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sz w:val="30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bookmarkStart w:id="0" w:name="_GoBack"/>
      <w:r>
        <w:rPr>
          <w:rFonts w:hint="eastAsia"/>
          <w:b/>
          <w:bCs/>
          <w:sz w:val="52"/>
        </w:rPr>
        <w:t>河南省房屋建筑和市政基础设施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工程竣工验收备案表</w:t>
      </w:r>
    </w:p>
    <w:bookmarkEnd w:id="0"/>
    <w:p/>
    <w:p/>
    <w:p/>
    <w:p/>
    <w:p/>
    <w:p>
      <w:pPr>
        <w:ind w:left="3082" w:leftChars="420" w:hanging="2200" w:hangingChars="500"/>
        <w:jc w:val="left"/>
        <w:rPr>
          <w:sz w:val="28"/>
          <w:szCs w:val="36"/>
        </w:rPr>
      </w:pPr>
      <w:r>
        <w:rPr>
          <w:rFonts w:hint="eastAsia"/>
          <w:sz w:val="44"/>
        </w:rPr>
        <w:t>工程名称：</w:t>
      </w:r>
      <w:r>
        <w:rPr>
          <w:sz w:val="28"/>
          <w:szCs w:val="36"/>
        </w:rPr>
        <w:t xml:space="preserve"> </w:t>
      </w:r>
    </w:p>
    <w:p>
      <w:pPr>
        <w:ind w:left="2502" w:leftChars="420" w:hanging="1620" w:hangingChars="450"/>
        <w:jc w:val="left"/>
        <w:rPr>
          <w:sz w:val="36"/>
          <w:szCs w:val="36"/>
        </w:rPr>
      </w:pPr>
    </w:p>
    <w:p>
      <w:pPr>
        <w:ind w:left="2502" w:leftChars="420" w:hanging="1620" w:hangingChars="450"/>
        <w:jc w:val="left"/>
        <w:rPr>
          <w:sz w:val="36"/>
          <w:szCs w:val="36"/>
        </w:rPr>
      </w:pPr>
    </w:p>
    <w:p>
      <w:pPr>
        <w:ind w:left="2862" w:leftChars="420" w:hanging="1980" w:hangingChars="450"/>
        <w:jc w:val="left"/>
        <w:rPr>
          <w:sz w:val="44"/>
          <w:szCs w:val="44"/>
        </w:rPr>
      </w:pPr>
    </w:p>
    <w:p>
      <w:pPr>
        <w:ind w:firstLine="880" w:firstLineChars="200"/>
        <w:jc w:val="left"/>
        <w:rPr>
          <w:sz w:val="36"/>
        </w:rPr>
      </w:pPr>
      <w:r>
        <w:rPr>
          <w:rFonts w:hint="eastAsia"/>
          <w:sz w:val="44"/>
        </w:rPr>
        <w:t>工程地址：</w:t>
      </w:r>
      <w:r>
        <w:rPr>
          <w:rFonts w:hint="eastAsia"/>
          <w:sz w:val="36"/>
        </w:rPr>
        <w:t xml:space="preserve"> 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河南省住房和城乡建设厅制</w:t>
      </w:r>
    </w:p>
    <w:p>
      <w:pPr>
        <w:jc w:val="center"/>
        <w:rPr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工程竣工验收备案表</w:t>
      </w:r>
    </w:p>
    <w:tbl>
      <w:tblPr>
        <w:tblStyle w:val="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67"/>
        <w:gridCol w:w="1309"/>
        <w:gridCol w:w="1051"/>
        <w:gridCol w:w="425"/>
        <w:gridCol w:w="212"/>
        <w:gridCol w:w="1161"/>
        <w:gridCol w:w="562"/>
        <w:gridCol w:w="399"/>
        <w:gridCol w:w="45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 程 名 称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工程用途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总面积/长度（平方米/米）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工程类别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 w:eastAsia="微软雅黑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竣工备案编号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FF0000"/>
                <w:sz w:val="24"/>
                <w:szCs w:val="22"/>
                <w:shd w:val="clear" w:color="080000" w:fill="F9F9F9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实际面积/长度（平方米/米）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工程造价(万元)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实际造价（万元）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建设工程规划许可证编号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施工许可证编号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开 工 日 期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竣工时间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实际开工日期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实际竣工验收日期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单  位  名  称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负 责 人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Cs w:val="21"/>
              </w:rPr>
              <w:t>建设单位：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勘察单位：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设计单位：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施工单位：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监理单位：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57" w:type="dxa"/>
            <w:gridSpan w:val="6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监督部门：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备案管理部门负责人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经办人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442" w:type="dxa"/>
            <w:gridSpan w:val="11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备案部门意见：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</w:p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ind w:right="240"/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年 月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注：本表一式二份，一份由备案管理部门存档，一份由建设单位按工程使用年限保存。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FED"/>
    <w:rsid w:val="000873D9"/>
    <w:rsid w:val="000D5FE1"/>
    <w:rsid w:val="00123C29"/>
    <w:rsid w:val="00166ABE"/>
    <w:rsid w:val="00172A27"/>
    <w:rsid w:val="00185E74"/>
    <w:rsid w:val="001A6DEA"/>
    <w:rsid w:val="001E5CC9"/>
    <w:rsid w:val="002217EE"/>
    <w:rsid w:val="00226A42"/>
    <w:rsid w:val="00272948"/>
    <w:rsid w:val="002B2BA8"/>
    <w:rsid w:val="003034EE"/>
    <w:rsid w:val="00311768"/>
    <w:rsid w:val="0032008C"/>
    <w:rsid w:val="00324295"/>
    <w:rsid w:val="00344697"/>
    <w:rsid w:val="003457EF"/>
    <w:rsid w:val="0035131D"/>
    <w:rsid w:val="00353FDA"/>
    <w:rsid w:val="00364316"/>
    <w:rsid w:val="00387FD7"/>
    <w:rsid w:val="003C1763"/>
    <w:rsid w:val="00403DAD"/>
    <w:rsid w:val="004407D4"/>
    <w:rsid w:val="00447E31"/>
    <w:rsid w:val="00451E92"/>
    <w:rsid w:val="00490D1B"/>
    <w:rsid w:val="004910FE"/>
    <w:rsid w:val="0049178E"/>
    <w:rsid w:val="004952FE"/>
    <w:rsid w:val="004B4576"/>
    <w:rsid w:val="004D071F"/>
    <w:rsid w:val="004E0AA2"/>
    <w:rsid w:val="00501567"/>
    <w:rsid w:val="0053240A"/>
    <w:rsid w:val="005E2615"/>
    <w:rsid w:val="006008F3"/>
    <w:rsid w:val="006235AC"/>
    <w:rsid w:val="00674AA9"/>
    <w:rsid w:val="00681ABF"/>
    <w:rsid w:val="0068562C"/>
    <w:rsid w:val="00695DB7"/>
    <w:rsid w:val="006C29D3"/>
    <w:rsid w:val="006C734E"/>
    <w:rsid w:val="006E6A6F"/>
    <w:rsid w:val="006F7644"/>
    <w:rsid w:val="007019FF"/>
    <w:rsid w:val="00714243"/>
    <w:rsid w:val="00787BEE"/>
    <w:rsid w:val="007A0E17"/>
    <w:rsid w:val="007F306E"/>
    <w:rsid w:val="008235DC"/>
    <w:rsid w:val="00876E68"/>
    <w:rsid w:val="008B0FE4"/>
    <w:rsid w:val="008D207F"/>
    <w:rsid w:val="008E7C76"/>
    <w:rsid w:val="008F0277"/>
    <w:rsid w:val="00933A13"/>
    <w:rsid w:val="00946CC8"/>
    <w:rsid w:val="0098136B"/>
    <w:rsid w:val="00983E51"/>
    <w:rsid w:val="00986BDF"/>
    <w:rsid w:val="009B5F15"/>
    <w:rsid w:val="009D363F"/>
    <w:rsid w:val="00A04CAD"/>
    <w:rsid w:val="00A265B3"/>
    <w:rsid w:val="00A53D1B"/>
    <w:rsid w:val="00A858B5"/>
    <w:rsid w:val="00AA0055"/>
    <w:rsid w:val="00AE4466"/>
    <w:rsid w:val="00B0178A"/>
    <w:rsid w:val="00B37AA5"/>
    <w:rsid w:val="00B45D6A"/>
    <w:rsid w:val="00B805EB"/>
    <w:rsid w:val="00B90709"/>
    <w:rsid w:val="00BF0AC8"/>
    <w:rsid w:val="00CF3268"/>
    <w:rsid w:val="00CF3669"/>
    <w:rsid w:val="00D34C84"/>
    <w:rsid w:val="00D707DB"/>
    <w:rsid w:val="00D84D09"/>
    <w:rsid w:val="00E40F42"/>
    <w:rsid w:val="00E6160A"/>
    <w:rsid w:val="00E95DFB"/>
    <w:rsid w:val="00EE588A"/>
    <w:rsid w:val="00EF530D"/>
    <w:rsid w:val="00EF73C2"/>
    <w:rsid w:val="00F25244"/>
    <w:rsid w:val="00F35977"/>
    <w:rsid w:val="00F55A6E"/>
    <w:rsid w:val="00F641C5"/>
    <w:rsid w:val="00FA0199"/>
    <w:rsid w:val="00FA3B05"/>
    <w:rsid w:val="00FC4C5C"/>
    <w:rsid w:val="00FD4BE1"/>
    <w:rsid w:val="03EE2EA3"/>
    <w:rsid w:val="08CC70C8"/>
    <w:rsid w:val="0A382C50"/>
    <w:rsid w:val="0AA7564D"/>
    <w:rsid w:val="0BF82BB2"/>
    <w:rsid w:val="18163CE1"/>
    <w:rsid w:val="1B0A73CA"/>
    <w:rsid w:val="1D8A79BE"/>
    <w:rsid w:val="20065C31"/>
    <w:rsid w:val="242E48A4"/>
    <w:rsid w:val="27AC0E73"/>
    <w:rsid w:val="28BD7F60"/>
    <w:rsid w:val="347A51A5"/>
    <w:rsid w:val="36DB6315"/>
    <w:rsid w:val="3CEC7BE0"/>
    <w:rsid w:val="3FBE72C3"/>
    <w:rsid w:val="403A4D1E"/>
    <w:rsid w:val="43514C20"/>
    <w:rsid w:val="439C1882"/>
    <w:rsid w:val="4BA948E4"/>
    <w:rsid w:val="4CAA55D5"/>
    <w:rsid w:val="50BA02FE"/>
    <w:rsid w:val="597D20E1"/>
    <w:rsid w:val="5E972D3D"/>
    <w:rsid w:val="614A20A0"/>
    <w:rsid w:val="62B63B02"/>
    <w:rsid w:val="62B96193"/>
    <w:rsid w:val="651E1972"/>
    <w:rsid w:val="68BA718C"/>
    <w:rsid w:val="75366D52"/>
    <w:rsid w:val="75473F77"/>
    <w:rsid w:val="7AC01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郑州市建设工程交易中心</Company>
  <Pages>2</Pages>
  <Words>57</Words>
  <Characters>327</Characters>
  <Lines>2</Lines>
  <Paragraphs>1</Paragraphs>
  <TotalTime>28</TotalTime>
  <ScaleCrop>false</ScaleCrop>
  <LinksUpToDate>false</LinksUpToDate>
  <CharactersWithSpaces>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2021-08-23T01:37:00Z</dcterms:created>
  <dc:creator>王彩华</dc:creator>
  <cp:lastModifiedBy>Lenovo55</cp:lastModifiedBy>
  <cp:lastPrinted>2021-11-09T04:07:00Z</cp:lastPrinted>
  <dcterms:modified xsi:type="dcterms:W3CDTF">2021-11-10T02:58:09Z</dcterms:modified>
  <dc:title>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