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49"/>
        <w:spacing w:before="70" w:line="417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  <w:position w:val="1"/>
        </w:rPr>
        <w:t>附件</w:t>
      </w:r>
      <w:r>
        <w:rPr>
          <w:rFonts w:ascii="SimHei" w:hAnsi="SimHei" w:eastAsia="SimHei" w:cs="SimHei"/>
          <w:sz w:val="31"/>
          <w:szCs w:val="31"/>
          <w:spacing w:val="-72"/>
          <w:position w:val="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  <w:position w:val="1"/>
        </w:rPr>
        <w:t>5</w:t>
      </w:r>
    </w:p>
    <w:p>
      <w:pPr>
        <w:ind w:left="2179"/>
        <w:spacing w:before="101" w:line="233" w:lineRule="auto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-12"/>
        </w:rPr>
        <w:t>人民陪审员候选人申请表(推荐表)</w:t>
      </w:r>
    </w:p>
    <w:p>
      <w:pPr>
        <w:ind w:left="140"/>
        <w:spacing w:line="176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填表时间</w:t>
      </w:r>
      <w:r>
        <w:rPr>
          <w:rFonts w:ascii="Microsoft YaHei" w:hAnsi="Microsoft YaHei" w:eastAsia="Microsoft YaHei" w:cs="Microsoft YaHei"/>
          <w:sz w:val="24"/>
          <w:szCs w:val="24"/>
          <w:spacing w:val="44"/>
        </w:rPr>
        <w:t xml:space="preserve"> 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：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 xml:space="preserve">        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年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 xml:space="preserve">     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月</w:t>
      </w:r>
      <w:r>
        <w:rPr>
          <w:rFonts w:ascii="Microsoft YaHei" w:hAnsi="Microsoft YaHei" w:eastAsia="Microsoft YaHei" w:cs="Microsoft YaHei"/>
          <w:sz w:val="24"/>
          <w:szCs w:val="24"/>
          <w:spacing w:val="11"/>
        </w:rPr>
        <w:t xml:space="preserve">     </w:t>
      </w:r>
      <w:r>
        <w:rPr>
          <w:rFonts w:ascii="Microsoft YaHei" w:hAnsi="Microsoft YaHei" w:eastAsia="Microsoft YaHei" w:cs="Microsoft YaHei"/>
          <w:sz w:val="24"/>
          <w:szCs w:val="24"/>
          <w:spacing w:val="-10"/>
        </w:rPr>
        <w:t>日</w:t>
      </w:r>
    </w:p>
    <w:tbl>
      <w:tblPr>
        <w:tblStyle w:val="TableNormal"/>
        <w:tblW w:w="100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64"/>
        <w:gridCol w:w="756"/>
        <w:gridCol w:w="266"/>
        <w:gridCol w:w="1566"/>
        <w:gridCol w:w="1133"/>
        <w:gridCol w:w="1133"/>
        <w:gridCol w:w="1713"/>
        <w:gridCol w:w="820"/>
        <w:gridCol w:w="1417"/>
      </w:tblGrid>
      <w:tr>
        <w:trPr>
          <w:trHeight w:val="532" w:hRule="atLeast"/>
        </w:trPr>
        <w:tc>
          <w:tcPr>
            <w:tcW w:w="1264" w:type="dxa"/>
            <w:vAlign w:val="top"/>
          </w:tcPr>
          <w:p>
            <w:pPr>
              <w:ind w:left="286"/>
              <w:spacing w:before="197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姓</w:t>
            </w: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名</w:t>
            </w:r>
          </w:p>
        </w:tc>
        <w:tc>
          <w:tcPr>
            <w:tcW w:w="10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left="484"/>
              <w:spacing w:before="197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性</w:t>
            </w:r>
            <w:r>
              <w:rPr>
                <w:rFonts w:ascii="SimHei" w:hAnsi="SimHei" w:eastAsia="SimHei" w:cs="SimHei"/>
                <w:sz w:val="20"/>
                <w:szCs w:val="20"/>
                <w:spacing w:val="99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别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88"/>
              <w:spacing w:before="197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  <w:position w:val="1"/>
              </w:rPr>
              <w:t>出生年月</w:t>
            </w: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/>
              <w:spacing w:before="86" w:line="40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  <w:position w:val="14"/>
              </w:rPr>
              <w:t>近期二寸彩色</w:t>
            </w:r>
          </w:p>
          <w:p>
            <w:pPr>
              <w:pStyle w:val="TableText"/>
              <w:ind w:left="736"/>
              <w:spacing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免冠照片</w:t>
            </w:r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83"/>
              <w:spacing w:before="193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籍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贯</w:t>
            </w:r>
          </w:p>
        </w:tc>
        <w:tc>
          <w:tcPr>
            <w:tcW w:w="10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6" w:type="dxa"/>
            <w:vAlign w:val="top"/>
          </w:tcPr>
          <w:p>
            <w:pPr>
              <w:ind w:left="501"/>
              <w:spacing w:before="193" w:line="268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8"/>
                <w:position w:val="1"/>
              </w:rPr>
              <w:t>民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-8"/>
                <w:position w:val="1"/>
              </w:rPr>
              <w:t>族</w:t>
            </w:r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70"/>
              <w:spacing w:before="193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政治面貌</w:t>
            </w: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33" w:right="116" w:hanging="92"/>
              <w:spacing w:before="24" w:line="228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工作单位及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</w:rPr>
              <w:t>职务职称</w:t>
            </w:r>
          </w:p>
        </w:tc>
        <w:tc>
          <w:tcPr>
            <w:tcW w:w="37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380" w:right="150" w:hanging="209"/>
              <w:spacing w:before="24" w:line="228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参加工作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-5"/>
              </w:rPr>
              <w:t>时间</w:t>
            </w: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40"/>
              <w:spacing w:before="147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文化程度</w:t>
            </w:r>
          </w:p>
        </w:tc>
        <w:tc>
          <w:tcPr>
            <w:tcW w:w="1022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99" w:type="dxa"/>
            <w:vAlign w:val="top"/>
            <w:gridSpan w:val="2"/>
          </w:tcPr>
          <w:p>
            <w:pPr>
              <w:ind w:left="849"/>
              <w:spacing w:before="26" w:line="222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户籍所在地</w:t>
            </w:r>
          </w:p>
          <w:p>
            <w:pPr>
              <w:ind w:left="753"/>
              <w:spacing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</w:rPr>
              <w:t>或经常居住地</w:t>
            </w:r>
          </w:p>
        </w:tc>
        <w:tc>
          <w:tcPr>
            <w:tcW w:w="2846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38"/>
              <w:spacing w:before="182" w:line="271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毕业院校</w:t>
            </w:r>
          </w:p>
        </w:tc>
        <w:tc>
          <w:tcPr>
            <w:tcW w:w="37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75"/>
              <w:spacing w:before="182" w:line="272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  <w:position w:val="1"/>
              </w:rPr>
              <w:t>专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 xml:space="preserve">    </w:t>
            </w:r>
            <w:r>
              <w:rPr>
                <w:rFonts w:ascii="SimHei" w:hAnsi="SimHei" w:eastAsia="SimHei" w:cs="SimHei"/>
                <w:sz w:val="20"/>
                <w:szCs w:val="20"/>
                <w:spacing w:val="-2"/>
                <w:position w:val="1"/>
              </w:rPr>
              <w:t>业</w:t>
            </w: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39"/>
              <w:spacing w:before="182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身份证号</w:t>
            </w:r>
          </w:p>
        </w:tc>
        <w:tc>
          <w:tcPr>
            <w:tcW w:w="37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69"/>
              <w:spacing w:before="182" w:line="271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健康状况</w:t>
            </w:r>
          </w:p>
        </w:tc>
        <w:tc>
          <w:tcPr>
            <w:tcW w:w="17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3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34"/>
              <w:spacing w:before="182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个人邮箱</w:t>
            </w:r>
          </w:p>
        </w:tc>
        <w:tc>
          <w:tcPr>
            <w:tcW w:w="37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69"/>
              <w:spacing w:before="182" w:line="271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微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信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号</w:t>
            </w:r>
          </w:p>
        </w:tc>
        <w:tc>
          <w:tcPr>
            <w:tcW w:w="39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34"/>
              <w:spacing w:before="182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联系电话</w:t>
            </w:r>
          </w:p>
        </w:tc>
        <w:tc>
          <w:tcPr>
            <w:tcW w:w="3721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ind w:left="183"/>
              <w:spacing w:before="182" w:line="268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2"/>
                <w:position w:val="1"/>
              </w:rPr>
              <w:t>邮政编码</w:t>
            </w:r>
          </w:p>
        </w:tc>
        <w:tc>
          <w:tcPr>
            <w:tcW w:w="3950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8" w:hRule="atLeast"/>
        </w:trPr>
        <w:tc>
          <w:tcPr>
            <w:tcW w:w="1264" w:type="dxa"/>
            <w:vAlign w:val="top"/>
          </w:tcPr>
          <w:p>
            <w:pPr>
              <w:ind w:left="234"/>
              <w:spacing w:before="182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通讯地址</w:t>
            </w:r>
          </w:p>
        </w:tc>
        <w:tc>
          <w:tcPr>
            <w:tcW w:w="8804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left="433"/>
              <w:spacing w:before="65" w:line="573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27"/>
              </w:rPr>
              <w:t>个人</w:t>
            </w:r>
          </w:p>
          <w:p>
            <w:pPr>
              <w:ind w:left="434"/>
              <w:spacing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承诺</w:t>
            </w:r>
          </w:p>
          <w:p>
            <w:pPr>
              <w:ind w:left="438"/>
              <w:spacing w:before="303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1"/>
                <w:position w:val="1"/>
              </w:rPr>
              <w:t>事项</w:t>
            </w:r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5"/>
              <w:spacing w:before="139" w:line="199" w:lineRule="auto"/>
              <w:rPr/>
            </w:pPr>
            <w:r>
              <w:rPr>
                <w:spacing w:val="-9"/>
              </w:rPr>
              <w:t>1.是否受过刑事处罚或正在受到刑事追究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6" w:line="197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3"/>
              <w:spacing w:before="140" w:line="199" w:lineRule="auto"/>
              <w:rPr/>
            </w:pPr>
            <w:r>
              <w:rPr>
                <w:spacing w:val="-8"/>
              </w:rPr>
              <w:t>2.是否被开除公职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5" w:line="198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0"/>
              <w:spacing w:before="140" w:line="198" w:lineRule="auto"/>
              <w:rPr/>
            </w:pPr>
            <w:r>
              <w:rPr>
                <w:spacing w:val="-8"/>
              </w:rPr>
              <w:t>3.是否被吊销律师、公证员执业证书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6" w:line="197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3"/>
              <w:spacing w:before="140" w:line="199" w:lineRule="auto"/>
              <w:rPr/>
            </w:pPr>
            <w:r>
              <w:rPr>
                <w:spacing w:val="-7"/>
              </w:rPr>
              <w:t>4.是否被纳入失信被执行人名单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5" w:line="198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1"/>
              <w:spacing w:before="140" w:line="198" w:lineRule="auto"/>
              <w:rPr/>
            </w:pPr>
            <w:r>
              <w:rPr>
                <w:spacing w:val="-8"/>
              </w:rPr>
              <w:t>5.是否受惩戒被免除人民陪审员职务或已担任人民陪审</w:t>
            </w:r>
            <w:r>
              <w:rPr>
                <w:spacing w:val="-9"/>
              </w:rPr>
              <w:t>员两次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6" w:line="197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3"/>
              <w:spacing w:before="140" w:line="199" w:lineRule="auto"/>
              <w:rPr/>
            </w:pPr>
            <w:r>
              <w:rPr>
                <w:spacing w:val="-10"/>
              </w:rPr>
              <w:t>6.是否有其他违法违纪行为</w:t>
            </w:r>
            <w:r>
              <w:rPr>
                <w:spacing w:val="-29"/>
              </w:rPr>
              <w:t xml:space="preserve"> </w:t>
            </w:r>
            <w:r>
              <w:rPr>
                <w:spacing w:val="-10"/>
              </w:rPr>
              <w:t>，可能影响司法公信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5" w:line="198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724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42" w:right="68" w:hanging="30"/>
              <w:spacing w:before="89" w:line="182" w:lineRule="auto"/>
              <w:rPr/>
            </w:pPr>
            <w:r>
              <w:rPr>
                <w:spacing w:val="-7"/>
              </w:rPr>
              <w:t>7.是否人民代表大会常务委员会组成人员</w:t>
            </w:r>
            <w:r>
              <w:rPr>
                <w:spacing w:val="-36"/>
              </w:rPr>
              <w:t xml:space="preserve"> </w:t>
            </w:r>
            <w:r>
              <w:rPr>
                <w:spacing w:val="-7"/>
              </w:rPr>
              <w:t>，监察</w:t>
            </w:r>
            <w:r>
              <w:rPr>
                <w:spacing w:val="-8"/>
              </w:rPr>
              <w:t>委员会、人民法院、人</w:t>
            </w:r>
            <w:r>
              <w:rPr/>
              <w:t xml:space="preserve"> </w:t>
            </w:r>
            <w:r>
              <w:rPr>
                <w:spacing w:val="-10"/>
              </w:rPr>
              <w:t>民检察院、公安机关、</w:t>
            </w:r>
            <w:r>
              <w:rPr>
                <w:spacing w:val="-46"/>
              </w:rPr>
              <w:t xml:space="preserve"> </w:t>
            </w:r>
            <w:r>
              <w:rPr>
                <w:spacing w:val="-10"/>
              </w:rPr>
              <w:t>国家安全机关、司法行政机关工作人员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228" w:line="199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619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4" w:right="68" w:hanging="4"/>
              <w:spacing w:before="53" w:line="162" w:lineRule="auto"/>
              <w:rPr/>
            </w:pPr>
            <w:r>
              <w:rPr>
                <w:spacing w:val="-6"/>
              </w:rPr>
              <w:t>8.是否律师、公证员、仲裁委仲裁员、劳动争议仲裁委仲裁</w:t>
            </w:r>
            <w:r>
              <w:rPr>
                <w:spacing w:val="-7"/>
              </w:rPr>
              <w:t>员、基层法</w:t>
            </w:r>
            <w:r>
              <w:rPr/>
              <w:t xml:space="preserve"> </w:t>
            </w:r>
            <w:r>
              <w:rPr>
                <w:spacing w:val="-8"/>
              </w:rPr>
              <w:t>律服务工作、人民检察院人民监督员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76" w:line="199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3"/>
              <w:spacing w:before="142" w:line="199" w:lineRule="auto"/>
              <w:rPr/>
            </w:pPr>
            <w:r>
              <w:rPr>
                <w:spacing w:val="-9"/>
              </w:rPr>
              <w:t>9.是否曾担任法官、检察官且离任未满两年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60" w:line="195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674" w:hRule="atLeast"/>
        </w:trPr>
        <w:tc>
          <w:tcPr>
            <w:tcW w:w="126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28" w:right="70" w:hanging="13"/>
              <w:spacing w:before="66" w:line="174" w:lineRule="auto"/>
              <w:rPr/>
            </w:pPr>
            <w:r>
              <w:rPr>
                <w:spacing w:val="-11"/>
              </w:rPr>
              <w:t>10.是否曾担任基层人民法院法官（基层人民检察院检察官）参加该基层</w:t>
            </w:r>
            <w:r>
              <w:rPr>
                <w:spacing w:val="18"/>
              </w:rPr>
              <w:t xml:space="preserve"> </w:t>
            </w:r>
            <w:r>
              <w:rPr>
                <w:spacing w:val="-9"/>
              </w:rPr>
              <w:t>法院（该基层检察院对应的基层法院）人民陪审员选任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21"/>
              <w:spacing w:before="43" w:line="199" w:lineRule="auto"/>
              <w:rPr/>
            </w:pPr>
            <w:r>
              <w:rPr>
                <w:spacing w:val="21"/>
              </w:rPr>
              <w:t>是□   否□</w:t>
            </w:r>
          </w:p>
        </w:tc>
      </w:tr>
      <w:tr>
        <w:trPr>
          <w:trHeight w:val="505" w:hRule="atLeast"/>
        </w:trPr>
        <w:tc>
          <w:tcPr>
            <w:tcW w:w="126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87" w:type="dxa"/>
            <w:vAlign w:val="top"/>
            <w:gridSpan w:val="7"/>
          </w:tcPr>
          <w:p>
            <w:pPr>
              <w:pStyle w:val="TableText"/>
              <w:ind w:left="115"/>
              <w:spacing w:before="145" w:line="198" w:lineRule="auto"/>
              <w:rPr/>
            </w:pPr>
            <w:r>
              <w:rPr>
                <w:spacing w:val="-9"/>
              </w:rPr>
              <w:t>11.是否有其他因职务原因或不适宜担任人民陪审员的情形</w:t>
            </w:r>
          </w:p>
        </w:tc>
        <w:tc>
          <w:tcPr>
            <w:tcW w:w="1417" w:type="dxa"/>
            <w:vAlign w:val="top"/>
          </w:tcPr>
          <w:p>
            <w:pPr>
              <w:pStyle w:val="TableText"/>
              <w:ind w:left="142"/>
              <w:spacing w:before="158" w:line="196" w:lineRule="auto"/>
              <w:rPr/>
            </w:pPr>
            <w:r>
              <w:rPr>
                <w:spacing w:val="20"/>
              </w:rPr>
              <w:t>是□   否□</w:t>
            </w:r>
          </w:p>
        </w:tc>
      </w:tr>
      <w:tr>
        <w:trPr>
          <w:trHeight w:val="561" w:hRule="atLeast"/>
        </w:trPr>
        <w:tc>
          <w:tcPr>
            <w:tcW w:w="2020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pStyle w:val="TableText"/>
              <w:ind w:left="516"/>
              <w:spacing w:before="163" w:line="22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是否担任过</w:t>
            </w:r>
          </w:p>
          <w:p>
            <w:pPr>
              <w:pStyle w:val="TableText"/>
              <w:ind w:left="518"/>
              <w:spacing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人民陪审员</w:t>
            </w:r>
          </w:p>
          <w:p>
            <w:pPr>
              <w:pStyle w:val="TableText"/>
              <w:ind w:left="423"/>
              <w:spacing w:before="27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2"/>
              </w:rPr>
              <w:t>是□</w:t>
            </w:r>
            <w:r>
              <w:rPr>
                <w:sz w:val="20"/>
                <w:szCs w:val="20"/>
                <w:spacing w:val="3"/>
              </w:rPr>
              <w:t xml:space="preserve">     </w:t>
            </w:r>
            <w:r>
              <w:rPr>
                <w:sz w:val="20"/>
                <w:szCs w:val="20"/>
                <w:spacing w:val="32"/>
              </w:rPr>
              <w:t>否□</w:t>
            </w:r>
          </w:p>
        </w:tc>
        <w:tc>
          <w:tcPr>
            <w:tcW w:w="1832" w:type="dxa"/>
            <w:vAlign w:val="top"/>
            <w:gridSpan w:val="2"/>
          </w:tcPr>
          <w:p>
            <w:pPr>
              <w:pStyle w:val="TableText"/>
              <w:ind w:left="523"/>
              <w:spacing w:before="177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任职时间</w:t>
            </w:r>
          </w:p>
        </w:tc>
        <w:tc>
          <w:tcPr>
            <w:tcW w:w="479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1" w:right="100" w:hanging="111"/>
              <w:spacing w:before="86" w:line="18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备注：原人民</w:t>
            </w:r>
            <w:r>
              <w:rPr>
                <w:sz w:val="20"/>
                <w:szCs w:val="20"/>
                <w:spacing w:val="2"/>
              </w:rPr>
              <w:t xml:space="preserve"> </w:t>
            </w:r>
            <w:r>
              <w:rPr>
                <w:sz w:val="20"/>
                <w:szCs w:val="20"/>
                <w:spacing w:val="-3"/>
              </w:rPr>
              <w:t>陪审员填写</w:t>
            </w:r>
          </w:p>
        </w:tc>
      </w:tr>
      <w:tr>
        <w:trPr>
          <w:trHeight w:val="562" w:hRule="atLeast"/>
        </w:trPr>
        <w:tc>
          <w:tcPr>
            <w:tcW w:w="2020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2" w:type="dxa"/>
            <w:vAlign w:val="top"/>
            <w:gridSpan w:val="2"/>
          </w:tcPr>
          <w:p>
            <w:pPr>
              <w:pStyle w:val="TableText"/>
              <w:ind w:left="723"/>
              <w:spacing w:before="55" w:line="1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担任</w:t>
            </w:r>
          </w:p>
          <w:p>
            <w:pPr>
              <w:pStyle w:val="TableText"/>
              <w:ind w:left="322"/>
              <w:spacing w:line="17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人民法院名称</w:t>
            </w:r>
          </w:p>
        </w:tc>
        <w:tc>
          <w:tcPr>
            <w:tcW w:w="4799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7" w:hRule="atLeast"/>
        </w:trPr>
        <w:tc>
          <w:tcPr>
            <w:tcW w:w="2020" w:type="dxa"/>
            <w:vAlign w:val="top"/>
            <w:gridSpan w:val="2"/>
          </w:tcPr>
          <w:p>
            <w:pPr>
              <w:pStyle w:val="TableText"/>
              <w:ind w:left="418" w:right="291" w:hanging="103"/>
              <w:spacing w:before="96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是否为人大代表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32"/>
              </w:rPr>
              <w:t>是□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pacing w:val="32"/>
              </w:rPr>
              <w:t>否□</w:t>
            </w:r>
          </w:p>
        </w:tc>
        <w:tc>
          <w:tcPr>
            <w:tcW w:w="1832" w:type="dxa"/>
            <w:vAlign w:val="top"/>
            <w:gridSpan w:val="2"/>
          </w:tcPr>
          <w:p>
            <w:pPr>
              <w:pStyle w:val="TableText"/>
              <w:ind w:left="322" w:right="198" w:hanging="103"/>
              <w:spacing w:before="96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是否为政协委员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pacing w:val="31"/>
              </w:rPr>
              <w:t>是□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spacing w:val="31"/>
              </w:rPr>
              <w:t>否□</w:t>
            </w:r>
          </w:p>
        </w:tc>
        <w:tc>
          <w:tcPr>
            <w:tcW w:w="6216" w:type="dxa"/>
            <w:vAlign w:val="top"/>
            <w:gridSpan w:val="5"/>
          </w:tcPr>
          <w:p>
            <w:pPr>
              <w:pStyle w:val="TableText"/>
              <w:ind w:left="1660"/>
              <w:spacing w:before="284" w:line="20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5"/>
              </w:rPr>
              <w:t>全国□</w:t>
            </w:r>
            <w:r>
              <w:rPr>
                <w:sz w:val="20"/>
                <w:szCs w:val="20"/>
                <w:spacing w:val="4"/>
              </w:rPr>
              <w:t xml:space="preserve">     </w:t>
            </w:r>
            <w:r>
              <w:rPr>
                <w:sz w:val="20"/>
                <w:szCs w:val="20"/>
                <w:spacing w:val="25"/>
              </w:rPr>
              <w:t>省□</w:t>
            </w:r>
            <w:r>
              <w:rPr>
                <w:sz w:val="20"/>
                <w:szCs w:val="20"/>
                <w:spacing w:val="4"/>
              </w:rPr>
              <w:t xml:space="preserve">     </w:t>
            </w:r>
            <w:r>
              <w:rPr>
                <w:sz w:val="20"/>
                <w:szCs w:val="20"/>
                <w:spacing w:val="25"/>
              </w:rPr>
              <w:t>市□</w:t>
            </w:r>
            <w:r>
              <w:rPr>
                <w:sz w:val="20"/>
                <w:szCs w:val="20"/>
                <w:spacing w:val="4"/>
              </w:rPr>
              <w:t xml:space="preserve">     </w:t>
            </w:r>
            <w:r>
              <w:rPr>
                <w:sz w:val="20"/>
                <w:szCs w:val="20"/>
                <w:spacing w:val="25"/>
              </w:rPr>
              <w:t>县区□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257" w:right="916" w:bottom="1140" w:left="916" w:header="0" w:footer="882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1006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26"/>
        <w:gridCol w:w="1053"/>
        <w:gridCol w:w="58"/>
        <w:gridCol w:w="1815"/>
        <w:gridCol w:w="1133"/>
        <w:gridCol w:w="5083"/>
      </w:tblGrid>
      <w:tr>
        <w:trPr>
          <w:trHeight w:val="730" w:hRule="atLeast"/>
        </w:trPr>
        <w:tc>
          <w:tcPr>
            <w:tcW w:w="10068" w:type="dxa"/>
            <w:vAlign w:val="top"/>
            <w:gridSpan w:val="6"/>
          </w:tcPr>
          <w:p>
            <w:pPr>
              <w:ind w:left="4184"/>
              <w:spacing w:before="247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个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人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简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 xml:space="preserve">  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历</w:t>
            </w:r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ind w:left="620"/>
              <w:spacing w:before="169" w:line="271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起止时间</w:t>
            </w:r>
          </w:p>
        </w:tc>
        <w:tc>
          <w:tcPr>
            <w:tcW w:w="8031" w:type="dxa"/>
            <w:vAlign w:val="top"/>
            <w:gridSpan w:val="3"/>
          </w:tcPr>
          <w:p>
            <w:pPr>
              <w:ind w:left="3119"/>
              <w:spacing w:before="169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单位（学校）及职务</w:t>
            </w:r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5" w:hRule="atLeast"/>
        </w:trPr>
        <w:tc>
          <w:tcPr>
            <w:tcW w:w="2037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1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10068" w:type="dxa"/>
            <w:vAlign w:val="top"/>
            <w:gridSpan w:val="6"/>
          </w:tcPr>
          <w:p>
            <w:pPr>
              <w:ind w:left="3937"/>
              <w:spacing w:before="200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家庭成员及主要社会关系</w:t>
            </w:r>
          </w:p>
        </w:tc>
      </w:tr>
      <w:tr>
        <w:trPr>
          <w:trHeight w:val="537" w:hRule="atLeast"/>
        </w:trPr>
        <w:tc>
          <w:tcPr>
            <w:tcW w:w="926" w:type="dxa"/>
            <w:vAlign w:val="top"/>
          </w:tcPr>
          <w:p>
            <w:pPr>
              <w:ind w:left="167"/>
              <w:spacing w:before="171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称</w:t>
            </w: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谓</w:t>
            </w:r>
          </w:p>
        </w:tc>
        <w:tc>
          <w:tcPr>
            <w:tcW w:w="1053" w:type="dxa"/>
            <w:vAlign w:val="top"/>
          </w:tcPr>
          <w:p>
            <w:pPr>
              <w:ind w:left="229"/>
              <w:spacing w:before="171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姓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名</w:t>
            </w:r>
          </w:p>
        </w:tc>
        <w:tc>
          <w:tcPr>
            <w:tcW w:w="1873" w:type="dxa"/>
            <w:vAlign w:val="top"/>
            <w:gridSpan w:val="2"/>
          </w:tcPr>
          <w:p>
            <w:pPr>
              <w:ind w:left="557"/>
              <w:spacing w:before="171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-3"/>
                <w:position w:val="1"/>
              </w:rPr>
              <w:t>出生年月</w:t>
            </w:r>
          </w:p>
        </w:tc>
        <w:tc>
          <w:tcPr>
            <w:tcW w:w="1133" w:type="dxa"/>
            <w:vAlign w:val="top"/>
          </w:tcPr>
          <w:p>
            <w:pPr>
              <w:ind w:left="168"/>
              <w:spacing w:before="171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政治面貌</w:t>
            </w:r>
          </w:p>
        </w:tc>
        <w:tc>
          <w:tcPr>
            <w:tcW w:w="5083" w:type="dxa"/>
            <w:vAlign w:val="top"/>
          </w:tcPr>
          <w:p>
            <w:pPr>
              <w:ind w:left="1847"/>
              <w:spacing w:before="171" w:line="268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工作单位及职务</w:t>
            </w:r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7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8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42" w:hRule="atLeast"/>
        </w:trPr>
        <w:tc>
          <w:tcPr>
            <w:tcW w:w="9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134" w:right="916" w:bottom="1139" w:left="916" w:header="0" w:footer="88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42"/>
        <w:rPr/>
      </w:pPr>
      <w:r/>
    </w:p>
    <w:tbl>
      <w:tblPr>
        <w:tblStyle w:val="TableNormal"/>
        <w:tblW w:w="967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296"/>
        <w:gridCol w:w="8377"/>
      </w:tblGrid>
      <w:tr>
        <w:trPr>
          <w:trHeight w:val="3668" w:hRule="atLeast"/>
        </w:trPr>
        <w:tc>
          <w:tcPr>
            <w:tcW w:w="1296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30"/>
              <w:spacing w:before="65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  <w:position w:val="1"/>
              </w:rPr>
              <w:t>所在单位</w:t>
            </w:r>
          </w:p>
          <w:p>
            <w:pPr>
              <w:ind w:left="130"/>
              <w:spacing w:before="29"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  <w:position w:val="1"/>
              </w:rPr>
              <w:t>或基层组织</w:t>
            </w:r>
          </w:p>
          <w:p>
            <w:pPr>
              <w:ind w:left="342"/>
              <w:spacing w:before="31" w:line="268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意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  <w:position w:val="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position w:val="1"/>
              </w:rPr>
              <w:t>见</w:t>
            </w:r>
          </w:p>
          <w:p>
            <w:pPr>
              <w:ind w:left="124"/>
              <w:spacing w:before="40" w:line="223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（个人申请</w:t>
            </w:r>
          </w:p>
          <w:p>
            <w:pPr>
              <w:ind w:left="339"/>
              <w:spacing w:before="58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填写）</w:t>
            </w:r>
          </w:p>
        </w:tc>
        <w:tc>
          <w:tcPr>
            <w:tcW w:w="837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1"/>
              <w:spacing w:before="86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6"/>
              </w:rPr>
              <w:t>负责人：                 联系电话</w:t>
            </w:r>
            <w:r>
              <w:rPr>
                <w:sz w:val="20"/>
                <w:szCs w:val="20"/>
                <w:spacing w:val="-6"/>
              </w:rPr>
              <w:t>：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  <w:spacing w:val="-6"/>
              </w:rPr>
              <w:t>（</w:t>
            </w:r>
            <w:r>
              <w:rPr>
                <w:sz w:val="20"/>
                <w:szCs w:val="20"/>
                <w:spacing w:val="6"/>
              </w:rPr>
              <w:t>公          章）</w:t>
            </w:r>
          </w:p>
          <w:p>
            <w:pPr>
              <w:pStyle w:val="TableText"/>
              <w:ind w:left="6503"/>
              <w:spacing w:before="321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年</w:t>
            </w:r>
            <w:r>
              <w:rPr>
                <w:sz w:val="20"/>
                <w:szCs w:val="20"/>
                <w:spacing w:val="8"/>
              </w:rPr>
              <w:t xml:space="preserve">     </w:t>
            </w:r>
            <w:r>
              <w:rPr>
                <w:sz w:val="20"/>
                <w:szCs w:val="20"/>
                <w:spacing w:val="-5"/>
              </w:rPr>
              <w:t>月</w:t>
            </w:r>
            <w:r>
              <w:rPr>
                <w:sz w:val="20"/>
                <w:szCs w:val="20"/>
                <w:spacing w:val="3"/>
              </w:rPr>
              <w:t xml:space="preserve">      </w:t>
            </w:r>
            <w:r>
              <w:rPr>
                <w:sz w:val="20"/>
                <w:szCs w:val="20"/>
                <w:spacing w:val="-5"/>
              </w:rPr>
              <w:t>日</w:t>
            </w:r>
          </w:p>
        </w:tc>
      </w:tr>
      <w:tr>
        <w:trPr>
          <w:trHeight w:val="3664" w:hRule="atLeast"/>
        </w:trPr>
        <w:tc>
          <w:tcPr>
            <w:tcW w:w="1296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ind w:left="236"/>
              <w:spacing w:before="65" w:line="27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  <w:position w:val="1"/>
              </w:rPr>
              <w:t>推荐单位</w:t>
            </w:r>
          </w:p>
          <w:p>
            <w:pPr>
              <w:ind w:left="124" w:right="121" w:firstLine="218"/>
              <w:spacing w:before="29" w:line="255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</w:rPr>
              <w:t>意</w:t>
            </w:r>
            <w:r>
              <w:rPr>
                <w:rFonts w:ascii="SimHei" w:hAnsi="SimHei" w:eastAsia="SimHei" w:cs="SimHei"/>
                <w:sz w:val="20"/>
                <w:szCs w:val="20"/>
                <w:spacing w:val="8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</w:rPr>
              <w:t>见</w:t>
            </w:r>
            <w:r>
              <w:rPr>
                <w:rFonts w:ascii="SimHei" w:hAnsi="SimHei" w:eastAsia="SimHei" w:cs="SimHei"/>
                <w:sz w:val="20"/>
                <w:szCs w:val="20"/>
              </w:rPr>
              <w:t xml:space="preserve">   </w:t>
            </w:r>
            <w:r>
              <w:rPr>
                <w:rFonts w:ascii="FangSong" w:hAnsi="FangSong" w:eastAsia="FangSong" w:cs="FangSong"/>
                <w:sz w:val="20"/>
                <w:szCs w:val="20"/>
                <w:spacing w:val="8"/>
              </w:rPr>
              <w:t>（组织推荐</w:t>
            </w:r>
          </w:p>
          <w:p>
            <w:pPr>
              <w:ind w:left="339"/>
              <w:spacing w:before="55" w:line="226" w:lineRule="auto"/>
              <w:rPr>
                <w:rFonts w:ascii="FangSong" w:hAnsi="FangSong" w:eastAsia="FangSong" w:cs="FangSong"/>
                <w:sz w:val="20"/>
                <w:szCs w:val="20"/>
              </w:rPr>
            </w:pPr>
            <w:r>
              <w:rPr>
                <w:rFonts w:ascii="FangSong" w:hAnsi="FangSong" w:eastAsia="FangSong" w:cs="FangSong"/>
                <w:sz w:val="20"/>
                <w:szCs w:val="20"/>
                <w:spacing w:val="5"/>
              </w:rPr>
              <w:t>填写）</w:t>
            </w:r>
          </w:p>
        </w:tc>
        <w:tc>
          <w:tcPr>
            <w:tcW w:w="8377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30"/>
              <w:spacing w:before="85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4"/>
              </w:rPr>
              <w:t>推荐单位</w:t>
            </w:r>
            <w:r>
              <w:rPr>
                <w:sz w:val="20"/>
                <w:szCs w:val="20"/>
                <w:spacing w:val="-7"/>
              </w:rPr>
              <w:t>：</w:t>
            </w:r>
            <w:r>
              <w:rPr>
                <w:sz w:val="20"/>
                <w:szCs w:val="20"/>
                <w:spacing w:val="1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spacing w:val="-7"/>
              </w:rPr>
              <w:t>（</w:t>
            </w:r>
            <w:r>
              <w:rPr>
                <w:sz w:val="20"/>
                <w:szCs w:val="20"/>
                <w:spacing w:val="14"/>
              </w:rPr>
              <w:t>公</w:t>
            </w:r>
            <w:r>
              <w:rPr>
                <w:sz w:val="20"/>
                <w:szCs w:val="20"/>
                <w:spacing w:val="1"/>
              </w:rPr>
              <w:t xml:space="preserve">         </w:t>
            </w:r>
            <w:r>
              <w:rPr>
                <w:sz w:val="20"/>
                <w:szCs w:val="20"/>
                <w:spacing w:val="14"/>
              </w:rPr>
              <w:t>章）</w:t>
            </w:r>
          </w:p>
          <w:p>
            <w:pPr>
              <w:pStyle w:val="TableText"/>
              <w:ind w:left="967"/>
              <w:spacing w:before="321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负责人：</w:t>
            </w:r>
            <w:r>
              <w:rPr>
                <w:sz w:val="20"/>
                <w:szCs w:val="20"/>
                <w:spacing w:val="2"/>
              </w:rPr>
              <w:t xml:space="preserve">                   </w:t>
            </w:r>
            <w:r>
              <w:rPr>
                <w:sz w:val="20"/>
                <w:szCs w:val="20"/>
                <w:spacing w:val="1"/>
              </w:rPr>
              <w:t>联系电话：                                            年      月   </w:t>
            </w:r>
            <w:r>
              <w:rPr>
                <w:sz w:val="20"/>
                <w:szCs w:val="20"/>
              </w:rPr>
              <w:t xml:space="preserve">   日</w:t>
            </w:r>
          </w:p>
        </w:tc>
      </w:tr>
      <w:tr>
        <w:trPr>
          <w:trHeight w:val="3833" w:hRule="atLeast"/>
        </w:trPr>
        <w:tc>
          <w:tcPr>
            <w:tcW w:w="129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ind w:left="231"/>
              <w:spacing w:before="65" w:line="61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8"/>
                <w:position w:val="30"/>
              </w:rPr>
              <w:t>个人签名</w:t>
            </w:r>
          </w:p>
          <w:p>
            <w:pPr>
              <w:ind w:left="337"/>
              <w:spacing w:line="269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确</w:t>
            </w:r>
            <w:r>
              <w:rPr>
                <w:rFonts w:ascii="SimHei" w:hAnsi="SimHei" w:eastAsia="SimHei" w:cs="SimHei"/>
                <w:sz w:val="20"/>
                <w:szCs w:val="20"/>
                <w:spacing w:val="9"/>
                <w:position w:val="1"/>
              </w:rPr>
              <w:t xml:space="preserve">  </w:t>
            </w:r>
            <w:r>
              <w:rPr>
                <w:rFonts w:ascii="SimHei" w:hAnsi="SimHei" w:eastAsia="SimHei" w:cs="SimHei"/>
                <w:sz w:val="20"/>
                <w:szCs w:val="20"/>
                <w:spacing w:val="2"/>
                <w:position w:val="1"/>
              </w:rPr>
              <w:t>认</w:t>
            </w:r>
          </w:p>
        </w:tc>
        <w:tc>
          <w:tcPr>
            <w:tcW w:w="8377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 w:right="108" w:firstLine="382"/>
              <w:spacing w:before="103" w:line="221" w:lineRule="auto"/>
              <w:rPr/>
            </w:pPr>
            <w:r>
              <w:rPr/>
              <w:t>本人自愿成为人民陪审员</w:t>
            </w:r>
            <w:r>
              <w:rPr>
                <w:spacing w:val="-27"/>
              </w:rPr>
              <w:t xml:space="preserve"> </w:t>
            </w:r>
            <w:r>
              <w:rPr/>
              <w:t>，提供的个人信息</w:t>
            </w:r>
            <w:r>
              <w:rPr>
                <w:spacing w:val="-1"/>
              </w:rPr>
              <w:t>真实有效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。获准担任人民陪审</w:t>
            </w:r>
            <w:r>
              <w:rPr/>
              <w:t xml:space="preserve"> </w:t>
            </w:r>
            <w:r>
              <w:rPr>
                <w:spacing w:val="-5"/>
              </w:rPr>
              <w:t>员后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，保证做到忠于国家，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忠于人民，</w:t>
            </w:r>
            <w:r>
              <w:rPr>
                <w:spacing w:val="-43"/>
              </w:rPr>
              <w:t xml:space="preserve"> </w:t>
            </w:r>
            <w:r>
              <w:rPr>
                <w:spacing w:val="-5"/>
              </w:rPr>
              <w:t>忠于宪法和法律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，依法</w:t>
            </w:r>
            <w:r>
              <w:rPr>
                <w:spacing w:val="-6"/>
              </w:rPr>
              <w:t>参加审判活动，</w:t>
            </w:r>
            <w:r>
              <w:rPr/>
              <w:t xml:space="preserve"> </w:t>
            </w:r>
            <w:r>
              <w:rPr>
                <w:spacing w:val="-6"/>
              </w:rPr>
              <w:t>忠实履行审判职责</w:t>
            </w:r>
            <w:r>
              <w:rPr>
                <w:spacing w:val="-23"/>
              </w:rPr>
              <w:t xml:space="preserve"> </w:t>
            </w:r>
            <w:r>
              <w:rPr>
                <w:spacing w:val="-6"/>
              </w:rPr>
              <w:t>，廉洁诚信</w:t>
            </w:r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，秉公判断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，维护社会公平正义。</w:t>
            </w:r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4"/>
              <w:spacing w:before="86"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签</w:t>
            </w:r>
            <w:r>
              <w:rPr>
                <w:sz w:val="20"/>
                <w:szCs w:val="20"/>
                <w:spacing w:val="3"/>
              </w:rPr>
              <w:t xml:space="preserve">       </w:t>
            </w:r>
            <w:r>
              <w:rPr>
                <w:sz w:val="20"/>
                <w:szCs w:val="20"/>
                <w:spacing w:val="-5"/>
              </w:rPr>
              <w:t>名：</w:t>
            </w:r>
            <w:r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  <w:spacing w:val="-5"/>
              </w:rPr>
              <w:t>年</w:t>
            </w:r>
            <w:r>
              <w:rPr>
                <w:sz w:val="20"/>
                <w:szCs w:val="20"/>
                <w:spacing w:val="10"/>
              </w:rPr>
              <w:t xml:space="preserve">     </w:t>
            </w:r>
            <w:r>
              <w:rPr>
                <w:sz w:val="20"/>
                <w:szCs w:val="20"/>
                <w:spacing w:val="-5"/>
              </w:rPr>
              <w:t>月</w:t>
            </w:r>
            <w:r>
              <w:rPr>
                <w:sz w:val="20"/>
                <w:szCs w:val="20"/>
                <w:spacing w:val="4"/>
              </w:rPr>
              <w:t xml:space="preserve">      </w:t>
            </w:r>
            <w:r>
              <w:rPr>
                <w:sz w:val="20"/>
                <w:szCs w:val="20"/>
                <w:spacing w:val="-5"/>
              </w:rPr>
              <w:t>日</w:t>
            </w:r>
          </w:p>
        </w:tc>
      </w:tr>
      <w:tr>
        <w:trPr>
          <w:trHeight w:val="2135" w:hRule="atLeast"/>
        </w:trPr>
        <w:tc>
          <w:tcPr>
            <w:tcW w:w="1296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238"/>
              <w:spacing w:before="65" w:line="610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6"/>
                <w:position w:val="30"/>
              </w:rPr>
              <w:t>资格审查</w:t>
            </w:r>
          </w:p>
          <w:p>
            <w:pPr>
              <w:ind w:left="388"/>
              <w:spacing w:line="271" w:lineRule="exact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情</w:t>
            </w:r>
            <w:r>
              <w:rPr>
                <w:rFonts w:ascii="SimHei" w:hAnsi="SimHei" w:eastAsia="SimHei" w:cs="SimHei"/>
                <w:sz w:val="20"/>
                <w:szCs w:val="20"/>
                <w:spacing w:val="18"/>
                <w:position w:val="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"/>
                <w:position w:val="1"/>
              </w:rPr>
              <w:t>况</w:t>
            </w:r>
          </w:p>
        </w:tc>
        <w:tc>
          <w:tcPr>
            <w:tcW w:w="8377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1"/>
              <w:spacing w:before="86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4"/>
              </w:rPr>
              <w:t>承办人</w:t>
            </w:r>
            <w:r>
              <w:rPr>
                <w:sz w:val="20"/>
                <w:szCs w:val="20"/>
                <w:spacing w:val="-6"/>
              </w:rPr>
              <w:t>：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>
              <w:rPr>
                <w:sz w:val="20"/>
                <w:szCs w:val="20"/>
                <w:spacing w:val="-6"/>
              </w:rPr>
              <w:t>（</w:t>
            </w:r>
            <w:r>
              <w:rPr>
                <w:sz w:val="20"/>
                <w:szCs w:val="20"/>
                <w:spacing w:val="14"/>
              </w:rPr>
              <w:t>公</w:t>
            </w:r>
            <w:r>
              <w:rPr>
                <w:sz w:val="20"/>
                <w:szCs w:val="20"/>
                <w:spacing w:val="3"/>
              </w:rPr>
              <w:t xml:space="preserve">         </w:t>
            </w:r>
            <w:r>
              <w:rPr>
                <w:sz w:val="20"/>
                <w:szCs w:val="20"/>
                <w:spacing w:val="14"/>
              </w:rPr>
              <w:t>章）</w:t>
            </w:r>
          </w:p>
          <w:p>
            <w:pPr>
              <w:pStyle w:val="TableText"/>
              <w:ind w:left="2533"/>
              <w:spacing w:before="322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县（区）</w:t>
            </w:r>
            <w:r>
              <w:rPr>
                <w:sz w:val="20"/>
                <w:szCs w:val="20"/>
                <w:spacing w:val="-10"/>
              </w:rPr>
              <w:t xml:space="preserve"> </w:t>
            </w:r>
            <w:r>
              <w:rPr>
                <w:sz w:val="20"/>
                <w:szCs w:val="20"/>
                <w:spacing w:val="2"/>
              </w:rPr>
              <w:t>司法局负责人：</w:t>
            </w:r>
            <w:r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  <w:spacing w:val="2"/>
              </w:rPr>
              <w:t>年</w:t>
            </w:r>
            <w:r>
              <w:rPr>
                <w:sz w:val="20"/>
                <w:szCs w:val="20"/>
                <w:spacing w:val="8"/>
              </w:rPr>
              <w:t xml:space="preserve">     </w:t>
            </w:r>
            <w:r>
              <w:rPr>
                <w:sz w:val="20"/>
                <w:szCs w:val="20"/>
                <w:spacing w:val="2"/>
              </w:rPr>
              <w:t>月      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114" w:bottom="1480" w:left="1113" w:header="0" w:footer="122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200"/>
        <w:spacing w:before="140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填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表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说</w:t>
      </w:r>
      <w:r>
        <w:rPr>
          <w:rFonts w:ascii="SimSun" w:hAnsi="SimSun" w:eastAsia="SimSun" w:cs="SimSun"/>
          <w:sz w:val="43"/>
          <w:szCs w:val="43"/>
          <w:spacing w:val="31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5"/>
        </w:rPr>
        <w:t>明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right="84"/>
        <w:spacing w:before="101" w:line="578" w:lineRule="exact"/>
        <w:jc w:val="right"/>
        <w:rPr/>
      </w:pPr>
      <w:r>
        <w:rPr>
          <w:spacing w:val="5"/>
          <w:position w:val="20"/>
        </w:rPr>
        <w:t>1.该表所列项目均为必填项，其中公民个人申请</w:t>
      </w:r>
      <w:r>
        <w:rPr>
          <w:spacing w:val="4"/>
          <w:position w:val="20"/>
        </w:rPr>
        <w:t>的填写“所</w:t>
      </w:r>
    </w:p>
    <w:p>
      <w:pPr>
        <w:pStyle w:val="BodyText"/>
        <w:spacing w:before="1" w:line="219" w:lineRule="auto"/>
        <w:jc w:val="right"/>
        <w:rPr/>
      </w:pPr>
      <w:r>
        <w:rPr>
          <w:spacing w:val="5"/>
        </w:rPr>
        <w:t>在单位或基层组织意见”；组织推荐的填写</w:t>
      </w:r>
      <w:r>
        <w:rPr>
          <w:spacing w:val="-103"/>
        </w:rPr>
        <w:t xml:space="preserve"> </w:t>
      </w:r>
      <w:r>
        <w:rPr>
          <w:spacing w:val="5"/>
        </w:rPr>
        <w:t>“推荐单位意见”。</w:t>
      </w:r>
    </w:p>
    <w:p>
      <w:pPr>
        <w:pStyle w:val="BodyText"/>
        <w:ind w:right="89" w:firstLine="620"/>
        <w:spacing w:before="209" w:line="344" w:lineRule="auto"/>
        <w:rPr/>
      </w:pPr>
      <w:r>
        <w:rPr>
          <w:spacing w:val="5"/>
        </w:rPr>
        <w:t>推荐人民陪审员候选人的组织包括候选人所在单位、户籍所</w:t>
      </w:r>
      <w:r>
        <w:rPr>
          <w:spacing w:val="16"/>
        </w:rPr>
        <w:t xml:space="preserve"> </w:t>
      </w:r>
      <w:r>
        <w:rPr>
          <w:spacing w:val="5"/>
        </w:rPr>
        <w:t>在地或者经常居住地的基层群众性组织、人民团体。“基层群众</w:t>
      </w:r>
      <w:r>
        <w:rPr>
          <w:spacing w:val="6"/>
        </w:rPr>
        <w:t xml:space="preserve"> </w:t>
      </w:r>
      <w:r>
        <w:rPr>
          <w:spacing w:val="4"/>
        </w:rPr>
        <w:t>性组织”包括居民委员会、村民委员会。</w:t>
      </w:r>
      <w:r>
        <w:rPr>
          <w:spacing w:val="-121"/>
        </w:rPr>
        <w:t xml:space="preserve"> </w:t>
      </w:r>
      <w:r>
        <w:rPr>
          <w:spacing w:val="4"/>
        </w:rPr>
        <w:t>“人民团体”包括但不</w:t>
      </w:r>
    </w:p>
    <w:p>
      <w:pPr>
        <w:pStyle w:val="BodyText"/>
        <w:spacing w:line="221" w:lineRule="auto"/>
        <w:jc w:val="right"/>
        <w:rPr/>
      </w:pPr>
      <w:r>
        <w:rPr>
          <w:spacing w:val="-4"/>
        </w:rPr>
        <w:t>限于工会、共青团、妇联、科协、侨联、台联、青联、工商联等。</w:t>
      </w:r>
    </w:p>
    <w:p>
      <w:pPr>
        <w:pStyle w:val="BodyText"/>
        <w:ind w:right="78"/>
        <w:spacing w:before="207" w:line="578" w:lineRule="exact"/>
        <w:jc w:val="right"/>
        <w:rPr/>
      </w:pPr>
      <w:r>
        <w:rPr>
          <w:spacing w:val="4"/>
          <w:position w:val="19"/>
        </w:rPr>
        <w:t>2.“</w:t>
      </w:r>
      <w:r>
        <w:rPr>
          <w:spacing w:val="-118"/>
          <w:position w:val="19"/>
        </w:rPr>
        <w:t xml:space="preserve"> </w:t>
      </w:r>
      <w:r>
        <w:rPr>
          <w:spacing w:val="4"/>
          <w:position w:val="19"/>
        </w:rPr>
        <w:t>照片”要求近期二寸彩色免冠正面证件照，白、蓝、红</w:t>
      </w:r>
    </w:p>
    <w:p>
      <w:pPr>
        <w:pStyle w:val="BodyText"/>
        <w:spacing w:line="223" w:lineRule="auto"/>
        <w:rPr/>
      </w:pPr>
      <w:r>
        <w:rPr>
          <w:spacing w:val="4"/>
        </w:rPr>
        <w:t>底色均可。</w:t>
      </w:r>
    </w:p>
    <w:p>
      <w:pPr>
        <w:pStyle w:val="BodyText"/>
        <w:ind w:left="645"/>
        <w:spacing w:before="201" w:line="579" w:lineRule="exact"/>
        <w:rPr/>
      </w:pPr>
      <w:r>
        <w:rPr>
          <w:spacing w:val="-4"/>
          <w:position w:val="20"/>
        </w:rPr>
        <w:t>3.</w:t>
      </w:r>
      <w:r>
        <w:rPr>
          <w:spacing w:val="-102"/>
          <w:position w:val="20"/>
        </w:rPr>
        <w:t xml:space="preserve"> </w:t>
      </w:r>
      <w:r>
        <w:rPr>
          <w:spacing w:val="-4"/>
          <w:position w:val="20"/>
        </w:rPr>
        <w:t>“个人承诺事项”各栏</w:t>
      </w:r>
      <w:r>
        <w:rPr>
          <w:spacing w:val="-114"/>
          <w:position w:val="20"/>
        </w:rPr>
        <w:t xml:space="preserve"> </w:t>
      </w:r>
      <w:r>
        <w:rPr>
          <w:spacing w:val="-4"/>
          <w:position w:val="20"/>
        </w:rPr>
        <w:t>“是”、</w:t>
      </w:r>
      <w:r>
        <w:rPr>
          <w:spacing w:val="-111"/>
          <w:position w:val="20"/>
        </w:rPr>
        <w:t xml:space="preserve"> </w:t>
      </w:r>
      <w:r>
        <w:rPr>
          <w:spacing w:val="-4"/>
          <w:position w:val="20"/>
        </w:rPr>
        <w:t>“否”选项，在</w:t>
      </w:r>
      <w:r>
        <w:rPr>
          <w:spacing w:val="-114"/>
          <w:position w:val="20"/>
        </w:rPr>
        <w:t xml:space="preserve"> </w:t>
      </w:r>
      <w:r>
        <w:rPr>
          <w:spacing w:val="-4"/>
          <w:position w:val="20"/>
        </w:rPr>
        <w:t>“</w:t>
      </w:r>
      <w:r>
        <w:rPr>
          <w:spacing w:val="-105"/>
          <w:position w:val="20"/>
        </w:rPr>
        <w:t xml:space="preserve"> </w:t>
      </w:r>
      <w:r>
        <w:rPr>
          <w:spacing w:val="-4"/>
          <w:position w:val="20"/>
        </w:rPr>
        <w:t>□”填</w:t>
      </w:r>
    </w:p>
    <w:p>
      <w:pPr>
        <w:pStyle w:val="BodyText"/>
        <w:ind w:left="21"/>
        <w:spacing w:before="1" w:line="224" w:lineRule="auto"/>
        <w:rPr/>
      </w:pPr>
      <w:r>
        <w:rPr>
          <w:spacing w:val="-4"/>
        </w:rPr>
        <w:t>“</w:t>
      </w:r>
      <w:r>
        <w:rPr>
          <w:spacing w:val="-112"/>
        </w:rPr>
        <w:t xml:space="preserve"> </w:t>
      </w:r>
      <w:r>
        <w:rPr>
          <w:spacing w:val="-4"/>
        </w:rPr>
        <w:t>√”</w:t>
      </w:r>
      <w:r>
        <w:rPr>
          <w:spacing w:val="-4"/>
        </w:rPr>
        <w:t xml:space="preserve"> </w:t>
      </w:r>
      <w:r>
        <w:rPr>
          <w:spacing w:val="-4"/>
        </w:rPr>
        <w:t>确认。</w:t>
      </w:r>
    </w:p>
    <w:p>
      <w:pPr>
        <w:pStyle w:val="BodyText"/>
        <w:ind w:left="631"/>
        <w:spacing w:before="201" w:line="578" w:lineRule="exact"/>
        <w:rPr/>
      </w:pPr>
      <w:r>
        <w:rPr>
          <w:spacing w:val="5"/>
          <w:position w:val="19"/>
        </w:rPr>
        <w:t>4.“个人简历”从接受初中教育开始填写，起止时间填写到</w:t>
      </w:r>
    </w:p>
    <w:p>
      <w:pPr>
        <w:pStyle w:val="BodyText"/>
        <w:ind w:left="12"/>
        <w:spacing w:before="2" w:line="221" w:lineRule="auto"/>
        <w:rPr/>
      </w:pPr>
      <w:r>
        <w:rPr>
          <w:spacing w:val="5"/>
        </w:rPr>
        <w:t>月份，时间要衔接。</w:t>
      </w:r>
    </w:p>
    <w:p>
      <w:pPr>
        <w:pStyle w:val="BodyText"/>
        <w:spacing w:before="206" w:line="220" w:lineRule="auto"/>
        <w:jc w:val="right"/>
        <w:rPr/>
      </w:pPr>
      <w:r>
        <w:rPr>
          <w:spacing w:val="6"/>
        </w:rPr>
        <w:t>5.</w:t>
      </w:r>
      <w:r>
        <w:rPr>
          <w:spacing w:val="-98"/>
        </w:rPr>
        <w:t xml:space="preserve"> </w:t>
      </w:r>
      <w:r>
        <w:rPr>
          <w:spacing w:val="6"/>
        </w:rPr>
        <w:t>“个人签名确认”栏需申请人手写签字确认，不得打印。</w:t>
      </w:r>
    </w:p>
    <w:p>
      <w:pPr>
        <w:pStyle w:val="BodyText"/>
        <w:ind w:left="635"/>
        <w:spacing w:before="208" w:line="222" w:lineRule="auto"/>
        <w:rPr/>
      </w:pPr>
      <w:r>
        <w:rPr>
          <w:spacing w:val="6"/>
        </w:rPr>
        <w:t>6.此表可打印可手写，一式两份，正反面</w:t>
      </w:r>
      <w:r>
        <w:rPr>
          <w:spacing w:val="-57"/>
        </w:rPr>
        <w:t xml:space="preserve"> </w:t>
      </w:r>
      <w:r>
        <w:rPr>
          <w:spacing w:val="6"/>
        </w:rPr>
        <w:t>A4</w:t>
      </w:r>
      <w:r>
        <w:rPr>
          <w:spacing w:val="-52"/>
        </w:rPr>
        <w:t xml:space="preserve"> </w:t>
      </w:r>
      <w:r>
        <w:rPr>
          <w:spacing w:val="6"/>
        </w:rPr>
        <w:t>纸打印。</w:t>
      </w:r>
    </w:p>
    <w:sectPr>
      <w:footerReference w:type="default" r:id="rId4"/>
      <w:pgSz w:w="11906" w:h="16839"/>
      <w:pgMar w:top="1431" w:right="1441" w:bottom="1480" w:left="1547" w:header="0" w:footer="122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7"/>
      <w:spacing w:line="170" w:lineRule="auto"/>
      <w:rPr>
        <w:rFonts w:ascii="STFangsong" w:hAnsi="STFangsong" w:eastAsia="STFangsong" w:cs="STFangsong"/>
        <w:sz w:val="24"/>
        <w:szCs w:val="24"/>
      </w:rPr>
    </w:pPr>
    <w:r>
      <w:rPr>
        <w:rFonts w:ascii="STFangsong" w:hAnsi="STFangsong" w:eastAsia="STFangsong" w:cs="STFangsong"/>
        <w:sz w:val="24"/>
        <w:szCs w:val="24"/>
        <w:spacing w:val="-3"/>
      </w:rPr>
      <w:t>—</w:t>
    </w:r>
    <w:r>
      <w:rPr>
        <w:rFonts w:ascii="STFangsong" w:hAnsi="STFangsong" w:eastAsia="STFangsong" w:cs="STFangsong"/>
        <w:sz w:val="24"/>
        <w:szCs w:val="24"/>
        <w:spacing w:val="9"/>
      </w:rPr>
      <w:t xml:space="preserve">  </w:t>
    </w:r>
    <w:r>
      <w:rPr>
        <w:rFonts w:ascii="STFangsong" w:hAnsi="STFangsong" w:eastAsia="STFangsong" w:cs="STFangsong"/>
        <w:sz w:val="24"/>
        <w:szCs w:val="24"/>
        <w:spacing w:val="-3"/>
      </w:rPr>
      <w:t>106 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7"/>
      <w:spacing w:line="169" w:lineRule="auto"/>
      <w:rPr>
        <w:rFonts w:ascii="STFangsong" w:hAnsi="STFangsong" w:eastAsia="STFangsong" w:cs="STFangsong"/>
        <w:sz w:val="24"/>
        <w:szCs w:val="24"/>
      </w:rPr>
    </w:pPr>
    <w:r>
      <w:rPr>
        <w:rFonts w:ascii="STFangsong" w:hAnsi="STFangsong" w:eastAsia="STFangsong" w:cs="STFangsong"/>
        <w:sz w:val="24"/>
        <w:szCs w:val="24"/>
        <w:spacing w:val="-3"/>
      </w:rPr>
      <w:t>—</w:t>
    </w:r>
    <w:r>
      <w:rPr>
        <w:rFonts w:ascii="STFangsong" w:hAnsi="STFangsong" w:eastAsia="STFangsong" w:cs="STFangsong"/>
        <w:sz w:val="24"/>
        <w:szCs w:val="24"/>
        <w:spacing w:val="9"/>
      </w:rPr>
      <w:t xml:space="preserve">  </w:t>
    </w:r>
    <w:r>
      <w:rPr>
        <w:rFonts w:ascii="STFangsong" w:hAnsi="STFangsong" w:eastAsia="STFangsong" w:cs="STFangsong"/>
        <w:sz w:val="24"/>
        <w:szCs w:val="24"/>
        <w:spacing w:val="-3"/>
      </w:rPr>
      <w:t>107  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0"/>
      <w:spacing w:line="169" w:lineRule="auto"/>
      <w:rPr>
        <w:rFonts w:ascii="STFangsong" w:hAnsi="STFangsong" w:eastAsia="STFangsong" w:cs="STFangsong"/>
        <w:sz w:val="24"/>
        <w:szCs w:val="24"/>
      </w:rPr>
    </w:pPr>
    <w:r>
      <w:rPr>
        <w:rFonts w:ascii="STFangsong" w:hAnsi="STFangsong" w:eastAsia="STFangsong" w:cs="STFangsong"/>
        <w:sz w:val="24"/>
        <w:szCs w:val="24"/>
        <w:spacing w:val="-3"/>
      </w:rPr>
      <w:t>—</w:t>
    </w:r>
    <w:r>
      <w:rPr>
        <w:rFonts w:ascii="STFangsong" w:hAnsi="STFangsong" w:eastAsia="STFangsong" w:cs="STFangsong"/>
        <w:sz w:val="24"/>
        <w:szCs w:val="24"/>
        <w:spacing w:val="9"/>
      </w:rPr>
      <w:t xml:space="preserve">  </w:t>
    </w:r>
    <w:r>
      <w:rPr>
        <w:rFonts w:ascii="STFangsong" w:hAnsi="STFangsong" w:eastAsia="STFangsong" w:cs="STFangsong"/>
        <w:sz w:val="24"/>
        <w:szCs w:val="24"/>
        <w:spacing w:val="-3"/>
      </w:rPr>
      <w:t>108 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876"/>
      <w:spacing w:line="169" w:lineRule="auto"/>
      <w:rPr>
        <w:rFonts w:ascii="STFangsong" w:hAnsi="STFangsong" w:eastAsia="STFangsong" w:cs="STFangsong"/>
        <w:sz w:val="24"/>
        <w:szCs w:val="24"/>
      </w:rPr>
    </w:pPr>
    <w:r>
      <w:rPr>
        <w:rFonts w:ascii="STFangsong" w:hAnsi="STFangsong" w:eastAsia="STFangsong" w:cs="STFangsong"/>
        <w:sz w:val="24"/>
        <w:szCs w:val="24"/>
        <w:spacing w:val="-3"/>
      </w:rPr>
      <w:t>—</w:t>
    </w:r>
    <w:r>
      <w:rPr>
        <w:rFonts w:ascii="STFangsong" w:hAnsi="STFangsong" w:eastAsia="STFangsong" w:cs="STFangsong"/>
        <w:sz w:val="24"/>
        <w:szCs w:val="24"/>
        <w:spacing w:val="9"/>
      </w:rPr>
      <w:t xml:space="preserve">  </w:t>
    </w:r>
    <w:r>
      <w:rPr>
        <w:rFonts w:ascii="STFangsong" w:hAnsi="STFangsong" w:eastAsia="STFangsong" w:cs="STFangsong"/>
        <w:sz w:val="24"/>
        <w:szCs w:val="24"/>
        <w:spacing w:val="-3"/>
      </w:rPr>
      <w:t>109  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河南省人民陪审员选任工作联席会议</dc:title>
  <dc:creator>lenovo</dc:creator>
  <dcterms:created xsi:type="dcterms:W3CDTF">2023-07-24T18:43:03Z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2023-08-04T11:15:42</vt:filetime>
  </property>
</Properties>
</file>