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汤阴县政务服务中心进驻事项负面清单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（2023年版）</w:t>
      </w:r>
    </w:p>
    <w:tbl>
      <w:tblPr>
        <w:tblStyle w:val="3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910"/>
        <w:gridCol w:w="1878"/>
        <w:gridCol w:w="1962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9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办理部门</w:t>
            </w:r>
          </w:p>
        </w:tc>
        <w:tc>
          <w:tcPr>
            <w:tcW w:w="19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办理地址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10" w:type="dxa"/>
          </w:tcPr>
          <w:p>
            <w:pPr>
              <w:tabs>
                <w:tab w:val="left" w:pos="461"/>
              </w:tabs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机动车迁出辖区转移登记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公安局车管所</w:t>
            </w:r>
          </w:p>
        </w:tc>
        <w:tc>
          <w:tcPr>
            <w:tcW w:w="19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汤伏路与复兴大道交叉口东北角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0372-6422271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10" w:type="dxa"/>
          </w:tcPr>
          <w:p>
            <w:pPr>
              <w:tabs>
                <w:tab w:val="left" w:pos="461"/>
              </w:tabs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机动车发动机变更登记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公安局车管所</w:t>
            </w:r>
          </w:p>
        </w:tc>
        <w:tc>
          <w:tcPr>
            <w:tcW w:w="19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汤伏路与复兴大道交叉口东北角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0372-6422271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1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驾驶证记满分考试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公安局车管所</w:t>
            </w:r>
          </w:p>
        </w:tc>
        <w:tc>
          <w:tcPr>
            <w:tcW w:w="19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汤伏路与复兴大道交叉口东北角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0372-6422271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tabs>
                <w:tab w:val="center" w:pos="400"/>
                <w:tab w:val="left" w:pos="563"/>
              </w:tabs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10" w:type="dxa"/>
          </w:tcPr>
          <w:p>
            <w:pPr>
              <w:tabs>
                <w:tab w:val="left" w:pos="461"/>
              </w:tabs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恢复驾驶资格登记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公安局车管所</w:t>
            </w:r>
          </w:p>
        </w:tc>
        <w:tc>
          <w:tcPr>
            <w:tcW w:w="19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汤伏路与复兴大道交叉口东北角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0372-6422271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1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机动车辖区内转移登记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公安局车管所</w:t>
            </w:r>
          </w:p>
        </w:tc>
        <w:tc>
          <w:tcPr>
            <w:tcW w:w="19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汤伏路与复兴大道交叉口东北角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0372-6422271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1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机动车使用性质变更登记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公安局车管所</w:t>
            </w:r>
          </w:p>
        </w:tc>
        <w:tc>
          <w:tcPr>
            <w:tcW w:w="19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汤伏路与复兴大道交叉口东北角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0372-6422271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10" w:type="dxa"/>
          </w:tcPr>
          <w:p>
            <w:pPr>
              <w:spacing w:line="48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申请增加准驾车型</w:t>
            </w:r>
          </w:p>
        </w:tc>
        <w:tc>
          <w:tcPr>
            <w:tcW w:w="1878" w:type="dxa"/>
          </w:tcPr>
          <w:p>
            <w:pPr>
              <w:spacing w:line="48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公安局车管所</w:t>
            </w:r>
          </w:p>
        </w:tc>
        <w:tc>
          <w:tcPr>
            <w:tcW w:w="19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汤伏路与复兴大道交叉口东北角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0372-6422271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10" w:type="dxa"/>
          </w:tcPr>
          <w:p>
            <w:pPr>
              <w:tabs>
                <w:tab w:val="left" w:pos="401"/>
              </w:tabs>
              <w:spacing w:line="48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驾驶证初次申领</w:t>
            </w:r>
          </w:p>
        </w:tc>
        <w:tc>
          <w:tcPr>
            <w:tcW w:w="1878" w:type="dxa"/>
          </w:tcPr>
          <w:p>
            <w:pPr>
              <w:spacing w:line="48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公安局车管所</w:t>
            </w:r>
          </w:p>
        </w:tc>
        <w:tc>
          <w:tcPr>
            <w:tcW w:w="19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汤伏路与复兴大道交叉口东北角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0372-6422271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1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持境外机动车驾驶证申领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公安局车管所</w:t>
            </w:r>
          </w:p>
        </w:tc>
        <w:tc>
          <w:tcPr>
            <w:tcW w:w="19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汤伏路与复兴大道交叉口东北角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0372-6422271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1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机动车注销登记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公安局车管所</w:t>
            </w:r>
          </w:p>
        </w:tc>
        <w:tc>
          <w:tcPr>
            <w:tcW w:w="19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汤伏路与复兴大道交叉口东北角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0372-6422271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91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驾驶证审验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公安局车管所</w:t>
            </w:r>
          </w:p>
        </w:tc>
        <w:tc>
          <w:tcPr>
            <w:tcW w:w="19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汤伏路与复兴大道交叉口东北角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0372-6422271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91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驾驶证注销登记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公安局车管所</w:t>
            </w:r>
          </w:p>
        </w:tc>
        <w:tc>
          <w:tcPr>
            <w:tcW w:w="19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汤伏路与复兴大道交叉口东北角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0372-6422271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91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补领机动车登记证书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公安局车管所</w:t>
            </w:r>
          </w:p>
        </w:tc>
        <w:tc>
          <w:tcPr>
            <w:tcW w:w="19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汤伏路与复兴大道交叉口东北角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0372-6422271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91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机动车身颜色变更登记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公安局车管所</w:t>
            </w:r>
          </w:p>
        </w:tc>
        <w:tc>
          <w:tcPr>
            <w:tcW w:w="19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汤伏路与复兴大道交叉口东北角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0372-6422271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top"/>
          </w:tcPr>
          <w:p>
            <w:pPr>
              <w:spacing w:line="480" w:lineRule="auto"/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910" w:type="dxa"/>
            <w:vAlign w:val="top"/>
          </w:tcPr>
          <w:p>
            <w:pPr>
              <w:spacing w:line="48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机动车注册登记</w:t>
            </w:r>
          </w:p>
        </w:tc>
        <w:tc>
          <w:tcPr>
            <w:tcW w:w="187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公安局车管所</w:t>
            </w:r>
          </w:p>
        </w:tc>
        <w:tc>
          <w:tcPr>
            <w:tcW w:w="19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汤伏路与复兴大道交叉口东北角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0372-6422271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91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换领机动车登记证书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公安局车管所</w:t>
            </w:r>
          </w:p>
        </w:tc>
        <w:tc>
          <w:tcPr>
            <w:tcW w:w="19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汤伏路与复兴大道交叉口东北角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0372-6422271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机动车所有人住所迁出车管所辖区变更登记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公安局车管所</w:t>
            </w:r>
          </w:p>
        </w:tc>
        <w:tc>
          <w:tcPr>
            <w:tcW w:w="19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汤伏路与复兴大道交叉口东北角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0372-6422271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910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拖拉机和联合收割机号牌、行驶证、登记证书的换、补领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19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汤阴县人民路东段262号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0372-6213656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拖拉机和联合收割机驾驶证补领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19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汤阴县人民路东段262号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0372-6213656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拖拉机和联合收割机驾驶证申领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19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汤阴县人民路东段262号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0372-6213656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拖拉机和联合收割机注销登记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19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汤阴县人民路东段262号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0372-6213656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拖拉机和联合收割机驾驶证增驾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19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汤阴县人民路东段262号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0372-6213656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拖拉机和联合收割机驾驶证注销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19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汤阴县人民路东段262号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0372-6213656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910" w:type="dxa"/>
          </w:tcPr>
          <w:p>
            <w:pPr>
              <w:tabs>
                <w:tab w:val="left" w:pos="68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拖拉机和联合收割机抵押登记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19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汤阴县人民路东段262号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0372-6213656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拖拉机和联合收割机注册登记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19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汤阴县人民路东段262号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0372-6213656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拖拉机和联合收割机转移登记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19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汤阴县人民路东段262号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0372-6213656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拖拉机和联合收割机变更登记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19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汤阴县人民路东段262号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0372-6213656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动物及动物产品检疫合格证核发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19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汤阴县人民路东段262号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0372-6213656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96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拖拉机和联合收割机驾驶证换领</w:t>
            </w:r>
          </w:p>
        </w:tc>
        <w:tc>
          <w:tcPr>
            <w:tcW w:w="187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19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汤阴县人民路东段262号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0372-6213656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930" w:right="1236" w:bottom="93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NmE3MzU3MDY1Y2UxYTAyNzI4NTkwNTk5NGI2MmMifQ=="/>
  </w:docVars>
  <w:rsids>
    <w:rsidRoot w:val="00000000"/>
    <w:rsid w:val="0F411233"/>
    <w:rsid w:val="1A7752FB"/>
    <w:rsid w:val="22535699"/>
    <w:rsid w:val="28B66F05"/>
    <w:rsid w:val="3F5A40B5"/>
    <w:rsid w:val="42FB44B5"/>
    <w:rsid w:val="48107A72"/>
    <w:rsid w:val="57002E5D"/>
    <w:rsid w:val="5FCE1EBD"/>
    <w:rsid w:val="6CB02C87"/>
    <w:rsid w:val="76BC64D7"/>
    <w:rsid w:val="77C4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1079</Words>
  <Characters>1537</Characters>
  <Lines>0</Lines>
  <Paragraphs>0</Paragraphs>
  <TotalTime>14</TotalTime>
  <ScaleCrop>false</ScaleCrop>
  <LinksUpToDate>false</LinksUpToDate>
  <CharactersWithSpaces>1538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2023-04-21T01:30:00Z</dcterms:created>
  <dc:creator>hp</dc:creator>
  <cp:lastModifiedBy>Administrator</cp:lastModifiedBy>
  <cp:lastPrinted>2023-07-16T14:25:54Z</cp:lastPrinted>
  <dcterms:modified xsi:type="dcterms:W3CDTF">2023-07-16T14:26:16Z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04306563381647FD90940F9A3FBAC562_13</vt:lpwstr>
  </property>
</Properties>
</file>