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94" w:line="232" w:lineRule="auto"/>
        <w:ind w:left="72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3"/>
          <w:sz w:val="25"/>
          <w:szCs w:val="25"/>
        </w:rPr>
        <w:t>附件</w:t>
      </w:r>
    </w:p>
    <w:p>
      <w:pPr>
        <w:spacing w:before="152" w:line="186" w:lineRule="auto"/>
        <w:ind w:left="5078"/>
        <w:outlineLvl w:val="0"/>
        <w:rPr>
          <w:rFonts w:ascii="微软雅黑" w:hAnsi="微软雅黑" w:eastAsia="微软雅黑" w:cs="微软雅黑"/>
          <w:sz w:val="31"/>
          <w:szCs w:val="31"/>
        </w:rPr>
      </w:pPr>
      <w:r>
        <w:rPr>
          <w:rFonts w:hint="eastAsia" w:ascii="微软雅黑" w:hAnsi="微软雅黑" w:eastAsia="微软雅黑" w:cs="微软雅黑"/>
          <w:spacing w:val="5"/>
          <w:sz w:val="31"/>
          <w:szCs w:val="31"/>
          <w:lang w:eastAsia="zh-CN"/>
        </w:rPr>
        <w:t>汤阴县</w:t>
      </w:r>
      <w:bookmarkStart w:id="0" w:name="_GoBack"/>
      <w:bookmarkEnd w:id="0"/>
      <w:r>
        <w:rPr>
          <w:rFonts w:ascii="微软雅黑" w:hAnsi="微软雅黑" w:eastAsia="微软雅黑" w:cs="微软雅黑"/>
          <w:spacing w:val="5"/>
          <w:sz w:val="31"/>
          <w:szCs w:val="31"/>
        </w:rPr>
        <w:t>统计领域基层政务公开标准目录</w:t>
      </w:r>
    </w:p>
    <w:p>
      <w:pPr>
        <w:spacing w:line="114" w:lineRule="auto"/>
        <w:rPr>
          <w:rFonts w:ascii="Arial"/>
          <w:sz w:val="2"/>
        </w:rPr>
      </w:pPr>
    </w:p>
    <w:tbl>
      <w:tblPr>
        <w:tblStyle w:val="4"/>
        <w:tblW w:w="1460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0"/>
        <w:gridCol w:w="995"/>
        <w:gridCol w:w="1300"/>
        <w:gridCol w:w="1559"/>
        <w:gridCol w:w="1873"/>
        <w:gridCol w:w="1190"/>
        <w:gridCol w:w="1218"/>
        <w:gridCol w:w="922"/>
        <w:gridCol w:w="1493"/>
        <w:gridCol w:w="633"/>
        <w:gridCol w:w="504"/>
        <w:gridCol w:w="633"/>
        <w:gridCol w:w="626"/>
        <w:gridCol w:w="585"/>
        <w:gridCol w:w="5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30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51" w:lineRule="auto"/>
            </w:pPr>
          </w:p>
          <w:p>
            <w:pPr>
              <w:spacing w:before="55" w:line="226" w:lineRule="auto"/>
              <w:ind w:left="94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-1"/>
                <w:sz w:val="17"/>
                <w:szCs w:val="17"/>
              </w:rPr>
              <w:t>序号</w:t>
            </w:r>
          </w:p>
        </w:tc>
        <w:tc>
          <w:tcPr>
            <w:tcW w:w="2295" w:type="dxa"/>
            <w:gridSpan w:val="2"/>
            <w:vAlign w:val="top"/>
          </w:tcPr>
          <w:p>
            <w:pPr>
              <w:spacing w:before="151" w:line="225" w:lineRule="auto"/>
              <w:ind w:left="802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公开事项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51" w:lineRule="auto"/>
            </w:pPr>
          </w:p>
          <w:p>
            <w:pPr>
              <w:spacing w:before="55" w:line="225" w:lineRule="auto"/>
              <w:ind w:left="84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>公开内容（要素）</w:t>
            </w:r>
          </w:p>
        </w:tc>
        <w:tc>
          <w:tcPr>
            <w:tcW w:w="1873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50" w:lineRule="auto"/>
            </w:pPr>
          </w:p>
          <w:p>
            <w:pPr>
              <w:spacing w:before="56" w:line="225" w:lineRule="auto"/>
              <w:ind w:left="594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公开依据</w:t>
            </w: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50" w:lineRule="auto"/>
            </w:pPr>
          </w:p>
          <w:p>
            <w:pPr>
              <w:spacing w:before="56" w:line="228" w:lineRule="auto"/>
              <w:ind w:left="254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公开时限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50" w:lineRule="auto"/>
            </w:pPr>
          </w:p>
          <w:p>
            <w:pPr>
              <w:spacing w:before="56" w:line="228" w:lineRule="auto"/>
              <w:ind w:left="267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公开主体</w:t>
            </w:r>
          </w:p>
        </w:tc>
        <w:tc>
          <w:tcPr>
            <w:tcW w:w="2415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50" w:lineRule="auto"/>
            </w:pPr>
          </w:p>
          <w:p>
            <w:pPr>
              <w:spacing w:before="56" w:line="225" w:lineRule="auto"/>
              <w:ind w:left="606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公开渠道和载体</w:t>
            </w:r>
          </w:p>
        </w:tc>
        <w:tc>
          <w:tcPr>
            <w:tcW w:w="1137" w:type="dxa"/>
            <w:gridSpan w:val="2"/>
            <w:vAlign w:val="top"/>
          </w:tcPr>
          <w:p>
            <w:pPr>
              <w:spacing w:before="151" w:line="225" w:lineRule="auto"/>
              <w:ind w:left="228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公开对象</w:t>
            </w:r>
          </w:p>
        </w:tc>
        <w:tc>
          <w:tcPr>
            <w:tcW w:w="1259" w:type="dxa"/>
            <w:gridSpan w:val="2"/>
            <w:vAlign w:val="top"/>
          </w:tcPr>
          <w:p>
            <w:pPr>
              <w:spacing w:before="151" w:line="224" w:lineRule="auto"/>
              <w:ind w:left="292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公开方式</w:t>
            </w:r>
          </w:p>
        </w:tc>
        <w:tc>
          <w:tcPr>
            <w:tcW w:w="1127" w:type="dxa"/>
            <w:gridSpan w:val="2"/>
            <w:vAlign w:val="top"/>
          </w:tcPr>
          <w:p>
            <w:pPr>
              <w:spacing w:before="151" w:line="224" w:lineRule="auto"/>
              <w:ind w:left="223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530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995" w:type="dxa"/>
            <w:vAlign w:val="top"/>
          </w:tcPr>
          <w:p>
            <w:pPr>
              <w:spacing w:before="174" w:line="224" w:lineRule="auto"/>
              <w:ind w:left="153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一级事项</w:t>
            </w:r>
          </w:p>
        </w:tc>
        <w:tc>
          <w:tcPr>
            <w:tcW w:w="1300" w:type="dxa"/>
            <w:vAlign w:val="top"/>
          </w:tcPr>
          <w:p>
            <w:pPr>
              <w:spacing w:before="174" w:line="224" w:lineRule="auto"/>
              <w:ind w:left="307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二级事项</w:t>
            </w:r>
          </w:p>
        </w:tc>
        <w:tc>
          <w:tcPr>
            <w:tcW w:w="1559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873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2415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633" w:type="dxa"/>
            <w:vAlign w:val="top"/>
          </w:tcPr>
          <w:p>
            <w:pPr>
              <w:spacing w:before="174" w:line="225" w:lineRule="auto"/>
              <w:ind w:left="66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全社会</w:t>
            </w:r>
          </w:p>
        </w:tc>
        <w:tc>
          <w:tcPr>
            <w:tcW w:w="504" w:type="dxa"/>
            <w:vAlign w:val="top"/>
          </w:tcPr>
          <w:p>
            <w:pPr>
              <w:spacing w:before="65" w:line="228" w:lineRule="auto"/>
              <w:ind w:left="85" w:right="68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-1"/>
                <w:sz w:val="17"/>
                <w:szCs w:val="17"/>
              </w:rPr>
              <w:t>特定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群体</w:t>
            </w:r>
          </w:p>
        </w:tc>
        <w:tc>
          <w:tcPr>
            <w:tcW w:w="633" w:type="dxa"/>
            <w:vAlign w:val="top"/>
          </w:tcPr>
          <w:p>
            <w:pPr>
              <w:spacing w:before="66" w:line="231" w:lineRule="auto"/>
              <w:ind w:left="154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-2"/>
                <w:sz w:val="17"/>
                <w:szCs w:val="17"/>
              </w:rPr>
              <w:t>主动</w:t>
            </w:r>
          </w:p>
          <w:p>
            <w:pPr>
              <w:spacing w:line="227" w:lineRule="auto"/>
              <w:ind w:left="153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-2"/>
                <w:sz w:val="17"/>
                <w:szCs w:val="17"/>
              </w:rPr>
              <w:t>公开</w:t>
            </w:r>
          </w:p>
        </w:tc>
        <w:tc>
          <w:tcPr>
            <w:tcW w:w="626" w:type="dxa"/>
            <w:vAlign w:val="top"/>
          </w:tcPr>
          <w:p>
            <w:pPr>
              <w:spacing w:before="65" w:line="225" w:lineRule="auto"/>
              <w:ind w:left="60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依申请</w:t>
            </w:r>
          </w:p>
          <w:p>
            <w:pPr>
              <w:spacing w:before="5" w:line="228" w:lineRule="auto"/>
              <w:ind w:left="151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-2"/>
                <w:sz w:val="17"/>
                <w:szCs w:val="17"/>
              </w:rPr>
              <w:t>公开</w:t>
            </w:r>
          </w:p>
        </w:tc>
        <w:tc>
          <w:tcPr>
            <w:tcW w:w="585" w:type="dxa"/>
            <w:vAlign w:val="top"/>
          </w:tcPr>
          <w:p>
            <w:pPr>
              <w:spacing w:before="174" w:line="224" w:lineRule="auto"/>
              <w:ind w:left="133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-3"/>
                <w:sz w:val="17"/>
                <w:szCs w:val="17"/>
              </w:rPr>
              <w:t>县级</w:t>
            </w:r>
          </w:p>
        </w:tc>
        <w:tc>
          <w:tcPr>
            <w:tcW w:w="542" w:type="dxa"/>
            <w:vAlign w:val="top"/>
          </w:tcPr>
          <w:p>
            <w:pPr>
              <w:spacing w:before="174" w:line="224" w:lineRule="auto"/>
              <w:ind w:left="110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-4"/>
                <w:sz w:val="17"/>
                <w:szCs w:val="17"/>
              </w:rPr>
              <w:t>乡级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530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40" w:lineRule="auto"/>
            </w:pPr>
          </w:p>
          <w:p>
            <w:pPr>
              <w:pStyle w:val="5"/>
              <w:spacing w:line="340" w:lineRule="auto"/>
            </w:pPr>
          </w:p>
          <w:p>
            <w:pPr>
              <w:spacing w:before="55" w:line="182" w:lineRule="auto"/>
              <w:ind w:left="240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z w:val="17"/>
                <w:szCs w:val="17"/>
              </w:rPr>
              <w:t>1</w:t>
            </w:r>
          </w:p>
        </w:tc>
        <w:tc>
          <w:tcPr>
            <w:tcW w:w="995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70" w:lineRule="auto"/>
            </w:pPr>
          </w:p>
          <w:p>
            <w:pPr>
              <w:pStyle w:val="5"/>
              <w:spacing w:line="270" w:lineRule="auto"/>
            </w:pPr>
          </w:p>
          <w:p>
            <w:pPr>
              <w:pStyle w:val="5"/>
              <w:spacing w:line="270" w:lineRule="auto"/>
            </w:pPr>
          </w:p>
          <w:p>
            <w:pPr>
              <w:pStyle w:val="5"/>
              <w:spacing w:line="270" w:lineRule="auto"/>
            </w:pPr>
          </w:p>
          <w:p>
            <w:pPr>
              <w:pStyle w:val="5"/>
              <w:spacing w:line="271" w:lineRule="auto"/>
            </w:pPr>
          </w:p>
          <w:p>
            <w:pPr>
              <w:spacing w:before="56" w:line="228" w:lineRule="auto"/>
              <w:ind w:left="331" w:right="149" w:hanging="17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-1"/>
                <w:sz w:val="17"/>
                <w:szCs w:val="17"/>
              </w:rPr>
              <w:t>统计法律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17"/>
                <w:szCs w:val="17"/>
              </w:rPr>
              <w:t>规范</w:t>
            </w:r>
          </w:p>
        </w:tc>
        <w:tc>
          <w:tcPr>
            <w:tcW w:w="1300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75" w:lineRule="auto"/>
            </w:pPr>
          </w:p>
          <w:p>
            <w:pPr>
              <w:pStyle w:val="5"/>
              <w:spacing w:line="276" w:lineRule="auto"/>
            </w:pPr>
          </w:p>
          <w:p>
            <w:pPr>
              <w:spacing w:before="55" w:line="232" w:lineRule="auto"/>
              <w:ind w:left="31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-1"/>
                <w:sz w:val="17"/>
                <w:szCs w:val="17"/>
              </w:rPr>
              <w:t>统计法律</w:t>
            </w:r>
          </w:p>
          <w:p>
            <w:pPr>
              <w:spacing w:line="220" w:lineRule="auto"/>
              <w:ind w:left="311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-1"/>
                <w:sz w:val="17"/>
                <w:szCs w:val="17"/>
              </w:rPr>
              <w:t>法规规章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75" w:lineRule="auto"/>
            </w:pPr>
          </w:p>
          <w:p>
            <w:pPr>
              <w:pStyle w:val="5"/>
              <w:spacing w:line="276" w:lineRule="auto"/>
            </w:pPr>
          </w:p>
          <w:p>
            <w:pPr>
              <w:spacing w:before="55" w:line="226" w:lineRule="auto"/>
              <w:ind w:left="41" w:right="145" w:hanging="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z w:val="17"/>
                <w:szCs w:val="17"/>
              </w:rPr>
              <w:t>统计领域相关法律</w:t>
            </w: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z w:val="17"/>
                <w:szCs w:val="17"/>
              </w:rPr>
              <w:t>、法规、规章</w:t>
            </w:r>
          </w:p>
        </w:tc>
        <w:tc>
          <w:tcPr>
            <w:tcW w:w="1873" w:type="dxa"/>
            <w:vMerge w:val="restart"/>
            <w:tcBorders>
              <w:bottom w:val="nil"/>
            </w:tcBorders>
            <w:vAlign w:val="top"/>
          </w:tcPr>
          <w:p>
            <w:pPr>
              <w:spacing w:before="290" w:line="229" w:lineRule="auto"/>
              <w:ind w:left="31" w:right="105" w:hanging="8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《中华人民共和国统计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法》《中华人民共和国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 xml:space="preserve">政府信息公开条例》《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中华人民共和国统计法</w:t>
            </w: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实施条例》</w:t>
            </w: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447" w:lineRule="auto"/>
            </w:pPr>
          </w:p>
          <w:p>
            <w:pPr>
              <w:spacing w:before="55" w:line="226" w:lineRule="auto"/>
              <w:ind w:left="31" w:right="107" w:hanging="6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信息形成或者 变更之日起20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个工作日内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29" w:lineRule="auto"/>
            </w:pPr>
          </w:p>
          <w:p>
            <w:pPr>
              <w:pStyle w:val="5"/>
              <w:spacing w:line="329" w:lineRule="auto"/>
            </w:pPr>
          </w:p>
          <w:p>
            <w:pPr>
              <w:spacing w:before="55" w:line="220" w:lineRule="auto"/>
              <w:ind w:left="9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县统计</w:t>
            </w:r>
            <w:r>
              <w:rPr>
                <w:rFonts w:hint="eastAsia" w:ascii="仿宋" w:hAnsi="仿宋" w:eastAsia="仿宋" w:cs="仿宋"/>
                <w:spacing w:val="1"/>
                <w:sz w:val="17"/>
                <w:szCs w:val="17"/>
                <w:lang w:eastAsia="zh-CN"/>
              </w:rPr>
              <w:t>局</w:t>
            </w:r>
          </w:p>
        </w:tc>
        <w:tc>
          <w:tcPr>
            <w:tcW w:w="922" w:type="dxa"/>
            <w:tcBorders>
              <w:bottom w:val="nil"/>
              <w:right w:val="nil"/>
            </w:tcBorders>
            <w:vAlign w:val="top"/>
          </w:tcPr>
          <w:p>
            <w:pPr>
              <w:spacing w:before="32" w:line="228" w:lineRule="auto"/>
              <w:ind w:left="4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4"/>
                <w:sz w:val="15"/>
                <w:szCs w:val="15"/>
              </w:rPr>
              <w:t>■政府网站</w:t>
            </w:r>
          </w:p>
          <w:p>
            <w:pPr>
              <w:spacing w:before="11" w:line="227" w:lineRule="auto"/>
              <w:ind w:left="4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4"/>
                <w:sz w:val="15"/>
                <w:szCs w:val="15"/>
              </w:rPr>
              <w:t>■两微一端</w:t>
            </w:r>
          </w:p>
          <w:p>
            <w:pPr>
              <w:spacing w:before="14" w:line="204" w:lineRule="auto"/>
              <w:ind w:left="4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4"/>
                <w:sz w:val="15"/>
                <w:szCs w:val="15"/>
              </w:rPr>
              <w:t>■广播电视</w:t>
            </w:r>
          </w:p>
        </w:tc>
        <w:tc>
          <w:tcPr>
            <w:tcW w:w="1493" w:type="dxa"/>
            <w:tcBorders>
              <w:left w:val="nil"/>
              <w:bottom w:val="nil"/>
            </w:tcBorders>
            <w:vAlign w:val="top"/>
          </w:tcPr>
          <w:p>
            <w:pPr>
              <w:spacing w:before="32" w:line="227" w:lineRule="auto"/>
              <w:ind w:left="100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4"/>
                <w:sz w:val="15"/>
                <w:szCs w:val="15"/>
              </w:rPr>
              <w:t>■政府公报</w:t>
            </w:r>
          </w:p>
          <w:p>
            <w:pPr>
              <w:spacing w:before="11" w:line="225" w:lineRule="auto"/>
              <w:ind w:left="9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6"/>
                <w:sz w:val="15"/>
                <w:szCs w:val="15"/>
              </w:rPr>
              <w:t>□发布会/听证会</w:t>
            </w:r>
          </w:p>
          <w:p>
            <w:pPr>
              <w:spacing w:before="15" w:line="204" w:lineRule="auto"/>
              <w:ind w:left="100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4"/>
                <w:sz w:val="15"/>
                <w:szCs w:val="15"/>
              </w:rPr>
              <w:t>■纸质媒体</w:t>
            </w:r>
          </w:p>
        </w:tc>
        <w:tc>
          <w:tcPr>
            <w:tcW w:w="633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28" w:lineRule="auto"/>
            </w:pPr>
          </w:p>
          <w:p>
            <w:pPr>
              <w:pStyle w:val="5"/>
              <w:spacing w:line="329" w:lineRule="auto"/>
            </w:pPr>
          </w:p>
          <w:p>
            <w:pPr>
              <w:spacing w:before="55" w:line="224" w:lineRule="exact"/>
              <w:ind w:left="281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04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633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28" w:lineRule="auto"/>
            </w:pPr>
          </w:p>
          <w:p>
            <w:pPr>
              <w:pStyle w:val="5"/>
              <w:spacing w:line="329" w:lineRule="auto"/>
            </w:pPr>
          </w:p>
          <w:p>
            <w:pPr>
              <w:spacing w:before="55" w:line="224" w:lineRule="exact"/>
              <w:ind w:left="281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626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585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28" w:lineRule="auto"/>
            </w:pPr>
          </w:p>
          <w:p>
            <w:pPr>
              <w:pStyle w:val="5"/>
              <w:spacing w:line="329" w:lineRule="auto"/>
            </w:pPr>
          </w:p>
          <w:p>
            <w:pPr>
              <w:spacing w:before="55" w:line="224" w:lineRule="exact"/>
              <w:ind w:left="258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42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530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300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559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873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2415" w:type="dxa"/>
            <w:gridSpan w:val="2"/>
            <w:tcBorders>
              <w:top w:val="nil"/>
            </w:tcBorders>
            <w:vAlign w:val="top"/>
          </w:tcPr>
          <w:p>
            <w:pPr>
              <w:spacing w:before="21" w:line="227" w:lineRule="auto"/>
              <w:ind w:left="4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8"/>
                <w:sz w:val="15"/>
                <w:szCs w:val="15"/>
              </w:rPr>
              <w:t>■公开查阅点■政务服务中心</w:t>
            </w:r>
          </w:p>
          <w:p>
            <w:pPr>
              <w:spacing w:before="15" w:line="227" w:lineRule="auto"/>
              <w:ind w:left="4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8"/>
                <w:sz w:val="15"/>
                <w:szCs w:val="15"/>
              </w:rPr>
              <w:t>■便民服务站■入户/现场</w:t>
            </w:r>
          </w:p>
          <w:p>
            <w:pPr>
              <w:spacing w:before="12" w:line="235" w:lineRule="auto"/>
              <w:ind w:left="28" w:right="291" w:firstLine="20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8"/>
                <w:sz w:val="15"/>
                <w:szCs w:val="15"/>
              </w:rPr>
              <w:t>□社区/企事业单位/村公示栏</w:t>
            </w:r>
            <w:r>
              <w:rPr>
                <w:rFonts w:ascii="仿宋" w:hAnsi="仿宋" w:eastAsia="仿宋" w:cs="仿宋"/>
                <w:sz w:val="15"/>
                <w:szCs w:val="15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15"/>
                <w:szCs w:val="15"/>
              </w:rPr>
              <w:t>（电子屏）</w:t>
            </w:r>
          </w:p>
          <w:p>
            <w:pPr>
              <w:spacing w:before="13" w:line="196" w:lineRule="auto"/>
              <w:ind w:left="4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3"/>
                <w:sz w:val="15"/>
                <w:szCs w:val="15"/>
              </w:rPr>
              <w:t>□精准推送</w:t>
            </w:r>
            <w:r>
              <w:rPr>
                <w:rFonts w:ascii="仿宋" w:hAnsi="仿宋" w:eastAsia="仿宋" w:cs="仿宋"/>
                <w:spacing w:val="23"/>
                <w:sz w:val="15"/>
                <w:szCs w:val="15"/>
              </w:rPr>
              <w:t xml:space="preserve">  </w:t>
            </w:r>
            <w:r>
              <w:rPr>
                <w:rFonts w:ascii="仿宋" w:hAnsi="仿宋" w:eastAsia="仿宋" w:cs="仿宋"/>
                <w:spacing w:val="3"/>
                <w:sz w:val="15"/>
                <w:szCs w:val="15"/>
              </w:rPr>
              <w:t>□其他</w:t>
            </w:r>
          </w:p>
        </w:tc>
        <w:tc>
          <w:tcPr>
            <w:tcW w:w="633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504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633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626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585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542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530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45" w:lineRule="auto"/>
            </w:pPr>
          </w:p>
          <w:p>
            <w:pPr>
              <w:pStyle w:val="5"/>
              <w:spacing w:line="345" w:lineRule="auto"/>
            </w:pPr>
          </w:p>
          <w:p>
            <w:pPr>
              <w:spacing w:before="55" w:line="182" w:lineRule="auto"/>
              <w:ind w:left="2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z w:val="17"/>
                <w:szCs w:val="17"/>
              </w:rPr>
              <w:t>2</w:t>
            </w: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300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34" w:lineRule="auto"/>
            </w:pPr>
          </w:p>
          <w:p>
            <w:pPr>
              <w:pStyle w:val="5"/>
              <w:spacing w:line="334" w:lineRule="auto"/>
            </w:pPr>
          </w:p>
          <w:p>
            <w:pPr>
              <w:spacing w:before="55" w:line="218" w:lineRule="auto"/>
              <w:ind w:left="22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z w:val="17"/>
                <w:szCs w:val="17"/>
              </w:rPr>
              <w:t>规范性文件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80" w:lineRule="auto"/>
            </w:pPr>
          </w:p>
          <w:p>
            <w:pPr>
              <w:pStyle w:val="5"/>
              <w:spacing w:line="280" w:lineRule="auto"/>
            </w:pPr>
          </w:p>
          <w:p>
            <w:pPr>
              <w:spacing w:before="55" w:line="225" w:lineRule="auto"/>
              <w:ind w:left="31" w:right="145" w:firstLine="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z w:val="17"/>
                <w:szCs w:val="17"/>
              </w:rPr>
              <w:t>统计领域相关规范</w:t>
            </w: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17"/>
                <w:szCs w:val="17"/>
              </w:rPr>
              <w:t>性文件</w:t>
            </w:r>
          </w:p>
        </w:tc>
        <w:tc>
          <w:tcPr>
            <w:tcW w:w="1873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44" w:lineRule="auto"/>
            </w:pPr>
          </w:p>
          <w:p>
            <w:pPr>
              <w:spacing w:before="55" w:line="229" w:lineRule="auto"/>
              <w:ind w:left="31" w:right="105" w:hanging="8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《中华人民共和国统计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法》《中华人民共和国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 xml:space="preserve">政府信息公开条例》《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中华人民共和国统计法</w:t>
            </w: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实施条例》</w:t>
            </w: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456" w:lineRule="auto"/>
            </w:pPr>
          </w:p>
          <w:p>
            <w:pPr>
              <w:spacing w:before="55" w:line="227" w:lineRule="auto"/>
              <w:ind w:left="31" w:right="107" w:hanging="6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信息形成或者 变更之日起20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个工作日内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34" w:lineRule="auto"/>
            </w:pPr>
          </w:p>
          <w:p>
            <w:pPr>
              <w:pStyle w:val="5"/>
              <w:spacing w:line="334" w:lineRule="auto"/>
            </w:pPr>
          </w:p>
          <w:p>
            <w:pPr>
              <w:spacing w:before="55" w:line="220" w:lineRule="auto"/>
              <w:ind w:left="92"/>
              <w:rPr>
                <w:rFonts w:hint="eastAsia" w:ascii="仿宋" w:hAnsi="仿宋" w:eastAsia="仿宋" w:cs="仿宋"/>
                <w:sz w:val="17"/>
                <w:szCs w:val="17"/>
                <w:lang w:val="en-US" w:eastAsia="zh-CN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县统计</w:t>
            </w:r>
            <w:r>
              <w:rPr>
                <w:rFonts w:hint="eastAsia" w:ascii="仿宋" w:hAnsi="仿宋" w:eastAsia="仿宋" w:cs="仿宋"/>
                <w:spacing w:val="1"/>
                <w:sz w:val="17"/>
                <w:szCs w:val="17"/>
                <w:lang w:eastAsia="zh-CN"/>
              </w:rPr>
              <w:t>局</w:t>
            </w:r>
          </w:p>
        </w:tc>
        <w:tc>
          <w:tcPr>
            <w:tcW w:w="922" w:type="dxa"/>
            <w:tcBorders>
              <w:bottom w:val="nil"/>
              <w:right w:val="nil"/>
            </w:tcBorders>
            <w:vAlign w:val="top"/>
          </w:tcPr>
          <w:p>
            <w:pPr>
              <w:spacing w:before="41" w:line="228" w:lineRule="auto"/>
              <w:ind w:left="4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4"/>
                <w:sz w:val="15"/>
                <w:szCs w:val="15"/>
              </w:rPr>
              <w:t>■政府网站</w:t>
            </w:r>
          </w:p>
          <w:p>
            <w:pPr>
              <w:spacing w:before="12" w:line="227" w:lineRule="auto"/>
              <w:ind w:left="4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4"/>
                <w:sz w:val="15"/>
                <w:szCs w:val="15"/>
              </w:rPr>
              <w:t>■两微一端</w:t>
            </w:r>
          </w:p>
          <w:p>
            <w:pPr>
              <w:spacing w:before="14" w:line="200" w:lineRule="auto"/>
              <w:ind w:left="4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4"/>
                <w:sz w:val="15"/>
                <w:szCs w:val="15"/>
              </w:rPr>
              <w:t>■广播电视</w:t>
            </w:r>
          </w:p>
        </w:tc>
        <w:tc>
          <w:tcPr>
            <w:tcW w:w="1493" w:type="dxa"/>
            <w:tcBorders>
              <w:left w:val="nil"/>
              <w:bottom w:val="nil"/>
            </w:tcBorders>
            <w:vAlign w:val="top"/>
          </w:tcPr>
          <w:p>
            <w:pPr>
              <w:spacing w:before="41" w:line="227" w:lineRule="auto"/>
              <w:ind w:left="100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4"/>
                <w:sz w:val="15"/>
                <w:szCs w:val="15"/>
              </w:rPr>
              <w:t>■政府公报</w:t>
            </w:r>
          </w:p>
          <w:p>
            <w:pPr>
              <w:spacing w:before="12" w:line="225" w:lineRule="auto"/>
              <w:ind w:left="9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6"/>
                <w:sz w:val="15"/>
                <w:szCs w:val="15"/>
              </w:rPr>
              <w:t>□发布会/听证会</w:t>
            </w:r>
          </w:p>
          <w:p>
            <w:pPr>
              <w:spacing w:before="16" w:line="200" w:lineRule="auto"/>
              <w:ind w:left="100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4"/>
                <w:sz w:val="15"/>
                <w:szCs w:val="15"/>
              </w:rPr>
              <w:t>■纸质媒体</w:t>
            </w:r>
          </w:p>
        </w:tc>
        <w:tc>
          <w:tcPr>
            <w:tcW w:w="633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33" w:lineRule="auto"/>
            </w:pPr>
          </w:p>
          <w:p>
            <w:pPr>
              <w:pStyle w:val="5"/>
              <w:spacing w:line="334" w:lineRule="auto"/>
            </w:pPr>
          </w:p>
          <w:p>
            <w:pPr>
              <w:spacing w:before="55" w:line="224" w:lineRule="exact"/>
              <w:ind w:left="281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04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633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33" w:lineRule="auto"/>
            </w:pPr>
          </w:p>
          <w:p>
            <w:pPr>
              <w:pStyle w:val="5"/>
              <w:spacing w:line="334" w:lineRule="auto"/>
            </w:pPr>
          </w:p>
          <w:p>
            <w:pPr>
              <w:spacing w:before="55" w:line="224" w:lineRule="exact"/>
              <w:ind w:left="281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626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585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33" w:lineRule="auto"/>
            </w:pPr>
          </w:p>
          <w:p>
            <w:pPr>
              <w:pStyle w:val="5"/>
              <w:spacing w:line="334" w:lineRule="auto"/>
            </w:pPr>
          </w:p>
          <w:p>
            <w:pPr>
              <w:spacing w:before="55" w:line="224" w:lineRule="exact"/>
              <w:ind w:left="258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42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</w:trPr>
        <w:tc>
          <w:tcPr>
            <w:tcW w:w="530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995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300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559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873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2415" w:type="dxa"/>
            <w:gridSpan w:val="2"/>
            <w:tcBorders>
              <w:top w:val="nil"/>
            </w:tcBorders>
            <w:vAlign w:val="top"/>
          </w:tcPr>
          <w:p>
            <w:pPr>
              <w:spacing w:before="23" w:line="227" w:lineRule="auto"/>
              <w:ind w:left="4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8"/>
                <w:sz w:val="15"/>
                <w:szCs w:val="15"/>
              </w:rPr>
              <w:t>■公开查阅点■政务服务中心</w:t>
            </w:r>
          </w:p>
          <w:p>
            <w:pPr>
              <w:spacing w:before="13" w:line="227" w:lineRule="auto"/>
              <w:ind w:left="4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8"/>
                <w:sz w:val="15"/>
                <w:szCs w:val="15"/>
              </w:rPr>
              <w:t>■便民服务站■入户/现场</w:t>
            </w:r>
          </w:p>
          <w:p>
            <w:pPr>
              <w:spacing w:before="14" w:line="235" w:lineRule="auto"/>
              <w:ind w:left="28" w:right="291" w:firstLine="20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8"/>
                <w:sz w:val="15"/>
                <w:szCs w:val="15"/>
              </w:rPr>
              <w:t>□社区/企事业单位/村公示栏</w:t>
            </w:r>
            <w:r>
              <w:rPr>
                <w:rFonts w:ascii="仿宋" w:hAnsi="仿宋" w:eastAsia="仿宋" w:cs="仿宋"/>
                <w:sz w:val="15"/>
                <w:szCs w:val="15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15"/>
                <w:szCs w:val="15"/>
              </w:rPr>
              <w:t>（电子屏）</w:t>
            </w:r>
          </w:p>
          <w:p>
            <w:pPr>
              <w:spacing w:before="13" w:line="203" w:lineRule="auto"/>
              <w:ind w:left="4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3"/>
                <w:sz w:val="15"/>
                <w:szCs w:val="15"/>
              </w:rPr>
              <w:t>□精准推送</w:t>
            </w:r>
            <w:r>
              <w:rPr>
                <w:rFonts w:ascii="仿宋" w:hAnsi="仿宋" w:eastAsia="仿宋" w:cs="仿宋"/>
                <w:spacing w:val="23"/>
                <w:sz w:val="15"/>
                <w:szCs w:val="15"/>
              </w:rPr>
              <w:t xml:space="preserve">  </w:t>
            </w:r>
            <w:r>
              <w:rPr>
                <w:rFonts w:ascii="仿宋" w:hAnsi="仿宋" w:eastAsia="仿宋" w:cs="仿宋"/>
                <w:spacing w:val="3"/>
                <w:sz w:val="15"/>
                <w:szCs w:val="15"/>
              </w:rPr>
              <w:t>□其他</w:t>
            </w:r>
          </w:p>
        </w:tc>
        <w:tc>
          <w:tcPr>
            <w:tcW w:w="633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504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633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626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585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542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530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49" w:lineRule="auto"/>
            </w:pPr>
          </w:p>
          <w:p>
            <w:pPr>
              <w:pStyle w:val="5"/>
              <w:spacing w:line="350" w:lineRule="auto"/>
            </w:pPr>
          </w:p>
          <w:p>
            <w:pPr>
              <w:spacing w:before="55" w:line="183" w:lineRule="auto"/>
              <w:ind w:left="24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z w:val="17"/>
                <w:szCs w:val="17"/>
              </w:rPr>
              <w:t>3</w:t>
            </w:r>
          </w:p>
        </w:tc>
        <w:tc>
          <w:tcPr>
            <w:tcW w:w="995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72" w:lineRule="auto"/>
            </w:pPr>
          </w:p>
          <w:p>
            <w:pPr>
              <w:pStyle w:val="5"/>
              <w:spacing w:line="273" w:lineRule="auto"/>
            </w:pPr>
          </w:p>
          <w:p>
            <w:pPr>
              <w:pStyle w:val="5"/>
              <w:spacing w:line="273" w:lineRule="auto"/>
            </w:pPr>
          </w:p>
          <w:p>
            <w:pPr>
              <w:pStyle w:val="5"/>
              <w:spacing w:line="273" w:lineRule="auto"/>
            </w:pPr>
          </w:p>
          <w:p>
            <w:pPr>
              <w:pStyle w:val="5"/>
              <w:spacing w:line="273" w:lineRule="auto"/>
            </w:pPr>
          </w:p>
          <w:p>
            <w:pPr>
              <w:spacing w:before="56" w:line="225" w:lineRule="auto"/>
              <w:ind w:left="331" w:right="149" w:hanging="17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-1"/>
                <w:sz w:val="17"/>
                <w:szCs w:val="17"/>
              </w:rPr>
              <w:t>统计调查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17"/>
                <w:szCs w:val="17"/>
              </w:rPr>
              <w:t>制度</w:t>
            </w:r>
          </w:p>
        </w:tc>
        <w:tc>
          <w:tcPr>
            <w:tcW w:w="1300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84" w:lineRule="auto"/>
            </w:pPr>
          </w:p>
          <w:p>
            <w:pPr>
              <w:pStyle w:val="5"/>
              <w:spacing w:line="285" w:lineRule="auto"/>
            </w:pPr>
          </w:p>
          <w:p>
            <w:pPr>
              <w:spacing w:before="56" w:line="232" w:lineRule="auto"/>
              <w:ind w:left="319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-3"/>
                <w:sz w:val="17"/>
                <w:szCs w:val="17"/>
              </w:rPr>
              <w:t>国家统计</w:t>
            </w:r>
          </w:p>
          <w:p>
            <w:pPr>
              <w:spacing w:line="219" w:lineRule="auto"/>
              <w:ind w:left="30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调查制度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58" w:lineRule="auto"/>
            </w:pPr>
          </w:p>
          <w:p>
            <w:pPr>
              <w:spacing w:before="55" w:line="229" w:lineRule="auto"/>
              <w:ind w:left="27" w:right="145" w:firstLine="5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开展统计调查工作 中执行的国家统计</w:t>
            </w: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调查制度的主要内</w:t>
            </w: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z w:val="17"/>
                <w:szCs w:val="17"/>
              </w:rPr>
              <w:t>容</w:t>
            </w:r>
          </w:p>
        </w:tc>
        <w:tc>
          <w:tcPr>
            <w:tcW w:w="1873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52" w:lineRule="auto"/>
            </w:pPr>
          </w:p>
          <w:p>
            <w:pPr>
              <w:spacing w:before="56" w:line="229" w:lineRule="auto"/>
              <w:ind w:left="31" w:right="105" w:hanging="8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《中华人民共和国统计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法》《中华人民共和国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 xml:space="preserve">政府信息公开条例》《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中华人民共和国统计法</w:t>
            </w: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实施条例》</w:t>
            </w: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38" w:lineRule="auto"/>
            </w:pPr>
          </w:p>
          <w:p>
            <w:pPr>
              <w:pStyle w:val="5"/>
              <w:spacing w:line="339" w:lineRule="auto"/>
            </w:pPr>
          </w:p>
          <w:p>
            <w:pPr>
              <w:spacing w:before="55" w:line="220" w:lineRule="auto"/>
              <w:ind w:left="261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-2"/>
                <w:sz w:val="17"/>
                <w:szCs w:val="17"/>
              </w:rPr>
              <w:t>实时更新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38" w:lineRule="auto"/>
            </w:pPr>
          </w:p>
          <w:p>
            <w:pPr>
              <w:pStyle w:val="5"/>
              <w:spacing w:line="339" w:lineRule="auto"/>
            </w:pPr>
          </w:p>
          <w:p>
            <w:pPr>
              <w:spacing w:before="55" w:line="220" w:lineRule="auto"/>
              <w:ind w:left="9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县统计</w:t>
            </w:r>
            <w:r>
              <w:rPr>
                <w:rFonts w:hint="eastAsia" w:ascii="仿宋" w:hAnsi="仿宋" w:eastAsia="仿宋" w:cs="仿宋"/>
                <w:spacing w:val="1"/>
                <w:sz w:val="17"/>
                <w:szCs w:val="17"/>
                <w:lang w:eastAsia="zh-CN"/>
              </w:rPr>
              <w:t>局</w:t>
            </w:r>
          </w:p>
        </w:tc>
        <w:tc>
          <w:tcPr>
            <w:tcW w:w="922" w:type="dxa"/>
            <w:tcBorders>
              <w:bottom w:val="nil"/>
              <w:right w:val="nil"/>
            </w:tcBorders>
            <w:vAlign w:val="top"/>
          </w:tcPr>
          <w:p>
            <w:pPr>
              <w:spacing w:before="50" w:line="228" w:lineRule="auto"/>
              <w:ind w:left="4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4"/>
                <w:sz w:val="15"/>
                <w:szCs w:val="15"/>
              </w:rPr>
              <w:t>■政府网站</w:t>
            </w:r>
          </w:p>
          <w:p>
            <w:pPr>
              <w:spacing w:before="12" w:line="227" w:lineRule="auto"/>
              <w:ind w:left="4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4"/>
                <w:sz w:val="15"/>
                <w:szCs w:val="15"/>
              </w:rPr>
              <w:t>■两微一端</w:t>
            </w:r>
          </w:p>
          <w:p>
            <w:pPr>
              <w:spacing w:before="11" w:line="200" w:lineRule="auto"/>
              <w:ind w:left="4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4"/>
                <w:sz w:val="15"/>
                <w:szCs w:val="15"/>
              </w:rPr>
              <w:t>□广播电视</w:t>
            </w:r>
          </w:p>
        </w:tc>
        <w:tc>
          <w:tcPr>
            <w:tcW w:w="1493" w:type="dxa"/>
            <w:tcBorders>
              <w:left w:val="nil"/>
              <w:bottom w:val="nil"/>
            </w:tcBorders>
            <w:vAlign w:val="top"/>
          </w:tcPr>
          <w:p>
            <w:pPr>
              <w:spacing w:before="50" w:line="227" w:lineRule="auto"/>
              <w:ind w:left="9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4"/>
                <w:sz w:val="15"/>
                <w:szCs w:val="15"/>
              </w:rPr>
              <w:t>□政府公报</w:t>
            </w:r>
          </w:p>
          <w:p>
            <w:pPr>
              <w:spacing w:before="12" w:line="225" w:lineRule="auto"/>
              <w:ind w:left="9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6"/>
                <w:sz w:val="15"/>
                <w:szCs w:val="15"/>
              </w:rPr>
              <w:t>□发布会/听证会</w:t>
            </w:r>
          </w:p>
          <w:p>
            <w:pPr>
              <w:spacing w:before="13" w:line="200" w:lineRule="auto"/>
              <w:ind w:left="9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4"/>
                <w:sz w:val="15"/>
                <w:szCs w:val="15"/>
              </w:rPr>
              <w:t>□纸质媒体</w:t>
            </w:r>
          </w:p>
        </w:tc>
        <w:tc>
          <w:tcPr>
            <w:tcW w:w="633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38" w:lineRule="auto"/>
            </w:pPr>
          </w:p>
          <w:p>
            <w:pPr>
              <w:pStyle w:val="5"/>
              <w:spacing w:line="338" w:lineRule="auto"/>
            </w:pPr>
          </w:p>
          <w:p>
            <w:pPr>
              <w:spacing w:before="55" w:line="224" w:lineRule="exact"/>
              <w:ind w:left="281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04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633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38" w:lineRule="auto"/>
            </w:pPr>
          </w:p>
          <w:p>
            <w:pPr>
              <w:pStyle w:val="5"/>
              <w:spacing w:line="338" w:lineRule="auto"/>
            </w:pPr>
          </w:p>
          <w:p>
            <w:pPr>
              <w:spacing w:before="55" w:line="224" w:lineRule="exact"/>
              <w:ind w:left="281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626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585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38" w:lineRule="auto"/>
            </w:pPr>
          </w:p>
          <w:p>
            <w:pPr>
              <w:pStyle w:val="5"/>
              <w:spacing w:line="338" w:lineRule="auto"/>
            </w:pPr>
          </w:p>
          <w:p>
            <w:pPr>
              <w:spacing w:before="55" w:line="224" w:lineRule="exact"/>
              <w:ind w:left="258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42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530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300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559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873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2415" w:type="dxa"/>
            <w:gridSpan w:val="2"/>
            <w:tcBorders>
              <w:top w:val="nil"/>
            </w:tcBorders>
            <w:vAlign w:val="top"/>
          </w:tcPr>
          <w:p>
            <w:pPr>
              <w:spacing w:before="26" w:line="227" w:lineRule="auto"/>
              <w:ind w:left="4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8"/>
                <w:sz w:val="15"/>
                <w:szCs w:val="15"/>
              </w:rPr>
              <w:t>□公开查阅点■政务服务中心</w:t>
            </w:r>
          </w:p>
          <w:p>
            <w:pPr>
              <w:spacing w:before="13" w:line="227" w:lineRule="auto"/>
              <w:ind w:left="4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8"/>
                <w:sz w:val="15"/>
                <w:szCs w:val="15"/>
              </w:rPr>
              <w:t>■便民服务站■入户/现场</w:t>
            </w:r>
          </w:p>
          <w:p>
            <w:pPr>
              <w:spacing w:before="14" w:line="235" w:lineRule="auto"/>
              <w:ind w:left="28" w:right="291" w:firstLine="21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8"/>
                <w:sz w:val="15"/>
                <w:szCs w:val="15"/>
              </w:rPr>
              <w:t>■社区/企事业单位/村公示栏</w:t>
            </w:r>
            <w:r>
              <w:rPr>
                <w:rFonts w:ascii="仿宋" w:hAnsi="仿宋" w:eastAsia="仿宋" w:cs="仿宋"/>
                <w:sz w:val="15"/>
                <w:szCs w:val="15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15"/>
                <w:szCs w:val="15"/>
              </w:rPr>
              <w:t>（电子屏）</w:t>
            </w:r>
          </w:p>
          <w:p>
            <w:pPr>
              <w:spacing w:before="14" w:line="209" w:lineRule="auto"/>
              <w:ind w:left="4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3"/>
                <w:sz w:val="15"/>
                <w:szCs w:val="15"/>
              </w:rPr>
              <w:t>□精准推送</w:t>
            </w:r>
            <w:r>
              <w:rPr>
                <w:rFonts w:ascii="仿宋" w:hAnsi="仿宋" w:eastAsia="仿宋" w:cs="仿宋"/>
                <w:spacing w:val="23"/>
                <w:sz w:val="15"/>
                <w:szCs w:val="15"/>
              </w:rPr>
              <w:t xml:space="preserve">  </w:t>
            </w:r>
            <w:r>
              <w:rPr>
                <w:rFonts w:ascii="仿宋" w:hAnsi="仿宋" w:eastAsia="仿宋" w:cs="仿宋"/>
                <w:spacing w:val="3"/>
                <w:sz w:val="15"/>
                <w:szCs w:val="15"/>
              </w:rPr>
              <w:t>□其他</w:t>
            </w:r>
          </w:p>
        </w:tc>
        <w:tc>
          <w:tcPr>
            <w:tcW w:w="633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504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633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626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585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542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530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43" w:lineRule="auto"/>
            </w:pPr>
          </w:p>
          <w:p>
            <w:pPr>
              <w:pStyle w:val="5"/>
              <w:spacing w:line="343" w:lineRule="auto"/>
            </w:pPr>
          </w:p>
          <w:p>
            <w:pPr>
              <w:spacing w:before="55" w:line="182" w:lineRule="auto"/>
              <w:ind w:left="2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z w:val="17"/>
                <w:szCs w:val="17"/>
              </w:rPr>
              <w:t>4</w:t>
            </w: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300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78" w:lineRule="auto"/>
            </w:pPr>
          </w:p>
          <w:p>
            <w:pPr>
              <w:pStyle w:val="5"/>
              <w:spacing w:line="279" w:lineRule="auto"/>
            </w:pPr>
          </w:p>
          <w:p>
            <w:pPr>
              <w:spacing w:before="55" w:line="232" w:lineRule="auto"/>
              <w:ind w:left="30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地方统计</w:t>
            </w:r>
          </w:p>
          <w:p>
            <w:pPr>
              <w:spacing w:line="219" w:lineRule="auto"/>
              <w:ind w:left="30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调查制度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46" w:lineRule="auto"/>
            </w:pPr>
          </w:p>
          <w:p>
            <w:pPr>
              <w:spacing w:before="56" w:line="229" w:lineRule="auto"/>
              <w:ind w:left="27" w:right="145" w:firstLine="5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开展统计调查工作 中执行的地方统计</w:t>
            </w: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调查制度的主要内</w:t>
            </w: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z w:val="17"/>
                <w:szCs w:val="17"/>
              </w:rPr>
              <w:t>容</w:t>
            </w:r>
          </w:p>
        </w:tc>
        <w:tc>
          <w:tcPr>
            <w:tcW w:w="1873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</w:pPr>
          </w:p>
          <w:p>
            <w:pPr>
              <w:spacing w:before="55" w:line="229" w:lineRule="auto"/>
              <w:ind w:left="31" w:right="105" w:hanging="8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《中华人民共和国统计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法》《中华人民共和国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 xml:space="preserve">政府信息公开条例》《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中华人民共和国统计法</w:t>
            </w: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实施条例》</w:t>
            </w: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32" w:lineRule="auto"/>
            </w:pPr>
          </w:p>
          <w:p>
            <w:pPr>
              <w:pStyle w:val="5"/>
              <w:spacing w:line="332" w:lineRule="auto"/>
            </w:pPr>
          </w:p>
          <w:p>
            <w:pPr>
              <w:spacing w:before="56" w:line="220" w:lineRule="auto"/>
              <w:ind w:left="261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-2"/>
                <w:sz w:val="17"/>
                <w:szCs w:val="17"/>
              </w:rPr>
              <w:t>实时更新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32" w:lineRule="auto"/>
            </w:pPr>
          </w:p>
          <w:p>
            <w:pPr>
              <w:pStyle w:val="5"/>
              <w:spacing w:line="332" w:lineRule="auto"/>
            </w:pPr>
          </w:p>
          <w:p>
            <w:pPr>
              <w:spacing w:before="56" w:line="220" w:lineRule="auto"/>
              <w:ind w:left="9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县统计</w:t>
            </w:r>
            <w:r>
              <w:rPr>
                <w:rFonts w:hint="eastAsia" w:ascii="仿宋" w:hAnsi="仿宋" w:eastAsia="仿宋" w:cs="仿宋"/>
                <w:spacing w:val="1"/>
                <w:sz w:val="17"/>
                <w:szCs w:val="17"/>
                <w:lang w:eastAsia="zh-CN"/>
              </w:rPr>
              <w:t>局</w:t>
            </w:r>
          </w:p>
        </w:tc>
        <w:tc>
          <w:tcPr>
            <w:tcW w:w="922" w:type="dxa"/>
            <w:tcBorders>
              <w:bottom w:val="nil"/>
              <w:right w:val="nil"/>
            </w:tcBorders>
            <w:vAlign w:val="top"/>
          </w:tcPr>
          <w:p>
            <w:pPr>
              <w:spacing w:before="38" w:line="228" w:lineRule="auto"/>
              <w:ind w:left="4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4"/>
                <w:sz w:val="15"/>
                <w:szCs w:val="15"/>
              </w:rPr>
              <w:t>■政府网站</w:t>
            </w:r>
          </w:p>
          <w:p>
            <w:pPr>
              <w:spacing w:before="11" w:line="227" w:lineRule="auto"/>
              <w:ind w:left="4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4"/>
                <w:sz w:val="15"/>
                <w:szCs w:val="15"/>
              </w:rPr>
              <w:t>■两微一端</w:t>
            </w:r>
          </w:p>
          <w:p>
            <w:pPr>
              <w:spacing w:before="14" w:line="196" w:lineRule="auto"/>
              <w:ind w:left="4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4"/>
                <w:sz w:val="15"/>
                <w:szCs w:val="15"/>
              </w:rPr>
              <w:t>□广播电视</w:t>
            </w:r>
          </w:p>
        </w:tc>
        <w:tc>
          <w:tcPr>
            <w:tcW w:w="1493" w:type="dxa"/>
            <w:tcBorders>
              <w:left w:val="nil"/>
              <w:bottom w:val="nil"/>
            </w:tcBorders>
            <w:vAlign w:val="top"/>
          </w:tcPr>
          <w:p>
            <w:pPr>
              <w:spacing w:before="38" w:line="227" w:lineRule="auto"/>
              <w:ind w:left="9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4"/>
                <w:sz w:val="15"/>
                <w:szCs w:val="15"/>
              </w:rPr>
              <w:t>□政府公报</w:t>
            </w:r>
          </w:p>
          <w:p>
            <w:pPr>
              <w:spacing w:before="11" w:line="225" w:lineRule="auto"/>
              <w:ind w:left="9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6"/>
                <w:sz w:val="15"/>
                <w:szCs w:val="15"/>
              </w:rPr>
              <w:t>□发布会/听证会</w:t>
            </w:r>
          </w:p>
          <w:p>
            <w:pPr>
              <w:spacing w:before="15" w:line="196" w:lineRule="auto"/>
              <w:ind w:left="9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4"/>
                <w:sz w:val="15"/>
                <w:szCs w:val="15"/>
              </w:rPr>
              <w:t>□纸质媒体</w:t>
            </w:r>
          </w:p>
        </w:tc>
        <w:tc>
          <w:tcPr>
            <w:tcW w:w="633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31" w:lineRule="auto"/>
            </w:pPr>
          </w:p>
          <w:p>
            <w:pPr>
              <w:pStyle w:val="5"/>
              <w:spacing w:line="332" w:lineRule="auto"/>
            </w:pPr>
          </w:p>
          <w:p>
            <w:pPr>
              <w:spacing w:before="56" w:line="223" w:lineRule="exact"/>
              <w:ind w:left="281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04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633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31" w:lineRule="auto"/>
            </w:pPr>
          </w:p>
          <w:p>
            <w:pPr>
              <w:pStyle w:val="5"/>
              <w:spacing w:line="332" w:lineRule="auto"/>
            </w:pPr>
          </w:p>
          <w:p>
            <w:pPr>
              <w:spacing w:before="56" w:line="223" w:lineRule="exact"/>
              <w:ind w:left="281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626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585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31" w:lineRule="auto"/>
            </w:pPr>
          </w:p>
          <w:p>
            <w:pPr>
              <w:pStyle w:val="5"/>
              <w:spacing w:line="332" w:lineRule="auto"/>
            </w:pPr>
          </w:p>
          <w:p>
            <w:pPr>
              <w:spacing w:before="56" w:line="223" w:lineRule="exact"/>
              <w:ind w:left="258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42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530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995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300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559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873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2415" w:type="dxa"/>
            <w:gridSpan w:val="2"/>
            <w:tcBorders>
              <w:top w:val="nil"/>
            </w:tcBorders>
            <w:vAlign w:val="top"/>
          </w:tcPr>
          <w:p>
            <w:pPr>
              <w:spacing w:before="27" w:line="227" w:lineRule="auto"/>
              <w:ind w:left="4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8"/>
                <w:sz w:val="15"/>
                <w:szCs w:val="15"/>
              </w:rPr>
              <w:t>□公开查阅点■政务服务中心</w:t>
            </w:r>
          </w:p>
          <w:p>
            <w:pPr>
              <w:spacing w:before="14" w:line="227" w:lineRule="auto"/>
              <w:ind w:left="4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8"/>
                <w:sz w:val="15"/>
                <w:szCs w:val="15"/>
              </w:rPr>
              <w:t>■便民服务站■入户/现场</w:t>
            </w:r>
          </w:p>
          <w:p>
            <w:pPr>
              <w:spacing w:before="12" w:line="235" w:lineRule="auto"/>
              <w:ind w:left="28" w:right="291" w:firstLine="21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8"/>
                <w:sz w:val="15"/>
                <w:szCs w:val="15"/>
              </w:rPr>
              <w:t>■社区/企事业单位/村公示栏</w:t>
            </w:r>
            <w:r>
              <w:rPr>
                <w:rFonts w:ascii="仿宋" w:hAnsi="仿宋" w:eastAsia="仿宋" w:cs="仿宋"/>
                <w:sz w:val="15"/>
                <w:szCs w:val="15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15"/>
                <w:szCs w:val="15"/>
              </w:rPr>
              <w:t>（电子屏）</w:t>
            </w:r>
          </w:p>
          <w:p>
            <w:pPr>
              <w:spacing w:before="14" w:line="197" w:lineRule="auto"/>
              <w:ind w:left="4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3"/>
                <w:sz w:val="15"/>
                <w:szCs w:val="15"/>
              </w:rPr>
              <w:t>□精准推送</w:t>
            </w:r>
            <w:r>
              <w:rPr>
                <w:rFonts w:ascii="仿宋" w:hAnsi="仿宋" w:eastAsia="仿宋" w:cs="仿宋"/>
                <w:spacing w:val="23"/>
                <w:sz w:val="15"/>
                <w:szCs w:val="15"/>
              </w:rPr>
              <w:t xml:space="preserve">  </w:t>
            </w:r>
            <w:r>
              <w:rPr>
                <w:rFonts w:ascii="仿宋" w:hAnsi="仿宋" w:eastAsia="仿宋" w:cs="仿宋"/>
                <w:spacing w:val="3"/>
                <w:sz w:val="15"/>
                <w:szCs w:val="15"/>
              </w:rPr>
              <w:t>□其他</w:t>
            </w:r>
          </w:p>
        </w:tc>
        <w:tc>
          <w:tcPr>
            <w:tcW w:w="633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504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633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626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585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542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40" w:h="11900"/>
          <w:pgMar w:top="1011" w:right="1121" w:bottom="1399" w:left="1105" w:header="0" w:footer="1214" w:gutter="0"/>
          <w:cols w:space="720" w:num="1"/>
        </w:sectPr>
      </w:pPr>
    </w:p>
    <w:p>
      <w:pPr>
        <w:spacing w:line="116" w:lineRule="exact"/>
      </w:pPr>
    </w:p>
    <w:tbl>
      <w:tblPr>
        <w:tblStyle w:val="4"/>
        <w:tblW w:w="1460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0"/>
        <w:gridCol w:w="995"/>
        <w:gridCol w:w="1300"/>
        <w:gridCol w:w="1559"/>
        <w:gridCol w:w="1873"/>
        <w:gridCol w:w="1190"/>
        <w:gridCol w:w="1218"/>
        <w:gridCol w:w="923"/>
        <w:gridCol w:w="1492"/>
        <w:gridCol w:w="633"/>
        <w:gridCol w:w="504"/>
        <w:gridCol w:w="633"/>
        <w:gridCol w:w="626"/>
        <w:gridCol w:w="585"/>
        <w:gridCol w:w="5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30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51" w:lineRule="auto"/>
            </w:pPr>
          </w:p>
          <w:p>
            <w:pPr>
              <w:spacing w:before="55" w:line="226" w:lineRule="auto"/>
              <w:ind w:left="94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-1"/>
                <w:sz w:val="17"/>
                <w:szCs w:val="17"/>
              </w:rPr>
              <w:t>序号</w:t>
            </w:r>
          </w:p>
        </w:tc>
        <w:tc>
          <w:tcPr>
            <w:tcW w:w="2295" w:type="dxa"/>
            <w:gridSpan w:val="2"/>
            <w:vAlign w:val="top"/>
          </w:tcPr>
          <w:p>
            <w:pPr>
              <w:spacing w:before="151" w:line="225" w:lineRule="auto"/>
              <w:ind w:left="802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公开事项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51" w:lineRule="auto"/>
            </w:pPr>
          </w:p>
          <w:p>
            <w:pPr>
              <w:spacing w:before="55" w:line="225" w:lineRule="auto"/>
              <w:ind w:left="84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>公开内容（要素）</w:t>
            </w:r>
          </w:p>
        </w:tc>
        <w:tc>
          <w:tcPr>
            <w:tcW w:w="1873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50" w:lineRule="auto"/>
            </w:pPr>
          </w:p>
          <w:p>
            <w:pPr>
              <w:spacing w:before="56" w:line="225" w:lineRule="auto"/>
              <w:ind w:left="594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公开依据</w:t>
            </w: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50" w:lineRule="auto"/>
            </w:pPr>
          </w:p>
          <w:p>
            <w:pPr>
              <w:spacing w:before="56" w:line="228" w:lineRule="auto"/>
              <w:ind w:left="254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公开时限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50" w:lineRule="auto"/>
            </w:pPr>
          </w:p>
          <w:p>
            <w:pPr>
              <w:spacing w:before="56" w:line="228" w:lineRule="auto"/>
              <w:ind w:left="267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公开主体</w:t>
            </w:r>
          </w:p>
        </w:tc>
        <w:tc>
          <w:tcPr>
            <w:tcW w:w="2415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50" w:lineRule="auto"/>
            </w:pPr>
          </w:p>
          <w:p>
            <w:pPr>
              <w:spacing w:before="56" w:line="225" w:lineRule="auto"/>
              <w:ind w:left="606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公开渠道和载体</w:t>
            </w:r>
          </w:p>
        </w:tc>
        <w:tc>
          <w:tcPr>
            <w:tcW w:w="1137" w:type="dxa"/>
            <w:gridSpan w:val="2"/>
            <w:vAlign w:val="top"/>
          </w:tcPr>
          <w:p>
            <w:pPr>
              <w:spacing w:before="152" w:line="225" w:lineRule="auto"/>
              <w:ind w:left="228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公开对象</w:t>
            </w:r>
          </w:p>
        </w:tc>
        <w:tc>
          <w:tcPr>
            <w:tcW w:w="1259" w:type="dxa"/>
            <w:gridSpan w:val="2"/>
            <w:vAlign w:val="top"/>
          </w:tcPr>
          <w:p>
            <w:pPr>
              <w:spacing w:before="151" w:line="224" w:lineRule="auto"/>
              <w:ind w:left="292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公开方式</w:t>
            </w:r>
          </w:p>
        </w:tc>
        <w:tc>
          <w:tcPr>
            <w:tcW w:w="1127" w:type="dxa"/>
            <w:gridSpan w:val="2"/>
            <w:vAlign w:val="top"/>
          </w:tcPr>
          <w:p>
            <w:pPr>
              <w:spacing w:before="151" w:line="224" w:lineRule="auto"/>
              <w:ind w:left="223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530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995" w:type="dxa"/>
            <w:vAlign w:val="top"/>
          </w:tcPr>
          <w:p>
            <w:pPr>
              <w:spacing w:before="174" w:line="224" w:lineRule="auto"/>
              <w:ind w:left="153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一级事项</w:t>
            </w:r>
          </w:p>
        </w:tc>
        <w:tc>
          <w:tcPr>
            <w:tcW w:w="1300" w:type="dxa"/>
            <w:vAlign w:val="top"/>
          </w:tcPr>
          <w:p>
            <w:pPr>
              <w:spacing w:before="174" w:line="224" w:lineRule="auto"/>
              <w:ind w:left="307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二级事项</w:t>
            </w:r>
          </w:p>
        </w:tc>
        <w:tc>
          <w:tcPr>
            <w:tcW w:w="1559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873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2415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633" w:type="dxa"/>
            <w:vAlign w:val="top"/>
          </w:tcPr>
          <w:p>
            <w:pPr>
              <w:spacing w:before="174" w:line="225" w:lineRule="auto"/>
              <w:ind w:left="66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全社会</w:t>
            </w:r>
          </w:p>
        </w:tc>
        <w:tc>
          <w:tcPr>
            <w:tcW w:w="504" w:type="dxa"/>
            <w:vAlign w:val="top"/>
          </w:tcPr>
          <w:p>
            <w:pPr>
              <w:spacing w:before="65" w:line="228" w:lineRule="auto"/>
              <w:ind w:left="85" w:right="68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-1"/>
                <w:sz w:val="17"/>
                <w:szCs w:val="17"/>
              </w:rPr>
              <w:t>特定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群体</w:t>
            </w:r>
          </w:p>
        </w:tc>
        <w:tc>
          <w:tcPr>
            <w:tcW w:w="633" w:type="dxa"/>
            <w:vAlign w:val="top"/>
          </w:tcPr>
          <w:p>
            <w:pPr>
              <w:spacing w:before="66" w:line="231" w:lineRule="auto"/>
              <w:ind w:left="154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-2"/>
                <w:sz w:val="17"/>
                <w:szCs w:val="17"/>
              </w:rPr>
              <w:t>主动</w:t>
            </w:r>
          </w:p>
          <w:p>
            <w:pPr>
              <w:spacing w:line="227" w:lineRule="auto"/>
              <w:ind w:left="153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-2"/>
                <w:sz w:val="17"/>
                <w:szCs w:val="17"/>
              </w:rPr>
              <w:t>公开</w:t>
            </w:r>
          </w:p>
        </w:tc>
        <w:tc>
          <w:tcPr>
            <w:tcW w:w="626" w:type="dxa"/>
            <w:vAlign w:val="top"/>
          </w:tcPr>
          <w:p>
            <w:pPr>
              <w:spacing w:before="65" w:line="225" w:lineRule="auto"/>
              <w:ind w:left="60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依申请</w:t>
            </w:r>
          </w:p>
          <w:p>
            <w:pPr>
              <w:spacing w:before="5" w:line="228" w:lineRule="auto"/>
              <w:ind w:left="151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-2"/>
                <w:sz w:val="17"/>
                <w:szCs w:val="17"/>
              </w:rPr>
              <w:t>公开</w:t>
            </w:r>
          </w:p>
        </w:tc>
        <w:tc>
          <w:tcPr>
            <w:tcW w:w="585" w:type="dxa"/>
            <w:vAlign w:val="top"/>
          </w:tcPr>
          <w:p>
            <w:pPr>
              <w:spacing w:before="174" w:line="224" w:lineRule="auto"/>
              <w:ind w:left="133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-3"/>
                <w:sz w:val="17"/>
                <w:szCs w:val="17"/>
              </w:rPr>
              <w:t>县级</w:t>
            </w:r>
          </w:p>
        </w:tc>
        <w:tc>
          <w:tcPr>
            <w:tcW w:w="542" w:type="dxa"/>
            <w:vAlign w:val="top"/>
          </w:tcPr>
          <w:p>
            <w:pPr>
              <w:spacing w:before="174" w:line="224" w:lineRule="auto"/>
              <w:ind w:left="110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-4"/>
                <w:sz w:val="17"/>
                <w:szCs w:val="17"/>
              </w:rPr>
              <w:t>乡级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530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18" w:lineRule="auto"/>
            </w:pPr>
          </w:p>
          <w:p>
            <w:pPr>
              <w:pStyle w:val="5"/>
              <w:spacing w:line="318" w:lineRule="auto"/>
            </w:pPr>
          </w:p>
          <w:p>
            <w:pPr>
              <w:pStyle w:val="5"/>
              <w:spacing w:line="318" w:lineRule="auto"/>
            </w:pPr>
          </w:p>
          <w:p>
            <w:pPr>
              <w:spacing w:before="55" w:line="180" w:lineRule="auto"/>
              <w:ind w:left="238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z w:val="17"/>
                <w:szCs w:val="17"/>
              </w:rPr>
              <w:t>5</w:t>
            </w:r>
          </w:p>
        </w:tc>
        <w:tc>
          <w:tcPr>
            <w:tcW w:w="995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49" w:lineRule="auto"/>
            </w:pPr>
          </w:p>
          <w:p>
            <w:pPr>
              <w:pStyle w:val="5"/>
              <w:spacing w:line="249" w:lineRule="auto"/>
            </w:pPr>
          </w:p>
          <w:p>
            <w:pPr>
              <w:pStyle w:val="5"/>
              <w:spacing w:line="249" w:lineRule="auto"/>
            </w:pPr>
          </w:p>
          <w:p>
            <w:pPr>
              <w:pStyle w:val="5"/>
              <w:spacing w:line="249" w:lineRule="auto"/>
            </w:pPr>
          </w:p>
          <w:p>
            <w:pPr>
              <w:pStyle w:val="5"/>
              <w:spacing w:line="249" w:lineRule="auto"/>
            </w:pPr>
          </w:p>
          <w:p>
            <w:pPr>
              <w:pStyle w:val="5"/>
              <w:spacing w:line="249" w:lineRule="auto"/>
            </w:pPr>
          </w:p>
          <w:p>
            <w:pPr>
              <w:pStyle w:val="5"/>
              <w:spacing w:line="249" w:lineRule="auto"/>
            </w:pPr>
          </w:p>
          <w:p>
            <w:pPr>
              <w:pStyle w:val="5"/>
              <w:spacing w:line="249" w:lineRule="auto"/>
            </w:pPr>
          </w:p>
          <w:p>
            <w:pPr>
              <w:spacing w:before="56" w:line="220" w:lineRule="auto"/>
              <w:ind w:left="159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-1"/>
                <w:sz w:val="17"/>
                <w:szCs w:val="17"/>
              </w:rPr>
              <w:t>统计数据</w:t>
            </w:r>
          </w:p>
        </w:tc>
        <w:tc>
          <w:tcPr>
            <w:tcW w:w="1300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09" w:lineRule="auto"/>
            </w:pPr>
          </w:p>
          <w:p>
            <w:pPr>
              <w:pStyle w:val="5"/>
              <w:spacing w:line="310" w:lineRule="auto"/>
            </w:pPr>
          </w:p>
          <w:p>
            <w:pPr>
              <w:pStyle w:val="5"/>
              <w:spacing w:line="310" w:lineRule="auto"/>
            </w:pPr>
          </w:p>
          <w:p>
            <w:pPr>
              <w:spacing w:before="55" w:line="218" w:lineRule="auto"/>
              <w:ind w:left="309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-1"/>
                <w:sz w:val="17"/>
                <w:szCs w:val="17"/>
              </w:rPr>
              <w:t>数据发布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91" w:lineRule="auto"/>
            </w:pPr>
          </w:p>
          <w:p>
            <w:pPr>
              <w:spacing w:before="56" w:line="230" w:lineRule="auto"/>
              <w:ind w:left="29" w:right="135" w:firstLine="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统计公报，年度、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季度、月度主要统</w:t>
            </w:r>
            <w:r>
              <w:rPr>
                <w:rFonts w:ascii="仿宋" w:hAnsi="仿宋" w:eastAsia="仿宋" w:cs="仿宋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计数据，按国家规</w:t>
            </w: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定对外发布的重大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国情国力普查数据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和重要统计调查相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17"/>
                <w:szCs w:val="17"/>
              </w:rPr>
              <w:t>关数据</w:t>
            </w:r>
          </w:p>
        </w:tc>
        <w:tc>
          <w:tcPr>
            <w:tcW w:w="1873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52" w:lineRule="auto"/>
            </w:pPr>
          </w:p>
          <w:p>
            <w:pPr>
              <w:pStyle w:val="5"/>
              <w:spacing w:line="253" w:lineRule="auto"/>
            </w:pPr>
          </w:p>
          <w:p>
            <w:pPr>
              <w:spacing w:before="55" w:line="229" w:lineRule="auto"/>
              <w:ind w:left="31" w:right="105" w:hanging="8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《中华人民共和国统计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法》《中华人民共和国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 xml:space="preserve">政府信息公开条例》《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中华人民共和国统计法</w:t>
            </w: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实施条例》</w:t>
            </w: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09" w:lineRule="auto"/>
            </w:pPr>
          </w:p>
          <w:p>
            <w:pPr>
              <w:pStyle w:val="5"/>
              <w:spacing w:line="310" w:lineRule="auto"/>
            </w:pPr>
          </w:p>
          <w:p>
            <w:pPr>
              <w:pStyle w:val="5"/>
              <w:spacing w:line="310" w:lineRule="auto"/>
            </w:pPr>
          </w:p>
          <w:p>
            <w:pPr>
              <w:spacing w:before="55" w:line="218" w:lineRule="auto"/>
              <w:ind w:left="25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z w:val="17"/>
                <w:szCs w:val="17"/>
              </w:rPr>
              <w:t>适时发布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09" w:lineRule="auto"/>
            </w:pPr>
          </w:p>
          <w:p>
            <w:pPr>
              <w:pStyle w:val="5"/>
              <w:spacing w:line="310" w:lineRule="auto"/>
            </w:pPr>
          </w:p>
          <w:p>
            <w:pPr>
              <w:pStyle w:val="5"/>
              <w:spacing w:line="310" w:lineRule="auto"/>
            </w:pPr>
          </w:p>
          <w:p>
            <w:pPr>
              <w:spacing w:before="55" w:line="220" w:lineRule="auto"/>
              <w:ind w:left="9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县统计</w:t>
            </w:r>
            <w:r>
              <w:rPr>
                <w:rFonts w:hint="eastAsia" w:ascii="仿宋" w:hAnsi="仿宋" w:eastAsia="仿宋" w:cs="仿宋"/>
                <w:spacing w:val="1"/>
                <w:sz w:val="17"/>
                <w:szCs w:val="17"/>
                <w:lang w:eastAsia="zh-CN"/>
              </w:rPr>
              <w:t>局</w:t>
            </w:r>
          </w:p>
        </w:tc>
        <w:tc>
          <w:tcPr>
            <w:tcW w:w="923" w:type="dxa"/>
            <w:tcBorders>
              <w:bottom w:val="nil"/>
              <w:right w:val="nil"/>
            </w:tcBorders>
            <w:vAlign w:val="top"/>
          </w:tcPr>
          <w:p>
            <w:pPr>
              <w:pStyle w:val="5"/>
              <w:spacing w:line="253" w:lineRule="auto"/>
            </w:pPr>
          </w:p>
          <w:p>
            <w:pPr>
              <w:spacing w:before="49" w:line="228" w:lineRule="auto"/>
              <w:ind w:left="4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4"/>
                <w:sz w:val="15"/>
                <w:szCs w:val="15"/>
              </w:rPr>
              <w:t>■政府网站</w:t>
            </w:r>
          </w:p>
          <w:p>
            <w:pPr>
              <w:spacing w:before="12" w:line="227" w:lineRule="auto"/>
              <w:ind w:left="4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4"/>
                <w:sz w:val="15"/>
                <w:szCs w:val="15"/>
              </w:rPr>
              <w:t>■两微一端</w:t>
            </w:r>
          </w:p>
          <w:p>
            <w:pPr>
              <w:spacing w:before="14" w:line="200" w:lineRule="auto"/>
              <w:ind w:left="4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4"/>
                <w:sz w:val="15"/>
                <w:szCs w:val="15"/>
              </w:rPr>
              <w:t>■广播电视</w:t>
            </w:r>
          </w:p>
        </w:tc>
        <w:tc>
          <w:tcPr>
            <w:tcW w:w="1492" w:type="dxa"/>
            <w:tcBorders>
              <w:left w:val="nil"/>
              <w:bottom w:val="nil"/>
            </w:tcBorders>
            <w:vAlign w:val="top"/>
          </w:tcPr>
          <w:p>
            <w:pPr>
              <w:pStyle w:val="5"/>
              <w:spacing w:line="253" w:lineRule="auto"/>
            </w:pPr>
          </w:p>
          <w:p>
            <w:pPr>
              <w:spacing w:before="49" w:line="227" w:lineRule="auto"/>
              <w:ind w:left="9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4"/>
                <w:sz w:val="15"/>
                <w:szCs w:val="15"/>
              </w:rPr>
              <w:t>■政府公报</w:t>
            </w:r>
          </w:p>
          <w:p>
            <w:pPr>
              <w:spacing w:before="12" w:line="225" w:lineRule="auto"/>
              <w:ind w:left="9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6"/>
                <w:sz w:val="15"/>
                <w:szCs w:val="15"/>
              </w:rPr>
              <w:t>■发布会/听证会</w:t>
            </w:r>
          </w:p>
          <w:p>
            <w:pPr>
              <w:spacing w:before="16" w:line="200" w:lineRule="auto"/>
              <w:ind w:left="9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4"/>
                <w:sz w:val="15"/>
                <w:szCs w:val="15"/>
              </w:rPr>
              <w:t>■纸质媒体</w:t>
            </w:r>
          </w:p>
        </w:tc>
        <w:tc>
          <w:tcPr>
            <w:tcW w:w="633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09" w:lineRule="auto"/>
            </w:pPr>
          </w:p>
          <w:p>
            <w:pPr>
              <w:pStyle w:val="5"/>
              <w:spacing w:line="309" w:lineRule="auto"/>
            </w:pPr>
          </w:p>
          <w:p>
            <w:pPr>
              <w:pStyle w:val="5"/>
              <w:spacing w:line="310" w:lineRule="auto"/>
            </w:pPr>
          </w:p>
          <w:p>
            <w:pPr>
              <w:spacing w:before="55" w:line="224" w:lineRule="exact"/>
              <w:ind w:left="281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04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633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09" w:lineRule="auto"/>
            </w:pPr>
          </w:p>
          <w:p>
            <w:pPr>
              <w:pStyle w:val="5"/>
              <w:spacing w:line="309" w:lineRule="auto"/>
            </w:pPr>
          </w:p>
          <w:p>
            <w:pPr>
              <w:pStyle w:val="5"/>
              <w:spacing w:line="310" w:lineRule="auto"/>
            </w:pPr>
          </w:p>
          <w:p>
            <w:pPr>
              <w:spacing w:before="55" w:line="224" w:lineRule="exact"/>
              <w:ind w:left="281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626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585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09" w:lineRule="auto"/>
            </w:pPr>
          </w:p>
          <w:p>
            <w:pPr>
              <w:pStyle w:val="5"/>
              <w:spacing w:line="309" w:lineRule="auto"/>
            </w:pPr>
          </w:p>
          <w:p>
            <w:pPr>
              <w:pStyle w:val="5"/>
              <w:spacing w:line="310" w:lineRule="auto"/>
            </w:pPr>
          </w:p>
          <w:p>
            <w:pPr>
              <w:spacing w:before="55" w:line="224" w:lineRule="exact"/>
              <w:ind w:left="258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42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530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300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559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873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2415" w:type="dxa"/>
            <w:gridSpan w:val="2"/>
            <w:tcBorders>
              <w:top w:val="nil"/>
            </w:tcBorders>
            <w:vAlign w:val="top"/>
          </w:tcPr>
          <w:p>
            <w:pPr>
              <w:spacing w:before="23" w:line="227" w:lineRule="auto"/>
              <w:ind w:left="4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8"/>
                <w:sz w:val="15"/>
                <w:szCs w:val="15"/>
              </w:rPr>
              <w:t>□公开查阅点□政务服务中心</w:t>
            </w:r>
          </w:p>
          <w:p>
            <w:pPr>
              <w:spacing w:before="13" w:line="227" w:lineRule="auto"/>
              <w:ind w:left="4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8"/>
                <w:sz w:val="15"/>
                <w:szCs w:val="15"/>
              </w:rPr>
              <w:t>□便民服务站□入户/现场</w:t>
            </w:r>
          </w:p>
          <w:p>
            <w:pPr>
              <w:spacing w:before="14" w:line="235" w:lineRule="auto"/>
              <w:ind w:left="28" w:right="291" w:firstLine="20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8"/>
                <w:sz w:val="15"/>
                <w:szCs w:val="15"/>
              </w:rPr>
              <w:t>□社区/企事业单位/村公示栏</w:t>
            </w:r>
            <w:r>
              <w:rPr>
                <w:rFonts w:ascii="仿宋" w:hAnsi="仿宋" w:eastAsia="仿宋" w:cs="仿宋"/>
                <w:sz w:val="15"/>
                <w:szCs w:val="15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15"/>
                <w:szCs w:val="15"/>
              </w:rPr>
              <w:t>（电子屏）</w:t>
            </w:r>
          </w:p>
          <w:p>
            <w:pPr>
              <w:spacing w:before="13" w:line="227" w:lineRule="auto"/>
              <w:ind w:left="4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3"/>
                <w:sz w:val="15"/>
                <w:szCs w:val="15"/>
              </w:rPr>
              <w:t>□精准推送</w:t>
            </w:r>
            <w:r>
              <w:rPr>
                <w:rFonts w:ascii="仿宋" w:hAnsi="仿宋" w:eastAsia="仿宋" w:cs="仿宋"/>
                <w:spacing w:val="23"/>
                <w:sz w:val="15"/>
                <w:szCs w:val="15"/>
              </w:rPr>
              <w:t xml:space="preserve">  </w:t>
            </w:r>
            <w:r>
              <w:rPr>
                <w:rFonts w:ascii="仿宋" w:hAnsi="仿宋" w:eastAsia="仿宋" w:cs="仿宋"/>
                <w:spacing w:val="3"/>
                <w:sz w:val="15"/>
                <w:szCs w:val="15"/>
              </w:rPr>
              <w:t>□其他</w:t>
            </w:r>
          </w:p>
        </w:tc>
        <w:tc>
          <w:tcPr>
            <w:tcW w:w="633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504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633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626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585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542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530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18" w:lineRule="auto"/>
            </w:pPr>
          </w:p>
          <w:p>
            <w:pPr>
              <w:pStyle w:val="5"/>
              <w:spacing w:line="318" w:lineRule="auto"/>
            </w:pPr>
          </w:p>
          <w:p>
            <w:pPr>
              <w:pStyle w:val="5"/>
              <w:spacing w:line="319" w:lineRule="auto"/>
            </w:pPr>
          </w:p>
          <w:p>
            <w:pPr>
              <w:spacing w:before="56" w:line="183" w:lineRule="auto"/>
              <w:ind w:left="237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z w:val="17"/>
                <w:szCs w:val="17"/>
              </w:rPr>
              <w:t>6</w:t>
            </w: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300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11" w:lineRule="auto"/>
            </w:pPr>
          </w:p>
          <w:p>
            <w:pPr>
              <w:pStyle w:val="5"/>
              <w:spacing w:line="311" w:lineRule="auto"/>
            </w:pPr>
          </w:p>
          <w:p>
            <w:pPr>
              <w:pStyle w:val="5"/>
              <w:spacing w:line="311" w:lineRule="auto"/>
            </w:pPr>
          </w:p>
          <w:p>
            <w:pPr>
              <w:spacing w:before="55" w:line="220" w:lineRule="auto"/>
              <w:ind w:left="309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-1"/>
                <w:sz w:val="17"/>
                <w:szCs w:val="17"/>
              </w:rPr>
              <w:t>数据解读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75" w:lineRule="auto"/>
            </w:pPr>
          </w:p>
          <w:p>
            <w:pPr>
              <w:pStyle w:val="5"/>
              <w:spacing w:line="275" w:lineRule="auto"/>
            </w:pPr>
          </w:p>
          <w:p>
            <w:pPr>
              <w:pStyle w:val="5"/>
              <w:spacing w:line="276" w:lineRule="auto"/>
            </w:pPr>
          </w:p>
          <w:p>
            <w:pPr>
              <w:spacing w:before="55" w:line="226" w:lineRule="auto"/>
              <w:ind w:left="35" w:right="14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z w:val="17"/>
                <w:szCs w:val="17"/>
              </w:rPr>
              <w:t>统计数据发布后的</w:t>
            </w: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17"/>
                <w:szCs w:val="17"/>
              </w:rPr>
              <w:t>配套解读</w:t>
            </w:r>
          </w:p>
        </w:tc>
        <w:tc>
          <w:tcPr>
            <w:tcW w:w="1873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53" w:lineRule="auto"/>
            </w:pPr>
          </w:p>
          <w:p>
            <w:pPr>
              <w:pStyle w:val="5"/>
              <w:spacing w:line="254" w:lineRule="auto"/>
            </w:pPr>
          </w:p>
          <w:p>
            <w:pPr>
              <w:spacing w:before="55" w:line="230" w:lineRule="auto"/>
              <w:ind w:left="31" w:right="105" w:hanging="8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《中华人民共和国统计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法》《中华人民共和国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 xml:space="preserve">政府信息公开条例》《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中华人民共和国统计法</w:t>
            </w: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实施条例》</w:t>
            </w: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11" w:lineRule="auto"/>
            </w:pPr>
          </w:p>
          <w:p>
            <w:pPr>
              <w:pStyle w:val="5"/>
              <w:spacing w:line="311" w:lineRule="auto"/>
            </w:pPr>
          </w:p>
          <w:p>
            <w:pPr>
              <w:pStyle w:val="5"/>
              <w:spacing w:line="311" w:lineRule="auto"/>
            </w:pPr>
          </w:p>
          <w:p>
            <w:pPr>
              <w:spacing w:before="55" w:line="218" w:lineRule="auto"/>
              <w:ind w:left="25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z w:val="17"/>
                <w:szCs w:val="17"/>
              </w:rPr>
              <w:t>适时发布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11" w:lineRule="auto"/>
            </w:pPr>
          </w:p>
          <w:p>
            <w:pPr>
              <w:pStyle w:val="5"/>
              <w:spacing w:line="311" w:lineRule="auto"/>
            </w:pPr>
          </w:p>
          <w:p>
            <w:pPr>
              <w:pStyle w:val="5"/>
              <w:spacing w:line="311" w:lineRule="auto"/>
            </w:pPr>
          </w:p>
          <w:p>
            <w:pPr>
              <w:spacing w:before="55" w:line="220" w:lineRule="auto"/>
              <w:ind w:left="9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县统计</w:t>
            </w:r>
            <w:r>
              <w:rPr>
                <w:rFonts w:hint="eastAsia" w:ascii="仿宋" w:hAnsi="仿宋" w:eastAsia="仿宋" w:cs="仿宋"/>
                <w:spacing w:val="1"/>
                <w:sz w:val="17"/>
                <w:szCs w:val="17"/>
                <w:lang w:eastAsia="zh-CN"/>
              </w:rPr>
              <w:t>局</w:t>
            </w:r>
          </w:p>
        </w:tc>
        <w:tc>
          <w:tcPr>
            <w:tcW w:w="923" w:type="dxa"/>
            <w:tcBorders>
              <w:bottom w:val="nil"/>
              <w:right w:val="nil"/>
            </w:tcBorders>
            <w:vAlign w:val="top"/>
          </w:tcPr>
          <w:p>
            <w:pPr>
              <w:pStyle w:val="5"/>
              <w:spacing w:line="258" w:lineRule="auto"/>
            </w:pPr>
          </w:p>
          <w:p>
            <w:pPr>
              <w:spacing w:before="49" w:line="228" w:lineRule="auto"/>
              <w:ind w:left="4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4"/>
                <w:sz w:val="15"/>
                <w:szCs w:val="15"/>
              </w:rPr>
              <w:t>■政府网站</w:t>
            </w:r>
          </w:p>
          <w:p>
            <w:pPr>
              <w:spacing w:before="11" w:line="227" w:lineRule="auto"/>
              <w:ind w:left="4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4"/>
                <w:sz w:val="15"/>
                <w:szCs w:val="15"/>
              </w:rPr>
              <w:t>■两微一端</w:t>
            </w:r>
          </w:p>
          <w:p>
            <w:pPr>
              <w:spacing w:before="14" w:line="195" w:lineRule="auto"/>
              <w:ind w:left="4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4"/>
                <w:sz w:val="15"/>
                <w:szCs w:val="15"/>
              </w:rPr>
              <w:t>■广播电视</w:t>
            </w:r>
          </w:p>
        </w:tc>
        <w:tc>
          <w:tcPr>
            <w:tcW w:w="1492" w:type="dxa"/>
            <w:tcBorders>
              <w:left w:val="nil"/>
              <w:bottom w:val="nil"/>
            </w:tcBorders>
            <w:vAlign w:val="top"/>
          </w:tcPr>
          <w:p>
            <w:pPr>
              <w:pStyle w:val="5"/>
              <w:spacing w:line="258" w:lineRule="auto"/>
            </w:pPr>
          </w:p>
          <w:p>
            <w:pPr>
              <w:spacing w:before="49" w:line="227" w:lineRule="auto"/>
              <w:ind w:left="9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4"/>
                <w:sz w:val="15"/>
                <w:szCs w:val="15"/>
              </w:rPr>
              <w:t>■政府公报</w:t>
            </w:r>
          </w:p>
          <w:p>
            <w:pPr>
              <w:spacing w:before="11" w:line="225" w:lineRule="auto"/>
              <w:ind w:left="9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6"/>
                <w:sz w:val="15"/>
                <w:szCs w:val="15"/>
              </w:rPr>
              <w:t>■发布会/听证会</w:t>
            </w:r>
          </w:p>
          <w:p>
            <w:pPr>
              <w:spacing w:before="16" w:line="195" w:lineRule="auto"/>
              <w:ind w:left="9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4"/>
                <w:sz w:val="15"/>
                <w:szCs w:val="15"/>
              </w:rPr>
              <w:t>■纸质媒体</w:t>
            </w:r>
          </w:p>
        </w:tc>
        <w:tc>
          <w:tcPr>
            <w:tcW w:w="633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10" w:lineRule="auto"/>
            </w:pPr>
          </w:p>
          <w:p>
            <w:pPr>
              <w:pStyle w:val="5"/>
              <w:spacing w:line="311" w:lineRule="auto"/>
            </w:pPr>
          </w:p>
          <w:p>
            <w:pPr>
              <w:pStyle w:val="5"/>
              <w:spacing w:line="311" w:lineRule="auto"/>
            </w:pPr>
          </w:p>
          <w:p>
            <w:pPr>
              <w:spacing w:before="56" w:line="223" w:lineRule="exact"/>
              <w:ind w:left="281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04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633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10" w:lineRule="auto"/>
            </w:pPr>
          </w:p>
          <w:p>
            <w:pPr>
              <w:pStyle w:val="5"/>
              <w:spacing w:line="311" w:lineRule="auto"/>
            </w:pPr>
          </w:p>
          <w:p>
            <w:pPr>
              <w:pStyle w:val="5"/>
              <w:spacing w:line="311" w:lineRule="auto"/>
            </w:pPr>
          </w:p>
          <w:p>
            <w:pPr>
              <w:spacing w:before="56" w:line="223" w:lineRule="exact"/>
              <w:ind w:left="281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626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585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10" w:lineRule="auto"/>
            </w:pPr>
          </w:p>
          <w:p>
            <w:pPr>
              <w:pStyle w:val="5"/>
              <w:spacing w:line="311" w:lineRule="auto"/>
            </w:pPr>
          </w:p>
          <w:p>
            <w:pPr>
              <w:pStyle w:val="5"/>
              <w:spacing w:line="311" w:lineRule="auto"/>
            </w:pPr>
          </w:p>
          <w:p>
            <w:pPr>
              <w:spacing w:before="56" w:line="223" w:lineRule="exact"/>
              <w:ind w:left="258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42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atLeast"/>
        </w:trPr>
        <w:tc>
          <w:tcPr>
            <w:tcW w:w="530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995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300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559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873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2415" w:type="dxa"/>
            <w:gridSpan w:val="2"/>
            <w:tcBorders>
              <w:top w:val="nil"/>
            </w:tcBorders>
            <w:vAlign w:val="top"/>
          </w:tcPr>
          <w:p>
            <w:pPr>
              <w:spacing w:before="28" w:line="227" w:lineRule="auto"/>
              <w:ind w:left="4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8"/>
                <w:sz w:val="15"/>
                <w:szCs w:val="15"/>
              </w:rPr>
              <w:t>□公开查阅点□政务服务中心</w:t>
            </w:r>
          </w:p>
          <w:p>
            <w:pPr>
              <w:spacing w:before="15" w:line="227" w:lineRule="auto"/>
              <w:ind w:left="4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8"/>
                <w:sz w:val="15"/>
                <w:szCs w:val="15"/>
              </w:rPr>
              <w:t>□便民服务站□入户/现场</w:t>
            </w:r>
          </w:p>
          <w:p>
            <w:pPr>
              <w:spacing w:before="12" w:line="235" w:lineRule="auto"/>
              <w:ind w:left="28" w:right="291" w:firstLine="20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8"/>
                <w:sz w:val="15"/>
                <w:szCs w:val="15"/>
              </w:rPr>
              <w:t>□社区/企事业单位/村公示栏</w:t>
            </w:r>
            <w:r>
              <w:rPr>
                <w:rFonts w:ascii="仿宋" w:hAnsi="仿宋" w:eastAsia="仿宋" w:cs="仿宋"/>
                <w:sz w:val="15"/>
                <w:szCs w:val="15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15"/>
                <w:szCs w:val="15"/>
              </w:rPr>
              <w:t>（电子屏）</w:t>
            </w:r>
          </w:p>
          <w:p>
            <w:pPr>
              <w:spacing w:before="13" w:line="227" w:lineRule="auto"/>
              <w:ind w:left="4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3"/>
                <w:sz w:val="15"/>
                <w:szCs w:val="15"/>
              </w:rPr>
              <w:t>□精准推送</w:t>
            </w:r>
            <w:r>
              <w:rPr>
                <w:rFonts w:ascii="仿宋" w:hAnsi="仿宋" w:eastAsia="仿宋" w:cs="仿宋"/>
                <w:spacing w:val="23"/>
                <w:sz w:val="15"/>
                <w:szCs w:val="15"/>
              </w:rPr>
              <w:t xml:space="preserve">  </w:t>
            </w:r>
            <w:r>
              <w:rPr>
                <w:rFonts w:ascii="仿宋" w:hAnsi="仿宋" w:eastAsia="仿宋" w:cs="仿宋"/>
                <w:spacing w:val="3"/>
                <w:sz w:val="15"/>
                <w:szCs w:val="15"/>
              </w:rPr>
              <w:t>□其他</w:t>
            </w:r>
          </w:p>
        </w:tc>
        <w:tc>
          <w:tcPr>
            <w:tcW w:w="633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504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633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626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585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542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840" w:h="11900"/>
          <w:pgMar w:top="1011" w:right="1121" w:bottom="1402" w:left="1105" w:header="0" w:footer="1214" w:gutter="0"/>
          <w:cols w:space="720" w:num="1"/>
        </w:sectPr>
      </w:pPr>
    </w:p>
    <w:p>
      <w:pPr>
        <w:spacing w:line="116" w:lineRule="exact"/>
      </w:pPr>
    </w:p>
    <w:tbl>
      <w:tblPr>
        <w:tblStyle w:val="4"/>
        <w:tblW w:w="1460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0"/>
        <w:gridCol w:w="995"/>
        <w:gridCol w:w="1300"/>
        <w:gridCol w:w="1559"/>
        <w:gridCol w:w="1873"/>
        <w:gridCol w:w="1190"/>
        <w:gridCol w:w="1218"/>
        <w:gridCol w:w="922"/>
        <w:gridCol w:w="1493"/>
        <w:gridCol w:w="633"/>
        <w:gridCol w:w="504"/>
        <w:gridCol w:w="633"/>
        <w:gridCol w:w="626"/>
        <w:gridCol w:w="585"/>
        <w:gridCol w:w="5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30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51" w:lineRule="auto"/>
            </w:pPr>
          </w:p>
          <w:p>
            <w:pPr>
              <w:spacing w:before="55" w:line="226" w:lineRule="auto"/>
              <w:ind w:left="94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-1"/>
                <w:sz w:val="17"/>
                <w:szCs w:val="17"/>
              </w:rPr>
              <w:t>序号</w:t>
            </w:r>
          </w:p>
        </w:tc>
        <w:tc>
          <w:tcPr>
            <w:tcW w:w="2295" w:type="dxa"/>
            <w:gridSpan w:val="2"/>
            <w:vAlign w:val="top"/>
          </w:tcPr>
          <w:p>
            <w:pPr>
              <w:spacing w:before="151" w:line="225" w:lineRule="auto"/>
              <w:ind w:left="802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公开事项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51" w:lineRule="auto"/>
            </w:pPr>
          </w:p>
          <w:p>
            <w:pPr>
              <w:spacing w:before="55" w:line="225" w:lineRule="auto"/>
              <w:ind w:left="84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>公开内容（要素）</w:t>
            </w:r>
          </w:p>
        </w:tc>
        <w:tc>
          <w:tcPr>
            <w:tcW w:w="1873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50" w:lineRule="auto"/>
            </w:pPr>
          </w:p>
          <w:p>
            <w:pPr>
              <w:spacing w:before="56" w:line="225" w:lineRule="auto"/>
              <w:ind w:left="594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公开依据</w:t>
            </w: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50" w:lineRule="auto"/>
            </w:pPr>
          </w:p>
          <w:p>
            <w:pPr>
              <w:spacing w:before="56" w:line="228" w:lineRule="auto"/>
              <w:ind w:left="254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公开时限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50" w:lineRule="auto"/>
            </w:pPr>
          </w:p>
          <w:p>
            <w:pPr>
              <w:spacing w:before="56" w:line="228" w:lineRule="auto"/>
              <w:ind w:left="267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公开主体</w:t>
            </w:r>
          </w:p>
        </w:tc>
        <w:tc>
          <w:tcPr>
            <w:tcW w:w="2415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50" w:lineRule="auto"/>
            </w:pPr>
          </w:p>
          <w:p>
            <w:pPr>
              <w:spacing w:before="56" w:line="225" w:lineRule="auto"/>
              <w:ind w:left="606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公开渠道和载体</w:t>
            </w:r>
          </w:p>
        </w:tc>
        <w:tc>
          <w:tcPr>
            <w:tcW w:w="1137" w:type="dxa"/>
            <w:gridSpan w:val="2"/>
            <w:vAlign w:val="top"/>
          </w:tcPr>
          <w:p>
            <w:pPr>
              <w:spacing w:before="152" w:line="225" w:lineRule="auto"/>
              <w:ind w:left="228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公开对象</w:t>
            </w:r>
          </w:p>
        </w:tc>
        <w:tc>
          <w:tcPr>
            <w:tcW w:w="1259" w:type="dxa"/>
            <w:gridSpan w:val="2"/>
            <w:vAlign w:val="top"/>
          </w:tcPr>
          <w:p>
            <w:pPr>
              <w:spacing w:before="151" w:line="224" w:lineRule="auto"/>
              <w:ind w:left="292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公开方式</w:t>
            </w:r>
          </w:p>
        </w:tc>
        <w:tc>
          <w:tcPr>
            <w:tcW w:w="1127" w:type="dxa"/>
            <w:gridSpan w:val="2"/>
            <w:vAlign w:val="top"/>
          </w:tcPr>
          <w:p>
            <w:pPr>
              <w:spacing w:before="151" w:line="224" w:lineRule="auto"/>
              <w:ind w:left="223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530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995" w:type="dxa"/>
            <w:vAlign w:val="top"/>
          </w:tcPr>
          <w:p>
            <w:pPr>
              <w:spacing w:before="174" w:line="224" w:lineRule="auto"/>
              <w:ind w:left="153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一级事项</w:t>
            </w:r>
          </w:p>
        </w:tc>
        <w:tc>
          <w:tcPr>
            <w:tcW w:w="1300" w:type="dxa"/>
            <w:vAlign w:val="top"/>
          </w:tcPr>
          <w:p>
            <w:pPr>
              <w:spacing w:before="174" w:line="224" w:lineRule="auto"/>
              <w:ind w:left="307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二级事项</w:t>
            </w:r>
          </w:p>
        </w:tc>
        <w:tc>
          <w:tcPr>
            <w:tcW w:w="1559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873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2415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633" w:type="dxa"/>
            <w:vAlign w:val="top"/>
          </w:tcPr>
          <w:p>
            <w:pPr>
              <w:spacing w:before="174" w:line="225" w:lineRule="auto"/>
              <w:ind w:left="66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全社会</w:t>
            </w:r>
          </w:p>
        </w:tc>
        <w:tc>
          <w:tcPr>
            <w:tcW w:w="504" w:type="dxa"/>
            <w:vAlign w:val="top"/>
          </w:tcPr>
          <w:p>
            <w:pPr>
              <w:spacing w:before="65" w:line="228" w:lineRule="auto"/>
              <w:ind w:left="85" w:right="68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-1"/>
                <w:sz w:val="17"/>
                <w:szCs w:val="17"/>
              </w:rPr>
              <w:t>特定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群体</w:t>
            </w:r>
          </w:p>
        </w:tc>
        <w:tc>
          <w:tcPr>
            <w:tcW w:w="633" w:type="dxa"/>
            <w:vAlign w:val="top"/>
          </w:tcPr>
          <w:p>
            <w:pPr>
              <w:spacing w:before="66" w:line="231" w:lineRule="auto"/>
              <w:ind w:left="154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-2"/>
                <w:sz w:val="17"/>
                <w:szCs w:val="17"/>
              </w:rPr>
              <w:t>主动</w:t>
            </w:r>
          </w:p>
          <w:p>
            <w:pPr>
              <w:spacing w:line="227" w:lineRule="auto"/>
              <w:ind w:left="153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-2"/>
                <w:sz w:val="17"/>
                <w:szCs w:val="17"/>
              </w:rPr>
              <w:t>公开</w:t>
            </w:r>
          </w:p>
        </w:tc>
        <w:tc>
          <w:tcPr>
            <w:tcW w:w="626" w:type="dxa"/>
            <w:vAlign w:val="top"/>
          </w:tcPr>
          <w:p>
            <w:pPr>
              <w:spacing w:before="65" w:line="225" w:lineRule="auto"/>
              <w:ind w:left="60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依申请</w:t>
            </w:r>
          </w:p>
          <w:p>
            <w:pPr>
              <w:spacing w:before="5" w:line="228" w:lineRule="auto"/>
              <w:ind w:left="151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-2"/>
                <w:sz w:val="17"/>
                <w:szCs w:val="17"/>
              </w:rPr>
              <w:t>公开</w:t>
            </w:r>
          </w:p>
        </w:tc>
        <w:tc>
          <w:tcPr>
            <w:tcW w:w="585" w:type="dxa"/>
            <w:vAlign w:val="top"/>
          </w:tcPr>
          <w:p>
            <w:pPr>
              <w:spacing w:before="174" w:line="224" w:lineRule="auto"/>
              <w:ind w:left="133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-3"/>
                <w:sz w:val="17"/>
                <w:szCs w:val="17"/>
              </w:rPr>
              <w:t>县级</w:t>
            </w:r>
          </w:p>
        </w:tc>
        <w:tc>
          <w:tcPr>
            <w:tcW w:w="542" w:type="dxa"/>
            <w:vAlign w:val="top"/>
          </w:tcPr>
          <w:p>
            <w:pPr>
              <w:spacing w:before="174" w:line="224" w:lineRule="auto"/>
              <w:ind w:left="110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-4"/>
                <w:sz w:val="17"/>
                <w:szCs w:val="17"/>
              </w:rPr>
              <w:t>乡级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530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96" w:lineRule="auto"/>
            </w:pPr>
          </w:p>
          <w:p>
            <w:pPr>
              <w:pStyle w:val="5"/>
              <w:spacing w:line="297" w:lineRule="auto"/>
            </w:pPr>
          </w:p>
          <w:p>
            <w:pPr>
              <w:pStyle w:val="5"/>
              <w:spacing w:line="297" w:lineRule="auto"/>
            </w:pPr>
          </w:p>
          <w:p>
            <w:pPr>
              <w:pStyle w:val="5"/>
              <w:spacing w:line="297" w:lineRule="auto"/>
            </w:pPr>
          </w:p>
          <w:p>
            <w:pPr>
              <w:spacing w:before="55" w:line="180" w:lineRule="auto"/>
              <w:ind w:left="237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z w:val="17"/>
                <w:szCs w:val="17"/>
              </w:rPr>
              <w:t>7</w:t>
            </w:r>
          </w:p>
        </w:tc>
        <w:tc>
          <w:tcPr>
            <w:tcW w:w="995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53" w:lineRule="auto"/>
            </w:pPr>
          </w:p>
          <w:p>
            <w:pPr>
              <w:pStyle w:val="5"/>
              <w:spacing w:line="253" w:lineRule="auto"/>
            </w:pPr>
          </w:p>
          <w:p>
            <w:pPr>
              <w:pStyle w:val="5"/>
              <w:spacing w:line="253" w:lineRule="auto"/>
            </w:pPr>
          </w:p>
          <w:p>
            <w:pPr>
              <w:pStyle w:val="5"/>
              <w:spacing w:line="253" w:lineRule="auto"/>
            </w:pPr>
          </w:p>
          <w:p>
            <w:pPr>
              <w:pStyle w:val="5"/>
              <w:spacing w:line="253" w:lineRule="auto"/>
            </w:pPr>
          </w:p>
          <w:p>
            <w:pPr>
              <w:pStyle w:val="5"/>
              <w:spacing w:line="253" w:lineRule="auto"/>
            </w:pPr>
          </w:p>
          <w:p>
            <w:pPr>
              <w:pStyle w:val="5"/>
              <w:spacing w:line="253" w:lineRule="auto"/>
            </w:pPr>
          </w:p>
          <w:p>
            <w:pPr>
              <w:pStyle w:val="5"/>
              <w:spacing w:line="254" w:lineRule="auto"/>
            </w:pPr>
          </w:p>
          <w:p>
            <w:pPr>
              <w:pStyle w:val="5"/>
              <w:spacing w:line="254" w:lineRule="auto"/>
            </w:pPr>
          </w:p>
          <w:p>
            <w:pPr>
              <w:pStyle w:val="5"/>
              <w:spacing w:line="254" w:lineRule="auto"/>
            </w:pPr>
          </w:p>
          <w:p>
            <w:pPr>
              <w:pStyle w:val="5"/>
              <w:spacing w:line="254" w:lineRule="auto"/>
            </w:pPr>
          </w:p>
          <w:p>
            <w:pPr>
              <w:pStyle w:val="5"/>
              <w:spacing w:line="254" w:lineRule="auto"/>
            </w:pPr>
          </w:p>
          <w:p>
            <w:pPr>
              <w:spacing w:before="56" w:line="226" w:lineRule="auto"/>
              <w:ind w:left="331" w:right="149" w:hanging="17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-1"/>
                <w:sz w:val="17"/>
                <w:szCs w:val="17"/>
              </w:rPr>
              <w:t>统计执法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17"/>
                <w:szCs w:val="17"/>
              </w:rPr>
              <w:t>监督</w:t>
            </w:r>
          </w:p>
        </w:tc>
        <w:tc>
          <w:tcPr>
            <w:tcW w:w="1300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63" w:lineRule="auto"/>
            </w:pPr>
          </w:p>
          <w:p>
            <w:pPr>
              <w:pStyle w:val="5"/>
              <w:spacing w:line="263" w:lineRule="auto"/>
            </w:pPr>
          </w:p>
          <w:p>
            <w:pPr>
              <w:pStyle w:val="5"/>
              <w:spacing w:line="264" w:lineRule="auto"/>
            </w:pPr>
          </w:p>
          <w:p>
            <w:pPr>
              <w:pStyle w:val="5"/>
              <w:spacing w:line="264" w:lineRule="auto"/>
            </w:pPr>
          </w:p>
          <w:p>
            <w:pPr>
              <w:spacing w:before="55" w:line="232" w:lineRule="auto"/>
              <w:ind w:left="30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行政处罚</w:t>
            </w:r>
          </w:p>
          <w:p>
            <w:pPr>
              <w:spacing w:line="219" w:lineRule="auto"/>
              <w:ind w:left="299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信息公示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80" w:lineRule="auto"/>
            </w:pPr>
          </w:p>
          <w:p>
            <w:pPr>
              <w:pStyle w:val="5"/>
              <w:spacing w:line="281" w:lineRule="auto"/>
            </w:pPr>
          </w:p>
          <w:p>
            <w:pPr>
              <w:pStyle w:val="5"/>
              <w:spacing w:line="281" w:lineRule="auto"/>
            </w:pPr>
          </w:p>
          <w:p>
            <w:pPr>
              <w:spacing w:before="55" w:line="229" w:lineRule="auto"/>
              <w:ind w:left="29" w:right="128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作出的行政处罚决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17"/>
                <w:szCs w:val="17"/>
              </w:rPr>
              <w:t>定信息（法律、行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政法规另有规定的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z w:val="17"/>
                <w:szCs w:val="17"/>
              </w:rPr>
              <w:t>除外）</w:t>
            </w:r>
          </w:p>
        </w:tc>
        <w:tc>
          <w:tcPr>
            <w:tcW w:w="1873" w:type="dxa"/>
            <w:vMerge w:val="restart"/>
            <w:tcBorders>
              <w:bottom w:val="nil"/>
            </w:tcBorders>
            <w:vAlign w:val="top"/>
          </w:tcPr>
          <w:p>
            <w:pPr>
              <w:spacing w:before="45" w:line="230" w:lineRule="auto"/>
              <w:ind w:left="27" w:right="96" w:hanging="4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《中华人民共和国行政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17"/>
                <w:szCs w:val="17"/>
              </w:rPr>
              <w:t>处罚法》《中华人民共</w:t>
            </w: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17"/>
                <w:szCs w:val="17"/>
              </w:rPr>
              <w:t>和国统计法》《中华人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民共和国政府信息公开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17"/>
                <w:szCs w:val="17"/>
              </w:rPr>
              <w:t>条例》《中华人民共和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国统计法实施条例》《</w:t>
            </w: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统计执法监督检查办法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》《国家发展改革委办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公厅关于进一步完善行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政许可和行政处罚等信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用信息公示工作的指导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意见》</w:t>
            </w: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90" w:lineRule="auto"/>
            </w:pPr>
          </w:p>
          <w:p>
            <w:pPr>
              <w:pStyle w:val="5"/>
              <w:spacing w:line="290" w:lineRule="auto"/>
            </w:pPr>
          </w:p>
          <w:p>
            <w:pPr>
              <w:pStyle w:val="5"/>
              <w:spacing w:line="290" w:lineRule="auto"/>
            </w:pPr>
          </w:p>
          <w:p>
            <w:pPr>
              <w:pStyle w:val="5"/>
              <w:spacing w:line="291" w:lineRule="auto"/>
            </w:pPr>
          </w:p>
          <w:p>
            <w:pPr>
              <w:spacing w:before="56" w:line="220" w:lineRule="auto"/>
              <w:ind w:left="25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z w:val="17"/>
                <w:szCs w:val="17"/>
              </w:rPr>
              <w:t>适时公开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90" w:lineRule="auto"/>
            </w:pPr>
          </w:p>
          <w:p>
            <w:pPr>
              <w:pStyle w:val="5"/>
              <w:spacing w:line="290" w:lineRule="auto"/>
            </w:pPr>
          </w:p>
          <w:p>
            <w:pPr>
              <w:pStyle w:val="5"/>
              <w:spacing w:line="290" w:lineRule="auto"/>
            </w:pPr>
          </w:p>
          <w:p>
            <w:pPr>
              <w:pStyle w:val="5"/>
              <w:spacing w:line="291" w:lineRule="auto"/>
            </w:pPr>
          </w:p>
          <w:p>
            <w:pPr>
              <w:spacing w:before="56" w:line="220" w:lineRule="auto"/>
              <w:ind w:left="9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县统计</w:t>
            </w:r>
            <w:r>
              <w:rPr>
                <w:rFonts w:hint="eastAsia" w:ascii="仿宋" w:hAnsi="仿宋" w:eastAsia="仿宋" w:cs="仿宋"/>
                <w:spacing w:val="1"/>
                <w:sz w:val="17"/>
                <w:szCs w:val="17"/>
                <w:lang w:eastAsia="zh-CN"/>
              </w:rPr>
              <w:t>局</w:t>
            </w:r>
          </w:p>
        </w:tc>
        <w:tc>
          <w:tcPr>
            <w:tcW w:w="922" w:type="dxa"/>
            <w:tcBorders>
              <w:bottom w:val="nil"/>
              <w:right w:val="nil"/>
            </w:tcBorders>
            <w:vAlign w:val="top"/>
          </w:tcPr>
          <w:p>
            <w:pPr>
              <w:pStyle w:val="5"/>
              <w:spacing w:line="386" w:lineRule="auto"/>
            </w:pPr>
          </w:p>
          <w:p>
            <w:pPr>
              <w:spacing w:before="48" w:line="228" w:lineRule="auto"/>
              <w:ind w:left="4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4"/>
                <w:sz w:val="15"/>
                <w:szCs w:val="15"/>
              </w:rPr>
              <w:t>■政府网站</w:t>
            </w:r>
          </w:p>
          <w:p>
            <w:pPr>
              <w:spacing w:before="14" w:line="227" w:lineRule="auto"/>
              <w:ind w:left="4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4"/>
                <w:sz w:val="15"/>
                <w:szCs w:val="15"/>
              </w:rPr>
              <w:t>□两微一端</w:t>
            </w:r>
          </w:p>
          <w:p>
            <w:pPr>
              <w:spacing w:before="12" w:line="204" w:lineRule="auto"/>
              <w:ind w:left="4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4"/>
                <w:sz w:val="15"/>
                <w:szCs w:val="15"/>
              </w:rPr>
              <w:t>□广播电视</w:t>
            </w:r>
          </w:p>
        </w:tc>
        <w:tc>
          <w:tcPr>
            <w:tcW w:w="1493" w:type="dxa"/>
            <w:tcBorders>
              <w:left w:val="nil"/>
              <w:bottom w:val="nil"/>
            </w:tcBorders>
            <w:vAlign w:val="top"/>
          </w:tcPr>
          <w:p>
            <w:pPr>
              <w:pStyle w:val="5"/>
              <w:spacing w:line="386" w:lineRule="auto"/>
            </w:pPr>
          </w:p>
          <w:p>
            <w:pPr>
              <w:spacing w:before="49" w:line="227" w:lineRule="auto"/>
              <w:ind w:left="9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4"/>
                <w:sz w:val="15"/>
                <w:szCs w:val="15"/>
              </w:rPr>
              <w:t>□政府公报</w:t>
            </w:r>
          </w:p>
          <w:p>
            <w:pPr>
              <w:spacing w:before="14" w:line="225" w:lineRule="auto"/>
              <w:ind w:left="9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6"/>
                <w:sz w:val="15"/>
                <w:szCs w:val="15"/>
              </w:rPr>
              <w:t>□发布会/听证会</w:t>
            </w:r>
          </w:p>
          <w:p>
            <w:pPr>
              <w:spacing w:before="13" w:line="204" w:lineRule="auto"/>
              <w:ind w:left="9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4"/>
                <w:sz w:val="15"/>
                <w:szCs w:val="15"/>
              </w:rPr>
              <w:t>□纸质媒体</w:t>
            </w:r>
          </w:p>
        </w:tc>
        <w:tc>
          <w:tcPr>
            <w:tcW w:w="633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90" w:lineRule="auto"/>
            </w:pPr>
          </w:p>
          <w:p>
            <w:pPr>
              <w:pStyle w:val="5"/>
              <w:spacing w:line="290" w:lineRule="auto"/>
            </w:pPr>
          </w:p>
          <w:p>
            <w:pPr>
              <w:pStyle w:val="5"/>
              <w:spacing w:line="290" w:lineRule="auto"/>
            </w:pPr>
          </w:p>
          <w:p>
            <w:pPr>
              <w:pStyle w:val="5"/>
              <w:spacing w:line="291" w:lineRule="auto"/>
            </w:pPr>
          </w:p>
          <w:p>
            <w:pPr>
              <w:spacing w:before="55" w:line="223" w:lineRule="exact"/>
              <w:ind w:left="281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04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633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90" w:lineRule="auto"/>
            </w:pPr>
          </w:p>
          <w:p>
            <w:pPr>
              <w:pStyle w:val="5"/>
              <w:spacing w:line="290" w:lineRule="auto"/>
            </w:pPr>
          </w:p>
          <w:p>
            <w:pPr>
              <w:pStyle w:val="5"/>
              <w:spacing w:line="290" w:lineRule="auto"/>
            </w:pPr>
          </w:p>
          <w:p>
            <w:pPr>
              <w:pStyle w:val="5"/>
              <w:spacing w:line="291" w:lineRule="auto"/>
            </w:pPr>
          </w:p>
          <w:p>
            <w:pPr>
              <w:spacing w:before="55" w:line="223" w:lineRule="exact"/>
              <w:ind w:left="281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626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585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90" w:lineRule="auto"/>
            </w:pPr>
          </w:p>
          <w:p>
            <w:pPr>
              <w:pStyle w:val="5"/>
              <w:spacing w:line="290" w:lineRule="auto"/>
            </w:pPr>
          </w:p>
          <w:p>
            <w:pPr>
              <w:pStyle w:val="5"/>
              <w:spacing w:line="290" w:lineRule="auto"/>
            </w:pPr>
          </w:p>
          <w:p>
            <w:pPr>
              <w:pStyle w:val="5"/>
              <w:spacing w:line="291" w:lineRule="auto"/>
            </w:pPr>
          </w:p>
          <w:p>
            <w:pPr>
              <w:spacing w:before="55" w:line="223" w:lineRule="exact"/>
              <w:ind w:left="258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42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atLeast"/>
        </w:trPr>
        <w:tc>
          <w:tcPr>
            <w:tcW w:w="530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300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559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873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2415" w:type="dxa"/>
            <w:gridSpan w:val="2"/>
            <w:tcBorders>
              <w:top w:val="nil"/>
            </w:tcBorders>
            <w:vAlign w:val="top"/>
          </w:tcPr>
          <w:p>
            <w:pPr>
              <w:spacing w:before="23" w:line="227" w:lineRule="auto"/>
              <w:ind w:left="4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8"/>
                <w:sz w:val="15"/>
                <w:szCs w:val="15"/>
              </w:rPr>
              <w:t>□公开查阅点□政务服务中心</w:t>
            </w:r>
          </w:p>
          <w:p>
            <w:pPr>
              <w:spacing w:before="12" w:line="227" w:lineRule="auto"/>
              <w:ind w:left="4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8"/>
                <w:sz w:val="15"/>
                <w:szCs w:val="15"/>
              </w:rPr>
              <w:t>□便民服务站□入户/现场</w:t>
            </w:r>
          </w:p>
          <w:p>
            <w:pPr>
              <w:spacing w:before="11" w:line="237" w:lineRule="auto"/>
              <w:ind w:left="28" w:right="291" w:firstLine="20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8"/>
                <w:sz w:val="15"/>
                <w:szCs w:val="15"/>
              </w:rPr>
              <w:t>□社区/企事业单位/村公示栏</w:t>
            </w:r>
            <w:r>
              <w:rPr>
                <w:rFonts w:ascii="仿宋" w:hAnsi="仿宋" w:eastAsia="仿宋" w:cs="仿宋"/>
                <w:sz w:val="15"/>
                <w:szCs w:val="15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15"/>
                <w:szCs w:val="15"/>
              </w:rPr>
              <w:t>（电子屏）</w:t>
            </w:r>
          </w:p>
          <w:p>
            <w:pPr>
              <w:spacing w:before="10" w:line="236" w:lineRule="auto"/>
              <w:ind w:left="48" w:right="131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6"/>
                <w:sz w:val="15"/>
                <w:szCs w:val="15"/>
              </w:rPr>
              <w:t>□精准推送</w:t>
            </w:r>
            <w:r>
              <w:rPr>
                <w:rFonts w:ascii="仿宋" w:hAnsi="仿宋" w:eastAsia="仿宋" w:cs="仿宋"/>
                <w:spacing w:val="22"/>
                <w:sz w:val="15"/>
                <w:szCs w:val="15"/>
              </w:rPr>
              <w:t xml:space="preserve">  </w:t>
            </w:r>
            <w:r>
              <w:rPr>
                <w:rFonts w:ascii="仿宋" w:hAnsi="仿宋" w:eastAsia="仿宋" w:cs="仿宋"/>
                <w:spacing w:val="6"/>
                <w:sz w:val="15"/>
                <w:szCs w:val="15"/>
              </w:rPr>
              <w:t>■其他（地方信用</w:t>
            </w:r>
            <w:r>
              <w:rPr>
                <w:rFonts w:ascii="仿宋" w:hAnsi="仿宋" w:eastAsia="仿宋" w:cs="仿宋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15"/>
                <w:szCs w:val="15"/>
              </w:rPr>
              <w:t>门户网站或信用中国网站</w:t>
            </w:r>
            <w:r>
              <w:rPr>
                <w:rFonts w:ascii="仿宋" w:hAnsi="仿宋" w:eastAsia="仿宋" w:cs="仿宋"/>
                <w:spacing w:val="-25"/>
                <w:sz w:val="15"/>
                <w:szCs w:val="15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15"/>
                <w:szCs w:val="15"/>
              </w:rPr>
              <w:t>）</w:t>
            </w:r>
          </w:p>
        </w:tc>
        <w:tc>
          <w:tcPr>
            <w:tcW w:w="633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504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633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626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585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542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530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94" w:lineRule="auto"/>
            </w:pPr>
          </w:p>
          <w:p>
            <w:pPr>
              <w:pStyle w:val="5"/>
              <w:spacing w:line="294" w:lineRule="auto"/>
            </w:pPr>
          </w:p>
          <w:p>
            <w:pPr>
              <w:pStyle w:val="5"/>
              <w:spacing w:line="295" w:lineRule="auto"/>
            </w:pPr>
          </w:p>
          <w:p>
            <w:pPr>
              <w:spacing w:before="55" w:line="183" w:lineRule="auto"/>
              <w:ind w:left="237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z w:val="17"/>
                <w:szCs w:val="17"/>
              </w:rPr>
              <w:t>8</w:t>
            </w: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300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86" w:lineRule="auto"/>
            </w:pPr>
          </w:p>
          <w:p>
            <w:pPr>
              <w:pStyle w:val="5"/>
              <w:spacing w:line="287" w:lineRule="auto"/>
            </w:pPr>
          </w:p>
          <w:p>
            <w:pPr>
              <w:pStyle w:val="5"/>
              <w:spacing w:line="287" w:lineRule="auto"/>
            </w:pPr>
          </w:p>
          <w:p>
            <w:pPr>
              <w:spacing w:before="55" w:line="220" w:lineRule="auto"/>
              <w:ind w:left="5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“双随机”抽查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51" w:lineRule="auto"/>
            </w:pPr>
          </w:p>
          <w:p>
            <w:pPr>
              <w:pStyle w:val="5"/>
              <w:spacing w:line="251" w:lineRule="auto"/>
            </w:pPr>
          </w:p>
          <w:p>
            <w:pPr>
              <w:pStyle w:val="5"/>
              <w:spacing w:line="252" w:lineRule="auto"/>
            </w:pPr>
          </w:p>
          <w:p>
            <w:pPr>
              <w:spacing w:before="55" w:line="226" w:lineRule="auto"/>
              <w:ind w:left="27" w:right="128" w:firstLine="8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-1"/>
                <w:sz w:val="17"/>
                <w:szCs w:val="17"/>
              </w:rPr>
              <w:t>统计</w:t>
            </w:r>
            <w:r>
              <w:rPr>
                <w:rFonts w:ascii="仿宋" w:hAnsi="仿宋" w:eastAsia="仿宋" w:cs="仿宋"/>
                <w:spacing w:val="-54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17"/>
                <w:szCs w:val="17"/>
              </w:rPr>
              <w:t>“双随机”抽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查名单和结果</w:t>
            </w:r>
          </w:p>
        </w:tc>
        <w:tc>
          <w:tcPr>
            <w:tcW w:w="1873" w:type="dxa"/>
            <w:vMerge w:val="restart"/>
            <w:tcBorders>
              <w:bottom w:val="nil"/>
            </w:tcBorders>
            <w:vAlign w:val="top"/>
          </w:tcPr>
          <w:p>
            <w:pPr>
              <w:spacing w:before="280" w:line="230" w:lineRule="auto"/>
              <w:ind w:left="23" w:right="91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《中华人民共和国政府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 xml:space="preserve">信息公开条例》《国务 </w:t>
            </w: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院办公厅关于推广随机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抽查规范事中事后监管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17"/>
                <w:szCs w:val="17"/>
              </w:rPr>
              <w:t>的通知》《国家统计局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统计执法</w:t>
            </w:r>
            <w:r>
              <w:rPr>
                <w:rFonts w:ascii="仿宋" w:hAnsi="仿宋" w:eastAsia="仿宋" w:cs="仿宋"/>
                <w:spacing w:val="-48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“双随机”抽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查办法（试行）》</w:t>
            </w: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86" w:lineRule="auto"/>
            </w:pPr>
          </w:p>
          <w:p>
            <w:pPr>
              <w:pStyle w:val="5"/>
              <w:spacing w:line="287" w:lineRule="auto"/>
            </w:pPr>
          </w:p>
          <w:p>
            <w:pPr>
              <w:pStyle w:val="5"/>
              <w:spacing w:line="287" w:lineRule="auto"/>
            </w:pPr>
          </w:p>
          <w:p>
            <w:pPr>
              <w:spacing w:before="55" w:line="220" w:lineRule="auto"/>
              <w:ind w:left="25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z w:val="17"/>
                <w:szCs w:val="17"/>
              </w:rPr>
              <w:t>适时公开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86" w:lineRule="auto"/>
            </w:pPr>
          </w:p>
          <w:p>
            <w:pPr>
              <w:pStyle w:val="5"/>
              <w:spacing w:line="287" w:lineRule="auto"/>
            </w:pPr>
          </w:p>
          <w:p>
            <w:pPr>
              <w:pStyle w:val="5"/>
              <w:spacing w:line="287" w:lineRule="auto"/>
            </w:pPr>
          </w:p>
          <w:p>
            <w:pPr>
              <w:spacing w:before="55" w:line="220" w:lineRule="auto"/>
              <w:ind w:left="9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县统计</w:t>
            </w:r>
            <w:r>
              <w:rPr>
                <w:rFonts w:hint="eastAsia" w:ascii="仿宋" w:hAnsi="仿宋" w:eastAsia="仿宋" w:cs="仿宋"/>
                <w:spacing w:val="1"/>
                <w:sz w:val="17"/>
                <w:szCs w:val="17"/>
                <w:lang w:eastAsia="zh-CN"/>
              </w:rPr>
              <w:t>局</w:t>
            </w:r>
          </w:p>
        </w:tc>
        <w:tc>
          <w:tcPr>
            <w:tcW w:w="922" w:type="dxa"/>
            <w:tcBorders>
              <w:bottom w:val="nil"/>
              <w:right w:val="nil"/>
            </w:tcBorders>
            <w:vAlign w:val="top"/>
          </w:tcPr>
          <w:p>
            <w:pPr>
              <w:spacing w:before="234" w:line="228" w:lineRule="auto"/>
              <w:ind w:left="4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4"/>
                <w:sz w:val="15"/>
                <w:szCs w:val="15"/>
              </w:rPr>
              <w:t>■政府网站</w:t>
            </w:r>
          </w:p>
          <w:p>
            <w:pPr>
              <w:spacing w:before="14" w:line="227" w:lineRule="auto"/>
              <w:ind w:left="4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4"/>
                <w:sz w:val="15"/>
                <w:szCs w:val="15"/>
              </w:rPr>
              <w:t>■两微一端</w:t>
            </w:r>
          </w:p>
          <w:p>
            <w:pPr>
              <w:spacing w:before="12" w:line="198" w:lineRule="auto"/>
              <w:ind w:left="4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4"/>
                <w:sz w:val="15"/>
                <w:szCs w:val="15"/>
              </w:rPr>
              <w:t>■广播电视</w:t>
            </w:r>
          </w:p>
        </w:tc>
        <w:tc>
          <w:tcPr>
            <w:tcW w:w="1493" w:type="dxa"/>
            <w:tcBorders>
              <w:left w:val="nil"/>
              <w:bottom w:val="nil"/>
            </w:tcBorders>
            <w:vAlign w:val="top"/>
          </w:tcPr>
          <w:p>
            <w:pPr>
              <w:spacing w:before="235" w:line="227" w:lineRule="auto"/>
              <w:ind w:left="9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4"/>
                <w:sz w:val="15"/>
                <w:szCs w:val="15"/>
              </w:rPr>
              <w:t>□政府公报</w:t>
            </w:r>
          </w:p>
          <w:p>
            <w:pPr>
              <w:spacing w:before="14" w:line="225" w:lineRule="auto"/>
              <w:ind w:left="9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6"/>
                <w:sz w:val="15"/>
                <w:szCs w:val="15"/>
              </w:rPr>
              <w:t>□发布会/听证会</w:t>
            </w:r>
          </w:p>
          <w:p>
            <w:pPr>
              <w:spacing w:before="14" w:line="198" w:lineRule="auto"/>
              <w:ind w:left="100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4"/>
                <w:sz w:val="15"/>
                <w:szCs w:val="15"/>
              </w:rPr>
              <w:t>■纸质媒体</w:t>
            </w:r>
          </w:p>
        </w:tc>
        <w:tc>
          <w:tcPr>
            <w:tcW w:w="633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86" w:lineRule="auto"/>
            </w:pPr>
          </w:p>
          <w:p>
            <w:pPr>
              <w:pStyle w:val="5"/>
              <w:spacing w:line="286" w:lineRule="auto"/>
            </w:pPr>
          </w:p>
          <w:p>
            <w:pPr>
              <w:pStyle w:val="5"/>
              <w:spacing w:line="287" w:lineRule="auto"/>
            </w:pPr>
          </w:p>
          <w:p>
            <w:pPr>
              <w:spacing w:before="56" w:line="223" w:lineRule="exact"/>
              <w:ind w:left="281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04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633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86" w:lineRule="auto"/>
            </w:pPr>
          </w:p>
          <w:p>
            <w:pPr>
              <w:pStyle w:val="5"/>
              <w:spacing w:line="286" w:lineRule="auto"/>
            </w:pPr>
          </w:p>
          <w:p>
            <w:pPr>
              <w:pStyle w:val="5"/>
              <w:spacing w:line="287" w:lineRule="auto"/>
            </w:pPr>
          </w:p>
          <w:p>
            <w:pPr>
              <w:spacing w:before="56" w:line="223" w:lineRule="exact"/>
              <w:ind w:left="281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626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585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86" w:lineRule="auto"/>
            </w:pPr>
          </w:p>
          <w:p>
            <w:pPr>
              <w:pStyle w:val="5"/>
              <w:spacing w:line="286" w:lineRule="auto"/>
            </w:pPr>
          </w:p>
          <w:p>
            <w:pPr>
              <w:pStyle w:val="5"/>
              <w:spacing w:line="287" w:lineRule="auto"/>
            </w:pPr>
          </w:p>
          <w:p>
            <w:pPr>
              <w:spacing w:before="56" w:line="223" w:lineRule="exact"/>
              <w:ind w:left="258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42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530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300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559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873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2415" w:type="dxa"/>
            <w:gridSpan w:val="2"/>
            <w:tcBorders>
              <w:top w:val="nil"/>
            </w:tcBorders>
            <w:vAlign w:val="top"/>
          </w:tcPr>
          <w:p>
            <w:pPr>
              <w:spacing w:before="25" w:line="227" w:lineRule="auto"/>
              <w:ind w:left="4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8"/>
                <w:sz w:val="15"/>
                <w:szCs w:val="15"/>
              </w:rPr>
              <w:t>□公开查阅点□政务服务中心</w:t>
            </w:r>
          </w:p>
          <w:p>
            <w:pPr>
              <w:spacing w:before="15" w:line="227" w:lineRule="auto"/>
              <w:ind w:left="4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8"/>
                <w:sz w:val="15"/>
                <w:szCs w:val="15"/>
              </w:rPr>
              <w:t>□便民服务站□入户/现场</w:t>
            </w:r>
          </w:p>
          <w:p>
            <w:pPr>
              <w:spacing w:before="11" w:line="237" w:lineRule="auto"/>
              <w:ind w:left="28" w:right="291" w:firstLine="20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8"/>
                <w:sz w:val="15"/>
                <w:szCs w:val="15"/>
              </w:rPr>
              <w:t>□社区/企事业单位/村公示栏</w:t>
            </w:r>
            <w:r>
              <w:rPr>
                <w:rFonts w:ascii="仿宋" w:hAnsi="仿宋" w:eastAsia="仿宋" w:cs="仿宋"/>
                <w:sz w:val="15"/>
                <w:szCs w:val="15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15"/>
                <w:szCs w:val="15"/>
              </w:rPr>
              <w:t>（电子屏）</w:t>
            </w:r>
          </w:p>
          <w:p>
            <w:pPr>
              <w:spacing w:before="10" w:line="227" w:lineRule="auto"/>
              <w:ind w:left="4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3"/>
                <w:sz w:val="15"/>
                <w:szCs w:val="15"/>
              </w:rPr>
              <w:t>□精准推送</w:t>
            </w:r>
            <w:r>
              <w:rPr>
                <w:rFonts w:ascii="仿宋" w:hAnsi="仿宋" w:eastAsia="仿宋" w:cs="仿宋"/>
                <w:spacing w:val="23"/>
                <w:sz w:val="15"/>
                <w:szCs w:val="15"/>
              </w:rPr>
              <w:t xml:space="preserve">  </w:t>
            </w:r>
            <w:r>
              <w:rPr>
                <w:rFonts w:ascii="仿宋" w:hAnsi="仿宋" w:eastAsia="仿宋" w:cs="仿宋"/>
                <w:spacing w:val="3"/>
                <w:sz w:val="15"/>
                <w:szCs w:val="15"/>
              </w:rPr>
              <w:t>□其他</w:t>
            </w:r>
          </w:p>
        </w:tc>
        <w:tc>
          <w:tcPr>
            <w:tcW w:w="633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504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633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626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585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542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530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95" w:lineRule="auto"/>
            </w:pPr>
          </w:p>
          <w:p>
            <w:pPr>
              <w:pStyle w:val="5"/>
              <w:spacing w:line="295" w:lineRule="auto"/>
            </w:pPr>
          </w:p>
          <w:p>
            <w:pPr>
              <w:pStyle w:val="5"/>
              <w:spacing w:line="295" w:lineRule="auto"/>
            </w:pPr>
          </w:p>
          <w:p>
            <w:pPr>
              <w:spacing w:before="55" w:line="183" w:lineRule="auto"/>
              <w:ind w:left="237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z w:val="17"/>
                <w:szCs w:val="17"/>
              </w:rPr>
              <w:t>9</w:t>
            </w: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300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52" w:lineRule="auto"/>
            </w:pPr>
          </w:p>
          <w:p>
            <w:pPr>
              <w:pStyle w:val="5"/>
              <w:spacing w:line="252" w:lineRule="auto"/>
            </w:pPr>
          </w:p>
          <w:p>
            <w:pPr>
              <w:pStyle w:val="5"/>
              <w:spacing w:line="253" w:lineRule="auto"/>
            </w:pPr>
          </w:p>
          <w:p>
            <w:pPr>
              <w:spacing w:before="55" w:line="228" w:lineRule="auto"/>
              <w:ind w:left="305" w:right="130" w:hanging="168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z w:val="17"/>
                <w:szCs w:val="17"/>
              </w:rPr>
              <w:t>统计严重失信 企业公示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52" w:lineRule="auto"/>
            </w:pPr>
          </w:p>
          <w:p>
            <w:pPr>
              <w:pStyle w:val="5"/>
              <w:spacing w:line="252" w:lineRule="auto"/>
            </w:pPr>
          </w:p>
          <w:p>
            <w:pPr>
              <w:pStyle w:val="5"/>
              <w:spacing w:line="253" w:lineRule="auto"/>
            </w:pPr>
          </w:p>
          <w:p>
            <w:pPr>
              <w:spacing w:before="55" w:line="226" w:lineRule="auto"/>
              <w:ind w:left="35" w:right="14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z w:val="17"/>
                <w:szCs w:val="17"/>
              </w:rPr>
              <w:t>统计严重失信企业</w:t>
            </w: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17"/>
                <w:szCs w:val="17"/>
              </w:rPr>
              <w:t>失信信息</w:t>
            </w:r>
          </w:p>
        </w:tc>
        <w:tc>
          <w:tcPr>
            <w:tcW w:w="1873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73" w:lineRule="auto"/>
            </w:pPr>
          </w:p>
          <w:p>
            <w:pPr>
              <w:pStyle w:val="5"/>
              <w:spacing w:line="273" w:lineRule="auto"/>
            </w:pPr>
          </w:p>
          <w:p>
            <w:pPr>
              <w:spacing w:before="55" w:line="229" w:lineRule="auto"/>
              <w:ind w:left="28" w:right="110" w:hanging="5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《国务院办公厅关于进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一步完善失信约束制度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构建诚信建设长效机制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17"/>
                <w:szCs w:val="17"/>
              </w:rPr>
              <w:t>的指导意见》</w:t>
            </w:r>
          </w:p>
        </w:tc>
        <w:tc>
          <w:tcPr>
            <w:tcW w:w="1190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87" w:lineRule="auto"/>
            </w:pPr>
          </w:p>
          <w:p>
            <w:pPr>
              <w:pStyle w:val="5"/>
              <w:spacing w:line="288" w:lineRule="auto"/>
            </w:pPr>
          </w:p>
          <w:p>
            <w:pPr>
              <w:pStyle w:val="5"/>
              <w:spacing w:line="288" w:lineRule="auto"/>
            </w:pPr>
          </w:p>
          <w:p>
            <w:pPr>
              <w:spacing w:before="55" w:line="220" w:lineRule="auto"/>
              <w:ind w:left="25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z w:val="17"/>
                <w:szCs w:val="17"/>
              </w:rPr>
              <w:t>适时公开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87" w:lineRule="auto"/>
            </w:pPr>
          </w:p>
          <w:p>
            <w:pPr>
              <w:pStyle w:val="5"/>
              <w:spacing w:line="288" w:lineRule="auto"/>
            </w:pPr>
          </w:p>
          <w:p>
            <w:pPr>
              <w:pStyle w:val="5"/>
              <w:spacing w:line="288" w:lineRule="auto"/>
            </w:pPr>
          </w:p>
          <w:p>
            <w:pPr>
              <w:spacing w:before="55" w:line="220" w:lineRule="auto"/>
              <w:ind w:left="9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县统计</w:t>
            </w:r>
            <w:r>
              <w:rPr>
                <w:rFonts w:hint="eastAsia" w:ascii="仿宋" w:hAnsi="仿宋" w:eastAsia="仿宋" w:cs="仿宋"/>
                <w:spacing w:val="1"/>
                <w:sz w:val="17"/>
                <w:szCs w:val="17"/>
                <w:lang w:eastAsia="zh-CN"/>
              </w:rPr>
              <w:t>局</w:t>
            </w:r>
          </w:p>
        </w:tc>
        <w:tc>
          <w:tcPr>
            <w:tcW w:w="922" w:type="dxa"/>
            <w:tcBorders>
              <w:bottom w:val="nil"/>
              <w:right w:val="nil"/>
            </w:tcBorders>
            <w:vAlign w:val="top"/>
          </w:tcPr>
          <w:p>
            <w:pPr>
              <w:spacing w:before="138" w:line="228" w:lineRule="auto"/>
              <w:ind w:left="4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4"/>
                <w:sz w:val="15"/>
                <w:szCs w:val="15"/>
              </w:rPr>
              <w:t>■政府网站</w:t>
            </w:r>
          </w:p>
          <w:p>
            <w:pPr>
              <w:spacing w:before="12" w:line="227" w:lineRule="auto"/>
              <w:ind w:left="4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4"/>
                <w:sz w:val="15"/>
                <w:szCs w:val="15"/>
              </w:rPr>
              <w:t>□两微一端</w:t>
            </w:r>
          </w:p>
          <w:p>
            <w:pPr>
              <w:spacing w:before="14" w:line="194" w:lineRule="auto"/>
              <w:ind w:left="4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4"/>
                <w:sz w:val="15"/>
                <w:szCs w:val="15"/>
              </w:rPr>
              <w:t>□广播电视</w:t>
            </w:r>
          </w:p>
        </w:tc>
        <w:tc>
          <w:tcPr>
            <w:tcW w:w="1493" w:type="dxa"/>
            <w:tcBorders>
              <w:left w:val="nil"/>
              <w:bottom w:val="nil"/>
            </w:tcBorders>
            <w:vAlign w:val="top"/>
          </w:tcPr>
          <w:p>
            <w:pPr>
              <w:spacing w:before="139" w:line="227" w:lineRule="auto"/>
              <w:ind w:left="9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4"/>
                <w:sz w:val="15"/>
                <w:szCs w:val="15"/>
              </w:rPr>
              <w:t>□政府公报</w:t>
            </w:r>
          </w:p>
          <w:p>
            <w:pPr>
              <w:spacing w:before="12" w:line="225" w:lineRule="auto"/>
              <w:ind w:left="9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6"/>
                <w:sz w:val="15"/>
                <w:szCs w:val="15"/>
              </w:rPr>
              <w:t>□发布会/听证会</w:t>
            </w:r>
          </w:p>
          <w:p>
            <w:pPr>
              <w:spacing w:before="16" w:line="194" w:lineRule="auto"/>
              <w:ind w:left="9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4"/>
                <w:sz w:val="15"/>
                <w:szCs w:val="15"/>
              </w:rPr>
              <w:t>□纸质媒体</w:t>
            </w:r>
          </w:p>
        </w:tc>
        <w:tc>
          <w:tcPr>
            <w:tcW w:w="633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87" w:lineRule="auto"/>
            </w:pPr>
          </w:p>
          <w:p>
            <w:pPr>
              <w:pStyle w:val="5"/>
              <w:spacing w:line="287" w:lineRule="auto"/>
            </w:pPr>
          </w:p>
          <w:p>
            <w:pPr>
              <w:pStyle w:val="5"/>
              <w:spacing w:line="288" w:lineRule="auto"/>
            </w:pPr>
          </w:p>
          <w:p>
            <w:pPr>
              <w:spacing w:before="55" w:line="224" w:lineRule="exact"/>
              <w:ind w:left="281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04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633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87" w:lineRule="auto"/>
            </w:pPr>
          </w:p>
          <w:p>
            <w:pPr>
              <w:pStyle w:val="5"/>
              <w:spacing w:line="287" w:lineRule="auto"/>
            </w:pPr>
          </w:p>
          <w:p>
            <w:pPr>
              <w:pStyle w:val="5"/>
              <w:spacing w:line="288" w:lineRule="auto"/>
            </w:pPr>
          </w:p>
          <w:p>
            <w:pPr>
              <w:spacing w:before="55" w:line="224" w:lineRule="exact"/>
              <w:ind w:left="281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626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585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87" w:lineRule="auto"/>
            </w:pPr>
          </w:p>
          <w:p>
            <w:pPr>
              <w:pStyle w:val="5"/>
              <w:spacing w:line="287" w:lineRule="auto"/>
            </w:pPr>
          </w:p>
          <w:p>
            <w:pPr>
              <w:pStyle w:val="5"/>
              <w:spacing w:line="288" w:lineRule="auto"/>
            </w:pPr>
          </w:p>
          <w:p>
            <w:pPr>
              <w:spacing w:before="55" w:line="224" w:lineRule="exact"/>
              <w:ind w:left="258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42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530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995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300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559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873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190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2415" w:type="dxa"/>
            <w:gridSpan w:val="2"/>
            <w:tcBorders>
              <w:top w:val="nil"/>
            </w:tcBorders>
            <w:vAlign w:val="top"/>
          </w:tcPr>
          <w:p>
            <w:pPr>
              <w:spacing w:before="28" w:line="227" w:lineRule="auto"/>
              <w:ind w:left="4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8"/>
                <w:sz w:val="15"/>
                <w:szCs w:val="15"/>
              </w:rPr>
              <w:t>□公开查阅点□政务服务中心</w:t>
            </w:r>
          </w:p>
          <w:p>
            <w:pPr>
              <w:spacing w:before="15" w:line="227" w:lineRule="auto"/>
              <w:ind w:left="4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8"/>
                <w:sz w:val="15"/>
                <w:szCs w:val="15"/>
              </w:rPr>
              <w:t>□便民服务站□入户/现场</w:t>
            </w:r>
          </w:p>
          <w:p>
            <w:pPr>
              <w:spacing w:before="12" w:line="235" w:lineRule="auto"/>
              <w:ind w:left="28" w:right="291" w:firstLine="20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8"/>
                <w:sz w:val="15"/>
                <w:szCs w:val="15"/>
              </w:rPr>
              <w:t>□社区/企事业单位/村公示栏</w:t>
            </w:r>
            <w:r>
              <w:rPr>
                <w:rFonts w:ascii="仿宋" w:hAnsi="仿宋" w:eastAsia="仿宋" w:cs="仿宋"/>
                <w:sz w:val="15"/>
                <w:szCs w:val="15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15"/>
                <w:szCs w:val="15"/>
              </w:rPr>
              <w:t>（电子屏）</w:t>
            </w:r>
          </w:p>
          <w:p>
            <w:pPr>
              <w:spacing w:before="13" w:line="235" w:lineRule="auto"/>
              <w:ind w:left="48" w:right="131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6"/>
                <w:sz w:val="15"/>
                <w:szCs w:val="15"/>
              </w:rPr>
              <w:t>□精准推送</w:t>
            </w:r>
            <w:r>
              <w:rPr>
                <w:rFonts w:ascii="仿宋" w:hAnsi="仿宋" w:eastAsia="仿宋" w:cs="仿宋"/>
                <w:spacing w:val="22"/>
                <w:sz w:val="15"/>
                <w:szCs w:val="15"/>
              </w:rPr>
              <w:t xml:space="preserve">  </w:t>
            </w:r>
            <w:r>
              <w:rPr>
                <w:rFonts w:ascii="仿宋" w:hAnsi="仿宋" w:eastAsia="仿宋" w:cs="仿宋"/>
                <w:spacing w:val="6"/>
                <w:sz w:val="15"/>
                <w:szCs w:val="15"/>
              </w:rPr>
              <w:t>■其他（地方信用</w:t>
            </w:r>
            <w:r>
              <w:rPr>
                <w:rFonts w:ascii="仿宋" w:hAnsi="仿宋" w:eastAsia="仿宋" w:cs="仿宋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15"/>
                <w:szCs w:val="15"/>
              </w:rPr>
              <w:t>门户网站或信用中国网站</w:t>
            </w:r>
            <w:r>
              <w:rPr>
                <w:rFonts w:ascii="仿宋" w:hAnsi="仿宋" w:eastAsia="仿宋" w:cs="仿宋"/>
                <w:spacing w:val="-25"/>
                <w:sz w:val="15"/>
                <w:szCs w:val="15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15"/>
                <w:szCs w:val="15"/>
              </w:rPr>
              <w:t>）</w:t>
            </w:r>
          </w:p>
        </w:tc>
        <w:tc>
          <w:tcPr>
            <w:tcW w:w="633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504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633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626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585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542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</w:tr>
    </w:tbl>
    <w:p>
      <w:pPr>
        <w:rPr>
          <w:rFonts w:ascii="Arial"/>
          <w:sz w:val="21"/>
        </w:rPr>
      </w:pPr>
    </w:p>
    <w:sectPr>
      <w:footerReference r:id="rId7" w:type="default"/>
      <w:pgSz w:w="16840" w:h="11900"/>
      <w:pgMar w:top="1011" w:right="1121" w:bottom="1399" w:left="1105" w:header="0" w:footer="121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left="6997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spacing w:val="-5"/>
        <w:sz w:val="20"/>
        <w:szCs w:val="20"/>
      </w:rPr>
      <w:t>—</w:t>
    </w:r>
    <w:r>
      <w:rPr>
        <w:rFonts w:ascii="Arial" w:hAnsi="Arial" w:eastAsia="Arial" w:cs="Arial"/>
        <w:spacing w:val="13"/>
        <w:sz w:val="20"/>
        <w:szCs w:val="20"/>
      </w:rPr>
      <w:t xml:space="preserve"> </w:t>
    </w:r>
    <w:r>
      <w:rPr>
        <w:rFonts w:ascii="Arial" w:hAnsi="Arial" w:eastAsia="Arial" w:cs="Arial"/>
        <w:spacing w:val="-5"/>
        <w:sz w:val="20"/>
        <w:szCs w:val="20"/>
      </w:rPr>
      <w:t>5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ind w:left="6997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spacing w:val="-5"/>
        <w:sz w:val="20"/>
        <w:szCs w:val="20"/>
      </w:rPr>
      <w:t>—</w:t>
    </w:r>
    <w:r>
      <w:rPr>
        <w:rFonts w:ascii="Arial" w:hAnsi="Arial" w:eastAsia="Arial" w:cs="Arial"/>
        <w:spacing w:val="14"/>
        <w:sz w:val="20"/>
        <w:szCs w:val="20"/>
      </w:rPr>
      <w:t xml:space="preserve"> </w:t>
    </w:r>
    <w:r>
      <w:rPr>
        <w:rFonts w:ascii="Arial" w:hAnsi="Arial" w:eastAsia="Arial" w:cs="Arial"/>
        <w:spacing w:val="-5"/>
        <w:sz w:val="20"/>
        <w:szCs w:val="20"/>
      </w:rPr>
      <w:t>6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ind w:left="6997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spacing w:val="-5"/>
        <w:sz w:val="20"/>
        <w:szCs w:val="20"/>
      </w:rPr>
      <w:t>—</w:t>
    </w:r>
    <w:r>
      <w:rPr>
        <w:rFonts w:ascii="Arial" w:hAnsi="Arial" w:eastAsia="Arial" w:cs="Arial"/>
        <w:spacing w:val="13"/>
        <w:sz w:val="20"/>
        <w:szCs w:val="20"/>
      </w:rPr>
      <w:t xml:space="preserve"> </w:t>
    </w:r>
    <w:r>
      <w:rPr>
        <w:rFonts w:ascii="Arial" w:hAnsi="Arial" w:eastAsia="Arial" w:cs="Arial"/>
        <w:spacing w:val="-5"/>
        <w:sz w:val="20"/>
        <w:szCs w:val="20"/>
      </w:rPr>
      <w:t>7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c5OTI5ZWMyZDc0MTI4MDg3YzhhYjliMWFkYTY3MWEifQ=="/>
  </w:docVars>
  <w:rsids>
    <w:rsidRoot w:val="00000000"/>
    <w:rsid w:val="009F4AE9"/>
    <w:rsid w:val="31BD2FCF"/>
    <w:rsid w:val="3B2D3054"/>
    <w:rsid w:val="4CB61D63"/>
    <w:rsid w:val="6C830396"/>
    <w:rsid w:val="79B17BC5"/>
    <w:rsid w:val="F3FDF2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2023-07-12T18:22:00Z</dcterms:created>
  <dc:creator>Administrator</dc:creator>
  <cp:lastModifiedBy>WPS_1691654538</cp:lastModifiedBy>
  <dcterms:modified xsi:type="dcterms:W3CDTF">2024-03-20T07:49:32Z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2024-03-19T09:33:11Z</vt:filetime>
  </property>
  <property fmtid="{D5CDD505-2E9C-101B-9397-08002B2CF9AE}" pid="4" name="KSOProductBuildVer">
    <vt:lpwstr>2052-12.1.0.16388</vt:lpwstr>
  </property>
  <property fmtid="{D5CDD505-2E9C-101B-9397-08002B2CF9AE}" pid="5" name="ICV">
    <vt:lpwstr>051E1B84F56B4951892AA034ED80AF07_13</vt:lpwstr>
  </property>
</Properties>
</file>