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6"/>
          <w:szCs w:val="44"/>
          <w:lang w:eastAsia="zh-CN"/>
        </w:rPr>
      </w:pPr>
      <w:r>
        <w:rPr>
          <w:rFonts w:hint="eastAsia" w:ascii="仿宋" w:hAnsi="仿宋" w:eastAsia="仿宋" w:cs="仿宋"/>
          <w:sz w:val="36"/>
          <w:szCs w:val="44"/>
        </w:rPr>
        <w:t>附件</w:t>
      </w: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4：</w:t>
      </w:r>
    </w:p>
    <w:p>
      <w:pPr>
        <w:jc w:val="center"/>
        <w:rPr>
          <w:rFonts w:hint="eastAsia" w:ascii="仿宋" w:hAnsi="仿宋" w:eastAsia="仿宋" w:cs="仿宋"/>
          <w:sz w:val="40"/>
          <w:szCs w:val="48"/>
        </w:rPr>
      </w:pPr>
      <w:bookmarkStart w:id="0" w:name="_GoBack"/>
      <w:bookmarkEnd w:id="0"/>
      <w:r>
        <w:rPr>
          <w:rFonts w:hint="eastAsia" w:ascii="仿宋" w:hAnsi="仿宋" w:eastAsia="仿宋" w:cs="仿宋"/>
          <w:sz w:val="36"/>
          <w:szCs w:val="44"/>
        </w:rPr>
        <w:t>高等院校名单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北京大学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清华大学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上海交通大学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复旦大学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2"/>
          <w:szCs w:val="28"/>
        </w:rPr>
        <w:t>浙江大学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2"/>
          <w:szCs w:val="28"/>
        </w:rPr>
        <w:t xml:space="preserve">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国防科技大学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中国科学技术大学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2"/>
          <w:szCs w:val="28"/>
        </w:rPr>
        <w:t>中国人民大学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 南京大学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同济大学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2"/>
          <w:szCs w:val="28"/>
        </w:rPr>
        <w:t>北京航空航天大学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 北京理工大学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东南大学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2"/>
          <w:szCs w:val="28"/>
        </w:rPr>
        <w:t xml:space="preserve">武汉大学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华中科技大学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哈尔滨工业大学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2"/>
          <w:szCs w:val="28"/>
        </w:rPr>
        <w:t>西安交通大学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 南开大学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北京师范大学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2"/>
          <w:szCs w:val="28"/>
        </w:rPr>
        <w:t xml:space="preserve">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2"/>
          <w:szCs w:val="28"/>
        </w:rPr>
        <w:t xml:space="preserve">华东师范大学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电子科技大学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中山大学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天津大学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厦门大学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华南理工大学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 四川大学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 西北工业大学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山东大学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重庆大学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中南大学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吉林大学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2"/>
          <w:szCs w:val="28"/>
        </w:rPr>
        <w:t xml:space="preserve">湖南大学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兰州大学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大连理工大学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2"/>
          <w:szCs w:val="28"/>
        </w:rPr>
        <w:t xml:space="preserve">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2"/>
          <w:szCs w:val="28"/>
        </w:rPr>
        <w:t xml:space="preserve">中国农业大学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东北大学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中国海洋大学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中央民族大学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西北农林科技大学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郑州大学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云南大学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新疆大学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上海财经大学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北京邮电大学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中央财经大学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对外经济贸易大学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2"/>
          <w:szCs w:val="28"/>
        </w:rPr>
        <w:t xml:space="preserve">上海外国语大学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西安电子科技大学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中国政法大学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北京外国语大学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空军军医大学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北京交通大学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南京航空航天大学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南京理工大学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上海大学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西南财经大学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北京科技大学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华东理工大学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中国传媒大学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海军军医大学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北京工业大学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中南财经政法大学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河海大学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天津医科大学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苏州大学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东华大学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西南交通大学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华中师范大学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暨南大学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华北电力大学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南京师范大学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哈尔滨工程大学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武汉理工大学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陕西师范大学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华南师范大学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合肥工业大学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>北京化工大学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 中央音乐学院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西南大学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江南大学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东北师范大学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安徽大学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西北大学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福州大学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河北工业大学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北京林业大学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湖南师范大学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中国药科大学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北京中医药大学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中国地质大学(武汉)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南京农业大学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2"/>
          <w:szCs w:val="28"/>
        </w:rPr>
        <w:t xml:space="preserve">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2"/>
          <w:szCs w:val="28"/>
        </w:rPr>
        <w:t xml:space="preserve">中国矿业大学(北京)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长安大学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中国矿业大学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中国石油大学(北京)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中国石油大学(华东)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海南大学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大连海事大学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南昌大学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华中农业大学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2"/>
          <w:szCs w:val="28"/>
        </w:rPr>
        <w:t xml:space="preserve">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2"/>
          <w:szCs w:val="28"/>
        </w:rPr>
        <w:t xml:space="preserve">中国地质大学(北京)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辽宁大学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太原理工大学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2"/>
          <w:szCs w:val="28"/>
        </w:rPr>
        <w:t xml:space="preserve">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2"/>
          <w:szCs w:val="28"/>
        </w:rPr>
        <w:t xml:space="preserve">贵州大学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北京体育大学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延边大学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2"/>
          <w:szCs w:val="28"/>
        </w:rPr>
        <w:t>广西大学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 东北林业大学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四川农业大学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2"/>
          <w:szCs w:val="28"/>
        </w:rPr>
        <w:t xml:space="preserve">内蒙古大学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东北农业大学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宁夏大学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2"/>
          <w:szCs w:val="28"/>
        </w:rPr>
        <w:t xml:space="preserve">青海大学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2"/>
          <w:szCs w:val="28"/>
        </w:rPr>
        <w:t xml:space="preserve">石河子大学 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西藏大学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注:第一学历须为普通高等院校本科学历。定向培养、委托培养生以及网络学院、成人教育学院、独立学院的毕业生不列入此范围。</w:t>
      </w:r>
    </w:p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mQxZWQxMTk4MGRiMGFiNzc1Mzg4MTdmOWRmOTgifQ=="/>
  </w:docVars>
  <w:rsids>
    <w:rsidRoot w:val="00000000"/>
    <w:rsid w:val="0AB338D3"/>
    <w:rsid w:val="29C06AC8"/>
    <w:rsid w:val="322E5F4F"/>
    <w:rsid w:val="4574339E"/>
    <w:rsid w:val="45B15046"/>
    <w:rsid w:val="4D7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708</Words>
  <Characters>708</Characters>
  <Lines>0</Lines>
  <Paragraphs>0</Paragraphs>
  <TotalTime>13</TotalTime>
  <ScaleCrop>false</ScaleCrop>
  <LinksUpToDate>false</LinksUpToDate>
  <CharactersWithSpaces>1995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2022-07-19T03:00:00Z</dcterms:created>
  <dc:creator>Administrator</dc:creator>
  <cp:lastModifiedBy>Administrator</cp:lastModifiedBy>
  <cp:lastPrinted>2024-04-26T02:21:16Z</cp:lastPrinted>
  <dcterms:modified xsi:type="dcterms:W3CDTF">2024-04-26T02:21:20Z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AAEF7787AB1049909758CB65E83A58A7</vt:lpwstr>
  </property>
</Properties>
</file>