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44"/>
        </w:rPr>
      </w:pPr>
    </w:p>
    <w:p>
      <w:pPr>
        <w:jc w:val="center"/>
        <w:rPr>
          <w:rFonts w:hint="eastAsia" w:ascii="仿宋_GB2312" w:hAnsi="宋体" w:eastAsia="仿宋_GB2312"/>
          <w:sz w:val="32"/>
        </w:rPr>
      </w:pP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殷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eastAsia="zh-CN"/>
        </w:rPr>
        <w:t>城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〔20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25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〕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  <w:lang w:val="en-US" w:eastAsia="zh-CN"/>
        </w:rPr>
        <w:t>21</w:t>
      </w:r>
      <w:r>
        <w:rPr>
          <w:rStyle w:val="15"/>
          <w:rFonts w:hint="eastAsia" w:ascii="仿宋_GB2312" w:hAnsi="仿宋_GB2312" w:eastAsia="仿宋_GB2312" w:cs="Times New Roman"/>
          <w:sz w:val="32"/>
          <w:szCs w:val="32"/>
        </w:rPr>
        <w:t>号</w:t>
      </w:r>
      <w:r>
        <w:rPr>
          <w:rFonts w:hint="eastAsia" w:ascii="仿宋_GB2312" w:eastAsia="仿宋_GB2312"/>
          <w:sz w:val="32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lang w:eastAsia="zh-CN"/>
        </w:rPr>
        <w:t>签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发</w:t>
      </w: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lang w:eastAsia="zh-CN"/>
        </w:rPr>
        <w:t>人：王玮玮</w:t>
      </w:r>
    </w:p>
    <w:p>
      <w:pPr>
        <w:ind w:firstLine="6080" w:firstLineChars="1900"/>
        <w:jc w:val="both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办理结果：A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关于区人大五届五次会议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第45号议案的答复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尊敬的</w:t>
      </w:r>
      <w:r>
        <w:rPr>
          <w:rFonts w:hint="eastAsia" w:ascii="仿宋_GB2312" w:eastAsia="仿宋_GB2312"/>
          <w:sz w:val="32"/>
          <w:szCs w:val="32"/>
          <w:lang w:eastAsia="zh-CN"/>
        </w:rPr>
        <w:t>赵红霞</w:t>
      </w:r>
      <w:r>
        <w:rPr>
          <w:rFonts w:hint="eastAsia" w:ascii="仿宋_GB2312" w:eastAsia="仿宋_GB2312"/>
          <w:sz w:val="32"/>
          <w:szCs w:val="32"/>
        </w:rPr>
        <w:t>代表，您好！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您在殷都区人大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届</w:t>
      </w: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次会议上提出的“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关于整改居民楼院网线私搭乱拉的建议</w:t>
      </w:r>
      <w:r>
        <w:rPr>
          <w:rFonts w:hint="eastAsia" w:ascii="仿宋_GB2312" w:eastAsia="仿宋_GB2312"/>
          <w:sz w:val="32"/>
          <w:szCs w:val="32"/>
        </w:rPr>
        <w:t>”议案收悉，现答复如下：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首先感谢您对我区城市管理工作的关心、关注、支持和帮助。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接到议案后，我局领导高度重视，第一时间召开了议案办理专项会议，要求议案涉及辖区执法中队认真排查、统计数据，并结合管线办、通讯公司等相关部门了解相关情况。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经过实地调查，议案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关于</w:t>
      </w:r>
      <w:r>
        <w:rPr>
          <w:rFonts w:hint="eastAsia" w:ascii="仿宋_GB2312" w:eastAsia="仿宋_GB2312"/>
          <w:sz w:val="32"/>
          <w:szCs w:val="32"/>
          <w:lang w:eastAsia="zh-CN"/>
        </w:rPr>
        <w:t>老旧小区涉及问题，依据殷都区规划区通信电力管线政治工作领导小组印发《关于殷都区推进背街小巷、老旧小区（庭院）和城中村通信电力管线规范整治工作的实施方案》，由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乡镇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街道</w:t>
      </w:r>
      <w:r>
        <w:rPr>
          <w:rFonts w:hint="eastAsia" w:ascii="仿宋_GB2312" w:eastAsia="仿宋_GB2312"/>
          <w:sz w:val="32"/>
          <w:szCs w:val="32"/>
          <w:lang w:eastAsia="zh-CN"/>
        </w:rPr>
        <w:t>）按照属地管理原则，具体负责本辖区内背街小巷、小区庭院、城中村的通信电力管线规范整治工作。我局已将议案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反应</w:t>
      </w:r>
      <w:r>
        <w:rPr>
          <w:rFonts w:hint="eastAsia" w:ascii="仿宋_GB2312" w:eastAsia="仿宋_GB2312"/>
          <w:sz w:val="32"/>
          <w:szCs w:val="32"/>
          <w:lang w:eastAsia="zh-CN"/>
        </w:rPr>
        <w:t>问题向相关办事处和通讯公司转述，并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纳</w:t>
      </w:r>
      <w:r>
        <w:rPr>
          <w:rFonts w:hint="eastAsia" w:ascii="仿宋_GB2312" w:eastAsia="仿宋_GB2312"/>
          <w:sz w:val="32"/>
          <w:szCs w:val="32"/>
          <w:lang w:eastAsia="zh-CN"/>
        </w:rPr>
        <w:t>入局管线办日常巡查督导范围，后续将持续关注整治进展及成效。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在今后的工作中，我们将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始终</w:t>
      </w:r>
      <w:r>
        <w:rPr>
          <w:rFonts w:hint="eastAsia" w:ascii="仿宋_GB2312" w:eastAsia="仿宋_GB2312"/>
          <w:sz w:val="32"/>
          <w:szCs w:val="32"/>
        </w:rPr>
        <w:t>以服务群众为出发点和落脚点，强化服务意识，构建和谐城管。感谢您对政府工作的监督和支持。同时，也十分欢迎您能一如既往地关注、支持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殷都</w:t>
      </w:r>
      <w:r>
        <w:rPr>
          <w:rFonts w:hint="eastAsia" w:ascii="仿宋_GB2312" w:eastAsia="仿宋_GB2312"/>
          <w:sz w:val="32"/>
          <w:szCs w:val="32"/>
        </w:rPr>
        <w:t>区城市管理工作，并给予多层面的严格监督。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再次感谢！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both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right"/>
        <w:textAlignment w:val="auto"/>
        <w:outlineLvl w:val="9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安阳市殷都区城市管理局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9"/>
        <w:jc w:val="right"/>
        <w:textAlignment w:val="auto"/>
        <w:outlineLvl w:val="9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 xml:space="preserve">2025年6月23日    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 w:ascii="仿宋_GB2312" w:eastAsia="仿宋_GB2312"/>
        <w:sz w:val="28"/>
        <w:szCs w:val="28"/>
      </w:rPr>
    </w:pPr>
    <w:r>
      <w:rPr>
        <w:rStyle w:val="6"/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 PAGE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1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Style w:val="6"/>
        <w:rFonts w:hint="eastAsia" w:ascii="仿宋_GB2312" w:eastAsia="仿宋_GB2312"/>
        <w:sz w:val="28"/>
        <w:szCs w:val="28"/>
      </w:rPr>
      <w:t xml:space="preserve"> — 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2MDU1YzQ3YjUxMjUyY2IwMGQyYzVmM2Y5NzcwYzgifQ=="/>
  </w:docVars>
  <w:rsids>
    <w:rsidRoot w:val="00000000"/>
    <w:rsid w:val="018111C7"/>
    <w:rsid w:val="01C25C29"/>
    <w:rsid w:val="02811447"/>
    <w:rsid w:val="0391238D"/>
    <w:rsid w:val="043B6BD2"/>
    <w:rsid w:val="04411E46"/>
    <w:rsid w:val="05351562"/>
    <w:rsid w:val="06957948"/>
    <w:rsid w:val="073007A2"/>
    <w:rsid w:val="07940714"/>
    <w:rsid w:val="07A167DE"/>
    <w:rsid w:val="07F53B29"/>
    <w:rsid w:val="081C3F24"/>
    <w:rsid w:val="08B679DA"/>
    <w:rsid w:val="08BD0AD5"/>
    <w:rsid w:val="08D83092"/>
    <w:rsid w:val="0A1D7E0B"/>
    <w:rsid w:val="0AB91B79"/>
    <w:rsid w:val="0C586F5F"/>
    <w:rsid w:val="0C7204B1"/>
    <w:rsid w:val="0C9026C7"/>
    <w:rsid w:val="0DCE5A20"/>
    <w:rsid w:val="0ECD30C5"/>
    <w:rsid w:val="0EE739CE"/>
    <w:rsid w:val="0F337DE4"/>
    <w:rsid w:val="10051883"/>
    <w:rsid w:val="100664C0"/>
    <w:rsid w:val="109F20DA"/>
    <w:rsid w:val="10E265C7"/>
    <w:rsid w:val="11420C7A"/>
    <w:rsid w:val="11642FC8"/>
    <w:rsid w:val="126B0D60"/>
    <w:rsid w:val="13580A0A"/>
    <w:rsid w:val="146C5C3C"/>
    <w:rsid w:val="149D77F3"/>
    <w:rsid w:val="14B914FE"/>
    <w:rsid w:val="14E03632"/>
    <w:rsid w:val="153D193E"/>
    <w:rsid w:val="163521DC"/>
    <w:rsid w:val="16430E88"/>
    <w:rsid w:val="16784228"/>
    <w:rsid w:val="17AE242A"/>
    <w:rsid w:val="17CD244D"/>
    <w:rsid w:val="17F86482"/>
    <w:rsid w:val="18593CEF"/>
    <w:rsid w:val="1891656F"/>
    <w:rsid w:val="18C7394B"/>
    <w:rsid w:val="1920191E"/>
    <w:rsid w:val="197204E4"/>
    <w:rsid w:val="19C02DE3"/>
    <w:rsid w:val="19C73097"/>
    <w:rsid w:val="1B5673DC"/>
    <w:rsid w:val="1B863855"/>
    <w:rsid w:val="1CA76A9D"/>
    <w:rsid w:val="1D3C09AF"/>
    <w:rsid w:val="1D823DDE"/>
    <w:rsid w:val="1D8C1FA4"/>
    <w:rsid w:val="1E8A68D8"/>
    <w:rsid w:val="1FD86127"/>
    <w:rsid w:val="1FF56F51"/>
    <w:rsid w:val="203148A5"/>
    <w:rsid w:val="2056725C"/>
    <w:rsid w:val="20735173"/>
    <w:rsid w:val="21276568"/>
    <w:rsid w:val="219C0FD7"/>
    <w:rsid w:val="21C50B84"/>
    <w:rsid w:val="2272190A"/>
    <w:rsid w:val="234C5623"/>
    <w:rsid w:val="24E16B03"/>
    <w:rsid w:val="27116AD5"/>
    <w:rsid w:val="272171A8"/>
    <w:rsid w:val="27644345"/>
    <w:rsid w:val="27A51088"/>
    <w:rsid w:val="27A769D8"/>
    <w:rsid w:val="27C232EA"/>
    <w:rsid w:val="27F14FA3"/>
    <w:rsid w:val="280E0CBF"/>
    <w:rsid w:val="299F66FE"/>
    <w:rsid w:val="2A3D7A45"/>
    <w:rsid w:val="2AA45DCA"/>
    <w:rsid w:val="2B113805"/>
    <w:rsid w:val="2B1842F2"/>
    <w:rsid w:val="2B553386"/>
    <w:rsid w:val="2CE72DEB"/>
    <w:rsid w:val="2D3514B0"/>
    <w:rsid w:val="2E295586"/>
    <w:rsid w:val="2E4C5FC1"/>
    <w:rsid w:val="2EC740B6"/>
    <w:rsid w:val="2FB20232"/>
    <w:rsid w:val="2FBE7E00"/>
    <w:rsid w:val="2FFE36D4"/>
    <w:rsid w:val="315255BB"/>
    <w:rsid w:val="32E87BD4"/>
    <w:rsid w:val="33040A23"/>
    <w:rsid w:val="33236E1C"/>
    <w:rsid w:val="33321378"/>
    <w:rsid w:val="35211CBB"/>
    <w:rsid w:val="35BC5EC2"/>
    <w:rsid w:val="36143137"/>
    <w:rsid w:val="36923915"/>
    <w:rsid w:val="37011097"/>
    <w:rsid w:val="370B3A10"/>
    <w:rsid w:val="380B4606"/>
    <w:rsid w:val="384D5562"/>
    <w:rsid w:val="38596A0C"/>
    <w:rsid w:val="386F5FC5"/>
    <w:rsid w:val="388A04D4"/>
    <w:rsid w:val="390E4CD4"/>
    <w:rsid w:val="391626C5"/>
    <w:rsid w:val="3A226A0E"/>
    <w:rsid w:val="3A8863F8"/>
    <w:rsid w:val="3CB1190F"/>
    <w:rsid w:val="3D2913C3"/>
    <w:rsid w:val="3EAC1C61"/>
    <w:rsid w:val="3F21016F"/>
    <w:rsid w:val="40687937"/>
    <w:rsid w:val="40D97908"/>
    <w:rsid w:val="4257720E"/>
    <w:rsid w:val="434C4FD0"/>
    <w:rsid w:val="435E5F00"/>
    <w:rsid w:val="45390A34"/>
    <w:rsid w:val="47C026FA"/>
    <w:rsid w:val="47EC5722"/>
    <w:rsid w:val="48887209"/>
    <w:rsid w:val="48983AB1"/>
    <w:rsid w:val="48AE318A"/>
    <w:rsid w:val="48BA5B23"/>
    <w:rsid w:val="48F840BF"/>
    <w:rsid w:val="49120B2E"/>
    <w:rsid w:val="4A21732F"/>
    <w:rsid w:val="4A2B5EF0"/>
    <w:rsid w:val="4A6C2B99"/>
    <w:rsid w:val="4B001CED"/>
    <w:rsid w:val="4B1D37E2"/>
    <w:rsid w:val="4B281FDC"/>
    <w:rsid w:val="4B6A2463"/>
    <w:rsid w:val="4B917469"/>
    <w:rsid w:val="4C982F77"/>
    <w:rsid w:val="4CB938B1"/>
    <w:rsid w:val="4E386BC0"/>
    <w:rsid w:val="50B70DDE"/>
    <w:rsid w:val="51AF4F9F"/>
    <w:rsid w:val="52390E0E"/>
    <w:rsid w:val="52600052"/>
    <w:rsid w:val="52AD59E4"/>
    <w:rsid w:val="52E154D9"/>
    <w:rsid w:val="534B4DB1"/>
    <w:rsid w:val="53B82EF7"/>
    <w:rsid w:val="53BB13BB"/>
    <w:rsid w:val="546B5303"/>
    <w:rsid w:val="55D07165"/>
    <w:rsid w:val="56851694"/>
    <w:rsid w:val="56CD4470"/>
    <w:rsid w:val="57AC03CE"/>
    <w:rsid w:val="57B205DD"/>
    <w:rsid w:val="57F84470"/>
    <w:rsid w:val="58221573"/>
    <w:rsid w:val="58502E6B"/>
    <w:rsid w:val="58BA1F6A"/>
    <w:rsid w:val="593F1541"/>
    <w:rsid w:val="59C5271E"/>
    <w:rsid w:val="59D74B6A"/>
    <w:rsid w:val="5A2D7D25"/>
    <w:rsid w:val="5A3A1B3F"/>
    <w:rsid w:val="5BAC260D"/>
    <w:rsid w:val="5C180C7F"/>
    <w:rsid w:val="5C7F69B0"/>
    <w:rsid w:val="5DE50BDC"/>
    <w:rsid w:val="5DFE0F40"/>
    <w:rsid w:val="5E375D76"/>
    <w:rsid w:val="5E7D0A86"/>
    <w:rsid w:val="5EEF1824"/>
    <w:rsid w:val="5EFE277E"/>
    <w:rsid w:val="5F0A7BE5"/>
    <w:rsid w:val="5FBC7B7B"/>
    <w:rsid w:val="60235E44"/>
    <w:rsid w:val="60BF5EE6"/>
    <w:rsid w:val="613510F6"/>
    <w:rsid w:val="6157378F"/>
    <w:rsid w:val="61767074"/>
    <w:rsid w:val="620909AB"/>
    <w:rsid w:val="62510DB7"/>
    <w:rsid w:val="62733A86"/>
    <w:rsid w:val="62BA63ED"/>
    <w:rsid w:val="632D25CF"/>
    <w:rsid w:val="640A6652"/>
    <w:rsid w:val="64DC1563"/>
    <w:rsid w:val="64FD1155"/>
    <w:rsid w:val="650D22DE"/>
    <w:rsid w:val="65AC119A"/>
    <w:rsid w:val="65EB7317"/>
    <w:rsid w:val="666105DB"/>
    <w:rsid w:val="66BF42D3"/>
    <w:rsid w:val="66F45E56"/>
    <w:rsid w:val="675D7C85"/>
    <w:rsid w:val="681F3395"/>
    <w:rsid w:val="685105E6"/>
    <w:rsid w:val="68AC3F0D"/>
    <w:rsid w:val="6A3A2D11"/>
    <w:rsid w:val="6AFE12DF"/>
    <w:rsid w:val="6B78376F"/>
    <w:rsid w:val="6DCC034C"/>
    <w:rsid w:val="6DDA2712"/>
    <w:rsid w:val="6EE95177"/>
    <w:rsid w:val="6F3B4D58"/>
    <w:rsid w:val="6F854F5B"/>
    <w:rsid w:val="6FE57454"/>
    <w:rsid w:val="703C426E"/>
    <w:rsid w:val="706C4BE0"/>
    <w:rsid w:val="71025609"/>
    <w:rsid w:val="71500711"/>
    <w:rsid w:val="721050E6"/>
    <w:rsid w:val="72425F50"/>
    <w:rsid w:val="7245148D"/>
    <w:rsid w:val="728310B5"/>
    <w:rsid w:val="73EB1E10"/>
    <w:rsid w:val="744520DA"/>
    <w:rsid w:val="76825DA6"/>
    <w:rsid w:val="778D78A3"/>
    <w:rsid w:val="78000322"/>
    <w:rsid w:val="78B25568"/>
    <w:rsid w:val="78D9355F"/>
    <w:rsid w:val="797A1C5B"/>
    <w:rsid w:val="79AD46C8"/>
    <w:rsid w:val="79DC453D"/>
    <w:rsid w:val="7A4D4F51"/>
    <w:rsid w:val="7AAB4F0A"/>
    <w:rsid w:val="7AE925BC"/>
    <w:rsid w:val="7D2871B3"/>
    <w:rsid w:val="7D3D324A"/>
    <w:rsid w:val="7DB50A6F"/>
    <w:rsid w:val="7DD74D32"/>
    <w:rsid w:val="7E871972"/>
    <w:rsid w:val="7F0350B2"/>
    <w:rsid w:val="7F3E5627"/>
    <w:rsid w:val="7F5D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  <w:rPr>
      <w:rFonts w:ascii="Times New Roman" w:hAnsi="Times New Roman" w:eastAsia="Times New Roman" w:cs="Times New Roman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Default"/>
    <w:next w:val="2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0">
    <w:name w:val="font01"/>
    <w:basedOn w:val="5"/>
    <w:qFormat/>
    <w:uiPriority w:val="0"/>
    <w:rPr>
      <w:rFonts w:hint="eastAsia" w:ascii="仿宋" w:hAnsi="仿宋" w:eastAsia="仿宋" w:cs="仿宋"/>
      <w:b/>
      <w:color w:val="000000"/>
      <w:sz w:val="28"/>
      <w:szCs w:val="28"/>
      <w:u w:val="none"/>
    </w:rPr>
  </w:style>
  <w:style w:type="character" w:customStyle="1" w:styleId="11">
    <w:name w:val="font11"/>
    <w:basedOn w:val="5"/>
    <w:qFormat/>
    <w:uiPriority w:val="0"/>
    <w:rPr>
      <w:rFonts w:hint="eastAsia" w:ascii="仿宋" w:hAnsi="仿宋" w:eastAsia="仿宋" w:cs="仿宋"/>
      <w:b/>
      <w:color w:val="000000"/>
      <w:sz w:val="44"/>
      <w:szCs w:val="44"/>
      <w:u w:val="none"/>
    </w:rPr>
  </w:style>
  <w:style w:type="character" w:customStyle="1" w:styleId="12">
    <w:name w:val="font61"/>
    <w:basedOn w:val="5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3">
    <w:name w:val="font51"/>
    <w:basedOn w:val="5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4">
    <w:name w:val="font2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526</Words>
  <Characters>535</Characters>
  <Lines>0</Lines>
  <Paragraphs>0</Paragraphs>
  <TotalTime>3</TotalTime>
  <ScaleCrop>false</ScaleCrop>
  <LinksUpToDate>false</LinksUpToDate>
  <CharactersWithSpaces>561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2020-03-17T02:18:00Z</dcterms:created>
  <dc:creator>Administrator</dc:creator>
  <cp:lastModifiedBy>Administrator</cp:lastModifiedBy>
  <cp:lastPrinted>2022-08-31T06:56:00Z</cp:lastPrinted>
  <dcterms:modified xsi:type="dcterms:W3CDTF">2025-07-23T07:11:41Z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3C1C19C26A3245A0A4E005FA510459F4_13</vt:lpwstr>
  </property>
  <property fmtid="{D5CDD505-2E9C-101B-9397-08002B2CF9AE}" pid="4" name="KSOTemplateDocerSaveRecord">
    <vt:lpwstr>eyJoZGlkIjoiMTc2MDU1YzQ3YjUxMjUyY2IwMGQyYzVmM2Y5NzcwYzgifQ==</vt:lpwstr>
  </property>
</Properties>
</file>