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page" w:horzAnchor="page" w:tblpXSpec="center" w:tblpY="1878"/>
        <w:tblOverlap w:val="never"/>
        <w:tblW w:w="896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4"/>
        <w:gridCol w:w="6978"/>
      </w:tblGrid>
      <w:tr w14:paraId="689B6B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  <w:jc w:val="center"/>
        </w:trPr>
        <w:tc>
          <w:tcPr>
            <w:tcW w:w="8962" w:type="dxa"/>
            <w:gridSpan w:val="2"/>
            <w:vAlign w:val="center"/>
          </w:tcPr>
          <w:p w14:paraId="290E3C6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sz w:val="40"/>
                <w:szCs w:val="48"/>
                <w:lang w:val="en-US" w:eastAsia="zh-CN"/>
              </w:rPr>
              <w:t>研学活动课程安排表</w:t>
            </w:r>
          </w:p>
        </w:tc>
      </w:tr>
      <w:tr w14:paraId="6DD542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984" w:type="dxa"/>
            <w:vAlign w:val="center"/>
          </w:tcPr>
          <w:p w14:paraId="6026D473"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时间</w:t>
            </w:r>
          </w:p>
        </w:tc>
        <w:tc>
          <w:tcPr>
            <w:tcW w:w="6978" w:type="dxa"/>
            <w:vAlign w:val="center"/>
          </w:tcPr>
          <w:p w14:paraId="1050C79A"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课程安排</w:t>
            </w:r>
          </w:p>
        </w:tc>
      </w:tr>
      <w:tr w14:paraId="4A9058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984" w:type="dxa"/>
            <w:vAlign w:val="center"/>
          </w:tcPr>
          <w:p w14:paraId="4757AB9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7: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0</w:t>
            </w:r>
          </w:p>
        </w:tc>
        <w:tc>
          <w:tcPr>
            <w:tcW w:w="6978" w:type="dxa"/>
            <w:vAlign w:val="center"/>
          </w:tcPr>
          <w:p w14:paraId="30DBD4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学生集合</w:t>
            </w:r>
          </w:p>
        </w:tc>
      </w:tr>
      <w:tr w14:paraId="75EF9B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1984" w:type="dxa"/>
            <w:shd w:val="clear" w:color="auto" w:fill="auto"/>
            <w:vAlign w:val="center"/>
          </w:tcPr>
          <w:p w14:paraId="1C08F8B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7：30-8：00</w:t>
            </w:r>
          </w:p>
        </w:tc>
        <w:tc>
          <w:tcPr>
            <w:tcW w:w="6978" w:type="dxa"/>
            <w:shd w:val="clear" w:color="auto" w:fill="auto"/>
            <w:vAlign w:val="center"/>
          </w:tcPr>
          <w:p w14:paraId="778F14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4"/>
                <w:szCs w:val="24"/>
              </w:rPr>
              <w:t>开营仪式：</w:t>
            </w:r>
          </w:p>
          <w:p w14:paraId="08E6F65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致欢迎词</w:t>
            </w:r>
          </w:p>
          <w:p w14:paraId="2A3DB8B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2、宣读研学规则</w:t>
            </w:r>
          </w:p>
        </w:tc>
      </w:tr>
      <w:tr w14:paraId="0DDC75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1984" w:type="dxa"/>
            <w:shd w:val="clear" w:color="auto" w:fill="auto"/>
            <w:vAlign w:val="top"/>
          </w:tcPr>
          <w:p w14:paraId="0B0ED1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auto"/>
                <w:spacing w:val="0"/>
                <w:kern w:val="2"/>
                <w:sz w:val="24"/>
                <w:szCs w:val="24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lang w:val="en-US" w:eastAsia="zh-CN"/>
              </w:rPr>
              <w:t>8:00--08:30</w:t>
            </w:r>
          </w:p>
        </w:tc>
        <w:tc>
          <w:tcPr>
            <w:tcW w:w="6978" w:type="dxa"/>
            <w:shd w:val="clear" w:color="auto" w:fill="auto"/>
            <w:vAlign w:val="top"/>
          </w:tcPr>
          <w:p w14:paraId="54E664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auto"/>
                <w:spacing w:val="0"/>
                <w:kern w:val="2"/>
                <w:sz w:val="24"/>
                <w:szCs w:val="24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lang w:val="en-US" w:eastAsia="zh-CN"/>
              </w:rPr>
              <w:t>前往殷墟博物馆（大邑商）</w:t>
            </w:r>
          </w:p>
        </w:tc>
      </w:tr>
      <w:tr w14:paraId="050CA5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  <w:jc w:val="center"/>
        </w:trPr>
        <w:tc>
          <w:tcPr>
            <w:tcW w:w="1984" w:type="dxa"/>
            <w:shd w:val="clear" w:color="auto" w:fill="auto"/>
            <w:vAlign w:val="top"/>
          </w:tcPr>
          <w:p w14:paraId="1CB680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auto"/>
                <w:spacing w:val="0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lang w:val="en-US" w:eastAsia="zh-CN"/>
              </w:rPr>
              <w:t>09:00--11:30</w:t>
            </w:r>
          </w:p>
        </w:tc>
        <w:tc>
          <w:tcPr>
            <w:tcW w:w="6978" w:type="dxa"/>
            <w:shd w:val="clear" w:color="auto" w:fill="auto"/>
            <w:vAlign w:val="top"/>
          </w:tcPr>
          <w:p w14:paraId="51E73466">
            <w:pPr>
              <w:spacing w:line="360" w:lineRule="exact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大邑商博物馆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：</w:t>
            </w:r>
          </w:p>
          <w:p w14:paraId="2DCB64D8">
            <w:pPr>
              <w:spacing w:line="360" w:lineRule="exact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1.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参观殷商时期文物，学习了解殷商时期文化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；</w:t>
            </w:r>
          </w:p>
          <w:p w14:paraId="18E0A114">
            <w:pPr>
              <w:spacing w:line="360" w:lineRule="exact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2.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观赏新挖掘器物，接触多元化文化气息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；</w:t>
            </w:r>
          </w:p>
          <w:p w14:paraId="55AADE15">
            <w:pPr>
              <w:spacing w:line="360" w:lineRule="exact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3.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感受甲骨文化，传承文明安阳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；</w:t>
            </w:r>
          </w:p>
          <w:p w14:paraId="285C08AD">
            <w:pPr>
              <w:spacing w:line="360" w:lineRule="exact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4.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回望历史，展望外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；</w:t>
            </w:r>
          </w:p>
          <w:p w14:paraId="221C8041">
            <w:pPr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5.游戏互动，寓教于乐。</w:t>
            </w:r>
          </w:p>
          <w:p w14:paraId="652AD0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 w:firstLine="480" w:firstLineChars="20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auto"/>
                <w:spacing w:val="0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</w:tr>
      <w:tr w14:paraId="48B0E4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984" w:type="dxa"/>
            <w:shd w:val="clear" w:color="auto" w:fill="auto"/>
            <w:vAlign w:val="top"/>
          </w:tcPr>
          <w:p w14:paraId="755A25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auto"/>
                <w:spacing w:val="0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lang w:val="en-US" w:eastAsia="zh-CN"/>
              </w:rPr>
              <w:t>11:30--12:00</w:t>
            </w:r>
          </w:p>
        </w:tc>
        <w:tc>
          <w:tcPr>
            <w:tcW w:w="6978" w:type="dxa"/>
            <w:shd w:val="clear" w:color="auto" w:fill="auto"/>
            <w:vAlign w:val="top"/>
          </w:tcPr>
          <w:p w14:paraId="539836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auto"/>
                <w:spacing w:val="0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lang w:val="en-US" w:eastAsia="zh-CN"/>
              </w:rPr>
              <w:t>赴纱厂考古小镇餐厅</w:t>
            </w:r>
            <w:bookmarkStart w:id="0" w:name="_GoBack"/>
            <w:bookmarkEnd w:id="0"/>
          </w:p>
        </w:tc>
      </w:tr>
      <w:tr w14:paraId="39F664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1984" w:type="dxa"/>
            <w:shd w:val="clear" w:color="auto" w:fill="auto"/>
            <w:vAlign w:val="top"/>
          </w:tcPr>
          <w:p w14:paraId="1D9234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auto"/>
                <w:spacing w:val="0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lang w:val="en-US" w:eastAsia="zh-CN"/>
              </w:rPr>
              <w:t>12:00--13:30</w:t>
            </w:r>
          </w:p>
        </w:tc>
        <w:tc>
          <w:tcPr>
            <w:tcW w:w="6978" w:type="dxa"/>
            <w:shd w:val="clear" w:color="auto" w:fill="auto"/>
            <w:vAlign w:val="top"/>
          </w:tcPr>
          <w:p w14:paraId="397E48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auto"/>
                <w:spacing w:val="0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lang w:val="en-US" w:eastAsia="zh-CN"/>
              </w:rPr>
              <w:t>餐厅用餐（十菜一汤，主食不限）</w:t>
            </w:r>
          </w:p>
        </w:tc>
      </w:tr>
      <w:tr w14:paraId="6B756D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1984" w:type="dxa"/>
            <w:shd w:val="clear" w:color="auto" w:fill="auto"/>
            <w:vAlign w:val="top"/>
          </w:tcPr>
          <w:p w14:paraId="0A2719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auto"/>
                <w:spacing w:val="0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lang w:val="en-US" w:eastAsia="zh-CN"/>
              </w:rPr>
              <w:t>13:30--14:00</w:t>
            </w:r>
          </w:p>
        </w:tc>
        <w:tc>
          <w:tcPr>
            <w:tcW w:w="6978" w:type="dxa"/>
            <w:shd w:val="clear" w:color="auto" w:fill="auto"/>
            <w:vAlign w:val="top"/>
          </w:tcPr>
          <w:p w14:paraId="539558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auto"/>
                <w:spacing w:val="0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lang w:val="en-US" w:eastAsia="zh-CN"/>
              </w:rPr>
              <w:t>抵达豫军国防教育基地</w:t>
            </w:r>
          </w:p>
        </w:tc>
      </w:tr>
      <w:tr w14:paraId="45E712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  <w:jc w:val="center"/>
        </w:trPr>
        <w:tc>
          <w:tcPr>
            <w:tcW w:w="1984" w:type="dxa"/>
            <w:shd w:val="clear" w:color="auto" w:fill="auto"/>
            <w:vAlign w:val="top"/>
          </w:tcPr>
          <w:p w14:paraId="71CA04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auto"/>
                <w:spacing w:val="0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lang w:val="en-US" w:eastAsia="zh-CN"/>
              </w:rPr>
              <w:t>14:00-17:00</w:t>
            </w:r>
          </w:p>
        </w:tc>
        <w:tc>
          <w:tcPr>
            <w:tcW w:w="6978" w:type="dxa"/>
            <w:shd w:val="clear" w:color="auto" w:fill="auto"/>
            <w:vAlign w:val="top"/>
          </w:tcPr>
          <w:p w14:paraId="1F4D4888">
            <w:pPr>
              <w:numPr>
                <w:ilvl w:val="0"/>
                <w:numId w:val="0"/>
              </w:numPr>
              <w:spacing w:beforeLines="0" w:afterLines="0"/>
              <w:jc w:val="left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课程一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：真人CS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装甲车乘坐、障碍场体验；</w:t>
            </w:r>
          </w:p>
          <w:p w14:paraId="6BE95B2A">
            <w:pPr>
              <w:numPr>
                <w:ilvl w:val="0"/>
                <w:numId w:val="0"/>
              </w:numPr>
              <w:spacing w:beforeLines="0" w:afterLines="0"/>
              <w:jc w:val="left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课程二：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火箭筒发射体验、迫击炮发射体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验、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手雷投掷、卫生救护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体验；</w:t>
            </w:r>
          </w:p>
          <w:p w14:paraId="2F9C7F89">
            <w:pPr>
              <w:numPr>
                <w:ilvl w:val="0"/>
                <w:numId w:val="0"/>
              </w:numPr>
              <w:spacing w:beforeLines="0" w:afterLines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课程三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：射击、射箭</w:t>
            </w:r>
          </w:p>
          <w:p w14:paraId="089DBC2B">
            <w:pPr>
              <w:numPr>
                <w:ilvl w:val="0"/>
                <w:numId w:val="0"/>
              </w:numPr>
              <w:spacing w:beforeLines="0" w:afterLines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课程四：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展厅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参观</w:t>
            </w:r>
          </w:p>
          <w:p w14:paraId="219C39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auto"/>
                <w:spacing w:val="0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</w:tr>
      <w:tr w14:paraId="1A9EC7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  <w:jc w:val="center"/>
        </w:trPr>
        <w:tc>
          <w:tcPr>
            <w:tcW w:w="1984" w:type="dxa"/>
            <w:shd w:val="clear" w:color="auto" w:fill="auto"/>
            <w:vAlign w:val="top"/>
          </w:tcPr>
          <w:p w14:paraId="6FE174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b w:val="0"/>
                <w:bCs w:val="0"/>
                <w:i w:val="0"/>
                <w:caps w:val="0"/>
                <w:color w:val="auto"/>
                <w:spacing w:val="0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lang w:val="en-US" w:eastAsia="zh-CN"/>
              </w:rPr>
              <w:t>17：00—17：10</w:t>
            </w:r>
          </w:p>
        </w:tc>
        <w:tc>
          <w:tcPr>
            <w:tcW w:w="6978" w:type="dxa"/>
            <w:shd w:val="clear" w:color="auto" w:fill="auto"/>
            <w:vAlign w:val="top"/>
          </w:tcPr>
          <w:p w14:paraId="48AE012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b w:val="0"/>
                <w:bCs w:val="0"/>
                <w:i w:val="0"/>
                <w:caps w:val="0"/>
                <w:color w:val="auto"/>
                <w:spacing w:val="0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lang w:val="en-US" w:eastAsia="zh-CN"/>
              </w:rPr>
              <w:t>闭营仪式 合影留念</w:t>
            </w:r>
          </w:p>
        </w:tc>
      </w:tr>
      <w:tr w14:paraId="2FB27C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1984" w:type="dxa"/>
            <w:shd w:val="clear" w:color="auto" w:fill="auto"/>
            <w:vAlign w:val="top"/>
          </w:tcPr>
          <w:p w14:paraId="4F2024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auto"/>
                <w:spacing w:val="0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lang w:val="en-US" w:eastAsia="zh-CN"/>
              </w:rPr>
              <w:t>17:10--17:30</w:t>
            </w:r>
          </w:p>
        </w:tc>
        <w:tc>
          <w:tcPr>
            <w:tcW w:w="6978" w:type="dxa"/>
            <w:shd w:val="clear" w:color="auto" w:fill="auto"/>
            <w:vAlign w:val="top"/>
          </w:tcPr>
          <w:p w14:paraId="43CBB9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auto"/>
                <w:spacing w:val="0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lang w:val="en-US" w:eastAsia="zh-CN"/>
              </w:rPr>
              <w:t>返程抵达学校</w:t>
            </w:r>
          </w:p>
        </w:tc>
      </w:tr>
    </w:tbl>
    <w:p w14:paraId="017E149C"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F2BFB58"/>
    <w:multiLevelType w:val="singleLevel"/>
    <w:tmpl w:val="4F2BFB58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VkOTQ0NmIyNTYxZDBmNWUzMjc4ZjRkNmI0NDVlMmUifQ=="/>
  </w:docVars>
  <w:rsids>
    <w:rsidRoot w:val="27BC6117"/>
    <w:rsid w:val="0003758F"/>
    <w:rsid w:val="001E76CC"/>
    <w:rsid w:val="00423F4B"/>
    <w:rsid w:val="00555F5B"/>
    <w:rsid w:val="00D42EE9"/>
    <w:rsid w:val="0633566D"/>
    <w:rsid w:val="074A02C9"/>
    <w:rsid w:val="078D51AA"/>
    <w:rsid w:val="09F829B3"/>
    <w:rsid w:val="0D664457"/>
    <w:rsid w:val="1E0A4D7D"/>
    <w:rsid w:val="1EB727C2"/>
    <w:rsid w:val="25845D26"/>
    <w:rsid w:val="25B51316"/>
    <w:rsid w:val="2626310D"/>
    <w:rsid w:val="27BC6117"/>
    <w:rsid w:val="28C91D58"/>
    <w:rsid w:val="2ACF395F"/>
    <w:rsid w:val="2B0176A1"/>
    <w:rsid w:val="2E0C1158"/>
    <w:rsid w:val="301B5BB4"/>
    <w:rsid w:val="313B1352"/>
    <w:rsid w:val="34244458"/>
    <w:rsid w:val="34D46033"/>
    <w:rsid w:val="366D6476"/>
    <w:rsid w:val="37E52A8A"/>
    <w:rsid w:val="3A443B62"/>
    <w:rsid w:val="3C58108B"/>
    <w:rsid w:val="3D262FCD"/>
    <w:rsid w:val="3DEF7B63"/>
    <w:rsid w:val="40E44660"/>
    <w:rsid w:val="41623345"/>
    <w:rsid w:val="41DC390B"/>
    <w:rsid w:val="4272294E"/>
    <w:rsid w:val="46787D0B"/>
    <w:rsid w:val="48B77AA5"/>
    <w:rsid w:val="4E2F77EF"/>
    <w:rsid w:val="5199107C"/>
    <w:rsid w:val="570E6B08"/>
    <w:rsid w:val="5FE00058"/>
    <w:rsid w:val="60CA34A7"/>
    <w:rsid w:val="6AAD0AAD"/>
    <w:rsid w:val="73DB300C"/>
    <w:rsid w:val="7B972852"/>
    <w:rsid w:val="7CF80343"/>
    <w:rsid w:val="7DB15A97"/>
    <w:rsid w:val="7DF25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Desktop\1_&#22521;&#35757;&#21512;&#21516;-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1_培训合同-.docx</Template>
  <Pages>1</Pages>
  <Words>262</Words>
  <Characters>354</Characters>
  <Lines>6</Lines>
  <Paragraphs>1</Paragraphs>
  <TotalTime>4</TotalTime>
  <ScaleCrop>false</ScaleCrop>
  <LinksUpToDate>false</LinksUpToDate>
  <CharactersWithSpaces>355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2024-04-10T10:14:00Z</dcterms:created>
  <dc:creator>Angel^_^</dc:creator>
  <cp:lastModifiedBy>桑榆</cp:lastModifiedBy>
  <dcterms:modified xsi:type="dcterms:W3CDTF">2025-12-03T06:41:26Z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45496CE2D3544E55B90BB47ABDAAA7AF_13</vt:lpwstr>
  </property>
  <property fmtid="{D5CDD505-2E9C-101B-9397-08002B2CF9AE}" pid="4" name="KSOTemplateDocerSaveRecord">
    <vt:lpwstr>eyJoZGlkIjoiYWMxZDMxYzc1MmM2NTgyY2M0NTA1NmU5MzdlMzlmM2MiLCJ1c2VySWQiOiIzNTM3MTI4MjkifQ==</vt:lpwstr>
  </property>
</Properties>
</file>