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3694A">
      <w:pPr>
        <w:overflowPunct w:val="0"/>
        <w:spacing w:before="0" w:beforeAutospacing="0" w:after="0" w:afterAutospacing="0"/>
        <w:jc w:val="center"/>
      </w:pPr>
      <w:r>
        <w:rPr>
          <w:sz w:val="52"/>
        </w:rPr>
        <w:t>2026年度中共汤阴县委政法委员会预算公开说明</w:t>
      </w:r>
    </w:p>
    <w:p w14:paraId="7BD6D836">
      <w:pPr>
        <w:overflowPunct w:val="0"/>
        <w:spacing w:before="0" w:beforeAutospacing="0" w:after="0" w:afterAutospacing="0"/>
        <w:jc w:val="center"/>
      </w:pPr>
    </w:p>
    <w:p w14:paraId="0F09D869">
      <w:pPr>
        <w:overflowPunct w:val="0"/>
        <w:spacing w:before="0" w:beforeAutospacing="0" w:after="0" w:afterAutospacing="0"/>
        <w:jc w:val="center"/>
      </w:pPr>
      <w:r>
        <w:rPr>
          <w:rFonts w:ascii="宋体" w:hAnsi="宋体" w:eastAsia="宋体" w:cs="宋体"/>
          <w:sz w:val="44"/>
        </w:rPr>
        <w:t>﻿</w:t>
      </w:r>
    </w:p>
    <w:p w14:paraId="28279CB0">
      <w:pPr>
        <w:overflowPunct w:val="0"/>
        <w:spacing w:before="0" w:beforeAutospacing="0" w:after="0" w:afterAutospacing="0"/>
        <w:jc w:val="center"/>
      </w:pPr>
      <w:r>
        <w:rPr>
          <w:rFonts w:ascii="黑体" w:hAnsi="黑体" w:eastAsia="黑体" w:cs="黑体"/>
          <w:sz w:val="52"/>
        </w:rPr>
        <w:t>目 录﻿</w:t>
      </w:r>
    </w:p>
    <w:p w14:paraId="3DB89CF5">
      <w:pPr>
        <w:overflowPunct w:val="0"/>
        <w:spacing w:before="0" w:beforeAutospacing="0" w:after="0" w:afterAutospacing="0"/>
        <w:jc w:val="center"/>
      </w:pPr>
    </w:p>
    <w:p w14:paraId="7443E03E">
      <w:pPr>
        <w:overflowPunct w:val="0"/>
        <w:spacing w:before="0" w:beforeAutospacing="0" w:after="0" w:afterAutospacing="0"/>
        <w:jc w:val="center"/>
      </w:pPr>
    </w:p>
    <w:p w14:paraId="492F4AF0">
      <w:pPr>
        <w:overflowPunct w:val="0"/>
        <w:spacing w:before="0" w:beforeAutospacing="0" w:after="0" w:afterAutospacing="0" w:line="340" w:lineRule="auto"/>
        <w:jc w:val="center"/>
      </w:pPr>
      <w:r>
        <w:rPr>
          <w:rFonts w:ascii="黑体" w:hAnsi="黑体" w:eastAsia="黑体" w:cs="黑体"/>
          <w:sz w:val="32"/>
        </w:rPr>
        <w:t>﻿</w:t>
      </w:r>
    </w:p>
    <w:p w14:paraId="306796A9">
      <w:pPr>
        <w:overflowPunct w:val="0"/>
        <w:spacing w:before="0" w:beforeAutospacing="0" w:after="0" w:afterAutospacing="0" w:line="340" w:lineRule="auto"/>
        <w:jc w:val="both"/>
      </w:pPr>
      <w:r>
        <w:rPr>
          <w:rFonts w:ascii="黑体" w:hAnsi="黑体" w:eastAsia="黑体" w:cs="黑体"/>
          <w:sz w:val="32"/>
        </w:rPr>
        <w:t>第一部分 中共汤阴县委政法委员会部门概况</w:t>
      </w:r>
    </w:p>
    <w:p w14:paraId="2B88846A">
      <w:pPr>
        <w:overflowPunct w:val="0"/>
        <w:spacing w:before="0" w:beforeAutospacing="0" w:after="0" w:afterAutospacing="0" w:line="340" w:lineRule="auto"/>
        <w:ind w:firstLine="640"/>
        <w:jc w:val="both"/>
      </w:pPr>
      <w:r>
        <w:rPr>
          <w:rFonts w:ascii="仿宋" w:hAnsi="仿宋" w:eastAsia="仿宋" w:cs="仿宋"/>
          <w:sz w:val="32"/>
        </w:rPr>
        <w:t>一、 主要职能</w:t>
      </w:r>
    </w:p>
    <w:p w14:paraId="1E3FF3F6">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08A0A8B0">
      <w:pPr>
        <w:overflowPunct w:val="0"/>
        <w:spacing w:before="0" w:beforeAutospacing="0" w:after="0" w:afterAutospacing="0" w:line="340" w:lineRule="auto"/>
        <w:jc w:val="both"/>
      </w:pPr>
      <w:r>
        <w:rPr>
          <w:rFonts w:ascii="黑体" w:hAnsi="黑体" w:eastAsia="黑体" w:cs="黑体"/>
          <w:sz w:val="32"/>
        </w:rPr>
        <w:t>第二部分 中共汤阴县委政法委员会2026年度部门预算情况说明</w:t>
      </w:r>
    </w:p>
    <w:p w14:paraId="5DFDC0D6">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5B60DC3C">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46AD468A">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22F13450">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283B4744">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12062C2D">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1A0C3A0E">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764362E3">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75C143B5">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2659DF07">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65A09E97">
      <w:pPr>
        <w:overflowPunct w:val="0"/>
        <w:spacing w:before="0" w:beforeAutospacing="0" w:after="0" w:afterAutospacing="0" w:line="340" w:lineRule="auto"/>
        <w:jc w:val="both"/>
      </w:pPr>
      <w:r>
        <w:rPr>
          <w:rFonts w:ascii="黑体" w:hAnsi="黑体" w:eastAsia="黑体" w:cs="黑体"/>
          <w:sz w:val="32"/>
        </w:rPr>
        <w:t>第三部分 名词解释</w:t>
      </w:r>
    </w:p>
    <w:p w14:paraId="4FE01EA3">
      <w:pPr>
        <w:overflowPunct w:val="0"/>
        <w:spacing w:before="0" w:beforeAutospacing="0" w:after="0" w:afterAutospacing="0" w:line="340" w:lineRule="auto"/>
        <w:jc w:val="both"/>
      </w:pPr>
      <w:r>
        <w:rPr>
          <w:rFonts w:ascii="黑体" w:hAnsi="黑体" w:eastAsia="黑体" w:cs="黑体"/>
          <w:sz w:val="32"/>
        </w:rPr>
        <w:t>附件： 中共汤阴县委政法委员会2026年部门预算表</w:t>
      </w:r>
    </w:p>
    <w:p w14:paraId="62761413">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6E2495EA">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5AC1E799">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08D4F361">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1CD1E9D0">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39438D3F">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29280D30">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25FE1A4D">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75D9D599">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461567CD">
      <w:pPr>
        <w:overflowPunct w:val="0"/>
        <w:spacing w:before="0" w:beforeAutospacing="0" w:after="0" w:afterAutospacing="0" w:line="340" w:lineRule="auto"/>
        <w:ind w:firstLine="640"/>
        <w:jc w:val="both"/>
      </w:pPr>
      <w:r>
        <w:rPr>
          <w:rFonts w:ascii="仿宋" w:hAnsi="仿宋" w:eastAsia="仿宋" w:cs="仿宋"/>
          <w:sz w:val="32"/>
        </w:rPr>
        <w:t>十、项目支出表</w:t>
      </w:r>
    </w:p>
    <w:p w14:paraId="29CA163F">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754B572F">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40D34A2D">
      <w:pPr>
        <w:overflowPunct w:val="0"/>
        <w:spacing w:before="0" w:beforeAutospacing="0" w:after="0" w:afterAutospacing="0" w:line="340" w:lineRule="auto"/>
        <w:jc w:val="center"/>
      </w:pPr>
      <w:r>
        <w:rPr>
          <w:rFonts w:ascii="黑体" w:hAnsi="黑体" w:eastAsia="黑体" w:cs="黑体"/>
          <w:sz w:val="32"/>
        </w:rPr>
        <w:t>第一部分</w:t>
      </w:r>
    </w:p>
    <w:p w14:paraId="014DF95F">
      <w:pPr>
        <w:overflowPunct w:val="0"/>
        <w:spacing w:before="0" w:beforeAutospacing="0" w:after="0" w:afterAutospacing="0" w:line="340" w:lineRule="auto"/>
        <w:jc w:val="center"/>
      </w:pPr>
      <w:r>
        <w:rPr>
          <w:rFonts w:ascii="黑体" w:hAnsi="黑体" w:eastAsia="黑体" w:cs="黑体"/>
          <w:sz w:val="32"/>
        </w:rPr>
        <w:t>中共汤阴县委政法委员会部门概况</w:t>
      </w:r>
    </w:p>
    <w:p w14:paraId="215CEA24">
      <w:pPr>
        <w:overflowPunct w:val="0"/>
        <w:spacing w:before="0" w:beforeAutospacing="0" w:after="0" w:afterAutospacing="0"/>
        <w:jc w:val="center"/>
      </w:pPr>
    </w:p>
    <w:p w14:paraId="48AFE065">
      <w:pPr>
        <w:overflowPunct w:val="0"/>
        <w:spacing w:before="0" w:beforeAutospacing="0" w:after="0" w:afterAutospacing="0"/>
        <w:jc w:val="center"/>
      </w:pPr>
    </w:p>
    <w:p w14:paraId="3C6D197B">
      <w:pPr>
        <w:overflowPunct w:val="0"/>
        <w:spacing w:before="0" w:beforeAutospacing="0" w:after="0" w:afterAutospacing="0"/>
        <w:jc w:val="center"/>
      </w:pPr>
    </w:p>
    <w:p w14:paraId="31E88BFD">
      <w:pPr>
        <w:overflowPunct w:val="0"/>
        <w:spacing w:before="0" w:beforeAutospacing="0" w:after="0" w:afterAutospacing="0" w:line="340" w:lineRule="auto"/>
        <w:ind w:firstLine="640"/>
        <w:jc w:val="both"/>
      </w:pPr>
      <w:r>
        <w:rPr>
          <w:rFonts w:ascii="黑体" w:hAnsi="黑体" w:eastAsia="黑体" w:cs="黑体"/>
          <w:sz w:val="32"/>
        </w:rPr>
        <w:t>一、中共汤阴县委政法委员会部门主要职责</w:t>
      </w:r>
    </w:p>
    <w:p w14:paraId="11860963">
      <w:pPr>
        <w:overflowPunct w:val="0"/>
        <w:spacing w:before="0" w:beforeAutospacing="0" w:after="0" w:afterAutospacing="0" w:line="340" w:lineRule="auto"/>
        <w:ind w:firstLine="640"/>
        <w:jc w:val="both"/>
      </w:pPr>
      <w:r>
        <w:rPr>
          <w:rFonts w:ascii="仿宋" w:hAnsi="仿宋" w:eastAsia="仿宋" w:cs="仿宋"/>
          <w:sz w:val="32"/>
        </w:rPr>
        <w:t>（一）贯彻落实习近平新时代中国特色社会主义思想，贯彻落实党的路线方针政策和决策部署以及《中国共产党政法工作条例》，统一全县政法各部门思想和行动，坚持党对政法工作的绝对领导，坚决维护党中央权威和集中统一领导；</w:t>
      </w:r>
    </w:p>
    <w:p w14:paraId="4DC15DC3">
      <w:pPr>
        <w:overflowPunct w:val="0"/>
        <w:spacing w:before="0" w:beforeAutospacing="0" w:after="0" w:afterAutospacing="0" w:line="340" w:lineRule="auto"/>
        <w:ind w:firstLine="640"/>
        <w:jc w:val="both"/>
      </w:pPr>
      <w:r>
        <w:rPr>
          <w:rFonts w:ascii="仿宋" w:hAnsi="仿宋" w:eastAsia="仿宋" w:cs="仿宋"/>
          <w:sz w:val="32"/>
        </w:rPr>
        <w:t>（二）贯彻落实党中央和省委、市委、县委决定，对全县政法工作研究提出部署，推进平安汤阴、法治汤阴建设，加强过硬政法队伍建设，深化智能化建设，坚决维护国家政治安全、确保全县社会大局稳定、促进社会公平正义、保障人民安居乐业；</w:t>
      </w:r>
    </w:p>
    <w:p w14:paraId="2A52ED7E">
      <w:pPr>
        <w:overflowPunct w:val="0"/>
        <w:spacing w:before="0" w:beforeAutospacing="0" w:after="0" w:afterAutospacing="0" w:line="340" w:lineRule="auto"/>
        <w:ind w:firstLine="640"/>
        <w:jc w:val="both"/>
      </w:pPr>
      <w:r>
        <w:rPr>
          <w:rFonts w:ascii="仿宋" w:hAnsi="仿宋" w:eastAsia="仿宋" w:cs="仿宋"/>
          <w:sz w:val="32"/>
        </w:rPr>
        <w:t>（三）了解掌握和分析研判全县政法工作情况动态，分析社会稳定形势，创新完善多部门参与的综治维稳工作机制，研究加强社会治安综合治理、创新社会治理体系和提高社会治理能力有关重大问题，协调推动预防、化解影响全县稳定的社会矛盾和风险，协调应对和处置重大突发事件；</w:t>
      </w:r>
    </w:p>
    <w:p w14:paraId="445BBC9F">
      <w:pPr>
        <w:overflowPunct w:val="0"/>
        <w:spacing w:before="0" w:beforeAutospacing="0" w:after="0" w:afterAutospacing="0" w:line="340" w:lineRule="auto"/>
        <w:ind w:firstLine="640"/>
        <w:jc w:val="both"/>
      </w:pPr>
      <w:r>
        <w:rPr>
          <w:rFonts w:ascii="仿宋" w:hAnsi="仿宋" w:eastAsia="仿宋" w:cs="仿宋"/>
          <w:sz w:val="32"/>
        </w:rPr>
        <w:t>（四）加强对全县政法工作的督查，统筹协调社会治安综合治理、平安汤阴建设、法治汤阴建设、维护社会稳定、反邪教有关法律法规政策的实施工作；</w:t>
      </w:r>
    </w:p>
    <w:p w14:paraId="60A39C98">
      <w:pPr>
        <w:overflowPunct w:val="0"/>
        <w:spacing w:before="0" w:beforeAutospacing="0" w:after="0" w:afterAutospacing="0" w:line="340" w:lineRule="auto"/>
        <w:ind w:firstLine="640"/>
        <w:jc w:val="both"/>
      </w:pPr>
      <w:r>
        <w:rPr>
          <w:rFonts w:ascii="仿宋" w:hAnsi="仿宋" w:eastAsia="仿宋" w:cs="仿宋"/>
          <w:sz w:val="32"/>
        </w:rPr>
        <w:t>（五）组织开展全县政法系统的调查研究和理论研究，研究拟订全县政法工作的政策措施，及时向县委提出建议；</w:t>
      </w:r>
    </w:p>
    <w:p w14:paraId="70D39B01">
      <w:pPr>
        <w:overflowPunct w:val="0"/>
        <w:spacing w:before="0" w:beforeAutospacing="0" w:after="0" w:afterAutospacing="0" w:line="340" w:lineRule="auto"/>
        <w:ind w:firstLine="640"/>
        <w:jc w:val="both"/>
      </w:pPr>
      <w:r>
        <w:rPr>
          <w:rFonts w:ascii="仿宋" w:hAnsi="仿宋" w:eastAsia="仿宋" w:cs="仿宋"/>
          <w:sz w:val="32"/>
        </w:rPr>
        <w:t>（六）掌握分析全县政法舆情动态，指导协调政法部门媒体网络宣传工作，指导政法部门做好涉及政法工作的重大宣传工作；</w:t>
      </w:r>
    </w:p>
    <w:p w14:paraId="047581C0">
      <w:pPr>
        <w:overflowPunct w:val="0"/>
        <w:spacing w:before="0" w:beforeAutospacing="0" w:after="0" w:afterAutospacing="0" w:line="340" w:lineRule="auto"/>
        <w:ind w:firstLine="640"/>
        <w:jc w:val="both"/>
      </w:pPr>
      <w:r>
        <w:rPr>
          <w:rFonts w:ascii="仿宋" w:hAnsi="仿宋" w:eastAsia="仿宋" w:cs="仿宋"/>
          <w:sz w:val="32"/>
        </w:rPr>
        <w:t>（七）监督和支持政法各部门依法行使职权，指导和协调政法各部门密切配合，研究和协调重大、疑难案件，督促和推动大案要案的查处工作，推进严格执法、公正司法；</w:t>
      </w:r>
    </w:p>
    <w:p w14:paraId="653F66F3">
      <w:pPr>
        <w:overflowPunct w:val="0"/>
        <w:spacing w:before="0" w:beforeAutospacing="0" w:after="0" w:afterAutospacing="0" w:line="340" w:lineRule="auto"/>
        <w:ind w:firstLine="640"/>
        <w:jc w:val="both"/>
      </w:pPr>
      <w:r>
        <w:rPr>
          <w:rFonts w:ascii="仿宋" w:hAnsi="仿宋" w:eastAsia="仿宋" w:cs="仿宋"/>
          <w:sz w:val="32"/>
        </w:rPr>
        <w:t>（八）组织研究全县政法改革中带有方向性、倾向性和普遍性的重大问题，深化全县政法改革；</w:t>
      </w:r>
    </w:p>
    <w:p w14:paraId="0683BCD4">
      <w:pPr>
        <w:overflowPunct w:val="0"/>
        <w:spacing w:before="0" w:beforeAutospacing="0" w:after="0" w:afterAutospacing="0" w:line="340" w:lineRule="auto"/>
        <w:ind w:firstLine="640"/>
        <w:jc w:val="both"/>
      </w:pPr>
      <w:r>
        <w:rPr>
          <w:rFonts w:ascii="仿宋" w:hAnsi="仿宋" w:eastAsia="仿宋" w:cs="仿宋"/>
          <w:sz w:val="32"/>
        </w:rPr>
        <w:t>（九）指导推动全县政法系统党的建设和政法队伍建设，代管县法学会。</w:t>
      </w:r>
    </w:p>
    <w:p w14:paraId="60A76ADD">
      <w:pPr>
        <w:overflowPunct w:val="0"/>
        <w:spacing w:before="0" w:beforeAutospacing="0" w:after="0" w:afterAutospacing="0" w:line="340" w:lineRule="auto"/>
        <w:ind w:firstLine="640"/>
        <w:jc w:val="both"/>
      </w:pPr>
      <w:r>
        <w:rPr>
          <w:rFonts w:ascii="黑体" w:hAnsi="黑体" w:eastAsia="黑体" w:cs="黑体"/>
          <w:sz w:val="32"/>
        </w:rPr>
        <w:t>二、中共汤阴县委政法委员会机构设置及部门预算单位构成情况</w:t>
      </w:r>
    </w:p>
    <w:p w14:paraId="12858D78">
      <w:pPr>
        <w:overflowPunct w:val="0"/>
        <w:spacing w:before="0" w:beforeAutospacing="0" w:after="0" w:afterAutospacing="0" w:line="340" w:lineRule="auto"/>
        <w:ind w:firstLine="640"/>
        <w:jc w:val="both"/>
      </w:pPr>
      <w:r>
        <w:rPr>
          <w:rFonts w:ascii="仿宋" w:hAnsi="仿宋" w:eastAsia="仿宋" w:cs="仿宋"/>
          <w:sz w:val="32"/>
        </w:rPr>
        <w:t>中共汤阴县委政法委员会部门预算由机关本级预算构成，无下属二级预算单位。</w:t>
      </w:r>
    </w:p>
    <w:p w14:paraId="5F6D7AD3">
      <w:pPr>
        <w:overflowPunct w:val="0"/>
        <w:spacing w:before="0" w:beforeAutospacing="0" w:after="0" w:afterAutospacing="0"/>
        <w:sectPr>
          <w:pgSz w:w="11900" w:h="16840"/>
          <w:pgMar w:top="1440" w:right="1820" w:bottom="1440" w:left="1820" w:header="720" w:footer="720" w:gutter="0"/>
          <w:cols w:space="720" w:num="1"/>
        </w:sectPr>
      </w:pPr>
    </w:p>
    <w:p w14:paraId="1BC441E3">
      <w:pPr>
        <w:overflowPunct w:val="0"/>
        <w:spacing w:before="0" w:beforeAutospacing="0" w:after="0" w:afterAutospacing="0" w:line="340" w:lineRule="auto"/>
        <w:jc w:val="center"/>
      </w:pPr>
      <w:r>
        <w:rPr>
          <w:rFonts w:ascii="黑体" w:hAnsi="黑体" w:eastAsia="黑体" w:cs="黑体"/>
          <w:sz w:val="32"/>
        </w:rPr>
        <w:t>第二部分</w:t>
      </w:r>
    </w:p>
    <w:p w14:paraId="05B2B5EA">
      <w:pPr>
        <w:overflowPunct w:val="0"/>
        <w:spacing w:before="0" w:beforeAutospacing="0" w:after="0" w:afterAutospacing="0" w:line="340" w:lineRule="auto"/>
        <w:jc w:val="center"/>
      </w:pPr>
      <w:r>
        <w:rPr>
          <w:rFonts w:ascii="黑体" w:hAnsi="黑体" w:eastAsia="黑体" w:cs="黑体"/>
          <w:sz w:val="32"/>
        </w:rPr>
        <w:t>中共汤阴县委政法委员会2026年度部门预算情况说明</w:t>
      </w:r>
    </w:p>
    <w:p w14:paraId="3E9B509F">
      <w:pPr>
        <w:overflowPunct w:val="0"/>
        <w:spacing w:before="0" w:beforeAutospacing="0" w:after="0" w:afterAutospacing="0"/>
        <w:jc w:val="center"/>
      </w:pPr>
    </w:p>
    <w:p w14:paraId="393C2869">
      <w:pPr>
        <w:overflowPunct w:val="0"/>
        <w:spacing w:before="0" w:beforeAutospacing="0" w:after="0" w:afterAutospacing="0"/>
        <w:jc w:val="center"/>
      </w:pPr>
    </w:p>
    <w:p w14:paraId="4B30AA40">
      <w:pPr>
        <w:overflowPunct w:val="0"/>
        <w:spacing w:before="0" w:beforeAutospacing="0" w:after="0" w:afterAutospacing="0" w:line="340" w:lineRule="auto"/>
        <w:jc w:val="center"/>
      </w:pPr>
      <w:r>
        <w:rPr>
          <w:rFonts w:ascii="黑体" w:hAnsi="黑体" w:eastAsia="黑体" w:cs="黑体"/>
          <w:sz w:val="32"/>
        </w:rPr>
        <w:t>﻿</w:t>
      </w:r>
    </w:p>
    <w:p w14:paraId="5B49690C">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681F1CB3">
      <w:pPr>
        <w:overflowPunct w:val="0"/>
        <w:spacing w:before="0" w:beforeAutospacing="0" w:after="0" w:afterAutospacing="0" w:line="340" w:lineRule="auto"/>
        <w:ind w:firstLine="640"/>
        <w:jc w:val="both"/>
      </w:pPr>
      <w:r>
        <w:rPr>
          <w:rFonts w:ascii="仿宋" w:hAnsi="仿宋" w:eastAsia="仿宋" w:cs="仿宋"/>
          <w:sz w:val="32"/>
        </w:rPr>
        <w:t>中共汤阴县委政法委员会2026年收入总计549.84万元，支出总计549.84万元，与2025年相比，收、支总计各减少13.29万元，下降2.36%。主要原因：节约开支。</w:t>
      </w:r>
    </w:p>
    <w:p w14:paraId="2833C75B">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0790D57E">
      <w:pPr>
        <w:overflowPunct w:val="0"/>
        <w:spacing w:before="0" w:beforeAutospacing="0" w:after="0" w:afterAutospacing="0" w:line="340" w:lineRule="auto"/>
        <w:ind w:firstLine="640"/>
        <w:jc w:val="both"/>
      </w:pPr>
      <w:r>
        <w:rPr>
          <w:rFonts w:ascii="仿宋" w:hAnsi="仿宋" w:eastAsia="仿宋" w:cs="仿宋"/>
          <w:sz w:val="32"/>
        </w:rPr>
        <w:t>中共汤阴县委政法委员会2026年收入合计549.84万元，其中：一般公共预算收入512.81万元；政府性基金预算收入0万元；上年结转结余37.03万元。</w:t>
      </w:r>
    </w:p>
    <w:p w14:paraId="52D71AD9">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221DCB04">
      <w:pPr>
        <w:overflowPunct w:val="0"/>
        <w:spacing w:before="0" w:beforeAutospacing="0" w:after="0" w:afterAutospacing="0" w:line="340" w:lineRule="auto"/>
        <w:ind w:firstLine="640"/>
        <w:jc w:val="both"/>
      </w:pPr>
      <w:r>
        <w:rPr>
          <w:rFonts w:ascii="仿宋" w:hAnsi="仿宋" w:eastAsia="仿宋" w:cs="仿宋"/>
          <w:sz w:val="32"/>
        </w:rPr>
        <w:t>中共汤阴县委政法委员会2026年支出合计549.84万元，其中：基本支出384.88万元，占70%；项目支出164.96万元，占30%。</w:t>
      </w:r>
    </w:p>
    <w:p w14:paraId="1827D57C">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45FA3B94">
      <w:pPr>
        <w:overflowPunct w:val="0"/>
        <w:spacing w:before="0" w:beforeAutospacing="0" w:after="0" w:afterAutospacing="0" w:line="340" w:lineRule="auto"/>
        <w:ind w:firstLine="640"/>
        <w:jc w:val="both"/>
      </w:pPr>
      <w:r>
        <w:rPr>
          <w:rFonts w:ascii="仿宋" w:hAnsi="仿宋" w:eastAsia="仿宋" w:cs="仿宋"/>
          <w:sz w:val="32"/>
        </w:rPr>
        <w:t>中共汤阴县委政法委员会2026年一般公共预算收支预算549.84万元，无政府性基金收支预算。与2025年相比，一般公共预算收支预算减少13.29万元，下降2.36%。主要原因：节约开支；政府性基金收支预算与2025年收支预算持平。</w:t>
      </w:r>
    </w:p>
    <w:p w14:paraId="2C8E8217">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56E2BE46">
      <w:pPr>
        <w:overflowPunct w:val="0"/>
        <w:spacing w:before="0" w:beforeAutospacing="0" w:after="0" w:afterAutospacing="0" w:line="340" w:lineRule="auto"/>
        <w:ind w:firstLine="640"/>
        <w:jc w:val="both"/>
      </w:pPr>
      <w:r>
        <w:rPr>
          <w:rFonts w:ascii="仿宋" w:hAnsi="仿宋" w:eastAsia="仿宋" w:cs="仿宋"/>
          <w:sz w:val="32"/>
        </w:rPr>
        <w:t>中共汤阴县委政法委员会2026年一般公共预算支出年初预算为512.81万元。其中：基本支出384.88万元，占75.05%；项目支出127.93万元，占24.95%。</w:t>
      </w:r>
    </w:p>
    <w:p w14:paraId="3E0B6D28">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156FCC1C">
      <w:pPr>
        <w:overflowPunct w:val="0"/>
        <w:spacing w:before="0" w:beforeAutospacing="0" w:after="0" w:afterAutospacing="0" w:line="340" w:lineRule="auto"/>
        <w:ind w:firstLine="640"/>
        <w:jc w:val="both"/>
      </w:pPr>
      <w:r>
        <w:rPr>
          <w:rFonts w:ascii="仿宋" w:hAnsi="仿宋" w:eastAsia="仿宋" w:cs="仿宋"/>
          <w:sz w:val="32"/>
        </w:rPr>
        <w:t>中共汤阴县委政法委员会2026年一般公共预算基本支出384.88万元，其中：人员经费345.89万元，占89.87%；公用经费38.99万元，占10.13%。</w:t>
      </w:r>
    </w:p>
    <w:p w14:paraId="372A75DC">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42FE640B">
      <w:pPr>
        <w:overflowPunct w:val="0"/>
        <w:spacing w:before="0" w:beforeAutospacing="0" w:after="0" w:afterAutospacing="0" w:line="340" w:lineRule="auto"/>
        <w:ind w:firstLine="640"/>
        <w:jc w:val="both"/>
      </w:pPr>
      <w:r>
        <w:rPr>
          <w:rFonts w:ascii="仿宋" w:hAnsi="仿宋" w:eastAsia="仿宋" w:cs="仿宋"/>
          <w:sz w:val="32"/>
        </w:rPr>
        <w:t>我部门2026年“三公”经费预算为6.3万元，2026年“三公”经费支出预算数比2025年减少0.2万元。</w:t>
      </w:r>
    </w:p>
    <w:p w14:paraId="04959ABA">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4E36BF47">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422BC87B">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6万元，其中，公务用车购置费0万元；公务用车运行维护费6万元，主要用于开展工作所需公务用车的燃料费、维修费、过路过桥费、保险费、安全奖励费用等支出。公务用车购置费预算数与2025年持平。公务用车运行维护费预算数与2025年持平。</w:t>
      </w:r>
    </w:p>
    <w:p w14:paraId="08019E55">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0.3万元，主要用于按规定开支的各类公务接待（含外宾接待）支出。预算数比2025年减少0.2万元。主要原因：节约开支。</w:t>
      </w:r>
    </w:p>
    <w:p w14:paraId="1FCB5DB1">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74AA1853">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39621FB1">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67009604">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我部门2026年上年结转资金为37.03万元，其中一般公共预算37.03万元，占100%。</w:t>
      </w:r>
    </w:p>
    <w:p w14:paraId="2D21DA55">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6715D34D">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3D05D524">
      <w:pPr>
        <w:overflowPunct w:val="0"/>
        <w:spacing w:before="0" w:beforeAutospacing="0" w:after="0" w:afterAutospacing="0" w:line="340" w:lineRule="auto"/>
        <w:ind w:firstLine="640"/>
        <w:jc w:val="both"/>
      </w:pPr>
      <w:r>
        <w:rPr>
          <w:rFonts w:ascii="仿宋" w:hAnsi="仿宋" w:eastAsia="仿宋" w:cs="仿宋"/>
          <w:sz w:val="32"/>
        </w:rPr>
        <w:t>中共汤阴县委政法委员会2026年机关（事业）运行经费支出预算38.99万元，主要保障机构正常运转及正常履职需要所需支出，包含公用经费、公务交通补贴、工会经费、职工福利等。</w:t>
      </w:r>
    </w:p>
    <w:p w14:paraId="0C562525">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1B8046B1">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7023931A">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3CB0C708">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549.84万元，其中：基本支出384.88万元，项目支出164.96万元。年度履职目标为（一）贯彻落实习近平新时代中国特色社会主义思想，贯彻落实党的路线方针政策和决策部署以及《中国共产党政法工作条例》，统一全县政法各部门思想和行动，坚持党对政法工作的绝对领导，坚决维护党中央权威和集中统一领导；（二）贯彻落实党中央和省委、市委、县委决定，对全县政法工作研究提出部署，推进平安汤阴、法治汤阴建设，加强过硬政法队伍建设，深化智能化建设，坚决维护国家政治安全、确保全县社会大局稳定、促进社会公平正义、保障人民安居乐业；（三）了解掌握和分析研判全县政法工作情况动态，分析社会稳定形势，创新完善多部门参与的综治维稳工作机制，研究加强社会治安综合治理、创新社会治理体系和提高社会治理能力有关重大问题，协调推动预防、化解影响全县稳定的社会矛盾和风险，协调应对和处置重大突发事件；（四）加强对全县政法工作的督查，统筹协调社会治安综合治理、平安汤阴建设、法治汤阴建设、维护社会稳定、反邪教有关法律法规政策的实施工作；（五）组织开展全县政法系统的调查研究和理论研究，研究拟订全县政法工作的政策措施，及时向县委提出建议；（六）掌握分析全县政法舆情动态，指导协调政法部门媒体网络宣传工作，指导政法部门做好涉及政法工作的重大宣传工作；（七）监督和支持政法各部门依法行使职权，指导和协调政法各部门密切配合，研究和协调重大、疑难案件，督促和推动大案要案的查处工作，推进严格执法、公正司法；（八）组织研究全县政法改革中带有方向性、倾向性和普遍性的重大问题，深化全县政法改革；（九）指导推动全县政法系统党的建设和政法队伍建设，代管县法学会。我部门2026年预算项目共6个，资金总额164.96万元，均分别从项目成本、项目产出、项目效益、项目满意度等方面按要求设置了绩效目标。其中：预算支出100万元及100万元以上重点项目共0个。</w:t>
      </w:r>
    </w:p>
    <w:p w14:paraId="78677B01">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162B9207">
      <w:pPr>
        <w:overflowPunct w:val="0"/>
        <w:spacing w:before="0" w:beforeAutospacing="0" w:after="0" w:afterAutospacing="0" w:line="340" w:lineRule="auto"/>
        <w:ind w:firstLine="640"/>
        <w:jc w:val="both"/>
      </w:pPr>
      <w:r>
        <w:rPr>
          <w:rFonts w:ascii="仿宋" w:hAnsi="仿宋" w:eastAsia="仿宋" w:cs="仿宋"/>
          <w:sz w:val="32"/>
        </w:rPr>
        <w:t>2025年末，我部门共有车辆2辆，其中：一般公务用车2辆、一般执法执勤用车0辆、特种专业技术用车0辆，其他用车0辆；单价50万元以上通用设备0台（套），单位价值100万元以上专用设备0台（套）。</w:t>
      </w:r>
    </w:p>
    <w:p w14:paraId="2733F3FC">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59B1C35D">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466DC603">
      <w:pPr>
        <w:overflowPunct w:val="0"/>
        <w:spacing w:before="0" w:beforeAutospacing="0" w:after="0" w:afterAutospacing="0" w:line="340" w:lineRule="auto"/>
        <w:jc w:val="center"/>
      </w:pPr>
      <w:r>
        <w:rPr>
          <w:rFonts w:ascii="黑体" w:hAnsi="黑体" w:eastAsia="黑体" w:cs="黑体"/>
          <w:sz w:val="32"/>
        </w:rPr>
        <w:t>第三部分</w:t>
      </w:r>
    </w:p>
    <w:p w14:paraId="3F0FC3FD">
      <w:pPr>
        <w:overflowPunct w:val="0"/>
        <w:spacing w:before="0" w:beforeAutospacing="0" w:after="0" w:afterAutospacing="0" w:line="340" w:lineRule="auto"/>
        <w:jc w:val="center"/>
      </w:pPr>
      <w:r>
        <w:rPr>
          <w:rFonts w:ascii="黑体" w:hAnsi="黑体" w:eastAsia="黑体" w:cs="黑体"/>
          <w:sz w:val="32"/>
        </w:rPr>
        <w:t>名词解释</w:t>
      </w:r>
    </w:p>
    <w:p w14:paraId="787EAD9D">
      <w:pPr>
        <w:overflowPunct w:val="0"/>
        <w:spacing w:before="0" w:beforeAutospacing="0" w:after="0" w:afterAutospacing="0"/>
        <w:jc w:val="center"/>
      </w:pPr>
    </w:p>
    <w:p w14:paraId="4B2FC464">
      <w:pPr>
        <w:overflowPunct w:val="0"/>
        <w:spacing w:before="0" w:beforeAutospacing="0" w:after="0" w:afterAutospacing="0" w:line="340" w:lineRule="auto"/>
        <w:jc w:val="center"/>
      </w:pPr>
      <w:r>
        <w:rPr>
          <w:rFonts w:ascii="黑体" w:hAnsi="黑体" w:eastAsia="黑体" w:cs="黑体"/>
          <w:sz w:val="32"/>
        </w:rPr>
        <w:t>﻿</w:t>
      </w:r>
    </w:p>
    <w:p w14:paraId="2BF890FB">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29A486E3">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09646A20">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508506F8">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E5B1FEE">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4C8ABE87">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7A261DEE">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3D61A782">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79C4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11CD46C0">
            <w:pPr>
              <w:jc w:val="right"/>
            </w:pPr>
            <w:r>
              <w:rPr>
                <w:rFonts w:ascii="宋体" w:hAnsi="宋体" w:eastAsia="宋体" w:cs="宋体"/>
                <w:b w:val="0"/>
                <w:i w:val="0"/>
                <w:color w:val="000000"/>
                <w:sz w:val="18"/>
              </w:rPr>
              <w:t xml:space="preserve">预算01表  </w:t>
            </w:r>
          </w:p>
        </w:tc>
      </w:tr>
      <w:tr w14:paraId="5B7F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4B70844D">
            <w:pPr>
              <w:jc w:val="center"/>
            </w:pPr>
            <w:r>
              <w:rPr>
                <w:rFonts w:ascii="宋体" w:hAnsi="宋体" w:eastAsia="宋体" w:cs="宋体"/>
                <w:b/>
                <w:i w:val="0"/>
                <w:color w:val="000000"/>
                <w:sz w:val="38"/>
              </w:rPr>
              <w:t>2026年部门收支总体情况表</w:t>
            </w:r>
          </w:p>
        </w:tc>
      </w:tr>
      <w:tr w14:paraId="3367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38DE7D36">
            <w:pPr>
              <w:jc w:val="left"/>
            </w:pPr>
            <w:r>
              <w:rPr>
                <w:sz w:val="18"/>
              </w:rPr>
              <w:t>部门名称：中共汤阴县委政法委员会</w:t>
            </w:r>
          </w:p>
        </w:tc>
        <w:tc>
          <w:tcPr>
            <w:tcW w:w="2477" w:type="dxa"/>
            <w:tcBorders>
              <w:top w:val="nil"/>
              <w:left w:val="nil"/>
              <w:bottom w:val="nil"/>
              <w:right w:val="nil"/>
            </w:tcBorders>
          </w:tcPr>
          <w:p w14:paraId="7F4CABF2">
            <w:pPr>
              <w:jc w:val="right"/>
            </w:pPr>
            <w:r>
              <w:rPr>
                <w:sz w:val="18"/>
              </w:rPr>
              <w:t>单位：万元</w:t>
            </w:r>
          </w:p>
        </w:tc>
      </w:tr>
      <w:tr w14:paraId="1891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5417997">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513FE6B2">
            <w:pPr>
              <w:jc w:val="center"/>
            </w:pPr>
            <w:r>
              <w:rPr>
                <w:rFonts w:ascii="宋体" w:hAnsi="宋体" w:eastAsia="宋体" w:cs="宋体"/>
                <w:b w:val="0"/>
                <w:i w:val="0"/>
                <w:color w:val="000000"/>
                <w:sz w:val="18"/>
              </w:rPr>
              <w:t>支出</w:t>
            </w:r>
          </w:p>
        </w:tc>
      </w:tr>
      <w:tr w14:paraId="39A1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0DED93">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11A2B400">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08309E6E">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20149506">
            <w:pPr>
              <w:jc w:val="center"/>
            </w:pPr>
            <w:r>
              <w:rPr>
                <w:rFonts w:ascii="宋体" w:hAnsi="宋体" w:eastAsia="宋体" w:cs="宋体"/>
                <w:b w:val="0"/>
                <w:i w:val="0"/>
                <w:color w:val="000000"/>
                <w:sz w:val="18"/>
              </w:rPr>
              <w:t>金额</w:t>
            </w:r>
          </w:p>
        </w:tc>
      </w:tr>
      <w:tr w14:paraId="2547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3D84CC">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0C0F7618">
            <w:pPr>
              <w:jc w:val="right"/>
            </w:pPr>
            <w:r>
              <w:rPr>
                <w:rFonts w:ascii="宋体" w:hAnsi="宋体" w:eastAsia="宋体" w:cs="宋体"/>
                <w:b w:val="0"/>
                <w:i w:val="0"/>
                <w:color w:val="000000"/>
                <w:sz w:val="18"/>
              </w:rPr>
              <w:t>512.81</w:t>
            </w:r>
          </w:p>
        </w:tc>
        <w:tc>
          <w:tcPr>
            <w:tcW w:w="0" w:type="auto"/>
            <w:shd w:val="clear" w:color="auto" w:fill="auto"/>
            <w:vAlign w:val="center"/>
          </w:tcPr>
          <w:p w14:paraId="38CF2510">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45084DED">
            <w:pPr>
              <w:jc w:val="right"/>
            </w:pPr>
            <w:r>
              <w:rPr>
                <w:rFonts w:ascii="宋体" w:hAnsi="宋体" w:eastAsia="宋体" w:cs="宋体"/>
                <w:b w:val="0"/>
                <w:i w:val="0"/>
                <w:color w:val="000000"/>
                <w:sz w:val="18"/>
              </w:rPr>
              <w:t>454.67</w:t>
            </w:r>
          </w:p>
        </w:tc>
      </w:tr>
      <w:tr w14:paraId="4B7A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0899E4">
            <w:pPr>
              <w:jc w:val="left"/>
            </w:pPr>
            <w:r>
              <w:rPr>
                <w:rFonts w:ascii="宋体" w:hAnsi="宋体" w:eastAsia="宋体" w:cs="宋体"/>
                <w:b w:val="0"/>
                <w:i w:val="0"/>
                <w:color w:val="000000"/>
                <w:sz w:val="18"/>
              </w:rPr>
              <w:t>其中：财政拨款</w:t>
            </w:r>
          </w:p>
        </w:tc>
        <w:tc>
          <w:tcPr>
            <w:tcW w:w="0" w:type="auto"/>
            <w:shd w:val="clear" w:color="auto" w:fill="auto"/>
            <w:vAlign w:val="center"/>
          </w:tcPr>
          <w:p w14:paraId="1280EAFF">
            <w:pPr>
              <w:jc w:val="right"/>
            </w:pPr>
            <w:r>
              <w:rPr>
                <w:rFonts w:ascii="宋体" w:hAnsi="宋体" w:eastAsia="宋体" w:cs="宋体"/>
                <w:b w:val="0"/>
                <w:i w:val="0"/>
                <w:color w:val="000000"/>
                <w:sz w:val="18"/>
              </w:rPr>
              <w:t>512.81</w:t>
            </w:r>
          </w:p>
        </w:tc>
        <w:tc>
          <w:tcPr>
            <w:tcW w:w="0" w:type="auto"/>
            <w:shd w:val="clear" w:color="auto" w:fill="auto"/>
            <w:vAlign w:val="center"/>
          </w:tcPr>
          <w:p w14:paraId="1B2506A1">
            <w:pPr>
              <w:jc w:val="left"/>
            </w:pPr>
            <w:r>
              <w:rPr>
                <w:rFonts w:ascii="宋体" w:hAnsi="宋体" w:eastAsia="宋体" w:cs="宋体"/>
                <w:b w:val="0"/>
                <w:i w:val="0"/>
                <w:color w:val="000000"/>
                <w:sz w:val="18"/>
              </w:rPr>
              <w:t>二、外交</w:t>
            </w:r>
          </w:p>
        </w:tc>
        <w:tc>
          <w:tcPr>
            <w:tcW w:w="0" w:type="auto"/>
            <w:shd w:val="clear" w:color="auto" w:fill="auto"/>
            <w:vAlign w:val="center"/>
          </w:tcPr>
          <w:p w14:paraId="53DC71C0">
            <w:pPr>
              <w:jc w:val="right"/>
            </w:pPr>
          </w:p>
        </w:tc>
      </w:tr>
      <w:tr w14:paraId="4E13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9C2913">
            <w:r>
              <w:rPr>
                <w:rFonts w:ascii="宋体" w:hAnsi="宋体" w:eastAsia="宋体" w:cs="宋体"/>
                <w:b w:val="0"/>
                <w:i w:val="0"/>
                <w:color w:val="000000"/>
                <w:sz w:val="18"/>
              </w:rPr>
              <w:t>二、政府性基金预算拨款收入</w:t>
            </w:r>
          </w:p>
        </w:tc>
        <w:tc>
          <w:tcPr>
            <w:tcW w:w="0" w:type="auto"/>
            <w:shd w:val="clear" w:color="auto" w:fill="auto"/>
            <w:vAlign w:val="center"/>
          </w:tcPr>
          <w:p w14:paraId="3EB9C0C7">
            <w:pPr>
              <w:jc w:val="right"/>
            </w:pPr>
          </w:p>
        </w:tc>
        <w:tc>
          <w:tcPr>
            <w:tcW w:w="0" w:type="auto"/>
            <w:shd w:val="clear" w:color="auto" w:fill="auto"/>
            <w:vAlign w:val="center"/>
          </w:tcPr>
          <w:p w14:paraId="31FD7B47">
            <w:pPr>
              <w:jc w:val="left"/>
            </w:pPr>
            <w:r>
              <w:rPr>
                <w:rFonts w:ascii="宋体" w:hAnsi="宋体" w:eastAsia="宋体" w:cs="宋体"/>
                <w:b w:val="0"/>
                <w:i w:val="0"/>
                <w:color w:val="000000"/>
                <w:sz w:val="18"/>
              </w:rPr>
              <w:t>三、国防</w:t>
            </w:r>
          </w:p>
        </w:tc>
        <w:tc>
          <w:tcPr>
            <w:tcW w:w="0" w:type="auto"/>
            <w:shd w:val="clear" w:color="auto" w:fill="auto"/>
            <w:vAlign w:val="center"/>
          </w:tcPr>
          <w:p w14:paraId="1D28E56C">
            <w:pPr>
              <w:jc w:val="right"/>
            </w:pPr>
          </w:p>
        </w:tc>
      </w:tr>
      <w:tr w14:paraId="223A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9C2A23">
            <w:r>
              <w:rPr>
                <w:rFonts w:ascii="宋体" w:hAnsi="宋体" w:eastAsia="宋体" w:cs="宋体"/>
                <w:b w:val="0"/>
                <w:i w:val="0"/>
                <w:color w:val="000000"/>
                <w:sz w:val="18"/>
              </w:rPr>
              <w:t>三、国有资本经营预算拨款收入</w:t>
            </w:r>
          </w:p>
        </w:tc>
        <w:tc>
          <w:tcPr>
            <w:tcW w:w="0" w:type="auto"/>
            <w:shd w:val="clear" w:color="auto" w:fill="auto"/>
            <w:vAlign w:val="center"/>
          </w:tcPr>
          <w:p w14:paraId="33B131C8">
            <w:pPr>
              <w:jc w:val="right"/>
            </w:pPr>
          </w:p>
        </w:tc>
        <w:tc>
          <w:tcPr>
            <w:tcW w:w="0" w:type="auto"/>
            <w:shd w:val="clear" w:color="auto" w:fill="auto"/>
            <w:vAlign w:val="center"/>
          </w:tcPr>
          <w:p w14:paraId="23FAC2AB">
            <w:pPr>
              <w:jc w:val="left"/>
            </w:pPr>
            <w:r>
              <w:rPr>
                <w:rFonts w:ascii="宋体" w:hAnsi="宋体" w:eastAsia="宋体" w:cs="宋体"/>
                <w:b w:val="0"/>
                <w:i w:val="0"/>
                <w:color w:val="000000"/>
                <w:sz w:val="18"/>
              </w:rPr>
              <w:t>四、公共安全</w:t>
            </w:r>
          </w:p>
        </w:tc>
        <w:tc>
          <w:tcPr>
            <w:tcW w:w="0" w:type="auto"/>
            <w:shd w:val="clear" w:color="auto" w:fill="auto"/>
            <w:vAlign w:val="center"/>
          </w:tcPr>
          <w:p w14:paraId="3FB26D70">
            <w:pPr>
              <w:jc w:val="right"/>
            </w:pPr>
          </w:p>
        </w:tc>
      </w:tr>
      <w:tr w14:paraId="1296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2D8D74">
            <w:r>
              <w:rPr>
                <w:rFonts w:ascii="宋体" w:hAnsi="宋体" w:eastAsia="宋体" w:cs="宋体"/>
                <w:b w:val="0"/>
                <w:i w:val="0"/>
                <w:color w:val="000000"/>
                <w:sz w:val="18"/>
              </w:rPr>
              <w:t>四、财政专户管理资金收入</w:t>
            </w:r>
          </w:p>
        </w:tc>
        <w:tc>
          <w:tcPr>
            <w:tcW w:w="0" w:type="auto"/>
            <w:shd w:val="clear" w:color="auto" w:fill="auto"/>
            <w:vAlign w:val="center"/>
          </w:tcPr>
          <w:p w14:paraId="7A9A9247">
            <w:pPr>
              <w:jc w:val="right"/>
            </w:pPr>
          </w:p>
        </w:tc>
        <w:tc>
          <w:tcPr>
            <w:tcW w:w="0" w:type="auto"/>
            <w:shd w:val="clear" w:color="auto" w:fill="auto"/>
            <w:vAlign w:val="center"/>
          </w:tcPr>
          <w:p w14:paraId="60E259E6">
            <w:pPr>
              <w:jc w:val="left"/>
            </w:pPr>
            <w:r>
              <w:rPr>
                <w:rFonts w:ascii="宋体" w:hAnsi="宋体" w:eastAsia="宋体" w:cs="宋体"/>
                <w:b w:val="0"/>
                <w:i w:val="0"/>
                <w:color w:val="000000"/>
                <w:sz w:val="18"/>
              </w:rPr>
              <w:t>五、教育</w:t>
            </w:r>
          </w:p>
        </w:tc>
        <w:tc>
          <w:tcPr>
            <w:tcW w:w="0" w:type="auto"/>
            <w:shd w:val="clear" w:color="auto" w:fill="auto"/>
            <w:vAlign w:val="center"/>
          </w:tcPr>
          <w:p w14:paraId="001ACD17">
            <w:pPr>
              <w:jc w:val="right"/>
            </w:pPr>
          </w:p>
        </w:tc>
      </w:tr>
      <w:tr w14:paraId="24D6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AF996D">
            <w:r>
              <w:rPr>
                <w:rFonts w:ascii="宋体" w:hAnsi="宋体" w:eastAsia="宋体" w:cs="宋体"/>
                <w:b w:val="0"/>
                <w:i w:val="0"/>
                <w:color w:val="000000"/>
                <w:sz w:val="18"/>
              </w:rPr>
              <w:t>五、事业收入</w:t>
            </w:r>
          </w:p>
        </w:tc>
        <w:tc>
          <w:tcPr>
            <w:tcW w:w="0" w:type="auto"/>
            <w:shd w:val="clear" w:color="auto" w:fill="auto"/>
            <w:vAlign w:val="center"/>
          </w:tcPr>
          <w:p w14:paraId="650F43E3">
            <w:pPr>
              <w:jc w:val="right"/>
            </w:pPr>
          </w:p>
        </w:tc>
        <w:tc>
          <w:tcPr>
            <w:tcW w:w="0" w:type="auto"/>
            <w:shd w:val="clear" w:color="auto" w:fill="auto"/>
            <w:vAlign w:val="center"/>
          </w:tcPr>
          <w:p w14:paraId="76410E26">
            <w:pPr>
              <w:jc w:val="left"/>
            </w:pPr>
            <w:r>
              <w:rPr>
                <w:rFonts w:ascii="宋体" w:hAnsi="宋体" w:eastAsia="宋体" w:cs="宋体"/>
                <w:b w:val="0"/>
                <w:i w:val="0"/>
                <w:color w:val="000000"/>
                <w:sz w:val="18"/>
              </w:rPr>
              <w:t>六、科学技术</w:t>
            </w:r>
          </w:p>
        </w:tc>
        <w:tc>
          <w:tcPr>
            <w:tcW w:w="0" w:type="auto"/>
            <w:shd w:val="clear" w:color="auto" w:fill="auto"/>
            <w:vAlign w:val="center"/>
          </w:tcPr>
          <w:p w14:paraId="6D3F811A">
            <w:pPr>
              <w:jc w:val="right"/>
            </w:pPr>
          </w:p>
        </w:tc>
      </w:tr>
      <w:tr w14:paraId="460C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2F2E55">
            <w:r>
              <w:rPr>
                <w:rFonts w:ascii="宋体" w:hAnsi="宋体" w:eastAsia="宋体" w:cs="宋体"/>
                <w:b w:val="0"/>
                <w:i w:val="0"/>
                <w:color w:val="000000"/>
                <w:sz w:val="18"/>
              </w:rPr>
              <w:t>六、事业单位经营收入</w:t>
            </w:r>
          </w:p>
        </w:tc>
        <w:tc>
          <w:tcPr>
            <w:tcW w:w="0" w:type="auto"/>
            <w:shd w:val="clear" w:color="auto" w:fill="auto"/>
            <w:vAlign w:val="center"/>
          </w:tcPr>
          <w:p w14:paraId="0E19BCD1">
            <w:pPr>
              <w:jc w:val="right"/>
            </w:pPr>
          </w:p>
        </w:tc>
        <w:tc>
          <w:tcPr>
            <w:tcW w:w="0" w:type="auto"/>
            <w:shd w:val="clear" w:color="auto" w:fill="auto"/>
            <w:vAlign w:val="center"/>
          </w:tcPr>
          <w:p w14:paraId="56B6CB46">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631CB135">
            <w:pPr>
              <w:jc w:val="right"/>
            </w:pPr>
          </w:p>
        </w:tc>
      </w:tr>
      <w:tr w14:paraId="5507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C06497">
            <w:r>
              <w:rPr>
                <w:rFonts w:ascii="宋体" w:hAnsi="宋体" w:eastAsia="宋体" w:cs="宋体"/>
                <w:b w:val="0"/>
                <w:i w:val="0"/>
                <w:color w:val="000000"/>
                <w:sz w:val="18"/>
              </w:rPr>
              <w:t>七、上级补助收入</w:t>
            </w:r>
          </w:p>
        </w:tc>
        <w:tc>
          <w:tcPr>
            <w:tcW w:w="0" w:type="auto"/>
            <w:shd w:val="clear" w:color="auto" w:fill="auto"/>
            <w:vAlign w:val="center"/>
          </w:tcPr>
          <w:p w14:paraId="507B663D">
            <w:pPr>
              <w:jc w:val="right"/>
            </w:pPr>
          </w:p>
        </w:tc>
        <w:tc>
          <w:tcPr>
            <w:tcW w:w="0" w:type="auto"/>
            <w:shd w:val="clear" w:color="auto" w:fill="auto"/>
            <w:vAlign w:val="center"/>
          </w:tcPr>
          <w:p w14:paraId="16A7D47B">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1A945E9D">
            <w:pPr>
              <w:jc w:val="right"/>
            </w:pPr>
            <w:r>
              <w:rPr>
                <w:rFonts w:ascii="宋体" w:hAnsi="宋体" w:eastAsia="宋体" w:cs="宋体"/>
                <w:b w:val="0"/>
                <w:i w:val="0"/>
                <w:color w:val="000000"/>
                <w:sz w:val="18"/>
              </w:rPr>
              <w:t>50.19</w:t>
            </w:r>
          </w:p>
        </w:tc>
      </w:tr>
      <w:tr w14:paraId="21A6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60DF56">
            <w:r>
              <w:rPr>
                <w:rFonts w:ascii="宋体" w:hAnsi="宋体" w:eastAsia="宋体" w:cs="宋体"/>
                <w:b w:val="0"/>
                <w:i w:val="0"/>
                <w:color w:val="000000"/>
                <w:sz w:val="18"/>
              </w:rPr>
              <w:t>八、附属单位上缴收入</w:t>
            </w:r>
          </w:p>
        </w:tc>
        <w:tc>
          <w:tcPr>
            <w:tcW w:w="0" w:type="auto"/>
            <w:shd w:val="clear" w:color="auto" w:fill="auto"/>
            <w:vAlign w:val="center"/>
          </w:tcPr>
          <w:p w14:paraId="446F52FF">
            <w:pPr>
              <w:jc w:val="right"/>
            </w:pPr>
          </w:p>
        </w:tc>
        <w:tc>
          <w:tcPr>
            <w:tcW w:w="0" w:type="auto"/>
            <w:shd w:val="clear" w:color="auto" w:fill="auto"/>
            <w:vAlign w:val="center"/>
          </w:tcPr>
          <w:p w14:paraId="313722A8">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624809E8">
            <w:pPr>
              <w:jc w:val="right"/>
            </w:pPr>
          </w:p>
        </w:tc>
      </w:tr>
      <w:tr w14:paraId="517A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691393">
            <w:r>
              <w:rPr>
                <w:rFonts w:ascii="宋体" w:hAnsi="宋体" w:eastAsia="宋体" w:cs="宋体"/>
                <w:b w:val="0"/>
                <w:i w:val="0"/>
                <w:color w:val="000000"/>
                <w:sz w:val="18"/>
              </w:rPr>
              <w:t>九、其他收入</w:t>
            </w:r>
          </w:p>
        </w:tc>
        <w:tc>
          <w:tcPr>
            <w:tcW w:w="0" w:type="auto"/>
            <w:shd w:val="clear" w:color="auto" w:fill="auto"/>
            <w:vAlign w:val="center"/>
          </w:tcPr>
          <w:p w14:paraId="5EC83D46">
            <w:pPr>
              <w:jc w:val="right"/>
            </w:pPr>
          </w:p>
        </w:tc>
        <w:tc>
          <w:tcPr>
            <w:tcW w:w="0" w:type="auto"/>
            <w:shd w:val="clear" w:color="auto" w:fill="auto"/>
            <w:vAlign w:val="center"/>
          </w:tcPr>
          <w:p w14:paraId="454737E3">
            <w:pPr>
              <w:jc w:val="left"/>
            </w:pPr>
            <w:r>
              <w:rPr>
                <w:rFonts w:ascii="宋体" w:hAnsi="宋体" w:eastAsia="宋体" w:cs="宋体"/>
                <w:b w:val="0"/>
                <w:i w:val="0"/>
                <w:color w:val="000000"/>
                <w:sz w:val="18"/>
              </w:rPr>
              <w:t>十、卫生健康</w:t>
            </w:r>
          </w:p>
        </w:tc>
        <w:tc>
          <w:tcPr>
            <w:tcW w:w="0" w:type="auto"/>
            <w:shd w:val="clear" w:color="auto" w:fill="auto"/>
            <w:vAlign w:val="center"/>
          </w:tcPr>
          <w:p w14:paraId="0A5A7016">
            <w:pPr>
              <w:jc w:val="right"/>
            </w:pPr>
            <w:r>
              <w:rPr>
                <w:rFonts w:ascii="宋体" w:hAnsi="宋体" w:eastAsia="宋体" w:cs="宋体"/>
                <w:b w:val="0"/>
                <w:i w:val="0"/>
                <w:color w:val="000000"/>
                <w:sz w:val="18"/>
              </w:rPr>
              <w:t>16.51</w:t>
            </w:r>
          </w:p>
        </w:tc>
      </w:tr>
      <w:tr w14:paraId="358C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DCD3901"/>
        </w:tc>
        <w:tc>
          <w:tcPr>
            <w:tcW w:w="0" w:type="auto"/>
            <w:shd w:val="clear" w:color="auto" w:fill="auto"/>
            <w:vAlign w:val="center"/>
          </w:tcPr>
          <w:p w14:paraId="3222E012">
            <w:pPr>
              <w:jc w:val="left"/>
            </w:pPr>
            <w:r>
              <w:rPr>
                <w:rFonts w:ascii="宋体" w:hAnsi="宋体" w:eastAsia="宋体" w:cs="宋体"/>
                <w:b w:val="0"/>
                <w:i w:val="0"/>
                <w:color w:val="000000"/>
                <w:sz w:val="18"/>
              </w:rPr>
              <w:t>十一、节能环保</w:t>
            </w:r>
          </w:p>
        </w:tc>
        <w:tc>
          <w:tcPr>
            <w:tcW w:w="0" w:type="auto"/>
            <w:shd w:val="clear" w:color="auto" w:fill="auto"/>
            <w:vAlign w:val="center"/>
          </w:tcPr>
          <w:p w14:paraId="0432D978">
            <w:pPr>
              <w:jc w:val="right"/>
            </w:pPr>
          </w:p>
        </w:tc>
      </w:tr>
      <w:tr w14:paraId="3BA7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A875FD"/>
        </w:tc>
        <w:tc>
          <w:tcPr>
            <w:tcW w:w="0" w:type="auto"/>
            <w:shd w:val="clear" w:color="auto" w:fill="auto"/>
            <w:vAlign w:val="center"/>
          </w:tcPr>
          <w:p w14:paraId="37C3076F">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6D5E9149">
            <w:pPr>
              <w:jc w:val="right"/>
            </w:pPr>
          </w:p>
        </w:tc>
      </w:tr>
      <w:tr w14:paraId="5189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94BEE4"/>
        </w:tc>
        <w:tc>
          <w:tcPr>
            <w:tcW w:w="0" w:type="auto"/>
            <w:shd w:val="clear" w:color="auto" w:fill="auto"/>
            <w:vAlign w:val="center"/>
          </w:tcPr>
          <w:p w14:paraId="7B5E2B26">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6F347C1A">
            <w:pPr>
              <w:jc w:val="right"/>
            </w:pPr>
          </w:p>
        </w:tc>
      </w:tr>
      <w:tr w14:paraId="4E41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4DC0547"/>
        </w:tc>
        <w:tc>
          <w:tcPr>
            <w:tcW w:w="0" w:type="auto"/>
            <w:shd w:val="clear" w:color="auto" w:fill="auto"/>
            <w:vAlign w:val="center"/>
          </w:tcPr>
          <w:p w14:paraId="12B6FC59">
            <w:pPr>
              <w:jc w:val="left"/>
            </w:pPr>
            <w:r>
              <w:rPr>
                <w:rFonts w:ascii="宋体" w:hAnsi="宋体" w:eastAsia="宋体" w:cs="宋体"/>
                <w:b w:val="0"/>
                <w:i w:val="0"/>
                <w:color w:val="000000"/>
                <w:sz w:val="18"/>
              </w:rPr>
              <w:t>十四、交通运输</w:t>
            </w:r>
          </w:p>
        </w:tc>
        <w:tc>
          <w:tcPr>
            <w:tcW w:w="0" w:type="auto"/>
            <w:shd w:val="clear" w:color="auto" w:fill="auto"/>
            <w:vAlign w:val="center"/>
          </w:tcPr>
          <w:p w14:paraId="35B47432">
            <w:pPr>
              <w:jc w:val="right"/>
            </w:pPr>
          </w:p>
        </w:tc>
      </w:tr>
      <w:tr w14:paraId="425F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48CDECD"/>
        </w:tc>
        <w:tc>
          <w:tcPr>
            <w:tcW w:w="0" w:type="auto"/>
            <w:shd w:val="clear" w:color="auto" w:fill="auto"/>
            <w:vAlign w:val="center"/>
          </w:tcPr>
          <w:p w14:paraId="24F655D8">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0965FC0B">
            <w:pPr>
              <w:jc w:val="right"/>
            </w:pPr>
          </w:p>
        </w:tc>
      </w:tr>
      <w:tr w14:paraId="1247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BD9309A"/>
        </w:tc>
        <w:tc>
          <w:tcPr>
            <w:tcW w:w="0" w:type="auto"/>
            <w:shd w:val="clear" w:color="auto" w:fill="auto"/>
            <w:vAlign w:val="center"/>
          </w:tcPr>
          <w:p w14:paraId="7223A0FF">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77334A55">
            <w:pPr>
              <w:jc w:val="right"/>
            </w:pPr>
          </w:p>
        </w:tc>
      </w:tr>
      <w:tr w14:paraId="0B2F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D8FF676"/>
        </w:tc>
        <w:tc>
          <w:tcPr>
            <w:tcW w:w="0" w:type="auto"/>
            <w:shd w:val="clear" w:color="auto" w:fill="auto"/>
            <w:vAlign w:val="center"/>
          </w:tcPr>
          <w:p w14:paraId="24E4708C">
            <w:pPr>
              <w:jc w:val="left"/>
            </w:pPr>
            <w:r>
              <w:rPr>
                <w:rFonts w:ascii="宋体" w:hAnsi="宋体" w:eastAsia="宋体" w:cs="宋体"/>
                <w:b w:val="0"/>
                <w:i w:val="0"/>
                <w:color w:val="000000"/>
                <w:sz w:val="18"/>
              </w:rPr>
              <w:t>十七、金融支出</w:t>
            </w:r>
          </w:p>
        </w:tc>
        <w:tc>
          <w:tcPr>
            <w:tcW w:w="0" w:type="auto"/>
            <w:shd w:val="clear" w:color="auto" w:fill="auto"/>
            <w:vAlign w:val="center"/>
          </w:tcPr>
          <w:p w14:paraId="647767AC">
            <w:pPr>
              <w:jc w:val="right"/>
            </w:pPr>
          </w:p>
        </w:tc>
      </w:tr>
      <w:tr w14:paraId="1E59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7C21B5E"/>
        </w:tc>
        <w:tc>
          <w:tcPr>
            <w:tcW w:w="0" w:type="auto"/>
            <w:shd w:val="clear" w:color="auto" w:fill="auto"/>
            <w:vAlign w:val="center"/>
          </w:tcPr>
          <w:p w14:paraId="6B9DE005">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5E227312">
            <w:pPr>
              <w:jc w:val="right"/>
            </w:pPr>
          </w:p>
        </w:tc>
      </w:tr>
      <w:tr w14:paraId="3173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357645A"/>
        </w:tc>
        <w:tc>
          <w:tcPr>
            <w:tcW w:w="0" w:type="auto"/>
            <w:shd w:val="clear" w:color="auto" w:fill="auto"/>
            <w:vAlign w:val="center"/>
          </w:tcPr>
          <w:p w14:paraId="32B0E15D">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41E6EDB3">
            <w:pPr>
              <w:jc w:val="right"/>
            </w:pPr>
          </w:p>
        </w:tc>
      </w:tr>
      <w:tr w14:paraId="1EF1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965CBF3"/>
        </w:tc>
        <w:tc>
          <w:tcPr>
            <w:tcW w:w="0" w:type="auto"/>
            <w:shd w:val="clear" w:color="auto" w:fill="auto"/>
            <w:vAlign w:val="center"/>
          </w:tcPr>
          <w:p w14:paraId="66E2CA32">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3EA2810C">
            <w:pPr>
              <w:jc w:val="right"/>
            </w:pPr>
            <w:r>
              <w:rPr>
                <w:rFonts w:ascii="宋体" w:hAnsi="宋体" w:eastAsia="宋体" w:cs="宋体"/>
                <w:b w:val="0"/>
                <w:i w:val="0"/>
                <w:color w:val="000000"/>
                <w:sz w:val="18"/>
              </w:rPr>
              <w:t>28.47</w:t>
            </w:r>
          </w:p>
        </w:tc>
      </w:tr>
      <w:tr w14:paraId="58E5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1DCA884"/>
        </w:tc>
        <w:tc>
          <w:tcPr>
            <w:tcW w:w="0" w:type="auto"/>
            <w:shd w:val="clear" w:color="auto" w:fill="auto"/>
            <w:vAlign w:val="center"/>
          </w:tcPr>
          <w:p w14:paraId="3286AB0B">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51F52713">
            <w:pPr>
              <w:jc w:val="right"/>
            </w:pPr>
          </w:p>
        </w:tc>
      </w:tr>
      <w:tr w14:paraId="251C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49764F0"/>
        </w:tc>
        <w:tc>
          <w:tcPr>
            <w:tcW w:w="0" w:type="auto"/>
            <w:shd w:val="clear" w:color="auto" w:fill="auto"/>
            <w:vAlign w:val="center"/>
          </w:tcPr>
          <w:p w14:paraId="53253C19">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2C3D780D">
            <w:pPr>
              <w:jc w:val="right"/>
            </w:pPr>
          </w:p>
        </w:tc>
      </w:tr>
      <w:tr w14:paraId="1D81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EB5FDDF"/>
        </w:tc>
        <w:tc>
          <w:tcPr>
            <w:tcW w:w="0" w:type="auto"/>
            <w:shd w:val="clear" w:color="auto" w:fill="auto"/>
            <w:vAlign w:val="center"/>
          </w:tcPr>
          <w:p w14:paraId="71F5D554">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4D3025A7">
            <w:pPr>
              <w:jc w:val="right"/>
            </w:pPr>
          </w:p>
        </w:tc>
      </w:tr>
      <w:tr w14:paraId="4D38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A8DD750"/>
        </w:tc>
        <w:tc>
          <w:tcPr>
            <w:tcW w:w="0" w:type="auto"/>
            <w:shd w:val="clear" w:color="auto" w:fill="auto"/>
            <w:vAlign w:val="center"/>
          </w:tcPr>
          <w:p w14:paraId="585FCAEC">
            <w:pPr>
              <w:jc w:val="left"/>
            </w:pPr>
            <w:r>
              <w:rPr>
                <w:rFonts w:ascii="宋体" w:hAnsi="宋体" w:eastAsia="宋体" w:cs="宋体"/>
                <w:b w:val="0"/>
                <w:i w:val="0"/>
                <w:color w:val="000000"/>
                <w:sz w:val="18"/>
              </w:rPr>
              <w:t>二十七、预备费</w:t>
            </w:r>
          </w:p>
        </w:tc>
        <w:tc>
          <w:tcPr>
            <w:tcW w:w="0" w:type="auto"/>
            <w:shd w:val="clear" w:color="auto" w:fill="auto"/>
            <w:vAlign w:val="center"/>
          </w:tcPr>
          <w:p w14:paraId="00462924">
            <w:pPr>
              <w:jc w:val="right"/>
            </w:pPr>
          </w:p>
        </w:tc>
      </w:tr>
      <w:tr w14:paraId="0796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51B4659"/>
        </w:tc>
        <w:tc>
          <w:tcPr>
            <w:tcW w:w="0" w:type="auto"/>
            <w:shd w:val="clear" w:color="auto" w:fill="auto"/>
            <w:vAlign w:val="center"/>
          </w:tcPr>
          <w:p w14:paraId="6071290C">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5D4DA9BD">
            <w:pPr>
              <w:jc w:val="right"/>
            </w:pPr>
          </w:p>
        </w:tc>
      </w:tr>
      <w:tr w14:paraId="50D6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9361177"/>
        </w:tc>
        <w:tc>
          <w:tcPr>
            <w:tcW w:w="0" w:type="auto"/>
            <w:shd w:val="clear" w:color="auto" w:fill="auto"/>
            <w:vAlign w:val="center"/>
          </w:tcPr>
          <w:p w14:paraId="6128B8B1">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32FEA74">
            <w:pPr>
              <w:jc w:val="right"/>
            </w:pPr>
          </w:p>
        </w:tc>
      </w:tr>
      <w:tr w14:paraId="597D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1A479F9"/>
        </w:tc>
        <w:tc>
          <w:tcPr>
            <w:tcW w:w="0" w:type="auto"/>
            <w:shd w:val="clear" w:color="auto" w:fill="auto"/>
            <w:vAlign w:val="center"/>
          </w:tcPr>
          <w:p w14:paraId="7A9831FA">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233D76AF">
            <w:pPr>
              <w:jc w:val="right"/>
            </w:pPr>
          </w:p>
        </w:tc>
      </w:tr>
      <w:tr w14:paraId="3248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413B470"/>
        </w:tc>
        <w:tc>
          <w:tcPr>
            <w:tcW w:w="0" w:type="auto"/>
            <w:shd w:val="clear" w:color="auto" w:fill="auto"/>
            <w:vAlign w:val="center"/>
          </w:tcPr>
          <w:p w14:paraId="0EAAFEA7">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7676008F">
            <w:pPr>
              <w:jc w:val="right"/>
            </w:pPr>
          </w:p>
        </w:tc>
      </w:tr>
      <w:tr w14:paraId="557F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28C350A"/>
        </w:tc>
        <w:tc>
          <w:tcPr>
            <w:tcW w:w="0" w:type="auto"/>
            <w:shd w:val="clear" w:color="auto" w:fill="auto"/>
            <w:vAlign w:val="center"/>
          </w:tcPr>
          <w:p w14:paraId="3A2736AD">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274BD286">
            <w:pPr>
              <w:jc w:val="right"/>
            </w:pPr>
          </w:p>
        </w:tc>
      </w:tr>
      <w:tr w14:paraId="05D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7BD2CEA"/>
        </w:tc>
        <w:tc>
          <w:tcPr>
            <w:tcW w:w="0" w:type="auto"/>
            <w:shd w:val="clear" w:color="auto" w:fill="auto"/>
            <w:vAlign w:val="center"/>
          </w:tcPr>
          <w:p w14:paraId="2D324573">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27B2F4D3">
            <w:pPr>
              <w:jc w:val="right"/>
            </w:pPr>
          </w:p>
        </w:tc>
      </w:tr>
      <w:tr w14:paraId="331C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2E85A2">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47C19212">
            <w:pPr>
              <w:jc w:val="right"/>
            </w:pPr>
            <w:r>
              <w:rPr>
                <w:rFonts w:ascii="宋体" w:hAnsi="宋体" w:eastAsia="宋体" w:cs="宋体"/>
                <w:b w:val="0"/>
                <w:i w:val="0"/>
                <w:color w:val="000000"/>
                <w:sz w:val="18"/>
              </w:rPr>
              <w:t>512.81</w:t>
            </w:r>
          </w:p>
        </w:tc>
        <w:tc>
          <w:tcPr>
            <w:tcW w:w="0" w:type="auto"/>
            <w:shd w:val="clear" w:color="auto" w:fill="auto"/>
            <w:vAlign w:val="center"/>
          </w:tcPr>
          <w:p w14:paraId="7544EE57">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3C0495CB">
            <w:pPr>
              <w:jc w:val="right"/>
            </w:pPr>
            <w:r>
              <w:rPr>
                <w:rFonts w:ascii="宋体" w:hAnsi="宋体" w:eastAsia="宋体" w:cs="宋体"/>
                <w:b w:val="0"/>
                <w:i w:val="0"/>
                <w:color w:val="000000"/>
                <w:sz w:val="18"/>
              </w:rPr>
              <w:t>549.84</w:t>
            </w:r>
          </w:p>
        </w:tc>
      </w:tr>
      <w:tr w14:paraId="4C9F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1F8944">
            <w:r>
              <w:rPr>
                <w:rFonts w:ascii="宋体" w:hAnsi="宋体" w:eastAsia="宋体" w:cs="宋体"/>
                <w:b w:val="0"/>
                <w:i w:val="0"/>
                <w:color w:val="000000"/>
                <w:sz w:val="18"/>
              </w:rPr>
              <w:t>上年结转结余</w:t>
            </w:r>
          </w:p>
        </w:tc>
        <w:tc>
          <w:tcPr>
            <w:tcW w:w="0" w:type="auto"/>
            <w:shd w:val="clear" w:color="auto" w:fill="auto"/>
            <w:vAlign w:val="center"/>
          </w:tcPr>
          <w:p w14:paraId="20E68455">
            <w:pPr>
              <w:jc w:val="right"/>
            </w:pPr>
            <w:r>
              <w:rPr>
                <w:rFonts w:ascii="宋体" w:hAnsi="宋体" w:eastAsia="宋体" w:cs="宋体"/>
                <w:b w:val="0"/>
                <w:i w:val="0"/>
                <w:color w:val="000000"/>
                <w:sz w:val="18"/>
              </w:rPr>
              <w:t>37.03</w:t>
            </w:r>
          </w:p>
        </w:tc>
        <w:tc>
          <w:tcPr>
            <w:tcW w:w="0" w:type="auto"/>
            <w:shd w:val="clear" w:color="auto" w:fill="auto"/>
            <w:vAlign w:val="center"/>
          </w:tcPr>
          <w:p w14:paraId="60168B95">
            <w:r>
              <w:rPr>
                <w:rFonts w:ascii="宋体" w:hAnsi="宋体" w:eastAsia="宋体" w:cs="宋体"/>
                <w:b w:val="0"/>
                <w:i w:val="0"/>
                <w:color w:val="000000"/>
                <w:sz w:val="18"/>
              </w:rPr>
              <w:t>年终结转结余</w:t>
            </w:r>
          </w:p>
        </w:tc>
        <w:tc>
          <w:tcPr>
            <w:tcW w:w="0" w:type="auto"/>
            <w:shd w:val="clear" w:color="auto" w:fill="auto"/>
            <w:vAlign w:val="center"/>
          </w:tcPr>
          <w:p w14:paraId="36B22449"/>
        </w:tc>
      </w:tr>
      <w:tr w14:paraId="2DFF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17BDB8">
            <w:pPr>
              <w:jc w:val="center"/>
            </w:pPr>
            <w:r>
              <w:rPr>
                <w:rFonts w:ascii="宋体" w:hAnsi="宋体" w:eastAsia="宋体" w:cs="宋体"/>
                <w:b w:val="0"/>
                <w:i w:val="0"/>
                <w:color w:val="000000"/>
                <w:sz w:val="18"/>
              </w:rPr>
              <w:t>收 入 总 计</w:t>
            </w:r>
          </w:p>
        </w:tc>
        <w:tc>
          <w:tcPr>
            <w:tcW w:w="0" w:type="auto"/>
            <w:shd w:val="clear" w:color="auto" w:fill="auto"/>
            <w:vAlign w:val="center"/>
          </w:tcPr>
          <w:p w14:paraId="75C61C6C">
            <w:pPr>
              <w:jc w:val="right"/>
            </w:pPr>
            <w:r>
              <w:rPr>
                <w:rFonts w:ascii="宋体" w:hAnsi="宋体" w:eastAsia="宋体" w:cs="宋体"/>
                <w:b w:val="0"/>
                <w:i w:val="0"/>
                <w:color w:val="000000"/>
                <w:sz w:val="18"/>
              </w:rPr>
              <w:t>549.84</w:t>
            </w:r>
          </w:p>
        </w:tc>
        <w:tc>
          <w:tcPr>
            <w:tcW w:w="0" w:type="auto"/>
            <w:shd w:val="clear" w:color="auto" w:fill="auto"/>
            <w:vAlign w:val="center"/>
          </w:tcPr>
          <w:p w14:paraId="0FB25E01">
            <w:pPr>
              <w:jc w:val="center"/>
            </w:pPr>
            <w:r>
              <w:rPr>
                <w:rFonts w:ascii="宋体" w:hAnsi="宋体" w:eastAsia="宋体" w:cs="宋体"/>
                <w:b w:val="0"/>
                <w:i w:val="0"/>
                <w:color w:val="000000"/>
                <w:sz w:val="18"/>
              </w:rPr>
              <w:t>支 出 总 计</w:t>
            </w:r>
          </w:p>
        </w:tc>
        <w:tc>
          <w:tcPr>
            <w:tcW w:w="0" w:type="auto"/>
            <w:shd w:val="clear" w:color="auto" w:fill="auto"/>
            <w:vAlign w:val="center"/>
          </w:tcPr>
          <w:p w14:paraId="31620606">
            <w:pPr>
              <w:jc w:val="right"/>
            </w:pPr>
            <w:r>
              <w:rPr>
                <w:rFonts w:ascii="宋体" w:hAnsi="宋体" w:eastAsia="宋体" w:cs="宋体"/>
                <w:b w:val="0"/>
                <w:i w:val="0"/>
                <w:color w:val="000000"/>
                <w:sz w:val="18"/>
              </w:rPr>
              <w:t>549.84</w:t>
            </w:r>
          </w:p>
        </w:tc>
      </w:tr>
      <w:tr w14:paraId="0E85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003501A9"/>
        </w:tc>
      </w:tr>
    </w:tbl>
    <w:p w14:paraId="417E26B5">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3"/>
        <w:gridCol w:w="1296"/>
        <w:gridCol w:w="550"/>
        <w:gridCol w:w="550"/>
        <w:gridCol w:w="550"/>
        <w:gridCol w:w="921"/>
        <w:gridCol w:w="561"/>
        <w:gridCol w:w="838"/>
        <w:gridCol w:w="1024"/>
        <w:gridCol w:w="468"/>
        <w:gridCol w:w="838"/>
        <w:gridCol w:w="653"/>
        <w:gridCol w:w="838"/>
        <w:gridCol w:w="514"/>
        <w:gridCol w:w="460"/>
        <w:gridCol w:w="784"/>
        <w:gridCol w:w="561"/>
        <w:gridCol w:w="838"/>
        <w:gridCol w:w="838"/>
        <w:gridCol w:w="744"/>
      </w:tblGrid>
      <w:tr w14:paraId="4F43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78FDA721">
            <w:pPr>
              <w:jc w:val="right"/>
            </w:pPr>
            <w:r>
              <w:rPr>
                <w:rFonts w:ascii="宋体" w:hAnsi="宋体" w:eastAsia="宋体" w:cs="宋体"/>
                <w:b w:val="0"/>
                <w:i w:val="0"/>
                <w:color w:val="000000"/>
                <w:sz w:val="18"/>
              </w:rPr>
              <w:t>预算02表</w:t>
            </w:r>
          </w:p>
        </w:tc>
      </w:tr>
      <w:tr w14:paraId="15C3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3F2B2A08">
            <w:pPr>
              <w:jc w:val="center"/>
            </w:pPr>
            <w:r>
              <w:rPr>
                <w:rFonts w:ascii="宋体" w:hAnsi="宋体" w:eastAsia="宋体" w:cs="宋体"/>
                <w:b/>
                <w:i w:val="0"/>
                <w:color w:val="000000"/>
                <w:sz w:val="38"/>
              </w:rPr>
              <w:t>2026年部门收入总体情况表</w:t>
            </w:r>
          </w:p>
        </w:tc>
      </w:tr>
      <w:tr w14:paraId="67CE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654ADAF3">
            <w:pPr>
              <w:jc w:val="left"/>
            </w:pPr>
            <w:r>
              <w:rPr>
                <w:sz w:val="18"/>
              </w:rPr>
              <w:t>部门名称：中共汤阴县委政法委员会</w:t>
            </w:r>
          </w:p>
        </w:tc>
        <w:tc>
          <w:tcPr>
            <w:tcW w:w="742" w:type="dxa"/>
            <w:tcBorders>
              <w:top w:val="nil"/>
              <w:left w:val="nil"/>
              <w:bottom w:val="nil"/>
              <w:right w:val="nil"/>
            </w:tcBorders>
          </w:tcPr>
          <w:p w14:paraId="54F2B89F">
            <w:pPr>
              <w:jc w:val="right"/>
            </w:pPr>
            <w:r>
              <w:rPr>
                <w:sz w:val="18"/>
              </w:rPr>
              <w:t>单位：万元</w:t>
            </w:r>
          </w:p>
        </w:tc>
      </w:tr>
      <w:tr w14:paraId="72B7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D5FB868">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4ECEE1AA">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348466D3">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59BF752B">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49053E51">
            <w:pPr>
              <w:jc w:val="center"/>
            </w:pPr>
            <w:r>
              <w:rPr>
                <w:rFonts w:ascii="宋体" w:hAnsi="宋体" w:eastAsia="宋体" w:cs="宋体"/>
                <w:b w:val="0"/>
                <w:i w:val="0"/>
                <w:color w:val="000000"/>
                <w:sz w:val="18"/>
              </w:rPr>
              <w:t>上年结转结余</w:t>
            </w:r>
          </w:p>
        </w:tc>
      </w:tr>
      <w:tr w14:paraId="4296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4F56BE7">
            <w:pPr>
              <w:jc w:val="center"/>
            </w:pPr>
          </w:p>
        </w:tc>
        <w:tc>
          <w:tcPr>
            <w:tcW w:w="0" w:type="auto"/>
            <w:vMerge w:val="continue"/>
            <w:shd w:val="clear" w:color="auto" w:fill="auto"/>
            <w:vAlign w:val="center"/>
          </w:tcPr>
          <w:p w14:paraId="17B2E293">
            <w:pPr>
              <w:jc w:val="center"/>
            </w:pPr>
          </w:p>
        </w:tc>
        <w:tc>
          <w:tcPr>
            <w:tcW w:w="0" w:type="auto"/>
            <w:vMerge w:val="continue"/>
            <w:shd w:val="clear" w:color="auto" w:fill="auto"/>
            <w:vAlign w:val="center"/>
          </w:tcPr>
          <w:p w14:paraId="00552E3D">
            <w:pPr>
              <w:jc w:val="center"/>
            </w:pPr>
          </w:p>
        </w:tc>
        <w:tc>
          <w:tcPr>
            <w:tcW w:w="0" w:type="auto"/>
            <w:vMerge w:val="restart"/>
            <w:shd w:val="clear" w:color="auto" w:fill="auto"/>
            <w:vAlign w:val="center"/>
          </w:tcPr>
          <w:p w14:paraId="7F79D0FC">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7A6A7AF4">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C38A704">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30F51AE6">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238A9C53">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7BB09A76">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675CE5FC">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7249ED8B">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04B5783C">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3F55E29C">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0E1D1351">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60048503">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0628C0B">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4323A11A">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15E7BA22">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4597CF24">
            <w:pPr>
              <w:jc w:val="center"/>
            </w:pPr>
            <w:r>
              <w:rPr>
                <w:rFonts w:ascii="宋体" w:hAnsi="宋体" w:eastAsia="宋体" w:cs="宋体"/>
                <w:b w:val="0"/>
                <w:i w:val="0"/>
                <w:color w:val="000000"/>
                <w:sz w:val="18"/>
              </w:rPr>
              <w:t>单位资金</w:t>
            </w:r>
          </w:p>
        </w:tc>
      </w:tr>
      <w:tr w14:paraId="54D1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499237B">
            <w:pPr>
              <w:jc w:val="center"/>
            </w:pPr>
          </w:p>
        </w:tc>
        <w:tc>
          <w:tcPr>
            <w:tcW w:w="0" w:type="auto"/>
            <w:vMerge w:val="continue"/>
            <w:shd w:val="clear" w:color="auto" w:fill="auto"/>
            <w:vAlign w:val="center"/>
          </w:tcPr>
          <w:p w14:paraId="10E61ED9">
            <w:pPr>
              <w:jc w:val="center"/>
            </w:pPr>
          </w:p>
        </w:tc>
        <w:tc>
          <w:tcPr>
            <w:tcW w:w="0" w:type="auto"/>
            <w:vMerge w:val="continue"/>
            <w:shd w:val="clear" w:color="auto" w:fill="auto"/>
            <w:vAlign w:val="center"/>
          </w:tcPr>
          <w:p w14:paraId="1346E1A6">
            <w:pPr>
              <w:jc w:val="center"/>
            </w:pPr>
          </w:p>
        </w:tc>
        <w:tc>
          <w:tcPr>
            <w:tcW w:w="0" w:type="auto"/>
            <w:vMerge w:val="continue"/>
            <w:shd w:val="clear" w:color="auto" w:fill="auto"/>
            <w:vAlign w:val="center"/>
          </w:tcPr>
          <w:p w14:paraId="068AD1D6">
            <w:pPr>
              <w:jc w:val="center"/>
            </w:pPr>
          </w:p>
        </w:tc>
        <w:tc>
          <w:tcPr>
            <w:tcW w:w="0" w:type="auto"/>
            <w:shd w:val="clear" w:color="auto" w:fill="auto"/>
            <w:vAlign w:val="center"/>
          </w:tcPr>
          <w:p w14:paraId="6AC27540">
            <w:pPr>
              <w:jc w:val="center"/>
            </w:pPr>
            <w:r>
              <w:rPr>
                <w:rFonts w:ascii="宋体" w:hAnsi="宋体" w:eastAsia="宋体" w:cs="宋体"/>
                <w:b w:val="0"/>
                <w:i w:val="0"/>
                <w:color w:val="000000"/>
                <w:sz w:val="18"/>
              </w:rPr>
              <w:t>小计</w:t>
            </w:r>
          </w:p>
        </w:tc>
        <w:tc>
          <w:tcPr>
            <w:tcW w:w="0" w:type="auto"/>
            <w:shd w:val="clear" w:color="auto" w:fill="auto"/>
            <w:vAlign w:val="center"/>
          </w:tcPr>
          <w:p w14:paraId="19B835B9">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34D8045F">
            <w:pPr>
              <w:jc w:val="center"/>
            </w:pPr>
          </w:p>
        </w:tc>
        <w:tc>
          <w:tcPr>
            <w:tcW w:w="0" w:type="auto"/>
            <w:vMerge w:val="continue"/>
            <w:shd w:val="clear" w:color="auto" w:fill="auto"/>
            <w:vAlign w:val="center"/>
          </w:tcPr>
          <w:p w14:paraId="24EB973B">
            <w:pPr>
              <w:jc w:val="center"/>
            </w:pPr>
          </w:p>
        </w:tc>
        <w:tc>
          <w:tcPr>
            <w:tcW w:w="0" w:type="auto"/>
            <w:vMerge w:val="continue"/>
            <w:shd w:val="clear" w:color="auto" w:fill="auto"/>
            <w:vAlign w:val="center"/>
          </w:tcPr>
          <w:p w14:paraId="73D1A2D7">
            <w:pPr>
              <w:jc w:val="center"/>
            </w:pPr>
          </w:p>
        </w:tc>
        <w:tc>
          <w:tcPr>
            <w:tcW w:w="0" w:type="auto"/>
            <w:vMerge w:val="continue"/>
            <w:shd w:val="clear" w:color="auto" w:fill="auto"/>
            <w:vAlign w:val="center"/>
          </w:tcPr>
          <w:p w14:paraId="38A01203">
            <w:pPr>
              <w:jc w:val="center"/>
            </w:pPr>
          </w:p>
        </w:tc>
        <w:tc>
          <w:tcPr>
            <w:tcW w:w="0" w:type="auto"/>
            <w:vMerge w:val="continue"/>
            <w:shd w:val="clear" w:color="auto" w:fill="auto"/>
            <w:vAlign w:val="center"/>
          </w:tcPr>
          <w:p w14:paraId="3D097B05">
            <w:pPr>
              <w:jc w:val="center"/>
            </w:pPr>
          </w:p>
        </w:tc>
        <w:tc>
          <w:tcPr>
            <w:tcW w:w="0" w:type="auto"/>
            <w:vMerge w:val="continue"/>
            <w:shd w:val="clear" w:color="auto" w:fill="auto"/>
            <w:vAlign w:val="center"/>
          </w:tcPr>
          <w:p w14:paraId="47B16C42">
            <w:pPr>
              <w:jc w:val="center"/>
            </w:pPr>
          </w:p>
        </w:tc>
        <w:tc>
          <w:tcPr>
            <w:tcW w:w="0" w:type="auto"/>
            <w:vMerge w:val="continue"/>
            <w:shd w:val="clear" w:color="auto" w:fill="auto"/>
            <w:vAlign w:val="center"/>
          </w:tcPr>
          <w:p w14:paraId="777D3199">
            <w:pPr>
              <w:jc w:val="center"/>
            </w:pPr>
          </w:p>
        </w:tc>
        <w:tc>
          <w:tcPr>
            <w:tcW w:w="0" w:type="auto"/>
            <w:vMerge w:val="continue"/>
            <w:shd w:val="clear" w:color="auto" w:fill="auto"/>
            <w:vAlign w:val="center"/>
          </w:tcPr>
          <w:p w14:paraId="5C77B564">
            <w:pPr>
              <w:jc w:val="center"/>
            </w:pPr>
          </w:p>
        </w:tc>
        <w:tc>
          <w:tcPr>
            <w:tcW w:w="0" w:type="auto"/>
            <w:vMerge w:val="continue"/>
            <w:shd w:val="clear" w:color="auto" w:fill="auto"/>
            <w:vAlign w:val="center"/>
          </w:tcPr>
          <w:p w14:paraId="7FF8D6E7">
            <w:pPr>
              <w:jc w:val="center"/>
            </w:pPr>
          </w:p>
        </w:tc>
        <w:tc>
          <w:tcPr>
            <w:tcW w:w="0" w:type="auto"/>
            <w:vMerge w:val="continue"/>
            <w:shd w:val="clear" w:color="auto" w:fill="auto"/>
            <w:vAlign w:val="center"/>
          </w:tcPr>
          <w:p w14:paraId="2DB15A31">
            <w:pPr>
              <w:jc w:val="center"/>
            </w:pPr>
          </w:p>
        </w:tc>
        <w:tc>
          <w:tcPr>
            <w:tcW w:w="0" w:type="auto"/>
            <w:vMerge w:val="continue"/>
            <w:shd w:val="clear" w:color="auto" w:fill="auto"/>
            <w:vAlign w:val="center"/>
          </w:tcPr>
          <w:p w14:paraId="188023EE">
            <w:pPr>
              <w:jc w:val="center"/>
            </w:pPr>
          </w:p>
        </w:tc>
        <w:tc>
          <w:tcPr>
            <w:tcW w:w="0" w:type="auto"/>
            <w:vMerge w:val="continue"/>
            <w:shd w:val="clear" w:color="auto" w:fill="auto"/>
            <w:vAlign w:val="center"/>
          </w:tcPr>
          <w:p w14:paraId="63A3C92C">
            <w:pPr>
              <w:jc w:val="center"/>
            </w:pPr>
          </w:p>
        </w:tc>
        <w:tc>
          <w:tcPr>
            <w:tcW w:w="0" w:type="auto"/>
            <w:vMerge w:val="continue"/>
            <w:shd w:val="clear" w:color="auto" w:fill="auto"/>
            <w:vAlign w:val="center"/>
          </w:tcPr>
          <w:p w14:paraId="73BD9C3A">
            <w:pPr>
              <w:jc w:val="center"/>
            </w:pPr>
          </w:p>
        </w:tc>
        <w:tc>
          <w:tcPr>
            <w:tcW w:w="0" w:type="auto"/>
            <w:vMerge w:val="continue"/>
            <w:shd w:val="clear" w:color="auto" w:fill="auto"/>
            <w:vAlign w:val="center"/>
          </w:tcPr>
          <w:p w14:paraId="7B52E354">
            <w:pPr>
              <w:jc w:val="center"/>
            </w:pPr>
          </w:p>
        </w:tc>
      </w:tr>
      <w:tr w14:paraId="0E99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B001AB"/>
        </w:tc>
        <w:tc>
          <w:tcPr>
            <w:tcW w:w="0" w:type="auto"/>
            <w:shd w:val="clear" w:color="auto" w:fill="auto"/>
            <w:vAlign w:val="center"/>
          </w:tcPr>
          <w:p w14:paraId="5094FE4A">
            <w:pPr>
              <w:jc w:val="center"/>
            </w:pPr>
            <w:r>
              <w:rPr>
                <w:rFonts w:ascii="宋体" w:hAnsi="宋体" w:eastAsia="宋体" w:cs="宋体"/>
                <w:b w:val="0"/>
                <w:i w:val="0"/>
                <w:color w:val="000000"/>
                <w:sz w:val="18"/>
              </w:rPr>
              <w:t>合计</w:t>
            </w:r>
          </w:p>
        </w:tc>
        <w:tc>
          <w:tcPr>
            <w:tcW w:w="0" w:type="auto"/>
            <w:shd w:val="clear" w:color="auto" w:fill="auto"/>
            <w:vAlign w:val="center"/>
          </w:tcPr>
          <w:p w14:paraId="48DA0AD4">
            <w:pPr>
              <w:jc w:val="right"/>
            </w:pPr>
            <w:r>
              <w:rPr>
                <w:rFonts w:ascii="宋体" w:hAnsi="宋体" w:eastAsia="宋体" w:cs="宋体"/>
                <w:b w:val="0"/>
                <w:i w:val="0"/>
                <w:color w:val="000000"/>
                <w:sz w:val="18"/>
              </w:rPr>
              <w:t>549.84</w:t>
            </w:r>
          </w:p>
        </w:tc>
        <w:tc>
          <w:tcPr>
            <w:tcW w:w="0" w:type="auto"/>
            <w:shd w:val="clear" w:color="auto" w:fill="auto"/>
            <w:vAlign w:val="center"/>
          </w:tcPr>
          <w:p w14:paraId="5B0E6B16">
            <w:pPr>
              <w:jc w:val="right"/>
            </w:pPr>
            <w:r>
              <w:rPr>
                <w:rFonts w:ascii="宋体" w:hAnsi="宋体" w:eastAsia="宋体" w:cs="宋体"/>
                <w:b w:val="0"/>
                <w:i w:val="0"/>
                <w:color w:val="000000"/>
                <w:sz w:val="18"/>
              </w:rPr>
              <w:t>512.81</w:t>
            </w:r>
          </w:p>
        </w:tc>
        <w:tc>
          <w:tcPr>
            <w:tcW w:w="0" w:type="auto"/>
            <w:shd w:val="clear" w:color="auto" w:fill="auto"/>
            <w:vAlign w:val="center"/>
          </w:tcPr>
          <w:p w14:paraId="4F68CE15">
            <w:pPr>
              <w:jc w:val="right"/>
            </w:pPr>
            <w:r>
              <w:rPr>
                <w:rFonts w:ascii="宋体" w:hAnsi="宋体" w:eastAsia="宋体" w:cs="宋体"/>
                <w:b w:val="0"/>
                <w:i w:val="0"/>
                <w:color w:val="000000"/>
                <w:sz w:val="18"/>
              </w:rPr>
              <w:t>512.81</w:t>
            </w:r>
          </w:p>
        </w:tc>
        <w:tc>
          <w:tcPr>
            <w:tcW w:w="0" w:type="auto"/>
            <w:shd w:val="clear" w:color="auto" w:fill="auto"/>
            <w:vAlign w:val="center"/>
          </w:tcPr>
          <w:p w14:paraId="7E8A6610">
            <w:pPr>
              <w:jc w:val="right"/>
            </w:pPr>
            <w:r>
              <w:rPr>
                <w:rFonts w:ascii="宋体" w:hAnsi="宋体" w:eastAsia="宋体" w:cs="宋体"/>
                <w:b w:val="0"/>
                <w:i w:val="0"/>
                <w:color w:val="000000"/>
                <w:sz w:val="18"/>
              </w:rPr>
              <w:t>512.81</w:t>
            </w:r>
          </w:p>
        </w:tc>
        <w:tc>
          <w:tcPr>
            <w:tcW w:w="0" w:type="auto"/>
            <w:shd w:val="clear" w:color="auto" w:fill="auto"/>
            <w:vAlign w:val="center"/>
          </w:tcPr>
          <w:p w14:paraId="7E2B0676">
            <w:pPr>
              <w:jc w:val="right"/>
            </w:pPr>
          </w:p>
        </w:tc>
        <w:tc>
          <w:tcPr>
            <w:tcW w:w="0" w:type="auto"/>
            <w:shd w:val="clear" w:color="auto" w:fill="auto"/>
            <w:vAlign w:val="center"/>
          </w:tcPr>
          <w:p w14:paraId="6DD61BA2">
            <w:pPr>
              <w:jc w:val="right"/>
            </w:pPr>
          </w:p>
        </w:tc>
        <w:tc>
          <w:tcPr>
            <w:tcW w:w="0" w:type="auto"/>
            <w:shd w:val="clear" w:color="auto" w:fill="auto"/>
            <w:vAlign w:val="center"/>
          </w:tcPr>
          <w:p w14:paraId="24DD3E46">
            <w:pPr>
              <w:jc w:val="right"/>
            </w:pPr>
          </w:p>
        </w:tc>
        <w:tc>
          <w:tcPr>
            <w:tcW w:w="0" w:type="auto"/>
            <w:shd w:val="clear" w:color="auto" w:fill="auto"/>
            <w:vAlign w:val="center"/>
          </w:tcPr>
          <w:p w14:paraId="329A6F97">
            <w:pPr>
              <w:jc w:val="right"/>
            </w:pPr>
          </w:p>
        </w:tc>
        <w:tc>
          <w:tcPr>
            <w:tcW w:w="0" w:type="auto"/>
            <w:shd w:val="clear" w:color="auto" w:fill="auto"/>
            <w:vAlign w:val="center"/>
          </w:tcPr>
          <w:p w14:paraId="69063D6E">
            <w:pPr>
              <w:jc w:val="right"/>
            </w:pPr>
          </w:p>
        </w:tc>
        <w:tc>
          <w:tcPr>
            <w:tcW w:w="0" w:type="auto"/>
            <w:shd w:val="clear" w:color="auto" w:fill="auto"/>
            <w:vAlign w:val="center"/>
          </w:tcPr>
          <w:p w14:paraId="31829165">
            <w:pPr>
              <w:jc w:val="right"/>
            </w:pPr>
          </w:p>
        </w:tc>
        <w:tc>
          <w:tcPr>
            <w:tcW w:w="0" w:type="auto"/>
            <w:shd w:val="clear" w:color="auto" w:fill="auto"/>
            <w:vAlign w:val="center"/>
          </w:tcPr>
          <w:p w14:paraId="6464499E">
            <w:pPr>
              <w:jc w:val="right"/>
            </w:pPr>
          </w:p>
        </w:tc>
        <w:tc>
          <w:tcPr>
            <w:tcW w:w="0" w:type="auto"/>
            <w:shd w:val="clear" w:color="auto" w:fill="auto"/>
            <w:vAlign w:val="center"/>
          </w:tcPr>
          <w:p w14:paraId="7129BD7E">
            <w:pPr>
              <w:jc w:val="right"/>
            </w:pPr>
          </w:p>
        </w:tc>
        <w:tc>
          <w:tcPr>
            <w:tcW w:w="0" w:type="auto"/>
            <w:shd w:val="clear" w:color="auto" w:fill="auto"/>
            <w:vAlign w:val="center"/>
          </w:tcPr>
          <w:p w14:paraId="2E5FDAF7">
            <w:pPr>
              <w:jc w:val="right"/>
            </w:pPr>
            <w:r>
              <w:rPr>
                <w:rFonts w:ascii="宋体" w:hAnsi="宋体" w:eastAsia="宋体" w:cs="宋体"/>
                <w:b w:val="0"/>
                <w:i w:val="0"/>
                <w:color w:val="000000"/>
                <w:sz w:val="18"/>
              </w:rPr>
              <w:t>37.03</w:t>
            </w:r>
          </w:p>
        </w:tc>
        <w:tc>
          <w:tcPr>
            <w:tcW w:w="0" w:type="auto"/>
            <w:shd w:val="clear" w:color="auto" w:fill="auto"/>
            <w:vAlign w:val="center"/>
          </w:tcPr>
          <w:p w14:paraId="6F8206C4">
            <w:pPr>
              <w:jc w:val="right"/>
            </w:pPr>
            <w:r>
              <w:rPr>
                <w:rFonts w:ascii="宋体" w:hAnsi="宋体" w:eastAsia="宋体" w:cs="宋体"/>
                <w:b w:val="0"/>
                <w:i w:val="0"/>
                <w:color w:val="000000"/>
                <w:sz w:val="18"/>
              </w:rPr>
              <w:t>37.03</w:t>
            </w:r>
          </w:p>
        </w:tc>
        <w:tc>
          <w:tcPr>
            <w:tcW w:w="0" w:type="auto"/>
            <w:shd w:val="clear" w:color="auto" w:fill="auto"/>
            <w:vAlign w:val="center"/>
          </w:tcPr>
          <w:p w14:paraId="1B609318">
            <w:pPr>
              <w:jc w:val="right"/>
            </w:pPr>
          </w:p>
        </w:tc>
        <w:tc>
          <w:tcPr>
            <w:tcW w:w="0" w:type="auto"/>
            <w:shd w:val="clear" w:color="auto" w:fill="auto"/>
            <w:vAlign w:val="center"/>
          </w:tcPr>
          <w:p w14:paraId="1DF2A8BE">
            <w:pPr>
              <w:jc w:val="right"/>
            </w:pPr>
          </w:p>
        </w:tc>
        <w:tc>
          <w:tcPr>
            <w:tcW w:w="0" w:type="auto"/>
            <w:shd w:val="clear" w:color="auto" w:fill="auto"/>
            <w:vAlign w:val="center"/>
          </w:tcPr>
          <w:p w14:paraId="37663EBC">
            <w:pPr>
              <w:jc w:val="right"/>
            </w:pPr>
          </w:p>
        </w:tc>
        <w:tc>
          <w:tcPr>
            <w:tcW w:w="0" w:type="auto"/>
            <w:shd w:val="clear" w:color="auto" w:fill="auto"/>
            <w:vAlign w:val="center"/>
          </w:tcPr>
          <w:p w14:paraId="014DF4E6">
            <w:pPr>
              <w:jc w:val="right"/>
            </w:pPr>
          </w:p>
        </w:tc>
      </w:tr>
      <w:tr w14:paraId="6395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1E386D">
            <w:pPr>
              <w:jc w:val="left"/>
            </w:pPr>
            <w:r>
              <w:rPr>
                <w:rFonts w:ascii="宋体" w:hAnsi="宋体" w:eastAsia="宋体" w:cs="宋体"/>
                <w:b w:val="0"/>
                <w:i w:val="0"/>
                <w:color w:val="000000"/>
                <w:sz w:val="18"/>
              </w:rPr>
              <w:t>102</w:t>
            </w:r>
          </w:p>
        </w:tc>
        <w:tc>
          <w:tcPr>
            <w:tcW w:w="0" w:type="auto"/>
            <w:shd w:val="clear" w:color="auto" w:fill="auto"/>
            <w:vAlign w:val="center"/>
          </w:tcPr>
          <w:p w14:paraId="7C01C2FD">
            <w:pPr>
              <w:jc w:val="left"/>
            </w:pPr>
            <w:r>
              <w:rPr>
                <w:rFonts w:ascii="宋体" w:hAnsi="宋体" w:eastAsia="宋体" w:cs="宋体"/>
                <w:b w:val="0"/>
                <w:i w:val="0"/>
                <w:color w:val="000000"/>
                <w:sz w:val="18"/>
              </w:rPr>
              <w:t>中共汤阴县委政法委员会</w:t>
            </w:r>
          </w:p>
        </w:tc>
        <w:tc>
          <w:tcPr>
            <w:tcW w:w="0" w:type="auto"/>
            <w:shd w:val="clear" w:color="auto" w:fill="auto"/>
            <w:vAlign w:val="center"/>
          </w:tcPr>
          <w:p w14:paraId="1579161F">
            <w:pPr>
              <w:jc w:val="right"/>
            </w:pPr>
            <w:r>
              <w:rPr>
                <w:rFonts w:ascii="宋体" w:hAnsi="宋体" w:eastAsia="宋体" w:cs="宋体"/>
                <w:b w:val="0"/>
                <w:i w:val="0"/>
                <w:color w:val="000000"/>
                <w:sz w:val="18"/>
              </w:rPr>
              <w:t>549.84</w:t>
            </w:r>
          </w:p>
        </w:tc>
        <w:tc>
          <w:tcPr>
            <w:tcW w:w="0" w:type="auto"/>
            <w:shd w:val="clear" w:color="auto" w:fill="auto"/>
            <w:vAlign w:val="center"/>
          </w:tcPr>
          <w:p w14:paraId="329EB360">
            <w:pPr>
              <w:jc w:val="right"/>
            </w:pPr>
            <w:r>
              <w:rPr>
                <w:rFonts w:ascii="宋体" w:hAnsi="宋体" w:eastAsia="宋体" w:cs="宋体"/>
                <w:b w:val="0"/>
                <w:i w:val="0"/>
                <w:color w:val="000000"/>
                <w:sz w:val="18"/>
              </w:rPr>
              <w:t>512.81</w:t>
            </w:r>
          </w:p>
        </w:tc>
        <w:tc>
          <w:tcPr>
            <w:tcW w:w="0" w:type="auto"/>
            <w:shd w:val="clear" w:color="auto" w:fill="auto"/>
            <w:vAlign w:val="center"/>
          </w:tcPr>
          <w:p w14:paraId="60E4412F">
            <w:pPr>
              <w:jc w:val="right"/>
            </w:pPr>
            <w:r>
              <w:rPr>
                <w:rFonts w:ascii="宋体" w:hAnsi="宋体" w:eastAsia="宋体" w:cs="宋体"/>
                <w:b w:val="0"/>
                <w:i w:val="0"/>
                <w:color w:val="000000"/>
                <w:sz w:val="18"/>
              </w:rPr>
              <w:t>512.81</w:t>
            </w:r>
          </w:p>
        </w:tc>
        <w:tc>
          <w:tcPr>
            <w:tcW w:w="0" w:type="auto"/>
            <w:shd w:val="clear" w:color="auto" w:fill="auto"/>
            <w:vAlign w:val="center"/>
          </w:tcPr>
          <w:p w14:paraId="236912AD">
            <w:pPr>
              <w:jc w:val="right"/>
            </w:pPr>
            <w:r>
              <w:rPr>
                <w:rFonts w:ascii="宋体" w:hAnsi="宋体" w:eastAsia="宋体" w:cs="宋体"/>
                <w:b w:val="0"/>
                <w:i w:val="0"/>
                <w:color w:val="000000"/>
                <w:sz w:val="18"/>
              </w:rPr>
              <w:t>512.81</w:t>
            </w:r>
          </w:p>
        </w:tc>
        <w:tc>
          <w:tcPr>
            <w:tcW w:w="0" w:type="auto"/>
            <w:shd w:val="clear" w:color="auto" w:fill="auto"/>
            <w:vAlign w:val="center"/>
          </w:tcPr>
          <w:p w14:paraId="1A23CAB7">
            <w:pPr>
              <w:jc w:val="right"/>
            </w:pPr>
          </w:p>
        </w:tc>
        <w:tc>
          <w:tcPr>
            <w:tcW w:w="0" w:type="auto"/>
            <w:shd w:val="clear" w:color="auto" w:fill="auto"/>
            <w:vAlign w:val="center"/>
          </w:tcPr>
          <w:p w14:paraId="56583653">
            <w:pPr>
              <w:jc w:val="right"/>
            </w:pPr>
          </w:p>
        </w:tc>
        <w:tc>
          <w:tcPr>
            <w:tcW w:w="0" w:type="auto"/>
            <w:shd w:val="clear" w:color="auto" w:fill="auto"/>
            <w:vAlign w:val="center"/>
          </w:tcPr>
          <w:p w14:paraId="73A89FCE">
            <w:pPr>
              <w:jc w:val="right"/>
            </w:pPr>
          </w:p>
        </w:tc>
        <w:tc>
          <w:tcPr>
            <w:tcW w:w="0" w:type="auto"/>
            <w:shd w:val="clear" w:color="auto" w:fill="auto"/>
            <w:vAlign w:val="center"/>
          </w:tcPr>
          <w:p w14:paraId="1FEEE1B3">
            <w:pPr>
              <w:jc w:val="right"/>
            </w:pPr>
          </w:p>
        </w:tc>
        <w:tc>
          <w:tcPr>
            <w:tcW w:w="0" w:type="auto"/>
            <w:shd w:val="clear" w:color="auto" w:fill="auto"/>
            <w:vAlign w:val="center"/>
          </w:tcPr>
          <w:p w14:paraId="79B69B1E">
            <w:pPr>
              <w:jc w:val="right"/>
            </w:pPr>
          </w:p>
        </w:tc>
        <w:tc>
          <w:tcPr>
            <w:tcW w:w="0" w:type="auto"/>
            <w:shd w:val="clear" w:color="auto" w:fill="auto"/>
            <w:vAlign w:val="center"/>
          </w:tcPr>
          <w:p w14:paraId="58C47A60">
            <w:pPr>
              <w:jc w:val="right"/>
            </w:pPr>
          </w:p>
        </w:tc>
        <w:tc>
          <w:tcPr>
            <w:tcW w:w="0" w:type="auto"/>
            <w:shd w:val="clear" w:color="auto" w:fill="auto"/>
            <w:vAlign w:val="center"/>
          </w:tcPr>
          <w:p w14:paraId="4BAC41C3">
            <w:pPr>
              <w:jc w:val="right"/>
            </w:pPr>
          </w:p>
        </w:tc>
        <w:tc>
          <w:tcPr>
            <w:tcW w:w="0" w:type="auto"/>
            <w:shd w:val="clear" w:color="auto" w:fill="auto"/>
            <w:vAlign w:val="center"/>
          </w:tcPr>
          <w:p w14:paraId="68AB885A">
            <w:pPr>
              <w:jc w:val="right"/>
            </w:pPr>
          </w:p>
        </w:tc>
        <w:tc>
          <w:tcPr>
            <w:tcW w:w="0" w:type="auto"/>
            <w:shd w:val="clear" w:color="auto" w:fill="auto"/>
            <w:vAlign w:val="center"/>
          </w:tcPr>
          <w:p w14:paraId="51A4B33F">
            <w:pPr>
              <w:jc w:val="right"/>
            </w:pPr>
            <w:r>
              <w:rPr>
                <w:rFonts w:ascii="宋体" w:hAnsi="宋体" w:eastAsia="宋体" w:cs="宋体"/>
                <w:b w:val="0"/>
                <w:i w:val="0"/>
                <w:color w:val="000000"/>
                <w:sz w:val="18"/>
              </w:rPr>
              <w:t>37.03</w:t>
            </w:r>
          </w:p>
        </w:tc>
        <w:tc>
          <w:tcPr>
            <w:tcW w:w="0" w:type="auto"/>
            <w:shd w:val="clear" w:color="auto" w:fill="auto"/>
            <w:vAlign w:val="center"/>
          </w:tcPr>
          <w:p w14:paraId="1DA21027">
            <w:pPr>
              <w:jc w:val="right"/>
            </w:pPr>
            <w:r>
              <w:rPr>
                <w:rFonts w:ascii="宋体" w:hAnsi="宋体" w:eastAsia="宋体" w:cs="宋体"/>
                <w:b w:val="0"/>
                <w:i w:val="0"/>
                <w:color w:val="000000"/>
                <w:sz w:val="18"/>
              </w:rPr>
              <w:t>37.03</w:t>
            </w:r>
          </w:p>
        </w:tc>
        <w:tc>
          <w:tcPr>
            <w:tcW w:w="0" w:type="auto"/>
            <w:shd w:val="clear" w:color="auto" w:fill="auto"/>
            <w:vAlign w:val="center"/>
          </w:tcPr>
          <w:p w14:paraId="348013EF">
            <w:pPr>
              <w:jc w:val="right"/>
            </w:pPr>
          </w:p>
        </w:tc>
        <w:tc>
          <w:tcPr>
            <w:tcW w:w="0" w:type="auto"/>
            <w:shd w:val="clear" w:color="auto" w:fill="auto"/>
            <w:vAlign w:val="center"/>
          </w:tcPr>
          <w:p w14:paraId="36A7C8CD">
            <w:pPr>
              <w:jc w:val="right"/>
            </w:pPr>
          </w:p>
        </w:tc>
        <w:tc>
          <w:tcPr>
            <w:tcW w:w="0" w:type="auto"/>
            <w:shd w:val="clear" w:color="auto" w:fill="auto"/>
            <w:vAlign w:val="center"/>
          </w:tcPr>
          <w:p w14:paraId="0C739093">
            <w:pPr>
              <w:jc w:val="right"/>
            </w:pPr>
          </w:p>
        </w:tc>
        <w:tc>
          <w:tcPr>
            <w:tcW w:w="0" w:type="auto"/>
            <w:shd w:val="clear" w:color="auto" w:fill="auto"/>
            <w:vAlign w:val="center"/>
          </w:tcPr>
          <w:p w14:paraId="25785700">
            <w:pPr>
              <w:jc w:val="right"/>
            </w:pPr>
          </w:p>
        </w:tc>
      </w:tr>
      <w:tr w14:paraId="5413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45AADB">
            <w:pPr>
              <w:jc w:val="left"/>
            </w:pPr>
            <w:r>
              <w:rPr>
                <w:rFonts w:ascii="宋体" w:hAnsi="宋体" w:eastAsia="宋体" w:cs="宋体"/>
                <w:b w:val="0"/>
                <w:i w:val="0"/>
                <w:color w:val="000000"/>
                <w:sz w:val="18"/>
              </w:rPr>
              <w:t xml:space="preserve">  102001</w:t>
            </w:r>
          </w:p>
        </w:tc>
        <w:tc>
          <w:tcPr>
            <w:tcW w:w="0" w:type="auto"/>
            <w:shd w:val="clear" w:color="auto" w:fill="auto"/>
            <w:vAlign w:val="center"/>
          </w:tcPr>
          <w:p w14:paraId="64997F61">
            <w:pPr>
              <w:jc w:val="left"/>
            </w:pPr>
            <w:r>
              <w:rPr>
                <w:rFonts w:ascii="宋体" w:hAnsi="宋体" w:eastAsia="宋体" w:cs="宋体"/>
                <w:b w:val="0"/>
                <w:i w:val="0"/>
                <w:color w:val="000000"/>
                <w:sz w:val="18"/>
              </w:rPr>
              <w:t xml:space="preserve">  中共汤阴县委政法委员会</w:t>
            </w:r>
          </w:p>
        </w:tc>
        <w:tc>
          <w:tcPr>
            <w:tcW w:w="0" w:type="auto"/>
            <w:shd w:val="clear" w:color="auto" w:fill="auto"/>
            <w:vAlign w:val="center"/>
          </w:tcPr>
          <w:p w14:paraId="6CDCD784">
            <w:pPr>
              <w:jc w:val="right"/>
            </w:pPr>
            <w:r>
              <w:rPr>
                <w:rFonts w:ascii="宋体" w:hAnsi="宋体" w:eastAsia="宋体" w:cs="宋体"/>
                <w:b w:val="0"/>
                <w:i w:val="0"/>
                <w:color w:val="000000"/>
                <w:sz w:val="18"/>
              </w:rPr>
              <w:t>549.84</w:t>
            </w:r>
          </w:p>
        </w:tc>
        <w:tc>
          <w:tcPr>
            <w:tcW w:w="0" w:type="auto"/>
            <w:shd w:val="clear" w:color="auto" w:fill="auto"/>
            <w:vAlign w:val="center"/>
          </w:tcPr>
          <w:p w14:paraId="3665B1AD">
            <w:pPr>
              <w:jc w:val="right"/>
            </w:pPr>
            <w:r>
              <w:rPr>
                <w:rFonts w:ascii="宋体" w:hAnsi="宋体" w:eastAsia="宋体" w:cs="宋体"/>
                <w:b w:val="0"/>
                <w:i w:val="0"/>
                <w:color w:val="000000"/>
                <w:sz w:val="18"/>
              </w:rPr>
              <w:t>512.81</w:t>
            </w:r>
          </w:p>
        </w:tc>
        <w:tc>
          <w:tcPr>
            <w:tcW w:w="0" w:type="auto"/>
            <w:shd w:val="clear" w:color="auto" w:fill="auto"/>
            <w:vAlign w:val="center"/>
          </w:tcPr>
          <w:p w14:paraId="24274774">
            <w:pPr>
              <w:jc w:val="right"/>
            </w:pPr>
            <w:r>
              <w:rPr>
                <w:rFonts w:ascii="宋体" w:hAnsi="宋体" w:eastAsia="宋体" w:cs="宋体"/>
                <w:b w:val="0"/>
                <w:i w:val="0"/>
                <w:color w:val="000000"/>
                <w:sz w:val="18"/>
              </w:rPr>
              <w:t>512.81</w:t>
            </w:r>
          </w:p>
        </w:tc>
        <w:tc>
          <w:tcPr>
            <w:tcW w:w="0" w:type="auto"/>
            <w:shd w:val="clear" w:color="auto" w:fill="auto"/>
            <w:vAlign w:val="center"/>
          </w:tcPr>
          <w:p w14:paraId="0FEE35D2">
            <w:pPr>
              <w:jc w:val="right"/>
            </w:pPr>
            <w:r>
              <w:rPr>
                <w:rFonts w:ascii="宋体" w:hAnsi="宋体" w:eastAsia="宋体" w:cs="宋体"/>
                <w:b w:val="0"/>
                <w:i w:val="0"/>
                <w:color w:val="000000"/>
                <w:sz w:val="18"/>
              </w:rPr>
              <w:t>512.81</w:t>
            </w:r>
          </w:p>
        </w:tc>
        <w:tc>
          <w:tcPr>
            <w:tcW w:w="0" w:type="auto"/>
            <w:shd w:val="clear" w:color="auto" w:fill="auto"/>
            <w:vAlign w:val="center"/>
          </w:tcPr>
          <w:p w14:paraId="2E686FE7">
            <w:pPr>
              <w:jc w:val="right"/>
            </w:pPr>
          </w:p>
        </w:tc>
        <w:tc>
          <w:tcPr>
            <w:tcW w:w="0" w:type="auto"/>
            <w:shd w:val="clear" w:color="auto" w:fill="auto"/>
            <w:vAlign w:val="center"/>
          </w:tcPr>
          <w:p w14:paraId="18656164">
            <w:pPr>
              <w:jc w:val="right"/>
            </w:pPr>
          </w:p>
        </w:tc>
        <w:tc>
          <w:tcPr>
            <w:tcW w:w="0" w:type="auto"/>
            <w:shd w:val="clear" w:color="auto" w:fill="auto"/>
            <w:vAlign w:val="center"/>
          </w:tcPr>
          <w:p w14:paraId="1E8E3D40">
            <w:pPr>
              <w:jc w:val="right"/>
            </w:pPr>
          </w:p>
        </w:tc>
        <w:tc>
          <w:tcPr>
            <w:tcW w:w="0" w:type="auto"/>
            <w:shd w:val="clear" w:color="auto" w:fill="auto"/>
            <w:vAlign w:val="center"/>
          </w:tcPr>
          <w:p w14:paraId="4DD36A8C">
            <w:pPr>
              <w:jc w:val="right"/>
            </w:pPr>
          </w:p>
        </w:tc>
        <w:tc>
          <w:tcPr>
            <w:tcW w:w="0" w:type="auto"/>
            <w:shd w:val="clear" w:color="auto" w:fill="auto"/>
            <w:vAlign w:val="center"/>
          </w:tcPr>
          <w:p w14:paraId="11425265">
            <w:pPr>
              <w:jc w:val="right"/>
            </w:pPr>
          </w:p>
        </w:tc>
        <w:tc>
          <w:tcPr>
            <w:tcW w:w="0" w:type="auto"/>
            <w:shd w:val="clear" w:color="auto" w:fill="auto"/>
            <w:vAlign w:val="center"/>
          </w:tcPr>
          <w:p w14:paraId="05A55B67">
            <w:pPr>
              <w:jc w:val="right"/>
            </w:pPr>
          </w:p>
        </w:tc>
        <w:tc>
          <w:tcPr>
            <w:tcW w:w="0" w:type="auto"/>
            <w:shd w:val="clear" w:color="auto" w:fill="auto"/>
            <w:vAlign w:val="center"/>
          </w:tcPr>
          <w:p w14:paraId="5D28D9E4">
            <w:pPr>
              <w:jc w:val="right"/>
            </w:pPr>
          </w:p>
        </w:tc>
        <w:tc>
          <w:tcPr>
            <w:tcW w:w="0" w:type="auto"/>
            <w:shd w:val="clear" w:color="auto" w:fill="auto"/>
            <w:vAlign w:val="center"/>
          </w:tcPr>
          <w:p w14:paraId="63074CAD">
            <w:pPr>
              <w:jc w:val="right"/>
            </w:pPr>
          </w:p>
        </w:tc>
        <w:tc>
          <w:tcPr>
            <w:tcW w:w="0" w:type="auto"/>
            <w:shd w:val="clear" w:color="auto" w:fill="auto"/>
            <w:vAlign w:val="center"/>
          </w:tcPr>
          <w:p w14:paraId="36462BB1">
            <w:pPr>
              <w:jc w:val="right"/>
            </w:pPr>
            <w:r>
              <w:rPr>
                <w:rFonts w:ascii="宋体" w:hAnsi="宋体" w:eastAsia="宋体" w:cs="宋体"/>
                <w:b w:val="0"/>
                <w:i w:val="0"/>
                <w:color w:val="000000"/>
                <w:sz w:val="18"/>
              </w:rPr>
              <w:t>37.03</w:t>
            </w:r>
          </w:p>
        </w:tc>
        <w:tc>
          <w:tcPr>
            <w:tcW w:w="0" w:type="auto"/>
            <w:shd w:val="clear" w:color="auto" w:fill="auto"/>
            <w:vAlign w:val="center"/>
          </w:tcPr>
          <w:p w14:paraId="3DA42F48">
            <w:pPr>
              <w:jc w:val="right"/>
            </w:pPr>
            <w:r>
              <w:rPr>
                <w:rFonts w:ascii="宋体" w:hAnsi="宋体" w:eastAsia="宋体" w:cs="宋体"/>
                <w:b w:val="0"/>
                <w:i w:val="0"/>
                <w:color w:val="000000"/>
                <w:sz w:val="18"/>
              </w:rPr>
              <w:t>37.03</w:t>
            </w:r>
          </w:p>
        </w:tc>
        <w:tc>
          <w:tcPr>
            <w:tcW w:w="0" w:type="auto"/>
            <w:shd w:val="clear" w:color="auto" w:fill="auto"/>
            <w:vAlign w:val="center"/>
          </w:tcPr>
          <w:p w14:paraId="7470C7D6">
            <w:pPr>
              <w:jc w:val="right"/>
            </w:pPr>
          </w:p>
        </w:tc>
        <w:tc>
          <w:tcPr>
            <w:tcW w:w="0" w:type="auto"/>
            <w:shd w:val="clear" w:color="auto" w:fill="auto"/>
            <w:vAlign w:val="center"/>
          </w:tcPr>
          <w:p w14:paraId="38603369">
            <w:pPr>
              <w:jc w:val="right"/>
            </w:pPr>
          </w:p>
        </w:tc>
        <w:tc>
          <w:tcPr>
            <w:tcW w:w="0" w:type="auto"/>
            <w:shd w:val="clear" w:color="auto" w:fill="auto"/>
            <w:vAlign w:val="center"/>
          </w:tcPr>
          <w:p w14:paraId="65BFB23E">
            <w:pPr>
              <w:jc w:val="right"/>
            </w:pPr>
          </w:p>
        </w:tc>
        <w:tc>
          <w:tcPr>
            <w:tcW w:w="0" w:type="auto"/>
            <w:shd w:val="clear" w:color="auto" w:fill="auto"/>
            <w:vAlign w:val="center"/>
          </w:tcPr>
          <w:p w14:paraId="623CEB14">
            <w:pPr>
              <w:jc w:val="right"/>
            </w:pPr>
          </w:p>
        </w:tc>
      </w:tr>
      <w:tr w14:paraId="4148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187330D0"/>
        </w:tc>
      </w:tr>
    </w:tbl>
    <w:p w14:paraId="27F23A7D">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4"/>
        <w:gridCol w:w="213"/>
        <w:gridCol w:w="214"/>
        <w:gridCol w:w="819"/>
        <w:gridCol w:w="3848"/>
        <w:gridCol w:w="618"/>
        <w:gridCol w:w="617"/>
        <w:gridCol w:w="1223"/>
        <w:gridCol w:w="1829"/>
        <w:gridCol w:w="1425"/>
        <w:gridCol w:w="1021"/>
        <w:gridCol w:w="617"/>
        <w:gridCol w:w="1021"/>
        <w:gridCol w:w="1060"/>
      </w:tblGrid>
      <w:tr w14:paraId="2D08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80CDBE7">
            <w:pPr>
              <w:jc w:val="right"/>
            </w:pPr>
            <w:r>
              <w:rPr>
                <w:rFonts w:ascii="宋体" w:hAnsi="宋体" w:eastAsia="宋体" w:cs="宋体"/>
                <w:b w:val="0"/>
                <w:i w:val="0"/>
                <w:color w:val="000000"/>
                <w:sz w:val="18"/>
              </w:rPr>
              <w:t>预算03表</w:t>
            </w:r>
          </w:p>
        </w:tc>
      </w:tr>
      <w:tr w14:paraId="3E97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A7A2BF9">
            <w:pPr>
              <w:jc w:val="center"/>
            </w:pPr>
            <w:r>
              <w:rPr>
                <w:rFonts w:ascii="宋体" w:hAnsi="宋体" w:eastAsia="宋体" w:cs="宋体"/>
                <w:b/>
                <w:i w:val="0"/>
                <w:color w:val="000000"/>
                <w:sz w:val="38"/>
              </w:rPr>
              <w:t>2026年部门支出总体情况表</w:t>
            </w:r>
          </w:p>
        </w:tc>
      </w:tr>
      <w:tr w14:paraId="1129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5B2DC9A1">
            <w:pPr>
              <w:jc w:val="left"/>
            </w:pPr>
            <w:r>
              <w:rPr>
                <w:sz w:val="18"/>
              </w:rPr>
              <w:t>部门名称：中共汤阴县委政法委员会</w:t>
            </w:r>
          </w:p>
        </w:tc>
        <w:tc>
          <w:tcPr>
            <w:tcW w:w="1060" w:type="dxa"/>
            <w:tcBorders>
              <w:top w:val="nil"/>
              <w:left w:val="nil"/>
              <w:bottom w:val="nil"/>
              <w:right w:val="nil"/>
            </w:tcBorders>
          </w:tcPr>
          <w:p w14:paraId="1B5C1016">
            <w:pPr>
              <w:jc w:val="right"/>
            </w:pPr>
            <w:r>
              <w:rPr>
                <w:sz w:val="18"/>
              </w:rPr>
              <w:t>单位：万元</w:t>
            </w:r>
          </w:p>
        </w:tc>
      </w:tr>
      <w:tr w14:paraId="3EC0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6AB048A3">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0E0ACC3">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3409674A">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D7A507D">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1B2ABA7">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1A32118C">
            <w:pPr>
              <w:jc w:val="center"/>
            </w:pPr>
            <w:r>
              <w:rPr>
                <w:rFonts w:ascii="宋体" w:hAnsi="宋体" w:eastAsia="宋体" w:cs="宋体"/>
                <w:b w:val="0"/>
                <w:i w:val="0"/>
                <w:color w:val="000000"/>
                <w:sz w:val="18"/>
              </w:rPr>
              <w:t>项目支出</w:t>
            </w:r>
          </w:p>
        </w:tc>
      </w:tr>
      <w:tr w14:paraId="2912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6990B046">
            <w:pPr>
              <w:jc w:val="center"/>
            </w:pPr>
          </w:p>
        </w:tc>
        <w:tc>
          <w:tcPr>
            <w:tcW w:w="0" w:type="auto"/>
            <w:vMerge w:val="continue"/>
            <w:shd w:val="clear" w:color="auto" w:fill="auto"/>
            <w:vAlign w:val="center"/>
          </w:tcPr>
          <w:p w14:paraId="140E0D51">
            <w:pPr>
              <w:jc w:val="center"/>
            </w:pPr>
          </w:p>
        </w:tc>
        <w:tc>
          <w:tcPr>
            <w:tcW w:w="0" w:type="auto"/>
            <w:vMerge w:val="continue"/>
            <w:shd w:val="clear" w:color="auto" w:fill="auto"/>
            <w:vAlign w:val="center"/>
          </w:tcPr>
          <w:p w14:paraId="13923FF4">
            <w:pPr>
              <w:jc w:val="center"/>
            </w:pPr>
          </w:p>
        </w:tc>
        <w:tc>
          <w:tcPr>
            <w:tcW w:w="0" w:type="auto"/>
            <w:vMerge w:val="continue"/>
            <w:shd w:val="clear" w:color="auto" w:fill="auto"/>
            <w:vAlign w:val="center"/>
          </w:tcPr>
          <w:p w14:paraId="0F981702">
            <w:pPr>
              <w:jc w:val="center"/>
            </w:pPr>
          </w:p>
        </w:tc>
        <w:tc>
          <w:tcPr>
            <w:tcW w:w="0" w:type="auto"/>
            <w:vMerge w:val="restart"/>
            <w:shd w:val="clear" w:color="auto" w:fill="auto"/>
            <w:vAlign w:val="center"/>
          </w:tcPr>
          <w:p w14:paraId="4791EDB9">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3CA2D319">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4A4C12BA">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01884F0F">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D041E2F">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61CE7EF">
            <w:pPr>
              <w:jc w:val="center"/>
            </w:pPr>
            <w:r>
              <w:rPr>
                <w:rFonts w:ascii="宋体" w:hAnsi="宋体" w:eastAsia="宋体" w:cs="宋体"/>
                <w:b w:val="0"/>
                <w:i w:val="0"/>
                <w:color w:val="000000"/>
                <w:sz w:val="18"/>
              </w:rPr>
              <w:t>特定目标类</w:t>
            </w:r>
          </w:p>
        </w:tc>
      </w:tr>
      <w:tr w14:paraId="488D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692ACA5F">
            <w:pPr>
              <w:jc w:val="center"/>
            </w:pPr>
            <w:r>
              <w:rPr>
                <w:rFonts w:ascii="宋体" w:hAnsi="宋体" w:eastAsia="宋体" w:cs="宋体"/>
                <w:b w:val="0"/>
                <w:i w:val="0"/>
                <w:color w:val="000000"/>
                <w:sz w:val="18"/>
              </w:rPr>
              <w:t>类</w:t>
            </w:r>
          </w:p>
        </w:tc>
        <w:tc>
          <w:tcPr>
            <w:tcW w:w="0" w:type="auto"/>
            <w:shd w:val="clear" w:color="auto" w:fill="auto"/>
            <w:vAlign w:val="center"/>
          </w:tcPr>
          <w:p w14:paraId="666AF4E4">
            <w:pPr>
              <w:jc w:val="center"/>
            </w:pPr>
            <w:r>
              <w:rPr>
                <w:rFonts w:ascii="宋体" w:hAnsi="宋体" w:eastAsia="宋体" w:cs="宋体"/>
                <w:b w:val="0"/>
                <w:i w:val="0"/>
                <w:color w:val="000000"/>
                <w:sz w:val="18"/>
              </w:rPr>
              <w:t>款</w:t>
            </w:r>
          </w:p>
        </w:tc>
        <w:tc>
          <w:tcPr>
            <w:tcW w:w="0" w:type="auto"/>
            <w:shd w:val="clear" w:color="auto" w:fill="auto"/>
            <w:vAlign w:val="center"/>
          </w:tcPr>
          <w:p w14:paraId="6DF5E7F3">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232B3A63">
            <w:pPr>
              <w:jc w:val="center"/>
            </w:pPr>
          </w:p>
        </w:tc>
        <w:tc>
          <w:tcPr>
            <w:tcW w:w="0" w:type="auto"/>
            <w:vMerge w:val="continue"/>
            <w:shd w:val="clear" w:color="auto" w:fill="auto"/>
            <w:vAlign w:val="center"/>
          </w:tcPr>
          <w:p w14:paraId="4483B6A4">
            <w:pPr>
              <w:jc w:val="center"/>
            </w:pPr>
          </w:p>
        </w:tc>
        <w:tc>
          <w:tcPr>
            <w:tcW w:w="0" w:type="auto"/>
            <w:vMerge w:val="continue"/>
            <w:shd w:val="clear" w:color="auto" w:fill="auto"/>
            <w:vAlign w:val="center"/>
          </w:tcPr>
          <w:p w14:paraId="789B1BFF">
            <w:pPr>
              <w:jc w:val="center"/>
            </w:pPr>
          </w:p>
        </w:tc>
        <w:tc>
          <w:tcPr>
            <w:tcW w:w="0" w:type="auto"/>
            <w:vMerge w:val="continue"/>
            <w:shd w:val="clear" w:color="auto" w:fill="auto"/>
            <w:vAlign w:val="center"/>
          </w:tcPr>
          <w:p w14:paraId="4398D053">
            <w:pPr>
              <w:jc w:val="center"/>
            </w:pPr>
          </w:p>
        </w:tc>
        <w:tc>
          <w:tcPr>
            <w:tcW w:w="0" w:type="auto"/>
            <w:shd w:val="clear" w:color="auto" w:fill="auto"/>
            <w:vAlign w:val="center"/>
          </w:tcPr>
          <w:p w14:paraId="6B6E6AA6">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6F8611C2">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71DC4EB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54D503E">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15442E68">
            <w:pPr>
              <w:jc w:val="center"/>
            </w:pPr>
          </w:p>
        </w:tc>
        <w:tc>
          <w:tcPr>
            <w:tcW w:w="0" w:type="auto"/>
            <w:vMerge w:val="continue"/>
            <w:shd w:val="clear" w:color="auto" w:fill="auto"/>
            <w:vAlign w:val="center"/>
          </w:tcPr>
          <w:p w14:paraId="224DDE13">
            <w:pPr>
              <w:jc w:val="center"/>
            </w:pPr>
          </w:p>
        </w:tc>
        <w:tc>
          <w:tcPr>
            <w:tcW w:w="0" w:type="auto"/>
            <w:vMerge w:val="continue"/>
            <w:shd w:val="clear" w:color="auto" w:fill="auto"/>
            <w:vAlign w:val="center"/>
          </w:tcPr>
          <w:p w14:paraId="7290C30D">
            <w:pPr>
              <w:jc w:val="center"/>
            </w:pPr>
          </w:p>
        </w:tc>
      </w:tr>
      <w:tr w14:paraId="4684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73A46D"/>
        </w:tc>
        <w:tc>
          <w:tcPr>
            <w:tcW w:w="0" w:type="auto"/>
            <w:shd w:val="clear" w:color="auto" w:fill="auto"/>
            <w:vAlign w:val="center"/>
          </w:tcPr>
          <w:p w14:paraId="25A88576"/>
        </w:tc>
        <w:tc>
          <w:tcPr>
            <w:tcW w:w="0" w:type="auto"/>
            <w:shd w:val="clear" w:color="auto" w:fill="auto"/>
            <w:vAlign w:val="center"/>
          </w:tcPr>
          <w:p w14:paraId="77CAE74D"/>
        </w:tc>
        <w:tc>
          <w:tcPr>
            <w:tcW w:w="0" w:type="auto"/>
            <w:shd w:val="clear" w:color="auto" w:fill="auto"/>
            <w:vAlign w:val="center"/>
          </w:tcPr>
          <w:p w14:paraId="295E7AF7"/>
        </w:tc>
        <w:tc>
          <w:tcPr>
            <w:tcW w:w="0" w:type="auto"/>
            <w:shd w:val="clear" w:color="auto" w:fill="auto"/>
            <w:vAlign w:val="center"/>
          </w:tcPr>
          <w:p w14:paraId="14086DF5">
            <w:r>
              <w:rPr>
                <w:rFonts w:ascii="宋体" w:hAnsi="宋体" w:eastAsia="宋体" w:cs="宋体"/>
                <w:b w:val="0"/>
                <w:i w:val="0"/>
                <w:color w:val="000000"/>
                <w:sz w:val="18"/>
              </w:rPr>
              <w:t>合计</w:t>
            </w:r>
          </w:p>
        </w:tc>
        <w:tc>
          <w:tcPr>
            <w:tcW w:w="0" w:type="auto"/>
            <w:shd w:val="clear" w:color="auto" w:fill="auto"/>
            <w:vAlign w:val="center"/>
          </w:tcPr>
          <w:p w14:paraId="12CC8D04">
            <w:pPr>
              <w:jc w:val="right"/>
            </w:pPr>
            <w:r>
              <w:rPr>
                <w:rFonts w:ascii="宋体" w:hAnsi="宋体" w:eastAsia="宋体" w:cs="宋体"/>
                <w:b w:val="0"/>
                <w:i w:val="0"/>
                <w:color w:val="000000"/>
                <w:sz w:val="18"/>
              </w:rPr>
              <w:t>549.84</w:t>
            </w:r>
          </w:p>
        </w:tc>
        <w:tc>
          <w:tcPr>
            <w:tcW w:w="0" w:type="auto"/>
            <w:shd w:val="clear" w:color="auto" w:fill="auto"/>
            <w:vAlign w:val="center"/>
          </w:tcPr>
          <w:p w14:paraId="3F83CE00">
            <w:pPr>
              <w:jc w:val="right"/>
            </w:pPr>
            <w:r>
              <w:rPr>
                <w:rFonts w:ascii="宋体" w:hAnsi="宋体" w:eastAsia="宋体" w:cs="宋体"/>
                <w:b w:val="0"/>
                <w:i w:val="0"/>
                <w:color w:val="000000"/>
                <w:sz w:val="18"/>
              </w:rPr>
              <w:t>384.88</w:t>
            </w:r>
          </w:p>
        </w:tc>
        <w:tc>
          <w:tcPr>
            <w:tcW w:w="0" w:type="auto"/>
            <w:shd w:val="clear" w:color="auto" w:fill="auto"/>
            <w:vAlign w:val="center"/>
          </w:tcPr>
          <w:p w14:paraId="6D3A27E5">
            <w:pPr>
              <w:jc w:val="right"/>
            </w:pPr>
            <w:r>
              <w:rPr>
                <w:rFonts w:ascii="宋体" w:hAnsi="宋体" w:eastAsia="宋体" w:cs="宋体"/>
                <w:b w:val="0"/>
                <w:i w:val="0"/>
                <w:color w:val="000000"/>
                <w:sz w:val="18"/>
              </w:rPr>
              <w:t>329.91</w:t>
            </w:r>
          </w:p>
        </w:tc>
        <w:tc>
          <w:tcPr>
            <w:tcW w:w="0" w:type="auto"/>
            <w:shd w:val="clear" w:color="auto" w:fill="auto"/>
            <w:vAlign w:val="center"/>
          </w:tcPr>
          <w:p w14:paraId="56D5E362">
            <w:pPr>
              <w:jc w:val="right"/>
            </w:pPr>
            <w:r>
              <w:rPr>
                <w:rFonts w:ascii="宋体" w:hAnsi="宋体" w:eastAsia="宋体" w:cs="宋体"/>
                <w:b w:val="0"/>
                <w:i w:val="0"/>
                <w:color w:val="000000"/>
                <w:sz w:val="18"/>
              </w:rPr>
              <w:t>15.99</w:t>
            </w:r>
          </w:p>
        </w:tc>
        <w:tc>
          <w:tcPr>
            <w:tcW w:w="0" w:type="auto"/>
            <w:shd w:val="clear" w:color="auto" w:fill="auto"/>
            <w:vAlign w:val="center"/>
          </w:tcPr>
          <w:p w14:paraId="192788CA">
            <w:pPr>
              <w:jc w:val="right"/>
            </w:pPr>
            <w:r>
              <w:rPr>
                <w:rFonts w:ascii="宋体" w:hAnsi="宋体" w:eastAsia="宋体" w:cs="宋体"/>
                <w:b w:val="0"/>
                <w:i w:val="0"/>
                <w:color w:val="000000"/>
                <w:sz w:val="18"/>
              </w:rPr>
              <w:t>38.99</w:t>
            </w:r>
          </w:p>
        </w:tc>
        <w:tc>
          <w:tcPr>
            <w:tcW w:w="0" w:type="auto"/>
            <w:shd w:val="clear" w:color="auto" w:fill="auto"/>
            <w:vAlign w:val="center"/>
          </w:tcPr>
          <w:p w14:paraId="1F065763">
            <w:pPr>
              <w:jc w:val="right"/>
            </w:pPr>
          </w:p>
        </w:tc>
        <w:tc>
          <w:tcPr>
            <w:tcW w:w="0" w:type="auto"/>
            <w:shd w:val="clear" w:color="auto" w:fill="auto"/>
            <w:vAlign w:val="center"/>
          </w:tcPr>
          <w:p w14:paraId="6EBB5F66">
            <w:pPr>
              <w:jc w:val="right"/>
            </w:pPr>
            <w:r>
              <w:rPr>
                <w:rFonts w:ascii="宋体" w:hAnsi="宋体" w:eastAsia="宋体" w:cs="宋体"/>
                <w:b w:val="0"/>
                <w:i w:val="0"/>
                <w:color w:val="000000"/>
                <w:sz w:val="18"/>
              </w:rPr>
              <w:t>164.96</w:t>
            </w:r>
          </w:p>
        </w:tc>
        <w:tc>
          <w:tcPr>
            <w:tcW w:w="0" w:type="auto"/>
            <w:shd w:val="clear" w:color="auto" w:fill="auto"/>
            <w:vAlign w:val="center"/>
          </w:tcPr>
          <w:p w14:paraId="1D17885E">
            <w:pPr>
              <w:jc w:val="right"/>
            </w:pPr>
            <w:r>
              <w:rPr>
                <w:rFonts w:ascii="宋体" w:hAnsi="宋体" w:eastAsia="宋体" w:cs="宋体"/>
                <w:b w:val="0"/>
                <w:i w:val="0"/>
                <w:color w:val="000000"/>
                <w:sz w:val="18"/>
              </w:rPr>
              <w:t>127.93</w:t>
            </w:r>
          </w:p>
        </w:tc>
        <w:tc>
          <w:tcPr>
            <w:tcW w:w="0" w:type="auto"/>
            <w:shd w:val="clear" w:color="auto" w:fill="auto"/>
            <w:vAlign w:val="center"/>
          </w:tcPr>
          <w:p w14:paraId="76335044">
            <w:pPr>
              <w:jc w:val="right"/>
            </w:pPr>
            <w:r>
              <w:rPr>
                <w:rFonts w:ascii="宋体" w:hAnsi="宋体" w:eastAsia="宋体" w:cs="宋体"/>
                <w:b w:val="0"/>
                <w:i w:val="0"/>
                <w:color w:val="000000"/>
                <w:sz w:val="18"/>
              </w:rPr>
              <w:t>37.03</w:t>
            </w:r>
          </w:p>
        </w:tc>
      </w:tr>
      <w:tr w14:paraId="01FA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2D1345">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2B0A8B41">
            <w:pPr>
              <w:jc w:val="center"/>
            </w:pPr>
          </w:p>
        </w:tc>
        <w:tc>
          <w:tcPr>
            <w:tcW w:w="0" w:type="auto"/>
            <w:shd w:val="clear" w:color="auto" w:fill="auto"/>
            <w:vAlign w:val="center"/>
          </w:tcPr>
          <w:p w14:paraId="4197E251">
            <w:pPr>
              <w:jc w:val="center"/>
            </w:pPr>
          </w:p>
        </w:tc>
        <w:tc>
          <w:tcPr>
            <w:tcW w:w="0" w:type="auto"/>
            <w:shd w:val="clear" w:color="auto" w:fill="auto"/>
            <w:vAlign w:val="center"/>
          </w:tcPr>
          <w:p w14:paraId="1627612A">
            <w:pPr>
              <w:jc w:val="center"/>
            </w:pPr>
            <w:r>
              <w:rPr>
                <w:rFonts w:ascii="宋体" w:hAnsi="宋体" w:eastAsia="宋体" w:cs="宋体"/>
                <w:b w:val="0"/>
                <w:i w:val="0"/>
                <w:color w:val="000000"/>
                <w:sz w:val="18"/>
              </w:rPr>
              <w:t>102</w:t>
            </w:r>
          </w:p>
        </w:tc>
        <w:tc>
          <w:tcPr>
            <w:tcW w:w="0" w:type="auto"/>
            <w:shd w:val="clear" w:color="auto" w:fill="auto"/>
            <w:vAlign w:val="center"/>
          </w:tcPr>
          <w:p w14:paraId="613178F4">
            <w:pPr>
              <w:jc w:val="center"/>
            </w:pPr>
            <w:r>
              <w:rPr>
                <w:rFonts w:ascii="宋体" w:hAnsi="宋体" w:eastAsia="宋体" w:cs="宋体"/>
                <w:b w:val="0"/>
                <w:i w:val="0"/>
                <w:color w:val="000000"/>
                <w:sz w:val="18"/>
              </w:rPr>
              <w:t>中共汤阴县委政法委员会</w:t>
            </w:r>
          </w:p>
        </w:tc>
        <w:tc>
          <w:tcPr>
            <w:tcW w:w="0" w:type="auto"/>
            <w:shd w:val="clear" w:color="auto" w:fill="auto"/>
            <w:vAlign w:val="center"/>
          </w:tcPr>
          <w:p w14:paraId="5F1F8E3A">
            <w:pPr>
              <w:jc w:val="right"/>
            </w:pPr>
            <w:r>
              <w:rPr>
                <w:rFonts w:ascii="宋体" w:hAnsi="宋体" w:eastAsia="宋体" w:cs="宋体"/>
                <w:b w:val="0"/>
                <w:i w:val="0"/>
                <w:color w:val="000000"/>
                <w:sz w:val="18"/>
              </w:rPr>
              <w:t>549.84</w:t>
            </w:r>
          </w:p>
        </w:tc>
        <w:tc>
          <w:tcPr>
            <w:tcW w:w="0" w:type="auto"/>
            <w:shd w:val="clear" w:color="auto" w:fill="auto"/>
            <w:vAlign w:val="center"/>
          </w:tcPr>
          <w:p w14:paraId="515D3D91">
            <w:pPr>
              <w:jc w:val="right"/>
            </w:pPr>
            <w:r>
              <w:rPr>
                <w:rFonts w:ascii="宋体" w:hAnsi="宋体" w:eastAsia="宋体" w:cs="宋体"/>
                <w:b w:val="0"/>
                <w:i w:val="0"/>
                <w:color w:val="000000"/>
                <w:sz w:val="18"/>
              </w:rPr>
              <w:t>384.88</w:t>
            </w:r>
          </w:p>
        </w:tc>
        <w:tc>
          <w:tcPr>
            <w:tcW w:w="0" w:type="auto"/>
            <w:shd w:val="clear" w:color="auto" w:fill="auto"/>
            <w:vAlign w:val="center"/>
          </w:tcPr>
          <w:p w14:paraId="48A8178A">
            <w:pPr>
              <w:jc w:val="right"/>
            </w:pPr>
            <w:r>
              <w:rPr>
                <w:rFonts w:ascii="宋体" w:hAnsi="宋体" w:eastAsia="宋体" w:cs="宋体"/>
                <w:b w:val="0"/>
                <w:i w:val="0"/>
                <w:color w:val="000000"/>
                <w:sz w:val="18"/>
              </w:rPr>
              <w:t>329.91</w:t>
            </w:r>
          </w:p>
        </w:tc>
        <w:tc>
          <w:tcPr>
            <w:tcW w:w="0" w:type="auto"/>
            <w:shd w:val="clear" w:color="auto" w:fill="auto"/>
            <w:vAlign w:val="center"/>
          </w:tcPr>
          <w:p w14:paraId="6A68478E">
            <w:pPr>
              <w:jc w:val="right"/>
            </w:pPr>
            <w:r>
              <w:rPr>
                <w:rFonts w:ascii="宋体" w:hAnsi="宋体" w:eastAsia="宋体" w:cs="宋体"/>
                <w:b w:val="0"/>
                <w:i w:val="0"/>
                <w:color w:val="000000"/>
                <w:sz w:val="18"/>
              </w:rPr>
              <w:t>15.99</w:t>
            </w:r>
          </w:p>
        </w:tc>
        <w:tc>
          <w:tcPr>
            <w:tcW w:w="0" w:type="auto"/>
            <w:shd w:val="clear" w:color="auto" w:fill="auto"/>
            <w:vAlign w:val="center"/>
          </w:tcPr>
          <w:p w14:paraId="5AA129A9">
            <w:pPr>
              <w:jc w:val="right"/>
            </w:pPr>
            <w:r>
              <w:rPr>
                <w:rFonts w:ascii="宋体" w:hAnsi="宋体" w:eastAsia="宋体" w:cs="宋体"/>
                <w:b w:val="0"/>
                <w:i w:val="0"/>
                <w:color w:val="000000"/>
                <w:sz w:val="18"/>
              </w:rPr>
              <w:t>38.99</w:t>
            </w:r>
          </w:p>
        </w:tc>
        <w:tc>
          <w:tcPr>
            <w:tcW w:w="0" w:type="auto"/>
            <w:shd w:val="clear" w:color="auto" w:fill="auto"/>
            <w:vAlign w:val="center"/>
          </w:tcPr>
          <w:p w14:paraId="0DBE12DF">
            <w:pPr>
              <w:jc w:val="right"/>
            </w:pPr>
          </w:p>
        </w:tc>
        <w:tc>
          <w:tcPr>
            <w:tcW w:w="0" w:type="auto"/>
            <w:shd w:val="clear" w:color="auto" w:fill="auto"/>
            <w:vAlign w:val="center"/>
          </w:tcPr>
          <w:p w14:paraId="6A1A29E8">
            <w:pPr>
              <w:jc w:val="right"/>
            </w:pPr>
            <w:r>
              <w:rPr>
                <w:rFonts w:ascii="宋体" w:hAnsi="宋体" w:eastAsia="宋体" w:cs="宋体"/>
                <w:b w:val="0"/>
                <w:i w:val="0"/>
                <w:color w:val="000000"/>
                <w:sz w:val="18"/>
              </w:rPr>
              <w:t>164.96</w:t>
            </w:r>
          </w:p>
        </w:tc>
        <w:tc>
          <w:tcPr>
            <w:tcW w:w="0" w:type="auto"/>
            <w:shd w:val="clear" w:color="auto" w:fill="auto"/>
            <w:vAlign w:val="center"/>
          </w:tcPr>
          <w:p w14:paraId="56727B75">
            <w:pPr>
              <w:jc w:val="right"/>
            </w:pPr>
            <w:r>
              <w:rPr>
                <w:rFonts w:ascii="宋体" w:hAnsi="宋体" w:eastAsia="宋体" w:cs="宋体"/>
                <w:b w:val="0"/>
                <w:i w:val="0"/>
                <w:color w:val="000000"/>
                <w:sz w:val="18"/>
              </w:rPr>
              <w:t>127.93</w:t>
            </w:r>
          </w:p>
        </w:tc>
        <w:tc>
          <w:tcPr>
            <w:tcW w:w="0" w:type="auto"/>
            <w:shd w:val="clear" w:color="auto" w:fill="auto"/>
            <w:vAlign w:val="center"/>
          </w:tcPr>
          <w:p w14:paraId="01DADB3D">
            <w:pPr>
              <w:jc w:val="right"/>
            </w:pPr>
            <w:r>
              <w:rPr>
                <w:rFonts w:ascii="宋体" w:hAnsi="宋体" w:eastAsia="宋体" w:cs="宋体"/>
                <w:b w:val="0"/>
                <w:i w:val="0"/>
                <w:color w:val="000000"/>
                <w:sz w:val="18"/>
              </w:rPr>
              <w:t>37.03</w:t>
            </w:r>
          </w:p>
        </w:tc>
      </w:tr>
      <w:tr w14:paraId="7341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9154D6">
            <w:r>
              <w:rPr>
                <w:rFonts w:ascii="宋体" w:hAnsi="宋体" w:eastAsia="宋体" w:cs="宋体"/>
                <w:b w:val="0"/>
                <w:i w:val="0"/>
                <w:color w:val="000000"/>
                <w:sz w:val="18"/>
              </w:rPr>
              <w:t>201</w:t>
            </w:r>
          </w:p>
        </w:tc>
        <w:tc>
          <w:tcPr>
            <w:tcW w:w="0" w:type="auto"/>
            <w:shd w:val="clear" w:color="auto" w:fill="auto"/>
            <w:vAlign w:val="center"/>
          </w:tcPr>
          <w:p w14:paraId="271845BB">
            <w:r>
              <w:rPr>
                <w:rFonts w:ascii="宋体" w:hAnsi="宋体" w:eastAsia="宋体" w:cs="宋体"/>
                <w:b w:val="0"/>
                <w:i w:val="0"/>
                <w:color w:val="000000"/>
                <w:sz w:val="18"/>
              </w:rPr>
              <w:t>31</w:t>
            </w:r>
          </w:p>
        </w:tc>
        <w:tc>
          <w:tcPr>
            <w:tcW w:w="0" w:type="auto"/>
            <w:shd w:val="clear" w:color="auto" w:fill="auto"/>
            <w:vAlign w:val="center"/>
          </w:tcPr>
          <w:p w14:paraId="70855D82">
            <w:r>
              <w:rPr>
                <w:rFonts w:ascii="宋体" w:hAnsi="宋体" w:eastAsia="宋体" w:cs="宋体"/>
                <w:b w:val="0"/>
                <w:i w:val="0"/>
                <w:color w:val="000000"/>
                <w:sz w:val="18"/>
              </w:rPr>
              <w:t>01</w:t>
            </w:r>
          </w:p>
        </w:tc>
        <w:tc>
          <w:tcPr>
            <w:tcW w:w="0" w:type="auto"/>
            <w:shd w:val="clear" w:color="auto" w:fill="auto"/>
            <w:vAlign w:val="center"/>
          </w:tcPr>
          <w:p w14:paraId="2A644C34"/>
        </w:tc>
        <w:tc>
          <w:tcPr>
            <w:tcW w:w="0" w:type="auto"/>
            <w:shd w:val="clear" w:color="auto" w:fill="auto"/>
            <w:vAlign w:val="center"/>
          </w:tcPr>
          <w:p w14:paraId="43639664">
            <w:r>
              <w:rPr>
                <w:rFonts w:ascii="宋体" w:hAnsi="宋体" w:eastAsia="宋体" w:cs="宋体"/>
                <w:b w:val="0"/>
                <w:i w:val="0"/>
                <w:color w:val="000000"/>
                <w:sz w:val="18"/>
              </w:rPr>
              <w:t>行政运行</w:t>
            </w:r>
          </w:p>
        </w:tc>
        <w:tc>
          <w:tcPr>
            <w:tcW w:w="0" w:type="auto"/>
            <w:shd w:val="clear" w:color="auto" w:fill="auto"/>
            <w:vAlign w:val="center"/>
          </w:tcPr>
          <w:p w14:paraId="0917C516">
            <w:pPr>
              <w:jc w:val="right"/>
            </w:pPr>
            <w:r>
              <w:rPr>
                <w:rFonts w:ascii="宋体" w:hAnsi="宋体" w:eastAsia="宋体" w:cs="宋体"/>
                <w:b w:val="0"/>
                <w:i w:val="0"/>
                <w:color w:val="000000"/>
                <w:sz w:val="18"/>
              </w:rPr>
              <w:t>417.64</w:t>
            </w:r>
          </w:p>
        </w:tc>
        <w:tc>
          <w:tcPr>
            <w:tcW w:w="0" w:type="auto"/>
            <w:shd w:val="clear" w:color="auto" w:fill="auto"/>
            <w:vAlign w:val="center"/>
          </w:tcPr>
          <w:p w14:paraId="65DA9BBD">
            <w:pPr>
              <w:jc w:val="right"/>
            </w:pPr>
            <w:r>
              <w:rPr>
                <w:rFonts w:ascii="宋体" w:hAnsi="宋体" w:eastAsia="宋体" w:cs="宋体"/>
                <w:b w:val="0"/>
                <w:i w:val="0"/>
                <w:color w:val="000000"/>
                <w:sz w:val="18"/>
              </w:rPr>
              <w:t>289.71</w:t>
            </w:r>
          </w:p>
        </w:tc>
        <w:tc>
          <w:tcPr>
            <w:tcW w:w="0" w:type="auto"/>
            <w:shd w:val="clear" w:color="auto" w:fill="auto"/>
            <w:vAlign w:val="center"/>
          </w:tcPr>
          <w:p w14:paraId="2D60C94E">
            <w:pPr>
              <w:jc w:val="right"/>
            </w:pPr>
            <w:r>
              <w:rPr>
                <w:rFonts w:ascii="宋体" w:hAnsi="宋体" w:eastAsia="宋体" w:cs="宋体"/>
                <w:b w:val="0"/>
                <w:i w:val="0"/>
                <w:color w:val="000000"/>
                <w:sz w:val="18"/>
              </w:rPr>
              <w:t>250.12</w:t>
            </w:r>
          </w:p>
        </w:tc>
        <w:tc>
          <w:tcPr>
            <w:tcW w:w="0" w:type="auto"/>
            <w:shd w:val="clear" w:color="auto" w:fill="auto"/>
            <w:vAlign w:val="center"/>
          </w:tcPr>
          <w:p w14:paraId="548CBAE6">
            <w:pPr>
              <w:jc w:val="right"/>
            </w:pPr>
            <w:r>
              <w:rPr>
                <w:rFonts w:ascii="宋体" w:hAnsi="宋体" w:eastAsia="宋体" w:cs="宋体"/>
                <w:b w:val="0"/>
                <w:i w:val="0"/>
                <w:color w:val="000000"/>
                <w:sz w:val="18"/>
              </w:rPr>
              <w:t>0.60</w:t>
            </w:r>
          </w:p>
        </w:tc>
        <w:tc>
          <w:tcPr>
            <w:tcW w:w="0" w:type="auto"/>
            <w:shd w:val="clear" w:color="auto" w:fill="auto"/>
            <w:vAlign w:val="center"/>
          </w:tcPr>
          <w:p w14:paraId="69484B00">
            <w:pPr>
              <w:jc w:val="right"/>
            </w:pPr>
            <w:r>
              <w:rPr>
                <w:rFonts w:ascii="宋体" w:hAnsi="宋体" w:eastAsia="宋体" w:cs="宋体"/>
                <w:b w:val="0"/>
                <w:i w:val="0"/>
                <w:color w:val="000000"/>
                <w:sz w:val="18"/>
              </w:rPr>
              <w:t>38.99</w:t>
            </w:r>
          </w:p>
        </w:tc>
        <w:tc>
          <w:tcPr>
            <w:tcW w:w="0" w:type="auto"/>
            <w:shd w:val="clear" w:color="auto" w:fill="auto"/>
            <w:vAlign w:val="center"/>
          </w:tcPr>
          <w:p w14:paraId="28C645C0">
            <w:pPr>
              <w:jc w:val="right"/>
            </w:pPr>
          </w:p>
        </w:tc>
        <w:tc>
          <w:tcPr>
            <w:tcW w:w="0" w:type="auto"/>
            <w:shd w:val="clear" w:color="auto" w:fill="auto"/>
            <w:vAlign w:val="center"/>
          </w:tcPr>
          <w:p w14:paraId="203D0299">
            <w:pPr>
              <w:jc w:val="right"/>
            </w:pPr>
            <w:r>
              <w:rPr>
                <w:rFonts w:ascii="宋体" w:hAnsi="宋体" w:eastAsia="宋体" w:cs="宋体"/>
                <w:b w:val="0"/>
                <w:i w:val="0"/>
                <w:color w:val="000000"/>
                <w:sz w:val="18"/>
              </w:rPr>
              <w:t>127.93</w:t>
            </w:r>
          </w:p>
        </w:tc>
        <w:tc>
          <w:tcPr>
            <w:tcW w:w="0" w:type="auto"/>
            <w:shd w:val="clear" w:color="auto" w:fill="auto"/>
            <w:vAlign w:val="center"/>
          </w:tcPr>
          <w:p w14:paraId="4A8869D0">
            <w:pPr>
              <w:jc w:val="right"/>
            </w:pPr>
            <w:r>
              <w:rPr>
                <w:rFonts w:ascii="宋体" w:hAnsi="宋体" w:eastAsia="宋体" w:cs="宋体"/>
                <w:b w:val="0"/>
                <w:i w:val="0"/>
                <w:color w:val="000000"/>
                <w:sz w:val="18"/>
              </w:rPr>
              <w:t>127.93</w:t>
            </w:r>
          </w:p>
        </w:tc>
        <w:tc>
          <w:tcPr>
            <w:tcW w:w="0" w:type="auto"/>
            <w:shd w:val="clear" w:color="auto" w:fill="auto"/>
            <w:vAlign w:val="center"/>
          </w:tcPr>
          <w:p w14:paraId="717AA19D">
            <w:pPr>
              <w:jc w:val="right"/>
            </w:pPr>
          </w:p>
        </w:tc>
      </w:tr>
      <w:tr w14:paraId="33F6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2ED6C0">
            <w:r>
              <w:rPr>
                <w:rFonts w:ascii="宋体" w:hAnsi="宋体" w:eastAsia="宋体" w:cs="宋体"/>
                <w:b w:val="0"/>
                <w:i w:val="0"/>
                <w:color w:val="000000"/>
                <w:sz w:val="18"/>
              </w:rPr>
              <w:t>201</w:t>
            </w:r>
          </w:p>
        </w:tc>
        <w:tc>
          <w:tcPr>
            <w:tcW w:w="0" w:type="auto"/>
            <w:shd w:val="clear" w:color="auto" w:fill="auto"/>
            <w:vAlign w:val="center"/>
          </w:tcPr>
          <w:p w14:paraId="021296D5">
            <w:r>
              <w:rPr>
                <w:rFonts w:ascii="宋体" w:hAnsi="宋体" w:eastAsia="宋体" w:cs="宋体"/>
                <w:b w:val="0"/>
                <w:i w:val="0"/>
                <w:color w:val="000000"/>
                <w:sz w:val="18"/>
              </w:rPr>
              <w:t>31</w:t>
            </w:r>
          </w:p>
        </w:tc>
        <w:tc>
          <w:tcPr>
            <w:tcW w:w="0" w:type="auto"/>
            <w:shd w:val="clear" w:color="auto" w:fill="auto"/>
            <w:vAlign w:val="center"/>
          </w:tcPr>
          <w:p w14:paraId="19B8D9D8">
            <w:r>
              <w:rPr>
                <w:rFonts w:ascii="宋体" w:hAnsi="宋体" w:eastAsia="宋体" w:cs="宋体"/>
                <w:b w:val="0"/>
                <w:i w:val="0"/>
                <w:color w:val="000000"/>
                <w:sz w:val="18"/>
              </w:rPr>
              <w:t>99</w:t>
            </w:r>
          </w:p>
        </w:tc>
        <w:tc>
          <w:tcPr>
            <w:tcW w:w="0" w:type="auto"/>
            <w:shd w:val="clear" w:color="auto" w:fill="auto"/>
            <w:vAlign w:val="center"/>
          </w:tcPr>
          <w:p w14:paraId="5BFE8595"/>
        </w:tc>
        <w:tc>
          <w:tcPr>
            <w:tcW w:w="0" w:type="auto"/>
            <w:shd w:val="clear" w:color="auto" w:fill="auto"/>
            <w:vAlign w:val="center"/>
          </w:tcPr>
          <w:p w14:paraId="3F2176C4">
            <w:r>
              <w:rPr>
                <w:rFonts w:ascii="宋体" w:hAnsi="宋体" w:eastAsia="宋体" w:cs="宋体"/>
                <w:b w:val="0"/>
                <w:i w:val="0"/>
                <w:color w:val="000000"/>
                <w:sz w:val="18"/>
              </w:rPr>
              <w:t>其他党委办公厅（室）及相关机构事务支出</w:t>
            </w:r>
          </w:p>
        </w:tc>
        <w:tc>
          <w:tcPr>
            <w:tcW w:w="0" w:type="auto"/>
            <w:shd w:val="clear" w:color="auto" w:fill="auto"/>
            <w:vAlign w:val="center"/>
          </w:tcPr>
          <w:p w14:paraId="2029215B">
            <w:pPr>
              <w:jc w:val="right"/>
            </w:pPr>
            <w:r>
              <w:rPr>
                <w:rFonts w:ascii="宋体" w:hAnsi="宋体" w:eastAsia="宋体" w:cs="宋体"/>
                <w:b w:val="0"/>
                <w:i w:val="0"/>
                <w:color w:val="000000"/>
                <w:sz w:val="18"/>
              </w:rPr>
              <w:t>37.03</w:t>
            </w:r>
          </w:p>
        </w:tc>
        <w:tc>
          <w:tcPr>
            <w:tcW w:w="0" w:type="auto"/>
            <w:shd w:val="clear" w:color="auto" w:fill="auto"/>
            <w:vAlign w:val="center"/>
          </w:tcPr>
          <w:p w14:paraId="5DD426E7">
            <w:pPr>
              <w:jc w:val="right"/>
            </w:pPr>
          </w:p>
        </w:tc>
        <w:tc>
          <w:tcPr>
            <w:tcW w:w="0" w:type="auto"/>
            <w:shd w:val="clear" w:color="auto" w:fill="auto"/>
            <w:vAlign w:val="center"/>
          </w:tcPr>
          <w:p w14:paraId="57FBD9CA">
            <w:pPr>
              <w:jc w:val="right"/>
            </w:pPr>
          </w:p>
        </w:tc>
        <w:tc>
          <w:tcPr>
            <w:tcW w:w="0" w:type="auto"/>
            <w:shd w:val="clear" w:color="auto" w:fill="auto"/>
            <w:vAlign w:val="center"/>
          </w:tcPr>
          <w:p w14:paraId="39FFD284">
            <w:pPr>
              <w:jc w:val="right"/>
            </w:pPr>
          </w:p>
        </w:tc>
        <w:tc>
          <w:tcPr>
            <w:tcW w:w="0" w:type="auto"/>
            <w:shd w:val="clear" w:color="auto" w:fill="auto"/>
            <w:vAlign w:val="center"/>
          </w:tcPr>
          <w:p w14:paraId="0CA57EB3">
            <w:pPr>
              <w:jc w:val="right"/>
            </w:pPr>
          </w:p>
        </w:tc>
        <w:tc>
          <w:tcPr>
            <w:tcW w:w="0" w:type="auto"/>
            <w:shd w:val="clear" w:color="auto" w:fill="auto"/>
            <w:vAlign w:val="center"/>
          </w:tcPr>
          <w:p w14:paraId="2F6BC52D">
            <w:pPr>
              <w:jc w:val="right"/>
            </w:pPr>
          </w:p>
        </w:tc>
        <w:tc>
          <w:tcPr>
            <w:tcW w:w="0" w:type="auto"/>
            <w:shd w:val="clear" w:color="auto" w:fill="auto"/>
            <w:vAlign w:val="center"/>
          </w:tcPr>
          <w:p w14:paraId="2BDCAC75">
            <w:pPr>
              <w:jc w:val="right"/>
            </w:pPr>
            <w:r>
              <w:rPr>
                <w:rFonts w:ascii="宋体" w:hAnsi="宋体" w:eastAsia="宋体" w:cs="宋体"/>
                <w:b w:val="0"/>
                <w:i w:val="0"/>
                <w:color w:val="000000"/>
                <w:sz w:val="18"/>
              </w:rPr>
              <w:t>37.03</w:t>
            </w:r>
          </w:p>
        </w:tc>
        <w:tc>
          <w:tcPr>
            <w:tcW w:w="0" w:type="auto"/>
            <w:shd w:val="clear" w:color="auto" w:fill="auto"/>
            <w:vAlign w:val="center"/>
          </w:tcPr>
          <w:p w14:paraId="3C079507">
            <w:pPr>
              <w:jc w:val="right"/>
            </w:pPr>
          </w:p>
        </w:tc>
        <w:tc>
          <w:tcPr>
            <w:tcW w:w="0" w:type="auto"/>
            <w:shd w:val="clear" w:color="auto" w:fill="auto"/>
            <w:vAlign w:val="center"/>
          </w:tcPr>
          <w:p w14:paraId="48E2DC4C">
            <w:pPr>
              <w:jc w:val="right"/>
            </w:pPr>
            <w:r>
              <w:rPr>
                <w:rFonts w:ascii="宋体" w:hAnsi="宋体" w:eastAsia="宋体" w:cs="宋体"/>
                <w:b w:val="0"/>
                <w:i w:val="0"/>
                <w:color w:val="000000"/>
                <w:sz w:val="18"/>
              </w:rPr>
              <w:t>37.03</w:t>
            </w:r>
          </w:p>
        </w:tc>
      </w:tr>
      <w:tr w14:paraId="2BA9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F56C00">
            <w:r>
              <w:rPr>
                <w:rFonts w:ascii="宋体" w:hAnsi="宋体" w:eastAsia="宋体" w:cs="宋体"/>
                <w:b w:val="0"/>
                <w:i w:val="0"/>
                <w:color w:val="000000"/>
                <w:sz w:val="18"/>
              </w:rPr>
              <w:t>208</w:t>
            </w:r>
          </w:p>
        </w:tc>
        <w:tc>
          <w:tcPr>
            <w:tcW w:w="0" w:type="auto"/>
            <w:shd w:val="clear" w:color="auto" w:fill="auto"/>
            <w:vAlign w:val="center"/>
          </w:tcPr>
          <w:p w14:paraId="5AD67694">
            <w:r>
              <w:rPr>
                <w:rFonts w:ascii="宋体" w:hAnsi="宋体" w:eastAsia="宋体" w:cs="宋体"/>
                <w:b w:val="0"/>
                <w:i w:val="0"/>
                <w:color w:val="000000"/>
                <w:sz w:val="18"/>
              </w:rPr>
              <w:t>05</w:t>
            </w:r>
          </w:p>
        </w:tc>
        <w:tc>
          <w:tcPr>
            <w:tcW w:w="0" w:type="auto"/>
            <w:shd w:val="clear" w:color="auto" w:fill="auto"/>
            <w:vAlign w:val="center"/>
          </w:tcPr>
          <w:p w14:paraId="484E61CF">
            <w:r>
              <w:rPr>
                <w:rFonts w:ascii="宋体" w:hAnsi="宋体" w:eastAsia="宋体" w:cs="宋体"/>
                <w:b w:val="0"/>
                <w:i w:val="0"/>
                <w:color w:val="000000"/>
                <w:sz w:val="18"/>
              </w:rPr>
              <w:t>01</w:t>
            </w:r>
          </w:p>
        </w:tc>
        <w:tc>
          <w:tcPr>
            <w:tcW w:w="0" w:type="auto"/>
            <w:shd w:val="clear" w:color="auto" w:fill="auto"/>
            <w:vAlign w:val="center"/>
          </w:tcPr>
          <w:p w14:paraId="6C290784"/>
        </w:tc>
        <w:tc>
          <w:tcPr>
            <w:tcW w:w="0" w:type="auto"/>
            <w:shd w:val="clear" w:color="auto" w:fill="auto"/>
            <w:vAlign w:val="center"/>
          </w:tcPr>
          <w:p w14:paraId="5F9D9A3C">
            <w:r>
              <w:rPr>
                <w:rFonts w:ascii="宋体" w:hAnsi="宋体" w:eastAsia="宋体" w:cs="宋体"/>
                <w:b w:val="0"/>
                <w:i w:val="0"/>
                <w:color w:val="000000"/>
                <w:sz w:val="18"/>
              </w:rPr>
              <w:t>行政单位离退休</w:t>
            </w:r>
          </w:p>
        </w:tc>
        <w:tc>
          <w:tcPr>
            <w:tcW w:w="0" w:type="auto"/>
            <w:shd w:val="clear" w:color="auto" w:fill="auto"/>
            <w:vAlign w:val="center"/>
          </w:tcPr>
          <w:p w14:paraId="300AB759">
            <w:pPr>
              <w:jc w:val="right"/>
            </w:pPr>
            <w:r>
              <w:rPr>
                <w:rFonts w:ascii="宋体" w:hAnsi="宋体" w:eastAsia="宋体" w:cs="宋体"/>
                <w:b w:val="0"/>
                <w:i w:val="0"/>
                <w:color w:val="000000"/>
                <w:sz w:val="18"/>
              </w:rPr>
              <w:t>15.38</w:t>
            </w:r>
          </w:p>
        </w:tc>
        <w:tc>
          <w:tcPr>
            <w:tcW w:w="0" w:type="auto"/>
            <w:shd w:val="clear" w:color="auto" w:fill="auto"/>
            <w:vAlign w:val="center"/>
          </w:tcPr>
          <w:p w14:paraId="77A9B953">
            <w:pPr>
              <w:jc w:val="right"/>
            </w:pPr>
            <w:r>
              <w:rPr>
                <w:rFonts w:ascii="宋体" w:hAnsi="宋体" w:eastAsia="宋体" w:cs="宋体"/>
                <w:b w:val="0"/>
                <w:i w:val="0"/>
                <w:color w:val="000000"/>
                <w:sz w:val="18"/>
              </w:rPr>
              <w:t>15.38</w:t>
            </w:r>
          </w:p>
        </w:tc>
        <w:tc>
          <w:tcPr>
            <w:tcW w:w="0" w:type="auto"/>
            <w:shd w:val="clear" w:color="auto" w:fill="auto"/>
            <w:vAlign w:val="center"/>
          </w:tcPr>
          <w:p w14:paraId="348A002E">
            <w:pPr>
              <w:jc w:val="right"/>
            </w:pPr>
          </w:p>
        </w:tc>
        <w:tc>
          <w:tcPr>
            <w:tcW w:w="0" w:type="auto"/>
            <w:shd w:val="clear" w:color="auto" w:fill="auto"/>
            <w:vAlign w:val="center"/>
          </w:tcPr>
          <w:p w14:paraId="5C17BC8D">
            <w:pPr>
              <w:jc w:val="right"/>
            </w:pPr>
            <w:r>
              <w:rPr>
                <w:rFonts w:ascii="宋体" w:hAnsi="宋体" w:eastAsia="宋体" w:cs="宋体"/>
                <w:b w:val="0"/>
                <w:i w:val="0"/>
                <w:color w:val="000000"/>
                <w:sz w:val="18"/>
              </w:rPr>
              <w:t>15.38</w:t>
            </w:r>
          </w:p>
        </w:tc>
        <w:tc>
          <w:tcPr>
            <w:tcW w:w="0" w:type="auto"/>
            <w:shd w:val="clear" w:color="auto" w:fill="auto"/>
            <w:vAlign w:val="center"/>
          </w:tcPr>
          <w:p w14:paraId="25C78D60">
            <w:pPr>
              <w:jc w:val="right"/>
            </w:pPr>
          </w:p>
        </w:tc>
        <w:tc>
          <w:tcPr>
            <w:tcW w:w="0" w:type="auto"/>
            <w:shd w:val="clear" w:color="auto" w:fill="auto"/>
            <w:vAlign w:val="center"/>
          </w:tcPr>
          <w:p w14:paraId="23DAABBA">
            <w:pPr>
              <w:jc w:val="right"/>
            </w:pPr>
          </w:p>
        </w:tc>
        <w:tc>
          <w:tcPr>
            <w:tcW w:w="0" w:type="auto"/>
            <w:shd w:val="clear" w:color="auto" w:fill="auto"/>
            <w:vAlign w:val="center"/>
          </w:tcPr>
          <w:p w14:paraId="754E6611">
            <w:pPr>
              <w:jc w:val="right"/>
            </w:pPr>
          </w:p>
        </w:tc>
        <w:tc>
          <w:tcPr>
            <w:tcW w:w="0" w:type="auto"/>
            <w:shd w:val="clear" w:color="auto" w:fill="auto"/>
            <w:vAlign w:val="center"/>
          </w:tcPr>
          <w:p w14:paraId="5540DFE0">
            <w:pPr>
              <w:jc w:val="right"/>
            </w:pPr>
          </w:p>
        </w:tc>
        <w:tc>
          <w:tcPr>
            <w:tcW w:w="0" w:type="auto"/>
            <w:shd w:val="clear" w:color="auto" w:fill="auto"/>
            <w:vAlign w:val="center"/>
          </w:tcPr>
          <w:p w14:paraId="27F6C6C8">
            <w:pPr>
              <w:jc w:val="right"/>
            </w:pPr>
          </w:p>
        </w:tc>
      </w:tr>
      <w:tr w14:paraId="1324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5F754D">
            <w:r>
              <w:rPr>
                <w:rFonts w:ascii="宋体" w:hAnsi="宋体" w:eastAsia="宋体" w:cs="宋体"/>
                <w:b w:val="0"/>
                <w:i w:val="0"/>
                <w:color w:val="000000"/>
                <w:sz w:val="18"/>
              </w:rPr>
              <w:t>208</w:t>
            </w:r>
          </w:p>
        </w:tc>
        <w:tc>
          <w:tcPr>
            <w:tcW w:w="0" w:type="auto"/>
            <w:shd w:val="clear" w:color="auto" w:fill="auto"/>
            <w:vAlign w:val="center"/>
          </w:tcPr>
          <w:p w14:paraId="3B5FF8EB">
            <w:r>
              <w:rPr>
                <w:rFonts w:ascii="宋体" w:hAnsi="宋体" w:eastAsia="宋体" w:cs="宋体"/>
                <w:b w:val="0"/>
                <w:i w:val="0"/>
                <w:color w:val="000000"/>
                <w:sz w:val="18"/>
              </w:rPr>
              <w:t>05</w:t>
            </w:r>
          </w:p>
        </w:tc>
        <w:tc>
          <w:tcPr>
            <w:tcW w:w="0" w:type="auto"/>
            <w:shd w:val="clear" w:color="auto" w:fill="auto"/>
            <w:vAlign w:val="center"/>
          </w:tcPr>
          <w:p w14:paraId="4191E038">
            <w:r>
              <w:rPr>
                <w:rFonts w:ascii="宋体" w:hAnsi="宋体" w:eastAsia="宋体" w:cs="宋体"/>
                <w:b w:val="0"/>
                <w:i w:val="0"/>
                <w:color w:val="000000"/>
                <w:sz w:val="18"/>
              </w:rPr>
              <w:t>05</w:t>
            </w:r>
          </w:p>
        </w:tc>
        <w:tc>
          <w:tcPr>
            <w:tcW w:w="0" w:type="auto"/>
            <w:shd w:val="clear" w:color="auto" w:fill="auto"/>
            <w:vAlign w:val="center"/>
          </w:tcPr>
          <w:p w14:paraId="088859D9"/>
        </w:tc>
        <w:tc>
          <w:tcPr>
            <w:tcW w:w="0" w:type="auto"/>
            <w:shd w:val="clear" w:color="auto" w:fill="auto"/>
            <w:vAlign w:val="center"/>
          </w:tcPr>
          <w:p w14:paraId="2D96770B">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2FB6F00B">
            <w:pPr>
              <w:jc w:val="right"/>
            </w:pPr>
            <w:r>
              <w:rPr>
                <w:rFonts w:ascii="宋体" w:hAnsi="宋体" w:eastAsia="宋体" w:cs="宋体"/>
                <w:b w:val="0"/>
                <w:i w:val="0"/>
                <w:color w:val="000000"/>
                <w:sz w:val="18"/>
              </w:rPr>
              <w:t>34.31</w:t>
            </w:r>
          </w:p>
        </w:tc>
        <w:tc>
          <w:tcPr>
            <w:tcW w:w="0" w:type="auto"/>
            <w:shd w:val="clear" w:color="auto" w:fill="auto"/>
            <w:vAlign w:val="center"/>
          </w:tcPr>
          <w:p w14:paraId="5EE94984">
            <w:pPr>
              <w:jc w:val="right"/>
            </w:pPr>
            <w:r>
              <w:rPr>
                <w:rFonts w:ascii="宋体" w:hAnsi="宋体" w:eastAsia="宋体" w:cs="宋体"/>
                <w:b w:val="0"/>
                <w:i w:val="0"/>
                <w:color w:val="000000"/>
                <w:sz w:val="18"/>
              </w:rPr>
              <w:t>34.31</w:t>
            </w:r>
          </w:p>
        </w:tc>
        <w:tc>
          <w:tcPr>
            <w:tcW w:w="0" w:type="auto"/>
            <w:shd w:val="clear" w:color="auto" w:fill="auto"/>
            <w:vAlign w:val="center"/>
          </w:tcPr>
          <w:p w14:paraId="6E0B1341">
            <w:pPr>
              <w:jc w:val="right"/>
            </w:pPr>
            <w:r>
              <w:rPr>
                <w:rFonts w:ascii="宋体" w:hAnsi="宋体" w:eastAsia="宋体" w:cs="宋体"/>
                <w:b w:val="0"/>
                <w:i w:val="0"/>
                <w:color w:val="000000"/>
                <w:sz w:val="18"/>
              </w:rPr>
              <w:t>34.31</w:t>
            </w:r>
          </w:p>
        </w:tc>
        <w:tc>
          <w:tcPr>
            <w:tcW w:w="0" w:type="auto"/>
            <w:shd w:val="clear" w:color="auto" w:fill="auto"/>
            <w:vAlign w:val="center"/>
          </w:tcPr>
          <w:p w14:paraId="05237791">
            <w:pPr>
              <w:jc w:val="right"/>
            </w:pPr>
          </w:p>
        </w:tc>
        <w:tc>
          <w:tcPr>
            <w:tcW w:w="0" w:type="auto"/>
            <w:shd w:val="clear" w:color="auto" w:fill="auto"/>
            <w:vAlign w:val="center"/>
          </w:tcPr>
          <w:p w14:paraId="64476BDD">
            <w:pPr>
              <w:jc w:val="right"/>
            </w:pPr>
          </w:p>
        </w:tc>
        <w:tc>
          <w:tcPr>
            <w:tcW w:w="0" w:type="auto"/>
            <w:shd w:val="clear" w:color="auto" w:fill="auto"/>
            <w:vAlign w:val="center"/>
          </w:tcPr>
          <w:p w14:paraId="66897309">
            <w:pPr>
              <w:jc w:val="right"/>
            </w:pPr>
          </w:p>
        </w:tc>
        <w:tc>
          <w:tcPr>
            <w:tcW w:w="0" w:type="auto"/>
            <w:shd w:val="clear" w:color="auto" w:fill="auto"/>
            <w:vAlign w:val="center"/>
          </w:tcPr>
          <w:p w14:paraId="75EA77D8">
            <w:pPr>
              <w:jc w:val="right"/>
            </w:pPr>
          </w:p>
        </w:tc>
        <w:tc>
          <w:tcPr>
            <w:tcW w:w="0" w:type="auto"/>
            <w:shd w:val="clear" w:color="auto" w:fill="auto"/>
            <w:vAlign w:val="center"/>
          </w:tcPr>
          <w:p w14:paraId="26ABA99B">
            <w:pPr>
              <w:jc w:val="right"/>
            </w:pPr>
          </w:p>
        </w:tc>
        <w:tc>
          <w:tcPr>
            <w:tcW w:w="0" w:type="auto"/>
            <w:shd w:val="clear" w:color="auto" w:fill="auto"/>
            <w:vAlign w:val="center"/>
          </w:tcPr>
          <w:p w14:paraId="062357BD">
            <w:pPr>
              <w:jc w:val="right"/>
            </w:pPr>
          </w:p>
        </w:tc>
      </w:tr>
      <w:tr w14:paraId="0766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69F869">
            <w:r>
              <w:rPr>
                <w:rFonts w:ascii="宋体" w:hAnsi="宋体" w:eastAsia="宋体" w:cs="宋体"/>
                <w:b w:val="0"/>
                <w:i w:val="0"/>
                <w:color w:val="000000"/>
                <w:sz w:val="18"/>
              </w:rPr>
              <w:t>208</w:t>
            </w:r>
          </w:p>
        </w:tc>
        <w:tc>
          <w:tcPr>
            <w:tcW w:w="0" w:type="auto"/>
            <w:shd w:val="clear" w:color="auto" w:fill="auto"/>
            <w:vAlign w:val="center"/>
          </w:tcPr>
          <w:p w14:paraId="23F0C2DD">
            <w:r>
              <w:rPr>
                <w:rFonts w:ascii="宋体" w:hAnsi="宋体" w:eastAsia="宋体" w:cs="宋体"/>
                <w:b w:val="0"/>
                <w:i w:val="0"/>
                <w:color w:val="000000"/>
                <w:sz w:val="18"/>
              </w:rPr>
              <w:t>99</w:t>
            </w:r>
          </w:p>
        </w:tc>
        <w:tc>
          <w:tcPr>
            <w:tcW w:w="0" w:type="auto"/>
            <w:shd w:val="clear" w:color="auto" w:fill="auto"/>
            <w:vAlign w:val="center"/>
          </w:tcPr>
          <w:p w14:paraId="5EA7CA64">
            <w:r>
              <w:rPr>
                <w:rFonts w:ascii="宋体" w:hAnsi="宋体" w:eastAsia="宋体" w:cs="宋体"/>
                <w:b w:val="0"/>
                <w:i w:val="0"/>
                <w:color w:val="000000"/>
                <w:sz w:val="18"/>
              </w:rPr>
              <w:t>99</w:t>
            </w:r>
          </w:p>
        </w:tc>
        <w:tc>
          <w:tcPr>
            <w:tcW w:w="0" w:type="auto"/>
            <w:shd w:val="clear" w:color="auto" w:fill="auto"/>
            <w:vAlign w:val="center"/>
          </w:tcPr>
          <w:p w14:paraId="4F551DC8"/>
        </w:tc>
        <w:tc>
          <w:tcPr>
            <w:tcW w:w="0" w:type="auto"/>
            <w:shd w:val="clear" w:color="auto" w:fill="auto"/>
            <w:vAlign w:val="center"/>
          </w:tcPr>
          <w:p w14:paraId="3A471354">
            <w:r>
              <w:rPr>
                <w:rFonts w:ascii="宋体" w:hAnsi="宋体" w:eastAsia="宋体" w:cs="宋体"/>
                <w:b w:val="0"/>
                <w:i w:val="0"/>
                <w:color w:val="000000"/>
                <w:sz w:val="18"/>
              </w:rPr>
              <w:t>其他社会保障和就业支出</w:t>
            </w:r>
          </w:p>
        </w:tc>
        <w:tc>
          <w:tcPr>
            <w:tcW w:w="0" w:type="auto"/>
            <w:shd w:val="clear" w:color="auto" w:fill="auto"/>
            <w:vAlign w:val="center"/>
          </w:tcPr>
          <w:p w14:paraId="5A499A36">
            <w:pPr>
              <w:jc w:val="right"/>
            </w:pPr>
            <w:r>
              <w:rPr>
                <w:rFonts w:ascii="宋体" w:hAnsi="宋体" w:eastAsia="宋体" w:cs="宋体"/>
                <w:b w:val="0"/>
                <w:i w:val="0"/>
                <w:color w:val="000000"/>
                <w:sz w:val="18"/>
              </w:rPr>
              <w:t>0.51</w:t>
            </w:r>
          </w:p>
        </w:tc>
        <w:tc>
          <w:tcPr>
            <w:tcW w:w="0" w:type="auto"/>
            <w:shd w:val="clear" w:color="auto" w:fill="auto"/>
            <w:vAlign w:val="center"/>
          </w:tcPr>
          <w:p w14:paraId="7483BC9A">
            <w:pPr>
              <w:jc w:val="right"/>
            </w:pPr>
            <w:r>
              <w:rPr>
                <w:rFonts w:ascii="宋体" w:hAnsi="宋体" w:eastAsia="宋体" w:cs="宋体"/>
                <w:b w:val="0"/>
                <w:i w:val="0"/>
                <w:color w:val="000000"/>
                <w:sz w:val="18"/>
              </w:rPr>
              <w:t>0.51</w:t>
            </w:r>
          </w:p>
        </w:tc>
        <w:tc>
          <w:tcPr>
            <w:tcW w:w="0" w:type="auto"/>
            <w:shd w:val="clear" w:color="auto" w:fill="auto"/>
            <w:vAlign w:val="center"/>
          </w:tcPr>
          <w:p w14:paraId="29126789">
            <w:pPr>
              <w:jc w:val="right"/>
            </w:pPr>
            <w:r>
              <w:rPr>
                <w:rFonts w:ascii="宋体" w:hAnsi="宋体" w:eastAsia="宋体" w:cs="宋体"/>
                <w:b w:val="0"/>
                <w:i w:val="0"/>
                <w:color w:val="000000"/>
                <w:sz w:val="18"/>
              </w:rPr>
              <w:t>0.51</w:t>
            </w:r>
          </w:p>
        </w:tc>
        <w:tc>
          <w:tcPr>
            <w:tcW w:w="0" w:type="auto"/>
            <w:shd w:val="clear" w:color="auto" w:fill="auto"/>
            <w:vAlign w:val="center"/>
          </w:tcPr>
          <w:p w14:paraId="55DFA9AE">
            <w:pPr>
              <w:jc w:val="right"/>
            </w:pPr>
          </w:p>
        </w:tc>
        <w:tc>
          <w:tcPr>
            <w:tcW w:w="0" w:type="auto"/>
            <w:shd w:val="clear" w:color="auto" w:fill="auto"/>
            <w:vAlign w:val="center"/>
          </w:tcPr>
          <w:p w14:paraId="79893A18">
            <w:pPr>
              <w:jc w:val="right"/>
            </w:pPr>
          </w:p>
        </w:tc>
        <w:tc>
          <w:tcPr>
            <w:tcW w:w="0" w:type="auto"/>
            <w:shd w:val="clear" w:color="auto" w:fill="auto"/>
            <w:vAlign w:val="center"/>
          </w:tcPr>
          <w:p w14:paraId="4D25F93E">
            <w:pPr>
              <w:jc w:val="right"/>
            </w:pPr>
          </w:p>
        </w:tc>
        <w:tc>
          <w:tcPr>
            <w:tcW w:w="0" w:type="auto"/>
            <w:shd w:val="clear" w:color="auto" w:fill="auto"/>
            <w:vAlign w:val="center"/>
          </w:tcPr>
          <w:p w14:paraId="7A73D6B1">
            <w:pPr>
              <w:jc w:val="right"/>
            </w:pPr>
          </w:p>
        </w:tc>
        <w:tc>
          <w:tcPr>
            <w:tcW w:w="0" w:type="auto"/>
            <w:shd w:val="clear" w:color="auto" w:fill="auto"/>
            <w:vAlign w:val="center"/>
          </w:tcPr>
          <w:p w14:paraId="130BF0EA">
            <w:pPr>
              <w:jc w:val="right"/>
            </w:pPr>
          </w:p>
        </w:tc>
        <w:tc>
          <w:tcPr>
            <w:tcW w:w="0" w:type="auto"/>
            <w:shd w:val="clear" w:color="auto" w:fill="auto"/>
            <w:vAlign w:val="center"/>
          </w:tcPr>
          <w:p w14:paraId="1016869A">
            <w:pPr>
              <w:jc w:val="right"/>
            </w:pPr>
          </w:p>
        </w:tc>
      </w:tr>
      <w:tr w14:paraId="76E8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C00EEF">
            <w:r>
              <w:rPr>
                <w:rFonts w:ascii="宋体" w:hAnsi="宋体" w:eastAsia="宋体" w:cs="宋体"/>
                <w:b w:val="0"/>
                <w:i w:val="0"/>
                <w:color w:val="000000"/>
                <w:sz w:val="18"/>
              </w:rPr>
              <w:t>210</w:t>
            </w:r>
          </w:p>
        </w:tc>
        <w:tc>
          <w:tcPr>
            <w:tcW w:w="0" w:type="auto"/>
            <w:shd w:val="clear" w:color="auto" w:fill="auto"/>
            <w:vAlign w:val="center"/>
          </w:tcPr>
          <w:p w14:paraId="44DFB5FE">
            <w:r>
              <w:rPr>
                <w:rFonts w:ascii="宋体" w:hAnsi="宋体" w:eastAsia="宋体" w:cs="宋体"/>
                <w:b w:val="0"/>
                <w:i w:val="0"/>
                <w:color w:val="000000"/>
                <w:sz w:val="18"/>
              </w:rPr>
              <w:t>11</w:t>
            </w:r>
          </w:p>
        </w:tc>
        <w:tc>
          <w:tcPr>
            <w:tcW w:w="0" w:type="auto"/>
            <w:shd w:val="clear" w:color="auto" w:fill="auto"/>
            <w:vAlign w:val="center"/>
          </w:tcPr>
          <w:p w14:paraId="5D290D4B">
            <w:r>
              <w:rPr>
                <w:rFonts w:ascii="宋体" w:hAnsi="宋体" w:eastAsia="宋体" w:cs="宋体"/>
                <w:b w:val="0"/>
                <w:i w:val="0"/>
                <w:color w:val="000000"/>
                <w:sz w:val="18"/>
              </w:rPr>
              <w:t>01</w:t>
            </w:r>
          </w:p>
        </w:tc>
        <w:tc>
          <w:tcPr>
            <w:tcW w:w="0" w:type="auto"/>
            <w:shd w:val="clear" w:color="auto" w:fill="auto"/>
            <w:vAlign w:val="center"/>
          </w:tcPr>
          <w:p w14:paraId="5D260220"/>
        </w:tc>
        <w:tc>
          <w:tcPr>
            <w:tcW w:w="0" w:type="auto"/>
            <w:shd w:val="clear" w:color="auto" w:fill="auto"/>
            <w:vAlign w:val="center"/>
          </w:tcPr>
          <w:p w14:paraId="0FEEAE41">
            <w:r>
              <w:rPr>
                <w:rFonts w:ascii="宋体" w:hAnsi="宋体" w:eastAsia="宋体" w:cs="宋体"/>
                <w:b w:val="0"/>
                <w:i w:val="0"/>
                <w:color w:val="000000"/>
                <w:sz w:val="18"/>
              </w:rPr>
              <w:t>行政单位医疗</w:t>
            </w:r>
          </w:p>
        </w:tc>
        <w:tc>
          <w:tcPr>
            <w:tcW w:w="0" w:type="auto"/>
            <w:shd w:val="clear" w:color="auto" w:fill="auto"/>
            <w:vAlign w:val="center"/>
          </w:tcPr>
          <w:p w14:paraId="03D40E44">
            <w:pPr>
              <w:jc w:val="right"/>
            </w:pPr>
            <w:r>
              <w:rPr>
                <w:rFonts w:ascii="宋体" w:hAnsi="宋体" w:eastAsia="宋体" w:cs="宋体"/>
                <w:b w:val="0"/>
                <w:i w:val="0"/>
                <w:color w:val="000000"/>
                <w:sz w:val="18"/>
              </w:rPr>
              <w:t>10.38</w:t>
            </w:r>
          </w:p>
        </w:tc>
        <w:tc>
          <w:tcPr>
            <w:tcW w:w="0" w:type="auto"/>
            <w:shd w:val="clear" w:color="auto" w:fill="auto"/>
            <w:vAlign w:val="center"/>
          </w:tcPr>
          <w:p w14:paraId="1896A000">
            <w:pPr>
              <w:jc w:val="right"/>
            </w:pPr>
            <w:r>
              <w:rPr>
                <w:rFonts w:ascii="宋体" w:hAnsi="宋体" w:eastAsia="宋体" w:cs="宋体"/>
                <w:b w:val="0"/>
                <w:i w:val="0"/>
                <w:color w:val="000000"/>
                <w:sz w:val="18"/>
              </w:rPr>
              <w:t>10.38</w:t>
            </w:r>
          </w:p>
        </w:tc>
        <w:tc>
          <w:tcPr>
            <w:tcW w:w="0" w:type="auto"/>
            <w:shd w:val="clear" w:color="auto" w:fill="auto"/>
            <w:vAlign w:val="center"/>
          </w:tcPr>
          <w:p w14:paraId="24161750">
            <w:pPr>
              <w:jc w:val="right"/>
            </w:pPr>
            <w:r>
              <w:rPr>
                <w:rFonts w:ascii="宋体" w:hAnsi="宋体" w:eastAsia="宋体" w:cs="宋体"/>
                <w:b w:val="0"/>
                <w:i w:val="0"/>
                <w:color w:val="000000"/>
                <w:sz w:val="18"/>
              </w:rPr>
              <w:t>10.38</w:t>
            </w:r>
          </w:p>
        </w:tc>
        <w:tc>
          <w:tcPr>
            <w:tcW w:w="0" w:type="auto"/>
            <w:shd w:val="clear" w:color="auto" w:fill="auto"/>
            <w:vAlign w:val="center"/>
          </w:tcPr>
          <w:p w14:paraId="65694B7A">
            <w:pPr>
              <w:jc w:val="right"/>
            </w:pPr>
          </w:p>
        </w:tc>
        <w:tc>
          <w:tcPr>
            <w:tcW w:w="0" w:type="auto"/>
            <w:shd w:val="clear" w:color="auto" w:fill="auto"/>
            <w:vAlign w:val="center"/>
          </w:tcPr>
          <w:p w14:paraId="291B7565">
            <w:pPr>
              <w:jc w:val="right"/>
            </w:pPr>
          </w:p>
        </w:tc>
        <w:tc>
          <w:tcPr>
            <w:tcW w:w="0" w:type="auto"/>
            <w:shd w:val="clear" w:color="auto" w:fill="auto"/>
            <w:vAlign w:val="center"/>
          </w:tcPr>
          <w:p w14:paraId="54C261AA">
            <w:pPr>
              <w:jc w:val="right"/>
            </w:pPr>
          </w:p>
        </w:tc>
        <w:tc>
          <w:tcPr>
            <w:tcW w:w="0" w:type="auto"/>
            <w:shd w:val="clear" w:color="auto" w:fill="auto"/>
            <w:vAlign w:val="center"/>
          </w:tcPr>
          <w:p w14:paraId="1A9CBAC0">
            <w:pPr>
              <w:jc w:val="right"/>
            </w:pPr>
          </w:p>
        </w:tc>
        <w:tc>
          <w:tcPr>
            <w:tcW w:w="0" w:type="auto"/>
            <w:shd w:val="clear" w:color="auto" w:fill="auto"/>
            <w:vAlign w:val="center"/>
          </w:tcPr>
          <w:p w14:paraId="043CD538">
            <w:pPr>
              <w:jc w:val="right"/>
            </w:pPr>
          </w:p>
        </w:tc>
        <w:tc>
          <w:tcPr>
            <w:tcW w:w="0" w:type="auto"/>
            <w:shd w:val="clear" w:color="auto" w:fill="auto"/>
            <w:vAlign w:val="center"/>
          </w:tcPr>
          <w:p w14:paraId="2988D060">
            <w:pPr>
              <w:jc w:val="right"/>
            </w:pPr>
          </w:p>
        </w:tc>
      </w:tr>
      <w:tr w14:paraId="7BDB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0816DF">
            <w:r>
              <w:rPr>
                <w:rFonts w:ascii="宋体" w:hAnsi="宋体" w:eastAsia="宋体" w:cs="宋体"/>
                <w:b w:val="0"/>
                <w:i w:val="0"/>
                <w:color w:val="000000"/>
                <w:sz w:val="18"/>
              </w:rPr>
              <w:t>210</w:t>
            </w:r>
          </w:p>
        </w:tc>
        <w:tc>
          <w:tcPr>
            <w:tcW w:w="0" w:type="auto"/>
            <w:shd w:val="clear" w:color="auto" w:fill="auto"/>
            <w:vAlign w:val="center"/>
          </w:tcPr>
          <w:p w14:paraId="0EB47E4E">
            <w:r>
              <w:rPr>
                <w:rFonts w:ascii="宋体" w:hAnsi="宋体" w:eastAsia="宋体" w:cs="宋体"/>
                <w:b w:val="0"/>
                <w:i w:val="0"/>
                <w:color w:val="000000"/>
                <w:sz w:val="18"/>
              </w:rPr>
              <w:t>11</w:t>
            </w:r>
          </w:p>
        </w:tc>
        <w:tc>
          <w:tcPr>
            <w:tcW w:w="0" w:type="auto"/>
            <w:shd w:val="clear" w:color="auto" w:fill="auto"/>
            <w:vAlign w:val="center"/>
          </w:tcPr>
          <w:p w14:paraId="3BDFE74F">
            <w:r>
              <w:rPr>
                <w:rFonts w:ascii="宋体" w:hAnsi="宋体" w:eastAsia="宋体" w:cs="宋体"/>
                <w:b w:val="0"/>
                <w:i w:val="0"/>
                <w:color w:val="000000"/>
                <w:sz w:val="18"/>
              </w:rPr>
              <w:t>02</w:t>
            </w:r>
          </w:p>
        </w:tc>
        <w:tc>
          <w:tcPr>
            <w:tcW w:w="0" w:type="auto"/>
            <w:shd w:val="clear" w:color="auto" w:fill="auto"/>
            <w:vAlign w:val="center"/>
          </w:tcPr>
          <w:p w14:paraId="33E6DD69"/>
        </w:tc>
        <w:tc>
          <w:tcPr>
            <w:tcW w:w="0" w:type="auto"/>
            <w:shd w:val="clear" w:color="auto" w:fill="auto"/>
            <w:vAlign w:val="center"/>
          </w:tcPr>
          <w:p w14:paraId="0156B220">
            <w:r>
              <w:rPr>
                <w:rFonts w:ascii="宋体" w:hAnsi="宋体" w:eastAsia="宋体" w:cs="宋体"/>
                <w:b w:val="0"/>
                <w:i w:val="0"/>
                <w:color w:val="000000"/>
                <w:sz w:val="18"/>
              </w:rPr>
              <w:t>事业单位医疗</w:t>
            </w:r>
          </w:p>
        </w:tc>
        <w:tc>
          <w:tcPr>
            <w:tcW w:w="0" w:type="auto"/>
            <w:shd w:val="clear" w:color="auto" w:fill="auto"/>
            <w:vAlign w:val="center"/>
          </w:tcPr>
          <w:p w14:paraId="2ECA5274">
            <w:pPr>
              <w:jc w:val="right"/>
            </w:pPr>
            <w:r>
              <w:rPr>
                <w:rFonts w:ascii="宋体" w:hAnsi="宋体" w:eastAsia="宋体" w:cs="宋体"/>
                <w:b w:val="0"/>
                <w:i w:val="0"/>
                <w:color w:val="000000"/>
                <w:sz w:val="18"/>
              </w:rPr>
              <w:t>5.27</w:t>
            </w:r>
          </w:p>
        </w:tc>
        <w:tc>
          <w:tcPr>
            <w:tcW w:w="0" w:type="auto"/>
            <w:shd w:val="clear" w:color="auto" w:fill="auto"/>
            <w:vAlign w:val="center"/>
          </w:tcPr>
          <w:p w14:paraId="7B808276">
            <w:pPr>
              <w:jc w:val="right"/>
            </w:pPr>
            <w:r>
              <w:rPr>
                <w:rFonts w:ascii="宋体" w:hAnsi="宋体" w:eastAsia="宋体" w:cs="宋体"/>
                <w:b w:val="0"/>
                <w:i w:val="0"/>
                <w:color w:val="000000"/>
                <w:sz w:val="18"/>
              </w:rPr>
              <w:t>5.27</w:t>
            </w:r>
          </w:p>
        </w:tc>
        <w:tc>
          <w:tcPr>
            <w:tcW w:w="0" w:type="auto"/>
            <w:shd w:val="clear" w:color="auto" w:fill="auto"/>
            <w:vAlign w:val="center"/>
          </w:tcPr>
          <w:p w14:paraId="76A87E86">
            <w:pPr>
              <w:jc w:val="right"/>
            </w:pPr>
            <w:r>
              <w:rPr>
                <w:rFonts w:ascii="宋体" w:hAnsi="宋体" w:eastAsia="宋体" w:cs="宋体"/>
                <w:b w:val="0"/>
                <w:i w:val="0"/>
                <w:color w:val="000000"/>
                <w:sz w:val="18"/>
              </w:rPr>
              <w:t>5.27</w:t>
            </w:r>
          </w:p>
        </w:tc>
        <w:tc>
          <w:tcPr>
            <w:tcW w:w="0" w:type="auto"/>
            <w:shd w:val="clear" w:color="auto" w:fill="auto"/>
            <w:vAlign w:val="center"/>
          </w:tcPr>
          <w:p w14:paraId="3DF475EC">
            <w:pPr>
              <w:jc w:val="right"/>
            </w:pPr>
          </w:p>
        </w:tc>
        <w:tc>
          <w:tcPr>
            <w:tcW w:w="0" w:type="auto"/>
            <w:shd w:val="clear" w:color="auto" w:fill="auto"/>
            <w:vAlign w:val="center"/>
          </w:tcPr>
          <w:p w14:paraId="744A4C53">
            <w:pPr>
              <w:jc w:val="right"/>
            </w:pPr>
          </w:p>
        </w:tc>
        <w:tc>
          <w:tcPr>
            <w:tcW w:w="0" w:type="auto"/>
            <w:shd w:val="clear" w:color="auto" w:fill="auto"/>
            <w:vAlign w:val="center"/>
          </w:tcPr>
          <w:p w14:paraId="66A340C5">
            <w:pPr>
              <w:jc w:val="right"/>
            </w:pPr>
          </w:p>
        </w:tc>
        <w:tc>
          <w:tcPr>
            <w:tcW w:w="0" w:type="auto"/>
            <w:shd w:val="clear" w:color="auto" w:fill="auto"/>
            <w:vAlign w:val="center"/>
          </w:tcPr>
          <w:p w14:paraId="37AA412D">
            <w:pPr>
              <w:jc w:val="right"/>
            </w:pPr>
          </w:p>
        </w:tc>
        <w:tc>
          <w:tcPr>
            <w:tcW w:w="0" w:type="auto"/>
            <w:shd w:val="clear" w:color="auto" w:fill="auto"/>
            <w:vAlign w:val="center"/>
          </w:tcPr>
          <w:p w14:paraId="6EE9FF57">
            <w:pPr>
              <w:jc w:val="right"/>
            </w:pPr>
          </w:p>
        </w:tc>
        <w:tc>
          <w:tcPr>
            <w:tcW w:w="0" w:type="auto"/>
            <w:shd w:val="clear" w:color="auto" w:fill="auto"/>
            <w:vAlign w:val="center"/>
          </w:tcPr>
          <w:p w14:paraId="2163D7E1">
            <w:pPr>
              <w:jc w:val="right"/>
            </w:pPr>
          </w:p>
        </w:tc>
      </w:tr>
      <w:tr w14:paraId="7AC0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EBDAE3">
            <w:r>
              <w:rPr>
                <w:rFonts w:ascii="宋体" w:hAnsi="宋体" w:eastAsia="宋体" w:cs="宋体"/>
                <w:b w:val="0"/>
                <w:i w:val="0"/>
                <w:color w:val="000000"/>
                <w:sz w:val="18"/>
              </w:rPr>
              <w:t>210</w:t>
            </w:r>
          </w:p>
        </w:tc>
        <w:tc>
          <w:tcPr>
            <w:tcW w:w="0" w:type="auto"/>
            <w:shd w:val="clear" w:color="auto" w:fill="auto"/>
            <w:vAlign w:val="center"/>
          </w:tcPr>
          <w:p w14:paraId="3BAA0D5D">
            <w:r>
              <w:rPr>
                <w:rFonts w:ascii="宋体" w:hAnsi="宋体" w:eastAsia="宋体" w:cs="宋体"/>
                <w:b w:val="0"/>
                <w:i w:val="0"/>
                <w:color w:val="000000"/>
                <w:sz w:val="18"/>
              </w:rPr>
              <w:t>11</w:t>
            </w:r>
          </w:p>
        </w:tc>
        <w:tc>
          <w:tcPr>
            <w:tcW w:w="0" w:type="auto"/>
            <w:shd w:val="clear" w:color="auto" w:fill="auto"/>
            <w:vAlign w:val="center"/>
          </w:tcPr>
          <w:p w14:paraId="63FB318E">
            <w:r>
              <w:rPr>
                <w:rFonts w:ascii="宋体" w:hAnsi="宋体" w:eastAsia="宋体" w:cs="宋体"/>
                <w:b w:val="0"/>
                <w:i w:val="0"/>
                <w:color w:val="000000"/>
                <w:sz w:val="18"/>
              </w:rPr>
              <w:t>99</w:t>
            </w:r>
          </w:p>
        </w:tc>
        <w:tc>
          <w:tcPr>
            <w:tcW w:w="0" w:type="auto"/>
            <w:shd w:val="clear" w:color="auto" w:fill="auto"/>
            <w:vAlign w:val="center"/>
          </w:tcPr>
          <w:p w14:paraId="06C91D23"/>
        </w:tc>
        <w:tc>
          <w:tcPr>
            <w:tcW w:w="0" w:type="auto"/>
            <w:shd w:val="clear" w:color="auto" w:fill="auto"/>
            <w:vAlign w:val="center"/>
          </w:tcPr>
          <w:p w14:paraId="0AC28333">
            <w:r>
              <w:rPr>
                <w:rFonts w:ascii="宋体" w:hAnsi="宋体" w:eastAsia="宋体" w:cs="宋体"/>
                <w:b w:val="0"/>
                <w:i w:val="0"/>
                <w:color w:val="000000"/>
                <w:sz w:val="18"/>
              </w:rPr>
              <w:t>其他行政事业单位医疗支出</w:t>
            </w:r>
          </w:p>
        </w:tc>
        <w:tc>
          <w:tcPr>
            <w:tcW w:w="0" w:type="auto"/>
            <w:shd w:val="clear" w:color="auto" w:fill="auto"/>
            <w:vAlign w:val="center"/>
          </w:tcPr>
          <w:p w14:paraId="4037CD7A">
            <w:pPr>
              <w:jc w:val="right"/>
            </w:pPr>
            <w:r>
              <w:rPr>
                <w:rFonts w:ascii="宋体" w:hAnsi="宋体" w:eastAsia="宋体" w:cs="宋体"/>
                <w:b w:val="0"/>
                <w:i w:val="0"/>
                <w:color w:val="000000"/>
                <w:sz w:val="18"/>
              </w:rPr>
              <w:t>0.86</w:t>
            </w:r>
          </w:p>
        </w:tc>
        <w:tc>
          <w:tcPr>
            <w:tcW w:w="0" w:type="auto"/>
            <w:shd w:val="clear" w:color="auto" w:fill="auto"/>
            <w:vAlign w:val="center"/>
          </w:tcPr>
          <w:p w14:paraId="26A8A9F5">
            <w:pPr>
              <w:jc w:val="right"/>
            </w:pPr>
            <w:r>
              <w:rPr>
                <w:rFonts w:ascii="宋体" w:hAnsi="宋体" w:eastAsia="宋体" w:cs="宋体"/>
                <w:b w:val="0"/>
                <w:i w:val="0"/>
                <w:color w:val="000000"/>
                <w:sz w:val="18"/>
              </w:rPr>
              <w:t>0.86</w:t>
            </w:r>
          </w:p>
        </w:tc>
        <w:tc>
          <w:tcPr>
            <w:tcW w:w="0" w:type="auto"/>
            <w:shd w:val="clear" w:color="auto" w:fill="auto"/>
            <w:vAlign w:val="center"/>
          </w:tcPr>
          <w:p w14:paraId="6E01DFE6">
            <w:pPr>
              <w:jc w:val="right"/>
            </w:pPr>
            <w:r>
              <w:rPr>
                <w:rFonts w:ascii="宋体" w:hAnsi="宋体" w:eastAsia="宋体" w:cs="宋体"/>
                <w:b w:val="0"/>
                <w:i w:val="0"/>
                <w:color w:val="000000"/>
                <w:sz w:val="18"/>
              </w:rPr>
              <w:t>0.86</w:t>
            </w:r>
          </w:p>
        </w:tc>
        <w:tc>
          <w:tcPr>
            <w:tcW w:w="0" w:type="auto"/>
            <w:shd w:val="clear" w:color="auto" w:fill="auto"/>
            <w:vAlign w:val="center"/>
          </w:tcPr>
          <w:p w14:paraId="513245DE">
            <w:pPr>
              <w:jc w:val="right"/>
            </w:pPr>
          </w:p>
        </w:tc>
        <w:tc>
          <w:tcPr>
            <w:tcW w:w="0" w:type="auto"/>
            <w:shd w:val="clear" w:color="auto" w:fill="auto"/>
            <w:vAlign w:val="center"/>
          </w:tcPr>
          <w:p w14:paraId="1E3E0A85">
            <w:pPr>
              <w:jc w:val="right"/>
            </w:pPr>
          </w:p>
        </w:tc>
        <w:tc>
          <w:tcPr>
            <w:tcW w:w="0" w:type="auto"/>
            <w:shd w:val="clear" w:color="auto" w:fill="auto"/>
            <w:vAlign w:val="center"/>
          </w:tcPr>
          <w:p w14:paraId="38C18A11">
            <w:pPr>
              <w:jc w:val="right"/>
            </w:pPr>
          </w:p>
        </w:tc>
        <w:tc>
          <w:tcPr>
            <w:tcW w:w="0" w:type="auto"/>
            <w:shd w:val="clear" w:color="auto" w:fill="auto"/>
            <w:vAlign w:val="center"/>
          </w:tcPr>
          <w:p w14:paraId="161102A5">
            <w:pPr>
              <w:jc w:val="right"/>
            </w:pPr>
          </w:p>
        </w:tc>
        <w:tc>
          <w:tcPr>
            <w:tcW w:w="0" w:type="auto"/>
            <w:shd w:val="clear" w:color="auto" w:fill="auto"/>
            <w:vAlign w:val="center"/>
          </w:tcPr>
          <w:p w14:paraId="0F4450C9">
            <w:pPr>
              <w:jc w:val="right"/>
            </w:pPr>
          </w:p>
        </w:tc>
        <w:tc>
          <w:tcPr>
            <w:tcW w:w="0" w:type="auto"/>
            <w:shd w:val="clear" w:color="auto" w:fill="auto"/>
            <w:vAlign w:val="center"/>
          </w:tcPr>
          <w:p w14:paraId="6FC910BB">
            <w:pPr>
              <w:jc w:val="right"/>
            </w:pPr>
          </w:p>
        </w:tc>
      </w:tr>
      <w:tr w14:paraId="7352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9DDD43">
            <w:r>
              <w:rPr>
                <w:rFonts w:ascii="宋体" w:hAnsi="宋体" w:eastAsia="宋体" w:cs="宋体"/>
                <w:b w:val="0"/>
                <w:i w:val="0"/>
                <w:color w:val="000000"/>
                <w:sz w:val="18"/>
              </w:rPr>
              <w:t>221</w:t>
            </w:r>
          </w:p>
        </w:tc>
        <w:tc>
          <w:tcPr>
            <w:tcW w:w="0" w:type="auto"/>
            <w:shd w:val="clear" w:color="auto" w:fill="auto"/>
            <w:vAlign w:val="center"/>
          </w:tcPr>
          <w:p w14:paraId="5480984B">
            <w:r>
              <w:rPr>
                <w:rFonts w:ascii="宋体" w:hAnsi="宋体" w:eastAsia="宋体" w:cs="宋体"/>
                <w:b w:val="0"/>
                <w:i w:val="0"/>
                <w:color w:val="000000"/>
                <w:sz w:val="18"/>
              </w:rPr>
              <w:t>02</w:t>
            </w:r>
          </w:p>
        </w:tc>
        <w:tc>
          <w:tcPr>
            <w:tcW w:w="0" w:type="auto"/>
            <w:shd w:val="clear" w:color="auto" w:fill="auto"/>
            <w:vAlign w:val="center"/>
          </w:tcPr>
          <w:p w14:paraId="048695FF">
            <w:r>
              <w:rPr>
                <w:rFonts w:ascii="宋体" w:hAnsi="宋体" w:eastAsia="宋体" w:cs="宋体"/>
                <w:b w:val="0"/>
                <w:i w:val="0"/>
                <w:color w:val="000000"/>
                <w:sz w:val="18"/>
              </w:rPr>
              <w:t>01</w:t>
            </w:r>
          </w:p>
        </w:tc>
        <w:tc>
          <w:tcPr>
            <w:tcW w:w="0" w:type="auto"/>
            <w:shd w:val="clear" w:color="auto" w:fill="auto"/>
            <w:vAlign w:val="center"/>
          </w:tcPr>
          <w:p w14:paraId="18108678"/>
        </w:tc>
        <w:tc>
          <w:tcPr>
            <w:tcW w:w="0" w:type="auto"/>
            <w:shd w:val="clear" w:color="auto" w:fill="auto"/>
            <w:vAlign w:val="center"/>
          </w:tcPr>
          <w:p w14:paraId="0D02417E">
            <w:r>
              <w:rPr>
                <w:rFonts w:ascii="宋体" w:hAnsi="宋体" w:eastAsia="宋体" w:cs="宋体"/>
                <w:b w:val="0"/>
                <w:i w:val="0"/>
                <w:color w:val="000000"/>
                <w:sz w:val="18"/>
              </w:rPr>
              <w:t>住房公积金</w:t>
            </w:r>
          </w:p>
        </w:tc>
        <w:tc>
          <w:tcPr>
            <w:tcW w:w="0" w:type="auto"/>
            <w:shd w:val="clear" w:color="auto" w:fill="auto"/>
            <w:vAlign w:val="center"/>
          </w:tcPr>
          <w:p w14:paraId="2F12BFB2">
            <w:pPr>
              <w:jc w:val="right"/>
            </w:pPr>
            <w:r>
              <w:rPr>
                <w:rFonts w:ascii="宋体" w:hAnsi="宋体" w:eastAsia="宋体" w:cs="宋体"/>
                <w:b w:val="0"/>
                <w:i w:val="0"/>
                <w:color w:val="000000"/>
                <w:sz w:val="18"/>
              </w:rPr>
              <w:t>28.47</w:t>
            </w:r>
          </w:p>
        </w:tc>
        <w:tc>
          <w:tcPr>
            <w:tcW w:w="0" w:type="auto"/>
            <w:shd w:val="clear" w:color="auto" w:fill="auto"/>
            <w:vAlign w:val="center"/>
          </w:tcPr>
          <w:p w14:paraId="28257DE0">
            <w:pPr>
              <w:jc w:val="right"/>
            </w:pPr>
            <w:r>
              <w:rPr>
                <w:rFonts w:ascii="宋体" w:hAnsi="宋体" w:eastAsia="宋体" w:cs="宋体"/>
                <w:b w:val="0"/>
                <w:i w:val="0"/>
                <w:color w:val="000000"/>
                <w:sz w:val="18"/>
              </w:rPr>
              <w:t>28.47</w:t>
            </w:r>
          </w:p>
        </w:tc>
        <w:tc>
          <w:tcPr>
            <w:tcW w:w="0" w:type="auto"/>
            <w:shd w:val="clear" w:color="auto" w:fill="auto"/>
            <w:vAlign w:val="center"/>
          </w:tcPr>
          <w:p w14:paraId="4192AF0C">
            <w:pPr>
              <w:jc w:val="right"/>
            </w:pPr>
            <w:r>
              <w:rPr>
                <w:rFonts w:ascii="宋体" w:hAnsi="宋体" w:eastAsia="宋体" w:cs="宋体"/>
                <w:b w:val="0"/>
                <w:i w:val="0"/>
                <w:color w:val="000000"/>
                <w:sz w:val="18"/>
              </w:rPr>
              <w:t>28.47</w:t>
            </w:r>
          </w:p>
        </w:tc>
        <w:tc>
          <w:tcPr>
            <w:tcW w:w="0" w:type="auto"/>
            <w:shd w:val="clear" w:color="auto" w:fill="auto"/>
            <w:vAlign w:val="center"/>
          </w:tcPr>
          <w:p w14:paraId="00147056">
            <w:pPr>
              <w:jc w:val="right"/>
            </w:pPr>
          </w:p>
        </w:tc>
        <w:tc>
          <w:tcPr>
            <w:tcW w:w="0" w:type="auto"/>
            <w:shd w:val="clear" w:color="auto" w:fill="auto"/>
            <w:vAlign w:val="center"/>
          </w:tcPr>
          <w:p w14:paraId="0B125125">
            <w:pPr>
              <w:jc w:val="right"/>
            </w:pPr>
          </w:p>
        </w:tc>
        <w:tc>
          <w:tcPr>
            <w:tcW w:w="0" w:type="auto"/>
            <w:shd w:val="clear" w:color="auto" w:fill="auto"/>
            <w:vAlign w:val="center"/>
          </w:tcPr>
          <w:p w14:paraId="75C2E000">
            <w:pPr>
              <w:jc w:val="right"/>
            </w:pPr>
          </w:p>
        </w:tc>
        <w:tc>
          <w:tcPr>
            <w:tcW w:w="0" w:type="auto"/>
            <w:shd w:val="clear" w:color="auto" w:fill="auto"/>
            <w:vAlign w:val="center"/>
          </w:tcPr>
          <w:p w14:paraId="7BD50F4C">
            <w:pPr>
              <w:jc w:val="right"/>
            </w:pPr>
          </w:p>
        </w:tc>
        <w:tc>
          <w:tcPr>
            <w:tcW w:w="0" w:type="auto"/>
            <w:shd w:val="clear" w:color="auto" w:fill="auto"/>
            <w:vAlign w:val="center"/>
          </w:tcPr>
          <w:p w14:paraId="274B42CB">
            <w:pPr>
              <w:jc w:val="right"/>
            </w:pPr>
          </w:p>
        </w:tc>
        <w:tc>
          <w:tcPr>
            <w:tcW w:w="0" w:type="auto"/>
            <w:shd w:val="clear" w:color="auto" w:fill="auto"/>
            <w:vAlign w:val="center"/>
          </w:tcPr>
          <w:p w14:paraId="08372C9D">
            <w:pPr>
              <w:jc w:val="right"/>
            </w:pPr>
          </w:p>
        </w:tc>
      </w:tr>
      <w:tr w14:paraId="2C4E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1349DA56"/>
        </w:tc>
      </w:tr>
    </w:tbl>
    <w:p w14:paraId="42E30DE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0AE0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350439F1">
            <w:pPr>
              <w:jc w:val="right"/>
            </w:pPr>
            <w:r>
              <w:rPr>
                <w:rFonts w:ascii="宋体" w:hAnsi="宋体" w:eastAsia="宋体" w:cs="宋体"/>
                <w:b w:val="0"/>
                <w:i w:val="0"/>
                <w:color w:val="000000"/>
                <w:sz w:val="18"/>
              </w:rPr>
              <w:t>预算04表</w:t>
            </w:r>
          </w:p>
        </w:tc>
      </w:tr>
      <w:tr w14:paraId="7627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66843F6D">
            <w:pPr>
              <w:jc w:val="center"/>
            </w:pPr>
            <w:r>
              <w:rPr>
                <w:rFonts w:ascii="宋体" w:hAnsi="宋体" w:eastAsia="宋体" w:cs="宋体"/>
                <w:b/>
                <w:i w:val="0"/>
                <w:color w:val="000000"/>
                <w:sz w:val="38"/>
              </w:rPr>
              <w:t>2026年财政拨款收支总体情况表</w:t>
            </w:r>
          </w:p>
        </w:tc>
      </w:tr>
      <w:tr w14:paraId="23FC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2E4B7D90">
            <w:pPr>
              <w:jc w:val="left"/>
            </w:pPr>
            <w:r>
              <w:rPr>
                <w:sz w:val="18"/>
              </w:rPr>
              <w:t>部门名称：中共汤阴县委政法委员会</w:t>
            </w:r>
          </w:p>
        </w:tc>
        <w:tc>
          <w:tcPr>
            <w:tcW w:w="1855" w:type="dxa"/>
            <w:tcBorders>
              <w:top w:val="nil"/>
              <w:left w:val="nil"/>
              <w:bottom w:val="nil"/>
              <w:right w:val="nil"/>
            </w:tcBorders>
          </w:tcPr>
          <w:p w14:paraId="5200B4D3">
            <w:pPr>
              <w:jc w:val="right"/>
            </w:pPr>
            <w:r>
              <w:rPr>
                <w:sz w:val="18"/>
              </w:rPr>
              <w:t>单位：万元</w:t>
            </w:r>
          </w:p>
        </w:tc>
      </w:tr>
      <w:tr w14:paraId="0874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2E41B423">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624543CD">
            <w:pPr>
              <w:jc w:val="center"/>
            </w:pPr>
            <w:r>
              <w:rPr>
                <w:rFonts w:ascii="宋体" w:hAnsi="宋体" w:eastAsia="宋体" w:cs="宋体"/>
                <w:b w:val="0"/>
                <w:i w:val="0"/>
                <w:color w:val="000000"/>
                <w:sz w:val="18"/>
              </w:rPr>
              <w:t xml:space="preserve"> 支出  </w:t>
            </w:r>
          </w:p>
        </w:tc>
      </w:tr>
      <w:tr w14:paraId="4093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616F37C4">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567C76F2">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1A12A65C">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2E72CCB1">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1CECBCDB">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5488C650">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41809168">
            <w:pPr>
              <w:jc w:val="center"/>
            </w:pPr>
            <w:r>
              <w:rPr>
                <w:rFonts w:ascii="宋体" w:hAnsi="宋体" w:eastAsia="宋体" w:cs="宋体"/>
                <w:b w:val="0"/>
                <w:i w:val="0"/>
                <w:color w:val="000000"/>
                <w:sz w:val="18"/>
              </w:rPr>
              <w:t>国有资本经营预算</w:t>
            </w:r>
          </w:p>
        </w:tc>
      </w:tr>
      <w:tr w14:paraId="5CD5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7D279BF">
            <w:pPr>
              <w:jc w:val="center"/>
            </w:pPr>
          </w:p>
        </w:tc>
        <w:tc>
          <w:tcPr>
            <w:tcW w:w="0" w:type="auto"/>
            <w:vMerge w:val="continue"/>
            <w:shd w:val="clear" w:color="auto" w:fill="auto"/>
            <w:vAlign w:val="center"/>
          </w:tcPr>
          <w:p w14:paraId="3ACEACA4">
            <w:pPr>
              <w:jc w:val="center"/>
            </w:pPr>
          </w:p>
        </w:tc>
        <w:tc>
          <w:tcPr>
            <w:tcW w:w="0" w:type="auto"/>
            <w:vMerge w:val="continue"/>
            <w:shd w:val="clear" w:color="auto" w:fill="auto"/>
            <w:vAlign w:val="center"/>
          </w:tcPr>
          <w:p w14:paraId="4EC53508">
            <w:pPr>
              <w:jc w:val="center"/>
            </w:pPr>
          </w:p>
        </w:tc>
        <w:tc>
          <w:tcPr>
            <w:tcW w:w="0" w:type="auto"/>
            <w:vMerge w:val="continue"/>
            <w:shd w:val="clear" w:color="auto" w:fill="auto"/>
            <w:vAlign w:val="center"/>
          </w:tcPr>
          <w:p w14:paraId="11AEC894">
            <w:pPr>
              <w:jc w:val="center"/>
            </w:pPr>
          </w:p>
        </w:tc>
        <w:tc>
          <w:tcPr>
            <w:tcW w:w="0" w:type="auto"/>
            <w:shd w:val="clear" w:color="auto" w:fill="auto"/>
            <w:vAlign w:val="center"/>
          </w:tcPr>
          <w:p w14:paraId="1C3BEE57">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767942DA">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4F4E7D4">
            <w:pPr>
              <w:jc w:val="center"/>
            </w:pPr>
          </w:p>
        </w:tc>
        <w:tc>
          <w:tcPr>
            <w:tcW w:w="0" w:type="auto"/>
            <w:vMerge w:val="continue"/>
            <w:shd w:val="clear" w:color="auto" w:fill="auto"/>
            <w:vAlign w:val="center"/>
          </w:tcPr>
          <w:p w14:paraId="70ADE433">
            <w:pPr>
              <w:jc w:val="center"/>
            </w:pPr>
          </w:p>
        </w:tc>
      </w:tr>
      <w:tr w14:paraId="795C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986C96">
            <w:pPr>
              <w:jc w:val="left"/>
            </w:pPr>
            <w:r>
              <w:rPr>
                <w:rFonts w:ascii="宋体" w:hAnsi="宋体" w:eastAsia="宋体" w:cs="宋体"/>
                <w:b w:val="0"/>
                <w:i w:val="0"/>
                <w:color w:val="000000"/>
                <w:sz w:val="18"/>
              </w:rPr>
              <w:t>一、本年收入</w:t>
            </w:r>
          </w:p>
        </w:tc>
        <w:tc>
          <w:tcPr>
            <w:tcW w:w="0" w:type="auto"/>
            <w:shd w:val="clear" w:color="auto" w:fill="auto"/>
            <w:vAlign w:val="center"/>
          </w:tcPr>
          <w:p w14:paraId="78D3F5CF">
            <w:pPr>
              <w:jc w:val="right"/>
            </w:pPr>
            <w:r>
              <w:rPr>
                <w:rFonts w:ascii="宋体" w:hAnsi="宋体" w:eastAsia="宋体" w:cs="宋体"/>
                <w:b w:val="0"/>
                <w:i w:val="0"/>
                <w:color w:val="000000"/>
                <w:sz w:val="18"/>
              </w:rPr>
              <w:t>512.81</w:t>
            </w:r>
          </w:p>
        </w:tc>
        <w:tc>
          <w:tcPr>
            <w:tcW w:w="0" w:type="auto"/>
            <w:shd w:val="clear" w:color="auto" w:fill="auto"/>
            <w:vAlign w:val="center"/>
          </w:tcPr>
          <w:p w14:paraId="71ADCA6C">
            <w:r>
              <w:rPr>
                <w:rFonts w:ascii="宋体" w:hAnsi="宋体" w:eastAsia="宋体" w:cs="宋体"/>
                <w:b w:val="0"/>
                <w:i w:val="0"/>
                <w:color w:val="000000"/>
                <w:sz w:val="18"/>
              </w:rPr>
              <w:t>一、本年支出</w:t>
            </w:r>
          </w:p>
        </w:tc>
        <w:tc>
          <w:tcPr>
            <w:tcW w:w="0" w:type="auto"/>
            <w:shd w:val="clear" w:color="auto" w:fill="auto"/>
            <w:vAlign w:val="center"/>
          </w:tcPr>
          <w:p w14:paraId="11EAA62D">
            <w:pPr>
              <w:jc w:val="right"/>
            </w:pPr>
            <w:r>
              <w:rPr>
                <w:rFonts w:ascii="宋体" w:hAnsi="宋体" w:eastAsia="宋体" w:cs="宋体"/>
                <w:b w:val="0"/>
                <w:i w:val="0"/>
                <w:color w:val="000000"/>
                <w:sz w:val="18"/>
              </w:rPr>
              <w:t>549.84</w:t>
            </w:r>
          </w:p>
        </w:tc>
        <w:tc>
          <w:tcPr>
            <w:tcW w:w="0" w:type="auto"/>
            <w:shd w:val="clear" w:color="auto" w:fill="auto"/>
            <w:vAlign w:val="center"/>
          </w:tcPr>
          <w:p w14:paraId="435749AD">
            <w:pPr>
              <w:jc w:val="right"/>
            </w:pPr>
            <w:r>
              <w:rPr>
                <w:rFonts w:ascii="宋体" w:hAnsi="宋体" w:eastAsia="宋体" w:cs="宋体"/>
                <w:b w:val="0"/>
                <w:i w:val="0"/>
                <w:color w:val="000000"/>
                <w:sz w:val="18"/>
              </w:rPr>
              <w:t>549.84</w:t>
            </w:r>
          </w:p>
        </w:tc>
        <w:tc>
          <w:tcPr>
            <w:tcW w:w="0" w:type="auto"/>
            <w:shd w:val="clear" w:color="auto" w:fill="auto"/>
            <w:vAlign w:val="center"/>
          </w:tcPr>
          <w:p w14:paraId="032EAF1C">
            <w:pPr>
              <w:jc w:val="right"/>
            </w:pPr>
            <w:r>
              <w:rPr>
                <w:rFonts w:ascii="宋体" w:hAnsi="宋体" w:eastAsia="宋体" w:cs="宋体"/>
                <w:b w:val="0"/>
                <w:i w:val="0"/>
                <w:color w:val="000000"/>
                <w:sz w:val="18"/>
              </w:rPr>
              <w:t>549.84</w:t>
            </w:r>
          </w:p>
        </w:tc>
        <w:tc>
          <w:tcPr>
            <w:tcW w:w="0" w:type="auto"/>
            <w:shd w:val="clear" w:color="auto" w:fill="auto"/>
            <w:vAlign w:val="center"/>
          </w:tcPr>
          <w:p w14:paraId="1A3B4AC3">
            <w:pPr>
              <w:jc w:val="right"/>
            </w:pPr>
          </w:p>
        </w:tc>
        <w:tc>
          <w:tcPr>
            <w:tcW w:w="0" w:type="auto"/>
            <w:shd w:val="clear" w:color="auto" w:fill="auto"/>
            <w:vAlign w:val="center"/>
          </w:tcPr>
          <w:p w14:paraId="45E9D1EC">
            <w:pPr>
              <w:jc w:val="right"/>
            </w:pPr>
          </w:p>
        </w:tc>
      </w:tr>
      <w:tr w14:paraId="02E6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BF3DAE">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099F896B">
            <w:pPr>
              <w:jc w:val="right"/>
            </w:pPr>
            <w:r>
              <w:rPr>
                <w:rFonts w:ascii="宋体" w:hAnsi="宋体" w:eastAsia="宋体" w:cs="宋体"/>
                <w:b w:val="0"/>
                <w:i w:val="0"/>
                <w:color w:val="000000"/>
                <w:sz w:val="18"/>
              </w:rPr>
              <w:t>512.81</w:t>
            </w:r>
          </w:p>
        </w:tc>
        <w:tc>
          <w:tcPr>
            <w:tcW w:w="0" w:type="auto"/>
            <w:shd w:val="clear" w:color="auto" w:fill="auto"/>
            <w:vAlign w:val="center"/>
          </w:tcPr>
          <w:p w14:paraId="57352727">
            <w:r>
              <w:rPr>
                <w:rFonts w:ascii="宋体" w:hAnsi="宋体" w:eastAsia="宋体" w:cs="宋体"/>
                <w:b w:val="0"/>
                <w:i w:val="0"/>
                <w:color w:val="000000"/>
                <w:sz w:val="18"/>
              </w:rPr>
              <w:t>（一）一般公共服务支出</w:t>
            </w:r>
          </w:p>
        </w:tc>
        <w:tc>
          <w:tcPr>
            <w:tcW w:w="0" w:type="auto"/>
            <w:shd w:val="clear" w:color="auto" w:fill="auto"/>
            <w:vAlign w:val="center"/>
          </w:tcPr>
          <w:p w14:paraId="6362E493">
            <w:pPr>
              <w:jc w:val="right"/>
            </w:pPr>
            <w:r>
              <w:rPr>
                <w:rFonts w:ascii="宋体" w:hAnsi="宋体" w:eastAsia="宋体" w:cs="宋体"/>
                <w:b w:val="0"/>
                <w:i w:val="0"/>
                <w:color w:val="000000"/>
                <w:sz w:val="18"/>
              </w:rPr>
              <w:t>454.67</w:t>
            </w:r>
          </w:p>
        </w:tc>
        <w:tc>
          <w:tcPr>
            <w:tcW w:w="0" w:type="auto"/>
            <w:shd w:val="clear" w:color="auto" w:fill="auto"/>
            <w:vAlign w:val="center"/>
          </w:tcPr>
          <w:p w14:paraId="2D893EBC">
            <w:pPr>
              <w:jc w:val="right"/>
            </w:pPr>
            <w:r>
              <w:rPr>
                <w:rFonts w:ascii="宋体" w:hAnsi="宋体" w:eastAsia="宋体" w:cs="宋体"/>
                <w:b w:val="0"/>
                <w:i w:val="0"/>
                <w:color w:val="000000"/>
                <w:sz w:val="18"/>
              </w:rPr>
              <w:t>454.67</w:t>
            </w:r>
          </w:p>
        </w:tc>
        <w:tc>
          <w:tcPr>
            <w:tcW w:w="0" w:type="auto"/>
            <w:shd w:val="clear" w:color="auto" w:fill="auto"/>
            <w:vAlign w:val="center"/>
          </w:tcPr>
          <w:p w14:paraId="4645EC2D">
            <w:pPr>
              <w:jc w:val="right"/>
            </w:pPr>
            <w:r>
              <w:rPr>
                <w:rFonts w:ascii="宋体" w:hAnsi="宋体" w:eastAsia="宋体" w:cs="宋体"/>
                <w:b w:val="0"/>
                <w:i w:val="0"/>
                <w:color w:val="000000"/>
                <w:sz w:val="18"/>
              </w:rPr>
              <w:t>454.67</w:t>
            </w:r>
          </w:p>
        </w:tc>
        <w:tc>
          <w:tcPr>
            <w:tcW w:w="0" w:type="auto"/>
            <w:shd w:val="clear" w:color="auto" w:fill="auto"/>
            <w:vAlign w:val="center"/>
          </w:tcPr>
          <w:p w14:paraId="6BA386FC">
            <w:pPr>
              <w:jc w:val="right"/>
            </w:pPr>
          </w:p>
        </w:tc>
        <w:tc>
          <w:tcPr>
            <w:tcW w:w="0" w:type="auto"/>
            <w:shd w:val="clear" w:color="auto" w:fill="auto"/>
            <w:vAlign w:val="center"/>
          </w:tcPr>
          <w:p w14:paraId="240E99D3">
            <w:pPr>
              <w:jc w:val="right"/>
            </w:pPr>
          </w:p>
        </w:tc>
      </w:tr>
      <w:tr w14:paraId="38FE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9413BC">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70A2A472">
            <w:pPr>
              <w:jc w:val="right"/>
            </w:pPr>
            <w:r>
              <w:rPr>
                <w:rFonts w:ascii="宋体" w:hAnsi="宋体" w:eastAsia="宋体" w:cs="宋体"/>
                <w:b w:val="0"/>
                <w:i w:val="0"/>
                <w:color w:val="000000"/>
                <w:sz w:val="18"/>
              </w:rPr>
              <w:t>512.81</w:t>
            </w:r>
          </w:p>
        </w:tc>
        <w:tc>
          <w:tcPr>
            <w:tcW w:w="0" w:type="auto"/>
            <w:shd w:val="clear" w:color="auto" w:fill="auto"/>
            <w:vAlign w:val="center"/>
          </w:tcPr>
          <w:p w14:paraId="6845E962">
            <w:r>
              <w:rPr>
                <w:rFonts w:ascii="宋体" w:hAnsi="宋体" w:eastAsia="宋体" w:cs="宋体"/>
                <w:b w:val="0"/>
                <w:i w:val="0"/>
                <w:color w:val="000000"/>
                <w:sz w:val="18"/>
              </w:rPr>
              <w:t>（二）外交支出</w:t>
            </w:r>
          </w:p>
        </w:tc>
        <w:tc>
          <w:tcPr>
            <w:tcW w:w="0" w:type="auto"/>
            <w:shd w:val="clear" w:color="auto" w:fill="auto"/>
            <w:vAlign w:val="center"/>
          </w:tcPr>
          <w:p w14:paraId="258D2EEE">
            <w:pPr>
              <w:jc w:val="right"/>
            </w:pPr>
          </w:p>
        </w:tc>
        <w:tc>
          <w:tcPr>
            <w:tcW w:w="0" w:type="auto"/>
            <w:shd w:val="clear" w:color="auto" w:fill="auto"/>
            <w:vAlign w:val="center"/>
          </w:tcPr>
          <w:p w14:paraId="1ABC9995">
            <w:pPr>
              <w:jc w:val="right"/>
            </w:pPr>
          </w:p>
        </w:tc>
        <w:tc>
          <w:tcPr>
            <w:tcW w:w="0" w:type="auto"/>
            <w:shd w:val="clear" w:color="auto" w:fill="auto"/>
            <w:vAlign w:val="center"/>
          </w:tcPr>
          <w:p w14:paraId="228459BF">
            <w:pPr>
              <w:jc w:val="right"/>
            </w:pPr>
          </w:p>
        </w:tc>
        <w:tc>
          <w:tcPr>
            <w:tcW w:w="0" w:type="auto"/>
            <w:shd w:val="clear" w:color="auto" w:fill="auto"/>
            <w:vAlign w:val="center"/>
          </w:tcPr>
          <w:p w14:paraId="2E71AD34">
            <w:pPr>
              <w:jc w:val="right"/>
            </w:pPr>
          </w:p>
        </w:tc>
        <w:tc>
          <w:tcPr>
            <w:tcW w:w="0" w:type="auto"/>
            <w:shd w:val="clear" w:color="auto" w:fill="auto"/>
            <w:vAlign w:val="center"/>
          </w:tcPr>
          <w:p w14:paraId="6260942D">
            <w:pPr>
              <w:jc w:val="right"/>
            </w:pPr>
          </w:p>
        </w:tc>
      </w:tr>
      <w:tr w14:paraId="4EAE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66B20E">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5EC2DD95">
            <w:pPr>
              <w:jc w:val="right"/>
            </w:pPr>
          </w:p>
        </w:tc>
        <w:tc>
          <w:tcPr>
            <w:tcW w:w="0" w:type="auto"/>
            <w:shd w:val="clear" w:color="auto" w:fill="auto"/>
            <w:vAlign w:val="center"/>
          </w:tcPr>
          <w:p w14:paraId="60FDFC03">
            <w:r>
              <w:rPr>
                <w:rFonts w:ascii="宋体" w:hAnsi="宋体" w:eastAsia="宋体" w:cs="宋体"/>
                <w:b w:val="0"/>
                <w:i w:val="0"/>
                <w:color w:val="000000"/>
                <w:sz w:val="18"/>
              </w:rPr>
              <w:t>（三）国防支出</w:t>
            </w:r>
          </w:p>
        </w:tc>
        <w:tc>
          <w:tcPr>
            <w:tcW w:w="0" w:type="auto"/>
            <w:shd w:val="clear" w:color="auto" w:fill="auto"/>
            <w:vAlign w:val="center"/>
          </w:tcPr>
          <w:p w14:paraId="28326544">
            <w:pPr>
              <w:jc w:val="right"/>
            </w:pPr>
          </w:p>
        </w:tc>
        <w:tc>
          <w:tcPr>
            <w:tcW w:w="0" w:type="auto"/>
            <w:shd w:val="clear" w:color="auto" w:fill="auto"/>
            <w:vAlign w:val="center"/>
          </w:tcPr>
          <w:p w14:paraId="1661E1B9">
            <w:pPr>
              <w:jc w:val="right"/>
            </w:pPr>
          </w:p>
        </w:tc>
        <w:tc>
          <w:tcPr>
            <w:tcW w:w="0" w:type="auto"/>
            <w:shd w:val="clear" w:color="auto" w:fill="auto"/>
            <w:vAlign w:val="center"/>
          </w:tcPr>
          <w:p w14:paraId="02C48377">
            <w:pPr>
              <w:jc w:val="right"/>
            </w:pPr>
          </w:p>
        </w:tc>
        <w:tc>
          <w:tcPr>
            <w:tcW w:w="0" w:type="auto"/>
            <w:shd w:val="clear" w:color="auto" w:fill="auto"/>
            <w:vAlign w:val="center"/>
          </w:tcPr>
          <w:p w14:paraId="681158A9">
            <w:pPr>
              <w:jc w:val="right"/>
            </w:pPr>
          </w:p>
        </w:tc>
        <w:tc>
          <w:tcPr>
            <w:tcW w:w="0" w:type="auto"/>
            <w:shd w:val="clear" w:color="auto" w:fill="auto"/>
            <w:vAlign w:val="center"/>
          </w:tcPr>
          <w:p w14:paraId="085F5455">
            <w:pPr>
              <w:jc w:val="right"/>
            </w:pPr>
          </w:p>
        </w:tc>
      </w:tr>
      <w:tr w14:paraId="64A3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45B1BD">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69196ACB">
            <w:pPr>
              <w:jc w:val="right"/>
            </w:pPr>
          </w:p>
        </w:tc>
        <w:tc>
          <w:tcPr>
            <w:tcW w:w="0" w:type="auto"/>
            <w:shd w:val="clear" w:color="auto" w:fill="auto"/>
            <w:vAlign w:val="center"/>
          </w:tcPr>
          <w:p w14:paraId="003863C2">
            <w:r>
              <w:rPr>
                <w:rFonts w:ascii="宋体" w:hAnsi="宋体" w:eastAsia="宋体" w:cs="宋体"/>
                <w:b w:val="0"/>
                <w:i w:val="0"/>
                <w:color w:val="000000"/>
                <w:sz w:val="18"/>
              </w:rPr>
              <w:t>（四）公共安全支出</w:t>
            </w:r>
          </w:p>
        </w:tc>
        <w:tc>
          <w:tcPr>
            <w:tcW w:w="0" w:type="auto"/>
            <w:shd w:val="clear" w:color="auto" w:fill="auto"/>
            <w:vAlign w:val="center"/>
          </w:tcPr>
          <w:p w14:paraId="0BE70FA6">
            <w:pPr>
              <w:jc w:val="right"/>
            </w:pPr>
          </w:p>
        </w:tc>
        <w:tc>
          <w:tcPr>
            <w:tcW w:w="0" w:type="auto"/>
            <w:shd w:val="clear" w:color="auto" w:fill="auto"/>
            <w:vAlign w:val="center"/>
          </w:tcPr>
          <w:p w14:paraId="6EFC8ACA">
            <w:pPr>
              <w:jc w:val="right"/>
            </w:pPr>
          </w:p>
        </w:tc>
        <w:tc>
          <w:tcPr>
            <w:tcW w:w="0" w:type="auto"/>
            <w:shd w:val="clear" w:color="auto" w:fill="auto"/>
            <w:vAlign w:val="center"/>
          </w:tcPr>
          <w:p w14:paraId="6FD1337B">
            <w:pPr>
              <w:jc w:val="right"/>
            </w:pPr>
          </w:p>
        </w:tc>
        <w:tc>
          <w:tcPr>
            <w:tcW w:w="0" w:type="auto"/>
            <w:shd w:val="clear" w:color="auto" w:fill="auto"/>
            <w:vAlign w:val="center"/>
          </w:tcPr>
          <w:p w14:paraId="1998CCA9">
            <w:pPr>
              <w:jc w:val="right"/>
            </w:pPr>
          </w:p>
        </w:tc>
        <w:tc>
          <w:tcPr>
            <w:tcW w:w="0" w:type="auto"/>
            <w:shd w:val="clear" w:color="auto" w:fill="auto"/>
            <w:vAlign w:val="center"/>
          </w:tcPr>
          <w:p w14:paraId="10A399FB">
            <w:pPr>
              <w:jc w:val="right"/>
            </w:pPr>
          </w:p>
        </w:tc>
      </w:tr>
      <w:tr w14:paraId="63F1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DDFC66">
            <w:pPr>
              <w:jc w:val="left"/>
            </w:pPr>
            <w:r>
              <w:rPr>
                <w:rFonts w:ascii="宋体" w:hAnsi="宋体" w:eastAsia="宋体" w:cs="宋体"/>
                <w:b w:val="0"/>
                <w:i w:val="0"/>
                <w:color w:val="000000"/>
                <w:sz w:val="18"/>
              </w:rPr>
              <w:t>二、上年结转</w:t>
            </w:r>
          </w:p>
        </w:tc>
        <w:tc>
          <w:tcPr>
            <w:tcW w:w="0" w:type="auto"/>
            <w:shd w:val="clear" w:color="auto" w:fill="auto"/>
            <w:vAlign w:val="center"/>
          </w:tcPr>
          <w:p w14:paraId="37A782FB">
            <w:pPr>
              <w:jc w:val="right"/>
            </w:pPr>
            <w:r>
              <w:rPr>
                <w:rFonts w:ascii="宋体" w:hAnsi="宋体" w:eastAsia="宋体" w:cs="宋体"/>
                <w:b w:val="0"/>
                <w:i w:val="0"/>
                <w:color w:val="000000"/>
                <w:sz w:val="18"/>
              </w:rPr>
              <w:t>37.03</w:t>
            </w:r>
          </w:p>
        </w:tc>
        <w:tc>
          <w:tcPr>
            <w:tcW w:w="0" w:type="auto"/>
            <w:shd w:val="clear" w:color="auto" w:fill="auto"/>
            <w:vAlign w:val="center"/>
          </w:tcPr>
          <w:p w14:paraId="69157325">
            <w:r>
              <w:rPr>
                <w:rFonts w:ascii="宋体" w:hAnsi="宋体" w:eastAsia="宋体" w:cs="宋体"/>
                <w:b w:val="0"/>
                <w:i w:val="0"/>
                <w:color w:val="000000"/>
                <w:sz w:val="18"/>
              </w:rPr>
              <w:t>（五）教育支出</w:t>
            </w:r>
          </w:p>
        </w:tc>
        <w:tc>
          <w:tcPr>
            <w:tcW w:w="0" w:type="auto"/>
            <w:shd w:val="clear" w:color="auto" w:fill="auto"/>
            <w:vAlign w:val="center"/>
          </w:tcPr>
          <w:p w14:paraId="2083EF66">
            <w:pPr>
              <w:jc w:val="right"/>
            </w:pPr>
          </w:p>
        </w:tc>
        <w:tc>
          <w:tcPr>
            <w:tcW w:w="0" w:type="auto"/>
            <w:shd w:val="clear" w:color="auto" w:fill="auto"/>
            <w:vAlign w:val="center"/>
          </w:tcPr>
          <w:p w14:paraId="73D6625A">
            <w:pPr>
              <w:jc w:val="right"/>
            </w:pPr>
          </w:p>
        </w:tc>
        <w:tc>
          <w:tcPr>
            <w:tcW w:w="0" w:type="auto"/>
            <w:shd w:val="clear" w:color="auto" w:fill="auto"/>
            <w:vAlign w:val="center"/>
          </w:tcPr>
          <w:p w14:paraId="3E8E8C7F">
            <w:pPr>
              <w:jc w:val="right"/>
            </w:pPr>
          </w:p>
        </w:tc>
        <w:tc>
          <w:tcPr>
            <w:tcW w:w="0" w:type="auto"/>
            <w:shd w:val="clear" w:color="auto" w:fill="auto"/>
            <w:vAlign w:val="center"/>
          </w:tcPr>
          <w:p w14:paraId="0995381D">
            <w:pPr>
              <w:jc w:val="right"/>
            </w:pPr>
          </w:p>
        </w:tc>
        <w:tc>
          <w:tcPr>
            <w:tcW w:w="0" w:type="auto"/>
            <w:shd w:val="clear" w:color="auto" w:fill="auto"/>
            <w:vAlign w:val="center"/>
          </w:tcPr>
          <w:p w14:paraId="3A9918F2">
            <w:pPr>
              <w:jc w:val="right"/>
            </w:pPr>
          </w:p>
        </w:tc>
      </w:tr>
      <w:tr w14:paraId="7A5F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B7962E">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7843377E">
            <w:pPr>
              <w:jc w:val="right"/>
            </w:pPr>
            <w:r>
              <w:rPr>
                <w:rFonts w:ascii="宋体" w:hAnsi="宋体" w:eastAsia="宋体" w:cs="宋体"/>
                <w:b w:val="0"/>
                <w:i w:val="0"/>
                <w:color w:val="000000"/>
                <w:sz w:val="18"/>
              </w:rPr>
              <w:t>37.03</w:t>
            </w:r>
          </w:p>
        </w:tc>
        <w:tc>
          <w:tcPr>
            <w:tcW w:w="0" w:type="auto"/>
            <w:shd w:val="clear" w:color="auto" w:fill="auto"/>
            <w:vAlign w:val="center"/>
          </w:tcPr>
          <w:p w14:paraId="0DFC26C5">
            <w:r>
              <w:rPr>
                <w:rFonts w:ascii="宋体" w:hAnsi="宋体" w:eastAsia="宋体" w:cs="宋体"/>
                <w:b w:val="0"/>
                <w:i w:val="0"/>
                <w:color w:val="000000"/>
                <w:sz w:val="18"/>
              </w:rPr>
              <w:t>（六）科学技术支出</w:t>
            </w:r>
          </w:p>
        </w:tc>
        <w:tc>
          <w:tcPr>
            <w:tcW w:w="0" w:type="auto"/>
            <w:shd w:val="clear" w:color="auto" w:fill="auto"/>
            <w:vAlign w:val="center"/>
          </w:tcPr>
          <w:p w14:paraId="2176465A">
            <w:pPr>
              <w:jc w:val="right"/>
            </w:pPr>
          </w:p>
        </w:tc>
        <w:tc>
          <w:tcPr>
            <w:tcW w:w="0" w:type="auto"/>
            <w:shd w:val="clear" w:color="auto" w:fill="auto"/>
            <w:vAlign w:val="center"/>
          </w:tcPr>
          <w:p w14:paraId="03A1E1F0">
            <w:pPr>
              <w:jc w:val="right"/>
            </w:pPr>
          </w:p>
        </w:tc>
        <w:tc>
          <w:tcPr>
            <w:tcW w:w="0" w:type="auto"/>
            <w:shd w:val="clear" w:color="auto" w:fill="auto"/>
            <w:vAlign w:val="center"/>
          </w:tcPr>
          <w:p w14:paraId="6D7A48BB">
            <w:pPr>
              <w:jc w:val="right"/>
            </w:pPr>
          </w:p>
        </w:tc>
        <w:tc>
          <w:tcPr>
            <w:tcW w:w="0" w:type="auto"/>
            <w:shd w:val="clear" w:color="auto" w:fill="auto"/>
            <w:vAlign w:val="center"/>
          </w:tcPr>
          <w:p w14:paraId="250A58A8">
            <w:pPr>
              <w:jc w:val="right"/>
            </w:pPr>
          </w:p>
        </w:tc>
        <w:tc>
          <w:tcPr>
            <w:tcW w:w="0" w:type="auto"/>
            <w:shd w:val="clear" w:color="auto" w:fill="auto"/>
            <w:vAlign w:val="center"/>
          </w:tcPr>
          <w:p w14:paraId="3F6890B0">
            <w:pPr>
              <w:jc w:val="right"/>
            </w:pPr>
          </w:p>
        </w:tc>
      </w:tr>
      <w:tr w14:paraId="28CD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915A47">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29485A5A">
            <w:pPr>
              <w:jc w:val="right"/>
            </w:pPr>
          </w:p>
        </w:tc>
        <w:tc>
          <w:tcPr>
            <w:tcW w:w="0" w:type="auto"/>
            <w:shd w:val="clear" w:color="auto" w:fill="auto"/>
            <w:vAlign w:val="center"/>
          </w:tcPr>
          <w:p w14:paraId="5F852888">
            <w:r>
              <w:rPr>
                <w:rFonts w:ascii="宋体" w:hAnsi="宋体" w:eastAsia="宋体" w:cs="宋体"/>
                <w:b w:val="0"/>
                <w:i w:val="0"/>
                <w:color w:val="000000"/>
                <w:sz w:val="18"/>
              </w:rPr>
              <w:t>（七）文化体育旅游与传媒支出</w:t>
            </w:r>
          </w:p>
        </w:tc>
        <w:tc>
          <w:tcPr>
            <w:tcW w:w="0" w:type="auto"/>
            <w:shd w:val="clear" w:color="auto" w:fill="auto"/>
            <w:vAlign w:val="center"/>
          </w:tcPr>
          <w:p w14:paraId="0FDE2F03">
            <w:pPr>
              <w:jc w:val="right"/>
            </w:pPr>
          </w:p>
        </w:tc>
        <w:tc>
          <w:tcPr>
            <w:tcW w:w="0" w:type="auto"/>
            <w:shd w:val="clear" w:color="auto" w:fill="auto"/>
            <w:vAlign w:val="center"/>
          </w:tcPr>
          <w:p w14:paraId="41A93E6A">
            <w:pPr>
              <w:jc w:val="right"/>
            </w:pPr>
          </w:p>
        </w:tc>
        <w:tc>
          <w:tcPr>
            <w:tcW w:w="0" w:type="auto"/>
            <w:shd w:val="clear" w:color="auto" w:fill="auto"/>
            <w:vAlign w:val="center"/>
          </w:tcPr>
          <w:p w14:paraId="01DB62A9">
            <w:pPr>
              <w:jc w:val="right"/>
            </w:pPr>
          </w:p>
        </w:tc>
        <w:tc>
          <w:tcPr>
            <w:tcW w:w="0" w:type="auto"/>
            <w:shd w:val="clear" w:color="auto" w:fill="auto"/>
            <w:vAlign w:val="center"/>
          </w:tcPr>
          <w:p w14:paraId="23E3AECB">
            <w:pPr>
              <w:jc w:val="right"/>
            </w:pPr>
          </w:p>
        </w:tc>
        <w:tc>
          <w:tcPr>
            <w:tcW w:w="0" w:type="auto"/>
            <w:shd w:val="clear" w:color="auto" w:fill="auto"/>
            <w:vAlign w:val="center"/>
          </w:tcPr>
          <w:p w14:paraId="2AF81E4E">
            <w:pPr>
              <w:jc w:val="right"/>
            </w:pPr>
          </w:p>
        </w:tc>
      </w:tr>
      <w:tr w14:paraId="3665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4238D7">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4E087B7B">
            <w:pPr>
              <w:jc w:val="right"/>
            </w:pPr>
          </w:p>
        </w:tc>
        <w:tc>
          <w:tcPr>
            <w:tcW w:w="0" w:type="auto"/>
            <w:shd w:val="clear" w:color="auto" w:fill="auto"/>
            <w:vAlign w:val="center"/>
          </w:tcPr>
          <w:p w14:paraId="4D51CAF9">
            <w:r>
              <w:rPr>
                <w:rFonts w:ascii="宋体" w:hAnsi="宋体" w:eastAsia="宋体" w:cs="宋体"/>
                <w:b w:val="0"/>
                <w:i w:val="0"/>
                <w:color w:val="000000"/>
                <w:sz w:val="18"/>
              </w:rPr>
              <w:t>（八）社会保障和就业支出</w:t>
            </w:r>
          </w:p>
        </w:tc>
        <w:tc>
          <w:tcPr>
            <w:tcW w:w="0" w:type="auto"/>
            <w:shd w:val="clear" w:color="auto" w:fill="auto"/>
            <w:vAlign w:val="center"/>
          </w:tcPr>
          <w:p w14:paraId="21CA4691">
            <w:pPr>
              <w:jc w:val="right"/>
            </w:pPr>
            <w:r>
              <w:rPr>
                <w:rFonts w:ascii="宋体" w:hAnsi="宋体" w:eastAsia="宋体" w:cs="宋体"/>
                <w:b w:val="0"/>
                <w:i w:val="0"/>
                <w:color w:val="000000"/>
                <w:sz w:val="18"/>
              </w:rPr>
              <w:t>50.19</w:t>
            </w:r>
          </w:p>
        </w:tc>
        <w:tc>
          <w:tcPr>
            <w:tcW w:w="0" w:type="auto"/>
            <w:shd w:val="clear" w:color="auto" w:fill="auto"/>
            <w:vAlign w:val="center"/>
          </w:tcPr>
          <w:p w14:paraId="4B365CAF">
            <w:pPr>
              <w:jc w:val="right"/>
            </w:pPr>
            <w:r>
              <w:rPr>
                <w:rFonts w:ascii="宋体" w:hAnsi="宋体" w:eastAsia="宋体" w:cs="宋体"/>
                <w:b w:val="0"/>
                <w:i w:val="0"/>
                <w:color w:val="000000"/>
                <w:sz w:val="18"/>
              </w:rPr>
              <w:t>50.19</w:t>
            </w:r>
          </w:p>
        </w:tc>
        <w:tc>
          <w:tcPr>
            <w:tcW w:w="0" w:type="auto"/>
            <w:shd w:val="clear" w:color="auto" w:fill="auto"/>
            <w:vAlign w:val="center"/>
          </w:tcPr>
          <w:p w14:paraId="22F81560">
            <w:pPr>
              <w:jc w:val="right"/>
            </w:pPr>
            <w:r>
              <w:rPr>
                <w:rFonts w:ascii="宋体" w:hAnsi="宋体" w:eastAsia="宋体" w:cs="宋体"/>
                <w:b w:val="0"/>
                <w:i w:val="0"/>
                <w:color w:val="000000"/>
                <w:sz w:val="18"/>
              </w:rPr>
              <w:t>50.19</w:t>
            </w:r>
          </w:p>
        </w:tc>
        <w:tc>
          <w:tcPr>
            <w:tcW w:w="0" w:type="auto"/>
            <w:shd w:val="clear" w:color="auto" w:fill="auto"/>
            <w:vAlign w:val="center"/>
          </w:tcPr>
          <w:p w14:paraId="29946F7C">
            <w:pPr>
              <w:jc w:val="right"/>
            </w:pPr>
          </w:p>
        </w:tc>
        <w:tc>
          <w:tcPr>
            <w:tcW w:w="0" w:type="auto"/>
            <w:shd w:val="clear" w:color="auto" w:fill="auto"/>
            <w:vAlign w:val="center"/>
          </w:tcPr>
          <w:p w14:paraId="37CE446A">
            <w:pPr>
              <w:jc w:val="right"/>
            </w:pPr>
          </w:p>
        </w:tc>
      </w:tr>
      <w:tr w14:paraId="1A03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7015B9">
            <w:pPr>
              <w:jc w:val="center"/>
            </w:pPr>
          </w:p>
        </w:tc>
        <w:tc>
          <w:tcPr>
            <w:tcW w:w="0" w:type="auto"/>
            <w:shd w:val="clear" w:color="auto" w:fill="auto"/>
            <w:vAlign w:val="center"/>
          </w:tcPr>
          <w:p w14:paraId="1167F892">
            <w:pPr>
              <w:jc w:val="center"/>
            </w:pPr>
          </w:p>
        </w:tc>
        <w:tc>
          <w:tcPr>
            <w:tcW w:w="0" w:type="auto"/>
            <w:shd w:val="clear" w:color="auto" w:fill="auto"/>
            <w:vAlign w:val="center"/>
          </w:tcPr>
          <w:p w14:paraId="2D21A02C">
            <w:r>
              <w:rPr>
                <w:rFonts w:ascii="宋体" w:hAnsi="宋体" w:eastAsia="宋体" w:cs="宋体"/>
                <w:b w:val="0"/>
                <w:i w:val="0"/>
                <w:color w:val="000000"/>
                <w:sz w:val="18"/>
              </w:rPr>
              <w:t>（九）医疗卫生与计划生育支出</w:t>
            </w:r>
          </w:p>
        </w:tc>
        <w:tc>
          <w:tcPr>
            <w:tcW w:w="0" w:type="auto"/>
            <w:shd w:val="clear" w:color="auto" w:fill="auto"/>
            <w:vAlign w:val="center"/>
          </w:tcPr>
          <w:p w14:paraId="01D5EBAA">
            <w:pPr>
              <w:jc w:val="right"/>
            </w:pPr>
          </w:p>
        </w:tc>
        <w:tc>
          <w:tcPr>
            <w:tcW w:w="0" w:type="auto"/>
            <w:shd w:val="clear" w:color="auto" w:fill="auto"/>
            <w:vAlign w:val="center"/>
          </w:tcPr>
          <w:p w14:paraId="1DC0C158">
            <w:pPr>
              <w:jc w:val="right"/>
            </w:pPr>
          </w:p>
        </w:tc>
        <w:tc>
          <w:tcPr>
            <w:tcW w:w="0" w:type="auto"/>
            <w:shd w:val="clear" w:color="auto" w:fill="auto"/>
            <w:vAlign w:val="center"/>
          </w:tcPr>
          <w:p w14:paraId="6FE2D7F6">
            <w:pPr>
              <w:jc w:val="right"/>
            </w:pPr>
          </w:p>
        </w:tc>
        <w:tc>
          <w:tcPr>
            <w:tcW w:w="0" w:type="auto"/>
            <w:shd w:val="clear" w:color="auto" w:fill="auto"/>
            <w:vAlign w:val="center"/>
          </w:tcPr>
          <w:p w14:paraId="77F57490">
            <w:pPr>
              <w:jc w:val="right"/>
            </w:pPr>
          </w:p>
        </w:tc>
        <w:tc>
          <w:tcPr>
            <w:tcW w:w="0" w:type="auto"/>
            <w:shd w:val="clear" w:color="auto" w:fill="auto"/>
            <w:vAlign w:val="center"/>
          </w:tcPr>
          <w:p w14:paraId="03722CD1">
            <w:pPr>
              <w:jc w:val="right"/>
            </w:pPr>
          </w:p>
        </w:tc>
      </w:tr>
      <w:tr w14:paraId="0216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0CBA28">
            <w:pPr>
              <w:jc w:val="center"/>
            </w:pPr>
          </w:p>
        </w:tc>
        <w:tc>
          <w:tcPr>
            <w:tcW w:w="0" w:type="auto"/>
            <w:shd w:val="clear" w:color="auto" w:fill="auto"/>
            <w:vAlign w:val="center"/>
          </w:tcPr>
          <w:p w14:paraId="23451EE4">
            <w:pPr>
              <w:jc w:val="center"/>
            </w:pPr>
          </w:p>
        </w:tc>
        <w:tc>
          <w:tcPr>
            <w:tcW w:w="0" w:type="auto"/>
            <w:shd w:val="clear" w:color="auto" w:fill="auto"/>
            <w:vAlign w:val="center"/>
          </w:tcPr>
          <w:p w14:paraId="0499FE9B">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7D08BD94">
            <w:pPr>
              <w:jc w:val="right"/>
            </w:pPr>
            <w:r>
              <w:rPr>
                <w:rFonts w:ascii="宋体" w:hAnsi="宋体" w:eastAsia="宋体" w:cs="宋体"/>
                <w:b w:val="0"/>
                <w:i w:val="0"/>
                <w:color w:val="000000"/>
                <w:sz w:val="18"/>
              </w:rPr>
              <w:t>16.51</w:t>
            </w:r>
          </w:p>
        </w:tc>
        <w:tc>
          <w:tcPr>
            <w:tcW w:w="0" w:type="auto"/>
            <w:shd w:val="clear" w:color="auto" w:fill="auto"/>
            <w:vAlign w:val="center"/>
          </w:tcPr>
          <w:p w14:paraId="54F8E63A">
            <w:pPr>
              <w:jc w:val="right"/>
            </w:pPr>
            <w:r>
              <w:rPr>
                <w:rFonts w:ascii="宋体" w:hAnsi="宋体" w:eastAsia="宋体" w:cs="宋体"/>
                <w:b w:val="0"/>
                <w:i w:val="0"/>
                <w:color w:val="000000"/>
                <w:sz w:val="18"/>
              </w:rPr>
              <w:t>16.51</w:t>
            </w:r>
          </w:p>
        </w:tc>
        <w:tc>
          <w:tcPr>
            <w:tcW w:w="0" w:type="auto"/>
            <w:shd w:val="clear" w:color="auto" w:fill="auto"/>
            <w:vAlign w:val="center"/>
          </w:tcPr>
          <w:p w14:paraId="6C53BCF1">
            <w:pPr>
              <w:jc w:val="right"/>
            </w:pPr>
            <w:r>
              <w:rPr>
                <w:rFonts w:ascii="宋体" w:hAnsi="宋体" w:eastAsia="宋体" w:cs="宋体"/>
                <w:b w:val="0"/>
                <w:i w:val="0"/>
                <w:color w:val="000000"/>
                <w:sz w:val="18"/>
              </w:rPr>
              <w:t>16.51</w:t>
            </w:r>
          </w:p>
        </w:tc>
        <w:tc>
          <w:tcPr>
            <w:tcW w:w="0" w:type="auto"/>
            <w:shd w:val="clear" w:color="auto" w:fill="auto"/>
            <w:vAlign w:val="center"/>
          </w:tcPr>
          <w:p w14:paraId="35557C18">
            <w:pPr>
              <w:jc w:val="right"/>
            </w:pPr>
          </w:p>
        </w:tc>
        <w:tc>
          <w:tcPr>
            <w:tcW w:w="0" w:type="auto"/>
            <w:shd w:val="clear" w:color="auto" w:fill="auto"/>
            <w:vAlign w:val="center"/>
          </w:tcPr>
          <w:p w14:paraId="3628DC1F">
            <w:pPr>
              <w:jc w:val="right"/>
            </w:pPr>
          </w:p>
        </w:tc>
      </w:tr>
      <w:tr w14:paraId="56B9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DAFB8B">
            <w:pPr>
              <w:jc w:val="center"/>
            </w:pPr>
          </w:p>
        </w:tc>
        <w:tc>
          <w:tcPr>
            <w:tcW w:w="0" w:type="auto"/>
            <w:shd w:val="clear" w:color="auto" w:fill="auto"/>
            <w:vAlign w:val="center"/>
          </w:tcPr>
          <w:p w14:paraId="562C554F">
            <w:pPr>
              <w:jc w:val="center"/>
            </w:pPr>
          </w:p>
        </w:tc>
        <w:tc>
          <w:tcPr>
            <w:tcW w:w="0" w:type="auto"/>
            <w:shd w:val="clear" w:color="auto" w:fill="auto"/>
            <w:vAlign w:val="center"/>
          </w:tcPr>
          <w:p w14:paraId="4B95F2E6">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048769CA">
            <w:pPr>
              <w:jc w:val="right"/>
            </w:pPr>
          </w:p>
        </w:tc>
        <w:tc>
          <w:tcPr>
            <w:tcW w:w="0" w:type="auto"/>
            <w:shd w:val="clear" w:color="auto" w:fill="auto"/>
            <w:vAlign w:val="center"/>
          </w:tcPr>
          <w:p w14:paraId="53389C04">
            <w:pPr>
              <w:jc w:val="right"/>
            </w:pPr>
          </w:p>
        </w:tc>
        <w:tc>
          <w:tcPr>
            <w:tcW w:w="0" w:type="auto"/>
            <w:shd w:val="clear" w:color="auto" w:fill="auto"/>
            <w:vAlign w:val="center"/>
          </w:tcPr>
          <w:p w14:paraId="1DE789A5">
            <w:pPr>
              <w:jc w:val="right"/>
            </w:pPr>
          </w:p>
        </w:tc>
        <w:tc>
          <w:tcPr>
            <w:tcW w:w="0" w:type="auto"/>
            <w:shd w:val="clear" w:color="auto" w:fill="auto"/>
            <w:vAlign w:val="center"/>
          </w:tcPr>
          <w:p w14:paraId="7794A2C8">
            <w:pPr>
              <w:jc w:val="right"/>
            </w:pPr>
          </w:p>
        </w:tc>
        <w:tc>
          <w:tcPr>
            <w:tcW w:w="0" w:type="auto"/>
            <w:shd w:val="clear" w:color="auto" w:fill="auto"/>
            <w:vAlign w:val="center"/>
          </w:tcPr>
          <w:p w14:paraId="7B53AEB9">
            <w:pPr>
              <w:jc w:val="right"/>
            </w:pPr>
          </w:p>
        </w:tc>
      </w:tr>
      <w:tr w14:paraId="6501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0AB651">
            <w:pPr>
              <w:jc w:val="center"/>
            </w:pPr>
          </w:p>
        </w:tc>
        <w:tc>
          <w:tcPr>
            <w:tcW w:w="0" w:type="auto"/>
            <w:shd w:val="clear" w:color="auto" w:fill="auto"/>
            <w:vAlign w:val="center"/>
          </w:tcPr>
          <w:p w14:paraId="3BCEBA17">
            <w:pPr>
              <w:jc w:val="center"/>
            </w:pPr>
          </w:p>
        </w:tc>
        <w:tc>
          <w:tcPr>
            <w:tcW w:w="0" w:type="auto"/>
            <w:shd w:val="clear" w:color="auto" w:fill="auto"/>
            <w:vAlign w:val="center"/>
          </w:tcPr>
          <w:p w14:paraId="7F0050D0">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7677A8D1">
            <w:pPr>
              <w:jc w:val="right"/>
            </w:pPr>
          </w:p>
        </w:tc>
        <w:tc>
          <w:tcPr>
            <w:tcW w:w="0" w:type="auto"/>
            <w:shd w:val="clear" w:color="auto" w:fill="auto"/>
            <w:vAlign w:val="center"/>
          </w:tcPr>
          <w:p w14:paraId="68FBDFB4">
            <w:pPr>
              <w:jc w:val="right"/>
            </w:pPr>
          </w:p>
        </w:tc>
        <w:tc>
          <w:tcPr>
            <w:tcW w:w="0" w:type="auto"/>
            <w:shd w:val="clear" w:color="auto" w:fill="auto"/>
            <w:vAlign w:val="center"/>
          </w:tcPr>
          <w:p w14:paraId="7E1DEE8A">
            <w:pPr>
              <w:jc w:val="right"/>
            </w:pPr>
          </w:p>
        </w:tc>
        <w:tc>
          <w:tcPr>
            <w:tcW w:w="0" w:type="auto"/>
            <w:shd w:val="clear" w:color="auto" w:fill="auto"/>
            <w:vAlign w:val="center"/>
          </w:tcPr>
          <w:p w14:paraId="32FC15EC">
            <w:pPr>
              <w:jc w:val="right"/>
            </w:pPr>
          </w:p>
        </w:tc>
        <w:tc>
          <w:tcPr>
            <w:tcW w:w="0" w:type="auto"/>
            <w:shd w:val="clear" w:color="auto" w:fill="auto"/>
            <w:vAlign w:val="center"/>
          </w:tcPr>
          <w:p w14:paraId="4E67C445">
            <w:pPr>
              <w:jc w:val="right"/>
            </w:pPr>
          </w:p>
        </w:tc>
      </w:tr>
      <w:tr w14:paraId="2B7B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B89061">
            <w:pPr>
              <w:jc w:val="center"/>
            </w:pPr>
          </w:p>
        </w:tc>
        <w:tc>
          <w:tcPr>
            <w:tcW w:w="0" w:type="auto"/>
            <w:shd w:val="clear" w:color="auto" w:fill="auto"/>
            <w:vAlign w:val="center"/>
          </w:tcPr>
          <w:p w14:paraId="33648A4A">
            <w:pPr>
              <w:jc w:val="center"/>
            </w:pPr>
          </w:p>
        </w:tc>
        <w:tc>
          <w:tcPr>
            <w:tcW w:w="0" w:type="auto"/>
            <w:shd w:val="clear" w:color="auto" w:fill="auto"/>
            <w:vAlign w:val="center"/>
          </w:tcPr>
          <w:p w14:paraId="4EFE9A39">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1FBB338F">
            <w:pPr>
              <w:jc w:val="right"/>
            </w:pPr>
          </w:p>
        </w:tc>
        <w:tc>
          <w:tcPr>
            <w:tcW w:w="0" w:type="auto"/>
            <w:shd w:val="clear" w:color="auto" w:fill="auto"/>
            <w:vAlign w:val="center"/>
          </w:tcPr>
          <w:p w14:paraId="6BCFF7CB">
            <w:pPr>
              <w:jc w:val="right"/>
            </w:pPr>
          </w:p>
        </w:tc>
        <w:tc>
          <w:tcPr>
            <w:tcW w:w="0" w:type="auto"/>
            <w:shd w:val="clear" w:color="auto" w:fill="auto"/>
            <w:vAlign w:val="center"/>
          </w:tcPr>
          <w:p w14:paraId="386381B3">
            <w:pPr>
              <w:jc w:val="right"/>
            </w:pPr>
          </w:p>
        </w:tc>
        <w:tc>
          <w:tcPr>
            <w:tcW w:w="0" w:type="auto"/>
            <w:shd w:val="clear" w:color="auto" w:fill="auto"/>
            <w:vAlign w:val="center"/>
          </w:tcPr>
          <w:p w14:paraId="31268234">
            <w:pPr>
              <w:jc w:val="right"/>
            </w:pPr>
          </w:p>
        </w:tc>
        <w:tc>
          <w:tcPr>
            <w:tcW w:w="0" w:type="auto"/>
            <w:shd w:val="clear" w:color="auto" w:fill="auto"/>
            <w:vAlign w:val="center"/>
          </w:tcPr>
          <w:p w14:paraId="56B5F033">
            <w:pPr>
              <w:jc w:val="right"/>
            </w:pPr>
          </w:p>
        </w:tc>
      </w:tr>
      <w:tr w14:paraId="1D34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F48E1B">
            <w:pPr>
              <w:jc w:val="center"/>
            </w:pPr>
          </w:p>
        </w:tc>
        <w:tc>
          <w:tcPr>
            <w:tcW w:w="0" w:type="auto"/>
            <w:shd w:val="clear" w:color="auto" w:fill="auto"/>
            <w:vAlign w:val="center"/>
          </w:tcPr>
          <w:p w14:paraId="6C06A572">
            <w:pPr>
              <w:jc w:val="center"/>
            </w:pPr>
          </w:p>
        </w:tc>
        <w:tc>
          <w:tcPr>
            <w:tcW w:w="0" w:type="auto"/>
            <w:shd w:val="clear" w:color="auto" w:fill="auto"/>
            <w:vAlign w:val="center"/>
          </w:tcPr>
          <w:p w14:paraId="629B7DBA">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31292B77">
            <w:pPr>
              <w:jc w:val="right"/>
            </w:pPr>
          </w:p>
        </w:tc>
        <w:tc>
          <w:tcPr>
            <w:tcW w:w="0" w:type="auto"/>
            <w:shd w:val="clear" w:color="auto" w:fill="auto"/>
            <w:vAlign w:val="center"/>
          </w:tcPr>
          <w:p w14:paraId="332FC2E1">
            <w:pPr>
              <w:jc w:val="right"/>
            </w:pPr>
          </w:p>
        </w:tc>
        <w:tc>
          <w:tcPr>
            <w:tcW w:w="0" w:type="auto"/>
            <w:shd w:val="clear" w:color="auto" w:fill="auto"/>
            <w:vAlign w:val="center"/>
          </w:tcPr>
          <w:p w14:paraId="17482AE5">
            <w:pPr>
              <w:jc w:val="right"/>
            </w:pPr>
          </w:p>
        </w:tc>
        <w:tc>
          <w:tcPr>
            <w:tcW w:w="0" w:type="auto"/>
            <w:shd w:val="clear" w:color="auto" w:fill="auto"/>
            <w:vAlign w:val="center"/>
          </w:tcPr>
          <w:p w14:paraId="7234DB9E">
            <w:pPr>
              <w:jc w:val="right"/>
            </w:pPr>
          </w:p>
        </w:tc>
        <w:tc>
          <w:tcPr>
            <w:tcW w:w="0" w:type="auto"/>
            <w:shd w:val="clear" w:color="auto" w:fill="auto"/>
            <w:vAlign w:val="center"/>
          </w:tcPr>
          <w:p w14:paraId="1F33A6D4">
            <w:pPr>
              <w:jc w:val="right"/>
            </w:pPr>
          </w:p>
        </w:tc>
      </w:tr>
      <w:tr w14:paraId="1219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723EFE">
            <w:pPr>
              <w:jc w:val="center"/>
            </w:pPr>
          </w:p>
        </w:tc>
        <w:tc>
          <w:tcPr>
            <w:tcW w:w="0" w:type="auto"/>
            <w:shd w:val="clear" w:color="auto" w:fill="auto"/>
            <w:vAlign w:val="center"/>
          </w:tcPr>
          <w:p w14:paraId="724BBF9A">
            <w:pPr>
              <w:jc w:val="center"/>
            </w:pPr>
          </w:p>
        </w:tc>
        <w:tc>
          <w:tcPr>
            <w:tcW w:w="0" w:type="auto"/>
            <w:shd w:val="clear" w:color="auto" w:fill="auto"/>
            <w:vAlign w:val="center"/>
          </w:tcPr>
          <w:p w14:paraId="590EB1E4">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23D44259">
            <w:pPr>
              <w:jc w:val="right"/>
            </w:pPr>
          </w:p>
        </w:tc>
        <w:tc>
          <w:tcPr>
            <w:tcW w:w="0" w:type="auto"/>
            <w:shd w:val="clear" w:color="auto" w:fill="auto"/>
            <w:vAlign w:val="center"/>
          </w:tcPr>
          <w:p w14:paraId="71850D69">
            <w:pPr>
              <w:jc w:val="right"/>
            </w:pPr>
          </w:p>
        </w:tc>
        <w:tc>
          <w:tcPr>
            <w:tcW w:w="0" w:type="auto"/>
            <w:shd w:val="clear" w:color="auto" w:fill="auto"/>
            <w:vAlign w:val="center"/>
          </w:tcPr>
          <w:p w14:paraId="19672E08">
            <w:pPr>
              <w:jc w:val="right"/>
            </w:pPr>
          </w:p>
        </w:tc>
        <w:tc>
          <w:tcPr>
            <w:tcW w:w="0" w:type="auto"/>
            <w:shd w:val="clear" w:color="auto" w:fill="auto"/>
            <w:vAlign w:val="center"/>
          </w:tcPr>
          <w:p w14:paraId="53EA0B7A">
            <w:pPr>
              <w:jc w:val="right"/>
            </w:pPr>
          </w:p>
        </w:tc>
        <w:tc>
          <w:tcPr>
            <w:tcW w:w="0" w:type="auto"/>
            <w:shd w:val="clear" w:color="auto" w:fill="auto"/>
            <w:vAlign w:val="center"/>
          </w:tcPr>
          <w:p w14:paraId="5BEAADFC">
            <w:pPr>
              <w:jc w:val="right"/>
            </w:pPr>
          </w:p>
        </w:tc>
      </w:tr>
      <w:tr w14:paraId="3BF1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E67068">
            <w:pPr>
              <w:jc w:val="center"/>
            </w:pPr>
          </w:p>
        </w:tc>
        <w:tc>
          <w:tcPr>
            <w:tcW w:w="0" w:type="auto"/>
            <w:shd w:val="clear" w:color="auto" w:fill="auto"/>
            <w:vAlign w:val="center"/>
          </w:tcPr>
          <w:p w14:paraId="484B6D97">
            <w:pPr>
              <w:jc w:val="center"/>
            </w:pPr>
          </w:p>
        </w:tc>
        <w:tc>
          <w:tcPr>
            <w:tcW w:w="0" w:type="auto"/>
            <w:shd w:val="clear" w:color="auto" w:fill="auto"/>
            <w:vAlign w:val="center"/>
          </w:tcPr>
          <w:p w14:paraId="0260DC99">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7AE1DA98">
            <w:pPr>
              <w:jc w:val="right"/>
            </w:pPr>
          </w:p>
        </w:tc>
        <w:tc>
          <w:tcPr>
            <w:tcW w:w="0" w:type="auto"/>
            <w:shd w:val="clear" w:color="auto" w:fill="auto"/>
            <w:vAlign w:val="center"/>
          </w:tcPr>
          <w:p w14:paraId="7F8B45B3">
            <w:pPr>
              <w:jc w:val="right"/>
            </w:pPr>
          </w:p>
        </w:tc>
        <w:tc>
          <w:tcPr>
            <w:tcW w:w="0" w:type="auto"/>
            <w:shd w:val="clear" w:color="auto" w:fill="auto"/>
            <w:vAlign w:val="center"/>
          </w:tcPr>
          <w:p w14:paraId="690BD7DF">
            <w:pPr>
              <w:jc w:val="right"/>
            </w:pPr>
          </w:p>
        </w:tc>
        <w:tc>
          <w:tcPr>
            <w:tcW w:w="0" w:type="auto"/>
            <w:shd w:val="clear" w:color="auto" w:fill="auto"/>
            <w:vAlign w:val="center"/>
          </w:tcPr>
          <w:p w14:paraId="08966872">
            <w:pPr>
              <w:jc w:val="right"/>
            </w:pPr>
          </w:p>
        </w:tc>
        <w:tc>
          <w:tcPr>
            <w:tcW w:w="0" w:type="auto"/>
            <w:shd w:val="clear" w:color="auto" w:fill="auto"/>
            <w:vAlign w:val="center"/>
          </w:tcPr>
          <w:p w14:paraId="7A8D3D8E">
            <w:pPr>
              <w:jc w:val="right"/>
            </w:pPr>
          </w:p>
        </w:tc>
      </w:tr>
      <w:tr w14:paraId="4F44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C74D11">
            <w:pPr>
              <w:jc w:val="center"/>
            </w:pPr>
          </w:p>
        </w:tc>
        <w:tc>
          <w:tcPr>
            <w:tcW w:w="0" w:type="auto"/>
            <w:shd w:val="clear" w:color="auto" w:fill="auto"/>
            <w:vAlign w:val="center"/>
          </w:tcPr>
          <w:p w14:paraId="63873E24">
            <w:pPr>
              <w:jc w:val="center"/>
            </w:pPr>
          </w:p>
        </w:tc>
        <w:tc>
          <w:tcPr>
            <w:tcW w:w="0" w:type="auto"/>
            <w:shd w:val="clear" w:color="auto" w:fill="auto"/>
            <w:vAlign w:val="center"/>
          </w:tcPr>
          <w:p w14:paraId="4424A5E7">
            <w:pPr>
              <w:jc w:val="left"/>
            </w:pPr>
            <w:r>
              <w:rPr>
                <w:rFonts w:ascii="宋体" w:hAnsi="宋体" w:eastAsia="宋体" w:cs="宋体"/>
                <w:b w:val="0"/>
                <w:i w:val="0"/>
                <w:color w:val="000000"/>
                <w:sz w:val="18"/>
              </w:rPr>
              <w:t>（十七）金融支出</w:t>
            </w:r>
          </w:p>
        </w:tc>
        <w:tc>
          <w:tcPr>
            <w:tcW w:w="0" w:type="auto"/>
            <w:shd w:val="clear" w:color="auto" w:fill="auto"/>
            <w:vAlign w:val="center"/>
          </w:tcPr>
          <w:p w14:paraId="3CF4C859">
            <w:pPr>
              <w:jc w:val="right"/>
            </w:pPr>
          </w:p>
        </w:tc>
        <w:tc>
          <w:tcPr>
            <w:tcW w:w="0" w:type="auto"/>
            <w:shd w:val="clear" w:color="auto" w:fill="auto"/>
            <w:vAlign w:val="center"/>
          </w:tcPr>
          <w:p w14:paraId="76C1DBBE">
            <w:pPr>
              <w:jc w:val="right"/>
            </w:pPr>
          </w:p>
        </w:tc>
        <w:tc>
          <w:tcPr>
            <w:tcW w:w="0" w:type="auto"/>
            <w:shd w:val="clear" w:color="auto" w:fill="auto"/>
            <w:vAlign w:val="center"/>
          </w:tcPr>
          <w:p w14:paraId="4DC548D9">
            <w:pPr>
              <w:jc w:val="right"/>
            </w:pPr>
          </w:p>
        </w:tc>
        <w:tc>
          <w:tcPr>
            <w:tcW w:w="0" w:type="auto"/>
            <w:shd w:val="clear" w:color="auto" w:fill="auto"/>
            <w:vAlign w:val="center"/>
          </w:tcPr>
          <w:p w14:paraId="54688367">
            <w:pPr>
              <w:jc w:val="right"/>
            </w:pPr>
          </w:p>
        </w:tc>
        <w:tc>
          <w:tcPr>
            <w:tcW w:w="0" w:type="auto"/>
            <w:shd w:val="clear" w:color="auto" w:fill="auto"/>
            <w:vAlign w:val="center"/>
          </w:tcPr>
          <w:p w14:paraId="5A82E659">
            <w:pPr>
              <w:jc w:val="right"/>
            </w:pPr>
          </w:p>
        </w:tc>
      </w:tr>
      <w:tr w14:paraId="4D2B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FA4525">
            <w:pPr>
              <w:jc w:val="center"/>
            </w:pPr>
          </w:p>
        </w:tc>
        <w:tc>
          <w:tcPr>
            <w:tcW w:w="0" w:type="auto"/>
            <w:shd w:val="clear" w:color="auto" w:fill="auto"/>
            <w:vAlign w:val="center"/>
          </w:tcPr>
          <w:p w14:paraId="4BCF9026">
            <w:pPr>
              <w:jc w:val="center"/>
            </w:pPr>
          </w:p>
        </w:tc>
        <w:tc>
          <w:tcPr>
            <w:tcW w:w="0" w:type="auto"/>
            <w:shd w:val="clear" w:color="auto" w:fill="auto"/>
            <w:vAlign w:val="center"/>
          </w:tcPr>
          <w:p w14:paraId="26D24D64">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39322A69">
            <w:pPr>
              <w:jc w:val="right"/>
            </w:pPr>
          </w:p>
        </w:tc>
        <w:tc>
          <w:tcPr>
            <w:tcW w:w="0" w:type="auto"/>
            <w:shd w:val="clear" w:color="auto" w:fill="auto"/>
            <w:vAlign w:val="center"/>
          </w:tcPr>
          <w:p w14:paraId="161E11BA">
            <w:pPr>
              <w:jc w:val="right"/>
            </w:pPr>
          </w:p>
        </w:tc>
        <w:tc>
          <w:tcPr>
            <w:tcW w:w="0" w:type="auto"/>
            <w:shd w:val="clear" w:color="auto" w:fill="auto"/>
            <w:vAlign w:val="center"/>
          </w:tcPr>
          <w:p w14:paraId="5DC6366F">
            <w:pPr>
              <w:jc w:val="right"/>
            </w:pPr>
          </w:p>
        </w:tc>
        <w:tc>
          <w:tcPr>
            <w:tcW w:w="0" w:type="auto"/>
            <w:shd w:val="clear" w:color="auto" w:fill="auto"/>
            <w:vAlign w:val="center"/>
          </w:tcPr>
          <w:p w14:paraId="576DC031">
            <w:pPr>
              <w:jc w:val="right"/>
            </w:pPr>
          </w:p>
        </w:tc>
        <w:tc>
          <w:tcPr>
            <w:tcW w:w="0" w:type="auto"/>
            <w:shd w:val="clear" w:color="auto" w:fill="auto"/>
            <w:vAlign w:val="center"/>
          </w:tcPr>
          <w:p w14:paraId="0F4D6186">
            <w:pPr>
              <w:jc w:val="right"/>
            </w:pPr>
          </w:p>
        </w:tc>
      </w:tr>
      <w:tr w14:paraId="72EA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1EF65A">
            <w:pPr>
              <w:jc w:val="center"/>
            </w:pPr>
          </w:p>
        </w:tc>
        <w:tc>
          <w:tcPr>
            <w:tcW w:w="0" w:type="auto"/>
            <w:shd w:val="clear" w:color="auto" w:fill="auto"/>
            <w:vAlign w:val="center"/>
          </w:tcPr>
          <w:p w14:paraId="5D3BF401">
            <w:pPr>
              <w:jc w:val="center"/>
            </w:pPr>
          </w:p>
        </w:tc>
        <w:tc>
          <w:tcPr>
            <w:tcW w:w="0" w:type="auto"/>
            <w:shd w:val="clear" w:color="auto" w:fill="auto"/>
            <w:vAlign w:val="center"/>
          </w:tcPr>
          <w:p w14:paraId="423487DB">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5DC2C3E2">
            <w:pPr>
              <w:jc w:val="right"/>
            </w:pPr>
          </w:p>
        </w:tc>
        <w:tc>
          <w:tcPr>
            <w:tcW w:w="0" w:type="auto"/>
            <w:shd w:val="clear" w:color="auto" w:fill="auto"/>
            <w:vAlign w:val="center"/>
          </w:tcPr>
          <w:p w14:paraId="622FFF5F">
            <w:pPr>
              <w:jc w:val="right"/>
            </w:pPr>
          </w:p>
        </w:tc>
        <w:tc>
          <w:tcPr>
            <w:tcW w:w="0" w:type="auto"/>
            <w:shd w:val="clear" w:color="auto" w:fill="auto"/>
            <w:vAlign w:val="center"/>
          </w:tcPr>
          <w:p w14:paraId="54ED3E3C">
            <w:pPr>
              <w:jc w:val="right"/>
            </w:pPr>
          </w:p>
        </w:tc>
        <w:tc>
          <w:tcPr>
            <w:tcW w:w="0" w:type="auto"/>
            <w:shd w:val="clear" w:color="auto" w:fill="auto"/>
            <w:vAlign w:val="center"/>
          </w:tcPr>
          <w:p w14:paraId="45EE7A92">
            <w:pPr>
              <w:jc w:val="right"/>
            </w:pPr>
          </w:p>
        </w:tc>
        <w:tc>
          <w:tcPr>
            <w:tcW w:w="0" w:type="auto"/>
            <w:shd w:val="clear" w:color="auto" w:fill="auto"/>
            <w:vAlign w:val="center"/>
          </w:tcPr>
          <w:p w14:paraId="19D2D9F3">
            <w:pPr>
              <w:jc w:val="right"/>
            </w:pPr>
          </w:p>
        </w:tc>
      </w:tr>
      <w:tr w14:paraId="1E33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8A445A">
            <w:pPr>
              <w:jc w:val="center"/>
            </w:pPr>
          </w:p>
        </w:tc>
        <w:tc>
          <w:tcPr>
            <w:tcW w:w="0" w:type="auto"/>
            <w:shd w:val="clear" w:color="auto" w:fill="auto"/>
            <w:vAlign w:val="center"/>
          </w:tcPr>
          <w:p w14:paraId="433EEB48">
            <w:pPr>
              <w:jc w:val="center"/>
            </w:pPr>
          </w:p>
        </w:tc>
        <w:tc>
          <w:tcPr>
            <w:tcW w:w="0" w:type="auto"/>
            <w:shd w:val="clear" w:color="auto" w:fill="auto"/>
            <w:vAlign w:val="center"/>
          </w:tcPr>
          <w:p w14:paraId="5756A903">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2F9B52ED">
            <w:pPr>
              <w:jc w:val="right"/>
            </w:pPr>
            <w:r>
              <w:rPr>
                <w:rFonts w:ascii="宋体" w:hAnsi="宋体" w:eastAsia="宋体" w:cs="宋体"/>
                <w:b w:val="0"/>
                <w:i w:val="0"/>
                <w:color w:val="000000"/>
                <w:sz w:val="18"/>
              </w:rPr>
              <w:t>28.47</w:t>
            </w:r>
          </w:p>
        </w:tc>
        <w:tc>
          <w:tcPr>
            <w:tcW w:w="0" w:type="auto"/>
            <w:shd w:val="clear" w:color="auto" w:fill="auto"/>
            <w:vAlign w:val="center"/>
          </w:tcPr>
          <w:p w14:paraId="48BE7A54">
            <w:pPr>
              <w:jc w:val="right"/>
            </w:pPr>
            <w:r>
              <w:rPr>
                <w:rFonts w:ascii="宋体" w:hAnsi="宋体" w:eastAsia="宋体" w:cs="宋体"/>
                <w:b w:val="0"/>
                <w:i w:val="0"/>
                <w:color w:val="000000"/>
                <w:sz w:val="18"/>
              </w:rPr>
              <w:t>28.47</w:t>
            </w:r>
          </w:p>
        </w:tc>
        <w:tc>
          <w:tcPr>
            <w:tcW w:w="0" w:type="auto"/>
            <w:shd w:val="clear" w:color="auto" w:fill="auto"/>
            <w:vAlign w:val="center"/>
          </w:tcPr>
          <w:p w14:paraId="3176360A">
            <w:pPr>
              <w:jc w:val="right"/>
            </w:pPr>
            <w:r>
              <w:rPr>
                <w:rFonts w:ascii="宋体" w:hAnsi="宋体" w:eastAsia="宋体" w:cs="宋体"/>
                <w:b w:val="0"/>
                <w:i w:val="0"/>
                <w:color w:val="000000"/>
                <w:sz w:val="18"/>
              </w:rPr>
              <w:t>28.47</w:t>
            </w:r>
          </w:p>
        </w:tc>
        <w:tc>
          <w:tcPr>
            <w:tcW w:w="0" w:type="auto"/>
            <w:shd w:val="clear" w:color="auto" w:fill="auto"/>
            <w:vAlign w:val="center"/>
          </w:tcPr>
          <w:p w14:paraId="3777C2E2">
            <w:pPr>
              <w:jc w:val="right"/>
            </w:pPr>
          </w:p>
        </w:tc>
        <w:tc>
          <w:tcPr>
            <w:tcW w:w="0" w:type="auto"/>
            <w:shd w:val="clear" w:color="auto" w:fill="auto"/>
            <w:vAlign w:val="center"/>
          </w:tcPr>
          <w:p w14:paraId="4E37D26D">
            <w:pPr>
              <w:jc w:val="right"/>
            </w:pPr>
          </w:p>
        </w:tc>
      </w:tr>
      <w:tr w14:paraId="1DC9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613479">
            <w:pPr>
              <w:jc w:val="center"/>
            </w:pPr>
          </w:p>
        </w:tc>
        <w:tc>
          <w:tcPr>
            <w:tcW w:w="0" w:type="auto"/>
            <w:shd w:val="clear" w:color="auto" w:fill="auto"/>
            <w:vAlign w:val="center"/>
          </w:tcPr>
          <w:p w14:paraId="6B67400A">
            <w:pPr>
              <w:jc w:val="center"/>
            </w:pPr>
          </w:p>
        </w:tc>
        <w:tc>
          <w:tcPr>
            <w:tcW w:w="0" w:type="auto"/>
            <w:shd w:val="clear" w:color="auto" w:fill="auto"/>
            <w:vAlign w:val="center"/>
          </w:tcPr>
          <w:p w14:paraId="4166FC23">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7CB05932">
            <w:pPr>
              <w:jc w:val="right"/>
            </w:pPr>
          </w:p>
        </w:tc>
        <w:tc>
          <w:tcPr>
            <w:tcW w:w="0" w:type="auto"/>
            <w:shd w:val="clear" w:color="auto" w:fill="auto"/>
            <w:vAlign w:val="center"/>
          </w:tcPr>
          <w:p w14:paraId="5F7438D0">
            <w:pPr>
              <w:jc w:val="right"/>
            </w:pPr>
          </w:p>
        </w:tc>
        <w:tc>
          <w:tcPr>
            <w:tcW w:w="0" w:type="auto"/>
            <w:shd w:val="clear" w:color="auto" w:fill="auto"/>
            <w:vAlign w:val="center"/>
          </w:tcPr>
          <w:p w14:paraId="735FCCEB">
            <w:pPr>
              <w:jc w:val="right"/>
            </w:pPr>
          </w:p>
        </w:tc>
        <w:tc>
          <w:tcPr>
            <w:tcW w:w="0" w:type="auto"/>
            <w:shd w:val="clear" w:color="auto" w:fill="auto"/>
            <w:vAlign w:val="center"/>
          </w:tcPr>
          <w:p w14:paraId="4E3A3112">
            <w:pPr>
              <w:jc w:val="right"/>
            </w:pPr>
          </w:p>
        </w:tc>
        <w:tc>
          <w:tcPr>
            <w:tcW w:w="0" w:type="auto"/>
            <w:shd w:val="clear" w:color="auto" w:fill="auto"/>
            <w:vAlign w:val="center"/>
          </w:tcPr>
          <w:p w14:paraId="1FA42A68">
            <w:pPr>
              <w:jc w:val="right"/>
            </w:pPr>
          </w:p>
        </w:tc>
      </w:tr>
      <w:tr w14:paraId="715A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F86E45">
            <w:pPr>
              <w:jc w:val="center"/>
            </w:pPr>
          </w:p>
        </w:tc>
        <w:tc>
          <w:tcPr>
            <w:tcW w:w="0" w:type="auto"/>
            <w:shd w:val="clear" w:color="auto" w:fill="auto"/>
            <w:vAlign w:val="center"/>
          </w:tcPr>
          <w:p w14:paraId="32805411">
            <w:pPr>
              <w:jc w:val="center"/>
            </w:pPr>
          </w:p>
        </w:tc>
        <w:tc>
          <w:tcPr>
            <w:tcW w:w="0" w:type="auto"/>
            <w:shd w:val="clear" w:color="auto" w:fill="auto"/>
            <w:vAlign w:val="center"/>
          </w:tcPr>
          <w:p w14:paraId="453C60E3">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2AB700F4">
            <w:pPr>
              <w:jc w:val="right"/>
            </w:pPr>
          </w:p>
        </w:tc>
        <w:tc>
          <w:tcPr>
            <w:tcW w:w="0" w:type="auto"/>
            <w:shd w:val="clear" w:color="auto" w:fill="auto"/>
            <w:vAlign w:val="center"/>
          </w:tcPr>
          <w:p w14:paraId="21B51E19">
            <w:pPr>
              <w:jc w:val="right"/>
            </w:pPr>
          </w:p>
        </w:tc>
        <w:tc>
          <w:tcPr>
            <w:tcW w:w="0" w:type="auto"/>
            <w:shd w:val="clear" w:color="auto" w:fill="auto"/>
            <w:vAlign w:val="center"/>
          </w:tcPr>
          <w:p w14:paraId="0B5B5A49">
            <w:pPr>
              <w:jc w:val="right"/>
            </w:pPr>
          </w:p>
        </w:tc>
        <w:tc>
          <w:tcPr>
            <w:tcW w:w="0" w:type="auto"/>
            <w:shd w:val="clear" w:color="auto" w:fill="auto"/>
            <w:vAlign w:val="center"/>
          </w:tcPr>
          <w:p w14:paraId="0D13D27B">
            <w:pPr>
              <w:jc w:val="right"/>
            </w:pPr>
          </w:p>
        </w:tc>
        <w:tc>
          <w:tcPr>
            <w:tcW w:w="0" w:type="auto"/>
            <w:shd w:val="clear" w:color="auto" w:fill="auto"/>
            <w:vAlign w:val="center"/>
          </w:tcPr>
          <w:p w14:paraId="3B5E7EC7">
            <w:pPr>
              <w:jc w:val="right"/>
            </w:pPr>
          </w:p>
        </w:tc>
      </w:tr>
      <w:tr w14:paraId="1F03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C52576">
            <w:pPr>
              <w:jc w:val="center"/>
            </w:pPr>
          </w:p>
        </w:tc>
        <w:tc>
          <w:tcPr>
            <w:tcW w:w="0" w:type="auto"/>
            <w:shd w:val="clear" w:color="auto" w:fill="auto"/>
            <w:vAlign w:val="center"/>
          </w:tcPr>
          <w:p w14:paraId="29206B12">
            <w:pPr>
              <w:jc w:val="center"/>
            </w:pPr>
          </w:p>
        </w:tc>
        <w:tc>
          <w:tcPr>
            <w:tcW w:w="0" w:type="auto"/>
            <w:shd w:val="clear" w:color="auto" w:fill="auto"/>
            <w:vAlign w:val="center"/>
          </w:tcPr>
          <w:p w14:paraId="290BFC5F">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75891141">
            <w:pPr>
              <w:jc w:val="right"/>
            </w:pPr>
          </w:p>
        </w:tc>
        <w:tc>
          <w:tcPr>
            <w:tcW w:w="0" w:type="auto"/>
            <w:shd w:val="clear" w:color="auto" w:fill="auto"/>
            <w:vAlign w:val="center"/>
          </w:tcPr>
          <w:p w14:paraId="50D1232B">
            <w:pPr>
              <w:jc w:val="right"/>
            </w:pPr>
          </w:p>
        </w:tc>
        <w:tc>
          <w:tcPr>
            <w:tcW w:w="0" w:type="auto"/>
            <w:shd w:val="clear" w:color="auto" w:fill="auto"/>
            <w:vAlign w:val="center"/>
          </w:tcPr>
          <w:p w14:paraId="776E96E3">
            <w:pPr>
              <w:jc w:val="right"/>
            </w:pPr>
          </w:p>
        </w:tc>
        <w:tc>
          <w:tcPr>
            <w:tcW w:w="0" w:type="auto"/>
            <w:shd w:val="clear" w:color="auto" w:fill="auto"/>
            <w:vAlign w:val="center"/>
          </w:tcPr>
          <w:p w14:paraId="1518D769">
            <w:pPr>
              <w:jc w:val="right"/>
            </w:pPr>
          </w:p>
        </w:tc>
        <w:tc>
          <w:tcPr>
            <w:tcW w:w="0" w:type="auto"/>
            <w:shd w:val="clear" w:color="auto" w:fill="auto"/>
            <w:vAlign w:val="center"/>
          </w:tcPr>
          <w:p w14:paraId="1EA35739">
            <w:pPr>
              <w:jc w:val="right"/>
            </w:pPr>
          </w:p>
        </w:tc>
      </w:tr>
      <w:tr w14:paraId="54A8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28C2DF">
            <w:pPr>
              <w:jc w:val="center"/>
            </w:pPr>
          </w:p>
        </w:tc>
        <w:tc>
          <w:tcPr>
            <w:tcW w:w="0" w:type="auto"/>
            <w:shd w:val="clear" w:color="auto" w:fill="auto"/>
            <w:vAlign w:val="center"/>
          </w:tcPr>
          <w:p w14:paraId="3C9C61FD">
            <w:pPr>
              <w:jc w:val="center"/>
            </w:pPr>
          </w:p>
        </w:tc>
        <w:tc>
          <w:tcPr>
            <w:tcW w:w="0" w:type="auto"/>
            <w:shd w:val="clear" w:color="auto" w:fill="auto"/>
            <w:vAlign w:val="center"/>
          </w:tcPr>
          <w:p w14:paraId="07A3AE06">
            <w:pPr>
              <w:jc w:val="left"/>
            </w:pPr>
            <w:r>
              <w:rPr>
                <w:rFonts w:ascii="宋体" w:hAnsi="宋体" w:eastAsia="宋体" w:cs="宋体"/>
                <w:b w:val="0"/>
                <w:i w:val="0"/>
                <w:color w:val="000000"/>
                <w:sz w:val="18"/>
              </w:rPr>
              <w:t>（二十七）预备费</w:t>
            </w:r>
          </w:p>
        </w:tc>
        <w:tc>
          <w:tcPr>
            <w:tcW w:w="0" w:type="auto"/>
            <w:shd w:val="clear" w:color="auto" w:fill="auto"/>
            <w:vAlign w:val="center"/>
          </w:tcPr>
          <w:p w14:paraId="6E17DE9B">
            <w:pPr>
              <w:jc w:val="right"/>
            </w:pPr>
          </w:p>
        </w:tc>
        <w:tc>
          <w:tcPr>
            <w:tcW w:w="0" w:type="auto"/>
            <w:shd w:val="clear" w:color="auto" w:fill="auto"/>
            <w:vAlign w:val="center"/>
          </w:tcPr>
          <w:p w14:paraId="5D8B4A3C">
            <w:pPr>
              <w:jc w:val="right"/>
            </w:pPr>
          </w:p>
        </w:tc>
        <w:tc>
          <w:tcPr>
            <w:tcW w:w="0" w:type="auto"/>
            <w:shd w:val="clear" w:color="auto" w:fill="auto"/>
            <w:vAlign w:val="center"/>
          </w:tcPr>
          <w:p w14:paraId="70F94ED4">
            <w:pPr>
              <w:jc w:val="right"/>
            </w:pPr>
          </w:p>
        </w:tc>
        <w:tc>
          <w:tcPr>
            <w:tcW w:w="0" w:type="auto"/>
            <w:shd w:val="clear" w:color="auto" w:fill="auto"/>
            <w:vAlign w:val="center"/>
          </w:tcPr>
          <w:p w14:paraId="1A08656C">
            <w:pPr>
              <w:jc w:val="right"/>
            </w:pPr>
          </w:p>
        </w:tc>
        <w:tc>
          <w:tcPr>
            <w:tcW w:w="0" w:type="auto"/>
            <w:shd w:val="clear" w:color="auto" w:fill="auto"/>
            <w:vAlign w:val="center"/>
          </w:tcPr>
          <w:p w14:paraId="698074B9">
            <w:pPr>
              <w:jc w:val="right"/>
            </w:pPr>
          </w:p>
        </w:tc>
      </w:tr>
      <w:tr w14:paraId="2E4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1A07E2">
            <w:pPr>
              <w:jc w:val="center"/>
            </w:pPr>
          </w:p>
        </w:tc>
        <w:tc>
          <w:tcPr>
            <w:tcW w:w="0" w:type="auto"/>
            <w:shd w:val="clear" w:color="auto" w:fill="auto"/>
            <w:vAlign w:val="center"/>
          </w:tcPr>
          <w:p w14:paraId="0A2CB34F">
            <w:pPr>
              <w:jc w:val="center"/>
            </w:pPr>
          </w:p>
        </w:tc>
        <w:tc>
          <w:tcPr>
            <w:tcW w:w="0" w:type="auto"/>
            <w:shd w:val="clear" w:color="auto" w:fill="auto"/>
            <w:vAlign w:val="center"/>
          </w:tcPr>
          <w:p w14:paraId="7D81EDEC">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7972F7E0">
            <w:pPr>
              <w:jc w:val="right"/>
            </w:pPr>
          </w:p>
        </w:tc>
        <w:tc>
          <w:tcPr>
            <w:tcW w:w="0" w:type="auto"/>
            <w:shd w:val="clear" w:color="auto" w:fill="auto"/>
            <w:vAlign w:val="center"/>
          </w:tcPr>
          <w:p w14:paraId="08028884">
            <w:pPr>
              <w:jc w:val="right"/>
            </w:pPr>
          </w:p>
        </w:tc>
        <w:tc>
          <w:tcPr>
            <w:tcW w:w="0" w:type="auto"/>
            <w:shd w:val="clear" w:color="auto" w:fill="auto"/>
            <w:vAlign w:val="center"/>
          </w:tcPr>
          <w:p w14:paraId="3F652523">
            <w:pPr>
              <w:jc w:val="right"/>
            </w:pPr>
          </w:p>
        </w:tc>
        <w:tc>
          <w:tcPr>
            <w:tcW w:w="0" w:type="auto"/>
            <w:shd w:val="clear" w:color="auto" w:fill="auto"/>
            <w:vAlign w:val="center"/>
          </w:tcPr>
          <w:p w14:paraId="30589649">
            <w:pPr>
              <w:jc w:val="right"/>
            </w:pPr>
          </w:p>
        </w:tc>
        <w:tc>
          <w:tcPr>
            <w:tcW w:w="0" w:type="auto"/>
            <w:shd w:val="clear" w:color="auto" w:fill="auto"/>
            <w:vAlign w:val="center"/>
          </w:tcPr>
          <w:p w14:paraId="29D83BBD">
            <w:pPr>
              <w:jc w:val="right"/>
            </w:pPr>
          </w:p>
        </w:tc>
      </w:tr>
      <w:tr w14:paraId="0D2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7006A8">
            <w:pPr>
              <w:jc w:val="center"/>
            </w:pPr>
          </w:p>
        </w:tc>
        <w:tc>
          <w:tcPr>
            <w:tcW w:w="0" w:type="auto"/>
            <w:shd w:val="clear" w:color="auto" w:fill="auto"/>
            <w:vAlign w:val="center"/>
          </w:tcPr>
          <w:p w14:paraId="1C6478F1">
            <w:pPr>
              <w:jc w:val="center"/>
            </w:pPr>
          </w:p>
        </w:tc>
        <w:tc>
          <w:tcPr>
            <w:tcW w:w="0" w:type="auto"/>
            <w:shd w:val="clear" w:color="auto" w:fill="auto"/>
            <w:vAlign w:val="center"/>
          </w:tcPr>
          <w:p w14:paraId="25CFE211">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76BDE613">
            <w:pPr>
              <w:jc w:val="right"/>
            </w:pPr>
          </w:p>
        </w:tc>
        <w:tc>
          <w:tcPr>
            <w:tcW w:w="0" w:type="auto"/>
            <w:shd w:val="clear" w:color="auto" w:fill="auto"/>
            <w:vAlign w:val="center"/>
          </w:tcPr>
          <w:p w14:paraId="39B44D84">
            <w:pPr>
              <w:jc w:val="right"/>
            </w:pPr>
          </w:p>
        </w:tc>
        <w:tc>
          <w:tcPr>
            <w:tcW w:w="0" w:type="auto"/>
            <w:shd w:val="clear" w:color="auto" w:fill="auto"/>
            <w:vAlign w:val="center"/>
          </w:tcPr>
          <w:p w14:paraId="7DA442A6">
            <w:pPr>
              <w:jc w:val="right"/>
            </w:pPr>
          </w:p>
        </w:tc>
        <w:tc>
          <w:tcPr>
            <w:tcW w:w="0" w:type="auto"/>
            <w:shd w:val="clear" w:color="auto" w:fill="auto"/>
            <w:vAlign w:val="center"/>
          </w:tcPr>
          <w:p w14:paraId="0AE02662">
            <w:pPr>
              <w:jc w:val="right"/>
            </w:pPr>
          </w:p>
        </w:tc>
        <w:tc>
          <w:tcPr>
            <w:tcW w:w="0" w:type="auto"/>
            <w:shd w:val="clear" w:color="auto" w:fill="auto"/>
            <w:vAlign w:val="center"/>
          </w:tcPr>
          <w:p w14:paraId="367F5585">
            <w:pPr>
              <w:jc w:val="right"/>
            </w:pPr>
          </w:p>
        </w:tc>
      </w:tr>
      <w:tr w14:paraId="7493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02432C">
            <w:pPr>
              <w:jc w:val="center"/>
            </w:pPr>
          </w:p>
        </w:tc>
        <w:tc>
          <w:tcPr>
            <w:tcW w:w="0" w:type="auto"/>
            <w:shd w:val="clear" w:color="auto" w:fill="auto"/>
            <w:vAlign w:val="center"/>
          </w:tcPr>
          <w:p w14:paraId="3C49EAD5">
            <w:pPr>
              <w:jc w:val="center"/>
            </w:pPr>
          </w:p>
        </w:tc>
        <w:tc>
          <w:tcPr>
            <w:tcW w:w="0" w:type="auto"/>
            <w:shd w:val="clear" w:color="auto" w:fill="auto"/>
            <w:vAlign w:val="center"/>
          </w:tcPr>
          <w:p w14:paraId="10DBF15B">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5A774B23">
            <w:pPr>
              <w:jc w:val="right"/>
            </w:pPr>
          </w:p>
        </w:tc>
        <w:tc>
          <w:tcPr>
            <w:tcW w:w="0" w:type="auto"/>
            <w:shd w:val="clear" w:color="auto" w:fill="auto"/>
            <w:vAlign w:val="center"/>
          </w:tcPr>
          <w:p w14:paraId="19F33608">
            <w:pPr>
              <w:jc w:val="right"/>
            </w:pPr>
          </w:p>
        </w:tc>
        <w:tc>
          <w:tcPr>
            <w:tcW w:w="0" w:type="auto"/>
            <w:shd w:val="clear" w:color="auto" w:fill="auto"/>
            <w:vAlign w:val="center"/>
          </w:tcPr>
          <w:p w14:paraId="55DCC1DD">
            <w:pPr>
              <w:jc w:val="right"/>
            </w:pPr>
          </w:p>
        </w:tc>
        <w:tc>
          <w:tcPr>
            <w:tcW w:w="0" w:type="auto"/>
            <w:shd w:val="clear" w:color="auto" w:fill="auto"/>
            <w:vAlign w:val="center"/>
          </w:tcPr>
          <w:p w14:paraId="104D33E8">
            <w:pPr>
              <w:jc w:val="right"/>
            </w:pPr>
          </w:p>
        </w:tc>
        <w:tc>
          <w:tcPr>
            <w:tcW w:w="0" w:type="auto"/>
            <w:shd w:val="clear" w:color="auto" w:fill="auto"/>
            <w:vAlign w:val="center"/>
          </w:tcPr>
          <w:p w14:paraId="5946171D">
            <w:pPr>
              <w:jc w:val="right"/>
            </w:pPr>
          </w:p>
        </w:tc>
      </w:tr>
      <w:tr w14:paraId="4137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9AD4E7">
            <w:pPr>
              <w:jc w:val="center"/>
            </w:pPr>
          </w:p>
        </w:tc>
        <w:tc>
          <w:tcPr>
            <w:tcW w:w="0" w:type="auto"/>
            <w:shd w:val="clear" w:color="auto" w:fill="auto"/>
            <w:vAlign w:val="center"/>
          </w:tcPr>
          <w:p w14:paraId="1E6DA3F6">
            <w:pPr>
              <w:jc w:val="center"/>
            </w:pPr>
          </w:p>
        </w:tc>
        <w:tc>
          <w:tcPr>
            <w:tcW w:w="0" w:type="auto"/>
            <w:shd w:val="clear" w:color="auto" w:fill="auto"/>
            <w:vAlign w:val="center"/>
          </w:tcPr>
          <w:p w14:paraId="2E5916D3">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268C881B">
            <w:pPr>
              <w:jc w:val="right"/>
            </w:pPr>
          </w:p>
        </w:tc>
        <w:tc>
          <w:tcPr>
            <w:tcW w:w="0" w:type="auto"/>
            <w:shd w:val="clear" w:color="auto" w:fill="auto"/>
            <w:vAlign w:val="center"/>
          </w:tcPr>
          <w:p w14:paraId="469FEC54">
            <w:pPr>
              <w:jc w:val="right"/>
            </w:pPr>
          </w:p>
        </w:tc>
        <w:tc>
          <w:tcPr>
            <w:tcW w:w="0" w:type="auto"/>
            <w:shd w:val="clear" w:color="auto" w:fill="auto"/>
            <w:vAlign w:val="center"/>
          </w:tcPr>
          <w:p w14:paraId="20DEE711">
            <w:pPr>
              <w:jc w:val="right"/>
            </w:pPr>
          </w:p>
        </w:tc>
        <w:tc>
          <w:tcPr>
            <w:tcW w:w="0" w:type="auto"/>
            <w:shd w:val="clear" w:color="auto" w:fill="auto"/>
            <w:vAlign w:val="center"/>
          </w:tcPr>
          <w:p w14:paraId="2658DFC0">
            <w:pPr>
              <w:jc w:val="right"/>
            </w:pPr>
          </w:p>
        </w:tc>
        <w:tc>
          <w:tcPr>
            <w:tcW w:w="0" w:type="auto"/>
            <w:shd w:val="clear" w:color="auto" w:fill="auto"/>
            <w:vAlign w:val="center"/>
          </w:tcPr>
          <w:p w14:paraId="0DEFBFAB">
            <w:pPr>
              <w:jc w:val="right"/>
            </w:pPr>
          </w:p>
        </w:tc>
      </w:tr>
      <w:tr w14:paraId="0139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20F240">
            <w:pPr>
              <w:jc w:val="center"/>
            </w:pPr>
          </w:p>
        </w:tc>
        <w:tc>
          <w:tcPr>
            <w:tcW w:w="0" w:type="auto"/>
            <w:shd w:val="clear" w:color="auto" w:fill="auto"/>
            <w:vAlign w:val="center"/>
          </w:tcPr>
          <w:p w14:paraId="66830DF5">
            <w:pPr>
              <w:jc w:val="center"/>
            </w:pPr>
          </w:p>
        </w:tc>
        <w:tc>
          <w:tcPr>
            <w:tcW w:w="0" w:type="auto"/>
            <w:shd w:val="clear" w:color="auto" w:fill="auto"/>
            <w:vAlign w:val="center"/>
          </w:tcPr>
          <w:p w14:paraId="5AAC9658">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2CA88DF7">
            <w:pPr>
              <w:jc w:val="right"/>
            </w:pPr>
          </w:p>
        </w:tc>
        <w:tc>
          <w:tcPr>
            <w:tcW w:w="0" w:type="auto"/>
            <w:shd w:val="clear" w:color="auto" w:fill="auto"/>
            <w:vAlign w:val="center"/>
          </w:tcPr>
          <w:p w14:paraId="2E7C296A">
            <w:pPr>
              <w:jc w:val="right"/>
            </w:pPr>
          </w:p>
        </w:tc>
        <w:tc>
          <w:tcPr>
            <w:tcW w:w="0" w:type="auto"/>
            <w:shd w:val="clear" w:color="auto" w:fill="auto"/>
            <w:vAlign w:val="center"/>
          </w:tcPr>
          <w:p w14:paraId="4649AFE6">
            <w:pPr>
              <w:jc w:val="right"/>
            </w:pPr>
          </w:p>
        </w:tc>
        <w:tc>
          <w:tcPr>
            <w:tcW w:w="0" w:type="auto"/>
            <w:shd w:val="clear" w:color="auto" w:fill="auto"/>
            <w:vAlign w:val="center"/>
          </w:tcPr>
          <w:p w14:paraId="7896B6F6">
            <w:pPr>
              <w:jc w:val="right"/>
            </w:pPr>
          </w:p>
        </w:tc>
        <w:tc>
          <w:tcPr>
            <w:tcW w:w="0" w:type="auto"/>
            <w:shd w:val="clear" w:color="auto" w:fill="auto"/>
            <w:vAlign w:val="center"/>
          </w:tcPr>
          <w:p w14:paraId="2A23D322">
            <w:pPr>
              <w:jc w:val="right"/>
            </w:pPr>
          </w:p>
        </w:tc>
      </w:tr>
      <w:tr w14:paraId="798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F2F87F"/>
        </w:tc>
        <w:tc>
          <w:tcPr>
            <w:tcW w:w="0" w:type="auto"/>
            <w:shd w:val="clear" w:color="auto" w:fill="auto"/>
            <w:vAlign w:val="center"/>
          </w:tcPr>
          <w:p w14:paraId="7458D1DA"/>
        </w:tc>
        <w:tc>
          <w:tcPr>
            <w:tcW w:w="0" w:type="auto"/>
            <w:shd w:val="clear" w:color="auto" w:fill="auto"/>
            <w:vAlign w:val="center"/>
          </w:tcPr>
          <w:p w14:paraId="6EACF84A">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05EE93E9">
            <w:pPr>
              <w:jc w:val="right"/>
            </w:pPr>
          </w:p>
        </w:tc>
        <w:tc>
          <w:tcPr>
            <w:tcW w:w="0" w:type="auto"/>
            <w:shd w:val="clear" w:color="auto" w:fill="auto"/>
            <w:vAlign w:val="center"/>
          </w:tcPr>
          <w:p w14:paraId="0CC4280C">
            <w:pPr>
              <w:jc w:val="right"/>
            </w:pPr>
          </w:p>
        </w:tc>
        <w:tc>
          <w:tcPr>
            <w:tcW w:w="0" w:type="auto"/>
            <w:shd w:val="clear" w:color="auto" w:fill="auto"/>
            <w:vAlign w:val="center"/>
          </w:tcPr>
          <w:p w14:paraId="32A6C89A">
            <w:pPr>
              <w:jc w:val="right"/>
            </w:pPr>
          </w:p>
        </w:tc>
        <w:tc>
          <w:tcPr>
            <w:tcW w:w="0" w:type="auto"/>
            <w:shd w:val="clear" w:color="auto" w:fill="auto"/>
            <w:vAlign w:val="center"/>
          </w:tcPr>
          <w:p w14:paraId="545C80AB">
            <w:pPr>
              <w:jc w:val="right"/>
            </w:pPr>
          </w:p>
        </w:tc>
        <w:tc>
          <w:tcPr>
            <w:tcW w:w="0" w:type="auto"/>
            <w:shd w:val="clear" w:color="auto" w:fill="auto"/>
            <w:vAlign w:val="center"/>
          </w:tcPr>
          <w:p w14:paraId="28A88366">
            <w:pPr>
              <w:jc w:val="right"/>
            </w:pPr>
          </w:p>
        </w:tc>
      </w:tr>
      <w:tr w14:paraId="2136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5E0EAF"/>
        </w:tc>
        <w:tc>
          <w:tcPr>
            <w:tcW w:w="0" w:type="auto"/>
            <w:shd w:val="clear" w:color="auto" w:fill="auto"/>
            <w:vAlign w:val="center"/>
          </w:tcPr>
          <w:p w14:paraId="231694CD"/>
        </w:tc>
        <w:tc>
          <w:tcPr>
            <w:tcW w:w="0" w:type="auto"/>
            <w:shd w:val="clear" w:color="auto" w:fill="auto"/>
            <w:vAlign w:val="center"/>
          </w:tcPr>
          <w:p w14:paraId="64C06A9F">
            <w:r>
              <w:rPr>
                <w:rFonts w:ascii="宋体" w:hAnsi="宋体" w:eastAsia="宋体" w:cs="宋体"/>
                <w:b w:val="0"/>
                <w:i w:val="0"/>
                <w:color w:val="000000"/>
                <w:sz w:val="18"/>
              </w:rPr>
              <w:t>二、年终结转结余</w:t>
            </w:r>
          </w:p>
        </w:tc>
        <w:tc>
          <w:tcPr>
            <w:tcW w:w="0" w:type="auto"/>
            <w:shd w:val="clear" w:color="auto" w:fill="auto"/>
            <w:vAlign w:val="center"/>
          </w:tcPr>
          <w:p w14:paraId="13B1A365"/>
        </w:tc>
        <w:tc>
          <w:tcPr>
            <w:tcW w:w="0" w:type="auto"/>
            <w:shd w:val="clear" w:color="auto" w:fill="auto"/>
            <w:vAlign w:val="center"/>
          </w:tcPr>
          <w:p w14:paraId="0D36528F"/>
        </w:tc>
        <w:tc>
          <w:tcPr>
            <w:tcW w:w="0" w:type="auto"/>
            <w:shd w:val="clear" w:color="auto" w:fill="auto"/>
            <w:vAlign w:val="center"/>
          </w:tcPr>
          <w:p w14:paraId="6FED37E4"/>
        </w:tc>
        <w:tc>
          <w:tcPr>
            <w:tcW w:w="0" w:type="auto"/>
            <w:shd w:val="clear" w:color="auto" w:fill="auto"/>
            <w:vAlign w:val="center"/>
          </w:tcPr>
          <w:p w14:paraId="17C0B0F3"/>
        </w:tc>
        <w:tc>
          <w:tcPr>
            <w:tcW w:w="0" w:type="auto"/>
            <w:shd w:val="clear" w:color="auto" w:fill="auto"/>
            <w:vAlign w:val="center"/>
          </w:tcPr>
          <w:p w14:paraId="01E1F396"/>
        </w:tc>
      </w:tr>
      <w:tr w14:paraId="20CC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FDD396">
            <w:pPr>
              <w:jc w:val="left"/>
            </w:pPr>
            <w:r>
              <w:rPr>
                <w:rFonts w:ascii="宋体" w:hAnsi="宋体" w:eastAsia="宋体" w:cs="宋体"/>
                <w:b w:val="0"/>
                <w:i w:val="0"/>
                <w:color w:val="000000"/>
                <w:sz w:val="18"/>
              </w:rPr>
              <w:t>收入合计：</w:t>
            </w:r>
          </w:p>
        </w:tc>
        <w:tc>
          <w:tcPr>
            <w:tcW w:w="0" w:type="auto"/>
            <w:shd w:val="clear" w:color="auto" w:fill="auto"/>
            <w:vAlign w:val="center"/>
          </w:tcPr>
          <w:p w14:paraId="4C3D9A6F">
            <w:pPr>
              <w:jc w:val="right"/>
            </w:pPr>
            <w:r>
              <w:rPr>
                <w:rFonts w:ascii="宋体" w:hAnsi="宋体" w:eastAsia="宋体" w:cs="宋体"/>
                <w:b w:val="0"/>
                <w:i w:val="0"/>
                <w:color w:val="000000"/>
                <w:sz w:val="18"/>
              </w:rPr>
              <w:t>549.84</w:t>
            </w:r>
          </w:p>
        </w:tc>
        <w:tc>
          <w:tcPr>
            <w:tcW w:w="0" w:type="auto"/>
            <w:shd w:val="clear" w:color="auto" w:fill="auto"/>
            <w:vAlign w:val="center"/>
          </w:tcPr>
          <w:p w14:paraId="7E8B83AA">
            <w:pPr>
              <w:jc w:val="left"/>
            </w:pPr>
            <w:r>
              <w:rPr>
                <w:rFonts w:ascii="宋体" w:hAnsi="宋体" w:eastAsia="宋体" w:cs="宋体"/>
                <w:b w:val="0"/>
                <w:i w:val="0"/>
                <w:color w:val="000000"/>
                <w:sz w:val="18"/>
              </w:rPr>
              <w:t>支出合计</w:t>
            </w:r>
          </w:p>
        </w:tc>
        <w:tc>
          <w:tcPr>
            <w:tcW w:w="0" w:type="auto"/>
            <w:shd w:val="clear" w:color="auto" w:fill="auto"/>
            <w:vAlign w:val="center"/>
          </w:tcPr>
          <w:p w14:paraId="097CFD6C">
            <w:pPr>
              <w:jc w:val="right"/>
            </w:pPr>
            <w:r>
              <w:rPr>
                <w:rFonts w:ascii="宋体" w:hAnsi="宋体" w:eastAsia="宋体" w:cs="宋体"/>
                <w:b w:val="0"/>
                <w:i w:val="0"/>
                <w:color w:val="000000"/>
                <w:sz w:val="18"/>
              </w:rPr>
              <w:t>549.84</w:t>
            </w:r>
          </w:p>
        </w:tc>
        <w:tc>
          <w:tcPr>
            <w:tcW w:w="0" w:type="auto"/>
            <w:shd w:val="clear" w:color="auto" w:fill="auto"/>
            <w:vAlign w:val="center"/>
          </w:tcPr>
          <w:p w14:paraId="62226C8D">
            <w:pPr>
              <w:jc w:val="right"/>
            </w:pPr>
            <w:r>
              <w:rPr>
                <w:rFonts w:ascii="宋体" w:hAnsi="宋体" w:eastAsia="宋体" w:cs="宋体"/>
                <w:b w:val="0"/>
                <w:i w:val="0"/>
                <w:color w:val="000000"/>
                <w:sz w:val="18"/>
              </w:rPr>
              <w:t>549.84</w:t>
            </w:r>
          </w:p>
        </w:tc>
        <w:tc>
          <w:tcPr>
            <w:tcW w:w="0" w:type="auto"/>
            <w:shd w:val="clear" w:color="auto" w:fill="auto"/>
            <w:vAlign w:val="center"/>
          </w:tcPr>
          <w:p w14:paraId="254E240A">
            <w:pPr>
              <w:jc w:val="right"/>
            </w:pPr>
            <w:r>
              <w:rPr>
                <w:rFonts w:ascii="宋体" w:hAnsi="宋体" w:eastAsia="宋体" w:cs="宋体"/>
                <w:b w:val="0"/>
                <w:i w:val="0"/>
                <w:color w:val="000000"/>
                <w:sz w:val="18"/>
              </w:rPr>
              <w:t>549.84</w:t>
            </w:r>
          </w:p>
        </w:tc>
        <w:tc>
          <w:tcPr>
            <w:tcW w:w="0" w:type="auto"/>
            <w:shd w:val="clear" w:color="auto" w:fill="auto"/>
            <w:vAlign w:val="center"/>
          </w:tcPr>
          <w:p w14:paraId="44A1C174">
            <w:pPr>
              <w:jc w:val="right"/>
            </w:pPr>
          </w:p>
        </w:tc>
        <w:tc>
          <w:tcPr>
            <w:tcW w:w="0" w:type="auto"/>
            <w:shd w:val="clear" w:color="auto" w:fill="auto"/>
            <w:vAlign w:val="center"/>
          </w:tcPr>
          <w:p w14:paraId="1F819999">
            <w:pPr>
              <w:jc w:val="right"/>
            </w:pPr>
          </w:p>
        </w:tc>
      </w:tr>
      <w:tr w14:paraId="43A0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571606DB"/>
        </w:tc>
      </w:tr>
    </w:tbl>
    <w:p w14:paraId="0FB74257">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392"/>
        <w:gridCol w:w="646"/>
        <w:gridCol w:w="645"/>
        <w:gridCol w:w="1280"/>
        <w:gridCol w:w="1913"/>
        <w:gridCol w:w="1490"/>
        <w:gridCol w:w="1068"/>
        <w:gridCol w:w="646"/>
        <w:gridCol w:w="1068"/>
        <w:gridCol w:w="1060"/>
      </w:tblGrid>
      <w:tr w14:paraId="0D2F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D0FEAB7">
            <w:pPr>
              <w:jc w:val="right"/>
            </w:pPr>
            <w:r>
              <w:rPr>
                <w:rFonts w:ascii="宋体" w:hAnsi="宋体" w:eastAsia="宋体" w:cs="宋体"/>
                <w:b w:val="0"/>
                <w:i w:val="0"/>
                <w:color w:val="000000"/>
                <w:sz w:val="18"/>
              </w:rPr>
              <w:t>预算05表</w:t>
            </w:r>
          </w:p>
        </w:tc>
      </w:tr>
      <w:tr w14:paraId="394B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C246EEA">
            <w:pPr>
              <w:jc w:val="center"/>
            </w:pPr>
            <w:r>
              <w:rPr>
                <w:rFonts w:ascii="宋体" w:hAnsi="宋体" w:eastAsia="宋体" w:cs="宋体"/>
                <w:b/>
                <w:i w:val="0"/>
                <w:color w:val="000000"/>
                <w:sz w:val="38"/>
              </w:rPr>
              <w:t>2026年一般公共预算支出情况表</w:t>
            </w:r>
          </w:p>
        </w:tc>
      </w:tr>
      <w:tr w14:paraId="2B50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041E4A5C">
            <w:pPr>
              <w:jc w:val="left"/>
            </w:pPr>
            <w:r>
              <w:rPr>
                <w:sz w:val="18"/>
              </w:rPr>
              <w:t>部门名称：中共汤阴县委政法委员会</w:t>
            </w:r>
          </w:p>
        </w:tc>
        <w:tc>
          <w:tcPr>
            <w:tcW w:w="1060" w:type="dxa"/>
            <w:tcBorders>
              <w:top w:val="nil"/>
              <w:left w:val="nil"/>
              <w:bottom w:val="nil"/>
              <w:right w:val="nil"/>
            </w:tcBorders>
          </w:tcPr>
          <w:p w14:paraId="4E37C266">
            <w:pPr>
              <w:jc w:val="right"/>
            </w:pPr>
            <w:r>
              <w:rPr>
                <w:sz w:val="18"/>
              </w:rPr>
              <w:t>单位：万元</w:t>
            </w:r>
          </w:p>
        </w:tc>
      </w:tr>
      <w:tr w14:paraId="7F6E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261D0730">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05A63962">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723D0FE3">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7B5D4C09">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08D185F7">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4C1E769D">
            <w:pPr>
              <w:jc w:val="center"/>
            </w:pPr>
            <w:r>
              <w:rPr>
                <w:rFonts w:ascii="宋体" w:hAnsi="宋体" w:eastAsia="宋体" w:cs="宋体"/>
                <w:b w:val="0"/>
                <w:i w:val="0"/>
                <w:color w:val="000000"/>
                <w:sz w:val="18"/>
              </w:rPr>
              <w:t>项目支出</w:t>
            </w:r>
          </w:p>
        </w:tc>
      </w:tr>
      <w:tr w14:paraId="1309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108A53EA">
            <w:pPr>
              <w:jc w:val="center"/>
            </w:pPr>
          </w:p>
        </w:tc>
        <w:tc>
          <w:tcPr>
            <w:tcW w:w="0" w:type="auto"/>
            <w:vMerge w:val="continue"/>
            <w:shd w:val="clear" w:color="auto" w:fill="auto"/>
            <w:vAlign w:val="center"/>
          </w:tcPr>
          <w:p w14:paraId="6CEE5747">
            <w:pPr>
              <w:jc w:val="center"/>
            </w:pPr>
          </w:p>
        </w:tc>
        <w:tc>
          <w:tcPr>
            <w:tcW w:w="0" w:type="auto"/>
            <w:vMerge w:val="continue"/>
            <w:shd w:val="clear" w:color="auto" w:fill="auto"/>
            <w:vAlign w:val="center"/>
          </w:tcPr>
          <w:p w14:paraId="615194EF">
            <w:pPr>
              <w:jc w:val="center"/>
            </w:pPr>
          </w:p>
        </w:tc>
        <w:tc>
          <w:tcPr>
            <w:tcW w:w="0" w:type="auto"/>
            <w:vMerge w:val="continue"/>
            <w:shd w:val="clear" w:color="auto" w:fill="auto"/>
            <w:vAlign w:val="center"/>
          </w:tcPr>
          <w:p w14:paraId="73A44CE4">
            <w:pPr>
              <w:jc w:val="center"/>
            </w:pPr>
          </w:p>
        </w:tc>
        <w:tc>
          <w:tcPr>
            <w:tcW w:w="0" w:type="auto"/>
            <w:vMerge w:val="restart"/>
            <w:shd w:val="clear" w:color="auto" w:fill="auto"/>
            <w:vAlign w:val="center"/>
          </w:tcPr>
          <w:p w14:paraId="06190DC4">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89CE8CA">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2F3C9592">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16B41059">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1621291E">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29C51B75">
            <w:pPr>
              <w:jc w:val="center"/>
            </w:pPr>
            <w:r>
              <w:rPr>
                <w:rFonts w:ascii="宋体" w:hAnsi="宋体" w:eastAsia="宋体" w:cs="宋体"/>
                <w:b w:val="0"/>
                <w:i w:val="0"/>
                <w:color w:val="000000"/>
                <w:sz w:val="18"/>
              </w:rPr>
              <w:t>特定目标类</w:t>
            </w:r>
          </w:p>
        </w:tc>
      </w:tr>
      <w:tr w14:paraId="0303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FE6DFA8">
            <w:pPr>
              <w:jc w:val="center"/>
            </w:pPr>
            <w:r>
              <w:rPr>
                <w:rFonts w:ascii="宋体" w:hAnsi="宋体" w:eastAsia="宋体" w:cs="宋体"/>
                <w:b w:val="0"/>
                <w:i w:val="0"/>
                <w:color w:val="000000"/>
                <w:sz w:val="18"/>
              </w:rPr>
              <w:t>类</w:t>
            </w:r>
          </w:p>
        </w:tc>
        <w:tc>
          <w:tcPr>
            <w:tcW w:w="0" w:type="auto"/>
            <w:shd w:val="clear" w:color="auto" w:fill="auto"/>
            <w:vAlign w:val="center"/>
          </w:tcPr>
          <w:p w14:paraId="1203D8A1">
            <w:pPr>
              <w:jc w:val="center"/>
            </w:pPr>
            <w:r>
              <w:rPr>
                <w:rFonts w:ascii="宋体" w:hAnsi="宋体" w:eastAsia="宋体" w:cs="宋体"/>
                <w:b w:val="0"/>
                <w:i w:val="0"/>
                <w:color w:val="000000"/>
                <w:sz w:val="18"/>
              </w:rPr>
              <w:t>款</w:t>
            </w:r>
          </w:p>
        </w:tc>
        <w:tc>
          <w:tcPr>
            <w:tcW w:w="0" w:type="auto"/>
            <w:shd w:val="clear" w:color="auto" w:fill="auto"/>
            <w:vAlign w:val="center"/>
          </w:tcPr>
          <w:p w14:paraId="700F1771">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11BAD21A">
            <w:pPr>
              <w:jc w:val="center"/>
            </w:pPr>
          </w:p>
        </w:tc>
        <w:tc>
          <w:tcPr>
            <w:tcW w:w="0" w:type="auto"/>
            <w:vMerge w:val="continue"/>
            <w:shd w:val="clear" w:color="auto" w:fill="auto"/>
            <w:vAlign w:val="center"/>
          </w:tcPr>
          <w:p w14:paraId="30EE6224">
            <w:pPr>
              <w:jc w:val="center"/>
            </w:pPr>
          </w:p>
        </w:tc>
        <w:tc>
          <w:tcPr>
            <w:tcW w:w="0" w:type="auto"/>
            <w:vMerge w:val="continue"/>
            <w:shd w:val="clear" w:color="auto" w:fill="auto"/>
            <w:vAlign w:val="center"/>
          </w:tcPr>
          <w:p w14:paraId="22BAA4DC">
            <w:pPr>
              <w:jc w:val="center"/>
            </w:pPr>
          </w:p>
        </w:tc>
        <w:tc>
          <w:tcPr>
            <w:tcW w:w="0" w:type="auto"/>
            <w:vMerge w:val="continue"/>
            <w:shd w:val="clear" w:color="auto" w:fill="auto"/>
            <w:vAlign w:val="center"/>
          </w:tcPr>
          <w:p w14:paraId="536E2D2A">
            <w:pPr>
              <w:jc w:val="center"/>
            </w:pPr>
          </w:p>
        </w:tc>
        <w:tc>
          <w:tcPr>
            <w:tcW w:w="0" w:type="auto"/>
            <w:shd w:val="clear" w:color="auto" w:fill="auto"/>
            <w:vAlign w:val="center"/>
          </w:tcPr>
          <w:p w14:paraId="18F8E6D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945CD08">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34617A0B">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71A74BF">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1DDCE9EF">
            <w:pPr>
              <w:jc w:val="center"/>
            </w:pPr>
          </w:p>
        </w:tc>
        <w:tc>
          <w:tcPr>
            <w:tcW w:w="0" w:type="auto"/>
            <w:vMerge w:val="continue"/>
            <w:shd w:val="clear" w:color="auto" w:fill="auto"/>
            <w:vAlign w:val="center"/>
          </w:tcPr>
          <w:p w14:paraId="31AB7D1C">
            <w:pPr>
              <w:jc w:val="center"/>
            </w:pPr>
          </w:p>
        </w:tc>
        <w:tc>
          <w:tcPr>
            <w:tcW w:w="0" w:type="auto"/>
            <w:vMerge w:val="continue"/>
            <w:shd w:val="clear" w:color="auto" w:fill="auto"/>
            <w:vAlign w:val="center"/>
          </w:tcPr>
          <w:p w14:paraId="7282C8AE">
            <w:pPr>
              <w:jc w:val="center"/>
            </w:pPr>
          </w:p>
        </w:tc>
      </w:tr>
      <w:tr w14:paraId="78C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C1CD39">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659DDA38">
            <w:pPr>
              <w:jc w:val="center"/>
            </w:pPr>
          </w:p>
        </w:tc>
        <w:tc>
          <w:tcPr>
            <w:tcW w:w="0" w:type="auto"/>
            <w:shd w:val="clear" w:color="auto" w:fill="auto"/>
            <w:vAlign w:val="center"/>
          </w:tcPr>
          <w:p w14:paraId="199BFB09">
            <w:pPr>
              <w:jc w:val="center"/>
            </w:pPr>
          </w:p>
        </w:tc>
        <w:tc>
          <w:tcPr>
            <w:tcW w:w="0" w:type="auto"/>
            <w:shd w:val="clear" w:color="auto" w:fill="auto"/>
            <w:vAlign w:val="center"/>
          </w:tcPr>
          <w:p w14:paraId="7B2923C1">
            <w:pPr>
              <w:jc w:val="center"/>
            </w:pPr>
          </w:p>
        </w:tc>
        <w:tc>
          <w:tcPr>
            <w:tcW w:w="0" w:type="auto"/>
            <w:shd w:val="clear" w:color="auto" w:fill="auto"/>
            <w:vAlign w:val="center"/>
          </w:tcPr>
          <w:p w14:paraId="6E9E4054">
            <w:pPr>
              <w:jc w:val="center"/>
            </w:pPr>
            <w:r>
              <w:rPr>
                <w:rFonts w:ascii="宋体" w:hAnsi="宋体" w:eastAsia="宋体" w:cs="宋体"/>
                <w:b w:val="0"/>
                <w:i w:val="0"/>
                <w:color w:val="000000"/>
                <w:sz w:val="18"/>
              </w:rPr>
              <w:t>合计</w:t>
            </w:r>
          </w:p>
        </w:tc>
        <w:tc>
          <w:tcPr>
            <w:tcW w:w="0" w:type="auto"/>
            <w:shd w:val="clear" w:color="auto" w:fill="auto"/>
            <w:vAlign w:val="center"/>
          </w:tcPr>
          <w:p w14:paraId="0874F12A">
            <w:pPr>
              <w:jc w:val="right"/>
            </w:pPr>
            <w:r>
              <w:rPr>
                <w:rFonts w:ascii="宋体" w:hAnsi="宋体" w:eastAsia="宋体" w:cs="宋体"/>
                <w:b w:val="0"/>
                <w:i w:val="0"/>
                <w:color w:val="000000"/>
                <w:sz w:val="18"/>
              </w:rPr>
              <w:t>512.81</w:t>
            </w:r>
          </w:p>
        </w:tc>
        <w:tc>
          <w:tcPr>
            <w:tcW w:w="0" w:type="auto"/>
            <w:shd w:val="clear" w:color="auto" w:fill="auto"/>
            <w:vAlign w:val="center"/>
          </w:tcPr>
          <w:p w14:paraId="5012036D">
            <w:pPr>
              <w:jc w:val="right"/>
            </w:pPr>
            <w:r>
              <w:rPr>
                <w:rFonts w:ascii="宋体" w:hAnsi="宋体" w:eastAsia="宋体" w:cs="宋体"/>
                <w:b w:val="0"/>
                <w:i w:val="0"/>
                <w:color w:val="000000"/>
                <w:sz w:val="18"/>
              </w:rPr>
              <w:t>384.88</w:t>
            </w:r>
          </w:p>
        </w:tc>
        <w:tc>
          <w:tcPr>
            <w:tcW w:w="0" w:type="auto"/>
            <w:shd w:val="clear" w:color="auto" w:fill="auto"/>
            <w:vAlign w:val="center"/>
          </w:tcPr>
          <w:p w14:paraId="5FB4F185">
            <w:pPr>
              <w:jc w:val="right"/>
            </w:pPr>
            <w:r>
              <w:rPr>
                <w:rFonts w:ascii="宋体" w:hAnsi="宋体" w:eastAsia="宋体" w:cs="宋体"/>
                <w:b w:val="0"/>
                <w:i w:val="0"/>
                <w:color w:val="000000"/>
                <w:sz w:val="18"/>
              </w:rPr>
              <w:t>329.91</w:t>
            </w:r>
          </w:p>
        </w:tc>
        <w:tc>
          <w:tcPr>
            <w:tcW w:w="0" w:type="auto"/>
            <w:shd w:val="clear" w:color="auto" w:fill="auto"/>
            <w:vAlign w:val="center"/>
          </w:tcPr>
          <w:p w14:paraId="71BD4B7D">
            <w:pPr>
              <w:jc w:val="right"/>
            </w:pPr>
            <w:r>
              <w:rPr>
                <w:rFonts w:ascii="宋体" w:hAnsi="宋体" w:eastAsia="宋体" w:cs="宋体"/>
                <w:b w:val="0"/>
                <w:i w:val="0"/>
                <w:color w:val="000000"/>
                <w:sz w:val="18"/>
              </w:rPr>
              <w:t>15.99</w:t>
            </w:r>
          </w:p>
        </w:tc>
        <w:tc>
          <w:tcPr>
            <w:tcW w:w="0" w:type="auto"/>
            <w:shd w:val="clear" w:color="auto" w:fill="auto"/>
            <w:vAlign w:val="center"/>
          </w:tcPr>
          <w:p w14:paraId="0CBB719F">
            <w:pPr>
              <w:jc w:val="right"/>
            </w:pPr>
            <w:r>
              <w:rPr>
                <w:rFonts w:ascii="宋体" w:hAnsi="宋体" w:eastAsia="宋体" w:cs="宋体"/>
                <w:b w:val="0"/>
                <w:i w:val="0"/>
                <w:color w:val="000000"/>
                <w:sz w:val="18"/>
              </w:rPr>
              <w:t>38.99</w:t>
            </w:r>
          </w:p>
        </w:tc>
        <w:tc>
          <w:tcPr>
            <w:tcW w:w="0" w:type="auto"/>
            <w:shd w:val="clear" w:color="auto" w:fill="auto"/>
            <w:vAlign w:val="center"/>
          </w:tcPr>
          <w:p w14:paraId="76D647E5">
            <w:pPr>
              <w:jc w:val="right"/>
            </w:pPr>
          </w:p>
        </w:tc>
        <w:tc>
          <w:tcPr>
            <w:tcW w:w="0" w:type="auto"/>
            <w:shd w:val="clear" w:color="auto" w:fill="auto"/>
            <w:vAlign w:val="center"/>
          </w:tcPr>
          <w:p w14:paraId="46A222D3">
            <w:pPr>
              <w:jc w:val="right"/>
            </w:pPr>
            <w:r>
              <w:rPr>
                <w:rFonts w:ascii="宋体" w:hAnsi="宋体" w:eastAsia="宋体" w:cs="宋体"/>
                <w:b w:val="0"/>
                <w:i w:val="0"/>
                <w:color w:val="000000"/>
                <w:sz w:val="18"/>
              </w:rPr>
              <w:t>127.93</w:t>
            </w:r>
          </w:p>
        </w:tc>
        <w:tc>
          <w:tcPr>
            <w:tcW w:w="0" w:type="auto"/>
            <w:shd w:val="clear" w:color="auto" w:fill="auto"/>
            <w:vAlign w:val="center"/>
          </w:tcPr>
          <w:p w14:paraId="64F94945">
            <w:pPr>
              <w:jc w:val="right"/>
            </w:pPr>
            <w:r>
              <w:rPr>
                <w:rFonts w:ascii="宋体" w:hAnsi="宋体" w:eastAsia="宋体" w:cs="宋体"/>
                <w:b w:val="0"/>
                <w:i w:val="0"/>
                <w:color w:val="000000"/>
                <w:sz w:val="18"/>
              </w:rPr>
              <w:t>127.93</w:t>
            </w:r>
          </w:p>
        </w:tc>
        <w:tc>
          <w:tcPr>
            <w:tcW w:w="0" w:type="auto"/>
            <w:shd w:val="clear" w:color="auto" w:fill="auto"/>
            <w:vAlign w:val="center"/>
          </w:tcPr>
          <w:p w14:paraId="12076C66">
            <w:pPr>
              <w:jc w:val="right"/>
            </w:pPr>
          </w:p>
        </w:tc>
      </w:tr>
      <w:tr w14:paraId="3298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852406"/>
        </w:tc>
        <w:tc>
          <w:tcPr>
            <w:tcW w:w="0" w:type="auto"/>
            <w:shd w:val="clear" w:color="auto" w:fill="auto"/>
            <w:vAlign w:val="center"/>
          </w:tcPr>
          <w:p w14:paraId="3CB30860"/>
        </w:tc>
        <w:tc>
          <w:tcPr>
            <w:tcW w:w="0" w:type="auto"/>
            <w:shd w:val="clear" w:color="auto" w:fill="auto"/>
            <w:vAlign w:val="center"/>
          </w:tcPr>
          <w:p w14:paraId="2CA093B6"/>
        </w:tc>
        <w:tc>
          <w:tcPr>
            <w:tcW w:w="0" w:type="auto"/>
            <w:shd w:val="clear" w:color="auto" w:fill="auto"/>
            <w:vAlign w:val="center"/>
          </w:tcPr>
          <w:p w14:paraId="6C46225A">
            <w:r>
              <w:rPr>
                <w:rFonts w:ascii="宋体" w:hAnsi="宋体" w:eastAsia="宋体" w:cs="宋体"/>
                <w:b w:val="0"/>
                <w:i w:val="0"/>
                <w:color w:val="000000"/>
                <w:sz w:val="18"/>
              </w:rPr>
              <w:t>102</w:t>
            </w:r>
          </w:p>
        </w:tc>
        <w:tc>
          <w:tcPr>
            <w:tcW w:w="0" w:type="auto"/>
            <w:shd w:val="clear" w:color="auto" w:fill="auto"/>
            <w:vAlign w:val="center"/>
          </w:tcPr>
          <w:p w14:paraId="75FF6BE5">
            <w:r>
              <w:rPr>
                <w:rFonts w:ascii="宋体" w:hAnsi="宋体" w:eastAsia="宋体" w:cs="宋体"/>
                <w:b w:val="0"/>
                <w:i w:val="0"/>
                <w:color w:val="000000"/>
                <w:sz w:val="18"/>
              </w:rPr>
              <w:t>中共汤阴县委政法委员会</w:t>
            </w:r>
          </w:p>
        </w:tc>
        <w:tc>
          <w:tcPr>
            <w:tcW w:w="0" w:type="auto"/>
            <w:shd w:val="clear" w:color="auto" w:fill="auto"/>
            <w:vAlign w:val="center"/>
          </w:tcPr>
          <w:p w14:paraId="036011EE">
            <w:pPr>
              <w:jc w:val="right"/>
            </w:pPr>
            <w:r>
              <w:rPr>
                <w:rFonts w:ascii="宋体" w:hAnsi="宋体" w:eastAsia="宋体" w:cs="宋体"/>
                <w:b w:val="0"/>
                <w:i w:val="0"/>
                <w:color w:val="000000"/>
                <w:sz w:val="18"/>
              </w:rPr>
              <w:t>512.81</w:t>
            </w:r>
          </w:p>
        </w:tc>
        <w:tc>
          <w:tcPr>
            <w:tcW w:w="0" w:type="auto"/>
            <w:shd w:val="clear" w:color="auto" w:fill="auto"/>
            <w:vAlign w:val="center"/>
          </w:tcPr>
          <w:p w14:paraId="71B591F4">
            <w:pPr>
              <w:jc w:val="right"/>
            </w:pPr>
            <w:r>
              <w:rPr>
                <w:rFonts w:ascii="宋体" w:hAnsi="宋体" w:eastAsia="宋体" w:cs="宋体"/>
                <w:b w:val="0"/>
                <w:i w:val="0"/>
                <w:color w:val="000000"/>
                <w:sz w:val="18"/>
              </w:rPr>
              <w:t>384.88</w:t>
            </w:r>
          </w:p>
        </w:tc>
        <w:tc>
          <w:tcPr>
            <w:tcW w:w="0" w:type="auto"/>
            <w:shd w:val="clear" w:color="auto" w:fill="auto"/>
            <w:vAlign w:val="center"/>
          </w:tcPr>
          <w:p w14:paraId="642E971B">
            <w:pPr>
              <w:jc w:val="right"/>
            </w:pPr>
            <w:r>
              <w:rPr>
                <w:rFonts w:ascii="宋体" w:hAnsi="宋体" w:eastAsia="宋体" w:cs="宋体"/>
                <w:b w:val="0"/>
                <w:i w:val="0"/>
                <w:color w:val="000000"/>
                <w:sz w:val="18"/>
              </w:rPr>
              <w:t>329.91</w:t>
            </w:r>
          </w:p>
        </w:tc>
        <w:tc>
          <w:tcPr>
            <w:tcW w:w="0" w:type="auto"/>
            <w:shd w:val="clear" w:color="auto" w:fill="auto"/>
            <w:vAlign w:val="center"/>
          </w:tcPr>
          <w:p w14:paraId="7F1DFE4C">
            <w:pPr>
              <w:jc w:val="right"/>
            </w:pPr>
            <w:r>
              <w:rPr>
                <w:rFonts w:ascii="宋体" w:hAnsi="宋体" w:eastAsia="宋体" w:cs="宋体"/>
                <w:b w:val="0"/>
                <w:i w:val="0"/>
                <w:color w:val="000000"/>
                <w:sz w:val="18"/>
              </w:rPr>
              <w:t>15.99</w:t>
            </w:r>
          </w:p>
        </w:tc>
        <w:tc>
          <w:tcPr>
            <w:tcW w:w="0" w:type="auto"/>
            <w:shd w:val="clear" w:color="auto" w:fill="auto"/>
            <w:vAlign w:val="center"/>
          </w:tcPr>
          <w:p w14:paraId="042D9D21">
            <w:pPr>
              <w:jc w:val="right"/>
            </w:pPr>
            <w:r>
              <w:rPr>
                <w:rFonts w:ascii="宋体" w:hAnsi="宋体" w:eastAsia="宋体" w:cs="宋体"/>
                <w:b w:val="0"/>
                <w:i w:val="0"/>
                <w:color w:val="000000"/>
                <w:sz w:val="18"/>
              </w:rPr>
              <w:t>38.99</w:t>
            </w:r>
          </w:p>
        </w:tc>
        <w:tc>
          <w:tcPr>
            <w:tcW w:w="0" w:type="auto"/>
            <w:shd w:val="clear" w:color="auto" w:fill="auto"/>
            <w:vAlign w:val="center"/>
          </w:tcPr>
          <w:p w14:paraId="4A5C8072">
            <w:pPr>
              <w:jc w:val="right"/>
            </w:pPr>
          </w:p>
        </w:tc>
        <w:tc>
          <w:tcPr>
            <w:tcW w:w="0" w:type="auto"/>
            <w:shd w:val="clear" w:color="auto" w:fill="auto"/>
            <w:vAlign w:val="center"/>
          </w:tcPr>
          <w:p w14:paraId="579EE372">
            <w:pPr>
              <w:jc w:val="right"/>
            </w:pPr>
            <w:r>
              <w:rPr>
                <w:rFonts w:ascii="宋体" w:hAnsi="宋体" w:eastAsia="宋体" w:cs="宋体"/>
                <w:b w:val="0"/>
                <w:i w:val="0"/>
                <w:color w:val="000000"/>
                <w:sz w:val="18"/>
              </w:rPr>
              <w:t>127.93</w:t>
            </w:r>
          </w:p>
        </w:tc>
        <w:tc>
          <w:tcPr>
            <w:tcW w:w="0" w:type="auto"/>
            <w:shd w:val="clear" w:color="auto" w:fill="auto"/>
            <w:vAlign w:val="center"/>
          </w:tcPr>
          <w:p w14:paraId="3048537C">
            <w:pPr>
              <w:jc w:val="right"/>
            </w:pPr>
            <w:r>
              <w:rPr>
                <w:rFonts w:ascii="宋体" w:hAnsi="宋体" w:eastAsia="宋体" w:cs="宋体"/>
                <w:b w:val="0"/>
                <w:i w:val="0"/>
                <w:color w:val="000000"/>
                <w:sz w:val="18"/>
              </w:rPr>
              <w:t>127.93</w:t>
            </w:r>
          </w:p>
        </w:tc>
        <w:tc>
          <w:tcPr>
            <w:tcW w:w="0" w:type="auto"/>
            <w:shd w:val="clear" w:color="auto" w:fill="auto"/>
            <w:vAlign w:val="center"/>
          </w:tcPr>
          <w:p w14:paraId="142CD0F2">
            <w:pPr>
              <w:jc w:val="right"/>
            </w:pPr>
          </w:p>
        </w:tc>
      </w:tr>
      <w:tr w14:paraId="2373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4FEE8A">
            <w:r>
              <w:rPr>
                <w:rFonts w:ascii="宋体" w:hAnsi="宋体" w:eastAsia="宋体" w:cs="宋体"/>
                <w:b w:val="0"/>
                <w:i w:val="0"/>
                <w:color w:val="000000"/>
                <w:sz w:val="18"/>
              </w:rPr>
              <w:t>201</w:t>
            </w:r>
          </w:p>
        </w:tc>
        <w:tc>
          <w:tcPr>
            <w:tcW w:w="0" w:type="auto"/>
            <w:shd w:val="clear" w:color="auto" w:fill="auto"/>
            <w:vAlign w:val="center"/>
          </w:tcPr>
          <w:p w14:paraId="07A16937">
            <w:r>
              <w:rPr>
                <w:rFonts w:ascii="宋体" w:hAnsi="宋体" w:eastAsia="宋体" w:cs="宋体"/>
                <w:b w:val="0"/>
                <w:i w:val="0"/>
                <w:color w:val="000000"/>
                <w:sz w:val="18"/>
              </w:rPr>
              <w:t>31</w:t>
            </w:r>
          </w:p>
        </w:tc>
        <w:tc>
          <w:tcPr>
            <w:tcW w:w="0" w:type="auto"/>
            <w:shd w:val="clear" w:color="auto" w:fill="auto"/>
            <w:vAlign w:val="center"/>
          </w:tcPr>
          <w:p w14:paraId="63912C8E">
            <w:r>
              <w:rPr>
                <w:rFonts w:ascii="宋体" w:hAnsi="宋体" w:eastAsia="宋体" w:cs="宋体"/>
                <w:b w:val="0"/>
                <w:i w:val="0"/>
                <w:color w:val="000000"/>
                <w:sz w:val="18"/>
              </w:rPr>
              <w:t>01</w:t>
            </w:r>
          </w:p>
        </w:tc>
        <w:tc>
          <w:tcPr>
            <w:tcW w:w="0" w:type="auto"/>
            <w:shd w:val="clear" w:color="auto" w:fill="auto"/>
            <w:vAlign w:val="center"/>
          </w:tcPr>
          <w:p w14:paraId="2A984B61"/>
        </w:tc>
        <w:tc>
          <w:tcPr>
            <w:tcW w:w="0" w:type="auto"/>
            <w:shd w:val="clear" w:color="auto" w:fill="auto"/>
            <w:vAlign w:val="center"/>
          </w:tcPr>
          <w:p w14:paraId="535A1D02">
            <w:r>
              <w:rPr>
                <w:rFonts w:ascii="宋体" w:hAnsi="宋体" w:eastAsia="宋体" w:cs="宋体"/>
                <w:b w:val="0"/>
                <w:i w:val="0"/>
                <w:color w:val="000000"/>
                <w:sz w:val="18"/>
              </w:rPr>
              <w:t>行政运行</w:t>
            </w:r>
          </w:p>
        </w:tc>
        <w:tc>
          <w:tcPr>
            <w:tcW w:w="0" w:type="auto"/>
            <w:shd w:val="clear" w:color="auto" w:fill="auto"/>
            <w:vAlign w:val="center"/>
          </w:tcPr>
          <w:p w14:paraId="7D29CCAE">
            <w:pPr>
              <w:jc w:val="right"/>
            </w:pPr>
            <w:r>
              <w:rPr>
                <w:rFonts w:ascii="宋体" w:hAnsi="宋体" w:eastAsia="宋体" w:cs="宋体"/>
                <w:b w:val="0"/>
                <w:i w:val="0"/>
                <w:color w:val="000000"/>
                <w:sz w:val="18"/>
              </w:rPr>
              <w:t>417.64</w:t>
            </w:r>
          </w:p>
        </w:tc>
        <w:tc>
          <w:tcPr>
            <w:tcW w:w="0" w:type="auto"/>
            <w:shd w:val="clear" w:color="auto" w:fill="auto"/>
            <w:vAlign w:val="center"/>
          </w:tcPr>
          <w:p w14:paraId="779137FF">
            <w:pPr>
              <w:jc w:val="right"/>
            </w:pPr>
            <w:r>
              <w:rPr>
                <w:rFonts w:ascii="宋体" w:hAnsi="宋体" w:eastAsia="宋体" w:cs="宋体"/>
                <w:b w:val="0"/>
                <w:i w:val="0"/>
                <w:color w:val="000000"/>
                <w:sz w:val="18"/>
              </w:rPr>
              <w:t>289.71</w:t>
            </w:r>
          </w:p>
        </w:tc>
        <w:tc>
          <w:tcPr>
            <w:tcW w:w="0" w:type="auto"/>
            <w:shd w:val="clear" w:color="auto" w:fill="auto"/>
            <w:vAlign w:val="center"/>
          </w:tcPr>
          <w:p w14:paraId="04BFE3E6">
            <w:pPr>
              <w:jc w:val="right"/>
            </w:pPr>
            <w:r>
              <w:rPr>
                <w:rFonts w:ascii="宋体" w:hAnsi="宋体" w:eastAsia="宋体" w:cs="宋体"/>
                <w:b w:val="0"/>
                <w:i w:val="0"/>
                <w:color w:val="000000"/>
                <w:sz w:val="18"/>
              </w:rPr>
              <w:t>250.12</w:t>
            </w:r>
          </w:p>
        </w:tc>
        <w:tc>
          <w:tcPr>
            <w:tcW w:w="0" w:type="auto"/>
            <w:shd w:val="clear" w:color="auto" w:fill="auto"/>
            <w:vAlign w:val="center"/>
          </w:tcPr>
          <w:p w14:paraId="64FA5F38">
            <w:pPr>
              <w:jc w:val="right"/>
            </w:pPr>
            <w:r>
              <w:rPr>
                <w:rFonts w:ascii="宋体" w:hAnsi="宋体" w:eastAsia="宋体" w:cs="宋体"/>
                <w:b w:val="0"/>
                <w:i w:val="0"/>
                <w:color w:val="000000"/>
                <w:sz w:val="18"/>
              </w:rPr>
              <w:t>0.60</w:t>
            </w:r>
          </w:p>
        </w:tc>
        <w:tc>
          <w:tcPr>
            <w:tcW w:w="0" w:type="auto"/>
            <w:shd w:val="clear" w:color="auto" w:fill="auto"/>
            <w:vAlign w:val="center"/>
          </w:tcPr>
          <w:p w14:paraId="43CD5C27">
            <w:pPr>
              <w:jc w:val="right"/>
            </w:pPr>
            <w:r>
              <w:rPr>
                <w:rFonts w:ascii="宋体" w:hAnsi="宋体" w:eastAsia="宋体" w:cs="宋体"/>
                <w:b w:val="0"/>
                <w:i w:val="0"/>
                <w:color w:val="000000"/>
                <w:sz w:val="18"/>
              </w:rPr>
              <w:t>38.99</w:t>
            </w:r>
          </w:p>
        </w:tc>
        <w:tc>
          <w:tcPr>
            <w:tcW w:w="0" w:type="auto"/>
            <w:shd w:val="clear" w:color="auto" w:fill="auto"/>
            <w:vAlign w:val="center"/>
          </w:tcPr>
          <w:p w14:paraId="752AB411">
            <w:pPr>
              <w:jc w:val="right"/>
            </w:pPr>
          </w:p>
        </w:tc>
        <w:tc>
          <w:tcPr>
            <w:tcW w:w="0" w:type="auto"/>
            <w:shd w:val="clear" w:color="auto" w:fill="auto"/>
            <w:vAlign w:val="center"/>
          </w:tcPr>
          <w:p w14:paraId="1B57C7F5">
            <w:pPr>
              <w:jc w:val="right"/>
            </w:pPr>
            <w:r>
              <w:rPr>
                <w:rFonts w:ascii="宋体" w:hAnsi="宋体" w:eastAsia="宋体" w:cs="宋体"/>
                <w:b w:val="0"/>
                <w:i w:val="0"/>
                <w:color w:val="000000"/>
                <w:sz w:val="18"/>
              </w:rPr>
              <w:t>127.93</w:t>
            </w:r>
          </w:p>
        </w:tc>
        <w:tc>
          <w:tcPr>
            <w:tcW w:w="0" w:type="auto"/>
            <w:shd w:val="clear" w:color="auto" w:fill="auto"/>
            <w:vAlign w:val="center"/>
          </w:tcPr>
          <w:p w14:paraId="7D72E594">
            <w:pPr>
              <w:jc w:val="right"/>
            </w:pPr>
            <w:r>
              <w:rPr>
                <w:rFonts w:ascii="宋体" w:hAnsi="宋体" w:eastAsia="宋体" w:cs="宋体"/>
                <w:b w:val="0"/>
                <w:i w:val="0"/>
                <w:color w:val="000000"/>
                <w:sz w:val="18"/>
              </w:rPr>
              <w:t>127.93</w:t>
            </w:r>
          </w:p>
        </w:tc>
        <w:tc>
          <w:tcPr>
            <w:tcW w:w="0" w:type="auto"/>
            <w:shd w:val="clear" w:color="auto" w:fill="auto"/>
            <w:vAlign w:val="center"/>
          </w:tcPr>
          <w:p w14:paraId="45363398">
            <w:pPr>
              <w:jc w:val="right"/>
            </w:pPr>
          </w:p>
        </w:tc>
      </w:tr>
      <w:tr w14:paraId="3EBC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D69C85">
            <w:r>
              <w:rPr>
                <w:rFonts w:ascii="宋体" w:hAnsi="宋体" w:eastAsia="宋体" w:cs="宋体"/>
                <w:b w:val="0"/>
                <w:i w:val="0"/>
                <w:color w:val="000000"/>
                <w:sz w:val="18"/>
              </w:rPr>
              <w:t>208</w:t>
            </w:r>
          </w:p>
        </w:tc>
        <w:tc>
          <w:tcPr>
            <w:tcW w:w="0" w:type="auto"/>
            <w:shd w:val="clear" w:color="auto" w:fill="auto"/>
            <w:vAlign w:val="center"/>
          </w:tcPr>
          <w:p w14:paraId="4A38F4EC">
            <w:r>
              <w:rPr>
                <w:rFonts w:ascii="宋体" w:hAnsi="宋体" w:eastAsia="宋体" w:cs="宋体"/>
                <w:b w:val="0"/>
                <w:i w:val="0"/>
                <w:color w:val="000000"/>
                <w:sz w:val="18"/>
              </w:rPr>
              <w:t>05</w:t>
            </w:r>
          </w:p>
        </w:tc>
        <w:tc>
          <w:tcPr>
            <w:tcW w:w="0" w:type="auto"/>
            <w:shd w:val="clear" w:color="auto" w:fill="auto"/>
            <w:vAlign w:val="center"/>
          </w:tcPr>
          <w:p w14:paraId="2710735E">
            <w:r>
              <w:rPr>
                <w:rFonts w:ascii="宋体" w:hAnsi="宋体" w:eastAsia="宋体" w:cs="宋体"/>
                <w:b w:val="0"/>
                <w:i w:val="0"/>
                <w:color w:val="000000"/>
                <w:sz w:val="18"/>
              </w:rPr>
              <w:t>01</w:t>
            </w:r>
          </w:p>
        </w:tc>
        <w:tc>
          <w:tcPr>
            <w:tcW w:w="0" w:type="auto"/>
            <w:shd w:val="clear" w:color="auto" w:fill="auto"/>
            <w:vAlign w:val="center"/>
          </w:tcPr>
          <w:p w14:paraId="3D3FB0D1"/>
        </w:tc>
        <w:tc>
          <w:tcPr>
            <w:tcW w:w="0" w:type="auto"/>
            <w:shd w:val="clear" w:color="auto" w:fill="auto"/>
            <w:vAlign w:val="center"/>
          </w:tcPr>
          <w:p w14:paraId="527C4967">
            <w:r>
              <w:rPr>
                <w:rFonts w:ascii="宋体" w:hAnsi="宋体" w:eastAsia="宋体" w:cs="宋体"/>
                <w:b w:val="0"/>
                <w:i w:val="0"/>
                <w:color w:val="000000"/>
                <w:sz w:val="18"/>
              </w:rPr>
              <w:t>行政单位离退休</w:t>
            </w:r>
          </w:p>
        </w:tc>
        <w:tc>
          <w:tcPr>
            <w:tcW w:w="0" w:type="auto"/>
            <w:shd w:val="clear" w:color="auto" w:fill="auto"/>
            <w:vAlign w:val="center"/>
          </w:tcPr>
          <w:p w14:paraId="31589234">
            <w:pPr>
              <w:jc w:val="right"/>
            </w:pPr>
            <w:r>
              <w:rPr>
                <w:rFonts w:ascii="宋体" w:hAnsi="宋体" w:eastAsia="宋体" w:cs="宋体"/>
                <w:b w:val="0"/>
                <w:i w:val="0"/>
                <w:color w:val="000000"/>
                <w:sz w:val="18"/>
              </w:rPr>
              <w:t>15.38</w:t>
            </w:r>
          </w:p>
        </w:tc>
        <w:tc>
          <w:tcPr>
            <w:tcW w:w="0" w:type="auto"/>
            <w:shd w:val="clear" w:color="auto" w:fill="auto"/>
            <w:vAlign w:val="center"/>
          </w:tcPr>
          <w:p w14:paraId="3A65CEEF">
            <w:pPr>
              <w:jc w:val="right"/>
            </w:pPr>
            <w:r>
              <w:rPr>
                <w:rFonts w:ascii="宋体" w:hAnsi="宋体" w:eastAsia="宋体" w:cs="宋体"/>
                <w:b w:val="0"/>
                <w:i w:val="0"/>
                <w:color w:val="000000"/>
                <w:sz w:val="18"/>
              </w:rPr>
              <w:t>15.38</w:t>
            </w:r>
          </w:p>
        </w:tc>
        <w:tc>
          <w:tcPr>
            <w:tcW w:w="0" w:type="auto"/>
            <w:shd w:val="clear" w:color="auto" w:fill="auto"/>
            <w:vAlign w:val="center"/>
          </w:tcPr>
          <w:p w14:paraId="6AC2B4DD">
            <w:pPr>
              <w:jc w:val="right"/>
            </w:pPr>
          </w:p>
        </w:tc>
        <w:tc>
          <w:tcPr>
            <w:tcW w:w="0" w:type="auto"/>
            <w:shd w:val="clear" w:color="auto" w:fill="auto"/>
            <w:vAlign w:val="center"/>
          </w:tcPr>
          <w:p w14:paraId="0C60D1A7">
            <w:pPr>
              <w:jc w:val="right"/>
            </w:pPr>
            <w:r>
              <w:rPr>
                <w:rFonts w:ascii="宋体" w:hAnsi="宋体" w:eastAsia="宋体" w:cs="宋体"/>
                <w:b w:val="0"/>
                <w:i w:val="0"/>
                <w:color w:val="000000"/>
                <w:sz w:val="18"/>
              </w:rPr>
              <w:t>15.38</w:t>
            </w:r>
          </w:p>
        </w:tc>
        <w:tc>
          <w:tcPr>
            <w:tcW w:w="0" w:type="auto"/>
            <w:shd w:val="clear" w:color="auto" w:fill="auto"/>
            <w:vAlign w:val="center"/>
          </w:tcPr>
          <w:p w14:paraId="14ECCBC6">
            <w:pPr>
              <w:jc w:val="right"/>
            </w:pPr>
          </w:p>
        </w:tc>
        <w:tc>
          <w:tcPr>
            <w:tcW w:w="0" w:type="auto"/>
            <w:shd w:val="clear" w:color="auto" w:fill="auto"/>
            <w:vAlign w:val="center"/>
          </w:tcPr>
          <w:p w14:paraId="3EBCF47A">
            <w:pPr>
              <w:jc w:val="right"/>
            </w:pPr>
          </w:p>
        </w:tc>
        <w:tc>
          <w:tcPr>
            <w:tcW w:w="0" w:type="auto"/>
            <w:shd w:val="clear" w:color="auto" w:fill="auto"/>
            <w:vAlign w:val="center"/>
          </w:tcPr>
          <w:p w14:paraId="2894A1D9">
            <w:pPr>
              <w:jc w:val="right"/>
            </w:pPr>
          </w:p>
        </w:tc>
        <w:tc>
          <w:tcPr>
            <w:tcW w:w="0" w:type="auto"/>
            <w:shd w:val="clear" w:color="auto" w:fill="auto"/>
            <w:vAlign w:val="center"/>
          </w:tcPr>
          <w:p w14:paraId="415F3878">
            <w:pPr>
              <w:jc w:val="right"/>
            </w:pPr>
          </w:p>
        </w:tc>
        <w:tc>
          <w:tcPr>
            <w:tcW w:w="0" w:type="auto"/>
            <w:shd w:val="clear" w:color="auto" w:fill="auto"/>
            <w:vAlign w:val="center"/>
          </w:tcPr>
          <w:p w14:paraId="348CECB7">
            <w:pPr>
              <w:jc w:val="right"/>
            </w:pPr>
          </w:p>
        </w:tc>
      </w:tr>
      <w:tr w14:paraId="6DB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20D983">
            <w:r>
              <w:rPr>
                <w:rFonts w:ascii="宋体" w:hAnsi="宋体" w:eastAsia="宋体" w:cs="宋体"/>
                <w:b w:val="0"/>
                <w:i w:val="0"/>
                <w:color w:val="000000"/>
                <w:sz w:val="18"/>
              </w:rPr>
              <w:t>208</w:t>
            </w:r>
          </w:p>
        </w:tc>
        <w:tc>
          <w:tcPr>
            <w:tcW w:w="0" w:type="auto"/>
            <w:shd w:val="clear" w:color="auto" w:fill="auto"/>
            <w:vAlign w:val="center"/>
          </w:tcPr>
          <w:p w14:paraId="4ED48A51">
            <w:r>
              <w:rPr>
                <w:rFonts w:ascii="宋体" w:hAnsi="宋体" w:eastAsia="宋体" w:cs="宋体"/>
                <w:b w:val="0"/>
                <w:i w:val="0"/>
                <w:color w:val="000000"/>
                <w:sz w:val="18"/>
              </w:rPr>
              <w:t>05</w:t>
            </w:r>
          </w:p>
        </w:tc>
        <w:tc>
          <w:tcPr>
            <w:tcW w:w="0" w:type="auto"/>
            <w:shd w:val="clear" w:color="auto" w:fill="auto"/>
            <w:vAlign w:val="center"/>
          </w:tcPr>
          <w:p w14:paraId="246BBE02">
            <w:r>
              <w:rPr>
                <w:rFonts w:ascii="宋体" w:hAnsi="宋体" w:eastAsia="宋体" w:cs="宋体"/>
                <w:b w:val="0"/>
                <w:i w:val="0"/>
                <w:color w:val="000000"/>
                <w:sz w:val="18"/>
              </w:rPr>
              <w:t>05</w:t>
            </w:r>
          </w:p>
        </w:tc>
        <w:tc>
          <w:tcPr>
            <w:tcW w:w="0" w:type="auto"/>
            <w:shd w:val="clear" w:color="auto" w:fill="auto"/>
            <w:vAlign w:val="center"/>
          </w:tcPr>
          <w:p w14:paraId="3EA4CF1D"/>
        </w:tc>
        <w:tc>
          <w:tcPr>
            <w:tcW w:w="0" w:type="auto"/>
            <w:shd w:val="clear" w:color="auto" w:fill="auto"/>
            <w:vAlign w:val="center"/>
          </w:tcPr>
          <w:p w14:paraId="06B2F9EB">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3254A65F">
            <w:pPr>
              <w:jc w:val="right"/>
            </w:pPr>
            <w:r>
              <w:rPr>
                <w:rFonts w:ascii="宋体" w:hAnsi="宋体" w:eastAsia="宋体" w:cs="宋体"/>
                <w:b w:val="0"/>
                <w:i w:val="0"/>
                <w:color w:val="000000"/>
                <w:sz w:val="18"/>
              </w:rPr>
              <w:t>34.31</w:t>
            </w:r>
          </w:p>
        </w:tc>
        <w:tc>
          <w:tcPr>
            <w:tcW w:w="0" w:type="auto"/>
            <w:shd w:val="clear" w:color="auto" w:fill="auto"/>
            <w:vAlign w:val="center"/>
          </w:tcPr>
          <w:p w14:paraId="396AF28F">
            <w:pPr>
              <w:jc w:val="right"/>
            </w:pPr>
            <w:r>
              <w:rPr>
                <w:rFonts w:ascii="宋体" w:hAnsi="宋体" w:eastAsia="宋体" w:cs="宋体"/>
                <w:b w:val="0"/>
                <w:i w:val="0"/>
                <w:color w:val="000000"/>
                <w:sz w:val="18"/>
              </w:rPr>
              <w:t>34.31</w:t>
            </w:r>
          </w:p>
        </w:tc>
        <w:tc>
          <w:tcPr>
            <w:tcW w:w="0" w:type="auto"/>
            <w:shd w:val="clear" w:color="auto" w:fill="auto"/>
            <w:vAlign w:val="center"/>
          </w:tcPr>
          <w:p w14:paraId="1341D5C5">
            <w:pPr>
              <w:jc w:val="right"/>
            </w:pPr>
            <w:r>
              <w:rPr>
                <w:rFonts w:ascii="宋体" w:hAnsi="宋体" w:eastAsia="宋体" w:cs="宋体"/>
                <w:b w:val="0"/>
                <w:i w:val="0"/>
                <w:color w:val="000000"/>
                <w:sz w:val="18"/>
              </w:rPr>
              <w:t>34.31</w:t>
            </w:r>
          </w:p>
        </w:tc>
        <w:tc>
          <w:tcPr>
            <w:tcW w:w="0" w:type="auto"/>
            <w:shd w:val="clear" w:color="auto" w:fill="auto"/>
            <w:vAlign w:val="center"/>
          </w:tcPr>
          <w:p w14:paraId="42699907">
            <w:pPr>
              <w:jc w:val="right"/>
            </w:pPr>
          </w:p>
        </w:tc>
        <w:tc>
          <w:tcPr>
            <w:tcW w:w="0" w:type="auto"/>
            <w:shd w:val="clear" w:color="auto" w:fill="auto"/>
            <w:vAlign w:val="center"/>
          </w:tcPr>
          <w:p w14:paraId="7AB80187">
            <w:pPr>
              <w:jc w:val="right"/>
            </w:pPr>
          </w:p>
        </w:tc>
        <w:tc>
          <w:tcPr>
            <w:tcW w:w="0" w:type="auto"/>
            <w:shd w:val="clear" w:color="auto" w:fill="auto"/>
            <w:vAlign w:val="center"/>
          </w:tcPr>
          <w:p w14:paraId="0D14EF6E">
            <w:pPr>
              <w:jc w:val="right"/>
            </w:pPr>
          </w:p>
        </w:tc>
        <w:tc>
          <w:tcPr>
            <w:tcW w:w="0" w:type="auto"/>
            <w:shd w:val="clear" w:color="auto" w:fill="auto"/>
            <w:vAlign w:val="center"/>
          </w:tcPr>
          <w:p w14:paraId="28DE4CB5">
            <w:pPr>
              <w:jc w:val="right"/>
            </w:pPr>
          </w:p>
        </w:tc>
        <w:tc>
          <w:tcPr>
            <w:tcW w:w="0" w:type="auto"/>
            <w:shd w:val="clear" w:color="auto" w:fill="auto"/>
            <w:vAlign w:val="center"/>
          </w:tcPr>
          <w:p w14:paraId="5427A05B">
            <w:pPr>
              <w:jc w:val="right"/>
            </w:pPr>
          </w:p>
        </w:tc>
        <w:tc>
          <w:tcPr>
            <w:tcW w:w="0" w:type="auto"/>
            <w:shd w:val="clear" w:color="auto" w:fill="auto"/>
            <w:vAlign w:val="center"/>
          </w:tcPr>
          <w:p w14:paraId="4E1780C4">
            <w:pPr>
              <w:jc w:val="right"/>
            </w:pPr>
          </w:p>
        </w:tc>
      </w:tr>
      <w:tr w14:paraId="6035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7B818C">
            <w:r>
              <w:rPr>
                <w:rFonts w:ascii="宋体" w:hAnsi="宋体" w:eastAsia="宋体" w:cs="宋体"/>
                <w:b w:val="0"/>
                <w:i w:val="0"/>
                <w:color w:val="000000"/>
                <w:sz w:val="18"/>
              </w:rPr>
              <w:t>208</w:t>
            </w:r>
          </w:p>
        </w:tc>
        <w:tc>
          <w:tcPr>
            <w:tcW w:w="0" w:type="auto"/>
            <w:shd w:val="clear" w:color="auto" w:fill="auto"/>
            <w:vAlign w:val="center"/>
          </w:tcPr>
          <w:p w14:paraId="0EA7BE43">
            <w:r>
              <w:rPr>
                <w:rFonts w:ascii="宋体" w:hAnsi="宋体" w:eastAsia="宋体" w:cs="宋体"/>
                <w:b w:val="0"/>
                <w:i w:val="0"/>
                <w:color w:val="000000"/>
                <w:sz w:val="18"/>
              </w:rPr>
              <w:t>99</w:t>
            </w:r>
          </w:p>
        </w:tc>
        <w:tc>
          <w:tcPr>
            <w:tcW w:w="0" w:type="auto"/>
            <w:shd w:val="clear" w:color="auto" w:fill="auto"/>
            <w:vAlign w:val="center"/>
          </w:tcPr>
          <w:p w14:paraId="53982EF6">
            <w:r>
              <w:rPr>
                <w:rFonts w:ascii="宋体" w:hAnsi="宋体" w:eastAsia="宋体" w:cs="宋体"/>
                <w:b w:val="0"/>
                <w:i w:val="0"/>
                <w:color w:val="000000"/>
                <w:sz w:val="18"/>
              </w:rPr>
              <w:t>99</w:t>
            </w:r>
          </w:p>
        </w:tc>
        <w:tc>
          <w:tcPr>
            <w:tcW w:w="0" w:type="auto"/>
            <w:shd w:val="clear" w:color="auto" w:fill="auto"/>
            <w:vAlign w:val="center"/>
          </w:tcPr>
          <w:p w14:paraId="34634077"/>
        </w:tc>
        <w:tc>
          <w:tcPr>
            <w:tcW w:w="0" w:type="auto"/>
            <w:shd w:val="clear" w:color="auto" w:fill="auto"/>
            <w:vAlign w:val="center"/>
          </w:tcPr>
          <w:p w14:paraId="46257E7C">
            <w:r>
              <w:rPr>
                <w:rFonts w:ascii="宋体" w:hAnsi="宋体" w:eastAsia="宋体" w:cs="宋体"/>
                <w:b w:val="0"/>
                <w:i w:val="0"/>
                <w:color w:val="000000"/>
                <w:sz w:val="18"/>
              </w:rPr>
              <w:t>其他社会保障和就业支出</w:t>
            </w:r>
          </w:p>
        </w:tc>
        <w:tc>
          <w:tcPr>
            <w:tcW w:w="0" w:type="auto"/>
            <w:shd w:val="clear" w:color="auto" w:fill="auto"/>
            <w:vAlign w:val="center"/>
          </w:tcPr>
          <w:p w14:paraId="2B3566DE">
            <w:pPr>
              <w:jc w:val="right"/>
            </w:pPr>
            <w:r>
              <w:rPr>
                <w:rFonts w:ascii="宋体" w:hAnsi="宋体" w:eastAsia="宋体" w:cs="宋体"/>
                <w:b w:val="0"/>
                <w:i w:val="0"/>
                <w:color w:val="000000"/>
                <w:sz w:val="18"/>
              </w:rPr>
              <w:t>0.51</w:t>
            </w:r>
          </w:p>
        </w:tc>
        <w:tc>
          <w:tcPr>
            <w:tcW w:w="0" w:type="auto"/>
            <w:shd w:val="clear" w:color="auto" w:fill="auto"/>
            <w:vAlign w:val="center"/>
          </w:tcPr>
          <w:p w14:paraId="673F7AB1">
            <w:pPr>
              <w:jc w:val="right"/>
            </w:pPr>
            <w:r>
              <w:rPr>
                <w:rFonts w:ascii="宋体" w:hAnsi="宋体" w:eastAsia="宋体" w:cs="宋体"/>
                <w:b w:val="0"/>
                <w:i w:val="0"/>
                <w:color w:val="000000"/>
                <w:sz w:val="18"/>
              </w:rPr>
              <w:t>0.51</w:t>
            </w:r>
          </w:p>
        </w:tc>
        <w:tc>
          <w:tcPr>
            <w:tcW w:w="0" w:type="auto"/>
            <w:shd w:val="clear" w:color="auto" w:fill="auto"/>
            <w:vAlign w:val="center"/>
          </w:tcPr>
          <w:p w14:paraId="693494DA">
            <w:pPr>
              <w:jc w:val="right"/>
            </w:pPr>
            <w:r>
              <w:rPr>
                <w:rFonts w:ascii="宋体" w:hAnsi="宋体" w:eastAsia="宋体" w:cs="宋体"/>
                <w:b w:val="0"/>
                <w:i w:val="0"/>
                <w:color w:val="000000"/>
                <w:sz w:val="18"/>
              </w:rPr>
              <w:t>0.51</w:t>
            </w:r>
          </w:p>
        </w:tc>
        <w:tc>
          <w:tcPr>
            <w:tcW w:w="0" w:type="auto"/>
            <w:shd w:val="clear" w:color="auto" w:fill="auto"/>
            <w:vAlign w:val="center"/>
          </w:tcPr>
          <w:p w14:paraId="31829BF6">
            <w:pPr>
              <w:jc w:val="right"/>
            </w:pPr>
          </w:p>
        </w:tc>
        <w:tc>
          <w:tcPr>
            <w:tcW w:w="0" w:type="auto"/>
            <w:shd w:val="clear" w:color="auto" w:fill="auto"/>
            <w:vAlign w:val="center"/>
          </w:tcPr>
          <w:p w14:paraId="58BA8AA5">
            <w:pPr>
              <w:jc w:val="right"/>
            </w:pPr>
          </w:p>
        </w:tc>
        <w:tc>
          <w:tcPr>
            <w:tcW w:w="0" w:type="auto"/>
            <w:shd w:val="clear" w:color="auto" w:fill="auto"/>
            <w:vAlign w:val="center"/>
          </w:tcPr>
          <w:p w14:paraId="79E18580">
            <w:pPr>
              <w:jc w:val="right"/>
            </w:pPr>
          </w:p>
        </w:tc>
        <w:tc>
          <w:tcPr>
            <w:tcW w:w="0" w:type="auto"/>
            <w:shd w:val="clear" w:color="auto" w:fill="auto"/>
            <w:vAlign w:val="center"/>
          </w:tcPr>
          <w:p w14:paraId="4E3E2D82">
            <w:pPr>
              <w:jc w:val="right"/>
            </w:pPr>
          </w:p>
        </w:tc>
        <w:tc>
          <w:tcPr>
            <w:tcW w:w="0" w:type="auto"/>
            <w:shd w:val="clear" w:color="auto" w:fill="auto"/>
            <w:vAlign w:val="center"/>
          </w:tcPr>
          <w:p w14:paraId="3762D496">
            <w:pPr>
              <w:jc w:val="right"/>
            </w:pPr>
          </w:p>
        </w:tc>
        <w:tc>
          <w:tcPr>
            <w:tcW w:w="0" w:type="auto"/>
            <w:shd w:val="clear" w:color="auto" w:fill="auto"/>
            <w:vAlign w:val="center"/>
          </w:tcPr>
          <w:p w14:paraId="24E3BAC3">
            <w:pPr>
              <w:jc w:val="right"/>
            </w:pPr>
          </w:p>
        </w:tc>
      </w:tr>
      <w:tr w14:paraId="51AA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4079CA">
            <w:r>
              <w:rPr>
                <w:rFonts w:ascii="宋体" w:hAnsi="宋体" w:eastAsia="宋体" w:cs="宋体"/>
                <w:b w:val="0"/>
                <w:i w:val="0"/>
                <w:color w:val="000000"/>
                <w:sz w:val="18"/>
              </w:rPr>
              <w:t>210</w:t>
            </w:r>
          </w:p>
        </w:tc>
        <w:tc>
          <w:tcPr>
            <w:tcW w:w="0" w:type="auto"/>
            <w:shd w:val="clear" w:color="auto" w:fill="auto"/>
            <w:vAlign w:val="center"/>
          </w:tcPr>
          <w:p w14:paraId="7CE3C50F">
            <w:r>
              <w:rPr>
                <w:rFonts w:ascii="宋体" w:hAnsi="宋体" w:eastAsia="宋体" w:cs="宋体"/>
                <w:b w:val="0"/>
                <w:i w:val="0"/>
                <w:color w:val="000000"/>
                <w:sz w:val="18"/>
              </w:rPr>
              <w:t>11</w:t>
            </w:r>
          </w:p>
        </w:tc>
        <w:tc>
          <w:tcPr>
            <w:tcW w:w="0" w:type="auto"/>
            <w:shd w:val="clear" w:color="auto" w:fill="auto"/>
            <w:vAlign w:val="center"/>
          </w:tcPr>
          <w:p w14:paraId="3D48A260">
            <w:r>
              <w:rPr>
                <w:rFonts w:ascii="宋体" w:hAnsi="宋体" w:eastAsia="宋体" w:cs="宋体"/>
                <w:b w:val="0"/>
                <w:i w:val="0"/>
                <w:color w:val="000000"/>
                <w:sz w:val="18"/>
              </w:rPr>
              <w:t>01</w:t>
            </w:r>
          </w:p>
        </w:tc>
        <w:tc>
          <w:tcPr>
            <w:tcW w:w="0" w:type="auto"/>
            <w:shd w:val="clear" w:color="auto" w:fill="auto"/>
            <w:vAlign w:val="center"/>
          </w:tcPr>
          <w:p w14:paraId="1F50CB31"/>
        </w:tc>
        <w:tc>
          <w:tcPr>
            <w:tcW w:w="0" w:type="auto"/>
            <w:shd w:val="clear" w:color="auto" w:fill="auto"/>
            <w:vAlign w:val="center"/>
          </w:tcPr>
          <w:p w14:paraId="29C36CDD">
            <w:r>
              <w:rPr>
                <w:rFonts w:ascii="宋体" w:hAnsi="宋体" w:eastAsia="宋体" w:cs="宋体"/>
                <w:b w:val="0"/>
                <w:i w:val="0"/>
                <w:color w:val="000000"/>
                <w:sz w:val="18"/>
              </w:rPr>
              <w:t>行政单位医疗</w:t>
            </w:r>
          </w:p>
        </w:tc>
        <w:tc>
          <w:tcPr>
            <w:tcW w:w="0" w:type="auto"/>
            <w:shd w:val="clear" w:color="auto" w:fill="auto"/>
            <w:vAlign w:val="center"/>
          </w:tcPr>
          <w:p w14:paraId="0E32B8D6">
            <w:pPr>
              <w:jc w:val="right"/>
            </w:pPr>
            <w:r>
              <w:rPr>
                <w:rFonts w:ascii="宋体" w:hAnsi="宋体" w:eastAsia="宋体" w:cs="宋体"/>
                <w:b w:val="0"/>
                <w:i w:val="0"/>
                <w:color w:val="000000"/>
                <w:sz w:val="18"/>
              </w:rPr>
              <w:t>10.38</w:t>
            </w:r>
          </w:p>
        </w:tc>
        <w:tc>
          <w:tcPr>
            <w:tcW w:w="0" w:type="auto"/>
            <w:shd w:val="clear" w:color="auto" w:fill="auto"/>
            <w:vAlign w:val="center"/>
          </w:tcPr>
          <w:p w14:paraId="1D159869">
            <w:pPr>
              <w:jc w:val="right"/>
            </w:pPr>
            <w:r>
              <w:rPr>
                <w:rFonts w:ascii="宋体" w:hAnsi="宋体" w:eastAsia="宋体" w:cs="宋体"/>
                <w:b w:val="0"/>
                <w:i w:val="0"/>
                <w:color w:val="000000"/>
                <w:sz w:val="18"/>
              </w:rPr>
              <w:t>10.38</w:t>
            </w:r>
          </w:p>
        </w:tc>
        <w:tc>
          <w:tcPr>
            <w:tcW w:w="0" w:type="auto"/>
            <w:shd w:val="clear" w:color="auto" w:fill="auto"/>
            <w:vAlign w:val="center"/>
          </w:tcPr>
          <w:p w14:paraId="720E3481">
            <w:pPr>
              <w:jc w:val="right"/>
            </w:pPr>
            <w:r>
              <w:rPr>
                <w:rFonts w:ascii="宋体" w:hAnsi="宋体" w:eastAsia="宋体" w:cs="宋体"/>
                <w:b w:val="0"/>
                <w:i w:val="0"/>
                <w:color w:val="000000"/>
                <w:sz w:val="18"/>
              </w:rPr>
              <w:t>10.38</w:t>
            </w:r>
          </w:p>
        </w:tc>
        <w:tc>
          <w:tcPr>
            <w:tcW w:w="0" w:type="auto"/>
            <w:shd w:val="clear" w:color="auto" w:fill="auto"/>
            <w:vAlign w:val="center"/>
          </w:tcPr>
          <w:p w14:paraId="01555850">
            <w:pPr>
              <w:jc w:val="right"/>
            </w:pPr>
          </w:p>
        </w:tc>
        <w:tc>
          <w:tcPr>
            <w:tcW w:w="0" w:type="auto"/>
            <w:shd w:val="clear" w:color="auto" w:fill="auto"/>
            <w:vAlign w:val="center"/>
          </w:tcPr>
          <w:p w14:paraId="0A5C9F27">
            <w:pPr>
              <w:jc w:val="right"/>
            </w:pPr>
          </w:p>
        </w:tc>
        <w:tc>
          <w:tcPr>
            <w:tcW w:w="0" w:type="auto"/>
            <w:shd w:val="clear" w:color="auto" w:fill="auto"/>
            <w:vAlign w:val="center"/>
          </w:tcPr>
          <w:p w14:paraId="4C6E562F">
            <w:pPr>
              <w:jc w:val="right"/>
            </w:pPr>
          </w:p>
        </w:tc>
        <w:tc>
          <w:tcPr>
            <w:tcW w:w="0" w:type="auto"/>
            <w:shd w:val="clear" w:color="auto" w:fill="auto"/>
            <w:vAlign w:val="center"/>
          </w:tcPr>
          <w:p w14:paraId="18599F18">
            <w:pPr>
              <w:jc w:val="right"/>
            </w:pPr>
          </w:p>
        </w:tc>
        <w:tc>
          <w:tcPr>
            <w:tcW w:w="0" w:type="auto"/>
            <w:shd w:val="clear" w:color="auto" w:fill="auto"/>
            <w:vAlign w:val="center"/>
          </w:tcPr>
          <w:p w14:paraId="20823659">
            <w:pPr>
              <w:jc w:val="right"/>
            </w:pPr>
          </w:p>
        </w:tc>
        <w:tc>
          <w:tcPr>
            <w:tcW w:w="0" w:type="auto"/>
            <w:shd w:val="clear" w:color="auto" w:fill="auto"/>
            <w:vAlign w:val="center"/>
          </w:tcPr>
          <w:p w14:paraId="0DA02AA3">
            <w:pPr>
              <w:jc w:val="right"/>
            </w:pPr>
          </w:p>
        </w:tc>
      </w:tr>
      <w:tr w14:paraId="1497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8EE4E6">
            <w:r>
              <w:rPr>
                <w:rFonts w:ascii="宋体" w:hAnsi="宋体" w:eastAsia="宋体" w:cs="宋体"/>
                <w:b w:val="0"/>
                <w:i w:val="0"/>
                <w:color w:val="000000"/>
                <w:sz w:val="18"/>
              </w:rPr>
              <w:t>210</w:t>
            </w:r>
          </w:p>
        </w:tc>
        <w:tc>
          <w:tcPr>
            <w:tcW w:w="0" w:type="auto"/>
            <w:shd w:val="clear" w:color="auto" w:fill="auto"/>
            <w:vAlign w:val="center"/>
          </w:tcPr>
          <w:p w14:paraId="533519CE">
            <w:r>
              <w:rPr>
                <w:rFonts w:ascii="宋体" w:hAnsi="宋体" w:eastAsia="宋体" w:cs="宋体"/>
                <w:b w:val="0"/>
                <w:i w:val="0"/>
                <w:color w:val="000000"/>
                <w:sz w:val="18"/>
              </w:rPr>
              <w:t>11</w:t>
            </w:r>
          </w:p>
        </w:tc>
        <w:tc>
          <w:tcPr>
            <w:tcW w:w="0" w:type="auto"/>
            <w:shd w:val="clear" w:color="auto" w:fill="auto"/>
            <w:vAlign w:val="center"/>
          </w:tcPr>
          <w:p w14:paraId="247D8E70">
            <w:r>
              <w:rPr>
                <w:rFonts w:ascii="宋体" w:hAnsi="宋体" w:eastAsia="宋体" w:cs="宋体"/>
                <w:b w:val="0"/>
                <w:i w:val="0"/>
                <w:color w:val="000000"/>
                <w:sz w:val="18"/>
              </w:rPr>
              <w:t>02</w:t>
            </w:r>
          </w:p>
        </w:tc>
        <w:tc>
          <w:tcPr>
            <w:tcW w:w="0" w:type="auto"/>
            <w:shd w:val="clear" w:color="auto" w:fill="auto"/>
            <w:vAlign w:val="center"/>
          </w:tcPr>
          <w:p w14:paraId="6D88E8BA"/>
        </w:tc>
        <w:tc>
          <w:tcPr>
            <w:tcW w:w="0" w:type="auto"/>
            <w:shd w:val="clear" w:color="auto" w:fill="auto"/>
            <w:vAlign w:val="center"/>
          </w:tcPr>
          <w:p w14:paraId="4F1F9947">
            <w:r>
              <w:rPr>
                <w:rFonts w:ascii="宋体" w:hAnsi="宋体" w:eastAsia="宋体" w:cs="宋体"/>
                <w:b w:val="0"/>
                <w:i w:val="0"/>
                <w:color w:val="000000"/>
                <w:sz w:val="18"/>
              </w:rPr>
              <w:t>事业单位医疗</w:t>
            </w:r>
          </w:p>
        </w:tc>
        <w:tc>
          <w:tcPr>
            <w:tcW w:w="0" w:type="auto"/>
            <w:shd w:val="clear" w:color="auto" w:fill="auto"/>
            <w:vAlign w:val="center"/>
          </w:tcPr>
          <w:p w14:paraId="262222C3">
            <w:pPr>
              <w:jc w:val="right"/>
            </w:pPr>
            <w:r>
              <w:rPr>
                <w:rFonts w:ascii="宋体" w:hAnsi="宋体" w:eastAsia="宋体" w:cs="宋体"/>
                <w:b w:val="0"/>
                <w:i w:val="0"/>
                <w:color w:val="000000"/>
                <w:sz w:val="18"/>
              </w:rPr>
              <w:t>5.27</w:t>
            </w:r>
          </w:p>
        </w:tc>
        <w:tc>
          <w:tcPr>
            <w:tcW w:w="0" w:type="auto"/>
            <w:shd w:val="clear" w:color="auto" w:fill="auto"/>
            <w:vAlign w:val="center"/>
          </w:tcPr>
          <w:p w14:paraId="21354F40">
            <w:pPr>
              <w:jc w:val="right"/>
            </w:pPr>
            <w:r>
              <w:rPr>
                <w:rFonts w:ascii="宋体" w:hAnsi="宋体" w:eastAsia="宋体" w:cs="宋体"/>
                <w:b w:val="0"/>
                <w:i w:val="0"/>
                <w:color w:val="000000"/>
                <w:sz w:val="18"/>
              </w:rPr>
              <w:t>5.27</w:t>
            </w:r>
          </w:p>
        </w:tc>
        <w:tc>
          <w:tcPr>
            <w:tcW w:w="0" w:type="auto"/>
            <w:shd w:val="clear" w:color="auto" w:fill="auto"/>
            <w:vAlign w:val="center"/>
          </w:tcPr>
          <w:p w14:paraId="23CDF127">
            <w:pPr>
              <w:jc w:val="right"/>
            </w:pPr>
            <w:r>
              <w:rPr>
                <w:rFonts w:ascii="宋体" w:hAnsi="宋体" w:eastAsia="宋体" w:cs="宋体"/>
                <w:b w:val="0"/>
                <w:i w:val="0"/>
                <w:color w:val="000000"/>
                <w:sz w:val="18"/>
              </w:rPr>
              <w:t>5.27</w:t>
            </w:r>
          </w:p>
        </w:tc>
        <w:tc>
          <w:tcPr>
            <w:tcW w:w="0" w:type="auto"/>
            <w:shd w:val="clear" w:color="auto" w:fill="auto"/>
            <w:vAlign w:val="center"/>
          </w:tcPr>
          <w:p w14:paraId="1A8B2617">
            <w:pPr>
              <w:jc w:val="right"/>
            </w:pPr>
          </w:p>
        </w:tc>
        <w:tc>
          <w:tcPr>
            <w:tcW w:w="0" w:type="auto"/>
            <w:shd w:val="clear" w:color="auto" w:fill="auto"/>
            <w:vAlign w:val="center"/>
          </w:tcPr>
          <w:p w14:paraId="23693059">
            <w:pPr>
              <w:jc w:val="right"/>
            </w:pPr>
          </w:p>
        </w:tc>
        <w:tc>
          <w:tcPr>
            <w:tcW w:w="0" w:type="auto"/>
            <w:shd w:val="clear" w:color="auto" w:fill="auto"/>
            <w:vAlign w:val="center"/>
          </w:tcPr>
          <w:p w14:paraId="1A1E25A2">
            <w:pPr>
              <w:jc w:val="right"/>
            </w:pPr>
          </w:p>
        </w:tc>
        <w:tc>
          <w:tcPr>
            <w:tcW w:w="0" w:type="auto"/>
            <w:shd w:val="clear" w:color="auto" w:fill="auto"/>
            <w:vAlign w:val="center"/>
          </w:tcPr>
          <w:p w14:paraId="46FB4EB2">
            <w:pPr>
              <w:jc w:val="right"/>
            </w:pPr>
          </w:p>
        </w:tc>
        <w:tc>
          <w:tcPr>
            <w:tcW w:w="0" w:type="auto"/>
            <w:shd w:val="clear" w:color="auto" w:fill="auto"/>
            <w:vAlign w:val="center"/>
          </w:tcPr>
          <w:p w14:paraId="6FECAFD5">
            <w:pPr>
              <w:jc w:val="right"/>
            </w:pPr>
          </w:p>
        </w:tc>
        <w:tc>
          <w:tcPr>
            <w:tcW w:w="0" w:type="auto"/>
            <w:shd w:val="clear" w:color="auto" w:fill="auto"/>
            <w:vAlign w:val="center"/>
          </w:tcPr>
          <w:p w14:paraId="0FC6EB03">
            <w:pPr>
              <w:jc w:val="right"/>
            </w:pPr>
          </w:p>
        </w:tc>
      </w:tr>
      <w:tr w14:paraId="2217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DAE5C0">
            <w:r>
              <w:rPr>
                <w:rFonts w:ascii="宋体" w:hAnsi="宋体" w:eastAsia="宋体" w:cs="宋体"/>
                <w:b w:val="0"/>
                <w:i w:val="0"/>
                <w:color w:val="000000"/>
                <w:sz w:val="18"/>
              </w:rPr>
              <w:t>210</w:t>
            </w:r>
          </w:p>
        </w:tc>
        <w:tc>
          <w:tcPr>
            <w:tcW w:w="0" w:type="auto"/>
            <w:shd w:val="clear" w:color="auto" w:fill="auto"/>
            <w:vAlign w:val="center"/>
          </w:tcPr>
          <w:p w14:paraId="0B3C7947">
            <w:r>
              <w:rPr>
                <w:rFonts w:ascii="宋体" w:hAnsi="宋体" w:eastAsia="宋体" w:cs="宋体"/>
                <w:b w:val="0"/>
                <w:i w:val="0"/>
                <w:color w:val="000000"/>
                <w:sz w:val="18"/>
              </w:rPr>
              <w:t>11</w:t>
            </w:r>
          </w:p>
        </w:tc>
        <w:tc>
          <w:tcPr>
            <w:tcW w:w="0" w:type="auto"/>
            <w:shd w:val="clear" w:color="auto" w:fill="auto"/>
            <w:vAlign w:val="center"/>
          </w:tcPr>
          <w:p w14:paraId="49500E73">
            <w:r>
              <w:rPr>
                <w:rFonts w:ascii="宋体" w:hAnsi="宋体" w:eastAsia="宋体" w:cs="宋体"/>
                <w:b w:val="0"/>
                <w:i w:val="0"/>
                <w:color w:val="000000"/>
                <w:sz w:val="18"/>
              </w:rPr>
              <w:t>99</w:t>
            </w:r>
          </w:p>
        </w:tc>
        <w:tc>
          <w:tcPr>
            <w:tcW w:w="0" w:type="auto"/>
            <w:shd w:val="clear" w:color="auto" w:fill="auto"/>
            <w:vAlign w:val="center"/>
          </w:tcPr>
          <w:p w14:paraId="6B66C57E"/>
        </w:tc>
        <w:tc>
          <w:tcPr>
            <w:tcW w:w="0" w:type="auto"/>
            <w:shd w:val="clear" w:color="auto" w:fill="auto"/>
            <w:vAlign w:val="center"/>
          </w:tcPr>
          <w:p w14:paraId="081E97C0">
            <w:r>
              <w:rPr>
                <w:rFonts w:ascii="宋体" w:hAnsi="宋体" w:eastAsia="宋体" w:cs="宋体"/>
                <w:b w:val="0"/>
                <w:i w:val="0"/>
                <w:color w:val="000000"/>
                <w:sz w:val="18"/>
              </w:rPr>
              <w:t>其他行政事业单位医疗支出</w:t>
            </w:r>
          </w:p>
        </w:tc>
        <w:tc>
          <w:tcPr>
            <w:tcW w:w="0" w:type="auto"/>
            <w:shd w:val="clear" w:color="auto" w:fill="auto"/>
            <w:vAlign w:val="center"/>
          </w:tcPr>
          <w:p w14:paraId="243124B8">
            <w:pPr>
              <w:jc w:val="right"/>
            </w:pPr>
            <w:r>
              <w:rPr>
                <w:rFonts w:ascii="宋体" w:hAnsi="宋体" w:eastAsia="宋体" w:cs="宋体"/>
                <w:b w:val="0"/>
                <w:i w:val="0"/>
                <w:color w:val="000000"/>
                <w:sz w:val="18"/>
              </w:rPr>
              <w:t>0.86</w:t>
            </w:r>
          </w:p>
        </w:tc>
        <w:tc>
          <w:tcPr>
            <w:tcW w:w="0" w:type="auto"/>
            <w:shd w:val="clear" w:color="auto" w:fill="auto"/>
            <w:vAlign w:val="center"/>
          </w:tcPr>
          <w:p w14:paraId="6B89952C">
            <w:pPr>
              <w:jc w:val="right"/>
            </w:pPr>
            <w:r>
              <w:rPr>
                <w:rFonts w:ascii="宋体" w:hAnsi="宋体" w:eastAsia="宋体" w:cs="宋体"/>
                <w:b w:val="0"/>
                <w:i w:val="0"/>
                <w:color w:val="000000"/>
                <w:sz w:val="18"/>
              </w:rPr>
              <w:t>0.86</w:t>
            </w:r>
          </w:p>
        </w:tc>
        <w:tc>
          <w:tcPr>
            <w:tcW w:w="0" w:type="auto"/>
            <w:shd w:val="clear" w:color="auto" w:fill="auto"/>
            <w:vAlign w:val="center"/>
          </w:tcPr>
          <w:p w14:paraId="47A283A4">
            <w:pPr>
              <w:jc w:val="right"/>
            </w:pPr>
            <w:r>
              <w:rPr>
                <w:rFonts w:ascii="宋体" w:hAnsi="宋体" w:eastAsia="宋体" w:cs="宋体"/>
                <w:b w:val="0"/>
                <w:i w:val="0"/>
                <w:color w:val="000000"/>
                <w:sz w:val="18"/>
              </w:rPr>
              <w:t>0.86</w:t>
            </w:r>
          </w:p>
        </w:tc>
        <w:tc>
          <w:tcPr>
            <w:tcW w:w="0" w:type="auto"/>
            <w:shd w:val="clear" w:color="auto" w:fill="auto"/>
            <w:vAlign w:val="center"/>
          </w:tcPr>
          <w:p w14:paraId="294FD5D0">
            <w:pPr>
              <w:jc w:val="right"/>
            </w:pPr>
          </w:p>
        </w:tc>
        <w:tc>
          <w:tcPr>
            <w:tcW w:w="0" w:type="auto"/>
            <w:shd w:val="clear" w:color="auto" w:fill="auto"/>
            <w:vAlign w:val="center"/>
          </w:tcPr>
          <w:p w14:paraId="67175927">
            <w:pPr>
              <w:jc w:val="right"/>
            </w:pPr>
          </w:p>
        </w:tc>
        <w:tc>
          <w:tcPr>
            <w:tcW w:w="0" w:type="auto"/>
            <w:shd w:val="clear" w:color="auto" w:fill="auto"/>
            <w:vAlign w:val="center"/>
          </w:tcPr>
          <w:p w14:paraId="15F890C0">
            <w:pPr>
              <w:jc w:val="right"/>
            </w:pPr>
          </w:p>
        </w:tc>
        <w:tc>
          <w:tcPr>
            <w:tcW w:w="0" w:type="auto"/>
            <w:shd w:val="clear" w:color="auto" w:fill="auto"/>
            <w:vAlign w:val="center"/>
          </w:tcPr>
          <w:p w14:paraId="4024151E">
            <w:pPr>
              <w:jc w:val="right"/>
            </w:pPr>
          </w:p>
        </w:tc>
        <w:tc>
          <w:tcPr>
            <w:tcW w:w="0" w:type="auto"/>
            <w:shd w:val="clear" w:color="auto" w:fill="auto"/>
            <w:vAlign w:val="center"/>
          </w:tcPr>
          <w:p w14:paraId="5DA3D3E1">
            <w:pPr>
              <w:jc w:val="right"/>
            </w:pPr>
          </w:p>
        </w:tc>
        <w:tc>
          <w:tcPr>
            <w:tcW w:w="0" w:type="auto"/>
            <w:shd w:val="clear" w:color="auto" w:fill="auto"/>
            <w:vAlign w:val="center"/>
          </w:tcPr>
          <w:p w14:paraId="6B7E1DDC">
            <w:pPr>
              <w:jc w:val="right"/>
            </w:pPr>
          </w:p>
        </w:tc>
      </w:tr>
      <w:tr w14:paraId="405B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864A1F">
            <w:r>
              <w:rPr>
                <w:rFonts w:ascii="宋体" w:hAnsi="宋体" w:eastAsia="宋体" w:cs="宋体"/>
                <w:b w:val="0"/>
                <w:i w:val="0"/>
                <w:color w:val="000000"/>
                <w:sz w:val="18"/>
              </w:rPr>
              <w:t>221</w:t>
            </w:r>
          </w:p>
        </w:tc>
        <w:tc>
          <w:tcPr>
            <w:tcW w:w="0" w:type="auto"/>
            <w:shd w:val="clear" w:color="auto" w:fill="auto"/>
            <w:vAlign w:val="center"/>
          </w:tcPr>
          <w:p w14:paraId="47F7EB88">
            <w:r>
              <w:rPr>
                <w:rFonts w:ascii="宋体" w:hAnsi="宋体" w:eastAsia="宋体" w:cs="宋体"/>
                <w:b w:val="0"/>
                <w:i w:val="0"/>
                <w:color w:val="000000"/>
                <w:sz w:val="18"/>
              </w:rPr>
              <w:t>02</w:t>
            </w:r>
          </w:p>
        </w:tc>
        <w:tc>
          <w:tcPr>
            <w:tcW w:w="0" w:type="auto"/>
            <w:shd w:val="clear" w:color="auto" w:fill="auto"/>
            <w:vAlign w:val="center"/>
          </w:tcPr>
          <w:p w14:paraId="2088C319">
            <w:r>
              <w:rPr>
                <w:rFonts w:ascii="宋体" w:hAnsi="宋体" w:eastAsia="宋体" w:cs="宋体"/>
                <w:b w:val="0"/>
                <w:i w:val="0"/>
                <w:color w:val="000000"/>
                <w:sz w:val="18"/>
              </w:rPr>
              <w:t>01</w:t>
            </w:r>
          </w:p>
        </w:tc>
        <w:tc>
          <w:tcPr>
            <w:tcW w:w="0" w:type="auto"/>
            <w:shd w:val="clear" w:color="auto" w:fill="auto"/>
            <w:vAlign w:val="center"/>
          </w:tcPr>
          <w:p w14:paraId="1FEF2E7E"/>
        </w:tc>
        <w:tc>
          <w:tcPr>
            <w:tcW w:w="0" w:type="auto"/>
            <w:shd w:val="clear" w:color="auto" w:fill="auto"/>
            <w:vAlign w:val="center"/>
          </w:tcPr>
          <w:p w14:paraId="101F23EA">
            <w:r>
              <w:rPr>
                <w:rFonts w:ascii="宋体" w:hAnsi="宋体" w:eastAsia="宋体" w:cs="宋体"/>
                <w:b w:val="0"/>
                <w:i w:val="0"/>
                <w:color w:val="000000"/>
                <w:sz w:val="18"/>
              </w:rPr>
              <w:t>住房公积金</w:t>
            </w:r>
          </w:p>
        </w:tc>
        <w:tc>
          <w:tcPr>
            <w:tcW w:w="0" w:type="auto"/>
            <w:shd w:val="clear" w:color="auto" w:fill="auto"/>
            <w:vAlign w:val="center"/>
          </w:tcPr>
          <w:p w14:paraId="0023C1AD">
            <w:pPr>
              <w:jc w:val="right"/>
            </w:pPr>
            <w:r>
              <w:rPr>
                <w:rFonts w:ascii="宋体" w:hAnsi="宋体" w:eastAsia="宋体" w:cs="宋体"/>
                <w:b w:val="0"/>
                <w:i w:val="0"/>
                <w:color w:val="000000"/>
                <w:sz w:val="18"/>
              </w:rPr>
              <w:t>28.47</w:t>
            </w:r>
          </w:p>
        </w:tc>
        <w:tc>
          <w:tcPr>
            <w:tcW w:w="0" w:type="auto"/>
            <w:shd w:val="clear" w:color="auto" w:fill="auto"/>
            <w:vAlign w:val="center"/>
          </w:tcPr>
          <w:p w14:paraId="3BECE233">
            <w:pPr>
              <w:jc w:val="right"/>
            </w:pPr>
            <w:r>
              <w:rPr>
                <w:rFonts w:ascii="宋体" w:hAnsi="宋体" w:eastAsia="宋体" w:cs="宋体"/>
                <w:b w:val="0"/>
                <w:i w:val="0"/>
                <w:color w:val="000000"/>
                <w:sz w:val="18"/>
              </w:rPr>
              <w:t>28.47</w:t>
            </w:r>
          </w:p>
        </w:tc>
        <w:tc>
          <w:tcPr>
            <w:tcW w:w="0" w:type="auto"/>
            <w:shd w:val="clear" w:color="auto" w:fill="auto"/>
            <w:vAlign w:val="center"/>
          </w:tcPr>
          <w:p w14:paraId="64DC14F8">
            <w:pPr>
              <w:jc w:val="right"/>
            </w:pPr>
            <w:r>
              <w:rPr>
                <w:rFonts w:ascii="宋体" w:hAnsi="宋体" w:eastAsia="宋体" w:cs="宋体"/>
                <w:b w:val="0"/>
                <w:i w:val="0"/>
                <w:color w:val="000000"/>
                <w:sz w:val="18"/>
              </w:rPr>
              <w:t>28.47</w:t>
            </w:r>
          </w:p>
        </w:tc>
        <w:tc>
          <w:tcPr>
            <w:tcW w:w="0" w:type="auto"/>
            <w:shd w:val="clear" w:color="auto" w:fill="auto"/>
            <w:vAlign w:val="center"/>
          </w:tcPr>
          <w:p w14:paraId="049F72CB">
            <w:pPr>
              <w:jc w:val="right"/>
            </w:pPr>
          </w:p>
        </w:tc>
        <w:tc>
          <w:tcPr>
            <w:tcW w:w="0" w:type="auto"/>
            <w:shd w:val="clear" w:color="auto" w:fill="auto"/>
            <w:vAlign w:val="center"/>
          </w:tcPr>
          <w:p w14:paraId="527A46BA">
            <w:pPr>
              <w:jc w:val="right"/>
            </w:pPr>
          </w:p>
        </w:tc>
        <w:tc>
          <w:tcPr>
            <w:tcW w:w="0" w:type="auto"/>
            <w:shd w:val="clear" w:color="auto" w:fill="auto"/>
            <w:vAlign w:val="center"/>
          </w:tcPr>
          <w:p w14:paraId="11FF7ED1">
            <w:pPr>
              <w:jc w:val="right"/>
            </w:pPr>
          </w:p>
        </w:tc>
        <w:tc>
          <w:tcPr>
            <w:tcW w:w="0" w:type="auto"/>
            <w:shd w:val="clear" w:color="auto" w:fill="auto"/>
            <w:vAlign w:val="center"/>
          </w:tcPr>
          <w:p w14:paraId="21BF2E9D">
            <w:pPr>
              <w:jc w:val="right"/>
            </w:pPr>
          </w:p>
        </w:tc>
        <w:tc>
          <w:tcPr>
            <w:tcW w:w="0" w:type="auto"/>
            <w:shd w:val="clear" w:color="auto" w:fill="auto"/>
            <w:vAlign w:val="center"/>
          </w:tcPr>
          <w:p w14:paraId="33501F37">
            <w:pPr>
              <w:jc w:val="right"/>
            </w:pPr>
          </w:p>
        </w:tc>
        <w:tc>
          <w:tcPr>
            <w:tcW w:w="0" w:type="auto"/>
            <w:shd w:val="clear" w:color="auto" w:fill="auto"/>
            <w:vAlign w:val="center"/>
          </w:tcPr>
          <w:p w14:paraId="2951B386">
            <w:pPr>
              <w:jc w:val="right"/>
            </w:pPr>
          </w:p>
        </w:tc>
      </w:tr>
      <w:tr w14:paraId="72E8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24D19CA9">
            <w:r>
              <w:rPr>
                <w:sz w:val="18"/>
              </w:rPr>
              <w:t>备注：本表仅含当年财政拨款安排的支出。如本表为空表，则表示本部门或单位当年无此项预算。</w:t>
            </w:r>
          </w:p>
        </w:tc>
      </w:tr>
    </w:tbl>
    <w:p w14:paraId="4E5384E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32DA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1246FEE5">
            <w:pPr>
              <w:jc w:val="right"/>
            </w:pPr>
            <w:r>
              <w:rPr>
                <w:rFonts w:ascii="宋体" w:hAnsi="宋体" w:eastAsia="宋体" w:cs="宋体"/>
                <w:b w:val="0"/>
                <w:i w:val="0"/>
                <w:color w:val="000000"/>
                <w:sz w:val="18"/>
              </w:rPr>
              <w:t>预算06表</w:t>
            </w:r>
          </w:p>
        </w:tc>
      </w:tr>
      <w:tr w14:paraId="60A5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3090B8AD">
            <w:pPr>
              <w:jc w:val="center"/>
            </w:pPr>
            <w:r>
              <w:rPr>
                <w:rFonts w:ascii="宋体" w:hAnsi="宋体" w:eastAsia="宋体" w:cs="宋体"/>
                <w:b/>
                <w:i w:val="0"/>
                <w:color w:val="000000"/>
                <w:sz w:val="38"/>
              </w:rPr>
              <w:t>2026年一般公共预算基本支出表</w:t>
            </w:r>
          </w:p>
        </w:tc>
      </w:tr>
      <w:tr w14:paraId="207A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7EE8C051">
            <w:pPr>
              <w:jc w:val="left"/>
            </w:pPr>
            <w:r>
              <w:rPr>
                <w:sz w:val="18"/>
              </w:rPr>
              <w:t>部门名称：中共汤阴县委政法委员会</w:t>
            </w:r>
          </w:p>
        </w:tc>
        <w:tc>
          <w:tcPr>
            <w:tcW w:w="2120" w:type="dxa"/>
            <w:tcBorders>
              <w:top w:val="nil"/>
              <w:left w:val="nil"/>
              <w:bottom w:val="nil"/>
              <w:right w:val="nil"/>
            </w:tcBorders>
          </w:tcPr>
          <w:p w14:paraId="30B6B613">
            <w:pPr>
              <w:jc w:val="right"/>
            </w:pPr>
            <w:r>
              <w:rPr>
                <w:sz w:val="18"/>
              </w:rPr>
              <w:t>单位：万元</w:t>
            </w:r>
          </w:p>
        </w:tc>
      </w:tr>
      <w:tr w14:paraId="19E8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42DD6F88">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47D71C6F">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271CDB16">
            <w:pPr>
              <w:jc w:val="center"/>
            </w:pPr>
            <w:r>
              <w:rPr>
                <w:rFonts w:ascii="宋体" w:hAnsi="宋体" w:eastAsia="宋体" w:cs="宋体"/>
                <w:b w:val="0"/>
                <w:i w:val="0"/>
                <w:color w:val="000000"/>
                <w:sz w:val="18"/>
              </w:rPr>
              <w:t>本年一般公共预算基本支出</w:t>
            </w:r>
          </w:p>
        </w:tc>
      </w:tr>
      <w:tr w14:paraId="77DB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B1B0F9C">
            <w:pPr>
              <w:jc w:val="center"/>
            </w:pPr>
            <w:r>
              <w:rPr>
                <w:rFonts w:ascii="宋体" w:hAnsi="宋体" w:eastAsia="宋体" w:cs="宋体"/>
                <w:b w:val="0"/>
                <w:i w:val="0"/>
                <w:color w:val="000000"/>
                <w:sz w:val="18"/>
              </w:rPr>
              <w:t>科目编码</w:t>
            </w:r>
          </w:p>
        </w:tc>
        <w:tc>
          <w:tcPr>
            <w:tcW w:w="0" w:type="auto"/>
            <w:shd w:val="clear" w:color="auto" w:fill="auto"/>
            <w:vAlign w:val="center"/>
          </w:tcPr>
          <w:p w14:paraId="7609783F">
            <w:pPr>
              <w:jc w:val="center"/>
            </w:pPr>
            <w:r>
              <w:rPr>
                <w:rFonts w:ascii="宋体" w:hAnsi="宋体" w:eastAsia="宋体" w:cs="宋体"/>
                <w:b w:val="0"/>
                <w:i w:val="0"/>
                <w:color w:val="000000"/>
                <w:sz w:val="18"/>
              </w:rPr>
              <w:t>科目名称</w:t>
            </w:r>
          </w:p>
        </w:tc>
        <w:tc>
          <w:tcPr>
            <w:tcW w:w="0" w:type="auto"/>
            <w:shd w:val="clear" w:color="auto" w:fill="auto"/>
            <w:vAlign w:val="center"/>
          </w:tcPr>
          <w:p w14:paraId="592A71F3">
            <w:pPr>
              <w:jc w:val="center"/>
            </w:pPr>
            <w:r>
              <w:rPr>
                <w:rFonts w:ascii="宋体" w:hAnsi="宋体" w:eastAsia="宋体" w:cs="宋体"/>
                <w:b w:val="0"/>
                <w:i w:val="0"/>
                <w:color w:val="000000"/>
                <w:sz w:val="18"/>
              </w:rPr>
              <w:t>科目编码</w:t>
            </w:r>
          </w:p>
        </w:tc>
        <w:tc>
          <w:tcPr>
            <w:tcW w:w="0" w:type="auto"/>
            <w:shd w:val="clear" w:color="auto" w:fill="auto"/>
            <w:vAlign w:val="center"/>
          </w:tcPr>
          <w:p w14:paraId="5713AE24">
            <w:pPr>
              <w:jc w:val="center"/>
            </w:pPr>
            <w:r>
              <w:rPr>
                <w:rFonts w:ascii="宋体" w:hAnsi="宋体" w:eastAsia="宋体" w:cs="宋体"/>
                <w:b w:val="0"/>
                <w:i w:val="0"/>
                <w:color w:val="000000"/>
                <w:sz w:val="18"/>
              </w:rPr>
              <w:t>科目名称</w:t>
            </w:r>
          </w:p>
        </w:tc>
        <w:tc>
          <w:tcPr>
            <w:tcW w:w="0" w:type="auto"/>
            <w:shd w:val="clear" w:color="auto" w:fill="auto"/>
            <w:vAlign w:val="center"/>
          </w:tcPr>
          <w:p w14:paraId="47AAC329">
            <w:pPr>
              <w:jc w:val="center"/>
            </w:pPr>
            <w:r>
              <w:rPr>
                <w:rFonts w:ascii="宋体" w:hAnsi="宋体" w:eastAsia="宋体" w:cs="宋体"/>
                <w:b w:val="0"/>
                <w:i w:val="0"/>
                <w:color w:val="000000"/>
                <w:sz w:val="18"/>
              </w:rPr>
              <w:t>合计</w:t>
            </w:r>
          </w:p>
        </w:tc>
        <w:tc>
          <w:tcPr>
            <w:tcW w:w="0" w:type="auto"/>
            <w:shd w:val="clear" w:color="auto" w:fill="auto"/>
            <w:vAlign w:val="center"/>
          </w:tcPr>
          <w:p w14:paraId="61A1C66B">
            <w:pPr>
              <w:jc w:val="center"/>
            </w:pPr>
            <w:r>
              <w:rPr>
                <w:rFonts w:ascii="宋体" w:hAnsi="宋体" w:eastAsia="宋体" w:cs="宋体"/>
                <w:b w:val="0"/>
                <w:i w:val="0"/>
                <w:color w:val="000000"/>
                <w:sz w:val="18"/>
              </w:rPr>
              <w:t>人员经费</w:t>
            </w:r>
          </w:p>
        </w:tc>
        <w:tc>
          <w:tcPr>
            <w:tcW w:w="0" w:type="auto"/>
            <w:shd w:val="clear" w:color="auto" w:fill="auto"/>
            <w:vAlign w:val="center"/>
          </w:tcPr>
          <w:p w14:paraId="2D224FD1">
            <w:pPr>
              <w:jc w:val="center"/>
            </w:pPr>
            <w:r>
              <w:rPr>
                <w:rFonts w:ascii="宋体" w:hAnsi="宋体" w:eastAsia="宋体" w:cs="宋体"/>
                <w:b w:val="0"/>
                <w:i w:val="0"/>
                <w:color w:val="000000"/>
                <w:sz w:val="18"/>
              </w:rPr>
              <w:t>公用经费</w:t>
            </w:r>
          </w:p>
        </w:tc>
      </w:tr>
      <w:tr w14:paraId="5FBC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C8F7F7">
            <w:r>
              <w:rPr>
                <w:rFonts w:ascii="宋体" w:hAnsi="宋体" w:eastAsia="宋体" w:cs="宋体"/>
                <w:b w:val="0"/>
                <w:i w:val="0"/>
                <w:color w:val="000000"/>
                <w:sz w:val="18"/>
              </w:rPr>
              <w:t>合计</w:t>
            </w:r>
          </w:p>
        </w:tc>
        <w:tc>
          <w:tcPr>
            <w:tcW w:w="0" w:type="auto"/>
            <w:shd w:val="clear" w:color="auto" w:fill="auto"/>
            <w:vAlign w:val="center"/>
          </w:tcPr>
          <w:p w14:paraId="4352CF08"/>
        </w:tc>
        <w:tc>
          <w:tcPr>
            <w:tcW w:w="0" w:type="auto"/>
            <w:shd w:val="clear" w:color="auto" w:fill="auto"/>
            <w:vAlign w:val="center"/>
          </w:tcPr>
          <w:p w14:paraId="0E40B9DD"/>
        </w:tc>
        <w:tc>
          <w:tcPr>
            <w:tcW w:w="0" w:type="auto"/>
            <w:shd w:val="clear" w:color="auto" w:fill="auto"/>
            <w:vAlign w:val="center"/>
          </w:tcPr>
          <w:p w14:paraId="0B6F5150"/>
        </w:tc>
        <w:tc>
          <w:tcPr>
            <w:tcW w:w="0" w:type="auto"/>
            <w:shd w:val="clear" w:color="auto" w:fill="auto"/>
            <w:vAlign w:val="center"/>
          </w:tcPr>
          <w:p w14:paraId="02B6234C">
            <w:pPr>
              <w:jc w:val="right"/>
            </w:pPr>
            <w:r>
              <w:rPr>
                <w:rFonts w:ascii="宋体" w:hAnsi="宋体" w:eastAsia="宋体" w:cs="宋体"/>
                <w:b w:val="0"/>
                <w:i w:val="0"/>
                <w:color w:val="000000"/>
                <w:sz w:val="18"/>
              </w:rPr>
              <w:t>384.88</w:t>
            </w:r>
          </w:p>
        </w:tc>
        <w:tc>
          <w:tcPr>
            <w:tcW w:w="0" w:type="auto"/>
            <w:shd w:val="clear" w:color="auto" w:fill="auto"/>
            <w:vAlign w:val="center"/>
          </w:tcPr>
          <w:p w14:paraId="5A1ACB22">
            <w:pPr>
              <w:jc w:val="right"/>
            </w:pPr>
            <w:r>
              <w:rPr>
                <w:rFonts w:ascii="宋体" w:hAnsi="宋体" w:eastAsia="宋体" w:cs="宋体"/>
                <w:b w:val="0"/>
                <w:i w:val="0"/>
                <w:color w:val="000000"/>
                <w:sz w:val="18"/>
              </w:rPr>
              <w:t>345.89</w:t>
            </w:r>
          </w:p>
        </w:tc>
        <w:tc>
          <w:tcPr>
            <w:tcW w:w="0" w:type="auto"/>
            <w:shd w:val="clear" w:color="auto" w:fill="auto"/>
            <w:vAlign w:val="center"/>
          </w:tcPr>
          <w:p w14:paraId="2F4F2066">
            <w:pPr>
              <w:jc w:val="right"/>
            </w:pPr>
            <w:r>
              <w:rPr>
                <w:rFonts w:ascii="宋体" w:hAnsi="宋体" w:eastAsia="宋体" w:cs="宋体"/>
                <w:b w:val="0"/>
                <w:i w:val="0"/>
                <w:color w:val="000000"/>
                <w:sz w:val="18"/>
              </w:rPr>
              <w:t>38.99</w:t>
            </w:r>
          </w:p>
        </w:tc>
      </w:tr>
      <w:tr w14:paraId="4906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FD1942">
            <w:pPr>
              <w:jc w:val="left"/>
            </w:pPr>
            <w:r>
              <w:rPr>
                <w:rFonts w:ascii="宋体" w:hAnsi="宋体" w:eastAsia="宋体" w:cs="宋体"/>
                <w:b w:val="0"/>
                <w:i w:val="0"/>
                <w:color w:val="000000"/>
                <w:sz w:val="18"/>
              </w:rPr>
              <w:t>30101</w:t>
            </w:r>
          </w:p>
        </w:tc>
        <w:tc>
          <w:tcPr>
            <w:tcW w:w="0" w:type="auto"/>
            <w:shd w:val="clear" w:color="auto" w:fill="auto"/>
            <w:vAlign w:val="center"/>
          </w:tcPr>
          <w:p w14:paraId="11481942">
            <w:pPr>
              <w:jc w:val="left"/>
            </w:pPr>
            <w:r>
              <w:rPr>
                <w:rFonts w:ascii="宋体" w:hAnsi="宋体" w:eastAsia="宋体" w:cs="宋体"/>
                <w:b w:val="0"/>
                <w:i w:val="0"/>
                <w:color w:val="000000"/>
                <w:sz w:val="18"/>
              </w:rPr>
              <w:t>基本工资</w:t>
            </w:r>
          </w:p>
        </w:tc>
        <w:tc>
          <w:tcPr>
            <w:tcW w:w="0" w:type="auto"/>
            <w:shd w:val="clear" w:color="auto" w:fill="auto"/>
            <w:vAlign w:val="center"/>
          </w:tcPr>
          <w:p w14:paraId="18CF8BAA">
            <w:pPr>
              <w:jc w:val="left"/>
            </w:pPr>
            <w:r>
              <w:rPr>
                <w:rFonts w:ascii="宋体" w:hAnsi="宋体" w:eastAsia="宋体" w:cs="宋体"/>
                <w:b w:val="0"/>
                <w:i w:val="0"/>
                <w:color w:val="000000"/>
                <w:sz w:val="18"/>
              </w:rPr>
              <w:t>50101</w:t>
            </w:r>
          </w:p>
        </w:tc>
        <w:tc>
          <w:tcPr>
            <w:tcW w:w="0" w:type="auto"/>
            <w:shd w:val="clear" w:color="auto" w:fill="auto"/>
            <w:vAlign w:val="center"/>
          </w:tcPr>
          <w:p w14:paraId="742878DE">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3D78E988">
            <w:pPr>
              <w:jc w:val="right"/>
            </w:pPr>
            <w:r>
              <w:rPr>
                <w:rFonts w:ascii="宋体" w:hAnsi="宋体" w:eastAsia="宋体" w:cs="宋体"/>
                <w:b w:val="0"/>
                <w:i w:val="0"/>
                <w:color w:val="000000"/>
                <w:sz w:val="18"/>
              </w:rPr>
              <w:t>123.21</w:t>
            </w:r>
          </w:p>
        </w:tc>
        <w:tc>
          <w:tcPr>
            <w:tcW w:w="0" w:type="auto"/>
            <w:shd w:val="clear" w:color="auto" w:fill="auto"/>
            <w:vAlign w:val="center"/>
          </w:tcPr>
          <w:p w14:paraId="08862C3E">
            <w:pPr>
              <w:jc w:val="right"/>
            </w:pPr>
            <w:r>
              <w:rPr>
                <w:rFonts w:ascii="宋体" w:hAnsi="宋体" w:eastAsia="宋体" w:cs="宋体"/>
                <w:b w:val="0"/>
                <w:i w:val="0"/>
                <w:color w:val="000000"/>
                <w:sz w:val="18"/>
              </w:rPr>
              <w:t>123.21</w:t>
            </w:r>
          </w:p>
        </w:tc>
        <w:tc>
          <w:tcPr>
            <w:tcW w:w="0" w:type="auto"/>
            <w:shd w:val="clear" w:color="auto" w:fill="auto"/>
            <w:vAlign w:val="center"/>
          </w:tcPr>
          <w:p w14:paraId="2516AF60">
            <w:pPr>
              <w:jc w:val="right"/>
            </w:pPr>
          </w:p>
        </w:tc>
      </w:tr>
      <w:tr w14:paraId="70A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8F3342">
            <w:pPr>
              <w:jc w:val="left"/>
            </w:pPr>
            <w:r>
              <w:rPr>
                <w:rFonts w:ascii="宋体" w:hAnsi="宋体" w:eastAsia="宋体" w:cs="宋体"/>
                <w:b w:val="0"/>
                <w:i w:val="0"/>
                <w:color w:val="000000"/>
                <w:sz w:val="18"/>
              </w:rPr>
              <w:t>30107</w:t>
            </w:r>
          </w:p>
        </w:tc>
        <w:tc>
          <w:tcPr>
            <w:tcW w:w="0" w:type="auto"/>
            <w:shd w:val="clear" w:color="auto" w:fill="auto"/>
            <w:vAlign w:val="center"/>
          </w:tcPr>
          <w:p w14:paraId="04C46EAA">
            <w:pPr>
              <w:jc w:val="left"/>
            </w:pPr>
            <w:r>
              <w:rPr>
                <w:rFonts w:ascii="宋体" w:hAnsi="宋体" w:eastAsia="宋体" w:cs="宋体"/>
                <w:b w:val="0"/>
                <w:i w:val="0"/>
                <w:color w:val="000000"/>
                <w:sz w:val="18"/>
              </w:rPr>
              <w:t>绩效工资</w:t>
            </w:r>
          </w:p>
        </w:tc>
        <w:tc>
          <w:tcPr>
            <w:tcW w:w="0" w:type="auto"/>
            <w:shd w:val="clear" w:color="auto" w:fill="auto"/>
            <w:vAlign w:val="center"/>
          </w:tcPr>
          <w:p w14:paraId="043347ED">
            <w:pPr>
              <w:jc w:val="left"/>
            </w:pPr>
            <w:r>
              <w:rPr>
                <w:rFonts w:ascii="宋体" w:hAnsi="宋体" w:eastAsia="宋体" w:cs="宋体"/>
                <w:b w:val="0"/>
                <w:i w:val="0"/>
                <w:color w:val="000000"/>
                <w:sz w:val="18"/>
              </w:rPr>
              <w:t>50501</w:t>
            </w:r>
          </w:p>
        </w:tc>
        <w:tc>
          <w:tcPr>
            <w:tcW w:w="0" w:type="auto"/>
            <w:shd w:val="clear" w:color="auto" w:fill="auto"/>
            <w:vAlign w:val="center"/>
          </w:tcPr>
          <w:p w14:paraId="4B0B29EF">
            <w:pPr>
              <w:jc w:val="left"/>
            </w:pPr>
            <w:r>
              <w:rPr>
                <w:rFonts w:ascii="宋体" w:hAnsi="宋体" w:eastAsia="宋体" w:cs="宋体"/>
                <w:b w:val="0"/>
                <w:i w:val="0"/>
                <w:color w:val="000000"/>
                <w:sz w:val="18"/>
              </w:rPr>
              <w:t>工资福利支出</w:t>
            </w:r>
          </w:p>
        </w:tc>
        <w:tc>
          <w:tcPr>
            <w:tcW w:w="0" w:type="auto"/>
            <w:shd w:val="clear" w:color="auto" w:fill="auto"/>
            <w:vAlign w:val="center"/>
          </w:tcPr>
          <w:p w14:paraId="0ECC45AA">
            <w:pPr>
              <w:jc w:val="right"/>
            </w:pPr>
            <w:r>
              <w:rPr>
                <w:rFonts w:ascii="宋体" w:hAnsi="宋体" w:eastAsia="宋体" w:cs="宋体"/>
                <w:b w:val="0"/>
                <w:i w:val="0"/>
                <w:color w:val="000000"/>
                <w:sz w:val="18"/>
              </w:rPr>
              <w:t>17.19</w:t>
            </w:r>
          </w:p>
        </w:tc>
        <w:tc>
          <w:tcPr>
            <w:tcW w:w="0" w:type="auto"/>
            <w:shd w:val="clear" w:color="auto" w:fill="auto"/>
            <w:vAlign w:val="center"/>
          </w:tcPr>
          <w:p w14:paraId="333C39FB">
            <w:pPr>
              <w:jc w:val="right"/>
            </w:pPr>
            <w:r>
              <w:rPr>
                <w:rFonts w:ascii="宋体" w:hAnsi="宋体" w:eastAsia="宋体" w:cs="宋体"/>
                <w:b w:val="0"/>
                <w:i w:val="0"/>
                <w:color w:val="000000"/>
                <w:sz w:val="18"/>
              </w:rPr>
              <w:t>17.19</w:t>
            </w:r>
          </w:p>
        </w:tc>
        <w:tc>
          <w:tcPr>
            <w:tcW w:w="0" w:type="auto"/>
            <w:shd w:val="clear" w:color="auto" w:fill="auto"/>
            <w:vAlign w:val="center"/>
          </w:tcPr>
          <w:p w14:paraId="1CA5F86B">
            <w:pPr>
              <w:jc w:val="right"/>
            </w:pPr>
          </w:p>
        </w:tc>
      </w:tr>
      <w:tr w14:paraId="7BDF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483860">
            <w:pPr>
              <w:jc w:val="left"/>
            </w:pPr>
            <w:r>
              <w:rPr>
                <w:rFonts w:ascii="宋体" w:hAnsi="宋体" w:eastAsia="宋体" w:cs="宋体"/>
                <w:b w:val="0"/>
                <w:i w:val="0"/>
                <w:color w:val="000000"/>
                <w:sz w:val="18"/>
              </w:rPr>
              <w:t>30307</w:t>
            </w:r>
          </w:p>
        </w:tc>
        <w:tc>
          <w:tcPr>
            <w:tcW w:w="0" w:type="auto"/>
            <w:shd w:val="clear" w:color="auto" w:fill="auto"/>
            <w:vAlign w:val="center"/>
          </w:tcPr>
          <w:p w14:paraId="42BCEA30">
            <w:pPr>
              <w:jc w:val="left"/>
            </w:pPr>
            <w:r>
              <w:rPr>
                <w:rFonts w:ascii="宋体" w:hAnsi="宋体" w:eastAsia="宋体" w:cs="宋体"/>
                <w:b w:val="0"/>
                <w:i w:val="0"/>
                <w:color w:val="000000"/>
                <w:sz w:val="18"/>
              </w:rPr>
              <w:t>医疗费补助</w:t>
            </w:r>
          </w:p>
        </w:tc>
        <w:tc>
          <w:tcPr>
            <w:tcW w:w="0" w:type="auto"/>
            <w:shd w:val="clear" w:color="auto" w:fill="auto"/>
            <w:vAlign w:val="center"/>
          </w:tcPr>
          <w:p w14:paraId="1F4B3323">
            <w:pPr>
              <w:jc w:val="left"/>
            </w:pPr>
            <w:r>
              <w:rPr>
                <w:rFonts w:ascii="宋体" w:hAnsi="宋体" w:eastAsia="宋体" w:cs="宋体"/>
                <w:b w:val="0"/>
                <w:i w:val="0"/>
                <w:color w:val="000000"/>
                <w:sz w:val="18"/>
              </w:rPr>
              <w:t>50901</w:t>
            </w:r>
          </w:p>
        </w:tc>
        <w:tc>
          <w:tcPr>
            <w:tcW w:w="0" w:type="auto"/>
            <w:shd w:val="clear" w:color="auto" w:fill="auto"/>
            <w:vAlign w:val="center"/>
          </w:tcPr>
          <w:p w14:paraId="3B0E2F12">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4E49F244">
            <w:pPr>
              <w:jc w:val="right"/>
            </w:pPr>
            <w:r>
              <w:rPr>
                <w:rFonts w:ascii="宋体" w:hAnsi="宋体" w:eastAsia="宋体" w:cs="宋体"/>
                <w:b w:val="0"/>
                <w:i w:val="0"/>
                <w:color w:val="000000"/>
                <w:sz w:val="18"/>
              </w:rPr>
              <w:t>0.60</w:t>
            </w:r>
          </w:p>
        </w:tc>
        <w:tc>
          <w:tcPr>
            <w:tcW w:w="0" w:type="auto"/>
            <w:shd w:val="clear" w:color="auto" w:fill="auto"/>
            <w:vAlign w:val="center"/>
          </w:tcPr>
          <w:p w14:paraId="2D0B1245">
            <w:pPr>
              <w:jc w:val="right"/>
            </w:pPr>
            <w:r>
              <w:rPr>
                <w:rFonts w:ascii="宋体" w:hAnsi="宋体" w:eastAsia="宋体" w:cs="宋体"/>
                <w:b w:val="0"/>
                <w:i w:val="0"/>
                <w:color w:val="000000"/>
                <w:sz w:val="18"/>
              </w:rPr>
              <w:t>0.60</w:t>
            </w:r>
          </w:p>
        </w:tc>
        <w:tc>
          <w:tcPr>
            <w:tcW w:w="0" w:type="auto"/>
            <w:shd w:val="clear" w:color="auto" w:fill="auto"/>
            <w:vAlign w:val="center"/>
          </w:tcPr>
          <w:p w14:paraId="1B0B22EB">
            <w:pPr>
              <w:jc w:val="right"/>
            </w:pPr>
          </w:p>
        </w:tc>
      </w:tr>
      <w:tr w14:paraId="77BE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DDF95F">
            <w:pPr>
              <w:jc w:val="left"/>
            </w:pPr>
            <w:r>
              <w:rPr>
                <w:rFonts w:ascii="宋体" w:hAnsi="宋体" w:eastAsia="宋体" w:cs="宋体"/>
                <w:b w:val="0"/>
                <w:i w:val="0"/>
                <w:color w:val="000000"/>
                <w:sz w:val="18"/>
              </w:rPr>
              <w:t>30111</w:t>
            </w:r>
          </w:p>
        </w:tc>
        <w:tc>
          <w:tcPr>
            <w:tcW w:w="0" w:type="auto"/>
            <w:shd w:val="clear" w:color="auto" w:fill="auto"/>
            <w:vAlign w:val="center"/>
          </w:tcPr>
          <w:p w14:paraId="657778DA">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3D06EFF1">
            <w:pPr>
              <w:jc w:val="left"/>
            </w:pPr>
            <w:r>
              <w:rPr>
                <w:rFonts w:ascii="宋体" w:hAnsi="宋体" w:eastAsia="宋体" w:cs="宋体"/>
                <w:b w:val="0"/>
                <w:i w:val="0"/>
                <w:color w:val="000000"/>
                <w:sz w:val="18"/>
              </w:rPr>
              <w:t>50102</w:t>
            </w:r>
          </w:p>
        </w:tc>
        <w:tc>
          <w:tcPr>
            <w:tcW w:w="0" w:type="auto"/>
            <w:shd w:val="clear" w:color="auto" w:fill="auto"/>
            <w:vAlign w:val="center"/>
          </w:tcPr>
          <w:p w14:paraId="4FA5ABBF">
            <w:pPr>
              <w:jc w:val="left"/>
            </w:pPr>
            <w:r>
              <w:rPr>
                <w:rFonts w:ascii="宋体" w:hAnsi="宋体" w:eastAsia="宋体" w:cs="宋体"/>
                <w:b w:val="0"/>
                <w:i w:val="0"/>
                <w:color w:val="000000"/>
                <w:sz w:val="18"/>
              </w:rPr>
              <w:t>社会保障缴费</w:t>
            </w:r>
          </w:p>
        </w:tc>
        <w:tc>
          <w:tcPr>
            <w:tcW w:w="0" w:type="auto"/>
            <w:shd w:val="clear" w:color="auto" w:fill="auto"/>
            <w:vAlign w:val="center"/>
          </w:tcPr>
          <w:p w14:paraId="6F5806AC">
            <w:pPr>
              <w:jc w:val="right"/>
            </w:pPr>
            <w:r>
              <w:rPr>
                <w:rFonts w:ascii="宋体" w:hAnsi="宋体" w:eastAsia="宋体" w:cs="宋体"/>
                <w:b w:val="0"/>
                <w:i w:val="0"/>
                <w:color w:val="000000"/>
                <w:sz w:val="18"/>
              </w:rPr>
              <w:t>12.87</w:t>
            </w:r>
          </w:p>
        </w:tc>
        <w:tc>
          <w:tcPr>
            <w:tcW w:w="0" w:type="auto"/>
            <w:shd w:val="clear" w:color="auto" w:fill="auto"/>
            <w:vAlign w:val="center"/>
          </w:tcPr>
          <w:p w14:paraId="0585EB3E">
            <w:pPr>
              <w:jc w:val="right"/>
            </w:pPr>
            <w:r>
              <w:rPr>
                <w:rFonts w:ascii="宋体" w:hAnsi="宋体" w:eastAsia="宋体" w:cs="宋体"/>
                <w:b w:val="0"/>
                <w:i w:val="0"/>
                <w:color w:val="000000"/>
                <w:sz w:val="18"/>
              </w:rPr>
              <w:t>12.87</w:t>
            </w:r>
          </w:p>
        </w:tc>
        <w:tc>
          <w:tcPr>
            <w:tcW w:w="0" w:type="auto"/>
            <w:shd w:val="clear" w:color="auto" w:fill="auto"/>
            <w:vAlign w:val="center"/>
          </w:tcPr>
          <w:p w14:paraId="5BDA1A98">
            <w:pPr>
              <w:jc w:val="right"/>
            </w:pPr>
          </w:p>
        </w:tc>
      </w:tr>
      <w:tr w14:paraId="6C33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5FD6EA">
            <w:pPr>
              <w:jc w:val="left"/>
            </w:pPr>
            <w:r>
              <w:rPr>
                <w:rFonts w:ascii="宋体" w:hAnsi="宋体" w:eastAsia="宋体" w:cs="宋体"/>
                <w:b w:val="0"/>
                <w:i w:val="0"/>
                <w:color w:val="000000"/>
                <w:sz w:val="18"/>
              </w:rPr>
              <w:t>30103</w:t>
            </w:r>
          </w:p>
        </w:tc>
        <w:tc>
          <w:tcPr>
            <w:tcW w:w="0" w:type="auto"/>
            <w:shd w:val="clear" w:color="auto" w:fill="auto"/>
            <w:vAlign w:val="center"/>
          </w:tcPr>
          <w:p w14:paraId="2226AFFD">
            <w:pPr>
              <w:jc w:val="left"/>
            </w:pPr>
            <w:r>
              <w:rPr>
                <w:rFonts w:ascii="宋体" w:hAnsi="宋体" w:eastAsia="宋体" w:cs="宋体"/>
                <w:b w:val="0"/>
                <w:i w:val="0"/>
                <w:color w:val="000000"/>
                <w:sz w:val="18"/>
              </w:rPr>
              <w:t>奖金</w:t>
            </w:r>
          </w:p>
        </w:tc>
        <w:tc>
          <w:tcPr>
            <w:tcW w:w="0" w:type="auto"/>
            <w:shd w:val="clear" w:color="auto" w:fill="auto"/>
            <w:vAlign w:val="center"/>
          </w:tcPr>
          <w:p w14:paraId="7556EE99">
            <w:pPr>
              <w:jc w:val="left"/>
            </w:pPr>
            <w:r>
              <w:rPr>
                <w:rFonts w:ascii="宋体" w:hAnsi="宋体" w:eastAsia="宋体" w:cs="宋体"/>
                <w:b w:val="0"/>
                <w:i w:val="0"/>
                <w:color w:val="000000"/>
                <w:sz w:val="18"/>
              </w:rPr>
              <w:t>50101</w:t>
            </w:r>
          </w:p>
        </w:tc>
        <w:tc>
          <w:tcPr>
            <w:tcW w:w="0" w:type="auto"/>
            <w:shd w:val="clear" w:color="auto" w:fill="auto"/>
            <w:vAlign w:val="center"/>
          </w:tcPr>
          <w:p w14:paraId="53793494">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283CED5D">
            <w:pPr>
              <w:jc w:val="right"/>
            </w:pPr>
            <w:r>
              <w:rPr>
                <w:rFonts w:ascii="宋体" w:hAnsi="宋体" w:eastAsia="宋体" w:cs="宋体"/>
                <w:b w:val="0"/>
                <w:i w:val="0"/>
                <w:color w:val="000000"/>
                <w:sz w:val="18"/>
              </w:rPr>
              <w:t>42.15</w:t>
            </w:r>
          </w:p>
        </w:tc>
        <w:tc>
          <w:tcPr>
            <w:tcW w:w="0" w:type="auto"/>
            <w:shd w:val="clear" w:color="auto" w:fill="auto"/>
            <w:vAlign w:val="center"/>
          </w:tcPr>
          <w:p w14:paraId="03B48BBC">
            <w:pPr>
              <w:jc w:val="right"/>
            </w:pPr>
            <w:r>
              <w:rPr>
                <w:rFonts w:ascii="宋体" w:hAnsi="宋体" w:eastAsia="宋体" w:cs="宋体"/>
                <w:b w:val="0"/>
                <w:i w:val="0"/>
                <w:color w:val="000000"/>
                <w:sz w:val="18"/>
              </w:rPr>
              <w:t>42.15</w:t>
            </w:r>
          </w:p>
        </w:tc>
        <w:tc>
          <w:tcPr>
            <w:tcW w:w="0" w:type="auto"/>
            <w:shd w:val="clear" w:color="auto" w:fill="auto"/>
            <w:vAlign w:val="center"/>
          </w:tcPr>
          <w:p w14:paraId="0F7C8E95">
            <w:pPr>
              <w:jc w:val="right"/>
            </w:pPr>
          </w:p>
        </w:tc>
      </w:tr>
      <w:tr w14:paraId="30E0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BB5443">
            <w:pPr>
              <w:jc w:val="left"/>
            </w:pPr>
            <w:r>
              <w:rPr>
                <w:rFonts w:ascii="宋体" w:hAnsi="宋体" w:eastAsia="宋体" w:cs="宋体"/>
                <w:b w:val="0"/>
                <w:i w:val="0"/>
                <w:color w:val="000000"/>
                <w:sz w:val="18"/>
              </w:rPr>
              <w:t>30102</w:t>
            </w:r>
          </w:p>
        </w:tc>
        <w:tc>
          <w:tcPr>
            <w:tcW w:w="0" w:type="auto"/>
            <w:shd w:val="clear" w:color="auto" w:fill="auto"/>
            <w:vAlign w:val="center"/>
          </w:tcPr>
          <w:p w14:paraId="0E432613">
            <w:pPr>
              <w:jc w:val="left"/>
            </w:pPr>
            <w:r>
              <w:rPr>
                <w:rFonts w:ascii="宋体" w:hAnsi="宋体" w:eastAsia="宋体" w:cs="宋体"/>
                <w:b w:val="0"/>
                <w:i w:val="0"/>
                <w:color w:val="000000"/>
                <w:sz w:val="18"/>
              </w:rPr>
              <w:t>津贴补贴</w:t>
            </w:r>
          </w:p>
        </w:tc>
        <w:tc>
          <w:tcPr>
            <w:tcW w:w="0" w:type="auto"/>
            <w:shd w:val="clear" w:color="auto" w:fill="auto"/>
            <w:vAlign w:val="center"/>
          </w:tcPr>
          <w:p w14:paraId="72B4608B">
            <w:pPr>
              <w:jc w:val="left"/>
            </w:pPr>
            <w:r>
              <w:rPr>
                <w:rFonts w:ascii="宋体" w:hAnsi="宋体" w:eastAsia="宋体" w:cs="宋体"/>
                <w:b w:val="0"/>
                <w:i w:val="0"/>
                <w:color w:val="000000"/>
                <w:sz w:val="18"/>
              </w:rPr>
              <w:t>50101</w:t>
            </w:r>
          </w:p>
        </w:tc>
        <w:tc>
          <w:tcPr>
            <w:tcW w:w="0" w:type="auto"/>
            <w:shd w:val="clear" w:color="auto" w:fill="auto"/>
            <w:vAlign w:val="center"/>
          </w:tcPr>
          <w:p w14:paraId="6D4F5F24">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5B88B8BC">
            <w:pPr>
              <w:jc w:val="right"/>
            </w:pPr>
            <w:r>
              <w:rPr>
                <w:rFonts w:ascii="宋体" w:hAnsi="宋体" w:eastAsia="宋体" w:cs="宋体"/>
                <w:b w:val="0"/>
                <w:i w:val="0"/>
                <w:color w:val="000000"/>
                <w:sz w:val="18"/>
              </w:rPr>
              <w:t>54.69</w:t>
            </w:r>
          </w:p>
        </w:tc>
        <w:tc>
          <w:tcPr>
            <w:tcW w:w="0" w:type="auto"/>
            <w:shd w:val="clear" w:color="auto" w:fill="auto"/>
            <w:vAlign w:val="center"/>
          </w:tcPr>
          <w:p w14:paraId="0D7EE2A8">
            <w:pPr>
              <w:jc w:val="right"/>
            </w:pPr>
            <w:r>
              <w:rPr>
                <w:rFonts w:ascii="宋体" w:hAnsi="宋体" w:eastAsia="宋体" w:cs="宋体"/>
                <w:b w:val="0"/>
                <w:i w:val="0"/>
                <w:color w:val="000000"/>
                <w:sz w:val="18"/>
              </w:rPr>
              <w:t>54.69</w:t>
            </w:r>
          </w:p>
        </w:tc>
        <w:tc>
          <w:tcPr>
            <w:tcW w:w="0" w:type="auto"/>
            <w:shd w:val="clear" w:color="auto" w:fill="auto"/>
            <w:vAlign w:val="center"/>
          </w:tcPr>
          <w:p w14:paraId="60610036">
            <w:pPr>
              <w:jc w:val="right"/>
            </w:pPr>
          </w:p>
        </w:tc>
      </w:tr>
      <w:tr w14:paraId="63E2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8B21F7">
            <w:pPr>
              <w:jc w:val="left"/>
            </w:pPr>
            <w:r>
              <w:rPr>
                <w:rFonts w:ascii="宋体" w:hAnsi="宋体" w:eastAsia="宋体" w:cs="宋体"/>
                <w:b w:val="0"/>
                <w:i w:val="0"/>
                <w:color w:val="000000"/>
                <w:sz w:val="18"/>
              </w:rPr>
              <w:t>30231</w:t>
            </w:r>
          </w:p>
        </w:tc>
        <w:tc>
          <w:tcPr>
            <w:tcW w:w="0" w:type="auto"/>
            <w:shd w:val="clear" w:color="auto" w:fill="auto"/>
            <w:vAlign w:val="center"/>
          </w:tcPr>
          <w:p w14:paraId="48698B97">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1DCE3A7B">
            <w:pPr>
              <w:jc w:val="left"/>
            </w:pPr>
            <w:r>
              <w:rPr>
                <w:rFonts w:ascii="宋体" w:hAnsi="宋体" w:eastAsia="宋体" w:cs="宋体"/>
                <w:b w:val="0"/>
                <w:i w:val="0"/>
                <w:color w:val="000000"/>
                <w:sz w:val="18"/>
              </w:rPr>
              <w:t>50208</w:t>
            </w:r>
          </w:p>
        </w:tc>
        <w:tc>
          <w:tcPr>
            <w:tcW w:w="0" w:type="auto"/>
            <w:shd w:val="clear" w:color="auto" w:fill="auto"/>
            <w:vAlign w:val="center"/>
          </w:tcPr>
          <w:p w14:paraId="603B9983">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3BCA6340">
            <w:pPr>
              <w:jc w:val="right"/>
            </w:pPr>
            <w:r>
              <w:rPr>
                <w:rFonts w:ascii="宋体" w:hAnsi="宋体" w:eastAsia="宋体" w:cs="宋体"/>
                <w:b w:val="0"/>
                <w:i w:val="0"/>
                <w:color w:val="000000"/>
                <w:sz w:val="18"/>
              </w:rPr>
              <w:t>6.00</w:t>
            </w:r>
          </w:p>
        </w:tc>
        <w:tc>
          <w:tcPr>
            <w:tcW w:w="0" w:type="auto"/>
            <w:shd w:val="clear" w:color="auto" w:fill="auto"/>
            <w:vAlign w:val="center"/>
          </w:tcPr>
          <w:p w14:paraId="5FE75E0D">
            <w:pPr>
              <w:jc w:val="right"/>
            </w:pPr>
          </w:p>
        </w:tc>
        <w:tc>
          <w:tcPr>
            <w:tcW w:w="0" w:type="auto"/>
            <w:shd w:val="clear" w:color="auto" w:fill="auto"/>
            <w:vAlign w:val="center"/>
          </w:tcPr>
          <w:p w14:paraId="4AA2C376">
            <w:pPr>
              <w:jc w:val="right"/>
            </w:pPr>
            <w:r>
              <w:rPr>
                <w:rFonts w:ascii="宋体" w:hAnsi="宋体" w:eastAsia="宋体" w:cs="宋体"/>
                <w:b w:val="0"/>
                <w:i w:val="0"/>
                <w:color w:val="000000"/>
                <w:sz w:val="18"/>
              </w:rPr>
              <w:t>6.00</w:t>
            </w:r>
          </w:p>
        </w:tc>
      </w:tr>
      <w:tr w14:paraId="615D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DD4D45">
            <w:pPr>
              <w:jc w:val="left"/>
            </w:pPr>
            <w:r>
              <w:rPr>
                <w:rFonts w:ascii="宋体" w:hAnsi="宋体" w:eastAsia="宋体" w:cs="宋体"/>
                <w:b w:val="0"/>
                <w:i w:val="0"/>
                <w:color w:val="000000"/>
                <w:sz w:val="18"/>
              </w:rPr>
              <w:t>30207</w:t>
            </w:r>
          </w:p>
        </w:tc>
        <w:tc>
          <w:tcPr>
            <w:tcW w:w="0" w:type="auto"/>
            <w:shd w:val="clear" w:color="auto" w:fill="auto"/>
            <w:vAlign w:val="center"/>
          </w:tcPr>
          <w:p w14:paraId="612F9B47">
            <w:pPr>
              <w:jc w:val="left"/>
            </w:pPr>
            <w:r>
              <w:rPr>
                <w:rFonts w:ascii="宋体" w:hAnsi="宋体" w:eastAsia="宋体" w:cs="宋体"/>
                <w:b w:val="0"/>
                <w:i w:val="0"/>
                <w:color w:val="000000"/>
                <w:sz w:val="18"/>
              </w:rPr>
              <w:t>邮电费</w:t>
            </w:r>
          </w:p>
        </w:tc>
        <w:tc>
          <w:tcPr>
            <w:tcW w:w="0" w:type="auto"/>
            <w:shd w:val="clear" w:color="auto" w:fill="auto"/>
            <w:vAlign w:val="center"/>
          </w:tcPr>
          <w:p w14:paraId="33830513">
            <w:pPr>
              <w:jc w:val="left"/>
            </w:pPr>
            <w:r>
              <w:rPr>
                <w:rFonts w:ascii="宋体" w:hAnsi="宋体" w:eastAsia="宋体" w:cs="宋体"/>
                <w:b w:val="0"/>
                <w:i w:val="0"/>
                <w:color w:val="000000"/>
                <w:sz w:val="18"/>
              </w:rPr>
              <w:t>50201</w:t>
            </w:r>
          </w:p>
        </w:tc>
        <w:tc>
          <w:tcPr>
            <w:tcW w:w="0" w:type="auto"/>
            <w:shd w:val="clear" w:color="auto" w:fill="auto"/>
            <w:vAlign w:val="center"/>
          </w:tcPr>
          <w:p w14:paraId="1458F9BA">
            <w:pPr>
              <w:jc w:val="left"/>
            </w:pPr>
            <w:r>
              <w:rPr>
                <w:rFonts w:ascii="宋体" w:hAnsi="宋体" w:eastAsia="宋体" w:cs="宋体"/>
                <w:b w:val="0"/>
                <w:i w:val="0"/>
                <w:color w:val="000000"/>
                <w:sz w:val="18"/>
              </w:rPr>
              <w:t>办公经费</w:t>
            </w:r>
          </w:p>
        </w:tc>
        <w:tc>
          <w:tcPr>
            <w:tcW w:w="0" w:type="auto"/>
            <w:shd w:val="clear" w:color="auto" w:fill="auto"/>
            <w:vAlign w:val="center"/>
          </w:tcPr>
          <w:p w14:paraId="7E4E7898">
            <w:pPr>
              <w:jc w:val="right"/>
            </w:pPr>
            <w:r>
              <w:rPr>
                <w:rFonts w:ascii="宋体" w:hAnsi="宋体" w:eastAsia="宋体" w:cs="宋体"/>
                <w:b w:val="0"/>
                <w:i w:val="0"/>
                <w:color w:val="000000"/>
                <w:sz w:val="18"/>
              </w:rPr>
              <w:t>1.00</w:t>
            </w:r>
          </w:p>
        </w:tc>
        <w:tc>
          <w:tcPr>
            <w:tcW w:w="0" w:type="auto"/>
            <w:shd w:val="clear" w:color="auto" w:fill="auto"/>
            <w:vAlign w:val="center"/>
          </w:tcPr>
          <w:p w14:paraId="6D78B37C">
            <w:pPr>
              <w:jc w:val="right"/>
            </w:pPr>
          </w:p>
        </w:tc>
        <w:tc>
          <w:tcPr>
            <w:tcW w:w="0" w:type="auto"/>
            <w:shd w:val="clear" w:color="auto" w:fill="auto"/>
            <w:vAlign w:val="center"/>
          </w:tcPr>
          <w:p w14:paraId="4E8D6409">
            <w:pPr>
              <w:jc w:val="right"/>
            </w:pPr>
            <w:r>
              <w:rPr>
                <w:rFonts w:ascii="宋体" w:hAnsi="宋体" w:eastAsia="宋体" w:cs="宋体"/>
                <w:b w:val="0"/>
                <w:i w:val="0"/>
                <w:color w:val="000000"/>
                <w:sz w:val="18"/>
              </w:rPr>
              <w:t>1.00</w:t>
            </w:r>
          </w:p>
        </w:tc>
      </w:tr>
      <w:tr w14:paraId="2953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321226">
            <w:pPr>
              <w:jc w:val="left"/>
            </w:pPr>
            <w:r>
              <w:rPr>
                <w:rFonts w:ascii="宋体" w:hAnsi="宋体" w:eastAsia="宋体" w:cs="宋体"/>
                <w:b w:val="0"/>
                <w:i w:val="0"/>
                <w:color w:val="000000"/>
                <w:sz w:val="18"/>
              </w:rPr>
              <w:t>30202</w:t>
            </w:r>
          </w:p>
        </w:tc>
        <w:tc>
          <w:tcPr>
            <w:tcW w:w="0" w:type="auto"/>
            <w:shd w:val="clear" w:color="auto" w:fill="auto"/>
            <w:vAlign w:val="center"/>
          </w:tcPr>
          <w:p w14:paraId="3F003BC2">
            <w:pPr>
              <w:jc w:val="left"/>
            </w:pPr>
            <w:r>
              <w:rPr>
                <w:rFonts w:ascii="宋体" w:hAnsi="宋体" w:eastAsia="宋体" w:cs="宋体"/>
                <w:b w:val="0"/>
                <w:i w:val="0"/>
                <w:color w:val="000000"/>
                <w:sz w:val="18"/>
              </w:rPr>
              <w:t>印刷费</w:t>
            </w:r>
          </w:p>
        </w:tc>
        <w:tc>
          <w:tcPr>
            <w:tcW w:w="0" w:type="auto"/>
            <w:shd w:val="clear" w:color="auto" w:fill="auto"/>
            <w:vAlign w:val="center"/>
          </w:tcPr>
          <w:p w14:paraId="311E1997">
            <w:pPr>
              <w:jc w:val="left"/>
            </w:pPr>
            <w:r>
              <w:rPr>
                <w:rFonts w:ascii="宋体" w:hAnsi="宋体" w:eastAsia="宋体" w:cs="宋体"/>
                <w:b w:val="0"/>
                <w:i w:val="0"/>
                <w:color w:val="000000"/>
                <w:sz w:val="18"/>
              </w:rPr>
              <w:t>50201</w:t>
            </w:r>
          </w:p>
        </w:tc>
        <w:tc>
          <w:tcPr>
            <w:tcW w:w="0" w:type="auto"/>
            <w:shd w:val="clear" w:color="auto" w:fill="auto"/>
            <w:vAlign w:val="center"/>
          </w:tcPr>
          <w:p w14:paraId="06BE8B1F">
            <w:pPr>
              <w:jc w:val="left"/>
            </w:pPr>
            <w:r>
              <w:rPr>
                <w:rFonts w:ascii="宋体" w:hAnsi="宋体" w:eastAsia="宋体" w:cs="宋体"/>
                <w:b w:val="0"/>
                <w:i w:val="0"/>
                <w:color w:val="000000"/>
                <w:sz w:val="18"/>
              </w:rPr>
              <w:t>办公经费</w:t>
            </w:r>
          </w:p>
        </w:tc>
        <w:tc>
          <w:tcPr>
            <w:tcW w:w="0" w:type="auto"/>
            <w:shd w:val="clear" w:color="auto" w:fill="auto"/>
            <w:vAlign w:val="center"/>
          </w:tcPr>
          <w:p w14:paraId="202DAB9C">
            <w:pPr>
              <w:jc w:val="right"/>
            </w:pPr>
            <w:r>
              <w:rPr>
                <w:rFonts w:ascii="宋体" w:hAnsi="宋体" w:eastAsia="宋体" w:cs="宋体"/>
                <w:b w:val="0"/>
                <w:i w:val="0"/>
                <w:color w:val="000000"/>
                <w:sz w:val="18"/>
              </w:rPr>
              <w:t>4.20</w:t>
            </w:r>
          </w:p>
        </w:tc>
        <w:tc>
          <w:tcPr>
            <w:tcW w:w="0" w:type="auto"/>
            <w:shd w:val="clear" w:color="auto" w:fill="auto"/>
            <w:vAlign w:val="center"/>
          </w:tcPr>
          <w:p w14:paraId="31C9F3EA">
            <w:pPr>
              <w:jc w:val="right"/>
            </w:pPr>
          </w:p>
        </w:tc>
        <w:tc>
          <w:tcPr>
            <w:tcW w:w="0" w:type="auto"/>
            <w:shd w:val="clear" w:color="auto" w:fill="auto"/>
            <w:vAlign w:val="center"/>
          </w:tcPr>
          <w:p w14:paraId="6ED789DF">
            <w:pPr>
              <w:jc w:val="right"/>
            </w:pPr>
            <w:r>
              <w:rPr>
                <w:rFonts w:ascii="宋体" w:hAnsi="宋体" w:eastAsia="宋体" w:cs="宋体"/>
                <w:b w:val="0"/>
                <w:i w:val="0"/>
                <w:color w:val="000000"/>
                <w:sz w:val="18"/>
              </w:rPr>
              <w:t>4.20</w:t>
            </w:r>
          </w:p>
        </w:tc>
      </w:tr>
      <w:tr w14:paraId="761C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AC4A8D">
            <w:pPr>
              <w:jc w:val="left"/>
            </w:pPr>
            <w:r>
              <w:rPr>
                <w:rFonts w:ascii="宋体" w:hAnsi="宋体" w:eastAsia="宋体" w:cs="宋体"/>
                <w:b w:val="0"/>
                <w:i w:val="0"/>
                <w:color w:val="000000"/>
                <w:sz w:val="18"/>
              </w:rPr>
              <w:t>30211</w:t>
            </w:r>
          </w:p>
        </w:tc>
        <w:tc>
          <w:tcPr>
            <w:tcW w:w="0" w:type="auto"/>
            <w:shd w:val="clear" w:color="auto" w:fill="auto"/>
            <w:vAlign w:val="center"/>
          </w:tcPr>
          <w:p w14:paraId="59ED15DE">
            <w:pPr>
              <w:jc w:val="left"/>
            </w:pPr>
            <w:r>
              <w:rPr>
                <w:rFonts w:ascii="宋体" w:hAnsi="宋体" w:eastAsia="宋体" w:cs="宋体"/>
                <w:b w:val="0"/>
                <w:i w:val="0"/>
                <w:color w:val="000000"/>
                <w:sz w:val="18"/>
              </w:rPr>
              <w:t>差旅费</w:t>
            </w:r>
          </w:p>
        </w:tc>
        <w:tc>
          <w:tcPr>
            <w:tcW w:w="0" w:type="auto"/>
            <w:shd w:val="clear" w:color="auto" w:fill="auto"/>
            <w:vAlign w:val="center"/>
          </w:tcPr>
          <w:p w14:paraId="1C426D30">
            <w:pPr>
              <w:jc w:val="left"/>
            </w:pPr>
            <w:r>
              <w:rPr>
                <w:rFonts w:ascii="宋体" w:hAnsi="宋体" w:eastAsia="宋体" w:cs="宋体"/>
                <w:b w:val="0"/>
                <w:i w:val="0"/>
                <w:color w:val="000000"/>
                <w:sz w:val="18"/>
              </w:rPr>
              <w:t>50201</w:t>
            </w:r>
          </w:p>
        </w:tc>
        <w:tc>
          <w:tcPr>
            <w:tcW w:w="0" w:type="auto"/>
            <w:shd w:val="clear" w:color="auto" w:fill="auto"/>
            <w:vAlign w:val="center"/>
          </w:tcPr>
          <w:p w14:paraId="3E943137">
            <w:pPr>
              <w:jc w:val="left"/>
            </w:pPr>
            <w:r>
              <w:rPr>
                <w:rFonts w:ascii="宋体" w:hAnsi="宋体" w:eastAsia="宋体" w:cs="宋体"/>
                <w:b w:val="0"/>
                <w:i w:val="0"/>
                <w:color w:val="000000"/>
                <w:sz w:val="18"/>
              </w:rPr>
              <w:t>办公经费</w:t>
            </w:r>
          </w:p>
        </w:tc>
        <w:tc>
          <w:tcPr>
            <w:tcW w:w="0" w:type="auto"/>
            <w:shd w:val="clear" w:color="auto" w:fill="auto"/>
            <w:vAlign w:val="center"/>
          </w:tcPr>
          <w:p w14:paraId="09354E3C">
            <w:pPr>
              <w:jc w:val="right"/>
            </w:pPr>
            <w:r>
              <w:rPr>
                <w:rFonts w:ascii="宋体" w:hAnsi="宋体" w:eastAsia="宋体" w:cs="宋体"/>
                <w:b w:val="0"/>
                <w:i w:val="0"/>
                <w:color w:val="000000"/>
                <w:sz w:val="18"/>
              </w:rPr>
              <w:t>1.00</w:t>
            </w:r>
          </w:p>
        </w:tc>
        <w:tc>
          <w:tcPr>
            <w:tcW w:w="0" w:type="auto"/>
            <w:shd w:val="clear" w:color="auto" w:fill="auto"/>
            <w:vAlign w:val="center"/>
          </w:tcPr>
          <w:p w14:paraId="12C35767">
            <w:pPr>
              <w:jc w:val="right"/>
            </w:pPr>
          </w:p>
        </w:tc>
        <w:tc>
          <w:tcPr>
            <w:tcW w:w="0" w:type="auto"/>
            <w:shd w:val="clear" w:color="auto" w:fill="auto"/>
            <w:vAlign w:val="center"/>
          </w:tcPr>
          <w:p w14:paraId="6671FDFF">
            <w:pPr>
              <w:jc w:val="right"/>
            </w:pPr>
            <w:r>
              <w:rPr>
                <w:rFonts w:ascii="宋体" w:hAnsi="宋体" w:eastAsia="宋体" w:cs="宋体"/>
                <w:b w:val="0"/>
                <w:i w:val="0"/>
                <w:color w:val="000000"/>
                <w:sz w:val="18"/>
              </w:rPr>
              <w:t>1.00</w:t>
            </w:r>
          </w:p>
        </w:tc>
      </w:tr>
      <w:tr w14:paraId="1218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87A102">
            <w:pPr>
              <w:jc w:val="left"/>
            </w:pPr>
            <w:r>
              <w:rPr>
                <w:rFonts w:ascii="宋体" w:hAnsi="宋体" w:eastAsia="宋体" w:cs="宋体"/>
                <w:b w:val="0"/>
                <w:i w:val="0"/>
                <w:color w:val="000000"/>
                <w:sz w:val="18"/>
              </w:rPr>
              <w:t>30217</w:t>
            </w:r>
          </w:p>
        </w:tc>
        <w:tc>
          <w:tcPr>
            <w:tcW w:w="0" w:type="auto"/>
            <w:shd w:val="clear" w:color="auto" w:fill="auto"/>
            <w:vAlign w:val="center"/>
          </w:tcPr>
          <w:p w14:paraId="3756AA9A">
            <w:pPr>
              <w:jc w:val="left"/>
            </w:pPr>
            <w:r>
              <w:rPr>
                <w:rFonts w:ascii="宋体" w:hAnsi="宋体" w:eastAsia="宋体" w:cs="宋体"/>
                <w:b w:val="0"/>
                <w:i w:val="0"/>
                <w:color w:val="000000"/>
                <w:sz w:val="18"/>
              </w:rPr>
              <w:t>公务接待费</w:t>
            </w:r>
          </w:p>
        </w:tc>
        <w:tc>
          <w:tcPr>
            <w:tcW w:w="0" w:type="auto"/>
            <w:shd w:val="clear" w:color="auto" w:fill="auto"/>
            <w:vAlign w:val="center"/>
          </w:tcPr>
          <w:p w14:paraId="1A64F17B">
            <w:pPr>
              <w:jc w:val="left"/>
            </w:pPr>
            <w:r>
              <w:rPr>
                <w:rFonts w:ascii="宋体" w:hAnsi="宋体" w:eastAsia="宋体" w:cs="宋体"/>
                <w:b w:val="0"/>
                <w:i w:val="0"/>
                <w:color w:val="000000"/>
                <w:sz w:val="18"/>
              </w:rPr>
              <w:t>50206</w:t>
            </w:r>
          </w:p>
        </w:tc>
        <w:tc>
          <w:tcPr>
            <w:tcW w:w="0" w:type="auto"/>
            <w:shd w:val="clear" w:color="auto" w:fill="auto"/>
            <w:vAlign w:val="center"/>
          </w:tcPr>
          <w:p w14:paraId="41D5A55C">
            <w:pPr>
              <w:jc w:val="left"/>
            </w:pPr>
            <w:r>
              <w:rPr>
                <w:rFonts w:ascii="宋体" w:hAnsi="宋体" w:eastAsia="宋体" w:cs="宋体"/>
                <w:b w:val="0"/>
                <w:i w:val="0"/>
                <w:color w:val="000000"/>
                <w:sz w:val="18"/>
              </w:rPr>
              <w:t>公务接待费</w:t>
            </w:r>
          </w:p>
        </w:tc>
        <w:tc>
          <w:tcPr>
            <w:tcW w:w="0" w:type="auto"/>
            <w:shd w:val="clear" w:color="auto" w:fill="auto"/>
            <w:vAlign w:val="center"/>
          </w:tcPr>
          <w:p w14:paraId="19BBCE1F">
            <w:pPr>
              <w:jc w:val="right"/>
            </w:pPr>
            <w:r>
              <w:rPr>
                <w:rFonts w:ascii="宋体" w:hAnsi="宋体" w:eastAsia="宋体" w:cs="宋体"/>
                <w:b w:val="0"/>
                <w:i w:val="0"/>
                <w:color w:val="000000"/>
                <w:sz w:val="18"/>
              </w:rPr>
              <w:t>0.30</w:t>
            </w:r>
          </w:p>
        </w:tc>
        <w:tc>
          <w:tcPr>
            <w:tcW w:w="0" w:type="auto"/>
            <w:shd w:val="clear" w:color="auto" w:fill="auto"/>
            <w:vAlign w:val="center"/>
          </w:tcPr>
          <w:p w14:paraId="4D38CE5A">
            <w:pPr>
              <w:jc w:val="right"/>
            </w:pPr>
          </w:p>
        </w:tc>
        <w:tc>
          <w:tcPr>
            <w:tcW w:w="0" w:type="auto"/>
            <w:shd w:val="clear" w:color="auto" w:fill="auto"/>
            <w:vAlign w:val="center"/>
          </w:tcPr>
          <w:p w14:paraId="2D9247E2">
            <w:pPr>
              <w:jc w:val="right"/>
            </w:pPr>
            <w:r>
              <w:rPr>
                <w:rFonts w:ascii="宋体" w:hAnsi="宋体" w:eastAsia="宋体" w:cs="宋体"/>
                <w:b w:val="0"/>
                <w:i w:val="0"/>
                <w:color w:val="000000"/>
                <w:sz w:val="18"/>
              </w:rPr>
              <w:t>0.30</w:t>
            </w:r>
          </w:p>
        </w:tc>
      </w:tr>
      <w:tr w14:paraId="67DE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EA65DB">
            <w:pPr>
              <w:jc w:val="left"/>
            </w:pPr>
            <w:r>
              <w:rPr>
                <w:rFonts w:ascii="宋体" w:hAnsi="宋体" w:eastAsia="宋体" w:cs="宋体"/>
                <w:b w:val="0"/>
                <w:i w:val="0"/>
                <w:color w:val="000000"/>
                <w:sz w:val="18"/>
              </w:rPr>
              <w:t>30299</w:t>
            </w:r>
          </w:p>
        </w:tc>
        <w:tc>
          <w:tcPr>
            <w:tcW w:w="0" w:type="auto"/>
            <w:shd w:val="clear" w:color="auto" w:fill="auto"/>
            <w:vAlign w:val="center"/>
          </w:tcPr>
          <w:p w14:paraId="2424AAD4">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601CFB78">
            <w:pPr>
              <w:jc w:val="left"/>
            </w:pPr>
            <w:r>
              <w:rPr>
                <w:rFonts w:ascii="宋体" w:hAnsi="宋体" w:eastAsia="宋体" w:cs="宋体"/>
                <w:b w:val="0"/>
                <w:i w:val="0"/>
                <w:color w:val="000000"/>
                <w:sz w:val="18"/>
              </w:rPr>
              <w:t>50299</w:t>
            </w:r>
          </w:p>
        </w:tc>
        <w:tc>
          <w:tcPr>
            <w:tcW w:w="0" w:type="auto"/>
            <w:shd w:val="clear" w:color="auto" w:fill="auto"/>
            <w:vAlign w:val="center"/>
          </w:tcPr>
          <w:p w14:paraId="5C1A5C66">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3C0D399B">
            <w:pPr>
              <w:jc w:val="right"/>
            </w:pPr>
            <w:r>
              <w:rPr>
                <w:rFonts w:ascii="宋体" w:hAnsi="宋体" w:eastAsia="宋体" w:cs="宋体"/>
                <w:b w:val="0"/>
                <w:i w:val="0"/>
                <w:color w:val="000000"/>
                <w:sz w:val="18"/>
              </w:rPr>
              <w:t>5.78</w:t>
            </w:r>
          </w:p>
        </w:tc>
        <w:tc>
          <w:tcPr>
            <w:tcW w:w="0" w:type="auto"/>
            <w:shd w:val="clear" w:color="auto" w:fill="auto"/>
            <w:vAlign w:val="center"/>
          </w:tcPr>
          <w:p w14:paraId="7DA4AEE3">
            <w:pPr>
              <w:jc w:val="right"/>
            </w:pPr>
          </w:p>
        </w:tc>
        <w:tc>
          <w:tcPr>
            <w:tcW w:w="0" w:type="auto"/>
            <w:shd w:val="clear" w:color="auto" w:fill="auto"/>
            <w:vAlign w:val="center"/>
          </w:tcPr>
          <w:p w14:paraId="317F84B4">
            <w:pPr>
              <w:jc w:val="right"/>
            </w:pPr>
            <w:r>
              <w:rPr>
                <w:rFonts w:ascii="宋体" w:hAnsi="宋体" w:eastAsia="宋体" w:cs="宋体"/>
                <w:b w:val="0"/>
                <w:i w:val="0"/>
                <w:color w:val="000000"/>
                <w:sz w:val="18"/>
              </w:rPr>
              <w:t>5.78</w:t>
            </w:r>
          </w:p>
        </w:tc>
      </w:tr>
      <w:tr w14:paraId="1C41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0ADF8A">
            <w:pPr>
              <w:jc w:val="left"/>
            </w:pPr>
            <w:r>
              <w:rPr>
                <w:rFonts w:ascii="宋体" w:hAnsi="宋体" w:eastAsia="宋体" w:cs="宋体"/>
                <w:b w:val="0"/>
                <w:i w:val="0"/>
                <w:color w:val="000000"/>
                <w:sz w:val="18"/>
              </w:rPr>
              <w:t>30239</w:t>
            </w:r>
          </w:p>
        </w:tc>
        <w:tc>
          <w:tcPr>
            <w:tcW w:w="0" w:type="auto"/>
            <w:shd w:val="clear" w:color="auto" w:fill="auto"/>
            <w:vAlign w:val="center"/>
          </w:tcPr>
          <w:p w14:paraId="6B200CBF">
            <w:pPr>
              <w:jc w:val="left"/>
            </w:pPr>
            <w:r>
              <w:rPr>
                <w:rFonts w:ascii="宋体" w:hAnsi="宋体" w:eastAsia="宋体" w:cs="宋体"/>
                <w:b w:val="0"/>
                <w:i w:val="0"/>
                <w:color w:val="000000"/>
                <w:sz w:val="18"/>
              </w:rPr>
              <w:t>其他交通费用</w:t>
            </w:r>
          </w:p>
        </w:tc>
        <w:tc>
          <w:tcPr>
            <w:tcW w:w="0" w:type="auto"/>
            <w:shd w:val="clear" w:color="auto" w:fill="auto"/>
            <w:vAlign w:val="center"/>
          </w:tcPr>
          <w:p w14:paraId="6A322A45">
            <w:pPr>
              <w:jc w:val="left"/>
            </w:pPr>
            <w:r>
              <w:rPr>
                <w:rFonts w:ascii="宋体" w:hAnsi="宋体" w:eastAsia="宋体" w:cs="宋体"/>
                <w:b w:val="0"/>
                <w:i w:val="0"/>
                <w:color w:val="000000"/>
                <w:sz w:val="18"/>
              </w:rPr>
              <w:t>50201</w:t>
            </w:r>
          </w:p>
        </w:tc>
        <w:tc>
          <w:tcPr>
            <w:tcW w:w="0" w:type="auto"/>
            <w:shd w:val="clear" w:color="auto" w:fill="auto"/>
            <w:vAlign w:val="center"/>
          </w:tcPr>
          <w:p w14:paraId="085A1591">
            <w:pPr>
              <w:jc w:val="left"/>
            </w:pPr>
            <w:r>
              <w:rPr>
                <w:rFonts w:ascii="宋体" w:hAnsi="宋体" w:eastAsia="宋体" w:cs="宋体"/>
                <w:b w:val="0"/>
                <w:i w:val="0"/>
                <w:color w:val="000000"/>
                <w:sz w:val="18"/>
              </w:rPr>
              <w:t>办公经费</w:t>
            </w:r>
          </w:p>
        </w:tc>
        <w:tc>
          <w:tcPr>
            <w:tcW w:w="0" w:type="auto"/>
            <w:shd w:val="clear" w:color="auto" w:fill="auto"/>
            <w:vAlign w:val="center"/>
          </w:tcPr>
          <w:p w14:paraId="0DBB0A43">
            <w:pPr>
              <w:jc w:val="right"/>
            </w:pPr>
            <w:r>
              <w:rPr>
                <w:rFonts w:ascii="宋体" w:hAnsi="宋体" w:eastAsia="宋体" w:cs="宋体"/>
                <w:b w:val="0"/>
                <w:i w:val="0"/>
                <w:color w:val="000000"/>
                <w:sz w:val="18"/>
              </w:rPr>
              <w:t>12.20</w:t>
            </w:r>
          </w:p>
        </w:tc>
        <w:tc>
          <w:tcPr>
            <w:tcW w:w="0" w:type="auto"/>
            <w:shd w:val="clear" w:color="auto" w:fill="auto"/>
            <w:vAlign w:val="center"/>
          </w:tcPr>
          <w:p w14:paraId="467EAE8E">
            <w:pPr>
              <w:jc w:val="right"/>
            </w:pPr>
          </w:p>
        </w:tc>
        <w:tc>
          <w:tcPr>
            <w:tcW w:w="0" w:type="auto"/>
            <w:shd w:val="clear" w:color="auto" w:fill="auto"/>
            <w:vAlign w:val="center"/>
          </w:tcPr>
          <w:p w14:paraId="1ED1DE82">
            <w:pPr>
              <w:jc w:val="right"/>
            </w:pPr>
            <w:r>
              <w:rPr>
                <w:rFonts w:ascii="宋体" w:hAnsi="宋体" w:eastAsia="宋体" w:cs="宋体"/>
                <w:b w:val="0"/>
                <w:i w:val="0"/>
                <w:color w:val="000000"/>
                <w:sz w:val="18"/>
              </w:rPr>
              <w:t>12.20</w:t>
            </w:r>
          </w:p>
        </w:tc>
      </w:tr>
      <w:tr w14:paraId="6803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1726EA">
            <w:pPr>
              <w:jc w:val="left"/>
            </w:pPr>
            <w:r>
              <w:rPr>
                <w:rFonts w:ascii="宋体" w:hAnsi="宋体" w:eastAsia="宋体" w:cs="宋体"/>
                <w:b w:val="0"/>
                <w:i w:val="0"/>
                <w:color w:val="000000"/>
                <w:sz w:val="18"/>
              </w:rPr>
              <w:t>30201</w:t>
            </w:r>
          </w:p>
        </w:tc>
        <w:tc>
          <w:tcPr>
            <w:tcW w:w="0" w:type="auto"/>
            <w:shd w:val="clear" w:color="auto" w:fill="auto"/>
            <w:vAlign w:val="center"/>
          </w:tcPr>
          <w:p w14:paraId="146C80D0">
            <w:pPr>
              <w:jc w:val="left"/>
            </w:pPr>
            <w:r>
              <w:rPr>
                <w:rFonts w:ascii="宋体" w:hAnsi="宋体" w:eastAsia="宋体" w:cs="宋体"/>
                <w:b w:val="0"/>
                <w:i w:val="0"/>
                <w:color w:val="000000"/>
                <w:sz w:val="18"/>
              </w:rPr>
              <w:t>办公费</w:t>
            </w:r>
          </w:p>
        </w:tc>
        <w:tc>
          <w:tcPr>
            <w:tcW w:w="0" w:type="auto"/>
            <w:shd w:val="clear" w:color="auto" w:fill="auto"/>
            <w:vAlign w:val="center"/>
          </w:tcPr>
          <w:p w14:paraId="3E6CC546">
            <w:pPr>
              <w:jc w:val="left"/>
            </w:pPr>
            <w:r>
              <w:rPr>
                <w:rFonts w:ascii="宋体" w:hAnsi="宋体" w:eastAsia="宋体" w:cs="宋体"/>
                <w:b w:val="0"/>
                <w:i w:val="0"/>
                <w:color w:val="000000"/>
                <w:sz w:val="18"/>
              </w:rPr>
              <w:t>50201</w:t>
            </w:r>
          </w:p>
        </w:tc>
        <w:tc>
          <w:tcPr>
            <w:tcW w:w="0" w:type="auto"/>
            <w:shd w:val="clear" w:color="auto" w:fill="auto"/>
            <w:vAlign w:val="center"/>
          </w:tcPr>
          <w:p w14:paraId="6A99C448">
            <w:pPr>
              <w:jc w:val="left"/>
            </w:pPr>
            <w:r>
              <w:rPr>
                <w:rFonts w:ascii="宋体" w:hAnsi="宋体" w:eastAsia="宋体" w:cs="宋体"/>
                <w:b w:val="0"/>
                <w:i w:val="0"/>
                <w:color w:val="000000"/>
                <w:sz w:val="18"/>
              </w:rPr>
              <w:t>办公经费</w:t>
            </w:r>
          </w:p>
        </w:tc>
        <w:tc>
          <w:tcPr>
            <w:tcW w:w="0" w:type="auto"/>
            <w:shd w:val="clear" w:color="auto" w:fill="auto"/>
            <w:vAlign w:val="center"/>
          </w:tcPr>
          <w:p w14:paraId="7E275800">
            <w:pPr>
              <w:jc w:val="right"/>
            </w:pPr>
            <w:r>
              <w:rPr>
                <w:rFonts w:ascii="宋体" w:hAnsi="宋体" w:eastAsia="宋体" w:cs="宋体"/>
                <w:b w:val="0"/>
                <w:i w:val="0"/>
                <w:color w:val="000000"/>
                <w:sz w:val="18"/>
              </w:rPr>
              <w:t>8.50</w:t>
            </w:r>
          </w:p>
        </w:tc>
        <w:tc>
          <w:tcPr>
            <w:tcW w:w="0" w:type="auto"/>
            <w:shd w:val="clear" w:color="auto" w:fill="auto"/>
            <w:vAlign w:val="center"/>
          </w:tcPr>
          <w:p w14:paraId="588D58E3">
            <w:pPr>
              <w:jc w:val="right"/>
            </w:pPr>
          </w:p>
        </w:tc>
        <w:tc>
          <w:tcPr>
            <w:tcW w:w="0" w:type="auto"/>
            <w:shd w:val="clear" w:color="auto" w:fill="auto"/>
            <w:vAlign w:val="center"/>
          </w:tcPr>
          <w:p w14:paraId="36FF85BF">
            <w:pPr>
              <w:jc w:val="right"/>
            </w:pPr>
            <w:r>
              <w:rPr>
                <w:rFonts w:ascii="宋体" w:hAnsi="宋体" w:eastAsia="宋体" w:cs="宋体"/>
                <w:b w:val="0"/>
                <w:i w:val="0"/>
                <w:color w:val="000000"/>
                <w:sz w:val="18"/>
              </w:rPr>
              <w:t>8.50</w:t>
            </w:r>
          </w:p>
        </w:tc>
      </w:tr>
      <w:tr w14:paraId="2D96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06DA06">
            <w:pPr>
              <w:jc w:val="left"/>
            </w:pPr>
            <w:r>
              <w:rPr>
                <w:rFonts w:ascii="宋体" w:hAnsi="宋体" w:eastAsia="宋体" w:cs="宋体"/>
                <w:b w:val="0"/>
                <w:i w:val="0"/>
                <w:color w:val="000000"/>
                <w:sz w:val="18"/>
              </w:rPr>
              <w:t>30302</w:t>
            </w:r>
          </w:p>
        </w:tc>
        <w:tc>
          <w:tcPr>
            <w:tcW w:w="0" w:type="auto"/>
            <w:shd w:val="clear" w:color="auto" w:fill="auto"/>
            <w:vAlign w:val="center"/>
          </w:tcPr>
          <w:p w14:paraId="29775A98">
            <w:pPr>
              <w:jc w:val="left"/>
            </w:pPr>
            <w:r>
              <w:rPr>
                <w:rFonts w:ascii="宋体" w:hAnsi="宋体" w:eastAsia="宋体" w:cs="宋体"/>
                <w:b w:val="0"/>
                <w:i w:val="0"/>
                <w:color w:val="000000"/>
                <w:sz w:val="18"/>
              </w:rPr>
              <w:t>退休费</w:t>
            </w:r>
          </w:p>
        </w:tc>
        <w:tc>
          <w:tcPr>
            <w:tcW w:w="0" w:type="auto"/>
            <w:shd w:val="clear" w:color="auto" w:fill="auto"/>
            <w:vAlign w:val="center"/>
          </w:tcPr>
          <w:p w14:paraId="26140E77">
            <w:pPr>
              <w:jc w:val="left"/>
            </w:pPr>
            <w:r>
              <w:rPr>
                <w:rFonts w:ascii="宋体" w:hAnsi="宋体" w:eastAsia="宋体" w:cs="宋体"/>
                <w:b w:val="0"/>
                <w:i w:val="0"/>
                <w:color w:val="000000"/>
                <w:sz w:val="18"/>
              </w:rPr>
              <w:t>50905</w:t>
            </w:r>
          </w:p>
        </w:tc>
        <w:tc>
          <w:tcPr>
            <w:tcW w:w="0" w:type="auto"/>
            <w:shd w:val="clear" w:color="auto" w:fill="auto"/>
            <w:vAlign w:val="center"/>
          </w:tcPr>
          <w:p w14:paraId="085AAFF4">
            <w:pPr>
              <w:jc w:val="left"/>
            </w:pPr>
            <w:r>
              <w:rPr>
                <w:rFonts w:ascii="宋体" w:hAnsi="宋体" w:eastAsia="宋体" w:cs="宋体"/>
                <w:b w:val="0"/>
                <w:i w:val="0"/>
                <w:color w:val="000000"/>
                <w:sz w:val="18"/>
              </w:rPr>
              <w:t>离退休费</w:t>
            </w:r>
          </w:p>
        </w:tc>
        <w:tc>
          <w:tcPr>
            <w:tcW w:w="0" w:type="auto"/>
            <w:shd w:val="clear" w:color="auto" w:fill="auto"/>
            <w:vAlign w:val="center"/>
          </w:tcPr>
          <w:p w14:paraId="1906F11F">
            <w:pPr>
              <w:jc w:val="right"/>
            </w:pPr>
            <w:r>
              <w:rPr>
                <w:rFonts w:ascii="宋体" w:hAnsi="宋体" w:eastAsia="宋体" w:cs="宋体"/>
                <w:b w:val="0"/>
                <w:i w:val="0"/>
                <w:color w:val="000000"/>
                <w:sz w:val="18"/>
              </w:rPr>
              <w:t>15.38</w:t>
            </w:r>
          </w:p>
        </w:tc>
        <w:tc>
          <w:tcPr>
            <w:tcW w:w="0" w:type="auto"/>
            <w:shd w:val="clear" w:color="auto" w:fill="auto"/>
            <w:vAlign w:val="center"/>
          </w:tcPr>
          <w:p w14:paraId="61D4742E">
            <w:pPr>
              <w:jc w:val="right"/>
            </w:pPr>
            <w:r>
              <w:rPr>
                <w:rFonts w:ascii="宋体" w:hAnsi="宋体" w:eastAsia="宋体" w:cs="宋体"/>
                <w:b w:val="0"/>
                <w:i w:val="0"/>
                <w:color w:val="000000"/>
                <w:sz w:val="18"/>
              </w:rPr>
              <w:t>15.38</w:t>
            </w:r>
          </w:p>
        </w:tc>
        <w:tc>
          <w:tcPr>
            <w:tcW w:w="0" w:type="auto"/>
            <w:shd w:val="clear" w:color="auto" w:fill="auto"/>
            <w:vAlign w:val="center"/>
          </w:tcPr>
          <w:p w14:paraId="11393E84">
            <w:pPr>
              <w:jc w:val="right"/>
            </w:pPr>
          </w:p>
        </w:tc>
      </w:tr>
      <w:tr w14:paraId="4909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61763A">
            <w:pPr>
              <w:jc w:val="left"/>
            </w:pPr>
            <w:r>
              <w:rPr>
                <w:rFonts w:ascii="宋体" w:hAnsi="宋体" w:eastAsia="宋体" w:cs="宋体"/>
                <w:b w:val="0"/>
                <w:i w:val="0"/>
                <w:color w:val="000000"/>
                <w:sz w:val="18"/>
              </w:rPr>
              <w:t>30108</w:t>
            </w:r>
          </w:p>
        </w:tc>
        <w:tc>
          <w:tcPr>
            <w:tcW w:w="0" w:type="auto"/>
            <w:shd w:val="clear" w:color="auto" w:fill="auto"/>
            <w:vAlign w:val="center"/>
          </w:tcPr>
          <w:p w14:paraId="56E87FE6">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7D2B13EC">
            <w:pPr>
              <w:jc w:val="left"/>
            </w:pPr>
            <w:r>
              <w:rPr>
                <w:rFonts w:ascii="宋体" w:hAnsi="宋体" w:eastAsia="宋体" w:cs="宋体"/>
                <w:b w:val="0"/>
                <w:i w:val="0"/>
                <w:color w:val="000000"/>
                <w:sz w:val="18"/>
              </w:rPr>
              <w:t>50102</w:t>
            </w:r>
          </w:p>
        </w:tc>
        <w:tc>
          <w:tcPr>
            <w:tcW w:w="0" w:type="auto"/>
            <w:shd w:val="clear" w:color="auto" w:fill="auto"/>
            <w:vAlign w:val="center"/>
          </w:tcPr>
          <w:p w14:paraId="08FAEB01">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A1EB018">
            <w:pPr>
              <w:jc w:val="right"/>
            </w:pPr>
            <w:r>
              <w:rPr>
                <w:rFonts w:ascii="宋体" w:hAnsi="宋体" w:eastAsia="宋体" w:cs="宋体"/>
                <w:b w:val="0"/>
                <w:i w:val="0"/>
                <w:color w:val="000000"/>
                <w:sz w:val="18"/>
              </w:rPr>
              <w:t>34.31</w:t>
            </w:r>
          </w:p>
        </w:tc>
        <w:tc>
          <w:tcPr>
            <w:tcW w:w="0" w:type="auto"/>
            <w:shd w:val="clear" w:color="auto" w:fill="auto"/>
            <w:vAlign w:val="center"/>
          </w:tcPr>
          <w:p w14:paraId="67CD239C">
            <w:pPr>
              <w:jc w:val="right"/>
            </w:pPr>
            <w:r>
              <w:rPr>
                <w:rFonts w:ascii="宋体" w:hAnsi="宋体" w:eastAsia="宋体" w:cs="宋体"/>
                <w:b w:val="0"/>
                <w:i w:val="0"/>
                <w:color w:val="000000"/>
                <w:sz w:val="18"/>
              </w:rPr>
              <w:t>34.31</w:t>
            </w:r>
          </w:p>
        </w:tc>
        <w:tc>
          <w:tcPr>
            <w:tcW w:w="0" w:type="auto"/>
            <w:shd w:val="clear" w:color="auto" w:fill="auto"/>
            <w:vAlign w:val="center"/>
          </w:tcPr>
          <w:p w14:paraId="42750DC6">
            <w:pPr>
              <w:jc w:val="right"/>
            </w:pPr>
          </w:p>
        </w:tc>
      </w:tr>
      <w:tr w14:paraId="373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71CCAD">
            <w:pPr>
              <w:jc w:val="left"/>
            </w:pPr>
            <w:r>
              <w:rPr>
                <w:rFonts w:ascii="宋体" w:hAnsi="宋体" w:eastAsia="宋体" w:cs="宋体"/>
                <w:b w:val="0"/>
                <w:i w:val="0"/>
                <w:color w:val="000000"/>
                <w:sz w:val="18"/>
              </w:rPr>
              <w:t>30112</w:t>
            </w:r>
          </w:p>
        </w:tc>
        <w:tc>
          <w:tcPr>
            <w:tcW w:w="0" w:type="auto"/>
            <w:shd w:val="clear" w:color="auto" w:fill="auto"/>
            <w:vAlign w:val="center"/>
          </w:tcPr>
          <w:p w14:paraId="6E644168">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4F466977">
            <w:pPr>
              <w:jc w:val="left"/>
            </w:pPr>
            <w:r>
              <w:rPr>
                <w:rFonts w:ascii="宋体" w:hAnsi="宋体" w:eastAsia="宋体" w:cs="宋体"/>
                <w:b w:val="0"/>
                <w:i w:val="0"/>
                <w:color w:val="000000"/>
                <w:sz w:val="18"/>
              </w:rPr>
              <w:t>50102</w:t>
            </w:r>
          </w:p>
        </w:tc>
        <w:tc>
          <w:tcPr>
            <w:tcW w:w="0" w:type="auto"/>
            <w:shd w:val="clear" w:color="auto" w:fill="auto"/>
            <w:vAlign w:val="center"/>
          </w:tcPr>
          <w:p w14:paraId="2ECAB31C">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1862BB5">
            <w:pPr>
              <w:jc w:val="right"/>
            </w:pPr>
            <w:r>
              <w:rPr>
                <w:rFonts w:ascii="宋体" w:hAnsi="宋体" w:eastAsia="宋体" w:cs="宋体"/>
                <w:b w:val="0"/>
                <w:i w:val="0"/>
                <w:color w:val="000000"/>
                <w:sz w:val="18"/>
              </w:rPr>
              <w:t>1.36</w:t>
            </w:r>
          </w:p>
        </w:tc>
        <w:tc>
          <w:tcPr>
            <w:tcW w:w="0" w:type="auto"/>
            <w:shd w:val="clear" w:color="auto" w:fill="auto"/>
            <w:vAlign w:val="center"/>
          </w:tcPr>
          <w:p w14:paraId="2B5C72E3">
            <w:pPr>
              <w:jc w:val="right"/>
            </w:pPr>
            <w:r>
              <w:rPr>
                <w:rFonts w:ascii="宋体" w:hAnsi="宋体" w:eastAsia="宋体" w:cs="宋体"/>
                <w:b w:val="0"/>
                <w:i w:val="0"/>
                <w:color w:val="000000"/>
                <w:sz w:val="18"/>
              </w:rPr>
              <w:t>1.36</w:t>
            </w:r>
          </w:p>
        </w:tc>
        <w:tc>
          <w:tcPr>
            <w:tcW w:w="0" w:type="auto"/>
            <w:shd w:val="clear" w:color="auto" w:fill="auto"/>
            <w:vAlign w:val="center"/>
          </w:tcPr>
          <w:p w14:paraId="1ADBE2EE">
            <w:pPr>
              <w:jc w:val="right"/>
            </w:pPr>
          </w:p>
        </w:tc>
      </w:tr>
      <w:tr w14:paraId="596E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6D54EF">
            <w:pPr>
              <w:jc w:val="left"/>
            </w:pPr>
            <w:r>
              <w:rPr>
                <w:rFonts w:ascii="宋体" w:hAnsi="宋体" w:eastAsia="宋体" w:cs="宋体"/>
                <w:b w:val="0"/>
                <w:i w:val="0"/>
                <w:color w:val="000000"/>
                <w:sz w:val="18"/>
              </w:rPr>
              <w:t>30110</w:t>
            </w:r>
          </w:p>
        </w:tc>
        <w:tc>
          <w:tcPr>
            <w:tcW w:w="0" w:type="auto"/>
            <w:shd w:val="clear" w:color="auto" w:fill="auto"/>
            <w:vAlign w:val="center"/>
          </w:tcPr>
          <w:p w14:paraId="4B80EA82">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74870A65">
            <w:pPr>
              <w:jc w:val="left"/>
            </w:pPr>
            <w:r>
              <w:rPr>
                <w:rFonts w:ascii="宋体" w:hAnsi="宋体" w:eastAsia="宋体" w:cs="宋体"/>
                <w:b w:val="0"/>
                <w:i w:val="0"/>
                <w:color w:val="000000"/>
                <w:sz w:val="18"/>
              </w:rPr>
              <w:t>50102</w:t>
            </w:r>
          </w:p>
        </w:tc>
        <w:tc>
          <w:tcPr>
            <w:tcW w:w="0" w:type="auto"/>
            <w:shd w:val="clear" w:color="auto" w:fill="auto"/>
            <w:vAlign w:val="center"/>
          </w:tcPr>
          <w:p w14:paraId="61D9A02B">
            <w:pPr>
              <w:jc w:val="left"/>
            </w:pPr>
            <w:r>
              <w:rPr>
                <w:rFonts w:ascii="宋体" w:hAnsi="宋体" w:eastAsia="宋体" w:cs="宋体"/>
                <w:b w:val="0"/>
                <w:i w:val="0"/>
                <w:color w:val="000000"/>
                <w:sz w:val="18"/>
              </w:rPr>
              <w:t>社会保障缴费</w:t>
            </w:r>
          </w:p>
        </w:tc>
        <w:tc>
          <w:tcPr>
            <w:tcW w:w="0" w:type="auto"/>
            <w:shd w:val="clear" w:color="auto" w:fill="auto"/>
            <w:vAlign w:val="center"/>
          </w:tcPr>
          <w:p w14:paraId="6CDA18B3">
            <w:pPr>
              <w:jc w:val="right"/>
            </w:pPr>
            <w:r>
              <w:rPr>
                <w:rFonts w:ascii="宋体" w:hAnsi="宋体" w:eastAsia="宋体" w:cs="宋体"/>
                <w:b w:val="0"/>
                <w:i w:val="0"/>
                <w:color w:val="000000"/>
                <w:sz w:val="18"/>
              </w:rPr>
              <w:t>15.65</w:t>
            </w:r>
          </w:p>
        </w:tc>
        <w:tc>
          <w:tcPr>
            <w:tcW w:w="0" w:type="auto"/>
            <w:shd w:val="clear" w:color="auto" w:fill="auto"/>
            <w:vAlign w:val="center"/>
          </w:tcPr>
          <w:p w14:paraId="35E24A20">
            <w:pPr>
              <w:jc w:val="right"/>
            </w:pPr>
            <w:r>
              <w:rPr>
                <w:rFonts w:ascii="宋体" w:hAnsi="宋体" w:eastAsia="宋体" w:cs="宋体"/>
                <w:b w:val="0"/>
                <w:i w:val="0"/>
                <w:color w:val="000000"/>
                <w:sz w:val="18"/>
              </w:rPr>
              <w:t>15.65</w:t>
            </w:r>
          </w:p>
        </w:tc>
        <w:tc>
          <w:tcPr>
            <w:tcW w:w="0" w:type="auto"/>
            <w:shd w:val="clear" w:color="auto" w:fill="auto"/>
            <w:vAlign w:val="center"/>
          </w:tcPr>
          <w:p w14:paraId="2DB5D136">
            <w:pPr>
              <w:jc w:val="right"/>
            </w:pPr>
          </w:p>
        </w:tc>
      </w:tr>
      <w:tr w14:paraId="7FCF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535CB6">
            <w:pPr>
              <w:jc w:val="left"/>
            </w:pPr>
            <w:r>
              <w:rPr>
                <w:rFonts w:ascii="宋体" w:hAnsi="宋体" w:eastAsia="宋体" w:cs="宋体"/>
                <w:b w:val="0"/>
                <w:i w:val="0"/>
                <w:color w:val="000000"/>
                <w:sz w:val="18"/>
              </w:rPr>
              <w:t>30113</w:t>
            </w:r>
          </w:p>
        </w:tc>
        <w:tc>
          <w:tcPr>
            <w:tcW w:w="0" w:type="auto"/>
            <w:shd w:val="clear" w:color="auto" w:fill="auto"/>
            <w:vAlign w:val="center"/>
          </w:tcPr>
          <w:p w14:paraId="417E7FC8">
            <w:pPr>
              <w:jc w:val="left"/>
            </w:pPr>
            <w:r>
              <w:rPr>
                <w:rFonts w:ascii="宋体" w:hAnsi="宋体" w:eastAsia="宋体" w:cs="宋体"/>
                <w:b w:val="0"/>
                <w:i w:val="0"/>
                <w:color w:val="000000"/>
                <w:sz w:val="18"/>
              </w:rPr>
              <w:t>住房公积金</w:t>
            </w:r>
          </w:p>
        </w:tc>
        <w:tc>
          <w:tcPr>
            <w:tcW w:w="0" w:type="auto"/>
            <w:shd w:val="clear" w:color="auto" w:fill="auto"/>
            <w:vAlign w:val="center"/>
          </w:tcPr>
          <w:p w14:paraId="4A6D8386">
            <w:pPr>
              <w:jc w:val="left"/>
            </w:pPr>
            <w:r>
              <w:rPr>
                <w:rFonts w:ascii="宋体" w:hAnsi="宋体" w:eastAsia="宋体" w:cs="宋体"/>
                <w:b w:val="0"/>
                <w:i w:val="0"/>
                <w:color w:val="000000"/>
                <w:sz w:val="18"/>
              </w:rPr>
              <w:t>50103</w:t>
            </w:r>
          </w:p>
        </w:tc>
        <w:tc>
          <w:tcPr>
            <w:tcW w:w="0" w:type="auto"/>
            <w:shd w:val="clear" w:color="auto" w:fill="auto"/>
            <w:vAlign w:val="center"/>
          </w:tcPr>
          <w:p w14:paraId="46347B88">
            <w:pPr>
              <w:jc w:val="left"/>
            </w:pPr>
            <w:r>
              <w:rPr>
                <w:rFonts w:ascii="宋体" w:hAnsi="宋体" w:eastAsia="宋体" w:cs="宋体"/>
                <w:b w:val="0"/>
                <w:i w:val="0"/>
                <w:color w:val="000000"/>
                <w:sz w:val="18"/>
              </w:rPr>
              <w:t>住房公积金</w:t>
            </w:r>
          </w:p>
        </w:tc>
        <w:tc>
          <w:tcPr>
            <w:tcW w:w="0" w:type="auto"/>
            <w:shd w:val="clear" w:color="auto" w:fill="auto"/>
            <w:vAlign w:val="center"/>
          </w:tcPr>
          <w:p w14:paraId="293EA87F">
            <w:pPr>
              <w:jc w:val="right"/>
            </w:pPr>
            <w:r>
              <w:rPr>
                <w:rFonts w:ascii="宋体" w:hAnsi="宋体" w:eastAsia="宋体" w:cs="宋体"/>
                <w:b w:val="0"/>
                <w:i w:val="0"/>
                <w:color w:val="000000"/>
                <w:sz w:val="18"/>
              </w:rPr>
              <w:t>28.47</w:t>
            </w:r>
          </w:p>
        </w:tc>
        <w:tc>
          <w:tcPr>
            <w:tcW w:w="0" w:type="auto"/>
            <w:shd w:val="clear" w:color="auto" w:fill="auto"/>
            <w:vAlign w:val="center"/>
          </w:tcPr>
          <w:p w14:paraId="4BA4A6F3">
            <w:pPr>
              <w:jc w:val="right"/>
            </w:pPr>
            <w:r>
              <w:rPr>
                <w:rFonts w:ascii="宋体" w:hAnsi="宋体" w:eastAsia="宋体" w:cs="宋体"/>
                <w:b w:val="0"/>
                <w:i w:val="0"/>
                <w:color w:val="000000"/>
                <w:sz w:val="18"/>
              </w:rPr>
              <w:t>28.47</w:t>
            </w:r>
          </w:p>
        </w:tc>
        <w:tc>
          <w:tcPr>
            <w:tcW w:w="0" w:type="auto"/>
            <w:shd w:val="clear" w:color="auto" w:fill="auto"/>
            <w:vAlign w:val="center"/>
          </w:tcPr>
          <w:p w14:paraId="0BB21C15">
            <w:pPr>
              <w:jc w:val="right"/>
            </w:pPr>
          </w:p>
        </w:tc>
      </w:tr>
      <w:tr w14:paraId="612E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69D0847B">
            <w:r>
              <w:rPr>
                <w:sz w:val="18"/>
              </w:rPr>
              <w:t>注：如本表为空表，则表示本部门或单位当年无此项预算。</w:t>
            </w:r>
          </w:p>
        </w:tc>
      </w:tr>
    </w:tbl>
    <w:p w14:paraId="4BB8ECE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897"/>
        <w:gridCol w:w="280"/>
        <w:gridCol w:w="190"/>
        <w:gridCol w:w="1240"/>
        <w:gridCol w:w="550"/>
        <w:gridCol w:w="550"/>
        <w:gridCol w:w="1075"/>
        <w:gridCol w:w="715"/>
        <w:gridCol w:w="1109"/>
        <w:gridCol w:w="919"/>
        <w:gridCol w:w="1371"/>
        <w:gridCol w:w="584"/>
        <w:gridCol w:w="846"/>
        <w:gridCol w:w="1109"/>
        <w:gridCol w:w="1109"/>
        <w:gridCol w:w="825"/>
      </w:tblGrid>
      <w:tr w14:paraId="2264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0D23113B">
            <w:pPr>
              <w:jc w:val="right"/>
            </w:pPr>
            <w:r>
              <w:rPr>
                <w:rFonts w:ascii="宋体" w:hAnsi="宋体" w:eastAsia="宋体" w:cs="宋体"/>
                <w:b w:val="0"/>
                <w:i w:val="0"/>
                <w:color w:val="000000"/>
                <w:sz w:val="18"/>
              </w:rPr>
              <w:t>预算07表</w:t>
            </w:r>
          </w:p>
        </w:tc>
      </w:tr>
      <w:tr w14:paraId="1D3F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2DC7F356">
            <w:pPr>
              <w:jc w:val="center"/>
            </w:pPr>
            <w:r>
              <w:rPr>
                <w:rFonts w:ascii="宋体" w:hAnsi="宋体" w:eastAsia="宋体" w:cs="宋体"/>
                <w:b/>
                <w:i w:val="0"/>
                <w:color w:val="000000"/>
                <w:sz w:val="38"/>
              </w:rPr>
              <w:t>2026年支出经济分类汇总表</w:t>
            </w:r>
          </w:p>
        </w:tc>
      </w:tr>
      <w:tr w14:paraId="6B1D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736B0D03">
            <w:pPr>
              <w:jc w:val="left"/>
            </w:pPr>
            <w:r>
              <w:rPr>
                <w:sz w:val="18"/>
              </w:rPr>
              <w:t>部门名称：中共汤阴县委政法委员会</w:t>
            </w:r>
          </w:p>
        </w:tc>
        <w:tc>
          <w:tcPr>
            <w:tcW w:w="824" w:type="dxa"/>
            <w:tcBorders>
              <w:top w:val="nil"/>
              <w:left w:val="nil"/>
              <w:bottom w:val="nil"/>
              <w:right w:val="nil"/>
            </w:tcBorders>
          </w:tcPr>
          <w:p w14:paraId="1980098D">
            <w:pPr>
              <w:jc w:val="right"/>
            </w:pPr>
            <w:r>
              <w:rPr>
                <w:sz w:val="18"/>
              </w:rPr>
              <w:t>单位：万元</w:t>
            </w:r>
          </w:p>
        </w:tc>
      </w:tr>
      <w:tr w14:paraId="7102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1C3E1F83">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27C27A80">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4EFC0056">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424E09E2">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346F5F5A">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5FC945D4">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3CB8CA46">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09F0E74B">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27F23D0F">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555FC16D">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06F6E98C">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640AAE08">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36B86D9D">
            <w:pPr>
              <w:jc w:val="center"/>
            </w:pPr>
            <w:r>
              <w:rPr>
                <w:rFonts w:ascii="宋体" w:hAnsi="宋体" w:eastAsia="宋体" w:cs="宋体"/>
                <w:b w:val="0"/>
                <w:i w:val="0"/>
                <w:color w:val="000000"/>
                <w:sz w:val="18"/>
              </w:rPr>
              <w:t xml:space="preserve"> 其他收入  </w:t>
            </w:r>
          </w:p>
        </w:tc>
      </w:tr>
      <w:tr w14:paraId="0C3E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DA26D71">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2E5C7F80">
            <w:pPr>
              <w:jc w:val="center"/>
            </w:pPr>
            <w:r>
              <w:rPr>
                <w:rFonts w:ascii="宋体" w:hAnsi="宋体" w:eastAsia="宋体" w:cs="宋体"/>
                <w:b w:val="0"/>
                <w:i w:val="0"/>
                <w:color w:val="000000"/>
                <w:sz w:val="18"/>
              </w:rPr>
              <w:t>款</w:t>
            </w:r>
          </w:p>
        </w:tc>
        <w:tc>
          <w:tcPr>
            <w:tcW w:w="0" w:type="auto"/>
            <w:shd w:val="clear" w:color="auto" w:fill="auto"/>
            <w:vAlign w:val="center"/>
          </w:tcPr>
          <w:p w14:paraId="4F875BA7">
            <w:pPr>
              <w:jc w:val="center"/>
            </w:pPr>
            <w:r>
              <w:rPr>
                <w:rFonts w:ascii="宋体" w:hAnsi="宋体" w:eastAsia="宋体" w:cs="宋体"/>
                <w:b w:val="0"/>
                <w:i w:val="0"/>
                <w:color w:val="000000"/>
                <w:sz w:val="18"/>
              </w:rPr>
              <w:t>科目名称</w:t>
            </w:r>
          </w:p>
        </w:tc>
        <w:tc>
          <w:tcPr>
            <w:tcW w:w="0" w:type="auto"/>
            <w:shd w:val="clear" w:color="auto" w:fill="auto"/>
            <w:vAlign w:val="center"/>
          </w:tcPr>
          <w:p w14:paraId="4BBC0FB5">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77FA71B6">
            <w:pPr>
              <w:jc w:val="center"/>
            </w:pPr>
            <w:r>
              <w:rPr>
                <w:rFonts w:ascii="宋体" w:hAnsi="宋体" w:eastAsia="宋体" w:cs="宋体"/>
                <w:b w:val="0"/>
                <w:i w:val="0"/>
                <w:color w:val="000000"/>
                <w:sz w:val="18"/>
              </w:rPr>
              <w:t>款</w:t>
            </w:r>
          </w:p>
        </w:tc>
        <w:tc>
          <w:tcPr>
            <w:tcW w:w="0" w:type="auto"/>
            <w:shd w:val="clear" w:color="auto" w:fill="auto"/>
            <w:vAlign w:val="center"/>
          </w:tcPr>
          <w:p w14:paraId="70EA988A">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01EC1AAF">
            <w:pPr>
              <w:jc w:val="center"/>
            </w:pPr>
          </w:p>
        </w:tc>
        <w:tc>
          <w:tcPr>
            <w:tcW w:w="0" w:type="auto"/>
            <w:shd w:val="clear" w:color="auto" w:fill="auto"/>
            <w:vAlign w:val="center"/>
          </w:tcPr>
          <w:p w14:paraId="19245A09">
            <w:pPr>
              <w:jc w:val="center"/>
            </w:pPr>
            <w:r>
              <w:rPr>
                <w:rFonts w:ascii="宋体" w:hAnsi="宋体" w:eastAsia="宋体" w:cs="宋体"/>
                <w:b w:val="0"/>
                <w:i w:val="0"/>
                <w:color w:val="000000"/>
                <w:sz w:val="18"/>
              </w:rPr>
              <w:t>小计</w:t>
            </w:r>
          </w:p>
        </w:tc>
        <w:tc>
          <w:tcPr>
            <w:tcW w:w="0" w:type="auto"/>
            <w:shd w:val="clear" w:color="auto" w:fill="auto"/>
            <w:vAlign w:val="center"/>
          </w:tcPr>
          <w:p w14:paraId="2D1D0136">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2202A592">
            <w:pPr>
              <w:jc w:val="center"/>
            </w:pPr>
          </w:p>
        </w:tc>
        <w:tc>
          <w:tcPr>
            <w:tcW w:w="0" w:type="auto"/>
            <w:vMerge w:val="continue"/>
            <w:shd w:val="clear" w:color="auto" w:fill="auto"/>
            <w:vAlign w:val="center"/>
          </w:tcPr>
          <w:p w14:paraId="410AE8FE">
            <w:pPr>
              <w:jc w:val="center"/>
            </w:pPr>
          </w:p>
        </w:tc>
        <w:tc>
          <w:tcPr>
            <w:tcW w:w="0" w:type="auto"/>
            <w:vMerge w:val="continue"/>
            <w:shd w:val="clear" w:color="auto" w:fill="auto"/>
            <w:vAlign w:val="center"/>
          </w:tcPr>
          <w:p w14:paraId="748238E7">
            <w:pPr>
              <w:jc w:val="center"/>
            </w:pPr>
          </w:p>
        </w:tc>
        <w:tc>
          <w:tcPr>
            <w:tcW w:w="0" w:type="auto"/>
            <w:vMerge w:val="continue"/>
            <w:shd w:val="clear" w:color="auto" w:fill="auto"/>
            <w:vAlign w:val="center"/>
          </w:tcPr>
          <w:p w14:paraId="3DD1882A">
            <w:pPr>
              <w:jc w:val="center"/>
            </w:pPr>
          </w:p>
        </w:tc>
        <w:tc>
          <w:tcPr>
            <w:tcW w:w="0" w:type="auto"/>
            <w:vMerge w:val="continue"/>
            <w:shd w:val="clear" w:color="auto" w:fill="auto"/>
            <w:vAlign w:val="center"/>
          </w:tcPr>
          <w:p w14:paraId="36B27808">
            <w:pPr>
              <w:jc w:val="center"/>
            </w:pPr>
          </w:p>
        </w:tc>
        <w:tc>
          <w:tcPr>
            <w:tcW w:w="0" w:type="auto"/>
            <w:vMerge w:val="continue"/>
            <w:shd w:val="clear" w:color="auto" w:fill="auto"/>
            <w:vAlign w:val="center"/>
          </w:tcPr>
          <w:p w14:paraId="0334CFFD">
            <w:pPr>
              <w:jc w:val="center"/>
            </w:pPr>
          </w:p>
        </w:tc>
        <w:tc>
          <w:tcPr>
            <w:tcW w:w="0" w:type="auto"/>
            <w:vMerge w:val="continue"/>
            <w:shd w:val="clear" w:color="auto" w:fill="auto"/>
            <w:vAlign w:val="center"/>
          </w:tcPr>
          <w:p w14:paraId="7EBC53E3">
            <w:pPr>
              <w:jc w:val="center"/>
            </w:pPr>
          </w:p>
        </w:tc>
        <w:tc>
          <w:tcPr>
            <w:tcW w:w="0" w:type="auto"/>
            <w:vMerge w:val="continue"/>
            <w:shd w:val="clear" w:color="auto" w:fill="auto"/>
            <w:vAlign w:val="center"/>
          </w:tcPr>
          <w:p w14:paraId="0C831118">
            <w:pPr>
              <w:jc w:val="center"/>
            </w:pPr>
          </w:p>
        </w:tc>
        <w:tc>
          <w:tcPr>
            <w:tcW w:w="0" w:type="auto"/>
            <w:vMerge w:val="continue"/>
            <w:shd w:val="clear" w:color="auto" w:fill="auto"/>
            <w:vAlign w:val="center"/>
          </w:tcPr>
          <w:p w14:paraId="5E86C4D8">
            <w:pPr>
              <w:jc w:val="center"/>
            </w:pPr>
          </w:p>
        </w:tc>
      </w:tr>
      <w:tr w14:paraId="68FC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6C0F930">
            <w:pPr>
              <w:jc w:val="center"/>
            </w:pPr>
          </w:p>
        </w:tc>
        <w:tc>
          <w:tcPr>
            <w:tcW w:w="0" w:type="auto"/>
            <w:shd w:val="clear" w:color="auto" w:fill="auto"/>
            <w:vAlign w:val="center"/>
          </w:tcPr>
          <w:p w14:paraId="2C10F596">
            <w:pPr>
              <w:jc w:val="center"/>
            </w:pPr>
          </w:p>
        </w:tc>
        <w:tc>
          <w:tcPr>
            <w:tcW w:w="0" w:type="auto"/>
            <w:shd w:val="clear" w:color="auto" w:fill="auto"/>
            <w:vAlign w:val="center"/>
          </w:tcPr>
          <w:p w14:paraId="046D8B75">
            <w:pPr>
              <w:jc w:val="center"/>
            </w:pPr>
            <w:r>
              <w:rPr>
                <w:rFonts w:ascii="宋体" w:hAnsi="宋体" w:eastAsia="宋体" w:cs="宋体"/>
                <w:b w:val="0"/>
                <w:i w:val="0"/>
                <w:color w:val="000000"/>
                <w:sz w:val="18"/>
              </w:rPr>
              <w:t>合计</w:t>
            </w:r>
          </w:p>
        </w:tc>
        <w:tc>
          <w:tcPr>
            <w:tcW w:w="0" w:type="auto"/>
            <w:shd w:val="clear" w:color="auto" w:fill="auto"/>
            <w:vAlign w:val="center"/>
          </w:tcPr>
          <w:p w14:paraId="48345D6E">
            <w:pPr>
              <w:jc w:val="center"/>
            </w:pPr>
          </w:p>
        </w:tc>
        <w:tc>
          <w:tcPr>
            <w:tcW w:w="0" w:type="auto"/>
            <w:shd w:val="clear" w:color="auto" w:fill="auto"/>
            <w:vAlign w:val="center"/>
          </w:tcPr>
          <w:p w14:paraId="1ED588C4">
            <w:pPr>
              <w:jc w:val="center"/>
            </w:pPr>
          </w:p>
        </w:tc>
        <w:tc>
          <w:tcPr>
            <w:tcW w:w="0" w:type="auto"/>
            <w:shd w:val="clear" w:color="auto" w:fill="auto"/>
            <w:vAlign w:val="center"/>
          </w:tcPr>
          <w:p w14:paraId="1A87C286">
            <w:pPr>
              <w:jc w:val="center"/>
            </w:pPr>
          </w:p>
        </w:tc>
        <w:tc>
          <w:tcPr>
            <w:tcW w:w="0" w:type="auto"/>
            <w:shd w:val="clear" w:color="auto" w:fill="auto"/>
            <w:vAlign w:val="center"/>
          </w:tcPr>
          <w:p w14:paraId="0268F222">
            <w:pPr>
              <w:jc w:val="right"/>
            </w:pPr>
            <w:r>
              <w:rPr>
                <w:rFonts w:ascii="宋体" w:hAnsi="宋体" w:eastAsia="宋体" w:cs="宋体"/>
                <w:b w:val="0"/>
                <w:i w:val="0"/>
                <w:color w:val="000000"/>
                <w:sz w:val="18"/>
              </w:rPr>
              <w:t>549.84</w:t>
            </w:r>
          </w:p>
        </w:tc>
        <w:tc>
          <w:tcPr>
            <w:tcW w:w="0" w:type="auto"/>
            <w:shd w:val="clear" w:color="auto" w:fill="auto"/>
            <w:vAlign w:val="center"/>
          </w:tcPr>
          <w:p w14:paraId="5D81AA2C">
            <w:pPr>
              <w:jc w:val="right"/>
            </w:pPr>
            <w:r>
              <w:rPr>
                <w:rFonts w:ascii="宋体" w:hAnsi="宋体" w:eastAsia="宋体" w:cs="宋体"/>
                <w:b w:val="0"/>
                <w:i w:val="0"/>
                <w:color w:val="000000"/>
                <w:sz w:val="18"/>
              </w:rPr>
              <w:t>512.81</w:t>
            </w:r>
          </w:p>
        </w:tc>
        <w:tc>
          <w:tcPr>
            <w:tcW w:w="0" w:type="auto"/>
            <w:shd w:val="clear" w:color="auto" w:fill="auto"/>
            <w:vAlign w:val="center"/>
          </w:tcPr>
          <w:p w14:paraId="68C7D54F">
            <w:pPr>
              <w:jc w:val="right"/>
            </w:pPr>
            <w:r>
              <w:rPr>
                <w:rFonts w:ascii="宋体" w:hAnsi="宋体" w:eastAsia="宋体" w:cs="宋体"/>
                <w:b w:val="0"/>
                <w:i w:val="0"/>
                <w:color w:val="000000"/>
                <w:sz w:val="18"/>
              </w:rPr>
              <w:t>512.81</w:t>
            </w:r>
          </w:p>
        </w:tc>
        <w:tc>
          <w:tcPr>
            <w:tcW w:w="0" w:type="auto"/>
            <w:shd w:val="clear" w:color="auto" w:fill="auto"/>
            <w:vAlign w:val="center"/>
          </w:tcPr>
          <w:p w14:paraId="3479C57D">
            <w:pPr>
              <w:jc w:val="right"/>
            </w:pPr>
          </w:p>
        </w:tc>
        <w:tc>
          <w:tcPr>
            <w:tcW w:w="0" w:type="auto"/>
            <w:shd w:val="clear" w:color="auto" w:fill="auto"/>
            <w:vAlign w:val="center"/>
          </w:tcPr>
          <w:p w14:paraId="6E61A585">
            <w:pPr>
              <w:jc w:val="right"/>
            </w:pPr>
          </w:p>
        </w:tc>
        <w:tc>
          <w:tcPr>
            <w:tcW w:w="0" w:type="auto"/>
            <w:shd w:val="clear" w:color="auto" w:fill="auto"/>
            <w:vAlign w:val="center"/>
          </w:tcPr>
          <w:p w14:paraId="362A5B33">
            <w:pPr>
              <w:jc w:val="right"/>
            </w:pPr>
            <w:r>
              <w:rPr>
                <w:rFonts w:ascii="宋体" w:hAnsi="宋体" w:eastAsia="宋体" w:cs="宋体"/>
                <w:b w:val="0"/>
                <w:i w:val="0"/>
                <w:color w:val="000000"/>
                <w:sz w:val="18"/>
              </w:rPr>
              <w:t>37.03</w:t>
            </w:r>
          </w:p>
        </w:tc>
        <w:tc>
          <w:tcPr>
            <w:tcW w:w="0" w:type="auto"/>
            <w:shd w:val="clear" w:color="auto" w:fill="auto"/>
            <w:vAlign w:val="center"/>
          </w:tcPr>
          <w:p w14:paraId="13420568">
            <w:pPr>
              <w:jc w:val="right"/>
            </w:pPr>
          </w:p>
        </w:tc>
        <w:tc>
          <w:tcPr>
            <w:tcW w:w="0" w:type="auto"/>
            <w:shd w:val="clear" w:color="auto" w:fill="auto"/>
            <w:vAlign w:val="center"/>
          </w:tcPr>
          <w:p w14:paraId="649B0C0C">
            <w:pPr>
              <w:jc w:val="right"/>
            </w:pPr>
          </w:p>
        </w:tc>
        <w:tc>
          <w:tcPr>
            <w:tcW w:w="0" w:type="auto"/>
            <w:shd w:val="clear" w:color="auto" w:fill="auto"/>
            <w:vAlign w:val="center"/>
          </w:tcPr>
          <w:p w14:paraId="68C5D921">
            <w:pPr>
              <w:jc w:val="right"/>
            </w:pPr>
          </w:p>
        </w:tc>
        <w:tc>
          <w:tcPr>
            <w:tcW w:w="0" w:type="auto"/>
            <w:shd w:val="clear" w:color="auto" w:fill="auto"/>
            <w:vAlign w:val="center"/>
          </w:tcPr>
          <w:p w14:paraId="5CBEA26A">
            <w:pPr>
              <w:jc w:val="right"/>
            </w:pPr>
          </w:p>
        </w:tc>
        <w:tc>
          <w:tcPr>
            <w:tcW w:w="0" w:type="auto"/>
            <w:shd w:val="clear" w:color="auto" w:fill="auto"/>
            <w:vAlign w:val="center"/>
          </w:tcPr>
          <w:p w14:paraId="433990E0">
            <w:pPr>
              <w:jc w:val="right"/>
            </w:pPr>
          </w:p>
        </w:tc>
        <w:tc>
          <w:tcPr>
            <w:tcW w:w="0" w:type="auto"/>
            <w:shd w:val="clear" w:color="auto" w:fill="auto"/>
            <w:vAlign w:val="center"/>
          </w:tcPr>
          <w:p w14:paraId="09097F5A">
            <w:pPr>
              <w:jc w:val="right"/>
            </w:pPr>
          </w:p>
        </w:tc>
      </w:tr>
      <w:tr w14:paraId="3157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478EE1">
            <w:pPr>
              <w:jc w:val="center"/>
            </w:pPr>
            <w:r>
              <w:rPr>
                <w:rFonts w:ascii="宋体" w:hAnsi="宋体" w:eastAsia="宋体" w:cs="宋体"/>
                <w:b w:val="0"/>
                <w:i w:val="0"/>
                <w:color w:val="000000"/>
                <w:sz w:val="18"/>
              </w:rPr>
              <w:t>102</w:t>
            </w:r>
          </w:p>
        </w:tc>
        <w:tc>
          <w:tcPr>
            <w:tcW w:w="0" w:type="auto"/>
            <w:shd w:val="clear" w:color="auto" w:fill="auto"/>
            <w:vAlign w:val="center"/>
          </w:tcPr>
          <w:p w14:paraId="0A4AABBA">
            <w:pPr>
              <w:jc w:val="center"/>
            </w:pPr>
          </w:p>
        </w:tc>
        <w:tc>
          <w:tcPr>
            <w:tcW w:w="0" w:type="auto"/>
            <w:shd w:val="clear" w:color="auto" w:fill="auto"/>
            <w:vAlign w:val="center"/>
          </w:tcPr>
          <w:p w14:paraId="79B6448B">
            <w:pPr>
              <w:jc w:val="center"/>
            </w:pPr>
            <w:r>
              <w:rPr>
                <w:rFonts w:ascii="宋体" w:hAnsi="宋体" w:eastAsia="宋体" w:cs="宋体"/>
                <w:b w:val="0"/>
                <w:i w:val="0"/>
                <w:color w:val="000000"/>
                <w:sz w:val="18"/>
              </w:rPr>
              <w:t>中共汤阴县委政法委员会</w:t>
            </w:r>
          </w:p>
        </w:tc>
        <w:tc>
          <w:tcPr>
            <w:tcW w:w="0" w:type="auto"/>
            <w:shd w:val="clear" w:color="auto" w:fill="auto"/>
            <w:vAlign w:val="center"/>
          </w:tcPr>
          <w:p w14:paraId="34736CA4">
            <w:pPr>
              <w:jc w:val="center"/>
            </w:pPr>
          </w:p>
        </w:tc>
        <w:tc>
          <w:tcPr>
            <w:tcW w:w="0" w:type="auto"/>
            <w:shd w:val="clear" w:color="auto" w:fill="auto"/>
            <w:vAlign w:val="center"/>
          </w:tcPr>
          <w:p w14:paraId="32828801">
            <w:pPr>
              <w:jc w:val="center"/>
            </w:pPr>
          </w:p>
        </w:tc>
        <w:tc>
          <w:tcPr>
            <w:tcW w:w="0" w:type="auto"/>
            <w:shd w:val="clear" w:color="auto" w:fill="auto"/>
            <w:vAlign w:val="center"/>
          </w:tcPr>
          <w:p w14:paraId="63CD69EB">
            <w:pPr>
              <w:jc w:val="center"/>
            </w:pPr>
          </w:p>
        </w:tc>
        <w:tc>
          <w:tcPr>
            <w:tcW w:w="0" w:type="auto"/>
            <w:shd w:val="clear" w:color="auto" w:fill="auto"/>
            <w:vAlign w:val="center"/>
          </w:tcPr>
          <w:p w14:paraId="41F51C33">
            <w:pPr>
              <w:jc w:val="right"/>
            </w:pPr>
            <w:r>
              <w:rPr>
                <w:rFonts w:ascii="宋体" w:hAnsi="宋体" w:eastAsia="宋体" w:cs="宋体"/>
                <w:b w:val="0"/>
                <w:i w:val="0"/>
                <w:color w:val="000000"/>
                <w:sz w:val="18"/>
              </w:rPr>
              <w:t>549.84</w:t>
            </w:r>
          </w:p>
        </w:tc>
        <w:tc>
          <w:tcPr>
            <w:tcW w:w="0" w:type="auto"/>
            <w:shd w:val="clear" w:color="auto" w:fill="auto"/>
            <w:vAlign w:val="center"/>
          </w:tcPr>
          <w:p w14:paraId="2DC04F14">
            <w:pPr>
              <w:jc w:val="right"/>
            </w:pPr>
            <w:r>
              <w:rPr>
                <w:rFonts w:ascii="宋体" w:hAnsi="宋体" w:eastAsia="宋体" w:cs="宋体"/>
                <w:b w:val="0"/>
                <w:i w:val="0"/>
                <w:color w:val="000000"/>
                <w:sz w:val="18"/>
              </w:rPr>
              <w:t>512.81</w:t>
            </w:r>
          </w:p>
        </w:tc>
        <w:tc>
          <w:tcPr>
            <w:tcW w:w="0" w:type="auto"/>
            <w:shd w:val="clear" w:color="auto" w:fill="auto"/>
            <w:vAlign w:val="center"/>
          </w:tcPr>
          <w:p w14:paraId="1E07D6D5">
            <w:pPr>
              <w:jc w:val="right"/>
            </w:pPr>
            <w:r>
              <w:rPr>
                <w:rFonts w:ascii="宋体" w:hAnsi="宋体" w:eastAsia="宋体" w:cs="宋体"/>
                <w:b w:val="0"/>
                <w:i w:val="0"/>
                <w:color w:val="000000"/>
                <w:sz w:val="18"/>
              </w:rPr>
              <w:t>512.81</w:t>
            </w:r>
          </w:p>
        </w:tc>
        <w:tc>
          <w:tcPr>
            <w:tcW w:w="0" w:type="auto"/>
            <w:shd w:val="clear" w:color="auto" w:fill="auto"/>
            <w:vAlign w:val="center"/>
          </w:tcPr>
          <w:p w14:paraId="75BAC889">
            <w:pPr>
              <w:jc w:val="right"/>
            </w:pPr>
          </w:p>
        </w:tc>
        <w:tc>
          <w:tcPr>
            <w:tcW w:w="0" w:type="auto"/>
            <w:shd w:val="clear" w:color="auto" w:fill="auto"/>
            <w:vAlign w:val="center"/>
          </w:tcPr>
          <w:p w14:paraId="25C7A48A">
            <w:pPr>
              <w:jc w:val="right"/>
            </w:pPr>
          </w:p>
        </w:tc>
        <w:tc>
          <w:tcPr>
            <w:tcW w:w="0" w:type="auto"/>
            <w:shd w:val="clear" w:color="auto" w:fill="auto"/>
            <w:vAlign w:val="center"/>
          </w:tcPr>
          <w:p w14:paraId="02AB08BC">
            <w:pPr>
              <w:jc w:val="right"/>
            </w:pPr>
            <w:r>
              <w:rPr>
                <w:rFonts w:ascii="宋体" w:hAnsi="宋体" w:eastAsia="宋体" w:cs="宋体"/>
                <w:b w:val="0"/>
                <w:i w:val="0"/>
                <w:color w:val="000000"/>
                <w:sz w:val="18"/>
              </w:rPr>
              <w:t>37.03</w:t>
            </w:r>
          </w:p>
        </w:tc>
        <w:tc>
          <w:tcPr>
            <w:tcW w:w="0" w:type="auto"/>
            <w:shd w:val="clear" w:color="auto" w:fill="auto"/>
            <w:vAlign w:val="center"/>
          </w:tcPr>
          <w:p w14:paraId="02DB9AED">
            <w:pPr>
              <w:jc w:val="right"/>
            </w:pPr>
          </w:p>
        </w:tc>
        <w:tc>
          <w:tcPr>
            <w:tcW w:w="0" w:type="auto"/>
            <w:shd w:val="clear" w:color="auto" w:fill="auto"/>
            <w:vAlign w:val="center"/>
          </w:tcPr>
          <w:p w14:paraId="351C2277">
            <w:pPr>
              <w:jc w:val="right"/>
            </w:pPr>
          </w:p>
        </w:tc>
        <w:tc>
          <w:tcPr>
            <w:tcW w:w="0" w:type="auto"/>
            <w:shd w:val="clear" w:color="auto" w:fill="auto"/>
            <w:vAlign w:val="center"/>
          </w:tcPr>
          <w:p w14:paraId="1C41EB88">
            <w:pPr>
              <w:jc w:val="right"/>
            </w:pPr>
          </w:p>
        </w:tc>
        <w:tc>
          <w:tcPr>
            <w:tcW w:w="0" w:type="auto"/>
            <w:shd w:val="clear" w:color="auto" w:fill="auto"/>
            <w:vAlign w:val="center"/>
          </w:tcPr>
          <w:p w14:paraId="5A3C9842">
            <w:pPr>
              <w:jc w:val="right"/>
            </w:pPr>
          </w:p>
        </w:tc>
        <w:tc>
          <w:tcPr>
            <w:tcW w:w="0" w:type="auto"/>
            <w:shd w:val="clear" w:color="auto" w:fill="auto"/>
            <w:vAlign w:val="center"/>
          </w:tcPr>
          <w:p w14:paraId="1C12E3A2">
            <w:pPr>
              <w:jc w:val="right"/>
            </w:pPr>
          </w:p>
        </w:tc>
        <w:tc>
          <w:tcPr>
            <w:tcW w:w="0" w:type="auto"/>
            <w:shd w:val="clear" w:color="auto" w:fill="auto"/>
            <w:vAlign w:val="center"/>
          </w:tcPr>
          <w:p w14:paraId="6EB58C04">
            <w:pPr>
              <w:jc w:val="right"/>
            </w:pPr>
          </w:p>
        </w:tc>
      </w:tr>
      <w:tr w14:paraId="6D72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9090A1">
            <w:pPr>
              <w:jc w:val="center"/>
            </w:pPr>
            <w:r>
              <w:rPr>
                <w:rFonts w:ascii="宋体" w:hAnsi="宋体" w:eastAsia="宋体" w:cs="宋体"/>
                <w:b w:val="0"/>
                <w:i w:val="0"/>
                <w:color w:val="000000"/>
                <w:sz w:val="18"/>
              </w:rPr>
              <w:t>301</w:t>
            </w:r>
          </w:p>
        </w:tc>
        <w:tc>
          <w:tcPr>
            <w:tcW w:w="0" w:type="auto"/>
            <w:shd w:val="clear" w:color="auto" w:fill="auto"/>
            <w:vAlign w:val="center"/>
          </w:tcPr>
          <w:p w14:paraId="0E4FE758">
            <w:pPr>
              <w:jc w:val="center"/>
            </w:pPr>
            <w:r>
              <w:rPr>
                <w:rFonts w:ascii="宋体" w:hAnsi="宋体" w:eastAsia="宋体" w:cs="宋体"/>
                <w:b w:val="0"/>
                <w:i w:val="0"/>
                <w:color w:val="000000"/>
                <w:sz w:val="18"/>
              </w:rPr>
              <w:t>01</w:t>
            </w:r>
          </w:p>
        </w:tc>
        <w:tc>
          <w:tcPr>
            <w:tcW w:w="0" w:type="auto"/>
            <w:shd w:val="clear" w:color="auto" w:fill="auto"/>
            <w:vAlign w:val="center"/>
          </w:tcPr>
          <w:p w14:paraId="2F583B54">
            <w:pPr>
              <w:jc w:val="center"/>
            </w:pPr>
            <w:r>
              <w:rPr>
                <w:rFonts w:ascii="宋体" w:hAnsi="宋体" w:eastAsia="宋体" w:cs="宋体"/>
                <w:b w:val="0"/>
                <w:i w:val="0"/>
                <w:color w:val="000000"/>
                <w:sz w:val="18"/>
              </w:rPr>
              <w:t>基本工资</w:t>
            </w:r>
          </w:p>
        </w:tc>
        <w:tc>
          <w:tcPr>
            <w:tcW w:w="0" w:type="auto"/>
            <w:shd w:val="clear" w:color="auto" w:fill="auto"/>
            <w:vAlign w:val="center"/>
          </w:tcPr>
          <w:p w14:paraId="6B9B1A14">
            <w:pPr>
              <w:jc w:val="center"/>
            </w:pPr>
            <w:r>
              <w:rPr>
                <w:rFonts w:ascii="宋体" w:hAnsi="宋体" w:eastAsia="宋体" w:cs="宋体"/>
                <w:b w:val="0"/>
                <w:i w:val="0"/>
                <w:color w:val="000000"/>
                <w:sz w:val="18"/>
              </w:rPr>
              <w:t>501</w:t>
            </w:r>
          </w:p>
        </w:tc>
        <w:tc>
          <w:tcPr>
            <w:tcW w:w="0" w:type="auto"/>
            <w:shd w:val="clear" w:color="auto" w:fill="auto"/>
            <w:vAlign w:val="center"/>
          </w:tcPr>
          <w:p w14:paraId="348BB6DE">
            <w:pPr>
              <w:jc w:val="center"/>
            </w:pPr>
            <w:r>
              <w:rPr>
                <w:rFonts w:ascii="宋体" w:hAnsi="宋体" w:eastAsia="宋体" w:cs="宋体"/>
                <w:b w:val="0"/>
                <w:i w:val="0"/>
                <w:color w:val="000000"/>
                <w:sz w:val="18"/>
              </w:rPr>
              <w:t>01</w:t>
            </w:r>
          </w:p>
        </w:tc>
        <w:tc>
          <w:tcPr>
            <w:tcW w:w="0" w:type="auto"/>
            <w:shd w:val="clear" w:color="auto" w:fill="auto"/>
            <w:vAlign w:val="center"/>
          </w:tcPr>
          <w:p w14:paraId="13078D5C">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1E147ED">
            <w:pPr>
              <w:jc w:val="right"/>
            </w:pPr>
            <w:r>
              <w:rPr>
                <w:rFonts w:ascii="宋体" w:hAnsi="宋体" w:eastAsia="宋体" w:cs="宋体"/>
                <w:b w:val="0"/>
                <w:i w:val="0"/>
                <w:color w:val="000000"/>
                <w:sz w:val="18"/>
              </w:rPr>
              <w:t>123.21</w:t>
            </w:r>
          </w:p>
        </w:tc>
        <w:tc>
          <w:tcPr>
            <w:tcW w:w="0" w:type="auto"/>
            <w:shd w:val="clear" w:color="auto" w:fill="auto"/>
            <w:vAlign w:val="center"/>
          </w:tcPr>
          <w:p w14:paraId="3323CD17">
            <w:pPr>
              <w:jc w:val="right"/>
            </w:pPr>
            <w:r>
              <w:rPr>
                <w:rFonts w:ascii="宋体" w:hAnsi="宋体" w:eastAsia="宋体" w:cs="宋体"/>
                <w:b w:val="0"/>
                <w:i w:val="0"/>
                <w:color w:val="000000"/>
                <w:sz w:val="18"/>
              </w:rPr>
              <w:t>123.21</w:t>
            </w:r>
          </w:p>
        </w:tc>
        <w:tc>
          <w:tcPr>
            <w:tcW w:w="0" w:type="auto"/>
            <w:shd w:val="clear" w:color="auto" w:fill="auto"/>
            <w:vAlign w:val="center"/>
          </w:tcPr>
          <w:p w14:paraId="19B29051">
            <w:pPr>
              <w:jc w:val="right"/>
            </w:pPr>
            <w:r>
              <w:rPr>
                <w:rFonts w:ascii="宋体" w:hAnsi="宋体" w:eastAsia="宋体" w:cs="宋体"/>
                <w:b w:val="0"/>
                <w:i w:val="0"/>
                <w:color w:val="000000"/>
                <w:sz w:val="18"/>
              </w:rPr>
              <w:t>123.21</w:t>
            </w:r>
          </w:p>
        </w:tc>
        <w:tc>
          <w:tcPr>
            <w:tcW w:w="0" w:type="auto"/>
            <w:shd w:val="clear" w:color="auto" w:fill="auto"/>
            <w:vAlign w:val="center"/>
          </w:tcPr>
          <w:p w14:paraId="2FFEE370">
            <w:pPr>
              <w:jc w:val="right"/>
            </w:pPr>
          </w:p>
        </w:tc>
        <w:tc>
          <w:tcPr>
            <w:tcW w:w="0" w:type="auto"/>
            <w:shd w:val="clear" w:color="auto" w:fill="auto"/>
            <w:vAlign w:val="center"/>
          </w:tcPr>
          <w:p w14:paraId="0CEDC65A">
            <w:pPr>
              <w:jc w:val="right"/>
            </w:pPr>
          </w:p>
        </w:tc>
        <w:tc>
          <w:tcPr>
            <w:tcW w:w="0" w:type="auto"/>
            <w:shd w:val="clear" w:color="auto" w:fill="auto"/>
            <w:vAlign w:val="center"/>
          </w:tcPr>
          <w:p w14:paraId="7FA61BFF">
            <w:pPr>
              <w:jc w:val="right"/>
            </w:pPr>
          </w:p>
        </w:tc>
        <w:tc>
          <w:tcPr>
            <w:tcW w:w="0" w:type="auto"/>
            <w:shd w:val="clear" w:color="auto" w:fill="auto"/>
            <w:vAlign w:val="center"/>
          </w:tcPr>
          <w:p w14:paraId="669CE64A">
            <w:pPr>
              <w:jc w:val="right"/>
            </w:pPr>
          </w:p>
        </w:tc>
        <w:tc>
          <w:tcPr>
            <w:tcW w:w="0" w:type="auto"/>
            <w:shd w:val="clear" w:color="auto" w:fill="auto"/>
            <w:vAlign w:val="center"/>
          </w:tcPr>
          <w:p w14:paraId="547D1D65">
            <w:pPr>
              <w:jc w:val="right"/>
            </w:pPr>
          </w:p>
        </w:tc>
        <w:tc>
          <w:tcPr>
            <w:tcW w:w="0" w:type="auto"/>
            <w:shd w:val="clear" w:color="auto" w:fill="auto"/>
            <w:vAlign w:val="center"/>
          </w:tcPr>
          <w:p w14:paraId="30D24C45">
            <w:pPr>
              <w:jc w:val="right"/>
            </w:pPr>
          </w:p>
        </w:tc>
        <w:tc>
          <w:tcPr>
            <w:tcW w:w="0" w:type="auto"/>
            <w:shd w:val="clear" w:color="auto" w:fill="auto"/>
            <w:vAlign w:val="center"/>
          </w:tcPr>
          <w:p w14:paraId="45681325">
            <w:pPr>
              <w:jc w:val="right"/>
            </w:pPr>
          </w:p>
        </w:tc>
        <w:tc>
          <w:tcPr>
            <w:tcW w:w="0" w:type="auto"/>
            <w:shd w:val="clear" w:color="auto" w:fill="auto"/>
            <w:vAlign w:val="center"/>
          </w:tcPr>
          <w:p w14:paraId="65192906">
            <w:pPr>
              <w:jc w:val="right"/>
            </w:pPr>
          </w:p>
        </w:tc>
        <w:tc>
          <w:tcPr>
            <w:tcW w:w="0" w:type="auto"/>
            <w:shd w:val="clear" w:color="auto" w:fill="auto"/>
            <w:vAlign w:val="center"/>
          </w:tcPr>
          <w:p w14:paraId="0EF762E3">
            <w:pPr>
              <w:jc w:val="right"/>
            </w:pPr>
          </w:p>
        </w:tc>
      </w:tr>
      <w:tr w14:paraId="68B1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0A293E">
            <w:pPr>
              <w:jc w:val="center"/>
            </w:pPr>
            <w:r>
              <w:rPr>
                <w:rFonts w:ascii="宋体" w:hAnsi="宋体" w:eastAsia="宋体" w:cs="宋体"/>
                <w:b w:val="0"/>
                <w:i w:val="0"/>
                <w:color w:val="000000"/>
                <w:sz w:val="18"/>
              </w:rPr>
              <w:t>301</w:t>
            </w:r>
          </w:p>
        </w:tc>
        <w:tc>
          <w:tcPr>
            <w:tcW w:w="0" w:type="auto"/>
            <w:shd w:val="clear" w:color="auto" w:fill="auto"/>
            <w:vAlign w:val="center"/>
          </w:tcPr>
          <w:p w14:paraId="10E5E8A8">
            <w:pPr>
              <w:jc w:val="center"/>
            </w:pPr>
            <w:r>
              <w:rPr>
                <w:rFonts w:ascii="宋体" w:hAnsi="宋体" w:eastAsia="宋体" w:cs="宋体"/>
                <w:b w:val="0"/>
                <w:i w:val="0"/>
                <w:color w:val="000000"/>
                <w:sz w:val="18"/>
              </w:rPr>
              <w:t>07</w:t>
            </w:r>
          </w:p>
        </w:tc>
        <w:tc>
          <w:tcPr>
            <w:tcW w:w="0" w:type="auto"/>
            <w:shd w:val="clear" w:color="auto" w:fill="auto"/>
            <w:vAlign w:val="center"/>
          </w:tcPr>
          <w:p w14:paraId="3E0C6A33">
            <w:pPr>
              <w:jc w:val="center"/>
            </w:pPr>
            <w:r>
              <w:rPr>
                <w:rFonts w:ascii="宋体" w:hAnsi="宋体" w:eastAsia="宋体" w:cs="宋体"/>
                <w:b w:val="0"/>
                <w:i w:val="0"/>
                <w:color w:val="000000"/>
                <w:sz w:val="18"/>
              </w:rPr>
              <w:t>绩效工资</w:t>
            </w:r>
          </w:p>
        </w:tc>
        <w:tc>
          <w:tcPr>
            <w:tcW w:w="0" w:type="auto"/>
            <w:shd w:val="clear" w:color="auto" w:fill="auto"/>
            <w:vAlign w:val="center"/>
          </w:tcPr>
          <w:p w14:paraId="3E95DD19">
            <w:pPr>
              <w:jc w:val="center"/>
            </w:pPr>
            <w:r>
              <w:rPr>
                <w:rFonts w:ascii="宋体" w:hAnsi="宋体" w:eastAsia="宋体" w:cs="宋体"/>
                <w:b w:val="0"/>
                <w:i w:val="0"/>
                <w:color w:val="000000"/>
                <w:sz w:val="18"/>
              </w:rPr>
              <w:t>505</w:t>
            </w:r>
          </w:p>
        </w:tc>
        <w:tc>
          <w:tcPr>
            <w:tcW w:w="0" w:type="auto"/>
            <w:shd w:val="clear" w:color="auto" w:fill="auto"/>
            <w:vAlign w:val="center"/>
          </w:tcPr>
          <w:p w14:paraId="24305136">
            <w:pPr>
              <w:jc w:val="center"/>
            </w:pPr>
            <w:r>
              <w:rPr>
                <w:rFonts w:ascii="宋体" w:hAnsi="宋体" w:eastAsia="宋体" w:cs="宋体"/>
                <w:b w:val="0"/>
                <w:i w:val="0"/>
                <w:color w:val="000000"/>
                <w:sz w:val="18"/>
              </w:rPr>
              <w:t>01</w:t>
            </w:r>
          </w:p>
        </w:tc>
        <w:tc>
          <w:tcPr>
            <w:tcW w:w="0" w:type="auto"/>
            <w:shd w:val="clear" w:color="auto" w:fill="auto"/>
            <w:vAlign w:val="center"/>
          </w:tcPr>
          <w:p w14:paraId="1E983DC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A1F1702">
            <w:pPr>
              <w:jc w:val="right"/>
            </w:pPr>
            <w:r>
              <w:rPr>
                <w:rFonts w:ascii="宋体" w:hAnsi="宋体" w:eastAsia="宋体" w:cs="宋体"/>
                <w:b w:val="0"/>
                <w:i w:val="0"/>
                <w:color w:val="000000"/>
                <w:sz w:val="18"/>
              </w:rPr>
              <w:t>17.19</w:t>
            </w:r>
          </w:p>
        </w:tc>
        <w:tc>
          <w:tcPr>
            <w:tcW w:w="0" w:type="auto"/>
            <w:shd w:val="clear" w:color="auto" w:fill="auto"/>
            <w:vAlign w:val="center"/>
          </w:tcPr>
          <w:p w14:paraId="0D753BB4">
            <w:pPr>
              <w:jc w:val="right"/>
            </w:pPr>
            <w:r>
              <w:rPr>
                <w:rFonts w:ascii="宋体" w:hAnsi="宋体" w:eastAsia="宋体" w:cs="宋体"/>
                <w:b w:val="0"/>
                <w:i w:val="0"/>
                <w:color w:val="000000"/>
                <w:sz w:val="18"/>
              </w:rPr>
              <w:t>17.19</w:t>
            </w:r>
          </w:p>
        </w:tc>
        <w:tc>
          <w:tcPr>
            <w:tcW w:w="0" w:type="auto"/>
            <w:shd w:val="clear" w:color="auto" w:fill="auto"/>
            <w:vAlign w:val="center"/>
          </w:tcPr>
          <w:p w14:paraId="3CEEE22E">
            <w:pPr>
              <w:jc w:val="right"/>
            </w:pPr>
            <w:r>
              <w:rPr>
                <w:rFonts w:ascii="宋体" w:hAnsi="宋体" w:eastAsia="宋体" w:cs="宋体"/>
                <w:b w:val="0"/>
                <w:i w:val="0"/>
                <w:color w:val="000000"/>
                <w:sz w:val="18"/>
              </w:rPr>
              <w:t>17.19</w:t>
            </w:r>
          </w:p>
        </w:tc>
        <w:tc>
          <w:tcPr>
            <w:tcW w:w="0" w:type="auto"/>
            <w:shd w:val="clear" w:color="auto" w:fill="auto"/>
            <w:vAlign w:val="center"/>
          </w:tcPr>
          <w:p w14:paraId="38E8058F">
            <w:pPr>
              <w:jc w:val="right"/>
            </w:pPr>
          </w:p>
        </w:tc>
        <w:tc>
          <w:tcPr>
            <w:tcW w:w="0" w:type="auto"/>
            <w:shd w:val="clear" w:color="auto" w:fill="auto"/>
            <w:vAlign w:val="center"/>
          </w:tcPr>
          <w:p w14:paraId="14CEF0FB">
            <w:pPr>
              <w:jc w:val="right"/>
            </w:pPr>
          </w:p>
        </w:tc>
        <w:tc>
          <w:tcPr>
            <w:tcW w:w="0" w:type="auto"/>
            <w:shd w:val="clear" w:color="auto" w:fill="auto"/>
            <w:vAlign w:val="center"/>
          </w:tcPr>
          <w:p w14:paraId="1B38A52A">
            <w:pPr>
              <w:jc w:val="right"/>
            </w:pPr>
          </w:p>
        </w:tc>
        <w:tc>
          <w:tcPr>
            <w:tcW w:w="0" w:type="auto"/>
            <w:shd w:val="clear" w:color="auto" w:fill="auto"/>
            <w:vAlign w:val="center"/>
          </w:tcPr>
          <w:p w14:paraId="31132034">
            <w:pPr>
              <w:jc w:val="right"/>
            </w:pPr>
          </w:p>
        </w:tc>
        <w:tc>
          <w:tcPr>
            <w:tcW w:w="0" w:type="auto"/>
            <w:shd w:val="clear" w:color="auto" w:fill="auto"/>
            <w:vAlign w:val="center"/>
          </w:tcPr>
          <w:p w14:paraId="4A532CD2">
            <w:pPr>
              <w:jc w:val="right"/>
            </w:pPr>
          </w:p>
        </w:tc>
        <w:tc>
          <w:tcPr>
            <w:tcW w:w="0" w:type="auto"/>
            <w:shd w:val="clear" w:color="auto" w:fill="auto"/>
            <w:vAlign w:val="center"/>
          </w:tcPr>
          <w:p w14:paraId="261513B1">
            <w:pPr>
              <w:jc w:val="right"/>
            </w:pPr>
          </w:p>
        </w:tc>
        <w:tc>
          <w:tcPr>
            <w:tcW w:w="0" w:type="auto"/>
            <w:shd w:val="clear" w:color="auto" w:fill="auto"/>
            <w:vAlign w:val="center"/>
          </w:tcPr>
          <w:p w14:paraId="2E0A6F0C">
            <w:pPr>
              <w:jc w:val="right"/>
            </w:pPr>
          </w:p>
        </w:tc>
        <w:tc>
          <w:tcPr>
            <w:tcW w:w="0" w:type="auto"/>
            <w:shd w:val="clear" w:color="auto" w:fill="auto"/>
            <w:vAlign w:val="center"/>
          </w:tcPr>
          <w:p w14:paraId="7DCCF046">
            <w:pPr>
              <w:jc w:val="right"/>
            </w:pPr>
          </w:p>
        </w:tc>
        <w:tc>
          <w:tcPr>
            <w:tcW w:w="0" w:type="auto"/>
            <w:shd w:val="clear" w:color="auto" w:fill="auto"/>
            <w:vAlign w:val="center"/>
          </w:tcPr>
          <w:p w14:paraId="473C00B0">
            <w:pPr>
              <w:jc w:val="right"/>
            </w:pPr>
          </w:p>
        </w:tc>
      </w:tr>
      <w:tr w14:paraId="51A3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DF51BB">
            <w:pPr>
              <w:jc w:val="center"/>
            </w:pPr>
            <w:r>
              <w:rPr>
                <w:rFonts w:ascii="宋体" w:hAnsi="宋体" w:eastAsia="宋体" w:cs="宋体"/>
                <w:b w:val="0"/>
                <w:i w:val="0"/>
                <w:color w:val="000000"/>
                <w:sz w:val="18"/>
              </w:rPr>
              <w:t>303</w:t>
            </w:r>
          </w:p>
        </w:tc>
        <w:tc>
          <w:tcPr>
            <w:tcW w:w="0" w:type="auto"/>
            <w:shd w:val="clear" w:color="auto" w:fill="auto"/>
            <w:vAlign w:val="center"/>
          </w:tcPr>
          <w:p w14:paraId="6AADC5D6">
            <w:pPr>
              <w:jc w:val="center"/>
            </w:pPr>
            <w:r>
              <w:rPr>
                <w:rFonts w:ascii="宋体" w:hAnsi="宋体" w:eastAsia="宋体" w:cs="宋体"/>
                <w:b w:val="0"/>
                <w:i w:val="0"/>
                <w:color w:val="000000"/>
                <w:sz w:val="18"/>
              </w:rPr>
              <w:t>07</w:t>
            </w:r>
          </w:p>
        </w:tc>
        <w:tc>
          <w:tcPr>
            <w:tcW w:w="0" w:type="auto"/>
            <w:shd w:val="clear" w:color="auto" w:fill="auto"/>
            <w:vAlign w:val="center"/>
          </w:tcPr>
          <w:p w14:paraId="144719D7">
            <w:pPr>
              <w:jc w:val="center"/>
            </w:pPr>
            <w:r>
              <w:rPr>
                <w:rFonts w:ascii="宋体" w:hAnsi="宋体" w:eastAsia="宋体" w:cs="宋体"/>
                <w:b w:val="0"/>
                <w:i w:val="0"/>
                <w:color w:val="000000"/>
                <w:sz w:val="18"/>
              </w:rPr>
              <w:t>医疗费补助</w:t>
            </w:r>
          </w:p>
        </w:tc>
        <w:tc>
          <w:tcPr>
            <w:tcW w:w="0" w:type="auto"/>
            <w:shd w:val="clear" w:color="auto" w:fill="auto"/>
            <w:vAlign w:val="center"/>
          </w:tcPr>
          <w:p w14:paraId="1151F355">
            <w:pPr>
              <w:jc w:val="center"/>
            </w:pPr>
            <w:r>
              <w:rPr>
                <w:rFonts w:ascii="宋体" w:hAnsi="宋体" w:eastAsia="宋体" w:cs="宋体"/>
                <w:b w:val="0"/>
                <w:i w:val="0"/>
                <w:color w:val="000000"/>
                <w:sz w:val="18"/>
              </w:rPr>
              <w:t>509</w:t>
            </w:r>
          </w:p>
        </w:tc>
        <w:tc>
          <w:tcPr>
            <w:tcW w:w="0" w:type="auto"/>
            <w:shd w:val="clear" w:color="auto" w:fill="auto"/>
            <w:vAlign w:val="center"/>
          </w:tcPr>
          <w:p w14:paraId="5E653135">
            <w:pPr>
              <w:jc w:val="center"/>
            </w:pPr>
            <w:r>
              <w:rPr>
                <w:rFonts w:ascii="宋体" w:hAnsi="宋体" w:eastAsia="宋体" w:cs="宋体"/>
                <w:b w:val="0"/>
                <w:i w:val="0"/>
                <w:color w:val="000000"/>
                <w:sz w:val="18"/>
              </w:rPr>
              <w:t>01</w:t>
            </w:r>
          </w:p>
        </w:tc>
        <w:tc>
          <w:tcPr>
            <w:tcW w:w="0" w:type="auto"/>
            <w:shd w:val="clear" w:color="auto" w:fill="auto"/>
            <w:vAlign w:val="center"/>
          </w:tcPr>
          <w:p w14:paraId="7DC38455">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21083C91">
            <w:pPr>
              <w:jc w:val="right"/>
            </w:pPr>
            <w:r>
              <w:rPr>
                <w:rFonts w:ascii="宋体" w:hAnsi="宋体" w:eastAsia="宋体" w:cs="宋体"/>
                <w:b w:val="0"/>
                <w:i w:val="0"/>
                <w:color w:val="000000"/>
                <w:sz w:val="18"/>
              </w:rPr>
              <w:t>0.60</w:t>
            </w:r>
          </w:p>
        </w:tc>
        <w:tc>
          <w:tcPr>
            <w:tcW w:w="0" w:type="auto"/>
            <w:shd w:val="clear" w:color="auto" w:fill="auto"/>
            <w:vAlign w:val="center"/>
          </w:tcPr>
          <w:p w14:paraId="1035C6BE">
            <w:pPr>
              <w:jc w:val="right"/>
            </w:pPr>
            <w:r>
              <w:rPr>
                <w:rFonts w:ascii="宋体" w:hAnsi="宋体" w:eastAsia="宋体" w:cs="宋体"/>
                <w:b w:val="0"/>
                <w:i w:val="0"/>
                <w:color w:val="000000"/>
                <w:sz w:val="18"/>
              </w:rPr>
              <w:t>0.60</w:t>
            </w:r>
          </w:p>
        </w:tc>
        <w:tc>
          <w:tcPr>
            <w:tcW w:w="0" w:type="auto"/>
            <w:shd w:val="clear" w:color="auto" w:fill="auto"/>
            <w:vAlign w:val="center"/>
          </w:tcPr>
          <w:p w14:paraId="5563ED08">
            <w:pPr>
              <w:jc w:val="right"/>
            </w:pPr>
            <w:r>
              <w:rPr>
                <w:rFonts w:ascii="宋体" w:hAnsi="宋体" w:eastAsia="宋体" w:cs="宋体"/>
                <w:b w:val="0"/>
                <w:i w:val="0"/>
                <w:color w:val="000000"/>
                <w:sz w:val="18"/>
              </w:rPr>
              <w:t>0.60</w:t>
            </w:r>
          </w:p>
        </w:tc>
        <w:tc>
          <w:tcPr>
            <w:tcW w:w="0" w:type="auto"/>
            <w:shd w:val="clear" w:color="auto" w:fill="auto"/>
            <w:vAlign w:val="center"/>
          </w:tcPr>
          <w:p w14:paraId="4B18DE57">
            <w:pPr>
              <w:jc w:val="right"/>
            </w:pPr>
          </w:p>
        </w:tc>
        <w:tc>
          <w:tcPr>
            <w:tcW w:w="0" w:type="auto"/>
            <w:shd w:val="clear" w:color="auto" w:fill="auto"/>
            <w:vAlign w:val="center"/>
          </w:tcPr>
          <w:p w14:paraId="40AFF7C7">
            <w:pPr>
              <w:jc w:val="right"/>
            </w:pPr>
          </w:p>
        </w:tc>
        <w:tc>
          <w:tcPr>
            <w:tcW w:w="0" w:type="auto"/>
            <w:shd w:val="clear" w:color="auto" w:fill="auto"/>
            <w:vAlign w:val="center"/>
          </w:tcPr>
          <w:p w14:paraId="622E484F">
            <w:pPr>
              <w:jc w:val="right"/>
            </w:pPr>
          </w:p>
        </w:tc>
        <w:tc>
          <w:tcPr>
            <w:tcW w:w="0" w:type="auto"/>
            <w:shd w:val="clear" w:color="auto" w:fill="auto"/>
            <w:vAlign w:val="center"/>
          </w:tcPr>
          <w:p w14:paraId="29FE7615">
            <w:pPr>
              <w:jc w:val="right"/>
            </w:pPr>
          </w:p>
        </w:tc>
        <w:tc>
          <w:tcPr>
            <w:tcW w:w="0" w:type="auto"/>
            <w:shd w:val="clear" w:color="auto" w:fill="auto"/>
            <w:vAlign w:val="center"/>
          </w:tcPr>
          <w:p w14:paraId="52B5F5FB">
            <w:pPr>
              <w:jc w:val="right"/>
            </w:pPr>
          </w:p>
        </w:tc>
        <w:tc>
          <w:tcPr>
            <w:tcW w:w="0" w:type="auto"/>
            <w:shd w:val="clear" w:color="auto" w:fill="auto"/>
            <w:vAlign w:val="center"/>
          </w:tcPr>
          <w:p w14:paraId="7C5BE936">
            <w:pPr>
              <w:jc w:val="right"/>
            </w:pPr>
          </w:p>
        </w:tc>
        <w:tc>
          <w:tcPr>
            <w:tcW w:w="0" w:type="auto"/>
            <w:shd w:val="clear" w:color="auto" w:fill="auto"/>
            <w:vAlign w:val="center"/>
          </w:tcPr>
          <w:p w14:paraId="262D9FC4">
            <w:pPr>
              <w:jc w:val="right"/>
            </w:pPr>
          </w:p>
        </w:tc>
        <w:tc>
          <w:tcPr>
            <w:tcW w:w="0" w:type="auto"/>
            <w:shd w:val="clear" w:color="auto" w:fill="auto"/>
            <w:vAlign w:val="center"/>
          </w:tcPr>
          <w:p w14:paraId="7304F551">
            <w:pPr>
              <w:jc w:val="right"/>
            </w:pPr>
          </w:p>
        </w:tc>
        <w:tc>
          <w:tcPr>
            <w:tcW w:w="0" w:type="auto"/>
            <w:shd w:val="clear" w:color="auto" w:fill="auto"/>
            <w:vAlign w:val="center"/>
          </w:tcPr>
          <w:p w14:paraId="0A5E7B7A">
            <w:pPr>
              <w:jc w:val="right"/>
            </w:pPr>
          </w:p>
        </w:tc>
      </w:tr>
      <w:tr w14:paraId="0A3D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2FCDCB">
            <w:pPr>
              <w:jc w:val="center"/>
            </w:pPr>
            <w:r>
              <w:rPr>
                <w:rFonts w:ascii="宋体" w:hAnsi="宋体" w:eastAsia="宋体" w:cs="宋体"/>
                <w:b w:val="0"/>
                <w:i w:val="0"/>
                <w:color w:val="000000"/>
                <w:sz w:val="18"/>
              </w:rPr>
              <w:t>301</w:t>
            </w:r>
          </w:p>
        </w:tc>
        <w:tc>
          <w:tcPr>
            <w:tcW w:w="0" w:type="auto"/>
            <w:shd w:val="clear" w:color="auto" w:fill="auto"/>
            <w:vAlign w:val="center"/>
          </w:tcPr>
          <w:p w14:paraId="688580E5">
            <w:pPr>
              <w:jc w:val="center"/>
            </w:pPr>
            <w:r>
              <w:rPr>
                <w:rFonts w:ascii="宋体" w:hAnsi="宋体" w:eastAsia="宋体" w:cs="宋体"/>
                <w:b w:val="0"/>
                <w:i w:val="0"/>
                <w:color w:val="000000"/>
                <w:sz w:val="18"/>
              </w:rPr>
              <w:t>11</w:t>
            </w:r>
          </w:p>
        </w:tc>
        <w:tc>
          <w:tcPr>
            <w:tcW w:w="0" w:type="auto"/>
            <w:shd w:val="clear" w:color="auto" w:fill="auto"/>
            <w:vAlign w:val="center"/>
          </w:tcPr>
          <w:p w14:paraId="073DFF41">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1F509611">
            <w:pPr>
              <w:jc w:val="center"/>
            </w:pPr>
            <w:r>
              <w:rPr>
                <w:rFonts w:ascii="宋体" w:hAnsi="宋体" w:eastAsia="宋体" w:cs="宋体"/>
                <w:b w:val="0"/>
                <w:i w:val="0"/>
                <w:color w:val="000000"/>
                <w:sz w:val="18"/>
              </w:rPr>
              <w:t>501</w:t>
            </w:r>
          </w:p>
        </w:tc>
        <w:tc>
          <w:tcPr>
            <w:tcW w:w="0" w:type="auto"/>
            <w:shd w:val="clear" w:color="auto" w:fill="auto"/>
            <w:vAlign w:val="center"/>
          </w:tcPr>
          <w:p w14:paraId="56DC7858">
            <w:pPr>
              <w:jc w:val="center"/>
            </w:pPr>
            <w:r>
              <w:rPr>
                <w:rFonts w:ascii="宋体" w:hAnsi="宋体" w:eastAsia="宋体" w:cs="宋体"/>
                <w:b w:val="0"/>
                <w:i w:val="0"/>
                <w:color w:val="000000"/>
                <w:sz w:val="18"/>
              </w:rPr>
              <w:t>02</w:t>
            </w:r>
          </w:p>
        </w:tc>
        <w:tc>
          <w:tcPr>
            <w:tcW w:w="0" w:type="auto"/>
            <w:shd w:val="clear" w:color="auto" w:fill="auto"/>
            <w:vAlign w:val="center"/>
          </w:tcPr>
          <w:p w14:paraId="71D01B8F">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BBEF34E">
            <w:pPr>
              <w:jc w:val="right"/>
            </w:pPr>
            <w:r>
              <w:rPr>
                <w:rFonts w:ascii="宋体" w:hAnsi="宋体" w:eastAsia="宋体" w:cs="宋体"/>
                <w:b w:val="0"/>
                <w:i w:val="0"/>
                <w:color w:val="000000"/>
                <w:sz w:val="18"/>
              </w:rPr>
              <w:t>12.87</w:t>
            </w:r>
          </w:p>
        </w:tc>
        <w:tc>
          <w:tcPr>
            <w:tcW w:w="0" w:type="auto"/>
            <w:shd w:val="clear" w:color="auto" w:fill="auto"/>
            <w:vAlign w:val="center"/>
          </w:tcPr>
          <w:p w14:paraId="32F5A761">
            <w:pPr>
              <w:jc w:val="right"/>
            </w:pPr>
            <w:r>
              <w:rPr>
                <w:rFonts w:ascii="宋体" w:hAnsi="宋体" w:eastAsia="宋体" w:cs="宋体"/>
                <w:b w:val="0"/>
                <w:i w:val="0"/>
                <w:color w:val="000000"/>
                <w:sz w:val="18"/>
              </w:rPr>
              <w:t>12.87</w:t>
            </w:r>
          </w:p>
        </w:tc>
        <w:tc>
          <w:tcPr>
            <w:tcW w:w="0" w:type="auto"/>
            <w:shd w:val="clear" w:color="auto" w:fill="auto"/>
            <w:vAlign w:val="center"/>
          </w:tcPr>
          <w:p w14:paraId="65BDF7AE">
            <w:pPr>
              <w:jc w:val="right"/>
            </w:pPr>
            <w:r>
              <w:rPr>
                <w:rFonts w:ascii="宋体" w:hAnsi="宋体" w:eastAsia="宋体" w:cs="宋体"/>
                <w:b w:val="0"/>
                <w:i w:val="0"/>
                <w:color w:val="000000"/>
                <w:sz w:val="18"/>
              </w:rPr>
              <w:t>12.87</w:t>
            </w:r>
          </w:p>
        </w:tc>
        <w:tc>
          <w:tcPr>
            <w:tcW w:w="0" w:type="auto"/>
            <w:shd w:val="clear" w:color="auto" w:fill="auto"/>
            <w:vAlign w:val="center"/>
          </w:tcPr>
          <w:p w14:paraId="2A15B65D">
            <w:pPr>
              <w:jc w:val="right"/>
            </w:pPr>
          </w:p>
        </w:tc>
        <w:tc>
          <w:tcPr>
            <w:tcW w:w="0" w:type="auto"/>
            <w:shd w:val="clear" w:color="auto" w:fill="auto"/>
            <w:vAlign w:val="center"/>
          </w:tcPr>
          <w:p w14:paraId="442CAA8C">
            <w:pPr>
              <w:jc w:val="right"/>
            </w:pPr>
          </w:p>
        </w:tc>
        <w:tc>
          <w:tcPr>
            <w:tcW w:w="0" w:type="auto"/>
            <w:shd w:val="clear" w:color="auto" w:fill="auto"/>
            <w:vAlign w:val="center"/>
          </w:tcPr>
          <w:p w14:paraId="5405D30F">
            <w:pPr>
              <w:jc w:val="right"/>
            </w:pPr>
          </w:p>
        </w:tc>
        <w:tc>
          <w:tcPr>
            <w:tcW w:w="0" w:type="auto"/>
            <w:shd w:val="clear" w:color="auto" w:fill="auto"/>
            <w:vAlign w:val="center"/>
          </w:tcPr>
          <w:p w14:paraId="544BA066">
            <w:pPr>
              <w:jc w:val="right"/>
            </w:pPr>
          </w:p>
        </w:tc>
        <w:tc>
          <w:tcPr>
            <w:tcW w:w="0" w:type="auto"/>
            <w:shd w:val="clear" w:color="auto" w:fill="auto"/>
            <w:vAlign w:val="center"/>
          </w:tcPr>
          <w:p w14:paraId="7C27D1F1">
            <w:pPr>
              <w:jc w:val="right"/>
            </w:pPr>
          </w:p>
        </w:tc>
        <w:tc>
          <w:tcPr>
            <w:tcW w:w="0" w:type="auto"/>
            <w:shd w:val="clear" w:color="auto" w:fill="auto"/>
            <w:vAlign w:val="center"/>
          </w:tcPr>
          <w:p w14:paraId="7C414379">
            <w:pPr>
              <w:jc w:val="right"/>
            </w:pPr>
          </w:p>
        </w:tc>
        <w:tc>
          <w:tcPr>
            <w:tcW w:w="0" w:type="auto"/>
            <w:shd w:val="clear" w:color="auto" w:fill="auto"/>
            <w:vAlign w:val="center"/>
          </w:tcPr>
          <w:p w14:paraId="6F77BCC1">
            <w:pPr>
              <w:jc w:val="right"/>
            </w:pPr>
          </w:p>
        </w:tc>
        <w:tc>
          <w:tcPr>
            <w:tcW w:w="0" w:type="auto"/>
            <w:shd w:val="clear" w:color="auto" w:fill="auto"/>
            <w:vAlign w:val="center"/>
          </w:tcPr>
          <w:p w14:paraId="45391D0E">
            <w:pPr>
              <w:jc w:val="right"/>
            </w:pPr>
          </w:p>
        </w:tc>
        <w:tc>
          <w:tcPr>
            <w:tcW w:w="0" w:type="auto"/>
            <w:shd w:val="clear" w:color="auto" w:fill="auto"/>
            <w:vAlign w:val="center"/>
          </w:tcPr>
          <w:p w14:paraId="60B7E123">
            <w:pPr>
              <w:jc w:val="right"/>
            </w:pPr>
          </w:p>
        </w:tc>
      </w:tr>
      <w:tr w14:paraId="4652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FE24C7">
            <w:pPr>
              <w:jc w:val="center"/>
            </w:pPr>
            <w:r>
              <w:rPr>
                <w:rFonts w:ascii="宋体" w:hAnsi="宋体" w:eastAsia="宋体" w:cs="宋体"/>
                <w:b w:val="0"/>
                <w:i w:val="0"/>
                <w:color w:val="000000"/>
                <w:sz w:val="18"/>
              </w:rPr>
              <w:t>301</w:t>
            </w:r>
          </w:p>
        </w:tc>
        <w:tc>
          <w:tcPr>
            <w:tcW w:w="0" w:type="auto"/>
            <w:shd w:val="clear" w:color="auto" w:fill="auto"/>
            <w:vAlign w:val="center"/>
          </w:tcPr>
          <w:p w14:paraId="4F01576D">
            <w:pPr>
              <w:jc w:val="center"/>
            </w:pPr>
            <w:r>
              <w:rPr>
                <w:rFonts w:ascii="宋体" w:hAnsi="宋体" w:eastAsia="宋体" w:cs="宋体"/>
                <w:b w:val="0"/>
                <w:i w:val="0"/>
                <w:color w:val="000000"/>
                <w:sz w:val="18"/>
              </w:rPr>
              <w:t>03</w:t>
            </w:r>
          </w:p>
        </w:tc>
        <w:tc>
          <w:tcPr>
            <w:tcW w:w="0" w:type="auto"/>
            <w:shd w:val="clear" w:color="auto" w:fill="auto"/>
            <w:vAlign w:val="center"/>
          </w:tcPr>
          <w:p w14:paraId="683EF1FF">
            <w:pPr>
              <w:jc w:val="center"/>
            </w:pPr>
            <w:r>
              <w:rPr>
                <w:rFonts w:ascii="宋体" w:hAnsi="宋体" w:eastAsia="宋体" w:cs="宋体"/>
                <w:b w:val="0"/>
                <w:i w:val="0"/>
                <w:color w:val="000000"/>
                <w:sz w:val="18"/>
              </w:rPr>
              <w:t>奖金</w:t>
            </w:r>
          </w:p>
        </w:tc>
        <w:tc>
          <w:tcPr>
            <w:tcW w:w="0" w:type="auto"/>
            <w:shd w:val="clear" w:color="auto" w:fill="auto"/>
            <w:vAlign w:val="center"/>
          </w:tcPr>
          <w:p w14:paraId="46DAAB8C">
            <w:pPr>
              <w:jc w:val="center"/>
            </w:pPr>
            <w:r>
              <w:rPr>
                <w:rFonts w:ascii="宋体" w:hAnsi="宋体" w:eastAsia="宋体" w:cs="宋体"/>
                <w:b w:val="0"/>
                <w:i w:val="0"/>
                <w:color w:val="000000"/>
                <w:sz w:val="18"/>
              </w:rPr>
              <w:t>501</w:t>
            </w:r>
          </w:p>
        </w:tc>
        <w:tc>
          <w:tcPr>
            <w:tcW w:w="0" w:type="auto"/>
            <w:shd w:val="clear" w:color="auto" w:fill="auto"/>
            <w:vAlign w:val="center"/>
          </w:tcPr>
          <w:p w14:paraId="096D52EC">
            <w:pPr>
              <w:jc w:val="center"/>
            </w:pPr>
            <w:r>
              <w:rPr>
                <w:rFonts w:ascii="宋体" w:hAnsi="宋体" w:eastAsia="宋体" w:cs="宋体"/>
                <w:b w:val="0"/>
                <w:i w:val="0"/>
                <w:color w:val="000000"/>
                <w:sz w:val="18"/>
              </w:rPr>
              <w:t>01</w:t>
            </w:r>
          </w:p>
        </w:tc>
        <w:tc>
          <w:tcPr>
            <w:tcW w:w="0" w:type="auto"/>
            <w:shd w:val="clear" w:color="auto" w:fill="auto"/>
            <w:vAlign w:val="center"/>
          </w:tcPr>
          <w:p w14:paraId="7DB9A9A0">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39066506">
            <w:pPr>
              <w:jc w:val="right"/>
            </w:pPr>
            <w:r>
              <w:rPr>
                <w:rFonts w:ascii="宋体" w:hAnsi="宋体" w:eastAsia="宋体" w:cs="宋体"/>
                <w:b w:val="0"/>
                <w:i w:val="0"/>
                <w:color w:val="000000"/>
                <w:sz w:val="18"/>
              </w:rPr>
              <w:t>42.15</w:t>
            </w:r>
          </w:p>
        </w:tc>
        <w:tc>
          <w:tcPr>
            <w:tcW w:w="0" w:type="auto"/>
            <w:shd w:val="clear" w:color="auto" w:fill="auto"/>
            <w:vAlign w:val="center"/>
          </w:tcPr>
          <w:p w14:paraId="6B4624E5">
            <w:pPr>
              <w:jc w:val="right"/>
            </w:pPr>
            <w:r>
              <w:rPr>
                <w:rFonts w:ascii="宋体" w:hAnsi="宋体" w:eastAsia="宋体" w:cs="宋体"/>
                <w:b w:val="0"/>
                <w:i w:val="0"/>
                <w:color w:val="000000"/>
                <w:sz w:val="18"/>
              </w:rPr>
              <w:t>42.15</w:t>
            </w:r>
          </w:p>
        </w:tc>
        <w:tc>
          <w:tcPr>
            <w:tcW w:w="0" w:type="auto"/>
            <w:shd w:val="clear" w:color="auto" w:fill="auto"/>
            <w:vAlign w:val="center"/>
          </w:tcPr>
          <w:p w14:paraId="0820196F">
            <w:pPr>
              <w:jc w:val="right"/>
            </w:pPr>
            <w:r>
              <w:rPr>
                <w:rFonts w:ascii="宋体" w:hAnsi="宋体" w:eastAsia="宋体" w:cs="宋体"/>
                <w:b w:val="0"/>
                <w:i w:val="0"/>
                <w:color w:val="000000"/>
                <w:sz w:val="18"/>
              </w:rPr>
              <w:t>42.15</w:t>
            </w:r>
          </w:p>
        </w:tc>
        <w:tc>
          <w:tcPr>
            <w:tcW w:w="0" w:type="auto"/>
            <w:shd w:val="clear" w:color="auto" w:fill="auto"/>
            <w:vAlign w:val="center"/>
          </w:tcPr>
          <w:p w14:paraId="155D2B3B">
            <w:pPr>
              <w:jc w:val="right"/>
            </w:pPr>
          </w:p>
        </w:tc>
        <w:tc>
          <w:tcPr>
            <w:tcW w:w="0" w:type="auto"/>
            <w:shd w:val="clear" w:color="auto" w:fill="auto"/>
            <w:vAlign w:val="center"/>
          </w:tcPr>
          <w:p w14:paraId="3C5E5E00">
            <w:pPr>
              <w:jc w:val="right"/>
            </w:pPr>
          </w:p>
        </w:tc>
        <w:tc>
          <w:tcPr>
            <w:tcW w:w="0" w:type="auto"/>
            <w:shd w:val="clear" w:color="auto" w:fill="auto"/>
            <w:vAlign w:val="center"/>
          </w:tcPr>
          <w:p w14:paraId="0338630F">
            <w:pPr>
              <w:jc w:val="right"/>
            </w:pPr>
          </w:p>
        </w:tc>
        <w:tc>
          <w:tcPr>
            <w:tcW w:w="0" w:type="auto"/>
            <w:shd w:val="clear" w:color="auto" w:fill="auto"/>
            <w:vAlign w:val="center"/>
          </w:tcPr>
          <w:p w14:paraId="2BDF9D1F">
            <w:pPr>
              <w:jc w:val="right"/>
            </w:pPr>
          </w:p>
        </w:tc>
        <w:tc>
          <w:tcPr>
            <w:tcW w:w="0" w:type="auto"/>
            <w:shd w:val="clear" w:color="auto" w:fill="auto"/>
            <w:vAlign w:val="center"/>
          </w:tcPr>
          <w:p w14:paraId="49EBA68F">
            <w:pPr>
              <w:jc w:val="right"/>
            </w:pPr>
          </w:p>
        </w:tc>
        <w:tc>
          <w:tcPr>
            <w:tcW w:w="0" w:type="auto"/>
            <w:shd w:val="clear" w:color="auto" w:fill="auto"/>
            <w:vAlign w:val="center"/>
          </w:tcPr>
          <w:p w14:paraId="3218AF7B">
            <w:pPr>
              <w:jc w:val="right"/>
            </w:pPr>
          </w:p>
        </w:tc>
        <w:tc>
          <w:tcPr>
            <w:tcW w:w="0" w:type="auto"/>
            <w:shd w:val="clear" w:color="auto" w:fill="auto"/>
            <w:vAlign w:val="center"/>
          </w:tcPr>
          <w:p w14:paraId="1A01ADDE">
            <w:pPr>
              <w:jc w:val="right"/>
            </w:pPr>
          </w:p>
        </w:tc>
        <w:tc>
          <w:tcPr>
            <w:tcW w:w="0" w:type="auto"/>
            <w:shd w:val="clear" w:color="auto" w:fill="auto"/>
            <w:vAlign w:val="center"/>
          </w:tcPr>
          <w:p w14:paraId="55FC0FA3">
            <w:pPr>
              <w:jc w:val="right"/>
            </w:pPr>
          </w:p>
        </w:tc>
        <w:tc>
          <w:tcPr>
            <w:tcW w:w="0" w:type="auto"/>
            <w:shd w:val="clear" w:color="auto" w:fill="auto"/>
            <w:vAlign w:val="center"/>
          </w:tcPr>
          <w:p w14:paraId="0F82F6FF">
            <w:pPr>
              <w:jc w:val="right"/>
            </w:pPr>
          </w:p>
        </w:tc>
      </w:tr>
      <w:tr w14:paraId="6966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46C1EA">
            <w:pPr>
              <w:jc w:val="center"/>
            </w:pPr>
            <w:r>
              <w:rPr>
                <w:rFonts w:ascii="宋体" w:hAnsi="宋体" w:eastAsia="宋体" w:cs="宋体"/>
                <w:b w:val="0"/>
                <w:i w:val="0"/>
                <w:color w:val="000000"/>
                <w:sz w:val="18"/>
              </w:rPr>
              <w:t>301</w:t>
            </w:r>
          </w:p>
        </w:tc>
        <w:tc>
          <w:tcPr>
            <w:tcW w:w="0" w:type="auto"/>
            <w:shd w:val="clear" w:color="auto" w:fill="auto"/>
            <w:vAlign w:val="center"/>
          </w:tcPr>
          <w:p w14:paraId="072BBE80">
            <w:pPr>
              <w:jc w:val="center"/>
            </w:pPr>
            <w:r>
              <w:rPr>
                <w:rFonts w:ascii="宋体" w:hAnsi="宋体" w:eastAsia="宋体" w:cs="宋体"/>
                <w:b w:val="0"/>
                <w:i w:val="0"/>
                <w:color w:val="000000"/>
                <w:sz w:val="18"/>
              </w:rPr>
              <w:t>02</w:t>
            </w:r>
          </w:p>
        </w:tc>
        <w:tc>
          <w:tcPr>
            <w:tcW w:w="0" w:type="auto"/>
            <w:shd w:val="clear" w:color="auto" w:fill="auto"/>
            <w:vAlign w:val="center"/>
          </w:tcPr>
          <w:p w14:paraId="742E032A">
            <w:pPr>
              <w:jc w:val="center"/>
            </w:pPr>
            <w:r>
              <w:rPr>
                <w:rFonts w:ascii="宋体" w:hAnsi="宋体" w:eastAsia="宋体" w:cs="宋体"/>
                <w:b w:val="0"/>
                <w:i w:val="0"/>
                <w:color w:val="000000"/>
                <w:sz w:val="18"/>
              </w:rPr>
              <w:t>津贴补贴</w:t>
            </w:r>
          </w:p>
        </w:tc>
        <w:tc>
          <w:tcPr>
            <w:tcW w:w="0" w:type="auto"/>
            <w:shd w:val="clear" w:color="auto" w:fill="auto"/>
            <w:vAlign w:val="center"/>
          </w:tcPr>
          <w:p w14:paraId="1A1E91F8">
            <w:pPr>
              <w:jc w:val="center"/>
            </w:pPr>
            <w:r>
              <w:rPr>
                <w:rFonts w:ascii="宋体" w:hAnsi="宋体" w:eastAsia="宋体" w:cs="宋体"/>
                <w:b w:val="0"/>
                <w:i w:val="0"/>
                <w:color w:val="000000"/>
                <w:sz w:val="18"/>
              </w:rPr>
              <w:t>501</w:t>
            </w:r>
          </w:p>
        </w:tc>
        <w:tc>
          <w:tcPr>
            <w:tcW w:w="0" w:type="auto"/>
            <w:shd w:val="clear" w:color="auto" w:fill="auto"/>
            <w:vAlign w:val="center"/>
          </w:tcPr>
          <w:p w14:paraId="69F3112F">
            <w:pPr>
              <w:jc w:val="center"/>
            </w:pPr>
            <w:r>
              <w:rPr>
                <w:rFonts w:ascii="宋体" w:hAnsi="宋体" w:eastAsia="宋体" w:cs="宋体"/>
                <w:b w:val="0"/>
                <w:i w:val="0"/>
                <w:color w:val="000000"/>
                <w:sz w:val="18"/>
              </w:rPr>
              <w:t>01</w:t>
            </w:r>
          </w:p>
        </w:tc>
        <w:tc>
          <w:tcPr>
            <w:tcW w:w="0" w:type="auto"/>
            <w:shd w:val="clear" w:color="auto" w:fill="auto"/>
            <w:vAlign w:val="center"/>
          </w:tcPr>
          <w:p w14:paraId="17E61EA3">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0560A332">
            <w:pPr>
              <w:jc w:val="right"/>
            </w:pPr>
            <w:r>
              <w:rPr>
                <w:rFonts w:ascii="宋体" w:hAnsi="宋体" w:eastAsia="宋体" w:cs="宋体"/>
                <w:b w:val="0"/>
                <w:i w:val="0"/>
                <w:color w:val="000000"/>
                <w:sz w:val="18"/>
              </w:rPr>
              <w:t>54.69</w:t>
            </w:r>
          </w:p>
        </w:tc>
        <w:tc>
          <w:tcPr>
            <w:tcW w:w="0" w:type="auto"/>
            <w:shd w:val="clear" w:color="auto" w:fill="auto"/>
            <w:vAlign w:val="center"/>
          </w:tcPr>
          <w:p w14:paraId="6CDB95D4">
            <w:pPr>
              <w:jc w:val="right"/>
            </w:pPr>
            <w:r>
              <w:rPr>
                <w:rFonts w:ascii="宋体" w:hAnsi="宋体" w:eastAsia="宋体" w:cs="宋体"/>
                <w:b w:val="0"/>
                <w:i w:val="0"/>
                <w:color w:val="000000"/>
                <w:sz w:val="18"/>
              </w:rPr>
              <w:t>54.69</w:t>
            </w:r>
          </w:p>
        </w:tc>
        <w:tc>
          <w:tcPr>
            <w:tcW w:w="0" w:type="auto"/>
            <w:shd w:val="clear" w:color="auto" w:fill="auto"/>
            <w:vAlign w:val="center"/>
          </w:tcPr>
          <w:p w14:paraId="6448A190">
            <w:pPr>
              <w:jc w:val="right"/>
            </w:pPr>
            <w:r>
              <w:rPr>
                <w:rFonts w:ascii="宋体" w:hAnsi="宋体" w:eastAsia="宋体" w:cs="宋体"/>
                <w:b w:val="0"/>
                <w:i w:val="0"/>
                <w:color w:val="000000"/>
                <w:sz w:val="18"/>
              </w:rPr>
              <w:t>54.69</w:t>
            </w:r>
          </w:p>
        </w:tc>
        <w:tc>
          <w:tcPr>
            <w:tcW w:w="0" w:type="auto"/>
            <w:shd w:val="clear" w:color="auto" w:fill="auto"/>
            <w:vAlign w:val="center"/>
          </w:tcPr>
          <w:p w14:paraId="4D8D9C04">
            <w:pPr>
              <w:jc w:val="right"/>
            </w:pPr>
          </w:p>
        </w:tc>
        <w:tc>
          <w:tcPr>
            <w:tcW w:w="0" w:type="auto"/>
            <w:shd w:val="clear" w:color="auto" w:fill="auto"/>
            <w:vAlign w:val="center"/>
          </w:tcPr>
          <w:p w14:paraId="49583AAC">
            <w:pPr>
              <w:jc w:val="right"/>
            </w:pPr>
          </w:p>
        </w:tc>
        <w:tc>
          <w:tcPr>
            <w:tcW w:w="0" w:type="auto"/>
            <w:shd w:val="clear" w:color="auto" w:fill="auto"/>
            <w:vAlign w:val="center"/>
          </w:tcPr>
          <w:p w14:paraId="5A7DB86B">
            <w:pPr>
              <w:jc w:val="right"/>
            </w:pPr>
          </w:p>
        </w:tc>
        <w:tc>
          <w:tcPr>
            <w:tcW w:w="0" w:type="auto"/>
            <w:shd w:val="clear" w:color="auto" w:fill="auto"/>
            <w:vAlign w:val="center"/>
          </w:tcPr>
          <w:p w14:paraId="01BB8FCB">
            <w:pPr>
              <w:jc w:val="right"/>
            </w:pPr>
          </w:p>
        </w:tc>
        <w:tc>
          <w:tcPr>
            <w:tcW w:w="0" w:type="auto"/>
            <w:shd w:val="clear" w:color="auto" w:fill="auto"/>
            <w:vAlign w:val="center"/>
          </w:tcPr>
          <w:p w14:paraId="5FDF9BB0">
            <w:pPr>
              <w:jc w:val="right"/>
            </w:pPr>
          </w:p>
        </w:tc>
        <w:tc>
          <w:tcPr>
            <w:tcW w:w="0" w:type="auto"/>
            <w:shd w:val="clear" w:color="auto" w:fill="auto"/>
            <w:vAlign w:val="center"/>
          </w:tcPr>
          <w:p w14:paraId="23CDC461">
            <w:pPr>
              <w:jc w:val="right"/>
            </w:pPr>
          </w:p>
        </w:tc>
        <w:tc>
          <w:tcPr>
            <w:tcW w:w="0" w:type="auto"/>
            <w:shd w:val="clear" w:color="auto" w:fill="auto"/>
            <w:vAlign w:val="center"/>
          </w:tcPr>
          <w:p w14:paraId="1BE0A13F">
            <w:pPr>
              <w:jc w:val="right"/>
            </w:pPr>
          </w:p>
        </w:tc>
        <w:tc>
          <w:tcPr>
            <w:tcW w:w="0" w:type="auto"/>
            <w:shd w:val="clear" w:color="auto" w:fill="auto"/>
            <w:vAlign w:val="center"/>
          </w:tcPr>
          <w:p w14:paraId="4C4E72C9">
            <w:pPr>
              <w:jc w:val="right"/>
            </w:pPr>
          </w:p>
        </w:tc>
        <w:tc>
          <w:tcPr>
            <w:tcW w:w="0" w:type="auto"/>
            <w:shd w:val="clear" w:color="auto" w:fill="auto"/>
            <w:vAlign w:val="center"/>
          </w:tcPr>
          <w:p w14:paraId="4357D616">
            <w:pPr>
              <w:jc w:val="right"/>
            </w:pPr>
          </w:p>
        </w:tc>
      </w:tr>
      <w:tr w14:paraId="7F05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F395E3">
            <w:pPr>
              <w:jc w:val="center"/>
            </w:pPr>
            <w:r>
              <w:rPr>
                <w:rFonts w:ascii="宋体" w:hAnsi="宋体" w:eastAsia="宋体" w:cs="宋体"/>
                <w:b w:val="0"/>
                <w:i w:val="0"/>
                <w:color w:val="000000"/>
                <w:sz w:val="18"/>
              </w:rPr>
              <w:t>302</w:t>
            </w:r>
          </w:p>
        </w:tc>
        <w:tc>
          <w:tcPr>
            <w:tcW w:w="0" w:type="auto"/>
            <w:shd w:val="clear" w:color="auto" w:fill="auto"/>
            <w:vAlign w:val="center"/>
          </w:tcPr>
          <w:p w14:paraId="7A850D8E">
            <w:pPr>
              <w:jc w:val="center"/>
            </w:pPr>
            <w:r>
              <w:rPr>
                <w:rFonts w:ascii="宋体" w:hAnsi="宋体" w:eastAsia="宋体" w:cs="宋体"/>
                <w:b w:val="0"/>
                <w:i w:val="0"/>
                <w:color w:val="000000"/>
                <w:sz w:val="18"/>
              </w:rPr>
              <w:t>31</w:t>
            </w:r>
          </w:p>
        </w:tc>
        <w:tc>
          <w:tcPr>
            <w:tcW w:w="0" w:type="auto"/>
            <w:shd w:val="clear" w:color="auto" w:fill="auto"/>
            <w:vAlign w:val="center"/>
          </w:tcPr>
          <w:p w14:paraId="777C3F25">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0D95B4AD">
            <w:pPr>
              <w:jc w:val="center"/>
            </w:pPr>
            <w:r>
              <w:rPr>
                <w:rFonts w:ascii="宋体" w:hAnsi="宋体" w:eastAsia="宋体" w:cs="宋体"/>
                <w:b w:val="0"/>
                <w:i w:val="0"/>
                <w:color w:val="000000"/>
                <w:sz w:val="18"/>
              </w:rPr>
              <w:t>502</w:t>
            </w:r>
          </w:p>
        </w:tc>
        <w:tc>
          <w:tcPr>
            <w:tcW w:w="0" w:type="auto"/>
            <w:shd w:val="clear" w:color="auto" w:fill="auto"/>
            <w:vAlign w:val="center"/>
          </w:tcPr>
          <w:p w14:paraId="5BDDF2BC">
            <w:pPr>
              <w:jc w:val="center"/>
            </w:pPr>
            <w:r>
              <w:rPr>
                <w:rFonts w:ascii="宋体" w:hAnsi="宋体" w:eastAsia="宋体" w:cs="宋体"/>
                <w:b w:val="0"/>
                <w:i w:val="0"/>
                <w:color w:val="000000"/>
                <w:sz w:val="18"/>
              </w:rPr>
              <w:t>08</w:t>
            </w:r>
          </w:p>
        </w:tc>
        <w:tc>
          <w:tcPr>
            <w:tcW w:w="0" w:type="auto"/>
            <w:shd w:val="clear" w:color="auto" w:fill="auto"/>
            <w:vAlign w:val="center"/>
          </w:tcPr>
          <w:p w14:paraId="7DC83510">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0418DE74">
            <w:pPr>
              <w:jc w:val="right"/>
            </w:pPr>
            <w:r>
              <w:rPr>
                <w:rFonts w:ascii="宋体" w:hAnsi="宋体" w:eastAsia="宋体" w:cs="宋体"/>
                <w:b w:val="0"/>
                <w:i w:val="0"/>
                <w:color w:val="000000"/>
                <w:sz w:val="18"/>
              </w:rPr>
              <w:t>6.00</w:t>
            </w:r>
          </w:p>
        </w:tc>
        <w:tc>
          <w:tcPr>
            <w:tcW w:w="0" w:type="auto"/>
            <w:shd w:val="clear" w:color="auto" w:fill="auto"/>
            <w:vAlign w:val="center"/>
          </w:tcPr>
          <w:p w14:paraId="1F159B65">
            <w:pPr>
              <w:jc w:val="right"/>
            </w:pPr>
            <w:r>
              <w:rPr>
                <w:rFonts w:ascii="宋体" w:hAnsi="宋体" w:eastAsia="宋体" w:cs="宋体"/>
                <w:b w:val="0"/>
                <w:i w:val="0"/>
                <w:color w:val="000000"/>
                <w:sz w:val="18"/>
              </w:rPr>
              <w:t>6.00</w:t>
            </w:r>
          </w:p>
        </w:tc>
        <w:tc>
          <w:tcPr>
            <w:tcW w:w="0" w:type="auto"/>
            <w:shd w:val="clear" w:color="auto" w:fill="auto"/>
            <w:vAlign w:val="center"/>
          </w:tcPr>
          <w:p w14:paraId="48BC1CB2">
            <w:pPr>
              <w:jc w:val="right"/>
            </w:pPr>
            <w:r>
              <w:rPr>
                <w:rFonts w:ascii="宋体" w:hAnsi="宋体" w:eastAsia="宋体" w:cs="宋体"/>
                <w:b w:val="0"/>
                <w:i w:val="0"/>
                <w:color w:val="000000"/>
                <w:sz w:val="18"/>
              </w:rPr>
              <w:t>6.00</w:t>
            </w:r>
          </w:p>
        </w:tc>
        <w:tc>
          <w:tcPr>
            <w:tcW w:w="0" w:type="auto"/>
            <w:shd w:val="clear" w:color="auto" w:fill="auto"/>
            <w:vAlign w:val="center"/>
          </w:tcPr>
          <w:p w14:paraId="2A60493D">
            <w:pPr>
              <w:jc w:val="right"/>
            </w:pPr>
          </w:p>
        </w:tc>
        <w:tc>
          <w:tcPr>
            <w:tcW w:w="0" w:type="auto"/>
            <w:shd w:val="clear" w:color="auto" w:fill="auto"/>
            <w:vAlign w:val="center"/>
          </w:tcPr>
          <w:p w14:paraId="672DB37C">
            <w:pPr>
              <w:jc w:val="right"/>
            </w:pPr>
          </w:p>
        </w:tc>
        <w:tc>
          <w:tcPr>
            <w:tcW w:w="0" w:type="auto"/>
            <w:shd w:val="clear" w:color="auto" w:fill="auto"/>
            <w:vAlign w:val="center"/>
          </w:tcPr>
          <w:p w14:paraId="616FABFB">
            <w:pPr>
              <w:jc w:val="right"/>
            </w:pPr>
          </w:p>
        </w:tc>
        <w:tc>
          <w:tcPr>
            <w:tcW w:w="0" w:type="auto"/>
            <w:shd w:val="clear" w:color="auto" w:fill="auto"/>
            <w:vAlign w:val="center"/>
          </w:tcPr>
          <w:p w14:paraId="0C214AF0">
            <w:pPr>
              <w:jc w:val="right"/>
            </w:pPr>
          </w:p>
        </w:tc>
        <w:tc>
          <w:tcPr>
            <w:tcW w:w="0" w:type="auto"/>
            <w:shd w:val="clear" w:color="auto" w:fill="auto"/>
            <w:vAlign w:val="center"/>
          </w:tcPr>
          <w:p w14:paraId="5477DC28">
            <w:pPr>
              <w:jc w:val="right"/>
            </w:pPr>
          </w:p>
        </w:tc>
        <w:tc>
          <w:tcPr>
            <w:tcW w:w="0" w:type="auto"/>
            <w:shd w:val="clear" w:color="auto" w:fill="auto"/>
            <w:vAlign w:val="center"/>
          </w:tcPr>
          <w:p w14:paraId="15DE8C03">
            <w:pPr>
              <w:jc w:val="right"/>
            </w:pPr>
          </w:p>
        </w:tc>
        <w:tc>
          <w:tcPr>
            <w:tcW w:w="0" w:type="auto"/>
            <w:shd w:val="clear" w:color="auto" w:fill="auto"/>
            <w:vAlign w:val="center"/>
          </w:tcPr>
          <w:p w14:paraId="41D70ABA">
            <w:pPr>
              <w:jc w:val="right"/>
            </w:pPr>
          </w:p>
        </w:tc>
        <w:tc>
          <w:tcPr>
            <w:tcW w:w="0" w:type="auto"/>
            <w:shd w:val="clear" w:color="auto" w:fill="auto"/>
            <w:vAlign w:val="center"/>
          </w:tcPr>
          <w:p w14:paraId="59E161C9">
            <w:pPr>
              <w:jc w:val="right"/>
            </w:pPr>
          </w:p>
        </w:tc>
        <w:tc>
          <w:tcPr>
            <w:tcW w:w="0" w:type="auto"/>
            <w:shd w:val="clear" w:color="auto" w:fill="auto"/>
            <w:vAlign w:val="center"/>
          </w:tcPr>
          <w:p w14:paraId="40BAD01F">
            <w:pPr>
              <w:jc w:val="right"/>
            </w:pPr>
          </w:p>
        </w:tc>
      </w:tr>
      <w:tr w14:paraId="2DED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3E9729">
            <w:pPr>
              <w:jc w:val="center"/>
            </w:pPr>
            <w:r>
              <w:rPr>
                <w:rFonts w:ascii="宋体" w:hAnsi="宋体" w:eastAsia="宋体" w:cs="宋体"/>
                <w:b w:val="0"/>
                <w:i w:val="0"/>
                <w:color w:val="000000"/>
                <w:sz w:val="18"/>
              </w:rPr>
              <w:t>302</w:t>
            </w:r>
          </w:p>
        </w:tc>
        <w:tc>
          <w:tcPr>
            <w:tcW w:w="0" w:type="auto"/>
            <w:shd w:val="clear" w:color="auto" w:fill="auto"/>
            <w:vAlign w:val="center"/>
          </w:tcPr>
          <w:p w14:paraId="7D49F08E">
            <w:pPr>
              <w:jc w:val="center"/>
            </w:pPr>
            <w:r>
              <w:rPr>
                <w:rFonts w:ascii="宋体" w:hAnsi="宋体" w:eastAsia="宋体" w:cs="宋体"/>
                <w:b w:val="0"/>
                <w:i w:val="0"/>
                <w:color w:val="000000"/>
                <w:sz w:val="18"/>
              </w:rPr>
              <w:t>07</w:t>
            </w:r>
          </w:p>
        </w:tc>
        <w:tc>
          <w:tcPr>
            <w:tcW w:w="0" w:type="auto"/>
            <w:shd w:val="clear" w:color="auto" w:fill="auto"/>
            <w:vAlign w:val="center"/>
          </w:tcPr>
          <w:p w14:paraId="1A3168DF">
            <w:pPr>
              <w:jc w:val="center"/>
            </w:pPr>
            <w:r>
              <w:rPr>
                <w:rFonts w:ascii="宋体" w:hAnsi="宋体" w:eastAsia="宋体" w:cs="宋体"/>
                <w:b w:val="0"/>
                <w:i w:val="0"/>
                <w:color w:val="000000"/>
                <w:sz w:val="18"/>
              </w:rPr>
              <w:t>邮电费</w:t>
            </w:r>
          </w:p>
        </w:tc>
        <w:tc>
          <w:tcPr>
            <w:tcW w:w="0" w:type="auto"/>
            <w:shd w:val="clear" w:color="auto" w:fill="auto"/>
            <w:vAlign w:val="center"/>
          </w:tcPr>
          <w:p w14:paraId="7FDA54B5">
            <w:pPr>
              <w:jc w:val="center"/>
            </w:pPr>
            <w:r>
              <w:rPr>
                <w:rFonts w:ascii="宋体" w:hAnsi="宋体" w:eastAsia="宋体" w:cs="宋体"/>
                <w:b w:val="0"/>
                <w:i w:val="0"/>
                <w:color w:val="000000"/>
                <w:sz w:val="18"/>
              </w:rPr>
              <w:t>502</w:t>
            </w:r>
          </w:p>
        </w:tc>
        <w:tc>
          <w:tcPr>
            <w:tcW w:w="0" w:type="auto"/>
            <w:shd w:val="clear" w:color="auto" w:fill="auto"/>
            <w:vAlign w:val="center"/>
          </w:tcPr>
          <w:p w14:paraId="7EBE03F2">
            <w:pPr>
              <w:jc w:val="center"/>
            </w:pPr>
            <w:r>
              <w:rPr>
                <w:rFonts w:ascii="宋体" w:hAnsi="宋体" w:eastAsia="宋体" w:cs="宋体"/>
                <w:b w:val="0"/>
                <w:i w:val="0"/>
                <w:color w:val="000000"/>
                <w:sz w:val="18"/>
              </w:rPr>
              <w:t>01</w:t>
            </w:r>
          </w:p>
        </w:tc>
        <w:tc>
          <w:tcPr>
            <w:tcW w:w="0" w:type="auto"/>
            <w:shd w:val="clear" w:color="auto" w:fill="auto"/>
            <w:vAlign w:val="center"/>
          </w:tcPr>
          <w:p w14:paraId="50B107C3">
            <w:pPr>
              <w:jc w:val="center"/>
            </w:pPr>
            <w:r>
              <w:rPr>
                <w:rFonts w:ascii="宋体" w:hAnsi="宋体" w:eastAsia="宋体" w:cs="宋体"/>
                <w:b w:val="0"/>
                <w:i w:val="0"/>
                <w:color w:val="000000"/>
                <w:sz w:val="18"/>
              </w:rPr>
              <w:t>办公经费</w:t>
            </w:r>
          </w:p>
        </w:tc>
        <w:tc>
          <w:tcPr>
            <w:tcW w:w="0" w:type="auto"/>
            <w:shd w:val="clear" w:color="auto" w:fill="auto"/>
            <w:vAlign w:val="center"/>
          </w:tcPr>
          <w:p w14:paraId="741020B7">
            <w:pPr>
              <w:jc w:val="right"/>
            </w:pPr>
            <w:r>
              <w:rPr>
                <w:rFonts w:ascii="宋体" w:hAnsi="宋体" w:eastAsia="宋体" w:cs="宋体"/>
                <w:b w:val="0"/>
                <w:i w:val="0"/>
                <w:color w:val="000000"/>
                <w:sz w:val="18"/>
              </w:rPr>
              <w:t>1.00</w:t>
            </w:r>
          </w:p>
        </w:tc>
        <w:tc>
          <w:tcPr>
            <w:tcW w:w="0" w:type="auto"/>
            <w:shd w:val="clear" w:color="auto" w:fill="auto"/>
            <w:vAlign w:val="center"/>
          </w:tcPr>
          <w:p w14:paraId="30D3374D">
            <w:pPr>
              <w:jc w:val="right"/>
            </w:pPr>
            <w:r>
              <w:rPr>
                <w:rFonts w:ascii="宋体" w:hAnsi="宋体" w:eastAsia="宋体" w:cs="宋体"/>
                <w:b w:val="0"/>
                <w:i w:val="0"/>
                <w:color w:val="000000"/>
                <w:sz w:val="18"/>
              </w:rPr>
              <w:t>1.00</w:t>
            </w:r>
          </w:p>
        </w:tc>
        <w:tc>
          <w:tcPr>
            <w:tcW w:w="0" w:type="auto"/>
            <w:shd w:val="clear" w:color="auto" w:fill="auto"/>
            <w:vAlign w:val="center"/>
          </w:tcPr>
          <w:p w14:paraId="3A8D5777">
            <w:pPr>
              <w:jc w:val="right"/>
            </w:pPr>
            <w:r>
              <w:rPr>
                <w:rFonts w:ascii="宋体" w:hAnsi="宋体" w:eastAsia="宋体" w:cs="宋体"/>
                <w:b w:val="0"/>
                <w:i w:val="0"/>
                <w:color w:val="000000"/>
                <w:sz w:val="18"/>
              </w:rPr>
              <w:t>1.00</w:t>
            </w:r>
          </w:p>
        </w:tc>
        <w:tc>
          <w:tcPr>
            <w:tcW w:w="0" w:type="auto"/>
            <w:shd w:val="clear" w:color="auto" w:fill="auto"/>
            <w:vAlign w:val="center"/>
          </w:tcPr>
          <w:p w14:paraId="2EEAA3D3">
            <w:pPr>
              <w:jc w:val="right"/>
            </w:pPr>
          </w:p>
        </w:tc>
        <w:tc>
          <w:tcPr>
            <w:tcW w:w="0" w:type="auto"/>
            <w:shd w:val="clear" w:color="auto" w:fill="auto"/>
            <w:vAlign w:val="center"/>
          </w:tcPr>
          <w:p w14:paraId="57DB6D26">
            <w:pPr>
              <w:jc w:val="right"/>
            </w:pPr>
          </w:p>
        </w:tc>
        <w:tc>
          <w:tcPr>
            <w:tcW w:w="0" w:type="auto"/>
            <w:shd w:val="clear" w:color="auto" w:fill="auto"/>
            <w:vAlign w:val="center"/>
          </w:tcPr>
          <w:p w14:paraId="4A5A1660">
            <w:pPr>
              <w:jc w:val="right"/>
            </w:pPr>
          </w:p>
        </w:tc>
        <w:tc>
          <w:tcPr>
            <w:tcW w:w="0" w:type="auto"/>
            <w:shd w:val="clear" w:color="auto" w:fill="auto"/>
            <w:vAlign w:val="center"/>
          </w:tcPr>
          <w:p w14:paraId="767B423D">
            <w:pPr>
              <w:jc w:val="right"/>
            </w:pPr>
          </w:p>
        </w:tc>
        <w:tc>
          <w:tcPr>
            <w:tcW w:w="0" w:type="auto"/>
            <w:shd w:val="clear" w:color="auto" w:fill="auto"/>
            <w:vAlign w:val="center"/>
          </w:tcPr>
          <w:p w14:paraId="1D28A9AA">
            <w:pPr>
              <w:jc w:val="right"/>
            </w:pPr>
          </w:p>
        </w:tc>
        <w:tc>
          <w:tcPr>
            <w:tcW w:w="0" w:type="auto"/>
            <w:shd w:val="clear" w:color="auto" w:fill="auto"/>
            <w:vAlign w:val="center"/>
          </w:tcPr>
          <w:p w14:paraId="4FDE9378">
            <w:pPr>
              <w:jc w:val="right"/>
            </w:pPr>
          </w:p>
        </w:tc>
        <w:tc>
          <w:tcPr>
            <w:tcW w:w="0" w:type="auto"/>
            <w:shd w:val="clear" w:color="auto" w:fill="auto"/>
            <w:vAlign w:val="center"/>
          </w:tcPr>
          <w:p w14:paraId="61E64276">
            <w:pPr>
              <w:jc w:val="right"/>
            </w:pPr>
          </w:p>
        </w:tc>
        <w:tc>
          <w:tcPr>
            <w:tcW w:w="0" w:type="auto"/>
            <w:shd w:val="clear" w:color="auto" w:fill="auto"/>
            <w:vAlign w:val="center"/>
          </w:tcPr>
          <w:p w14:paraId="5BE5B28C">
            <w:pPr>
              <w:jc w:val="right"/>
            </w:pPr>
          </w:p>
        </w:tc>
        <w:tc>
          <w:tcPr>
            <w:tcW w:w="0" w:type="auto"/>
            <w:shd w:val="clear" w:color="auto" w:fill="auto"/>
            <w:vAlign w:val="center"/>
          </w:tcPr>
          <w:p w14:paraId="623C9088">
            <w:pPr>
              <w:jc w:val="right"/>
            </w:pPr>
          </w:p>
        </w:tc>
      </w:tr>
      <w:tr w14:paraId="4552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052912">
            <w:pPr>
              <w:jc w:val="center"/>
            </w:pPr>
            <w:r>
              <w:rPr>
                <w:rFonts w:ascii="宋体" w:hAnsi="宋体" w:eastAsia="宋体" w:cs="宋体"/>
                <w:b w:val="0"/>
                <w:i w:val="0"/>
                <w:color w:val="000000"/>
                <w:sz w:val="18"/>
              </w:rPr>
              <w:t>302</w:t>
            </w:r>
          </w:p>
        </w:tc>
        <w:tc>
          <w:tcPr>
            <w:tcW w:w="0" w:type="auto"/>
            <w:shd w:val="clear" w:color="auto" w:fill="auto"/>
            <w:vAlign w:val="center"/>
          </w:tcPr>
          <w:p w14:paraId="7B923C1D">
            <w:pPr>
              <w:jc w:val="center"/>
            </w:pPr>
            <w:r>
              <w:rPr>
                <w:rFonts w:ascii="宋体" w:hAnsi="宋体" w:eastAsia="宋体" w:cs="宋体"/>
                <w:b w:val="0"/>
                <w:i w:val="0"/>
                <w:color w:val="000000"/>
                <w:sz w:val="18"/>
              </w:rPr>
              <w:t>02</w:t>
            </w:r>
          </w:p>
        </w:tc>
        <w:tc>
          <w:tcPr>
            <w:tcW w:w="0" w:type="auto"/>
            <w:shd w:val="clear" w:color="auto" w:fill="auto"/>
            <w:vAlign w:val="center"/>
          </w:tcPr>
          <w:p w14:paraId="6D813C8C">
            <w:pPr>
              <w:jc w:val="center"/>
            </w:pPr>
            <w:r>
              <w:rPr>
                <w:rFonts w:ascii="宋体" w:hAnsi="宋体" w:eastAsia="宋体" w:cs="宋体"/>
                <w:b w:val="0"/>
                <w:i w:val="0"/>
                <w:color w:val="000000"/>
                <w:sz w:val="18"/>
              </w:rPr>
              <w:t>印刷费</w:t>
            </w:r>
          </w:p>
        </w:tc>
        <w:tc>
          <w:tcPr>
            <w:tcW w:w="0" w:type="auto"/>
            <w:shd w:val="clear" w:color="auto" w:fill="auto"/>
            <w:vAlign w:val="center"/>
          </w:tcPr>
          <w:p w14:paraId="629991B2">
            <w:pPr>
              <w:jc w:val="center"/>
            </w:pPr>
            <w:r>
              <w:rPr>
                <w:rFonts w:ascii="宋体" w:hAnsi="宋体" w:eastAsia="宋体" w:cs="宋体"/>
                <w:b w:val="0"/>
                <w:i w:val="0"/>
                <w:color w:val="000000"/>
                <w:sz w:val="18"/>
              </w:rPr>
              <w:t>502</w:t>
            </w:r>
          </w:p>
        </w:tc>
        <w:tc>
          <w:tcPr>
            <w:tcW w:w="0" w:type="auto"/>
            <w:shd w:val="clear" w:color="auto" w:fill="auto"/>
            <w:vAlign w:val="center"/>
          </w:tcPr>
          <w:p w14:paraId="750D2219">
            <w:pPr>
              <w:jc w:val="center"/>
            </w:pPr>
            <w:r>
              <w:rPr>
                <w:rFonts w:ascii="宋体" w:hAnsi="宋体" w:eastAsia="宋体" w:cs="宋体"/>
                <w:b w:val="0"/>
                <w:i w:val="0"/>
                <w:color w:val="000000"/>
                <w:sz w:val="18"/>
              </w:rPr>
              <w:t>01</w:t>
            </w:r>
          </w:p>
        </w:tc>
        <w:tc>
          <w:tcPr>
            <w:tcW w:w="0" w:type="auto"/>
            <w:shd w:val="clear" w:color="auto" w:fill="auto"/>
            <w:vAlign w:val="center"/>
          </w:tcPr>
          <w:p w14:paraId="1F3CC202">
            <w:pPr>
              <w:jc w:val="center"/>
            </w:pPr>
            <w:r>
              <w:rPr>
                <w:rFonts w:ascii="宋体" w:hAnsi="宋体" w:eastAsia="宋体" w:cs="宋体"/>
                <w:b w:val="0"/>
                <w:i w:val="0"/>
                <w:color w:val="000000"/>
                <w:sz w:val="18"/>
              </w:rPr>
              <w:t>办公经费</w:t>
            </w:r>
          </w:p>
        </w:tc>
        <w:tc>
          <w:tcPr>
            <w:tcW w:w="0" w:type="auto"/>
            <w:shd w:val="clear" w:color="auto" w:fill="auto"/>
            <w:vAlign w:val="center"/>
          </w:tcPr>
          <w:p w14:paraId="7360292F">
            <w:pPr>
              <w:jc w:val="right"/>
            </w:pPr>
            <w:r>
              <w:rPr>
                <w:rFonts w:ascii="宋体" w:hAnsi="宋体" w:eastAsia="宋体" w:cs="宋体"/>
                <w:b w:val="0"/>
                <w:i w:val="0"/>
                <w:color w:val="000000"/>
                <w:sz w:val="18"/>
              </w:rPr>
              <w:t>4.20</w:t>
            </w:r>
          </w:p>
        </w:tc>
        <w:tc>
          <w:tcPr>
            <w:tcW w:w="0" w:type="auto"/>
            <w:shd w:val="clear" w:color="auto" w:fill="auto"/>
            <w:vAlign w:val="center"/>
          </w:tcPr>
          <w:p w14:paraId="0BD97F0B">
            <w:pPr>
              <w:jc w:val="right"/>
            </w:pPr>
            <w:r>
              <w:rPr>
                <w:rFonts w:ascii="宋体" w:hAnsi="宋体" w:eastAsia="宋体" w:cs="宋体"/>
                <w:b w:val="0"/>
                <w:i w:val="0"/>
                <w:color w:val="000000"/>
                <w:sz w:val="18"/>
              </w:rPr>
              <w:t>4.20</w:t>
            </w:r>
          </w:p>
        </w:tc>
        <w:tc>
          <w:tcPr>
            <w:tcW w:w="0" w:type="auto"/>
            <w:shd w:val="clear" w:color="auto" w:fill="auto"/>
            <w:vAlign w:val="center"/>
          </w:tcPr>
          <w:p w14:paraId="5780B291">
            <w:pPr>
              <w:jc w:val="right"/>
            </w:pPr>
            <w:r>
              <w:rPr>
                <w:rFonts w:ascii="宋体" w:hAnsi="宋体" w:eastAsia="宋体" w:cs="宋体"/>
                <w:b w:val="0"/>
                <w:i w:val="0"/>
                <w:color w:val="000000"/>
                <w:sz w:val="18"/>
              </w:rPr>
              <w:t>4.20</w:t>
            </w:r>
          </w:p>
        </w:tc>
        <w:tc>
          <w:tcPr>
            <w:tcW w:w="0" w:type="auto"/>
            <w:shd w:val="clear" w:color="auto" w:fill="auto"/>
            <w:vAlign w:val="center"/>
          </w:tcPr>
          <w:p w14:paraId="0A0F4022">
            <w:pPr>
              <w:jc w:val="right"/>
            </w:pPr>
          </w:p>
        </w:tc>
        <w:tc>
          <w:tcPr>
            <w:tcW w:w="0" w:type="auto"/>
            <w:shd w:val="clear" w:color="auto" w:fill="auto"/>
            <w:vAlign w:val="center"/>
          </w:tcPr>
          <w:p w14:paraId="1197212E">
            <w:pPr>
              <w:jc w:val="right"/>
            </w:pPr>
          </w:p>
        </w:tc>
        <w:tc>
          <w:tcPr>
            <w:tcW w:w="0" w:type="auto"/>
            <w:shd w:val="clear" w:color="auto" w:fill="auto"/>
            <w:vAlign w:val="center"/>
          </w:tcPr>
          <w:p w14:paraId="636B9E11">
            <w:pPr>
              <w:jc w:val="right"/>
            </w:pPr>
          </w:p>
        </w:tc>
        <w:tc>
          <w:tcPr>
            <w:tcW w:w="0" w:type="auto"/>
            <w:shd w:val="clear" w:color="auto" w:fill="auto"/>
            <w:vAlign w:val="center"/>
          </w:tcPr>
          <w:p w14:paraId="59E7D4EB">
            <w:pPr>
              <w:jc w:val="right"/>
            </w:pPr>
          </w:p>
        </w:tc>
        <w:tc>
          <w:tcPr>
            <w:tcW w:w="0" w:type="auto"/>
            <w:shd w:val="clear" w:color="auto" w:fill="auto"/>
            <w:vAlign w:val="center"/>
          </w:tcPr>
          <w:p w14:paraId="1516CAE6">
            <w:pPr>
              <w:jc w:val="right"/>
            </w:pPr>
          </w:p>
        </w:tc>
        <w:tc>
          <w:tcPr>
            <w:tcW w:w="0" w:type="auto"/>
            <w:shd w:val="clear" w:color="auto" w:fill="auto"/>
            <w:vAlign w:val="center"/>
          </w:tcPr>
          <w:p w14:paraId="62B98E2C">
            <w:pPr>
              <w:jc w:val="right"/>
            </w:pPr>
          </w:p>
        </w:tc>
        <w:tc>
          <w:tcPr>
            <w:tcW w:w="0" w:type="auto"/>
            <w:shd w:val="clear" w:color="auto" w:fill="auto"/>
            <w:vAlign w:val="center"/>
          </w:tcPr>
          <w:p w14:paraId="401BDBE2">
            <w:pPr>
              <w:jc w:val="right"/>
            </w:pPr>
          </w:p>
        </w:tc>
        <w:tc>
          <w:tcPr>
            <w:tcW w:w="0" w:type="auto"/>
            <w:shd w:val="clear" w:color="auto" w:fill="auto"/>
            <w:vAlign w:val="center"/>
          </w:tcPr>
          <w:p w14:paraId="65351F41">
            <w:pPr>
              <w:jc w:val="right"/>
            </w:pPr>
          </w:p>
        </w:tc>
        <w:tc>
          <w:tcPr>
            <w:tcW w:w="0" w:type="auto"/>
            <w:shd w:val="clear" w:color="auto" w:fill="auto"/>
            <w:vAlign w:val="center"/>
          </w:tcPr>
          <w:p w14:paraId="25CC2F81">
            <w:pPr>
              <w:jc w:val="right"/>
            </w:pPr>
          </w:p>
        </w:tc>
      </w:tr>
      <w:tr w14:paraId="19F9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FE0B80">
            <w:pPr>
              <w:jc w:val="center"/>
            </w:pPr>
            <w:r>
              <w:rPr>
                <w:rFonts w:ascii="宋体" w:hAnsi="宋体" w:eastAsia="宋体" w:cs="宋体"/>
                <w:b w:val="0"/>
                <w:i w:val="0"/>
                <w:color w:val="000000"/>
                <w:sz w:val="18"/>
              </w:rPr>
              <w:t>302</w:t>
            </w:r>
          </w:p>
        </w:tc>
        <w:tc>
          <w:tcPr>
            <w:tcW w:w="0" w:type="auto"/>
            <w:shd w:val="clear" w:color="auto" w:fill="auto"/>
            <w:vAlign w:val="center"/>
          </w:tcPr>
          <w:p w14:paraId="52CDF1CB">
            <w:pPr>
              <w:jc w:val="center"/>
            </w:pPr>
            <w:r>
              <w:rPr>
                <w:rFonts w:ascii="宋体" w:hAnsi="宋体" w:eastAsia="宋体" w:cs="宋体"/>
                <w:b w:val="0"/>
                <w:i w:val="0"/>
                <w:color w:val="000000"/>
                <w:sz w:val="18"/>
              </w:rPr>
              <w:t>11</w:t>
            </w:r>
          </w:p>
        </w:tc>
        <w:tc>
          <w:tcPr>
            <w:tcW w:w="0" w:type="auto"/>
            <w:shd w:val="clear" w:color="auto" w:fill="auto"/>
            <w:vAlign w:val="center"/>
          </w:tcPr>
          <w:p w14:paraId="36EC6CBE">
            <w:pPr>
              <w:jc w:val="center"/>
            </w:pPr>
            <w:r>
              <w:rPr>
                <w:rFonts w:ascii="宋体" w:hAnsi="宋体" w:eastAsia="宋体" w:cs="宋体"/>
                <w:b w:val="0"/>
                <w:i w:val="0"/>
                <w:color w:val="000000"/>
                <w:sz w:val="18"/>
              </w:rPr>
              <w:t>差旅费</w:t>
            </w:r>
          </w:p>
        </w:tc>
        <w:tc>
          <w:tcPr>
            <w:tcW w:w="0" w:type="auto"/>
            <w:shd w:val="clear" w:color="auto" w:fill="auto"/>
            <w:vAlign w:val="center"/>
          </w:tcPr>
          <w:p w14:paraId="47245438">
            <w:pPr>
              <w:jc w:val="center"/>
            </w:pPr>
            <w:r>
              <w:rPr>
                <w:rFonts w:ascii="宋体" w:hAnsi="宋体" w:eastAsia="宋体" w:cs="宋体"/>
                <w:b w:val="0"/>
                <w:i w:val="0"/>
                <w:color w:val="000000"/>
                <w:sz w:val="18"/>
              </w:rPr>
              <w:t>502</w:t>
            </w:r>
          </w:p>
        </w:tc>
        <w:tc>
          <w:tcPr>
            <w:tcW w:w="0" w:type="auto"/>
            <w:shd w:val="clear" w:color="auto" w:fill="auto"/>
            <w:vAlign w:val="center"/>
          </w:tcPr>
          <w:p w14:paraId="06A0AE7D">
            <w:pPr>
              <w:jc w:val="center"/>
            </w:pPr>
            <w:r>
              <w:rPr>
                <w:rFonts w:ascii="宋体" w:hAnsi="宋体" w:eastAsia="宋体" w:cs="宋体"/>
                <w:b w:val="0"/>
                <w:i w:val="0"/>
                <w:color w:val="000000"/>
                <w:sz w:val="18"/>
              </w:rPr>
              <w:t>01</w:t>
            </w:r>
          </w:p>
        </w:tc>
        <w:tc>
          <w:tcPr>
            <w:tcW w:w="0" w:type="auto"/>
            <w:shd w:val="clear" w:color="auto" w:fill="auto"/>
            <w:vAlign w:val="center"/>
          </w:tcPr>
          <w:p w14:paraId="5188ABB6">
            <w:pPr>
              <w:jc w:val="center"/>
            </w:pPr>
            <w:r>
              <w:rPr>
                <w:rFonts w:ascii="宋体" w:hAnsi="宋体" w:eastAsia="宋体" w:cs="宋体"/>
                <w:b w:val="0"/>
                <w:i w:val="0"/>
                <w:color w:val="000000"/>
                <w:sz w:val="18"/>
              </w:rPr>
              <w:t>办公经费</w:t>
            </w:r>
          </w:p>
        </w:tc>
        <w:tc>
          <w:tcPr>
            <w:tcW w:w="0" w:type="auto"/>
            <w:shd w:val="clear" w:color="auto" w:fill="auto"/>
            <w:vAlign w:val="center"/>
          </w:tcPr>
          <w:p w14:paraId="48E2D303">
            <w:pPr>
              <w:jc w:val="right"/>
            </w:pPr>
            <w:r>
              <w:rPr>
                <w:rFonts w:ascii="宋体" w:hAnsi="宋体" w:eastAsia="宋体" w:cs="宋体"/>
                <w:b w:val="0"/>
                <w:i w:val="0"/>
                <w:color w:val="000000"/>
                <w:sz w:val="18"/>
              </w:rPr>
              <w:t>1.00</w:t>
            </w:r>
          </w:p>
        </w:tc>
        <w:tc>
          <w:tcPr>
            <w:tcW w:w="0" w:type="auto"/>
            <w:shd w:val="clear" w:color="auto" w:fill="auto"/>
            <w:vAlign w:val="center"/>
          </w:tcPr>
          <w:p w14:paraId="49D6DE31">
            <w:pPr>
              <w:jc w:val="right"/>
            </w:pPr>
            <w:r>
              <w:rPr>
                <w:rFonts w:ascii="宋体" w:hAnsi="宋体" w:eastAsia="宋体" w:cs="宋体"/>
                <w:b w:val="0"/>
                <w:i w:val="0"/>
                <w:color w:val="000000"/>
                <w:sz w:val="18"/>
              </w:rPr>
              <w:t>1.00</w:t>
            </w:r>
          </w:p>
        </w:tc>
        <w:tc>
          <w:tcPr>
            <w:tcW w:w="0" w:type="auto"/>
            <w:shd w:val="clear" w:color="auto" w:fill="auto"/>
            <w:vAlign w:val="center"/>
          </w:tcPr>
          <w:p w14:paraId="605BCE98">
            <w:pPr>
              <w:jc w:val="right"/>
            </w:pPr>
            <w:r>
              <w:rPr>
                <w:rFonts w:ascii="宋体" w:hAnsi="宋体" w:eastAsia="宋体" w:cs="宋体"/>
                <w:b w:val="0"/>
                <w:i w:val="0"/>
                <w:color w:val="000000"/>
                <w:sz w:val="18"/>
              </w:rPr>
              <w:t>1.00</w:t>
            </w:r>
          </w:p>
        </w:tc>
        <w:tc>
          <w:tcPr>
            <w:tcW w:w="0" w:type="auto"/>
            <w:shd w:val="clear" w:color="auto" w:fill="auto"/>
            <w:vAlign w:val="center"/>
          </w:tcPr>
          <w:p w14:paraId="2ED6099F">
            <w:pPr>
              <w:jc w:val="right"/>
            </w:pPr>
          </w:p>
        </w:tc>
        <w:tc>
          <w:tcPr>
            <w:tcW w:w="0" w:type="auto"/>
            <w:shd w:val="clear" w:color="auto" w:fill="auto"/>
            <w:vAlign w:val="center"/>
          </w:tcPr>
          <w:p w14:paraId="1DB259E4">
            <w:pPr>
              <w:jc w:val="right"/>
            </w:pPr>
          </w:p>
        </w:tc>
        <w:tc>
          <w:tcPr>
            <w:tcW w:w="0" w:type="auto"/>
            <w:shd w:val="clear" w:color="auto" w:fill="auto"/>
            <w:vAlign w:val="center"/>
          </w:tcPr>
          <w:p w14:paraId="7ABCCCF2">
            <w:pPr>
              <w:jc w:val="right"/>
            </w:pPr>
          </w:p>
        </w:tc>
        <w:tc>
          <w:tcPr>
            <w:tcW w:w="0" w:type="auto"/>
            <w:shd w:val="clear" w:color="auto" w:fill="auto"/>
            <w:vAlign w:val="center"/>
          </w:tcPr>
          <w:p w14:paraId="68CD0503">
            <w:pPr>
              <w:jc w:val="right"/>
            </w:pPr>
          </w:p>
        </w:tc>
        <w:tc>
          <w:tcPr>
            <w:tcW w:w="0" w:type="auto"/>
            <w:shd w:val="clear" w:color="auto" w:fill="auto"/>
            <w:vAlign w:val="center"/>
          </w:tcPr>
          <w:p w14:paraId="0958F85F">
            <w:pPr>
              <w:jc w:val="right"/>
            </w:pPr>
          </w:p>
        </w:tc>
        <w:tc>
          <w:tcPr>
            <w:tcW w:w="0" w:type="auto"/>
            <w:shd w:val="clear" w:color="auto" w:fill="auto"/>
            <w:vAlign w:val="center"/>
          </w:tcPr>
          <w:p w14:paraId="42573420">
            <w:pPr>
              <w:jc w:val="right"/>
            </w:pPr>
          </w:p>
        </w:tc>
        <w:tc>
          <w:tcPr>
            <w:tcW w:w="0" w:type="auto"/>
            <w:shd w:val="clear" w:color="auto" w:fill="auto"/>
            <w:vAlign w:val="center"/>
          </w:tcPr>
          <w:p w14:paraId="1E00971A">
            <w:pPr>
              <w:jc w:val="right"/>
            </w:pPr>
          </w:p>
        </w:tc>
        <w:tc>
          <w:tcPr>
            <w:tcW w:w="0" w:type="auto"/>
            <w:shd w:val="clear" w:color="auto" w:fill="auto"/>
            <w:vAlign w:val="center"/>
          </w:tcPr>
          <w:p w14:paraId="563BE815">
            <w:pPr>
              <w:jc w:val="right"/>
            </w:pPr>
          </w:p>
        </w:tc>
        <w:tc>
          <w:tcPr>
            <w:tcW w:w="0" w:type="auto"/>
            <w:shd w:val="clear" w:color="auto" w:fill="auto"/>
            <w:vAlign w:val="center"/>
          </w:tcPr>
          <w:p w14:paraId="5338E261">
            <w:pPr>
              <w:jc w:val="right"/>
            </w:pPr>
          </w:p>
        </w:tc>
      </w:tr>
      <w:tr w14:paraId="17D3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05072C">
            <w:pPr>
              <w:jc w:val="center"/>
            </w:pPr>
            <w:r>
              <w:rPr>
                <w:rFonts w:ascii="宋体" w:hAnsi="宋体" w:eastAsia="宋体" w:cs="宋体"/>
                <w:b w:val="0"/>
                <w:i w:val="0"/>
                <w:color w:val="000000"/>
                <w:sz w:val="18"/>
              </w:rPr>
              <w:t>302</w:t>
            </w:r>
          </w:p>
        </w:tc>
        <w:tc>
          <w:tcPr>
            <w:tcW w:w="0" w:type="auto"/>
            <w:shd w:val="clear" w:color="auto" w:fill="auto"/>
            <w:vAlign w:val="center"/>
          </w:tcPr>
          <w:p w14:paraId="0FD5D1F6">
            <w:pPr>
              <w:jc w:val="center"/>
            </w:pPr>
            <w:r>
              <w:rPr>
                <w:rFonts w:ascii="宋体" w:hAnsi="宋体" w:eastAsia="宋体" w:cs="宋体"/>
                <w:b w:val="0"/>
                <w:i w:val="0"/>
                <w:color w:val="000000"/>
                <w:sz w:val="18"/>
              </w:rPr>
              <w:t>17</w:t>
            </w:r>
          </w:p>
        </w:tc>
        <w:tc>
          <w:tcPr>
            <w:tcW w:w="0" w:type="auto"/>
            <w:shd w:val="clear" w:color="auto" w:fill="auto"/>
            <w:vAlign w:val="center"/>
          </w:tcPr>
          <w:p w14:paraId="5E12E3AE">
            <w:pPr>
              <w:jc w:val="center"/>
            </w:pPr>
            <w:r>
              <w:rPr>
                <w:rFonts w:ascii="宋体" w:hAnsi="宋体" w:eastAsia="宋体" w:cs="宋体"/>
                <w:b w:val="0"/>
                <w:i w:val="0"/>
                <w:color w:val="000000"/>
                <w:sz w:val="18"/>
              </w:rPr>
              <w:t>公务接待费</w:t>
            </w:r>
          </w:p>
        </w:tc>
        <w:tc>
          <w:tcPr>
            <w:tcW w:w="0" w:type="auto"/>
            <w:shd w:val="clear" w:color="auto" w:fill="auto"/>
            <w:vAlign w:val="center"/>
          </w:tcPr>
          <w:p w14:paraId="17EF33FC">
            <w:pPr>
              <w:jc w:val="center"/>
            </w:pPr>
            <w:r>
              <w:rPr>
                <w:rFonts w:ascii="宋体" w:hAnsi="宋体" w:eastAsia="宋体" w:cs="宋体"/>
                <w:b w:val="0"/>
                <w:i w:val="0"/>
                <w:color w:val="000000"/>
                <w:sz w:val="18"/>
              </w:rPr>
              <w:t>502</w:t>
            </w:r>
          </w:p>
        </w:tc>
        <w:tc>
          <w:tcPr>
            <w:tcW w:w="0" w:type="auto"/>
            <w:shd w:val="clear" w:color="auto" w:fill="auto"/>
            <w:vAlign w:val="center"/>
          </w:tcPr>
          <w:p w14:paraId="39F5E1E5">
            <w:pPr>
              <w:jc w:val="center"/>
            </w:pPr>
            <w:r>
              <w:rPr>
                <w:rFonts w:ascii="宋体" w:hAnsi="宋体" w:eastAsia="宋体" w:cs="宋体"/>
                <w:b w:val="0"/>
                <w:i w:val="0"/>
                <w:color w:val="000000"/>
                <w:sz w:val="18"/>
              </w:rPr>
              <w:t>06</w:t>
            </w:r>
          </w:p>
        </w:tc>
        <w:tc>
          <w:tcPr>
            <w:tcW w:w="0" w:type="auto"/>
            <w:shd w:val="clear" w:color="auto" w:fill="auto"/>
            <w:vAlign w:val="center"/>
          </w:tcPr>
          <w:p w14:paraId="585CF155">
            <w:pPr>
              <w:jc w:val="center"/>
            </w:pPr>
            <w:r>
              <w:rPr>
                <w:rFonts w:ascii="宋体" w:hAnsi="宋体" w:eastAsia="宋体" w:cs="宋体"/>
                <w:b w:val="0"/>
                <w:i w:val="0"/>
                <w:color w:val="000000"/>
                <w:sz w:val="18"/>
              </w:rPr>
              <w:t>公务接待费</w:t>
            </w:r>
          </w:p>
        </w:tc>
        <w:tc>
          <w:tcPr>
            <w:tcW w:w="0" w:type="auto"/>
            <w:shd w:val="clear" w:color="auto" w:fill="auto"/>
            <w:vAlign w:val="center"/>
          </w:tcPr>
          <w:p w14:paraId="316D0917">
            <w:pPr>
              <w:jc w:val="right"/>
            </w:pPr>
            <w:r>
              <w:rPr>
                <w:rFonts w:ascii="宋体" w:hAnsi="宋体" w:eastAsia="宋体" w:cs="宋体"/>
                <w:b w:val="0"/>
                <w:i w:val="0"/>
                <w:color w:val="000000"/>
                <w:sz w:val="18"/>
              </w:rPr>
              <w:t>0.30</w:t>
            </w:r>
          </w:p>
        </w:tc>
        <w:tc>
          <w:tcPr>
            <w:tcW w:w="0" w:type="auto"/>
            <w:shd w:val="clear" w:color="auto" w:fill="auto"/>
            <w:vAlign w:val="center"/>
          </w:tcPr>
          <w:p w14:paraId="7CEEFC90">
            <w:pPr>
              <w:jc w:val="right"/>
            </w:pPr>
            <w:r>
              <w:rPr>
                <w:rFonts w:ascii="宋体" w:hAnsi="宋体" w:eastAsia="宋体" w:cs="宋体"/>
                <w:b w:val="0"/>
                <w:i w:val="0"/>
                <w:color w:val="000000"/>
                <w:sz w:val="18"/>
              </w:rPr>
              <w:t>0.30</w:t>
            </w:r>
          </w:p>
        </w:tc>
        <w:tc>
          <w:tcPr>
            <w:tcW w:w="0" w:type="auto"/>
            <w:shd w:val="clear" w:color="auto" w:fill="auto"/>
            <w:vAlign w:val="center"/>
          </w:tcPr>
          <w:p w14:paraId="404C4E69">
            <w:pPr>
              <w:jc w:val="right"/>
            </w:pPr>
            <w:r>
              <w:rPr>
                <w:rFonts w:ascii="宋体" w:hAnsi="宋体" w:eastAsia="宋体" w:cs="宋体"/>
                <w:b w:val="0"/>
                <w:i w:val="0"/>
                <w:color w:val="000000"/>
                <w:sz w:val="18"/>
              </w:rPr>
              <w:t>0.30</w:t>
            </w:r>
          </w:p>
        </w:tc>
        <w:tc>
          <w:tcPr>
            <w:tcW w:w="0" w:type="auto"/>
            <w:shd w:val="clear" w:color="auto" w:fill="auto"/>
            <w:vAlign w:val="center"/>
          </w:tcPr>
          <w:p w14:paraId="2571229E">
            <w:pPr>
              <w:jc w:val="right"/>
            </w:pPr>
          </w:p>
        </w:tc>
        <w:tc>
          <w:tcPr>
            <w:tcW w:w="0" w:type="auto"/>
            <w:shd w:val="clear" w:color="auto" w:fill="auto"/>
            <w:vAlign w:val="center"/>
          </w:tcPr>
          <w:p w14:paraId="1272964C">
            <w:pPr>
              <w:jc w:val="right"/>
            </w:pPr>
          </w:p>
        </w:tc>
        <w:tc>
          <w:tcPr>
            <w:tcW w:w="0" w:type="auto"/>
            <w:shd w:val="clear" w:color="auto" w:fill="auto"/>
            <w:vAlign w:val="center"/>
          </w:tcPr>
          <w:p w14:paraId="6B9EF4CB">
            <w:pPr>
              <w:jc w:val="right"/>
            </w:pPr>
          </w:p>
        </w:tc>
        <w:tc>
          <w:tcPr>
            <w:tcW w:w="0" w:type="auto"/>
            <w:shd w:val="clear" w:color="auto" w:fill="auto"/>
            <w:vAlign w:val="center"/>
          </w:tcPr>
          <w:p w14:paraId="69940382">
            <w:pPr>
              <w:jc w:val="right"/>
            </w:pPr>
          </w:p>
        </w:tc>
        <w:tc>
          <w:tcPr>
            <w:tcW w:w="0" w:type="auto"/>
            <w:shd w:val="clear" w:color="auto" w:fill="auto"/>
            <w:vAlign w:val="center"/>
          </w:tcPr>
          <w:p w14:paraId="3CB43EB4">
            <w:pPr>
              <w:jc w:val="right"/>
            </w:pPr>
          </w:p>
        </w:tc>
        <w:tc>
          <w:tcPr>
            <w:tcW w:w="0" w:type="auto"/>
            <w:shd w:val="clear" w:color="auto" w:fill="auto"/>
            <w:vAlign w:val="center"/>
          </w:tcPr>
          <w:p w14:paraId="6097C4D0">
            <w:pPr>
              <w:jc w:val="right"/>
            </w:pPr>
          </w:p>
        </w:tc>
        <w:tc>
          <w:tcPr>
            <w:tcW w:w="0" w:type="auto"/>
            <w:shd w:val="clear" w:color="auto" w:fill="auto"/>
            <w:vAlign w:val="center"/>
          </w:tcPr>
          <w:p w14:paraId="120F5026">
            <w:pPr>
              <w:jc w:val="right"/>
            </w:pPr>
          </w:p>
        </w:tc>
        <w:tc>
          <w:tcPr>
            <w:tcW w:w="0" w:type="auto"/>
            <w:shd w:val="clear" w:color="auto" w:fill="auto"/>
            <w:vAlign w:val="center"/>
          </w:tcPr>
          <w:p w14:paraId="4B6C9203">
            <w:pPr>
              <w:jc w:val="right"/>
            </w:pPr>
          </w:p>
        </w:tc>
        <w:tc>
          <w:tcPr>
            <w:tcW w:w="0" w:type="auto"/>
            <w:shd w:val="clear" w:color="auto" w:fill="auto"/>
            <w:vAlign w:val="center"/>
          </w:tcPr>
          <w:p w14:paraId="1AA43B1C">
            <w:pPr>
              <w:jc w:val="right"/>
            </w:pPr>
          </w:p>
        </w:tc>
      </w:tr>
      <w:tr w14:paraId="4F5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D2484D">
            <w:pPr>
              <w:jc w:val="center"/>
            </w:pPr>
            <w:r>
              <w:rPr>
                <w:rFonts w:ascii="宋体" w:hAnsi="宋体" w:eastAsia="宋体" w:cs="宋体"/>
                <w:b w:val="0"/>
                <w:i w:val="0"/>
                <w:color w:val="000000"/>
                <w:sz w:val="18"/>
              </w:rPr>
              <w:t>302</w:t>
            </w:r>
          </w:p>
        </w:tc>
        <w:tc>
          <w:tcPr>
            <w:tcW w:w="0" w:type="auto"/>
            <w:shd w:val="clear" w:color="auto" w:fill="auto"/>
            <w:vAlign w:val="center"/>
          </w:tcPr>
          <w:p w14:paraId="17A27574">
            <w:pPr>
              <w:jc w:val="center"/>
            </w:pPr>
            <w:r>
              <w:rPr>
                <w:rFonts w:ascii="宋体" w:hAnsi="宋体" w:eastAsia="宋体" w:cs="宋体"/>
                <w:b w:val="0"/>
                <w:i w:val="0"/>
                <w:color w:val="000000"/>
                <w:sz w:val="18"/>
              </w:rPr>
              <w:t>99</w:t>
            </w:r>
          </w:p>
        </w:tc>
        <w:tc>
          <w:tcPr>
            <w:tcW w:w="0" w:type="auto"/>
            <w:shd w:val="clear" w:color="auto" w:fill="auto"/>
            <w:vAlign w:val="center"/>
          </w:tcPr>
          <w:p w14:paraId="7A1FC0F7">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02116121">
            <w:pPr>
              <w:jc w:val="center"/>
            </w:pPr>
            <w:r>
              <w:rPr>
                <w:rFonts w:ascii="宋体" w:hAnsi="宋体" w:eastAsia="宋体" w:cs="宋体"/>
                <w:b w:val="0"/>
                <w:i w:val="0"/>
                <w:color w:val="000000"/>
                <w:sz w:val="18"/>
              </w:rPr>
              <w:t>502</w:t>
            </w:r>
          </w:p>
        </w:tc>
        <w:tc>
          <w:tcPr>
            <w:tcW w:w="0" w:type="auto"/>
            <w:shd w:val="clear" w:color="auto" w:fill="auto"/>
            <w:vAlign w:val="center"/>
          </w:tcPr>
          <w:p w14:paraId="41C3C951">
            <w:pPr>
              <w:jc w:val="center"/>
            </w:pPr>
            <w:r>
              <w:rPr>
                <w:rFonts w:ascii="宋体" w:hAnsi="宋体" w:eastAsia="宋体" w:cs="宋体"/>
                <w:b w:val="0"/>
                <w:i w:val="0"/>
                <w:color w:val="000000"/>
                <w:sz w:val="18"/>
              </w:rPr>
              <w:t>99</w:t>
            </w:r>
          </w:p>
        </w:tc>
        <w:tc>
          <w:tcPr>
            <w:tcW w:w="0" w:type="auto"/>
            <w:shd w:val="clear" w:color="auto" w:fill="auto"/>
            <w:vAlign w:val="center"/>
          </w:tcPr>
          <w:p w14:paraId="60E99EF6">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94E4B3D">
            <w:pPr>
              <w:jc w:val="right"/>
            </w:pPr>
            <w:r>
              <w:rPr>
                <w:rFonts w:ascii="宋体" w:hAnsi="宋体" w:eastAsia="宋体" w:cs="宋体"/>
                <w:b w:val="0"/>
                <w:i w:val="0"/>
                <w:color w:val="000000"/>
                <w:sz w:val="18"/>
              </w:rPr>
              <w:t>42.81</w:t>
            </w:r>
          </w:p>
        </w:tc>
        <w:tc>
          <w:tcPr>
            <w:tcW w:w="0" w:type="auto"/>
            <w:shd w:val="clear" w:color="auto" w:fill="auto"/>
            <w:vAlign w:val="center"/>
          </w:tcPr>
          <w:p w14:paraId="62CA3EBC">
            <w:pPr>
              <w:jc w:val="right"/>
            </w:pPr>
            <w:r>
              <w:rPr>
                <w:rFonts w:ascii="宋体" w:hAnsi="宋体" w:eastAsia="宋体" w:cs="宋体"/>
                <w:b w:val="0"/>
                <w:i w:val="0"/>
                <w:color w:val="000000"/>
                <w:sz w:val="18"/>
              </w:rPr>
              <w:t>5.78</w:t>
            </w:r>
          </w:p>
        </w:tc>
        <w:tc>
          <w:tcPr>
            <w:tcW w:w="0" w:type="auto"/>
            <w:shd w:val="clear" w:color="auto" w:fill="auto"/>
            <w:vAlign w:val="center"/>
          </w:tcPr>
          <w:p w14:paraId="47F4D1FB">
            <w:pPr>
              <w:jc w:val="right"/>
            </w:pPr>
            <w:r>
              <w:rPr>
                <w:rFonts w:ascii="宋体" w:hAnsi="宋体" w:eastAsia="宋体" w:cs="宋体"/>
                <w:b w:val="0"/>
                <w:i w:val="0"/>
                <w:color w:val="000000"/>
                <w:sz w:val="18"/>
              </w:rPr>
              <w:t>5.78</w:t>
            </w:r>
          </w:p>
        </w:tc>
        <w:tc>
          <w:tcPr>
            <w:tcW w:w="0" w:type="auto"/>
            <w:shd w:val="clear" w:color="auto" w:fill="auto"/>
            <w:vAlign w:val="center"/>
          </w:tcPr>
          <w:p w14:paraId="138DB832">
            <w:pPr>
              <w:jc w:val="right"/>
            </w:pPr>
          </w:p>
        </w:tc>
        <w:tc>
          <w:tcPr>
            <w:tcW w:w="0" w:type="auto"/>
            <w:shd w:val="clear" w:color="auto" w:fill="auto"/>
            <w:vAlign w:val="center"/>
          </w:tcPr>
          <w:p w14:paraId="59C9BE2A">
            <w:pPr>
              <w:jc w:val="right"/>
            </w:pPr>
          </w:p>
        </w:tc>
        <w:tc>
          <w:tcPr>
            <w:tcW w:w="0" w:type="auto"/>
            <w:shd w:val="clear" w:color="auto" w:fill="auto"/>
            <w:vAlign w:val="center"/>
          </w:tcPr>
          <w:p w14:paraId="5DC6EE6B">
            <w:pPr>
              <w:jc w:val="right"/>
            </w:pPr>
            <w:r>
              <w:rPr>
                <w:rFonts w:ascii="宋体" w:hAnsi="宋体" w:eastAsia="宋体" w:cs="宋体"/>
                <w:b w:val="0"/>
                <w:i w:val="0"/>
                <w:color w:val="000000"/>
                <w:sz w:val="18"/>
              </w:rPr>
              <w:t>37.03</w:t>
            </w:r>
          </w:p>
        </w:tc>
        <w:tc>
          <w:tcPr>
            <w:tcW w:w="0" w:type="auto"/>
            <w:shd w:val="clear" w:color="auto" w:fill="auto"/>
            <w:vAlign w:val="center"/>
          </w:tcPr>
          <w:p w14:paraId="175EA4C9">
            <w:pPr>
              <w:jc w:val="right"/>
            </w:pPr>
          </w:p>
        </w:tc>
        <w:tc>
          <w:tcPr>
            <w:tcW w:w="0" w:type="auto"/>
            <w:shd w:val="clear" w:color="auto" w:fill="auto"/>
            <w:vAlign w:val="center"/>
          </w:tcPr>
          <w:p w14:paraId="5C59E923">
            <w:pPr>
              <w:jc w:val="right"/>
            </w:pPr>
          </w:p>
        </w:tc>
        <w:tc>
          <w:tcPr>
            <w:tcW w:w="0" w:type="auto"/>
            <w:shd w:val="clear" w:color="auto" w:fill="auto"/>
            <w:vAlign w:val="center"/>
          </w:tcPr>
          <w:p w14:paraId="46187F30">
            <w:pPr>
              <w:jc w:val="right"/>
            </w:pPr>
          </w:p>
        </w:tc>
        <w:tc>
          <w:tcPr>
            <w:tcW w:w="0" w:type="auto"/>
            <w:shd w:val="clear" w:color="auto" w:fill="auto"/>
            <w:vAlign w:val="center"/>
          </w:tcPr>
          <w:p w14:paraId="6F2CBC6E">
            <w:pPr>
              <w:jc w:val="right"/>
            </w:pPr>
          </w:p>
        </w:tc>
        <w:tc>
          <w:tcPr>
            <w:tcW w:w="0" w:type="auto"/>
            <w:shd w:val="clear" w:color="auto" w:fill="auto"/>
            <w:vAlign w:val="center"/>
          </w:tcPr>
          <w:p w14:paraId="08C43AB3">
            <w:pPr>
              <w:jc w:val="right"/>
            </w:pPr>
          </w:p>
        </w:tc>
        <w:tc>
          <w:tcPr>
            <w:tcW w:w="0" w:type="auto"/>
            <w:shd w:val="clear" w:color="auto" w:fill="auto"/>
            <w:vAlign w:val="center"/>
          </w:tcPr>
          <w:p w14:paraId="3F407115">
            <w:pPr>
              <w:jc w:val="right"/>
            </w:pPr>
          </w:p>
        </w:tc>
      </w:tr>
      <w:tr w14:paraId="6FA9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6213E8">
            <w:pPr>
              <w:jc w:val="center"/>
            </w:pPr>
            <w:r>
              <w:rPr>
                <w:rFonts w:ascii="宋体" w:hAnsi="宋体" w:eastAsia="宋体" w:cs="宋体"/>
                <w:b w:val="0"/>
                <w:i w:val="0"/>
                <w:color w:val="000000"/>
                <w:sz w:val="18"/>
              </w:rPr>
              <w:t>302</w:t>
            </w:r>
          </w:p>
        </w:tc>
        <w:tc>
          <w:tcPr>
            <w:tcW w:w="0" w:type="auto"/>
            <w:shd w:val="clear" w:color="auto" w:fill="auto"/>
            <w:vAlign w:val="center"/>
          </w:tcPr>
          <w:p w14:paraId="6F134645">
            <w:pPr>
              <w:jc w:val="center"/>
            </w:pPr>
            <w:r>
              <w:rPr>
                <w:rFonts w:ascii="宋体" w:hAnsi="宋体" w:eastAsia="宋体" w:cs="宋体"/>
                <w:b w:val="0"/>
                <w:i w:val="0"/>
                <w:color w:val="000000"/>
                <w:sz w:val="18"/>
              </w:rPr>
              <w:t>39</w:t>
            </w:r>
          </w:p>
        </w:tc>
        <w:tc>
          <w:tcPr>
            <w:tcW w:w="0" w:type="auto"/>
            <w:shd w:val="clear" w:color="auto" w:fill="auto"/>
            <w:vAlign w:val="center"/>
          </w:tcPr>
          <w:p w14:paraId="0F54397A">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4D2C4AE1">
            <w:pPr>
              <w:jc w:val="center"/>
            </w:pPr>
            <w:r>
              <w:rPr>
                <w:rFonts w:ascii="宋体" w:hAnsi="宋体" w:eastAsia="宋体" w:cs="宋体"/>
                <w:b w:val="0"/>
                <w:i w:val="0"/>
                <w:color w:val="000000"/>
                <w:sz w:val="18"/>
              </w:rPr>
              <w:t>502</w:t>
            </w:r>
          </w:p>
        </w:tc>
        <w:tc>
          <w:tcPr>
            <w:tcW w:w="0" w:type="auto"/>
            <w:shd w:val="clear" w:color="auto" w:fill="auto"/>
            <w:vAlign w:val="center"/>
          </w:tcPr>
          <w:p w14:paraId="10688E40">
            <w:pPr>
              <w:jc w:val="center"/>
            </w:pPr>
            <w:r>
              <w:rPr>
                <w:rFonts w:ascii="宋体" w:hAnsi="宋体" w:eastAsia="宋体" w:cs="宋体"/>
                <w:b w:val="0"/>
                <w:i w:val="0"/>
                <w:color w:val="000000"/>
                <w:sz w:val="18"/>
              </w:rPr>
              <w:t>01</w:t>
            </w:r>
          </w:p>
        </w:tc>
        <w:tc>
          <w:tcPr>
            <w:tcW w:w="0" w:type="auto"/>
            <w:shd w:val="clear" w:color="auto" w:fill="auto"/>
            <w:vAlign w:val="center"/>
          </w:tcPr>
          <w:p w14:paraId="20B7CC18">
            <w:pPr>
              <w:jc w:val="center"/>
            </w:pPr>
            <w:r>
              <w:rPr>
                <w:rFonts w:ascii="宋体" w:hAnsi="宋体" w:eastAsia="宋体" w:cs="宋体"/>
                <w:b w:val="0"/>
                <w:i w:val="0"/>
                <w:color w:val="000000"/>
                <w:sz w:val="18"/>
              </w:rPr>
              <w:t>办公经费</w:t>
            </w:r>
          </w:p>
        </w:tc>
        <w:tc>
          <w:tcPr>
            <w:tcW w:w="0" w:type="auto"/>
            <w:shd w:val="clear" w:color="auto" w:fill="auto"/>
            <w:vAlign w:val="center"/>
          </w:tcPr>
          <w:p w14:paraId="1E0BB25A">
            <w:pPr>
              <w:jc w:val="right"/>
            </w:pPr>
            <w:r>
              <w:rPr>
                <w:rFonts w:ascii="宋体" w:hAnsi="宋体" w:eastAsia="宋体" w:cs="宋体"/>
                <w:b w:val="0"/>
                <w:i w:val="0"/>
                <w:color w:val="000000"/>
                <w:sz w:val="18"/>
              </w:rPr>
              <w:t>12.20</w:t>
            </w:r>
          </w:p>
        </w:tc>
        <w:tc>
          <w:tcPr>
            <w:tcW w:w="0" w:type="auto"/>
            <w:shd w:val="clear" w:color="auto" w:fill="auto"/>
            <w:vAlign w:val="center"/>
          </w:tcPr>
          <w:p w14:paraId="7D02CD0D">
            <w:pPr>
              <w:jc w:val="right"/>
            </w:pPr>
            <w:r>
              <w:rPr>
                <w:rFonts w:ascii="宋体" w:hAnsi="宋体" w:eastAsia="宋体" w:cs="宋体"/>
                <w:b w:val="0"/>
                <w:i w:val="0"/>
                <w:color w:val="000000"/>
                <w:sz w:val="18"/>
              </w:rPr>
              <w:t>12.20</w:t>
            </w:r>
          </w:p>
        </w:tc>
        <w:tc>
          <w:tcPr>
            <w:tcW w:w="0" w:type="auto"/>
            <w:shd w:val="clear" w:color="auto" w:fill="auto"/>
            <w:vAlign w:val="center"/>
          </w:tcPr>
          <w:p w14:paraId="14C75795">
            <w:pPr>
              <w:jc w:val="right"/>
            </w:pPr>
            <w:r>
              <w:rPr>
                <w:rFonts w:ascii="宋体" w:hAnsi="宋体" w:eastAsia="宋体" w:cs="宋体"/>
                <w:b w:val="0"/>
                <w:i w:val="0"/>
                <w:color w:val="000000"/>
                <w:sz w:val="18"/>
              </w:rPr>
              <w:t>12.20</w:t>
            </w:r>
          </w:p>
        </w:tc>
        <w:tc>
          <w:tcPr>
            <w:tcW w:w="0" w:type="auto"/>
            <w:shd w:val="clear" w:color="auto" w:fill="auto"/>
            <w:vAlign w:val="center"/>
          </w:tcPr>
          <w:p w14:paraId="70F3475A">
            <w:pPr>
              <w:jc w:val="right"/>
            </w:pPr>
          </w:p>
        </w:tc>
        <w:tc>
          <w:tcPr>
            <w:tcW w:w="0" w:type="auto"/>
            <w:shd w:val="clear" w:color="auto" w:fill="auto"/>
            <w:vAlign w:val="center"/>
          </w:tcPr>
          <w:p w14:paraId="430914BC">
            <w:pPr>
              <w:jc w:val="right"/>
            </w:pPr>
          </w:p>
        </w:tc>
        <w:tc>
          <w:tcPr>
            <w:tcW w:w="0" w:type="auto"/>
            <w:shd w:val="clear" w:color="auto" w:fill="auto"/>
            <w:vAlign w:val="center"/>
          </w:tcPr>
          <w:p w14:paraId="396977D8">
            <w:pPr>
              <w:jc w:val="right"/>
            </w:pPr>
          </w:p>
        </w:tc>
        <w:tc>
          <w:tcPr>
            <w:tcW w:w="0" w:type="auto"/>
            <w:shd w:val="clear" w:color="auto" w:fill="auto"/>
            <w:vAlign w:val="center"/>
          </w:tcPr>
          <w:p w14:paraId="795D0ED1">
            <w:pPr>
              <w:jc w:val="right"/>
            </w:pPr>
          </w:p>
        </w:tc>
        <w:tc>
          <w:tcPr>
            <w:tcW w:w="0" w:type="auto"/>
            <w:shd w:val="clear" w:color="auto" w:fill="auto"/>
            <w:vAlign w:val="center"/>
          </w:tcPr>
          <w:p w14:paraId="26757163">
            <w:pPr>
              <w:jc w:val="right"/>
            </w:pPr>
          </w:p>
        </w:tc>
        <w:tc>
          <w:tcPr>
            <w:tcW w:w="0" w:type="auto"/>
            <w:shd w:val="clear" w:color="auto" w:fill="auto"/>
            <w:vAlign w:val="center"/>
          </w:tcPr>
          <w:p w14:paraId="0E4AB7F8">
            <w:pPr>
              <w:jc w:val="right"/>
            </w:pPr>
          </w:p>
        </w:tc>
        <w:tc>
          <w:tcPr>
            <w:tcW w:w="0" w:type="auto"/>
            <w:shd w:val="clear" w:color="auto" w:fill="auto"/>
            <w:vAlign w:val="center"/>
          </w:tcPr>
          <w:p w14:paraId="5D3CEABA">
            <w:pPr>
              <w:jc w:val="right"/>
            </w:pPr>
          </w:p>
        </w:tc>
        <w:tc>
          <w:tcPr>
            <w:tcW w:w="0" w:type="auto"/>
            <w:shd w:val="clear" w:color="auto" w:fill="auto"/>
            <w:vAlign w:val="center"/>
          </w:tcPr>
          <w:p w14:paraId="57F93BA8">
            <w:pPr>
              <w:jc w:val="right"/>
            </w:pPr>
          </w:p>
        </w:tc>
        <w:tc>
          <w:tcPr>
            <w:tcW w:w="0" w:type="auto"/>
            <w:shd w:val="clear" w:color="auto" w:fill="auto"/>
            <w:vAlign w:val="center"/>
          </w:tcPr>
          <w:p w14:paraId="6737D9CC">
            <w:pPr>
              <w:jc w:val="right"/>
            </w:pPr>
          </w:p>
        </w:tc>
      </w:tr>
      <w:tr w14:paraId="7AED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E90218">
            <w:pPr>
              <w:jc w:val="center"/>
            </w:pPr>
            <w:r>
              <w:rPr>
                <w:rFonts w:ascii="宋体" w:hAnsi="宋体" w:eastAsia="宋体" w:cs="宋体"/>
                <w:b w:val="0"/>
                <w:i w:val="0"/>
                <w:color w:val="000000"/>
                <w:sz w:val="18"/>
              </w:rPr>
              <w:t>302</w:t>
            </w:r>
          </w:p>
        </w:tc>
        <w:tc>
          <w:tcPr>
            <w:tcW w:w="0" w:type="auto"/>
            <w:shd w:val="clear" w:color="auto" w:fill="auto"/>
            <w:vAlign w:val="center"/>
          </w:tcPr>
          <w:p w14:paraId="24582E19">
            <w:pPr>
              <w:jc w:val="center"/>
            </w:pPr>
            <w:r>
              <w:rPr>
                <w:rFonts w:ascii="宋体" w:hAnsi="宋体" w:eastAsia="宋体" w:cs="宋体"/>
                <w:b w:val="0"/>
                <w:i w:val="0"/>
                <w:color w:val="000000"/>
                <w:sz w:val="18"/>
              </w:rPr>
              <w:t>01</w:t>
            </w:r>
          </w:p>
        </w:tc>
        <w:tc>
          <w:tcPr>
            <w:tcW w:w="0" w:type="auto"/>
            <w:shd w:val="clear" w:color="auto" w:fill="auto"/>
            <w:vAlign w:val="center"/>
          </w:tcPr>
          <w:p w14:paraId="390BCFF4">
            <w:pPr>
              <w:jc w:val="center"/>
            </w:pPr>
            <w:r>
              <w:rPr>
                <w:rFonts w:ascii="宋体" w:hAnsi="宋体" w:eastAsia="宋体" w:cs="宋体"/>
                <w:b w:val="0"/>
                <w:i w:val="0"/>
                <w:color w:val="000000"/>
                <w:sz w:val="18"/>
              </w:rPr>
              <w:t>办公费</w:t>
            </w:r>
          </w:p>
        </w:tc>
        <w:tc>
          <w:tcPr>
            <w:tcW w:w="0" w:type="auto"/>
            <w:shd w:val="clear" w:color="auto" w:fill="auto"/>
            <w:vAlign w:val="center"/>
          </w:tcPr>
          <w:p w14:paraId="03ABF587">
            <w:pPr>
              <w:jc w:val="center"/>
            </w:pPr>
            <w:r>
              <w:rPr>
                <w:rFonts w:ascii="宋体" w:hAnsi="宋体" w:eastAsia="宋体" w:cs="宋体"/>
                <w:b w:val="0"/>
                <w:i w:val="0"/>
                <w:color w:val="000000"/>
                <w:sz w:val="18"/>
              </w:rPr>
              <w:t>502</w:t>
            </w:r>
          </w:p>
        </w:tc>
        <w:tc>
          <w:tcPr>
            <w:tcW w:w="0" w:type="auto"/>
            <w:shd w:val="clear" w:color="auto" w:fill="auto"/>
            <w:vAlign w:val="center"/>
          </w:tcPr>
          <w:p w14:paraId="0D0DC2D1">
            <w:pPr>
              <w:jc w:val="center"/>
            </w:pPr>
            <w:r>
              <w:rPr>
                <w:rFonts w:ascii="宋体" w:hAnsi="宋体" w:eastAsia="宋体" w:cs="宋体"/>
                <w:b w:val="0"/>
                <w:i w:val="0"/>
                <w:color w:val="000000"/>
                <w:sz w:val="18"/>
              </w:rPr>
              <w:t>01</w:t>
            </w:r>
          </w:p>
        </w:tc>
        <w:tc>
          <w:tcPr>
            <w:tcW w:w="0" w:type="auto"/>
            <w:shd w:val="clear" w:color="auto" w:fill="auto"/>
            <w:vAlign w:val="center"/>
          </w:tcPr>
          <w:p w14:paraId="09BEB0E7">
            <w:pPr>
              <w:jc w:val="center"/>
            </w:pPr>
            <w:r>
              <w:rPr>
                <w:rFonts w:ascii="宋体" w:hAnsi="宋体" w:eastAsia="宋体" w:cs="宋体"/>
                <w:b w:val="0"/>
                <w:i w:val="0"/>
                <w:color w:val="000000"/>
                <w:sz w:val="18"/>
              </w:rPr>
              <w:t>办公经费</w:t>
            </w:r>
          </w:p>
        </w:tc>
        <w:tc>
          <w:tcPr>
            <w:tcW w:w="0" w:type="auto"/>
            <w:shd w:val="clear" w:color="auto" w:fill="auto"/>
            <w:vAlign w:val="center"/>
          </w:tcPr>
          <w:p w14:paraId="311018A0">
            <w:pPr>
              <w:jc w:val="right"/>
            </w:pPr>
            <w:r>
              <w:rPr>
                <w:rFonts w:ascii="宋体" w:hAnsi="宋体" w:eastAsia="宋体" w:cs="宋体"/>
                <w:b w:val="0"/>
                <w:i w:val="0"/>
                <w:color w:val="000000"/>
                <w:sz w:val="18"/>
              </w:rPr>
              <w:t>98.50</w:t>
            </w:r>
          </w:p>
        </w:tc>
        <w:tc>
          <w:tcPr>
            <w:tcW w:w="0" w:type="auto"/>
            <w:shd w:val="clear" w:color="auto" w:fill="auto"/>
            <w:vAlign w:val="center"/>
          </w:tcPr>
          <w:p w14:paraId="1A450DD3">
            <w:pPr>
              <w:jc w:val="right"/>
            </w:pPr>
            <w:r>
              <w:rPr>
                <w:rFonts w:ascii="宋体" w:hAnsi="宋体" w:eastAsia="宋体" w:cs="宋体"/>
                <w:b w:val="0"/>
                <w:i w:val="0"/>
                <w:color w:val="000000"/>
                <w:sz w:val="18"/>
              </w:rPr>
              <w:t>98.50</w:t>
            </w:r>
          </w:p>
        </w:tc>
        <w:tc>
          <w:tcPr>
            <w:tcW w:w="0" w:type="auto"/>
            <w:shd w:val="clear" w:color="auto" w:fill="auto"/>
            <w:vAlign w:val="center"/>
          </w:tcPr>
          <w:p w14:paraId="630F3F19">
            <w:pPr>
              <w:jc w:val="right"/>
            </w:pPr>
            <w:r>
              <w:rPr>
                <w:rFonts w:ascii="宋体" w:hAnsi="宋体" w:eastAsia="宋体" w:cs="宋体"/>
                <w:b w:val="0"/>
                <w:i w:val="0"/>
                <w:color w:val="000000"/>
                <w:sz w:val="18"/>
              </w:rPr>
              <w:t>98.50</w:t>
            </w:r>
          </w:p>
        </w:tc>
        <w:tc>
          <w:tcPr>
            <w:tcW w:w="0" w:type="auto"/>
            <w:shd w:val="clear" w:color="auto" w:fill="auto"/>
            <w:vAlign w:val="center"/>
          </w:tcPr>
          <w:p w14:paraId="6EF4DC86">
            <w:pPr>
              <w:jc w:val="right"/>
            </w:pPr>
          </w:p>
        </w:tc>
        <w:tc>
          <w:tcPr>
            <w:tcW w:w="0" w:type="auto"/>
            <w:shd w:val="clear" w:color="auto" w:fill="auto"/>
            <w:vAlign w:val="center"/>
          </w:tcPr>
          <w:p w14:paraId="7AB4B1EE">
            <w:pPr>
              <w:jc w:val="right"/>
            </w:pPr>
          </w:p>
        </w:tc>
        <w:tc>
          <w:tcPr>
            <w:tcW w:w="0" w:type="auto"/>
            <w:shd w:val="clear" w:color="auto" w:fill="auto"/>
            <w:vAlign w:val="center"/>
          </w:tcPr>
          <w:p w14:paraId="57B865A7">
            <w:pPr>
              <w:jc w:val="right"/>
            </w:pPr>
          </w:p>
        </w:tc>
        <w:tc>
          <w:tcPr>
            <w:tcW w:w="0" w:type="auto"/>
            <w:shd w:val="clear" w:color="auto" w:fill="auto"/>
            <w:vAlign w:val="center"/>
          </w:tcPr>
          <w:p w14:paraId="3D8450FB">
            <w:pPr>
              <w:jc w:val="right"/>
            </w:pPr>
          </w:p>
        </w:tc>
        <w:tc>
          <w:tcPr>
            <w:tcW w:w="0" w:type="auto"/>
            <w:shd w:val="clear" w:color="auto" w:fill="auto"/>
            <w:vAlign w:val="center"/>
          </w:tcPr>
          <w:p w14:paraId="336C98B7">
            <w:pPr>
              <w:jc w:val="right"/>
            </w:pPr>
          </w:p>
        </w:tc>
        <w:tc>
          <w:tcPr>
            <w:tcW w:w="0" w:type="auto"/>
            <w:shd w:val="clear" w:color="auto" w:fill="auto"/>
            <w:vAlign w:val="center"/>
          </w:tcPr>
          <w:p w14:paraId="05821305">
            <w:pPr>
              <w:jc w:val="right"/>
            </w:pPr>
          </w:p>
        </w:tc>
        <w:tc>
          <w:tcPr>
            <w:tcW w:w="0" w:type="auto"/>
            <w:shd w:val="clear" w:color="auto" w:fill="auto"/>
            <w:vAlign w:val="center"/>
          </w:tcPr>
          <w:p w14:paraId="508DD8B7">
            <w:pPr>
              <w:jc w:val="right"/>
            </w:pPr>
          </w:p>
        </w:tc>
        <w:tc>
          <w:tcPr>
            <w:tcW w:w="0" w:type="auto"/>
            <w:shd w:val="clear" w:color="auto" w:fill="auto"/>
            <w:vAlign w:val="center"/>
          </w:tcPr>
          <w:p w14:paraId="6138310C">
            <w:pPr>
              <w:jc w:val="right"/>
            </w:pPr>
          </w:p>
        </w:tc>
        <w:tc>
          <w:tcPr>
            <w:tcW w:w="0" w:type="auto"/>
            <w:shd w:val="clear" w:color="auto" w:fill="auto"/>
            <w:vAlign w:val="center"/>
          </w:tcPr>
          <w:p w14:paraId="4692F677">
            <w:pPr>
              <w:jc w:val="right"/>
            </w:pPr>
          </w:p>
        </w:tc>
      </w:tr>
      <w:tr w14:paraId="7DB3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0E313F">
            <w:pPr>
              <w:jc w:val="center"/>
            </w:pPr>
            <w:r>
              <w:rPr>
                <w:rFonts w:ascii="宋体" w:hAnsi="宋体" w:eastAsia="宋体" w:cs="宋体"/>
                <w:b w:val="0"/>
                <w:i w:val="0"/>
                <w:color w:val="000000"/>
                <w:sz w:val="18"/>
              </w:rPr>
              <w:t>302</w:t>
            </w:r>
          </w:p>
        </w:tc>
        <w:tc>
          <w:tcPr>
            <w:tcW w:w="0" w:type="auto"/>
            <w:shd w:val="clear" w:color="auto" w:fill="auto"/>
            <w:vAlign w:val="center"/>
          </w:tcPr>
          <w:p w14:paraId="1A74C291">
            <w:pPr>
              <w:jc w:val="center"/>
            </w:pPr>
            <w:r>
              <w:rPr>
                <w:rFonts w:ascii="宋体" w:hAnsi="宋体" w:eastAsia="宋体" w:cs="宋体"/>
                <w:b w:val="0"/>
                <w:i w:val="0"/>
                <w:color w:val="000000"/>
                <w:sz w:val="18"/>
              </w:rPr>
              <w:t>27</w:t>
            </w:r>
          </w:p>
        </w:tc>
        <w:tc>
          <w:tcPr>
            <w:tcW w:w="0" w:type="auto"/>
            <w:shd w:val="clear" w:color="auto" w:fill="auto"/>
            <w:vAlign w:val="center"/>
          </w:tcPr>
          <w:p w14:paraId="37974D62">
            <w:pPr>
              <w:jc w:val="center"/>
            </w:pPr>
            <w:r>
              <w:rPr>
                <w:rFonts w:ascii="宋体" w:hAnsi="宋体" w:eastAsia="宋体" w:cs="宋体"/>
                <w:b w:val="0"/>
                <w:i w:val="0"/>
                <w:color w:val="000000"/>
                <w:sz w:val="18"/>
              </w:rPr>
              <w:t>委托业务费</w:t>
            </w:r>
          </w:p>
        </w:tc>
        <w:tc>
          <w:tcPr>
            <w:tcW w:w="0" w:type="auto"/>
            <w:shd w:val="clear" w:color="auto" w:fill="auto"/>
            <w:vAlign w:val="center"/>
          </w:tcPr>
          <w:p w14:paraId="140D437F">
            <w:pPr>
              <w:jc w:val="center"/>
            </w:pPr>
            <w:r>
              <w:rPr>
                <w:rFonts w:ascii="宋体" w:hAnsi="宋体" w:eastAsia="宋体" w:cs="宋体"/>
                <w:b w:val="0"/>
                <w:i w:val="0"/>
                <w:color w:val="000000"/>
                <w:sz w:val="18"/>
              </w:rPr>
              <w:t>502</w:t>
            </w:r>
          </w:p>
        </w:tc>
        <w:tc>
          <w:tcPr>
            <w:tcW w:w="0" w:type="auto"/>
            <w:shd w:val="clear" w:color="auto" w:fill="auto"/>
            <w:vAlign w:val="center"/>
          </w:tcPr>
          <w:p w14:paraId="10550A7D">
            <w:pPr>
              <w:jc w:val="center"/>
            </w:pPr>
            <w:r>
              <w:rPr>
                <w:rFonts w:ascii="宋体" w:hAnsi="宋体" w:eastAsia="宋体" w:cs="宋体"/>
                <w:b w:val="0"/>
                <w:i w:val="0"/>
                <w:color w:val="000000"/>
                <w:sz w:val="18"/>
              </w:rPr>
              <w:t>05</w:t>
            </w:r>
          </w:p>
        </w:tc>
        <w:tc>
          <w:tcPr>
            <w:tcW w:w="0" w:type="auto"/>
            <w:shd w:val="clear" w:color="auto" w:fill="auto"/>
            <w:vAlign w:val="center"/>
          </w:tcPr>
          <w:p w14:paraId="42AB9DF4">
            <w:pPr>
              <w:jc w:val="center"/>
            </w:pPr>
            <w:r>
              <w:rPr>
                <w:rFonts w:ascii="宋体" w:hAnsi="宋体" w:eastAsia="宋体" w:cs="宋体"/>
                <w:b w:val="0"/>
                <w:i w:val="0"/>
                <w:color w:val="000000"/>
                <w:sz w:val="18"/>
              </w:rPr>
              <w:t>委托业务费</w:t>
            </w:r>
          </w:p>
        </w:tc>
        <w:tc>
          <w:tcPr>
            <w:tcW w:w="0" w:type="auto"/>
            <w:shd w:val="clear" w:color="auto" w:fill="auto"/>
            <w:vAlign w:val="center"/>
          </w:tcPr>
          <w:p w14:paraId="03A7D96C">
            <w:pPr>
              <w:jc w:val="right"/>
            </w:pPr>
            <w:r>
              <w:rPr>
                <w:rFonts w:ascii="宋体" w:hAnsi="宋体" w:eastAsia="宋体" w:cs="宋体"/>
                <w:b w:val="0"/>
                <w:i w:val="0"/>
                <w:color w:val="000000"/>
                <w:sz w:val="18"/>
              </w:rPr>
              <w:t>37.93</w:t>
            </w:r>
          </w:p>
        </w:tc>
        <w:tc>
          <w:tcPr>
            <w:tcW w:w="0" w:type="auto"/>
            <w:shd w:val="clear" w:color="auto" w:fill="auto"/>
            <w:vAlign w:val="center"/>
          </w:tcPr>
          <w:p w14:paraId="76F5A2AD">
            <w:pPr>
              <w:jc w:val="right"/>
            </w:pPr>
            <w:r>
              <w:rPr>
                <w:rFonts w:ascii="宋体" w:hAnsi="宋体" w:eastAsia="宋体" w:cs="宋体"/>
                <w:b w:val="0"/>
                <w:i w:val="0"/>
                <w:color w:val="000000"/>
                <w:sz w:val="18"/>
              </w:rPr>
              <w:t>37.93</w:t>
            </w:r>
          </w:p>
        </w:tc>
        <w:tc>
          <w:tcPr>
            <w:tcW w:w="0" w:type="auto"/>
            <w:shd w:val="clear" w:color="auto" w:fill="auto"/>
            <w:vAlign w:val="center"/>
          </w:tcPr>
          <w:p w14:paraId="0FE38C97">
            <w:pPr>
              <w:jc w:val="right"/>
            </w:pPr>
            <w:r>
              <w:rPr>
                <w:rFonts w:ascii="宋体" w:hAnsi="宋体" w:eastAsia="宋体" w:cs="宋体"/>
                <w:b w:val="0"/>
                <w:i w:val="0"/>
                <w:color w:val="000000"/>
                <w:sz w:val="18"/>
              </w:rPr>
              <w:t>37.93</w:t>
            </w:r>
          </w:p>
        </w:tc>
        <w:tc>
          <w:tcPr>
            <w:tcW w:w="0" w:type="auto"/>
            <w:shd w:val="clear" w:color="auto" w:fill="auto"/>
            <w:vAlign w:val="center"/>
          </w:tcPr>
          <w:p w14:paraId="1C167C09">
            <w:pPr>
              <w:jc w:val="right"/>
            </w:pPr>
          </w:p>
        </w:tc>
        <w:tc>
          <w:tcPr>
            <w:tcW w:w="0" w:type="auto"/>
            <w:shd w:val="clear" w:color="auto" w:fill="auto"/>
            <w:vAlign w:val="center"/>
          </w:tcPr>
          <w:p w14:paraId="2C0B8E8C">
            <w:pPr>
              <w:jc w:val="right"/>
            </w:pPr>
          </w:p>
        </w:tc>
        <w:tc>
          <w:tcPr>
            <w:tcW w:w="0" w:type="auto"/>
            <w:shd w:val="clear" w:color="auto" w:fill="auto"/>
            <w:vAlign w:val="center"/>
          </w:tcPr>
          <w:p w14:paraId="1EF1162B">
            <w:pPr>
              <w:jc w:val="right"/>
            </w:pPr>
          </w:p>
        </w:tc>
        <w:tc>
          <w:tcPr>
            <w:tcW w:w="0" w:type="auto"/>
            <w:shd w:val="clear" w:color="auto" w:fill="auto"/>
            <w:vAlign w:val="center"/>
          </w:tcPr>
          <w:p w14:paraId="32A06CA4">
            <w:pPr>
              <w:jc w:val="right"/>
            </w:pPr>
          </w:p>
        </w:tc>
        <w:tc>
          <w:tcPr>
            <w:tcW w:w="0" w:type="auto"/>
            <w:shd w:val="clear" w:color="auto" w:fill="auto"/>
            <w:vAlign w:val="center"/>
          </w:tcPr>
          <w:p w14:paraId="20460286">
            <w:pPr>
              <w:jc w:val="right"/>
            </w:pPr>
          </w:p>
        </w:tc>
        <w:tc>
          <w:tcPr>
            <w:tcW w:w="0" w:type="auto"/>
            <w:shd w:val="clear" w:color="auto" w:fill="auto"/>
            <w:vAlign w:val="center"/>
          </w:tcPr>
          <w:p w14:paraId="2C3AD121">
            <w:pPr>
              <w:jc w:val="right"/>
            </w:pPr>
          </w:p>
        </w:tc>
        <w:tc>
          <w:tcPr>
            <w:tcW w:w="0" w:type="auto"/>
            <w:shd w:val="clear" w:color="auto" w:fill="auto"/>
            <w:vAlign w:val="center"/>
          </w:tcPr>
          <w:p w14:paraId="753B479B">
            <w:pPr>
              <w:jc w:val="right"/>
            </w:pPr>
          </w:p>
        </w:tc>
        <w:tc>
          <w:tcPr>
            <w:tcW w:w="0" w:type="auto"/>
            <w:shd w:val="clear" w:color="auto" w:fill="auto"/>
            <w:vAlign w:val="center"/>
          </w:tcPr>
          <w:p w14:paraId="5A868980">
            <w:pPr>
              <w:jc w:val="right"/>
            </w:pPr>
          </w:p>
        </w:tc>
        <w:tc>
          <w:tcPr>
            <w:tcW w:w="0" w:type="auto"/>
            <w:shd w:val="clear" w:color="auto" w:fill="auto"/>
            <w:vAlign w:val="center"/>
          </w:tcPr>
          <w:p w14:paraId="49E60FD1">
            <w:pPr>
              <w:jc w:val="right"/>
            </w:pPr>
          </w:p>
        </w:tc>
      </w:tr>
      <w:tr w14:paraId="14BC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DF6AB1">
            <w:pPr>
              <w:jc w:val="center"/>
            </w:pPr>
            <w:r>
              <w:rPr>
                <w:rFonts w:ascii="宋体" w:hAnsi="宋体" w:eastAsia="宋体" w:cs="宋体"/>
                <w:b w:val="0"/>
                <w:i w:val="0"/>
                <w:color w:val="000000"/>
                <w:sz w:val="18"/>
              </w:rPr>
              <w:t>303</w:t>
            </w:r>
          </w:p>
        </w:tc>
        <w:tc>
          <w:tcPr>
            <w:tcW w:w="0" w:type="auto"/>
            <w:shd w:val="clear" w:color="auto" w:fill="auto"/>
            <w:vAlign w:val="center"/>
          </w:tcPr>
          <w:p w14:paraId="4E1CC231">
            <w:pPr>
              <w:jc w:val="center"/>
            </w:pPr>
            <w:r>
              <w:rPr>
                <w:rFonts w:ascii="宋体" w:hAnsi="宋体" w:eastAsia="宋体" w:cs="宋体"/>
                <w:b w:val="0"/>
                <w:i w:val="0"/>
                <w:color w:val="000000"/>
                <w:sz w:val="18"/>
              </w:rPr>
              <w:t>02</w:t>
            </w:r>
          </w:p>
        </w:tc>
        <w:tc>
          <w:tcPr>
            <w:tcW w:w="0" w:type="auto"/>
            <w:shd w:val="clear" w:color="auto" w:fill="auto"/>
            <w:vAlign w:val="center"/>
          </w:tcPr>
          <w:p w14:paraId="1299CB5B">
            <w:pPr>
              <w:jc w:val="center"/>
            </w:pPr>
            <w:r>
              <w:rPr>
                <w:rFonts w:ascii="宋体" w:hAnsi="宋体" w:eastAsia="宋体" w:cs="宋体"/>
                <w:b w:val="0"/>
                <w:i w:val="0"/>
                <w:color w:val="000000"/>
                <w:sz w:val="18"/>
              </w:rPr>
              <w:t>退休费</w:t>
            </w:r>
          </w:p>
        </w:tc>
        <w:tc>
          <w:tcPr>
            <w:tcW w:w="0" w:type="auto"/>
            <w:shd w:val="clear" w:color="auto" w:fill="auto"/>
            <w:vAlign w:val="center"/>
          </w:tcPr>
          <w:p w14:paraId="68564605">
            <w:pPr>
              <w:jc w:val="center"/>
            </w:pPr>
            <w:r>
              <w:rPr>
                <w:rFonts w:ascii="宋体" w:hAnsi="宋体" w:eastAsia="宋体" w:cs="宋体"/>
                <w:b w:val="0"/>
                <w:i w:val="0"/>
                <w:color w:val="000000"/>
                <w:sz w:val="18"/>
              </w:rPr>
              <w:t>509</w:t>
            </w:r>
          </w:p>
        </w:tc>
        <w:tc>
          <w:tcPr>
            <w:tcW w:w="0" w:type="auto"/>
            <w:shd w:val="clear" w:color="auto" w:fill="auto"/>
            <w:vAlign w:val="center"/>
          </w:tcPr>
          <w:p w14:paraId="4004B519">
            <w:pPr>
              <w:jc w:val="center"/>
            </w:pPr>
            <w:r>
              <w:rPr>
                <w:rFonts w:ascii="宋体" w:hAnsi="宋体" w:eastAsia="宋体" w:cs="宋体"/>
                <w:b w:val="0"/>
                <w:i w:val="0"/>
                <w:color w:val="000000"/>
                <w:sz w:val="18"/>
              </w:rPr>
              <w:t>05</w:t>
            </w:r>
          </w:p>
        </w:tc>
        <w:tc>
          <w:tcPr>
            <w:tcW w:w="0" w:type="auto"/>
            <w:shd w:val="clear" w:color="auto" w:fill="auto"/>
            <w:vAlign w:val="center"/>
          </w:tcPr>
          <w:p w14:paraId="2788B169">
            <w:pPr>
              <w:jc w:val="center"/>
            </w:pPr>
            <w:r>
              <w:rPr>
                <w:rFonts w:ascii="宋体" w:hAnsi="宋体" w:eastAsia="宋体" w:cs="宋体"/>
                <w:b w:val="0"/>
                <w:i w:val="0"/>
                <w:color w:val="000000"/>
                <w:sz w:val="18"/>
              </w:rPr>
              <w:t>离退休费</w:t>
            </w:r>
          </w:p>
        </w:tc>
        <w:tc>
          <w:tcPr>
            <w:tcW w:w="0" w:type="auto"/>
            <w:shd w:val="clear" w:color="auto" w:fill="auto"/>
            <w:vAlign w:val="center"/>
          </w:tcPr>
          <w:p w14:paraId="2FA3246D">
            <w:pPr>
              <w:jc w:val="right"/>
            </w:pPr>
            <w:r>
              <w:rPr>
                <w:rFonts w:ascii="宋体" w:hAnsi="宋体" w:eastAsia="宋体" w:cs="宋体"/>
                <w:b w:val="0"/>
                <w:i w:val="0"/>
                <w:color w:val="000000"/>
                <w:sz w:val="18"/>
              </w:rPr>
              <w:t>15.38</w:t>
            </w:r>
          </w:p>
        </w:tc>
        <w:tc>
          <w:tcPr>
            <w:tcW w:w="0" w:type="auto"/>
            <w:shd w:val="clear" w:color="auto" w:fill="auto"/>
            <w:vAlign w:val="center"/>
          </w:tcPr>
          <w:p w14:paraId="0493070E">
            <w:pPr>
              <w:jc w:val="right"/>
            </w:pPr>
            <w:r>
              <w:rPr>
                <w:rFonts w:ascii="宋体" w:hAnsi="宋体" w:eastAsia="宋体" w:cs="宋体"/>
                <w:b w:val="0"/>
                <w:i w:val="0"/>
                <w:color w:val="000000"/>
                <w:sz w:val="18"/>
              </w:rPr>
              <w:t>15.38</w:t>
            </w:r>
          </w:p>
        </w:tc>
        <w:tc>
          <w:tcPr>
            <w:tcW w:w="0" w:type="auto"/>
            <w:shd w:val="clear" w:color="auto" w:fill="auto"/>
            <w:vAlign w:val="center"/>
          </w:tcPr>
          <w:p w14:paraId="46E1BA23">
            <w:pPr>
              <w:jc w:val="right"/>
            </w:pPr>
            <w:r>
              <w:rPr>
                <w:rFonts w:ascii="宋体" w:hAnsi="宋体" w:eastAsia="宋体" w:cs="宋体"/>
                <w:b w:val="0"/>
                <w:i w:val="0"/>
                <w:color w:val="000000"/>
                <w:sz w:val="18"/>
              </w:rPr>
              <w:t>15.38</w:t>
            </w:r>
          </w:p>
        </w:tc>
        <w:tc>
          <w:tcPr>
            <w:tcW w:w="0" w:type="auto"/>
            <w:shd w:val="clear" w:color="auto" w:fill="auto"/>
            <w:vAlign w:val="center"/>
          </w:tcPr>
          <w:p w14:paraId="47340447">
            <w:pPr>
              <w:jc w:val="right"/>
            </w:pPr>
          </w:p>
        </w:tc>
        <w:tc>
          <w:tcPr>
            <w:tcW w:w="0" w:type="auto"/>
            <w:shd w:val="clear" w:color="auto" w:fill="auto"/>
            <w:vAlign w:val="center"/>
          </w:tcPr>
          <w:p w14:paraId="270CB312">
            <w:pPr>
              <w:jc w:val="right"/>
            </w:pPr>
          </w:p>
        </w:tc>
        <w:tc>
          <w:tcPr>
            <w:tcW w:w="0" w:type="auto"/>
            <w:shd w:val="clear" w:color="auto" w:fill="auto"/>
            <w:vAlign w:val="center"/>
          </w:tcPr>
          <w:p w14:paraId="2CCCFBD2">
            <w:pPr>
              <w:jc w:val="right"/>
            </w:pPr>
          </w:p>
        </w:tc>
        <w:tc>
          <w:tcPr>
            <w:tcW w:w="0" w:type="auto"/>
            <w:shd w:val="clear" w:color="auto" w:fill="auto"/>
            <w:vAlign w:val="center"/>
          </w:tcPr>
          <w:p w14:paraId="593DFF98">
            <w:pPr>
              <w:jc w:val="right"/>
            </w:pPr>
          </w:p>
        </w:tc>
        <w:tc>
          <w:tcPr>
            <w:tcW w:w="0" w:type="auto"/>
            <w:shd w:val="clear" w:color="auto" w:fill="auto"/>
            <w:vAlign w:val="center"/>
          </w:tcPr>
          <w:p w14:paraId="165FCBB7">
            <w:pPr>
              <w:jc w:val="right"/>
            </w:pPr>
          </w:p>
        </w:tc>
        <w:tc>
          <w:tcPr>
            <w:tcW w:w="0" w:type="auto"/>
            <w:shd w:val="clear" w:color="auto" w:fill="auto"/>
            <w:vAlign w:val="center"/>
          </w:tcPr>
          <w:p w14:paraId="1121E3D7">
            <w:pPr>
              <w:jc w:val="right"/>
            </w:pPr>
          </w:p>
        </w:tc>
        <w:tc>
          <w:tcPr>
            <w:tcW w:w="0" w:type="auto"/>
            <w:shd w:val="clear" w:color="auto" w:fill="auto"/>
            <w:vAlign w:val="center"/>
          </w:tcPr>
          <w:p w14:paraId="6BB1334E">
            <w:pPr>
              <w:jc w:val="right"/>
            </w:pPr>
          </w:p>
        </w:tc>
        <w:tc>
          <w:tcPr>
            <w:tcW w:w="0" w:type="auto"/>
            <w:shd w:val="clear" w:color="auto" w:fill="auto"/>
            <w:vAlign w:val="center"/>
          </w:tcPr>
          <w:p w14:paraId="1A3948F5">
            <w:pPr>
              <w:jc w:val="right"/>
            </w:pPr>
          </w:p>
        </w:tc>
        <w:tc>
          <w:tcPr>
            <w:tcW w:w="0" w:type="auto"/>
            <w:shd w:val="clear" w:color="auto" w:fill="auto"/>
            <w:vAlign w:val="center"/>
          </w:tcPr>
          <w:p w14:paraId="3A40E82A">
            <w:pPr>
              <w:jc w:val="right"/>
            </w:pPr>
          </w:p>
        </w:tc>
      </w:tr>
      <w:tr w14:paraId="4B64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89106D">
            <w:pPr>
              <w:jc w:val="center"/>
            </w:pPr>
            <w:r>
              <w:rPr>
                <w:rFonts w:ascii="宋体" w:hAnsi="宋体" w:eastAsia="宋体" w:cs="宋体"/>
                <w:b w:val="0"/>
                <w:i w:val="0"/>
                <w:color w:val="000000"/>
                <w:sz w:val="18"/>
              </w:rPr>
              <w:t>301</w:t>
            </w:r>
          </w:p>
        </w:tc>
        <w:tc>
          <w:tcPr>
            <w:tcW w:w="0" w:type="auto"/>
            <w:shd w:val="clear" w:color="auto" w:fill="auto"/>
            <w:vAlign w:val="center"/>
          </w:tcPr>
          <w:p w14:paraId="26AFB2D0">
            <w:pPr>
              <w:jc w:val="center"/>
            </w:pPr>
            <w:r>
              <w:rPr>
                <w:rFonts w:ascii="宋体" w:hAnsi="宋体" w:eastAsia="宋体" w:cs="宋体"/>
                <w:b w:val="0"/>
                <w:i w:val="0"/>
                <w:color w:val="000000"/>
                <w:sz w:val="18"/>
              </w:rPr>
              <w:t>08</w:t>
            </w:r>
          </w:p>
        </w:tc>
        <w:tc>
          <w:tcPr>
            <w:tcW w:w="0" w:type="auto"/>
            <w:shd w:val="clear" w:color="auto" w:fill="auto"/>
            <w:vAlign w:val="center"/>
          </w:tcPr>
          <w:p w14:paraId="2A232D38">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002AAB24">
            <w:pPr>
              <w:jc w:val="center"/>
            </w:pPr>
            <w:r>
              <w:rPr>
                <w:rFonts w:ascii="宋体" w:hAnsi="宋体" w:eastAsia="宋体" w:cs="宋体"/>
                <w:b w:val="0"/>
                <w:i w:val="0"/>
                <w:color w:val="000000"/>
                <w:sz w:val="18"/>
              </w:rPr>
              <w:t>501</w:t>
            </w:r>
          </w:p>
        </w:tc>
        <w:tc>
          <w:tcPr>
            <w:tcW w:w="0" w:type="auto"/>
            <w:shd w:val="clear" w:color="auto" w:fill="auto"/>
            <w:vAlign w:val="center"/>
          </w:tcPr>
          <w:p w14:paraId="414A4AAC">
            <w:pPr>
              <w:jc w:val="center"/>
            </w:pPr>
            <w:r>
              <w:rPr>
                <w:rFonts w:ascii="宋体" w:hAnsi="宋体" w:eastAsia="宋体" w:cs="宋体"/>
                <w:b w:val="0"/>
                <w:i w:val="0"/>
                <w:color w:val="000000"/>
                <w:sz w:val="18"/>
              </w:rPr>
              <w:t>02</w:t>
            </w:r>
          </w:p>
        </w:tc>
        <w:tc>
          <w:tcPr>
            <w:tcW w:w="0" w:type="auto"/>
            <w:shd w:val="clear" w:color="auto" w:fill="auto"/>
            <w:vAlign w:val="center"/>
          </w:tcPr>
          <w:p w14:paraId="0EB9F5B8">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7AEAEE1">
            <w:pPr>
              <w:jc w:val="right"/>
            </w:pPr>
            <w:r>
              <w:rPr>
                <w:rFonts w:ascii="宋体" w:hAnsi="宋体" w:eastAsia="宋体" w:cs="宋体"/>
                <w:b w:val="0"/>
                <w:i w:val="0"/>
                <w:color w:val="000000"/>
                <w:sz w:val="18"/>
              </w:rPr>
              <w:t>34.31</w:t>
            </w:r>
          </w:p>
        </w:tc>
        <w:tc>
          <w:tcPr>
            <w:tcW w:w="0" w:type="auto"/>
            <w:shd w:val="clear" w:color="auto" w:fill="auto"/>
            <w:vAlign w:val="center"/>
          </w:tcPr>
          <w:p w14:paraId="1608E034">
            <w:pPr>
              <w:jc w:val="right"/>
            </w:pPr>
            <w:r>
              <w:rPr>
                <w:rFonts w:ascii="宋体" w:hAnsi="宋体" w:eastAsia="宋体" w:cs="宋体"/>
                <w:b w:val="0"/>
                <w:i w:val="0"/>
                <w:color w:val="000000"/>
                <w:sz w:val="18"/>
              </w:rPr>
              <w:t>34.31</w:t>
            </w:r>
          </w:p>
        </w:tc>
        <w:tc>
          <w:tcPr>
            <w:tcW w:w="0" w:type="auto"/>
            <w:shd w:val="clear" w:color="auto" w:fill="auto"/>
            <w:vAlign w:val="center"/>
          </w:tcPr>
          <w:p w14:paraId="605AD183">
            <w:pPr>
              <w:jc w:val="right"/>
            </w:pPr>
            <w:r>
              <w:rPr>
                <w:rFonts w:ascii="宋体" w:hAnsi="宋体" w:eastAsia="宋体" w:cs="宋体"/>
                <w:b w:val="0"/>
                <w:i w:val="0"/>
                <w:color w:val="000000"/>
                <w:sz w:val="18"/>
              </w:rPr>
              <w:t>34.31</w:t>
            </w:r>
          </w:p>
        </w:tc>
        <w:tc>
          <w:tcPr>
            <w:tcW w:w="0" w:type="auto"/>
            <w:shd w:val="clear" w:color="auto" w:fill="auto"/>
            <w:vAlign w:val="center"/>
          </w:tcPr>
          <w:p w14:paraId="0E5CEBF7">
            <w:pPr>
              <w:jc w:val="right"/>
            </w:pPr>
          </w:p>
        </w:tc>
        <w:tc>
          <w:tcPr>
            <w:tcW w:w="0" w:type="auto"/>
            <w:shd w:val="clear" w:color="auto" w:fill="auto"/>
            <w:vAlign w:val="center"/>
          </w:tcPr>
          <w:p w14:paraId="42C40AF8">
            <w:pPr>
              <w:jc w:val="right"/>
            </w:pPr>
          </w:p>
        </w:tc>
        <w:tc>
          <w:tcPr>
            <w:tcW w:w="0" w:type="auto"/>
            <w:shd w:val="clear" w:color="auto" w:fill="auto"/>
            <w:vAlign w:val="center"/>
          </w:tcPr>
          <w:p w14:paraId="0EA97F3F">
            <w:pPr>
              <w:jc w:val="right"/>
            </w:pPr>
          </w:p>
        </w:tc>
        <w:tc>
          <w:tcPr>
            <w:tcW w:w="0" w:type="auto"/>
            <w:shd w:val="clear" w:color="auto" w:fill="auto"/>
            <w:vAlign w:val="center"/>
          </w:tcPr>
          <w:p w14:paraId="089BA1E6">
            <w:pPr>
              <w:jc w:val="right"/>
            </w:pPr>
          </w:p>
        </w:tc>
        <w:tc>
          <w:tcPr>
            <w:tcW w:w="0" w:type="auto"/>
            <w:shd w:val="clear" w:color="auto" w:fill="auto"/>
            <w:vAlign w:val="center"/>
          </w:tcPr>
          <w:p w14:paraId="738A2708">
            <w:pPr>
              <w:jc w:val="right"/>
            </w:pPr>
          </w:p>
        </w:tc>
        <w:tc>
          <w:tcPr>
            <w:tcW w:w="0" w:type="auto"/>
            <w:shd w:val="clear" w:color="auto" w:fill="auto"/>
            <w:vAlign w:val="center"/>
          </w:tcPr>
          <w:p w14:paraId="4C8D5125">
            <w:pPr>
              <w:jc w:val="right"/>
            </w:pPr>
          </w:p>
        </w:tc>
        <w:tc>
          <w:tcPr>
            <w:tcW w:w="0" w:type="auto"/>
            <w:shd w:val="clear" w:color="auto" w:fill="auto"/>
            <w:vAlign w:val="center"/>
          </w:tcPr>
          <w:p w14:paraId="3D23859A">
            <w:pPr>
              <w:jc w:val="right"/>
            </w:pPr>
          </w:p>
        </w:tc>
        <w:tc>
          <w:tcPr>
            <w:tcW w:w="0" w:type="auto"/>
            <w:shd w:val="clear" w:color="auto" w:fill="auto"/>
            <w:vAlign w:val="center"/>
          </w:tcPr>
          <w:p w14:paraId="37E7F7E0">
            <w:pPr>
              <w:jc w:val="right"/>
            </w:pPr>
          </w:p>
        </w:tc>
        <w:tc>
          <w:tcPr>
            <w:tcW w:w="0" w:type="auto"/>
            <w:shd w:val="clear" w:color="auto" w:fill="auto"/>
            <w:vAlign w:val="center"/>
          </w:tcPr>
          <w:p w14:paraId="3809D7FE">
            <w:pPr>
              <w:jc w:val="right"/>
            </w:pPr>
          </w:p>
        </w:tc>
      </w:tr>
      <w:tr w14:paraId="2F1A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4C3EC5">
            <w:pPr>
              <w:jc w:val="center"/>
            </w:pPr>
            <w:r>
              <w:rPr>
                <w:rFonts w:ascii="宋体" w:hAnsi="宋体" w:eastAsia="宋体" w:cs="宋体"/>
                <w:b w:val="0"/>
                <w:i w:val="0"/>
                <w:color w:val="000000"/>
                <w:sz w:val="18"/>
              </w:rPr>
              <w:t>301</w:t>
            </w:r>
          </w:p>
        </w:tc>
        <w:tc>
          <w:tcPr>
            <w:tcW w:w="0" w:type="auto"/>
            <w:shd w:val="clear" w:color="auto" w:fill="auto"/>
            <w:vAlign w:val="center"/>
          </w:tcPr>
          <w:p w14:paraId="752C420D">
            <w:pPr>
              <w:jc w:val="center"/>
            </w:pPr>
            <w:r>
              <w:rPr>
                <w:rFonts w:ascii="宋体" w:hAnsi="宋体" w:eastAsia="宋体" w:cs="宋体"/>
                <w:b w:val="0"/>
                <w:i w:val="0"/>
                <w:color w:val="000000"/>
                <w:sz w:val="18"/>
              </w:rPr>
              <w:t>12</w:t>
            </w:r>
          </w:p>
        </w:tc>
        <w:tc>
          <w:tcPr>
            <w:tcW w:w="0" w:type="auto"/>
            <w:shd w:val="clear" w:color="auto" w:fill="auto"/>
            <w:vAlign w:val="center"/>
          </w:tcPr>
          <w:p w14:paraId="3689EFF2">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595A14A7">
            <w:pPr>
              <w:jc w:val="center"/>
            </w:pPr>
            <w:r>
              <w:rPr>
                <w:rFonts w:ascii="宋体" w:hAnsi="宋体" w:eastAsia="宋体" w:cs="宋体"/>
                <w:b w:val="0"/>
                <w:i w:val="0"/>
                <w:color w:val="000000"/>
                <w:sz w:val="18"/>
              </w:rPr>
              <w:t>501</w:t>
            </w:r>
          </w:p>
        </w:tc>
        <w:tc>
          <w:tcPr>
            <w:tcW w:w="0" w:type="auto"/>
            <w:shd w:val="clear" w:color="auto" w:fill="auto"/>
            <w:vAlign w:val="center"/>
          </w:tcPr>
          <w:p w14:paraId="3A577871">
            <w:pPr>
              <w:jc w:val="center"/>
            </w:pPr>
            <w:r>
              <w:rPr>
                <w:rFonts w:ascii="宋体" w:hAnsi="宋体" w:eastAsia="宋体" w:cs="宋体"/>
                <w:b w:val="0"/>
                <w:i w:val="0"/>
                <w:color w:val="000000"/>
                <w:sz w:val="18"/>
              </w:rPr>
              <w:t>02</w:t>
            </w:r>
          </w:p>
        </w:tc>
        <w:tc>
          <w:tcPr>
            <w:tcW w:w="0" w:type="auto"/>
            <w:shd w:val="clear" w:color="auto" w:fill="auto"/>
            <w:vAlign w:val="center"/>
          </w:tcPr>
          <w:p w14:paraId="1F73D4E0">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3A3BB42E">
            <w:pPr>
              <w:jc w:val="right"/>
            </w:pPr>
            <w:r>
              <w:rPr>
                <w:rFonts w:ascii="宋体" w:hAnsi="宋体" w:eastAsia="宋体" w:cs="宋体"/>
                <w:b w:val="0"/>
                <w:i w:val="0"/>
                <w:color w:val="000000"/>
                <w:sz w:val="18"/>
              </w:rPr>
              <w:t>1.36</w:t>
            </w:r>
          </w:p>
        </w:tc>
        <w:tc>
          <w:tcPr>
            <w:tcW w:w="0" w:type="auto"/>
            <w:shd w:val="clear" w:color="auto" w:fill="auto"/>
            <w:vAlign w:val="center"/>
          </w:tcPr>
          <w:p w14:paraId="748665EB">
            <w:pPr>
              <w:jc w:val="right"/>
            </w:pPr>
            <w:r>
              <w:rPr>
                <w:rFonts w:ascii="宋体" w:hAnsi="宋体" w:eastAsia="宋体" w:cs="宋体"/>
                <w:b w:val="0"/>
                <w:i w:val="0"/>
                <w:color w:val="000000"/>
                <w:sz w:val="18"/>
              </w:rPr>
              <w:t>1.36</w:t>
            </w:r>
          </w:p>
        </w:tc>
        <w:tc>
          <w:tcPr>
            <w:tcW w:w="0" w:type="auto"/>
            <w:shd w:val="clear" w:color="auto" w:fill="auto"/>
            <w:vAlign w:val="center"/>
          </w:tcPr>
          <w:p w14:paraId="3E14148E">
            <w:pPr>
              <w:jc w:val="right"/>
            </w:pPr>
            <w:r>
              <w:rPr>
                <w:rFonts w:ascii="宋体" w:hAnsi="宋体" w:eastAsia="宋体" w:cs="宋体"/>
                <w:b w:val="0"/>
                <w:i w:val="0"/>
                <w:color w:val="000000"/>
                <w:sz w:val="18"/>
              </w:rPr>
              <w:t>1.36</w:t>
            </w:r>
          </w:p>
        </w:tc>
        <w:tc>
          <w:tcPr>
            <w:tcW w:w="0" w:type="auto"/>
            <w:shd w:val="clear" w:color="auto" w:fill="auto"/>
            <w:vAlign w:val="center"/>
          </w:tcPr>
          <w:p w14:paraId="2F666E14">
            <w:pPr>
              <w:jc w:val="right"/>
            </w:pPr>
          </w:p>
        </w:tc>
        <w:tc>
          <w:tcPr>
            <w:tcW w:w="0" w:type="auto"/>
            <w:shd w:val="clear" w:color="auto" w:fill="auto"/>
            <w:vAlign w:val="center"/>
          </w:tcPr>
          <w:p w14:paraId="5FF09F1B">
            <w:pPr>
              <w:jc w:val="right"/>
            </w:pPr>
          </w:p>
        </w:tc>
        <w:tc>
          <w:tcPr>
            <w:tcW w:w="0" w:type="auto"/>
            <w:shd w:val="clear" w:color="auto" w:fill="auto"/>
            <w:vAlign w:val="center"/>
          </w:tcPr>
          <w:p w14:paraId="58000D35">
            <w:pPr>
              <w:jc w:val="right"/>
            </w:pPr>
          </w:p>
        </w:tc>
        <w:tc>
          <w:tcPr>
            <w:tcW w:w="0" w:type="auto"/>
            <w:shd w:val="clear" w:color="auto" w:fill="auto"/>
            <w:vAlign w:val="center"/>
          </w:tcPr>
          <w:p w14:paraId="356AB982">
            <w:pPr>
              <w:jc w:val="right"/>
            </w:pPr>
          </w:p>
        </w:tc>
        <w:tc>
          <w:tcPr>
            <w:tcW w:w="0" w:type="auto"/>
            <w:shd w:val="clear" w:color="auto" w:fill="auto"/>
            <w:vAlign w:val="center"/>
          </w:tcPr>
          <w:p w14:paraId="49B7158F">
            <w:pPr>
              <w:jc w:val="right"/>
            </w:pPr>
          </w:p>
        </w:tc>
        <w:tc>
          <w:tcPr>
            <w:tcW w:w="0" w:type="auto"/>
            <w:shd w:val="clear" w:color="auto" w:fill="auto"/>
            <w:vAlign w:val="center"/>
          </w:tcPr>
          <w:p w14:paraId="0F677FBF">
            <w:pPr>
              <w:jc w:val="right"/>
            </w:pPr>
          </w:p>
        </w:tc>
        <w:tc>
          <w:tcPr>
            <w:tcW w:w="0" w:type="auto"/>
            <w:shd w:val="clear" w:color="auto" w:fill="auto"/>
            <w:vAlign w:val="center"/>
          </w:tcPr>
          <w:p w14:paraId="2025895B">
            <w:pPr>
              <w:jc w:val="right"/>
            </w:pPr>
          </w:p>
        </w:tc>
        <w:tc>
          <w:tcPr>
            <w:tcW w:w="0" w:type="auto"/>
            <w:shd w:val="clear" w:color="auto" w:fill="auto"/>
            <w:vAlign w:val="center"/>
          </w:tcPr>
          <w:p w14:paraId="73E0C81A">
            <w:pPr>
              <w:jc w:val="right"/>
            </w:pPr>
          </w:p>
        </w:tc>
        <w:tc>
          <w:tcPr>
            <w:tcW w:w="0" w:type="auto"/>
            <w:shd w:val="clear" w:color="auto" w:fill="auto"/>
            <w:vAlign w:val="center"/>
          </w:tcPr>
          <w:p w14:paraId="384E7616">
            <w:pPr>
              <w:jc w:val="right"/>
            </w:pPr>
          </w:p>
        </w:tc>
      </w:tr>
      <w:tr w14:paraId="48CC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C067B4">
            <w:pPr>
              <w:jc w:val="center"/>
            </w:pPr>
            <w:r>
              <w:rPr>
                <w:rFonts w:ascii="宋体" w:hAnsi="宋体" w:eastAsia="宋体" w:cs="宋体"/>
                <w:b w:val="0"/>
                <w:i w:val="0"/>
                <w:color w:val="000000"/>
                <w:sz w:val="18"/>
              </w:rPr>
              <w:t>301</w:t>
            </w:r>
          </w:p>
        </w:tc>
        <w:tc>
          <w:tcPr>
            <w:tcW w:w="0" w:type="auto"/>
            <w:shd w:val="clear" w:color="auto" w:fill="auto"/>
            <w:vAlign w:val="center"/>
          </w:tcPr>
          <w:p w14:paraId="2C2ADC65">
            <w:pPr>
              <w:jc w:val="center"/>
            </w:pPr>
            <w:r>
              <w:rPr>
                <w:rFonts w:ascii="宋体" w:hAnsi="宋体" w:eastAsia="宋体" w:cs="宋体"/>
                <w:b w:val="0"/>
                <w:i w:val="0"/>
                <w:color w:val="000000"/>
                <w:sz w:val="18"/>
              </w:rPr>
              <w:t>10</w:t>
            </w:r>
          </w:p>
        </w:tc>
        <w:tc>
          <w:tcPr>
            <w:tcW w:w="0" w:type="auto"/>
            <w:shd w:val="clear" w:color="auto" w:fill="auto"/>
            <w:vAlign w:val="center"/>
          </w:tcPr>
          <w:p w14:paraId="0E42370B">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654CB871">
            <w:pPr>
              <w:jc w:val="center"/>
            </w:pPr>
            <w:r>
              <w:rPr>
                <w:rFonts w:ascii="宋体" w:hAnsi="宋体" w:eastAsia="宋体" w:cs="宋体"/>
                <w:b w:val="0"/>
                <w:i w:val="0"/>
                <w:color w:val="000000"/>
                <w:sz w:val="18"/>
              </w:rPr>
              <w:t>501</w:t>
            </w:r>
          </w:p>
        </w:tc>
        <w:tc>
          <w:tcPr>
            <w:tcW w:w="0" w:type="auto"/>
            <w:shd w:val="clear" w:color="auto" w:fill="auto"/>
            <w:vAlign w:val="center"/>
          </w:tcPr>
          <w:p w14:paraId="67CF87D2">
            <w:pPr>
              <w:jc w:val="center"/>
            </w:pPr>
            <w:r>
              <w:rPr>
                <w:rFonts w:ascii="宋体" w:hAnsi="宋体" w:eastAsia="宋体" w:cs="宋体"/>
                <w:b w:val="0"/>
                <w:i w:val="0"/>
                <w:color w:val="000000"/>
                <w:sz w:val="18"/>
              </w:rPr>
              <w:t>02</w:t>
            </w:r>
          </w:p>
        </w:tc>
        <w:tc>
          <w:tcPr>
            <w:tcW w:w="0" w:type="auto"/>
            <w:shd w:val="clear" w:color="auto" w:fill="auto"/>
            <w:vAlign w:val="center"/>
          </w:tcPr>
          <w:p w14:paraId="11553FED">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3EA28912">
            <w:pPr>
              <w:jc w:val="right"/>
            </w:pPr>
            <w:r>
              <w:rPr>
                <w:rFonts w:ascii="宋体" w:hAnsi="宋体" w:eastAsia="宋体" w:cs="宋体"/>
                <w:b w:val="0"/>
                <w:i w:val="0"/>
                <w:color w:val="000000"/>
                <w:sz w:val="18"/>
              </w:rPr>
              <w:t>15.65</w:t>
            </w:r>
          </w:p>
        </w:tc>
        <w:tc>
          <w:tcPr>
            <w:tcW w:w="0" w:type="auto"/>
            <w:shd w:val="clear" w:color="auto" w:fill="auto"/>
            <w:vAlign w:val="center"/>
          </w:tcPr>
          <w:p w14:paraId="6E811ACE">
            <w:pPr>
              <w:jc w:val="right"/>
            </w:pPr>
            <w:r>
              <w:rPr>
                <w:rFonts w:ascii="宋体" w:hAnsi="宋体" w:eastAsia="宋体" w:cs="宋体"/>
                <w:b w:val="0"/>
                <w:i w:val="0"/>
                <w:color w:val="000000"/>
                <w:sz w:val="18"/>
              </w:rPr>
              <w:t>15.65</w:t>
            </w:r>
          </w:p>
        </w:tc>
        <w:tc>
          <w:tcPr>
            <w:tcW w:w="0" w:type="auto"/>
            <w:shd w:val="clear" w:color="auto" w:fill="auto"/>
            <w:vAlign w:val="center"/>
          </w:tcPr>
          <w:p w14:paraId="1C533027">
            <w:pPr>
              <w:jc w:val="right"/>
            </w:pPr>
            <w:r>
              <w:rPr>
                <w:rFonts w:ascii="宋体" w:hAnsi="宋体" w:eastAsia="宋体" w:cs="宋体"/>
                <w:b w:val="0"/>
                <w:i w:val="0"/>
                <w:color w:val="000000"/>
                <w:sz w:val="18"/>
              </w:rPr>
              <w:t>15.65</w:t>
            </w:r>
          </w:p>
        </w:tc>
        <w:tc>
          <w:tcPr>
            <w:tcW w:w="0" w:type="auto"/>
            <w:shd w:val="clear" w:color="auto" w:fill="auto"/>
            <w:vAlign w:val="center"/>
          </w:tcPr>
          <w:p w14:paraId="7EBD6783">
            <w:pPr>
              <w:jc w:val="right"/>
            </w:pPr>
          </w:p>
        </w:tc>
        <w:tc>
          <w:tcPr>
            <w:tcW w:w="0" w:type="auto"/>
            <w:shd w:val="clear" w:color="auto" w:fill="auto"/>
            <w:vAlign w:val="center"/>
          </w:tcPr>
          <w:p w14:paraId="42853532">
            <w:pPr>
              <w:jc w:val="right"/>
            </w:pPr>
          </w:p>
        </w:tc>
        <w:tc>
          <w:tcPr>
            <w:tcW w:w="0" w:type="auto"/>
            <w:shd w:val="clear" w:color="auto" w:fill="auto"/>
            <w:vAlign w:val="center"/>
          </w:tcPr>
          <w:p w14:paraId="5B412AB4">
            <w:pPr>
              <w:jc w:val="right"/>
            </w:pPr>
          </w:p>
        </w:tc>
        <w:tc>
          <w:tcPr>
            <w:tcW w:w="0" w:type="auto"/>
            <w:shd w:val="clear" w:color="auto" w:fill="auto"/>
            <w:vAlign w:val="center"/>
          </w:tcPr>
          <w:p w14:paraId="17373124">
            <w:pPr>
              <w:jc w:val="right"/>
            </w:pPr>
          </w:p>
        </w:tc>
        <w:tc>
          <w:tcPr>
            <w:tcW w:w="0" w:type="auto"/>
            <w:shd w:val="clear" w:color="auto" w:fill="auto"/>
            <w:vAlign w:val="center"/>
          </w:tcPr>
          <w:p w14:paraId="35B377A5">
            <w:pPr>
              <w:jc w:val="right"/>
            </w:pPr>
          </w:p>
        </w:tc>
        <w:tc>
          <w:tcPr>
            <w:tcW w:w="0" w:type="auto"/>
            <w:shd w:val="clear" w:color="auto" w:fill="auto"/>
            <w:vAlign w:val="center"/>
          </w:tcPr>
          <w:p w14:paraId="6A51F37D">
            <w:pPr>
              <w:jc w:val="right"/>
            </w:pPr>
          </w:p>
        </w:tc>
        <w:tc>
          <w:tcPr>
            <w:tcW w:w="0" w:type="auto"/>
            <w:shd w:val="clear" w:color="auto" w:fill="auto"/>
            <w:vAlign w:val="center"/>
          </w:tcPr>
          <w:p w14:paraId="0C44103A">
            <w:pPr>
              <w:jc w:val="right"/>
            </w:pPr>
          </w:p>
        </w:tc>
        <w:tc>
          <w:tcPr>
            <w:tcW w:w="0" w:type="auto"/>
            <w:shd w:val="clear" w:color="auto" w:fill="auto"/>
            <w:vAlign w:val="center"/>
          </w:tcPr>
          <w:p w14:paraId="096276F1">
            <w:pPr>
              <w:jc w:val="right"/>
            </w:pPr>
          </w:p>
        </w:tc>
        <w:tc>
          <w:tcPr>
            <w:tcW w:w="0" w:type="auto"/>
            <w:shd w:val="clear" w:color="auto" w:fill="auto"/>
            <w:vAlign w:val="center"/>
          </w:tcPr>
          <w:p w14:paraId="0278EBE4">
            <w:pPr>
              <w:jc w:val="right"/>
            </w:pPr>
          </w:p>
        </w:tc>
      </w:tr>
      <w:tr w14:paraId="7034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E586A8">
            <w:pPr>
              <w:jc w:val="center"/>
            </w:pPr>
            <w:r>
              <w:rPr>
                <w:rFonts w:ascii="宋体" w:hAnsi="宋体" w:eastAsia="宋体" w:cs="宋体"/>
                <w:b w:val="0"/>
                <w:i w:val="0"/>
                <w:color w:val="000000"/>
                <w:sz w:val="18"/>
              </w:rPr>
              <w:t>301</w:t>
            </w:r>
          </w:p>
        </w:tc>
        <w:tc>
          <w:tcPr>
            <w:tcW w:w="0" w:type="auto"/>
            <w:shd w:val="clear" w:color="auto" w:fill="auto"/>
            <w:vAlign w:val="center"/>
          </w:tcPr>
          <w:p w14:paraId="799B89FF">
            <w:pPr>
              <w:jc w:val="center"/>
            </w:pPr>
            <w:r>
              <w:rPr>
                <w:rFonts w:ascii="宋体" w:hAnsi="宋体" w:eastAsia="宋体" w:cs="宋体"/>
                <w:b w:val="0"/>
                <w:i w:val="0"/>
                <w:color w:val="000000"/>
                <w:sz w:val="18"/>
              </w:rPr>
              <w:t>13</w:t>
            </w:r>
          </w:p>
        </w:tc>
        <w:tc>
          <w:tcPr>
            <w:tcW w:w="0" w:type="auto"/>
            <w:shd w:val="clear" w:color="auto" w:fill="auto"/>
            <w:vAlign w:val="center"/>
          </w:tcPr>
          <w:p w14:paraId="3301DFB1">
            <w:pPr>
              <w:jc w:val="center"/>
            </w:pPr>
            <w:r>
              <w:rPr>
                <w:rFonts w:ascii="宋体" w:hAnsi="宋体" w:eastAsia="宋体" w:cs="宋体"/>
                <w:b w:val="0"/>
                <w:i w:val="0"/>
                <w:color w:val="000000"/>
                <w:sz w:val="18"/>
              </w:rPr>
              <w:t>住房公积金</w:t>
            </w:r>
          </w:p>
        </w:tc>
        <w:tc>
          <w:tcPr>
            <w:tcW w:w="0" w:type="auto"/>
            <w:shd w:val="clear" w:color="auto" w:fill="auto"/>
            <w:vAlign w:val="center"/>
          </w:tcPr>
          <w:p w14:paraId="6F458631">
            <w:pPr>
              <w:jc w:val="center"/>
            </w:pPr>
            <w:r>
              <w:rPr>
                <w:rFonts w:ascii="宋体" w:hAnsi="宋体" w:eastAsia="宋体" w:cs="宋体"/>
                <w:b w:val="0"/>
                <w:i w:val="0"/>
                <w:color w:val="000000"/>
                <w:sz w:val="18"/>
              </w:rPr>
              <w:t>501</w:t>
            </w:r>
          </w:p>
        </w:tc>
        <w:tc>
          <w:tcPr>
            <w:tcW w:w="0" w:type="auto"/>
            <w:shd w:val="clear" w:color="auto" w:fill="auto"/>
            <w:vAlign w:val="center"/>
          </w:tcPr>
          <w:p w14:paraId="6AA10D8F">
            <w:pPr>
              <w:jc w:val="center"/>
            </w:pPr>
            <w:r>
              <w:rPr>
                <w:rFonts w:ascii="宋体" w:hAnsi="宋体" w:eastAsia="宋体" w:cs="宋体"/>
                <w:b w:val="0"/>
                <w:i w:val="0"/>
                <w:color w:val="000000"/>
                <w:sz w:val="18"/>
              </w:rPr>
              <w:t>03</w:t>
            </w:r>
          </w:p>
        </w:tc>
        <w:tc>
          <w:tcPr>
            <w:tcW w:w="0" w:type="auto"/>
            <w:shd w:val="clear" w:color="auto" w:fill="auto"/>
            <w:vAlign w:val="center"/>
          </w:tcPr>
          <w:p w14:paraId="088E6B4B">
            <w:pPr>
              <w:jc w:val="center"/>
            </w:pPr>
            <w:r>
              <w:rPr>
                <w:rFonts w:ascii="宋体" w:hAnsi="宋体" w:eastAsia="宋体" w:cs="宋体"/>
                <w:b w:val="0"/>
                <w:i w:val="0"/>
                <w:color w:val="000000"/>
                <w:sz w:val="18"/>
              </w:rPr>
              <w:t>住房公积金</w:t>
            </w:r>
          </w:p>
        </w:tc>
        <w:tc>
          <w:tcPr>
            <w:tcW w:w="0" w:type="auto"/>
            <w:shd w:val="clear" w:color="auto" w:fill="auto"/>
            <w:vAlign w:val="center"/>
          </w:tcPr>
          <w:p w14:paraId="3D80F525">
            <w:pPr>
              <w:jc w:val="right"/>
            </w:pPr>
            <w:r>
              <w:rPr>
                <w:rFonts w:ascii="宋体" w:hAnsi="宋体" w:eastAsia="宋体" w:cs="宋体"/>
                <w:b w:val="0"/>
                <w:i w:val="0"/>
                <w:color w:val="000000"/>
                <w:sz w:val="18"/>
              </w:rPr>
              <w:t>28.47</w:t>
            </w:r>
          </w:p>
        </w:tc>
        <w:tc>
          <w:tcPr>
            <w:tcW w:w="0" w:type="auto"/>
            <w:shd w:val="clear" w:color="auto" w:fill="auto"/>
            <w:vAlign w:val="center"/>
          </w:tcPr>
          <w:p w14:paraId="249E12C9">
            <w:pPr>
              <w:jc w:val="right"/>
            </w:pPr>
            <w:r>
              <w:rPr>
                <w:rFonts w:ascii="宋体" w:hAnsi="宋体" w:eastAsia="宋体" w:cs="宋体"/>
                <w:b w:val="0"/>
                <w:i w:val="0"/>
                <w:color w:val="000000"/>
                <w:sz w:val="18"/>
              </w:rPr>
              <w:t>28.47</w:t>
            </w:r>
          </w:p>
        </w:tc>
        <w:tc>
          <w:tcPr>
            <w:tcW w:w="0" w:type="auto"/>
            <w:shd w:val="clear" w:color="auto" w:fill="auto"/>
            <w:vAlign w:val="center"/>
          </w:tcPr>
          <w:p w14:paraId="373F676B">
            <w:pPr>
              <w:jc w:val="right"/>
            </w:pPr>
            <w:r>
              <w:rPr>
                <w:rFonts w:ascii="宋体" w:hAnsi="宋体" w:eastAsia="宋体" w:cs="宋体"/>
                <w:b w:val="0"/>
                <w:i w:val="0"/>
                <w:color w:val="000000"/>
                <w:sz w:val="18"/>
              </w:rPr>
              <w:t>28.47</w:t>
            </w:r>
          </w:p>
        </w:tc>
        <w:tc>
          <w:tcPr>
            <w:tcW w:w="0" w:type="auto"/>
            <w:shd w:val="clear" w:color="auto" w:fill="auto"/>
            <w:vAlign w:val="center"/>
          </w:tcPr>
          <w:p w14:paraId="4727FD9B">
            <w:pPr>
              <w:jc w:val="right"/>
            </w:pPr>
          </w:p>
        </w:tc>
        <w:tc>
          <w:tcPr>
            <w:tcW w:w="0" w:type="auto"/>
            <w:shd w:val="clear" w:color="auto" w:fill="auto"/>
            <w:vAlign w:val="center"/>
          </w:tcPr>
          <w:p w14:paraId="426CA0AF">
            <w:pPr>
              <w:jc w:val="right"/>
            </w:pPr>
          </w:p>
        </w:tc>
        <w:tc>
          <w:tcPr>
            <w:tcW w:w="0" w:type="auto"/>
            <w:shd w:val="clear" w:color="auto" w:fill="auto"/>
            <w:vAlign w:val="center"/>
          </w:tcPr>
          <w:p w14:paraId="53EB3042">
            <w:pPr>
              <w:jc w:val="right"/>
            </w:pPr>
          </w:p>
        </w:tc>
        <w:tc>
          <w:tcPr>
            <w:tcW w:w="0" w:type="auto"/>
            <w:shd w:val="clear" w:color="auto" w:fill="auto"/>
            <w:vAlign w:val="center"/>
          </w:tcPr>
          <w:p w14:paraId="0B7A2804">
            <w:pPr>
              <w:jc w:val="right"/>
            </w:pPr>
          </w:p>
        </w:tc>
        <w:tc>
          <w:tcPr>
            <w:tcW w:w="0" w:type="auto"/>
            <w:shd w:val="clear" w:color="auto" w:fill="auto"/>
            <w:vAlign w:val="center"/>
          </w:tcPr>
          <w:p w14:paraId="4CE011FD">
            <w:pPr>
              <w:jc w:val="right"/>
            </w:pPr>
          </w:p>
        </w:tc>
        <w:tc>
          <w:tcPr>
            <w:tcW w:w="0" w:type="auto"/>
            <w:shd w:val="clear" w:color="auto" w:fill="auto"/>
            <w:vAlign w:val="center"/>
          </w:tcPr>
          <w:p w14:paraId="696B8A5B">
            <w:pPr>
              <w:jc w:val="right"/>
            </w:pPr>
          </w:p>
        </w:tc>
        <w:tc>
          <w:tcPr>
            <w:tcW w:w="0" w:type="auto"/>
            <w:shd w:val="clear" w:color="auto" w:fill="auto"/>
            <w:vAlign w:val="center"/>
          </w:tcPr>
          <w:p w14:paraId="2C1AE788">
            <w:pPr>
              <w:jc w:val="right"/>
            </w:pPr>
          </w:p>
        </w:tc>
        <w:tc>
          <w:tcPr>
            <w:tcW w:w="0" w:type="auto"/>
            <w:shd w:val="clear" w:color="auto" w:fill="auto"/>
            <w:vAlign w:val="center"/>
          </w:tcPr>
          <w:p w14:paraId="701A0F61">
            <w:pPr>
              <w:jc w:val="right"/>
            </w:pPr>
          </w:p>
        </w:tc>
        <w:tc>
          <w:tcPr>
            <w:tcW w:w="0" w:type="auto"/>
            <w:shd w:val="clear" w:color="auto" w:fill="auto"/>
            <w:vAlign w:val="center"/>
          </w:tcPr>
          <w:p w14:paraId="449A8E33">
            <w:pPr>
              <w:jc w:val="right"/>
            </w:pPr>
          </w:p>
        </w:tc>
      </w:tr>
      <w:tr w14:paraId="65EE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53DEB6DC">
            <w:r>
              <w:rPr>
                <w:sz w:val="18"/>
              </w:rPr>
              <w:t>注：如本表为空表，则表示本部门或单位当年无此项预算。</w:t>
            </w:r>
          </w:p>
        </w:tc>
      </w:tr>
    </w:tbl>
    <w:p w14:paraId="5122981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3"/>
        <w:gridCol w:w="2446"/>
        <w:gridCol w:w="782"/>
        <w:gridCol w:w="1943"/>
        <w:gridCol w:w="2066"/>
        <w:gridCol w:w="5279"/>
      </w:tblGrid>
      <w:tr w14:paraId="6CF6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53D6B69D">
            <w:pPr>
              <w:jc w:val="right"/>
            </w:pPr>
            <w:r>
              <w:rPr>
                <w:rFonts w:ascii="宋体" w:hAnsi="宋体" w:eastAsia="宋体" w:cs="宋体"/>
                <w:b w:val="0"/>
                <w:i w:val="0"/>
                <w:color w:val="000000"/>
                <w:sz w:val="18"/>
              </w:rPr>
              <w:t>预算08表</w:t>
            </w:r>
          </w:p>
        </w:tc>
      </w:tr>
      <w:tr w14:paraId="03E8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6228007F">
            <w:pPr>
              <w:jc w:val="center"/>
            </w:pPr>
            <w:r>
              <w:rPr>
                <w:rFonts w:ascii="宋体" w:hAnsi="宋体" w:eastAsia="宋体" w:cs="宋体"/>
                <w:b/>
                <w:i w:val="0"/>
                <w:color w:val="000000"/>
                <w:sz w:val="38"/>
              </w:rPr>
              <w:t>2026年一般公共预算“三公”经费支出情况表</w:t>
            </w:r>
          </w:p>
        </w:tc>
      </w:tr>
      <w:tr w14:paraId="3D0C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1B17145E">
            <w:pPr>
              <w:jc w:val="left"/>
            </w:pPr>
            <w:r>
              <w:rPr>
                <w:sz w:val="18"/>
              </w:rPr>
              <w:t>部门名称：中共汤阴县委政法委员会</w:t>
            </w:r>
          </w:p>
        </w:tc>
        <w:tc>
          <w:tcPr>
            <w:tcW w:w="2473" w:type="dxa"/>
            <w:tcBorders>
              <w:top w:val="nil"/>
              <w:left w:val="nil"/>
              <w:bottom w:val="nil"/>
              <w:right w:val="nil"/>
            </w:tcBorders>
          </w:tcPr>
          <w:p w14:paraId="5F0E6965">
            <w:pPr>
              <w:jc w:val="right"/>
            </w:pPr>
            <w:r>
              <w:rPr>
                <w:sz w:val="18"/>
              </w:rPr>
              <w:t>单位：万元</w:t>
            </w:r>
          </w:p>
        </w:tc>
      </w:tr>
      <w:tr w14:paraId="023B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7BF5D09">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2E748C0F">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47DEF332">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71B64D3C">
            <w:pPr>
              <w:jc w:val="center"/>
            </w:pPr>
            <w:r>
              <w:rPr>
                <w:rFonts w:ascii="宋体" w:hAnsi="宋体" w:eastAsia="宋体" w:cs="宋体"/>
                <w:b w:val="0"/>
                <w:i w:val="0"/>
                <w:color w:val="000000"/>
                <w:sz w:val="18"/>
              </w:rPr>
              <w:t>公务接待费</w:t>
            </w:r>
          </w:p>
        </w:tc>
      </w:tr>
      <w:tr w14:paraId="485D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DBD388C">
            <w:pPr>
              <w:jc w:val="center"/>
            </w:pPr>
          </w:p>
        </w:tc>
        <w:tc>
          <w:tcPr>
            <w:tcW w:w="0" w:type="auto"/>
            <w:vMerge w:val="continue"/>
            <w:shd w:val="clear" w:color="auto" w:fill="auto"/>
            <w:vAlign w:val="center"/>
          </w:tcPr>
          <w:p w14:paraId="02E89CBD">
            <w:pPr>
              <w:jc w:val="center"/>
            </w:pPr>
          </w:p>
        </w:tc>
        <w:tc>
          <w:tcPr>
            <w:tcW w:w="0" w:type="auto"/>
            <w:shd w:val="clear" w:color="auto" w:fill="auto"/>
            <w:vAlign w:val="center"/>
          </w:tcPr>
          <w:p w14:paraId="0EE50A5D">
            <w:pPr>
              <w:jc w:val="center"/>
            </w:pPr>
            <w:r>
              <w:rPr>
                <w:rFonts w:ascii="宋体" w:hAnsi="宋体" w:eastAsia="宋体" w:cs="宋体"/>
                <w:b w:val="0"/>
                <w:i w:val="0"/>
                <w:color w:val="000000"/>
                <w:sz w:val="18"/>
              </w:rPr>
              <w:t>小计</w:t>
            </w:r>
          </w:p>
        </w:tc>
        <w:tc>
          <w:tcPr>
            <w:tcW w:w="0" w:type="auto"/>
            <w:shd w:val="clear" w:color="auto" w:fill="auto"/>
            <w:vAlign w:val="center"/>
          </w:tcPr>
          <w:p w14:paraId="4EE4EAE5">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267146AB">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76AA3886">
            <w:pPr>
              <w:jc w:val="center"/>
            </w:pPr>
          </w:p>
        </w:tc>
      </w:tr>
      <w:tr w14:paraId="6C4D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1DB700">
            <w:pPr>
              <w:jc w:val="right"/>
            </w:pPr>
            <w:r>
              <w:rPr>
                <w:rFonts w:ascii="宋体" w:hAnsi="宋体" w:eastAsia="宋体" w:cs="宋体"/>
                <w:b w:val="0"/>
                <w:i w:val="0"/>
                <w:color w:val="000000"/>
                <w:sz w:val="18"/>
              </w:rPr>
              <w:t>6.30</w:t>
            </w:r>
          </w:p>
        </w:tc>
        <w:tc>
          <w:tcPr>
            <w:tcW w:w="0" w:type="auto"/>
            <w:shd w:val="clear" w:color="auto" w:fill="auto"/>
            <w:vAlign w:val="center"/>
          </w:tcPr>
          <w:p w14:paraId="0378533B">
            <w:pPr>
              <w:jc w:val="right"/>
            </w:pPr>
          </w:p>
        </w:tc>
        <w:tc>
          <w:tcPr>
            <w:tcW w:w="0" w:type="auto"/>
            <w:shd w:val="clear" w:color="auto" w:fill="auto"/>
            <w:vAlign w:val="center"/>
          </w:tcPr>
          <w:p w14:paraId="69246599">
            <w:pPr>
              <w:jc w:val="right"/>
            </w:pPr>
            <w:r>
              <w:rPr>
                <w:rFonts w:ascii="宋体" w:hAnsi="宋体" w:eastAsia="宋体" w:cs="宋体"/>
                <w:b w:val="0"/>
                <w:i w:val="0"/>
                <w:color w:val="000000"/>
                <w:sz w:val="18"/>
              </w:rPr>
              <w:t>6.00</w:t>
            </w:r>
          </w:p>
        </w:tc>
        <w:tc>
          <w:tcPr>
            <w:tcW w:w="0" w:type="auto"/>
            <w:shd w:val="clear" w:color="auto" w:fill="auto"/>
            <w:vAlign w:val="center"/>
          </w:tcPr>
          <w:p w14:paraId="4E79C8DA">
            <w:pPr>
              <w:jc w:val="right"/>
            </w:pPr>
          </w:p>
        </w:tc>
        <w:tc>
          <w:tcPr>
            <w:tcW w:w="0" w:type="auto"/>
            <w:shd w:val="clear" w:color="auto" w:fill="auto"/>
            <w:vAlign w:val="center"/>
          </w:tcPr>
          <w:p w14:paraId="492F54AF">
            <w:pPr>
              <w:jc w:val="right"/>
            </w:pPr>
            <w:r>
              <w:rPr>
                <w:rFonts w:ascii="宋体" w:hAnsi="宋体" w:eastAsia="宋体" w:cs="宋体"/>
                <w:b w:val="0"/>
                <w:i w:val="0"/>
                <w:color w:val="000000"/>
                <w:sz w:val="18"/>
              </w:rPr>
              <w:t>6.00</w:t>
            </w:r>
          </w:p>
        </w:tc>
        <w:tc>
          <w:tcPr>
            <w:tcW w:w="0" w:type="auto"/>
            <w:shd w:val="clear" w:color="auto" w:fill="auto"/>
            <w:vAlign w:val="center"/>
          </w:tcPr>
          <w:p w14:paraId="3D095E75">
            <w:pPr>
              <w:jc w:val="right"/>
            </w:pPr>
            <w:r>
              <w:rPr>
                <w:rFonts w:ascii="宋体" w:hAnsi="宋体" w:eastAsia="宋体" w:cs="宋体"/>
                <w:b w:val="0"/>
                <w:i w:val="0"/>
                <w:color w:val="000000"/>
                <w:sz w:val="18"/>
              </w:rPr>
              <w:t>0.30</w:t>
            </w:r>
          </w:p>
        </w:tc>
      </w:tr>
      <w:tr w14:paraId="18F8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10BDA541">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2034E42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024D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2334915">
            <w:pPr>
              <w:jc w:val="right"/>
            </w:pPr>
            <w:r>
              <w:rPr>
                <w:rFonts w:ascii="宋体" w:hAnsi="宋体" w:eastAsia="宋体" w:cs="宋体"/>
                <w:b w:val="0"/>
                <w:i w:val="0"/>
                <w:color w:val="000000"/>
                <w:sz w:val="18"/>
              </w:rPr>
              <w:t>预算09表</w:t>
            </w:r>
          </w:p>
        </w:tc>
      </w:tr>
      <w:tr w14:paraId="7E9E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EC82E26">
            <w:pPr>
              <w:jc w:val="center"/>
            </w:pPr>
            <w:r>
              <w:rPr>
                <w:rFonts w:ascii="宋体" w:hAnsi="宋体" w:eastAsia="宋体" w:cs="宋体"/>
                <w:b/>
                <w:i w:val="0"/>
                <w:color w:val="000000"/>
                <w:sz w:val="38"/>
              </w:rPr>
              <w:t>2026年政府性基金预算支出情况表</w:t>
            </w:r>
          </w:p>
        </w:tc>
      </w:tr>
      <w:tr w14:paraId="7734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143CDCDE">
            <w:pPr>
              <w:jc w:val="left"/>
            </w:pPr>
            <w:r>
              <w:rPr>
                <w:sz w:val="18"/>
              </w:rPr>
              <w:t>部门名称：中共汤阴县委政法委员会</w:t>
            </w:r>
          </w:p>
        </w:tc>
        <w:tc>
          <w:tcPr>
            <w:tcW w:w="1060" w:type="dxa"/>
            <w:tcBorders>
              <w:top w:val="nil"/>
              <w:left w:val="nil"/>
              <w:bottom w:val="nil"/>
              <w:right w:val="nil"/>
            </w:tcBorders>
          </w:tcPr>
          <w:p w14:paraId="2D656736">
            <w:pPr>
              <w:jc w:val="right"/>
            </w:pPr>
            <w:r>
              <w:rPr>
                <w:sz w:val="18"/>
              </w:rPr>
              <w:t>单位：万元</w:t>
            </w:r>
          </w:p>
        </w:tc>
      </w:tr>
      <w:tr w14:paraId="7AAA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0021F50A">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5FEA88D8">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5078CA84">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3BCF9899">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0C12A1F9">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789D948C">
            <w:pPr>
              <w:jc w:val="center"/>
            </w:pPr>
            <w:r>
              <w:rPr>
                <w:rFonts w:ascii="宋体" w:hAnsi="宋体" w:eastAsia="宋体" w:cs="宋体"/>
                <w:b w:val="0"/>
                <w:i w:val="0"/>
                <w:color w:val="000000"/>
                <w:sz w:val="18"/>
              </w:rPr>
              <w:t>项目支出</w:t>
            </w:r>
          </w:p>
        </w:tc>
      </w:tr>
      <w:tr w14:paraId="4AD2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79CCFF80">
            <w:pPr>
              <w:jc w:val="center"/>
            </w:pPr>
          </w:p>
        </w:tc>
        <w:tc>
          <w:tcPr>
            <w:tcW w:w="0" w:type="auto"/>
            <w:vMerge w:val="continue"/>
            <w:shd w:val="clear" w:color="auto" w:fill="auto"/>
            <w:vAlign w:val="center"/>
          </w:tcPr>
          <w:p w14:paraId="71D95F33">
            <w:pPr>
              <w:jc w:val="center"/>
            </w:pPr>
          </w:p>
        </w:tc>
        <w:tc>
          <w:tcPr>
            <w:tcW w:w="0" w:type="auto"/>
            <w:vMerge w:val="continue"/>
            <w:shd w:val="clear" w:color="auto" w:fill="auto"/>
            <w:vAlign w:val="center"/>
          </w:tcPr>
          <w:p w14:paraId="163455BC">
            <w:pPr>
              <w:jc w:val="center"/>
            </w:pPr>
          </w:p>
        </w:tc>
        <w:tc>
          <w:tcPr>
            <w:tcW w:w="0" w:type="auto"/>
            <w:vMerge w:val="continue"/>
            <w:shd w:val="clear" w:color="auto" w:fill="auto"/>
            <w:vAlign w:val="center"/>
          </w:tcPr>
          <w:p w14:paraId="7F647815">
            <w:pPr>
              <w:jc w:val="center"/>
            </w:pPr>
          </w:p>
        </w:tc>
        <w:tc>
          <w:tcPr>
            <w:tcW w:w="0" w:type="auto"/>
            <w:vMerge w:val="restart"/>
            <w:shd w:val="clear" w:color="auto" w:fill="auto"/>
            <w:vAlign w:val="center"/>
          </w:tcPr>
          <w:p w14:paraId="5DBFA7E1">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388704D">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A9C4AAA">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7F8A3EC">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E912852">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254220EB">
            <w:pPr>
              <w:jc w:val="center"/>
            </w:pPr>
            <w:r>
              <w:rPr>
                <w:rFonts w:ascii="宋体" w:hAnsi="宋体" w:eastAsia="宋体" w:cs="宋体"/>
                <w:b w:val="0"/>
                <w:i w:val="0"/>
                <w:color w:val="000000"/>
                <w:sz w:val="18"/>
              </w:rPr>
              <w:t>特定目标类</w:t>
            </w:r>
          </w:p>
        </w:tc>
      </w:tr>
      <w:tr w14:paraId="2562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9515099">
            <w:pPr>
              <w:jc w:val="center"/>
            </w:pPr>
            <w:r>
              <w:rPr>
                <w:rFonts w:ascii="宋体" w:hAnsi="宋体" w:eastAsia="宋体" w:cs="宋体"/>
                <w:b w:val="0"/>
                <w:i w:val="0"/>
                <w:color w:val="000000"/>
                <w:sz w:val="18"/>
              </w:rPr>
              <w:t>类</w:t>
            </w:r>
          </w:p>
        </w:tc>
        <w:tc>
          <w:tcPr>
            <w:tcW w:w="0" w:type="auto"/>
            <w:shd w:val="clear" w:color="auto" w:fill="auto"/>
            <w:vAlign w:val="center"/>
          </w:tcPr>
          <w:p w14:paraId="4BA0E4EC">
            <w:pPr>
              <w:jc w:val="center"/>
            </w:pPr>
            <w:r>
              <w:rPr>
                <w:rFonts w:ascii="宋体" w:hAnsi="宋体" w:eastAsia="宋体" w:cs="宋体"/>
                <w:b w:val="0"/>
                <w:i w:val="0"/>
                <w:color w:val="000000"/>
                <w:sz w:val="18"/>
              </w:rPr>
              <w:t>款</w:t>
            </w:r>
          </w:p>
        </w:tc>
        <w:tc>
          <w:tcPr>
            <w:tcW w:w="0" w:type="auto"/>
            <w:shd w:val="clear" w:color="auto" w:fill="auto"/>
            <w:vAlign w:val="center"/>
          </w:tcPr>
          <w:p w14:paraId="0059AA3E">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487A6106">
            <w:pPr>
              <w:jc w:val="center"/>
            </w:pPr>
          </w:p>
        </w:tc>
        <w:tc>
          <w:tcPr>
            <w:tcW w:w="0" w:type="auto"/>
            <w:vMerge w:val="continue"/>
            <w:shd w:val="clear" w:color="auto" w:fill="auto"/>
            <w:vAlign w:val="center"/>
          </w:tcPr>
          <w:p w14:paraId="73872F53">
            <w:pPr>
              <w:jc w:val="center"/>
            </w:pPr>
          </w:p>
        </w:tc>
        <w:tc>
          <w:tcPr>
            <w:tcW w:w="0" w:type="auto"/>
            <w:vMerge w:val="continue"/>
            <w:shd w:val="clear" w:color="auto" w:fill="auto"/>
            <w:vAlign w:val="center"/>
          </w:tcPr>
          <w:p w14:paraId="119366AE">
            <w:pPr>
              <w:jc w:val="center"/>
            </w:pPr>
          </w:p>
        </w:tc>
        <w:tc>
          <w:tcPr>
            <w:tcW w:w="0" w:type="auto"/>
            <w:vMerge w:val="continue"/>
            <w:shd w:val="clear" w:color="auto" w:fill="auto"/>
            <w:vAlign w:val="center"/>
          </w:tcPr>
          <w:p w14:paraId="59E1E874">
            <w:pPr>
              <w:jc w:val="center"/>
            </w:pPr>
          </w:p>
        </w:tc>
        <w:tc>
          <w:tcPr>
            <w:tcW w:w="0" w:type="auto"/>
            <w:shd w:val="clear" w:color="auto" w:fill="auto"/>
            <w:vAlign w:val="center"/>
          </w:tcPr>
          <w:p w14:paraId="1E05CABA">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76391B7">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3FBA9B25">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51C0B6B7">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40AF1CCB">
            <w:pPr>
              <w:jc w:val="center"/>
            </w:pPr>
          </w:p>
        </w:tc>
        <w:tc>
          <w:tcPr>
            <w:tcW w:w="0" w:type="auto"/>
            <w:vMerge w:val="continue"/>
            <w:shd w:val="clear" w:color="auto" w:fill="auto"/>
            <w:vAlign w:val="center"/>
          </w:tcPr>
          <w:p w14:paraId="61143252">
            <w:pPr>
              <w:jc w:val="center"/>
            </w:pPr>
          </w:p>
        </w:tc>
        <w:tc>
          <w:tcPr>
            <w:tcW w:w="0" w:type="auto"/>
            <w:vMerge w:val="continue"/>
            <w:shd w:val="clear" w:color="auto" w:fill="auto"/>
            <w:vAlign w:val="center"/>
          </w:tcPr>
          <w:p w14:paraId="2C9CD7F4">
            <w:pPr>
              <w:jc w:val="center"/>
            </w:pPr>
          </w:p>
        </w:tc>
      </w:tr>
      <w:tr w14:paraId="5FB1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61B422">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6ECD2840">
            <w:pPr>
              <w:jc w:val="center"/>
            </w:pPr>
          </w:p>
        </w:tc>
        <w:tc>
          <w:tcPr>
            <w:tcW w:w="0" w:type="auto"/>
            <w:shd w:val="clear" w:color="auto" w:fill="auto"/>
            <w:vAlign w:val="center"/>
          </w:tcPr>
          <w:p w14:paraId="2BBDB393">
            <w:pPr>
              <w:jc w:val="center"/>
            </w:pPr>
          </w:p>
        </w:tc>
        <w:tc>
          <w:tcPr>
            <w:tcW w:w="0" w:type="auto"/>
            <w:shd w:val="clear" w:color="auto" w:fill="auto"/>
            <w:vAlign w:val="center"/>
          </w:tcPr>
          <w:p w14:paraId="2C0EF2D5">
            <w:pPr>
              <w:jc w:val="center"/>
            </w:pPr>
          </w:p>
        </w:tc>
        <w:tc>
          <w:tcPr>
            <w:tcW w:w="0" w:type="auto"/>
            <w:shd w:val="clear" w:color="auto" w:fill="auto"/>
            <w:vAlign w:val="center"/>
          </w:tcPr>
          <w:p w14:paraId="67EA1592">
            <w:pPr>
              <w:jc w:val="center"/>
            </w:pPr>
            <w:r>
              <w:rPr>
                <w:rFonts w:ascii="宋体" w:hAnsi="宋体" w:eastAsia="宋体" w:cs="宋体"/>
                <w:b w:val="0"/>
                <w:i w:val="0"/>
                <w:color w:val="000000"/>
                <w:sz w:val="18"/>
              </w:rPr>
              <w:t>合计</w:t>
            </w:r>
          </w:p>
        </w:tc>
        <w:tc>
          <w:tcPr>
            <w:tcW w:w="0" w:type="auto"/>
            <w:shd w:val="clear" w:color="auto" w:fill="auto"/>
            <w:vAlign w:val="center"/>
          </w:tcPr>
          <w:p w14:paraId="22544913">
            <w:pPr>
              <w:jc w:val="right"/>
            </w:pPr>
          </w:p>
        </w:tc>
        <w:tc>
          <w:tcPr>
            <w:tcW w:w="0" w:type="auto"/>
            <w:shd w:val="clear" w:color="auto" w:fill="auto"/>
            <w:vAlign w:val="center"/>
          </w:tcPr>
          <w:p w14:paraId="185CDEAA">
            <w:pPr>
              <w:jc w:val="right"/>
            </w:pPr>
          </w:p>
        </w:tc>
        <w:tc>
          <w:tcPr>
            <w:tcW w:w="0" w:type="auto"/>
            <w:shd w:val="clear" w:color="auto" w:fill="auto"/>
            <w:vAlign w:val="center"/>
          </w:tcPr>
          <w:p w14:paraId="58F00B11">
            <w:pPr>
              <w:jc w:val="right"/>
            </w:pPr>
          </w:p>
        </w:tc>
        <w:tc>
          <w:tcPr>
            <w:tcW w:w="0" w:type="auto"/>
            <w:shd w:val="clear" w:color="auto" w:fill="auto"/>
            <w:vAlign w:val="center"/>
          </w:tcPr>
          <w:p w14:paraId="0574C0CF">
            <w:pPr>
              <w:jc w:val="right"/>
            </w:pPr>
          </w:p>
        </w:tc>
        <w:tc>
          <w:tcPr>
            <w:tcW w:w="0" w:type="auto"/>
            <w:shd w:val="clear" w:color="auto" w:fill="auto"/>
            <w:vAlign w:val="center"/>
          </w:tcPr>
          <w:p w14:paraId="6D53ACB8">
            <w:pPr>
              <w:jc w:val="right"/>
            </w:pPr>
          </w:p>
        </w:tc>
        <w:tc>
          <w:tcPr>
            <w:tcW w:w="0" w:type="auto"/>
            <w:shd w:val="clear" w:color="auto" w:fill="auto"/>
            <w:vAlign w:val="center"/>
          </w:tcPr>
          <w:p w14:paraId="1FF29E0E">
            <w:pPr>
              <w:jc w:val="right"/>
            </w:pPr>
          </w:p>
        </w:tc>
        <w:tc>
          <w:tcPr>
            <w:tcW w:w="0" w:type="auto"/>
            <w:shd w:val="clear" w:color="auto" w:fill="auto"/>
            <w:vAlign w:val="center"/>
          </w:tcPr>
          <w:p w14:paraId="37EF3E6A">
            <w:pPr>
              <w:jc w:val="right"/>
            </w:pPr>
          </w:p>
        </w:tc>
        <w:tc>
          <w:tcPr>
            <w:tcW w:w="0" w:type="auto"/>
            <w:shd w:val="clear" w:color="auto" w:fill="auto"/>
            <w:vAlign w:val="center"/>
          </w:tcPr>
          <w:p w14:paraId="618A46E8">
            <w:pPr>
              <w:jc w:val="right"/>
            </w:pPr>
          </w:p>
        </w:tc>
        <w:tc>
          <w:tcPr>
            <w:tcW w:w="0" w:type="auto"/>
            <w:shd w:val="clear" w:color="auto" w:fill="auto"/>
            <w:vAlign w:val="center"/>
          </w:tcPr>
          <w:p w14:paraId="2DC99330">
            <w:pPr>
              <w:jc w:val="right"/>
            </w:pPr>
          </w:p>
        </w:tc>
      </w:tr>
      <w:tr w14:paraId="43F5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7F7689"/>
        </w:tc>
        <w:tc>
          <w:tcPr>
            <w:tcW w:w="0" w:type="auto"/>
            <w:shd w:val="clear" w:color="auto" w:fill="auto"/>
            <w:vAlign w:val="center"/>
          </w:tcPr>
          <w:p w14:paraId="2E535D22"/>
        </w:tc>
        <w:tc>
          <w:tcPr>
            <w:tcW w:w="0" w:type="auto"/>
            <w:shd w:val="clear" w:color="auto" w:fill="auto"/>
            <w:vAlign w:val="center"/>
          </w:tcPr>
          <w:p w14:paraId="638C361E"/>
        </w:tc>
        <w:tc>
          <w:tcPr>
            <w:tcW w:w="0" w:type="auto"/>
            <w:shd w:val="clear" w:color="auto" w:fill="auto"/>
            <w:vAlign w:val="center"/>
          </w:tcPr>
          <w:p w14:paraId="01FE0085"/>
        </w:tc>
        <w:tc>
          <w:tcPr>
            <w:tcW w:w="0" w:type="auto"/>
            <w:shd w:val="clear" w:color="auto" w:fill="auto"/>
            <w:vAlign w:val="center"/>
          </w:tcPr>
          <w:p w14:paraId="70B7027A"/>
        </w:tc>
        <w:tc>
          <w:tcPr>
            <w:tcW w:w="0" w:type="auto"/>
            <w:shd w:val="clear" w:color="auto" w:fill="auto"/>
            <w:vAlign w:val="center"/>
          </w:tcPr>
          <w:p w14:paraId="2F12EE72">
            <w:pPr>
              <w:jc w:val="right"/>
            </w:pPr>
          </w:p>
        </w:tc>
        <w:tc>
          <w:tcPr>
            <w:tcW w:w="0" w:type="auto"/>
            <w:shd w:val="clear" w:color="auto" w:fill="auto"/>
            <w:vAlign w:val="center"/>
          </w:tcPr>
          <w:p w14:paraId="0FE67BD4">
            <w:pPr>
              <w:jc w:val="right"/>
            </w:pPr>
          </w:p>
        </w:tc>
        <w:tc>
          <w:tcPr>
            <w:tcW w:w="0" w:type="auto"/>
            <w:shd w:val="clear" w:color="auto" w:fill="auto"/>
            <w:vAlign w:val="center"/>
          </w:tcPr>
          <w:p w14:paraId="256FE58D">
            <w:pPr>
              <w:jc w:val="right"/>
            </w:pPr>
          </w:p>
        </w:tc>
        <w:tc>
          <w:tcPr>
            <w:tcW w:w="0" w:type="auto"/>
            <w:shd w:val="clear" w:color="auto" w:fill="auto"/>
            <w:vAlign w:val="center"/>
          </w:tcPr>
          <w:p w14:paraId="166ED2EB">
            <w:pPr>
              <w:jc w:val="right"/>
            </w:pPr>
          </w:p>
        </w:tc>
        <w:tc>
          <w:tcPr>
            <w:tcW w:w="0" w:type="auto"/>
            <w:shd w:val="clear" w:color="auto" w:fill="auto"/>
            <w:vAlign w:val="center"/>
          </w:tcPr>
          <w:p w14:paraId="29985C00">
            <w:pPr>
              <w:jc w:val="right"/>
            </w:pPr>
          </w:p>
        </w:tc>
        <w:tc>
          <w:tcPr>
            <w:tcW w:w="0" w:type="auto"/>
            <w:shd w:val="clear" w:color="auto" w:fill="auto"/>
            <w:vAlign w:val="center"/>
          </w:tcPr>
          <w:p w14:paraId="7776CD04">
            <w:pPr>
              <w:jc w:val="right"/>
            </w:pPr>
          </w:p>
        </w:tc>
        <w:tc>
          <w:tcPr>
            <w:tcW w:w="0" w:type="auto"/>
            <w:shd w:val="clear" w:color="auto" w:fill="auto"/>
            <w:vAlign w:val="center"/>
          </w:tcPr>
          <w:p w14:paraId="01B7B41C">
            <w:pPr>
              <w:jc w:val="right"/>
            </w:pPr>
          </w:p>
        </w:tc>
        <w:tc>
          <w:tcPr>
            <w:tcW w:w="0" w:type="auto"/>
            <w:shd w:val="clear" w:color="auto" w:fill="auto"/>
            <w:vAlign w:val="center"/>
          </w:tcPr>
          <w:p w14:paraId="70C32B20">
            <w:pPr>
              <w:jc w:val="right"/>
            </w:pPr>
          </w:p>
        </w:tc>
        <w:tc>
          <w:tcPr>
            <w:tcW w:w="0" w:type="auto"/>
            <w:shd w:val="clear" w:color="auto" w:fill="auto"/>
            <w:vAlign w:val="center"/>
          </w:tcPr>
          <w:p w14:paraId="1C55C093">
            <w:pPr>
              <w:jc w:val="right"/>
            </w:pPr>
          </w:p>
        </w:tc>
      </w:tr>
      <w:tr w14:paraId="23AF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9B6DF9"/>
        </w:tc>
        <w:tc>
          <w:tcPr>
            <w:tcW w:w="0" w:type="auto"/>
            <w:shd w:val="clear" w:color="auto" w:fill="auto"/>
            <w:vAlign w:val="center"/>
          </w:tcPr>
          <w:p w14:paraId="7B59E8E8"/>
        </w:tc>
        <w:tc>
          <w:tcPr>
            <w:tcW w:w="0" w:type="auto"/>
            <w:shd w:val="clear" w:color="auto" w:fill="auto"/>
            <w:vAlign w:val="center"/>
          </w:tcPr>
          <w:p w14:paraId="0F8330FA"/>
        </w:tc>
        <w:tc>
          <w:tcPr>
            <w:tcW w:w="0" w:type="auto"/>
            <w:shd w:val="clear" w:color="auto" w:fill="auto"/>
            <w:vAlign w:val="center"/>
          </w:tcPr>
          <w:p w14:paraId="2E993B4B"/>
        </w:tc>
        <w:tc>
          <w:tcPr>
            <w:tcW w:w="0" w:type="auto"/>
            <w:shd w:val="clear" w:color="auto" w:fill="auto"/>
            <w:vAlign w:val="center"/>
          </w:tcPr>
          <w:p w14:paraId="0FE3715B"/>
        </w:tc>
        <w:tc>
          <w:tcPr>
            <w:tcW w:w="0" w:type="auto"/>
            <w:shd w:val="clear" w:color="auto" w:fill="auto"/>
            <w:vAlign w:val="center"/>
          </w:tcPr>
          <w:p w14:paraId="4AB2B167">
            <w:pPr>
              <w:jc w:val="right"/>
            </w:pPr>
          </w:p>
        </w:tc>
        <w:tc>
          <w:tcPr>
            <w:tcW w:w="0" w:type="auto"/>
            <w:shd w:val="clear" w:color="auto" w:fill="auto"/>
            <w:vAlign w:val="center"/>
          </w:tcPr>
          <w:p w14:paraId="0C1753ED">
            <w:pPr>
              <w:jc w:val="right"/>
            </w:pPr>
          </w:p>
        </w:tc>
        <w:tc>
          <w:tcPr>
            <w:tcW w:w="0" w:type="auto"/>
            <w:shd w:val="clear" w:color="auto" w:fill="auto"/>
            <w:vAlign w:val="center"/>
          </w:tcPr>
          <w:p w14:paraId="6726DE82">
            <w:pPr>
              <w:jc w:val="right"/>
            </w:pPr>
          </w:p>
        </w:tc>
        <w:tc>
          <w:tcPr>
            <w:tcW w:w="0" w:type="auto"/>
            <w:shd w:val="clear" w:color="auto" w:fill="auto"/>
            <w:vAlign w:val="center"/>
          </w:tcPr>
          <w:p w14:paraId="29117C0C">
            <w:pPr>
              <w:jc w:val="right"/>
            </w:pPr>
          </w:p>
        </w:tc>
        <w:tc>
          <w:tcPr>
            <w:tcW w:w="0" w:type="auto"/>
            <w:shd w:val="clear" w:color="auto" w:fill="auto"/>
            <w:vAlign w:val="center"/>
          </w:tcPr>
          <w:p w14:paraId="2811E450">
            <w:pPr>
              <w:jc w:val="right"/>
            </w:pPr>
          </w:p>
        </w:tc>
        <w:tc>
          <w:tcPr>
            <w:tcW w:w="0" w:type="auto"/>
            <w:shd w:val="clear" w:color="auto" w:fill="auto"/>
            <w:vAlign w:val="center"/>
          </w:tcPr>
          <w:p w14:paraId="47B3D864">
            <w:pPr>
              <w:jc w:val="right"/>
            </w:pPr>
          </w:p>
        </w:tc>
        <w:tc>
          <w:tcPr>
            <w:tcW w:w="0" w:type="auto"/>
            <w:shd w:val="clear" w:color="auto" w:fill="auto"/>
            <w:vAlign w:val="center"/>
          </w:tcPr>
          <w:p w14:paraId="23006FDC">
            <w:pPr>
              <w:jc w:val="right"/>
            </w:pPr>
          </w:p>
        </w:tc>
        <w:tc>
          <w:tcPr>
            <w:tcW w:w="0" w:type="auto"/>
            <w:shd w:val="clear" w:color="auto" w:fill="auto"/>
            <w:vAlign w:val="center"/>
          </w:tcPr>
          <w:p w14:paraId="6E31CA9A">
            <w:pPr>
              <w:jc w:val="right"/>
            </w:pPr>
          </w:p>
        </w:tc>
        <w:tc>
          <w:tcPr>
            <w:tcW w:w="0" w:type="auto"/>
            <w:shd w:val="clear" w:color="auto" w:fill="auto"/>
            <w:vAlign w:val="center"/>
          </w:tcPr>
          <w:p w14:paraId="4406085D">
            <w:pPr>
              <w:jc w:val="right"/>
            </w:pPr>
          </w:p>
        </w:tc>
      </w:tr>
      <w:tr w14:paraId="5C5D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1FEE49BD">
            <w:r>
              <w:rPr>
                <w:sz w:val="18"/>
              </w:rPr>
              <w:t>注：如本表为空表，则表示本部门或单位当年无此项预算。</w:t>
            </w:r>
          </w:p>
        </w:tc>
      </w:tr>
    </w:tbl>
    <w:p w14:paraId="23278FF7">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2"/>
        <w:gridCol w:w="2664"/>
        <w:gridCol w:w="1694"/>
        <w:gridCol w:w="550"/>
        <w:gridCol w:w="1001"/>
        <w:gridCol w:w="1093"/>
        <w:gridCol w:w="1243"/>
        <w:gridCol w:w="987"/>
        <w:gridCol w:w="1093"/>
        <w:gridCol w:w="1243"/>
        <w:gridCol w:w="1243"/>
        <w:gridCol w:w="1236"/>
      </w:tblGrid>
      <w:tr w14:paraId="592A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3E1E05C0">
            <w:pPr>
              <w:jc w:val="right"/>
            </w:pPr>
            <w:r>
              <w:rPr>
                <w:rFonts w:ascii="宋体" w:hAnsi="宋体" w:eastAsia="宋体" w:cs="宋体"/>
                <w:b w:val="0"/>
                <w:i w:val="0"/>
                <w:color w:val="000000"/>
                <w:sz w:val="18"/>
              </w:rPr>
              <w:t>预算10表</w:t>
            </w:r>
          </w:p>
        </w:tc>
      </w:tr>
      <w:tr w14:paraId="2585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67987872">
            <w:pPr>
              <w:jc w:val="center"/>
            </w:pPr>
            <w:r>
              <w:rPr>
                <w:rFonts w:ascii="宋体" w:hAnsi="宋体" w:eastAsia="宋体" w:cs="宋体"/>
                <w:b/>
                <w:i w:val="0"/>
                <w:color w:val="000000"/>
                <w:sz w:val="38"/>
              </w:rPr>
              <w:t>2026年项目支出表</w:t>
            </w:r>
          </w:p>
        </w:tc>
      </w:tr>
      <w:tr w14:paraId="7B9B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276E96E3">
            <w:pPr>
              <w:jc w:val="left"/>
            </w:pPr>
            <w:r>
              <w:rPr>
                <w:sz w:val="18"/>
              </w:rPr>
              <w:t>部门名称：中共汤阴县委政法委员会</w:t>
            </w:r>
          </w:p>
        </w:tc>
        <w:tc>
          <w:tcPr>
            <w:tcW w:w="1237" w:type="dxa"/>
            <w:tcBorders>
              <w:top w:val="nil"/>
              <w:left w:val="nil"/>
              <w:bottom w:val="nil"/>
              <w:right w:val="nil"/>
            </w:tcBorders>
          </w:tcPr>
          <w:p w14:paraId="28532FDB">
            <w:pPr>
              <w:jc w:val="right"/>
            </w:pPr>
            <w:r>
              <w:rPr>
                <w:sz w:val="18"/>
              </w:rPr>
              <w:t>单位：万元</w:t>
            </w:r>
          </w:p>
        </w:tc>
      </w:tr>
      <w:tr w14:paraId="4EC8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3EB91B84">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16476464">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0CFFB5E3">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333A7B75">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3E00D518">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141D0A31">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7A561A94">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3FF5EA54">
            <w:pPr>
              <w:jc w:val="center"/>
            </w:pPr>
            <w:r>
              <w:rPr>
                <w:rFonts w:ascii="宋体" w:hAnsi="宋体" w:eastAsia="宋体" w:cs="宋体"/>
                <w:b w:val="0"/>
                <w:i w:val="0"/>
                <w:color w:val="000000"/>
                <w:sz w:val="18"/>
              </w:rPr>
              <w:t>单位资金</w:t>
            </w:r>
          </w:p>
        </w:tc>
      </w:tr>
      <w:tr w14:paraId="3D0E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00882D9">
            <w:pPr>
              <w:jc w:val="center"/>
            </w:pPr>
          </w:p>
        </w:tc>
        <w:tc>
          <w:tcPr>
            <w:tcW w:w="0" w:type="auto"/>
            <w:vMerge w:val="continue"/>
            <w:shd w:val="clear" w:color="auto" w:fill="auto"/>
            <w:vAlign w:val="center"/>
          </w:tcPr>
          <w:p w14:paraId="50FA2DD5">
            <w:pPr>
              <w:jc w:val="center"/>
            </w:pPr>
          </w:p>
        </w:tc>
        <w:tc>
          <w:tcPr>
            <w:tcW w:w="0" w:type="auto"/>
            <w:vMerge w:val="continue"/>
            <w:shd w:val="clear" w:color="auto" w:fill="auto"/>
            <w:vAlign w:val="center"/>
          </w:tcPr>
          <w:p w14:paraId="05467F87">
            <w:pPr>
              <w:jc w:val="center"/>
            </w:pPr>
          </w:p>
        </w:tc>
        <w:tc>
          <w:tcPr>
            <w:tcW w:w="0" w:type="auto"/>
            <w:vMerge w:val="continue"/>
            <w:shd w:val="clear" w:color="auto" w:fill="auto"/>
            <w:vAlign w:val="center"/>
          </w:tcPr>
          <w:p w14:paraId="284F780B">
            <w:pPr>
              <w:jc w:val="center"/>
            </w:pPr>
          </w:p>
        </w:tc>
        <w:tc>
          <w:tcPr>
            <w:tcW w:w="0" w:type="auto"/>
            <w:shd w:val="clear" w:color="auto" w:fill="auto"/>
            <w:vAlign w:val="center"/>
          </w:tcPr>
          <w:p w14:paraId="4A008782">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3FA4288F">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2F73D41E">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7C6656A4">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213C02F5">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58325D1C">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56D81705">
            <w:pPr>
              <w:jc w:val="center"/>
            </w:pPr>
          </w:p>
        </w:tc>
        <w:tc>
          <w:tcPr>
            <w:tcW w:w="0" w:type="auto"/>
            <w:vMerge w:val="continue"/>
            <w:shd w:val="clear" w:color="auto" w:fill="auto"/>
            <w:vAlign w:val="center"/>
          </w:tcPr>
          <w:p w14:paraId="720EA7C3">
            <w:pPr>
              <w:jc w:val="center"/>
            </w:pPr>
          </w:p>
        </w:tc>
      </w:tr>
      <w:tr w14:paraId="7064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7E29F7"/>
        </w:tc>
        <w:tc>
          <w:tcPr>
            <w:tcW w:w="0" w:type="auto"/>
            <w:shd w:val="clear" w:color="auto" w:fill="auto"/>
            <w:vAlign w:val="center"/>
          </w:tcPr>
          <w:p w14:paraId="0B27724A"/>
        </w:tc>
        <w:tc>
          <w:tcPr>
            <w:tcW w:w="0" w:type="auto"/>
            <w:shd w:val="clear" w:color="auto" w:fill="auto"/>
            <w:vAlign w:val="center"/>
          </w:tcPr>
          <w:p w14:paraId="0FF240D0"/>
        </w:tc>
        <w:tc>
          <w:tcPr>
            <w:tcW w:w="0" w:type="auto"/>
            <w:shd w:val="clear" w:color="auto" w:fill="auto"/>
            <w:vAlign w:val="center"/>
          </w:tcPr>
          <w:p w14:paraId="356A47E3">
            <w:pPr>
              <w:jc w:val="right"/>
            </w:pPr>
            <w:r>
              <w:rPr>
                <w:rFonts w:ascii="宋体" w:hAnsi="宋体" w:eastAsia="宋体" w:cs="宋体"/>
                <w:b w:val="0"/>
                <w:i w:val="0"/>
                <w:color w:val="000000"/>
                <w:sz w:val="18"/>
              </w:rPr>
              <w:t>164.96</w:t>
            </w:r>
          </w:p>
        </w:tc>
        <w:tc>
          <w:tcPr>
            <w:tcW w:w="0" w:type="auto"/>
            <w:shd w:val="clear" w:color="auto" w:fill="auto"/>
            <w:vAlign w:val="center"/>
          </w:tcPr>
          <w:p w14:paraId="6D919B62">
            <w:pPr>
              <w:jc w:val="right"/>
            </w:pPr>
            <w:r>
              <w:rPr>
                <w:rFonts w:ascii="宋体" w:hAnsi="宋体" w:eastAsia="宋体" w:cs="宋体"/>
                <w:b w:val="0"/>
                <w:i w:val="0"/>
                <w:color w:val="000000"/>
                <w:sz w:val="18"/>
              </w:rPr>
              <w:t>127.93</w:t>
            </w:r>
          </w:p>
        </w:tc>
        <w:tc>
          <w:tcPr>
            <w:tcW w:w="0" w:type="auto"/>
            <w:shd w:val="clear" w:color="auto" w:fill="auto"/>
            <w:vAlign w:val="center"/>
          </w:tcPr>
          <w:p w14:paraId="397A08C0">
            <w:pPr>
              <w:jc w:val="right"/>
            </w:pPr>
          </w:p>
        </w:tc>
        <w:tc>
          <w:tcPr>
            <w:tcW w:w="0" w:type="auto"/>
            <w:shd w:val="clear" w:color="auto" w:fill="auto"/>
            <w:vAlign w:val="center"/>
          </w:tcPr>
          <w:p w14:paraId="3711A3F3">
            <w:pPr>
              <w:jc w:val="right"/>
            </w:pPr>
          </w:p>
        </w:tc>
        <w:tc>
          <w:tcPr>
            <w:tcW w:w="0" w:type="auto"/>
            <w:shd w:val="clear" w:color="auto" w:fill="auto"/>
            <w:vAlign w:val="center"/>
          </w:tcPr>
          <w:p w14:paraId="1283CA25">
            <w:pPr>
              <w:jc w:val="right"/>
            </w:pPr>
            <w:r>
              <w:rPr>
                <w:rFonts w:ascii="宋体" w:hAnsi="宋体" w:eastAsia="宋体" w:cs="宋体"/>
                <w:b w:val="0"/>
                <w:i w:val="0"/>
                <w:color w:val="000000"/>
                <w:sz w:val="18"/>
              </w:rPr>
              <w:t>37.03</w:t>
            </w:r>
          </w:p>
        </w:tc>
        <w:tc>
          <w:tcPr>
            <w:tcW w:w="0" w:type="auto"/>
            <w:shd w:val="clear" w:color="auto" w:fill="auto"/>
            <w:vAlign w:val="center"/>
          </w:tcPr>
          <w:p w14:paraId="1EE44791">
            <w:pPr>
              <w:jc w:val="right"/>
            </w:pPr>
          </w:p>
        </w:tc>
        <w:tc>
          <w:tcPr>
            <w:tcW w:w="0" w:type="auto"/>
            <w:shd w:val="clear" w:color="auto" w:fill="auto"/>
            <w:vAlign w:val="center"/>
          </w:tcPr>
          <w:p w14:paraId="31F57757">
            <w:pPr>
              <w:jc w:val="right"/>
            </w:pPr>
          </w:p>
        </w:tc>
        <w:tc>
          <w:tcPr>
            <w:tcW w:w="0" w:type="auto"/>
            <w:shd w:val="clear" w:color="auto" w:fill="auto"/>
            <w:vAlign w:val="center"/>
          </w:tcPr>
          <w:p w14:paraId="28AD2D3A">
            <w:pPr>
              <w:jc w:val="right"/>
            </w:pPr>
          </w:p>
        </w:tc>
        <w:tc>
          <w:tcPr>
            <w:tcW w:w="0" w:type="auto"/>
            <w:shd w:val="clear" w:color="auto" w:fill="auto"/>
            <w:vAlign w:val="center"/>
          </w:tcPr>
          <w:p w14:paraId="15B341CC">
            <w:pPr>
              <w:jc w:val="right"/>
            </w:pPr>
          </w:p>
        </w:tc>
      </w:tr>
      <w:tr w14:paraId="6D26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D70740"/>
        </w:tc>
        <w:tc>
          <w:tcPr>
            <w:tcW w:w="0" w:type="auto"/>
            <w:shd w:val="clear" w:color="auto" w:fill="auto"/>
            <w:vAlign w:val="center"/>
          </w:tcPr>
          <w:p w14:paraId="15B0399E">
            <w:r>
              <w:rPr>
                <w:rFonts w:ascii="宋体" w:hAnsi="宋体" w:eastAsia="宋体" w:cs="宋体"/>
                <w:b w:val="0"/>
                <w:i w:val="0"/>
                <w:color w:val="000000"/>
                <w:sz w:val="18"/>
              </w:rPr>
              <w:t>102</w:t>
            </w:r>
          </w:p>
        </w:tc>
        <w:tc>
          <w:tcPr>
            <w:tcW w:w="0" w:type="auto"/>
            <w:shd w:val="clear" w:color="auto" w:fill="auto"/>
            <w:vAlign w:val="center"/>
          </w:tcPr>
          <w:p w14:paraId="217731E1">
            <w:r>
              <w:rPr>
                <w:rFonts w:ascii="宋体" w:hAnsi="宋体" w:eastAsia="宋体" w:cs="宋体"/>
                <w:b w:val="0"/>
                <w:i w:val="0"/>
                <w:color w:val="000000"/>
                <w:sz w:val="18"/>
              </w:rPr>
              <w:t>中共汤阴县委政法委员会</w:t>
            </w:r>
          </w:p>
        </w:tc>
        <w:tc>
          <w:tcPr>
            <w:tcW w:w="0" w:type="auto"/>
            <w:shd w:val="clear" w:color="auto" w:fill="auto"/>
            <w:vAlign w:val="center"/>
          </w:tcPr>
          <w:p w14:paraId="319513CD">
            <w:pPr>
              <w:jc w:val="right"/>
            </w:pPr>
            <w:r>
              <w:rPr>
                <w:rFonts w:ascii="宋体" w:hAnsi="宋体" w:eastAsia="宋体" w:cs="宋体"/>
                <w:b w:val="0"/>
                <w:i w:val="0"/>
                <w:color w:val="000000"/>
                <w:sz w:val="18"/>
              </w:rPr>
              <w:t>164.96</w:t>
            </w:r>
          </w:p>
        </w:tc>
        <w:tc>
          <w:tcPr>
            <w:tcW w:w="0" w:type="auto"/>
            <w:shd w:val="clear" w:color="auto" w:fill="auto"/>
            <w:vAlign w:val="center"/>
          </w:tcPr>
          <w:p w14:paraId="40A6391C">
            <w:pPr>
              <w:jc w:val="right"/>
            </w:pPr>
            <w:r>
              <w:rPr>
                <w:rFonts w:ascii="宋体" w:hAnsi="宋体" w:eastAsia="宋体" w:cs="宋体"/>
                <w:b w:val="0"/>
                <w:i w:val="0"/>
                <w:color w:val="000000"/>
                <w:sz w:val="18"/>
              </w:rPr>
              <w:t>127.93</w:t>
            </w:r>
          </w:p>
        </w:tc>
        <w:tc>
          <w:tcPr>
            <w:tcW w:w="0" w:type="auto"/>
            <w:shd w:val="clear" w:color="auto" w:fill="auto"/>
            <w:vAlign w:val="center"/>
          </w:tcPr>
          <w:p w14:paraId="2E7BC8E2">
            <w:pPr>
              <w:jc w:val="right"/>
            </w:pPr>
          </w:p>
        </w:tc>
        <w:tc>
          <w:tcPr>
            <w:tcW w:w="0" w:type="auto"/>
            <w:shd w:val="clear" w:color="auto" w:fill="auto"/>
            <w:vAlign w:val="center"/>
          </w:tcPr>
          <w:p w14:paraId="089EED63">
            <w:pPr>
              <w:jc w:val="right"/>
            </w:pPr>
          </w:p>
        </w:tc>
        <w:tc>
          <w:tcPr>
            <w:tcW w:w="0" w:type="auto"/>
            <w:shd w:val="clear" w:color="auto" w:fill="auto"/>
            <w:vAlign w:val="center"/>
          </w:tcPr>
          <w:p w14:paraId="1EC9B935">
            <w:pPr>
              <w:jc w:val="right"/>
            </w:pPr>
            <w:r>
              <w:rPr>
                <w:rFonts w:ascii="宋体" w:hAnsi="宋体" w:eastAsia="宋体" w:cs="宋体"/>
                <w:b w:val="0"/>
                <w:i w:val="0"/>
                <w:color w:val="000000"/>
                <w:sz w:val="18"/>
              </w:rPr>
              <w:t>37.03</w:t>
            </w:r>
          </w:p>
        </w:tc>
        <w:tc>
          <w:tcPr>
            <w:tcW w:w="0" w:type="auto"/>
            <w:shd w:val="clear" w:color="auto" w:fill="auto"/>
            <w:vAlign w:val="center"/>
          </w:tcPr>
          <w:p w14:paraId="5DB10169">
            <w:pPr>
              <w:jc w:val="right"/>
            </w:pPr>
          </w:p>
        </w:tc>
        <w:tc>
          <w:tcPr>
            <w:tcW w:w="0" w:type="auto"/>
            <w:shd w:val="clear" w:color="auto" w:fill="auto"/>
            <w:vAlign w:val="center"/>
          </w:tcPr>
          <w:p w14:paraId="4A790DAE">
            <w:pPr>
              <w:jc w:val="right"/>
            </w:pPr>
          </w:p>
        </w:tc>
        <w:tc>
          <w:tcPr>
            <w:tcW w:w="0" w:type="auto"/>
            <w:shd w:val="clear" w:color="auto" w:fill="auto"/>
            <w:vAlign w:val="center"/>
          </w:tcPr>
          <w:p w14:paraId="01FF94E5">
            <w:pPr>
              <w:jc w:val="right"/>
            </w:pPr>
          </w:p>
        </w:tc>
        <w:tc>
          <w:tcPr>
            <w:tcW w:w="0" w:type="auto"/>
            <w:shd w:val="clear" w:color="auto" w:fill="auto"/>
            <w:vAlign w:val="center"/>
          </w:tcPr>
          <w:p w14:paraId="00E02065">
            <w:pPr>
              <w:jc w:val="right"/>
            </w:pPr>
          </w:p>
        </w:tc>
      </w:tr>
      <w:tr w14:paraId="7F4E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7A51E5">
            <w:r>
              <w:rPr>
                <w:rFonts w:ascii="宋体" w:hAnsi="宋体" w:eastAsia="宋体" w:cs="宋体"/>
                <w:b w:val="0"/>
                <w:i w:val="0"/>
                <w:color w:val="000000"/>
                <w:sz w:val="18"/>
              </w:rPr>
              <w:t>其他运转类</w:t>
            </w:r>
          </w:p>
        </w:tc>
        <w:tc>
          <w:tcPr>
            <w:tcW w:w="0" w:type="auto"/>
            <w:shd w:val="clear" w:color="auto" w:fill="auto"/>
            <w:vAlign w:val="center"/>
          </w:tcPr>
          <w:p w14:paraId="593F814A">
            <w:r>
              <w:rPr>
                <w:rFonts w:ascii="宋体" w:hAnsi="宋体" w:eastAsia="宋体" w:cs="宋体"/>
                <w:b w:val="0"/>
                <w:i w:val="0"/>
                <w:color w:val="000000"/>
                <w:sz w:val="18"/>
              </w:rPr>
              <w:t>2026年矛盾纠纷多元预防化解工作经费</w:t>
            </w:r>
          </w:p>
        </w:tc>
        <w:tc>
          <w:tcPr>
            <w:tcW w:w="0" w:type="auto"/>
            <w:shd w:val="clear" w:color="auto" w:fill="auto"/>
            <w:vAlign w:val="center"/>
          </w:tcPr>
          <w:p w14:paraId="247786AF">
            <w:r>
              <w:rPr>
                <w:rFonts w:ascii="宋体" w:hAnsi="宋体" w:eastAsia="宋体" w:cs="宋体"/>
                <w:b w:val="0"/>
                <w:i w:val="0"/>
                <w:color w:val="000000"/>
                <w:sz w:val="18"/>
              </w:rPr>
              <w:t>中共汤阴县委政法委员会</w:t>
            </w:r>
          </w:p>
        </w:tc>
        <w:tc>
          <w:tcPr>
            <w:tcW w:w="0" w:type="auto"/>
            <w:shd w:val="clear" w:color="auto" w:fill="auto"/>
            <w:vAlign w:val="center"/>
          </w:tcPr>
          <w:p w14:paraId="523D7A03">
            <w:pPr>
              <w:jc w:val="right"/>
            </w:pPr>
            <w:r>
              <w:rPr>
                <w:rFonts w:ascii="宋体" w:hAnsi="宋体" w:eastAsia="宋体" w:cs="宋体"/>
                <w:b w:val="0"/>
                <w:i w:val="0"/>
                <w:color w:val="000000"/>
                <w:sz w:val="18"/>
              </w:rPr>
              <w:t>10.00</w:t>
            </w:r>
          </w:p>
        </w:tc>
        <w:tc>
          <w:tcPr>
            <w:tcW w:w="0" w:type="auto"/>
            <w:shd w:val="clear" w:color="auto" w:fill="auto"/>
            <w:vAlign w:val="center"/>
          </w:tcPr>
          <w:p w14:paraId="3DB45726">
            <w:pPr>
              <w:jc w:val="right"/>
            </w:pPr>
            <w:r>
              <w:rPr>
                <w:rFonts w:ascii="宋体" w:hAnsi="宋体" w:eastAsia="宋体" w:cs="宋体"/>
                <w:b w:val="0"/>
                <w:i w:val="0"/>
                <w:color w:val="000000"/>
                <w:sz w:val="18"/>
              </w:rPr>
              <w:t>10.00</w:t>
            </w:r>
          </w:p>
        </w:tc>
        <w:tc>
          <w:tcPr>
            <w:tcW w:w="0" w:type="auto"/>
            <w:shd w:val="clear" w:color="auto" w:fill="auto"/>
            <w:vAlign w:val="center"/>
          </w:tcPr>
          <w:p w14:paraId="39F93076">
            <w:pPr>
              <w:jc w:val="right"/>
            </w:pPr>
          </w:p>
        </w:tc>
        <w:tc>
          <w:tcPr>
            <w:tcW w:w="0" w:type="auto"/>
            <w:shd w:val="clear" w:color="auto" w:fill="auto"/>
            <w:vAlign w:val="center"/>
          </w:tcPr>
          <w:p w14:paraId="099C8275">
            <w:pPr>
              <w:jc w:val="right"/>
            </w:pPr>
          </w:p>
        </w:tc>
        <w:tc>
          <w:tcPr>
            <w:tcW w:w="0" w:type="auto"/>
            <w:shd w:val="clear" w:color="auto" w:fill="auto"/>
            <w:vAlign w:val="center"/>
          </w:tcPr>
          <w:p w14:paraId="362F6072">
            <w:pPr>
              <w:jc w:val="right"/>
            </w:pPr>
          </w:p>
        </w:tc>
        <w:tc>
          <w:tcPr>
            <w:tcW w:w="0" w:type="auto"/>
            <w:shd w:val="clear" w:color="auto" w:fill="auto"/>
            <w:vAlign w:val="center"/>
          </w:tcPr>
          <w:p w14:paraId="4315B86A">
            <w:pPr>
              <w:jc w:val="right"/>
            </w:pPr>
          </w:p>
        </w:tc>
        <w:tc>
          <w:tcPr>
            <w:tcW w:w="0" w:type="auto"/>
            <w:shd w:val="clear" w:color="auto" w:fill="auto"/>
            <w:vAlign w:val="center"/>
          </w:tcPr>
          <w:p w14:paraId="72D463E7">
            <w:pPr>
              <w:jc w:val="right"/>
            </w:pPr>
          </w:p>
        </w:tc>
        <w:tc>
          <w:tcPr>
            <w:tcW w:w="0" w:type="auto"/>
            <w:shd w:val="clear" w:color="auto" w:fill="auto"/>
            <w:vAlign w:val="center"/>
          </w:tcPr>
          <w:p w14:paraId="1C4F792C">
            <w:pPr>
              <w:jc w:val="right"/>
            </w:pPr>
          </w:p>
        </w:tc>
        <w:tc>
          <w:tcPr>
            <w:tcW w:w="0" w:type="auto"/>
            <w:shd w:val="clear" w:color="auto" w:fill="auto"/>
            <w:vAlign w:val="center"/>
          </w:tcPr>
          <w:p w14:paraId="7AABAB8B">
            <w:pPr>
              <w:jc w:val="right"/>
            </w:pPr>
          </w:p>
        </w:tc>
      </w:tr>
      <w:tr w14:paraId="7229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0FA468">
            <w:r>
              <w:rPr>
                <w:rFonts w:ascii="宋体" w:hAnsi="宋体" w:eastAsia="宋体" w:cs="宋体"/>
                <w:b w:val="0"/>
                <w:i w:val="0"/>
                <w:color w:val="000000"/>
                <w:sz w:val="18"/>
              </w:rPr>
              <w:t>其他运转类</w:t>
            </w:r>
          </w:p>
        </w:tc>
        <w:tc>
          <w:tcPr>
            <w:tcW w:w="0" w:type="auto"/>
            <w:shd w:val="clear" w:color="auto" w:fill="auto"/>
            <w:vAlign w:val="center"/>
          </w:tcPr>
          <w:p w14:paraId="64714FD3">
            <w:r>
              <w:rPr>
                <w:rFonts w:ascii="宋体" w:hAnsi="宋体" w:eastAsia="宋体" w:cs="宋体"/>
                <w:b w:val="0"/>
                <w:i w:val="0"/>
                <w:color w:val="000000"/>
                <w:sz w:val="18"/>
              </w:rPr>
              <w:t>2026年平安建设专项创建经费</w:t>
            </w:r>
          </w:p>
        </w:tc>
        <w:tc>
          <w:tcPr>
            <w:tcW w:w="0" w:type="auto"/>
            <w:shd w:val="clear" w:color="auto" w:fill="auto"/>
            <w:vAlign w:val="center"/>
          </w:tcPr>
          <w:p w14:paraId="4005E9F1">
            <w:r>
              <w:rPr>
                <w:rFonts w:ascii="宋体" w:hAnsi="宋体" w:eastAsia="宋体" w:cs="宋体"/>
                <w:b w:val="0"/>
                <w:i w:val="0"/>
                <w:color w:val="000000"/>
                <w:sz w:val="18"/>
              </w:rPr>
              <w:t>中共汤阴县委政法委员会</w:t>
            </w:r>
          </w:p>
        </w:tc>
        <w:tc>
          <w:tcPr>
            <w:tcW w:w="0" w:type="auto"/>
            <w:shd w:val="clear" w:color="auto" w:fill="auto"/>
            <w:vAlign w:val="center"/>
          </w:tcPr>
          <w:p w14:paraId="2F9B0E3A">
            <w:pPr>
              <w:jc w:val="right"/>
            </w:pPr>
            <w:r>
              <w:rPr>
                <w:rFonts w:ascii="宋体" w:hAnsi="宋体" w:eastAsia="宋体" w:cs="宋体"/>
                <w:b w:val="0"/>
                <w:i w:val="0"/>
                <w:color w:val="000000"/>
                <w:sz w:val="18"/>
              </w:rPr>
              <w:t>30.00</w:t>
            </w:r>
          </w:p>
        </w:tc>
        <w:tc>
          <w:tcPr>
            <w:tcW w:w="0" w:type="auto"/>
            <w:shd w:val="clear" w:color="auto" w:fill="auto"/>
            <w:vAlign w:val="center"/>
          </w:tcPr>
          <w:p w14:paraId="35CADF0D">
            <w:pPr>
              <w:jc w:val="right"/>
            </w:pPr>
            <w:r>
              <w:rPr>
                <w:rFonts w:ascii="宋体" w:hAnsi="宋体" w:eastAsia="宋体" w:cs="宋体"/>
                <w:b w:val="0"/>
                <w:i w:val="0"/>
                <w:color w:val="000000"/>
                <w:sz w:val="18"/>
              </w:rPr>
              <w:t>30.00</w:t>
            </w:r>
          </w:p>
        </w:tc>
        <w:tc>
          <w:tcPr>
            <w:tcW w:w="0" w:type="auto"/>
            <w:shd w:val="clear" w:color="auto" w:fill="auto"/>
            <w:vAlign w:val="center"/>
          </w:tcPr>
          <w:p w14:paraId="35D5AF8E">
            <w:pPr>
              <w:jc w:val="right"/>
            </w:pPr>
          </w:p>
        </w:tc>
        <w:tc>
          <w:tcPr>
            <w:tcW w:w="0" w:type="auto"/>
            <w:shd w:val="clear" w:color="auto" w:fill="auto"/>
            <w:vAlign w:val="center"/>
          </w:tcPr>
          <w:p w14:paraId="40294D18">
            <w:pPr>
              <w:jc w:val="right"/>
            </w:pPr>
          </w:p>
        </w:tc>
        <w:tc>
          <w:tcPr>
            <w:tcW w:w="0" w:type="auto"/>
            <w:shd w:val="clear" w:color="auto" w:fill="auto"/>
            <w:vAlign w:val="center"/>
          </w:tcPr>
          <w:p w14:paraId="322CB6C1">
            <w:pPr>
              <w:jc w:val="right"/>
            </w:pPr>
          </w:p>
        </w:tc>
        <w:tc>
          <w:tcPr>
            <w:tcW w:w="0" w:type="auto"/>
            <w:shd w:val="clear" w:color="auto" w:fill="auto"/>
            <w:vAlign w:val="center"/>
          </w:tcPr>
          <w:p w14:paraId="6557899D">
            <w:pPr>
              <w:jc w:val="right"/>
            </w:pPr>
          </w:p>
        </w:tc>
        <w:tc>
          <w:tcPr>
            <w:tcW w:w="0" w:type="auto"/>
            <w:shd w:val="clear" w:color="auto" w:fill="auto"/>
            <w:vAlign w:val="center"/>
          </w:tcPr>
          <w:p w14:paraId="2568E155">
            <w:pPr>
              <w:jc w:val="right"/>
            </w:pPr>
          </w:p>
        </w:tc>
        <w:tc>
          <w:tcPr>
            <w:tcW w:w="0" w:type="auto"/>
            <w:shd w:val="clear" w:color="auto" w:fill="auto"/>
            <w:vAlign w:val="center"/>
          </w:tcPr>
          <w:p w14:paraId="05659520">
            <w:pPr>
              <w:jc w:val="right"/>
            </w:pPr>
          </w:p>
        </w:tc>
        <w:tc>
          <w:tcPr>
            <w:tcW w:w="0" w:type="auto"/>
            <w:shd w:val="clear" w:color="auto" w:fill="auto"/>
            <w:vAlign w:val="center"/>
          </w:tcPr>
          <w:p w14:paraId="7D7874C7">
            <w:pPr>
              <w:jc w:val="right"/>
            </w:pPr>
          </w:p>
        </w:tc>
      </w:tr>
      <w:tr w14:paraId="253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3ABCA7">
            <w:r>
              <w:rPr>
                <w:rFonts w:ascii="宋体" w:hAnsi="宋体" w:eastAsia="宋体" w:cs="宋体"/>
                <w:b w:val="0"/>
                <w:i w:val="0"/>
                <w:color w:val="000000"/>
                <w:sz w:val="18"/>
              </w:rPr>
              <w:t>其他运转类</w:t>
            </w:r>
          </w:p>
        </w:tc>
        <w:tc>
          <w:tcPr>
            <w:tcW w:w="0" w:type="auto"/>
            <w:shd w:val="clear" w:color="auto" w:fill="auto"/>
            <w:vAlign w:val="center"/>
          </w:tcPr>
          <w:p w14:paraId="70FCF5AB">
            <w:r>
              <w:rPr>
                <w:rFonts w:ascii="宋体" w:hAnsi="宋体" w:eastAsia="宋体" w:cs="宋体"/>
                <w:b w:val="0"/>
                <w:i w:val="0"/>
                <w:color w:val="000000"/>
                <w:sz w:val="18"/>
              </w:rPr>
              <w:t>2026年政法委单位补充经费</w:t>
            </w:r>
          </w:p>
        </w:tc>
        <w:tc>
          <w:tcPr>
            <w:tcW w:w="0" w:type="auto"/>
            <w:shd w:val="clear" w:color="auto" w:fill="auto"/>
            <w:vAlign w:val="center"/>
          </w:tcPr>
          <w:p w14:paraId="0A2C673C">
            <w:r>
              <w:rPr>
                <w:rFonts w:ascii="宋体" w:hAnsi="宋体" w:eastAsia="宋体" w:cs="宋体"/>
                <w:b w:val="0"/>
                <w:i w:val="0"/>
                <w:color w:val="000000"/>
                <w:sz w:val="18"/>
              </w:rPr>
              <w:t>中共汤阴县委政法委员会</w:t>
            </w:r>
          </w:p>
        </w:tc>
        <w:tc>
          <w:tcPr>
            <w:tcW w:w="0" w:type="auto"/>
            <w:shd w:val="clear" w:color="auto" w:fill="auto"/>
            <w:vAlign w:val="center"/>
          </w:tcPr>
          <w:p w14:paraId="09309F68">
            <w:pPr>
              <w:jc w:val="right"/>
            </w:pPr>
            <w:r>
              <w:rPr>
                <w:rFonts w:ascii="宋体" w:hAnsi="宋体" w:eastAsia="宋体" w:cs="宋体"/>
                <w:b w:val="0"/>
                <w:i w:val="0"/>
                <w:color w:val="000000"/>
                <w:sz w:val="18"/>
              </w:rPr>
              <w:t>30.00</w:t>
            </w:r>
          </w:p>
        </w:tc>
        <w:tc>
          <w:tcPr>
            <w:tcW w:w="0" w:type="auto"/>
            <w:shd w:val="clear" w:color="auto" w:fill="auto"/>
            <w:vAlign w:val="center"/>
          </w:tcPr>
          <w:p w14:paraId="36B34852">
            <w:pPr>
              <w:jc w:val="right"/>
            </w:pPr>
            <w:r>
              <w:rPr>
                <w:rFonts w:ascii="宋体" w:hAnsi="宋体" w:eastAsia="宋体" w:cs="宋体"/>
                <w:b w:val="0"/>
                <w:i w:val="0"/>
                <w:color w:val="000000"/>
                <w:sz w:val="18"/>
              </w:rPr>
              <w:t>30.00</w:t>
            </w:r>
          </w:p>
        </w:tc>
        <w:tc>
          <w:tcPr>
            <w:tcW w:w="0" w:type="auto"/>
            <w:shd w:val="clear" w:color="auto" w:fill="auto"/>
            <w:vAlign w:val="center"/>
          </w:tcPr>
          <w:p w14:paraId="29A7F316">
            <w:pPr>
              <w:jc w:val="right"/>
            </w:pPr>
          </w:p>
        </w:tc>
        <w:tc>
          <w:tcPr>
            <w:tcW w:w="0" w:type="auto"/>
            <w:shd w:val="clear" w:color="auto" w:fill="auto"/>
            <w:vAlign w:val="center"/>
          </w:tcPr>
          <w:p w14:paraId="6C7C7BB1">
            <w:pPr>
              <w:jc w:val="right"/>
            </w:pPr>
          </w:p>
        </w:tc>
        <w:tc>
          <w:tcPr>
            <w:tcW w:w="0" w:type="auto"/>
            <w:shd w:val="clear" w:color="auto" w:fill="auto"/>
            <w:vAlign w:val="center"/>
          </w:tcPr>
          <w:p w14:paraId="5CF48825">
            <w:pPr>
              <w:jc w:val="right"/>
            </w:pPr>
          </w:p>
        </w:tc>
        <w:tc>
          <w:tcPr>
            <w:tcW w:w="0" w:type="auto"/>
            <w:shd w:val="clear" w:color="auto" w:fill="auto"/>
            <w:vAlign w:val="center"/>
          </w:tcPr>
          <w:p w14:paraId="1C99204D">
            <w:pPr>
              <w:jc w:val="right"/>
            </w:pPr>
          </w:p>
        </w:tc>
        <w:tc>
          <w:tcPr>
            <w:tcW w:w="0" w:type="auto"/>
            <w:shd w:val="clear" w:color="auto" w:fill="auto"/>
            <w:vAlign w:val="center"/>
          </w:tcPr>
          <w:p w14:paraId="6CB42AB4">
            <w:pPr>
              <w:jc w:val="right"/>
            </w:pPr>
          </w:p>
        </w:tc>
        <w:tc>
          <w:tcPr>
            <w:tcW w:w="0" w:type="auto"/>
            <w:shd w:val="clear" w:color="auto" w:fill="auto"/>
            <w:vAlign w:val="center"/>
          </w:tcPr>
          <w:p w14:paraId="6CF88812">
            <w:pPr>
              <w:jc w:val="right"/>
            </w:pPr>
          </w:p>
        </w:tc>
        <w:tc>
          <w:tcPr>
            <w:tcW w:w="0" w:type="auto"/>
            <w:shd w:val="clear" w:color="auto" w:fill="auto"/>
            <w:vAlign w:val="center"/>
          </w:tcPr>
          <w:p w14:paraId="636B27CE">
            <w:pPr>
              <w:jc w:val="right"/>
            </w:pPr>
          </w:p>
        </w:tc>
      </w:tr>
      <w:tr w14:paraId="3897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34DBF5">
            <w:r>
              <w:rPr>
                <w:rFonts w:ascii="宋体" w:hAnsi="宋体" w:eastAsia="宋体" w:cs="宋体"/>
                <w:b w:val="0"/>
                <w:i w:val="0"/>
                <w:color w:val="000000"/>
                <w:sz w:val="18"/>
              </w:rPr>
              <w:t>其他运转类</w:t>
            </w:r>
          </w:p>
        </w:tc>
        <w:tc>
          <w:tcPr>
            <w:tcW w:w="0" w:type="auto"/>
            <w:shd w:val="clear" w:color="auto" w:fill="auto"/>
            <w:vAlign w:val="center"/>
          </w:tcPr>
          <w:p w14:paraId="13401BB5">
            <w:r>
              <w:rPr>
                <w:rFonts w:ascii="宋体" w:hAnsi="宋体" w:eastAsia="宋体" w:cs="宋体"/>
                <w:b w:val="0"/>
                <w:i w:val="0"/>
                <w:color w:val="000000"/>
                <w:sz w:val="18"/>
              </w:rPr>
              <w:t>2026年扫黑除恶、反邪教专项经费</w:t>
            </w:r>
          </w:p>
        </w:tc>
        <w:tc>
          <w:tcPr>
            <w:tcW w:w="0" w:type="auto"/>
            <w:shd w:val="clear" w:color="auto" w:fill="auto"/>
            <w:vAlign w:val="center"/>
          </w:tcPr>
          <w:p w14:paraId="0FCB8402">
            <w:r>
              <w:rPr>
                <w:rFonts w:ascii="宋体" w:hAnsi="宋体" w:eastAsia="宋体" w:cs="宋体"/>
                <w:b w:val="0"/>
                <w:i w:val="0"/>
                <w:color w:val="000000"/>
                <w:sz w:val="18"/>
              </w:rPr>
              <w:t>中共汤阴县委政法委员会</w:t>
            </w:r>
          </w:p>
        </w:tc>
        <w:tc>
          <w:tcPr>
            <w:tcW w:w="0" w:type="auto"/>
            <w:shd w:val="clear" w:color="auto" w:fill="auto"/>
            <w:vAlign w:val="center"/>
          </w:tcPr>
          <w:p w14:paraId="514488B6">
            <w:pPr>
              <w:jc w:val="right"/>
            </w:pPr>
            <w:r>
              <w:rPr>
                <w:rFonts w:ascii="宋体" w:hAnsi="宋体" w:eastAsia="宋体" w:cs="宋体"/>
                <w:b w:val="0"/>
                <w:i w:val="0"/>
                <w:color w:val="000000"/>
                <w:sz w:val="18"/>
              </w:rPr>
              <w:t>20.00</w:t>
            </w:r>
          </w:p>
        </w:tc>
        <w:tc>
          <w:tcPr>
            <w:tcW w:w="0" w:type="auto"/>
            <w:shd w:val="clear" w:color="auto" w:fill="auto"/>
            <w:vAlign w:val="center"/>
          </w:tcPr>
          <w:p w14:paraId="027415B7">
            <w:pPr>
              <w:jc w:val="right"/>
            </w:pPr>
            <w:r>
              <w:rPr>
                <w:rFonts w:ascii="宋体" w:hAnsi="宋体" w:eastAsia="宋体" w:cs="宋体"/>
                <w:b w:val="0"/>
                <w:i w:val="0"/>
                <w:color w:val="000000"/>
                <w:sz w:val="18"/>
              </w:rPr>
              <w:t>20.00</w:t>
            </w:r>
          </w:p>
        </w:tc>
        <w:tc>
          <w:tcPr>
            <w:tcW w:w="0" w:type="auto"/>
            <w:shd w:val="clear" w:color="auto" w:fill="auto"/>
            <w:vAlign w:val="center"/>
          </w:tcPr>
          <w:p w14:paraId="2E208D67">
            <w:pPr>
              <w:jc w:val="right"/>
            </w:pPr>
          </w:p>
        </w:tc>
        <w:tc>
          <w:tcPr>
            <w:tcW w:w="0" w:type="auto"/>
            <w:shd w:val="clear" w:color="auto" w:fill="auto"/>
            <w:vAlign w:val="center"/>
          </w:tcPr>
          <w:p w14:paraId="608414D9">
            <w:pPr>
              <w:jc w:val="right"/>
            </w:pPr>
          </w:p>
        </w:tc>
        <w:tc>
          <w:tcPr>
            <w:tcW w:w="0" w:type="auto"/>
            <w:shd w:val="clear" w:color="auto" w:fill="auto"/>
            <w:vAlign w:val="center"/>
          </w:tcPr>
          <w:p w14:paraId="19202FDD">
            <w:pPr>
              <w:jc w:val="right"/>
            </w:pPr>
          </w:p>
        </w:tc>
        <w:tc>
          <w:tcPr>
            <w:tcW w:w="0" w:type="auto"/>
            <w:shd w:val="clear" w:color="auto" w:fill="auto"/>
            <w:vAlign w:val="center"/>
          </w:tcPr>
          <w:p w14:paraId="3A26E459">
            <w:pPr>
              <w:jc w:val="right"/>
            </w:pPr>
          </w:p>
        </w:tc>
        <w:tc>
          <w:tcPr>
            <w:tcW w:w="0" w:type="auto"/>
            <w:shd w:val="clear" w:color="auto" w:fill="auto"/>
            <w:vAlign w:val="center"/>
          </w:tcPr>
          <w:p w14:paraId="2ABA09E5">
            <w:pPr>
              <w:jc w:val="right"/>
            </w:pPr>
          </w:p>
        </w:tc>
        <w:tc>
          <w:tcPr>
            <w:tcW w:w="0" w:type="auto"/>
            <w:shd w:val="clear" w:color="auto" w:fill="auto"/>
            <w:vAlign w:val="center"/>
          </w:tcPr>
          <w:p w14:paraId="0107B914">
            <w:pPr>
              <w:jc w:val="right"/>
            </w:pPr>
          </w:p>
        </w:tc>
        <w:tc>
          <w:tcPr>
            <w:tcW w:w="0" w:type="auto"/>
            <w:shd w:val="clear" w:color="auto" w:fill="auto"/>
            <w:vAlign w:val="center"/>
          </w:tcPr>
          <w:p w14:paraId="5F73E17F">
            <w:pPr>
              <w:jc w:val="right"/>
            </w:pPr>
          </w:p>
        </w:tc>
      </w:tr>
      <w:tr w14:paraId="543E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3EBF5A">
            <w:r>
              <w:rPr>
                <w:rFonts w:ascii="宋体" w:hAnsi="宋体" w:eastAsia="宋体" w:cs="宋体"/>
                <w:b w:val="0"/>
                <w:i w:val="0"/>
                <w:color w:val="000000"/>
                <w:sz w:val="18"/>
              </w:rPr>
              <w:t>其他运转类</w:t>
            </w:r>
          </w:p>
        </w:tc>
        <w:tc>
          <w:tcPr>
            <w:tcW w:w="0" w:type="auto"/>
            <w:shd w:val="clear" w:color="auto" w:fill="auto"/>
            <w:vAlign w:val="center"/>
          </w:tcPr>
          <w:p w14:paraId="5E3F53C0">
            <w:r>
              <w:rPr>
                <w:rFonts w:ascii="宋体" w:hAnsi="宋体" w:eastAsia="宋体" w:cs="宋体"/>
                <w:b w:val="0"/>
                <w:i w:val="0"/>
                <w:color w:val="000000"/>
                <w:sz w:val="18"/>
              </w:rPr>
              <w:t>2026年劳务派遣工资</w:t>
            </w:r>
          </w:p>
        </w:tc>
        <w:tc>
          <w:tcPr>
            <w:tcW w:w="0" w:type="auto"/>
            <w:shd w:val="clear" w:color="auto" w:fill="auto"/>
            <w:vAlign w:val="center"/>
          </w:tcPr>
          <w:p w14:paraId="44968FFA">
            <w:r>
              <w:rPr>
                <w:rFonts w:ascii="宋体" w:hAnsi="宋体" w:eastAsia="宋体" w:cs="宋体"/>
                <w:b w:val="0"/>
                <w:i w:val="0"/>
                <w:color w:val="000000"/>
                <w:sz w:val="18"/>
              </w:rPr>
              <w:t>中共汤阴县委政法委员会</w:t>
            </w:r>
          </w:p>
        </w:tc>
        <w:tc>
          <w:tcPr>
            <w:tcW w:w="0" w:type="auto"/>
            <w:shd w:val="clear" w:color="auto" w:fill="auto"/>
            <w:vAlign w:val="center"/>
          </w:tcPr>
          <w:p w14:paraId="6D3556D3">
            <w:pPr>
              <w:jc w:val="right"/>
            </w:pPr>
            <w:r>
              <w:rPr>
                <w:rFonts w:ascii="宋体" w:hAnsi="宋体" w:eastAsia="宋体" w:cs="宋体"/>
                <w:b w:val="0"/>
                <w:i w:val="0"/>
                <w:color w:val="000000"/>
                <w:sz w:val="18"/>
              </w:rPr>
              <w:t>37.93</w:t>
            </w:r>
          </w:p>
        </w:tc>
        <w:tc>
          <w:tcPr>
            <w:tcW w:w="0" w:type="auto"/>
            <w:shd w:val="clear" w:color="auto" w:fill="auto"/>
            <w:vAlign w:val="center"/>
          </w:tcPr>
          <w:p w14:paraId="305E25BA">
            <w:pPr>
              <w:jc w:val="right"/>
            </w:pPr>
            <w:r>
              <w:rPr>
                <w:rFonts w:ascii="宋体" w:hAnsi="宋体" w:eastAsia="宋体" w:cs="宋体"/>
                <w:b w:val="0"/>
                <w:i w:val="0"/>
                <w:color w:val="000000"/>
                <w:sz w:val="18"/>
              </w:rPr>
              <w:t>37.93</w:t>
            </w:r>
          </w:p>
        </w:tc>
        <w:tc>
          <w:tcPr>
            <w:tcW w:w="0" w:type="auto"/>
            <w:shd w:val="clear" w:color="auto" w:fill="auto"/>
            <w:vAlign w:val="center"/>
          </w:tcPr>
          <w:p w14:paraId="496112DD">
            <w:pPr>
              <w:jc w:val="right"/>
            </w:pPr>
          </w:p>
        </w:tc>
        <w:tc>
          <w:tcPr>
            <w:tcW w:w="0" w:type="auto"/>
            <w:shd w:val="clear" w:color="auto" w:fill="auto"/>
            <w:vAlign w:val="center"/>
          </w:tcPr>
          <w:p w14:paraId="1D574E4D">
            <w:pPr>
              <w:jc w:val="right"/>
            </w:pPr>
          </w:p>
        </w:tc>
        <w:tc>
          <w:tcPr>
            <w:tcW w:w="0" w:type="auto"/>
            <w:shd w:val="clear" w:color="auto" w:fill="auto"/>
            <w:vAlign w:val="center"/>
          </w:tcPr>
          <w:p w14:paraId="2130C2D7">
            <w:pPr>
              <w:jc w:val="right"/>
            </w:pPr>
          </w:p>
        </w:tc>
        <w:tc>
          <w:tcPr>
            <w:tcW w:w="0" w:type="auto"/>
            <w:shd w:val="clear" w:color="auto" w:fill="auto"/>
            <w:vAlign w:val="center"/>
          </w:tcPr>
          <w:p w14:paraId="783A14FD">
            <w:pPr>
              <w:jc w:val="right"/>
            </w:pPr>
          </w:p>
        </w:tc>
        <w:tc>
          <w:tcPr>
            <w:tcW w:w="0" w:type="auto"/>
            <w:shd w:val="clear" w:color="auto" w:fill="auto"/>
            <w:vAlign w:val="center"/>
          </w:tcPr>
          <w:p w14:paraId="25A2EEE3">
            <w:pPr>
              <w:jc w:val="right"/>
            </w:pPr>
          </w:p>
        </w:tc>
        <w:tc>
          <w:tcPr>
            <w:tcW w:w="0" w:type="auto"/>
            <w:shd w:val="clear" w:color="auto" w:fill="auto"/>
            <w:vAlign w:val="center"/>
          </w:tcPr>
          <w:p w14:paraId="30660301">
            <w:pPr>
              <w:jc w:val="right"/>
            </w:pPr>
          </w:p>
        </w:tc>
        <w:tc>
          <w:tcPr>
            <w:tcW w:w="0" w:type="auto"/>
            <w:shd w:val="clear" w:color="auto" w:fill="auto"/>
            <w:vAlign w:val="center"/>
          </w:tcPr>
          <w:p w14:paraId="4F7C4F79">
            <w:pPr>
              <w:jc w:val="right"/>
            </w:pPr>
          </w:p>
        </w:tc>
      </w:tr>
      <w:tr w14:paraId="760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1AC9CB">
            <w:r>
              <w:rPr>
                <w:rFonts w:ascii="宋体" w:hAnsi="宋体" w:eastAsia="宋体" w:cs="宋体"/>
                <w:b w:val="0"/>
                <w:i w:val="0"/>
                <w:color w:val="000000"/>
                <w:sz w:val="18"/>
              </w:rPr>
              <w:t>特定目标类</w:t>
            </w:r>
          </w:p>
        </w:tc>
        <w:tc>
          <w:tcPr>
            <w:tcW w:w="0" w:type="auto"/>
            <w:shd w:val="clear" w:color="auto" w:fill="auto"/>
            <w:vAlign w:val="center"/>
          </w:tcPr>
          <w:p w14:paraId="56DA6E4E">
            <w:r>
              <w:rPr>
                <w:rFonts w:ascii="宋体" w:hAnsi="宋体" w:eastAsia="宋体" w:cs="宋体"/>
                <w:b w:val="0"/>
                <w:i w:val="0"/>
                <w:color w:val="000000"/>
                <w:sz w:val="18"/>
              </w:rPr>
              <w:t>2025年汤阴县综治中心规范化建设项目</w:t>
            </w:r>
          </w:p>
        </w:tc>
        <w:tc>
          <w:tcPr>
            <w:tcW w:w="0" w:type="auto"/>
            <w:shd w:val="clear" w:color="auto" w:fill="auto"/>
            <w:vAlign w:val="center"/>
          </w:tcPr>
          <w:p w14:paraId="46AA78D9">
            <w:r>
              <w:rPr>
                <w:rFonts w:ascii="宋体" w:hAnsi="宋体" w:eastAsia="宋体" w:cs="宋体"/>
                <w:b w:val="0"/>
                <w:i w:val="0"/>
                <w:color w:val="000000"/>
                <w:sz w:val="18"/>
              </w:rPr>
              <w:t>中共汤阴县委政法委员会</w:t>
            </w:r>
          </w:p>
        </w:tc>
        <w:tc>
          <w:tcPr>
            <w:tcW w:w="0" w:type="auto"/>
            <w:shd w:val="clear" w:color="auto" w:fill="auto"/>
            <w:vAlign w:val="center"/>
          </w:tcPr>
          <w:p w14:paraId="588DB3C8">
            <w:pPr>
              <w:jc w:val="right"/>
            </w:pPr>
            <w:r>
              <w:rPr>
                <w:rFonts w:ascii="宋体" w:hAnsi="宋体" w:eastAsia="宋体" w:cs="宋体"/>
                <w:b w:val="0"/>
                <w:i w:val="0"/>
                <w:color w:val="000000"/>
                <w:sz w:val="18"/>
              </w:rPr>
              <w:t>37.03</w:t>
            </w:r>
          </w:p>
        </w:tc>
        <w:tc>
          <w:tcPr>
            <w:tcW w:w="0" w:type="auto"/>
            <w:shd w:val="clear" w:color="auto" w:fill="auto"/>
            <w:vAlign w:val="center"/>
          </w:tcPr>
          <w:p w14:paraId="034F7D72">
            <w:pPr>
              <w:jc w:val="right"/>
            </w:pPr>
          </w:p>
        </w:tc>
        <w:tc>
          <w:tcPr>
            <w:tcW w:w="0" w:type="auto"/>
            <w:shd w:val="clear" w:color="auto" w:fill="auto"/>
            <w:vAlign w:val="center"/>
          </w:tcPr>
          <w:p w14:paraId="5F89DD84">
            <w:pPr>
              <w:jc w:val="right"/>
            </w:pPr>
          </w:p>
        </w:tc>
        <w:tc>
          <w:tcPr>
            <w:tcW w:w="0" w:type="auto"/>
            <w:shd w:val="clear" w:color="auto" w:fill="auto"/>
            <w:vAlign w:val="center"/>
          </w:tcPr>
          <w:p w14:paraId="7476D733">
            <w:pPr>
              <w:jc w:val="right"/>
            </w:pPr>
          </w:p>
        </w:tc>
        <w:tc>
          <w:tcPr>
            <w:tcW w:w="0" w:type="auto"/>
            <w:shd w:val="clear" w:color="auto" w:fill="auto"/>
            <w:vAlign w:val="center"/>
          </w:tcPr>
          <w:p w14:paraId="5124FC2F">
            <w:pPr>
              <w:jc w:val="right"/>
            </w:pPr>
            <w:r>
              <w:rPr>
                <w:rFonts w:ascii="宋体" w:hAnsi="宋体" w:eastAsia="宋体" w:cs="宋体"/>
                <w:b w:val="0"/>
                <w:i w:val="0"/>
                <w:color w:val="000000"/>
                <w:sz w:val="18"/>
              </w:rPr>
              <w:t>37.03</w:t>
            </w:r>
          </w:p>
        </w:tc>
        <w:tc>
          <w:tcPr>
            <w:tcW w:w="0" w:type="auto"/>
            <w:shd w:val="clear" w:color="auto" w:fill="auto"/>
            <w:vAlign w:val="center"/>
          </w:tcPr>
          <w:p w14:paraId="73C24817">
            <w:pPr>
              <w:jc w:val="right"/>
            </w:pPr>
          </w:p>
        </w:tc>
        <w:tc>
          <w:tcPr>
            <w:tcW w:w="0" w:type="auto"/>
            <w:shd w:val="clear" w:color="auto" w:fill="auto"/>
            <w:vAlign w:val="center"/>
          </w:tcPr>
          <w:p w14:paraId="2B68D52C">
            <w:pPr>
              <w:jc w:val="right"/>
            </w:pPr>
          </w:p>
        </w:tc>
        <w:tc>
          <w:tcPr>
            <w:tcW w:w="0" w:type="auto"/>
            <w:shd w:val="clear" w:color="auto" w:fill="auto"/>
            <w:vAlign w:val="center"/>
          </w:tcPr>
          <w:p w14:paraId="43A04202">
            <w:pPr>
              <w:jc w:val="right"/>
            </w:pPr>
          </w:p>
        </w:tc>
        <w:tc>
          <w:tcPr>
            <w:tcW w:w="0" w:type="auto"/>
            <w:shd w:val="clear" w:color="auto" w:fill="auto"/>
            <w:vAlign w:val="center"/>
          </w:tcPr>
          <w:p w14:paraId="619E8224">
            <w:pPr>
              <w:jc w:val="right"/>
            </w:pPr>
          </w:p>
        </w:tc>
      </w:tr>
      <w:tr w14:paraId="6D6B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45D7645A">
            <w:r>
              <w:rPr>
                <w:sz w:val="18"/>
              </w:rPr>
              <w:t>注：如本表为空表，则表示本部门或单位当年无此项预算。</w:t>
            </w:r>
          </w:p>
        </w:tc>
      </w:tr>
    </w:tbl>
    <w:p w14:paraId="1701B35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3"/>
        <w:gridCol w:w="570"/>
        <w:gridCol w:w="2026"/>
        <w:gridCol w:w="477"/>
        <w:gridCol w:w="6461"/>
      </w:tblGrid>
      <w:tr w14:paraId="4905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44E02FA7"/>
        </w:tc>
        <w:tc>
          <w:tcPr>
            <w:tcW w:w="0" w:type="auto"/>
            <w:tcBorders>
              <w:top w:val="nil"/>
              <w:left w:val="nil"/>
              <w:bottom w:val="nil"/>
              <w:right w:val="nil"/>
            </w:tcBorders>
            <w:shd w:val="clear" w:color="auto" w:fill="auto"/>
            <w:vAlign w:val="bottom"/>
          </w:tcPr>
          <w:p w14:paraId="6B6BDBA1"/>
        </w:tc>
        <w:tc>
          <w:tcPr>
            <w:tcW w:w="0" w:type="auto"/>
            <w:tcBorders>
              <w:top w:val="nil"/>
              <w:left w:val="nil"/>
              <w:bottom w:val="nil"/>
              <w:right w:val="nil"/>
            </w:tcBorders>
            <w:shd w:val="clear" w:color="auto" w:fill="auto"/>
            <w:vAlign w:val="bottom"/>
          </w:tcPr>
          <w:p w14:paraId="71EF3766"/>
        </w:tc>
        <w:tc>
          <w:tcPr>
            <w:tcW w:w="0" w:type="auto"/>
            <w:tcBorders>
              <w:top w:val="nil"/>
              <w:left w:val="nil"/>
              <w:bottom w:val="nil"/>
              <w:right w:val="nil"/>
            </w:tcBorders>
            <w:shd w:val="clear" w:color="auto" w:fill="auto"/>
            <w:vAlign w:val="bottom"/>
          </w:tcPr>
          <w:p w14:paraId="233B515E"/>
        </w:tc>
        <w:tc>
          <w:tcPr>
            <w:tcW w:w="0" w:type="auto"/>
            <w:tcBorders>
              <w:top w:val="nil"/>
              <w:left w:val="nil"/>
              <w:bottom w:val="nil"/>
              <w:right w:val="nil"/>
            </w:tcBorders>
            <w:shd w:val="clear" w:color="auto" w:fill="auto"/>
            <w:vAlign w:val="center"/>
          </w:tcPr>
          <w:p w14:paraId="0EF3C5CA">
            <w:pPr>
              <w:jc w:val="right"/>
            </w:pPr>
            <w:r>
              <w:rPr>
                <w:rFonts w:ascii="宋体" w:hAnsi="宋体" w:eastAsia="宋体" w:cs="宋体"/>
                <w:b w:val="0"/>
                <w:i w:val="0"/>
                <w:color w:val="000000"/>
                <w:sz w:val="18"/>
              </w:rPr>
              <w:t>预算11表</w:t>
            </w:r>
          </w:p>
        </w:tc>
      </w:tr>
      <w:tr w14:paraId="5DD5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2CCE4438">
            <w:pPr>
              <w:jc w:val="center"/>
            </w:pPr>
            <w:r>
              <w:rPr>
                <w:rFonts w:ascii="宋体" w:hAnsi="宋体" w:eastAsia="宋体" w:cs="宋体"/>
                <w:b/>
                <w:i w:val="0"/>
                <w:color w:val="000000"/>
                <w:sz w:val="38"/>
              </w:rPr>
              <w:t>整体绩效目标表</w:t>
            </w:r>
          </w:p>
        </w:tc>
      </w:tr>
      <w:tr w14:paraId="3EF0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457C5749">
            <w:pPr>
              <w:jc w:val="center"/>
            </w:pPr>
            <w:r>
              <w:rPr>
                <w:rFonts w:ascii="宋体" w:hAnsi="宋体" w:eastAsia="宋体" w:cs="宋体"/>
                <w:b/>
                <w:i w:val="0"/>
                <w:color w:val="000000"/>
                <w:sz w:val="24"/>
              </w:rPr>
              <w:t>（2026年度）</w:t>
            </w:r>
          </w:p>
        </w:tc>
      </w:tr>
      <w:tr w14:paraId="0876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54C65004">
            <w:r>
              <w:rPr>
                <w:rFonts w:ascii="宋体" w:hAnsi="宋体" w:eastAsia="宋体" w:cs="宋体"/>
                <w:b w:val="0"/>
                <w:i w:val="0"/>
                <w:color w:val="000000"/>
                <w:sz w:val="18"/>
              </w:rPr>
              <w:t>部门名称：中共汤阴县委政法委员会</w:t>
            </w:r>
          </w:p>
        </w:tc>
      </w:tr>
      <w:tr w14:paraId="1561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B9A507">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50966CF5">
            <w:pPr>
              <w:jc w:val="left"/>
            </w:pPr>
            <w:r>
              <w:rPr>
                <w:rFonts w:ascii="宋体" w:hAnsi="宋体" w:eastAsia="宋体" w:cs="宋体"/>
                <w:b w:val="0"/>
                <w:i w:val="0"/>
                <w:color w:val="000000"/>
                <w:sz w:val="18"/>
              </w:rPr>
              <w:t>（一）贯彻落实习近平新时代中国特色社会主义思想，贯彻落实党的路线方针政策和决策部署以及《中国共产党政法工作条例》，统一全县政法各部门思想和行动，坚持党对政法工作的绝对领导，坚决维护党中央权威和集中统一领导；（二）贯彻落实党中央和省委、市委、县委决定，对全县政法工作研究提出部署，推进平安汤阴、法治汤阴建设，加强过硬政法队伍建设，深化智能化建设，坚决维护国家政治安全、确保全县社会大局稳定、促进社会公平正义、保障人民安居乐业；（三）了解掌握和分析研判全县政法工作情况动态，分析社会稳定形势，创新完善多部门参与的综治维稳工作机制，研究加强社会治安综合治理、创新社会治理体系和提高社会治理能力有关重大问题，协调推动预防、化解影响全县稳定的社会矛盾和风险，协调应对和处置重大突发事件；（四）加强对全县政法工作的督查，统筹协调社会治安综合治理、平安汤阴建设、法治汤阴建设、维护社会稳定、反邪教有关法律法规政策的实施工作；（五）组织开展全县政法系统的调查研究和理论研究，研究拟订全县政法工作的政策措施，及时向县委提出建议；（六）掌握分析全县政法舆情动态，指导协调政法部门媒体网络宣传工作，指导政法部门做好涉及政法工作的重大宣传工作；（七）监督和支持政法各部门依法行使职权，指导和协调政法各部门密切配合，研究和协调重大、疑难案件，督促和推动大案要案的查处工作，推进严格执法、公正司法；（八）组织研究全县政法改革中带有方向性、倾向性和普遍性的重大问题，深化全县政法改革；（九）指导推动全县政法系统党的建设和政法队伍建设，代管县法学会。</w:t>
            </w:r>
          </w:p>
        </w:tc>
      </w:tr>
      <w:tr w14:paraId="77B7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EDBACCB">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027E1FB6">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3276B5BD">
            <w:pPr>
              <w:jc w:val="center"/>
            </w:pPr>
            <w:r>
              <w:rPr>
                <w:rFonts w:ascii="宋体" w:hAnsi="宋体" w:eastAsia="宋体" w:cs="宋体"/>
                <w:b w:val="0"/>
                <w:i w:val="0"/>
                <w:color w:val="000000"/>
                <w:sz w:val="18"/>
              </w:rPr>
              <w:t>主要内容</w:t>
            </w:r>
          </w:p>
        </w:tc>
      </w:tr>
      <w:tr w14:paraId="3070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5F30CA5">
            <w:pPr>
              <w:jc w:val="center"/>
            </w:pPr>
          </w:p>
        </w:tc>
        <w:tc>
          <w:tcPr>
            <w:tcW w:w="0" w:type="auto"/>
            <w:gridSpan w:val="2"/>
            <w:shd w:val="clear" w:color="auto" w:fill="auto"/>
            <w:vAlign w:val="center"/>
          </w:tcPr>
          <w:p w14:paraId="5F236DC1">
            <w:pPr>
              <w:jc w:val="left"/>
            </w:pPr>
            <w:r>
              <w:rPr>
                <w:rFonts w:ascii="宋体" w:hAnsi="宋体" w:eastAsia="宋体" w:cs="宋体"/>
                <w:b w:val="0"/>
                <w:i w:val="0"/>
                <w:color w:val="000000"/>
                <w:sz w:val="18"/>
              </w:rPr>
              <w:t>扫黑除恶、反邪教专项经费</w:t>
            </w:r>
          </w:p>
        </w:tc>
        <w:tc>
          <w:tcPr>
            <w:tcW w:w="0" w:type="auto"/>
            <w:gridSpan w:val="2"/>
            <w:shd w:val="clear" w:color="auto" w:fill="auto"/>
            <w:vAlign w:val="center"/>
          </w:tcPr>
          <w:p w14:paraId="797C5194">
            <w:pPr>
              <w:jc w:val="left"/>
            </w:pPr>
            <w:r>
              <w:rPr>
                <w:rFonts w:ascii="宋体" w:hAnsi="宋体" w:eastAsia="宋体" w:cs="宋体"/>
                <w:b w:val="0"/>
                <w:i w:val="0"/>
                <w:color w:val="000000"/>
                <w:sz w:val="18"/>
              </w:rPr>
              <w:t>扎实推进扫黑除恶、反邪教专项斗争工作，推进扫黑除恶、反邪教常态化机制建设，持之以恒、坚定不移打击黑恶势力及其“保护伞”全力扫清行业乱象，始终保持对黑恶犯罪压倒性态势，让城乡更安宁、群众更安乐。</w:t>
            </w:r>
          </w:p>
        </w:tc>
      </w:tr>
      <w:tr w14:paraId="4A7C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B62172">
            <w:pPr>
              <w:jc w:val="center"/>
            </w:pPr>
          </w:p>
        </w:tc>
        <w:tc>
          <w:tcPr>
            <w:tcW w:w="0" w:type="auto"/>
            <w:gridSpan w:val="2"/>
            <w:shd w:val="clear" w:color="auto" w:fill="auto"/>
            <w:vAlign w:val="center"/>
          </w:tcPr>
          <w:p w14:paraId="3937B249">
            <w:pPr>
              <w:jc w:val="left"/>
            </w:pPr>
            <w:r>
              <w:rPr>
                <w:rFonts w:ascii="宋体" w:hAnsi="宋体" w:eastAsia="宋体" w:cs="宋体"/>
                <w:b w:val="0"/>
                <w:i w:val="0"/>
                <w:color w:val="000000"/>
                <w:sz w:val="18"/>
              </w:rPr>
              <w:t>社会治安财产保险及综治中心工作经费</w:t>
            </w:r>
          </w:p>
        </w:tc>
        <w:tc>
          <w:tcPr>
            <w:tcW w:w="0" w:type="auto"/>
            <w:gridSpan w:val="2"/>
            <w:shd w:val="clear" w:color="auto" w:fill="auto"/>
            <w:vAlign w:val="center"/>
          </w:tcPr>
          <w:p w14:paraId="4CD82C80">
            <w:pPr>
              <w:jc w:val="left"/>
            </w:pPr>
            <w:r>
              <w:rPr>
                <w:rFonts w:ascii="宋体" w:hAnsi="宋体" w:eastAsia="宋体" w:cs="宋体"/>
                <w:b w:val="0"/>
                <w:i w:val="0"/>
                <w:color w:val="000000"/>
                <w:sz w:val="18"/>
              </w:rPr>
              <w:t>治安保险主要解决群众财产被盗抢和自然灾害后的经济损失，可有效提升公众安全感和政府机关满意度，政法得民心，群众的实惠。</w:t>
            </w:r>
          </w:p>
        </w:tc>
      </w:tr>
      <w:tr w14:paraId="6DAB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E814491">
            <w:pPr>
              <w:jc w:val="center"/>
            </w:pPr>
          </w:p>
        </w:tc>
        <w:tc>
          <w:tcPr>
            <w:tcW w:w="0" w:type="auto"/>
            <w:gridSpan w:val="2"/>
            <w:shd w:val="clear" w:color="auto" w:fill="auto"/>
            <w:vAlign w:val="center"/>
          </w:tcPr>
          <w:p w14:paraId="07BA4A21">
            <w:pPr>
              <w:jc w:val="left"/>
            </w:pPr>
            <w:r>
              <w:rPr>
                <w:rFonts w:ascii="宋体" w:hAnsi="宋体" w:eastAsia="宋体" w:cs="宋体"/>
                <w:b w:val="0"/>
                <w:i w:val="0"/>
                <w:color w:val="000000"/>
                <w:sz w:val="18"/>
              </w:rPr>
              <w:t>矛盾纠纷多元预防化解工作经费</w:t>
            </w:r>
          </w:p>
        </w:tc>
        <w:tc>
          <w:tcPr>
            <w:tcW w:w="0" w:type="auto"/>
            <w:gridSpan w:val="2"/>
            <w:shd w:val="clear" w:color="auto" w:fill="auto"/>
            <w:vAlign w:val="center"/>
          </w:tcPr>
          <w:p w14:paraId="68F94668">
            <w:pPr>
              <w:jc w:val="left"/>
            </w:pPr>
            <w:r>
              <w:rPr>
                <w:rFonts w:ascii="宋体" w:hAnsi="宋体" w:eastAsia="宋体" w:cs="宋体"/>
                <w:b w:val="0"/>
                <w:i w:val="0"/>
                <w:color w:val="000000"/>
                <w:sz w:val="18"/>
              </w:rPr>
              <w:t>进一步优化法治营商环境，降低万人成讼率，从源头上化解和减少各类矛盾纠纷，更好的维护我县社会大局稳定</w:t>
            </w:r>
          </w:p>
        </w:tc>
      </w:tr>
      <w:tr w14:paraId="1914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5947B2E">
            <w:pPr>
              <w:jc w:val="center"/>
            </w:pPr>
          </w:p>
        </w:tc>
        <w:tc>
          <w:tcPr>
            <w:tcW w:w="0" w:type="auto"/>
            <w:gridSpan w:val="2"/>
            <w:shd w:val="clear" w:color="auto" w:fill="auto"/>
            <w:vAlign w:val="center"/>
          </w:tcPr>
          <w:p w14:paraId="7BA5A9CA">
            <w:pPr>
              <w:jc w:val="left"/>
            </w:pPr>
            <w:r>
              <w:rPr>
                <w:rFonts w:ascii="宋体" w:hAnsi="宋体" w:eastAsia="宋体" w:cs="宋体"/>
                <w:b w:val="0"/>
                <w:i w:val="0"/>
                <w:color w:val="000000"/>
                <w:sz w:val="18"/>
              </w:rPr>
              <w:t>平安建设专项创建经费</w:t>
            </w:r>
          </w:p>
        </w:tc>
        <w:tc>
          <w:tcPr>
            <w:tcW w:w="0" w:type="auto"/>
            <w:gridSpan w:val="2"/>
            <w:shd w:val="clear" w:color="auto" w:fill="auto"/>
            <w:vAlign w:val="center"/>
          </w:tcPr>
          <w:p w14:paraId="5303DD7B">
            <w:pPr>
              <w:jc w:val="left"/>
            </w:pPr>
            <w:r>
              <w:rPr>
                <w:rFonts w:ascii="宋体" w:hAnsi="宋体" w:eastAsia="宋体" w:cs="宋体"/>
                <w:b w:val="0"/>
                <w:i w:val="0"/>
                <w:color w:val="000000"/>
                <w:sz w:val="18"/>
              </w:rPr>
              <w:t>大力加强社会治安防范工作，加强社会治安综合治理，维护社会治安稳定，保障人民群众生命财产安全，更好地为我县经济发展创造优良的社会环境。</w:t>
            </w:r>
          </w:p>
        </w:tc>
      </w:tr>
      <w:tr w14:paraId="228D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FA6918">
            <w:pPr>
              <w:jc w:val="center"/>
            </w:pPr>
          </w:p>
        </w:tc>
        <w:tc>
          <w:tcPr>
            <w:tcW w:w="0" w:type="auto"/>
            <w:gridSpan w:val="2"/>
            <w:shd w:val="clear" w:color="auto" w:fill="auto"/>
            <w:vAlign w:val="center"/>
          </w:tcPr>
          <w:p w14:paraId="7EB66C1B">
            <w:pPr>
              <w:jc w:val="left"/>
            </w:pPr>
            <w:r>
              <w:rPr>
                <w:rFonts w:ascii="宋体" w:hAnsi="宋体" w:eastAsia="宋体" w:cs="宋体"/>
                <w:b w:val="0"/>
                <w:i w:val="0"/>
                <w:color w:val="000000"/>
                <w:sz w:val="18"/>
              </w:rPr>
              <w:t>单位运行补充经费</w:t>
            </w:r>
          </w:p>
        </w:tc>
        <w:tc>
          <w:tcPr>
            <w:tcW w:w="0" w:type="auto"/>
            <w:gridSpan w:val="2"/>
            <w:shd w:val="clear" w:color="auto" w:fill="auto"/>
            <w:vAlign w:val="center"/>
          </w:tcPr>
          <w:p w14:paraId="69D37EC6">
            <w:pPr>
              <w:jc w:val="left"/>
            </w:pPr>
            <w:r>
              <w:rPr>
                <w:rFonts w:ascii="宋体" w:hAnsi="宋体" w:eastAsia="宋体" w:cs="宋体"/>
                <w:b w:val="0"/>
                <w:i w:val="0"/>
                <w:color w:val="000000"/>
                <w:sz w:val="18"/>
              </w:rPr>
              <w:t>2026年单位运行补充，保障单位正常运行。</w:t>
            </w:r>
          </w:p>
        </w:tc>
      </w:tr>
      <w:tr w14:paraId="3F1E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8DE975C">
            <w:pPr>
              <w:jc w:val="center"/>
            </w:pPr>
          </w:p>
        </w:tc>
        <w:tc>
          <w:tcPr>
            <w:tcW w:w="0" w:type="auto"/>
            <w:gridSpan w:val="2"/>
            <w:shd w:val="clear" w:color="auto" w:fill="auto"/>
            <w:vAlign w:val="center"/>
          </w:tcPr>
          <w:p w14:paraId="6390EA19">
            <w:pPr>
              <w:jc w:val="left"/>
            </w:pPr>
            <w:r>
              <w:rPr>
                <w:rFonts w:ascii="宋体" w:hAnsi="宋体" w:eastAsia="宋体" w:cs="宋体"/>
                <w:b w:val="0"/>
                <w:i w:val="0"/>
                <w:color w:val="000000"/>
                <w:sz w:val="18"/>
              </w:rPr>
              <w:t>劳务派遣工资</w:t>
            </w:r>
          </w:p>
        </w:tc>
        <w:tc>
          <w:tcPr>
            <w:tcW w:w="0" w:type="auto"/>
            <w:gridSpan w:val="2"/>
            <w:shd w:val="clear" w:color="auto" w:fill="auto"/>
            <w:vAlign w:val="center"/>
          </w:tcPr>
          <w:p w14:paraId="21A86B83">
            <w:pPr>
              <w:jc w:val="left"/>
            </w:pPr>
            <w:r>
              <w:rPr>
                <w:rFonts w:ascii="宋体" w:hAnsi="宋体" w:eastAsia="宋体" w:cs="宋体"/>
                <w:b w:val="0"/>
                <w:i w:val="0"/>
                <w:color w:val="000000"/>
                <w:sz w:val="18"/>
              </w:rPr>
              <w:t>2026年劳务派遣工资，保障人员工资。</w:t>
            </w:r>
          </w:p>
        </w:tc>
      </w:tr>
      <w:tr w14:paraId="7E8B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8870C63">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5EC27DF3">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154B7FFA">
            <w:pPr>
              <w:jc w:val="center"/>
            </w:pPr>
            <w:r>
              <w:rPr>
                <w:rFonts w:ascii="宋体" w:hAnsi="宋体" w:eastAsia="宋体" w:cs="宋体"/>
                <w:b w:val="0"/>
                <w:i w:val="0"/>
                <w:color w:val="000000"/>
                <w:sz w:val="18"/>
              </w:rPr>
              <w:t>549.84</w:t>
            </w:r>
          </w:p>
        </w:tc>
      </w:tr>
      <w:tr w14:paraId="6426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25D8300">
            <w:pPr>
              <w:jc w:val="center"/>
            </w:pPr>
          </w:p>
        </w:tc>
        <w:tc>
          <w:tcPr>
            <w:tcW w:w="0" w:type="auto"/>
            <w:shd w:val="clear" w:color="auto" w:fill="auto"/>
            <w:vAlign w:val="center"/>
          </w:tcPr>
          <w:p w14:paraId="32C6D771">
            <w:r>
              <w:rPr>
                <w:rFonts w:ascii="宋体" w:hAnsi="宋体" w:eastAsia="宋体" w:cs="宋体"/>
                <w:b w:val="0"/>
                <w:i w:val="0"/>
                <w:color w:val="000000"/>
                <w:sz w:val="18"/>
              </w:rPr>
              <w:t>1、资金来源：</w:t>
            </w:r>
          </w:p>
        </w:tc>
        <w:tc>
          <w:tcPr>
            <w:tcW w:w="0" w:type="auto"/>
            <w:shd w:val="clear" w:color="auto" w:fill="auto"/>
            <w:vAlign w:val="center"/>
          </w:tcPr>
          <w:p w14:paraId="222196E7">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1A13807E">
            <w:pPr>
              <w:jc w:val="center"/>
            </w:pPr>
            <w:r>
              <w:rPr>
                <w:rFonts w:ascii="宋体" w:hAnsi="宋体" w:eastAsia="宋体" w:cs="宋体"/>
                <w:b w:val="0"/>
                <w:i w:val="0"/>
                <w:color w:val="000000"/>
                <w:sz w:val="18"/>
              </w:rPr>
              <w:t>549.84</w:t>
            </w:r>
          </w:p>
        </w:tc>
      </w:tr>
      <w:tr w14:paraId="7F4B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1CE8784">
            <w:pPr>
              <w:jc w:val="center"/>
            </w:pPr>
          </w:p>
        </w:tc>
        <w:tc>
          <w:tcPr>
            <w:tcW w:w="0" w:type="auto"/>
            <w:shd w:val="clear" w:color="auto" w:fill="auto"/>
            <w:vAlign w:val="center"/>
          </w:tcPr>
          <w:p w14:paraId="111FEEAB"/>
        </w:tc>
        <w:tc>
          <w:tcPr>
            <w:tcW w:w="0" w:type="auto"/>
            <w:shd w:val="clear" w:color="auto" w:fill="auto"/>
            <w:vAlign w:val="center"/>
          </w:tcPr>
          <w:p w14:paraId="7AA2609B">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10F3F985">
            <w:pPr>
              <w:jc w:val="center"/>
            </w:pPr>
          </w:p>
        </w:tc>
      </w:tr>
      <w:tr w14:paraId="31F7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1823E0">
            <w:pPr>
              <w:jc w:val="center"/>
            </w:pPr>
          </w:p>
        </w:tc>
        <w:tc>
          <w:tcPr>
            <w:tcW w:w="0" w:type="auto"/>
            <w:shd w:val="clear" w:color="auto" w:fill="auto"/>
            <w:vAlign w:val="center"/>
          </w:tcPr>
          <w:p w14:paraId="21AD9FEF"/>
        </w:tc>
        <w:tc>
          <w:tcPr>
            <w:tcW w:w="0" w:type="auto"/>
            <w:shd w:val="clear" w:color="auto" w:fill="auto"/>
            <w:vAlign w:val="center"/>
          </w:tcPr>
          <w:p w14:paraId="6FA718BA">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682CB4A7">
            <w:pPr>
              <w:jc w:val="center"/>
            </w:pPr>
          </w:p>
        </w:tc>
      </w:tr>
      <w:tr w14:paraId="573C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2205688">
            <w:pPr>
              <w:jc w:val="center"/>
            </w:pPr>
          </w:p>
        </w:tc>
        <w:tc>
          <w:tcPr>
            <w:tcW w:w="0" w:type="auto"/>
            <w:shd w:val="clear" w:color="auto" w:fill="auto"/>
            <w:vAlign w:val="center"/>
          </w:tcPr>
          <w:p w14:paraId="08D0D3C4">
            <w:r>
              <w:rPr>
                <w:rFonts w:ascii="宋体" w:hAnsi="宋体" w:eastAsia="宋体" w:cs="宋体"/>
                <w:b w:val="0"/>
                <w:i w:val="0"/>
                <w:color w:val="000000"/>
                <w:sz w:val="18"/>
              </w:rPr>
              <w:t>2、资金结构：</w:t>
            </w:r>
          </w:p>
        </w:tc>
        <w:tc>
          <w:tcPr>
            <w:tcW w:w="0" w:type="auto"/>
            <w:shd w:val="clear" w:color="auto" w:fill="auto"/>
            <w:vAlign w:val="center"/>
          </w:tcPr>
          <w:p w14:paraId="5BB6E4D5">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1871B811">
            <w:pPr>
              <w:jc w:val="center"/>
            </w:pPr>
            <w:r>
              <w:rPr>
                <w:rFonts w:ascii="宋体" w:hAnsi="宋体" w:eastAsia="宋体" w:cs="宋体"/>
                <w:b w:val="0"/>
                <w:i w:val="0"/>
                <w:color w:val="000000"/>
                <w:sz w:val="18"/>
              </w:rPr>
              <w:t>384.88</w:t>
            </w:r>
          </w:p>
        </w:tc>
      </w:tr>
      <w:tr w14:paraId="3B0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2A90B96">
            <w:pPr>
              <w:jc w:val="center"/>
            </w:pPr>
          </w:p>
        </w:tc>
        <w:tc>
          <w:tcPr>
            <w:tcW w:w="0" w:type="auto"/>
            <w:shd w:val="clear" w:color="auto" w:fill="auto"/>
            <w:vAlign w:val="center"/>
          </w:tcPr>
          <w:p w14:paraId="761E70F4">
            <w:pPr>
              <w:jc w:val="left"/>
            </w:pPr>
          </w:p>
        </w:tc>
        <w:tc>
          <w:tcPr>
            <w:tcW w:w="0" w:type="auto"/>
            <w:shd w:val="clear" w:color="auto" w:fill="auto"/>
            <w:vAlign w:val="center"/>
          </w:tcPr>
          <w:p w14:paraId="7AC6438A">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3B9B74AA">
            <w:pPr>
              <w:jc w:val="center"/>
            </w:pPr>
            <w:r>
              <w:rPr>
                <w:rFonts w:ascii="宋体" w:hAnsi="宋体" w:eastAsia="宋体" w:cs="宋体"/>
                <w:b w:val="0"/>
                <w:i w:val="0"/>
                <w:color w:val="000000"/>
                <w:sz w:val="18"/>
              </w:rPr>
              <w:t>164.96</w:t>
            </w:r>
          </w:p>
        </w:tc>
      </w:tr>
      <w:tr w14:paraId="6A3A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A04A7B">
            <w:pPr>
              <w:jc w:val="center"/>
            </w:pPr>
            <w:r>
              <w:rPr>
                <w:rFonts w:ascii="宋体" w:hAnsi="宋体" w:eastAsia="宋体" w:cs="宋体"/>
                <w:b w:val="0"/>
                <w:i w:val="0"/>
                <w:color w:val="000000"/>
                <w:sz w:val="18"/>
              </w:rPr>
              <w:t>一级指标</w:t>
            </w:r>
          </w:p>
        </w:tc>
        <w:tc>
          <w:tcPr>
            <w:tcW w:w="0" w:type="auto"/>
            <w:shd w:val="clear" w:color="auto" w:fill="auto"/>
            <w:vAlign w:val="center"/>
          </w:tcPr>
          <w:p w14:paraId="5D435A11">
            <w:pPr>
              <w:jc w:val="center"/>
            </w:pPr>
            <w:r>
              <w:rPr>
                <w:rFonts w:ascii="宋体" w:hAnsi="宋体" w:eastAsia="宋体" w:cs="宋体"/>
                <w:b w:val="0"/>
                <w:i w:val="0"/>
                <w:color w:val="000000"/>
                <w:sz w:val="18"/>
              </w:rPr>
              <w:t>二级指标</w:t>
            </w:r>
          </w:p>
        </w:tc>
        <w:tc>
          <w:tcPr>
            <w:tcW w:w="0" w:type="auto"/>
            <w:shd w:val="clear" w:color="auto" w:fill="auto"/>
            <w:vAlign w:val="center"/>
          </w:tcPr>
          <w:p w14:paraId="6370FC86">
            <w:pPr>
              <w:jc w:val="center"/>
            </w:pPr>
            <w:r>
              <w:rPr>
                <w:rFonts w:ascii="宋体" w:hAnsi="宋体" w:eastAsia="宋体" w:cs="宋体"/>
                <w:b w:val="0"/>
                <w:i w:val="0"/>
                <w:color w:val="000000"/>
                <w:sz w:val="18"/>
              </w:rPr>
              <w:t>三级指标</w:t>
            </w:r>
          </w:p>
        </w:tc>
        <w:tc>
          <w:tcPr>
            <w:tcW w:w="0" w:type="auto"/>
            <w:shd w:val="clear" w:color="auto" w:fill="auto"/>
            <w:vAlign w:val="center"/>
          </w:tcPr>
          <w:p w14:paraId="40549A29">
            <w:pPr>
              <w:jc w:val="center"/>
            </w:pPr>
            <w:r>
              <w:rPr>
                <w:rFonts w:ascii="宋体" w:hAnsi="宋体" w:eastAsia="宋体" w:cs="宋体"/>
                <w:b w:val="0"/>
                <w:i w:val="0"/>
                <w:color w:val="000000"/>
                <w:sz w:val="18"/>
              </w:rPr>
              <w:t>指标值</w:t>
            </w:r>
          </w:p>
        </w:tc>
        <w:tc>
          <w:tcPr>
            <w:tcW w:w="0" w:type="auto"/>
            <w:shd w:val="clear" w:color="auto" w:fill="auto"/>
            <w:vAlign w:val="center"/>
          </w:tcPr>
          <w:p w14:paraId="113EBB6A">
            <w:pPr>
              <w:jc w:val="center"/>
            </w:pPr>
            <w:r>
              <w:rPr>
                <w:rFonts w:ascii="宋体" w:hAnsi="宋体" w:eastAsia="宋体" w:cs="宋体"/>
                <w:b w:val="0"/>
                <w:i w:val="0"/>
                <w:color w:val="000000"/>
                <w:sz w:val="18"/>
              </w:rPr>
              <w:t>指标值说明</w:t>
            </w:r>
          </w:p>
        </w:tc>
      </w:tr>
      <w:tr w14:paraId="0720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0E388B0">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2714A064">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65097605">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0E77F867">
            <w:pPr>
              <w:jc w:val="left"/>
            </w:pPr>
            <w:r>
              <w:rPr>
                <w:rFonts w:ascii="宋体" w:hAnsi="宋体" w:eastAsia="宋体" w:cs="宋体"/>
                <w:b w:val="0"/>
                <w:i w:val="0"/>
                <w:color w:val="000000"/>
                <w:sz w:val="18"/>
              </w:rPr>
              <w:t>相关</w:t>
            </w:r>
          </w:p>
        </w:tc>
        <w:tc>
          <w:tcPr>
            <w:tcW w:w="0" w:type="auto"/>
            <w:shd w:val="clear" w:color="auto" w:fill="auto"/>
            <w:vAlign w:val="center"/>
          </w:tcPr>
          <w:p w14:paraId="5C175A66">
            <w:r>
              <w:rPr>
                <w:rFonts w:ascii="宋体" w:hAnsi="宋体" w:eastAsia="宋体" w:cs="宋体"/>
                <w:b w:val="0"/>
                <w:i w:val="0"/>
                <w:color w:val="000000"/>
                <w:sz w:val="18"/>
              </w:rPr>
              <w:t>1.年度履职目标是否符合国家、省委</w:t>
            </w:r>
            <w:r>
              <w:rPr>
                <w:rFonts w:hint="eastAsia" w:ascii="宋体" w:hAnsi="宋体" w:eastAsia="宋体" w:cs="宋体"/>
                <w:b w:val="0"/>
                <w:i w:val="0"/>
                <w:color w:val="000000"/>
                <w:sz w:val="18"/>
                <w:lang w:eastAsia="zh-CN"/>
              </w:rPr>
              <w:t>、</w:t>
            </w:r>
            <w:bookmarkStart w:id="0" w:name="_GoBack"/>
            <w:bookmarkEnd w:id="0"/>
            <w:r>
              <w:rPr>
                <w:rFonts w:ascii="宋体" w:hAnsi="宋体" w:eastAsia="宋体" w:cs="宋体"/>
                <w:b w:val="0"/>
                <w:i w:val="0"/>
                <w:color w:val="000000"/>
                <w:sz w:val="18"/>
              </w:rPr>
              <w:t>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6837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6011B44">
            <w:pPr>
              <w:jc w:val="center"/>
            </w:pPr>
          </w:p>
        </w:tc>
        <w:tc>
          <w:tcPr>
            <w:tcW w:w="0" w:type="auto"/>
            <w:vMerge w:val="continue"/>
            <w:shd w:val="clear" w:color="auto" w:fill="auto"/>
            <w:vAlign w:val="center"/>
          </w:tcPr>
          <w:p w14:paraId="7DBB3818">
            <w:pPr>
              <w:jc w:val="center"/>
            </w:pPr>
          </w:p>
        </w:tc>
        <w:tc>
          <w:tcPr>
            <w:tcW w:w="0" w:type="auto"/>
            <w:shd w:val="clear" w:color="auto" w:fill="auto"/>
            <w:vAlign w:val="center"/>
          </w:tcPr>
          <w:p w14:paraId="383C3DCD">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568CE919">
            <w:pPr>
              <w:jc w:val="left"/>
            </w:pPr>
            <w:r>
              <w:rPr>
                <w:rFonts w:ascii="宋体" w:hAnsi="宋体" w:eastAsia="宋体" w:cs="宋体"/>
                <w:b w:val="0"/>
                <w:i w:val="0"/>
                <w:color w:val="000000"/>
                <w:sz w:val="18"/>
              </w:rPr>
              <w:t>科学</w:t>
            </w:r>
          </w:p>
        </w:tc>
        <w:tc>
          <w:tcPr>
            <w:tcW w:w="0" w:type="auto"/>
            <w:shd w:val="clear" w:color="auto" w:fill="auto"/>
            <w:vAlign w:val="center"/>
          </w:tcPr>
          <w:p w14:paraId="7AEE062C">
            <w:r>
              <w:rPr>
                <w:rFonts w:ascii="宋体" w:hAnsi="宋体" w:eastAsia="宋体" w:cs="宋体"/>
                <w:b w:val="0"/>
                <w:i w:val="0"/>
                <w:color w:val="000000"/>
                <w:sz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D1B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7B0D7BD">
            <w:pPr>
              <w:jc w:val="center"/>
            </w:pPr>
          </w:p>
        </w:tc>
        <w:tc>
          <w:tcPr>
            <w:tcW w:w="0" w:type="auto"/>
            <w:vMerge w:val="continue"/>
            <w:shd w:val="clear" w:color="auto" w:fill="auto"/>
            <w:vAlign w:val="center"/>
          </w:tcPr>
          <w:p w14:paraId="47CE5C6A">
            <w:pPr>
              <w:jc w:val="center"/>
            </w:pPr>
          </w:p>
        </w:tc>
        <w:tc>
          <w:tcPr>
            <w:tcW w:w="0" w:type="auto"/>
            <w:shd w:val="clear" w:color="auto" w:fill="auto"/>
            <w:vAlign w:val="center"/>
          </w:tcPr>
          <w:p w14:paraId="333F8AFF">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5FB89D6C">
            <w:pPr>
              <w:jc w:val="left"/>
            </w:pPr>
            <w:r>
              <w:rPr>
                <w:rFonts w:ascii="宋体" w:hAnsi="宋体" w:eastAsia="宋体" w:cs="宋体"/>
                <w:b w:val="0"/>
                <w:i w:val="0"/>
                <w:color w:val="000000"/>
                <w:sz w:val="18"/>
              </w:rPr>
              <w:t>合理</w:t>
            </w:r>
          </w:p>
        </w:tc>
        <w:tc>
          <w:tcPr>
            <w:tcW w:w="0" w:type="auto"/>
            <w:shd w:val="clear" w:color="auto" w:fill="auto"/>
            <w:vAlign w:val="center"/>
          </w:tcPr>
          <w:p w14:paraId="1436309A">
            <w:r>
              <w:rPr>
                <w:rFonts w:ascii="宋体" w:hAnsi="宋体" w:eastAsia="宋体" w:cs="宋体"/>
                <w:b w:val="0"/>
                <w:i w:val="0"/>
                <w:color w:val="000000"/>
                <w:sz w:val="18"/>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5BA0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6D24D5E">
            <w:pPr>
              <w:jc w:val="center"/>
            </w:pPr>
          </w:p>
        </w:tc>
        <w:tc>
          <w:tcPr>
            <w:tcW w:w="0" w:type="auto"/>
            <w:vMerge w:val="restart"/>
            <w:shd w:val="clear" w:color="auto" w:fill="auto"/>
            <w:vAlign w:val="center"/>
          </w:tcPr>
          <w:p w14:paraId="266D6BB6">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651C9EEF">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5A3A1608">
            <w:pPr>
              <w:jc w:val="left"/>
            </w:pPr>
            <w:r>
              <w:rPr>
                <w:rFonts w:ascii="宋体" w:hAnsi="宋体" w:eastAsia="宋体" w:cs="宋体"/>
                <w:b w:val="0"/>
                <w:i w:val="0"/>
                <w:color w:val="000000"/>
                <w:sz w:val="18"/>
              </w:rPr>
              <w:t>完整</w:t>
            </w:r>
          </w:p>
        </w:tc>
        <w:tc>
          <w:tcPr>
            <w:tcW w:w="0" w:type="auto"/>
            <w:shd w:val="clear" w:color="auto" w:fill="auto"/>
            <w:vAlign w:val="center"/>
          </w:tcPr>
          <w:p w14:paraId="1C916DA2">
            <w:r>
              <w:rPr>
                <w:rFonts w:ascii="宋体" w:hAnsi="宋体" w:eastAsia="宋体" w:cs="宋体"/>
                <w:b w:val="0"/>
                <w:i w:val="0"/>
                <w:color w:val="000000"/>
                <w:sz w:val="18"/>
              </w:rPr>
              <w:t>1.部门所有收入是否全部纳入部门预算；2.部门支出预算是否统筹各类资金来源，全部纳入部门预算管理。</w:t>
            </w:r>
          </w:p>
        </w:tc>
      </w:tr>
      <w:tr w14:paraId="22A0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DE922F">
            <w:pPr>
              <w:jc w:val="center"/>
            </w:pPr>
          </w:p>
        </w:tc>
        <w:tc>
          <w:tcPr>
            <w:tcW w:w="0" w:type="auto"/>
            <w:vMerge w:val="continue"/>
            <w:shd w:val="clear" w:color="auto" w:fill="auto"/>
            <w:vAlign w:val="center"/>
          </w:tcPr>
          <w:p w14:paraId="1500CD70">
            <w:pPr>
              <w:jc w:val="center"/>
            </w:pPr>
          </w:p>
        </w:tc>
        <w:tc>
          <w:tcPr>
            <w:tcW w:w="0" w:type="auto"/>
            <w:shd w:val="clear" w:color="auto" w:fill="auto"/>
            <w:vAlign w:val="center"/>
          </w:tcPr>
          <w:p w14:paraId="6068415D">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527934D4">
            <w:pPr>
              <w:jc w:val="left"/>
            </w:pPr>
            <w:r>
              <w:rPr>
                <w:rFonts w:ascii="宋体" w:hAnsi="宋体" w:eastAsia="宋体" w:cs="宋体"/>
                <w:b w:val="0"/>
                <w:i w:val="0"/>
                <w:color w:val="000000"/>
                <w:sz w:val="18"/>
              </w:rPr>
              <w:t>≥90%</w:t>
            </w:r>
          </w:p>
        </w:tc>
        <w:tc>
          <w:tcPr>
            <w:tcW w:w="0" w:type="auto"/>
            <w:shd w:val="clear" w:color="auto" w:fill="auto"/>
            <w:vAlign w:val="center"/>
          </w:tcPr>
          <w:p w14:paraId="4486B3E4">
            <w:r>
              <w:rPr>
                <w:rFonts w:ascii="宋体" w:hAnsi="宋体" w:eastAsia="宋体" w:cs="宋体"/>
                <w:b w:val="0"/>
                <w:i w:val="0"/>
                <w:color w:val="000000"/>
                <w:sz w:val="18"/>
              </w:rPr>
              <w:t>专项资金细化率=（已细化到具体市县和承担单位的资金数/部门参与分配资金总数）×100%。</w:t>
            </w:r>
          </w:p>
        </w:tc>
      </w:tr>
      <w:tr w14:paraId="6B02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BB1FBC">
            <w:pPr>
              <w:jc w:val="center"/>
            </w:pPr>
          </w:p>
        </w:tc>
        <w:tc>
          <w:tcPr>
            <w:tcW w:w="0" w:type="auto"/>
            <w:vMerge w:val="continue"/>
            <w:shd w:val="clear" w:color="auto" w:fill="auto"/>
            <w:vAlign w:val="center"/>
          </w:tcPr>
          <w:p w14:paraId="5CDFBC26">
            <w:pPr>
              <w:jc w:val="center"/>
            </w:pPr>
          </w:p>
        </w:tc>
        <w:tc>
          <w:tcPr>
            <w:tcW w:w="0" w:type="auto"/>
            <w:shd w:val="clear" w:color="auto" w:fill="auto"/>
            <w:vAlign w:val="center"/>
          </w:tcPr>
          <w:p w14:paraId="1C481105">
            <w:pPr>
              <w:jc w:val="left"/>
            </w:pPr>
            <w:r>
              <w:rPr>
                <w:rFonts w:ascii="宋体" w:hAnsi="宋体" w:eastAsia="宋体" w:cs="宋体"/>
                <w:b w:val="0"/>
                <w:i w:val="0"/>
                <w:color w:val="000000"/>
                <w:sz w:val="18"/>
              </w:rPr>
              <w:t>预算执行率</w:t>
            </w:r>
          </w:p>
        </w:tc>
        <w:tc>
          <w:tcPr>
            <w:tcW w:w="0" w:type="auto"/>
            <w:shd w:val="clear" w:color="auto" w:fill="auto"/>
            <w:vAlign w:val="center"/>
          </w:tcPr>
          <w:p w14:paraId="106A37A0">
            <w:pPr>
              <w:jc w:val="left"/>
            </w:pPr>
            <w:r>
              <w:rPr>
                <w:rFonts w:ascii="宋体" w:hAnsi="宋体" w:eastAsia="宋体" w:cs="宋体"/>
                <w:b w:val="0"/>
                <w:i w:val="0"/>
                <w:color w:val="000000"/>
                <w:sz w:val="18"/>
              </w:rPr>
              <w:t>≥90%</w:t>
            </w:r>
          </w:p>
        </w:tc>
        <w:tc>
          <w:tcPr>
            <w:tcW w:w="0" w:type="auto"/>
            <w:shd w:val="clear" w:color="auto" w:fill="auto"/>
            <w:vAlign w:val="center"/>
          </w:tcPr>
          <w:p w14:paraId="6AAA97DA">
            <w:r>
              <w:rPr>
                <w:rFonts w:ascii="宋体" w:hAnsi="宋体" w:eastAsia="宋体" w:cs="宋体"/>
                <w:b w:val="0"/>
                <w:i w:val="0"/>
                <w:color w:val="000000"/>
                <w:sz w:val="18"/>
              </w:rPr>
              <w:t>预算执行率=（预算完成数/预算数）×100%。预算完成数指部门实际执行的预算数；预算数指财政部门批复的本年度部门的（调整）预算数。</w:t>
            </w:r>
          </w:p>
        </w:tc>
      </w:tr>
      <w:tr w14:paraId="7969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54D6CD6">
            <w:pPr>
              <w:jc w:val="center"/>
            </w:pPr>
          </w:p>
        </w:tc>
        <w:tc>
          <w:tcPr>
            <w:tcW w:w="0" w:type="auto"/>
            <w:vMerge w:val="continue"/>
            <w:shd w:val="clear" w:color="auto" w:fill="auto"/>
            <w:vAlign w:val="center"/>
          </w:tcPr>
          <w:p w14:paraId="7D1DCE5C">
            <w:pPr>
              <w:jc w:val="center"/>
            </w:pPr>
          </w:p>
        </w:tc>
        <w:tc>
          <w:tcPr>
            <w:tcW w:w="0" w:type="auto"/>
            <w:shd w:val="clear" w:color="auto" w:fill="auto"/>
            <w:vAlign w:val="center"/>
          </w:tcPr>
          <w:p w14:paraId="6ACA084F">
            <w:pPr>
              <w:jc w:val="left"/>
            </w:pPr>
            <w:r>
              <w:rPr>
                <w:rFonts w:ascii="宋体" w:hAnsi="宋体" w:eastAsia="宋体" w:cs="宋体"/>
                <w:b w:val="0"/>
                <w:i w:val="0"/>
                <w:color w:val="000000"/>
                <w:sz w:val="18"/>
              </w:rPr>
              <w:t>预算调整率</w:t>
            </w:r>
          </w:p>
        </w:tc>
        <w:tc>
          <w:tcPr>
            <w:tcW w:w="0" w:type="auto"/>
            <w:shd w:val="clear" w:color="auto" w:fill="auto"/>
            <w:vAlign w:val="center"/>
          </w:tcPr>
          <w:p w14:paraId="196DBF73">
            <w:pPr>
              <w:jc w:val="left"/>
            </w:pPr>
            <w:r>
              <w:rPr>
                <w:rFonts w:ascii="宋体" w:hAnsi="宋体" w:eastAsia="宋体" w:cs="宋体"/>
                <w:b w:val="0"/>
                <w:i w:val="0"/>
                <w:color w:val="000000"/>
                <w:sz w:val="18"/>
              </w:rPr>
              <w:t>≤30%</w:t>
            </w:r>
          </w:p>
        </w:tc>
        <w:tc>
          <w:tcPr>
            <w:tcW w:w="0" w:type="auto"/>
            <w:shd w:val="clear" w:color="auto" w:fill="auto"/>
            <w:vAlign w:val="center"/>
          </w:tcPr>
          <w:p w14:paraId="17C541AC">
            <w:r>
              <w:rPr>
                <w:rFonts w:ascii="宋体" w:hAnsi="宋体" w:eastAsia="宋体" w:cs="宋体"/>
                <w:b w:val="0"/>
                <w:i w:val="0"/>
                <w:color w:val="000000"/>
                <w:sz w:val="18"/>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23F1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E44DFF5">
            <w:pPr>
              <w:jc w:val="center"/>
            </w:pPr>
          </w:p>
        </w:tc>
        <w:tc>
          <w:tcPr>
            <w:tcW w:w="0" w:type="auto"/>
            <w:vMerge w:val="continue"/>
            <w:shd w:val="clear" w:color="auto" w:fill="auto"/>
            <w:vAlign w:val="center"/>
          </w:tcPr>
          <w:p w14:paraId="613B3D2F">
            <w:pPr>
              <w:jc w:val="center"/>
            </w:pPr>
          </w:p>
        </w:tc>
        <w:tc>
          <w:tcPr>
            <w:tcW w:w="0" w:type="auto"/>
            <w:shd w:val="clear" w:color="auto" w:fill="auto"/>
            <w:vAlign w:val="center"/>
          </w:tcPr>
          <w:p w14:paraId="6059C9B5">
            <w:pPr>
              <w:jc w:val="left"/>
            </w:pPr>
            <w:r>
              <w:rPr>
                <w:rFonts w:ascii="宋体" w:hAnsi="宋体" w:eastAsia="宋体" w:cs="宋体"/>
                <w:b w:val="0"/>
                <w:i w:val="0"/>
                <w:color w:val="000000"/>
                <w:sz w:val="18"/>
              </w:rPr>
              <w:t>结转结余率</w:t>
            </w:r>
          </w:p>
        </w:tc>
        <w:tc>
          <w:tcPr>
            <w:tcW w:w="0" w:type="auto"/>
            <w:shd w:val="clear" w:color="auto" w:fill="auto"/>
            <w:vAlign w:val="center"/>
          </w:tcPr>
          <w:p w14:paraId="2221E512">
            <w:pPr>
              <w:jc w:val="left"/>
            </w:pPr>
            <w:r>
              <w:rPr>
                <w:rFonts w:ascii="宋体" w:hAnsi="宋体" w:eastAsia="宋体" w:cs="宋体"/>
                <w:b w:val="0"/>
                <w:i w:val="0"/>
                <w:color w:val="000000"/>
                <w:sz w:val="18"/>
              </w:rPr>
              <w:t>≤10%</w:t>
            </w:r>
          </w:p>
        </w:tc>
        <w:tc>
          <w:tcPr>
            <w:tcW w:w="0" w:type="auto"/>
            <w:shd w:val="clear" w:color="auto" w:fill="auto"/>
            <w:vAlign w:val="center"/>
          </w:tcPr>
          <w:p w14:paraId="3145A259">
            <w:r>
              <w:rPr>
                <w:rFonts w:ascii="宋体" w:hAnsi="宋体" w:eastAsia="宋体" w:cs="宋体"/>
                <w:b w:val="0"/>
                <w:i w:val="0"/>
                <w:color w:val="000000"/>
                <w:sz w:val="18"/>
              </w:rPr>
              <w:t>结转结余率=结转结余总额/预算数*100%。结转结余总额是指部门本年度的结转结余资金之和。预算数是指财政部门批复的本年度部门的（调整）预算数。</w:t>
            </w:r>
          </w:p>
        </w:tc>
      </w:tr>
      <w:tr w14:paraId="53FE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BF5F9BD">
            <w:pPr>
              <w:jc w:val="center"/>
            </w:pPr>
          </w:p>
        </w:tc>
        <w:tc>
          <w:tcPr>
            <w:tcW w:w="0" w:type="auto"/>
            <w:vMerge w:val="continue"/>
            <w:shd w:val="clear" w:color="auto" w:fill="auto"/>
            <w:vAlign w:val="center"/>
          </w:tcPr>
          <w:p w14:paraId="35BC9D57">
            <w:pPr>
              <w:jc w:val="center"/>
            </w:pPr>
          </w:p>
        </w:tc>
        <w:tc>
          <w:tcPr>
            <w:tcW w:w="0" w:type="auto"/>
            <w:shd w:val="clear" w:color="auto" w:fill="auto"/>
            <w:vAlign w:val="center"/>
          </w:tcPr>
          <w:p w14:paraId="52ED391C">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29EF128B">
            <w:pPr>
              <w:jc w:val="left"/>
            </w:pPr>
            <w:r>
              <w:rPr>
                <w:rFonts w:ascii="宋体" w:hAnsi="宋体" w:eastAsia="宋体" w:cs="宋体"/>
                <w:b w:val="0"/>
                <w:i w:val="0"/>
                <w:color w:val="000000"/>
                <w:sz w:val="18"/>
              </w:rPr>
              <w:t>≤90%</w:t>
            </w:r>
          </w:p>
        </w:tc>
        <w:tc>
          <w:tcPr>
            <w:tcW w:w="0" w:type="auto"/>
            <w:shd w:val="clear" w:color="auto" w:fill="auto"/>
            <w:vAlign w:val="center"/>
          </w:tcPr>
          <w:p w14:paraId="161168F6">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经费控制率=本年度“三公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经费实际支出数/“三公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经费预算数*100%</w:t>
            </w:r>
          </w:p>
        </w:tc>
      </w:tr>
      <w:tr w14:paraId="09FB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D245AEC">
            <w:pPr>
              <w:jc w:val="center"/>
            </w:pPr>
          </w:p>
        </w:tc>
        <w:tc>
          <w:tcPr>
            <w:tcW w:w="0" w:type="auto"/>
            <w:vMerge w:val="continue"/>
            <w:shd w:val="clear" w:color="auto" w:fill="auto"/>
            <w:vAlign w:val="center"/>
          </w:tcPr>
          <w:p w14:paraId="090462C7">
            <w:pPr>
              <w:jc w:val="center"/>
            </w:pPr>
          </w:p>
        </w:tc>
        <w:tc>
          <w:tcPr>
            <w:tcW w:w="0" w:type="auto"/>
            <w:shd w:val="clear" w:color="auto" w:fill="auto"/>
            <w:vAlign w:val="center"/>
          </w:tcPr>
          <w:p w14:paraId="5E0EA8F6">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430867AA">
            <w:pPr>
              <w:jc w:val="left"/>
            </w:pPr>
            <w:r>
              <w:rPr>
                <w:rFonts w:ascii="宋体" w:hAnsi="宋体" w:eastAsia="宋体" w:cs="宋体"/>
                <w:b w:val="0"/>
                <w:i w:val="0"/>
                <w:color w:val="000000"/>
                <w:sz w:val="18"/>
              </w:rPr>
              <w:t>≥90%</w:t>
            </w:r>
          </w:p>
        </w:tc>
        <w:tc>
          <w:tcPr>
            <w:tcW w:w="0" w:type="auto"/>
            <w:shd w:val="clear" w:color="auto" w:fill="auto"/>
            <w:vAlign w:val="center"/>
          </w:tcPr>
          <w:p w14:paraId="5EBBAB20">
            <w:r>
              <w:rPr>
                <w:rFonts w:ascii="宋体" w:hAnsi="宋体" w:eastAsia="宋体" w:cs="宋体"/>
                <w:b w:val="0"/>
                <w:i w:val="0"/>
                <w:color w:val="000000"/>
                <w:sz w:val="18"/>
              </w:rPr>
              <w:t>政府采购执行率=（实际政府采购金额/政府采购预算数）×100%。政府采购预算：采购机关根据事业发展计划和行政任务编制的、并经过规定程序批准的年度政府采购计划。</w:t>
            </w:r>
          </w:p>
        </w:tc>
      </w:tr>
      <w:tr w14:paraId="6FAD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8DD1214">
            <w:pPr>
              <w:jc w:val="center"/>
            </w:pPr>
          </w:p>
        </w:tc>
        <w:tc>
          <w:tcPr>
            <w:tcW w:w="0" w:type="auto"/>
            <w:vMerge w:val="continue"/>
            <w:shd w:val="clear" w:color="auto" w:fill="auto"/>
            <w:vAlign w:val="center"/>
          </w:tcPr>
          <w:p w14:paraId="51133F2F">
            <w:pPr>
              <w:jc w:val="center"/>
            </w:pPr>
          </w:p>
        </w:tc>
        <w:tc>
          <w:tcPr>
            <w:tcW w:w="0" w:type="auto"/>
            <w:shd w:val="clear" w:color="auto" w:fill="auto"/>
            <w:vAlign w:val="center"/>
          </w:tcPr>
          <w:p w14:paraId="2AF7D253">
            <w:pPr>
              <w:jc w:val="left"/>
            </w:pPr>
            <w:r>
              <w:rPr>
                <w:rFonts w:ascii="宋体" w:hAnsi="宋体" w:eastAsia="宋体" w:cs="宋体"/>
                <w:b w:val="0"/>
                <w:i w:val="0"/>
                <w:color w:val="000000"/>
                <w:sz w:val="18"/>
              </w:rPr>
              <w:t>决算真实性</w:t>
            </w:r>
          </w:p>
        </w:tc>
        <w:tc>
          <w:tcPr>
            <w:tcW w:w="0" w:type="auto"/>
            <w:shd w:val="clear" w:color="auto" w:fill="auto"/>
            <w:vAlign w:val="center"/>
          </w:tcPr>
          <w:p w14:paraId="142C3466">
            <w:pPr>
              <w:jc w:val="left"/>
            </w:pPr>
            <w:r>
              <w:rPr>
                <w:rFonts w:ascii="宋体" w:hAnsi="宋体" w:eastAsia="宋体" w:cs="宋体"/>
                <w:b w:val="0"/>
                <w:i w:val="0"/>
                <w:color w:val="000000"/>
                <w:sz w:val="18"/>
              </w:rPr>
              <w:t>真实</w:t>
            </w:r>
          </w:p>
        </w:tc>
        <w:tc>
          <w:tcPr>
            <w:tcW w:w="0" w:type="auto"/>
            <w:shd w:val="clear" w:color="auto" w:fill="auto"/>
            <w:vAlign w:val="center"/>
          </w:tcPr>
          <w:p w14:paraId="13C366BE">
            <w:r>
              <w:rPr>
                <w:rFonts w:ascii="宋体" w:hAnsi="宋体" w:eastAsia="宋体" w:cs="宋体"/>
                <w:b w:val="0"/>
                <w:i w:val="0"/>
                <w:color w:val="000000"/>
                <w:sz w:val="18"/>
              </w:rPr>
              <w:t>反映本部门决算工作情况。决算编制数据是否账表一致，即决算报表数据与会计账簿数据是否一致。</w:t>
            </w:r>
          </w:p>
        </w:tc>
      </w:tr>
      <w:tr w14:paraId="070C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3B2AFCD">
            <w:pPr>
              <w:jc w:val="center"/>
            </w:pPr>
          </w:p>
        </w:tc>
        <w:tc>
          <w:tcPr>
            <w:tcW w:w="0" w:type="auto"/>
            <w:vMerge w:val="continue"/>
            <w:shd w:val="clear" w:color="auto" w:fill="auto"/>
            <w:vAlign w:val="center"/>
          </w:tcPr>
          <w:p w14:paraId="46219469">
            <w:pPr>
              <w:jc w:val="center"/>
            </w:pPr>
          </w:p>
        </w:tc>
        <w:tc>
          <w:tcPr>
            <w:tcW w:w="0" w:type="auto"/>
            <w:shd w:val="clear" w:color="auto" w:fill="auto"/>
            <w:vAlign w:val="center"/>
          </w:tcPr>
          <w:p w14:paraId="517B6DED">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64A3FC96">
            <w:pPr>
              <w:jc w:val="left"/>
            </w:pPr>
            <w:r>
              <w:rPr>
                <w:rFonts w:ascii="宋体" w:hAnsi="宋体" w:eastAsia="宋体" w:cs="宋体"/>
                <w:b w:val="0"/>
                <w:i w:val="0"/>
                <w:color w:val="000000"/>
                <w:sz w:val="18"/>
              </w:rPr>
              <w:t>合规</w:t>
            </w:r>
          </w:p>
        </w:tc>
        <w:tc>
          <w:tcPr>
            <w:tcW w:w="0" w:type="auto"/>
            <w:shd w:val="clear" w:color="auto" w:fill="auto"/>
            <w:vAlign w:val="center"/>
          </w:tcPr>
          <w:p w14:paraId="4D107BEB">
            <w:r>
              <w:rPr>
                <w:rFonts w:ascii="宋体" w:hAnsi="宋体" w:eastAsia="宋体" w:cs="宋体"/>
                <w:b w:val="0"/>
                <w:i w:val="0"/>
                <w:color w:val="000000"/>
                <w:sz w:val="18"/>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04DF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3B555D8">
            <w:pPr>
              <w:jc w:val="center"/>
            </w:pPr>
          </w:p>
        </w:tc>
        <w:tc>
          <w:tcPr>
            <w:tcW w:w="0" w:type="auto"/>
            <w:vMerge w:val="continue"/>
            <w:shd w:val="clear" w:color="auto" w:fill="auto"/>
            <w:vAlign w:val="center"/>
          </w:tcPr>
          <w:p w14:paraId="1D2437D2">
            <w:pPr>
              <w:jc w:val="center"/>
            </w:pPr>
          </w:p>
        </w:tc>
        <w:tc>
          <w:tcPr>
            <w:tcW w:w="0" w:type="auto"/>
            <w:shd w:val="clear" w:color="auto" w:fill="auto"/>
            <w:vAlign w:val="center"/>
          </w:tcPr>
          <w:p w14:paraId="2425D775">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68740A7A">
            <w:pPr>
              <w:jc w:val="left"/>
            </w:pPr>
            <w:r>
              <w:rPr>
                <w:rFonts w:ascii="宋体" w:hAnsi="宋体" w:eastAsia="宋体" w:cs="宋体"/>
                <w:b w:val="0"/>
                <w:i w:val="0"/>
                <w:color w:val="000000"/>
                <w:sz w:val="18"/>
              </w:rPr>
              <w:t>健全</w:t>
            </w:r>
          </w:p>
        </w:tc>
        <w:tc>
          <w:tcPr>
            <w:tcW w:w="0" w:type="auto"/>
            <w:shd w:val="clear" w:color="auto" w:fill="auto"/>
            <w:vAlign w:val="center"/>
          </w:tcPr>
          <w:p w14:paraId="63AE3D33">
            <w:r>
              <w:rPr>
                <w:rFonts w:ascii="宋体" w:hAnsi="宋体" w:eastAsia="宋体" w:cs="宋体"/>
                <w:b w:val="0"/>
                <w:i w:val="0"/>
                <w:color w:val="000000"/>
                <w:sz w:val="18"/>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14:paraId="3FD4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3C201D5">
            <w:pPr>
              <w:jc w:val="center"/>
            </w:pPr>
          </w:p>
        </w:tc>
        <w:tc>
          <w:tcPr>
            <w:tcW w:w="0" w:type="auto"/>
            <w:vMerge w:val="continue"/>
            <w:shd w:val="clear" w:color="auto" w:fill="auto"/>
            <w:vAlign w:val="center"/>
          </w:tcPr>
          <w:p w14:paraId="69698F9D">
            <w:pPr>
              <w:jc w:val="center"/>
            </w:pPr>
          </w:p>
        </w:tc>
        <w:tc>
          <w:tcPr>
            <w:tcW w:w="0" w:type="auto"/>
            <w:shd w:val="clear" w:color="auto" w:fill="auto"/>
            <w:vAlign w:val="center"/>
          </w:tcPr>
          <w:p w14:paraId="7AD2404C">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029E878B">
            <w:pPr>
              <w:jc w:val="left"/>
            </w:pPr>
            <w:r>
              <w:rPr>
                <w:rFonts w:ascii="宋体" w:hAnsi="宋体" w:eastAsia="宋体" w:cs="宋体"/>
                <w:b w:val="0"/>
                <w:i w:val="0"/>
                <w:color w:val="000000"/>
                <w:sz w:val="18"/>
              </w:rPr>
              <w:t>公开</w:t>
            </w:r>
          </w:p>
        </w:tc>
        <w:tc>
          <w:tcPr>
            <w:tcW w:w="0" w:type="auto"/>
            <w:shd w:val="clear" w:color="auto" w:fill="auto"/>
            <w:vAlign w:val="center"/>
          </w:tcPr>
          <w:p w14:paraId="25F270CE">
            <w:r>
              <w:rPr>
                <w:rFonts w:ascii="宋体" w:hAnsi="宋体" w:eastAsia="宋体" w:cs="宋体"/>
                <w:b w:val="0"/>
                <w:i w:val="0"/>
                <w:color w:val="000000"/>
                <w:sz w:val="18"/>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14:paraId="60C5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2414E9E">
            <w:pPr>
              <w:jc w:val="center"/>
            </w:pPr>
          </w:p>
        </w:tc>
        <w:tc>
          <w:tcPr>
            <w:tcW w:w="0" w:type="auto"/>
            <w:vMerge w:val="continue"/>
            <w:shd w:val="clear" w:color="auto" w:fill="auto"/>
            <w:vAlign w:val="center"/>
          </w:tcPr>
          <w:p w14:paraId="764373B6">
            <w:pPr>
              <w:jc w:val="center"/>
            </w:pPr>
          </w:p>
        </w:tc>
        <w:tc>
          <w:tcPr>
            <w:tcW w:w="0" w:type="auto"/>
            <w:shd w:val="clear" w:color="auto" w:fill="auto"/>
            <w:vAlign w:val="center"/>
          </w:tcPr>
          <w:p w14:paraId="01CCE154">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15025900">
            <w:pPr>
              <w:jc w:val="left"/>
            </w:pPr>
            <w:r>
              <w:rPr>
                <w:rFonts w:ascii="宋体" w:hAnsi="宋体" w:eastAsia="宋体" w:cs="宋体"/>
                <w:b w:val="0"/>
                <w:i w:val="0"/>
                <w:color w:val="000000"/>
                <w:sz w:val="18"/>
              </w:rPr>
              <w:t>规范</w:t>
            </w:r>
          </w:p>
        </w:tc>
        <w:tc>
          <w:tcPr>
            <w:tcW w:w="0" w:type="auto"/>
            <w:shd w:val="clear" w:color="auto" w:fill="auto"/>
            <w:vAlign w:val="center"/>
          </w:tcPr>
          <w:p w14:paraId="3F39E111">
            <w:r>
              <w:rPr>
                <w:rFonts w:ascii="宋体" w:hAnsi="宋体" w:eastAsia="宋体" w:cs="宋体"/>
                <w:b w:val="0"/>
                <w:i w:val="0"/>
                <w:color w:val="000000"/>
                <w:sz w:val="18"/>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A83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AE42C11">
            <w:pPr>
              <w:jc w:val="center"/>
            </w:pPr>
          </w:p>
        </w:tc>
        <w:tc>
          <w:tcPr>
            <w:tcW w:w="0" w:type="auto"/>
            <w:vMerge w:val="restart"/>
            <w:shd w:val="clear" w:color="auto" w:fill="auto"/>
            <w:vAlign w:val="center"/>
          </w:tcPr>
          <w:p w14:paraId="7318DFCF">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0DDBEED2">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6B9F1211">
            <w:pPr>
              <w:jc w:val="left"/>
            </w:pPr>
            <w:r>
              <w:rPr>
                <w:rFonts w:ascii="宋体" w:hAnsi="宋体" w:eastAsia="宋体" w:cs="宋体"/>
                <w:b w:val="0"/>
                <w:i w:val="0"/>
                <w:color w:val="000000"/>
                <w:sz w:val="18"/>
              </w:rPr>
              <w:t>100%</w:t>
            </w:r>
          </w:p>
        </w:tc>
        <w:tc>
          <w:tcPr>
            <w:tcW w:w="0" w:type="auto"/>
            <w:shd w:val="clear" w:color="auto" w:fill="auto"/>
            <w:vAlign w:val="center"/>
          </w:tcPr>
          <w:p w14:paraId="2A479171">
            <w:r>
              <w:rPr>
                <w:rFonts w:ascii="宋体" w:hAnsi="宋体" w:eastAsia="宋体" w:cs="宋体"/>
                <w:b w:val="0"/>
                <w:i w:val="0"/>
                <w:color w:val="000000"/>
                <w:sz w:val="18"/>
              </w:rPr>
              <w:t>部门（单位）按要求编制绩效目标的项目数量占应编制绩效目标项目总数的比重。部门目标编制完成率=已完成绩效目标编制项目数量/部门应编制绩效目标项目总数*100%</w:t>
            </w:r>
          </w:p>
        </w:tc>
      </w:tr>
      <w:tr w14:paraId="05E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FC3F352">
            <w:pPr>
              <w:jc w:val="center"/>
            </w:pPr>
          </w:p>
        </w:tc>
        <w:tc>
          <w:tcPr>
            <w:tcW w:w="0" w:type="auto"/>
            <w:vMerge w:val="continue"/>
            <w:shd w:val="clear" w:color="auto" w:fill="auto"/>
            <w:vAlign w:val="center"/>
          </w:tcPr>
          <w:p w14:paraId="5B1CF978">
            <w:pPr>
              <w:jc w:val="center"/>
            </w:pPr>
          </w:p>
        </w:tc>
        <w:tc>
          <w:tcPr>
            <w:tcW w:w="0" w:type="auto"/>
            <w:shd w:val="clear" w:color="auto" w:fill="auto"/>
            <w:vAlign w:val="center"/>
          </w:tcPr>
          <w:p w14:paraId="38C3DB48">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6329604C">
            <w:pPr>
              <w:jc w:val="left"/>
            </w:pPr>
            <w:r>
              <w:rPr>
                <w:rFonts w:ascii="宋体" w:hAnsi="宋体" w:eastAsia="宋体" w:cs="宋体"/>
                <w:b w:val="0"/>
                <w:i w:val="0"/>
                <w:color w:val="000000"/>
                <w:sz w:val="18"/>
              </w:rPr>
              <w:t>100%</w:t>
            </w:r>
          </w:p>
        </w:tc>
        <w:tc>
          <w:tcPr>
            <w:tcW w:w="0" w:type="auto"/>
            <w:shd w:val="clear" w:color="auto" w:fill="auto"/>
            <w:vAlign w:val="center"/>
          </w:tcPr>
          <w:p w14:paraId="113459F7">
            <w:r>
              <w:rPr>
                <w:rFonts w:ascii="宋体" w:hAnsi="宋体" w:eastAsia="宋体" w:cs="宋体"/>
                <w:b w:val="0"/>
                <w:i w:val="0"/>
                <w:color w:val="000000"/>
                <w:sz w:val="18"/>
              </w:rPr>
              <w:t>部门（单位）按要求编制绩效目标的项目数量占应编制绩效目标项目总数的比重。部门目标编制完成率=已完成绩效目标编制项目数量/部门应编制绩效目标项目总数*100%</w:t>
            </w:r>
          </w:p>
        </w:tc>
      </w:tr>
      <w:tr w14:paraId="114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6C37691">
            <w:pPr>
              <w:jc w:val="center"/>
            </w:pPr>
          </w:p>
        </w:tc>
        <w:tc>
          <w:tcPr>
            <w:tcW w:w="0" w:type="auto"/>
            <w:vMerge w:val="continue"/>
            <w:shd w:val="clear" w:color="auto" w:fill="auto"/>
            <w:vAlign w:val="center"/>
          </w:tcPr>
          <w:p w14:paraId="6AADE7F7">
            <w:pPr>
              <w:jc w:val="center"/>
            </w:pPr>
          </w:p>
        </w:tc>
        <w:tc>
          <w:tcPr>
            <w:tcW w:w="0" w:type="auto"/>
            <w:shd w:val="clear" w:color="auto" w:fill="auto"/>
            <w:vAlign w:val="center"/>
          </w:tcPr>
          <w:p w14:paraId="30506EFE">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429DB2AB">
            <w:pPr>
              <w:jc w:val="left"/>
            </w:pPr>
            <w:r>
              <w:rPr>
                <w:rFonts w:ascii="宋体" w:hAnsi="宋体" w:eastAsia="宋体" w:cs="宋体"/>
                <w:b w:val="0"/>
                <w:i w:val="0"/>
                <w:color w:val="000000"/>
                <w:sz w:val="18"/>
              </w:rPr>
              <w:t>100%</w:t>
            </w:r>
          </w:p>
        </w:tc>
        <w:tc>
          <w:tcPr>
            <w:tcW w:w="0" w:type="auto"/>
            <w:shd w:val="clear" w:color="auto" w:fill="auto"/>
            <w:vAlign w:val="center"/>
          </w:tcPr>
          <w:p w14:paraId="11E15E98">
            <w:r>
              <w:rPr>
                <w:rFonts w:ascii="宋体" w:hAnsi="宋体" w:eastAsia="宋体" w:cs="宋体"/>
                <w:b w:val="0"/>
                <w:i w:val="0"/>
                <w:color w:val="000000"/>
                <w:sz w:val="18"/>
              </w:rPr>
              <w:t>部门（单位）按要求实施绩效自评的项目数量占应实施绩效自评项目总数的比重。部门绩效自评完成率=已完成评价项目数量/部门项目总数*100%</w:t>
            </w:r>
          </w:p>
        </w:tc>
      </w:tr>
      <w:tr w14:paraId="298A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2ED9F5">
            <w:pPr>
              <w:jc w:val="center"/>
            </w:pPr>
          </w:p>
        </w:tc>
        <w:tc>
          <w:tcPr>
            <w:tcW w:w="0" w:type="auto"/>
            <w:vMerge w:val="continue"/>
            <w:shd w:val="clear" w:color="auto" w:fill="auto"/>
            <w:vAlign w:val="center"/>
          </w:tcPr>
          <w:p w14:paraId="3A31BA1F">
            <w:pPr>
              <w:jc w:val="center"/>
            </w:pPr>
          </w:p>
        </w:tc>
        <w:tc>
          <w:tcPr>
            <w:tcW w:w="0" w:type="auto"/>
            <w:shd w:val="clear" w:color="auto" w:fill="auto"/>
            <w:vAlign w:val="center"/>
          </w:tcPr>
          <w:p w14:paraId="284461F1">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39EAC1B4">
            <w:pPr>
              <w:jc w:val="left"/>
            </w:pPr>
            <w:r>
              <w:rPr>
                <w:rFonts w:ascii="宋体" w:hAnsi="宋体" w:eastAsia="宋体" w:cs="宋体"/>
                <w:b w:val="0"/>
                <w:i w:val="0"/>
                <w:color w:val="000000"/>
                <w:sz w:val="18"/>
              </w:rPr>
              <w:t>100%</w:t>
            </w:r>
          </w:p>
        </w:tc>
        <w:tc>
          <w:tcPr>
            <w:tcW w:w="0" w:type="auto"/>
            <w:shd w:val="clear" w:color="auto" w:fill="auto"/>
            <w:vAlign w:val="center"/>
          </w:tcPr>
          <w:p w14:paraId="3B4EB7D1">
            <w:r>
              <w:rPr>
                <w:rFonts w:ascii="宋体" w:hAnsi="宋体" w:eastAsia="宋体" w:cs="宋体"/>
                <w:b w:val="0"/>
                <w:i w:val="0"/>
                <w:color w:val="000000"/>
                <w:sz w:val="18"/>
              </w:rPr>
              <w:t>部门重点绩效评价项目评价完成情况。部门绩效评价完成率=已完成评价项目数量/部门重点绩效评价项目数*100%</w:t>
            </w:r>
          </w:p>
        </w:tc>
      </w:tr>
      <w:tr w14:paraId="6C53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F5D44E6">
            <w:pPr>
              <w:jc w:val="center"/>
            </w:pPr>
          </w:p>
        </w:tc>
        <w:tc>
          <w:tcPr>
            <w:tcW w:w="0" w:type="auto"/>
            <w:vMerge w:val="continue"/>
            <w:shd w:val="clear" w:color="auto" w:fill="auto"/>
            <w:vAlign w:val="center"/>
          </w:tcPr>
          <w:p w14:paraId="63A6A698">
            <w:pPr>
              <w:jc w:val="center"/>
            </w:pPr>
          </w:p>
        </w:tc>
        <w:tc>
          <w:tcPr>
            <w:tcW w:w="0" w:type="auto"/>
            <w:shd w:val="clear" w:color="auto" w:fill="auto"/>
            <w:vAlign w:val="center"/>
          </w:tcPr>
          <w:p w14:paraId="7466E6A2">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1CB7A3B5">
            <w:pPr>
              <w:jc w:val="left"/>
            </w:pPr>
            <w:r>
              <w:rPr>
                <w:rFonts w:ascii="宋体" w:hAnsi="宋体" w:eastAsia="宋体" w:cs="宋体"/>
                <w:b w:val="0"/>
                <w:i w:val="0"/>
                <w:color w:val="000000"/>
                <w:sz w:val="18"/>
              </w:rPr>
              <w:t>100%</w:t>
            </w:r>
          </w:p>
        </w:tc>
        <w:tc>
          <w:tcPr>
            <w:tcW w:w="0" w:type="auto"/>
            <w:shd w:val="clear" w:color="auto" w:fill="auto"/>
            <w:vAlign w:val="center"/>
          </w:tcPr>
          <w:p w14:paraId="48A431E1">
            <w:r>
              <w:rPr>
                <w:rFonts w:ascii="宋体" w:hAnsi="宋体" w:eastAsia="宋体" w:cs="宋体"/>
                <w:b w:val="0"/>
                <w:i w:val="0"/>
                <w:color w:val="000000"/>
                <w:sz w:val="18"/>
              </w:rPr>
              <w:t>绩效监控、单位自评、部门绩效评价、财政重点绩效评价结果应用情况。评价结果应用率=评价提出的意见建议采纳数/提出的意见建议总数*100%</w:t>
            </w:r>
          </w:p>
        </w:tc>
      </w:tr>
      <w:tr w14:paraId="4D6D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0578FFF">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7FB049F5">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3E6A2925">
            <w:pPr>
              <w:jc w:val="left"/>
            </w:pPr>
            <w:r>
              <w:rPr>
                <w:rFonts w:ascii="宋体" w:hAnsi="宋体" w:eastAsia="宋体" w:cs="宋体"/>
                <w:b w:val="0"/>
                <w:i w:val="0"/>
                <w:color w:val="000000"/>
                <w:sz w:val="18"/>
              </w:rPr>
              <w:t xml:space="preserve"> 在预算内计划2026年1月--12月完成工作</w:t>
            </w:r>
          </w:p>
        </w:tc>
        <w:tc>
          <w:tcPr>
            <w:tcW w:w="0" w:type="auto"/>
            <w:shd w:val="clear" w:color="auto" w:fill="auto"/>
            <w:vAlign w:val="center"/>
          </w:tcPr>
          <w:p w14:paraId="4A889014">
            <w:pPr>
              <w:jc w:val="left"/>
            </w:pPr>
            <w:r>
              <w:rPr>
                <w:rFonts w:ascii="宋体" w:hAnsi="宋体" w:eastAsia="宋体" w:cs="宋体"/>
                <w:b w:val="0"/>
                <w:i w:val="0"/>
                <w:color w:val="000000"/>
                <w:sz w:val="18"/>
              </w:rPr>
              <w:t>≥90%</w:t>
            </w:r>
          </w:p>
        </w:tc>
        <w:tc>
          <w:tcPr>
            <w:tcW w:w="0" w:type="auto"/>
            <w:shd w:val="clear" w:color="auto" w:fill="auto"/>
            <w:vAlign w:val="center"/>
          </w:tcPr>
          <w:p w14:paraId="648E8842">
            <w:r>
              <w:rPr>
                <w:rFonts w:ascii="宋体" w:hAnsi="宋体" w:eastAsia="宋体" w:cs="宋体"/>
                <w:b w:val="0"/>
                <w:i w:val="0"/>
                <w:color w:val="000000"/>
                <w:sz w:val="18"/>
              </w:rPr>
              <w:t>反映本部门负责的重点工作任务进展情况。分项具体列示本部门重点工作任务推进情况，相关情况应予以细化、量化表述。</w:t>
            </w:r>
          </w:p>
        </w:tc>
      </w:tr>
      <w:tr w14:paraId="6A2A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E3345A4">
            <w:pPr>
              <w:jc w:val="center"/>
            </w:pPr>
          </w:p>
        </w:tc>
        <w:tc>
          <w:tcPr>
            <w:tcW w:w="0" w:type="auto"/>
            <w:shd w:val="clear" w:color="auto" w:fill="auto"/>
            <w:vAlign w:val="center"/>
          </w:tcPr>
          <w:p w14:paraId="197AEB7F">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39A4239A">
            <w:pPr>
              <w:jc w:val="left"/>
            </w:pPr>
            <w:r>
              <w:rPr>
                <w:rFonts w:ascii="宋体" w:hAnsi="宋体" w:eastAsia="宋体" w:cs="宋体"/>
                <w:b w:val="0"/>
                <w:i w:val="0"/>
                <w:color w:val="000000"/>
                <w:sz w:val="18"/>
              </w:rPr>
              <w:t xml:space="preserve"> 优化法治营商环境，降低万人成讼率，从源头上化解和减少各类矛盾纠纷等工作，提升公众安全感和政府满意度</w:t>
            </w:r>
          </w:p>
        </w:tc>
        <w:tc>
          <w:tcPr>
            <w:tcW w:w="0" w:type="auto"/>
            <w:shd w:val="clear" w:color="auto" w:fill="auto"/>
            <w:vAlign w:val="center"/>
          </w:tcPr>
          <w:p w14:paraId="5A5BD1B9">
            <w:pPr>
              <w:jc w:val="left"/>
            </w:pPr>
            <w:r>
              <w:rPr>
                <w:rFonts w:ascii="宋体" w:hAnsi="宋体" w:eastAsia="宋体" w:cs="宋体"/>
                <w:b w:val="0"/>
                <w:i w:val="0"/>
                <w:color w:val="000000"/>
                <w:sz w:val="18"/>
              </w:rPr>
              <w:t>≥90%</w:t>
            </w:r>
          </w:p>
        </w:tc>
        <w:tc>
          <w:tcPr>
            <w:tcW w:w="0" w:type="auto"/>
            <w:shd w:val="clear" w:color="auto" w:fill="auto"/>
            <w:vAlign w:val="center"/>
          </w:tcPr>
          <w:p w14:paraId="0D0FBB36">
            <w:r>
              <w:rPr>
                <w:rFonts w:ascii="宋体" w:hAnsi="宋体" w:eastAsia="宋体" w:cs="宋体"/>
                <w:b w:val="0"/>
                <w:i w:val="0"/>
                <w:color w:val="000000"/>
                <w:sz w:val="18"/>
              </w:rPr>
              <w:t>反映本部门制定的年度工作目标达成情况。分项具体列示本部门年度工作目标达成情况，相关情况应予以细化、量化表述。</w:t>
            </w:r>
          </w:p>
        </w:tc>
      </w:tr>
      <w:tr w14:paraId="31A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FDBC7E8">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511C560B">
            <w:pPr>
              <w:jc w:val="center"/>
            </w:pPr>
            <w:r>
              <w:rPr>
                <w:rFonts w:ascii="宋体" w:hAnsi="宋体" w:eastAsia="宋体" w:cs="宋体"/>
                <w:b w:val="0"/>
                <w:i w:val="0"/>
                <w:color w:val="000000"/>
                <w:sz w:val="18"/>
              </w:rPr>
              <w:t>履职效益</w:t>
            </w:r>
          </w:p>
        </w:tc>
        <w:tc>
          <w:tcPr>
            <w:tcW w:w="0" w:type="auto"/>
            <w:shd w:val="clear" w:color="auto" w:fill="auto"/>
            <w:vAlign w:val="center"/>
          </w:tcPr>
          <w:p w14:paraId="386E4190">
            <w:pPr>
              <w:jc w:val="left"/>
            </w:pPr>
            <w:r>
              <w:rPr>
                <w:rFonts w:ascii="宋体" w:hAnsi="宋体" w:eastAsia="宋体" w:cs="宋体"/>
                <w:b w:val="0"/>
                <w:i w:val="0"/>
                <w:color w:val="000000"/>
                <w:sz w:val="18"/>
              </w:rPr>
              <w:t xml:space="preserve"> 为汤阴县经济发展创造优良环境，推动全县经济持续快速发展</w:t>
            </w:r>
          </w:p>
        </w:tc>
        <w:tc>
          <w:tcPr>
            <w:tcW w:w="0" w:type="auto"/>
            <w:shd w:val="clear" w:color="auto" w:fill="auto"/>
            <w:vAlign w:val="center"/>
          </w:tcPr>
          <w:p w14:paraId="76E87D5B">
            <w:pPr>
              <w:jc w:val="left"/>
            </w:pPr>
            <w:r>
              <w:rPr>
                <w:rFonts w:ascii="宋体" w:hAnsi="宋体" w:eastAsia="宋体" w:cs="宋体"/>
                <w:b w:val="0"/>
                <w:i w:val="0"/>
                <w:color w:val="000000"/>
                <w:sz w:val="18"/>
              </w:rPr>
              <w:t>≥90%</w:t>
            </w:r>
          </w:p>
        </w:tc>
        <w:tc>
          <w:tcPr>
            <w:tcW w:w="0" w:type="auto"/>
            <w:shd w:val="clear" w:color="auto" w:fill="auto"/>
            <w:vAlign w:val="center"/>
          </w:tcPr>
          <w:p w14:paraId="17188865">
            <w:r>
              <w:rPr>
                <w:rFonts w:ascii="宋体" w:hAnsi="宋体" w:eastAsia="宋体" w:cs="宋体"/>
                <w:b w:val="0"/>
                <w:i w:val="0"/>
                <w:color w:val="000000"/>
                <w:sz w:val="18"/>
              </w:rPr>
              <w:t>反映部门履职对经济社会发展等所带来的直接或间接影响。可根据部门实际情况有选择的进行设置，并将三级指标细化为相应的个性化指标。</w:t>
            </w:r>
          </w:p>
        </w:tc>
      </w:tr>
      <w:tr w14:paraId="0BB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CE6999A">
            <w:pPr>
              <w:jc w:val="center"/>
            </w:pPr>
          </w:p>
        </w:tc>
        <w:tc>
          <w:tcPr>
            <w:tcW w:w="0" w:type="auto"/>
            <w:shd w:val="clear" w:color="auto" w:fill="auto"/>
            <w:vAlign w:val="center"/>
          </w:tcPr>
          <w:p w14:paraId="56893456">
            <w:pPr>
              <w:jc w:val="center"/>
            </w:pPr>
            <w:r>
              <w:rPr>
                <w:rFonts w:ascii="宋体" w:hAnsi="宋体" w:eastAsia="宋体" w:cs="宋体"/>
                <w:b w:val="0"/>
                <w:i w:val="0"/>
                <w:color w:val="000000"/>
                <w:sz w:val="18"/>
              </w:rPr>
              <w:t>满意度</w:t>
            </w:r>
          </w:p>
        </w:tc>
        <w:tc>
          <w:tcPr>
            <w:tcW w:w="0" w:type="auto"/>
            <w:shd w:val="clear" w:color="auto" w:fill="auto"/>
            <w:vAlign w:val="center"/>
          </w:tcPr>
          <w:p w14:paraId="2B6D7553">
            <w:pPr>
              <w:jc w:val="left"/>
            </w:pPr>
            <w:r>
              <w:rPr>
                <w:rFonts w:ascii="宋体" w:hAnsi="宋体" w:eastAsia="宋体" w:cs="宋体"/>
                <w:b w:val="0"/>
                <w:i w:val="0"/>
                <w:color w:val="000000"/>
                <w:sz w:val="18"/>
              </w:rPr>
              <w:t>群众满意度</w:t>
            </w:r>
          </w:p>
        </w:tc>
        <w:tc>
          <w:tcPr>
            <w:tcW w:w="0" w:type="auto"/>
            <w:shd w:val="clear" w:color="auto" w:fill="auto"/>
            <w:vAlign w:val="center"/>
          </w:tcPr>
          <w:p w14:paraId="7764BA73">
            <w:pPr>
              <w:jc w:val="left"/>
            </w:pPr>
            <w:r>
              <w:rPr>
                <w:rFonts w:ascii="宋体" w:hAnsi="宋体" w:eastAsia="宋体" w:cs="宋体"/>
                <w:b w:val="0"/>
                <w:i w:val="0"/>
                <w:color w:val="000000"/>
                <w:sz w:val="18"/>
              </w:rPr>
              <w:t>≥90%</w:t>
            </w:r>
          </w:p>
        </w:tc>
        <w:tc>
          <w:tcPr>
            <w:tcW w:w="0" w:type="auto"/>
            <w:shd w:val="clear" w:color="auto" w:fill="auto"/>
            <w:vAlign w:val="center"/>
          </w:tcPr>
          <w:p w14:paraId="2BC5F59F">
            <w:r>
              <w:rPr>
                <w:rFonts w:ascii="宋体" w:hAnsi="宋体" w:eastAsia="宋体" w:cs="宋体"/>
                <w:b w:val="0"/>
                <w:i w:val="0"/>
                <w:color w:val="000000"/>
                <w:sz w:val="18"/>
              </w:rPr>
              <w:t>反映社会公众或服务对象在部门履职效果、解决民众关心的热点问题等方面的满意程度。可根据部门实际情况有选择的进行设置，并将三级指标细化为相应的个性化指标。</w:t>
            </w:r>
          </w:p>
        </w:tc>
      </w:tr>
    </w:tbl>
    <w:p w14:paraId="71077389">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469"/>
        <w:gridCol w:w="622"/>
        <w:gridCol w:w="766"/>
        <w:gridCol w:w="695"/>
        <w:gridCol w:w="406"/>
        <w:gridCol w:w="1199"/>
        <w:gridCol w:w="857"/>
        <w:gridCol w:w="2100"/>
        <w:gridCol w:w="1001"/>
        <w:gridCol w:w="1668"/>
        <w:gridCol w:w="604"/>
        <w:gridCol w:w="1055"/>
        <w:gridCol w:w="497"/>
      </w:tblGrid>
      <w:tr w14:paraId="6A00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1642FDA">
            <w:pPr>
              <w:jc w:val="right"/>
            </w:pPr>
            <w:r>
              <w:rPr>
                <w:rFonts w:ascii="宋体" w:hAnsi="宋体" w:eastAsia="宋体" w:cs="宋体"/>
                <w:b w:val="0"/>
                <w:i w:val="0"/>
                <w:color w:val="000000"/>
                <w:sz w:val="18"/>
              </w:rPr>
              <w:t>预算12表</w:t>
            </w:r>
          </w:p>
        </w:tc>
      </w:tr>
      <w:tr w14:paraId="2F1B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2909566">
            <w:pPr>
              <w:jc w:val="center"/>
            </w:pPr>
            <w:r>
              <w:rPr>
                <w:rFonts w:ascii="宋体" w:hAnsi="宋体" w:eastAsia="宋体" w:cs="宋体"/>
                <w:b/>
                <w:i w:val="0"/>
                <w:color w:val="000000"/>
                <w:sz w:val="38"/>
              </w:rPr>
              <w:t>2026年部门预算项目绩效目标汇总表</w:t>
            </w:r>
          </w:p>
        </w:tc>
      </w:tr>
      <w:tr w14:paraId="3380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48D578E9">
            <w:pPr>
              <w:jc w:val="left"/>
            </w:pPr>
            <w:r>
              <w:rPr>
                <w:sz w:val="18"/>
              </w:rPr>
              <w:t>部门名称：中共汤阴县委政法委员会</w:t>
            </w:r>
          </w:p>
        </w:tc>
      </w:tr>
      <w:tr w14:paraId="3780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EB815CB">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7613A87C">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4313C3E9">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32D79574">
            <w:pPr>
              <w:jc w:val="center"/>
            </w:pPr>
            <w:r>
              <w:rPr>
                <w:rFonts w:ascii="宋体" w:hAnsi="宋体" w:eastAsia="宋体" w:cs="宋体"/>
                <w:b w:val="0"/>
                <w:i w:val="0"/>
                <w:color w:val="000000"/>
                <w:sz w:val="18"/>
              </w:rPr>
              <w:t>绩效目标</w:t>
            </w:r>
          </w:p>
        </w:tc>
      </w:tr>
      <w:tr w14:paraId="5B9A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62F6D31">
            <w:pPr>
              <w:jc w:val="center"/>
            </w:pPr>
          </w:p>
        </w:tc>
        <w:tc>
          <w:tcPr>
            <w:tcW w:w="0" w:type="auto"/>
            <w:vMerge w:val="continue"/>
            <w:shd w:val="clear" w:color="auto" w:fill="auto"/>
            <w:vAlign w:val="center"/>
          </w:tcPr>
          <w:p w14:paraId="03A330A1">
            <w:pPr>
              <w:jc w:val="center"/>
            </w:pPr>
          </w:p>
        </w:tc>
        <w:tc>
          <w:tcPr>
            <w:tcW w:w="0" w:type="auto"/>
            <w:gridSpan w:val="4"/>
            <w:vMerge w:val="continue"/>
            <w:shd w:val="clear" w:color="auto" w:fill="auto"/>
            <w:vAlign w:val="center"/>
          </w:tcPr>
          <w:p w14:paraId="2C5FA528">
            <w:pPr>
              <w:jc w:val="center"/>
            </w:pPr>
          </w:p>
        </w:tc>
        <w:tc>
          <w:tcPr>
            <w:tcW w:w="0" w:type="auto"/>
            <w:gridSpan w:val="2"/>
            <w:shd w:val="clear" w:color="auto" w:fill="auto"/>
            <w:vAlign w:val="center"/>
          </w:tcPr>
          <w:p w14:paraId="58655E4C">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66B38A71">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3FB2524B">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1B91E43B">
            <w:pPr>
              <w:jc w:val="center"/>
            </w:pPr>
            <w:r>
              <w:rPr>
                <w:rFonts w:ascii="宋体" w:hAnsi="宋体" w:eastAsia="宋体" w:cs="宋体"/>
                <w:b w:val="0"/>
                <w:i w:val="0"/>
                <w:color w:val="000000"/>
                <w:sz w:val="18"/>
              </w:rPr>
              <w:t xml:space="preserve">满意度指标  </w:t>
            </w:r>
          </w:p>
        </w:tc>
      </w:tr>
      <w:tr w14:paraId="4B41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7C78B51">
            <w:pPr>
              <w:jc w:val="center"/>
            </w:pPr>
          </w:p>
        </w:tc>
        <w:tc>
          <w:tcPr>
            <w:tcW w:w="0" w:type="auto"/>
            <w:vMerge w:val="continue"/>
            <w:shd w:val="clear" w:color="auto" w:fill="auto"/>
            <w:vAlign w:val="center"/>
          </w:tcPr>
          <w:p w14:paraId="4D5F7508">
            <w:pPr>
              <w:jc w:val="center"/>
            </w:pPr>
          </w:p>
        </w:tc>
        <w:tc>
          <w:tcPr>
            <w:tcW w:w="0" w:type="auto"/>
            <w:shd w:val="clear" w:color="auto" w:fill="auto"/>
            <w:vAlign w:val="center"/>
          </w:tcPr>
          <w:p w14:paraId="6970B4D5">
            <w:pPr>
              <w:jc w:val="center"/>
            </w:pPr>
            <w:r>
              <w:rPr>
                <w:rFonts w:ascii="宋体" w:hAnsi="宋体" w:eastAsia="宋体" w:cs="宋体"/>
                <w:b w:val="0"/>
                <w:i w:val="0"/>
                <w:color w:val="000000"/>
                <w:sz w:val="18"/>
              </w:rPr>
              <w:t>资金总额</w:t>
            </w:r>
          </w:p>
        </w:tc>
        <w:tc>
          <w:tcPr>
            <w:tcW w:w="0" w:type="auto"/>
            <w:shd w:val="clear" w:color="auto" w:fill="auto"/>
            <w:vAlign w:val="center"/>
          </w:tcPr>
          <w:p w14:paraId="6C4B7633">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350AC6BF">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381E6D28">
            <w:pPr>
              <w:jc w:val="center"/>
            </w:pPr>
            <w:r>
              <w:rPr>
                <w:rFonts w:ascii="宋体" w:hAnsi="宋体" w:eastAsia="宋体" w:cs="宋体"/>
                <w:b w:val="0"/>
                <w:i w:val="0"/>
                <w:color w:val="000000"/>
                <w:sz w:val="18"/>
              </w:rPr>
              <w:t>单位资金</w:t>
            </w:r>
          </w:p>
        </w:tc>
        <w:tc>
          <w:tcPr>
            <w:tcW w:w="0" w:type="auto"/>
            <w:shd w:val="clear" w:color="auto" w:fill="auto"/>
            <w:vAlign w:val="center"/>
          </w:tcPr>
          <w:p w14:paraId="2D313E7D">
            <w:pPr>
              <w:jc w:val="center"/>
            </w:pPr>
            <w:r>
              <w:rPr>
                <w:rFonts w:ascii="宋体" w:hAnsi="宋体" w:eastAsia="宋体" w:cs="宋体"/>
                <w:b w:val="0"/>
                <w:i w:val="0"/>
                <w:color w:val="000000"/>
                <w:sz w:val="18"/>
              </w:rPr>
              <w:t>三级指标</w:t>
            </w:r>
          </w:p>
        </w:tc>
        <w:tc>
          <w:tcPr>
            <w:tcW w:w="0" w:type="auto"/>
            <w:shd w:val="clear" w:color="auto" w:fill="auto"/>
            <w:vAlign w:val="center"/>
          </w:tcPr>
          <w:p w14:paraId="3B13815E">
            <w:pPr>
              <w:jc w:val="center"/>
            </w:pPr>
            <w:r>
              <w:rPr>
                <w:rFonts w:ascii="宋体" w:hAnsi="宋体" w:eastAsia="宋体" w:cs="宋体"/>
                <w:b w:val="0"/>
                <w:i w:val="0"/>
                <w:color w:val="000000"/>
                <w:sz w:val="18"/>
              </w:rPr>
              <w:t>指标值</w:t>
            </w:r>
          </w:p>
        </w:tc>
        <w:tc>
          <w:tcPr>
            <w:tcW w:w="0" w:type="auto"/>
            <w:shd w:val="clear" w:color="auto" w:fill="auto"/>
            <w:vAlign w:val="center"/>
          </w:tcPr>
          <w:p w14:paraId="19827816">
            <w:pPr>
              <w:jc w:val="center"/>
            </w:pPr>
            <w:r>
              <w:rPr>
                <w:rFonts w:ascii="宋体" w:hAnsi="宋体" w:eastAsia="宋体" w:cs="宋体"/>
                <w:b w:val="0"/>
                <w:i w:val="0"/>
                <w:color w:val="000000"/>
                <w:sz w:val="18"/>
              </w:rPr>
              <w:t>三级指标</w:t>
            </w:r>
          </w:p>
        </w:tc>
        <w:tc>
          <w:tcPr>
            <w:tcW w:w="0" w:type="auto"/>
            <w:shd w:val="clear" w:color="auto" w:fill="auto"/>
            <w:vAlign w:val="center"/>
          </w:tcPr>
          <w:p w14:paraId="62323C8D">
            <w:pPr>
              <w:jc w:val="center"/>
            </w:pPr>
            <w:r>
              <w:rPr>
                <w:rFonts w:ascii="宋体" w:hAnsi="宋体" w:eastAsia="宋体" w:cs="宋体"/>
                <w:b w:val="0"/>
                <w:i w:val="0"/>
                <w:color w:val="000000"/>
                <w:sz w:val="18"/>
              </w:rPr>
              <w:t>指标值</w:t>
            </w:r>
          </w:p>
        </w:tc>
        <w:tc>
          <w:tcPr>
            <w:tcW w:w="0" w:type="auto"/>
            <w:shd w:val="clear" w:color="auto" w:fill="auto"/>
            <w:vAlign w:val="center"/>
          </w:tcPr>
          <w:p w14:paraId="4961D2FB">
            <w:pPr>
              <w:jc w:val="center"/>
            </w:pPr>
            <w:r>
              <w:rPr>
                <w:rFonts w:ascii="宋体" w:hAnsi="宋体" w:eastAsia="宋体" w:cs="宋体"/>
                <w:b w:val="0"/>
                <w:i w:val="0"/>
                <w:color w:val="000000"/>
                <w:sz w:val="18"/>
              </w:rPr>
              <w:t>三级指标</w:t>
            </w:r>
          </w:p>
        </w:tc>
        <w:tc>
          <w:tcPr>
            <w:tcW w:w="0" w:type="auto"/>
            <w:shd w:val="clear" w:color="auto" w:fill="auto"/>
            <w:vAlign w:val="center"/>
          </w:tcPr>
          <w:p w14:paraId="38E4025A">
            <w:pPr>
              <w:jc w:val="center"/>
            </w:pPr>
            <w:r>
              <w:rPr>
                <w:rFonts w:ascii="宋体" w:hAnsi="宋体" w:eastAsia="宋体" w:cs="宋体"/>
                <w:b w:val="0"/>
                <w:i w:val="0"/>
                <w:color w:val="000000"/>
                <w:sz w:val="18"/>
              </w:rPr>
              <w:t>指标值</w:t>
            </w:r>
          </w:p>
        </w:tc>
        <w:tc>
          <w:tcPr>
            <w:tcW w:w="0" w:type="auto"/>
            <w:shd w:val="clear" w:color="auto" w:fill="auto"/>
            <w:vAlign w:val="center"/>
          </w:tcPr>
          <w:p w14:paraId="5780F454">
            <w:pPr>
              <w:jc w:val="center"/>
            </w:pPr>
            <w:r>
              <w:rPr>
                <w:rFonts w:ascii="宋体" w:hAnsi="宋体" w:eastAsia="宋体" w:cs="宋体"/>
                <w:b w:val="0"/>
                <w:i w:val="0"/>
                <w:color w:val="000000"/>
                <w:sz w:val="18"/>
              </w:rPr>
              <w:t>三级指标</w:t>
            </w:r>
          </w:p>
        </w:tc>
        <w:tc>
          <w:tcPr>
            <w:tcW w:w="0" w:type="auto"/>
            <w:shd w:val="clear" w:color="auto" w:fill="auto"/>
            <w:vAlign w:val="center"/>
          </w:tcPr>
          <w:p w14:paraId="717B2C63">
            <w:pPr>
              <w:jc w:val="center"/>
            </w:pPr>
            <w:r>
              <w:rPr>
                <w:rFonts w:ascii="宋体" w:hAnsi="宋体" w:eastAsia="宋体" w:cs="宋体"/>
                <w:b w:val="0"/>
                <w:i w:val="0"/>
                <w:color w:val="000000"/>
                <w:sz w:val="18"/>
              </w:rPr>
              <w:t>指标值</w:t>
            </w:r>
          </w:p>
        </w:tc>
      </w:tr>
      <w:tr w14:paraId="6036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76BB17">
            <w:pPr>
              <w:jc w:val="left"/>
            </w:pPr>
            <w:r>
              <w:rPr>
                <w:rFonts w:ascii="宋体" w:hAnsi="宋体" w:eastAsia="宋体" w:cs="宋体"/>
                <w:b w:val="0"/>
                <w:i w:val="0"/>
                <w:color w:val="000000"/>
                <w:sz w:val="18"/>
              </w:rPr>
              <w:t>102</w:t>
            </w:r>
          </w:p>
        </w:tc>
        <w:tc>
          <w:tcPr>
            <w:tcW w:w="0" w:type="auto"/>
            <w:shd w:val="clear" w:color="auto" w:fill="auto"/>
            <w:vAlign w:val="center"/>
          </w:tcPr>
          <w:p w14:paraId="4AF85B60">
            <w:pPr>
              <w:jc w:val="left"/>
            </w:pPr>
            <w:r>
              <w:rPr>
                <w:rFonts w:ascii="宋体" w:hAnsi="宋体" w:eastAsia="宋体" w:cs="宋体"/>
                <w:b w:val="0"/>
                <w:i w:val="0"/>
                <w:color w:val="000000"/>
                <w:sz w:val="18"/>
              </w:rPr>
              <w:t>中共汤阴县委政法委员会</w:t>
            </w:r>
          </w:p>
        </w:tc>
        <w:tc>
          <w:tcPr>
            <w:tcW w:w="0" w:type="auto"/>
            <w:shd w:val="clear" w:color="auto" w:fill="auto"/>
            <w:vAlign w:val="center"/>
          </w:tcPr>
          <w:p w14:paraId="568C9593">
            <w:pPr>
              <w:jc w:val="right"/>
            </w:pPr>
            <w:r>
              <w:rPr>
                <w:rFonts w:ascii="宋体" w:hAnsi="宋体" w:eastAsia="宋体" w:cs="宋体"/>
                <w:b w:val="0"/>
                <w:i w:val="0"/>
                <w:color w:val="000000"/>
                <w:sz w:val="18"/>
              </w:rPr>
              <w:t>164.96</w:t>
            </w:r>
          </w:p>
        </w:tc>
        <w:tc>
          <w:tcPr>
            <w:tcW w:w="0" w:type="auto"/>
            <w:shd w:val="clear" w:color="auto" w:fill="auto"/>
            <w:vAlign w:val="center"/>
          </w:tcPr>
          <w:p w14:paraId="0DAD9998">
            <w:pPr>
              <w:jc w:val="right"/>
            </w:pPr>
            <w:r>
              <w:rPr>
                <w:rFonts w:ascii="宋体" w:hAnsi="宋体" w:eastAsia="宋体" w:cs="宋体"/>
                <w:b w:val="0"/>
                <w:i w:val="0"/>
                <w:color w:val="000000"/>
                <w:sz w:val="18"/>
              </w:rPr>
              <w:t>164.96</w:t>
            </w:r>
          </w:p>
        </w:tc>
        <w:tc>
          <w:tcPr>
            <w:tcW w:w="0" w:type="auto"/>
            <w:shd w:val="clear" w:color="auto" w:fill="auto"/>
            <w:vAlign w:val="center"/>
          </w:tcPr>
          <w:p w14:paraId="076E3CE0">
            <w:pPr>
              <w:jc w:val="right"/>
            </w:pPr>
          </w:p>
        </w:tc>
        <w:tc>
          <w:tcPr>
            <w:tcW w:w="0" w:type="auto"/>
            <w:shd w:val="clear" w:color="auto" w:fill="auto"/>
            <w:vAlign w:val="center"/>
          </w:tcPr>
          <w:p w14:paraId="6D2D4B12">
            <w:pPr>
              <w:jc w:val="right"/>
            </w:pPr>
          </w:p>
        </w:tc>
        <w:tc>
          <w:tcPr>
            <w:tcW w:w="0" w:type="auto"/>
            <w:shd w:val="clear" w:color="auto" w:fill="auto"/>
            <w:vAlign w:val="center"/>
          </w:tcPr>
          <w:p w14:paraId="46665448"/>
        </w:tc>
        <w:tc>
          <w:tcPr>
            <w:tcW w:w="0" w:type="auto"/>
            <w:shd w:val="clear" w:color="auto" w:fill="auto"/>
            <w:vAlign w:val="center"/>
          </w:tcPr>
          <w:p w14:paraId="6D365E63"/>
        </w:tc>
        <w:tc>
          <w:tcPr>
            <w:tcW w:w="0" w:type="auto"/>
            <w:shd w:val="clear" w:color="auto" w:fill="auto"/>
            <w:vAlign w:val="center"/>
          </w:tcPr>
          <w:p w14:paraId="0DA39624"/>
        </w:tc>
        <w:tc>
          <w:tcPr>
            <w:tcW w:w="0" w:type="auto"/>
            <w:shd w:val="clear" w:color="auto" w:fill="auto"/>
            <w:vAlign w:val="center"/>
          </w:tcPr>
          <w:p w14:paraId="2699F316"/>
        </w:tc>
        <w:tc>
          <w:tcPr>
            <w:tcW w:w="0" w:type="auto"/>
            <w:shd w:val="clear" w:color="auto" w:fill="auto"/>
            <w:vAlign w:val="center"/>
          </w:tcPr>
          <w:p w14:paraId="7F8B4B98"/>
        </w:tc>
        <w:tc>
          <w:tcPr>
            <w:tcW w:w="0" w:type="auto"/>
            <w:shd w:val="clear" w:color="auto" w:fill="auto"/>
            <w:vAlign w:val="center"/>
          </w:tcPr>
          <w:p w14:paraId="21A89EA1"/>
        </w:tc>
        <w:tc>
          <w:tcPr>
            <w:tcW w:w="0" w:type="auto"/>
            <w:shd w:val="clear" w:color="auto" w:fill="auto"/>
            <w:vAlign w:val="center"/>
          </w:tcPr>
          <w:p w14:paraId="0AEC5217"/>
        </w:tc>
        <w:tc>
          <w:tcPr>
            <w:tcW w:w="0" w:type="auto"/>
            <w:shd w:val="clear" w:color="auto" w:fill="auto"/>
            <w:vAlign w:val="center"/>
          </w:tcPr>
          <w:p w14:paraId="56A5FF1A"/>
        </w:tc>
      </w:tr>
      <w:tr w14:paraId="3859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3A2A65">
            <w:pPr>
              <w:jc w:val="center"/>
            </w:pPr>
            <w:r>
              <w:rPr>
                <w:rFonts w:ascii="宋体" w:hAnsi="宋体" w:eastAsia="宋体" w:cs="宋体"/>
                <w:b w:val="0"/>
                <w:i w:val="0"/>
                <w:color w:val="000000"/>
                <w:sz w:val="18"/>
              </w:rPr>
              <w:t>102001</w:t>
            </w:r>
          </w:p>
        </w:tc>
        <w:tc>
          <w:tcPr>
            <w:tcW w:w="0" w:type="auto"/>
            <w:shd w:val="clear" w:color="auto" w:fill="auto"/>
            <w:vAlign w:val="center"/>
          </w:tcPr>
          <w:p w14:paraId="1F148CCD">
            <w:pPr>
              <w:jc w:val="center"/>
            </w:pPr>
            <w:r>
              <w:rPr>
                <w:rFonts w:ascii="宋体" w:hAnsi="宋体" w:eastAsia="宋体" w:cs="宋体"/>
                <w:b w:val="0"/>
                <w:i w:val="0"/>
                <w:color w:val="000000"/>
                <w:sz w:val="18"/>
              </w:rPr>
              <w:t>中共汤阴县委政法委员会</w:t>
            </w:r>
          </w:p>
        </w:tc>
        <w:tc>
          <w:tcPr>
            <w:tcW w:w="0" w:type="auto"/>
            <w:shd w:val="clear" w:color="auto" w:fill="auto"/>
            <w:vAlign w:val="center"/>
          </w:tcPr>
          <w:p w14:paraId="48B613BA">
            <w:pPr>
              <w:jc w:val="right"/>
            </w:pPr>
            <w:r>
              <w:rPr>
                <w:rFonts w:ascii="宋体" w:hAnsi="宋体" w:eastAsia="宋体" w:cs="宋体"/>
                <w:b w:val="0"/>
                <w:i w:val="0"/>
                <w:color w:val="000000"/>
                <w:sz w:val="18"/>
              </w:rPr>
              <w:t>164.96</w:t>
            </w:r>
          </w:p>
        </w:tc>
        <w:tc>
          <w:tcPr>
            <w:tcW w:w="0" w:type="auto"/>
            <w:shd w:val="clear" w:color="auto" w:fill="auto"/>
            <w:vAlign w:val="center"/>
          </w:tcPr>
          <w:p w14:paraId="3E0986F7">
            <w:pPr>
              <w:jc w:val="right"/>
            </w:pPr>
            <w:r>
              <w:rPr>
                <w:rFonts w:ascii="宋体" w:hAnsi="宋体" w:eastAsia="宋体" w:cs="宋体"/>
                <w:b w:val="0"/>
                <w:i w:val="0"/>
                <w:color w:val="000000"/>
                <w:sz w:val="18"/>
              </w:rPr>
              <w:t>164.96</w:t>
            </w:r>
          </w:p>
        </w:tc>
        <w:tc>
          <w:tcPr>
            <w:tcW w:w="0" w:type="auto"/>
            <w:shd w:val="clear" w:color="auto" w:fill="auto"/>
            <w:vAlign w:val="center"/>
          </w:tcPr>
          <w:p w14:paraId="721D86AC">
            <w:pPr>
              <w:jc w:val="right"/>
            </w:pPr>
          </w:p>
        </w:tc>
        <w:tc>
          <w:tcPr>
            <w:tcW w:w="0" w:type="auto"/>
            <w:shd w:val="clear" w:color="auto" w:fill="auto"/>
            <w:vAlign w:val="center"/>
          </w:tcPr>
          <w:p w14:paraId="477EF5A0">
            <w:pPr>
              <w:jc w:val="right"/>
            </w:pPr>
          </w:p>
        </w:tc>
        <w:tc>
          <w:tcPr>
            <w:tcW w:w="0" w:type="auto"/>
            <w:shd w:val="clear" w:color="auto" w:fill="auto"/>
            <w:vAlign w:val="center"/>
          </w:tcPr>
          <w:p w14:paraId="369FBDF6"/>
        </w:tc>
        <w:tc>
          <w:tcPr>
            <w:tcW w:w="0" w:type="auto"/>
            <w:shd w:val="clear" w:color="auto" w:fill="auto"/>
            <w:vAlign w:val="center"/>
          </w:tcPr>
          <w:p w14:paraId="700E2317"/>
        </w:tc>
        <w:tc>
          <w:tcPr>
            <w:tcW w:w="0" w:type="auto"/>
            <w:shd w:val="clear" w:color="auto" w:fill="auto"/>
            <w:vAlign w:val="center"/>
          </w:tcPr>
          <w:p w14:paraId="4E643D21"/>
        </w:tc>
        <w:tc>
          <w:tcPr>
            <w:tcW w:w="0" w:type="auto"/>
            <w:shd w:val="clear" w:color="auto" w:fill="auto"/>
            <w:vAlign w:val="center"/>
          </w:tcPr>
          <w:p w14:paraId="00645827"/>
        </w:tc>
        <w:tc>
          <w:tcPr>
            <w:tcW w:w="0" w:type="auto"/>
            <w:shd w:val="clear" w:color="auto" w:fill="auto"/>
            <w:vAlign w:val="center"/>
          </w:tcPr>
          <w:p w14:paraId="461F7CCF"/>
        </w:tc>
        <w:tc>
          <w:tcPr>
            <w:tcW w:w="0" w:type="auto"/>
            <w:shd w:val="clear" w:color="auto" w:fill="auto"/>
            <w:vAlign w:val="center"/>
          </w:tcPr>
          <w:p w14:paraId="7BCEB0BF"/>
        </w:tc>
        <w:tc>
          <w:tcPr>
            <w:tcW w:w="0" w:type="auto"/>
            <w:shd w:val="clear" w:color="auto" w:fill="auto"/>
            <w:vAlign w:val="center"/>
          </w:tcPr>
          <w:p w14:paraId="26A684CF"/>
        </w:tc>
        <w:tc>
          <w:tcPr>
            <w:tcW w:w="0" w:type="auto"/>
            <w:shd w:val="clear" w:color="auto" w:fill="auto"/>
            <w:vAlign w:val="center"/>
          </w:tcPr>
          <w:p w14:paraId="5F1A0AA1"/>
        </w:tc>
      </w:tr>
      <w:tr w14:paraId="1665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shd w:val="clear" w:color="auto" w:fill="auto"/>
            <w:vAlign w:val="center"/>
          </w:tcPr>
          <w:p w14:paraId="75399655">
            <w:pPr>
              <w:jc w:val="center"/>
            </w:pPr>
            <w:r>
              <w:rPr>
                <w:rFonts w:ascii="宋体" w:hAnsi="宋体" w:eastAsia="宋体" w:cs="宋体"/>
                <w:b w:val="0"/>
                <w:i w:val="0"/>
                <w:color w:val="000000"/>
                <w:sz w:val="18"/>
              </w:rPr>
              <w:t>410523260000000002442</w:t>
            </w:r>
          </w:p>
        </w:tc>
        <w:tc>
          <w:tcPr>
            <w:tcW w:w="0" w:type="auto"/>
            <w:vMerge w:val="restart"/>
            <w:shd w:val="clear" w:color="auto" w:fill="auto"/>
            <w:vAlign w:val="center"/>
          </w:tcPr>
          <w:p w14:paraId="49C406AE">
            <w:pPr>
              <w:jc w:val="center"/>
            </w:pPr>
            <w:r>
              <w:rPr>
                <w:rFonts w:ascii="宋体" w:hAnsi="宋体" w:eastAsia="宋体" w:cs="宋体"/>
                <w:b w:val="0"/>
                <w:i w:val="0"/>
                <w:color w:val="000000"/>
                <w:sz w:val="18"/>
              </w:rPr>
              <w:t>2026年劳务派遣工资</w:t>
            </w:r>
          </w:p>
        </w:tc>
        <w:tc>
          <w:tcPr>
            <w:tcW w:w="0" w:type="auto"/>
            <w:vMerge w:val="restart"/>
            <w:shd w:val="clear" w:color="auto" w:fill="auto"/>
            <w:vAlign w:val="center"/>
          </w:tcPr>
          <w:p w14:paraId="100942B5">
            <w:pPr>
              <w:jc w:val="right"/>
            </w:pPr>
            <w:r>
              <w:rPr>
                <w:rFonts w:ascii="宋体" w:hAnsi="宋体" w:eastAsia="宋体" w:cs="宋体"/>
                <w:b w:val="0"/>
                <w:i w:val="0"/>
                <w:color w:val="000000"/>
                <w:sz w:val="18"/>
              </w:rPr>
              <w:t>37.93</w:t>
            </w:r>
          </w:p>
        </w:tc>
        <w:tc>
          <w:tcPr>
            <w:tcW w:w="0" w:type="auto"/>
            <w:vMerge w:val="restart"/>
            <w:shd w:val="clear" w:color="auto" w:fill="auto"/>
            <w:vAlign w:val="center"/>
          </w:tcPr>
          <w:p w14:paraId="3B96DE2E">
            <w:pPr>
              <w:jc w:val="right"/>
            </w:pPr>
            <w:r>
              <w:rPr>
                <w:rFonts w:ascii="宋体" w:hAnsi="宋体" w:eastAsia="宋体" w:cs="宋体"/>
                <w:b w:val="0"/>
                <w:i w:val="0"/>
                <w:color w:val="000000"/>
                <w:sz w:val="18"/>
              </w:rPr>
              <w:t>37.93</w:t>
            </w:r>
          </w:p>
        </w:tc>
        <w:tc>
          <w:tcPr>
            <w:tcW w:w="0" w:type="auto"/>
            <w:vMerge w:val="restart"/>
            <w:shd w:val="clear" w:color="auto" w:fill="auto"/>
            <w:vAlign w:val="center"/>
          </w:tcPr>
          <w:p w14:paraId="374C5C93">
            <w:pPr>
              <w:jc w:val="right"/>
            </w:pPr>
          </w:p>
        </w:tc>
        <w:tc>
          <w:tcPr>
            <w:tcW w:w="0" w:type="auto"/>
            <w:vMerge w:val="restart"/>
            <w:shd w:val="clear" w:color="auto" w:fill="auto"/>
            <w:vAlign w:val="center"/>
          </w:tcPr>
          <w:p w14:paraId="0FC96887">
            <w:pPr>
              <w:jc w:val="right"/>
            </w:pPr>
          </w:p>
        </w:tc>
        <w:tc>
          <w:tcPr>
            <w:tcW w:w="0" w:type="auto"/>
            <w:shd w:val="clear" w:color="auto" w:fill="auto"/>
            <w:vAlign w:val="center"/>
          </w:tcPr>
          <w:p w14:paraId="6F3362FA">
            <w:r>
              <w:rPr>
                <w:rFonts w:ascii="宋体" w:hAnsi="宋体" w:eastAsia="宋体" w:cs="宋体"/>
                <w:b w:val="0"/>
                <w:i w:val="0"/>
                <w:color w:val="000000"/>
                <w:sz w:val="18"/>
              </w:rPr>
              <w:t>降本增效</w:t>
            </w:r>
          </w:p>
        </w:tc>
        <w:tc>
          <w:tcPr>
            <w:tcW w:w="0" w:type="auto"/>
            <w:shd w:val="clear" w:color="auto" w:fill="auto"/>
            <w:vAlign w:val="center"/>
          </w:tcPr>
          <w:p w14:paraId="50AE9341">
            <w:r>
              <w:rPr>
                <w:rFonts w:ascii="宋体" w:hAnsi="宋体" w:eastAsia="宋体" w:cs="宋体"/>
                <w:b w:val="0"/>
                <w:i w:val="0"/>
                <w:color w:val="000000"/>
                <w:sz w:val="18"/>
              </w:rPr>
              <w:t>37.93万元</w:t>
            </w:r>
          </w:p>
        </w:tc>
        <w:tc>
          <w:tcPr>
            <w:tcW w:w="0" w:type="auto"/>
            <w:shd w:val="clear" w:color="auto" w:fill="auto"/>
            <w:vAlign w:val="center"/>
          </w:tcPr>
          <w:p w14:paraId="1CA0EAC9">
            <w:r>
              <w:rPr>
                <w:rFonts w:ascii="宋体" w:hAnsi="宋体" w:eastAsia="宋体" w:cs="宋体"/>
                <w:b w:val="0"/>
                <w:i w:val="0"/>
                <w:color w:val="000000"/>
                <w:sz w:val="18"/>
              </w:rPr>
              <w:t>保障工资发放</w:t>
            </w:r>
          </w:p>
        </w:tc>
        <w:tc>
          <w:tcPr>
            <w:tcW w:w="0" w:type="auto"/>
            <w:shd w:val="clear" w:color="auto" w:fill="auto"/>
            <w:vAlign w:val="center"/>
          </w:tcPr>
          <w:p w14:paraId="762EDAF6">
            <w:r>
              <w:rPr>
                <w:rFonts w:ascii="宋体" w:hAnsi="宋体" w:eastAsia="宋体" w:cs="宋体"/>
                <w:b w:val="0"/>
                <w:i w:val="0"/>
                <w:color w:val="000000"/>
                <w:sz w:val="18"/>
              </w:rPr>
              <w:t>≤12月</w:t>
            </w:r>
          </w:p>
        </w:tc>
        <w:tc>
          <w:tcPr>
            <w:tcW w:w="0" w:type="auto"/>
            <w:shd w:val="clear" w:color="auto" w:fill="auto"/>
            <w:vAlign w:val="center"/>
          </w:tcPr>
          <w:p w14:paraId="24C2713C">
            <w:r>
              <w:rPr>
                <w:rFonts w:ascii="宋体" w:hAnsi="宋体" w:eastAsia="宋体" w:cs="宋体"/>
                <w:b w:val="0"/>
                <w:i w:val="0"/>
                <w:color w:val="000000"/>
                <w:sz w:val="18"/>
              </w:rPr>
              <w:t>保障工资按月发放</w:t>
            </w:r>
          </w:p>
        </w:tc>
        <w:tc>
          <w:tcPr>
            <w:tcW w:w="0" w:type="auto"/>
            <w:shd w:val="clear" w:color="auto" w:fill="auto"/>
            <w:vAlign w:val="center"/>
          </w:tcPr>
          <w:p w14:paraId="37919275">
            <w:r>
              <w:rPr>
                <w:rFonts w:ascii="宋体" w:hAnsi="宋体" w:eastAsia="宋体" w:cs="宋体"/>
                <w:b w:val="0"/>
                <w:i w:val="0"/>
                <w:color w:val="000000"/>
                <w:sz w:val="18"/>
              </w:rPr>
              <w:t>促进</w:t>
            </w:r>
          </w:p>
        </w:tc>
        <w:tc>
          <w:tcPr>
            <w:tcW w:w="0" w:type="auto"/>
            <w:shd w:val="clear" w:color="auto" w:fill="auto"/>
            <w:vAlign w:val="center"/>
          </w:tcPr>
          <w:p w14:paraId="45D3FDE2">
            <w:r>
              <w:rPr>
                <w:rFonts w:ascii="宋体" w:hAnsi="宋体" w:eastAsia="宋体" w:cs="宋体"/>
                <w:b w:val="0"/>
                <w:i w:val="0"/>
                <w:color w:val="000000"/>
                <w:sz w:val="18"/>
              </w:rPr>
              <w:t>人员满意度</w:t>
            </w:r>
          </w:p>
        </w:tc>
        <w:tc>
          <w:tcPr>
            <w:tcW w:w="0" w:type="auto"/>
            <w:shd w:val="clear" w:color="auto" w:fill="auto"/>
            <w:vAlign w:val="center"/>
          </w:tcPr>
          <w:p w14:paraId="20E45ABF">
            <w:r>
              <w:rPr>
                <w:rFonts w:ascii="宋体" w:hAnsi="宋体" w:eastAsia="宋体" w:cs="宋体"/>
                <w:b w:val="0"/>
                <w:i w:val="0"/>
                <w:color w:val="000000"/>
                <w:sz w:val="18"/>
              </w:rPr>
              <w:t>≥90%</w:t>
            </w:r>
          </w:p>
        </w:tc>
      </w:tr>
      <w:tr w14:paraId="5166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0C4EB48">
            <w:pPr>
              <w:jc w:val="center"/>
            </w:pPr>
          </w:p>
        </w:tc>
        <w:tc>
          <w:tcPr>
            <w:tcW w:w="0" w:type="auto"/>
            <w:vMerge w:val="continue"/>
            <w:shd w:val="clear" w:color="auto" w:fill="auto"/>
            <w:vAlign w:val="center"/>
          </w:tcPr>
          <w:p w14:paraId="733A6646">
            <w:pPr>
              <w:jc w:val="center"/>
            </w:pPr>
          </w:p>
        </w:tc>
        <w:tc>
          <w:tcPr>
            <w:tcW w:w="0" w:type="auto"/>
            <w:vMerge w:val="continue"/>
            <w:shd w:val="clear" w:color="auto" w:fill="auto"/>
            <w:vAlign w:val="center"/>
          </w:tcPr>
          <w:p w14:paraId="1D42404B">
            <w:pPr>
              <w:jc w:val="right"/>
            </w:pPr>
          </w:p>
        </w:tc>
        <w:tc>
          <w:tcPr>
            <w:tcW w:w="0" w:type="auto"/>
            <w:vMerge w:val="continue"/>
            <w:shd w:val="clear" w:color="auto" w:fill="auto"/>
            <w:vAlign w:val="center"/>
          </w:tcPr>
          <w:p w14:paraId="016167C4">
            <w:pPr>
              <w:jc w:val="right"/>
            </w:pPr>
          </w:p>
        </w:tc>
        <w:tc>
          <w:tcPr>
            <w:tcW w:w="0" w:type="auto"/>
            <w:vMerge w:val="continue"/>
            <w:shd w:val="clear" w:color="auto" w:fill="auto"/>
            <w:vAlign w:val="center"/>
          </w:tcPr>
          <w:p w14:paraId="7CFEC957">
            <w:pPr>
              <w:jc w:val="right"/>
            </w:pPr>
          </w:p>
        </w:tc>
        <w:tc>
          <w:tcPr>
            <w:tcW w:w="0" w:type="auto"/>
            <w:vMerge w:val="continue"/>
            <w:shd w:val="clear" w:color="auto" w:fill="auto"/>
            <w:vAlign w:val="center"/>
          </w:tcPr>
          <w:p w14:paraId="6AD62757">
            <w:pPr>
              <w:jc w:val="right"/>
            </w:pPr>
          </w:p>
        </w:tc>
        <w:tc>
          <w:tcPr>
            <w:tcW w:w="0" w:type="auto"/>
            <w:shd w:val="clear" w:color="auto" w:fill="auto"/>
            <w:vAlign w:val="center"/>
          </w:tcPr>
          <w:p w14:paraId="09F4F6D7">
            <w:r>
              <w:rPr>
                <w:rFonts w:ascii="宋体" w:hAnsi="宋体" w:eastAsia="宋体" w:cs="宋体"/>
                <w:b w:val="0"/>
                <w:i w:val="0"/>
                <w:color w:val="000000"/>
                <w:sz w:val="18"/>
              </w:rPr>
              <w:t>保障单位运行</w:t>
            </w:r>
          </w:p>
        </w:tc>
        <w:tc>
          <w:tcPr>
            <w:tcW w:w="0" w:type="auto"/>
            <w:shd w:val="clear" w:color="auto" w:fill="auto"/>
            <w:vAlign w:val="center"/>
          </w:tcPr>
          <w:p w14:paraId="1C963D60">
            <w:r>
              <w:rPr>
                <w:rFonts w:ascii="宋体" w:hAnsi="宋体" w:eastAsia="宋体" w:cs="宋体"/>
                <w:b w:val="0"/>
                <w:i w:val="0"/>
                <w:color w:val="000000"/>
                <w:sz w:val="18"/>
              </w:rPr>
              <w:t>保障</w:t>
            </w:r>
          </w:p>
        </w:tc>
        <w:tc>
          <w:tcPr>
            <w:tcW w:w="0" w:type="auto"/>
            <w:shd w:val="clear" w:color="auto" w:fill="auto"/>
            <w:vAlign w:val="center"/>
          </w:tcPr>
          <w:p w14:paraId="37DBF61A">
            <w:r>
              <w:rPr>
                <w:rFonts w:ascii="宋体" w:hAnsi="宋体" w:eastAsia="宋体" w:cs="宋体"/>
                <w:b w:val="0"/>
                <w:i w:val="0"/>
                <w:color w:val="000000"/>
                <w:sz w:val="18"/>
              </w:rPr>
              <w:t>正常运转</w:t>
            </w:r>
          </w:p>
        </w:tc>
        <w:tc>
          <w:tcPr>
            <w:tcW w:w="0" w:type="auto"/>
            <w:shd w:val="clear" w:color="auto" w:fill="auto"/>
            <w:vAlign w:val="center"/>
          </w:tcPr>
          <w:p w14:paraId="336ACDFE">
            <w:r>
              <w:rPr>
                <w:rFonts w:ascii="宋体" w:hAnsi="宋体" w:eastAsia="宋体" w:cs="宋体"/>
                <w:b w:val="0"/>
                <w:i w:val="0"/>
                <w:color w:val="000000"/>
                <w:sz w:val="18"/>
              </w:rPr>
              <w:t>提高</w:t>
            </w:r>
          </w:p>
        </w:tc>
        <w:tc>
          <w:tcPr>
            <w:tcW w:w="0" w:type="auto"/>
            <w:shd w:val="clear" w:color="auto" w:fill="auto"/>
            <w:vAlign w:val="center"/>
          </w:tcPr>
          <w:p w14:paraId="3D2C128D">
            <w:r>
              <w:rPr>
                <w:rFonts w:ascii="宋体" w:hAnsi="宋体" w:eastAsia="宋体" w:cs="宋体"/>
                <w:b w:val="0"/>
                <w:i w:val="0"/>
                <w:color w:val="000000"/>
                <w:sz w:val="18"/>
              </w:rPr>
              <w:t>单位正常运行</w:t>
            </w:r>
          </w:p>
        </w:tc>
        <w:tc>
          <w:tcPr>
            <w:tcW w:w="0" w:type="auto"/>
            <w:shd w:val="clear" w:color="auto" w:fill="auto"/>
            <w:vAlign w:val="center"/>
          </w:tcPr>
          <w:p w14:paraId="2ECC7A1C">
            <w:r>
              <w:rPr>
                <w:rFonts w:ascii="宋体" w:hAnsi="宋体" w:eastAsia="宋体" w:cs="宋体"/>
                <w:b w:val="0"/>
                <w:i w:val="0"/>
                <w:color w:val="000000"/>
                <w:sz w:val="18"/>
              </w:rPr>
              <w:t>加快</w:t>
            </w:r>
          </w:p>
        </w:tc>
        <w:tc>
          <w:tcPr>
            <w:tcW w:w="0" w:type="auto"/>
            <w:shd w:val="clear" w:color="auto" w:fill="auto"/>
            <w:vAlign w:val="center"/>
          </w:tcPr>
          <w:p w14:paraId="711CA2CC"/>
        </w:tc>
        <w:tc>
          <w:tcPr>
            <w:tcW w:w="0" w:type="auto"/>
            <w:shd w:val="clear" w:color="auto" w:fill="auto"/>
            <w:vAlign w:val="center"/>
          </w:tcPr>
          <w:p w14:paraId="664F77E0"/>
        </w:tc>
      </w:tr>
      <w:tr w14:paraId="3B10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AA55D3">
            <w:pPr>
              <w:jc w:val="center"/>
            </w:pPr>
          </w:p>
        </w:tc>
        <w:tc>
          <w:tcPr>
            <w:tcW w:w="0" w:type="auto"/>
            <w:vMerge w:val="continue"/>
            <w:shd w:val="clear" w:color="auto" w:fill="auto"/>
            <w:vAlign w:val="center"/>
          </w:tcPr>
          <w:p w14:paraId="76590A19">
            <w:pPr>
              <w:jc w:val="center"/>
            </w:pPr>
          </w:p>
        </w:tc>
        <w:tc>
          <w:tcPr>
            <w:tcW w:w="0" w:type="auto"/>
            <w:vMerge w:val="continue"/>
            <w:shd w:val="clear" w:color="auto" w:fill="auto"/>
            <w:vAlign w:val="center"/>
          </w:tcPr>
          <w:p w14:paraId="2FACF54B">
            <w:pPr>
              <w:jc w:val="right"/>
            </w:pPr>
          </w:p>
        </w:tc>
        <w:tc>
          <w:tcPr>
            <w:tcW w:w="0" w:type="auto"/>
            <w:vMerge w:val="continue"/>
            <w:shd w:val="clear" w:color="auto" w:fill="auto"/>
            <w:vAlign w:val="center"/>
          </w:tcPr>
          <w:p w14:paraId="2ABA53B7">
            <w:pPr>
              <w:jc w:val="right"/>
            </w:pPr>
          </w:p>
        </w:tc>
        <w:tc>
          <w:tcPr>
            <w:tcW w:w="0" w:type="auto"/>
            <w:vMerge w:val="continue"/>
            <w:shd w:val="clear" w:color="auto" w:fill="auto"/>
            <w:vAlign w:val="center"/>
          </w:tcPr>
          <w:p w14:paraId="602A8B67">
            <w:pPr>
              <w:jc w:val="right"/>
            </w:pPr>
          </w:p>
        </w:tc>
        <w:tc>
          <w:tcPr>
            <w:tcW w:w="0" w:type="auto"/>
            <w:vMerge w:val="continue"/>
            <w:shd w:val="clear" w:color="auto" w:fill="auto"/>
            <w:vAlign w:val="center"/>
          </w:tcPr>
          <w:p w14:paraId="7A7588FB">
            <w:pPr>
              <w:jc w:val="right"/>
            </w:pPr>
          </w:p>
        </w:tc>
        <w:tc>
          <w:tcPr>
            <w:tcW w:w="0" w:type="auto"/>
            <w:shd w:val="clear" w:color="auto" w:fill="auto"/>
            <w:vAlign w:val="center"/>
          </w:tcPr>
          <w:p w14:paraId="5E7B87CF">
            <w:r>
              <w:rPr>
                <w:rFonts w:ascii="宋体" w:hAnsi="宋体" w:eastAsia="宋体" w:cs="宋体"/>
                <w:b w:val="0"/>
                <w:i w:val="0"/>
                <w:color w:val="000000"/>
                <w:sz w:val="18"/>
              </w:rPr>
              <w:t>实现绿色运行</w:t>
            </w:r>
          </w:p>
        </w:tc>
        <w:tc>
          <w:tcPr>
            <w:tcW w:w="0" w:type="auto"/>
            <w:shd w:val="clear" w:color="auto" w:fill="auto"/>
            <w:vAlign w:val="center"/>
          </w:tcPr>
          <w:p w14:paraId="3C4525D6">
            <w:r>
              <w:rPr>
                <w:rFonts w:ascii="宋体" w:hAnsi="宋体" w:eastAsia="宋体" w:cs="宋体"/>
                <w:b w:val="0"/>
                <w:i w:val="0"/>
                <w:color w:val="000000"/>
                <w:sz w:val="18"/>
              </w:rPr>
              <w:t>≥90%</w:t>
            </w:r>
          </w:p>
        </w:tc>
        <w:tc>
          <w:tcPr>
            <w:tcW w:w="0" w:type="auto"/>
            <w:shd w:val="clear" w:color="auto" w:fill="auto"/>
            <w:vAlign w:val="center"/>
          </w:tcPr>
          <w:p w14:paraId="223694CC">
            <w:r>
              <w:rPr>
                <w:rFonts w:ascii="宋体" w:hAnsi="宋体" w:eastAsia="宋体" w:cs="宋体"/>
                <w:b w:val="0"/>
                <w:i w:val="0"/>
                <w:color w:val="000000"/>
                <w:sz w:val="18"/>
              </w:rPr>
              <w:t>2026年底</w:t>
            </w:r>
          </w:p>
        </w:tc>
        <w:tc>
          <w:tcPr>
            <w:tcW w:w="0" w:type="auto"/>
            <w:shd w:val="clear" w:color="auto" w:fill="auto"/>
            <w:vAlign w:val="center"/>
          </w:tcPr>
          <w:p w14:paraId="579C2212">
            <w:r>
              <w:rPr>
                <w:rFonts w:ascii="宋体" w:hAnsi="宋体" w:eastAsia="宋体" w:cs="宋体"/>
                <w:b w:val="0"/>
                <w:i w:val="0"/>
                <w:color w:val="000000"/>
                <w:sz w:val="18"/>
              </w:rPr>
              <w:t>2026年12月底</w:t>
            </w:r>
          </w:p>
        </w:tc>
        <w:tc>
          <w:tcPr>
            <w:tcW w:w="0" w:type="auto"/>
            <w:shd w:val="clear" w:color="auto" w:fill="auto"/>
            <w:vAlign w:val="center"/>
          </w:tcPr>
          <w:p w14:paraId="029E6585">
            <w:r>
              <w:rPr>
                <w:rFonts w:ascii="宋体" w:hAnsi="宋体" w:eastAsia="宋体" w:cs="宋体"/>
                <w:b w:val="0"/>
                <w:i w:val="0"/>
                <w:color w:val="000000"/>
                <w:sz w:val="18"/>
              </w:rPr>
              <w:t>绿色持续发展</w:t>
            </w:r>
          </w:p>
        </w:tc>
        <w:tc>
          <w:tcPr>
            <w:tcW w:w="0" w:type="auto"/>
            <w:shd w:val="clear" w:color="auto" w:fill="auto"/>
            <w:vAlign w:val="center"/>
          </w:tcPr>
          <w:p w14:paraId="42BAEA82">
            <w:r>
              <w:rPr>
                <w:rFonts w:ascii="宋体" w:hAnsi="宋体" w:eastAsia="宋体" w:cs="宋体"/>
                <w:b w:val="0"/>
                <w:i w:val="0"/>
                <w:color w:val="000000"/>
                <w:sz w:val="18"/>
              </w:rPr>
              <w:t>持续</w:t>
            </w:r>
          </w:p>
        </w:tc>
        <w:tc>
          <w:tcPr>
            <w:tcW w:w="0" w:type="auto"/>
            <w:shd w:val="clear" w:color="auto" w:fill="auto"/>
            <w:vAlign w:val="center"/>
          </w:tcPr>
          <w:p w14:paraId="04ECA58B"/>
        </w:tc>
        <w:tc>
          <w:tcPr>
            <w:tcW w:w="0" w:type="auto"/>
            <w:shd w:val="clear" w:color="auto" w:fill="auto"/>
            <w:vAlign w:val="center"/>
          </w:tcPr>
          <w:p w14:paraId="11489CCC"/>
        </w:tc>
      </w:tr>
      <w:tr w14:paraId="1A9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220ED8E">
            <w:pPr>
              <w:jc w:val="center"/>
            </w:pPr>
            <w:r>
              <w:rPr>
                <w:rFonts w:ascii="宋体" w:hAnsi="宋体" w:eastAsia="宋体" w:cs="宋体"/>
                <w:b w:val="0"/>
                <w:i w:val="0"/>
                <w:color w:val="000000"/>
                <w:sz w:val="18"/>
              </w:rPr>
              <w:t>410523260000000002443</w:t>
            </w:r>
          </w:p>
        </w:tc>
        <w:tc>
          <w:tcPr>
            <w:tcW w:w="0" w:type="auto"/>
            <w:vMerge w:val="restart"/>
            <w:shd w:val="clear" w:color="auto" w:fill="auto"/>
            <w:vAlign w:val="center"/>
          </w:tcPr>
          <w:p w14:paraId="0D8F9691">
            <w:pPr>
              <w:jc w:val="center"/>
            </w:pPr>
            <w:r>
              <w:rPr>
                <w:rFonts w:ascii="宋体" w:hAnsi="宋体" w:eastAsia="宋体" w:cs="宋体"/>
                <w:b w:val="0"/>
                <w:i w:val="0"/>
                <w:color w:val="000000"/>
                <w:sz w:val="18"/>
              </w:rPr>
              <w:t>2026年政法委单位补充经费</w:t>
            </w:r>
          </w:p>
        </w:tc>
        <w:tc>
          <w:tcPr>
            <w:tcW w:w="0" w:type="auto"/>
            <w:vMerge w:val="restart"/>
            <w:shd w:val="clear" w:color="auto" w:fill="auto"/>
            <w:vAlign w:val="center"/>
          </w:tcPr>
          <w:p w14:paraId="69C2E362">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46E5A2FA">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7B38BD63">
            <w:pPr>
              <w:jc w:val="right"/>
            </w:pPr>
          </w:p>
        </w:tc>
        <w:tc>
          <w:tcPr>
            <w:tcW w:w="0" w:type="auto"/>
            <w:vMerge w:val="restart"/>
            <w:shd w:val="clear" w:color="auto" w:fill="auto"/>
            <w:vAlign w:val="center"/>
          </w:tcPr>
          <w:p w14:paraId="400BC16F">
            <w:pPr>
              <w:jc w:val="right"/>
            </w:pPr>
          </w:p>
        </w:tc>
        <w:tc>
          <w:tcPr>
            <w:tcW w:w="0" w:type="auto"/>
            <w:shd w:val="clear" w:color="auto" w:fill="auto"/>
            <w:vAlign w:val="center"/>
          </w:tcPr>
          <w:p w14:paraId="5E000D05"/>
        </w:tc>
        <w:tc>
          <w:tcPr>
            <w:tcW w:w="0" w:type="auto"/>
            <w:shd w:val="clear" w:color="auto" w:fill="auto"/>
            <w:vAlign w:val="center"/>
          </w:tcPr>
          <w:p w14:paraId="03F794CA"/>
        </w:tc>
        <w:tc>
          <w:tcPr>
            <w:tcW w:w="0" w:type="auto"/>
            <w:shd w:val="clear" w:color="auto" w:fill="auto"/>
            <w:vAlign w:val="center"/>
          </w:tcPr>
          <w:p w14:paraId="3A9ABDE5">
            <w:r>
              <w:rPr>
                <w:rFonts w:ascii="宋体" w:hAnsi="宋体" w:eastAsia="宋体" w:cs="宋体"/>
                <w:b w:val="0"/>
                <w:i w:val="0"/>
                <w:color w:val="000000"/>
                <w:sz w:val="18"/>
              </w:rPr>
              <w:t>保障单位基本运转</w:t>
            </w:r>
          </w:p>
        </w:tc>
        <w:tc>
          <w:tcPr>
            <w:tcW w:w="0" w:type="auto"/>
            <w:shd w:val="clear" w:color="auto" w:fill="auto"/>
            <w:vAlign w:val="center"/>
          </w:tcPr>
          <w:p w14:paraId="16DC7DA5">
            <w:r>
              <w:rPr>
                <w:rFonts w:ascii="宋体" w:hAnsi="宋体" w:eastAsia="宋体" w:cs="宋体"/>
                <w:b w:val="0"/>
                <w:i w:val="0"/>
                <w:color w:val="000000"/>
                <w:sz w:val="18"/>
              </w:rPr>
              <w:t>1个</w:t>
            </w:r>
          </w:p>
        </w:tc>
        <w:tc>
          <w:tcPr>
            <w:tcW w:w="0" w:type="auto"/>
            <w:shd w:val="clear" w:color="auto" w:fill="auto"/>
            <w:vAlign w:val="center"/>
          </w:tcPr>
          <w:p w14:paraId="00EEC52B">
            <w:r>
              <w:rPr>
                <w:rFonts w:ascii="宋体" w:hAnsi="宋体" w:eastAsia="宋体" w:cs="宋体"/>
                <w:b w:val="0"/>
                <w:i w:val="0"/>
                <w:color w:val="000000"/>
                <w:sz w:val="18"/>
              </w:rPr>
              <w:t>社会稳定</w:t>
            </w:r>
          </w:p>
        </w:tc>
        <w:tc>
          <w:tcPr>
            <w:tcW w:w="0" w:type="auto"/>
            <w:shd w:val="clear" w:color="auto" w:fill="auto"/>
            <w:vAlign w:val="center"/>
          </w:tcPr>
          <w:p w14:paraId="08D6BB28">
            <w:r>
              <w:rPr>
                <w:rFonts w:ascii="宋体" w:hAnsi="宋体" w:eastAsia="宋体" w:cs="宋体"/>
                <w:b w:val="0"/>
                <w:i w:val="0"/>
                <w:color w:val="000000"/>
                <w:sz w:val="18"/>
              </w:rPr>
              <w:t>促进社会稳定</w:t>
            </w:r>
          </w:p>
        </w:tc>
        <w:tc>
          <w:tcPr>
            <w:tcW w:w="0" w:type="auto"/>
            <w:shd w:val="clear" w:color="auto" w:fill="auto"/>
            <w:vAlign w:val="center"/>
          </w:tcPr>
          <w:p w14:paraId="4F09881F"/>
        </w:tc>
        <w:tc>
          <w:tcPr>
            <w:tcW w:w="0" w:type="auto"/>
            <w:shd w:val="clear" w:color="auto" w:fill="auto"/>
            <w:vAlign w:val="center"/>
          </w:tcPr>
          <w:p w14:paraId="7D05EFA7"/>
        </w:tc>
      </w:tr>
      <w:tr w14:paraId="0283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0032C7D">
            <w:pPr>
              <w:jc w:val="center"/>
            </w:pPr>
          </w:p>
        </w:tc>
        <w:tc>
          <w:tcPr>
            <w:tcW w:w="0" w:type="auto"/>
            <w:vMerge w:val="continue"/>
            <w:shd w:val="clear" w:color="auto" w:fill="auto"/>
            <w:vAlign w:val="center"/>
          </w:tcPr>
          <w:p w14:paraId="39468FE2">
            <w:pPr>
              <w:jc w:val="center"/>
            </w:pPr>
          </w:p>
        </w:tc>
        <w:tc>
          <w:tcPr>
            <w:tcW w:w="0" w:type="auto"/>
            <w:vMerge w:val="continue"/>
            <w:shd w:val="clear" w:color="auto" w:fill="auto"/>
            <w:vAlign w:val="center"/>
          </w:tcPr>
          <w:p w14:paraId="2605DD9F">
            <w:pPr>
              <w:jc w:val="right"/>
            </w:pPr>
          </w:p>
        </w:tc>
        <w:tc>
          <w:tcPr>
            <w:tcW w:w="0" w:type="auto"/>
            <w:vMerge w:val="continue"/>
            <w:shd w:val="clear" w:color="auto" w:fill="auto"/>
            <w:vAlign w:val="center"/>
          </w:tcPr>
          <w:p w14:paraId="05690001">
            <w:pPr>
              <w:jc w:val="right"/>
            </w:pPr>
          </w:p>
        </w:tc>
        <w:tc>
          <w:tcPr>
            <w:tcW w:w="0" w:type="auto"/>
            <w:vMerge w:val="continue"/>
            <w:shd w:val="clear" w:color="auto" w:fill="auto"/>
            <w:vAlign w:val="center"/>
          </w:tcPr>
          <w:p w14:paraId="6D1CC3C7">
            <w:pPr>
              <w:jc w:val="right"/>
            </w:pPr>
          </w:p>
        </w:tc>
        <w:tc>
          <w:tcPr>
            <w:tcW w:w="0" w:type="auto"/>
            <w:vMerge w:val="continue"/>
            <w:shd w:val="clear" w:color="auto" w:fill="auto"/>
            <w:vAlign w:val="center"/>
          </w:tcPr>
          <w:p w14:paraId="31E4312D">
            <w:pPr>
              <w:jc w:val="right"/>
            </w:pPr>
          </w:p>
        </w:tc>
        <w:tc>
          <w:tcPr>
            <w:tcW w:w="0" w:type="auto"/>
            <w:shd w:val="clear" w:color="auto" w:fill="auto"/>
            <w:vAlign w:val="center"/>
          </w:tcPr>
          <w:p w14:paraId="5332FACF"/>
        </w:tc>
        <w:tc>
          <w:tcPr>
            <w:tcW w:w="0" w:type="auto"/>
            <w:shd w:val="clear" w:color="auto" w:fill="auto"/>
            <w:vAlign w:val="center"/>
          </w:tcPr>
          <w:p w14:paraId="0A5E75FA"/>
        </w:tc>
        <w:tc>
          <w:tcPr>
            <w:tcW w:w="0" w:type="auto"/>
            <w:shd w:val="clear" w:color="auto" w:fill="auto"/>
            <w:vAlign w:val="center"/>
          </w:tcPr>
          <w:p w14:paraId="73E16034">
            <w:r>
              <w:rPr>
                <w:rFonts w:ascii="宋体" w:hAnsi="宋体" w:eastAsia="宋体" w:cs="宋体"/>
                <w:b w:val="0"/>
                <w:i w:val="0"/>
                <w:color w:val="000000"/>
                <w:sz w:val="18"/>
              </w:rPr>
              <w:t>质量</w:t>
            </w:r>
          </w:p>
        </w:tc>
        <w:tc>
          <w:tcPr>
            <w:tcW w:w="0" w:type="auto"/>
            <w:shd w:val="clear" w:color="auto" w:fill="auto"/>
            <w:vAlign w:val="center"/>
          </w:tcPr>
          <w:p w14:paraId="21254B6A">
            <w:r>
              <w:rPr>
                <w:rFonts w:ascii="宋体" w:hAnsi="宋体" w:eastAsia="宋体" w:cs="宋体"/>
                <w:b w:val="0"/>
                <w:i w:val="0"/>
                <w:color w:val="000000"/>
                <w:sz w:val="18"/>
              </w:rPr>
              <w:t>好</w:t>
            </w:r>
          </w:p>
        </w:tc>
        <w:tc>
          <w:tcPr>
            <w:tcW w:w="0" w:type="auto"/>
            <w:shd w:val="clear" w:color="auto" w:fill="auto"/>
            <w:vAlign w:val="center"/>
          </w:tcPr>
          <w:p w14:paraId="3CA5CFC4"/>
        </w:tc>
        <w:tc>
          <w:tcPr>
            <w:tcW w:w="0" w:type="auto"/>
            <w:shd w:val="clear" w:color="auto" w:fill="auto"/>
            <w:vAlign w:val="center"/>
          </w:tcPr>
          <w:p w14:paraId="00146260"/>
        </w:tc>
        <w:tc>
          <w:tcPr>
            <w:tcW w:w="0" w:type="auto"/>
            <w:shd w:val="clear" w:color="auto" w:fill="auto"/>
            <w:vAlign w:val="center"/>
          </w:tcPr>
          <w:p w14:paraId="114FEFDC"/>
        </w:tc>
        <w:tc>
          <w:tcPr>
            <w:tcW w:w="0" w:type="auto"/>
            <w:shd w:val="clear" w:color="auto" w:fill="auto"/>
            <w:vAlign w:val="center"/>
          </w:tcPr>
          <w:p w14:paraId="0A784392"/>
        </w:tc>
      </w:tr>
      <w:tr w14:paraId="12DA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F7172A">
            <w:pPr>
              <w:jc w:val="center"/>
            </w:pPr>
          </w:p>
        </w:tc>
        <w:tc>
          <w:tcPr>
            <w:tcW w:w="0" w:type="auto"/>
            <w:vMerge w:val="continue"/>
            <w:shd w:val="clear" w:color="auto" w:fill="auto"/>
            <w:vAlign w:val="center"/>
          </w:tcPr>
          <w:p w14:paraId="4CC70C74">
            <w:pPr>
              <w:jc w:val="center"/>
            </w:pPr>
          </w:p>
        </w:tc>
        <w:tc>
          <w:tcPr>
            <w:tcW w:w="0" w:type="auto"/>
            <w:vMerge w:val="continue"/>
            <w:shd w:val="clear" w:color="auto" w:fill="auto"/>
            <w:vAlign w:val="center"/>
          </w:tcPr>
          <w:p w14:paraId="297B96F3">
            <w:pPr>
              <w:jc w:val="right"/>
            </w:pPr>
          </w:p>
        </w:tc>
        <w:tc>
          <w:tcPr>
            <w:tcW w:w="0" w:type="auto"/>
            <w:vMerge w:val="continue"/>
            <w:shd w:val="clear" w:color="auto" w:fill="auto"/>
            <w:vAlign w:val="center"/>
          </w:tcPr>
          <w:p w14:paraId="77CF09B0">
            <w:pPr>
              <w:jc w:val="right"/>
            </w:pPr>
          </w:p>
        </w:tc>
        <w:tc>
          <w:tcPr>
            <w:tcW w:w="0" w:type="auto"/>
            <w:vMerge w:val="continue"/>
            <w:shd w:val="clear" w:color="auto" w:fill="auto"/>
            <w:vAlign w:val="center"/>
          </w:tcPr>
          <w:p w14:paraId="0FD9DDFF">
            <w:pPr>
              <w:jc w:val="right"/>
            </w:pPr>
          </w:p>
        </w:tc>
        <w:tc>
          <w:tcPr>
            <w:tcW w:w="0" w:type="auto"/>
            <w:vMerge w:val="continue"/>
            <w:shd w:val="clear" w:color="auto" w:fill="auto"/>
            <w:vAlign w:val="center"/>
          </w:tcPr>
          <w:p w14:paraId="143B4E57">
            <w:pPr>
              <w:jc w:val="right"/>
            </w:pPr>
          </w:p>
        </w:tc>
        <w:tc>
          <w:tcPr>
            <w:tcW w:w="0" w:type="auto"/>
            <w:shd w:val="clear" w:color="auto" w:fill="auto"/>
            <w:vAlign w:val="center"/>
          </w:tcPr>
          <w:p w14:paraId="79585990"/>
        </w:tc>
        <w:tc>
          <w:tcPr>
            <w:tcW w:w="0" w:type="auto"/>
            <w:shd w:val="clear" w:color="auto" w:fill="auto"/>
            <w:vAlign w:val="center"/>
          </w:tcPr>
          <w:p w14:paraId="7C22C3E0"/>
        </w:tc>
        <w:tc>
          <w:tcPr>
            <w:tcW w:w="0" w:type="auto"/>
            <w:shd w:val="clear" w:color="auto" w:fill="auto"/>
            <w:vAlign w:val="center"/>
          </w:tcPr>
          <w:p w14:paraId="1C4DB8C0">
            <w:r>
              <w:rPr>
                <w:rFonts w:ascii="宋体" w:hAnsi="宋体" w:eastAsia="宋体" w:cs="宋体"/>
                <w:b w:val="0"/>
                <w:i w:val="0"/>
                <w:color w:val="000000"/>
                <w:sz w:val="18"/>
              </w:rPr>
              <w:t>持续时间</w:t>
            </w:r>
          </w:p>
        </w:tc>
        <w:tc>
          <w:tcPr>
            <w:tcW w:w="0" w:type="auto"/>
            <w:shd w:val="clear" w:color="auto" w:fill="auto"/>
            <w:vAlign w:val="center"/>
          </w:tcPr>
          <w:p w14:paraId="213FB193">
            <w:r>
              <w:rPr>
                <w:rFonts w:ascii="宋体" w:hAnsi="宋体" w:eastAsia="宋体" w:cs="宋体"/>
                <w:b w:val="0"/>
                <w:i w:val="0"/>
                <w:color w:val="000000"/>
                <w:sz w:val="18"/>
              </w:rPr>
              <w:t>1年</w:t>
            </w:r>
          </w:p>
        </w:tc>
        <w:tc>
          <w:tcPr>
            <w:tcW w:w="0" w:type="auto"/>
            <w:shd w:val="clear" w:color="auto" w:fill="auto"/>
            <w:vAlign w:val="center"/>
          </w:tcPr>
          <w:p w14:paraId="3EBE9434"/>
        </w:tc>
        <w:tc>
          <w:tcPr>
            <w:tcW w:w="0" w:type="auto"/>
            <w:shd w:val="clear" w:color="auto" w:fill="auto"/>
            <w:vAlign w:val="center"/>
          </w:tcPr>
          <w:p w14:paraId="4AAC0213"/>
        </w:tc>
        <w:tc>
          <w:tcPr>
            <w:tcW w:w="0" w:type="auto"/>
            <w:shd w:val="clear" w:color="auto" w:fill="auto"/>
            <w:vAlign w:val="center"/>
          </w:tcPr>
          <w:p w14:paraId="25E0E550"/>
        </w:tc>
        <w:tc>
          <w:tcPr>
            <w:tcW w:w="0" w:type="auto"/>
            <w:shd w:val="clear" w:color="auto" w:fill="auto"/>
            <w:vAlign w:val="center"/>
          </w:tcPr>
          <w:p w14:paraId="35F48B9A"/>
        </w:tc>
      </w:tr>
      <w:tr w14:paraId="4A2E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69E9C50">
            <w:pPr>
              <w:jc w:val="center"/>
            </w:pPr>
            <w:r>
              <w:rPr>
                <w:rFonts w:ascii="宋体" w:hAnsi="宋体" w:eastAsia="宋体" w:cs="宋体"/>
                <w:b w:val="0"/>
                <w:i w:val="0"/>
                <w:color w:val="000000"/>
                <w:sz w:val="18"/>
              </w:rPr>
              <w:t>410523260000000032015</w:t>
            </w:r>
          </w:p>
        </w:tc>
        <w:tc>
          <w:tcPr>
            <w:tcW w:w="0" w:type="auto"/>
            <w:vMerge w:val="restart"/>
            <w:shd w:val="clear" w:color="auto" w:fill="auto"/>
            <w:vAlign w:val="center"/>
          </w:tcPr>
          <w:p w14:paraId="0CBC8A12">
            <w:pPr>
              <w:jc w:val="center"/>
            </w:pPr>
            <w:r>
              <w:rPr>
                <w:rFonts w:ascii="宋体" w:hAnsi="宋体" w:eastAsia="宋体" w:cs="宋体"/>
                <w:b w:val="0"/>
                <w:i w:val="0"/>
                <w:color w:val="000000"/>
                <w:sz w:val="18"/>
              </w:rPr>
              <w:t>2026年平安建设专项创建经费</w:t>
            </w:r>
          </w:p>
        </w:tc>
        <w:tc>
          <w:tcPr>
            <w:tcW w:w="0" w:type="auto"/>
            <w:vMerge w:val="restart"/>
            <w:shd w:val="clear" w:color="auto" w:fill="auto"/>
            <w:vAlign w:val="center"/>
          </w:tcPr>
          <w:p w14:paraId="4F1122B4">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7A2E9FAE">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62ECE28D">
            <w:pPr>
              <w:jc w:val="right"/>
            </w:pPr>
          </w:p>
        </w:tc>
        <w:tc>
          <w:tcPr>
            <w:tcW w:w="0" w:type="auto"/>
            <w:vMerge w:val="restart"/>
            <w:shd w:val="clear" w:color="auto" w:fill="auto"/>
            <w:vAlign w:val="center"/>
          </w:tcPr>
          <w:p w14:paraId="17627F1B">
            <w:pPr>
              <w:jc w:val="right"/>
            </w:pPr>
          </w:p>
        </w:tc>
        <w:tc>
          <w:tcPr>
            <w:tcW w:w="0" w:type="auto"/>
            <w:shd w:val="clear" w:color="auto" w:fill="auto"/>
            <w:vAlign w:val="center"/>
          </w:tcPr>
          <w:p w14:paraId="0C3CBC31">
            <w:r>
              <w:rPr>
                <w:rFonts w:ascii="宋体" w:hAnsi="宋体" w:eastAsia="宋体" w:cs="宋体"/>
                <w:b w:val="0"/>
                <w:i w:val="0"/>
                <w:color w:val="000000"/>
                <w:sz w:val="18"/>
              </w:rPr>
              <w:t>固定标语宣传工作</w:t>
            </w:r>
          </w:p>
        </w:tc>
        <w:tc>
          <w:tcPr>
            <w:tcW w:w="0" w:type="auto"/>
            <w:shd w:val="clear" w:color="auto" w:fill="auto"/>
            <w:vAlign w:val="center"/>
          </w:tcPr>
          <w:p w14:paraId="1CC911DE">
            <w:r>
              <w:rPr>
                <w:rFonts w:ascii="宋体" w:hAnsi="宋体" w:eastAsia="宋体" w:cs="宋体"/>
                <w:b w:val="0"/>
                <w:i w:val="0"/>
                <w:color w:val="000000"/>
                <w:sz w:val="18"/>
              </w:rPr>
              <w:t>经济成本良好</w:t>
            </w:r>
          </w:p>
        </w:tc>
        <w:tc>
          <w:tcPr>
            <w:tcW w:w="0" w:type="auto"/>
            <w:shd w:val="clear" w:color="auto" w:fill="auto"/>
            <w:vAlign w:val="center"/>
          </w:tcPr>
          <w:p w14:paraId="240BD0DF">
            <w:r>
              <w:rPr>
                <w:rFonts w:ascii="宋体" w:hAnsi="宋体" w:eastAsia="宋体" w:cs="宋体"/>
                <w:b w:val="0"/>
                <w:i w:val="0"/>
                <w:color w:val="000000"/>
                <w:sz w:val="18"/>
              </w:rPr>
              <w:t>综治平安建设工作印制材料</w:t>
            </w:r>
          </w:p>
        </w:tc>
        <w:tc>
          <w:tcPr>
            <w:tcW w:w="0" w:type="auto"/>
            <w:shd w:val="clear" w:color="auto" w:fill="auto"/>
            <w:vAlign w:val="center"/>
          </w:tcPr>
          <w:p w14:paraId="5AE536B3">
            <w:r>
              <w:rPr>
                <w:rFonts w:ascii="宋体" w:hAnsi="宋体" w:eastAsia="宋体" w:cs="宋体"/>
                <w:b w:val="0"/>
                <w:i w:val="0"/>
                <w:color w:val="000000"/>
                <w:sz w:val="18"/>
              </w:rPr>
              <w:t>50人次</w:t>
            </w:r>
          </w:p>
        </w:tc>
        <w:tc>
          <w:tcPr>
            <w:tcW w:w="0" w:type="auto"/>
            <w:shd w:val="clear" w:color="auto" w:fill="auto"/>
            <w:vAlign w:val="center"/>
          </w:tcPr>
          <w:p w14:paraId="12411448">
            <w:r>
              <w:rPr>
                <w:rFonts w:ascii="宋体" w:hAnsi="宋体" w:eastAsia="宋体" w:cs="宋体"/>
                <w:b w:val="0"/>
                <w:i w:val="0"/>
                <w:color w:val="000000"/>
                <w:sz w:val="18"/>
              </w:rPr>
              <w:t>保证人民群众生命财产安全</w:t>
            </w:r>
          </w:p>
        </w:tc>
        <w:tc>
          <w:tcPr>
            <w:tcW w:w="0" w:type="auto"/>
            <w:shd w:val="clear" w:color="auto" w:fill="auto"/>
            <w:vAlign w:val="center"/>
          </w:tcPr>
          <w:p w14:paraId="689F864E">
            <w:r>
              <w:rPr>
                <w:rFonts w:ascii="宋体" w:hAnsi="宋体" w:eastAsia="宋体" w:cs="宋体"/>
                <w:b w:val="0"/>
                <w:i w:val="0"/>
                <w:color w:val="000000"/>
                <w:sz w:val="18"/>
              </w:rPr>
              <w:t>显著</w:t>
            </w:r>
          </w:p>
        </w:tc>
        <w:tc>
          <w:tcPr>
            <w:tcW w:w="0" w:type="auto"/>
            <w:shd w:val="clear" w:color="auto" w:fill="auto"/>
            <w:vAlign w:val="center"/>
          </w:tcPr>
          <w:p w14:paraId="1C604C25">
            <w:r>
              <w:rPr>
                <w:rFonts w:ascii="宋体" w:hAnsi="宋体" w:eastAsia="宋体" w:cs="宋体"/>
                <w:b w:val="0"/>
                <w:i w:val="0"/>
                <w:color w:val="000000"/>
                <w:sz w:val="18"/>
              </w:rPr>
              <w:t>对平安建设工作满意</w:t>
            </w:r>
          </w:p>
        </w:tc>
        <w:tc>
          <w:tcPr>
            <w:tcW w:w="0" w:type="auto"/>
            <w:shd w:val="clear" w:color="auto" w:fill="auto"/>
            <w:vAlign w:val="center"/>
          </w:tcPr>
          <w:p w14:paraId="3D4F2F68">
            <w:r>
              <w:rPr>
                <w:rFonts w:ascii="宋体" w:hAnsi="宋体" w:eastAsia="宋体" w:cs="宋体"/>
                <w:b w:val="0"/>
                <w:i w:val="0"/>
                <w:color w:val="000000"/>
                <w:sz w:val="18"/>
              </w:rPr>
              <w:t>≥90%</w:t>
            </w:r>
          </w:p>
        </w:tc>
      </w:tr>
      <w:tr w14:paraId="3A05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74E0BF1">
            <w:pPr>
              <w:jc w:val="center"/>
            </w:pPr>
          </w:p>
        </w:tc>
        <w:tc>
          <w:tcPr>
            <w:tcW w:w="0" w:type="auto"/>
            <w:vMerge w:val="continue"/>
            <w:shd w:val="clear" w:color="auto" w:fill="auto"/>
            <w:vAlign w:val="center"/>
          </w:tcPr>
          <w:p w14:paraId="20489B5E">
            <w:pPr>
              <w:jc w:val="center"/>
            </w:pPr>
          </w:p>
        </w:tc>
        <w:tc>
          <w:tcPr>
            <w:tcW w:w="0" w:type="auto"/>
            <w:vMerge w:val="continue"/>
            <w:shd w:val="clear" w:color="auto" w:fill="auto"/>
            <w:vAlign w:val="center"/>
          </w:tcPr>
          <w:p w14:paraId="67E570C4">
            <w:pPr>
              <w:jc w:val="right"/>
            </w:pPr>
          </w:p>
        </w:tc>
        <w:tc>
          <w:tcPr>
            <w:tcW w:w="0" w:type="auto"/>
            <w:vMerge w:val="continue"/>
            <w:shd w:val="clear" w:color="auto" w:fill="auto"/>
            <w:vAlign w:val="center"/>
          </w:tcPr>
          <w:p w14:paraId="1DE4C9B6">
            <w:pPr>
              <w:jc w:val="right"/>
            </w:pPr>
          </w:p>
        </w:tc>
        <w:tc>
          <w:tcPr>
            <w:tcW w:w="0" w:type="auto"/>
            <w:vMerge w:val="continue"/>
            <w:shd w:val="clear" w:color="auto" w:fill="auto"/>
            <w:vAlign w:val="center"/>
          </w:tcPr>
          <w:p w14:paraId="11D15EBB">
            <w:pPr>
              <w:jc w:val="right"/>
            </w:pPr>
          </w:p>
        </w:tc>
        <w:tc>
          <w:tcPr>
            <w:tcW w:w="0" w:type="auto"/>
            <w:vMerge w:val="continue"/>
            <w:shd w:val="clear" w:color="auto" w:fill="auto"/>
            <w:vAlign w:val="center"/>
          </w:tcPr>
          <w:p w14:paraId="01016C37">
            <w:pPr>
              <w:jc w:val="right"/>
            </w:pPr>
          </w:p>
        </w:tc>
        <w:tc>
          <w:tcPr>
            <w:tcW w:w="0" w:type="auto"/>
            <w:shd w:val="clear" w:color="auto" w:fill="auto"/>
            <w:vAlign w:val="center"/>
          </w:tcPr>
          <w:p w14:paraId="049471BE">
            <w:r>
              <w:rPr>
                <w:rFonts w:ascii="宋体" w:hAnsi="宋体" w:eastAsia="宋体" w:cs="宋体"/>
                <w:b w:val="0"/>
                <w:i w:val="0"/>
                <w:color w:val="000000"/>
                <w:sz w:val="18"/>
              </w:rPr>
              <w:t>开展平安建设工作</w:t>
            </w:r>
          </w:p>
        </w:tc>
        <w:tc>
          <w:tcPr>
            <w:tcW w:w="0" w:type="auto"/>
            <w:shd w:val="clear" w:color="auto" w:fill="auto"/>
            <w:vAlign w:val="center"/>
          </w:tcPr>
          <w:p w14:paraId="62E82922">
            <w:r>
              <w:rPr>
                <w:rFonts w:ascii="宋体" w:hAnsi="宋体" w:eastAsia="宋体" w:cs="宋体"/>
                <w:b w:val="0"/>
                <w:i w:val="0"/>
                <w:color w:val="000000"/>
                <w:sz w:val="18"/>
              </w:rPr>
              <w:t>提升群众安全感</w:t>
            </w:r>
          </w:p>
        </w:tc>
        <w:tc>
          <w:tcPr>
            <w:tcW w:w="0" w:type="auto"/>
            <w:shd w:val="clear" w:color="auto" w:fill="auto"/>
            <w:vAlign w:val="center"/>
          </w:tcPr>
          <w:p w14:paraId="33B336EF">
            <w:r>
              <w:rPr>
                <w:rFonts w:ascii="宋体" w:hAnsi="宋体" w:eastAsia="宋体" w:cs="宋体"/>
                <w:b w:val="0"/>
                <w:i w:val="0"/>
                <w:color w:val="000000"/>
                <w:sz w:val="18"/>
              </w:rPr>
              <w:t>平安单位创建</w:t>
            </w:r>
          </w:p>
        </w:tc>
        <w:tc>
          <w:tcPr>
            <w:tcW w:w="0" w:type="auto"/>
            <w:shd w:val="clear" w:color="auto" w:fill="auto"/>
            <w:vAlign w:val="center"/>
          </w:tcPr>
          <w:p w14:paraId="095B47A2">
            <w:r>
              <w:rPr>
                <w:rFonts w:ascii="宋体" w:hAnsi="宋体" w:eastAsia="宋体" w:cs="宋体"/>
                <w:b w:val="0"/>
                <w:i w:val="0"/>
                <w:color w:val="000000"/>
                <w:sz w:val="18"/>
              </w:rPr>
              <w:t>100%</w:t>
            </w:r>
          </w:p>
        </w:tc>
        <w:tc>
          <w:tcPr>
            <w:tcW w:w="0" w:type="auto"/>
            <w:shd w:val="clear" w:color="auto" w:fill="auto"/>
            <w:vAlign w:val="center"/>
          </w:tcPr>
          <w:p w14:paraId="4FE88831">
            <w:r>
              <w:rPr>
                <w:rFonts w:ascii="宋体" w:hAnsi="宋体" w:eastAsia="宋体" w:cs="宋体"/>
                <w:b w:val="0"/>
                <w:i w:val="0"/>
                <w:color w:val="000000"/>
                <w:sz w:val="18"/>
              </w:rPr>
              <w:t>更好的为我县经济发展创造优良环境</w:t>
            </w:r>
          </w:p>
        </w:tc>
        <w:tc>
          <w:tcPr>
            <w:tcW w:w="0" w:type="auto"/>
            <w:shd w:val="clear" w:color="auto" w:fill="auto"/>
            <w:vAlign w:val="center"/>
          </w:tcPr>
          <w:p w14:paraId="3DF11E7C">
            <w:r>
              <w:rPr>
                <w:rFonts w:ascii="宋体" w:hAnsi="宋体" w:eastAsia="宋体" w:cs="宋体"/>
                <w:b w:val="0"/>
                <w:i w:val="0"/>
                <w:color w:val="000000"/>
                <w:sz w:val="18"/>
              </w:rPr>
              <w:t>有效提升</w:t>
            </w:r>
          </w:p>
        </w:tc>
        <w:tc>
          <w:tcPr>
            <w:tcW w:w="0" w:type="auto"/>
            <w:shd w:val="clear" w:color="auto" w:fill="auto"/>
            <w:vAlign w:val="center"/>
          </w:tcPr>
          <w:p w14:paraId="45B39BCE"/>
        </w:tc>
        <w:tc>
          <w:tcPr>
            <w:tcW w:w="0" w:type="auto"/>
            <w:shd w:val="clear" w:color="auto" w:fill="auto"/>
            <w:vAlign w:val="center"/>
          </w:tcPr>
          <w:p w14:paraId="7BD01312"/>
        </w:tc>
      </w:tr>
      <w:tr w14:paraId="068A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53E6156">
            <w:pPr>
              <w:jc w:val="center"/>
            </w:pPr>
          </w:p>
        </w:tc>
        <w:tc>
          <w:tcPr>
            <w:tcW w:w="0" w:type="auto"/>
            <w:vMerge w:val="continue"/>
            <w:shd w:val="clear" w:color="auto" w:fill="auto"/>
            <w:vAlign w:val="center"/>
          </w:tcPr>
          <w:p w14:paraId="4AD9D8FE">
            <w:pPr>
              <w:jc w:val="center"/>
            </w:pPr>
          </w:p>
        </w:tc>
        <w:tc>
          <w:tcPr>
            <w:tcW w:w="0" w:type="auto"/>
            <w:vMerge w:val="continue"/>
            <w:shd w:val="clear" w:color="auto" w:fill="auto"/>
            <w:vAlign w:val="center"/>
          </w:tcPr>
          <w:p w14:paraId="1258BA9C">
            <w:pPr>
              <w:jc w:val="right"/>
            </w:pPr>
          </w:p>
        </w:tc>
        <w:tc>
          <w:tcPr>
            <w:tcW w:w="0" w:type="auto"/>
            <w:vMerge w:val="continue"/>
            <w:shd w:val="clear" w:color="auto" w:fill="auto"/>
            <w:vAlign w:val="center"/>
          </w:tcPr>
          <w:p w14:paraId="7BC85CB8">
            <w:pPr>
              <w:jc w:val="right"/>
            </w:pPr>
          </w:p>
        </w:tc>
        <w:tc>
          <w:tcPr>
            <w:tcW w:w="0" w:type="auto"/>
            <w:vMerge w:val="continue"/>
            <w:shd w:val="clear" w:color="auto" w:fill="auto"/>
            <w:vAlign w:val="center"/>
          </w:tcPr>
          <w:p w14:paraId="4EFC30B9">
            <w:pPr>
              <w:jc w:val="right"/>
            </w:pPr>
          </w:p>
        </w:tc>
        <w:tc>
          <w:tcPr>
            <w:tcW w:w="0" w:type="auto"/>
            <w:vMerge w:val="continue"/>
            <w:shd w:val="clear" w:color="auto" w:fill="auto"/>
            <w:vAlign w:val="center"/>
          </w:tcPr>
          <w:p w14:paraId="4B5CD1EE">
            <w:pPr>
              <w:jc w:val="right"/>
            </w:pPr>
          </w:p>
        </w:tc>
        <w:tc>
          <w:tcPr>
            <w:tcW w:w="0" w:type="auto"/>
            <w:shd w:val="clear" w:color="auto" w:fill="auto"/>
            <w:vAlign w:val="center"/>
          </w:tcPr>
          <w:p w14:paraId="5E6096D2"/>
        </w:tc>
        <w:tc>
          <w:tcPr>
            <w:tcW w:w="0" w:type="auto"/>
            <w:shd w:val="clear" w:color="auto" w:fill="auto"/>
            <w:vAlign w:val="center"/>
          </w:tcPr>
          <w:p w14:paraId="43030073"/>
        </w:tc>
        <w:tc>
          <w:tcPr>
            <w:tcW w:w="0" w:type="auto"/>
            <w:shd w:val="clear" w:color="auto" w:fill="auto"/>
            <w:vAlign w:val="center"/>
          </w:tcPr>
          <w:p w14:paraId="7FF1BE7D">
            <w:r>
              <w:rPr>
                <w:rFonts w:ascii="宋体" w:hAnsi="宋体" w:eastAsia="宋体" w:cs="宋体"/>
                <w:b w:val="0"/>
                <w:i w:val="0"/>
                <w:color w:val="000000"/>
                <w:sz w:val="18"/>
              </w:rPr>
              <w:t>资金支出及时</w:t>
            </w:r>
          </w:p>
        </w:tc>
        <w:tc>
          <w:tcPr>
            <w:tcW w:w="0" w:type="auto"/>
            <w:shd w:val="clear" w:color="auto" w:fill="auto"/>
            <w:vAlign w:val="center"/>
          </w:tcPr>
          <w:p w14:paraId="1A2962FC">
            <w:r>
              <w:rPr>
                <w:rFonts w:ascii="宋体" w:hAnsi="宋体" w:eastAsia="宋体" w:cs="宋体"/>
                <w:b w:val="0"/>
                <w:i w:val="0"/>
                <w:color w:val="000000"/>
                <w:sz w:val="18"/>
              </w:rPr>
              <w:t>100%</w:t>
            </w:r>
          </w:p>
        </w:tc>
        <w:tc>
          <w:tcPr>
            <w:tcW w:w="0" w:type="auto"/>
            <w:shd w:val="clear" w:color="auto" w:fill="auto"/>
            <w:vAlign w:val="center"/>
          </w:tcPr>
          <w:p w14:paraId="1AE9AD6D">
            <w:r>
              <w:rPr>
                <w:rFonts w:ascii="宋体" w:hAnsi="宋体" w:eastAsia="宋体" w:cs="宋体"/>
                <w:b w:val="0"/>
                <w:i w:val="0"/>
                <w:color w:val="000000"/>
                <w:sz w:val="18"/>
              </w:rPr>
              <w:t>维护社会治安稳定保障人民群众生活安居乐业</w:t>
            </w:r>
          </w:p>
        </w:tc>
        <w:tc>
          <w:tcPr>
            <w:tcW w:w="0" w:type="auto"/>
            <w:shd w:val="clear" w:color="auto" w:fill="auto"/>
            <w:vAlign w:val="center"/>
          </w:tcPr>
          <w:p w14:paraId="0D4D2650">
            <w:r>
              <w:rPr>
                <w:rFonts w:ascii="宋体" w:hAnsi="宋体" w:eastAsia="宋体" w:cs="宋体"/>
                <w:b w:val="0"/>
                <w:i w:val="0"/>
                <w:color w:val="000000"/>
                <w:sz w:val="18"/>
              </w:rPr>
              <w:t>生态良好</w:t>
            </w:r>
          </w:p>
        </w:tc>
        <w:tc>
          <w:tcPr>
            <w:tcW w:w="0" w:type="auto"/>
            <w:shd w:val="clear" w:color="auto" w:fill="auto"/>
            <w:vAlign w:val="center"/>
          </w:tcPr>
          <w:p w14:paraId="45DCB7DA"/>
        </w:tc>
        <w:tc>
          <w:tcPr>
            <w:tcW w:w="0" w:type="auto"/>
            <w:shd w:val="clear" w:color="auto" w:fill="auto"/>
            <w:vAlign w:val="center"/>
          </w:tcPr>
          <w:p w14:paraId="6EFD3E98"/>
        </w:tc>
      </w:tr>
      <w:tr w14:paraId="649F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8F634B1">
            <w:pPr>
              <w:jc w:val="center"/>
            </w:pPr>
            <w:r>
              <w:rPr>
                <w:rFonts w:ascii="宋体" w:hAnsi="宋体" w:eastAsia="宋体" w:cs="宋体"/>
                <w:b w:val="0"/>
                <w:i w:val="0"/>
                <w:color w:val="000000"/>
                <w:sz w:val="18"/>
              </w:rPr>
              <w:t>410523260000000032017</w:t>
            </w:r>
          </w:p>
        </w:tc>
        <w:tc>
          <w:tcPr>
            <w:tcW w:w="0" w:type="auto"/>
            <w:vMerge w:val="restart"/>
            <w:shd w:val="clear" w:color="auto" w:fill="auto"/>
            <w:vAlign w:val="center"/>
          </w:tcPr>
          <w:p w14:paraId="75D381E2">
            <w:pPr>
              <w:jc w:val="center"/>
            </w:pPr>
            <w:r>
              <w:rPr>
                <w:rFonts w:ascii="宋体" w:hAnsi="宋体" w:eastAsia="宋体" w:cs="宋体"/>
                <w:b w:val="0"/>
                <w:i w:val="0"/>
                <w:color w:val="000000"/>
                <w:sz w:val="18"/>
              </w:rPr>
              <w:t>2026年扫黑除恶、反邪教专项经费</w:t>
            </w:r>
          </w:p>
        </w:tc>
        <w:tc>
          <w:tcPr>
            <w:tcW w:w="0" w:type="auto"/>
            <w:vMerge w:val="restart"/>
            <w:shd w:val="clear" w:color="auto" w:fill="auto"/>
            <w:vAlign w:val="center"/>
          </w:tcPr>
          <w:p w14:paraId="5EB03F5B">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19A3C341">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65E69A02">
            <w:pPr>
              <w:jc w:val="right"/>
            </w:pPr>
          </w:p>
        </w:tc>
        <w:tc>
          <w:tcPr>
            <w:tcW w:w="0" w:type="auto"/>
            <w:vMerge w:val="restart"/>
            <w:shd w:val="clear" w:color="auto" w:fill="auto"/>
            <w:vAlign w:val="center"/>
          </w:tcPr>
          <w:p w14:paraId="41AF3C4C">
            <w:pPr>
              <w:jc w:val="right"/>
            </w:pPr>
          </w:p>
        </w:tc>
        <w:tc>
          <w:tcPr>
            <w:tcW w:w="0" w:type="auto"/>
            <w:shd w:val="clear" w:color="auto" w:fill="auto"/>
            <w:vAlign w:val="center"/>
          </w:tcPr>
          <w:p w14:paraId="30D05770">
            <w:r>
              <w:rPr>
                <w:rFonts w:ascii="宋体" w:hAnsi="宋体" w:eastAsia="宋体" w:cs="宋体"/>
                <w:b w:val="0"/>
                <w:i w:val="0"/>
                <w:color w:val="000000"/>
                <w:sz w:val="18"/>
              </w:rPr>
              <w:t>控制在预算范围内</w:t>
            </w:r>
          </w:p>
        </w:tc>
        <w:tc>
          <w:tcPr>
            <w:tcW w:w="0" w:type="auto"/>
            <w:shd w:val="clear" w:color="auto" w:fill="auto"/>
            <w:vAlign w:val="center"/>
          </w:tcPr>
          <w:p w14:paraId="2D6577D0">
            <w:r>
              <w:rPr>
                <w:rFonts w:ascii="宋体" w:hAnsi="宋体" w:eastAsia="宋体" w:cs="宋体"/>
                <w:b w:val="0"/>
                <w:i w:val="0"/>
                <w:color w:val="000000"/>
                <w:sz w:val="18"/>
              </w:rPr>
              <w:t>50</w:t>
            </w:r>
          </w:p>
        </w:tc>
        <w:tc>
          <w:tcPr>
            <w:tcW w:w="0" w:type="auto"/>
            <w:shd w:val="clear" w:color="auto" w:fill="auto"/>
            <w:vAlign w:val="center"/>
          </w:tcPr>
          <w:p w14:paraId="15AE1E79">
            <w:r>
              <w:rPr>
                <w:rFonts w:ascii="宋体" w:hAnsi="宋体" w:eastAsia="宋体" w:cs="宋体"/>
                <w:b w:val="0"/>
                <w:i w:val="0"/>
                <w:color w:val="000000"/>
                <w:sz w:val="18"/>
              </w:rPr>
              <w:t>扫黑除恶、反邪教宣传固定标语等</w:t>
            </w:r>
          </w:p>
        </w:tc>
        <w:tc>
          <w:tcPr>
            <w:tcW w:w="0" w:type="auto"/>
            <w:shd w:val="clear" w:color="auto" w:fill="auto"/>
            <w:vAlign w:val="center"/>
          </w:tcPr>
          <w:p w14:paraId="104562AE">
            <w:r>
              <w:rPr>
                <w:rFonts w:ascii="宋体" w:hAnsi="宋体" w:eastAsia="宋体" w:cs="宋体"/>
                <w:b w:val="0"/>
                <w:i w:val="0"/>
                <w:color w:val="000000"/>
                <w:sz w:val="18"/>
              </w:rPr>
              <w:t>50万元</w:t>
            </w:r>
          </w:p>
        </w:tc>
        <w:tc>
          <w:tcPr>
            <w:tcW w:w="0" w:type="auto"/>
            <w:shd w:val="clear" w:color="auto" w:fill="auto"/>
            <w:vAlign w:val="center"/>
          </w:tcPr>
          <w:p w14:paraId="3728FD60">
            <w:r>
              <w:rPr>
                <w:rFonts w:ascii="宋体" w:hAnsi="宋体" w:eastAsia="宋体" w:cs="宋体"/>
                <w:b w:val="0"/>
                <w:i w:val="0"/>
                <w:color w:val="000000"/>
                <w:sz w:val="18"/>
              </w:rPr>
              <w:t>为经济发展创造优良环境</w:t>
            </w:r>
          </w:p>
        </w:tc>
        <w:tc>
          <w:tcPr>
            <w:tcW w:w="0" w:type="auto"/>
            <w:shd w:val="clear" w:color="auto" w:fill="auto"/>
            <w:vAlign w:val="center"/>
          </w:tcPr>
          <w:p w14:paraId="1F500578">
            <w:r>
              <w:rPr>
                <w:rFonts w:ascii="宋体" w:hAnsi="宋体" w:eastAsia="宋体" w:cs="宋体"/>
                <w:b w:val="0"/>
                <w:i w:val="0"/>
                <w:color w:val="000000"/>
                <w:sz w:val="18"/>
              </w:rPr>
              <w:t>良好</w:t>
            </w:r>
          </w:p>
        </w:tc>
        <w:tc>
          <w:tcPr>
            <w:tcW w:w="0" w:type="auto"/>
            <w:shd w:val="clear" w:color="auto" w:fill="auto"/>
            <w:vAlign w:val="center"/>
          </w:tcPr>
          <w:p w14:paraId="2A6D82F7">
            <w:r>
              <w:rPr>
                <w:rFonts w:ascii="宋体" w:hAnsi="宋体" w:eastAsia="宋体" w:cs="宋体"/>
                <w:b w:val="0"/>
                <w:i w:val="0"/>
                <w:color w:val="000000"/>
                <w:sz w:val="18"/>
              </w:rPr>
              <w:t>对社会治安的满意率明显提高</w:t>
            </w:r>
          </w:p>
        </w:tc>
        <w:tc>
          <w:tcPr>
            <w:tcW w:w="0" w:type="auto"/>
            <w:shd w:val="clear" w:color="auto" w:fill="auto"/>
            <w:vAlign w:val="center"/>
          </w:tcPr>
          <w:p w14:paraId="006D509E">
            <w:r>
              <w:rPr>
                <w:rFonts w:ascii="宋体" w:hAnsi="宋体" w:eastAsia="宋体" w:cs="宋体"/>
                <w:b w:val="0"/>
                <w:i w:val="0"/>
                <w:color w:val="000000"/>
                <w:sz w:val="18"/>
              </w:rPr>
              <w:t>≥90%</w:t>
            </w:r>
          </w:p>
        </w:tc>
      </w:tr>
      <w:tr w14:paraId="5090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A1FC9EE">
            <w:pPr>
              <w:jc w:val="center"/>
            </w:pPr>
          </w:p>
        </w:tc>
        <w:tc>
          <w:tcPr>
            <w:tcW w:w="0" w:type="auto"/>
            <w:vMerge w:val="continue"/>
            <w:shd w:val="clear" w:color="auto" w:fill="auto"/>
            <w:vAlign w:val="center"/>
          </w:tcPr>
          <w:p w14:paraId="2E8C9B9D">
            <w:pPr>
              <w:jc w:val="center"/>
            </w:pPr>
          </w:p>
        </w:tc>
        <w:tc>
          <w:tcPr>
            <w:tcW w:w="0" w:type="auto"/>
            <w:vMerge w:val="continue"/>
            <w:shd w:val="clear" w:color="auto" w:fill="auto"/>
            <w:vAlign w:val="center"/>
          </w:tcPr>
          <w:p w14:paraId="132BC3B6">
            <w:pPr>
              <w:jc w:val="right"/>
            </w:pPr>
          </w:p>
        </w:tc>
        <w:tc>
          <w:tcPr>
            <w:tcW w:w="0" w:type="auto"/>
            <w:vMerge w:val="continue"/>
            <w:shd w:val="clear" w:color="auto" w:fill="auto"/>
            <w:vAlign w:val="center"/>
          </w:tcPr>
          <w:p w14:paraId="7F5BCF90">
            <w:pPr>
              <w:jc w:val="right"/>
            </w:pPr>
          </w:p>
        </w:tc>
        <w:tc>
          <w:tcPr>
            <w:tcW w:w="0" w:type="auto"/>
            <w:vMerge w:val="continue"/>
            <w:shd w:val="clear" w:color="auto" w:fill="auto"/>
            <w:vAlign w:val="center"/>
          </w:tcPr>
          <w:p w14:paraId="2B1C1C09">
            <w:pPr>
              <w:jc w:val="right"/>
            </w:pPr>
          </w:p>
        </w:tc>
        <w:tc>
          <w:tcPr>
            <w:tcW w:w="0" w:type="auto"/>
            <w:vMerge w:val="continue"/>
            <w:shd w:val="clear" w:color="auto" w:fill="auto"/>
            <w:vAlign w:val="center"/>
          </w:tcPr>
          <w:p w14:paraId="645F4CFE">
            <w:pPr>
              <w:jc w:val="right"/>
            </w:pPr>
          </w:p>
        </w:tc>
        <w:tc>
          <w:tcPr>
            <w:tcW w:w="0" w:type="auto"/>
            <w:shd w:val="clear" w:color="auto" w:fill="auto"/>
            <w:vAlign w:val="center"/>
          </w:tcPr>
          <w:p w14:paraId="420F6DFC">
            <w:r>
              <w:rPr>
                <w:rFonts w:ascii="宋体" w:hAnsi="宋体" w:eastAsia="宋体" w:cs="宋体"/>
                <w:b w:val="0"/>
                <w:i w:val="0"/>
                <w:color w:val="000000"/>
                <w:sz w:val="18"/>
              </w:rPr>
              <w:t>促进社会和谐发展</w:t>
            </w:r>
          </w:p>
        </w:tc>
        <w:tc>
          <w:tcPr>
            <w:tcW w:w="0" w:type="auto"/>
            <w:shd w:val="clear" w:color="auto" w:fill="auto"/>
            <w:vAlign w:val="center"/>
          </w:tcPr>
          <w:p w14:paraId="08E2A40B">
            <w:r>
              <w:rPr>
                <w:rFonts w:ascii="宋体" w:hAnsi="宋体" w:eastAsia="宋体" w:cs="宋体"/>
                <w:b w:val="0"/>
                <w:i w:val="0"/>
                <w:color w:val="000000"/>
                <w:sz w:val="18"/>
              </w:rPr>
              <w:t>显著</w:t>
            </w:r>
          </w:p>
        </w:tc>
        <w:tc>
          <w:tcPr>
            <w:tcW w:w="0" w:type="auto"/>
            <w:shd w:val="clear" w:color="auto" w:fill="auto"/>
            <w:vAlign w:val="center"/>
          </w:tcPr>
          <w:p w14:paraId="7C87480B">
            <w:r>
              <w:rPr>
                <w:rFonts w:ascii="宋体" w:hAnsi="宋体" w:eastAsia="宋体" w:cs="宋体"/>
                <w:b w:val="0"/>
                <w:i w:val="0"/>
                <w:color w:val="000000"/>
                <w:sz w:val="18"/>
              </w:rPr>
              <w:t>执法合格率达到群众满意</w:t>
            </w:r>
          </w:p>
        </w:tc>
        <w:tc>
          <w:tcPr>
            <w:tcW w:w="0" w:type="auto"/>
            <w:shd w:val="clear" w:color="auto" w:fill="auto"/>
            <w:vAlign w:val="center"/>
          </w:tcPr>
          <w:p w14:paraId="40330C14">
            <w:r>
              <w:rPr>
                <w:rFonts w:ascii="宋体" w:hAnsi="宋体" w:eastAsia="宋体" w:cs="宋体"/>
                <w:b w:val="0"/>
                <w:i w:val="0"/>
                <w:color w:val="000000"/>
                <w:sz w:val="18"/>
              </w:rPr>
              <w:t>满意</w:t>
            </w:r>
          </w:p>
        </w:tc>
        <w:tc>
          <w:tcPr>
            <w:tcW w:w="0" w:type="auto"/>
            <w:shd w:val="clear" w:color="auto" w:fill="auto"/>
            <w:vAlign w:val="center"/>
          </w:tcPr>
          <w:p w14:paraId="7CAB699D">
            <w:r>
              <w:rPr>
                <w:rFonts w:ascii="宋体" w:hAnsi="宋体" w:eastAsia="宋体" w:cs="宋体"/>
                <w:b w:val="0"/>
                <w:i w:val="0"/>
                <w:color w:val="000000"/>
                <w:sz w:val="18"/>
              </w:rPr>
              <w:t>促进经济发展</w:t>
            </w:r>
          </w:p>
        </w:tc>
        <w:tc>
          <w:tcPr>
            <w:tcW w:w="0" w:type="auto"/>
            <w:shd w:val="clear" w:color="auto" w:fill="auto"/>
            <w:vAlign w:val="center"/>
          </w:tcPr>
          <w:p w14:paraId="48CEE55E">
            <w:r>
              <w:rPr>
                <w:rFonts w:ascii="宋体" w:hAnsi="宋体" w:eastAsia="宋体" w:cs="宋体"/>
                <w:b w:val="0"/>
                <w:i w:val="0"/>
                <w:color w:val="000000"/>
                <w:sz w:val="18"/>
              </w:rPr>
              <w:t>显著</w:t>
            </w:r>
          </w:p>
        </w:tc>
        <w:tc>
          <w:tcPr>
            <w:tcW w:w="0" w:type="auto"/>
            <w:shd w:val="clear" w:color="auto" w:fill="auto"/>
            <w:vAlign w:val="center"/>
          </w:tcPr>
          <w:p w14:paraId="45AB33C7"/>
        </w:tc>
        <w:tc>
          <w:tcPr>
            <w:tcW w:w="0" w:type="auto"/>
            <w:shd w:val="clear" w:color="auto" w:fill="auto"/>
            <w:vAlign w:val="center"/>
          </w:tcPr>
          <w:p w14:paraId="12356782"/>
        </w:tc>
      </w:tr>
      <w:tr w14:paraId="492C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8E53A7A">
            <w:pPr>
              <w:jc w:val="center"/>
            </w:pPr>
          </w:p>
        </w:tc>
        <w:tc>
          <w:tcPr>
            <w:tcW w:w="0" w:type="auto"/>
            <w:vMerge w:val="continue"/>
            <w:shd w:val="clear" w:color="auto" w:fill="auto"/>
            <w:vAlign w:val="center"/>
          </w:tcPr>
          <w:p w14:paraId="1804E081">
            <w:pPr>
              <w:jc w:val="center"/>
            </w:pPr>
          </w:p>
        </w:tc>
        <w:tc>
          <w:tcPr>
            <w:tcW w:w="0" w:type="auto"/>
            <w:vMerge w:val="continue"/>
            <w:shd w:val="clear" w:color="auto" w:fill="auto"/>
            <w:vAlign w:val="center"/>
          </w:tcPr>
          <w:p w14:paraId="3DF9928B">
            <w:pPr>
              <w:jc w:val="right"/>
            </w:pPr>
          </w:p>
        </w:tc>
        <w:tc>
          <w:tcPr>
            <w:tcW w:w="0" w:type="auto"/>
            <w:vMerge w:val="continue"/>
            <w:shd w:val="clear" w:color="auto" w:fill="auto"/>
            <w:vAlign w:val="center"/>
          </w:tcPr>
          <w:p w14:paraId="45B9F37D">
            <w:pPr>
              <w:jc w:val="right"/>
            </w:pPr>
          </w:p>
        </w:tc>
        <w:tc>
          <w:tcPr>
            <w:tcW w:w="0" w:type="auto"/>
            <w:vMerge w:val="continue"/>
            <w:shd w:val="clear" w:color="auto" w:fill="auto"/>
            <w:vAlign w:val="center"/>
          </w:tcPr>
          <w:p w14:paraId="3AF3CA7A">
            <w:pPr>
              <w:jc w:val="right"/>
            </w:pPr>
          </w:p>
        </w:tc>
        <w:tc>
          <w:tcPr>
            <w:tcW w:w="0" w:type="auto"/>
            <w:vMerge w:val="continue"/>
            <w:shd w:val="clear" w:color="auto" w:fill="auto"/>
            <w:vAlign w:val="center"/>
          </w:tcPr>
          <w:p w14:paraId="60290EED">
            <w:pPr>
              <w:jc w:val="right"/>
            </w:pPr>
          </w:p>
        </w:tc>
        <w:tc>
          <w:tcPr>
            <w:tcW w:w="0" w:type="auto"/>
            <w:shd w:val="clear" w:color="auto" w:fill="auto"/>
            <w:vAlign w:val="center"/>
          </w:tcPr>
          <w:p w14:paraId="221D041F">
            <w:r>
              <w:rPr>
                <w:rFonts w:ascii="宋体" w:hAnsi="宋体" w:eastAsia="宋体" w:cs="宋体"/>
                <w:b w:val="0"/>
                <w:i w:val="0"/>
                <w:color w:val="000000"/>
                <w:sz w:val="18"/>
              </w:rPr>
              <w:t>无影响</w:t>
            </w:r>
          </w:p>
        </w:tc>
        <w:tc>
          <w:tcPr>
            <w:tcW w:w="0" w:type="auto"/>
            <w:shd w:val="clear" w:color="auto" w:fill="auto"/>
            <w:vAlign w:val="center"/>
          </w:tcPr>
          <w:p w14:paraId="4CB64F13">
            <w:r>
              <w:rPr>
                <w:rFonts w:ascii="宋体" w:hAnsi="宋体" w:eastAsia="宋体" w:cs="宋体"/>
                <w:b w:val="0"/>
                <w:i w:val="0"/>
                <w:color w:val="000000"/>
                <w:sz w:val="18"/>
              </w:rPr>
              <w:t>≥90%</w:t>
            </w:r>
          </w:p>
        </w:tc>
        <w:tc>
          <w:tcPr>
            <w:tcW w:w="0" w:type="auto"/>
            <w:shd w:val="clear" w:color="auto" w:fill="auto"/>
            <w:vAlign w:val="center"/>
          </w:tcPr>
          <w:p w14:paraId="41758B9F">
            <w:r>
              <w:rPr>
                <w:rFonts w:ascii="宋体" w:hAnsi="宋体" w:eastAsia="宋体" w:cs="宋体"/>
                <w:b w:val="0"/>
                <w:i w:val="0"/>
                <w:color w:val="000000"/>
                <w:sz w:val="18"/>
              </w:rPr>
              <w:t>资金支出及时</w:t>
            </w:r>
          </w:p>
        </w:tc>
        <w:tc>
          <w:tcPr>
            <w:tcW w:w="0" w:type="auto"/>
            <w:shd w:val="clear" w:color="auto" w:fill="auto"/>
            <w:vAlign w:val="center"/>
          </w:tcPr>
          <w:p w14:paraId="0EA9130B">
            <w:r>
              <w:rPr>
                <w:rFonts w:ascii="宋体" w:hAnsi="宋体" w:eastAsia="宋体" w:cs="宋体"/>
                <w:b w:val="0"/>
                <w:i w:val="0"/>
                <w:color w:val="000000"/>
                <w:sz w:val="18"/>
              </w:rPr>
              <w:t>及时</w:t>
            </w:r>
          </w:p>
        </w:tc>
        <w:tc>
          <w:tcPr>
            <w:tcW w:w="0" w:type="auto"/>
            <w:shd w:val="clear" w:color="auto" w:fill="auto"/>
            <w:vAlign w:val="center"/>
          </w:tcPr>
          <w:p w14:paraId="33060FD7">
            <w:r>
              <w:rPr>
                <w:rFonts w:ascii="宋体" w:hAnsi="宋体" w:eastAsia="宋体" w:cs="宋体"/>
                <w:b w:val="0"/>
                <w:i w:val="0"/>
                <w:color w:val="000000"/>
                <w:sz w:val="18"/>
              </w:rPr>
              <w:t>优化行业乱象</w:t>
            </w:r>
          </w:p>
        </w:tc>
        <w:tc>
          <w:tcPr>
            <w:tcW w:w="0" w:type="auto"/>
            <w:shd w:val="clear" w:color="auto" w:fill="auto"/>
            <w:vAlign w:val="center"/>
          </w:tcPr>
          <w:p w14:paraId="51C3B0B4">
            <w:r>
              <w:rPr>
                <w:rFonts w:ascii="宋体" w:hAnsi="宋体" w:eastAsia="宋体" w:cs="宋体"/>
                <w:b w:val="0"/>
                <w:i w:val="0"/>
                <w:color w:val="000000"/>
                <w:sz w:val="18"/>
              </w:rPr>
              <w:t>显著</w:t>
            </w:r>
          </w:p>
        </w:tc>
        <w:tc>
          <w:tcPr>
            <w:tcW w:w="0" w:type="auto"/>
            <w:shd w:val="clear" w:color="auto" w:fill="auto"/>
            <w:vAlign w:val="center"/>
          </w:tcPr>
          <w:p w14:paraId="6B373368"/>
        </w:tc>
        <w:tc>
          <w:tcPr>
            <w:tcW w:w="0" w:type="auto"/>
            <w:shd w:val="clear" w:color="auto" w:fill="auto"/>
            <w:vAlign w:val="center"/>
          </w:tcPr>
          <w:p w14:paraId="3A6EFDA5"/>
        </w:tc>
      </w:tr>
      <w:tr w14:paraId="1070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shd w:val="clear" w:color="auto" w:fill="auto"/>
            <w:vAlign w:val="center"/>
          </w:tcPr>
          <w:p w14:paraId="16E42065">
            <w:pPr>
              <w:jc w:val="center"/>
            </w:pPr>
            <w:r>
              <w:rPr>
                <w:rFonts w:ascii="宋体" w:hAnsi="宋体" w:eastAsia="宋体" w:cs="宋体"/>
                <w:b w:val="0"/>
                <w:i w:val="0"/>
                <w:color w:val="000000"/>
                <w:sz w:val="18"/>
              </w:rPr>
              <w:t>410523260000000032018</w:t>
            </w:r>
          </w:p>
        </w:tc>
        <w:tc>
          <w:tcPr>
            <w:tcW w:w="0" w:type="auto"/>
            <w:vMerge w:val="restart"/>
            <w:shd w:val="clear" w:color="auto" w:fill="auto"/>
            <w:vAlign w:val="center"/>
          </w:tcPr>
          <w:p w14:paraId="39A2DEC3">
            <w:pPr>
              <w:jc w:val="center"/>
            </w:pPr>
            <w:r>
              <w:rPr>
                <w:rFonts w:ascii="宋体" w:hAnsi="宋体" w:eastAsia="宋体" w:cs="宋体"/>
                <w:b w:val="0"/>
                <w:i w:val="0"/>
                <w:color w:val="000000"/>
                <w:sz w:val="18"/>
              </w:rPr>
              <w:t>2026年矛盾纠纷多元预防化解工作经费</w:t>
            </w:r>
          </w:p>
        </w:tc>
        <w:tc>
          <w:tcPr>
            <w:tcW w:w="0" w:type="auto"/>
            <w:vMerge w:val="restart"/>
            <w:shd w:val="clear" w:color="auto" w:fill="auto"/>
            <w:vAlign w:val="center"/>
          </w:tcPr>
          <w:p w14:paraId="7759AD1D">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1731380D">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2F297F98">
            <w:pPr>
              <w:jc w:val="right"/>
            </w:pPr>
          </w:p>
        </w:tc>
        <w:tc>
          <w:tcPr>
            <w:tcW w:w="0" w:type="auto"/>
            <w:vMerge w:val="restart"/>
            <w:shd w:val="clear" w:color="auto" w:fill="auto"/>
            <w:vAlign w:val="center"/>
          </w:tcPr>
          <w:p w14:paraId="763645F4">
            <w:pPr>
              <w:jc w:val="right"/>
            </w:pPr>
          </w:p>
        </w:tc>
        <w:tc>
          <w:tcPr>
            <w:tcW w:w="0" w:type="auto"/>
            <w:shd w:val="clear" w:color="auto" w:fill="auto"/>
            <w:vAlign w:val="center"/>
          </w:tcPr>
          <w:p w14:paraId="7B786287">
            <w:r>
              <w:rPr>
                <w:rFonts w:ascii="宋体" w:hAnsi="宋体" w:eastAsia="宋体" w:cs="宋体"/>
                <w:b w:val="0"/>
                <w:i w:val="0"/>
                <w:color w:val="000000"/>
                <w:sz w:val="18"/>
              </w:rPr>
              <w:t>概算执行率</w:t>
            </w:r>
          </w:p>
        </w:tc>
        <w:tc>
          <w:tcPr>
            <w:tcW w:w="0" w:type="auto"/>
            <w:shd w:val="clear" w:color="auto" w:fill="auto"/>
            <w:vAlign w:val="center"/>
          </w:tcPr>
          <w:p w14:paraId="0D094F68">
            <w:r>
              <w:rPr>
                <w:rFonts w:ascii="宋体" w:hAnsi="宋体" w:eastAsia="宋体" w:cs="宋体"/>
                <w:b w:val="0"/>
                <w:i w:val="0"/>
                <w:color w:val="000000"/>
                <w:sz w:val="18"/>
              </w:rPr>
              <w:t>≥90%</w:t>
            </w:r>
          </w:p>
        </w:tc>
        <w:tc>
          <w:tcPr>
            <w:tcW w:w="0" w:type="auto"/>
            <w:shd w:val="clear" w:color="auto" w:fill="auto"/>
            <w:vAlign w:val="center"/>
          </w:tcPr>
          <w:p w14:paraId="257F97E9">
            <w:r>
              <w:rPr>
                <w:rFonts w:ascii="宋体" w:hAnsi="宋体" w:eastAsia="宋体" w:cs="宋体"/>
                <w:b w:val="0"/>
                <w:i w:val="0"/>
                <w:color w:val="000000"/>
                <w:sz w:val="18"/>
              </w:rPr>
              <w:t>计划服务人数</w:t>
            </w:r>
          </w:p>
        </w:tc>
        <w:tc>
          <w:tcPr>
            <w:tcW w:w="0" w:type="auto"/>
            <w:shd w:val="clear" w:color="auto" w:fill="auto"/>
            <w:vAlign w:val="center"/>
          </w:tcPr>
          <w:p w14:paraId="7A6C9E8F">
            <w:r>
              <w:rPr>
                <w:rFonts w:ascii="宋体" w:hAnsi="宋体" w:eastAsia="宋体" w:cs="宋体"/>
                <w:b w:val="0"/>
                <w:i w:val="0"/>
                <w:color w:val="000000"/>
                <w:sz w:val="18"/>
              </w:rPr>
              <w:t>≥50人次</w:t>
            </w:r>
          </w:p>
        </w:tc>
        <w:tc>
          <w:tcPr>
            <w:tcW w:w="0" w:type="auto"/>
            <w:shd w:val="clear" w:color="auto" w:fill="auto"/>
            <w:vAlign w:val="center"/>
          </w:tcPr>
          <w:p w14:paraId="416E2BFF">
            <w:r>
              <w:rPr>
                <w:rFonts w:ascii="宋体" w:hAnsi="宋体" w:eastAsia="宋体" w:cs="宋体"/>
                <w:b w:val="0"/>
                <w:i w:val="0"/>
                <w:color w:val="000000"/>
                <w:sz w:val="18"/>
              </w:rPr>
              <w:t>为汤阴经济发展创造优良发展环境</w:t>
            </w:r>
          </w:p>
        </w:tc>
        <w:tc>
          <w:tcPr>
            <w:tcW w:w="0" w:type="auto"/>
            <w:shd w:val="clear" w:color="auto" w:fill="auto"/>
            <w:vAlign w:val="center"/>
          </w:tcPr>
          <w:p w14:paraId="5DDDA627">
            <w:r>
              <w:rPr>
                <w:rFonts w:ascii="宋体" w:hAnsi="宋体" w:eastAsia="宋体" w:cs="宋体"/>
                <w:b w:val="0"/>
                <w:i w:val="0"/>
                <w:color w:val="000000"/>
                <w:sz w:val="18"/>
              </w:rPr>
              <w:t>90%</w:t>
            </w:r>
          </w:p>
        </w:tc>
        <w:tc>
          <w:tcPr>
            <w:tcW w:w="0" w:type="auto"/>
            <w:shd w:val="clear" w:color="auto" w:fill="auto"/>
            <w:vAlign w:val="center"/>
          </w:tcPr>
          <w:p w14:paraId="7057CB7A">
            <w:r>
              <w:rPr>
                <w:rFonts w:ascii="宋体" w:hAnsi="宋体" w:eastAsia="宋体" w:cs="宋体"/>
                <w:b w:val="0"/>
                <w:i w:val="0"/>
                <w:color w:val="000000"/>
                <w:sz w:val="18"/>
              </w:rPr>
              <w:t>群众满意度</w:t>
            </w:r>
          </w:p>
        </w:tc>
        <w:tc>
          <w:tcPr>
            <w:tcW w:w="0" w:type="auto"/>
            <w:shd w:val="clear" w:color="auto" w:fill="auto"/>
            <w:vAlign w:val="center"/>
          </w:tcPr>
          <w:p w14:paraId="112301C8">
            <w:r>
              <w:rPr>
                <w:rFonts w:ascii="宋体" w:hAnsi="宋体" w:eastAsia="宋体" w:cs="宋体"/>
                <w:b w:val="0"/>
                <w:i w:val="0"/>
                <w:color w:val="000000"/>
                <w:sz w:val="18"/>
              </w:rPr>
              <w:t>≥90%</w:t>
            </w:r>
          </w:p>
        </w:tc>
      </w:tr>
      <w:tr w14:paraId="7623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95D5D80">
            <w:pPr>
              <w:jc w:val="center"/>
            </w:pPr>
          </w:p>
        </w:tc>
        <w:tc>
          <w:tcPr>
            <w:tcW w:w="0" w:type="auto"/>
            <w:vMerge w:val="continue"/>
            <w:shd w:val="clear" w:color="auto" w:fill="auto"/>
            <w:vAlign w:val="center"/>
          </w:tcPr>
          <w:p w14:paraId="0F72C527">
            <w:pPr>
              <w:jc w:val="center"/>
            </w:pPr>
          </w:p>
        </w:tc>
        <w:tc>
          <w:tcPr>
            <w:tcW w:w="0" w:type="auto"/>
            <w:vMerge w:val="continue"/>
            <w:shd w:val="clear" w:color="auto" w:fill="auto"/>
            <w:vAlign w:val="center"/>
          </w:tcPr>
          <w:p w14:paraId="7059D364">
            <w:pPr>
              <w:jc w:val="right"/>
            </w:pPr>
          </w:p>
        </w:tc>
        <w:tc>
          <w:tcPr>
            <w:tcW w:w="0" w:type="auto"/>
            <w:vMerge w:val="continue"/>
            <w:shd w:val="clear" w:color="auto" w:fill="auto"/>
            <w:vAlign w:val="center"/>
          </w:tcPr>
          <w:p w14:paraId="44661844">
            <w:pPr>
              <w:jc w:val="right"/>
            </w:pPr>
          </w:p>
        </w:tc>
        <w:tc>
          <w:tcPr>
            <w:tcW w:w="0" w:type="auto"/>
            <w:vMerge w:val="continue"/>
            <w:shd w:val="clear" w:color="auto" w:fill="auto"/>
            <w:vAlign w:val="center"/>
          </w:tcPr>
          <w:p w14:paraId="6D107141">
            <w:pPr>
              <w:jc w:val="right"/>
            </w:pPr>
          </w:p>
        </w:tc>
        <w:tc>
          <w:tcPr>
            <w:tcW w:w="0" w:type="auto"/>
            <w:vMerge w:val="continue"/>
            <w:shd w:val="clear" w:color="auto" w:fill="auto"/>
            <w:vAlign w:val="center"/>
          </w:tcPr>
          <w:p w14:paraId="17282CFB">
            <w:pPr>
              <w:jc w:val="right"/>
            </w:pPr>
          </w:p>
        </w:tc>
        <w:tc>
          <w:tcPr>
            <w:tcW w:w="0" w:type="auto"/>
            <w:shd w:val="clear" w:color="auto" w:fill="auto"/>
            <w:vAlign w:val="center"/>
          </w:tcPr>
          <w:p w14:paraId="5EA569F5">
            <w:r>
              <w:rPr>
                <w:rFonts w:ascii="宋体" w:hAnsi="宋体" w:eastAsia="宋体" w:cs="宋体"/>
                <w:b w:val="0"/>
                <w:i w:val="0"/>
                <w:color w:val="000000"/>
                <w:sz w:val="18"/>
              </w:rPr>
              <w:t>开展矛盾纠纷调解工所需金额s作</w:t>
            </w:r>
          </w:p>
        </w:tc>
        <w:tc>
          <w:tcPr>
            <w:tcW w:w="0" w:type="auto"/>
            <w:shd w:val="clear" w:color="auto" w:fill="auto"/>
            <w:vAlign w:val="center"/>
          </w:tcPr>
          <w:p w14:paraId="11F25930">
            <w:r>
              <w:rPr>
                <w:rFonts w:ascii="宋体" w:hAnsi="宋体" w:eastAsia="宋体" w:cs="宋体"/>
                <w:b w:val="0"/>
                <w:i w:val="0"/>
                <w:color w:val="000000"/>
                <w:sz w:val="18"/>
              </w:rPr>
              <w:t>稳定社会发展</w:t>
            </w:r>
          </w:p>
        </w:tc>
        <w:tc>
          <w:tcPr>
            <w:tcW w:w="0" w:type="auto"/>
            <w:shd w:val="clear" w:color="auto" w:fill="auto"/>
            <w:vAlign w:val="center"/>
          </w:tcPr>
          <w:p w14:paraId="1890135A">
            <w:r>
              <w:rPr>
                <w:rFonts w:ascii="宋体" w:hAnsi="宋体" w:eastAsia="宋体" w:cs="宋体"/>
                <w:b w:val="0"/>
                <w:i w:val="0"/>
                <w:color w:val="000000"/>
                <w:sz w:val="18"/>
              </w:rPr>
              <w:t>高质量完成矛盾调解工作</w:t>
            </w:r>
          </w:p>
        </w:tc>
        <w:tc>
          <w:tcPr>
            <w:tcW w:w="0" w:type="auto"/>
            <w:shd w:val="clear" w:color="auto" w:fill="auto"/>
            <w:vAlign w:val="center"/>
          </w:tcPr>
          <w:p w14:paraId="4FDE20D9">
            <w:r>
              <w:rPr>
                <w:rFonts w:ascii="宋体" w:hAnsi="宋体" w:eastAsia="宋体" w:cs="宋体"/>
                <w:b w:val="0"/>
                <w:i w:val="0"/>
                <w:color w:val="000000"/>
                <w:sz w:val="18"/>
              </w:rPr>
              <w:t>提高矛盾调解工作效率</w:t>
            </w:r>
          </w:p>
        </w:tc>
        <w:tc>
          <w:tcPr>
            <w:tcW w:w="0" w:type="auto"/>
            <w:shd w:val="clear" w:color="auto" w:fill="auto"/>
            <w:vAlign w:val="center"/>
          </w:tcPr>
          <w:p w14:paraId="579E9E4C">
            <w:r>
              <w:rPr>
                <w:rFonts w:ascii="宋体" w:hAnsi="宋体" w:eastAsia="宋体" w:cs="宋体"/>
                <w:b w:val="0"/>
                <w:i w:val="0"/>
                <w:color w:val="000000"/>
                <w:sz w:val="18"/>
              </w:rPr>
              <w:t>为平安汤阴、法治汤阴做出积极贡献</w:t>
            </w:r>
          </w:p>
        </w:tc>
        <w:tc>
          <w:tcPr>
            <w:tcW w:w="0" w:type="auto"/>
            <w:shd w:val="clear" w:color="auto" w:fill="auto"/>
            <w:vAlign w:val="center"/>
          </w:tcPr>
          <w:p w14:paraId="531E3C9A">
            <w:r>
              <w:rPr>
                <w:rFonts w:ascii="宋体" w:hAnsi="宋体" w:eastAsia="宋体" w:cs="宋体"/>
                <w:b w:val="0"/>
                <w:i w:val="0"/>
                <w:color w:val="000000"/>
                <w:sz w:val="18"/>
              </w:rPr>
              <w:t>促进社会稳定</w:t>
            </w:r>
          </w:p>
        </w:tc>
        <w:tc>
          <w:tcPr>
            <w:tcW w:w="0" w:type="auto"/>
            <w:shd w:val="clear" w:color="auto" w:fill="auto"/>
            <w:vAlign w:val="center"/>
          </w:tcPr>
          <w:p w14:paraId="12E104E7"/>
        </w:tc>
        <w:tc>
          <w:tcPr>
            <w:tcW w:w="0" w:type="auto"/>
            <w:shd w:val="clear" w:color="auto" w:fill="auto"/>
            <w:vAlign w:val="center"/>
          </w:tcPr>
          <w:p w14:paraId="28D3D7AA"/>
        </w:tc>
      </w:tr>
      <w:tr w14:paraId="3A01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ECA2BB">
            <w:pPr>
              <w:jc w:val="center"/>
            </w:pPr>
          </w:p>
        </w:tc>
        <w:tc>
          <w:tcPr>
            <w:tcW w:w="0" w:type="auto"/>
            <w:vMerge w:val="continue"/>
            <w:shd w:val="clear" w:color="auto" w:fill="auto"/>
            <w:vAlign w:val="center"/>
          </w:tcPr>
          <w:p w14:paraId="3AE6E599">
            <w:pPr>
              <w:jc w:val="center"/>
            </w:pPr>
          </w:p>
        </w:tc>
        <w:tc>
          <w:tcPr>
            <w:tcW w:w="0" w:type="auto"/>
            <w:vMerge w:val="continue"/>
            <w:shd w:val="clear" w:color="auto" w:fill="auto"/>
            <w:vAlign w:val="center"/>
          </w:tcPr>
          <w:p w14:paraId="65FEF888">
            <w:pPr>
              <w:jc w:val="right"/>
            </w:pPr>
          </w:p>
        </w:tc>
        <w:tc>
          <w:tcPr>
            <w:tcW w:w="0" w:type="auto"/>
            <w:vMerge w:val="continue"/>
            <w:shd w:val="clear" w:color="auto" w:fill="auto"/>
            <w:vAlign w:val="center"/>
          </w:tcPr>
          <w:p w14:paraId="07DFDCD2">
            <w:pPr>
              <w:jc w:val="right"/>
            </w:pPr>
          </w:p>
        </w:tc>
        <w:tc>
          <w:tcPr>
            <w:tcW w:w="0" w:type="auto"/>
            <w:vMerge w:val="continue"/>
            <w:shd w:val="clear" w:color="auto" w:fill="auto"/>
            <w:vAlign w:val="center"/>
          </w:tcPr>
          <w:p w14:paraId="505CD6FA">
            <w:pPr>
              <w:jc w:val="right"/>
            </w:pPr>
          </w:p>
        </w:tc>
        <w:tc>
          <w:tcPr>
            <w:tcW w:w="0" w:type="auto"/>
            <w:vMerge w:val="continue"/>
            <w:shd w:val="clear" w:color="auto" w:fill="auto"/>
            <w:vAlign w:val="center"/>
          </w:tcPr>
          <w:p w14:paraId="1C4CAD3F">
            <w:pPr>
              <w:jc w:val="right"/>
            </w:pPr>
          </w:p>
        </w:tc>
        <w:tc>
          <w:tcPr>
            <w:tcW w:w="0" w:type="auto"/>
            <w:shd w:val="clear" w:color="auto" w:fill="auto"/>
            <w:vAlign w:val="center"/>
          </w:tcPr>
          <w:p w14:paraId="2AA5BC16"/>
        </w:tc>
        <w:tc>
          <w:tcPr>
            <w:tcW w:w="0" w:type="auto"/>
            <w:shd w:val="clear" w:color="auto" w:fill="auto"/>
            <w:vAlign w:val="center"/>
          </w:tcPr>
          <w:p w14:paraId="3F402337"/>
        </w:tc>
        <w:tc>
          <w:tcPr>
            <w:tcW w:w="0" w:type="auto"/>
            <w:shd w:val="clear" w:color="auto" w:fill="auto"/>
            <w:vAlign w:val="center"/>
          </w:tcPr>
          <w:p w14:paraId="68ED4E51">
            <w:r>
              <w:rPr>
                <w:rFonts w:ascii="宋体" w:hAnsi="宋体" w:eastAsia="宋体" w:cs="宋体"/>
                <w:b w:val="0"/>
                <w:i w:val="0"/>
                <w:color w:val="000000"/>
                <w:sz w:val="18"/>
              </w:rPr>
              <w:t>按照县委县政府对矛盾纠纷多元预防化解工作要求及时完成</w:t>
            </w:r>
          </w:p>
        </w:tc>
        <w:tc>
          <w:tcPr>
            <w:tcW w:w="0" w:type="auto"/>
            <w:shd w:val="clear" w:color="auto" w:fill="auto"/>
            <w:vAlign w:val="center"/>
          </w:tcPr>
          <w:p w14:paraId="52448DB0">
            <w:r>
              <w:rPr>
                <w:rFonts w:ascii="宋体" w:hAnsi="宋体" w:eastAsia="宋体" w:cs="宋体"/>
                <w:b w:val="0"/>
                <w:i w:val="0"/>
                <w:color w:val="000000"/>
                <w:sz w:val="18"/>
              </w:rPr>
              <w:t>及时完成各项工作</w:t>
            </w:r>
          </w:p>
        </w:tc>
        <w:tc>
          <w:tcPr>
            <w:tcW w:w="0" w:type="auto"/>
            <w:shd w:val="clear" w:color="auto" w:fill="auto"/>
            <w:vAlign w:val="center"/>
          </w:tcPr>
          <w:p w14:paraId="51004A3C">
            <w:r>
              <w:rPr>
                <w:rFonts w:ascii="宋体" w:hAnsi="宋体" w:eastAsia="宋体" w:cs="宋体"/>
                <w:b w:val="0"/>
                <w:i w:val="0"/>
                <w:color w:val="000000"/>
                <w:sz w:val="18"/>
              </w:rPr>
              <w:t>维护社会稳定</w:t>
            </w:r>
          </w:p>
        </w:tc>
        <w:tc>
          <w:tcPr>
            <w:tcW w:w="0" w:type="auto"/>
            <w:shd w:val="clear" w:color="auto" w:fill="auto"/>
            <w:vAlign w:val="center"/>
          </w:tcPr>
          <w:p w14:paraId="36A067F6">
            <w:r>
              <w:rPr>
                <w:rFonts w:ascii="宋体" w:hAnsi="宋体" w:eastAsia="宋体" w:cs="宋体"/>
                <w:b w:val="0"/>
                <w:i w:val="0"/>
                <w:color w:val="000000"/>
                <w:sz w:val="18"/>
              </w:rPr>
              <w:t>促进社会稳定</w:t>
            </w:r>
          </w:p>
        </w:tc>
        <w:tc>
          <w:tcPr>
            <w:tcW w:w="0" w:type="auto"/>
            <w:shd w:val="clear" w:color="auto" w:fill="auto"/>
            <w:vAlign w:val="center"/>
          </w:tcPr>
          <w:p w14:paraId="7D9D9E63"/>
        </w:tc>
        <w:tc>
          <w:tcPr>
            <w:tcW w:w="0" w:type="auto"/>
            <w:shd w:val="clear" w:color="auto" w:fill="auto"/>
            <w:vAlign w:val="center"/>
          </w:tcPr>
          <w:p w14:paraId="0E639909"/>
        </w:tc>
      </w:tr>
      <w:tr w14:paraId="60A3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8B44E30">
            <w:pPr>
              <w:jc w:val="center"/>
            </w:pPr>
            <w:r>
              <w:rPr>
                <w:rFonts w:ascii="宋体" w:hAnsi="宋体" w:eastAsia="宋体" w:cs="宋体"/>
                <w:b w:val="0"/>
                <w:i w:val="0"/>
                <w:color w:val="000000"/>
                <w:sz w:val="18"/>
              </w:rPr>
              <w:t>410523260000000054407</w:t>
            </w:r>
          </w:p>
        </w:tc>
        <w:tc>
          <w:tcPr>
            <w:tcW w:w="0" w:type="auto"/>
            <w:vMerge w:val="restart"/>
            <w:shd w:val="clear" w:color="auto" w:fill="auto"/>
            <w:vAlign w:val="center"/>
          </w:tcPr>
          <w:p w14:paraId="69EC871F">
            <w:pPr>
              <w:jc w:val="center"/>
            </w:pPr>
            <w:r>
              <w:rPr>
                <w:rFonts w:ascii="宋体" w:hAnsi="宋体" w:eastAsia="宋体" w:cs="宋体"/>
                <w:b w:val="0"/>
                <w:i w:val="0"/>
                <w:color w:val="000000"/>
                <w:sz w:val="18"/>
              </w:rPr>
              <w:t>2025年汤阴县综治中心规范化建设项目</w:t>
            </w:r>
          </w:p>
        </w:tc>
        <w:tc>
          <w:tcPr>
            <w:tcW w:w="0" w:type="auto"/>
            <w:vMerge w:val="restart"/>
            <w:shd w:val="clear" w:color="auto" w:fill="auto"/>
            <w:vAlign w:val="center"/>
          </w:tcPr>
          <w:p w14:paraId="0AFADFC9">
            <w:pPr>
              <w:jc w:val="right"/>
            </w:pPr>
            <w:r>
              <w:rPr>
                <w:rFonts w:ascii="宋体" w:hAnsi="宋体" w:eastAsia="宋体" w:cs="宋体"/>
                <w:b w:val="0"/>
                <w:i w:val="0"/>
                <w:color w:val="000000"/>
                <w:sz w:val="18"/>
              </w:rPr>
              <w:t>37.03</w:t>
            </w:r>
          </w:p>
        </w:tc>
        <w:tc>
          <w:tcPr>
            <w:tcW w:w="0" w:type="auto"/>
            <w:vMerge w:val="restart"/>
            <w:shd w:val="clear" w:color="auto" w:fill="auto"/>
            <w:vAlign w:val="center"/>
          </w:tcPr>
          <w:p w14:paraId="29DFBFB9">
            <w:pPr>
              <w:jc w:val="right"/>
            </w:pPr>
            <w:r>
              <w:rPr>
                <w:rFonts w:ascii="宋体" w:hAnsi="宋体" w:eastAsia="宋体" w:cs="宋体"/>
                <w:b w:val="0"/>
                <w:i w:val="0"/>
                <w:color w:val="000000"/>
                <w:sz w:val="18"/>
              </w:rPr>
              <w:t>37.03</w:t>
            </w:r>
          </w:p>
        </w:tc>
        <w:tc>
          <w:tcPr>
            <w:tcW w:w="0" w:type="auto"/>
            <w:vMerge w:val="restart"/>
            <w:shd w:val="clear" w:color="auto" w:fill="auto"/>
            <w:vAlign w:val="center"/>
          </w:tcPr>
          <w:p w14:paraId="7F8012E8">
            <w:pPr>
              <w:jc w:val="right"/>
            </w:pPr>
          </w:p>
        </w:tc>
        <w:tc>
          <w:tcPr>
            <w:tcW w:w="0" w:type="auto"/>
            <w:vMerge w:val="restart"/>
            <w:shd w:val="clear" w:color="auto" w:fill="auto"/>
            <w:vAlign w:val="center"/>
          </w:tcPr>
          <w:p w14:paraId="27FC3011">
            <w:pPr>
              <w:jc w:val="right"/>
            </w:pPr>
          </w:p>
        </w:tc>
        <w:tc>
          <w:tcPr>
            <w:tcW w:w="0" w:type="auto"/>
            <w:shd w:val="clear" w:color="auto" w:fill="auto"/>
            <w:vAlign w:val="center"/>
          </w:tcPr>
          <w:p w14:paraId="0C04168E">
            <w:r>
              <w:rPr>
                <w:rFonts w:ascii="宋体" w:hAnsi="宋体" w:eastAsia="宋体" w:cs="宋体"/>
                <w:b w:val="0"/>
                <w:i w:val="0"/>
                <w:color w:val="000000"/>
                <w:sz w:val="18"/>
              </w:rPr>
              <w:t>推进项目建设</w:t>
            </w:r>
          </w:p>
        </w:tc>
        <w:tc>
          <w:tcPr>
            <w:tcW w:w="0" w:type="auto"/>
            <w:shd w:val="clear" w:color="auto" w:fill="auto"/>
            <w:vAlign w:val="center"/>
          </w:tcPr>
          <w:p w14:paraId="40F9109F">
            <w:r>
              <w:rPr>
                <w:rFonts w:ascii="宋体" w:hAnsi="宋体" w:eastAsia="宋体" w:cs="宋体"/>
                <w:b w:val="0"/>
                <w:i w:val="0"/>
                <w:color w:val="000000"/>
                <w:sz w:val="18"/>
              </w:rPr>
              <w:t>按时完成项目建设</w:t>
            </w:r>
          </w:p>
        </w:tc>
        <w:tc>
          <w:tcPr>
            <w:tcW w:w="0" w:type="auto"/>
            <w:shd w:val="clear" w:color="auto" w:fill="auto"/>
            <w:vAlign w:val="center"/>
          </w:tcPr>
          <w:p w14:paraId="4A6D665D">
            <w:r>
              <w:rPr>
                <w:rFonts w:ascii="宋体" w:hAnsi="宋体" w:eastAsia="宋体" w:cs="宋体"/>
                <w:b w:val="0"/>
                <w:i w:val="0"/>
                <w:color w:val="000000"/>
                <w:sz w:val="18"/>
              </w:rPr>
              <w:t>规范化建设</w:t>
            </w:r>
          </w:p>
        </w:tc>
        <w:tc>
          <w:tcPr>
            <w:tcW w:w="0" w:type="auto"/>
            <w:shd w:val="clear" w:color="auto" w:fill="auto"/>
            <w:vAlign w:val="center"/>
          </w:tcPr>
          <w:p w14:paraId="3A72E843">
            <w:r>
              <w:rPr>
                <w:rFonts w:ascii="宋体" w:hAnsi="宋体" w:eastAsia="宋体" w:cs="宋体"/>
                <w:b w:val="0"/>
                <w:i w:val="0"/>
                <w:color w:val="000000"/>
                <w:sz w:val="18"/>
              </w:rPr>
              <w:t>≥90%</w:t>
            </w:r>
          </w:p>
        </w:tc>
        <w:tc>
          <w:tcPr>
            <w:tcW w:w="0" w:type="auto"/>
            <w:shd w:val="clear" w:color="auto" w:fill="auto"/>
            <w:vAlign w:val="center"/>
          </w:tcPr>
          <w:p w14:paraId="42AFCD46">
            <w:r>
              <w:rPr>
                <w:rFonts w:ascii="宋体" w:hAnsi="宋体" w:eastAsia="宋体" w:cs="宋体"/>
                <w:b w:val="0"/>
                <w:i w:val="0"/>
                <w:color w:val="000000"/>
                <w:sz w:val="18"/>
              </w:rPr>
              <w:t>委会社会治安稳定保障人民群众安居乐业</w:t>
            </w:r>
          </w:p>
        </w:tc>
        <w:tc>
          <w:tcPr>
            <w:tcW w:w="0" w:type="auto"/>
            <w:shd w:val="clear" w:color="auto" w:fill="auto"/>
            <w:vAlign w:val="center"/>
          </w:tcPr>
          <w:p w14:paraId="6B87BD91">
            <w:r>
              <w:rPr>
                <w:rFonts w:ascii="宋体" w:hAnsi="宋体" w:eastAsia="宋体" w:cs="宋体"/>
                <w:b w:val="0"/>
                <w:i w:val="0"/>
                <w:color w:val="000000"/>
                <w:sz w:val="18"/>
              </w:rPr>
              <w:t>良好</w:t>
            </w:r>
          </w:p>
        </w:tc>
        <w:tc>
          <w:tcPr>
            <w:tcW w:w="0" w:type="auto"/>
            <w:shd w:val="clear" w:color="auto" w:fill="auto"/>
            <w:vAlign w:val="center"/>
          </w:tcPr>
          <w:p w14:paraId="53A316A9">
            <w:r>
              <w:rPr>
                <w:rFonts w:ascii="宋体" w:hAnsi="宋体" w:eastAsia="宋体" w:cs="宋体"/>
                <w:b w:val="0"/>
                <w:i w:val="0"/>
                <w:color w:val="000000"/>
                <w:sz w:val="18"/>
              </w:rPr>
              <w:t>对综治中心工作满意度</w:t>
            </w:r>
          </w:p>
        </w:tc>
        <w:tc>
          <w:tcPr>
            <w:tcW w:w="0" w:type="auto"/>
            <w:shd w:val="clear" w:color="auto" w:fill="auto"/>
            <w:vAlign w:val="center"/>
          </w:tcPr>
          <w:p w14:paraId="2FB2574F">
            <w:r>
              <w:rPr>
                <w:rFonts w:ascii="宋体" w:hAnsi="宋体" w:eastAsia="宋体" w:cs="宋体"/>
                <w:b w:val="0"/>
                <w:i w:val="0"/>
                <w:color w:val="000000"/>
                <w:sz w:val="18"/>
              </w:rPr>
              <w:t>≥90%</w:t>
            </w:r>
          </w:p>
        </w:tc>
      </w:tr>
      <w:tr w14:paraId="7251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1C48CE6">
            <w:pPr>
              <w:jc w:val="center"/>
            </w:pPr>
          </w:p>
        </w:tc>
        <w:tc>
          <w:tcPr>
            <w:tcW w:w="0" w:type="auto"/>
            <w:vMerge w:val="continue"/>
            <w:shd w:val="clear" w:color="auto" w:fill="auto"/>
            <w:vAlign w:val="center"/>
          </w:tcPr>
          <w:p w14:paraId="028BC568">
            <w:pPr>
              <w:jc w:val="center"/>
            </w:pPr>
          </w:p>
        </w:tc>
        <w:tc>
          <w:tcPr>
            <w:tcW w:w="0" w:type="auto"/>
            <w:vMerge w:val="continue"/>
            <w:shd w:val="clear" w:color="auto" w:fill="auto"/>
            <w:vAlign w:val="center"/>
          </w:tcPr>
          <w:p w14:paraId="3943079B">
            <w:pPr>
              <w:jc w:val="right"/>
            </w:pPr>
          </w:p>
        </w:tc>
        <w:tc>
          <w:tcPr>
            <w:tcW w:w="0" w:type="auto"/>
            <w:vMerge w:val="continue"/>
            <w:shd w:val="clear" w:color="auto" w:fill="auto"/>
            <w:vAlign w:val="center"/>
          </w:tcPr>
          <w:p w14:paraId="52326F3C">
            <w:pPr>
              <w:jc w:val="right"/>
            </w:pPr>
          </w:p>
        </w:tc>
        <w:tc>
          <w:tcPr>
            <w:tcW w:w="0" w:type="auto"/>
            <w:vMerge w:val="continue"/>
            <w:shd w:val="clear" w:color="auto" w:fill="auto"/>
            <w:vAlign w:val="center"/>
          </w:tcPr>
          <w:p w14:paraId="128B0471">
            <w:pPr>
              <w:jc w:val="right"/>
            </w:pPr>
          </w:p>
        </w:tc>
        <w:tc>
          <w:tcPr>
            <w:tcW w:w="0" w:type="auto"/>
            <w:vMerge w:val="continue"/>
            <w:shd w:val="clear" w:color="auto" w:fill="auto"/>
            <w:vAlign w:val="center"/>
          </w:tcPr>
          <w:p w14:paraId="5F670AFD">
            <w:pPr>
              <w:jc w:val="right"/>
            </w:pPr>
          </w:p>
        </w:tc>
        <w:tc>
          <w:tcPr>
            <w:tcW w:w="0" w:type="auto"/>
            <w:shd w:val="clear" w:color="auto" w:fill="auto"/>
            <w:vAlign w:val="center"/>
          </w:tcPr>
          <w:p w14:paraId="2C37690D"/>
        </w:tc>
        <w:tc>
          <w:tcPr>
            <w:tcW w:w="0" w:type="auto"/>
            <w:shd w:val="clear" w:color="auto" w:fill="auto"/>
            <w:vAlign w:val="center"/>
          </w:tcPr>
          <w:p w14:paraId="74C456EE"/>
        </w:tc>
        <w:tc>
          <w:tcPr>
            <w:tcW w:w="0" w:type="auto"/>
            <w:shd w:val="clear" w:color="auto" w:fill="auto"/>
            <w:vAlign w:val="center"/>
          </w:tcPr>
          <w:p w14:paraId="5A1DF43B">
            <w:r>
              <w:rPr>
                <w:rFonts w:ascii="宋体" w:hAnsi="宋体" w:eastAsia="宋体" w:cs="宋体"/>
                <w:b w:val="0"/>
                <w:i w:val="0"/>
                <w:color w:val="000000"/>
                <w:sz w:val="18"/>
              </w:rPr>
              <w:t>保质保量</w:t>
            </w:r>
          </w:p>
        </w:tc>
        <w:tc>
          <w:tcPr>
            <w:tcW w:w="0" w:type="auto"/>
            <w:shd w:val="clear" w:color="auto" w:fill="auto"/>
            <w:vAlign w:val="center"/>
          </w:tcPr>
          <w:p w14:paraId="2D6FDFF3">
            <w:r>
              <w:rPr>
                <w:rFonts w:ascii="宋体" w:hAnsi="宋体" w:eastAsia="宋体" w:cs="宋体"/>
                <w:b w:val="0"/>
                <w:i w:val="0"/>
                <w:color w:val="000000"/>
                <w:sz w:val="18"/>
              </w:rPr>
              <w:t>推进项目建设</w:t>
            </w:r>
          </w:p>
        </w:tc>
        <w:tc>
          <w:tcPr>
            <w:tcW w:w="0" w:type="auto"/>
            <w:shd w:val="clear" w:color="auto" w:fill="auto"/>
            <w:vAlign w:val="center"/>
          </w:tcPr>
          <w:p w14:paraId="09B140EB"/>
        </w:tc>
        <w:tc>
          <w:tcPr>
            <w:tcW w:w="0" w:type="auto"/>
            <w:shd w:val="clear" w:color="auto" w:fill="auto"/>
            <w:vAlign w:val="center"/>
          </w:tcPr>
          <w:p w14:paraId="4030B640"/>
        </w:tc>
        <w:tc>
          <w:tcPr>
            <w:tcW w:w="0" w:type="auto"/>
            <w:shd w:val="clear" w:color="auto" w:fill="auto"/>
            <w:vAlign w:val="center"/>
          </w:tcPr>
          <w:p w14:paraId="088285D0"/>
        </w:tc>
        <w:tc>
          <w:tcPr>
            <w:tcW w:w="0" w:type="auto"/>
            <w:shd w:val="clear" w:color="auto" w:fill="auto"/>
            <w:vAlign w:val="center"/>
          </w:tcPr>
          <w:p w14:paraId="56BF98A2"/>
        </w:tc>
      </w:tr>
      <w:tr w14:paraId="6E9F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0598DD">
            <w:pPr>
              <w:jc w:val="center"/>
            </w:pPr>
          </w:p>
        </w:tc>
        <w:tc>
          <w:tcPr>
            <w:tcW w:w="0" w:type="auto"/>
            <w:vMerge w:val="continue"/>
            <w:shd w:val="clear" w:color="auto" w:fill="auto"/>
            <w:vAlign w:val="center"/>
          </w:tcPr>
          <w:p w14:paraId="26E88CE5">
            <w:pPr>
              <w:jc w:val="center"/>
            </w:pPr>
          </w:p>
        </w:tc>
        <w:tc>
          <w:tcPr>
            <w:tcW w:w="0" w:type="auto"/>
            <w:vMerge w:val="continue"/>
            <w:shd w:val="clear" w:color="auto" w:fill="auto"/>
            <w:vAlign w:val="center"/>
          </w:tcPr>
          <w:p w14:paraId="2306E1C0">
            <w:pPr>
              <w:jc w:val="right"/>
            </w:pPr>
          </w:p>
        </w:tc>
        <w:tc>
          <w:tcPr>
            <w:tcW w:w="0" w:type="auto"/>
            <w:vMerge w:val="continue"/>
            <w:shd w:val="clear" w:color="auto" w:fill="auto"/>
            <w:vAlign w:val="center"/>
          </w:tcPr>
          <w:p w14:paraId="44BFC91C">
            <w:pPr>
              <w:jc w:val="right"/>
            </w:pPr>
          </w:p>
        </w:tc>
        <w:tc>
          <w:tcPr>
            <w:tcW w:w="0" w:type="auto"/>
            <w:vMerge w:val="continue"/>
            <w:shd w:val="clear" w:color="auto" w:fill="auto"/>
            <w:vAlign w:val="center"/>
          </w:tcPr>
          <w:p w14:paraId="24813A16">
            <w:pPr>
              <w:jc w:val="right"/>
            </w:pPr>
          </w:p>
        </w:tc>
        <w:tc>
          <w:tcPr>
            <w:tcW w:w="0" w:type="auto"/>
            <w:vMerge w:val="continue"/>
            <w:shd w:val="clear" w:color="auto" w:fill="auto"/>
            <w:vAlign w:val="center"/>
          </w:tcPr>
          <w:p w14:paraId="4C1619FF">
            <w:pPr>
              <w:jc w:val="right"/>
            </w:pPr>
          </w:p>
        </w:tc>
        <w:tc>
          <w:tcPr>
            <w:tcW w:w="0" w:type="auto"/>
            <w:shd w:val="clear" w:color="auto" w:fill="auto"/>
            <w:vAlign w:val="center"/>
          </w:tcPr>
          <w:p w14:paraId="68462891"/>
        </w:tc>
        <w:tc>
          <w:tcPr>
            <w:tcW w:w="0" w:type="auto"/>
            <w:shd w:val="clear" w:color="auto" w:fill="auto"/>
            <w:vAlign w:val="center"/>
          </w:tcPr>
          <w:p w14:paraId="2DBFD6FB"/>
        </w:tc>
        <w:tc>
          <w:tcPr>
            <w:tcW w:w="0" w:type="auto"/>
            <w:shd w:val="clear" w:color="auto" w:fill="auto"/>
            <w:vAlign w:val="center"/>
          </w:tcPr>
          <w:p w14:paraId="08CB85FF">
            <w:r>
              <w:rPr>
                <w:rFonts w:ascii="宋体" w:hAnsi="宋体" w:eastAsia="宋体" w:cs="宋体"/>
                <w:b w:val="0"/>
                <w:i w:val="0"/>
                <w:color w:val="000000"/>
                <w:sz w:val="18"/>
              </w:rPr>
              <w:t>资金支出及时</w:t>
            </w:r>
          </w:p>
        </w:tc>
        <w:tc>
          <w:tcPr>
            <w:tcW w:w="0" w:type="auto"/>
            <w:shd w:val="clear" w:color="auto" w:fill="auto"/>
            <w:vAlign w:val="center"/>
          </w:tcPr>
          <w:p w14:paraId="24736C48">
            <w:r>
              <w:rPr>
                <w:rFonts w:ascii="宋体" w:hAnsi="宋体" w:eastAsia="宋体" w:cs="宋体"/>
                <w:b w:val="0"/>
                <w:i w:val="0"/>
                <w:color w:val="000000"/>
                <w:sz w:val="18"/>
              </w:rPr>
              <w:t>100%</w:t>
            </w:r>
          </w:p>
        </w:tc>
        <w:tc>
          <w:tcPr>
            <w:tcW w:w="0" w:type="auto"/>
            <w:shd w:val="clear" w:color="auto" w:fill="auto"/>
            <w:vAlign w:val="center"/>
          </w:tcPr>
          <w:p w14:paraId="37046809"/>
        </w:tc>
        <w:tc>
          <w:tcPr>
            <w:tcW w:w="0" w:type="auto"/>
            <w:shd w:val="clear" w:color="auto" w:fill="auto"/>
            <w:vAlign w:val="center"/>
          </w:tcPr>
          <w:p w14:paraId="7882DA6F"/>
        </w:tc>
        <w:tc>
          <w:tcPr>
            <w:tcW w:w="0" w:type="auto"/>
            <w:shd w:val="clear" w:color="auto" w:fill="auto"/>
            <w:vAlign w:val="center"/>
          </w:tcPr>
          <w:p w14:paraId="63766754"/>
        </w:tc>
        <w:tc>
          <w:tcPr>
            <w:tcW w:w="0" w:type="auto"/>
            <w:shd w:val="clear" w:color="auto" w:fill="auto"/>
            <w:vAlign w:val="center"/>
          </w:tcPr>
          <w:p w14:paraId="4308242D"/>
        </w:tc>
      </w:tr>
      <w:tr w14:paraId="17EA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0" w:type="auto"/>
            <w:gridSpan w:val="14"/>
            <w:vMerge w:val="continue"/>
            <w:tcBorders>
              <w:top w:val="nil"/>
              <w:left w:val="nil"/>
              <w:bottom w:val="nil"/>
              <w:right w:val="nil"/>
            </w:tcBorders>
            <w:shd w:val="clear" w:color="auto" w:fill="auto"/>
            <w:vAlign w:val="center"/>
          </w:tcPr>
          <w:p w14:paraId="7F05E3CA">
            <w:r>
              <w:rPr>
                <w:sz w:val="18"/>
              </w:rPr>
              <w:t>注：如本表为空表，则表示本部门或单位当年无此项预算。</w:t>
            </w:r>
          </w:p>
        </w:tc>
      </w:tr>
    </w:tbl>
    <w:p w14:paraId="5612A79B"/>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D3C3">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2D1F6A8E"/>
    <w:rsid w:val="7A3D2E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2026-03-31T11:31:44Z</dcterms:created>
  <dcterms:modified xsi:type="dcterms:W3CDTF">2026-03-31T03:31:44Z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2026-03-31T11:31:44Z</dcterms:created>
  <dcterms:modified xsi:type="dcterms:W3CDTF">2026-03-31T03:31:44Z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2026-03-31T11:31:44Z</dcterms:created>
  <dcterms:modified xsi:type="dcterms:W3CDTF">2026-03-31T03:31:44Z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2026-03-31T11:31:44Z</dcterms:created>
  <dcterms:modified xsi:type="dcterms:W3CDTF">2026-03-31T03:31:44Z</dcterms:modified>
</cp:coreProperties>
</file>

<file path=customXml/itemProps1.xml><?xml version="1.0" encoding="utf-8"?>
<ds:datastoreItem xmlns:ds="http://schemas.openxmlformats.org/officeDocument/2006/customXml" ds:itemID="{243aceba-ccce-4f56-a09b-b99de30c1683}">
  <ds:schemaRefs/>
</ds:datastoreItem>
</file>

<file path=customXml/itemProps2.xml><?xml version="1.0" encoding="utf-8"?>
<ds:datastoreItem xmlns:ds="http://schemas.openxmlformats.org/officeDocument/2006/customXml" ds:itemID="{282b0d2c-6b89-4897-a615-297300a8dd7e}">
  <ds:schemaRefs/>
</ds:datastoreItem>
</file>

<file path=customXml/itemProps3.xml><?xml version="1.0" encoding="utf-8"?>
<ds:datastoreItem xmlns:ds="http://schemas.openxmlformats.org/officeDocument/2006/customXml" ds:itemID="{d52e0181-261a-4158-bc8c-8d6c3035e6f4}">
  <ds:schemaRefs/>
</ds:datastoreItem>
</file>

<file path=customXml/itemProps4.xml><?xml version="1.0" encoding="utf-8"?>
<ds:datastoreItem xmlns:ds="http://schemas.openxmlformats.org/officeDocument/2006/customXml" ds:itemID="{fcc5683a-87cc-4148-9a1e-e3c74b986d14}">
  <ds:schemaRefs/>
</ds:datastoreItem>
</file>

<file path=customXml/itemProps5.xml><?xml version="1.0" encoding="utf-8"?>
<ds:datastoreItem xmlns:ds="http://schemas.openxmlformats.org/officeDocument/2006/customXml" ds:itemID="{0ffd5ed4-d4d9-42c3-9425-a0aabab5040d}">
  <ds:schemaRefs/>
</ds:datastoreItem>
</file>

<file path=customXml/itemProps6.xml><?xml version="1.0" encoding="utf-8"?>
<ds:datastoreItem xmlns:ds="http://schemas.openxmlformats.org/officeDocument/2006/customXml" ds:itemID="{75135ce6-869c-4b6e-bfe9-8f417293f06e}">
  <ds:schemaRefs/>
</ds:datastoreItem>
</file>

<file path=customXml/itemProps7.xml><?xml version="1.0" encoding="utf-8"?>
<ds:datastoreItem xmlns:ds="http://schemas.openxmlformats.org/officeDocument/2006/customXml" ds:itemID="{5b98e16f-8833-4db7-b740-e7d29fa16d57}">
  <ds:schemaRefs/>
</ds:datastoreItem>
</file>

<file path=customXml/itemProps8.xml><?xml version="1.0" encoding="utf-8"?>
<ds:datastoreItem xmlns:ds="http://schemas.openxmlformats.org/officeDocument/2006/customXml" ds:itemID="{323816b6-84bc-4cbe-8ed5-e4bfc634d7ba}">
  <ds:schemaRefs/>
</ds:datastoreItem>
</file>

<file path=docProps/app.xml><?xml version="1.0" encoding="utf-8"?>
<Properties xmlns="http://schemas.openxmlformats.org/officeDocument/2006/extended-properties" xmlns:vt="http://schemas.openxmlformats.org/officeDocument/2006/docPropsVTypes">
  <Pages>25</Pages>
  <Words>4862</Words>
  <Characters>5498</Characters>
  <TotalTime>0</TotalTime>
  <ScaleCrop>false</ScaleCrop>
  <LinksUpToDate>false</LinksUpToDate>
  <CharactersWithSpaces>5544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2026-03-31T11:31:00Z</dcterms:created>
  <dc:creator>张可欣</dc:creator>
  <cp:lastModifiedBy>海鸟与鱼与驴.com</cp:lastModifiedBy>
  <dcterms:modified xsi:type="dcterms:W3CDTF">2026-03-31T09:17:36Z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275A81B34A094D4EA01121607A95155C_12</vt:lpwstr>
  </property>
</Properties>
</file>