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AE84B">
      <w:pPr>
        <w:overflowPunct w:val="0"/>
        <w:spacing w:before="0" w:beforeAutospacing="0" w:after="0" w:afterAutospacing="0"/>
        <w:jc w:val="center"/>
      </w:pPr>
      <w:r>
        <w:rPr>
          <w:sz w:val="52"/>
        </w:rPr>
        <w:t>2026年度中共汤阴县委机构编制委员会办公室预算公开说明</w:t>
      </w:r>
    </w:p>
    <w:p w14:paraId="6A2BD87D">
      <w:pPr>
        <w:overflowPunct w:val="0"/>
        <w:spacing w:before="0" w:beforeAutospacing="0" w:after="0" w:afterAutospacing="0"/>
        <w:jc w:val="center"/>
      </w:pPr>
    </w:p>
    <w:p w14:paraId="263930B6">
      <w:pPr>
        <w:overflowPunct w:val="0"/>
        <w:spacing w:before="0" w:beforeAutospacing="0" w:after="0" w:afterAutospacing="0"/>
        <w:jc w:val="center"/>
      </w:pPr>
      <w:r>
        <w:rPr>
          <w:rFonts w:ascii="宋体" w:hAnsi="宋体" w:eastAsia="宋体" w:cs="宋体"/>
          <w:sz w:val="44"/>
        </w:rPr>
        <w:t>﻿</w:t>
      </w:r>
    </w:p>
    <w:p w14:paraId="339D0E32">
      <w:pPr>
        <w:overflowPunct w:val="0"/>
        <w:spacing w:before="0" w:beforeAutospacing="0" w:after="0" w:afterAutospacing="0"/>
        <w:jc w:val="center"/>
      </w:pPr>
      <w:r>
        <w:rPr>
          <w:rFonts w:ascii="黑体" w:hAnsi="黑体" w:eastAsia="黑体" w:cs="黑体"/>
          <w:sz w:val="52"/>
        </w:rPr>
        <w:t>目 录﻿</w:t>
      </w:r>
    </w:p>
    <w:p w14:paraId="6B647B22">
      <w:pPr>
        <w:overflowPunct w:val="0"/>
        <w:spacing w:before="0" w:beforeAutospacing="0" w:after="0" w:afterAutospacing="0"/>
        <w:jc w:val="center"/>
      </w:pPr>
    </w:p>
    <w:p w14:paraId="3FC388D2">
      <w:pPr>
        <w:overflowPunct w:val="0"/>
        <w:spacing w:before="0" w:beforeAutospacing="0" w:after="0" w:afterAutospacing="0"/>
        <w:jc w:val="center"/>
      </w:pPr>
    </w:p>
    <w:p w14:paraId="31569477">
      <w:pPr>
        <w:overflowPunct w:val="0"/>
        <w:spacing w:before="0" w:beforeAutospacing="0" w:after="0" w:afterAutospacing="0" w:line="340" w:lineRule="auto"/>
        <w:jc w:val="center"/>
      </w:pPr>
      <w:r>
        <w:rPr>
          <w:rFonts w:ascii="黑体" w:hAnsi="黑体" w:eastAsia="黑体" w:cs="黑体"/>
          <w:sz w:val="32"/>
        </w:rPr>
        <w:t>﻿</w:t>
      </w:r>
    </w:p>
    <w:p w14:paraId="0971E125">
      <w:pPr>
        <w:overflowPunct w:val="0"/>
        <w:spacing w:before="0" w:beforeAutospacing="0" w:after="0" w:afterAutospacing="0" w:line="340" w:lineRule="auto"/>
        <w:jc w:val="both"/>
      </w:pPr>
      <w:r>
        <w:rPr>
          <w:rFonts w:ascii="黑体" w:hAnsi="黑体" w:eastAsia="黑体" w:cs="黑体"/>
          <w:sz w:val="32"/>
        </w:rPr>
        <w:t>第一部分 中共汤阴县委机构编制委员会办公室部门概况</w:t>
      </w:r>
    </w:p>
    <w:p w14:paraId="0A4F5B9D">
      <w:pPr>
        <w:overflowPunct w:val="0"/>
        <w:spacing w:before="0" w:beforeAutospacing="0" w:after="0" w:afterAutospacing="0" w:line="340" w:lineRule="auto"/>
        <w:ind w:firstLine="640"/>
        <w:jc w:val="both"/>
      </w:pPr>
      <w:r>
        <w:rPr>
          <w:rFonts w:ascii="仿宋" w:hAnsi="仿宋" w:eastAsia="仿宋" w:cs="仿宋"/>
          <w:sz w:val="32"/>
        </w:rPr>
        <w:t>一、 主要职能</w:t>
      </w:r>
    </w:p>
    <w:p w14:paraId="45FB25EB">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6278E79B">
      <w:pPr>
        <w:overflowPunct w:val="0"/>
        <w:spacing w:before="0" w:beforeAutospacing="0" w:after="0" w:afterAutospacing="0" w:line="340" w:lineRule="auto"/>
        <w:jc w:val="both"/>
      </w:pPr>
      <w:r>
        <w:rPr>
          <w:rFonts w:ascii="黑体" w:hAnsi="黑体" w:eastAsia="黑体" w:cs="黑体"/>
          <w:sz w:val="32"/>
        </w:rPr>
        <w:t>第二部分 中共汤阴县委机构编制委员会办公室2026年度部门预算情况说明</w:t>
      </w:r>
    </w:p>
    <w:p w14:paraId="27AA83B2">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41B98954">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52830B55">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4BECD629">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33EC0AC5">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0F40B638">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034D6142">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258727D5">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36D75334">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7253332C">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54F82A52">
      <w:pPr>
        <w:overflowPunct w:val="0"/>
        <w:spacing w:before="0" w:beforeAutospacing="0" w:after="0" w:afterAutospacing="0" w:line="340" w:lineRule="auto"/>
        <w:jc w:val="both"/>
      </w:pPr>
      <w:r>
        <w:rPr>
          <w:rFonts w:ascii="黑体" w:hAnsi="黑体" w:eastAsia="黑体" w:cs="黑体"/>
          <w:sz w:val="32"/>
        </w:rPr>
        <w:t>第三部分 名词解释</w:t>
      </w:r>
    </w:p>
    <w:p w14:paraId="61556283">
      <w:pPr>
        <w:overflowPunct w:val="0"/>
        <w:spacing w:before="0" w:beforeAutospacing="0" w:after="0" w:afterAutospacing="0" w:line="340" w:lineRule="auto"/>
        <w:jc w:val="both"/>
      </w:pPr>
      <w:r>
        <w:rPr>
          <w:rFonts w:ascii="黑体" w:hAnsi="黑体" w:eastAsia="黑体" w:cs="黑体"/>
          <w:sz w:val="32"/>
        </w:rPr>
        <w:t>附件： 中共汤阴县委机构编制委员会办公室2026年部门预算表</w:t>
      </w:r>
    </w:p>
    <w:p w14:paraId="0E98ED0A">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119D1C69">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2E887811">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5470269D">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4305EABA">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471A7F47">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3E0D9D7F">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3F0FDEF2">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275440D8">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28C58DC4">
      <w:pPr>
        <w:overflowPunct w:val="0"/>
        <w:spacing w:before="0" w:beforeAutospacing="0" w:after="0" w:afterAutospacing="0" w:line="340" w:lineRule="auto"/>
        <w:ind w:firstLine="640"/>
        <w:jc w:val="both"/>
      </w:pPr>
      <w:r>
        <w:rPr>
          <w:rFonts w:ascii="仿宋" w:hAnsi="仿宋" w:eastAsia="仿宋" w:cs="仿宋"/>
          <w:sz w:val="32"/>
        </w:rPr>
        <w:t>十、项目支出表</w:t>
      </w:r>
    </w:p>
    <w:p w14:paraId="6F544508">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52EC27E5">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56ABA204">
      <w:pPr>
        <w:overflowPunct w:val="0"/>
        <w:spacing w:before="0" w:beforeAutospacing="0" w:after="0" w:afterAutospacing="0" w:line="340" w:lineRule="auto"/>
        <w:jc w:val="center"/>
      </w:pPr>
      <w:r>
        <w:rPr>
          <w:rFonts w:ascii="黑体" w:hAnsi="黑体" w:eastAsia="黑体" w:cs="黑体"/>
          <w:sz w:val="32"/>
        </w:rPr>
        <w:t>第一部分</w:t>
      </w:r>
    </w:p>
    <w:p w14:paraId="0759E64F">
      <w:pPr>
        <w:overflowPunct w:val="0"/>
        <w:spacing w:before="0" w:beforeAutospacing="0" w:after="0" w:afterAutospacing="0" w:line="340" w:lineRule="auto"/>
        <w:jc w:val="center"/>
      </w:pPr>
      <w:r>
        <w:rPr>
          <w:rFonts w:ascii="黑体" w:hAnsi="黑体" w:eastAsia="黑体" w:cs="黑体"/>
          <w:sz w:val="32"/>
        </w:rPr>
        <w:t>中共汤阴县委机构编制委员会办公室部门概况</w:t>
      </w:r>
    </w:p>
    <w:p w14:paraId="07A0F7E0">
      <w:pPr>
        <w:overflowPunct w:val="0"/>
        <w:spacing w:before="0" w:beforeAutospacing="0" w:after="0" w:afterAutospacing="0"/>
        <w:jc w:val="center"/>
      </w:pPr>
    </w:p>
    <w:p w14:paraId="6BDA5965">
      <w:pPr>
        <w:overflowPunct w:val="0"/>
        <w:spacing w:before="0" w:beforeAutospacing="0" w:after="0" w:afterAutospacing="0"/>
        <w:jc w:val="center"/>
      </w:pPr>
    </w:p>
    <w:p w14:paraId="52832924">
      <w:pPr>
        <w:overflowPunct w:val="0"/>
        <w:spacing w:before="0" w:beforeAutospacing="0" w:after="0" w:afterAutospacing="0"/>
        <w:jc w:val="center"/>
      </w:pPr>
    </w:p>
    <w:p w14:paraId="2873E715">
      <w:pPr>
        <w:overflowPunct w:val="0"/>
        <w:spacing w:before="0" w:beforeAutospacing="0" w:after="0" w:afterAutospacing="0" w:line="340" w:lineRule="auto"/>
        <w:ind w:firstLine="640"/>
        <w:jc w:val="both"/>
      </w:pPr>
      <w:r>
        <w:rPr>
          <w:rFonts w:ascii="黑体" w:hAnsi="黑体" w:eastAsia="黑体" w:cs="黑体"/>
          <w:sz w:val="32"/>
        </w:rPr>
        <w:t>一、中共汤阴县委机构编制委员会办公室部门主要职责</w:t>
      </w:r>
    </w:p>
    <w:p w14:paraId="57815E9F">
      <w:pPr>
        <w:overflowPunct w:val="0"/>
        <w:spacing w:before="0" w:beforeAutospacing="0" w:after="0" w:afterAutospacing="0" w:line="340" w:lineRule="auto"/>
        <w:ind w:firstLine="640"/>
        <w:jc w:val="both"/>
      </w:pPr>
      <w:r>
        <w:rPr>
          <w:rFonts w:ascii="仿宋" w:hAnsi="仿宋" w:eastAsia="仿宋" w:cs="仿宋"/>
          <w:sz w:val="32"/>
        </w:rPr>
        <w:t>（一）贯彻执行党和国家有关行政体制改革和机构改革以及机构编制管理的方针政策、法律法规；制定机构编制管理政策规定，推进机构编制法定化、规范化。</w:t>
      </w:r>
    </w:p>
    <w:p w14:paraId="5FB8EBF4">
      <w:pPr>
        <w:overflowPunct w:val="0"/>
        <w:spacing w:before="0" w:beforeAutospacing="0" w:after="0" w:afterAutospacing="0" w:line="340" w:lineRule="auto"/>
        <w:ind w:firstLine="640"/>
        <w:jc w:val="both"/>
      </w:pPr>
      <w:r>
        <w:rPr>
          <w:rFonts w:ascii="仿宋" w:hAnsi="仿宋" w:eastAsia="仿宋" w:cs="仿宋"/>
          <w:sz w:val="32"/>
        </w:rPr>
        <w:t>（二）研究行政体制改革和机构改革、事业单位分类改革以及相关领域涉及行政体制改革的重大问题；协调有关专项改革事宜。</w:t>
      </w:r>
    </w:p>
    <w:p w14:paraId="56DBAB0B">
      <w:pPr>
        <w:overflowPunct w:val="0"/>
        <w:spacing w:before="0" w:beforeAutospacing="0" w:after="0" w:afterAutospacing="0" w:line="340" w:lineRule="auto"/>
        <w:ind w:firstLine="640"/>
        <w:jc w:val="both"/>
      </w:pPr>
      <w:r>
        <w:rPr>
          <w:rFonts w:ascii="仿宋" w:hAnsi="仿宋" w:eastAsia="仿宋" w:cs="仿宋"/>
          <w:sz w:val="32"/>
        </w:rPr>
        <w:t>（三）拟订全县行政体制改革和机构改革的总体方案，经批准后组织实施。</w:t>
      </w:r>
    </w:p>
    <w:p w14:paraId="540217AF">
      <w:pPr>
        <w:overflowPunct w:val="0"/>
        <w:spacing w:before="0" w:beforeAutospacing="0" w:after="0" w:afterAutospacing="0" w:line="340" w:lineRule="auto"/>
        <w:ind w:firstLine="640"/>
        <w:jc w:val="both"/>
      </w:pPr>
      <w:r>
        <w:rPr>
          <w:rFonts w:ascii="仿宋" w:hAnsi="仿宋" w:eastAsia="仿宋" w:cs="仿宋"/>
          <w:sz w:val="32"/>
        </w:rPr>
        <w:t>（四）统一管理全县各级党政机关，人大、政协机关，人民团体机关以及事业单位的机构编制工作。</w:t>
      </w:r>
    </w:p>
    <w:p w14:paraId="12CB4381">
      <w:pPr>
        <w:overflowPunct w:val="0"/>
        <w:spacing w:before="0" w:beforeAutospacing="0" w:after="0" w:afterAutospacing="0" w:line="340" w:lineRule="auto"/>
        <w:ind w:firstLine="640"/>
        <w:jc w:val="both"/>
      </w:pPr>
      <w:r>
        <w:rPr>
          <w:rFonts w:ascii="仿宋" w:hAnsi="仿宋" w:eastAsia="仿宋" w:cs="仿宋"/>
          <w:sz w:val="32"/>
        </w:rPr>
        <w:t>（五）协调县委各部门、县政府各部门之间的职责配置及调整，协调县直部门之间以及县直部门与乡镇之间的职责分工。</w:t>
      </w:r>
    </w:p>
    <w:p w14:paraId="30CDB8B2">
      <w:pPr>
        <w:overflowPunct w:val="0"/>
        <w:spacing w:before="0" w:beforeAutospacing="0" w:after="0" w:afterAutospacing="0" w:line="340" w:lineRule="auto"/>
        <w:ind w:firstLine="640"/>
        <w:jc w:val="both"/>
      </w:pPr>
      <w:r>
        <w:rPr>
          <w:rFonts w:ascii="仿宋" w:hAnsi="仿宋" w:eastAsia="仿宋" w:cs="仿宋"/>
          <w:sz w:val="32"/>
        </w:rPr>
        <w:t>（六）审核县委各部门、县政府各部门，县人大、政协机关，人民团体机关的职能配置、内设机构、人员编制和领导职数。</w:t>
      </w:r>
    </w:p>
    <w:p w14:paraId="7CAEC3FC">
      <w:pPr>
        <w:overflowPunct w:val="0"/>
        <w:spacing w:before="0" w:beforeAutospacing="0" w:after="0" w:afterAutospacing="0" w:line="340" w:lineRule="auto"/>
        <w:ind w:firstLine="640"/>
        <w:jc w:val="both"/>
      </w:pPr>
      <w:r>
        <w:rPr>
          <w:rFonts w:ascii="仿宋" w:hAnsi="仿宋" w:eastAsia="仿宋" w:cs="仿宋"/>
          <w:sz w:val="32"/>
        </w:rPr>
        <w:t>（七）拟订全县事业单位管理体制改革和机构改革方案，经批准后组织实施；负责全县事业单位机构编制管理工作，审核全县股级事业单位设置和调整事宜。</w:t>
      </w:r>
    </w:p>
    <w:p w14:paraId="6B5E67C3">
      <w:pPr>
        <w:overflowPunct w:val="0"/>
        <w:spacing w:before="0" w:beforeAutospacing="0" w:after="0" w:afterAutospacing="0" w:line="340" w:lineRule="auto"/>
        <w:ind w:firstLine="640"/>
        <w:jc w:val="both"/>
      </w:pPr>
      <w:r>
        <w:rPr>
          <w:rFonts w:ascii="仿宋" w:hAnsi="仿宋" w:eastAsia="仿宋" w:cs="仿宋"/>
          <w:sz w:val="32"/>
        </w:rPr>
        <w:t>（八）负责全县党政机关统一社会信用代码赋码管理工作；负责全县事业单位法人登记管理和监督检查工作。</w:t>
      </w:r>
    </w:p>
    <w:p w14:paraId="40F864D8">
      <w:pPr>
        <w:overflowPunct w:val="0"/>
        <w:spacing w:before="0" w:beforeAutospacing="0" w:after="0" w:afterAutospacing="0" w:line="340" w:lineRule="auto"/>
        <w:ind w:firstLine="640"/>
        <w:jc w:val="both"/>
      </w:pPr>
      <w:r>
        <w:rPr>
          <w:rFonts w:ascii="仿宋" w:hAnsi="仿宋" w:eastAsia="仿宋" w:cs="仿宋"/>
          <w:sz w:val="32"/>
        </w:rPr>
        <w:t>（九）负责对全县各级行政、事业管理体制和机构改革情况及机构编制执行情况进行跟踪评估和监督检查；负责受理违反机构编制法律、法规、纪律的检举、控告和投诉，对有关问题进行调查处理。</w:t>
      </w:r>
    </w:p>
    <w:p w14:paraId="4BE208BF">
      <w:pPr>
        <w:overflowPunct w:val="0"/>
        <w:spacing w:before="0" w:beforeAutospacing="0" w:after="0" w:afterAutospacing="0" w:line="340" w:lineRule="auto"/>
        <w:ind w:firstLine="640"/>
        <w:jc w:val="both"/>
      </w:pPr>
      <w:r>
        <w:rPr>
          <w:rFonts w:ascii="仿宋" w:hAnsi="仿宋" w:eastAsia="仿宋" w:cs="仿宋"/>
          <w:sz w:val="32"/>
        </w:rPr>
        <w:t>（十）建立健全机构编制管理与财政预算管理、组织人事管理的配合制约机制；负责推进机构编制实名制管理和县直机关事业单位进人编制审核工作；负责全县机构编制统计工作。</w:t>
      </w:r>
    </w:p>
    <w:p w14:paraId="7EA96312">
      <w:pPr>
        <w:overflowPunct w:val="0"/>
        <w:spacing w:before="0" w:beforeAutospacing="0" w:after="0" w:afterAutospacing="0" w:line="340" w:lineRule="auto"/>
        <w:ind w:firstLine="640"/>
        <w:jc w:val="both"/>
      </w:pPr>
      <w:r>
        <w:rPr>
          <w:rFonts w:ascii="仿宋" w:hAnsi="仿宋" w:eastAsia="仿宋" w:cs="仿宋"/>
          <w:sz w:val="32"/>
        </w:rPr>
        <w:t>（十一）完成县委和县委机构编制委员会交办的其他任务。</w:t>
      </w:r>
    </w:p>
    <w:p w14:paraId="79AA9280">
      <w:pPr>
        <w:overflowPunct w:val="0"/>
        <w:spacing w:before="0" w:beforeAutospacing="0" w:after="0" w:afterAutospacing="0" w:line="340" w:lineRule="auto"/>
        <w:ind w:firstLine="640"/>
        <w:jc w:val="both"/>
      </w:pPr>
      <w:r>
        <w:rPr>
          <w:rFonts w:ascii="仿宋" w:hAnsi="仿宋" w:eastAsia="仿宋" w:cs="仿宋"/>
          <w:sz w:val="32"/>
        </w:rPr>
        <w:t>（十二）与有关部门在机关事业单位进人方面职责分工。县委编办根据用人单位编制余缺和编制结构情况进行编制审核，核发机构编制审核通知单，并在用人单位办理入编手续后出具入编减编通知单。相关部门凭机构编制审核通知单和入减编通知单等办理人员录用、聘用（任）、调配、工资核定、社会保障等手续。</w:t>
      </w:r>
    </w:p>
    <w:p w14:paraId="237C6B03">
      <w:pPr>
        <w:overflowPunct w:val="0"/>
        <w:spacing w:before="0" w:beforeAutospacing="0" w:after="0" w:afterAutospacing="0" w:line="340" w:lineRule="auto"/>
        <w:ind w:firstLine="640"/>
        <w:jc w:val="both"/>
      </w:pPr>
      <w:r>
        <w:rPr>
          <w:rFonts w:ascii="黑体" w:hAnsi="黑体" w:eastAsia="黑体" w:cs="黑体"/>
          <w:sz w:val="32"/>
        </w:rPr>
        <w:t>二、中共汤阴县委机构编制委员会办公室机构设置及部门预算单位构成情况</w:t>
      </w:r>
    </w:p>
    <w:p w14:paraId="7CD3F644">
      <w:pPr>
        <w:overflowPunct w:val="0"/>
        <w:spacing w:before="0" w:beforeAutospacing="0" w:after="0" w:afterAutospacing="0" w:line="340" w:lineRule="auto"/>
        <w:ind w:firstLine="640"/>
        <w:jc w:val="both"/>
      </w:pPr>
      <w:r>
        <w:rPr>
          <w:rFonts w:ascii="仿宋" w:hAnsi="仿宋" w:eastAsia="仿宋" w:cs="仿宋"/>
          <w:sz w:val="32"/>
        </w:rPr>
        <w:t>中共汤阴县委机构编制委员会办公室部门预算由机关本级预算构成，无下属二级预算单位。</w:t>
      </w:r>
    </w:p>
    <w:p w14:paraId="4533742C">
      <w:pPr>
        <w:overflowPunct w:val="0"/>
        <w:spacing w:before="0" w:beforeAutospacing="0" w:after="0" w:afterAutospacing="0"/>
        <w:sectPr>
          <w:pgSz w:w="11900" w:h="16840"/>
          <w:pgMar w:top="1440" w:right="1820" w:bottom="1440" w:left="1820" w:header="720" w:footer="720" w:gutter="0"/>
          <w:cols w:space="720" w:num="1"/>
        </w:sectPr>
      </w:pPr>
    </w:p>
    <w:p w14:paraId="15430B6F">
      <w:pPr>
        <w:overflowPunct w:val="0"/>
        <w:spacing w:before="0" w:beforeAutospacing="0" w:after="0" w:afterAutospacing="0" w:line="340" w:lineRule="auto"/>
        <w:jc w:val="center"/>
      </w:pPr>
      <w:r>
        <w:rPr>
          <w:rFonts w:ascii="黑体" w:hAnsi="黑体" w:eastAsia="黑体" w:cs="黑体"/>
          <w:sz w:val="32"/>
        </w:rPr>
        <w:t>第二部分</w:t>
      </w:r>
    </w:p>
    <w:p w14:paraId="460A79DD">
      <w:pPr>
        <w:overflowPunct w:val="0"/>
        <w:spacing w:before="0" w:beforeAutospacing="0" w:after="0" w:afterAutospacing="0" w:line="340" w:lineRule="auto"/>
        <w:jc w:val="center"/>
      </w:pPr>
      <w:r>
        <w:rPr>
          <w:rFonts w:ascii="黑体" w:hAnsi="黑体" w:eastAsia="黑体" w:cs="黑体"/>
          <w:sz w:val="32"/>
        </w:rPr>
        <w:t>中共汤阴县委机构编制委员会办公室2026年度部门预算情况说明</w:t>
      </w:r>
    </w:p>
    <w:p w14:paraId="4D74BCA6">
      <w:pPr>
        <w:overflowPunct w:val="0"/>
        <w:spacing w:before="0" w:beforeAutospacing="0" w:after="0" w:afterAutospacing="0"/>
        <w:jc w:val="center"/>
      </w:pPr>
    </w:p>
    <w:p w14:paraId="657E9DFD">
      <w:pPr>
        <w:overflowPunct w:val="0"/>
        <w:spacing w:before="0" w:beforeAutospacing="0" w:after="0" w:afterAutospacing="0"/>
        <w:jc w:val="center"/>
      </w:pPr>
    </w:p>
    <w:p w14:paraId="306F6901">
      <w:pPr>
        <w:overflowPunct w:val="0"/>
        <w:spacing w:before="0" w:beforeAutospacing="0" w:after="0" w:afterAutospacing="0" w:line="340" w:lineRule="auto"/>
        <w:jc w:val="center"/>
      </w:pPr>
      <w:r>
        <w:rPr>
          <w:rFonts w:ascii="黑体" w:hAnsi="黑体" w:eastAsia="黑体" w:cs="黑体"/>
          <w:sz w:val="32"/>
        </w:rPr>
        <w:t>﻿</w:t>
      </w:r>
    </w:p>
    <w:p w14:paraId="4C26B1EB">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08C32A0F">
      <w:pPr>
        <w:overflowPunct w:val="0"/>
        <w:spacing w:before="0" w:beforeAutospacing="0" w:after="0" w:afterAutospacing="0" w:line="340" w:lineRule="auto"/>
        <w:ind w:firstLine="640"/>
        <w:jc w:val="both"/>
      </w:pPr>
      <w:r>
        <w:rPr>
          <w:rFonts w:ascii="仿宋" w:hAnsi="仿宋" w:eastAsia="仿宋" w:cs="仿宋"/>
          <w:sz w:val="32"/>
        </w:rPr>
        <w:t>中共汤阴县委机构编制委员会办公室2026年收入总计302.66万元，支出总计302.66万元，与2025年相比，收、支总计各增加8.35万元，增长2.84%。主要原因：人员经费正常增长。</w:t>
      </w:r>
    </w:p>
    <w:p w14:paraId="52724C4A">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2908B1CF">
      <w:pPr>
        <w:overflowPunct w:val="0"/>
        <w:spacing w:before="0" w:beforeAutospacing="0" w:after="0" w:afterAutospacing="0" w:line="340" w:lineRule="auto"/>
        <w:ind w:firstLine="640"/>
        <w:jc w:val="both"/>
      </w:pPr>
      <w:r>
        <w:rPr>
          <w:rFonts w:ascii="仿宋" w:hAnsi="仿宋" w:eastAsia="仿宋" w:cs="仿宋"/>
          <w:sz w:val="32"/>
        </w:rPr>
        <w:t>中共汤阴县委机构编制委员会办公室2026年收入合计302.66万元，其中：一般公共预算收入302.66万元；政府性基金预算收入0万元。</w:t>
      </w:r>
    </w:p>
    <w:p w14:paraId="3CD83B99">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1B463B37">
      <w:pPr>
        <w:overflowPunct w:val="0"/>
        <w:spacing w:before="0" w:beforeAutospacing="0" w:after="0" w:afterAutospacing="0" w:line="340" w:lineRule="auto"/>
        <w:ind w:firstLine="640"/>
        <w:jc w:val="both"/>
      </w:pPr>
      <w:r>
        <w:rPr>
          <w:rFonts w:ascii="仿宋" w:hAnsi="仿宋" w:eastAsia="仿宋" w:cs="仿宋"/>
          <w:sz w:val="32"/>
        </w:rPr>
        <w:t>中共汤阴县委机构编制委员会办公室2026年支出合计302.66万元，其中：基本支出247.48万元，占81.77%；项目支出55.18万元，占18.23%。</w:t>
      </w:r>
    </w:p>
    <w:p w14:paraId="0534E1CA">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54C4A39A">
      <w:pPr>
        <w:overflowPunct w:val="0"/>
        <w:spacing w:before="0" w:beforeAutospacing="0" w:after="0" w:afterAutospacing="0" w:line="340" w:lineRule="auto"/>
        <w:ind w:firstLine="640"/>
        <w:jc w:val="both"/>
      </w:pPr>
      <w:r>
        <w:rPr>
          <w:rFonts w:ascii="仿宋" w:hAnsi="仿宋" w:eastAsia="仿宋" w:cs="仿宋"/>
          <w:sz w:val="32"/>
        </w:rPr>
        <w:t>中共汤阴县委机构编制委员会办公室2026年一般公共预算收支预算302.66万元，无政府性基金收支预算。与2025年相比，一般公共预算收支预算增加8.35万元，增长2.84%。主要原因：人员经费正常增长；政府性基金收支预算与2025年收支预算持平。</w:t>
      </w:r>
    </w:p>
    <w:p w14:paraId="436BAACB">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34906C7E">
      <w:pPr>
        <w:overflowPunct w:val="0"/>
        <w:spacing w:before="0" w:beforeAutospacing="0" w:after="0" w:afterAutospacing="0" w:line="340" w:lineRule="auto"/>
        <w:ind w:firstLine="640"/>
        <w:jc w:val="both"/>
      </w:pPr>
      <w:r>
        <w:rPr>
          <w:rFonts w:ascii="仿宋" w:hAnsi="仿宋" w:eastAsia="仿宋" w:cs="仿宋"/>
          <w:sz w:val="32"/>
        </w:rPr>
        <w:t>中共汤阴县委机构编制委员会办公室2026年一般公共预算支出年初预算为302.66万元。其中：基本支出247.48万元，占81.77%；项目支出55.18万元，占18.23%。</w:t>
      </w:r>
    </w:p>
    <w:p w14:paraId="52D8E12E">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59921D7C">
      <w:pPr>
        <w:overflowPunct w:val="0"/>
        <w:spacing w:before="0" w:beforeAutospacing="0" w:after="0" w:afterAutospacing="0" w:line="340" w:lineRule="auto"/>
        <w:ind w:firstLine="640"/>
        <w:jc w:val="both"/>
      </w:pPr>
      <w:r>
        <w:rPr>
          <w:rFonts w:ascii="仿宋" w:hAnsi="仿宋" w:eastAsia="仿宋" w:cs="仿宋"/>
          <w:sz w:val="32"/>
        </w:rPr>
        <w:t>中共汤阴县委机构编制委员会办公室2026年一般公共预算基本支出247.48万元，其中：人员经费226.68万元，占91.59%；公用经费20.8万元，占8.41%。</w:t>
      </w:r>
    </w:p>
    <w:p w14:paraId="75F9389D">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7A8916C3">
      <w:pPr>
        <w:overflowPunct w:val="0"/>
        <w:spacing w:before="0" w:beforeAutospacing="0" w:after="0" w:afterAutospacing="0" w:line="340" w:lineRule="auto"/>
        <w:ind w:firstLine="640"/>
        <w:jc w:val="both"/>
      </w:pPr>
      <w:r>
        <w:rPr>
          <w:rFonts w:ascii="仿宋" w:hAnsi="仿宋" w:eastAsia="仿宋" w:cs="仿宋"/>
          <w:sz w:val="32"/>
        </w:rPr>
        <w:t>我部门2026年“三公”经费预算为2.1万元，2026年“三公”经费支出预算数与2025年预算数持平。</w:t>
      </w:r>
    </w:p>
    <w:p w14:paraId="5FAA524C">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0D843EB7">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0FCBF90A">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2.1万元，其中，公务用车购置费0万元；公务用车运行维护费2.1万元，主要用于开展工作所需公务用车的燃料费、维修费、过路过桥费、保险费、安全奖励费用等支出。公务用车购置费预算数与2025年持平。公务用车运行维护费预算数与2025年持平。</w:t>
      </w:r>
    </w:p>
    <w:p w14:paraId="64167D76">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0万元，主要用于按规定开支的各类公务接待（含外宾接待）支出。预算数与2025年持平。</w:t>
      </w:r>
    </w:p>
    <w:p w14:paraId="6EC2083D">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5E3EF3EE">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24D90FF6">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32ECFFA0">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015338BF">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775D97B1">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1F2F682D">
      <w:pPr>
        <w:overflowPunct w:val="0"/>
        <w:spacing w:before="0" w:beforeAutospacing="0" w:after="0" w:afterAutospacing="0" w:line="340" w:lineRule="auto"/>
        <w:ind w:firstLine="640"/>
        <w:jc w:val="both"/>
      </w:pPr>
      <w:r>
        <w:rPr>
          <w:rFonts w:ascii="仿宋" w:hAnsi="仿宋" w:eastAsia="仿宋" w:cs="仿宋"/>
          <w:sz w:val="32"/>
        </w:rPr>
        <w:t>中共汤阴县委机构编制委员会办公室2026年机关（事业）运行经费支出预算20.80万元，主要保障机构正常运转及正常履职需要所需支出，包含公用经费、公务交通补贴、工会经费、职工福利等。</w:t>
      </w:r>
    </w:p>
    <w:p w14:paraId="0B22C8E6">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0E5A7E29">
      <w:pPr>
        <w:overflowPunct w:val="0"/>
        <w:spacing w:before="0" w:beforeAutospacing="0" w:after="0" w:afterAutospacing="0" w:line="340" w:lineRule="auto"/>
        <w:ind w:firstLine="640"/>
        <w:jc w:val="both"/>
      </w:pPr>
      <w:r>
        <w:rPr>
          <w:rFonts w:ascii="仿宋" w:hAnsi="仿宋" w:eastAsia="仿宋" w:cs="仿宋"/>
          <w:sz w:val="32"/>
        </w:rPr>
        <w:t>2026年政府采购预算安排5万元，其中：政府采购货物预算5万元、政府采购工程预算0万元、政府采购服务预算0万元。</w:t>
      </w:r>
    </w:p>
    <w:p w14:paraId="4CC7A332">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769E9A74">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302.66万元，其中：基本支出247.48万元，项目支出55.18万元。年度履职目标为坚持以习近平新时代中国特色社会主义思想为指导，全面贯彻党的二十大和二十届四中全会精神，深入贯彻习近平总书记视察安阳重要讲话精神，认真落实省委书记楼阳生莅汤调研讲话精神，按照县委、县委编委决策部署，权利服务“拼经济”，着力完善机构职能体系，完成事业单位重塑性改革，统筹推进重点领域和关键环节改革，不断优化机构编制资源配置，为建设美好汤阴，奋力争当豫北地区高质量发展标杆提供坚强体制机制保障。我部门2026年预算项目共4个，资金总额55.18万元，均分别从项目成本、项目产出、项目效益、项目满意度等方面按要求设置了绩效目标。其中：预算支出100万元及100万元以上重点项目共0个。</w:t>
      </w:r>
    </w:p>
    <w:p w14:paraId="405CE331">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688EE45A">
      <w:pPr>
        <w:overflowPunct w:val="0"/>
        <w:spacing w:before="0" w:beforeAutospacing="0" w:after="0" w:afterAutospacing="0" w:line="340" w:lineRule="auto"/>
        <w:ind w:firstLine="640"/>
        <w:jc w:val="both"/>
      </w:pPr>
      <w:r>
        <w:rPr>
          <w:rFonts w:ascii="仿宋" w:hAnsi="仿宋" w:eastAsia="仿宋" w:cs="仿宋"/>
          <w:sz w:val="32"/>
        </w:rPr>
        <w:t>2025年末，我部门共有车辆1辆，其中：一般公务用车1辆、一般执法执勤用车0辆、特种专业技术用车0辆，其他用车0辆；单价50万元以上通用设备0台（套），单位价值100万元以上专用设备0台（套）。</w:t>
      </w:r>
    </w:p>
    <w:p w14:paraId="1ACF3A7F">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183AA2C4">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5A8762D0">
      <w:pPr>
        <w:overflowPunct w:val="0"/>
        <w:spacing w:before="0" w:beforeAutospacing="0" w:after="0" w:afterAutospacing="0" w:line="340" w:lineRule="auto"/>
        <w:jc w:val="center"/>
      </w:pPr>
      <w:r>
        <w:rPr>
          <w:rFonts w:ascii="黑体" w:hAnsi="黑体" w:eastAsia="黑体" w:cs="黑体"/>
          <w:sz w:val="32"/>
        </w:rPr>
        <w:t>第三部分</w:t>
      </w:r>
    </w:p>
    <w:p w14:paraId="1EB99418">
      <w:pPr>
        <w:overflowPunct w:val="0"/>
        <w:spacing w:before="0" w:beforeAutospacing="0" w:after="0" w:afterAutospacing="0" w:line="340" w:lineRule="auto"/>
        <w:jc w:val="center"/>
      </w:pPr>
      <w:r>
        <w:rPr>
          <w:rFonts w:ascii="黑体" w:hAnsi="黑体" w:eastAsia="黑体" w:cs="黑体"/>
          <w:sz w:val="32"/>
        </w:rPr>
        <w:t>名词解释</w:t>
      </w:r>
    </w:p>
    <w:p w14:paraId="5517253A">
      <w:pPr>
        <w:overflowPunct w:val="0"/>
        <w:spacing w:before="0" w:beforeAutospacing="0" w:after="0" w:afterAutospacing="0"/>
        <w:jc w:val="center"/>
      </w:pPr>
    </w:p>
    <w:p w14:paraId="46265DCE">
      <w:pPr>
        <w:overflowPunct w:val="0"/>
        <w:spacing w:before="0" w:beforeAutospacing="0" w:after="0" w:afterAutospacing="0" w:line="340" w:lineRule="auto"/>
        <w:jc w:val="center"/>
      </w:pPr>
      <w:r>
        <w:rPr>
          <w:rFonts w:ascii="黑体" w:hAnsi="黑体" w:eastAsia="黑体" w:cs="黑体"/>
          <w:sz w:val="32"/>
        </w:rPr>
        <w:t>﻿</w:t>
      </w:r>
    </w:p>
    <w:p w14:paraId="1FD76296">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663037FA">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10CADA47">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7421E535">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9BE1E8D">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00733430">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2A57FED4">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6B177499">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1BAB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767F808A">
            <w:pPr>
              <w:jc w:val="right"/>
            </w:pPr>
            <w:r>
              <w:rPr>
                <w:rFonts w:ascii="宋体" w:hAnsi="宋体" w:eastAsia="宋体" w:cs="宋体"/>
                <w:b w:val="0"/>
                <w:i w:val="0"/>
                <w:color w:val="000000"/>
                <w:sz w:val="18"/>
              </w:rPr>
              <w:t xml:space="preserve">预算01表  </w:t>
            </w:r>
          </w:p>
        </w:tc>
      </w:tr>
      <w:tr w14:paraId="1725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1487BDF2">
            <w:pPr>
              <w:jc w:val="center"/>
            </w:pPr>
            <w:r>
              <w:rPr>
                <w:rFonts w:ascii="宋体" w:hAnsi="宋体" w:eastAsia="宋体" w:cs="宋体"/>
                <w:b/>
                <w:i w:val="0"/>
                <w:color w:val="000000"/>
                <w:sz w:val="38"/>
              </w:rPr>
              <w:t>2026年部门收支总体情况表</w:t>
            </w:r>
          </w:p>
        </w:tc>
      </w:tr>
      <w:tr w14:paraId="75C8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09DAC3AE">
            <w:pPr>
              <w:jc w:val="left"/>
            </w:pPr>
            <w:r>
              <w:rPr>
                <w:sz w:val="18"/>
              </w:rPr>
              <w:t>部门名称：中共汤阴县委机构编制委员会办公室</w:t>
            </w:r>
          </w:p>
        </w:tc>
        <w:tc>
          <w:tcPr>
            <w:tcW w:w="2477" w:type="dxa"/>
            <w:tcBorders>
              <w:top w:val="nil"/>
              <w:left w:val="nil"/>
              <w:bottom w:val="nil"/>
              <w:right w:val="nil"/>
            </w:tcBorders>
          </w:tcPr>
          <w:p w14:paraId="4244ED35">
            <w:pPr>
              <w:jc w:val="right"/>
            </w:pPr>
            <w:r>
              <w:rPr>
                <w:sz w:val="18"/>
              </w:rPr>
              <w:t>单位：万元</w:t>
            </w:r>
          </w:p>
        </w:tc>
      </w:tr>
      <w:tr w14:paraId="198E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4585921">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5AEC550B">
            <w:pPr>
              <w:jc w:val="center"/>
            </w:pPr>
            <w:r>
              <w:rPr>
                <w:rFonts w:ascii="宋体" w:hAnsi="宋体" w:eastAsia="宋体" w:cs="宋体"/>
                <w:b w:val="0"/>
                <w:i w:val="0"/>
                <w:color w:val="000000"/>
                <w:sz w:val="18"/>
              </w:rPr>
              <w:t>支出</w:t>
            </w:r>
          </w:p>
        </w:tc>
      </w:tr>
      <w:tr w14:paraId="28E4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D52B65">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6B1606A6">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1815F8C2">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584D5E33">
            <w:pPr>
              <w:jc w:val="center"/>
            </w:pPr>
            <w:r>
              <w:rPr>
                <w:rFonts w:ascii="宋体" w:hAnsi="宋体" w:eastAsia="宋体" w:cs="宋体"/>
                <w:b w:val="0"/>
                <w:i w:val="0"/>
                <w:color w:val="000000"/>
                <w:sz w:val="18"/>
              </w:rPr>
              <w:t>金额</w:t>
            </w:r>
          </w:p>
        </w:tc>
      </w:tr>
      <w:tr w14:paraId="245E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B54BEF">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5C2704EF">
            <w:pPr>
              <w:jc w:val="right"/>
            </w:pPr>
            <w:r>
              <w:rPr>
                <w:rFonts w:ascii="宋体" w:hAnsi="宋体" w:eastAsia="宋体" w:cs="宋体"/>
                <w:b w:val="0"/>
                <w:i w:val="0"/>
                <w:color w:val="000000"/>
                <w:sz w:val="18"/>
              </w:rPr>
              <w:t>302.66</w:t>
            </w:r>
          </w:p>
        </w:tc>
        <w:tc>
          <w:tcPr>
            <w:tcW w:w="0" w:type="auto"/>
            <w:shd w:val="clear" w:color="auto" w:fill="auto"/>
            <w:vAlign w:val="center"/>
          </w:tcPr>
          <w:p w14:paraId="4FADF4BA">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6380EF09">
            <w:pPr>
              <w:jc w:val="right"/>
            </w:pPr>
            <w:r>
              <w:rPr>
                <w:rFonts w:ascii="宋体" w:hAnsi="宋体" w:eastAsia="宋体" w:cs="宋体"/>
                <w:b w:val="0"/>
                <w:i w:val="0"/>
                <w:color w:val="000000"/>
                <w:sz w:val="18"/>
              </w:rPr>
              <w:t>246.55</w:t>
            </w:r>
          </w:p>
        </w:tc>
      </w:tr>
      <w:tr w14:paraId="50FF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01C541">
            <w:pPr>
              <w:jc w:val="left"/>
            </w:pPr>
            <w:r>
              <w:rPr>
                <w:rFonts w:ascii="宋体" w:hAnsi="宋体" w:eastAsia="宋体" w:cs="宋体"/>
                <w:b w:val="0"/>
                <w:i w:val="0"/>
                <w:color w:val="000000"/>
                <w:sz w:val="18"/>
              </w:rPr>
              <w:t>其中：财政拨款</w:t>
            </w:r>
          </w:p>
        </w:tc>
        <w:tc>
          <w:tcPr>
            <w:tcW w:w="0" w:type="auto"/>
            <w:shd w:val="clear" w:color="auto" w:fill="auto"/>
            <w:vAlign w:val="center"/>
          </w:tcPr>
          <w:p w14:paraId="2927A40F">
            <w:pPr>
              <w:jc w:val="right"/>
            </w:pPr>
            <w:r>
              <w:rPr>
                <w:rFonts w:ascii="宋体" w:hAnsi="宋体" w:eastAsia="宋体" w:cs="宋体"/>
                <w:b w:val="0"/>
                <w:i w:val="0"/>
                <w:color w:val="000000"/>
                <w:sz w:val="18"/>
              </w:rPr>
              <w:t>302.66</w:t>
            </w:r>
          </w:p>
        </w:tc>
        <w:tc>
          <w:tcPr>
            <w:tcW w:w="0" w:type="auto"/>
            <w:shd w:val="clear" w:color="auto" w:fill="auto"/>
            <w:vAlign w:val="center"/>
          </w:tcPr>
          <w:p w14:paraId="6CA5686E">
            <w:pPr>
              <w:jc w:val="left"/>
            </w:pPr>
            <w:r>
              <w:rPr>
                <w:rFonts w:ascii="宋体" w:hAnsi="宋体" w:eastAsia="宋体" w:cs="宋体"/>
                <w:b w:val="0"/>
                <w:i w:val="0"/>
                <w:color w:val="000000"/>
                <w:sz w:val="18"/>
              </w:rPr>
              <w:t>二、外交</w:t>
            </w:r>
          </w:p>
        </w:tc>
        <w:tc>
          <w:tcPr>
            <w:tcW w:w="0" w:type="auto"/>
            <w:shd w:val="clear" w:color="auto" w:fill="auto"/>
            <w:vAlign w:val="center"/>
          </w:tcPr>
          <w:p w14:paraId="1D523FBC">
            <w:pPr>
              <w:jc w:val="right"/>
            </w:pPr>
          </w:p>
        </w:tc>
      </w:tr>
      <w:tr w14:paraId="00C0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17B218">
            <w:r>
              <w:rPr>
                <w:rFonts w:ascii="宋体" w:hAnsi="宋体" w:eastAsia="宋体" w:cs="宋体"/>
                <w:b w:val="0"/>
                <w:i w:val="0"/>
                <w:color w:val="000000"/>
                <w:sz w:val="18"/>
              </w:rPr>
              <w:t>二、政府性基金预算拨款收入</w:t>
            </w:r>
          </w:p>
        </w:tc>
        <w:tc>
          <w:tcPr>
            <w:tcW w:w="0" w:type="auto"/>
            <w:shd w:val="clear" w:color="auto" w:fill="auto"/>
            <w:vAlign w:val="center"/>
          </w:tcPr>
          <w:p w14:paraId="1B8F9D65">
            <w:pPr>
              <w:jc w:val="right"/>
            </w:pPr>
          </w:p>
        </w:tc>
        <w:tc>
          <w:tcPr>
            <w:tcW w:w="0" w:type="auto"/>
            <w:shd w:val="clear" w:color="auto" w:fill="auto"/>
            <w:vAlign w:val="center"/>
          </w:tcPr>
          <w:p w14:paraId="5F1E7A1E">
            <w:pPr>
              <w:jc w:val="left"/>
            </w:pPr>
            <w:r>
              <w:rPr>
                <w:rFonts w:ascii="宋体" w:hAnsi="宋体" w:eastAsia="宋体" w:cs="宋体"/>
                <w:b w:val="0"/>
                <w:i w:val="0"/>
                <w:color w:val="000000"/>
                <w:sz w:val="18"/>
              </w:rPr>
              <w:t>三、国防</w:t>
            </w:r>
          </w:p>
        </w:tc>
        <w:tc>
          <w:tcPr>
            <w:tcW w:w="0" w:type="auto"/>
            <w:shd w:val="clear" w:color="auto" w:fill="auto"/>
            <w:vAlign w:val="center"/>
          </w:tcPr>
          <w:p w14:paraId="6DEAF261">
            <w:pPr>
              <w:jc w:val="right"/>
            </w:pPr>
          </w:p>
        </w:tc>
      </w:tr>
      <w:tr w14:paraId="65B6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1D91E3">
            <w:r>
              <w:rPr>
                <w:rFonts w:ascii="宋体" w:hAnsi="宋体" w:eastAsia="宋体" w:cs="宋体"/>
                <w:b w:val="0"/>
                <w:i w:val="0"/>
                <w:color w:val="000000"/>
                <w:sz w:val="18"/>
              </w:rPr>
              <w:t>三、国有资本经营预算拨款收入</w:t>
            </w:r>
          </w:p>
        </w:tc>
        <w:tc>
          <w:tcPr>
            <w:tcW w:w="0" w:type="auto"/>
            <w:shd w:val="clear" w:color="auto" w:fill="auto"/>
            <w:vAlign w:val="center"/>
          </w:tcPr>
          <w:p w14:paraId="0C2CD9BE">
            <w:pPr>
              <w:jc w:val="right"/>
            </w:pPr>
          </w:p>
        </w:tc>
        <w:tc>
          <w:tcPr>
            <w:tcW w:w="0" w:type="auto"/>
            <w:shd w:val="clear" w:color="auto" w:fill="auto"/>
            <w:vAlign w:val="center"/>
          </w:tcPr>
          <w:p w14:paraId="0F46232D">
            <w:pPr>
              <w:jc w:val="left"/>
            </w:pPr>
            <w:r>
              <w:rPr>
                <w:rFonts w:ascii="宋体" w:hAnsi="宋体" w:eastAsia="宋体" w:cs="宋体"/>
                <w:b w:val="0"/>
                <w:i w:val="0"/>
                <w:color w:val="000000"/>
                <w:sz w:val="18"/>
              </w:rPr>
              <w:t>四、公共安全</w:t>
            </w:r>
          </w:p>
        </w:tc>
        <w:tc>
          <w:tcPr>
            <w:tcW w:w="0" w:type="auto"/>
            <w:shd w:val="clear" w:color="auto" w:fill="auto"/>
            <w:vAlign w:val="center"/>
          </w:tcPr>
          <w:p w14:paraId="24D4B93C">
            <w:pPr>
              <w:jc w:val="right"/>
            </w:pPr>
          </w:p>
        </w:tc>
      </w:tr>
      <w:tr w14:paraId="3F80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8D812E">
            <w:r>
              <w:rPr>
                <w:rFonts w:ascii="宋体" w:hAnsi="宋体" w:eastAsia="宋体" w:cs="宋体"/>
                <w:b w:val="0"/>
                <w:i w:val="0"/>
                <w:color w:val="000000"/>
                <w:sz w:val="18"/>
              </w:rPr>
              <w:t>四、财政专户管理资金收入</w:t>
            </w:r>
          </w:p>
        </w:tc>
        <w:tc>
          <w:tcPr>
            <w:tcW w:w="0" w:type="auto"/>
            <w:shd w:val="clear" w:color="auto" w:fill="auto"/>
            <w:vAlign w:val="center"/>
          </w:tcPr>
          <w:p w14:paraId="6B90BA35">
            <w:pPr>
              <w:jc w:val="right"/>
            </w:pPr>
          </w:p>
        </w:tc>
        <w:tc>
          <w:tcPr>
            <w:tcW w:w="0" w:type="auto"/>
            <w:shd w:val="clear" w:color="auto" w:fill="auto"/>
            <w:vAlign w:val="center"/>
          </w:tcPr>
          <w:p w14:paraId="3621F92D">
            <w:pPr>
              <w:jc w:val="left"/>
            </w:pPr>
            <w:r>
              <w:rPr>
                <w:rFonts w:ascii="宋体" w:hAnsi="宋体" w:eastAsia="宋体" w:cs="宋体"/>
                <w:b w:val="0"/>
                <w:i w:val="0"/>
                <w:color w:val="000000"/>
                <w:sz w:val="18"/>
              </w:rPr>
              <w:t>五、教育</w:t>
            </w:r>
          </w:p>
        </w:tc>
        <w:tc>
          <w:tcPr>
            <w:tcW w:w="0" w:type="auto"/>
            <w:shd w:val="clear" w:color="auto" w:fill="auto"/>
            <w:vAlign w:val="center"/>
          </w:tcPr>
          <w:p w14:paraId="5C2019ED">
            <w:pPr>
              <w:jc w:val="right"/>
            </w:pPr>
          </w:p>
        </w:tc>
      </w:tr>
      <w:tr w14:paraId="5450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953F62">
            <w:r>
              <w:rPr>
                <w:rFonts w:ascii="宋体" w:hAnsi="宋体" w:eastAsia="宋体" w:cs="宋体"/>
                <w:b w:val="0"/>
                <w:i w:val="0"/>
                <w:color w:val="000000"/>
                <w:sz w:val="18"/>
              </w:rPr>
              <w:t>五、事业收入</w:t>
            </w:r>
          </w:p>
        </w:tc>
        <w:tc>
          <w:tcPr>
            <w:tcW w:w="0" w:type="auto"/>
            <w:shd w:val="clear" w:color="auto" w:fill="auto"/>
            <w:vAlign w:val="center"/>
          </w:tcPr>
          <w:p w14:paraId="2BC1F413">
            <w:pPr>
              <w:jc w:val="right"/>
            </w:pPr>
          </w:p>
        </w:tc>
        <w:tc>
          <w:tcPr>
            <w:tcW w:w="0" w:type="auto"/>
            <w:shd w:val="clear" w:color="auto" w:fill="auto"/>
            <w:vAlign w:val="center"/>
          </w:tcPr>
          <w:p w14:paraId="588D234B">
            <w:pPr>
              <w:jc w:val="left"/>
            </w:pPr>
            <w:r>
              <w:rPr>
                <w:rFonts w:ascii="宋体" w:hAnsi="宋体" w:eastAsia="宋体" w:cs="宋体"/>
                <w:b w:val="0"/>
                <w:i w:val="0"/>
                <w:color w:val="000000"/>
                <w:sz w:val="18"/>
              </w:rPr>
              <w:t>六、科学技术</w:t>
            </w:r>
          </w:p>
        </w:tc>
        <w:tc>
          <w:tcPr>
            <w:tcW w:w="0" w:type="auto"/>
            <w:shd w:val="clear" w:color="auto" w:fill="auto"/>
            <w:vAlign w:val="center"/>
          </w:tcPr>
          <w:p w14:paraId="4E03A4D4">
            <w:pPr>
              <w:jc w:val="right"/>
            </w:pPr>
          </w:p>
        </w:tc>
      </w:tr>
      <w:tr w14:paraId="301C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FB5799">
            <w:r>
              <w:rPr>
                <w:rFonts w:ascii="宋体" w:hAnsi="宋体" w:eastAsia="宋体" w:cs="宋体"/>
                <w:b w:val="0"/>
                <w:i w:val="0"/>
                <w:color w:val="000000"/>
                <w:sz w:val="18"/>
              </w:rPr>
              <w:t>六、事业单位经营收入</w:t>
            </w:r>
          </w:p>
        </w:tc>
        <w:tc>
          <w:tcPr>
            <w:tcW w:w="0" w:type="auto"/>
            <w:shd w:val="clear" w:color="auto" w:fill="auto"/>
            <w:vAlign w:val="center"/>
          </w:tcPr>
          <w:p w14:paraId="7400BEE6">
            <w:pPr>
              <w:jc w:val="right"/>
            </w:pPr>
          </w:p>
        </w:tc>
        <w:tc>
          <w:tcPr>
            <w:tcW w:w="0" w:type="auto"/>
            <w:shd w:val="clear" w:color="auto" w:fill="auto"/>
            <w:vAlign w:val="center"/>
          </w:tcPr>
          <w:p w14:paraId="65C17620">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64BAF12F">
            <w:pPr>
              <w:jc w:val="right"/>
            </w:pPr>
          </w:p>
        </w:tc>
      </w:tr>
      <w:tr w14:paraId="34B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7CA28E">
            <w:r>
              <w:rPr>
                <w:rFonts w:ascii="宋体" w:hAnsi="宋体" w:eastAsia="宋体" w:cs="宋体"/>
                <w:b w:val="0"/>
                <w:i w:val="0"/>
                <w:color w:val="000000"/>
                <w:sz w:val="18"/>
              </w:rPr>
              <w:t>七、上级补助收入</w:t>
            </w:r>
          </w:p>
        </w:tc>
        <w:tc>
          <w:tcPr>
            <w:tcW w:w="0" w:type="auto"/>
            <w:shd w:val="clear" w:color="auto" w:fill="auto"/>
            <w:vAlign w:val="center"/>
          </w:tcPr>
          <w:p w14:paraId="05B0D6A7">
            <w:pPr>
              <w:jc w:val="right"/>
            </w:pPr>
          </w:p>
        </w:tc>
        <w:tc>
          <w:tcPr>
            <w:tcW w:w="0" w:type="auto"/>
            <w:shd w:val="clear" w:color="auto" w:fill="auto"/>
            <w:vAlign w:val="center"/>
          </w:tcPr>
          <w:p w14:paraId="41164410">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77B865CE">
            <w:pPr>
              <w:jc w:val="right"/>
            </w:pPr>
            <w:r>
              <w:rPr>
                <w:rFonts w:ascii="宋体" w:hAnsi="宋体" w:eastAsia="宋体" w:cs="宋体"/>
                <w:b w:val="0"/>
                <w:i w:val="0"/>
                <w:color w:val="000000"/>
                <w:sz w:val="18"/>
              </w:rPr>
              <w:t>25.95</w:t>
            </w:r>
          </w:p>
        </w:tc>
      </w:tr>
      <w:tr w14:paraId="64D7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60C027">
            <w:r>
              <w:rPr>
                <w:rFonts w:ascii="宋体" w:hAnsi="宋体" w:eastAsia="宋体" w:cs="宋体"/>
                <w:b w:val="0"/>
                <w:i w:val="0"/>
                <w:color w:val="000000"/>
                <w:sz w:val="18"/>
              </w:rPr>
              <w:t>八、附属单位上缴收入</w:t>
            </w:r>
          </w:p>
        </w:tc>
        <w:tc>
          <w:tcPr>
            <w:tcW w:w="0" w:type="auto"/>
            <w:shd w:val="clear" w:color="auto" w:fill="auto"/>
            <w:vAlign w:val="center"/>
          </w:tcPr>
          <w:p w14:paraId="1FC9CC11">
            <w:pPr>
              <w:jc w:val="right"/>
            </w:pPr>
          </w:p>
        </w:tc>
        <w:tc>
          <w:tcPr>
            <w:tcW w:w="0" w:type="auto"/>
            <w:shd w:val="clear" w:color="auto" w:fill="auto"/>
            <w:vAlign w:val="center"/>
          </w:tcPr>
          <w:p w14:paraId="322E5F7D">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4118D421">
            <w:pPr>
              <w:jc w:val="right"/>
            </w:pPr>
          </w:p>
        </w:tc>
      </w:tr>
      <w:tr w14:paraId="3334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A60216">
            <w:r>
              <w:rPr>
                <w:rFonts w:ascii="宋体" w:hAnsi="宋体" w:eastAsia="宋体" w:cs="宋体"/>
                <w:b w:val="0"/>
                <w:i w:val="0"/>
                <w:color w:val="000000"/>
                <w:sz w:val="18"/>
              </w:rPr>
              <w:t>九、其他收入</w:t>
            </w:r>
          </w:p>
        </w:tc>
        <w:tc>
          <w:tcPr>
            <w:tcW w:w="0" w:type="auto"/>
            <w:shd w:val="clear" w:color="auto" w:fill="auto"/>
            <w:vAlign w:val="center"/>
          </w:tcPr>
          <w:p w14:paraId="3AE77B34">
            <w:pPr>
              <w:jc w:val="right"/>
            </w:pPr>
          </w:p>
        </w:tc>
        <w:tc>
          <w:tcPr>
            <w:tcW w:w="0" w:type="auto"/>
            <w:shd w:val="clear" w:color="auto" w:fill="auto"/>
            <w:vAlign w:val="center"/>
          </w:tcPr>
          <w:p w14:paraId="396057A5">
            <w:pPr>
              <w:jc w:val="left"/>
            </w:pPr>
            <w:r>
              <w:rPr>
                <w:rFonts w:ascii="宋体" w:hAnsi="宋体" w:eastAsia="宋体" w:cs="宋体"/>
                <w:b w:val="0"/>
                <w:i w:val="0"/>
                <w:color w:val="000000"/>
                <w:sz w:val="18"/>
              </w:rPr>
              <w:t>十、卫生健康</w:t>
            </w:r>
          </w:p>
        </w:tc>
        <w:tc>
          <w:tcPr>
            <w:tcW w:w="0" w:type="auto"/>
            <w:shd w:val="clear" w:color="auto" w:fill="auto"/>
            <w:vAlign w:val="center"/>
          </w:tcPr>
          <w:p w14:paraId="3DBD0481">
            <w:pPr>
              <w:jc w:val="right"/>
            </w:pPr>
            <w:r>
              <w:rPr>
                <w:rFonts w:ascii="宋体" w:hAnsi="宋体" w:eastAsia="宋体" w:cs="宋体"/>
                <w:b w:val="0"/>
                <w:i w:val="0"/>
                <w:color w:val="000000"/>
                <w:sz w:val="18"/>
              </w:rPr>
              <w:t>10.98</w:t>
            </w:r>
          </w:p>
        </w:tc>
      </w:tr>
      <w:tr w14:paraId="6B8C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A0E4097"/>
        </w:tc>
        <w:tc>
          <w:tcPr>
            <w:tcW w:w="0" w:type="auto"/>
            <w:shd w:val="clear" w:color="auto" w:fill="auto"/>
            <w:vAlign w:val="center"/>
          </w:tcPr>
          <w:p w14:paraId="2574232F">
            <w:pPr>
              <w:jc w:val="left"/>
            </w:pPr>
            <w:r>
              <w:rPr>
                <w:rFonts w:ascii="宋体" w:hAnsi="宋体" w:eastAsia="宋体" w:cs="宋体"/>
                <w:b w:val="0"/>
                <w:i w:val="0"/>
                <w:color w:val="000000"/>
                <w:sz w:val="18"/>
              </w:rPr>
              <w:t>十一、节能环保</w:t>
            </w:r>
          </w:p>
        </w:tc>
        <w:tc>
          <w:tcPr>
            <w:tcW w:w="0" w:type="auto"/>
            <w:shd w:val="clear" w:color="auto" w:fill="auto"/>
            <w:vAlign w:val="center"/>
          </w:tcPr>
          <w:p w14:paraId="4F9183BB">
            <w:pPr>
              <w:jc w:val="right"/>
            </w:pPr>
          </w:p>
        </w:tc>
      </w:tr>
      <w:tr w14:paraId="34A1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EEA3343"/>
        </w:tc>
        <w:tc>
          <w:tcPr>
            <w:tcW w:w="0" w:type="auto"/>
            <w:shd w:val="clear" w:color="auto" w:fill="auto"/>
            <w:vAlign w:val="center"/>
          </w:tcPr>
          <w:p w14:paraId="4FFD33F6">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79BEE13A">
            <w:pPr>
              <w:jc w:val="right"/>
            </w:pPr>
          </w:p>
        </w:tc>
      </w:tr>
      <w:tr w14:paraId="60A3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1D67EF1"/>
        </w:tc>
        <w:tc>
          <w:tcPr>
            <w:tcW w:w="0" w:type="auto"/>
            <w:shd w:val="clear" w:color="auto" w:fill="auto"/>
            <w:vAlign w:val="center"/>
          </w:tcPr>
          <w:p w14:paraId="115672CD">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453B6B88">
            <w:pPr>
              <w:jc w:val="right"/>
            </w:pPr>
          </w:p>
        </w:tc>
      </w:tr>
      <w:tr w14:paraId="54FA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6042CF6"/>
        </w:tc>
        <w:tc>
          <w:tcPr>
            <w:tcW w:w="0" w:type="auto"/>
            <w:shd w:val="clear" w:color="auto" w:fill="auto"/>
            <w:vAlign w:val="center"/>
          </w:tcPr>
          <w:p w14:paraId="02A8EAC0">
            <w:pPr>
              <w:jc w:val="left"/>
            </w:pPr>
            <w:r>
              <w:rPr>
                <w:rFonts w:ascii="宋体" w:hAnsi="宋体" w:eastAsia="宋体" w:cs="宋体"/>
                <w:b w:val="0"/>
                <w:i w:val="0"/>
                <w:color w:val="000000"/>
                <w:sz w:val="18"/>
              </w:rPr>
              <w:t>十四、交通运输</w:t>
            </w:r>
          </w:p>
        </w:tc>
        <w:tc>
          <w:tcPr>
            <w:tcW w:w="0" w:type="auto"/>
            <w:shd w:val="clear" w:color="auto" w:fill="auto"/>
            <w:vAlign w:val="center"/>
          </w:tcPr>
          <w:p w14:paraId="398C40D6">
            <w:pPr>
              <w:jc w:val="right"/>
            </w:pPr>
          </w:p>
        </w:tc>
      </w:tr>
      <w:tr w14:paraId="7A73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77878CF"/>
        </w:tc>
        <w:tc>
          <w:tcPr>
            <w:tcW w:w="0" w:type="auto"/>
            <w:shd w:val="clear" w:color="auto" w:fill="auto"/>
            <w:vAlign w:val="center"/>
          </w:tcPr>
          <w:p w14:paraId="512A8933">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6A5F0D0F">
            <w:pPr>
              <w:jc w:val="right"/>
            </w:pPr>
          </w:p>
        </w:tc>
      </w:tr>
      <w:tr w14:paraId="482A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C014C57"/>
        </w:tc>
        <w:tc>
          <w:tcPr>
            <w:tcW w:w="0" w:type="auto"/>
            <w:shd w:val="clear" w:color="auto" w:fill="auto"/>
            <w:vAlign w:val="center"/>
          </w:tcPr>
          <w:p w14:paraId="719EF6EF">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753D7757">
            <w:pPr>
              <w:jc w:val="right"/>
            </w:pPr>
          </w:p>
        </w:tc>
      </w:tr>
      <w:tr w14:paraId="5B0A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1391878"/>
        </w:tc>
        <w:tc>
          <w:tcPr>
            <w:tcW w:w="0" w:type="auto"/>
            <w:shd w:val="clear" w:color="auto" w:fill="auto"/>
            <w:vAlign w:val="center"/>
          </w:tcPr>
          <w:p w14:paraId="47156010">
            <w:pPr>
              <w:jc w:val="left"/>
            </w:pPr>
            <w:r>
              <w:rPr>
                <w:rFonts w:ascii="宋体" w:hAnsi="宋体" w:eastAsia="宋体" w:cs="宋体"/>
                <w:b w:val="0"/>
                <w:i w:val="0"/>
                <w:color w:val="000000"/>
                <w:sz w:val="18"/>
              </w:rPr>
              <w:t>十七、金融支出</w:t>
            </w:r>
          </w:p>
        </w:tc>
        <w:tc>
          <w:tcPr>
            <w:tcW w:w="0" w:type="auto"/>
            <w:shd w:val="clear" w:color="auto" w:fill="auto"/>
            <w:vAlign w:val="center"/>
          </w:tcPr>
          <w:p w14:paraId="7B202CBF">
            <w:pPr>
              <w:jc w:val="right"/>
            </w:pPr>
          </w:p>
        </w:tc>
      </w:tr>
      <w:tr w14:paraId="3044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08B640E"/>
        </w:tc>
        <w:tc>
          <w:tcPr>
            <w:tcW w:w="0" w:type="auto"/>
            <w:shd w:val="clear" w:color="auto" w:fill="auto"/>
            <w:vAlign w:val="center"/>
          </w:tcPr>
          <w:p w14:paraId="25A9EB1F">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66BA6DEB">
            <w:pPr>
              <w:jc w:val="right"/>
            </w:pPr>
          </w:p>
        </w:tc>
      </w:tr>
      <w:tr w14:paraId="61D7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C4EB484"/>
        </w:tc>
        <w:tc>
          <w:tcPr>
            <w:tcW w:w="0" w:type="auto"/>
            <w:shd w:val="clear" w:color="auto" w:fill="auto"/>
            <w:vAlign w:val="center"/>
          </w:tcPr>
          <w:p w14:paraId="4A0913C4">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5467CBAF">
            <w:pPr>
              <w:jc w:val="right"/>
            </w:pPr>
          </w:p>
        </w:tc>
      </w:tr>
      <w:tr w14:paraId="0B32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BD3AA46"/>
        </w:tc>
        <w:tc>
          <w:tcPr>
            <w:tcW w:w="0" w:type="auto"/>
            <w:shd w:val="clear" w:color="auto" w:fill="auto"/>
            <w:vAlign w:val="center"/>
          </w:tcPr>
          <w:p w14:paraId="4DCCF2A8">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356400FD">
            <w:pPr>
              <w:jc w:val="right"/>
            </w:pPr>
            <w:r>
              <w:rPr>
                <w:rFonts w:ascii="宋体" w:hAnsi="宋体" w:eastAsia="宋体" w:cs="宋体"/>
                <w:b w:val="0"/>
                <w:i w:val="0"/>
                <w:color w:val="000000"/>
                <w:sz w:val="18"/>
              </w:rPr>
              <w:t>19.18</w:t>
            </w:r>
          </w:p>
        </w:tc>
      </w:tr>
      <w:tr w14:paraId="3669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5489343"/>
        </w:tc>
        <w:tc>
          <w:tcPr>
            <w:tcW w:w="0" w:type="auto"/>
            <w:shd w:val="clear" w:color="auto" w:fill="auto"/>
            <w:vAlign w:val="center"/>
          </w:tcPr>
          <w:p w14:paraId="5441E41F">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226E4520">
            <w:pPr>
              <w:jc w:val="right"/>
            </w:pPr>
          </w:p>
        </w:tc>
      </w:tr>
      <w:tr w14:paraId="13D4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470FAD0"/>
        </w:tc>
        <w:tc>
          <w:tcPr>
            <w:tcW w:w="0" w:type="auto"/>
            <w:shd w:val="clear" w:color="auto" w:fill="auto"/>
            <w:vAlign w:val="center"/>
          </w:tcPr>
          <w:p w14:paraId="7F22B71F">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53E17C44">
            <w:pPr>
              <w:jc w:val="right"/>
            </w:pPr>
          </w:p>
        </w:tc>
      </w:tr>
      <w:tr w14:paraId="0C67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CF3121C"/>
        </w:tc>
        <w:tc>
          <w:tcPr>
            <w:tcW w:w="0" w:type="auto"/>
            <w:shd w:val="clear" w:color="auto" w:fill="auto"/>
            <w:vAlign w:val="center"/>
          </w:tcPr>
          <w:p w14:paraId="2BB06506">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74204A5A">
            <w:pPr>
              <w:jc w:val="right"/>
            </w:pPr>
          </w:p>
        </w:tc>
      </w:tr>
      <w:tr w14:paraId="0199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EF307EE"/>
        </w:tc>
        <w:tc>
          <w:tcPr>
            <w:tcW w:w="0" w:type="auto"/>
            <w:shd w:val="clear" w:color="auto" w:fill="auto"/>
            <w:vAlign w:val="center"/>
          </w:tcPr>
          <w:p w14:paraId="7461F0F7">
            <w:pPr>
              <w:jc w:val="left"/>
            </w:pPr>
            <w:r>
              <w:rPr>
                <w:rFonts w:ascii="宋体" w:hAnsi="宋体" w:eastAsia="宋体" w:cs="宋体"/>
                <w:b w:val="0"/>
                <w:i w:val="0"/>
                <w:color w:val="000000"/>
                <w:sz w:val="18"/>
              </w:rPr>
              <w:t>二十七、预备费</w:t>
            </w:r>
          </w:p>
        </w:tc>
        <w:tc>
          <w:tcPr>
            <w:tcW w:w="0" w:type="auto"/>
            <w:shd w:val="clear" w:color="auto" w:fill="auto"/>
            <w:vAlign w:val="center"/>
          </w:tcPr>
          <w:p w14:paraId="4DE5C580">
            <w:pPr>
              <w:jc w:val="right"/>
            </w:pPr>
          </w:p>
        </w:tc>
      </w:tr>
      <w:tr w14:paraId="4214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1A6CD88"/>
        </w:tc>
        <w:tc>
          <w:tcPr>
            <w:tcW w:w="0" w:type="auto"/>
            <w:shd w:val="clear" w:color="auto" w:fill="auto"/>
            <w:vAlign w:val="center"/>
          </w:tcPr>
          <w:p w14:paraId="21DBC56F">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718DE246">
            <w:pPr>
              <w:jc w:val="right"/>
            </w:pPr>
          </w:p>
        </w:tc>
      </w:tr>
      <w:tr w14:paraId="6D1D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3FB4E5D"/>
        </w:tc>
        <w:tc>
          <w:tcPr>
            <w:tcW w:w="0" w:type="auto"/>
            <w:shd w:val="clear" w:color="auto" w:fill="auto"/>
            <w:vAlign w:val="center"/>
          </w:tcPr>
          <w:p w14:paraId="1D019A39">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27616B66">
            <w:pPr>
              <w:jc w:val="right"/>
            </w:pPr>
          </w:p>
        </w:tc>
      </w:tr>
      <w:tr w14:paraId="3C89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62A21B7"/>
        </w:tc>
        <w:tc>
          <w:tcPr>
            <w:tcW w:w="0" w:type="auto"/>
            <w:shd w:val="clear" w:color="auto" w:fill="auto"/>
            <w:vAlign w:val="center"/>
          </w:tcPr>
          <w:p w14:paraId="1D3CC21E">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5D205132">
            <w:pPr>
              <w:jc w:val="right"/>
            </w:pPr>
          </w:p>
        </w:tc>
      </w:tr>
      <w:tr w14:paraId="2C87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B39FE03"/>
        </w:tc>
        <w:tc>
          <w:tcPr>
            <w:tcW w:w="0" w:type="auto"/>
            <w:shd w:val="clear" w:color="auto" w:fill="auto"/>
            <w:vAlign w:val="center"/>
          </w:tcPr>
          <w:p w14:paraId="6641B054">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4F7832B5">
            <w:pPr>
              <w:jc w:val="right"/>
            </w:pPr>
          </w:p>
        </w:tc>
      </w:tr>
      <w:tr w14:paraId="3DE3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B864FCA"/>
        </w:tc>
        <w:tc>
          <w:tcPr>
            <w:tcW w:w="0" w:type="auto"/>
            <w:shd w:val="clear" w:color="auto" w:fill="auto"/>
            <w:vAlign w:val="center"/>
          </w:tcPr>
          <w:p w14:paraId="437E204E">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5BF439C4">
            <w:pPr>
              <w:jc w:val="right"/>
            </w:pPr>
          </w:p>
        </w:tc>
      </w:tr>
      <w:tr w14:paraId="189A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A58F6F9"/>
        </w:tc>
        <w:tc>
          <w:tcPr>
            <w:tcW w:w="0" w:type="auto"/>
            <w:shd w:val="clear" w:color="auto" w:fill="auto"/>
            <w:vAlign w:val="center"/>
          </w:tcPr>
          <w:p w14:paraId="57FFE47C">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1DE766CF">
            <w:pPr>
              <w:jc w:val="right"/>
            </w:pPr>
          </w:p>
        </w:tc>
      </w:tr>
      <w:tr w14:paraId="1710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EDC685">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2687FBA2">
            <w:pPr>
              <w:jc w:val="right"/>
            </w:pPr>
            <w:r>
              <w:rPr>
                <w:rFonts w:ascii="宋体" w:hAnsi="宋体" w:eastAsia="宋体" w:cs="宋体"/>
                <w:b w:val="0"/>
                <w:i w:val="0"/>
                <w:color w:val="000000"/>
                <w:sz w:val="18"/>
              </w:rPr>
              <w:t>302.66</w:t>
            </w:r>
          </w:p>
        </w:tc>
        <w:tc>
          <w:tcPr>
            <w:tcW w:w="0" w:type="auto"/>
            <w:shd w:val="clear" w:color="auto" w:fill="auto"/>
            <w:vAlign w:val="center"/>
          </w:tcPr>
          <w:p w14:paraId="75C608B9">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14A48736">
            <w:pPr>
              <w:jc w:val="right"/>
            </w:pPr>
            <w:r>
              <w:rPr>
                <w:rFonts w:ascii="宋体" w:hAnsi="宋体" w:eastAsia="宋体" w:cs="宋体"/>
                <w:b w:val="0"/>
                <w:i w:val="0"/>
                <w:color w:val="000000"/>
                <w:sz w:val="18"/>
              </w:rPr>
              <w:t>302.66</w:t>
            </w:r>
          </w:p>
        </w:tc>
      </w:tr>
      <w:tr w14:paraId="5442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4DD234">
            <w:r>
              <w:rPr>
                <w:rFonts w:ascii="宋体" w:hAnsi="宋体" w:eastAsia="宋体" w:cs="宋体"/>
                <w:b w:val="0"/>
                <w:i w:val="0"/>
                <w:color w:val="000000"/>
                <w:sz w:val="18"/>
              </w:rPr>
              <w:t>上年结转结余</w:t>
            </w:r>
          </w:p>
        </w:tc>
        <w:tc>
          <w:tcPr>
            <w:tcW w:w="0" w:type="auto"/>
            <w:shd w:val="clear" w:color="auto" w:fill="auto"/>
            <w:vAlign w:val="center"/>
          </w:tcPr>
          <w:p w14:paraId="4B46A020">
            <w:pPr>
              <w:jc w:val="right"/>
            </w:pPr>
          </w:p>
        </w:tc>
        <w:tc>
          <w:tcPr>
            <w:tcW w:w="0" w:type="auto"/>
            <w:shd w:val="clear" w:color="auto" w:fill="auto"/>
            <w:vAlign w:val="center"/>
          </w:tcPr>
          <w:p w14:paraId="3613BD94">
            <w:r>
              <w:rPr>
                <w:rFonts w:ascii="宋体" w:hAnsi="宋体" w:eastAsia="宋体" w:cs="宋体"/>
                <w:b w:val="0"/>
                <w:i w:val="0"/>
                <w:color w:val="000000"/>
                <w:sz w:val="18"/>
              </w:rPr>
              <w:t>年终结转结余</w:t>
            </w:r>
          </w:p>
        </w:tc>
        <w:tc>
          <w:tcPr>
            <w:tcW w:w="0" w:type="auto"/>
            <w:shd w:val="clear" w:color="auto" w:fill="auto"/>
            <w:vAlign w:val="center"/>
          </w:tcPr>
          <w:p w14:paraId="2507228C"/>
        </w:tc>
      </w:tr>
      <w:tr w14:paraId="590E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E3F64C">
            <w:pPr>
              <w:jc w:val="center"/>
            </w:pPr>
            <w:r>
              <w:rPr>
                <w:rFonts w:ascii="宋体" w:hAnsi="宋体" w:eastAsia="宋体" w:cs="宋体"/>
                <w:b w:val="0"/>
                <w:i w:val="0"/>
                <w:color w:val="000000"/>
                <w:sz w:val="18"/>
              </w:rPr>
              <w:t>收 入 总 计</w:t>
            </w:r>
          </w:p>
        </w:tc>
        <w:tc>
          <w:tcPr>
            <w:tcW w:w="0" w:type="auto"/>
            <w:shd w:val="clear" w:color="auto" w:fill="auto"/>
            <w:vAlign w:val="center"/>
          </w:tcPr>
          <w:p w14:paraId="5FB8B41E">
            <w:pPr>
              <w:jc w:val="right"/>
            </w:pPr>
            <w:r>
              <w:rPr>
                <w:rFonts w:ascii="宋体" w:hAnsi="宋体" w:eastAsia="宋体" w:cs="宋体"/>
                <w:b w:val="0"/>
                <w:i w:val="0"/>
                <w:color w:val="000000"/>
                <w:sz w:val="18"/>
              </w:rPr>
              <w:t>302.66</w:t>
            </w:r>
          </w:p>
        </w:tc>
        <w:tc>
          <w:tcPr>
            <w:tcW w:w="0" w:type="auto"/>
            <w:shd w:val="clear" w:color="auto" w:fill="auto"/>
            <w:vAlign w:val="center"/>
          </w:tcPr>
          <w:p w14:paraId="438CE9EE">
            <w:pPr>
              <w:jc w:val="center"/>
            </w:pPr>
            <w:r>
              <w:rPr>
                <w:rFonts w:ascii="宋体" w:hAnsi="宋体" w:eastAsia="宋体" w:cs="宋体"/>
                <w:b w:val="0"/>
                <w:i w:val="0"/>
                <w:color w:val="000000"/>
                <w:sz w:val="18"/>
              </w:rPr>
              <w:t>支 出 总 计</w:t>
            </w:r>
          </w:p>
        </w:tc>
        <w:tc>
          <w:tcPr>
            <w:tcW w:w="0" w:type="auto"/>
            <w:shd w:val="clear" w:color="auto" w:fill="auto"/>
            <w:vAlign w:val="center"/>
          </w:tcPr>
          <w:p w14:paraId="7B6262FB">
            <w:pPr>
              <w:jc w:val="right"/>
            </w:pPr>
            <w:r>
              <w:rPr>
                <w:rFonts w:ascii="宋体" w:hAnsi="宋体" w:eastAsia="宋体" w:cs="宋体"/>
                <w:b w:val="0"/>
                <w:i w:val="0"/>
                <w:color w:val="000000"/>
                <w:sz w:val="18"/>
              </w:rPr>
              <w:t>302.66</w:t>
            </w:r>
          </w:p>
        </w:tc>
      </w:tr>
      <w:tr w14:paraId="6F34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12FAE783"/>
        </w:tc>
      </w:tr>
    </w:tbl>
    <w:p w14:paraId="6988A2C5">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5"/>
        <w:gridCol w:w="1735"/>
        <w:gridCol w:w="550"/>
        <w:gridCol w:w="550"/>
        <w:gridCol w:w="550"/>
        <w:gridCol w:w="914"/>
        <w:gridCol w:w="554"/>
        <w:gridCol w:w="827"/>
        <w:gridCol w:w="1009"/>
        <w:gridCol w:w="463"/>
        <w:gridCol w:w="827"/>
        <w:gridCol w:w="645"/>
        <w:gridCol w:w="827"/>
        <w:gridCol w:w="508"/>
        <w:gridCol w:w="281"/>
        <w:gridCol w:w="645"/>
        <w:gridCol w:w="554"/>
        <w:gridCol w:w="827"/>
        <w:gridCol w:w="827"/>
        <w:gridCol w:w="741"/>
      </w:tblGrid>
      <w:tr w14:paraId="026D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20"/>
            <w:tcBorders>
              <w:top w:val="nil"/>
              <w:left w:val="nil"/>
              <w:bottom w:val="nil"/>
              <w:right w:val="nil"/>
            </w:tcBorders>
            <w:shd w:val="clear" w:color="auto" w:fill="auto"/>
            <w:vAlign w:val="center"/>
          </w:tcPr>
          <w:p w14:paraId="4B0974EA">
            <w:pPr>
              <w:jc w:val="right"/>
            </w:pPr>
            <w:r>
              <w:rPr>
                <w:rFonts w:ascii="宋体" w:hAnsi="宋体" w:eastAsia="宋体" w:cs="宋体"/>
                <w:b w:val="0"/>
                <w:i w:val="0"/>
                <w:color w:val="000000"/>
                <w:sz w:val="18"/>
              </w:rPr>
              <w:t>预算02表</w:t>
            </w:r>
          </w:p>
        </w:tc>
      </w:tr>
      <w:tr w14:paraId="7A5D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4171F330">
            <w:pPr>
              <w:jc w:val="center"/>
            </w:pPr>
            <w:r>
              <w:rPr>
                <w:rFonts w:ascii="宋体" w:hAnsi="宋体" w:eastAsia="宋体" w:cs="宋体"/>
                <w:b/>
                <w:i w:val="0"/>
                <w:color w:val="000000"/>
                <w:sz w:val="38"/>
              </w:rPr>
              <w:t>2026年部门收入总体情况表</w:t>
            </w:r>
          </w:p>
        </w:tc>
      </w:tr>
      <w:tr w14:paraId="1FB3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20FAD061">
            <w:pPr>
              <w:jc w:val="left"/>
            </w:pPr>
            <w:r>
              <w:rPr>
                <w:sz w:val="18"/>
              </w:rPr>
              <w:t>部门名称：中共汤阴县委机构编制委员会办公室</w:t>
            </w:r>
          </w:p>
        </w:tc>
        <w:tc>
          <w:tcPr>
            <w:tcW w:w="742" w:type="dxa"/>
            <w:tcBorders>
              <w:top w:val="nil"/>
              <w:left w:val="nil"/>
              <w:bottom w:val="nil"/>
              <w:right w:val="nil"/>
            </w:tcBorders>
          </w:tcPr>
          <w:p w14:paraId="028C2239">
            <w:pPr>
              <w:jc w:val="right"/>
            </w:pPr>
            <w:r>
              <w:rPr>
                <w:sz w:val="18"/>
              </w:rPr>
              <w:t>单位：万元</w:t>
            </w:r>
          </w:p>
        </w:tc>
      </w:tr>
      <w:tr w14:paraId="79EE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AB759AF">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3DD51E36">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59AAADB9">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30A064D1">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14628D58">
            <w:pPr>
              <w:jc w:val="center"/>
            </w:pPr>
            <w:r>
              <w:rPr>
                <w:rFonts w:ascii="宋体" w:hAnsi="宋体" w:eastAsia="宋体" w:cs="宋体"/>
                <w:b w:val="0"/>
                <w:i w:val="0"/>
                <w:color w:val="000000"/>
                <w:sz w:val="18"/>
              </w:rPr>
              <w:t>上年结转结余</w:t>
            </w:r>
          </w:p>
        </w:tc>
      </w:tr>
      <w:tr w14:paraId="5B6C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A67BE34">
            <w:pPr>
              <w:jc w:val="center"/>
            </w:pPr>
          </w:p>
        </w:tc>
        <w:tc>
          <w:tcPr>
            <w:tcW w:w="0" w:type="auto"/>
            <w:vMerge w:val="continue"/>
            <w:shd w:val="clear" w:color="auto" w:fill="auto"/>
            <w:vAlign w:val="center"/>
          </w:tcPr>
          <w:p w14:paraId="31D84F4A">
            <w:pPr>
              <w:jc w:val="center"/>
            </w:pPr>
          </w:p>
        </w:tc>
        <w:tc>
          <w:tcPr>
            <w:tcW w:w="0" w:type="auto"/>
            <w:vMerge w:val="continue"/>
            <w:shd w:val="clear" w:color="auto" w:fill="auto"/>
            <w:vAlign w:val="center"/>
          </w:tcPr>
          <w:p w14:paraId="4A71605C">
            <w:pPr>
              <w:jc w:val="center"/>
            </w:pPr>
          </w:p>
        </w:tc>
        <w:tc>
          <w:tcPr>
            <w:tcW w:w="0" w:type="auto"/>
            <w:vMerge w:val="restart"/>
            <w:shd w:val="clear" w:color="auto" w:fill="auto"/>
            <w:vAlign w:val="center"/>
          </w:tcPr>
          <w:p w14:paraId="6A5CE428">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49341DC8">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738B59BF">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764560D9">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7A095484">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4A8D15FA">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57B4D455">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59643DCF">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36FEB1C8">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7570CE70">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74EBE148">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2D76B21E">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34EE249">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4A61BCEB">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4A2D1A16">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6EA81327">
            <w:pPr>
              <w:jc w:val="center"/>
            </w:pPr>
            <w:r>
              <w:rPr>
                <w:rFonts w:ascii="宋体" w:hAnsi="宋体" w:eastAsia="宋体" w:cs="宋体"/>
                <w:b w:val="0"/>
                <w:i w:val="0"/>
                <w:color w:val="000000"/>
                <w:sz w:val="18"/>
              </w:rPr>
              <w:t>单位资金</w:t>
            </w:r>
          </w:p>
        </w:tc>
      </w:tr>
      <w:tr w14:paraId="02D4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D1CF376">
            <w:pPr>
              <w:jc w:val="center"/>
            </w:pPr>
          </w:p>
        </w:tc>
        <w:tc>
          <w:tcPr>
            <w:tcW w:w="0" w:type="auto"/>
            <w:vMerge w:val="continue"/>
            <w:shd w:val="clear" w:color="auto" w:fill="auto"/>
            <w:vAlign w:val="center"/>
          </w:tcPr>
          <w:p w14:paraId="46C6260B">
            <w:pPr>
              <w:jc w:val="center"/>
            </w:pPr>
          </w:p>
        </w:tc>
        <w:tc>
          <w:tcPr>
            <w:tcW w:w="0" w:type="auto"/>
            <w:vMerge w:val="continue"/>
            <w:shd w:val="clear" w:color="auto" w:fill="auto"/>
            <w:vAlign w:val="center"/>
          </w:tcPr>
          <w:p w14:paraId="06C45F66">
            <w:pPr>
              <w:jc w:val="center"/>
            </w:pPr>
          </w:p>
        </w:tc>
        <w:tc>
          <w:tcPr>
            <w:tcW w:w="0" w:type="auto"/>
            <w:vMerge w:val="continue"/>
            <w:shd w:val="clear" w:color="auto" w:fill="auto"/>
            <w:vAlign w:val="center"/>
          </w:tcPr>
          <w:p w14:paraId="091DEEFC">
            <w:pPr>
              <w:jc w:val="center"/>
            </w:pPr>
          </w:p>
        </w:tc>
        <w:tc>
          <w:tcPr>
            <w:tcW w:w="0" w:type="auto"/>
            <w:shd w:val="clear" w:color="auto" w:fill="auto"/>
            <w:vAlign w:val="center"/>
          </w:tcPr>
          <w:p w14:paraId="79E2619F">
            <w:pPr>
              <w:jc w:val="center"/>
            </w:pPr>
            <w:r>
              <w:rPr>
                <w:rFonts w:ascii="宋体" w:hAnsi="宋体" w:eastAsia="宋体" w:cs="宋体"/>
                <w:b w:val="0"/>
                <w:i w:val="0"/>
                <w:color w:val="000000"/>
                <w:sz w:val="18"/>
              </w:rPr>
              <w:t>小计</w:t>
            </w:r>
          </w:p>
        </w:tc>
        <w:tc>
          <w:tcPr>
            <w:tcW w:w="0" w:type="auto"/>
            <w:shd w:val="clear" w:color="auto" w:fill="auto"/>
            <w:vAlign w:val="center"/>
          </w:tcPr>
          <w:p w14:paraId="3CF27815">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0578EA8B">
            <w:pPr>
              <w:jc w:val="center"/>
            </w:pPr>
          </w:p>
        </w:tc>
        <w:tc>
          <w:tcPr>
            <w:tcW w:w="0" w:type="auto"/>
            <w:vMerge w:val="continue"/>
            <w:shd w:val="clear" w:color="auto" w:fill="auto"/>
            <w:vAlign w:val="center"/>
          </w:tcPr>
          <w:p w14:paraId="33A352ED">
            <w:pPr>
              <w:jc w:val="center"/>
            </w:pPr>
          </w:p>
        </w:tc>
        <w:tc>
          <w:tcPr>
            <w:tcW w:w="0" w:type="auto"/>
            <w:vMerge w:val="continue"/>
            <w:shd w:val="clear" w:color="auto" w:fill="auto"/>
            <w:vAlign w:val="center"/>
          </w:tcPr>
          <w:p w14:paraId="152710D7">
            <w:pPr>
              <w:jc w:val="center"/>
            </w:pPr>
          </w:p>
        </w:tc>
        <w:tc>
          <w:tcPr>
            <w:tcW w:w="0" w:type="auto"/>
            <w:vMerge w:val="continue"/>
            <w:shd w:val="clear" w:color="auto" w:fill="auto"/>
            <w:vAlign w:val="center"/>
          </w:tcPr>
          <w:p w14:paraId="73E3AD9D">
            <w:pPr>
              <w:jc w:val="center"/>
            </w:pPr>
          </w:p>
        </w:tc>
        <w:tc>
          <w:tcPr>
            <w:tcW w:w="0" w:type="auto"/>
            <w:vMerge w:val="continue"/>
            <w:shd w:val="clear" w:color="auto" w:fill="auto"/>
            <w:vAlign w:val="center"/>
          </w:tcPr>
          <w:p w14:paraId="2666E09A">
            <w:pPr>
              <w:jc w:val="center"/>
            </w:pPr>
          </w:p>
        </w:tc>
        <w:tc>
          <w:tcPr>
            <w:tcW w:w="0" w:type="auto"/>
            <w:vMerge w:val="continue"/>
            <w:shd w:val="clear" w:color="auto" w:fill="auto"/>
            <w:vAlign w:val="center"/>
          </w:tcPr>
          <w:p w14:paraId="56C9B766">
            <w:pPr>
              <w:jc w:val="center"/>
            </w:pPr>
          </w:p>
        </w:tc>
        <w:tc>
          <w:tcPr>
            <w:tcW w:w="0" w:type="auto"/>
            <w:vMerge w:val="continue"/>
            <w:shd w:val="clear" w:color="auto" w:fill="auto"/>
            <w:vAlign w:val="center"/>
          </w:tcPr>
          <w:p w14:paraId="242840B0">
            <w:pPr>
              <w:jc w:val="center"/>
            </w:pPr>
          </w:p>
        </w:tc>
        <w:tc>
          <w:tcPr>
            <w:tcW w:w="0" w:type="auto"/>
            <w:vMerge w:val="continue"/>
            <w:shd w:val="clear" w:color="auto" w:fill="auto"/>
            <w:vAlign w:val="center"/>
          </w:tcPr>
          <w:p w14:paraId="5D19113E">
            <w:pPr>
              <w:jc w:val="center"/>
            </w:pPr>
          </w:p>
        </w:tc>
        <w:tc>
          <w:tcPr>
            <w:tcW w:w="0" w:type="auto"/>
            <w:vMerge w:val="continue"/>
            <w:shd w:val="clear" w:color="auto" w:fill="auto"/>
            <w:vAlign w:val="center"/>
          </w:tcPr>
          <w:p w14:paraId="7932DD3C">
            <w:pPr>
              <w:jc w:val="center"/>
            </w:pPr>
          </w:p>
        </w:tc>
        <w:tc>
          <w:tcPr>
            <w:tcW w:w="0" w:type="auto"/>
            <w:vMerge w:val="continue"/>
            <w:shd w:val="clear" w:color="auto" w:fill="auto"/>
            <w:vAlign w:val="center"/>
          </w:tcPr>
          <w:p w14:paraId="60225094">
            <w:pPr>
              <w:jc w:val="center"/>
            </w:pPr>
          </w:p>
        </w:tc>
        <w:tc>
          <w:tcPr>
            <w:tcW w:w="0" w:type="auto"/>
            <w:vMerge w:val="continue"/>
            <w:shd w:val="clear" w:color="auto" w:fill="auto"/>
            <w:vAlign w:val="center"/>
          </w:tcPr>
          <w:p w14:paraId="2350A6F0">
            <w:pPr>
              <w:jc w:val="center"/>
            </w:pPr>
          </w:p>
        </w:tc>
        <w:tc>
          <w:tcPr>
            <w:tcW w:w="0" w:type="auto"/>
            <w:vMerge w:val="continue"/>
            <w:shd w:val="clear" w:color="auto" w:fill="auto"/>
            <w:vAlign w:val="center"/>
          </w:tcPr>
          <w:p w14:paraId="14FA97E7">
            <w:pPr>
              <w:jc w:val="center"/>
            </w:pPr>
          </w:p>
        </w:tc>
        <w:tc>
          <w:tcPr>
            <w:tcW w:w="0" w:type="auto"/>
            <w:vMerge w:val="continue"/>
            <w:shd w:val="clear" w:color="auto" w:fill="auto"/>
            <w:vAlign w:val="center"/>
          </w:tcPr>
          <w:p w14:paraId="2477E28D">
            <w:pPr>
              <w:jc w:val="center"/>
            </w:pPr>
          </w:p>
        </w:tc>
        <w:tc>
          <w:tcPr>
            <w:tcW w:w="0" w:type="auto"/>
            <w:vMerge w:val="continue"/>
            <w:shd w:val="clear" w:color="auto" w:fill="auto"/>
            <w:vAlign w:val="center"/>
          </w:tcPr>
          <w:p w14:paraId="30258C5B">
            <w:pPr>
              <w:jc w:val="center"/>
            </w:pPr>
          </w:p>
        </w:tc>
      </w:tr>
      <w:tr w14:paraId="70B5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BC79FD"/>
        </w:tc>
        <w:tc>
          <w:tcPr>
            <w:tcW w:w="0" w:type="auto"/>
            <w:shd w:val="clear" w:color="auto" w:fill="auto"/>
            <w:vAlign w:val="center"/>
          </w:tcPr>
          <w:p w14:paraId="0269AC83">
            <w:pPr>
              <w:jc w:val="center"/>
            </w:pPr>
            <w:r>
              <w:rPr>
                <w:rFonts w:ascii="宋体" w:hAnsi="宋体" w:eastAsia="宋体" w:cs="宋体"/>
                <w:b w:val="0"/>
                <w:i w:val="0"/>
                <w:color w:val="000000"/>
                <w:sz w:val="18"/>
              </w:rPr>
              <w:t>合计</w:t>
            </w:r>
          </w:p>
        </w:tc>
        <w:tc>
          <w:tcPr>
            <w:tcW w:w="0" w:type="auto"/>
            <w:shd w:val="clear" w:color="auto" w:fill="auto"/>
            <w:vAlign w:val="center"/>
          </w:tcPr>
          <w:p w14:paraId="73CEB013">
            <w:pPr>
              <w:jc w:val="right"/>
            </w:pPr>
            <w:r>
              <w:rPr>
                <w:rFonts w:ascii="宋体" w:hAnsi="宋体" w:eastAsia="宋体" w:cs="宋体"/>
                <w:b w:val="0"/>
                <w:i w:val="0"/>
                <w:color w:val="000000"/>
                <w:sz w:val="18"/>
              </w:rPr>
              <w:t>302.66</w:t>
            </w:r>
          </w:p>
        </w:tc>
        <w:tc>
          <w:tcPr>
            <w:tcW w:w="0" w:type="auto"/>
            <w:shd w:val="clear" w:color="auto" w:fill="auto"/>
            <w:vAlign w:val="center"/>
          </w:tcPr>
          <w:p w14:paraId="4F19316F">
            <w:pPr>
              <w:jc w:val="right"/>
            </w:pPr>
            <w:r>
              <w:rPr>
                <w:rFonts w:ascii="宋体" w:hAnsi="宋体" w:eastAsia="宋体" w:cs="宋体"/>
                <w:b w:val="0"/>
                <w:i w:val="0"/>
                <w:color w:val="000000"/>
                <w:sz w:val="18"/>
              </w:rPr>
              <w:t>302.66</w:t>
            </w:r>
          </w:p>
        </w:tc>
        <w:tc>
          <w:tcPr>
            <w:tcW w:w="0" w:type="auto"/>
            <w:shd w:val="clear" w:color="auto" w:fill="auto"/>
            <w:vAlign w:val="center"/>
          </w:tcPr>
          <w:p w14:paraId="79350AF1">
            <w:pPr>
              <w:jc w:val="right"/>
            </w:pPr>
            <w:r>
              <w:rPr>
                <w:rFonts w:ascii="宋体" w:hAnsi="宋体" w:eastAsia="宋体" w:cs="宋体"/>
                <w:b w:val="0"/>
                <w:i w:val="0"/>
                <w:color w:val="000000"/>
                <w:sz w:val="18"/>
              </w:rPr>
              <w:t>302.66</w:t>
            </w:r>
          </w:p>
        </w:tc>
        <w:tc>
          <w:tcPr>
            <w:tcW w:w="0" w:type="auto"/>
            <w:shd w:val="clear" w:color="auto" w:fill="auto"/>
            <w:vAlign w:val="center"/>
          </w:tcPr>
          <w:p w14:paraId="4D978C9C">
            <w:pPr>
              <w:jc w:val="right"/>
            </w:pPr>
            <w:r>
              <w:rPr>
                <w:rFonts w:ascii="宋体" w:hAnsi="宋体" w:eastAsia="宋体" w:cs="宋体"/>
                <w:b w:val="0"/>
                <w:i w:val="0"/>
                <w:color w:val="000000"/>
                <w:sz w:val="18"/>
              </w:rPr>
              <w:t>302.66</w:t>
            </w:r>
          </w:p>
        </w:tc>
        <w:tc>
          <w:tcPr>
            <w:tcW w:w="0" w:type="auto"/>
            <w:shd w:val="clear" w:color="auto" w:fill="auto"/>
            <w:vAlign w:val="center"/>
          </w:tcPr>
          <w:p w14:paraId="6B8B0579">
            <w:pPr>
              <w:jc w:val="right"/>
            </w:pPr>
          </w:p>
        </w:tc>
        <w:tc>
          <w:tcPr>
            <w:tcW w:w="0" w:type="auto"/>
            <w:shd w:val="clear" w:color="auto" w:fill="auto"/>
            <w:vAlign w:val="center"/>
          </w:tcPr>
          <w:p w14:paraId="1FC2025F">
            <w:pPr>
              <w:jc w:val="right"/>
            </w:pPr>
          </w:p>
        </w:tc>
        <w:tc>
          <w:tcPr>
            <w:tcW w:w="0" w:type="auto"/>
            <w:shd w:val="clear" w:color="auto" w:fill="auto"/>
            <w:vAlign w:val="center"/>
          </w:tcPr>
          <w:p w14:paraId="7EC2C7A0">
            <w:pPr>
              <w:jc w:val="right"/>
            </w:pPr>
          </w:p>
        </w:tc>
        <w:tc>
          <w:tcPr>
            <w:tcW w:w="0" w:type="auto"/>
            <w:shd w:val="clear" w:color="auto" w:fill="auto"/>
            <w:vAlign w:val="center"/>
          </w:tcPr>
          <w:p w14:paraId="323A6B91">
            <w:pPr>
              <w:jc w:val="right"/>
            </w:pPr>
          </w:p>
        </w:tc>
        <w:tc>
          <w:tcPr>
            <w:tcW w:w="0" w:type="auto"/>
            <w:shd w:val="clear" w:color="auto" w:fill="auto"/>
            <w:vAlign w:val="center"/>
          </w:tcPr>
          <w:p w14:paraId="7235E648">
            <w:pPr>
              <w:jc w:val="right"/>
            </w:pPr>
          </w:p>
        </w:tc>
        <w:tc>
          <w:tcPr>
            <w:tcW w:w="0" w:type="auto"/>
            <w:shd w:val="clear" w:color="auto" w:fill="auto"/>
            <w:vAlign w:val="center"/>
          </w:tcPr>
          <w:p w14:paraId="277904AE">
            <w:pPr>
              <w:jc w:val="right"/>
            </w:pPr>
          </w:p>
        </w:tc>
        <w:tc>
          <w:tcPr>
            <w:tcW w:w="0" w:type="auto"/>
            <w:shd w:val="clear" w:color="auto" w:fill="auto"/>
            <w:vAlign w:val="center"/>
          </w:tcPr>
          <w:p w14:paraId="698C934B">
            <w:pPr>
              <w:jc w:val="right"/>
            </w:pPr>
          </w:p>
        </w:tc>
        <w:tc>
          <w:tcPr>
            <w:tcW w:w="0" w:type="auto"/>
            <w:shd w:val="clear" w:color="auto" w:fill="auto"/>
            <w:vAlign w:val="center"/>
          </w:tcPr>
          <w:p w14:paraId="4C59E068">
            <w:pPr>
              <w:jc w:val="right"/>
            </w:pPr>
          </w:p>
        </w:tc>
        <w:tc>
          <w:tcPr>
            <w:tcW w:w="0" w:type="auto"/>
            <w:shd w:val="clear" w:color="auto" w:fill="auto"/>
            <w:vAlign w:val="center"/>
          </w:tcPr>
          <w:p w14:paraId="21D419CD">
            <w:pPr>
              <w:jc w:val="right"/>
            </w:pPr>
          </w:p>
        </w:tc>
        <w:tc>
          <w:tcPr>
            <w:tcW w:w="0" w:type="auto"/>
            <w:shd w:val="clear" w:color="auto" w:fill="auto"/>
            <w:vAlign w:val="center"/>
          </w:tcPr>
          <w:p w14:paraId="02A8D9F4">
            <w:pPr>
              <w:jc w:val="right"/>
            </w:pPr>
          </w:p>
        </w:tc>
        <w:tc>
          <w:tcPr>
            <w:tcW w:w="0" w:type="auto"/>
            <w:shd w:val="clear" w:color="auto" w:fill="auto"/>
            <w:vAlign w:val="center"/>
          </w:tcPr>
          <w:p w14:paraId="342EDD6F">
            <w:pPr>
              <w:jc w:val="right"/>
            </w:pPr>
          </w:p>
        </w:tc>
        <w:tc>
          <w:tcPr>
            <w:tcW w:w="0" w:type="auto"/>
            <w:shd w:val="clear" w:color="auto" w:fill="auto"/>
            <w:vAlign w:val="center"/>
          </w:tcPr>
          <w:p w14:paraId="2B11644F">
            <w:pPr>
              <w:jc w:val="right"/>
            </w:pPr>
          </w:p>
        </w:tc>
        <w:tc>
          <w:tcPr>
            <w:tcW w:w="0" w:type="auto"/>
            <w:shd w:val="clear" w:color="auto" w:fill="auto"/>
            <w:vAlign w:val="center"/>
          </w:tcPr>
          <w:p w14:paraId="18C5F26C">
            <w:pPr>
              <w:jc w:val="right"/>
            </w:pPr>
          </w:p>
        </w:tc>
        <w:tc>
          <w:tcPr>
            <w:tcW w:w="0" w:type="auto"/>
            <w:shd w:val="clear" w:color="auto" w:fill="auto"/>
            <w:vAlign w:val="center"/>
          </w:tcPr>
          <w:p w14:paraId="02415C3F">
            <w:pPr>
              <w:jc w:val="right"/>
            </w:pPr>
          </w:p>
        </w:tc>
      </w:tr>
      <w:tr w14:paraId="5F2C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10AB8C">
            <w:pPr>
              <w:jc w:val="left"/>
            </w:pPr>
            <w:r>
              <w:rPr>
                <w:rFonts w:ascii="宋体" w:hAnsi="宋体" w:eastAsia="宋体" w:cs="宋体"/>
                <w:b w:val="0"/>
                <w:i w:val="0"/>
                <w:color w:val="000000"/>
                <w:sz w:val="18"/>
              </w:rPr>
              <w:t>161</w:t>
            </w:r>
          </w:p>
        </w:tc>
        <w:tc>
          <w:tcPr>
            <w:tcW w:w="0" w:type="auto"/>
            <w:shd w:val="clear" w:color="auto" w:fill="auto"/>
            <w:vAlign w:val="center"/>
          </w:tcPr>
          <w:p w14:paraId="100DDC43">
            <w:pPr>
              <w:jc w:val="left"/>
            </w:pPr>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4694395F">
            <w:pPr>
              <w:jc w:val="right"/>
            </w:pPr>
            <w:r>
              <w:rPr>
                <w:rFonts w:ascii="宋体" w:hAnsi="宋体" w:eastAsia="宋体" w:cs="宋体"/>
                <w:b w:val="0"/>
                <w:i w:val="0"/>
                <w:color w:val="000000"/>
                <w:sz w:val="18"/>
              </w:rPr>
              <w:t>302.66</w:t>
            </w:r>
          </w:p>
        </w:tc>
        <w:tc>
          <w:tcPr>
            <w:tcW w:w="0" w:type="auto"/>
            <w:shd w:val="clear" w:color="auto" w:fill="auto"/>
            <w:vAlign w:val="center"/>
          </w:tcPr>
          <w:p w14:paraId="4C2309FA">
            <w:pPr>
              <w:jc w:val="right"/>
            </w:pPr>
            <w:r>
              <w:rPr>
                <w:rFonts w:ascii="宋体" w:hAnsi="宋体" w:eastAsia="宋体" w:cs="宋体"/>
                <w:b w:val="0"/>
                <w:i w:val="0"/>
                <w:color w:val="000000"/>
                <w:sz w:val="18"/>
              </w:rPr>
              <w:t>302.66</w:t>
            </w:r>
          </w:p>
        </w:tc>
        <w:tc>
          <w:tcPr>
            <w:tcW w:w="0" w:type="auto"/>
            <w:shd w:val="clear" w:color="auto" w:fill="auto"/>
            <w:vAlign w:val="center"/>
          </w:tcPr>
          <w:p w14:paraId="21563E71">
            <w:pPr>
              <w:jc w:val="right"/>
            </w:pPr>
            <w:r>
              <w:rPr>
                <w:rFonts w:ascii="宋体" w:hAnsi="宋体" w:eastAsia="宋体" w:cs="宋体"/>
                <w:b w:val="0"/>
                <w:i w:val="0"/>
                <w:color w:val="000000"/>
                <w:sz w:val="18"/>
              </w:rPr>
              <w:t>302.66</w:t>
            </w:r>
          </w:p>
        </w:tc>
        <w:tc>
          <w:tcPr>
            <w:tcW w:w="0" w:type="auto"/>
            <w:shd w:val="clear" w:color="auto" w:fill="auto"/>
            <w:vAlign w:val="center"/>
          </w:tcPr>
          <w:p w14:paraId="2451ACA5">
            <w:pPr>
              <w:jc w:val="right"/>
            </w:pPr>
            <w:r>
              <w:rPr>
                <w:rFonts w:ascii="宋体" w:hAnsi="宋体" w:eastAsia="宋体" w:cs="宋体"/>
                <w:b w:val="0"/>
                <w:i w:val="0"/>
                <w:color w:val="000000"/>
                <w:sz w:val="18"/>
              </w:rPr>
              <w:t>302.66</w:t>
            </w:r>
          </w:p>
        </w:tc>
        <w:tc>
          <w:tcPr>
            <w:tcW w:w="0" w:type="auto"/>
            <w:shd w:val="clear" w:color="auto" w:fill="auto"/>
            <w:vAlign w:val="center"/>
          </w:tcPr>
          <w:p w14:paraId="2AF08471">
            <w:pPr>
              <w:jc w:val="right"/>
            </w:pPr>
          </w:p>
        </w:tc>
        <w:tc>
          <w:tcPr>
            <w:tcW w:w="0" w:type="auto"/>
            <w:shd w:val="clear" w:color="auto" w:fill="auto"/>
            <w:vAlign w:val="center"/>
          </w:tcPr>
          <w:p w14:paraId="084E2827">
            <w:pPr>
              <w:jc w:val="right"/>
            </w:pPr>
          </w:p>
        </w:tc>
        <w:tc>
          <w:tcPr>
            <w:tcW w:w="0" w:type="auto"/>
            <w:shd w:val="clear" w:color="auto" w:fill="auto"/>
            <w:vAlign w:val="center"/>
          </w:tcPr>
          <w:p w14:paraId="18BDFFC2">
            <w:pPr>
              <w:jc w:val="right"/>
            </w:pPr>
          </w:p>
        </w:tc>
        <w:tc>
          <w:tcPr>
            <w:tcW w:w="0" w:type="auto"/>
            <w:shd w:val="clear" w:color="auto" w:fill="auto"/>
            <w:vAlign w:val="center"/>
          </w:tcPr>
          <w:p w14:paraId="0E9B899B">
            <w:pPr>
              <w:jc w:val="right"/>
            </w:pPr>
          </w:p>
        </w:tc>
        <w:tc>
          <w:tcPr>
            <w:tcW w:w="0" w:type="auto"/>
            <w:shd w:val="clear" w:color="auto" w:fill="auto"/>
            <w:vAlign w:val="center"/>
          </w:tcPr>
          <w:p w14:paraId="3BCF84EB">
            <w:pPr>
              <w:jc w:val="right"/>
            </w:pPr>
          </w:p>
        </w:tc>
        <w:tc>
          <w:tcPr>
            <w:tcW w:w="0" w:type="auto"/>
            <w:shd w:val="clear" w:color="auto" w:fill="auto"/>
            <w:vAlign w:val="center"/>
          </w:tcPr>
          <w:p w14:paraId="4F619A84">
            <w:pPr>
              <w:jc w:val="right"/>
            </w:pPr>
          </w:p>
        </w:tc>
        <w:tc>
          <w:tcPr>
            <w:tcW w:w="0" w:type="auto"/>
            <w:shd w:val="clear" w:color="auto" w:fill="auto"/>
            <w:vAlign w:val="center"/>
          </w:tcPr>
          <w:p w14:paraId="10B9910E">
            <w:pPr>
              <w:jc w:val="right"/>
            </w:pPr>
          </w:p>
        </w:tc>
        <w:tc>
          <w:tcPr>
            <w:tcW w:w="0" w:type="auto"/>
            <w:shd w:val="clear" w:color="auto" w:fill="auto"/>
            <w:vAlign w:val="center"/>
          </w:tcPr>
          <w:p w14:paraId="6580CD25">
            <w:pPr>
              <w:jc w:val="right"/>
            </w:pPr>
          </w:p>
        </w:tc>
        <w:tc>
          <w:tcPr>
            <w:tcW w:w="0" w:type="auto"/>
            <w:shd w:val="clear" w:color="auto" w:fill="auto"/>
            <w:vAlign w:val="center"/>
          </w:tcPr>
          <w:p w14:paraId="475D5C6C">
            <w:pPr>
              <w:jc w:val="right"/>
            </w:pPr>
          </w:p>
        </w:tc>
        <w:tc>
          <w:tcPr>
            <w:tcW w:w="0" w:type="auto"/>
            <w:shd w:val="clear" w:color="auto" w:fill="auto"/>
            <w:vAlign w:val="center"/>
          </w:tcPr>
          <w:p w14:paraId="7EBA2A7C">
            <w:pPr>
              <w:jc w:val="right"/>
            </w:pPr>
          </w:p>
        </w:tc>
        <w:tc>
          <w:tcPr>
            <w:tcW w:w="0" w:type="auto"/>
            <w:shd w:val="clear" w:color="auto" w:fill="auto"/>
            <w:vAlign w:val="center"/>
          </w:tcPr>
          <w:p w14:paraId="26404E02">
            <w:pPr>
              <w:jc w:val="right"/>
            </w:pPr>
          </w:p>
        </w:tc>
        <w:tc>
          <w:tcPr>
            <w:tcW w:w="0" w:type="auto"/>
            <w:shd w:val="clear" w:color="auto" w:fill="auto"/>
            <w:vAlign w:val="center"/>
          </w:tcPr>
          <w:p w14:paraId="3505EB57">
            <w:pPr>
              <w:jc w:val="right"/>
            </w:pPr>
          </w:p>
        </w:tc>
        <w:tc>
          <w:tcPr>
            <w:tcW w:w="0" w:type="auto"/>
            <w:shd w:val="clear" w:color="auto" w:fill="auto"/>
            <w:vAlign w:val="center"/>
          </w:tcPr>
          <w:p w14:paraId="61C62FB9">
            <w:pPr>
              <w:jc w:val="right"/>
            </w:pPr>
          </w:p>
        </w:tc>
        <w:tc>
          <w:tcPr>
            <w:tcW w:w="0" w:type="auto"/>
            <w:shd w:val="clear" w:color="auto" w:fill="auto"/>
            <w:vAlign w:val="center"/>
          </w:tcPr>
          <w:p w14:paraId="15F55CED">
            <w:pPr>
              <w:jc w:val="right"/>
            </w:pPr>
          </w:p>
        </w:tc>
      </w:tr>
      <w:tr w14:paraId="67FC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038DEE">
            <w:pPr>
              <w:jc w:val="left"/>
            </w:pPr>
            <w:r>
              <w:rPr>
                <w:rFonts w:ascii="宋体" w:hAnsi="宋体" w:eastAsia="宋体" w:cs="宋体"/>
                <w:b w:val="0"/>
                <w:i w:val="0"/>
                <w:color w:val="000000"/>
                <w:sz w:val="18"/>
              </w:rPr>
              <w:t xml:space="preserve">  161001</w:t>
            </w:r>
          </w:p>
        </w:tc>
        <w:tc>
          <w:tcPr>
            <w:tcW w:w="0" w:type="auto"/>
            <w:shd w:val="clear" w:color="auto" w:fill="auto"/>
            <w:vAlign w:val="center"/>
          </w:tcPr>
          <w:p w14:paraId="659AB6BB">
            <w:pPr>
              <w:jc w:val="left"/>
            </w:pPr>
            <w:r>
              <w:rPr>
                <w:rFonts w:ascii="宋体" w:hAnsi="宋体" w:eastAsia="宋体" w:cs="宋体"/>
                <w:b w:val="0"/>
                <w:i w:val="0"/>
                <w:color w:val="000000"/>
                <w:sz w:val="18"/>
              </w:rPr>
              <w:t xml:space="preserve">  中共汤阴县委机构编制委员会办公室</w:t>
            </w:r>
          </w:p>
        </w:tc>
        <w:tc>
          <w:tcPr>
            <w:tcW w:w="0" w:type="auto"/>
            <w:shd w:val="clear" w:color="auto" w:fill="auto"/>
            <w:vAlign w:val="center"/>
          </w:tcPr>
          <w:p w14:paraId="44E90D64">
            <w:pPr>
              <w:jc w:val="right"/>
            </w:pPr>
            <w:r>
              <w:rPr>
                <w:rFonts w:ascii="宋体" w:hAnsi="宋体" w:eastAsia="宋体" w:cs="宋体"/>
                <w:b w:val="0"/>
                <w:i w:val="0"/>
                <w:color w:val="000000"/>
                <w:sz w:val="18"/>
              </w:rPr>
              <w:t>302.66</w:t>
            </w:r>
          </w:p>
        </w:tc>
        <w:tc>
          <w:tcPr>
            <w:tcW w:w="0" w:type="auto"/>
            <w:shd w:val="clear" w:color="auto" w:fill="auto"/>
            <w:vAlign w:val="center"/>
          </w:tcPr>
          <w:p w14:paraId="312EEF6C">
            <w:pPr>
              <w:jc w:val="right"/>
            </w:pPr>
            <w:r>
              <w:rPr>
                <w:rFonts w:ascii="宋体" w:hAnsi="宋体" w:eastAsia="宋体" w:cs="宋体"/>
                <w:b w:val="0"/>
                <w:i w:val="0"/>
                <w:color w:val="000000"/>
                <w:sz w:val="18"/>
              </w:rPr>
              <w:t>302.66</w:t>
            </w:r>
          </w:p>
        </w:tc>
        <w:tc>
          <w:tcPr>
            <w:tcW w:w="0" w:type="auto"/>
            <w:shd w:val="clear" w:color="auto" w:fill="auto"/>
            <w:vAlign w:val="center"/>
          </w:tcPr>
          <w:p w14:paraId="6C3386E7">
            <w:pPr>
              <w:jc w:val="right"/>
            </w:pPr>
            <w:r>
              <w:rPr>
                <w:rFonts w:ascii="宋体" w:hAnsi="宋体" w:eastAsia="宋体" w:cs="宋体"/>
                <w:b w:val="0"/>
                <w:i w:val="0"/>
                <w:color w:val="000000"/>
                <w:sz w:val="18"/>
              </w:rPr>
              <w:t>302.66</w:t>
            </w:r>
          </w:p>
        </w:tc>
        <w:tc>
          <w:tcPr>
            <w:tcW w:w="0" w:type="auto"/>
            <w:shd w:val="clear" w:color="auto" w:fill="auto"/>
            <w:vAlign w:val="center"/>
          </w:tcPr>
          <w:p w14:paraId="69EA05F1">
            <w:pPr>
              <w:jc w:val="right"/>
            </w:pPr>
            <w:r>
              <w:rPr>
                <w:rFonts w:ascii="宋体" w:hAnsi="宋体" w:eastAsia="宋体" w:cs="宋体"/>
                <w:b w:val="0"/>
                <w:i w:val="0"/>
                <w:color w:val="000000"/>
                <w:sz w:val="18"/>
              </w:rPr>
              <w:t>302.66</w:t>
            </w:r>
          </w:p>
        </w:tc>
        <w:tc>
          <w:tcPr>
            <w:tcW w:w="0" w:type="auto"/>
            <w:shd w:val="clear" w:color="auto" w:fill="auto"/>
            <w:vAlign w:val="center"/>
          </w:tcPr>
          <w:p w14:paraId="56514DDF">
            <w:pPr>
              <w:jc w:val="right"/>
            </w:pPr>
          </w:p>
        </w:tc>
        <w:tc>
          <w:tcPr>
            <w:tcW w:w="0" w:type="auto"/>
            <w:shd w:val="clear" w:color="auto" w:fill="auto"/>
            <w:vAlign w:val="center"/>
          </w:tcPr>
          <w:p w14:paraId="62A0E14F">
            <w:pPr>
              <w:jc w:val="right"/>
            </w:pPr>
          </w:p>
        </w:tc>
        <w:tc>
          <w:tcPr>
            <w:tcW w:w="0" w:type="auto"/>
            <w:shd w:val="clear" w:color="auto" w:fill="auto"/>
            <w:vAlign w:val="center"/>
          </w:tcPr>
          <w:p w14:paraId="2EF337C6">
            <w:pPr>
              <w:jc w:val="right"/>
            </w:pPr>
          </w:p>
        </w:tc>
        <w:tc>
          <w:tcPr>
            <w:tcW w:w="0" w:type="auto"/>
            <w:shd w:val="clear" w:color="auto" w:fill="auto"/>
            <w:vAlign w:val="center"/>
          </w:tcPr>
          <w:p w14:paraId="48A96A7E">
            <w:pPr>
              <w:jc w:val="right"/>
            </w:pPr>
          </w:p>
        </w:tc>
        <w:tc>
          <w:tcPr>
            <w:tcW w:w="0" w:type="auto"/>
            <w:shd w:val="clear" w:color="auto" w:fill="auto"/>
            <w:vAlign w:val="center"/>
          </w:tcPr>
          <w:p w14:paraId="76CCB2A6">
            <w:pPr>
              <w:jc w:val="right"/>
            </w:pPr>
          </w:p>
        </w:tc>
        <w:tc>
          <w:tcPr>
            <w:tcW w:w="0" w:type="auto"/>
            <w:shd w:val="clear" w:color="auto" w:fill="auto"/>
            <w:vAlign w:val="center"/>
          </w:tcPr>
          <w:p w14:paraId="6D682DCC">
            <w:pPr>
              <w:jc w:val="right"/>
            </w:pPr>
          </w:p>
        </w:tc>
        <w:tc>
          <w:tcPr>
            <w:tcW w:w="0" w:type="auto"/>
            <w:shd w:val="clear" w:color="auto" w:fill="auto"/>
            <w:vAlign w:val="center"/>
          </w:tcPr>
          <w:p w14:paraId="16BA7CDD">
            <w:pPr>
              <w:jc w:val="right"/>
            </w:pPr>
          </w:p>
        </w:tc>
        <w:tc>
          <w:tcPr>
            <w:tcW w:w="0" w:type="auto"/>
            <w:shd w:val="clear" w:color="auto" w:fill="auto"/>
            <w:vAlign w:val="center"/>
          </w:tcPr>
          <w:p w14:paraId="3885BB06">
            <w:pPr>
              <w:jc w:val="right"/>
            </w:pPr>
          </w:p>
        </w:tc>
        <w:tc>
          <w:tcPr>
            <w:tcW w:w="0" w:type="auto"/>
            <w:shd w:val="clear" w:color="auto" w:fill="auto"/>
            <w:vAlign w:val="center"/>
          </w:tcPr>
          <w:p w14:paraId="6C40F69B">
            <w:pPr>
              <w:jc w:val="right"/>
            </w:pPr>
          </w:p>
        </w:tc>
        <w:tc>
          <w:tcPr>
            <w:tcW w:w="0" w:type="auto"/>
            <w:shd w:val="clear" w:color="auto" w:fill="auto"/>
            <w:vAlign w:val="center"/>
          </w:tcPr>
          <w:p w14:paraId="0D1B5412">
            <w:pPr>
              <w:jc w:val="right"/>
            </w:pPr>
          </w:p>
        </w:tc>
        <w:tc>
          <w:tcPr>
            <w:tcW w:w="0" w:type="auto"/>
            <w:shd w:val="clear" w:color="auto" w:fill="auto"/>
            <w:vAlign w:val="center"/>
          </w:tcPr>
          <w:p w14:paraId="3B0F6B2B">
            <w:pPr>
              <w:jc w:val="right"/>
            </w:pPr>
          </w:p>
        </w:tc>
        <w:tc>
          <w:tcPr>
            <w:tcW w:w="0" w:type="auto"/>
            <w:shd w:val="clear" w:color="auto" w:fill="auto"/>
            <w:vAlign w:val="center"/>
          </w:tcPr>
          <w:p w14:paraId="37B405BF">
            <w:pPr>
              <w:jc w:val="right"/>
            </w:pPr>
          </w:p>
        </w:tc>
        <w:tc>
          <w:tcPr>
            <w:tcW w:w="0" w:type="auto"/>
            <w:shd w:val="clear" w:color="auto" w:fill="auto"/>
            <w:vAlign w:val="center"/>
          </w:tcPr>
          <w:p w14:paraId="7D01BAD8">
            <w:pPr>
              <w:jc w:val="right"/>
            </w:pPr>
          </w:p>
        </w:tc>
        <w:tc>
          <w:tcPr>
            <w:tcW w:w="0" w:type="auto"/>
            <w:shd w:val="clear" w:color="auto" w:fill="auto"/>
            <w:vAlign w:val="center"/>
          </w:tcPr>
          <w:p w14:paraId="4E3D14E0">
            <w:pPr>
              <w:jc w:val="right"/>
            </w:pPr>
          </w:p>
        </w:tc>
      </w:tr>
      <w:tr w14:paraId="63C3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1205DAEE"/>
        </w:tc>
      </w:tr>
    </w:tbl>
    <w:p w14:paraId="5DD17B6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225"/>
        <w:gridCol w:w="225"/>
        <w:gridCol w:w="863"/>
        <w:gridCol w:w="3418"/>
        <w:gridCol w:w="651"/>
        <w:gridCol w:w="650"/>
        <w:gridCol w:w="1289"/>
        <w:gridCol w:w="1928"/>
        <w:gridCol w:w="1502"/>
        <w:gridCol w:w="1077"/>
        <w:gridCol w:w="544"/>
        <w:gridCol w:w="1076"/>
        <w:gridCol w:w="1060"/>
      </w:tblGrid>
      <w:tr w14:paraId="6E4E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619C7BFB">
            <w:pPr>
              <w:jc w:val="right"/>
            </w:pPr>
            <w:r>
              <w:rPr>
                <w:rFonts w:ascii="宋体" w:hAnsi="宋体" w:eastAsia="宋体" w:cs="宋体"/>
                <w:b w:val="0"/>
                <w:i w:val="0"/>
                <w:color w:val="000000"/>
                <w:sz w:val="18"/>
              </w:rPr>
              <w:t>预算03表</w:t>
            </w:r>
          </w:p>
        </w:tc>
      </w:tr>
      <w:tr w14:paraId="786F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51D589E">
            <w:pPr>
              <w:jc w:val="center"/>
            </w:pPr>
            <w:r>
              <w:rPr>
                <w:rFonts w:ascii="宋体" w:hAnsi="宋体" w:eastAsia="宋体" w:cs="宋体"/>
                <w:b/>
                <w:i w:val="0"/>
                <w:color w:val="000000"/>
                <w:sz w:val="38"/>
              </w:rPr>
              <w:t>2026年部门支出总体情况表</w:t>
            </w:r>
          </w:p>
        </w:tc>
      </w:tr>
      <w:tr w14:paraId="013E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D5D8BEE">
            <w:pPr>
              <w:jc w:val="left"/>
            </w:pPr>
            <w:r>
              <w:rPr>
                <w:sz w:val="18"/>
              </w:rPr>
              <w:t>部门名称：中共汤阴县委机构编制委员会办公室</w:t>
            </w:r>
          </w:p>
        </w:tc>
        <w:tc>
          <w:tcPr>
            <w:tcW w:w="1060" w:type="dxa"/>
            <w:tcBorders>
              <w:top w:val="nil"/>
              <w:left w:val="nil"/>
              <w:bottom w:val="nil"/>
              <w:right w:val="nil"/>
            </w:tcBorders>
          </w:tcPr>
          <w:p w14:paraId="4EDF1F5E">
            <w:pPr>
              <w:jc w:val="right"/>
            </w:pPr>
            <w:r>
              <w:rPr>
                <w:sz w:val="18"/>
              </w:rPr>
              <w:t>单位：万元</w:t>
            </w:r>
          </w:p>
        </w:tc>
      </w:tr>
      <w:tr w14:paraId="37D35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69D27AF0">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34833F1B">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1AB0466C">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4C19A9CC">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7F2E6B6">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432AB29A">
            <w:pPr>
              <w:jc w:val="center"/>
            </w:pPr>
            <w:r>
              <w:rPr>
                <w:rFonts w:ascii="宋体" w:hAnsi="宋体" w:eastAsia="宋体" w:cs="宋体"/>
                <w:b w:val="0"/>
                <w:i w:val="0"/>
                <w:color w:val="000000"/>
                <w:sz w:val="18"/>
              </w:rPr>
              <w:t>项目支出</w:t>
            </w:r>
          </w:p>
        </w:tc>
      </w:tr>
      <w:tr w14:paraId="3E84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512D01E7">
            <w:pPr>
              <w:jc w:val="center"/>
            </w:pPr>
          </w:p>
        </w:tc>
        <w:tc>
          <w:tcPr>
            <w:tcW w:w="0" w:type="auto"/>
            <w:vMerge w:val="continue"/>
            <w:shd w:val="clear" w:color="auto" w:fill="auto"/>
            <w:vAlign w:val="center"/>
          </w:tcPr>
          <w:p w14:paraId="66472E73">
            <w:pPr>
              <w:jc w:val="center"/>
            </w:pPr>
          </w:p>
        </w:tc>
        <w:tc>
          <w:tcPr>
            <w:tcW w:w="0" w:type="auto"/>
            <w:vMerge w:val="continue"/>
            <w:shd w:val="clear" w:color="auto" w:fill="auto"/>
            <w:vAlign w:val="center"/>
          </w:tcPr>
          <w:p w14:paraId="65F2DD7E">
            <w:pPr>
              <w:jc w:val="center"/>
            </w:pPr>
          </w:p>
        </w:tc>
        <w:tc>
          <w:tcPr>
            <w:tcW w:w="0" w:type="auto"/>
            <w:vMerge w:val="continue"/>
            <w:shd w:val="clear" w:color="auto" w:fill="auto"/>
            <w:vAlign w:val="center"/>
          </w:tcPr>
          <w:p w14:paraId="0E5515BC">
            <w:pPr>
              <w:jc w:val="center"/>
            </w:pPr>
          </w:p>
        </w:tc>
        <w:tc>
          <w:tcPr>
            <w:tcW w:w="0" w:type="auto"/>
            <w:vMerge w:val="restart"/>
            <w:shd w:val="clear" w:color="auto" w:fill="auto"/>
            <w:vAlign w:val="center"/>
          </w:tcPr>
          <w:p w14:paraId="7C87A574">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459EBAAB">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25A498C4">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4CF04E67">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25D6C165">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7E5A4A86">
            <w:pPr>
              <w:jc w:val="center"/>
            </w:pPr>
            <w:r>
              <w:rPr>
                <w:rFonts w:ascii="宋体" w:hAnsi="宋体" w:eastAsia="宋体" w:cs="宋体"/>
                <w:b w:val="0"/>
                <w:i w:val="0"/>
                <w:color w:val="000000"/>
                <w:sz w:val="18"/>
              </w:rPr>
              <w:t>特定目标类</w:t>
            </w:r>
          </w:p>
        </w:tc>
      </w:tr>
      <w:tr w14:paraId="59B0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42AF675">
            <w:pPr>
              <w:jc w:val="center"/>
            </w:pPr>
            <w:r>
              <w:rPr>
                <w:rFonts w:ascii="宋体" w:hAnsi="宋体" w:eastAsia="宋体" w:cs="宋体"/>
                <w:b w:val="0"/>
                <w:i w:val="0"/>
                <w:color w:val="000000"/>
                <w:sz w:val="18"/>
              </w:rPr>
              <w:t>类</w:t>
            </w:r>
          </w:p>
        </w:tc>
        <w:tc>
          <w:tcPr>
            <w:tcW w:w="0" w:type="auto"/>
            <w:shd w:val="clear" w:color="auto" w:fill="auto"/>
            <w:vAlign w:val="center"/>
          </w:tcPr>
          <w:p w14:paraId="1F75665B">
            <w:pPr>
              <w:jc w:val="center"/>
            </w:pPr>
            <w:r>
              <w:rPr>
                <w:rFonts w:ascii="宋体" w:hAnsi="宋体" w:eastAsia="宋体" w:cs="宋体"/>
                <w:b w:val="0"/>
                <w:i w:val="0"/>
                <w:color w:val="000000"/>
                <w:sz w:val="18"/>
              </w:rPr>
              <w:t>款</w:t>
            </w:r>
          </w:p>
        </w:tc>
        <w:tc>
          <w:tcPr>
            <w:tcW w:w="0" w:type="auto"/>
            <w:shd w:val="clear" w:color="auto" w:fill="auto"/>
            <w:vAlign w:val="center"/>
          </w:tcPr>
          <w:p w14:paraId="38FA14DD">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1CAEF1A8">
            <w:pPr>
              <w:jc w:val="center"/>
            </w:pPr>
          </w:p>
        </w:tc>
        <w:tc>
          <w:tcPr>
            <w:tcW w:w="0" w:type="auto"/>
            <w:vMerge w:val="continue"/>
            <w:shd w:val="clear" w:color="auto" w:fill="auto"/>
            <w:vAlign w:val="center"/>
          </w:tcPr>
          <w:p w14:paraId="02DBD277">
            <w:pPr>
              <w:jc w:val="center"/>
            </w:pPr>
          </w:p>
        </w:tc>
        <w:tc>
          <w:tcPr>
            <w:tcW w:w="0" w:type="auto"/>
            <w:vMerge w:val="continue"/>
            <w:shd w:val="clear" w:color="auto" w:fill="auto"/>
            <w:vAlign w:val="center"/>
          </w:tcPr>
          <w:p w14:paraId="5D25D02A">
            <w:pPr>
              <w:jc w:val="center"/>
            </w:pPr>
          </w:p>
        </w:tc>
        <w:tc>
          <w:tcPr>
            <w:tcW w:w="0" w:type="auto"/>
            <w:vMerge w:val="continue"/>
            <w:shd w:val="clear" w:color="auto" w:fill="auto"/>
            <w:vAlign w:val="center"/>
          </w:tcPr>
          <w:p w14:paraId="1700CC98">
            <w:pPr>
              <w:jc w:val="center"/>
            </w:pPr>
          </w:p>
        </w:tc>
        <w:tc>
          <w:tcPr>
            <w:tcW w:w="0" w:type="auto"/>
            <w:shd w:val="clear" w:color="auto" w:fill="auto"/>
            <w:vAlign w:val="center"/>
          </w:tcPr>
          <w:p w14:paraId="75936A2A">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476A088">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4933EEF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56CACD44">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2FCCD1AD">
            <w:pPr>
              <w:jc w:val="center"/>
            </w:pPr>
          </w:p>
        </w:tc>
        <w:tc>
          <w:tcPr>
            <w:tcW w:w="0" w:type="auto"/>
            <w:vMerge w:val="continue"/>
            <w:shd w:val="clear" w:color="auto" w:fill="auto"/>
            <w:vAlign w:val="center"/>
          </w:tcPr>
          <w:p w14:paraId="70B88018">
            <w:pPr>
              <w:jc w:val="center"/>
            </w:pPr>
          </w:p>
        </w:tc>
        <w:tc>
          <w:tcPr>
            <w:tcW w:w="0" w:type="auto"/>
            <w:vMerge w:val="continue"/>
            <w:shd w:val="clear" w:color="auto" w:fill="auto"/>
            <w:vAlign w:val="center"/>
          </w:tcPr>
          <w:p w14:paraId="56EE7175">
            <w:pPr>
              <w:jc w:val="center"/>
            </w:pPr>
          </w:p>
        </w:tc>
      </w:tr>
      <w:tr w14:paraId="6F62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0B97BE"/>
        </w:tc>
        <w:tc>
          <w:tcPr>
            <w:tcW w:w="0" w:type="auto"/>
            <w:shd w:val="clear" w:color="auto" w:fill="auto"/>
            <w:vAlign w:val="center"/>
          </w:tcPr>
          <w:p w14:paraId="3BF1A8B0"/>
        </w:tc>
        <w:tc>
          <w:tcPr>
            <w:tcW w:w="0" w:type="auto"/>
            <w:shd w:val="clear" w:color="auto" w:fill="auto"/>
            <w:vAlign w:val="center"/>
          </w:tcPr>
          <w:p w14:paraId="0BC4E464"/>
        </w:tc>
        <w:tc>
          <w:tcPr>
            <w:tcW w:w="0" w:type="auto"/>
            <w:shd w:val="clear" w:color="auto" w:fill="auto"/>
            <w:vAlign w:val="center"/>
          </w:tcPr>
          <w:p w14:paraId="7A8E41CE"/>
        </w:tc>
        <w:tc>
          <w:tcPr>
            <w:tcW w:w="0" w:type="auto"/>
            <w:shd w:val="clear" w:color="auto" w:fill="auto"/>
            <w:vAlign w:val="center"/>
          </w:tcPr>
          <w:p w14:paraId="1EF5628B">
            <w:r>
              <w:rPr>
                <w:rFonts w:ascii="宋体" w:hAnsi="宋体" w:eastAsia="宋体" w:cs="宋体"/>
                <w:b w:val="0"/>
                <w:i w:val="0"/>
                <w:color w:val="000000"/>
                <w:sz w:val="18"/>
              </w:rPr>
              <w:t>合计</w:t>
            </w:r>
          </w:p>
        </w:tc>
        <w:tc>
          <w:tcPr>
            <w:tcW w:w="0" w:type="auto"/>
            <w:shd w:val="clear" w:color="auto" w:fill="auto"/>
            <w:vAlign w:val="center"/>
          </w:tcPr>
          <w:p w14:paraId="433C8DAE">
            <w:pPr>
              <w:jc w:val="right"/>
            </w:pPr>
            <w:r>
              <w:rPr>
                <w:rFonts w:ascii="宋体" w:hAnsi="宋体" w:eastAsia="宋体" w:cs="宋体"/>
                <w:b w:val="0"/>
                <w:i w:val="0"/>
                <w:color w:val="000000"/>
                <w:sz w:val="18"/>
              </w:rPr>
              <w:t>302.66</w:t>
            </w:r>
          </w:p>
        </w:tc>
        <w:tc>
          <w:tcPr>
            <w:tcW w:w="0" w:type="auto"/>
            <w:shd w:val="clear" w:color="auto" w:fill="auto"/>
            <w:vAlign w:val="center"/>
          </w:tcPr>
          <w:p w14:paraId="35CFEF6A">
            <w:pPr>
              <w:jc w:val="right"/>
            </w:pPr>
            <w:r>
              <w:rPr>
                <w:rFonts w:ascii="宋体" w:hAnsi="宋体" w:eastAsia="宋体" w:cs="宋体"/>
                <w:b w:val="0"/>
                <w:i w:val="0"/>
                <w:color w:val="000000"/>
                <w:sz w:val="18"/>
              </w:rPr>
              <w:t>247.48</w:t>
            </w:r>
          </w:p>
        </w:tc>
        <w:tc>
          <w:tcPr>
            <w:tcW w:w="0" w:type="auto"/>
            <w:shd w:val="clear" w:color="auto" w:fill="auto"/>
            <w:vAlign w:val="center"/>
          </w:tcPr>
          <w:p w14:paraId="5F009B92">
            <w:pPr>
              <w:jc w:val="right"/>
            </w:pPr>
            <w:r>
              <w:rPr>
                <w:rFonts w:ascii="宋体" w:hAnsi="宋体" w:eastAsia="宋体" w:cs="宋体"/>
                <w:b w:val="0"/>
                <w:i w:val="0"/>
                <w:color w:val="000000"/>
                <w:sz w:val="18"/>
              </w:rPr>
              <w:t>223.36</w:t>
            </w:r>
          </w:p>
        </w:tc>
        <w:tc>
          <w:tcPr>
            <w:tcW w:w="0" w:type="auto"/>
            <w:shd w:val="clear" w:color="auto" w:fill="auto"/>
            <w:vAlign w:val="center"/>
          </w:tcPr>
          <w:p w14:paraId="15A47670">
            <w:pPr>
              <w:jc w:val="right"/>
            </w:pPr>
            <w:r>
              <w:rPr>
                <w:rFonts w:ascii="宋体" w:hAnsi="宋体" w:eastAsia="宋体" w:cs="宋体"/>
                <w:b w:val="0"/>
                <w:i w:val="0"/>
                <w:color w:val="000000"/>
                <w:sz w:val="18"/>
              </w:rPr>
              <w:t>3.32</w:t>
            </w:r>
          </w:p>
        </w:tc>
        <w:tc>
          <w:tcPr>
            <w:tcW w:w="0" w:type="auto"/>
            <w:shd w:val="clear" w:color="auto" w:fill="auto"/>
            <w:vAlign w:val="center"/>
          </w:tcPr>
          <w:p w14:paraId="28456DBB">
            <w:pPr>
              <w:jc w:val="right"/>
            </w:pPr>
            <w:r>
              <w:rPr>
                <w:rFonts w:ascii="宋体" w:hAnsi="宋体" w:eastAsia="宋体" w:cs="宋体"/>
                <w:b w:val="0"/>
                <w:i w:val="0"/>
                <w:color w:val="000000"/>
                <w:sz w:val="18"/>
              </w:rPr>
              <w:t>20.80</w:t>
            </w:r>
          </w:p>
        </w:tc>
        <w:tc>
          <w:tcPr>
            <w:tcW w:w="0" w:type="auto"/>
            <w:shd w:val="clear" w:color="auto" w:fill="auto"/>
            <w:vAlign w:val="center"/>
          </w:tcPr>
          <w:p w14:paraId="0A21F7F9">
            <w:pPr>
              <w:jc w:val="right"/>
            </w:pPr>
          </w:p>
        </w:tc>
        <w:tc>
          <w:tcPr>
            <w:tcW w:w="0" w:type="auto"/>
            <w:shd w:val="clear" w:color="auto" w:fill="auto"/>
            <w:vAlign w:val="center"/>
          </w:tcPr>
          <w:p w14:paraId="5C34AD61">
            <w:pPr>
              <w:jc w:val="right"/>
            </w:pPr>
            <w:r>
              <w:rPr>
                <w:rFonts w:ascii="宋体" w:hAnsi="宋体" w:eastAsia="宋体" w:cs="宋体"/>
                <w:b w:val="0"/>
                <w:i w:val="0"/>
                <w:color w:val="000000"/>
                <w:sz w:val="18"/>
              </w:rPr>
              <w:t>55.18</w:t>
            </w:r>
          </w:p>
        </w:tc>
        <w:tc>
          <w:tcPr>
            <w:tcW w:w="0" w:type="auto"/>
            <w:shd w:val="clear" w:color="auto" w:fill="auto"/>
            <w:vAlign w:val="center"/>
          </w:tcPr>
          <w:p w14:paraId="73742A3E">
            <w:pPr>
              <w:jc w:val="right"/>
            </w:pPr>
            <w:r>
              <w:rPr>
                <w:rFonts w:ascii="宋体" w:hAnsi="宋体" w:eastAsia="宋体" w:cs="宋体"/>
                <w:b w:val="0"/>
                <w:i w:val="0"/>
                <w:color w:val="000000"/>
                <w:sz w:val="18"/>
              </w:rPr>
              <w:t>55.18</w:t>
            </w:r>
          </w:p>
        </w:tc>
        <w:tc>
          <w:tcPr>
            <w:tcW w:w="0" w:type="auto"/>
            <w:shd w:val="clear" w:color="auto" w:fill="auto"/>
            <w:vAlign w:val="center"/>
          </w:tcPr>
          <w:p w14:paraId="2DAF2479">
            <w:pPr>
              <w:jc w:val="right"/>
            </w:pPr>
          </w:p>
        </w:tc>
      </w:tr>
      <w:tr w14:paraId="6378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149249">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546D2EB">
            <w:pPr>
              <w:jc w:val="center"/>
            </w:pPr>
          </w:p>
        </w:tc>
        <w:tc>
          <w:tcPr>
            <w:tcW w:w="0" w:type="auto"/>
            <w:shd w:val="clear" w:color="auto" w:fill="auto"/>
            <w:vAlign w:val="center"/>
          </w:tcPr>
          <w:p w14:paraId="5FFA6A2B">
            <w:pPr>
              <w:jc w:val="center"/>
            </w:pPr>
          </w:p>
        </w:tc>
        <w:tc>
          <w:tcPr>
            <w:tcW w:w="0" w:type="auto"/>
            <w:shd w:val="clear" w:color="auto" w:fill="auto"/>
            <w:vAlign w:val="center"/>
          </w:tcPr>
          <w:p w14:paraId="5624A3DC">
            <w:pPr>
              <w:jc w:val="center"/>
            </w:pPr>
            <w:r>
              <w:rPr>
                <w:rFonts w:ascii="宋体" w:hAnsi="宋体" w:eastAsia="宋体" w:cs="宋体"/>
                <w:b w:val="0"/>
                <w:i w:val="0"/>
                <w:color w:val="000000"/>
                <w:sz w:val="18"/>
              </w:rPr>
              <w:t>161</w:t>
            </w:r>
          </w:p>
        </w:tc>
        <w:tc>
          <w:tcPr>
            <w:tcW w:w="0" w:type="auto"/>
            <w:shd w:val="clear" w:color="auto" w:fill="auto"/>
            <w:vAlign w:val="center"/>
          </w:tcPr>
          <w:p w14:paraId="4D3A2CB7">
            <w:pPr>
              <w:jc w:val="center"/>
            </w:pPr>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3BED66A1">
            <w:pPr>
              <w:jc w:val="right"/>
            </w:pPr>
            <w:r>
              <w:rPr>
                <w:rFonts w:ascii="宋体" w:hAnsi="宋体" w:eastAsia="宋体" w:cs="宋体"/>
                <w:b w:val="0"/>
                <w:i w:val="0"/>
                <w:color w:val="000000"/>
                <w:sz w:val="18"/>
              </w:rPr>
              <w:t>302.66</w:t>
            </w:r>
          </w:p>
        </w:tc>
        <w:tc>
          <w:tcPr>
            <w:tcW w:w="0" w:type="auto"/>
            <w:shd w:val="clear" w:color="auto" w:fill="auto"/>
            <w:vAlign w:val="center"/>
          </w:tcPr>
          <w:p w14:paraId="2FDE19A8">
            <w:pPr>
              <w:jc w:val="right"/>
            </w:pPr>
            <w:r>
              <w:rPr>
                <w:rFonts w:ascii="宋体" w:hAnsi="宋体" w:eastAsia="宋体" w:cs="宋体"/>
                <w:b w:val="0"/>
                <w:i w:val="0"/>
                <w:color w:val="000000"/>
                <w:sz w:val="18"/>
              </w:rPr>
              <w:t>247.48</w:t>
            </w:r>
          </w:p>
        </w:tc>
        <w:tc>
          <w:tcPr>
            <w:tcW w:w="0" w:type="auto"/>
            <w:shd w:val="clear" w:color="auto" w:fill="auto"/>
            <w:vAlign w:val="center"/>
          </w:tcPr>
          <w:p w14:paraId="6171F353">
            <w:pPr>
              <w:jc w:val="right"/>
            </w:pPr>
            <w:r>
              <w:rPr>
                <w:rFonts w:ascii="宋体" w:hAnsi="宋体" w:eastAsia="宋体" w:cs="宋体"/>
                <w:b w:val="0"/>
                <w:i w:val="0"/>
                <w:color w:val="000000"/>
                <w:sz w:val="18"/>
              </w:rPr>
              <w:t>223.36</w:t>
            </w:r>
          </w:p>
        </w:tc>
        <w:tc>
          <w:tcPr>
            <w:tcW w:w="0" w:type="auto"/>
            <w:shd w:val="clear" w:color="auto" w:fill="auto"/>
            <w:vAlign w:val="center"/>
          </w:tcPr>
          <w:p w14:paraId="7FB20E06">
            <w:pPr>
              <w:jc w:val="right"/>
            </w:pPr>
            <w:r>
              <w:rPr>
                <w:rFonts w:ascii="宋体" w:hAnsi="宋体" w:eastAsia="宋体" w:cs="宋体"/>
                <w:b w:val="0"/>
                <w:i w:val="0"/>
                <w:color w:val="000000"/>
                <w:sz w:val="18"/>
              </w:rPr>
              <w:t>3.32</w:t>
            </w:r>
          </w:p>
        </w:tc>
        <w:tc>
          <w:tcPr>
            <w:tcW w:w="0" w:type="auto"/>
            <w:shd w:val="clear" w:color="auto" w:fill="auto"/>
            <w:vAlign w:val="center"/>
          </w:tcPr>
          <w:p w14:paraId="4B0C7269">
            <w:pPr>
              <w:jc w:val="right"/>
            </w:pPr>
            <w:r>
              <w:rPr>
                <w:rFonts w:ascii="宋体" w:hAnsi="宋体" w:eastAsia="宋体" w:cs="宋体"/>
                <w:b w:val="0"/>
                <w:i w:val="0"/>
                <w:color w:val="000000"/>
                <w:sz w:val="18"/>
              </w:rPr>
              <w:t>20.80</w:t>
            </w:r>
          </w:p>
        </w:tc>
        <w:tc>
          <w:tcPr>
            <w:tcW w:w="0" w:type="auto"/>
            <w:shd w:val="clear" w:color="auto" w:fill="auto"/>
            <w:vAlign w:val="center"/>
          </w:tcPr>
          <w:p w14:paraId="41808153">
            <w:pPr>
              <w:jc w:val="right"/>
            </w:pPr>
          </w:p>
        </w:tc>
        <w:tc>
          <w:tcPr>
            <w:tcW w:w="0" w:type="auto"/>
            <w:shd w:val="clear" w:color="auto" w:fill="auto"/>
            <w:vAlign w:val="center"/>
          </w:tcPr>
          <w:p w14:paraId="64177002">
            <w:pPr>
              <w:jc w:val="right"/>
            </w:pPr>
            <w:r>
              <w:rPr>
                <w:rFonts w:ascii="宋体" w:hAnsi="宋体" w:eastAsia="宋体" w:cs="宋体"/>
                <w:b w:val="0"/>
                <w:i w:val="0"/>
                <w:color w:val="000000"/>
                <w:sz w:val="18"/>
              </w:rPr>
              <w:t>55.18</w:t>
            </w:r>
          </w:p>
        </w:tc>
        <w:tc>
          <w:tcPr>
            <w:tcW w:w="0" w:type="auto"/>
            <w:shd w:val="clear" w:color="auto" w:fill="auto"/>
            <w:vAlign w:val="center"/>
          </w:tcPr>
          <w:p w14:paraId="36754000">
            <w:pPr>
              <w:jc w:val="right"/>
            </w:pPr>
            <w:r>
              <w:rPr>
                <w:rFonts w:ascii="宋体" w:hAnsi="宋体" w:eastAsia="宋体" w:cs="宋体"/>
                <w:b w:val="0"/>
                <w:i w:val="0"/>
                <w:color w:val="000000"/>
                <w:sz w:val="18"/>
              </w:rPr>
              <w:t>55.18</w:t>
            </w:r>
          </w:p>
        </w:tc>
        <w:tc>
          <w:tcPr>
            <w:tcW w:w="0" w:type="auto"/>
            <w:shd w:val="clear" w:color="auto" w:fill="auto"/>
            <w:vAlign w:val="center"/>
          </w:tcPr>
          <w:p w14:paraId="69FA14D3">
            <w:pPr>
              <w:jc w:val="right"/>
            </w:pPr>
          </w:p>
        </w:tc>
      </w:tr>
      <w:tr w14:paraId="5A46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62D068">
            <w:r>
              <w:rPr>
                <w:rFonts w:ascii="宋体" w:hAnsi="宋体" w:eastAsia="宋体" w:cs="宋体"/>
                <w:b w:val="0"/>
                <w:i w:val="0"/>
                <w:color w:val="000000"/>
                <w:sz w:val="18"/>
              </w:rPr>
              <w:t>201</w:t>
            </w:r>
          </w:p>
        </w:tc>
        <w:tc>
          <w:tcPr>
            <w:tcW w:w="0" w:type="auto"/>
            <w:shd w:val="clear" w:color="auto" w:fill="auto"/>
            <w:vAlign w:val="center"/>
          </w:tcPr>
          <w:p w14:paraId="2FA7BD70">
            <w:r>
              <w:rPr>
                <w:rFonts w:ascii="宋体" w:hAnsi="宋体" w:eastAsia="宋体" w:cs="宋体"/>
                <w:b w:val="0"/>
                <w:i w:val="0"/>
                <w:color w:val="000000"/>
                <w:sz w:val="18"/>
              </w:rPr>
              <w:t>32</w:t>
            </w:r>
          </w:p>
        </w:tc>
        <w:tc>
          <w:tcPr>
            <w:tcW w:w="0" w:type="auto"/>
            <w:shd w:val="clear" w:color="auto" w:fill="auto"/>
            <w:vAlign w:val="center"/>
          </w:tcPr>
          <w:p w14:paraId="64A0E2A8">
            <w:r>
              <w:rPr>
                <w:rFonts w:ascii="宋体" w:hAnsi="宋体" w:eastAsia="宋体" w:cs="宋体"/>
                <w:b w:val="0"/>
                <w:i w:val="0"/>
                <w:color w:val="000000"/>
                <w:sz w:val="18"/>
              </w:rPr>
              <w:t>01</w:t>
            </w:r>
          </w:p>
        </w:tc>
        <w:tc>
          <w:tcPr>
            <w:tcW w:w="0" w:type="auto"/>
            <w:shd w:val="clear" w:color="auto" w:fill="auto"/>
            <w:vAlign w:val="center"/>
          </w:tcPr>
          <w:p w14:paraId="1DCE0BF2"/>
        </w:tc>
        <w:tc>
          <w:tcPr>
            <w:tcW w:w="0" w:type="auto"/>
            <w:shd w:val="clear" w:color="auto" w:fill="auto"/>
            <w:vAlign w:val="center"/>
          </w:tcPr>
          <w:p w14:paraId="0F6CE5B3">
            <w:r>
              <w:rPr>
                <w:rFonts w:ascii="宋体" w:hAnsi="宋体" w:eastAsia="宋体" w:cs="宋体"/>
                <w:b w:val="0"/>
                <w:i w:val="0"/>
                <w:color w:val="000000"/>
                <w:sz w:val="18"/>
              </w:rPr>
              <w:t>行政运行</w:t>
            </w:r>
          </w:p>
        </w:tc>
        <w:tc>
          <w:tcPr>
            <w:tcW w:w="0" w:type="auto"/>
            <w:shd w:val="clear" w:color="auto" w:fill="auto"/>
            <w:vAlign w:val="center"/>
          </w:tcPr>
          <w:p w14:paraId="6DDA5CF5">
            <w:pPr>
              <w:jc w:val="right"/>
            </w:pPr>
            <w:r>
              <w:rPr>
                <w:rFonts w:ascii="宋体" w:hAnsi="宋体" w:eastAsia="宋体" w:cs="宋体"/>
                <w:b w:val="0"/>
                <w:i w:val="0"/>
                <w:color w:val="000000"/>
                <w:sz w:val="18"/>
              </w:rPr>
              <w:t>246.55</w:t>
            </w:r>
          </w:p>
        </w:tc>
        <w:tc>
          <w:tcPr>
            <w:tcW w:w="0" w:type="auto"/>
            <w:shd w:val="clear" w:color="auto" w:fill="auto"/>
            <w:vAlign w:val="center"/>
          </w:tcPr>
          <w:p w14:paraId="19C0836A">
            <w:pPr>
              <w:jc w:val="right"/>
            </w:pPr>
            <w:r>
              <w:rPr>
                <w:rFonts w:ascii="宋体" w:hAnsi="宋体" w:eastAsia="宋体" w:cs="宋体"/>
                <w:b w:val="0"/>
                <w:i w:val="0"/>
                <w:color w:val="000000"/>
                <w:sz w:val="18"/>
              </w:rPr>
              <w:t>191.37</w:t>
            </w:r>
          </w:p>
        </w:tc>
        <w:tc>
          <w:tcPr>
            <w:tcW w:w="0" w:type="auto"/>
            <w:shd w:val="clear" w:color="auto" w:fill="auto"/>
            <w:vAlign w:val="center"/>
          </w:tcPr>
          <w:p w14:paraId="5B8B94B2">
            <w:pPr>
              <w:jc w:val="right"/>
            </w:pPr>
            <w:r>
              <w:rPr>
                <w:rFonts w:ascii="宋体" w:hAnsi="宋体" w:eastAsia="宋体" w:cs="宋体"/>
                <w:b w:val="0"/>
                <w:i w:val="0"/>
                <w:color w:val="000000"/>
                <w:sz w:val="18"/>
              </w:rPr>
              <w:t>169.75</w:t>
            </w:r>
          </w:p>
        </w:tc>
        <w:tc>
          <w:tcPr>
            <w:tcW w:w="0" w:type="auto"/>
            <w:shd w:val="clear" w:color="auto" w:fill="auto"/>
            <w:vAlign w:val="center"/>
          </w:tcPr>
          <w:p w14:paraId="09CAF6AD">
            <w:pPr>
              <w:jc w:val="right"/>
            </w:pPr>
            <w:r>
              <w:rPr>
                <w:rFonts w:ascii="宋体" w:hAnsi="宋体" w:eastAsia="宋体" w:cs="宋体"/>
                <w:b w:val="0"/>
                <w:i w:val="0"/>
                <w:color w:val="000000"/>
                <w:sz w:val="18"/>
              </w:rPr>
              <w:t>0.81</w:t>
            </w:r>
          </w:p>
        </w:tc>
        <w:tc>
          <w:tcPr>
            <w:tcW w:w="0" w:type="auto"/>
            <w:shd w:val="clear" w:color="auto" w:fill="auto"/>
            <w:vAlign w:val="center"/>
          </w:tcPr>
          <w:p w14:paraId="28457210">
            <w:pPr>
              <w:jc w:val="right"/>
            </w:pPr>
            <w:r>
              <w:rPr>
                <w:rFonts w:ascii="宋体" w:hAnsi="宋体" w:eastAsia="宋体" w:cs="宋体"/>
                <w:b w:val="0"/>
                <w:i w:val="0"/>
                <w:color w:val="000000"/>
                <w:sz w:val="18"/>
              </w:rPr>
              <w:t>20.80</w:t>
            </w:r>
          </w:p>
        </w:tc>
        <w:tc>
          <w:tcPr>
            <w:tcW w:w="0" w:type="auto"/>
            <w:shd w:val="clear" w:color="auto" w:fill="auto"/>
            <w:vAlign w:val="center"/>
          </w:tcPr>
          <w:p w14:paraId="469040DD">
            <w:pPr>
              <w:jc w:val="right"/>
            </w:pPr>
          </w:p>
        </w:tc>
        <w:tc>
          <w:tcPr>
            <w:tcW w:w="0" w:type="auto"/>
            <w:shd w:val="clear" w:color="auto" w:fill="auto"/>
            <w:vAlign w:val="center"/>
          </w:tcPr>
          <w:p w14:paraId="2BC89848">
            <w:pPr>
              <w:jc w:val="right"/>
            </w:pPr>
            <w:r>
              <w:rPr>
                <w:rFonts w:ascii="宋体" w:hAnsi="宋体" w:eastAsia="宋体" w:cs="宋体"/>
                <w:b w:val="0"/>
                <w:i w:val="0"/>
                <w:color w:val="000000"/>
                <w:sz w:val="18"/>
              </w:rPr>
              <w:t>55.18</w:t>
            </w:r>
          </w:p>
        </w:tc>
        <w:tc>
          <w:tcPr>
            <w:tcW w:w="0" w:type="auto"/>
            <w:shd w:val="clear" w:color="auto" w:fill="auto"/>
            <w:vAlign w:val="center"/>
          </w:tcPr>
          <w:p w14:paraId="4A408F34">
            <w:pPr>
              <w:jc w:val="right"/>
            </w:pPr>
            <w:r>
              <w:rPr>
                <w:rFonts w:ascii="宋体" w:hAnsi="宋体" w:eastAsia="宋体" w:cs="宋体"/>
                <w:b w:val="0"/>
                <w:i w:val="0"/>
                <w:color w:val="000000"/>
                <w:sz w:val="18"/>
              </w:rPr>
              <w:t>55.18</w:t>
            </w:r>
          </w:p>
        </w:tc>
        <w:tc>
          <w:tcPr>
            <w:tcW w:w="0" w:type="auto"/>
            <w:shd w:val="clear" w:color="auto" w:fill="auto"/>
            <w:vAlign w:val="center"/>
          </w:tcPr>
          <w:p w14:paraId="13DFE11B">
            <w:pPr>
              <w:jc w:val="right"/>
            </w:pPr>
          </w:p>
        </w:tc>
      </w:tr>
      <w:tr w14:paraId="55CF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5BDB95">
            <w:r>
              <w:rPr>
                <w:rFonts w:ascii="宋体" w:hAnsi="宋体" w:eastAsia="宋体" w:cs="宋体"/>
                <w:b w:val="0"/>
                <w:i w:val="0"/>
                <w:color w:val="000000"/>
                <w:sz w:val="18"/>
              </w:rPr>
              <w:t>208</w:t>
            </w:r>
          </w:p>
        </w:tc>
        <w:tc>
          <w:tcPr>
            <w:tcW w:w="0" w:type="auto"/>
            <w:shd w:val="clear" w:color="auto" w:fill="auto"/>
            <w:vAlign w:val="center"/>
          </w:tcPr>
          <w:p w14:paraId="0E10F914">
            <w:r>
              <w:rPr>
                <w:rFonts w:ascii="宋体" w:hAnsi="宋体" w:eastAsia="宋体" w:cs="宋体"/>
                <w:b w:val="0"/>
                <w:i w:val="0"/>
                <w:color w:val="000000"/>
                <w:sz w:val="18"/>
              </w:rPr>
              <w:t>05</w:t>
            </w:r>
          </w:p>
        </w:tc>
        <w:tc>
          <w:tcPr>
            <w:tcW w:w="0" w:type="auto"/>
            <w:shd w:val="clear" w:color="auto" w:fill="auto"/>
            <w:vAlign w:val="center"/>
          </w:tcPr>
          <w:p w14:paraId="0FDDC152">
            <w:r>
              <w:rPr>
                <w:rFonts w:ascii="宋体" w:hAnsi="宋体" w:eastAsia="宋体" w:cs="宋体"/>
                <w:b w:val="0"/>
                <w:i w:val="0"/>
                <w:color w:val="000000"/>
                <w:sz w:val="18"/>
              </w:rPr>
              <w:t>01</w:t>
            </w:r>
          </w:p>
        </w:tc>
        <w:tc>
          <w:tcPr>
            <w:tcW w:w="0" w:type="auto"/>
            <w:shd w:val="clear" w:color="auto" w:fill="auto"/>
            <w:vAlign w:val="center"/>
          </w:tcPr>
          <w:p w14:paraId="2ADA0E9D"/>
        </w:tc>
        <w:tc>
          <w:tcPr>
            <w:tcW w:w="0" w:type="auto"/>
            <w:shd w:val="clear" w:color="auto" w:fill="auto"/>
            <w:vAlign w:val="center"/>
          </w:tcPr>
          <w:p w14:paraId="5D6B80F7">
            <w:r>
              <w:rPr>
                <w:rFonts w:ascii="宋体" w:hAnsi="宋体" w:eastAsia="宋体" w:cs="宋体"/>
                <w:b w:val="0"/>
                <w:i w:val="0"/>
                <w:color w:val="000000"/>
                <w:sz w:val="18"/>
              </w:rPr>
              <w:t>行政单位离退休</w:t>
            </w:r>
          </w:p>
        </w:tc>
        <w:tc>
          <w:tcPr>
            <w:tcW w:w="0" w:type="auto"/>
            <w:shd w:val="clear" w:color="auto" w:fill="auto"/>
            <w:vAlign w:val="center"/>
          </w:tcPr>
          <w:p w14:paraId="12A3CEFF">
            <w:pPr>
              <w:jc w:val="right"/>
            </w:pPr>
            <w:r>
              <w:rPr>
                <w:rFonts w:ascii="宋体" w:hAnsi="宋体" w:eastAsia="宋体" w:cs="宋体"/>
                <w:b w:val="0"/>
                <w:i w:val="0"/>
                <w:color w:val="000000"/>
                <w:sz w:val="18"/>
              </w:rPr>
              <w:t>2.50</w:t>
            </w:r>
          </w:p>
        </w:tc>
        <w:tc>
          <w:tcPr>
            <w:tcW w:w="0" w:type="auto"/>
            <w:shd w:val="clear" w:color="auto" w:fill="auto"/>
            <w:vAlign w:val="center"/>
          </w:tcPr>
          <w:p w14:paraId="71DD4DE6">
            <w:pPr>
              <w:jc w:val="right"/>
            </w:pPr>
            <w:r>
              <w:rPr>
                <w:rFonts w:ascii="宋体" w:hAnsi="宋体" w:eastAsia="宋体" w:cs="宋体"/>
                <w:b w:val="0"/>
                <w:i w:val="0"/>
                <w:color w:val="000000"/>
                <w:sz w:val="18"/>
              </w:rPr>
              <w:t>2.50</w:t>
            </w:r>
          </w:p>
        </w:tc>
        <w:tc>
          <w:tcPr>
            <w:tcW w:w="0" w:type="auto"/>
            <w:shd w:val="clear" w:color="auto" w:fill="auto"/>
            <w:vAlign w:val="center"/>
          </w:tcPr>
          <w:p w14:paraId="5494A040">
            <w:pPr>
              <w:jc w:val="right"/>
            </w:pPr>
          </w:p>
        </w:tc>
        <w:tc>
          <w:tcPr>
            <w:tcW w:w="0" w:type="auto"/>
            <w:shd w:val="clear" w:color="auto" w:fill="auto"/>
            <w:vAlign w:val="center"/>
          </w:tcPr>
          <w:p w14:paraId="2DA0103B">
            <w:pPr>
              <w:jc w:val="right"/>
            </w:pPr>
            <w:r>
              <w:rPr>
                <w:rFonts w:ascii="宋体" w:hAnsi="宋体" w:eastAsia="宋体" w:cs="宋体"/>
                <w:b w:val="0"/>
                <w:i w:val="0"/>
                <w:color w:val="000000"/>
                <w:sz w:val="18"/>
              </w:rPr>
              <w:t>2.50</w:t>
            </w:r>
          </w:p>
        </w:tc>
        <w:tc>
          <w:tcPr>
            <w:tcW w:w="0" w:type="auto"/>
            <w:shd w:val="clear" w:color="auto" w:fill="auto"/>
            <w:vAlign w:val="center"/>
          </w:tcPr>
          <w:p w14:paraId="69F5C10D">
            <w:pPr>
              <w:jc w:val="right"/>
            </w:pPr>
          </w:p>
        </w:tc>
        <w:tc>
          <w:tcPr>
            <w:tcW w:w="0" w:type="auto"/>
            <w:shd w:val="clear" w:color="auto" w:fill="auto"/>
            <w:vAlign w:val="center"/>
          </w:tcPr>
          <w:p w14:paraId="206AAC15">
            <w:pPr>
              <w:jc w:val="right"/>
            </w:pPr>
          </w:p>
        </w:tc>
        <w:tc>
          <w:tcPr>
            <w:tcW w:w="0" w:type="auto"/>
            <w:shd w:val="clear" w:color="auto" w:fill="auto"/>
            <w:vAlign w:val="center"/>
          </w:tcPr>
          <w:p w14:paraId="44641E14">
            <w:pPr>
              <w:jc w:val="right"/>
            </w:pPr>
          </w:p>
        </w:tc>
        <w:tc>
          <w:tcPr>
            <w:tcW w:w="0" w:type="auto"/>
            <w:shd w:val="clear" w:color="auto" w:fill="auto"/>
            <w:vAlign w:val="center"/>
          </w:tcPr>
          <w:p w14:paraId="2BA1D072">
            <w:pPr>
              <w:jc w:val="right"/>
            </w:pPr>
          </w:p>
        </w:tc>
        <w:tc>
          <w:tcPr>
            <w:tcW w:w="0" w:type="auto"/>
            <w:shd w:val="clear" w:color="auto" w:fill="auto"/>
            <w:vAlign w:val="center"/>
          </w:tcPr>
          <w:p w14:paraId="6E673CEF">
            <w:pPr>
              <w:jc w:val="right"/>
            </w:pPr>
          </w:p>
        </w:tc>
      </w:tr>
      <w:tr w14:paraId="0D70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94201F">
            <w:r>
              <w:rPr>
                <w:rFonts w:ascii="宋体" w:hAnsi="宋体" w:eastAsia="宋体" w:cs="宋体"/>
                <w:b w:val="0"/>
                <w:i w:val="0"/>
                <w:color w:val="000000"/>
                <w:sz w:val="18"/>
              </w:rPr>
              <w:t>208</w:t>
            </w:r>
          </w:p>
        </w:tc>
        <w:tc>
          <w:tcPr>
            <w:tcW w:w="0" w:type="auto"/>
            <w:shd w:val="clear" w:color="auto" w:fill="auto"/>
            <w:vAlign w:val="center"/>
          </w:tcPr>
          <w:p w14:paraId="59FE8978">
            <w:r>
              <w:rPr>
                <w:rFonts w:ascii="宋体" w:hAnsi="宋体" w:eastAsia="宋体" w:cs="宋体"/>
                <w:b w:val="0"/>
                <w:i w:val="0"/>
                <w:color w:val="000000"/>
                <w:sz w:val="18"/>
              </w:rPr>
              <w:t>05</w:t>
            </w:r>
          </w:p>
        </w:tc>
        <w:tc>
          <w:tcPr>
            <w:tcW w:w="0" w:type="auto"/>
            <w:shd w:val="clear" w:color="auto" w:fill="auto"/>
            <w:vAlign w:val="center"/>
          </w:tcPr>
          <w:p w14:paraId="64C9C98A">
            <w:r>
              <w:rPr>
                <w:rFonts w:ascii="宋体" w:hAnsi="宋体" w:eastAsia="宋体" w:cs="宋体"/>
                <w:b w:val="0"/>
                <w:i w:val="0"/>
                <w:color w:val="000000"/>
                <w:sz w:val="18"/>
              </w:rPr>
              <w:t>05</w:t>
            </w:r>
          </w:p>
        </w:tc>
        <w:tc>
          <w:tcPr>
            <w:tcW w:w="0" w:type="auto"/>
            <w:shd w:val="clear" w:color="auto" w:fill="auto"/>
            <w:vAlign w:val="center"/>
          </w:tcPr>
          <w:p w14:paraId="59EAF2F1"/>
        </w:tc>
        <w:tc>
          <w:tcPr>
            <w:tcW w:w="0" w:type="auto"/>
            <w:shd w:val="clear" w:color="auto" w:fill="auto"/>
            <w:vAlign w:val="center"/>
          </w:tcPr>
          <w:p w14:paraId="7B4D8A22">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43238BE8">
            <w:pPr>
              <w:jc w:val="right"/>
            </w:pPr>
            <w:r>
              <w:rPr>
                <w:rFonts w:ascii="宋体" w:hAnsi="宋体" w:eastAsia="宋体" w:cs="宋体"/>
                <w:b w:val="0"/>
                <w:i w:val="0"/>
                <w:color w:val="000000"/>
                <w:sz w:val="18"/>
              </w:rPr>
              <w:t>22.81</w:t>
            </w:r>
          </w:p>
        </w:tc>
        <w:tc>
          <w:tcPr>
            <w:tcW w:w="0" w:type="auto"/>
            <w:shd w:val="clear" w:color="auto" w:fill="auto"/>
            <w:vAlign w:val="center"/>
          </w:tcPr>
          <w:p w14:paraId="7E3B04C8">
            <w:pPr>
              <w:jc w:val="right"/>
            </w:pPr>
            <w:r>
              <w:rPr>
                <w:rFonts w:ascii="宋体" w:hAnsi="宋体" w:eastAsia="宋体" w:cs="宋体"/>
                <w:b w:val="0"/>
                <w:i w:val="0"/>
                <w:color w:val="000000"/>
                <w:sz w:val="18"/>
              </w:rPr>
              <w:t>22.81</w:t>
            </w:r>
          </w:p>
        </w:tc>
        <w:tc>
          <w:tcPr>
            <w:tcW w:w="0" w:type="auto"/>
            <w:shd w:val="clear" w:color="auto" w:fill="auto"/>
            <w:vAlign w:val="center"/>
          </w:tcPr>
          <w:p w14:paraId="47AAA1BE">
            <w:pPr>
              <w:jc w:val="right"/>
            </w:pPr>
            <w:r>
              <w:rPr>
                <w:rFonts w:ascii="宋体" w:hAnsi="宋体" w:eastAsia="宋体" w:cs="宋体"/>
                <w:b w:val="0"/>
                <w:i w:val="0"/>
                <w:color w:val="000000"/>
                <w:sz w:val="18"/>
              </w:rPr>
              <w:t>22.81</w:t>
            </w:r>
          </w:p>
        </w:tc>
        <w:tc>
          <w:tcPr>
            <w:tcW w:w="0" w:type="auto"/>
            <w:shd w:val="clear" w:color="auto" w:fill="auto"/>
            <w:vAlign w:val="center"/>
          </w:tcPr>
          <w:p w14:paraId="08CE1888">
            <w:pPr>
              <w:jc w:val="right"/>
            </w:pPr>
          </w:p>
        </w:tc>
        <w:tc>
          <w:tcPr>
            <w:tcW w:w="0" w:type="auto"/>
            <w:shd w:val="clear" w:color="auto" w:fill="auto"/>
            <w:vAlign w:val="center"/>
          </w:tcPr>
          <w:p w14:paraId="3DF6A6C1">
            <w:pPr>
              <w:jc w:val="right"/>
            </w:pPr>
          </w:p>
        </w:tc>
        <w:tc>
          <w:tcPr>
            <w:tcW w:w="0" w:type="auto"/>
            <w:shd w:val="clear" w:color="auto" w:fill="auto"/>
            <w:vAlign w:val="center"/>
          </w:tcPr>
          <w:p w14:paraId="708CADD3">
            <w:pPr>
              <w:jc w:val="right"/>
            </w:pPr>
          </w:p>
        </w:tc>
        <w:tc>
          <w:tcPr>
            <w:tcW w:w="0" w:type="auto"/>
            <w:shd w:val="clear" w:color="auto" w:fill="auto"/>
            <w:vAlign w:val="center"/>
          </w:tcPr>
          <w:p w14:paraId="1A220FD8">
            <w:pPr>
              <w:jc w:val="right"/>
            </w:pPr>
          </w:p>
        </w:tc>
        <w:tc>
          <w:tcPr>
            <w:tcW w:w="0" w:type="auto"/>
            <w:shd w:val="clear" w:color="auto" w:fill="auto"/>
            <w:vAlign w:val="center"/>
          </w:tcPr>
          <w:p w14:paraId="2B07E064">
            <w:pPr>
              <w:jc w:val="right"/>
            </w:pPr>
          </w:p>
        </w:tc>
        <w:tc>
          <w:tcPr>
            <w:tcW w:w="0" w:type="auto"/>
            <w:shd w:val="clear" w:color="auto" w:fill="auto"/>
            <w:vAlign w:val="center"/>
          </w:tcPr>
          <w:p w14:paraId="78DBC7B9">
            <w:pPr>
              <w:jc w:val="right"/>
            </w:pPr>
          </w:p>
        </w:tc>
      </w:tr>
      <w:tr w14:paraId="64BB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D33E1A">
            <w:r>
              <w:rPr>
                <w:rFonts w:ascii="宋体" w:hAnsi="宋体" w:eastAsia="宋体" w:cs="宋体"/>
                <w:b w:val="0"/>
                <w:i w:val="0"/>
                <w:color w:val="000000"/>
                <w:sz w:val="18"/>
              </w:rPr>
              <w:t>208</w:t>
            </w:r>
          </w:p>
        </w:tc>
        <w:tc>
          <w:tcPr>
            <w:tcW w:w="0" w:type="auto"/>
            <w:shd w:val="clear" w:color="auto" w:fill="auto"/>
            <w:vAlign w:val="center"/>
          </w:tcPr>
          <w:p w14:paraId="20F51AA8">
            <w:r>
              <w:rPr>
                <w:rFonts w:ascii="宋体" w:hAnsi="宋体" w:eastAsia="宋体" w:cs="宋体"/>
                <w:b w:val="0"/>
                <w:i w:val="0"/>
                <w:color w:val="000000"/>
                <w:sz w:val="18"/>
              </w:rPr>
              <w:t>99</w:t>
            </w:r>
          </w:p>
        </w:tc>
        <w:tc>
          <w:tcPr>
            <w:tcW w:w="0" w:type="auto"/>
            <w:shd w:val="clear" w:color="auto" w:fill="auto"/>
            <w:vAlign w:val="center"/>
          </w:tcPr>
          <w:p w14:paraId="3379CE31">
            <w:r>
              <w:rPr>
                <w:rFonts w:ascii="宋体" w:hAnsi="宋体" w:eastAsia="宋体" w:cs="宋体"/>
                <w:b w:val="0"/>
                <w:i w:val="0"/>
                <w:color w:val="000000"/>
                <w:sz w:val="18"/>
              </w:rPr>
              <w:t>99</w:t>
            </w:r>
          </w:p>
        </w:tc>
        <w:tc>
          <w:tcPr>
            <w:tcW w:w="0" w:type="auto"/>
            <w:shd w:val="clear" w:color="auto" w:fill="auto"/>
            <w:vAlign w:val="center"/>
          </w:tcPr>
          <w:p w14:paraId="682D235B"/>
        </w:tc>
        <w:tc>
          <w:tcPr>
            <w:tcW w:w="0" w:type="auto"/>
            <w:shd w:val="clear" w:color="auto" w:fill="auto"/>
            <w:vAlign w:val="center"/>
          </w:tcPr>
          <w:p w14:paraId="094C154B">
            <w:r>
              <w:rPr>
                <w:rFonts w:ascii="宋体" w:hAnsi="宋体" w:eastAsia="宋体" w:cs="宋体"/>
                <w:b w:val="0"/>
                <w:i w:val="0"/>
                <w:color w:val="000000"/>
                <w:sz w:val="18"/>
              </w:rPr>
              <w:t>其他社会保障和就业支出</w:t>
            </w:r>
          </w:p>
        </w:tc>
        <w:tc>
          <w:tcPr>
            <w:tcW w:w="0" w:type="auto"/>
            <w:shd w:val="clear" w:color="auto" w:fill="auto"/>
            <w:vAlign w:val="center"/>
          </w:tcPr>
          <w:p w14:paraId="5304EE7B">
            <w:pPr>
              <w:jc w:val="right"/>
            </w:pPr>
            <w:r>
              <w:rPr>
                <w:rFonts w:ascii="宋体" w:hAnsi="宋体" w:eastAsia="宋体" w:cs="宋体"/>
                <w:b w:val="0"/>
                <w:i w:val="0"/>
                <w:color w:val="000000"/>
                <w:sz w:val="18"/>
              </w:rPr>
              <w:t>0.64</w:t>
            </w:r>
          </w:p>
        </w:tc>
        <w:tc>
          <w:tcPr>
            <w:tcW w:w="0" w:type="auto"/>
            <w:shd w:val="clear" w:color="auto" w:fill="auto"/>
            <w:vAlign w:val="center"/>
          </w:tcPr>
          <w:p w14:paraId="723599D3">
            <w:pPr>
              <w:jc w:val="right"/>
            </w:pPr>
            <w:r>
              <w:rPr>
                <w:rFonts w:ascii="宋体" w:hAnsi="宋体" w:eastAsia="宋体" w:cs="宋体"/>
                <w:b w:val="0"/>
                <w:i w:val="0"/>
                <w:color w:val="000000"/>
                <w:sz w:val="18"/>
              </w:rPr>
              <w:t>0.64</w:t>
            </w:r>
          </w:p>
        </w:tc>
        <w:tc>
          <w:tcPr>
            <w:tcW w:w="0" w:type="auto"/>
            <w:shd w:val="clear" w:color="auto" w:fill="auto"/>
            <w:vAlign w:val="center"/>
          </w:tcPr>
          <w:p w14:paraId="04463AC8">
            <w:pPr>
              <w:jc w:val="right"/>
            </w:pPr>
            <w:r>
              <w:rPr>
                <w:rFonts w:ascii="宋体" w:hAnsi="宋体" w:eastAsia="宋体" w:cs="宋体"/>
                <w:b w:val="0"/>
                <w:i w:val="0"/>
                <w:color w:val="000000"/>
                <w:sz w:val="18"/>
              </w:rPr>
              <w:t>0.64</w:t>
            </w:r>
          </w:p>
        </w:tc>
        <w:tc>
          <w:tcPr>
            <w:tcW w:w="0" w:type="auto"/>
            <w:shd w:val="clear" w:color="auto" w:fill="auto"/>
            <w:vAlign w:val="center"/>
          </w:tcPr>
          <w:p w14:paraId="58D76EEA">
            <w:pPr>
              <w:jc w:val="right"/>
            </w:pPr>
          </w:p>
        </w:tc>
        <w:tc>
          <w:tcPr>
            <w:tcW w:w="0" w:type="auto"/>
            <w:shd w:val="clear" w:color="auto" w:fill="auto"/>
            <w:vAlign w:val="center"/>
          </w:tcPr>
          <w:p w14:paraId="3B6F105C">
            <w:pPr>
              <w:jc w:val="right"/>
            </w:pPr>
          </w:p>
        </w:tc>
        <w:tc>
          <w:tcPr>
            <w:tcW w:w="0" w:type="auto"/>
            <w:shd w:val="clear" w:color="auto" w:fill="auto"/>
            <w:vAlign w:val="center"/>
          </w:tcPr>
          <w:p w14:paraId="7F36A916">
            <w:pPr>
              <w:jc w:val="right"/>
            </w:pPr>
          </w:p>
        </w:tc>
        <w:tc>
          <w:tcPr>
            <w:tcW w:w="0" w:type="auto"/>
            <w:shd w:val="clear" w:color="auto" w:fill="auto"/>
            <w:vAlign w:val="center"/>
          </w:tcPr>
          <w:p w14:paraId="3AC14130">
            <w:pPr>
              <w:jc w:val="right"/>
            </w:pPr>
          </w:p>
        </w:tc>
        <w:tc>
          <w:tcPr>
            <w:tcW w:w="0" w:type="auto"/>
            <w:shd w:val="clear" w:color="auto" w:fill="auto"/>
            <w:vAlign w:val="center"/>
          </w:tcPr>
          <w:p w14:paraId="599C9301">
            <w:pPr>
              <w:jc w:val="right"/>
            </w:pPr>
          </w:p>
        </w:tc>
        <w:tc>
          <w:tcPr>
            <w:tcW w:w="0" w:type="auto"/>
            <w:shd w:val="clear" w:color="auto" w:fill="auto"/>
            <w:vAlign w:val="center"/>
          </w:tcPr>
          <w:p w14:paraId="1E70AD51">
            <w:pPr>
              <w:jc w:val="right"/>
            </w:pPr>
          </w:p>
        </w:tc>
      </w:tr>
      <w:tr w14:paraId="61F9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4CC98FA">
            <w:r>
              <w:rPr>
                <w:rFonts w:ascii="宋体" w:hAnsi="宋体" w:eastAsia="宋体" w:cs="宋体"/>
                <w:b w:val="0"/>
                <w:i w:val="0"/>
                <w:color w:val="000000"/>
                <w:sz w:val="18"/>
              </w:rPr>
              <w:t>210</w:t>
            </w:r>
          </w:p>
        </w:tc>
        <w:tc>
          <w:tcPr>
            <w:tcW w:w="0" w:type="auto"/>
            <w:shd w:val="clear" w:color="auto" w:fill="auto"/>
            <w:vAlign w:val="center"/>
          </w:tcPr>
          <w:p w14:paraId="0C31BCE9">
            <w:r>
              <w:rPr>
                <w:rFonts w:ascii="宋体" w:hAnsi="宋体" w:eastAsia="宋体" w:cs="宋体"/>
                <w:b w:val="0"/>
                <w:i w:val="0"/>
                <w:color w:val="000000"/>
                <w:sz w:val="18"/>
              </w:rPr>
              <w:t>11</w:t>
            </w:r>
          </w:p>
        </w:tc>
        <w:tc>
          <w:tcPr>
            <w:tcW w:w="0" w:type="auto"/>
            <w:shd w:val="clear" w:color="auto" w:fill="auto"/>
            <w:vAlign w:val="center"/>
          </w:tcPr>
          <w:p w14:paraId="7C989758">
            <w:r>
              <w:rPr>
                <w:rFonts w:ascii="宋体" w:hAnsi="宋体" w:eastAsia="宋体" w:cs="宋体"/>
                <w:b w:val="0"/>
                <w:i w:val="0"/>
                <w:color w:val="000000"/>
                <w:sz w:val="18"/>
              </w:rPr>
              <w:t>01</w:t>
            </w:r>
          </w:p>
        </w:tc>
        <w:tc>
          <w:tcPr>
            <w:tcW w:w="0" w:type="auto"/>
            <w:shd w:val="clear" w:color="auto" w:fill="auto"/>
            <w:vAlign w:val="center"/>
          </w:tcPr>
          <w:p w14:paraId="6DF35172"/>
        </w:tc>
        <w:tc>
          <w:tcPr>
            <w:tcW w:w="0" w:type="auto"/>
            <w:shd w:val="clear" w:color="auto" w:fill="auto"/>
            <w:vAlign w:val="center"/>
          </w:tcPr>
          <w:p w14:paraId="08007628">
            <w:r>
              <w:rPr>
                <w:rFonts w:ascii="宋体" w:hAnsi="宋体" w:eastAsia="宋体" w:cs="宋体"/>
                <w:b w:val="0"/>
                <w:i w:val="0"/>
                <w:color w:val="000000"/>
                <w:sz w:val="18"/>
              </w:rPr>
              <w:t>行政单位医疗</w:t>
            </w:r>
          </w:p>
        </w:tc>
        <w:tc>
          <w:tcPr>
            <w:tcW w:w="0" w:type="auto"/>
            <w:shd w:val="clear" w:color="auto" w:fill="auto"/>
            <w:vAlign w:val="center"/>
          </w:tcPr>
          <w:p w14:paraId="0AAD5B26">
            <w:pPr>
              <w:jc w:val="right"/>
            </w:pPr>
            <w:r>
              <w:rPr>
                <w:rFonts w:ascii="宋体" w:hAnsi="宋体" w:eastAsia="宋体" w:cs="宋体"/>
                <w:b w:val="0"/>
                <w:i w:val="0"/>
                <w:color w:val="000000"/>
                <w:sz w:val="18"/>
              </w:rPr>
              <w:t>3.71</w:t>
            </w:r>
          </w:p>
        </w:tc>
        <w:tc>
          <w:tcPr>
            <w:tcW w:w="0" w:type="auto"/>
            <w:shd w:val="clear" w:color="auto" w:fill="auto"/>
            <w:vAlign w:val="center"/>
          </w:tcPr>
          <w:p w14:paraId="077A534C">
            <w:pPr>
              <w:jc w:val="right"/>
            </w:pPr>
            <w:r>
              <w:rPr>
                <w:rFonts w:ascii="宋体" w:hAnsi="宋体" w:eastAsia="宋体" w:cs="宋体"/>
                <w:b w:val="0"/>
                <w:i w:val="0"/>
                <w:color w:val="000000"/>
                <w:sz w:val="18"/>
              </w:rPr>
              <w:t>3.71</w:t>
            </w:r>
          </w:p>
        </w:tc>
        <w:tc>
          <w:tcPr>
            <w:tcW w:w="0" w:type="auto"/>
            <w:shd w:val="clear" w:color="auto" w:fill="auto"/>
            <w:vAlign w:val="center"/>
          </w:tcPr>
          <w:p w14:paraId="71203C26">
            <w:pPr>
              <w:jc w:val="right"/>
            </w:pPr>
            <w:r>
              <w:rPr>
                <w:rFonts w:ascii="宋体" w:hAnsi="宋体" w:eastAsia="宋体" w:cs="宋体"/>
                <w:b w:val="0"/>
                <w:i w:val="0"/>
                <w:color w:val="000000"/>
                <w:sz w:val="18"/>
              </w:rPr>
              <w:t>3.71</w:t>
            </w:r>
          </w:p>
        </w:tc>
        <w:tc>
          <w:tcPr>
            <w:tcW w:w="0" w:type="auto"/>
            <w:shd w:val="clear" w:color="auto" w:fill="auto"/>
            <w:vAlign w:val="center"/>
          </w:tcPr>
          <w:p w14:paraId="38FA0B4C">
            <w:pPr>
              <w:jc w:val="right"/>
            </w:pPr>
          </w:p>
        </w:tc>
        <w:tc>
          <w:tcPr>
            <w:tcW w:w="0" w:type="auto"/>
            <w:shd w:val="clear" w:color="auto" w:fill="auto"/>
            <w:vAlign w:val="center"/>
          </w:tcPr>
          <w:p w14:paraId="014EE90A">
            <w:pPr>
              <w:jc w:val="right"/>
            </w:pPr>
          </w:p>
        </w:tc>
        <w:tc>
          <w:tcPr>
            <w:tcW w:w="0" w:type="auto"/>
            <w:shd w:val="clear" w:color="auto" w:fill="auto"/>
            <w:vAlign w:val="center"/>
          </w:tcPr>
          <w:p w14:paraId="31AE8FFE">
            <w:pPr>
              <w:jc w:val="right"/>
            </w:pPr>
          </w:p>
        </w:tc>
        <w:tc>
          <w:tcPr>
            <w:tcW w:w="0" w:type="auto"/>
            <w:shd w:val="clear" w:color="auto" w:fill="auto"/>
            <w:vAlign w:val="center"/>
          </w:tcPr>
          <w:p w14:paraId="7439A854">
            <w:pPr>
              <w:jc w:val="right"/>
            </w:pPr>
          </w:p>
        </w:tc>
        <w:tc>
          <w:tcPr>
            <w:tcW w:w="0" w:type="auto"/>
            <w:shd w:val="clear" w:color="auto" w:fill="auto"/>
            <w:vAlign w:val="center"/>
          </w:tcPr>
          <w:p w14:paraId="670A138E">
            <w:pPr>
              <w:jc w:val="right"/>
            </w:pPr>
          </w:p>
        </w:tc>
        <w:tc>
          <w:tcPr>
            <w:tcW w:w="0" w:type="auto"/>
            <w:shd w:val="clear" w:color="auto" w:fill="auto"/>
            <w:vAlign w:val="center"/>
          </w:tcPr>
          <w:p w14:paraId="50AA4F21">
            <w:pPr>
              <w:jc w:val="right"/>
            </w:pPr>
          </w:p>
        </w:tc>
      </w:tr>
      <w:tr w14:paraId="41A2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288AD7">
            <w:r>
              <w:rPr>
                <w:rFonts w:ascii="宋体" w:hAnsi="宋体" w:eastAsia="宋体" w:cs="宋体"/>
                <w:b w:val="0"/>
                <w:i w:val="0"/>
                <w:color w:val="000000"/>
                <w:sz w:val="18"/>
              </w:rPr>
              <w:t>210</w:t>
            </w:r>
          </w:p>
        </w:tc>
        <w:tc>
          <w:tcPr>
            <w:tcW w:w="0" w:type="auto"/>
            <w:shd w:val="clear" w:color="auto" w:fill="auto"/>
            <w:vAlign w:val="center"/>
          </w:tcPr>
          <w:p w14:paraId="311F8773">
            <w:r>
              <w:rPr>
                <w:rFonts w:ascii="宋体" w:hAnsi="宋体" w:eastAsia="宋体" w:cs="宋体"/>
                <w:b w:val="0"/>
                <w:i w:val="0"/>
                <w:color w:val="000000"/>
                <w:sz w:val="18"/>
              </w:rPr>
              <w:t>11</w:t>
            </w:r>
          </w:p>
        </w:tc>
        <w:tc>
          <w:tcPr>
            <w:tcW w:w="0" w:type="auto"/>
            <w:shd w:val="clear" w:color="auto" w:fill="auto"/>
            <w:vAlign w:val="center"/>
          </w:tcPr>
          <w:p w14:paraId="1F65758B">
            <w:r>
              <w:rPr>
                <w:rFonts w:ascii="宋体" w:hAnsi="宋体" w:eastAsia="宋体" w:cs="宋体"/>
                <w:b w:val="0"/>
                <w:i w:val="0"/>
                <w:color w:val="000000"/>
                <w:sz w:val="18"/>
              </w:rPr>
              <w:t>02</w:t>
            </w:r>
          </w:p>
        </w:tc>
        <w:tc>
          <w:tcPr>
            <w:tcW w:w="0" w:type="auto"/>
            <w:shd w:val="clear" w:color="auto" w:fill="auto"/>
            <w:vAlign w:val="center"/>
          </w:tcPr>
          <w:p w14:paraId="083199DB"/>
        </w:tc>
        <w:tc>
          <w:tcPr>
            <w:tcW w:w="0" w:type="auto"/>
            <w:shd w:val="clear" w:color="auto" w:fill="auto"/>
            <w:vAlign w:val="center"/>
          </w:tcPr>
          <w:p w14:paraId="726022B5">
            <w:r>
              <w:rPr>
                <w:rFonts w:ascii="宋体" w:hAnsi="宋体" w:eastAsia="宋体" w:cs="宋体"/>
                <w:b w:val="0"/>
                <w:i w:val="0"/>
                <w:color w:val="000000"/>
                <w:sz w:val="18"/>
              </w:rPr>
              <w:t>事业单位医疗</w:t>
            </w:r>
          </w:p>
        </w:tc>
        <w:tc>
          <w:tcPr>
            <w:tcW w:w="0" w:type="auto"/>
            <w:shd w:val="clear" w:color="auto" w:fill="auto"/>
            <w:vAlign w:val="center"/>
          </w:tcPr>
          <w:p w14:paraId="1205AFF8">
            <w:pPr>
              <w:jc w:val="right"/>
            </w:pPr>
            <w:r>
              <w:rPr>
                <w:rFonts w:ascii="宋体" w:hAnsi="宋体" w:eastAsia="宋体" w:cs="宋体"/>
                <w:b w:val="0"/>
                <w:i w:val="0"/>
                <w:color w:val="000000"/>
                <w:sz w:val="18"/>
              </w:rPr>
              <w:t>6.69</w:t>
            </w:r>
          </w:p>
        </w:tc>
        <w:tc>
          <w:tcPr>
            <w:tcW w:w="0" w:type="auto"/>
            <w:shd w:val="clear" w:color="auto" w:fill="auto"/>
            <w:vAlign w:val="center"/>
          </w:tcPr>
          <w:p w14:paraId="6F9ECD75">
            <w:pPr>
              <w:jc w:val="right"/>
            </w:pPr>
            <w:r>
              <w:rPr>
                <w:rFonts w:ascii="宋体" w:hAnsi="宋体" w:eastAsia="宋体" w:cs="宋体"/>
                <w:b w:val="0"/>
                <w:i w:val="0"/>
                <w:color w:val="000000"/>
                <w:sz w:val="18"/>
              </w:rPr>
              <w:t>6.69</w:t>
            </w:r>
          </w:p>
        </w:tc>
        <w:tc>
          <w:tcPr>
            <w:tcW w:w="0" w:type="auto"/>
            <w:shd w:val="clear" w:color="auto" w:fill="auto"/>
            <w:vAlign w:val="center"/>
          </w:tcPr>
          <w:p w14:paraId="0B8B91A3">
            <w:pPr>
              <w:jc w:val="right"/>
            </w:pPr>
            <w:r>
              <w:rPr>
                <w:rFonts w:ascii="宋体" w:hAnsi="宋体" w:eastAsia="宋体" w:cs="宋体"/>
                <w:b w:val="0"/>
                <w:i w:val="0"/>
                <w:color w:val="000000"/>
                <w:sz w:val="18"/>
              </w:rPr>
              <w:t>6.69</w:t>
            </w:r>
          </w:p>
        </w:tc>
        <w:tc>
          <w:tcPr>
            <w:tcW w:w="0" w:type="auto"/>
            <w:shd w:val="clear" w:color="auto" w:fill="auto"/>
            <w:vAlign w:val="center"/>
          </w:tcPr>
          <w:p w14:paraId="5E27D8AB">
            <w:pPr>
              <w:jc w:val="right"/>
            </w:pPr>
          </w:p>
        </w:tc>
        <w:tc>
          <w:tcPr>
            <w:tcW w:w="0" w:type="auto"/>
            <w:shd w:val="clear" w:color="auto" w:fill="auto"/>
            <w:vAlign w:val="center"/>
          </w:tcPr>
          <w:p w14:paraId="2B4600A0">
            <w:pPr>
              <w:jc w:val="right"/>
            </w:pPr>
          </w:p>
        </w:tc>
        <w:tc>
          <w:tcPr>
            <w:tcW w:w="0" w:type="auto"/>
            <w:shd w:val="clear" w:color="auto" w:fill="auto"/>
            <w:vAlign w:val="center"/>
          </w:tcPr>
          <w:p w14:paraId="53C55AEE">
            <w:pPr>
              <w:jc w:val="right"/>
            </w:pPr>
          </w:p>
        </w:tc>
        <w:tc>
          <w:tcPr>
            <w:tcW w:w="0" w:type="auto"/>
            <w:shd w:val="clear" w:color="auto" w:fill="auto"/>
            <w:vAlign w:val="center"/>
          </w:tcPr>
          <w:p w14:paraId="15045C05">
            <w:pPr>
              <w:jc w:val="right"/>
            </w:pPr>
          </w:p>
        </w:tc>
        <w:tc>
          <w:tcPr>
            <w:tcW w:w="0" w:type="auto"/>
            <w:shd w:val="clear" w:color="auto" w:fill="auto"/>
            <w:vAlign w:val="center"/>
          </w:tcPr>
          <w:p w14:paraId="1ABB15BB">
            <w:pPr>
              <w:jc w:val="right"/>
            </w:pPr>
          </w:p>
        </w:tc>
        <w:tc>
          <w:tcPr>
            <w:tcW w:w="0" w:type="auto"/>
            <w:shd w:val="clear" w:color="auto" w:fill="auto"/>
            <w:vAlign w:val="center"/>
          </w:tcPr>
          <w:p w14:paraId="02268898">
            <w:pPr>
              <w:jc w:val="right"/>
            </w:pPr>
          </w:p>
        </w:tc>
      </w:tr>
      <w:tr w14:paraId="7D74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E97513">
            <w:r>
              <w:rPr>
                <w:rFonts w:ascii="宋体" w:hAnsi="宋体" w:eastAsia="宋体" w:cs="宋体"/>
                <w:b w:val="0"/>
                <w:i w:val="0"/>
                <w:color w:val="000000"/>
                <w:sz w:val="18"/>
              </w:rPr>
              <w:t>210</w:t>
            </w:r>
          </w:p>
        </w:tc>
        <w:tc>
          <w:tcPr>
            <w:tcW w:w="0" w:type="auto"/>
            <w:shd w:val="clear" w:color="auto" w:fill="auto"/>
            <w:vAlign w:val="center"/>
          </w:tcPr>
          <w:p w14:paraId="00E83245">
            <w:r>
              <w:rPr>
                <w:rFonts w:ascii="宋体" w:hAnsi="宋体" w:eastAsia="宋体" w:cs="宋体"/>
                <w:b w:val="0"/>
                <w:i w:val="0"/>
                <w:color w:val="000000"/>
                <w:sz w:val="18"/>
              </w:rPr>
              <w:t>11</w:t>
            </w:r>
          </w:p>
        </w:tc>
        <w:tc>
          <w:tcPr>
            <w:tcW w:w="0" w:type="auto"/>
            <w:shd w:val="clear" w:color="auto" w:fill="auto"/>
            <w:vAlign w:val="center"/>
          </w:tcPr>
          <w:p w14:paraId="5A39A42A">
            <w:r>
              <w:rPr>
                <w:rFonts w:ascii="宋体" w:hAnsi="宋体" w:eastAsia="宋体" w:cs="宋体"/>
                <w:b w:val="0"/>
                <w:i w:val="0"/>
                <w:color w:val="000000"/>
                <w:sz w:val="18"/>
              </w:rPr>
              <w:t>99</w:t>
            </w:r>
          </w:p>
        </w:tc>
        <w:tc>
          <w:tcPr>
            <w:tcW w:w="0" w:type="auto"/>
            <w:shd w:val="clear" w:color="auto" w:fill="auto"/>
            <w:vAlign w:val="center"/>
          </w:tcPr>
          <w:p w14:paraId="7EF99826"/>
        </w:tc>
        <w:tc>
          <w:tcPr>
            <w:tcW w:w="0" w:type="auto"/>
            <w:shd w:val="clear" w:color="auto" w:fill="auto"/>
            <w:vAlign w:val="center"/>
          </w:tcPr>
          <w:p w14:paraId="1EAEFB3E">
            <w:r>
              <w:rPr>
                <w:rFonts w:ascii="宋体" w:hAnsi="宋体" w:eastAsia="宋体" w:cs="宋体"/>
                <w:b w:val="0"/>
                <w:i w:val="0"/>
                <w:color w:val="000000"/>
                <w:sz w:val="18"/>
              </w:rPr>
              <w:t>其他行政事业单位医疗支出</w:t>
            </w:r>
          </w:p>
        </w:tc>
        <w:tc>
          <w:tcPr>
            <w:tcW w:w="0" w:type="auto"/>
            <w:shd w:val="clear" w:color="auto" w:fill="auto"/>
            <w:vAlign w:val="center"/>
          </w:tcPr>
          <w:p w14:paraId="1BCC3130">
            <w:pPr>
              <w:jc w:val="right"/>
            </w:pPr>
            <w:r>
              <w:rPr>
                <w:rFonts w:ascii="宋体" w:hAnsi="宋体" w:eastAsia="宋体" w:cs="宋体"/>
                <w:b w:val="0"/>
                <w:i w:val="0"/>
                <w:color w:val="000000"/>
                <w:sz w:val="18"/>
              </w:rPr>
              <w:t>0.57</w:t>
            </w:r>
          </w:p>
        </w:tc>
        <w:tc>
          <w:tcPr>
            <w:tcW w:w="0" w:type="auto"/>
            <w:shd w:val="clear" w:color="auto" w:fill="auto"/>
            <w:vAlign w:val="center"/>
          </w:tcPr>
          <w:p w14:paraId="2FA04572">
            <w:pPr>
              <w:jc w:val="right"/>
            </w:pPr>
            <w:r>
              <w:rPr>
                <w:rFonts w:ascii="宋体" w:hAnsi="宋体" w:eastAsia="宋体" w:cs="宋体"/>
                <w:b w:val="0"/>
                <w:i w:val="0"/>
                <w:color w:val="000000"/>
                <w:sz w:val="18"/>
              </w:rPr>
              <w:t>0.57</w:t>
            </w:r>
          </w:p>
        </w:tc>
        <w:tc>
          <w:tcPr>
            <w:tcW w:w="0" w:type="auto"/>
            <w:shd w:val="clear" w:color="auto" w:fill="auto"/>
            <w:vAlign w:val="center"/>
          </w:tcPr>
          <w:p w14:paraId="30556B78">
            <w:pPr>
              <w:jc w:val="right"/>
            </w:pPr>
            <w:r>
              <w:rPr>
                <w:rFonts w:ascii="宋体" w:hAnsi="宋体" w:eastAsia="宋体" w:cs="宋体"/>
                <w:b w:val="0"/>
                <w:i w:val="0"/>
                <w:color w:val="000000"/>
                <w:sz w:val="18"/>
              </w:rPr>
              <w:t>0.57</w:t>
            </w:r>
          </w:p>
        </w:tc>
        <w:tc>
          <w:tcPr>
            <w:tcW w:w="0" w:type="auto"/>
            <w:shd w:val="clear" w:color="auto" w:fill="auto"/>
            <w:vAlign w:val="center"/>
          </w:tcPr>
          <w:p w14:paraId="592645DF">
            <w:pPr>
              <w:jc w:val="right"/>
            </w:pPr>
          </w:p>
        </w:tc>
        <w:tc>
          <w:tcPr>
            <w:tcW w:w="0" w:type="auto"/>
            <w:shd w:val="clear" w:color="auto" w:fill="auto"/>
            <w:vAlign w:val="center"/>
          </w:tcPr>
          <w:p w14:paraId="42A4CC85">
            <w:pPr>
              <w:jc w:val="right"/>
            </w:pPr>
          </w:p>
        </w:tc>
        <w:tc>
          <w:tcPr>
            <w:tcW w:w="0" w:type="auto"/>
            <w:shd w:val="clear" w:color="auto" w:fill="auto"/>
            <w:vAlign w:val="center"/>
          </w:tcPr>
          <w:p w14:paraId="33D3DBCB">
            <w:pPr>
              <w:jc w:val="right"/>
            </w:pPr>
          </w:p>
        </w:tc>
        <w:tc>
          <w:tcPr>
            <w:tcW w:w="0" w:type="auto"/>
            <w:shd w:val="clear" w:color="auto" w:fill="auto"/>
            <w:vAlign w:val="center"/>
          </w:tcPr>
          <w:p w14:paraId="24F0BE52">
            <w:pPr>
              <w:jc w:val="right"/>
            </w:pPr>
          </w:p>
        </w:tc>
        <w:tc>
          <w:tcPr>
            <w:tcW w:w="0" w:type="auto"/>
            <w:shd w:val="clear" w:color="auto" w:fill="auto"/>
            <w:vAlign w:val="center"/>
          </w:tcPr>
          <w:p w14:paraId="1512F725">
            <w:pPr>
              <w:jc w:val="right"/>
            </w:pPr>
          </w:p>
        </w:tc>
        <w:tc>
          <w:tcPr>
            <w:tcW w:w="0" w:type="auto"/>
            <w:shd w:val="clear" w:color="auto" w:fill="auto"/>
            <w:vAlign w:val="center"/>
          </w:tcPr>
          <w:p w14:paraId="69DF9F4C">
            <w:pPr>
              <w:jc w:val="right"/>
            </w:pPr>
          </w:p>
        </w:tc>
      </w:tr>
      <w:tr w14:paraId="1A34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CE4154">
            <w:r>
              <w:rPr>
                <w:rFonts w:ascii="宋体" w:hAnsi="宋体" w:eastAsia="宋体" w:cs="宋体"/>
                <w:b w:val="0"/>
                <w:i w:val="0"/>
                <w:color w:val="000000"/>
                <w:sz w:val="18"/>
              </w:rPr>
              <w:t>221</w:t>
            </w:r>
          </w:p>
        </w:tc>
        <w:tc>
          <w:tcPr>
            <w:tcW w:w="0" w:type="auto"/>
            <w:shd w:val="clear" w:color="auto" w:fill="auto"/>
            <w:vAlign w:val="center"/>
          </w:tcPr>
          <w:p w14:paraId="243BAB97">
            <w:r>
              <w:rPr>
                <w:rFonts w:ascii="宋体" w:hAnsi="宋体" w:eastAsia="宋体" w:cs="宋体"/>
                <w:b w:val="0"/>
                <w:i w:val="0"/>
                <w:color w:val="000000"/>
                <w:sz w:val="18"/>
              </w:rPr>
              <w:t>02</w:t>
            </w:r>
          </w:p>
        </w:tc>
        <w:tc>
          <w:tcPr>
            <w:tcW w:w="0" w:type="auto"/>
            <w:shd w:val="clear" w:color="auto" w:fill="auto"/>
            <w:vAlign w:val="center"/>
          </w:tcPr>
          <w:p w14:paraId="1CA64852">
            <w:r>
              <w:rPr>
                <w:rFonts w:ascii="宋体" w:hAnsi="宋体" w:eastAsia="宋体" w:cs="宋体"/>
                <w:b w:val="0"/>
                <w:i w:val="0"/>
                <w:color w:val="000000"/>
                <w:sz w:val="18"/>
              </w:rPr>
              <w:t>01</w:t>
            </w:r>
          </w:p>
        </w:tc>
        <w:tc>
          <w:tcPr>
            <w:tcW w:w="0" w:type="auto"/>
            <w:shd w:val="clear" w:color="auto" w:fill="auto"/>
            <w:vAlign w:val="center"/>
          </w:tcPr>
          <w:p w14:paraId="5C4F0ACA"/>
        </w:tc>
        <w:tc>
          <w:tcPr>
            <w:tcW w:w="0" w:type="auto"/>
            <w:shd w:val="clear" w:color="auto" w:fill="auto"/>
            <w:vAlign w:val="center"/>
          </w:tcPr>
          <w:p w14:paraId="1906826B">
            <w:r>
              <w:rPr>
                <w:rFonts w:ascii="宋体" w:hAnsi="宋体" w:eastAsia="宋体" w:cs="宋体"/>
                <w:b w:val="0"/>
                <w:i w:val="0"/>
                <w:color w:val="000000"/>
                <w:sz w:val="18"/>
              </w:rPr>
              <w:t>住房公积金</w:t>
            </w:r>
          </w:p>
        </w:tc>
        <w:tc>
          <w:tcPr>
            <w:tcW w:w="0" w:type="auto"/>
            <w:shd w:val="clear" w:color="auto" w:fill="auto"/>
            <w:vAlign w:val="center"/>
          </w:tcPr>
          <w:p w14:paraId="5382346A">
            <w:pPr>
              <w:jc w:val="right"/>
            </w:pPr>
            <w:r>
              <w:rPr>
                <w:rFonts w:ascii="宋体" w:hAnsi="宋体" w:eastAsia="宋体" w:cs="宋体"/>
                <w:b w:val="0"/>
                <w:i w:val="0"/>
                <w:color w:val="000000"/>
                <w:sz w:val="18"/>
              </w:rPr>
              <w:t>19.18</w:t>
            </w:r>
          </w:p>
        </w:tc>
        <w:tc>
          <w:tcPr>
            <w:tcW w:w="0" w:type="auto"/>
            <w:shd w:val="clear" w:color="auto" w:fill="auto"/>
            <w:vAlign w:val="center"/>
          </w:tcPr>
          <w:p w14:paraId="3A0364C3">
            <w:pPr>
              <w:jc w:val="right"/>
            </w:pPr>
            <w:r>
              <w:rPr>
                <w:rFonts w:ascii="宋体" w:hAnsi="宋体" w:eastAsia="宋体" w:cs="宋体"/>
                <w:b w:val="0"/>
                <w:i w:val="0"/>
                <w:color w:val="000000"/>
                <w:sz w:val="18"/>
              </w:rPr>
              <w:t>19.18</w:t>
            </w:r>
          </w:p>
        </w:tc>
        <w:tc>
          <w:tcPr>
            <w:tcW w:w="0" w:type="auto"/>
            <w:shd w:val="clear" w:color="auto" w:fill="auto"/>
            <w:vAlign w:val="center"/>
          </w:tcPr>
          <w:p w14:paraId="2F5CE220">
            <w:pPr>
              <w:jc w:val="right"/>
            </w:pPr>
            <w:r>
              <w:rPr>
                <w:rFonts w:ascii="宋体" w:hAnsi="宋体" w:eastAsia="宋体" w:cs="宋体"/>
                <w:b w:val="0"/>
                <w:i w:val="0"/>
                <w:color w:val="000000"/>
                <w:sz w:val="18"/>
              </w:rPr>
              <w:t>19.18</w:t>
            </w:r>
          </w:p>
        </w:tc>
        <w:tc>
          <w:tcPr>
            <w:tcW w:w="0" w:type="auto"/>
            <w:shd w:val="clear" w:color="auto" w:fill="auto"/>
            <w:vAlign w:val="center"/>
          </w:tcPr>
          <w:p w14:paraId="0DE0F342">
            <w:pPr>
              <w:jc w:val="right"/>
            </w:pPr>
          </w:p>
        </w:tc>
        <w:tc>
          <w:tcPr>
            <w:tcW w:w="0" w:type="auto"/>
            <w:shd w:val="clear" w:color="auto" w:fill="auto"/>
            <w:vAlign w:val="center"/>
          </w:tcPr>
          <w:p w14:paraId="313F32F5">
            <w:pPr>
              <w:jc w:val="right"/>
            </w:pPr>
          </w:p>
        </w:tc>
        <w:tc>
          <w:tcPr>
            <w:tcW w:w="0" w:type="auto"/>
            <w:shd w:val="clear" w:color="auto" w:fill="auto"/>
            <w:vAlign w:val="center"/>
          </w:tcPr>
          <w:p w14:paraId="51B08675">
            <w:pPr>
              <w:jc w:val="right"/>
            </w:pPr>
          </w:p>
        </w:tc>
        <w:tc>
          <w:tcPr>
            <w:tcW w:w="0" w:type="auto"/>
            <w:shd w:val="clear" w:color="auto" w:fill="auto"/>
            <w:vAlign w:val="center"/>
          </w:tcPr>
          <w:p w14:paraId="3CD506E3">
            <w:pPr>
              <w:jc w:val="right"/>
            </w:pPr>
          </w:p>
        </w:tc>
        <w:tc>
          <w:tcPr>
            <w:tcW w:w="0" w:type="auto"/>
            <w:shd w:val="clear" w:color="auto" w:fill="auto"/>
            <w:vAlign w:val="center"/>
          </w:tcPr>
          <w:p w14:paraId="537B7694">
            <w:pPr>
              <w:jc w:val="right"/>
            </w:pPr>
          </w:p>
        </w:tc>
        <w:tc>
          <w:tcPr>
            <w:tcW w:w="0" w:type="auto"/>
            <w:shd w:val="clear" w:color="auto" w:fill="auto"/>
            <w:vAlign w:val="center"/>
          </w:tcPr>
          <w:p w14:paraId="5D9DBECA">
            <w:pPr>
              <w:jc w:val="right"/>
            </w:pPr>
          </w:p>
        </w:tc>
      </w:tr>
      <w:tr w14:paraId="5819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4E4B50A6"/>
        </w:tc>
      </w:tr>
    </w:tbl>
    <w:p w14:paraId="1D50F26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557F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8"/>
            <w:tcBorders>
              <w:top w:val="nil"/>
              <w:left w:val="nil"/>
              <w:bottom w:val="nil"/>
              <w:right w:val="nil"/>
            </w:tcBorders>
            <w:shd w:val="clear" w:color="auto" w:fill="auto"/>
            <w:vAlign w:val="center"/>
          </w:tcPr>
          <w:p w14:paraId="323403CF">
            <w:pPr>
              <w:jc w:val="right"/>
            </w:pPr>
            <w:r>
              <w:rPr>
                <w:rFonts w:ascii="宋体" w:hAnsi="宋体" w:eastAsia="宋体" w:cs="宋体"/>
                <w:b w:val="0"/>
                <w:i w:val="0"/>
                <w:color w:val="000000"/>
                <w:sz w:val="18"/>
              </w:rPr>
              <w:t>预算04表</w:t>
            </w:r>
          </w:p>
        </w:tc>
      </w:tr>
      <w:tr w14:paraId="523C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6033A44F">
            <w:pPr>
              <w:jc w:val="center"/>
            </w:pPr>
            <w:r>
              <w:rPr>
                <w:rFonts w:ascii="宋体" w:hAnsi="宋体" w:eastAsia="宋体" w:cs="宋体"/>
                <w:b/>
                <w:i w:val="0"/>
                <w:color w:val="000000"/>
                <w:sz w:val="38"/>
              </w:rPr>
              <w:t>2026年财政拨款收支总体情况表</w:t>
            </w:r>
          </w:p>
        </w:tc>
      </w:tr>
      <w:tr w14:paraId="7175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13966C81">
            <w:pPr>
              <w:jc w:val="left"/>
            </w:pPr>
            <w:r>
              <w:rPr>
                <w:sz w:val="18"/>
              </w:rPr>
              <w:t>部门名称：中共汤阴县委机构编制委员会办公室</w:t>
            </w:r>
          </w:p>
        </w:tc>
        <w:tc>
          <w:tcPr>
            <w:tcW w:w="1855" w:type="dxa"/>
            <w:tcBorders>
              <w:top w:val="nil"/>
              <w:left w:val="nil"/>
              <w:bottom w:val="nil"/>
              <w:right w:val="nil"/>
            </w:tcBorders>
          </w:tcPr>
          <w:p w14:paraId="3FB5E0F0">
            <w:pPr>
              <w:jc w:val="right"/>
            </w:pPr>
            <w:r>
              <w:rPr>
                <w:sz w:val="18"/>
              </w:rPr>
              <w:t>单位：万元</w:t>
            </w:r>
          </w:p>
        </w:tc>
      </w:tr>
      <w:tr w14:paraId="3006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156BA5F5">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7301815F">
            <w:pPr>
              <w:jc w:val="center"/>
            </w:pPr>
            <w:r>
              <w:rPr>
                <w:rFonts w:ascii="宋体" w:hAnsi="宋体" w:eastAsia="宋体" w:cs="宋体"/>
                <w:b w:val="0"/>
                <w:i w:val="0"/>
                <w:color w:val="000000"/>
                <w:sz w:val="18"/>
              </w:rPr>
              <w:t xml:space="preserve"> 支出  </w:t>
            </w:r>
          </w:p>
        </w:tc>
      </w:tr>
      <w:tr w14:paraId="6F1B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1D5FABD">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78C65D34">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30E3F394">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D60985B">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3B765BCB">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4698AAC5">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4EDD3093">
            <w:pPr>
              <w:jc w:val="center"/>
            </w:pPr>
            <w:r>
              <w:rPr>
                <w:rFonts w:ascii="宋体" w:hAnsi="宋体" w:eastAsia="宋体" w:cs="宋体"/>
                <w:b w:val="0"/>
                <w:i w:val="0"/>
                <w:color w:val="000000"/>
                <w:sz w:val="18"/>
              </w:rPr>
              <w:t>国有资本经营预算</w:t>
            </w:r>
          </w:p>
        </w:tc>
      </w:tr>
      <w:tr w14:paraId="3F51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0FB1328">
            <w:pPr>
              <w:jc w:val="center"/>
            </w:pPr>
          </w:p>
        </w:tc>
        <w:tc>
          <w:tcPr>
            <w:tcW w:w="0" w:type="auto"/>
            <w:vMerge w:val="continue"/>
            <w:shd w:val="clear" w:color="auto" w:fill="auto"/>
            <w:vAlign w:val="center"/>
          </w:tcPr>
          <w:p w14:paraId="7CC008C8">
            <w:pPr>
              <w:jc w:val="center"/>
            </w:pPr>
          </w:p>
        </w:tc>
        <w:tc>
          <w:tcPr>
            <w:tcW w:w="0" w:type="auto"/>
            <w:vMerge w:val="continue"/>
            <w:shd w:val="clear" w:color="auto" w:fill="auto"/>
            <w:vAlign w:val="center"/>
          </w:tcPr>
          <w:p w14:paraId="667EE24C">
            <w:pPr>
              <w:jc w:val="center"/>
            </w:pPr>
          </w:p>
        </w:tc>
        <w:tc>
          <w:tcPr>
            <w:tcW w:w="0" w:type="auto"/>
            <w:vMerge w:val="continue"/>
            <w:shd w:val="clear" w:color="auto" w:fill="auto"/>
            <w:vAlign w:val="center"/>
          </w:tcPr>
          <w:p w14:paraId="16DD8BD1">
            <w:pPr>
              <w:jc w:val="center"/>
            </w:pPr>
          </w:p>
        </w:tc>
        <w:tc>
          <w:tcPr>
            <w:tcW w:w="0" w:type="auto"/>
            <w:shd w:val="clear" w:color="auto" w:fill="auto"/>
            <w:vAlign w:val="center"/>
          </w:tcPr>
          <w:p w14:paraId="2743D978">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4C617499">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55C4EFC">
            <w:pPr>
              <w:jc w:val="center"/>
            </w:pPr>
          </w:p>
        </w:tc>
        <w:tc>
          <w:tcPr>
            <w:tcW w:w="0" w:type="auto"/>
            <w:vMerge w:val="continue"/>
            <w:shd w:val="clear" w:color="auto" w:fill="auto"/>
            <w:vAlign w:val="center"/>
          </w:tcPr>
          <w:p w14:paraId="708D2E6F">
            <w:pPr>
              <w:jc w:val="center"/>
            </w:pPr>
          </w:p>
        </w:tc>
      </w:tr>
      <w:tr w14:paraId="737C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716B96">
            <w:pPr>
              <w:jc w:val="left"/>
            </w:pPr>
            <w:r>
              <w:rPr>
                <w:rFonts w:ascii="宋体" w:hAnsi="宋体" w:eastAsia="宋体" w:cs="宋体"/>
                <w:b w:val="0"/>
                <w:i w:val="0"/>
                <w:color w:val="000000"/>
                <w:sz w:val="18"/>
              </w:rPr>
              <w:t>一、本年收入</w:t>
            </w:r>
          </w:p>
        </w:tc>
        <w:tc>
          <w:tcPr>
            <w:tcW w:w="0" w:type="auto"/>
            <w:shd w:val="clear" w:color="auto" w:fill="auto"/>
            <w:vAlign w:val="center"/>
          </w:tcPr>
          <w:p w14:paraId="351D05DD">
            <w:pPr>
              <w:jc w:val="right"/>
            </w:pPr>
            <w:r>
              <w:rPr>
                <w:rFonts w:ascii="宋体" w:hAnsi="宋体" w:eastAsia="宋体" w:cs="宋体"/>
                <w:b w:val="0"/>
                <w:i w:val="0"/>
                <w:color w:val="000000"/>
                <w:sz w:val="18"/>
              </w:rPr>
              <w:t>302.66</w:t>
            </w:r>
          </w:p>
        </w:tc>
        <w:tc>
          <w:tcPr>
            <w:tcW w:w="0" w:type="auto"/>
            <w:shd w:val="clear" w:color="auto" w:fill="auto"/>
            <w:vAlign w:val="center"/>
          </w:tcPr>
          <w:p w14:paraId="76E2D5F4">
            <w:r>
              <w:rPr>
                <w:rFonts w:ascii="宋体" w:hAnsi="宋体" w:eastAsia="宋体" w:cs="宋体"/>
                <w:b w:val="0"/>
                <w:i w:val="0"/>
                <w:color w:val="000000"/>
                <w:sz w:val="18"/>
              </w:rPr>
              <w:t>一、本年支出</w:t>
            </w:r>
          </w:p>
        </w:tc>
        <w:tc>
          <w:tcPr>
            <w:tcW w:w="0" w:type="auto"/>
            <w:shd w:val="clear" w:color="auto" w:fill="auto"/>
            <w:vAlign w:val="center"/>
          </w:tcPr>
          <w:p w14:paraId="7F3460DF">
            <w:pPr>
              <w:jc w:val="right"/>
            </w:pPr>
            <w:r>
              <w:rPr>
                <w:rFonts w:ascii="宋体" w:hAnsi="宋体" w:eastAsia="宋体" w:cs="宋体"/>
                <w:b w:val="0"/>
                <w:i w:val="0"/>
                <w:color w:val="000000"/>
                <w:sz w:val="18"/>
              </w:rPr>
              <w:t>302.66</w:t>
            </w:r>
          </w:p>
        </w:tc>
        <w:tc>
          <w:tcPr>
            <w:tcW w:w="0" w:type="auto"/>
            <w:shd w:val="clear" w:color="auto" w:fill="auto"/>
            <w:vAlign w:val="center"/>
          </w:tcPr>
          <w:p w14:paraId="1B40E4F0">
            <w:pPr>
              <w:jc w:val="right"/>
            </w:pPr>
            <w:r>
              <w:rPr>
                <w:rFonts w:ascii="宋体" w:hAnsi="宋体" w:eastAsia="宋体" w:cs="宋体"/>
                <w:b w:val="0"/>
                <w:i w:val="0"/>
                <w:color w:val="000000"/>
                <w:sz w:val="18"/>
              </w:rPr>
              <w:t>302.66</w:t>
            </w:r>
          </w:p>
        </w:tc>
        <w:tc>
          <w:tcPr>
            <w:tcW w:w="0" w:type="auto"/>
            <w:shd w:val="clear" w:color="auto" w:fill="auto"/>
            <w:vAlign w:val="center"/>
          </w:tcPr>
          <w:p w14:paraId="0747BE81">
            <w:pPr>
              <w:jc w:val="right"/>
            </w:pPr>
            <w:r>
              <w:rPr>
                <w:rFonts w:ascii="宋体" w:hAnsi="宋体" w:eastAsia="宋体" w:cs="宋体"/>
                <w:b w:val="0"/>
                <w:i w:val="0"/>
                <w:color w:val="000000"/>
                <w:sz w:val="18"/>
              </w:rPr>
              <w:t>302.66</w:t>
            </w:r>
          </w:p>
        </w:tc>
        <w:tc>
          <w:tcPr>
            <w:tcW w:w="0" w:type="auto"/>
            <w:shd w:val="clear" w:color="auto" w:fill="auto"/>
            <w:vAlign w:val="center"/>
          </w:tcPr>
          <w:p w14:paraId="593418E5">
            <w:pPr>
              <w:jc w:val="right"/>
            </w:pPr>
          </w:p>
        </w:tc>
        <w:tc>
          <w:tcPr>
            <w:tcW w:w="0" w:type="auto"/>
            <w:shd w:val="clear" w:color="auto" w:fill="auto"/>
            <w:vAlign w:val="center"/>
          </w:tcPr>
          <w:p w14:paraId="26646304">
            <w:pPr>
              <w:jc w:val="right"/>
            </w:pPr>
          </w:p>
        </w:tc>
      </w:tr>
      <w:tr w14:paraId="63B8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BA5F1F">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0491F494">
            <w:pPr>
              <w:jc w:val="right"/>
            </w:pPr>
            <w:r>
              <w:rPr>
                <w:rFonts w:ascii="宋体" w:hAnsi="宋体" w:eastAsia="宋体" w:cs="宋体"/>
                <w:b w:val="0"/>
                <w:i w:val="0"/>
                <w:color w:val="000000"/>
                <w:sz w:val="18"/>
              </w:rPr>
              <w:t>302.66</w:t>
            </w:r>
          </w:p>
        </w:tc>
        <w:tc>
          <w:tcPr>
            <w:tcW w:w="0" w:type="auto"/>
            <w:shd w:val="clear" w:color="auto" w:fill="auto"/>
            <w:vAlign w:val="center"/>
          </w:tcPr>
          <w:p w14:paraId="4D630CFB">
            <w:r>
              <w:rPr>
                <w:rFonts w:ascii="宋体" w:hAnsi="宋体" w:eastAsia="宋体" w:cs="宋体"/>
                <w:b w:val="0"/>
                <w:i w:val="0"/>
                <w:color w:val="000000"/>
                <w:sz w:val="18"/>
              </w:rPr>
              <w:t>（一）一般公共服务支出</w:t>
            </w:r>
          </w:p>
        </w:tc>
        <w:tc>
          <w:tcPr>
            <w:tcW w:w="0" w:type="auto"/>
            <w:shd w:val="clear" w:color="auto" w:fill="auto"/>
            <w:vAlign w:val="center"/>
          </w:tcPr>
          <w:p w14:paraId="0D3353C1">
            <w:pPr>
              <w:jc w:val="right"/>
            </w:pPr>
            <w:r>
              <w:rPr>
                <w:rFonts w:ascii="宋体" w:hAnsi="宋体" w:eastAsia="宋体" w:cs="宋体"/>
                <w:b w:val="0"/>
                <w:i w:val="0"/>
                <w:color w:val="000000"/>
                <w:sz w:val="18"/>
              </w:rPr>
              <w:t>246.55</w:t>
            </w:r>
          </w:p>
        </w:tc>
        <w:tc>
          <w:tcPr>
            <w:tcW w:w="0" w:type="auto"/>
            <w:shd w:val="clear" w:color="auto" w:fill="auto"/>
            <w:vAlign w:val="center"/>
          </w:tcPr>
          <w:p w14:paraId="25750212">
            <w:pPr>
              <w:jc w:val="right"/>
            </w:pPr>
            <w:r>
              <w:rPr>
                <w:rFonts w:ascii="宋体" w:hAnsi="宋体" w:eastAsia="宋体" w:cs="宋体"/>
                <w:b w:val="0"/>
                <w:i w:val="0"/>
                <w:color w:val="000000"/>
                <w:sz w:val="18"/>
              </w:rPr>
              <w:t>246.55</w:t>
            </w:r>
          </w:p>
        </w:tc>
        <w:tc>
          <w:tcPr>
            <w:tcW w:w="0" w:type="auto"/>
            <w:shd w:val="clear" w:color="auto" w:fill="auto"/>
            <w:vAlign w:val="center"/>
          </w:tcPr>
          <w:p w14:paraId="0A87295C">
            <w:pPr>
              <w:jc w:val="right"/>
            </w:pPr>
            <w:r>
              <w:rPr>
                <w:rFonts w:ascii="宋体" w:hAnsi="宋体" w:eastAsia="宋体" w:cs="宋体"/>
                <w:b w:val="0"/>
                <w:i w:val="0"/>
                <w:color w:val="000000"/>
                <w:sz w:val="18"/>
              </w:rPr>
              <w:t>246.55</w:t>
            </w:r>
          </w:p>
        </w:tc>
        <w:tc>
          <w:tcPr>
            <w:tcW w:w="0" w:type="auto"/>
            <w:shd w:val="clear" w:color="auto" w:fill="auto"/>
            <w:vAlign w:val="center"/>
          </w:tcPr>
          <w:p w14:paraId="5AE5E2B2">
            <w:pPr>
              <w:jc w:val="right"/>
            </w:pPr>
          </w:p>
        </w:tc>
        <w:tc>
          <w:tcPr>
            <w:tcW w:w="0" w:type="auto"/>
            <w:shd w:val="clear" w:color="auto" w:fill="auto"/>
            <w:vAlign w:val="center"/>
          </w:tcPr>
          <w:p w14:paraId="00001EDA">
            <w:pPr>
              <w:jc w:val="right"/>
            </w:pPr>
          </w:p>
        </w:tc>
      </w:tr>
      <w:tr w14:paraId="782B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C7CC91">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5DCAF629">
            <w:pPr>
              <w:jc w:val="right"/>
            </w:pPr>
            <w:r>
              <w:rPr>
                <w:rFonts w:ascii="宋体" w:hAnsi="宋体" w:eastAsia="宋体" w:cs="宋体"/>
                <w:b w:val="0"/>
                <w:i w:val="0"/>
                <w:color w:val="000000"/>
                <w:sz w:val="18"/>
              </w:rPr>
              <w:t>302.66</w:t>
            </w:r>
          </w:p>
        </w:tc>
        <w:tc>
          <w:tcPr>
            <w:tcW w:w="0" w:type="auto"/>
            <w:shd w:val="clear" w:color="auto" w:fill="auto"/>
            <w:vAlign w:val="center"/>
          </w:tcPr>
          <w:p w14:paraId="71270B40">
            <w:r>
              <w:rPr>
                <w:rFonts w:ascii="宋体" w:hAnsi="宋体" w:eastAsia="宋体" w:cs="宋体"/>
                <w:b w:val="0"/>
                <w:i w:val="0"/>
                <w:color w:val="000000"/>
                <w:sz w:val="18"/>
              </w:rPr>
              <w:t>（二）外交支出</w:t>
            </w:r>
          </w:p>
        </w:tc>
        <w:tc>
          <w:tcPr>
            <w:tcW w:w="0" w:type="auto"/>
            <w:shd w:val="clear" w:color="auto" w:fill="auto"/>
            <w:vAlign w:val="center"/>
          </w:tcPr>
          <w:p w14:paraId="587B6B83">
            <w:pPr>
              <w:jc w:val="right"/>
            </w:pPr>
          </w:p>
        </w:tc>
        <w:tc>
          <w:tcPr>
            <w:tcW w:w="0" w:type="auto"/>
            <w:shd w:val="clear" w:color="auto" w:fill="auto"/>
            <w:vAlign w:val="center"/>
          </w:tcPr>
          <w:p w14:paraId="1E53088B">
            <w:pPr>
              <w:jc w:val="right"/>
            </w:pPr>
          </w:p>
        </w:tc>
        <w:tc>
          <w:tcPr>
            <w:tcW w:w="0" w:type="auto"/>
            <w:shd w:val="clear" w:color="auto" w:fill="auto"/>
            <w:vAlign w:val="center"/>
          </w:tcPr>
          <w:p w14:paraId="16267842">
            <w:pPr>
              <w:jc w:val="right"/>
            </w:pPr>
          </w:p>
        </w:tc>
        <w:tc>
          <w:tcPr>
            <w:tcW w:w="0" w:type="auto"/>
            <w:shd w:val="clear" w:color="auto" w:fill="auto"/>
            <w:vAlign w:val="center"/>
          </w:tcPr>
          <w:p w14:paraId="014BF0A8">
            <w:pPr>
              <w:jc w:val="right"/>
            </w:pPr>
          </w:p>
        </w:tc>
        <w:tc>
          <w:tcPr>
            <w:tcW w:w="0" w:type="auto"/>
            <w:shd w:val="clear" w:color="auto" w:fill="auto"/>
            <w:vAlign w:val="center"/>
          </w:tcPr>
          <w:p w14:paraId="31DC3978">
            <w:pPr>
              <w:jc w:val="right"/>
            </w:pPr>
          </w:p>
        </w:tc>
      </w:tr>
      <w:tr w14:paraId="0500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40D3D3">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214FDD63">
            <w:pPr>
              <w:jc w:val="right"/>
            </w:pPr>
          </w:p>
        </w:tc>
        <w:tc>
          <w:tcPr>
            <w:tcW w:w="0" w:type="auto"/>
            <w:shd w:val="clear" w:color="auto" w:fill="auto"/>
            <w:vAlign w:val="center"/>
          </w:tcPr>
          <w:p w14:paraId="66BE2F5B">
            <w:r>
              <w:rPr>
                <w:rFonts w:ascii="宋体" w:hAnsi="宋体" w:eastAsia="宋体" w:cs="宋体"/>
                <w:b w:val="0"/>
                <w:i w:val="0"/>
                <w:color w:val="000000"/>
                <w:sz w:val="18"/>
              </w:rPr>
              <w:t>（三）国防支出</w:t>
            </w:r>
          </w:p>
        </w:tc>
        <w:tc>
          <w:tcPr>
            <w:tcW w:w="0" w:type="auto"/>
            <w:shd w:val="clear" w:color="auto" w:fill="auto"/>
            <w:vAlign w:val="center"/>
          </w:tcPr>
          <w:p w14:paraId="39CD6E82">
            <w:pPr>
              <w:jc w:val="right"/>
            </w:pPr>
          </w:p>
        </w:tc>
        <w:tc>
          <w:tcPr>
            <w:tcW w:w="0" w:type="auto"/>
            <w:shd w:val="clear" w:color="auto" w:fill="auto"/>
            <w:vAlign w:val="center"/>
          </w:tcPr>
          <w:p w14:paraId="50234887">
            <w:pPr>
              <w:jc w:val="right"/>
            </w:pPr>
          </w:p>
        </w:tc>
        <w:tc>
          <w:tcPr>
            <w:tcW w:w="0" w:type="auto"/>
            <w:shd w:val="clear" w:color="auto" w:fill="auto"/>
            <w:vAlign w:val="center"/>
          </w:tcPr>
          <w:p w14:paraId="16A6D138">
            <w:pPr>
              <w:jc w:val="right"/>
            </w:pPr>
          </w:p>
        </w:tc>
        <w:tc>
          <w:tcPr>
            <w:tcW w:w="0" w:type="auto"/>
            <w:shd w:val="clear" w:color="auto" w:fill="auto"/>
            <w:vAlign w:val="center"/>
          </w:tcPr>
          <w:p w14:paraId="02D92ACE">
            <w:pPr>
              <w:jc w:val="right"/>
            </w:pPr>
          </w:p>
        </w:tc>
        <w:tc>
          <w:tcPr>
            <w:tcW w:w="0" w:type="auto"/>
            <w:shd w:val="clear" w:color="auto" w:fill="auto"/>
            <w:vAlign w:val="center"/>
          </w:tcPr>
          <w:p w14:paraId="5F93B813">
            <w:pPr>
              <w:jc w:val="right"/>
            </w:pPr>
          </w:p>
        </w:tc>
      </w:tr>
      <w:tr w14:paraId="7727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5B61E9">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7C9CE90B">
            <w:pPr>
              <w:jc w:val="right"/>
            </w:pPr>
          </w:p>
        </w:tc>
        <w:tc>
          <w:tcPr>
            <w:tcW w:w="0" w:type="auto"/>
            <w:shd w:val="clear" w:color="auto" w:fill="auto"/>
            <w:vAlign w:val="center"/>
          </w:tcPr>
          <w:p w14:paraId="3269CC8E">
            <w:r>
              <w:rPr>
                <w:rFonts w:ascii="宋体" w:hAnsi="宋体" w:eastAsia="宋体" w:cs="宋体"/>
                <w:b w:val="0"/>
                <w:i w:val="0"/>
                <w:color w:val="000000"/>
                <w:sz w:val="18"/>
              </w:rPr>
              <w:t>（四）公共安全支出</w:t>
            </w:r>
          </w:p>
        </w:tc>
        <w:tc>
          <w:tcPr>
            <w:tcW w:w="0" w:type="auto"/>
            <w:shd w:val="clear" w:color="auto" w:fill="auto"/>
            <w:vAlign w:val="center"/>
          </w:tcPr>
          <w:p w14:paraId="184BDB22">
            <w:pPr>
              <w:jc w:val="right"/>
            </w:pPr>
          </w:p>
        </w:tc>
        <w:tc>
          <w:tcPr>
            <w:tcW w:w="0" w:type="auto"/>
            <w:shd w:val="clear" w:color="auto" w:fill="auto"/>
            <w:vAlign w:val="center"/>
          </w:tcPr>
          <w:p w14:paraId="1D21290D">
            <w:pPr>
              <w:jc w:val="right"/>
            </w:pPr>
          </w:p>
        </w:tc>
        <w:tc>
          <w:tcPr>
            <w:tcW w:w="0" w:type="auto"/>
            <w:shd w:val="clear" w:color="auto" w:fill="auto"/>
            <w:vAlign w:val="center"/>
          </w:tcPr>
          <w:p w14:paraId="5FCF70AA">
            <w:pPr>
              <w:jc w:val="right"/>
            </w:pPr>
          </w:p>
        </w:tc>
        <w:tc>
          <w:tcPr>
            <w:tcW w:w="0" w:type="auto"/>
            <w:shd w:val="clear" w:color="auto" w:fill="auto"/>
            <w:vAlign w:val="center"/>
          </w:tcPr>
          <w:p w14:paraId="79B5D768">
            <w:pPr>
              <w:jc w:val="right"/>
            </w:pPr>
          </w:p>
        </w:tc>
        <w:tc>
          <w:tcPr>
            <w:tcW w:w="0" w:type="auto"/>
            <w:shd w:val="clear" w:color="auto" w:fill="auto"/>
            <w:vAlign w:val="center"/>
          </w:tcPr>
          <w:p w14:paraId="0F057AC0">
            <w:pPr>
              <w:jc w:val="right"/>
            </w:pPr>
          </w:p>
        </w:tc>
      </w:tr>
      <w:tr w14:paraId="2FE2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47F20D">
            <w:pPr>
              <w:jc w:val="left"/>
            </w:pPr>
            <w:r>
              <w:rPr>
                <w:rFonts w:ascii="宋体" w:hAnsi="宋体" w:eastAsia="宋体" w:cs="宋体"/>
                <w:b w:val="0"/>
                <w:i w:val="0"/>
                <w:color w:val="000000"/>
                <w:sz w:val="18"/>
              </w:rPr>
              <w:t>二、上年结转</w:t>
            </w:r>
          </w:p>
        </w:tc>
        <w:tc>
          <w:tcPr>
            <w:tcW w:w="0" w:type="auto"/>
            <w:shd w:val="clear" w:color="auto" w:fill="auto"/>
            <w:vAlign w:val="center"/>
          </w:tcPr>
          <w:p w14:paraId="706196CD">
            <w:pPr>
              <w:jc w:val="right"/>
            </w:pPr>
          </w:p>
        </w:tc>
        <w:tc>
          <w:tcPr>
            <w:tcW w:w="0" w:type="auto"/>
            <w:shd w:val="clear" w:color="auto" w:fill="auto"/>
            <w:vAlign w:val="center"/>
          </w:tcPr>
          <w:p w14:paraId="709A3E6B">
            <w:r>
              <w:rPr>
                <w:rFonts w:ascii="宋体" w:hAnsi="宋体" w:eastAsia="宋体" w:cs="宋体"/>
                <w:b w:val="0"/>
                <w:i w:val="0"/>
                <w:color w:val="000000"/>
                <w:sz w:val="18"/>
              </w:rPr>
              <w:t>（五）教育支出</w:t>
            </w:r>
          </w:p>
        </w:tc>
        <w:tc>
          <w:tcPr>
            <w:tcW w:w="0" w:type="auto"/>
            <w:shd w:val="clear" w:color="auto" w:fill="auto"/>
            <w:vAlign w:val="center"/>
          </w:tcPr>
          <w:p w14:paraId="76C29D16">
            <w:pPr>
              <w:jc w:val="right"/>
            </w:pPr>
          </w:p>
        </w:tc>
        <w:tc>
          <w:tcPr>
            <w:tcW w:w="0" w:type="auto"/>
            <w:shd w:val="clear" w:color="auto" w:fill="auto"/>
            <w:vAlign w:val="center"/>
          </w:tcPr>
          <w:p w14:paraId="556FD25A">
            <w:pPr>
              <w:jc w:val="right"/>
            </w:pPr>
          </w:p>
        </w:tc>
        <w:tc>
          <w:tcPr>
            <w:tcW w:w="0" w:type="auto"/>
            <w:shd w:val="clear" w:color="auto" w:fill="auto"/>
            <w:vAlign w:val="center"/>
          </w:tcPr>
          <w:p w14:paraId="7964C3E6">
            <w:pPr>
              <w:jc w:val="right"/>
            </w:pPr>
          </w:p>
        </w:tc>
        <w:tc>
          <w:tcPr>
            <w:tcW w:w="0" w:type="auto"/>
            <w:shd w:val="clear" w:color="auto" w:fill="auto"/>
            <w:vAlign w:val="center"/>
          </w:tcPr>
          <w:p w14:paraId="1E68AC1A">
            <w:pPr>
              <w:jc w:val="right"/>
            </w:pPr>
          </w:p>
        </w:tc>
        <w:tc>
          <w:tcPr>
            <w:tcW w:w="0" w:type="auto"/>
            <w:shd w:val="clear" w:color="auto" w:fill="auto"/>
            <w:vAlign w:val="center"/>
          </w:tcPr>
          <w:p w14:paraId="255EA218">
            <w:pPr>
              <w:jc w:val="right"/>
            </w:pPr>
          </w:p>
        </w:tc>
      </w:tr>
      <w:tr w14:paraId="407D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B37D57">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0A3F25F9">
            <w:pPr>
              <w:jc w:val="right"/>
            </w:pPr>
          </w:p>
        </w:tc>
        <w:tc>
          <w:tcPr>
            <w:tcW w:w="0" w:type="auto"/>
            <w:shd w:val="clear" w:color="auto" w:fill="auto"/>
            <w:vAlign w:val="center"/>
          </w:tcPr>
          <w:p w14:paraId="290AAC89">
            <w:r>
              <w:rPr>
                <w:rFonts w:ascii="宋体" w:hAnsi="宋体" w:eastAsia="宋体" w:cs="宋体"/>
                <w:b w:val="0"/>
                <w:i w:val="0"/>
                <w:color w:val="000000"/>
                <w:sz w:val="18"/>
              </w:rPr>
              <w:t>（六）科学技术支出</w:t>
            </w:r>
          </w:p>
        </w:tc>
        <w:tc>
          <w:tcPr>
            <w:tcW w:w="0" w:type="auto"/>
            <w:shd w:val="clear" w:color="auto" w:fill="auto"/>
            <w:vAlign w:val="center"/>
          </w:tcPr>
          <w:p w14:paraId="05C52A31">
            <w:pPr>
              <w:jc w:val="right"/>
            </w:pPr>
          </w:p>
        </w:tc>
        <w:tc>
          <w:tcPr>
            <w:tcW w:w="0" w:type="auto"/>
            <w:shd w:val="clear" w:color="auto" w:fill="auto"/>
            <w:vAlign w:val="center"/>
          </w:tcPr>
          <w:p w14:paraId="200EFDA2">
            <w:pPr>
              <w:jc w:val="right"/>
            </w:pPr>
          </w:p>
        </w:tc>
        <w:tc>
          <w:tcPr>
            <w:tcW w:w="0" w:type="auto"/>
            <w:shd w:val="clear" w:color="auto" w:fill="auto"/>
            <w:vAlign w:val="center"/>
          </w:tcPr>
          <w:p w14:paraId="24FED641">
            <w:pPr>
              <w:jc w:val="right"/>
            </w:pPr>
          </w:p>
        </w:tc>
        <w:tc>
          <w:tcPr>
            <w:tcW w:w="0" w:type="auto"/>
            <w:shd w:val="clear" w:color="auto" w:fill="auto"/>
            <w:vAlign w:val="center"/>
          </w:tcPr>
          <w:p w14:paraId="795FE592">
            <w:pPr>
              <w:jc w:val="right"/>
            </w:pPr>
          </w:p>
        </w:tc>
        <w:tc>
          <w:tcPr>
            <w:tcW w:w="0" w:type="auto"/>
            <w:shd w:val="clear" w:color="auto" w:fill="auto"/>
            <w:vAlign w:val="center"/>
          </w:tcPr>
          <w:p w14:paraId="7832CF56">
            <w:pPr>
              <w:jc w:val="right"/>
            </w:pPr>
          </w:p>
        </w:tc>
      </w:tr>
      <w:tr w14:paraId="1752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D16B53">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7ACF9C35">
            <w:pPr>
              <w:jc w:val="right"/>
            </w:pPr>
          </w:p>
        </w:tc>
        <w:tc>
          <w:tcPr>
            <w:tcW w:w="0" w:type="auto"/>
            <w:shd w:val="clear" w:color="auto" w:fill="auto"/>
            <w:vAlign w:val="center"/>
          </w:tcPr>
          <w:p w14:paraId="60883AD6">
            <w:r>
              <w:rPr>
                <w:rFonts w:ascii="宋体" w:hAnsi="宋体" w:eastAsia="宋体" w:cs="宋体"/>
                <w:b w:val="0"/>
                <w:i w:val="0"/>
                <w:color w:val="000000"/>
                <w:sz w:val="18"/>
              </w:rPr>
              <w:t>（七）文化体育旅游与传媒支出</w:t>
            </w:r>
          </w:p>
        </w:tc>
        <w:tc>
          <w:tcPr>
            <w:tcW w:w="0" w:type="auto"/>
            <w:shd w:val="clear" w:color="auto" w:fill="auto"/>
            <w:vAlign w:val="center"/>
          </w:tcPr>
          <w:p w14:paraId="0FFBD89E">
            <w:pPr>
              <w:jc w:val="right"/>
            </w:pPr>
          </w:p>
        </w:tc>
        <w:tc>
          <w:tcPr>
            <w:tcW w:w="0" w:type="auto"/>
            <w:shd w:val="clear" w:color="auto" w:fill="auto"/>
            <w:vAlign w:val="center"/>
          </w:tcPr>
          <w:p w14:paraId="60260D1E">
            <w:pPr>
              <w:jc w:val="right"/>
            </w:pPr>
          </w:p>
        </w:tc>
        <w:tc>
          <w:tcPr>
            <w:tcW w:w="0" w:type="auto"/>
            <w:shd w:val="clear" w:color="auto" w:fill="auto"/>
            <w:vAlign w:val="center"/>
          </w:tcPr>
          <w:p w14:paraId="24647F8C">
            <w:pPr>
              <w:jc w:val="right"/>
            </w:pPr>
          </w:p>
        </w:tc>
        <w:tc>
          <w:tcPr>
            <w:tcW w:w="0" w:type="auto"/>
            <w:shd w:val="clear" w:color="auto" w:fill="auto"/>
            <w:vAlign w:val="center"/>
          </w:tcPr>
          <w:p w14:paraId="61BBAEFE">
            <w:pPr>
              <w:jc w:val="right"/>
            </w:pPr>
          </w:p>
        </w:tc>
        <w:tc>
          <w:tcPr>
            <w:tcW w:w="0" w:type="auto"/>
            <w:shd w:val="clear" w:color="auto" w:fill="auto"/>
            <w:vAlign w:val="center"/>
          </w:tcPr>
          <w:p w14:paraId="14D90960">
            <w:pPr>
              <w:jc w:val="right"/>
            </w:pPr>
          </w:p>
        </w:tc>
      </w:tr>
      <w:tr w14:paraId="6717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60CA4B6">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7F4ABEDD">
            <w:pPr>
              <w:jc w:val="right"/>
            </w:pPr>
          </w:p>
        </w:tc>
        <w:tc>
          <w:tcPr>
            <w:tcW w:w="0" w:type="auto"/>
            <w:shd w:val="clear" w:color="auto" w:fill="auto"/>
            <w:vAlign w:val="center"/>
          </w:tcPr>
          <w:p w14:paraId="346933F7">
            <w:r>
              <w:rPr>
                <w:rFonts w:ascii="宋体" w:hAnsi="宋体" w:eastAsia="宋体" w:cs="宋体"/>
                <w:b w:val="0"/>
                <w:i w:val="0"/>
                <w:color w:val="000000"/>
                <w:sz w:val="18"/>
              </w:rPr>
              <w:t>（八）社会保障和就业支出</w:t>
            </w:r>
          </w:p>
        </w:tc>
        <w:tc>
          <w:tcPr>
            <w:tcW w:w="0" w:type="auto"/>
            <w:shd w:val="clear" w:color="auto" w:fill="auto"/>
            <w:vAlign w:val="center"/>
          </w:tcPr>
          <w:p w14:paraId="61297CAB">
            <w:pPr>
              <w:jc w:val="right"/>
            </w:pPr>
            <w:r>
              <w:rPr>
                <w:rFonts w:ascii="宋体" w:hAnsi="宋体" w:eastAsia="宋体" w:cs="宋体"/>
                <w:b w:val="0"/>
                <w:i w:val="0"/>
                <w:color w:val="000000"/>
                <w:sz w:val="18"/>
              </w:rPr>
              <w:t>25.95</w:t>
            </w:r>
          </w:p>
        </w:tc>
        <w:tc>
          <w:tcPr>
            <w:tcW w:w="0" w:type="auto"/>
            <w:shd w:val="clear" w:color="auto" w:fill="auto"/>
            <w:vAlign w:val="center"/>
          </w:tcPr>
          <w:p w14:paraId="09889A2E">
            <w:pPr>
              <w:jc w:val="right"/>
            </w:pPr>
            <w:r>
              <w:rPr>
                <w:rFonts w:ascii="宋体" w:hAnsi="宋体" w:eastAsia="宋体" w:cs="宋体"/>
                <w:b w:val="0"/>
                <w:i w:val="0"/>
                <w:color w:val="000000"/>
                <w:sz w:val="18"/>
              </w:rPr>
              <w:t>25.95</w:t>
            </w:r>
          </w:p>
        </w:tc>
        <w:tc>
          <w:tcPr>
            <w:tcW w:w="0" w:type="auto"/>
            <w:shd w:val="clear" w:color="auto" w:fill="auto"/>
            <w:vAlign w:val="center"/>
          </w:tcPr>
          <w:p w14:paraId="30F6FA73">
            <w:pPr>
              <w:jc w:val="right"/>
            </w:pPr>
            <w:r>
              <w:rPr>
                <w:rFonts w:ascii="宋体" w:hAnsi="宋体" w:eastAsia="宋体" w:cs="宋体"/>
                <w:b w:val="0"/>
                <w:i w:val="0"/>
                <w:color w:val="000000"/>
                <w:sz w:val="18"/>
              </w:rPr>
              <w:t>25.95</w:t>
            </w:r>
          </w:p>
        </w:tc>
        <w:tc>
          <w:tcPr>
            <w:tcW w:w="0" w:type="auto"/>
            <w:shd w:val="clear" w:color="auto" w:fill="auto"/>
            <w:vAlign w:val="center"/>
          </w:tcPr>
          <w:p w14:paraId="6BC3B290">
            <w:pPr>
              <w:jc w:val="right"/>
            </w:pPr>
          </w:p>
        </w:tc>
        <w:tc>
          <w:tcPr>
            <w:tcW w:w="0" w:type="auto"/>
            <w:shd w:val="clear" w:color="auto" w:fill="auto"/>
            <w:vAlign w:val="center"/>
          </w:tcPr>
          <w:p w14:paraId="512F703B">
            <w:pPr>
              <w:jc w:val="right"/>
            </w:pPr>
          </w:p>
        </w:tc>
      </w:tr>
      <w:tr w14:paraId="6227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5E95B3">
            <w:pPr>
              <w:jc w:val="center"/>
            </w:pPr>
          </w:p>
        </w:tc>
        <w:tc>
          <w:tcPr>
            <w:tcW w:w="0" w:type="auto"/>
            <w:shd w:val="clear" w:color="auto" w:fill="auto"/>
            <w:vAlign w:val="center"/>
          </w:tcPr>
          <w:p w14:paraId="2F193C3F">
            <w:pPr>
              <w:jc w:val="center"/>
            </w:pPr>
          </w:p>
        </w:tc>
        <w:tc>
          <w:tcPr>
            <w:tcW w:w="0" w:type="auto"/>
            <w:shd w:val="clear" w:color="auto" w:fill="auto"/>
            <w:vAlign w:val="center"/>
          </w:tcPr>
          <w:p w14:paraId="63AE4AE6">
            <w:r>
              <w:rPr>
                <w:rFonts w:ascii="宋体" w:hAnsi="宋体" w:eastAsia="宋体" w:cs="宋体"/>
                <w:b w:val="0"/>
                <w:i w:val="0"/>
                <w:color w:val="000000"/>
                <w:sz w:val="18"/>
              </w:rPr>
              <w:t>（九）医疗卫生与计划生育支出</w:t>
            </w:r>
          </w:p>
        </w:tc>
        <w:tc>
          <w:tcPr>
            <w:tcW w:w="0" w:type="auto"/>
            <w:shd w:val="clear" w:color="auto" w:fill="auto"/>
            <w:vAlign w:val="center"/>
          </w:tcPr>
          <w:p w14:paraId="3891600F">
            <w:pPr>
              <w:jc w:val="right"/>
            </w:pPr>
          </w:p>
        </w:tc>
        <w:tc>
          <w:tcPr>
            <w:tcW w:w="0" w:type="auto"/>
            <w:shd w:val="clear" w:color="auto" w:fill="auto"/>
            <w:vAlign w:val="center"/>
          </w:tcPr>
          <w:p w14:paraId="1D630197">
            <w:pPr>
              <w:jc w:val="right"/>
            </w:pPr>
          </w:p>
        </w:tc>
        <w:tc>
          <w:tcPr>
            <w:tcW w:w="0" w:type="auto"/>
            <w:shd w:val="clear" w:color="auto" w:fill="auto"/>
            <w:vAlign w:val="center"/>
          </w:tcPr>
          <w:p w14:paraId="55A3615B">
            <w:pPr>
              <w:jc w:val="right"/>
            </w:pPr>
          </w:p>
        </w:tc>
        <w:tc>
          <w:tcPr>
            <w:tcW w:w="0" w:type="auto"/>
            <w:shd w:val="clear" w:color="auto" w:fill="auto"/>
            <w:vAlign w:val="center"/>
          </w:tcPr>
          <w:p w14:paraId="0977AE9B">
            <w:pPr>
              <w:jc w:val="right"/>
            </w:pPr>
          </w:p>
        </w:tc>
        <w:tc>
          <w:tcPr>
            <w:tcW w:w="0" w:type="auto"/>
            <w:shd w:val="clear" w:color="auto" w:fill="auto"/>
            <w:vAlign w:val="center"/>
          </w:tcPr>
          <w:p w14:paraId="11BC934A">
            <w:pPr>
              <w:jc w:val="right"/>
            </w:pPr>
          </w:p>
        </w:tc>
      </w:tr>
      <w:tr w14:paraId="5F56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7E4EBA">
            <w:pPr>
              <w:jc w:val="center"/>
            </w:pPr>
          </w:p>
        </w:tc>
        <w:tc>
          <w:tcPr>
            <w:tcW w:w="0" w:type="auto"/>
            <w:shd w:val="clear" w:color="auto" w:fill="auto"/>
            <w:vAlign w:val="center"/>
          </w:tcPr>
          <w:p w14:paraId="3BC1D0D7">
            <w:pPr>
              <w:jc w:val="center"/>
            </w:pPr>
          </w:p>
        </w:tc>
        <w:tc>
          <w:tcPr>
            <w:tcW w:w="0" w:type="auto"/>
            <w:shd w:val="clear" w:color="auto" w:fill="auto"/>
            <w:vAlign w:val="center"/>
          </w:tcPr>
          <w:p w14:paraId="52709111">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688841CB">
            <w:pPr>
              <w:jc w:val="right"/>
            </w:pPr>
            <w:r>
              <w:rPr>
                <w:rFonts w:ascii="宋体" w:hAnsi="宋体" w:eastAsia="宋体" w:cs="宋体"/>
                <w:b w:val="0"/>
                <w:i w:val="0"/>
                <w:color w:val="000000"/>
                <w:sz w:val="18"/>
              </w:rPr>
              <w:t>10.98</w:t>
            </w:r>
          </w:p>
        </w:tc>
        <w:tc>
          <w:tcPr>
            <w:tcW w:w="0" w:type="auto"/>
            <w:shd w:val="clear" w:color="auto" w:fill="auto"/>
            <w:vAlign w:val="center"/>
          </w:tcPr>
          <w:p w14:paraId="72D559EE">
            <w:pPr>
              <w:jc w:val="right"/>
            </w:pPr>
            <w:r>
              <w:rPr>
                <w:rFonts w:ascii="宋体" w:hAnsi="宋体" w:eastAsia="宋体" w:cs="宋体"/>
                <w:b w:val="0"/>
                <w:i w:val="0"/>
                <w:color w:val="000000"/>
                <w:sz w:val="18"/>
              </w:rPr>
              <w:t>10.98</w:t>
            </w:r>
          </w:p>
        </w:tc>
        <w:tc>
          <w:tcPr>
            <w:tcW w:w="0" w:type="auto"/>
            <w:shd w:val="clear" w:color="auto" w:fill="auto"/>
            <w:vAlign w:val="center"/>
          </w:tcPr>
          <w:p w14:paraId="07129209">
            <w:pPr>
              <w:jc w:val="right"/>
            </w:pPr>
            <w:r>
              <w:rPr>
                <w:rFonts w:ascii="宋体" w:hAnsi="宋体" w:eastAsia="宋体" w:cs="宋体"/>
                <w:b w:val="0"/>
                <w:i w:val="0"/>
                <w:color w:val="000000"/>
                <w:sz w:val="18"/>
              </w:rPr>
              <w:t>10.98</w:t>
            </w:r>
          </w:p>
        </w:tc>
        <w:tc>
          <w:tcPr>
            <w:tcW w:w="0" w:type="auto"/>
            <w:shd w:val="clear" w:color="auto" w:fill="auto"/>
            <w:vAlign w:val="center"/>
          </w:tcPr>
          <w:p w14:paraId="43D92541">
            <w:pPr>
              <w:jc w:val="right"/>
            </w:pPr>
          </w:p>
        </w:tc>
        <w:tc>
          <w:tcPr>
            <w:tcW w:w="0" w:type="auto"/>
            <w:shd w:val="clear" w:color="auto" w:fill="auto"/>
            <w:vAlign w:val="center"/>
          </w:tcPr>
          <w:p w14:paraId="117BA504">
            <w:pPr>
              <w:jc w:val="right"/>
            </w:pPr>
          </w:p>
        </w:tc>
      </w:tr>
      <w:tr w14:paraId="7B3B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E05D63">
            <w:pPr>
              <w:jc w:val="center"/>
            </w:pPr>
          </w:p>
        </w:tc>
        <w:tc>
          <w:tcPr>
            <w:tcW w:w="0" w:type="auto"/>
            <w:shd w:val="clear" w:color="auto" w:fill="auto"/>
            <w:vAlign w:val="center"/>
          </w:tcPr>
          <w:p w14:paraId="49B01657">
            <w:pPr>
              <w:jc w:val="center"/>
            </w:pPr>
          </w:p>
        </w:tc>
        <w:tc>
          <w:tcPr>
            <w:tcW w:w="0" w:type="auto"/>
            <w:shd w:val="clear" w:color="auto" w:fill="auto"/>
            <w:vAlign w:val="center"/>
          </w:tcPr>
          <w:p w14:paraId="49AEFB40">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341EA940">
            <w:pPr>
              <w:jc w:val="right"/>
            </w:pPr>
          </w:p>
        </w:tc>
        <w:tc>
          <w:tcPr>
            <w:tcW w:w="0" w:type="auto"/>
            <w:shd w:val="clear" w:color="auto" w:fill="auto"/>
            <w:vAlign w:val="center"/>
          </w:tcPr>
          <w:p w14:paraId="786D5B23">
            <w:pPr>
              <w:jc w:val="right"/>
            </w:pPr>
          </w:p>
        </w:tc>
        <w:tc>
          <w:tcPr>
            <w:tcW w:w="0" w:type="auto"/>
            <w:shd w:val="clear" w:color="auto" w:fill="auto"/>
            <w:vAlign w:val="center"/>
          </w:tcPr>
          <w:p w14:paraId="28EBEE45">
            <w:pPr>
              <w:jc w:val="right"/>
            </w:pPr>
          </w:p>
        </w:tc>
        <w:tc>
          <w:tcPr>
            <w:tcW w:w="0" w:type="auto"/>
            <w:shd w:val="clear" w:color="auto" w:fill="auto"/>
            <w:vAlign w:val="center"/>
          </w:tcPr>
          <w:p w14:paraId="4BC9C5B9">
            <w:pPr>
              <w:jc w:val="right"/>
            </w:pPr>
          </w:p>
        </w:tc>
        <w:tc>
          <w:tcPr>
            <w:tcW w:w="0" w:type="auto"/>
            <w:shd w:val="clear" w:color="auto" w:fill="auto"/>
            <w:vAlign w:val="center"/>
          </w:tcPr>
          <w:p w14:paraId="76A71F4C">
            <w:pPr>
              <w:jc w:val="right"/>
            </w:pPr>
          </w:p>
        </w:tc>
      </w:tr>
      <w:tr w14:paraId="3C97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AE1F3C2">
            <w:pPr>
              <w:jc w:val="center"/>
            </w:pPr>
          </w:p>
        </w:tc>
        <w:tc>
          <w:tcPr>
            <w:tcW w:w="0" w:type="auto"/>
            <w:shd w:val="clear" w:color="auto" w:fill="auto"/>
            <w:vAlign w:val="center"/>
          </w:tcPr>
          <w:p w14:paraId="0A404BD8">
            <w:pPr>
              <w:jc w:val="center"/>
            </w:pPr>
          </w:p>
        </w:tc>
        <w:tc>
          <w:tcPr>
            <w:tcW w:w="0" w:type="auto"/>
            <w:shd w:val="clear" w:color="auto" w:fill="auto"/>
            <w:vAlign w:val="center"/>
          </w:tcPr>
          <w:p w14:paraId="2AD203E2">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27E69ABF">
            <w:pPr>
              <w:jc w:val="right"/>
            </w:pPr>
          </w:p>
        </w:tc>
        <w:tc>
          <w:tcPr>
            <w:tcW w:w="0" w:type="auto"/>
            <w:shd w:val="clear" w:color="auto" w:fill="auto"/>
            <w:vAlign w:val="center"/>
          </w:tcPr>
          <w:p w14:paraId="1174011C">
            <w:pPr>
              <w:jc w:val="right"/>
            </w:pPr>
          </w:p>
        </w:tc>
        <w:tc>
          <w:tcPr>
            <w:tcW w:w="0" w:type="auto"/>
            <w:shd w:val="clear" w:color="auto" w:fill="auto"/>
            <w:vAlign w:val="center"/>
          </w:tcPr>
          <w:p w14:paraId="2830506D">
            <w:pPr>
              <w:jc w:val="right"/>
            </w:pPr>
          </w:p>
        </w:tc>
        <w:tc>
          <w:tcPr>
            <w:tcW w:w="0" w:type="auto"/>
            <w:shd w:val="clear" w:color="auto" w:fill="auto"/>
            <w:vAlign w:val="center"/>
          </w:tcPr>
          <w:p w14:paraId="5ACCF080">
            <w:pPr>
              <w:jc w:val="right"/>
            </w:pPr>
          </w:p>
        </w:tc>
        <w:tc>
          <w:tcPr>
            <w:tcW w:w="0" w:type="auto"/>
            <w:shd w:val="clear" w:color="auto" w:fill="auto"/>
            <w:vAlign w:val="center"/>
          </w:tcPr>
          <w:p w14:paraId="027795FB">
            <w:pPr>
              <w:jc w:val="right"/>
            </w:pPr>
          </w:p>
        </w:tc>
      </w:tr>
      <w:tr w14:paraId="0778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2CD498">
            <w:pPr>
              <w:jc w:val="center"/>
            </w:pPr>
          </w:p>
        </w:tc>
        <w:tc>
          <w:tcPr>
            <w:tcW w:w="0" w:type="auto"/>
            <w:shd w:val="clear" w:color="auto" w:fill="auto"/>
            <w:vAlign w:val="center"/>
          </w:tcPr>
          <w:p w14:paraId="69DC8BF0">
            <w:pPr>
              <w:jc w:val="center"/>
            </w:pPr>
          </w:p>
        </w:tc>
        <w:tc>
          <w:tcPr>
            <w:tcW w:w="0" w:type="auto"/>
            <w:shd w:val="clear" w:color="auto" w:fill="auto"/>
            <w:vAlign w:val="center"/>
          </w:tcPr>
          <w:p w14:paraId="29C27682">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016D1C85">
            <w:pPr>
              <w:jc w:val="right"/>
            </w:pPr>
          </w:p>
        </w:tc>
        <w:tc>
          <w:tcPr>
            <w:tcW w:w="0" w:type="auto"/>
            <w:shd w:val="clear" w:color="auto" w:fill="auto"/>
            <w:vAlign w:val="center"/>
          </w:tcPr>
          <w:p w14:paraId="5D71EB7F">
            <w:pPr>
              <w:jc w:val="right"/>
            </w:pPr>
          </w:p>
        </w:tc>
        <w:tc>
          <w:tcPr>
            <w:tcW w:w="0" w:type="auto"/>
            <w:shd w:val="clear" w:color="auto" w:fill="auto"/>
            <w:vAlign w:val="center"/>
          </w:tcPr>
          <w:p w14:paraId="4EA50E01">
            <w:pPr>
              <w:jc w:val="right"/>
            </w:pPr>
          </w:p>
        </w:tc>
        <w:tc>
          <w:tcPr>
            <w:tcW w:w="0" w:type="auto"/>
            <w:shd w:val="clear" w:color="auto" w:fill="auto"/>
            <w:vAlign w:val="center"/>
          </w:tcPr>
          <w:p w14:paraId="40916A07">
            <w:pPr>
              <w:jc w:val="right"/>
            </w:pPr>
          </w:p>
        </w:tc>
        <w:tc>
          <w:tcPr>
            <w:tcW w:w="0" w:type="auto"/>
            <w:shd w:val="clear" w:color="auto" w:fill="auto"/>
            <w:vAlign w:val="center"/>
          </w:tcPr>
          <w:p w14:paraId="618560CA">
            <w:pPr>
              <w:jc w:val="right"/>
            </w:pPr>
          </w:p>
        </w:tc>
      </w:tr>
      <w:tr w14:paraId="4B81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2EB08F">
            <w:pPr>
              <w:jc w:val="center"/>
            </w:pPr>
          </w:p>
        </w:tc>
        <w:tc>
          <w:tcPr>
            <w:tcW w:w="0" w:type="auto"/>
            <w:shd w:val="clear" w:color="auto" w:fill="auto"/>
            <w:vAlign w:val="center"/>
          </w:tcPr>
          <w:p w14:paraId="22E531BF">
            <w:pPr>
              <w:jc w:val="center"/>
            </w:pPr>
          </w:p>
        </w:tc>
        <w:tc>
          <w:tcPr>
            <w:tcW w:w="0" w:type="auto"/>
            <w:shd w:val="clear" w:color="auto" w:fill="auto"/>
            <w:vAlign w:val="center"/>
          </w:tcPr>
          <w:p w14:paraId="32269417">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530A142B">
            <w:pPr>
              <w:jc w:val="right"/>
            </w:pPr>
          </w:p>
        </w:tc>
        <w:tc>
          <w:tcPr>
            <w:tcW w:w="0" w:type="auto"/>
            <w:shd w:val="clear" w:color="auto" w:fill="auto"/>
            <w:vAlign w:val="center"/>
          </w:tcPr>
          <w:p w14:paraId="3ED6FBD8">
            <w:pPr>
              <w:jc w:val="right"/>
            </w:pPr>
          </w:p>
        </w:tc>
        <w:tc>
          <w:tcPr>
            <w:tcW w:w="0" w:type="auto"/>
            <w:shd w:val="clear" w:color="auto" w:fill="auto"/>
            <w:vAlign w:val="center"/>
          </w:tcPr>
          <w:p w14:paraId="37CE0EAE">
            <w:pPr>
              <w:jc w:val="right"/>
            </w:pPr>
          </w:p>
        </w:tc>
        <w:tc>
          <w:tcPr>
            <w:tcW w:w="0" w:type="auto"/>
            <w:shd w:val="clear" w:color="auto" w:fill="auto"/>
            <w:vAlign w:val="center"/>
          </w:tcPr>
          <w:p w14:paraId="740530DF">
            <w:pPr>
              <w:jc w:val="right"/>
            </w:pPr>
          </w:p>
        </w:tc>
        <w:tc>
          <w:tcPr>
            <w:tcW w:w="0" w:type="auto"/>
            <w:shd w:val="clear" w:color="auto" w:fill="auto"/>
            <w:vAlign w:val="center"/>
          </w:tcPr>
          <w:p w14:paraId="2FDE9507">
            <w:pPr>
              <w:jc w:val="right"/>
            </w:pPr>
          </w:p>
        </w:tc>
      </w:tr>
      <w:tr w14:paraId="5712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E07E0C6">
            <w:pPr>
              <w:jc w:val="center"/>
            </w:pPr>
          </w:p>
        </w:tc>
        <w:tc>
          <w:tcPr>
            <w:tcW w:w="0" w:type="auto"/>
            <w:shd w:val="clear" w:color="auto" w:fill="auto"/>
            <w:vAlign w:val="center"/>
          </w:tcPr>
          <w:p w14:paraId="6939F5C5">
            <w:pPr>
              <w:jc w:val="center"/>
            </w:pPr>
          </w:p>
        </w:tc>
        <w:tc>
          <w:tcPr>
            <w:tcW w:w="0" w:type="auto"/>
            <w:shd w:val="clear" w:color="auto" w:fill="auto"/>
            <w:vAlign w:val="center"/>
          </w:tcPr>
          <w:p w14:paraId="546CB209">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725A7555">
            <w:pPr>
              <w:jc w:val="right"/>
            </w:pPr>
          </w:p>
        </w:tc>
        <w:tc>
          <w:tcPr>
            <w:tcW w:w="0" w:type="auto"/>
            <w:shd w:val="clear" w:color="auto" w:fill="auto"/>
            <w:vAlign w:val="center"/>
          </w:tcPr>
          <w:p w14:paraId="08AB8EA4">
            <w:pPr>
              <w:jc w:val="right"/>
            </w:pPr>
          </w:p>
        </w:tc>
        <w:tc>
          <w:tcPr>
            <w:tcW w:w="0" w:type="auto"/>
            <w:shd w:val="clear" w:color="auto" w:fill="auto"/>
            <w:vAlign w:val="center"/>
          </w:tcPr>
          <w:p w14:paraId="4A4448ED">
            <w:pPr>
              <w:jc w:val="right"/>
            </w:pPr>
          </w:p>
        </w:tc>
        <w:tc>
          <w:tcPr>
            <w:tcW w:w="0" w:type="auto"/>
            <w:shd w:val="clear" w:color="auto" w:fill="auto"/>
            <w:vAlign w:val="center"/>
          </w:tcPr>
          <w:p w14:paraId="72F84FAB">
            <w:pPr>
              <w:jc w:val="right"/>
            </w:pPr>
          </w:p>
        </w:tc>
        <w:tc>
          <w:tcPr>
            <w:tcW w:w="0" w:type="auto"/>
            <w:shd w:val="clear" w:color="auto" w:fill="auto"/>
            <w:vAlign w:val="center"/>
          </w:tcPr>
          <w:p w14:paraId="56CAE8C9">
            <w:pPr>
              <w:jc w:val="right"/>
            </w:pPr>
          </w:p>
        </w:tc>
      </w:tr>
      <w:tr w14:paraId="3830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69402D">
            <w:pPr>
              <w:jc w:val="center"/>
            </w:pPr>
          </w:p>
        </w:tc>
        <w:tc>
          <w:tcPr>
            <w:tcW w:w="0" w:type="auto"/>
            <w:shd w:val="clear" w:color="auto" w:fill="auto"/>
            <w:vAlign w:val="center"/>
          </w:tcPr>
          <w:p w14:paraId="7D93B680">
            <w:pPr>
              <w:jc w:val="center"/>
            </w:pPr>
          </w:p>
        </w:tc>
        <w:tc>
          <w:tcPr>
            <w:tcW w:w="0" w:type="auto"/>
            <w:shd w:val="clear" w:color="auto" w:fill="auto"/>
            <w:vAlign w:val="center"/>
          </w:tcPr>
          <w:p w14:paraId="5782992F">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11C55250">
            <w:pPr>
              <w:jc w:val="right"/>
            </w:pPr>
          </w:p>
        </w:tc>
        <w:tc>
          <w:tcPr>
            <w:tcW w:w="0" w:type="auto"/>
            <w:shd w:val="clear" w:color="auto" w:fill="auto"/>
            <w:vAlign w:val="center"/>
          </w:tcPr>
          <w:p w14:paraId="454387FF">
            <w:pPr>
              <w:jc w:val="right"/>
            </w:pPr>
          </w:p>
        </w:tc>
        <w:tc>
          <w:tcPr>
            <w:tcW w:w="0" w:type="auto"/>
            <w:shd w:val="clear" w:color="auto" w:fill="auto"/>
            <w:vAlign w:val="center"/>
          </w:tcPr>
          <w:p w14:paraId="559F6FDB">
            <w:pPr>
              <w:jc w:val="right"/>
            </w:pPr>
          </w:p>
        </w:tc>
        <w:tc>
          <w:tcPr>
            <w:tcW w:w="0" w:type="auto"/>
            <w:shd w:val="clear" w:color="auto" w:fill="auto"/>
            <w:vAlign w:val="center"/>
          </w:tcPr>
          <w:p w14:paraId="70638B02">
            <w:pPr>
              <w:jc w:val="right"/>
            </w:pPr>
          </w:p>
        </w:tc>
        <w:tc>
          <w:tcPr>
            <w:tcW w:w="0" w:type="auto"/>
            <w:shd w:val="clear" w:color="auto" w:fill="auto"/>
            <w:vAlign w:val="center"/>
          </w:tcPr>
          <w:p w14:paraId="1515AA5D">
            <w:pPr>
              <w:jc w:val="right"/>
            </w:pPr>
          </w:p>
        </w:tc>
      </w:tr>
      <w:tr w14:paraId="2219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14C016">
            <w:pPr>
              <w:jc w:val="center"/>
            </w:pPr>
          </w:p>
        </w:tc>
        <w:tc>
          <w:tcPr>
            <w:tcW w:w="0" w:type="auto"/>
            <w:shd w:val="clear" w:color="auto" w:fill="auto"/>
            <w:vAlign w:val="center"/>
          </w:tcPr>
          <w:p w14:paraId="4DE6E00B">
            <w:pPr>
              <w:jc w:val="center"/>
            </w:pPr>
          </w:p>
        </w:tc>
        <w:tc>
          <w:tcPr>
            <w:tcW w:w="0" w:type="auto"/>
            <w:shd w:val="clear" w:color="auto" w:fill="auto"/>
            <w:vAlign w:val="center"/>
          </w:tcPr>
          <w:p w14:paraId="6A3FB9CA">
            <w:pPr>
              <w:jc w:val="left"/>
            </w:pPr>
            <w:r>
              <w:rPr>
                <w:rFonts w:ascii="宋体" w:hAnsi="宋体" w:eastAsia="宋体" w:cs="宋体"/>
                <w:b w:val="0"/>
                <w:i w:val="0"/>
                <w:color w:val="000000"/>
                <w:sz w:val="18"/>
              </w:rPr>
              <w:t>（十七）金融支出</w:t>
            </w:r>
          </w:p>
        </w:tc>
        <w:tc>
          <w:tcPr>
            <w:tcW w:w="0" w:type="auto"/>
            <w:shd w:val="clear" w:color="auto" w:fill="auto"/>
            <w:vAlign w:val="center"/>
          </w:tcPr>
          <w:p w14:paraId="041F78C9">
            <w:pPr>
              <w:jc w:val="right"/>
            </w:pPr>
          </w:p>
        </w:tc>
        <w:tc>
          <w:tcPr>
            <w:tcW w:w="0" w:type="auto"/>
            <w:shd w:val="clear" w:color="auto" w:fill="auto"/>
            <w:vAlign w:val="center"/>
          </w:tcPr>
          <w:p w14:paraId="22E442CE">
            <w:pPr>
              <w:jc w:val="right"/>
            </w:pPr>
          </w:p>
        </w:tc>
        <w:tc>
          <w:tcPr>
            <w:tcW w:w="0" w:type="auto"/>
            <w:shd w:val="clear" w:color="auto" w:fill="auto"/>
            <w:vAlign w:val="center"/>
          </w:tcPr>
          <w:p w14:paraId="1560F55C">
            <w:pPr>
              <w:jc w:val="right"/>
            </w:pPr>
          </w:p>
        </w:tc>
        <w:tc>
          <w:tcPr>
            <w:tcW w:w="0" w:type="auto"/>
            <w:shd w:val="clear" w:color="auto" w:fill="auto"/>
            <w:vAlign w:val="center"/>
          </w:tcPr>
          <w:p w14:paraId="35CE119F">
            <w:pPr>
              <w:jc w:val="right"/>
            </w:pPr>
          </w:p>
        </w:tc>
        <w:tc>
          <w:tcPr>
            <w:tcW w:w="0" w:type="auto"/>
            <w:shd w:val="clear" w:color="auto" w:fill="auto"/>
            <w:vAlign w:val="center"/>
          </w:tcPr>
          <w:p w14:paraId="4BC31488">
            <w:pPr>
              <w:jc w:val="right"/>
            </w:pPr>
          </w:p>
        </w:tc>
      </w:tr>
      <w:tr w14:paraId="21E4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8D9FFF">
            <w:pPr>
              <w:jc w:val="center"/>
            </w:pPr>
          </w:p>
        </w:tc>
        <w:tc>
          <w:tcPr>
            <w:tcW w:w="0" w:type="auto"/>
            <w:shd w:val="clear" w:color="auto" w:fill="auto"/>
            <w:vAlign w:val="center"/>
          </w:tcPr>
          <w:p w14:paraId="6CA4B703">
            <w:pPr>
              <w:jc w:val="center"/>
            </w:pPr>
          </w:p>
        </w:tc>
        <w:tc>
          <w:tcPr>
            <w:tcW w:w="0" w:type="auto"/>
            <w:shd w:val="clear" w:color="auto" w:fill="auto"/>
            <w:vAlign w:val="center"/>
          </w:tcPr>
          <w:p w14:paraId="2A2D74B4">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6A81DC9A">
            <w:pPr>
              <w:jc w:val="right"/>
            </w:pPr>
          </w:p>
        </w:tc>
        <w:tc>
          <w:tcPr>
            <w:tcW w:w="0" w:type="auto"/>
            <w:shd w:val="clear" w:color="auto" w:fill="auto"/>
            <w:vAlign w:val="center"/>
          </w:tcPr>
          <w:p w14:paraId="246FA036">
            <w:pPr>
              <w:jc w:val="right"/>
            </w:pPr>
          </w:p>
        </w:tc>
        <w:tc>
          <w:tcPr>
            <w:tcW w:w="0" w:type="auto"/>
            <w:shd w:val="clear" w:color="auto" w:fill="auto"/>
            <w:vAlign w:val="center"/>
          </w:tcPr>
          <w:p w14:paraId="59EDB33A">
            <w:pPr>
              <w:jc w:val="right"/>
            </w:pPr>
          </w:p>
        </w:tc>
        <w:tc>
          <w:tcPr>
            <w:tcW w:w="0" w:type="auto"/>
            <w:shd w:val="clear" w:color="auto" w:fill="auto"/>
            <w:vAlign w:val="center"/>
          </w:tcPr>
          <w:p w14:paraId="42CC1AA8">
            <w:pPr>
              <w:jc w:val="right"/>
            </w:pPr>
          </w:p>
        </w:tc>
        <w:tc>
          <w:tcPr>
            <w:tcW w:w="0" w:type="auto"/>
            <w:shd w:val="clear" w:color="auto" w:fill="auto"/>
            <w:vAlign w:val="center"/>
          </w:tcPr>
          <w:p w14:paraId="0133B795">
            <w:pPr>
              <w:jc w:val="right"/>
            </w:pPr>
          </w:p>
        </w:tc>
      </w:tr>
      <w:tr w14:paraId="161C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4FA745">
            <w:pPr>
              <w:jc w:val="center"/>
            </w:pPr>
          </w:p>
        </w:tc>
        <w:tc>
          <w:tcPr>
            <w:tcW w:w="0" w:type="auto"/>
            <w:shd w:val="clear" w:color="auto" w:fill="auto"/>
            <w:vAlign w:val="center"/>
          </w:tcPr>
          <w:p w14:paraId="6BEFB6C3">
            <w:pPr>
              <w:jc w:val="center"/>
            </w:pPr>
          </w:p>
        </w:tc>
        <w:tc>
          <w:tcPr>
            <w:tcW w:w="0" w:type="auto"/>
            <w:shd w:val="clear" w:color="auto" w:fill="auto"/>
            <w:vAlign w:val="center"/>
          </w:tcPr>
          <w:p w14:paraId="3AF99331">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3E8FD8D5">
            <w:pPr>
              <w:jc w:val="right"/>
            </w:pPr>
          </w:p>
        </w:tc>
        <w:tc>
          <w:tcPr>
            <w:tcW w:w="0" w:type="auto"/>
            <w:shd w:val="clear" w:color="auto" w:fill="auto"/>
            <w:vAlign w:val="center"/>
          </w:tcPr>
          <w:p w14:paraId="7BC392B7">
            <w:pPr>
              <w:jc w:val="right"/>
            </w:pPr>
          </w:p>
        </w:tc>
        <w:tc>
          <w:tcPr>
            <w:tcW w:w="0" w:type="auto"/>
            <w:shd w:val="clear" w:color="auto" w:fill="auto"/>
            <w:vAlign w:val="center"/>
          </w:tcPr>
          <w:p w14:paraId="3F0DDD34">
            <w:pPr>
              <w:jc w:val="right"/>
            </w:pPr>
          </w:p>
        </w:tc>
        <w:tc>
          <w:tcPr>
            <w:tcW w:w="0" w:type="auto"/>
            <w:shd w:val="clear" w:color="auto" w:fill="auto"/>
            <w:vAlign w:val="center"/>
          </w:tcPr>
          <w:p w14:paraId="4C1B70E9">
            <w:pPr>
              <w:jc w:val="right"/>
            </w:pPr>
          </w:p>
        </w:tc>
        <w:tc>
          <w:tcPr>
            <w:tcW w:w="0" w:type="auto"/>
            <w:shd w:val="clear" w:color="auto" w:fill="auto"/>
            <w:vAlign w:val="center"/>
          </w:tcPr>
          <w:p w14:paraId="68EE26DA">
            <w:pPr>
              <w:jc w:val="right"/>
            </w:pPr>
          </w:p>
        </w:tc>
      </w:tr>
      <w:tr w14:paraId="3F5A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582DCC">
            <w:pPr>
              <w:jc w:val="center"/>
            </w:pPr>
          </w:p>
        </w:tc>
        <w:tc>
          <w:tcPr>
            <w:tcW w:w="0" w:type="auto"/>
            <w:shd w:val="clear" w:color="auto" w:fill="auto"/>
            <w:vAlign w:val="center"/>
          </w:tcPr>
          <w:p w14:paraId="361D4FA7">
            <w:pPr>
              <w:jc w:val="center"/>
            </w:pPr>
          </w:p>
        </w:tc>
        <w:tc>
          <w:tcPr>
            <w:tcW w:w="0" w:type="auto"/>
            <w:shd w:val="clear" w:color="auto" w:fill="auto"/>
            <w:vAlign w:val="center"/>
          </w:tcPr>
          <w:p w14:paraId="08862872">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079E503D">
            <w:pPr>
              <w:jc w:val="right"/>
            </w:pPr>
            <w:r>
              <w:rPr>
                <w:rFonts w:ascii="宋体" w:hAnsi="宋体" w:eastAsia="宋体" w:cs="宋体"/>
                <w:b w:val="0"/>
                <w:i w:val="0"/>
                <w:color w:val="000000"/>
                <w:sz w:val="18"/>
              </w:rPr>
              <w:t>19.18</w:t>
            </w:r>
          </w:p>
        </w:tc>
        <w:tc>
          <w:tcPr>
            <w:tcW w:w="0" w:type="auto"/>
            <w:shd w:val="clear" w:color="auto" w:fill="auto"/>
            <w:vAlign w:val="center"/>
          </w:tcPr>
          <w:p w14:paraId="55FB1530">
            <w:pPr>
              <w:jc w:val="right"/>
            </w:pPr>
            <w:r>
              <w:rPr>
                <w:rFonts w:ascii="宋体" w:hAnsi="宋体" w:eastAsia="宋体" w:cs="宋体"/>
                <w:b w:val="0"/>
                <w:i w:val="0"/>
                <w:color w:val="000000"/>
                <w:sz w:val="18"/>
              </w:rPr>
              <w:t>19.18</w:t>
            </w:r>
          </w:p>
        </w:tc>
        <w:tc>
          <w:tcPr>
            <w:tcW w:w="0" w:type="auto"/>
            <w:shd w:val="clear" w:color="auto" w:fill="auto"/>
            <w:vAlign w:val="center"/>
          </w:tcPr>
          <w:p w14:paraId="5880BAD6">
            <w:pPr>
              <w:jc w:val="right"/>
            </w:pPr>
            <w:r>
              <w:rPr>
                <w:rFonts w:ascii="宋体" w:hAnsi="宋体" w:eastAsia="宋体" w:cs="宋体"/>
                <w:b w:val="0"/>
                <w:i w:val="0"/>
                <w:color w:val="000000"/>
                <w:sz w:val="18"/>
              </w:rPr>
              <w:t>19.18</w:t>
            </w:r>
          </w:p>
        </w:tc>
        <w:tc>
          <w:tcPr>
            <w:tcW w:w="0" w:type="auto"/>
            <w:shd w:val="clear" w:color="auto" w:fill="auto"/>
            <w:vAlign w:val="center"/>
          </w:tcPr>
          <w:p w14:paraId="169564AF">
            <w:pPr>
              <w:jc w:val="right"/>
            </w:pPr>
          </w:p>
        </w:tc>
        <w:tc>
          <w:tcPr>
            <w:tcW w:w="0" w:type="auto"/>
            <w:shd w:val="clear" w:color="auto" w:fill="auto"/>
            <w:vAlign w:val="center"/>
          </w:tcPr>
          <w:p w14:paraId="0CFB5718">
            <w:pPr>
              <w:jc w:val="right"/>
            </w:pPr>
          </w:p>
        </w:tc>
      </w:tr>
      <w:tr w14:paraId="634A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8FC15E">
            <w:pPr>
              <w:jc w:val="center"/>
            </w:pPr>
          </w:p>
        </w:tc>
        <w:tc>
          <w:tcPr>
            <w:tcW w:w="0" w:type="auto"/>
            <w:shd w:val="clear" w:color="auto" w:fill="auto"/>
            <w:vAlign w:val="center"/>
          </w:tcPr>
          <w:p w14:paraId="3D12D548">
            <w:pPr>
              <w:jc w:val="center"/>
            </w:pPr>
          </w:p>
        </w:tc>
        <w:tc>
          <w:tcPr>
            <w:tcW w:w="0" w:type="auto"/>
            <w:shd w:val="clear" w:color="auto" w:fill="auto"/>
            <w:vAlign w:val="center"/>
          </w:tcPr>
          <w:p w14:paraId="59B94B8D">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75CDA4F6">
            <w:pPr>
              <w:jc w:val="right"/>
            </w:pPr>
          </w:p>
        </w:tc>
        <w:tc>
          <w:tcPr>
            <w:tcW w:w="0" w:type="auto"/>
            <w:shd w:val="clear" w:color="auto" w:fill="auto"/>
            <w:vAlign w:val="center"/>
          </w:tcPr>
          <w:p w14:paraId="71541EB3">
            <w:pPr>
              <w:jc w:val="right"/>
            </w:pPr>
          </w:p>
        </w:tc>
        <w:tc>
          <w:tcPr>
            <w:tcW w:w="0" w:type="auto"/>
            <w:shd w:val="clear" w:color="auto" w:fill="auto"/>
            <w:vAlign w:val="center"/>
          </w:tcPr>
          <w:p w14:paraId="0364DCDE">
            <w:pPr>
              <w:jc w:val="right"/>
            </w:pPr>
          </w:p>
        </w:tc>
        <w:tc>
          <w:tcPr>
            <w:tcW w:w="0" w:type="auto"/>
            <w:shd w:val="clear" w:color="auto" w:fill="auto"/>
            <w:vAlign w:val="center"/>
          </w:tcPr>
          <w:p w14:paraId="732EF242">
            <w:pPr>
              <w:jc w:val="right"/>
            </w:pPr>
          </w:p>
        </w:tc>
        <w:tc>
          <w:tcPr>
            <w:tcW w:w="0" w:type="auto"/>
            <w:shd w:val="clear" w:color="auto" w:fill="auto"/>
            <w:vAlign w:val="center"/>
          </w:tcPr>
          <w:p w14:paraId="7275E850">
            <w:pPr>
              <w:jc w:val="right"/>
            </w:pPr>
          </w:p>
        </w:tc>
      </w:tr>
      <w:tr w14:paraId="01EC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8F36FC">
            <w:pPr>
              <w:jc w:val="center"/>
            </w:pPr>
          </w:p>
        </w:tc>
        <w:tc>
          <w:tcPr>
            <w:tcW w:w="0" w:type="auto"/>
            <w:shd w:val="clear" w:color="auto" w:fill="auto"/>
            <w:vAlign w:val="center"/>
          </w:tcPr>
          <w:p w14:paraId="5074F57E">
            <w:pPr>
              <w:jc w:val="center"/>
            </w:pPr>
          </w:p>
        </w:tc>
        <w:tc>
          <w:tcPr>
            <w:tcW w:w="0" w:type="auto"/>
            <w:shd w:val="clear" w:color="auto" w:fill="auto"/>
            <w:vAlign w:val="center"/>
          </w:tcPr>
          <w:p w14:paraId="7DDAF4D4">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6A586881">
            <w:pPr>
              <w:jc w:val="right"/>
            </w:pPr>
          </w:p>
        </w:tc>
        <w:tc>
          <w:tcPr>
            <w:tcW w:w="0" w:type="auto"/>
            <w:shd w:val="clear" w:color="auto" w:fill="auto"/>
            <w:vAlign w:val="center"/>
          </w:tcPr>
          <w:p w14:paraId="65F36972">
            <w:pPr>
              <w:jc w:val="right"/>
            </w:pPr>
          </w:p>
        </w:tc>
        <w:tc>
          <w:tcPr>
            <w:tcW w:w="0" w:type="auto"/>
            <w:shd w:val="clear" w:color="auto" w:fill="auto"/>
            <w:vAlign w:val="center"/>
          </w:tcPr>
          <w:p w14:paraId="104F8580">
            <w:pPr>
              <w:jc w:val="right"/>
            </w:pPr>
          </w:p>
        </w:tc>
        <w:tc>
          <w:tcPr>
            <w:tcW w:w="0" w:type="auto"/>
            <w:shd w:val="clear" w:color="auto" w:fill="auto"/>
            <w:vAlign w:val="center"/>
          </w:tcPr>
          <w:p w14:paraId="307CA91C">
            <w:pPr>
              <w:jc w:val="right"/>
            </w:pPr>
          </w:p>
        </w:tc>
        <w:tc>
          <w:tcPr>
            <w:tcW w:w="0" w:type="auto"/>
            <w:shd w:val="clear" w:color="auto" w:fill="auto"/>
            <w:vAlign w:val="center"/>
          </w:tcPr>
          <w:p w14:paraId="72E01236">
            <w:pPr>
              <w:jc w:val="right"/>
            </w:pPr>
          </w:p>
        </w:tc>
      </w:tr>
      <w:tr w14:paraId="4960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45D41D">
            <w:pPr>
              <w:jc w:val="center"/>
            </w:pPr>
          </w:p>
        </w:tc>
        <w:tc>
          <w:tcPr>
            <w:tcW w:w="0" w:type="auto"/>
            <w:shd w:val="clear" w:color="auto" w:fill="auto"/>
            <w:vAlign w:val="center"/>
          </w:tcPr>
          <w:p w14:paraId="50C7A388">
            <w:pPr>
              <w:jc w:val="center"/>
            </w:pPr>
          </w:p>
        </w:tc>
        <w:tc>
          <w:tcPr>
            <w:tcW w:w="0" w:type="auto"/>
            <w:shd w:val="clear" w:color="auto" w:fill="auto"/>
            <w:vAlign w:val="center"/>
          </w:tcPr>
          <w:p w14:paraId="21AC7B8B">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0E1B479D">
            <w:pPr>
              <w:jc w:val="right"/>
            </w:pPr>
          </w:p>
        </w:tc>
        <w:tc>
          <w:tcPr>
            <w:tcW w:w="0" w:type="auto"/>
            <w:shd w:val="clear" w:color="auto" w:fill="auto"/>
            <w:vAlign w:val="center"/>
          </w:tcPr>
          <w:p w14:paraId="6BE56D57">
            <w:pPr>
              <w:jc w:val="right"/>
            </w:pPr>
          </w:p>
        </w:tc>
        <w:tc>
          <w:tcPr>
            <w:tcW w:w="0" w:type="auto"/>
            <w:shd w:val="clear" w:color="auto" w:fill="auto"/>
            <w:vAlign w:val="center"/>
          </w:tcPr>
          <w:p w14:paraId="56A2552A">
            <w:pPr>
              <w:jc w:val="right"/>
            </w:pPr>
          </w:p>
        </w:tc>
        <w:tc>
          <w:tcPr>
            <w:tcW w:w="0" w:type="auto"/>
            <w:shd w:val="clear" w:color="auto" w:fill="auto"/>
            <w:vAlign w:val="center"/>
          </w:tcPr>
          <w:p w14:paraId="69496740">
            <w:pPr>
              <w:jc w:val="right"/>
            </w:pPr>
          </w:p>
        </w:tc>
        <w:tc>
          <w:tcPr>
            <w:tcW w:w="0" w:type="auto"/>
            <w:shd w:val="clear" w:color="auto" w:fill="auto"/>
            <w:vAlign w:val="center"/>
          </w:tcPr>
          <w:p w14:paraId="552F7FE1">
            <w:pPr>
              <w:jc w:val="right"/>
            </w:pPr>
          </w:p>
        </w:tc>
      </w:tr>
      <w:tr w14:paraId="2B8B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93E6DF">
            <w:pPr>
              <w:jc w:val="center"/>
            </w:pPr>
          </w:p>
        </w:tc>
        <w:tc>
          <w:tcPr>
            <w:tcW w:w="0" w:type="auto"/>
            <w:shd w:val="clear" w:color="auto" w:fill="auto"/>
            <w:vAlign w:val="center"/>
          </w:tcPr>
          <w:p w14:paraId="46E0B545">
            <w:pPr>
              <w:jc w:val="center"/>
            </w:pPr>
          </w:p>
        </w:tc>
        <w:tc>
          <w:tcPr>
            <w:tcW w:w="0" w:type="auto"/>
            <w:shd w:val="clear" w:color="auto" w:fill="auto"/>
            <w:vAlign w:val="center"/>
          </w:tcPr>
          <w:p w14:paraId="408B094F">
            <w:pPr>
              <w:jc w:val="left"/>
            </w:pPr>
            <w:r>
              <w:rPr>
                <w:rFonts w:ascii="宋体" w:hAnsi="宋体" w:eastAsia="宋体" w:cs="宋体"/>
                <w:b w:val="0"/>
                <w:i w:val="0"/>
                <w:color w:val="000000"/>
                <w:sz w:val="18"/>
              </w:rPr>
              <w:t>（二十七）预备费</w:t>
            </w:r>
          </w:p>
        </w:tc>
        <w:tc>
          <w:tcPr>
            <w:tcW w:w="0" w:type="auto"/>
            <w:shd w:val="clear" w:color="auto" w:fill="auto"/>
            <w:vAlign w:val="center"/>
          </w:tcPr>
          <w:p w14:paraId="40543760">
            <w:pPr>
              <w:jc w:val="right"/>
            </w:pPr>
          </w:p>
        </w:tc>
        <w:tc>
          <w:tcPr>
            <w:tcW w:w="0" w:type="auto"/>
            <w:shd w:val="clear" w:color="auto" w:fill="auto"/>
            <w:vAlign w:val="center"/>
          </w:tcPr>
          <w:p w14:paraId="1238ACF4">
            <w:pPr>
              <w:jc w:val="right"/>
            </w:pPr>
          </w:p>
        </w:tc>
        <w:tc>
          <w:tcPr>
            <w:tcW w:w="0" w:type="auto"/>
            <w:shd w:val="clear" w:color="auto" w:fill="auto"/>
            <w:vAlign w:val="center"/>
          </w:tcPr>
          <w:p w14:paraId="56E86BCB">
            <w:pPr>
              <w:jc w:val="right"/>
            </w:pPr>
          </w:p>
        </w:tc>
        <w:tc>
          <w:tcPr>
            <w:tcW w:w="0" w:type="auto"/>
            <w:shd w:val="clear" w:color="auto" w:fill="auto"/>
            <w:vAlign w:val="center"/>
          </w:tcPr>
          <w:p w14:paraId="7BE5625A">
            <w:pPr>
              <w:jc w:val="right"/>
            </w:pPr>
          </w:p>
        </w:tc>
        <w:tc>
          <w:tcPr>
            <w:tcW w:w="0" w:type="auto"/>
            <w:shd w:val="clear" w:color="auto" w:fill="auto"/>
            <w:vAlign w:val="center"/>
          </w:tcPr>
          <w:p w14:paraId="0ADABEA7">
            <w:pPr>
              <w:jc w:val="right"/>
            </w:pPr>
          </w:p>
        </w:tc>
      </w:tr>
      <w:tr w14:paraId="34FB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E57FDB">
            <w:pPr>
              <w:jc w:val="center"/>
            </w:pPr>
          </w:p>
        </w:tc>
        <w:tc>
          <w:tcPr>
            <w:tcW w:w="0" w:type="auto"/>
            <w:shd w:val="clear" w:color="auto" w:fill="auto"/>
            <w:vAlign w:val="center"/>
          </w:tcPr>
          <w:p w14:paraId="64DB1338">
            <w:pPr>
              <w:jc w:val="center"/>
            </w:pPr>
          </w:p>
        </w:tc>
        <w:tc>
          <w:tcPr>
            <w:tcW w:w="0" w:type="auto"/>
            <w:shd w:val="clear" w:color="auto" w:fill="auto"/>
            <w:vAlign w:val="center"/>
          </w:tcPr>
          <w:p w14:paraId="71729A9F">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5A595F48">
            <w:pPr>
              <w:jc w:val="right"/>
            </w:pPr>
          </w:p>
        </w:tc>
        <w:tc>
          <w:tcPr>
            <w:tcW w:w="0" w:type="auto"/>
            <w:shd w:val="clear" w:color="auto" w:fill="auto"/>
            <w:vAlign w:val="center"/>
          </w:tcPr>
          <w:p w14:paraId="46635177">
            <w:pPr>
              <w:jc w:val="right"/>
            </w:pPr>
          </w:p>
        </w:tc>
        <w:tc>
          <w:tcPr>
            <w:tcW w:w="0" w:type="auto"/>
            <w:shd w:val="clear" w:color="auto" w:fill="auto"/>
            <w:vAlign w:val="center"/>
          </w:tcPr>
          <w:p w14:paraId="4B52D511">
            <w:pPr>
              <w:jc w:val="right"/>
            </w:pPr>
          </w:p>
        </w:tc>
        <w:tc>
          <w:tcPr>
            <w:tcW w:w="0" w:type="auto"/>
            <w:shd w:val="clear" w:color="auto" w:fill="auto"/>
            <w:vAlign w:val="center"/>
          </w:tcPr>
          <w:p w14:paraId="430EC55C">
            <w:pPr>
              <w:jc w:val="right"/>
            </w:pPr>
          </w:p>
        </w:tc>
        <w:tc>
          <w:tcPr>
            <w:tcW w:w="0" w:type="auto"/>
            <w:shd w:val="clear" w:color="auto" w:fill="auto"/>
            <w:vAlign w:val="center"/>
          </w:tcPr>
          <w:p w14:paraId="0D9180AD">
            <w:pPr>
              <w:jc w:val="right"/>
            </w:pPr>
          </w:p>
        </w:tc>
      </w:tr>
      <w:tr w14:paraId="7479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E861D5">
            <w:pPr>
              <w:jc w:val="center"/>
            </w:pPr>
          </w:p>
        </w:tc>
        <w:tc>
          <w:tcPr>
            <w:tcW w:w="0" w:type="auto"/>
            <w:shd w:val="clear" w:color="auto" w:fill="auto"/>
            <w:vAlign w:val="center"/>
          </w:tcPr>
          <w:p w14:paraId="5B743D57">
            <w:pPr>
              <w:jc w:val="center"/>
            </w:pPr>
          </w:p>
        </w:tc>
        <w:tc>
          <w:tcPr>
            <w:tcW w:w="0" w:type="auto"/>
            <w:shd w:val="clear" w:color="auto" w:fill="auto"/>
            <w:vAlign w:val="center"/>
          </w:tcPr>
          <w:p w14:paraId="7A400D33">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C22BE3E">
            <w:pPr>
              <w:jc w:val="right"/>
            </w:pPr>
          </w:p>
        </w:tc>
        <w:tc>
          <w:tcPr>
            <w:tcW w:w="0" w:type="auto"/>
            <w:shd w:val="clear" w:color="auto" w:fill="auto"/>
            <w:vAlign w:val="center"/>
          </w:tcPr>
          <w:p w14:paraId="77B3180E">
            <w:pPr>
              <w:jc w:val="right"/>
            </w:pPr>
          </w:p>
        </w:tc>
        <w:tc>
          <w:tcPr>
            <w:tcW w:w="0" w:type="auto"/>
            <w:shd w:val="clear" w:color="auto" w:fill="auto"/>
            <w:vAlign w:val="center"/>
          </w:tcPr>
          <w:p w14:paraId="3B29BA0E">
            <w:pPr>
              <w:jc w:val="right"/>
            </w:pPr>
          </w:p>
        </w:tc>
        <w:tc>
          <w:tcPr>
            <w:tcW w:w="0" w:type="auto"/>
            <w:shd w:val="clear" w:color="auto" w:fill="auto"/>
            <w:vAlign w:val="center"/>
          </w:tcPr>
          <w:p w14:paraId="446A22BD">
            <w:pPr>
              <w:jc w:val="right"/>
            </w:pPr>
          </w:p>
        </w:tc>
        <w:tc>
          <w:tcPr>
            <w:tcW w:w="0" w:type="auto"/>
            <w:shd w:val="clear" w:color="auto" w:fill="auto"/>
            <w:vAlign w:val="center"/>
          </w:tcPr>
          <w:p w14:paraId="2978CC55">
            <w:pPr>
              <w:jc w:val="right"/>
            </w:pPr>
          </w:p>
        </w:tc>
      </w:tr>
      <w:tr w14:paraId="7E55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79E8209">
            <w:pPr>
              <w:jc w:val="center"/>
            </w:pPr>
          </w:p>
        </w:tc>
        <w:tc>
          <w:tcPr>
            <w:tcW w:w="0" w:type="auto"/>
            <w:shd w:val="clear" w:color="auto" w:fill="auto"/>
            <w:vAlign w:val="center"/>
          </w:tcPr>
          <w:p w14:paraId="0A34EA00">
            <w:pPr>
              <w:jc w:val="center"/>
            </w:pPr>
          </w:p>
        </w:tc>
        <w:tc>
          <w:tcPr>
            <w:tcW w:w="0" w:type="auto"/>
            <w:shd w:val="clear" w:color="auto" w:fill="auto"/>
            <w:vAlign w:val="center"/>
          </w:tcPr>
          <w:p w14:paraId="7A617960">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7AD7B62F">
            <w:pPr>
              <w:jc w:val="right"/>
            </w:pPr>
          </w:p>
        </w:tc>
        <w:tc>
          <w:tcPr>
            <w:tcW w:w="0" w:type="auto"/>
            <w:shd w:val="clear" w:color="auto" w:fill="auto"/>
            <w:vAlign w:val="center"/>
          </w:tcPr>
          <w:p w14:paraId="505CB586">
            <w:pPr>
              <w:jc w:val="right"/>
            </w:pPr>
          </w:p>
        </w:tc>
        <w:tc>
          <w:tcPr>
            <w:tcW w:w="0" w:type="auto"/>
            <w:shd w:val="clear" w:color="auto" w:fill="auto"/>
            <w:vAlign w:val="center"/>
          </w:tcPr>
          <w:p w14:paraId="09D52F44">
            <w:pPr>
              <w:jc w:val="right"/>
            </w:pPr>
          </w:p>
        </w:tc>
        <w:tc>
          <w:tcPr>
            <w:tcW w:w="0" w:type="auto"/>
            <w:shd w:val="clear" w:color="auto" w:fill="auto"/>
            <w:vAlign w:val="center"/>
          </w:tcPr>
          <w:p w14:paraId="0E81363F">
            <w:pPr>
              <w:jc w:val="right"/>
            </w:pPr>
          </w:p>
        </w:tc>
        <w:tc>
          <w:tcPr>
            <w:tcW w:w="0" w:type="auto"/>
            <w:shd w:val="clear" w:color="auto" w:fill="auto"/>
            <w:vAlign w:val="center"/>
          </w:tcPr>
          <w:p w14:paraId="545A26D0">
            <w:pPr>
              <w:jc w:val="right"/>
            </w:pPr>
          </w:p>
        </w:tc>
      </w:tr>
      <w:tr w14:paraId="3190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3C2003">
            <w:pPr>
              <w:jc w:val="center"/>
            </w:pPr>
          </w:p>
        </w:tc>
        <w:tc>
          <w:tcPr>
            <w:tcW w:w="0" w:type="auto"/>
            <w:shd w:val="clear" w:color="auto" w:fill="auto"/>
            <w:vAlign w:val="center"/>
          </w:tcPr>
          <w:p w14:paraId="7BFDA8FA">
            <w:pPr>
              <w:jc w:val="center"/>
            </w:pPr>
          </w:p>
        </w:tc>
        <w:tc>
          <w:tcPr>
            <w:tcW w:w="0" w:type="auto"/>
            <w:shd w:val="clear" w:color="auto" w:fill="auto"/>
            <w:vAlign w:val="center"/>
          </w:tcPr>
          <w:p w14:paraId="308203F2">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01D91C05">
            <w:pPr>
              <w:jc w:val="right"/>
            </w:pPr>
          </w:p>
        </w:tc>
        <w:tc>
          <w:tcPr>
            <w:tcW w:w="0" w:type="auto"/>
            <w:shd w:val="clear" w:color="auto" w:fill="auto"/>
            <w:vAlign w:val="center"/>
          </w:tcPr>
          <w:p w14:paraId="36932368">
            <w:pPr>
              <w:jc w:val="right"/>
            </w:pPr>
          </w:p>
        </w:tc>
        <w:tc>
          <w:tcPr>
            <w:tcW w:w="0" w:type="auto"/>
            <w:shd w:val="clear" w:color="auto" w:fill="auto"/>
            <w:vAlign w:val="center"/>
          </w:tcPr>
          <w:p w14:paraId="36F5B328">
            <w:pPr>
              <w:jc w:val="right"/>
            </w:pPr>
          </w:p>
        </w:tc>
        <w:tc>
          <w:tcPr>
            <w:tcW w:w="0" w:type="auto"/>
            <w:shd w:val="clear" w:color="auto" w:fill="auto"/>
            <w:vAlign w:val="center"/>
          </w:tcPr>
          <w:p w14:paraId="41E8A4B2">
            <w:pPr>
              <w:jc w:val="right"/>
            </w:pPr>
          </w:p>
        </w:tc>
        <w:tc>
          <w:tcPr>
            <w:tcW w:w="0" w:type="auto"/>
            <w:shd w:val="clear" w:color="auto" w:fill="auto"/>
            <w:vAlign w:val="center"/>
          </w:tcPr>
          <w:p w14:paraId="44B36724">
            <w:pPr>
              <w:jc w:val="right"/>
            </w:pPr>
          </w:p>
        </w:tc>
      </w:tr>
      <w:tr w14:paraId="713C8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4E7DE60">
            <w:pPr>
              <w:jc w:val="center"/>
            </w:pPr>
          </w:p>
        </w:tc>
        <w:tc>
          <w:tcPr>
            <w:tcW w:w="0" w:type="auto"/>
            <w:shd w:val="clear" w:color="auto" w:fill="auto"/>
            <w:vAlign w:val="center"/>
          </w:tcPr>
          <w:p w14:paraId="443D846A">
            <w:pPr>
              <w:jc w:val="center"/>
            </w:pPr>
          </w:p>
        </w:tc>
        <w:tc>
          <w:tcPr>
            <w:tcW w:w="0" w:type="auto"/>
            <w:shd w:val="clear" w:color="auto" w:fill="auto"/>
            <w:vAlign w:val="center"/>
          </w:tcPr>
          <w:p w14:paraId="0300745E">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14576813">
            <w:pPr>
              <w:jc w:val="right"/>
            </w:pPr>
          </w:p>
        </w:tc>
        <w:tc>
          <w:tcPr>
            <w:tcW w:w="0" w:type="auto"/>
            <w:shd w:val="clear" w:color="auto" w:fill="auto"/>
            <w:vAlign w:val="center"/>
          </w:tcPr>
          <w:p w14:paraId="24E4F2E4">
            <w:pPr>
              <w:jc w:val="right"/>
            </w:pPr>
          </w:p>
        </w:tc>
        <w:tc>
          <w:tcPr>
            <w:tcW w:w="0" w:type="auto"/>
            <w:shd w:val="clear" w:color="auto" w:fill="auto"/>
            <w:vAlign w:val="center"/>
          </w:tcPr>
          <w:p w14:paraId="07E9A4E3">
            <w:pPr>
              <w:jc w:val="right"/>
            </w:pPr>
          </w:p>
        </w:tc>
        <w:tc>
          <w:tcPr>
            <w:tcW w:w="0" w:type="auto"/>
            <w:shd w:val="clear" w:color="auto" w:fill="auto"/>
            <w:vAlign w:val="center"/>
          </w:tcPr>
          <w:p w14:paraId="7EB5EC7E">
            <w:pPr>
              <w:jc w:val="right"/>
            </w:pPr>
          </w:p>
        </w:tc>
        <w:tc>
          <w:tcPr>
            <w:tcW w:w="0" w:type="auto"/>
            <w:shd w:val="clear" w:color="auto" w:fill="auto"/>
            <w:vAlign w:val="center"/>
          </w:tcPr>
          <w:p w14:paraId="14B9D5F7">
            <w:pPr>
              <w:jc w:val="right"/>
            </w:pPr>
          </w:p>
        </w:tc>
      </w:tr>
      <w:tr w14:paraId="3F62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A356E1B"/>
        </w:tc>
        <w:tc>
          <w:tcPr>
            <w:tcW w:w="0" w:type="auto"/>
            <w:shd w:val="clear" w:color="auto" w:fill="auto"/>
            <w:vAlign w:val="center"/>
          </w:tcPr>
          <w:p w14:paraId="0EC5EAE2"/>
        </w:tc>
        <w:tc>
          <w:tcPr>
            <w:tcW w:w="0" w:type="auto"/>
            <w:shd w:val="clear" w:color="auto" w:fill="auto"/>
            <w:vAlign w:val="center"/>
          </w:tcPr>
          <w:p w14:paraId="15771E1C">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163B8734">
            <w:pPr>
              <w:jc w:val="right"/>
            </w:pPr>
          </w:p>
        </w:tc>
        <w:tc>
          <w:tcPr>
            <w:tcW w:w="0" w:type="auto"/>
            <w:shd w:val="clear" w:color="auto" w:fill="auto"/>
            <w:vAlign w:val="center"/>
          </w:tcPr>
          <w:p w14:paraId="424007B9">
            <w:pPr>
              <w:jc w:val="right"/>
            </w:pPr>
          </w:p>
        </w:tc>
        <w:tc>
          <w:tcPr>
            <w:tcW w:w="0" w:type="auto"/>
            <w:shd w:val="clear" w:color="auto" w:fill="auto"/>
            <w:vAlign w:val="center"/>
          </w:tcPr>
          <w:p w14:paraId="449C72C5">
            <w:pPr>
              <w:jc w:val="right"/>
            </w:pPr>
          </w:p>
        </w:tc>
        <w:tc>
          <w:tcPr>
            <w:tcW w:w="0" w:type="auto"/>
            <w:shd w:val="clear" w:color="auto" w:fill="auto"/>
            <w:vAlign w:val="center"/>
          </w:tcPr>
          <w:p w14:paraId="177BC4CE">
            <w:pPr>
              <w:jc w:val="right"/>
            </w:pPr>
          </w:p>
        </w:tc>
        <w:tc>
          <w:tcPr>
            <w:tcW w:w="0" w:type="auto"/>
            <w:shd w:val="clear" w:color="auto" w:fill="auto"/>
            <w:vAlign w:val="center"/>
          </w:tcPr>
          <w:p w14:paraId="4B646FC3">
            <w:pPr>
              <w:jc w:val="right"/>
            </w:pPr>
          </w:p>
        </w:tc>
      </w:tr>
      <w:tr w14:paraId="7928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282D68"/>
        </w:tc>
        <w:tc>
          <w:tcPr>
            <w:tcW w:w="0" w:type="auto"/>
            <w:shd w:val="clear" w:color="auto" w:fill="auto"/>
            <w:vAlign w:val="center"/>
          </w:tcPr>
          <w:p w14:paraId="447B1FBE"/>
        </w:tc>
        <w:tc>
          <w:tcPr>
            <w:tcW w:w="0" w:type="auto"/>
            <w:shd w:val="clear" w:color="auto" w:fill="auto"/>
            <w:vAlign w:val="center"/>
          </w:tcPr>
          <w:p w14:paraId="4E4F2DFD">
            <w:r>
              <w:rPr>
                <w:rFonts w:ascii="宋体" w:hAnsi="宋体" w:eastAsia="宋体" w:cs="宋体"/>
                <w:b w:val="0"/>
                <w:i w:val="0"/>
                <w:color w:val="000000"/>
                <w:sz w:val="18"/>
              </w:rPr>
              <w:t>二、年终结转结余</w:t>
            </w:r>
          </w:p>
        </w:tc>
        <w:tc>
          <w:tcPr>
            <w:tcW w:w="0" w:type="auto"/>
            <w:shd w:val="clear" w:color="auto" w:fill="auto"/>
            <w:vAlign w:val="center"/>
          </w:tcPr>
          <w:p w14:paraId="4A192397"/>
        </w:tc>
        <w:tc>
          <w:tcPr>
            <w:tcW w:w="0" w:type="auto"/>
            <w:shd w:val="clear" w:color="auto" w:fill="auto"/>
            <w:vAlign w:val="center"/>
          </w:tcPr>
          <w:p w14:paraId="581E8730"/>
        </w:tc>
        <w:tc>
          <w:tcPr>
            <w:tcW w:w="0" w:type="auto"/>
            <w:shd w:val="clear" w:color="auto" w:fill="auto"/>
            <w:vAlign w:val="center"/>
          </w:tcPr>
          <w:p w14:paraId="321DC779"/>
        </w:tc>
        <w:tc>
          <w:tcPr>
            <w:tcW w:w="0" w:type="auto"/>
            <w:shd w:val="clear" w:color="auto" w:fill="auto"/>
            <w:vAlign w:val="center"/>
          </w:tcPr>
          <w:p w14:paraId="0670B797"/>
        </w:tc>
        <w:tc>
          <w:tcPr>
            <w:tcW w:w="0" w:type="auto"/>
            <w:shd w:val="clear" w:color="auto" w:fill="auto"/>
            <w:vAlign w:val="center"/>
          </w:tcPr>
          <w:p w14:paraId="0C12A72F"/>
        </w:tc>
      </w:tr>
      <w:tr w14:paraId="0A38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87E2A5">
            <w:pPr>
              <w:jc w:val="left"/>
            </w:pPr>
            <w:r>
              <w:rPr>
                <w:rFonts w:ascii="宋体" w:hAnsi="宋体" w:eastAsia="宋体" w:cs="宋体"/>
                <w:b w:val="0"/>
                <w:i w:val="0"/>
                <w:color w:val="000000"/>
                <w:sz w:val="18"/>
              </w:rPr>
              <w:t>收入合计：</w:t>
            </w:r>
          </w:p>
        </w:tc>
        <w:tc>
          <w:tcPr>
            <w:tcW w:w="0" w:type="auto"/>
            <w:shd w:val="clear" w:color="auto" w:fill="auto"/>
            <w:vAlign w:val="center"/>
          </w:tcPr>
          <w:p w14:paraId="7065D758">
            <w:pPr>
              <w:jc w:val="right"/>
            </w:pPr>
            <w:r>
              <w:rPr>
                <w:rFonts w:ascii="宋体" w:hAnsi="宋体" w:eastAsia="宋体" w:cs="宋体"/>
                <w:b w:val="0"/>
                <w:i w:val="0"/>
                <w:color w:val="000000"/>
                <w:sz w:val="18"/>
              </w:rPr>
              <w:t>302.66</w:t>
            </w:r>
          </w:p>
        </w:tc>
        <w:tc>
          <w:tcPr>
            <w:tcW w:w="0" w:type="auto"/>
            <w:shd w:val="clear" w:color="auto" w:fill="auto"/>
            <w:vAlign w:val="center"/>
          </w:tcPr>
          <w:p w14:paraId="657444F6">
            <w:pPr>
              <w:jc w:val="left"/>
            </w:pPr>
            <w:r>
              <w:rPr>
                <w:rFonts w:ascii="宋体" w:hAnsi="宋体" w:eastAsia="宋体" w:cs="宋体"/>
                <w:b w:val="0"/>
                <w:i w:val="0"/>
                <w:color w:val="000000"/>
                <w:sz w:val="18"/>
              </w:rPr>
              <w:t>支出合计</w:t>
            </w:r>
          </w:p>
        </w:tc>
        <w:tc>
          <w:tcPr>
            <w:tcW w:w="0" w:type="auto"/>
            <w:shd w:val="clear" w:color="auto" w:fill="auto"/>
            <w:vAlign w:val="center"/>
          </w:tcPr>
          <w:p w14:paraId="74671172">
            <w:pPr>
              <w:jc w:val="right"/>
            </w:pPr>
            <w:r>
              <w:rPr>
                <w:rFonts w:ascii="宋体" w:hAnsi="宋体" w:eastAsia="宋体" w:cs="宋体"/>
                <w:b w:val="0"/>
                <w:i w:val="0"/>
                <w:color w:val="000000"/>
                <w:sz w:val="18"/>
              </w:rPr>
              <w:t>302.66</w:t>
            </w:r>
          </w:p>
        </w:tc>
        <w:tc>
          <w:tcPr>
            <w:tcW w:w="0" w:type="auto"/>
            <w:shd w:val="clear" w:color="auto" w:fill="auto"/>
            <w:vAlign w:val="center"/>
          </w:tcPr>
          <w:p w14:paraId="541DA98B">
            <w:pPr>
              <w:jc w:val="right"/>
            </w:pPr>
            <w:r>
              <w:rPr>
                <w:rFonts w:ascii="宋体" w:hAnsi="宋体" w:eastAsia="宋体" w:cs="宋体"/>
                <w:b w:val="0"/>
                <w:i w:val="0"/>
                <w:color w:val="000000"/>
                <w:sz w:val="18"/>
              </w:rPr>
              <w:t>302.66</w:t>
            </w:r>
          </w:p>
        </w:tc>
        <w:tc>
          <w:tcPr>
            <w:tcW w:w="0" w:type="auto"/>
            <w:shd w:val="clear" w:color="auto" w:fill="auto"/>
            <w:vAlign w:val="center"/>
          </w:tcPr>
          <w:p w14:paraId="38FB9695">
            <w:pPr>
              <w:jc w:val="right"/>
            </w:pPr>
            <w:r>
              <w:rPr>
                <w:rFonts w:ascii="宋体" w:hAnsi="宋体" w:eastAsia="宋体" w:cs="宋体"/>
                <w:b w:val="0"/>
                <w:i w:val="0"/>
                <w:color w:val="000000"/>
                <w:sz w:val="18"/>
              </w:rPr>
              <w:t>302.66</w:t>
            </w:r>
          </w:p>
        </w:tc>
        <w:tc>
          <w:tcPr>
            <w:tcW w:w="0" w:type="auto"/>
            <w:shd w:val="clear" w:color="auto" w:fill="auto"/>
            <w:vAlign w:val="center"/>
          </w:tcPr>
          <w:p w14:paraId="1F960551">
            <w:pPr>
              <w:jc w:val="right"/>
            </w:pPr>
          </w:p>
        </w:tc>
        <w:tc>
          <w:tcPr>
            <w:tcW w:w="0" w:type="auto"/>
            <w:shd w:val="clear" w:color="auto" w:fill="auto"/>
            <w:vAlign w:val="center"/>
          </w:tcPr>
          <w:p w14:paraId="56217851">
            <w:pPr>
              <w:jc w:val="right"/>
            </w:pPr>
          </w:p>
        </w:tc>
      </w:tr>
      <w:tr w14:paraId="4239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36A4D95D"/>
        </w:tc>
      </w:tr>
    </w:tbl>
    <w:p w14:paraId="53AD079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1"/>
        <w:gridCol w:w="225"/>
        <w:gridCol w:w="225"/>
        <w:gridCol w:w="863"/>
        <w:gridCol w:w="3418"/>
        <w:gridCol w:w="651"/>
        <w:gridCol w:w="650"/>
        <w:gridCol w:w="1289"/>
        <w:gridCol w:w="1928"/>
        <w:gridCol w:w="1502"/>
        <w:gridCol w:w="1077"/>
        <w:gridCol w:w="544"/>
        <w:gridCol w:w="1076"/>
        <w:gridCol w:w="1060"/>
      </w:tblGrid>
      <w:tr w14:paraId="498C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37FAACF0">
            <w:pPr>
              <w:jc w:val="right"/>
            </w:pPr>
            <w:r>
              <w:rPr>
                <w:rFonts w:ascii="宋体" w:hAnsi="宋体" w:eastAsia="宋体" w:cs="宋体"/>
                <w:b w:val="0"/>
                <w:i w:val="0"/>
                <w:color w:val="000000"/>
                <w:sz w:val="18"/>
              </w:rPr>
              <w:t>预算05表</w:t>
            </w:r>
          </w:p>
        </w:tc>
      </w:tr>
      <w:tr w14:paraId="77E11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68AFFA2E">
            <w:pPr>
              <w:jc w:val="center"/>
            </w:pPr>
            <w:r>
              <w:rPr>
                <w:rFonts w:ascii="宋体" w:hAnsi="宋体" w:eastAsia="宋体" w:cs="宋体"/>
                <w:b/>
                <w:i w:val="0"/>
                <w:color w:val="000000"/>
                <w:sz w:val="38"/>
              </w:rPr>
              <w:t>2026年一般公共预算支出情况表</w:t>
            </w:r>
          </w:p>
        </w:tc>
      </w:tr>
      <w:tr w14:paraId="0326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01CBCD18">
            <w:pPr>
              <w:jc w:val="left"/>
            </w:pPr>
            <w:r>
              <w:rPr>
                <w:sz w:val="18"/>
              </w:rPr>
              <w:t>部门名称：中共汤阴县委机构编制委员会办公室</w:t>
            </w:r>
          </w:p>
        </w:tc>
        <w:tc>
          <w:tcPr>
            <w:tcW w:w="1060" w:type="dxa"/>
            <w:tcBorders>
              <w:top w:val="nil"/>
              <w:left w:val="nil"/>
              <w:bottom w:val="nil"/>
              <w:right w:val="nil"/>
            </w:tcBorders>
          </w:tcPr>
          <w:p w14:paraId="447CF2F7">
            <w:pPr>
              <w:jc w:val="right"/>
            </w:pPr>
            <w:r>
              <w:rPr>
                <w:sz w:val="18"/>
              </w:rPr>
              <w:t>单位：万元</w:t>
            </w:r>
          </w:p>
        </w:tc>
      </w:tr>
      <w:tr w14:paraId="6EEF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19E6C90E">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14E31BE6">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77C9D744">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3E56E8D4">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3F5A140B">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1D36AEAE">
            <w:pPr>
              <w:jc w:val="center"/>
            </w:pPr>
            <w:r>
              <w:rPr>
                <w:rFonts w:ascii="宋体" w:hAnsi="宋体" w:eastAsia="宋体" w:cs="宋体"/>
                <w:b w:val="0"/>
                <w:i w:val="0"/>
                <w:color w:val="000000"/>
                <w:sz w:val="18"/>
              </w:rPr>
              <w:t>项目支出</w:t>
            </w:r>
          </w:p>
        </w:tc>
      </w:tr>
      <w:tr w14:paraId="35AC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1E09CDD3">
            <w:pPr>
              <w:jc w:val="center"/>
            </w:pPr>
          </w:p>
        </w:tc>
        <w:tc>
          <w:tcPr>
            <w:tcW w:w="0" w:type="auto"/>
            <w:vMerge w:val="continue"/>
            <w:shd w:val="clear" w:color="auto" w:fill="auto"/>
            <w:vAlign w:val="center"/>
          </w:tcPr>
          <w:p w14:paraId="4CB1863A">
            <w:pPr>
              <w:jc w:val="center"/>
            </w:pPr>
          </w:p>
        </w:tc>
        <w:tc>
          <w:tcPr>
            <w:tcW w:w="0" w:type="auto"/>
            <w:vMerge w:val="continue"/>
            <w:shd w:val="clear" w:color="auto" w:fill="auto"/>
            <w:vAlign w:val="center"/>
          </w:tcPr>
          <w:p w14:paraId="09A84018">
            <w:pPr>
              <w:jc w:val="center"/>
            </w:pPr>
          </w:p>
        </w:tc>
        <w:tc>
          <w:tcPr>
            <w:tcW w:w="0" w:type="auto"/>
            <w:vMerge w:val="continue"/>
            <w:shd w:val="clear" w:color="auto" w:fill="auto"/>
            <w:vAlign w:val="center"/>
          </w:tcPr>
          <w:p w14:paraId="32CFD133">
            <w:pPr>
              <w:jc w:val="center"/>
            </w:pPr>
          </w:p>
        </w:tc>
        <w:tc>
          <w:tcPr>
            <w:tcW w:w="0" w:type="auto"/>
            <w:vMerge w:val="restart"/>
            <w:shd w:val="clear" w:color="auto" w:fill="auto"/>
            <w:vAlign w:val="center"/>
          </w:tcPr>
          <w:p w14:paraId="159E3AEF">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648F8FF7">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4CF2482B">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FED9398">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3B70E06D">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09BF9C2A">
            <w:pPr>
              <w:jc w:val="center"/>
            </w:pPr>
            <w:r>
              <w:rPr>
                <w:rFonts w:ascii="宋体" w:hAnsi="宋体" w:eastAsia="宋体" w:cs="宋体"/>
                <w:b w:val="0"/>
                <w:i w:val="0"/>
                <w:color w:val="000000"/>
                <w:sz w:val="18"/>
              </w:rPr>
              <w:t>特定目标类</w:t>
            </w:r>
          </w:p>
        </w:tc>
      </w:tr>
      <w:tr w14:paraId="3845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8BB54BB">
            <w:pPr>
              <w:jc w:val="center"/>
            </w:pPr>
            <w:r>
              <w:rPr>
                <w:rFonts w:ascii="宋体" w:hAnsi="宋体" w:eastAsia="宋体" w:cs="宋体"/>
                <w:b w:val="0"/>
                <w:i w:val="0"/>
                <w:color w:val="000000"/>
                <w:sz w:val="18"/>
              </w:rPr>
              <w:t>类</w:t>
            </w:r>
          </w:p>
        </w:tc>
        <w:tc>
          <w:tcPr>
            <w:tcW w:w="0" w:type="auto"/>
            <w:shd w:val="clear" w:color="auto" w:fill="auto"/>
            <w:vAlign w:val="center"/>
          </w:tcPr>
          <w:p w14:paraId="6AE90F98">
            <w:pPr>
              <w:jc w:val="center"/>
            </w:pPr>
            <w:r>
              <w:rPr>
                <w:rFonts w:ascii="宋体" w:hAnsi="宋体" w:eastAsia="宋体" w:cs="宋体"/>
                <w:b w:val="0"/>
                <w:i w:val="0"/>
                <w:color w:val="000000"/>
                <w:sz w:val="18"/>
              </w:rPr>
              <w:t>款</w:t>
            </w:r>
          </w:p>
        </w:tc>
        <w:tc>
          <w:tcPr>
            <w:tcW w:w="0" w:type="auto"/>
            <w:shd w:val="clear" w:color="auto" w:fill="auto"/>
            <w:vAlign w:val="center"/>
          </w:tcPr>
          <w:p w14:paraId="337589D5">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63858056">
            <w:pPr>
              <w:jc w:val="center"/>
            </w:pPr>
          </w:p>
        </w:tc>
        <w:tc>
          <w:tcPr>
            <w:tcW w:w="0" w:type="auto"/>
            <w:vMerge w:val="continue"/>
            <w:shd w:val="clear" w:color="auto" w:fill="auto"/>
            <w:vAlign w:val="center"/>
          </w:tcPr>
          <w:p w14:paraId="57509256">
            <w:pPr>
              <w:jc w:val="center"/>
            </w:pPr>
          </w:p>
        </w:tc>
        <w:tc>
          <w:tcPr>
            <w:tcW w:w="0" w:type="auto"/>
            <w:vMerge w:val="continue"/>
            <w:shd w:val="clear" w:color="auto" w:fill="auto"/>
            <w:vAlign w:val="center"/>
          </w:tcPr>
          <w:p w14:paraId="497F1A31">
            <w:pPr>
              <w:jc w:val="center"/>
            </w:pPr>
          </w:p>
        </w:tc>
        <w:tc>
          <w:tcPr>
            <w:tcW w:w="0" w:type="auto"/>
            <w:vMerge w:val="continue"/>
            <w:shd w:val="clear" w:color="auto" w:fill="auto"/>
            <w:vAlign w:val="center"/>
          </w:tcPr>
          <w:p w14:paraId="540D5329">
            <w:pPr>
              <w:jc w:val="center"/>
            </w:pPr>
          </w:p>
        </w:tc>
        <w:tc>
          <w:tcPr>
            <w:tcW w:w="0" w:type="auto"/>
            <w:shd w:val="clear" w:color="auto" w:fill="auto"/>
            <w:vAlign w:val="center"/>
          </w:tcPr>
          <w:p w14:paraId="545F156B">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6CFA71EE">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563057EE">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22E946E">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12D07EC5">
            <w:pPr>
              <w:jc w:val="center"/>
            </w:pPr>
          </w:p>
        </w:tc>
        <w:tc>
          <w:tcPr>
            <w:tcW w:w="0" w:type="auto"/>
            <w:vMerge w:val="continue"/>
            <w:shd w:val="clear" w:color="auto" w:fill="auto"/>
            <w:vAlign w:val="center"/>
          </w:tcPr>
          <w:p w14:paraId="5E009583">
            <w:pPr>
              <w:jc w:val="center"/>
            </w:pPr>
          </w:p>
        </w:tc>
        <w:tc>
          <w:tcPr>
            <w:tcW w:w="0" w:type="auto"/>
            <w:vMerge w:val="continue"/>
            <w:shd w:val="clear" w:color="auto" w:fill="auto"/>
            <w:vAlign w:val="center"/>
          </w:tcPr>
          <w:p w14:paraId="7FC5E0A6">
            <w:pPr>
              <w:jc w:val="center"/>
            </w:pPr>
          </w:p>
        </w:tc>
      </w:tr>
      <w:tr w14:paraId="007D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F39AE4">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0EB70ED9">
            <w:pPr>
              <w:jc w:val="center"/>
            </w:pPr>
          </w:p>
        </w:tc>
        <w:tc>
          <w:tcPr>
            <w:tcW w:w="0" w:type="auto"/>
            <w:shd w:val="clear" w:color="auto" w:fill="auto"/>
            <w:vAlign w:val="center"/>
          </w:tcPr>
          <w:p w14:paraId="5DB3EB8A">
            <w:pPr>
              <w:jc w:val="center"/>
            </w:pPr>
          </w:p>
        </w:tc>
        <w:tc>
          <w:tcPr>
            <w:tcW w:w="0" w:type="auto"/>
            <w:shd w:val="clear" w:color="auto" w:fill="auto"/>
            <w:vAlign w:val="center"/>
          </w:tcPr>
          <w:p w14:paraId="0A28BF2A">
            <w:pPr>
              <w:jc w:val="center"/>
            </w:pPr>
          </w:p>
        </w:tc>
        <w:tc>
          <w:tcPr>
            <w:tcW w:w="0" w:type="auto"/>
            <w:shd w:val="clear" w:color="auto" w:fill="auto"/>
            <w:vAlign w:val="center"/>
          </w:tcPr>
          <w:p w14:paraId="52442285">
            <w:pPr>
              <w:jc w:val="center"/>
            </w:pPr>
            <w:r>
              <w:rPr>
                <w:rFonts w:ascii="宋体" w:hAnsi="宋体" w:eastAsia="宋体" w:cs="宋体"/>
                <w:b w:val="0"/>
                <w:i w:val="0"/>
                <w:color w:val="000000"/>
                <w:sz w:val="18"/>
              </w:rPr>
              <w:t>合计</w:t>
            </w:r>
          </w:p>
        </w:tc>
        <w:tc>
          <w:tcPr>
            <w:tcW w:w="0" w:type="auto"/>
            <w:shd w:val="clear" w:color="auto" w:fill="auto"/>
            <w:vAlign w:val="center"/>
          </w:tcPr>
          <w:p w14:paraId="1156A8DC">
            <w:pPr>
              <w:jc w:val="right"/>
            </w:pPr>
            <w:r>
              <w:rPr>
                <w:rFonts w:ascii="宋体" w:hAnsi="宋体" w:eastAsia="宋体" w:cs="宋体"/>
                <w:b w:val="0"/>
                <w:i w:val="0"/>
                <w:color w:val="000000"/>
                <w:sz w:val="18"/>
              </w:rPr>
              <w:t>302.66</w:t>
            </w:r>
          </w:p>
        </w:tc>
        <w:tc>
          <w:tcPr>
            <w:tcW w:w="0" w:type="auto"/>
            <w:shd w:val="clear" w:color="auto" w:fill="auto"/>
            <w:vAlign w:val="center"/>
          </w:tcPr>
          <w:p w14:paraId="542D28D6">
            <w:pPr>
              <w:jc w:val="right"/>
            </w:pPr>
            <w:r>
              <w:rPr>
                <w:rFonts w:ascii="宋体" w:hAnsi="宋体" w:eastAsia="宋体" w:cs="宋体"/>
                <w:b w:val="0"/>
                <w:i w:val="0"/>
                <w:color w:val="000000"/>
                <w:sz w:val="18"/>
              </w:rPr>
              <w:t>247.48</w:t>
            </w:r>
          </w:p>
        </w:tc>
        <w:tc>
          <w:tcPr>
            <w:tcW w:w="0" w:type="auto"/>
            <w:shd w:val="clear" w:color="auto" w:fill="auto"/>
            <w:vAlign w:val="center"/>
          </w:tcPr>
          <w:p w14:paraId="5CDBF145">
            <w:pPr>
              <w:jc w:val="right"/>
            </w:pPr>
            <w:r>
              <w:rPr>
                <w:rFonts w:ascii="宋体" w:hAnsi="宋体" w:eastAsia="宋体" w:cs="宋体"/>
                <w:b w:val="0"/>
                <w:i w:val="0"/>
                <w:color w:val="000000"/>
                <w:sz w:val="18"/>
              </w:rPr>
              <w:t>223.36</w:t>
            </w:r>
          </w:p>
        </w:tc>
        <w:tc>
          <w:tcPr>
            <w:tcW w:w="0" w:type="auto"/>
            <w:shd w:val="clear" w:color="auto" w:fill="auto"/>
            <w:vAlign w:val="center"/>
          </w:tcPr>
          <w:p w14:paraId="6A936C37">
            <w:pPr>
              <w:jc w:val="right"/>
            </w:pPr>
            <w:r>
              <w:rPr>
                <w:rFonts w:ascii="宋体" w:hAnsi="宋体" w:eastAsia="宋体" w:cs="宋体"/>
                <w:b w:val="0"/>
                <w:i w:val="0"/>
                <w:color w:val="000000"/>
                <w:sz w:val="18"/>
              </w:rPr>
              <w:t>3.32</w:t>
            </w:r>
          </w:p>
        </w:tc>
        <w:tc>
          <w:tcPr>
            <w:tcW w:w="0" w:type="auto"/>
            <w:shd w:val="clear" w:color="auto" w:fill="auto"/>
            <w:vAlign w:val="center"/>
          </w:tcPr>
          <w:p w14:paraId="6A11C4D3">
            <w:pPr>
              <w:jc w:val="right"/>
            </w:pPr>
            <w:r>
              <w:rPr>
                <w:rFonts w:ascii="宋体" w:hAnsi="宋体" w:eastAsia="宋体" w:cs="宋体"/>
                <w:b w:val="0"/>
                <w:i w:val="0"/>
                <w:color w:val="000000"/>
                <w:sz w:val="18"/>
              </w:rPr>
              <w:t>20.80</w:t>
            </w:r>
          </w:p>
        </w:tc>
        <w:tc>
          <w:tcPr>
            <w:tcW w:w="0" w:type="auto"/>
            <w:shd w:val="clear" w:color="auto" w:fill="auto"/>
            <w:vAlign w:val="center"/>
          </w:tcPr>
          <w:p w14:paraId="44C99503">
            <w:pPr>
              <w:jc w:val="right"/>
            </w:pPr>
          </w:p>
        </w:tc>
        <w:tc>
          <w:tcPr>
            <w:tcW w:w="0" w:type="auto"/>
            <w:shd w:val="clear" w:color="auto" w:fill="auto"/>
            <w:vAlign w:val="center"/>
          </w:tcPr>
          <w:p w14:paraId="0B717EF9">
            <w:pPr>
              <w:jc w:val="right"/>
            </w:pPr>
            <w:r>
              <w:rPr>
                <w:rFonts w:ascii="宋体" w:hAnsi="宋体" w:eastAsia="宋体" w:cs="宋体"/>
                <w:b w:val="0"/>
                <w:i w:val="0"/>
                <w:color w:val="000000"/>
                <w:sz w:val="18"/>
              </w:rPr>
              <w:t>55.18</w:t>
            </w:r>
          </w:p>
        </w:tc>
        <w:tc>
          <w:tcPr>
            <w:tcW w:w="0" w:type="auto"/>
            <w:shd w:val="clear" w:color="auto" w:fill="auto"/>
            <w:vAlign w:val="center"/>
          </w:tcPr>
          <w:p w14:paraId="21BDFB17">
            <w:pPr>
              <w:jc w:val="right"/>
            </w:pPr>
            <w:r>
              <w:rPr>
                <w:rFonts w:ascii="宋体" w:hAnsi="宋体" w:eastAsia="宋体" w:cs="宋体"/>
                <w:b w:val="0"/>
                <w:i w:val="0"/>
                <w:color w:val="000000"/>
                <w:sz w:val="18"/>
              </w:rPr>
              <w:t>55.18</w:t>
            </w:r>
          </w:p>
        </w:tc>
        <w:tc>
          <w:tcPr>
            <w:tcW w:w="0" w:type="auto"/>
            <w:shd w:val="clear" w:color="auto" w:fill="auto"/>
            <w:vAlign w:val="center"/>
          </w:tcPr>
          <w:p w14:paraId="0F94E7C9">
            <w:pPr>
              <w:jc w:val="right"/>
            </w:pPr>
          </w:p>
        </w:tc>
      </w:tr>
      <w:tr w14:paraId="475C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9CEB82"/>
        </w:tc>
        <w:tc>
          <w:tcPr>
            <w:tcW w:w="0" w:type="auto"/>
            <w:shd w:val="clear" w:color="auto" w:fill="auto"/>
            <w:vAlign w:val="center"/>
          </w:tcPr>
          <w:p w14:paraId="27EB75BD"/>
        </w:tc>
        <w:tc>
          <w:tcPr>
            <w:tcW w:w="0" w:type="auto"/>
            <w:shd w:val="clear" w:color="auto" w:fill="auto"/>
            <w:vAlign w:val="center"/>
          </w:tcPr>
          <w:p w14:paraId="23719ED5"/>
        </w:tc>
        <w:tc>
          <w:tcPr>
            <w:tcW w:w="0" w:type="auto"/>
            <w:shd w:val="clear" w:color="auto" w:fill="auto"/>
            <w:vAlign w:val="center"/>
          </w:tcPr>
          <w:p w14:paraId="1517ECB6">
            <w:r>
              <w:rPr>
                <w:rFonts w:ascii="宋体" w:hAnsi="宋体" w:eastAsia="宋体" w:cs="宋体"/>
                <w:b w:val="0"/>
                <w:i w:val="0"/>
                <w:color w:val="000000"/>
                <w:sz w:val="18"/>
              </w:rPr>
              <w:t>161</w:t>
            </w:r>
          </w:p>
        </w:tc>
        <w:tc>
          <w:tcPr>
            <w:tcW w:w="0" w:type="auto"/>
            <w:shd w:val="clear" w:color="auto" w:fill="auto"/>
            <w:vAlign w:val="center"/>
          </w:tcPr>
          <w:p w14:paraId="2EF72265">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5EED6524">
            <w:pPr>
              <w:jc w:val="right"/>
            </w:pPr>
            <w:r>
              <w:rPr>
                <w:rFonts w:ascii="宋体" w:hAnsi="宋体" w:eastAsia="宋体" w:cs="宋体"/>
                <w:b w:val="0"/>
                <w:i w:val="0"/>
                <w:color w:val="000000"/>
                <w:sz w:val="18"/>
              </w:rPr>
              <w:t>302.66</w:t>
            </w:r>
          </w:p>
        </w:tc>
        <w:tc>
          <w:tcPr>
            <w:tcW w:w="0" w:type="auto"/>
            <w:shd w:val="clear" w:color="auto" w:fill="auto"/>
            <w:vAlign w:val="center"/>
          </w:tcPr>
          <w:p w14:paraId="1A8D1A12">
            <w:pPr>
              <w:jc w:val="right"/>
            </w:pPr>
            <w:r>
              <w:rPr>
                <w:rFonts w:ascii="宋体" w:hAnsi="宋体" w:eastAsia="宋体" w:cs="宋体"/>
                <w:b w:val="0"/>
                <w:i w:val="0"/>
                <w:color w:val="000000"/>
                <w:sz w:val="18"/>
              </w:rPr>
              <w:t>247.48</w:t>
            </w:r>
          </w:p>
        </w:tc>
        <w:tc>
          <w:tcPr>
            <w:tcW w:w="0" w:type="auto"/>
            <w:shd w:val="clear" w:color="auto" w:fill="auto"/>
            <w:vAlign w:val="center"/>
          </w:tcPr>
          <w:p w14:paraId="381B42F2">
            <w:pPr>
              <w:jc w:val="right"/>
            </w:pPr>
            <w:r>
              <w:rPr>
                <w:rFonts w:ascii="宋体" w:hAnsi="宋体" w:eastAsia="宋体" w:cs="宋体"/>
                <w:b w:val="0"/>
                <w:i w:val="0"/>
                <w:color w:val="000000"/>
                <w:sz w:val="18"/>
              </w:rPr>
              <w:t>223.36</w:t>
            </w:r>
          </w:p>
        </w:tc>
        <w:tc>
          <w:tcPr>
            <w:tcW w:w="0" w:type="auto"/>
            <w:shd w:val="clear" w:color="auto" w:fill="auto"/>
            <w:vAlign w:val="center"/>
          </w:tcPr>
          <w:p w14:paraId="19F8D6A5">
            <w:pPr>
              <w:jc w:val="right"/>
            </w:pPr>
            <w:r>
              <w:rPr>
                <w:rFonts w:ascii="宋体" w:hAnsi="宋体" w:eastAsia="宋体" w:cs="宋体"/>
                <w:b w:val="0"/>
                <w:i w:val="0"/>
                <w:color w:val="000000"/>
                <w:sz w:val="18"/>
              </w:rPr>
              <w:t>3.32</w:t>
            </w:r>
          </w:p>
        </w:tc>
        <w:tc>
          <w:tcPr>
            <w:tcW w:w="0" w:type="auto"/>
            <w:shd w:val="clear" w:color="auto" w:fill="auto"/>
            <w:vAlign w:val="center"/>
          </w:tcPr>
          <w:p w14:paraId="28E1C9EB">
            <w:pPr>
              <w:jc w:val="right"/>
            </w:pPr>
            <w:r>
              <w:rPr>
                <w:rFonts w:ascii="宋体" w:hAnsi="宋体" w:eastAsia="宋体" w:cs="宋体"/>
                <w:b w:val="0"/>
                <w:i w:val="0"/>
                <w:color w:val="000000"/>
                <w:sz w:val="18"/>
              </w:rPr>
              <w:t>20.80</w:t>
            </w:r>
          </w:p>
        </w:tc>
        <w:tc>
          <w:tcPr>
            <w:tcW w:w="0" w:type="auto"/>
            <w:shd w:val="clear" w:color="auto" w:fill="auto"/>
            <w:vAlign w:val="center"/>
          </w:tcPr>
          <w:p w14:paraId="2F957A45">
            <w:pPr>
              <w:jc w:val="right"/>
            </w:pPr>
          </w:p>
        </w:tc>
        <w:tc>
          <w:tcPr>
            <w:tcW w:w="0" w:type="auto"/>
            <w:shd w:val="clear" w:color="auto" w:fill="auto"/>
            <w:vAlign w:val="center"/>
          </w:tcPr>
          <w:p w14:paraId="70440909">
            <w:pPr>
              <w:jc w:val="right"/>
            </w:pPr>
            <w:r>
              <w:rPr>
                <w:rFonts w:ascii="宋体" w:hAnsi="宋体" w:eastAsia="宋体" w:cs="宋体"/>
                <w:b w:val="0"/>
                <w:i w:val="0"/>
                <w:color w:val="000000"/>
                <w:sz w:val="18"/>
              </w:rPr>
              <w:t>55.18</w:t>
            </w:r>
          </w:p>
        </w:tc>
        <w:tc>
          <w:tcPr>
            <w:tcW w:w="0" w:type="auto"/>
            <w:shd w:val="clear" w:color="auto" w:fill="auto"/>
            <w:vAlign w:val="center"/>
          </w:tcPr>
          <w:p w14:paraId="217D65D1">
            <w:pPr>
              <w:jc w:val="right"/>
            </w:pPr>
            <w:r>
              <w:rPr>
                <w:rFonts w:ascii="宋体" w:hAnsi="宋体" w:eastAsia="宋体" w:cs="宋体"/>
                <w:b w:val="0"/>
                <w:i w:val="0"/>
                <w:color w:val="000000"/>
                <w:sz w:val="18"/>
              </w:rPr>
              <w:t>55.18</w:t>
            </w:r>
          </w:p>
        </w:tc>
        <w:tc>
          <w:tcPr>
            <w:tcW w:w="0" w:type="auto"/>
            <w:shd w:val="clear" w:color="auto" w:fill="auto"/>
            <w:vAlign w:val="center"/>
          </w:tcPr>
          <w:p w14:paraId="66056E82">
            <w:pPr>
              <w:jc w:val="right"/>
            </w:pPr>
          </w:p>
        </w:tc>
      </w:tr>
      <w:tr w14:paraId="5977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7632979">
            <w:r>
              <w:rPr>
                <w:rFonts w:ascii="宋体" w:hAnsi="宋体" w:eastAsia="宋体" w:cs="宋体"/>
                <w:b w:val="0"/>
                <w:i w:val="0"/>
                <w:color w:val="000000"/>
                <w:sz w:val="18"/>
              </w:rPr>
              <w:t>201</w:t>
            </w:r>
          </w:p>
        </w:tc>
        <w:tc>
          <w:tcPr>
            <w:tcW w:w="0" w:type="auto"/>
            <w:shd w:val="clear" w:color="auto" w:fill="auto"/>
            <w:vAlign w:val="center"/>
          </w:tcPr>
          <w:p w14:paraId="69B0EEF9">
            <w:r>
              <w:rPr>
                <w:rFonts w:ascii="宋体" w:hAnsi="宋体" w:eastAsia="宋体" w:cs="宋体"/>
                <w:b w:val="0"/>
                <w:i w:val="0"/>
                <w:color w:val="000000"/>
                <w:sz w:val="18"/>
              </w:rPr>
              <w:t>32</w:t>
            </w:r>
          </w:p>
        </w:tc>
        <w:tc>
          <w:tcPr>
            <w:tcW w:w="0" w:type="auto"/>
            <w:shd w:val="clear" w:color="auto" w:fill="auto"/>
            <w:vAlign w:val="center"/>
          </w:tcPr>
          <w:p w14:paraId="260A2FC4">
            <w:r>
              <w:rPr>
                <w:rFonts w:ascii="宋体" w:hAnsi="宋体" w:eastAsia="宋体" w:cs="宋体"/>
                <w:b w:val="0"/>
                <w:i w:val="0"/>
                <w:color w:val="000000"/>
                <w:sz w:val="18"/>
              </w:rPr>
              <w:t>01</w:t>
            </w:r>
          </w:p>
        </w:tc>
        <w:tc>
          <w:tcPr>
            <w:tcW w:w="0" w:type="auto"/>
            <w:shd w:val="clear" w:color="auto" w:fill="auto"/>
            <w:vAlign w:val="center"/>
          </w:tcPr>
          <w:p w14:paraId="7D1D00AE"/>
        </w:tc>
        <w:tc>
          <w:tcPr>
            <w:tcW w:w="0" w:type="auto"/>
            <w:shd w:val="clear" w:color="auto" w:fill="auto"/>
            <w:vAlign w:val="center"/>
          </w:tcPr>
          <w:p w14:paraId="5345B510">
            <w:r>
              <w:rPr>
                <w:rFonts w:ascii="宋体" w:hAnsi="宋体" w:eastAsia="宋体" w:cs="宋体"/>
                <w:b w:val="0"/>
                <w:i w:val="0"/>
                <w:color w:val="000000"/>
                <w:sz w:val="18"/>
              </w:rPr>
              <w:t>行政运行</w:t>
            </w:r>
          </w:p>
        </w:tc>
        <w:tc>
          <w:tcPr>
            <w:tcW w:w="0" w:type="auto"/>
            <w:shd w:val="clear" w:color="auto" w:fill="auto"/>
            <w:vAlign w:val="center"/>
          </w:tcPr>
          <w:p w14:paraId="35A1117C">
            <w:pPr>
              <w:jc w:val="right"/>
            </w:pPr>
            <w:r>
              <w:rPr>
                <w:rFonts w:ascii="宋体" w:hAnsi="宋体" w:eastAsia="宋体" w:cs="宋体"/>
                <w:b w:val="0"/>
                <w:i w:val="0"/>
                <w:color w:val="000000"/>
                <w:sz w:val="18"/>
              </w:rPr>
              <w:t>246.55</w:t>
            </w:r>
          </w:p>
        </w:tc>
        <w:tc>
          <w:tcPr>
            <w:tcW w:w="0" w:type="auto"/>
            <w:shd w:val="clear" w:color="auto" w:fill="auto"/>
            <w:vAlign w:val="center"/>
          </w:tcPr>
          <w:p w14:paraId="11A0C3A2">
            <w:pPr>
              <w:jc w:val="right"/>
            </w:pPr>
            <w:r>
              <w:rPr>
                <w:rFonts w:ascii="宋体" w:hAnsi="宋体" w:eastAsia="宋体" w:cs="宋体"/>
                <w:b w:val="0"/>
                <w:i w:val="0"/>
                <w:color w:val="000000"/>
                <w:sz w:val="18"/>
              </w:rPr>
              <w:t>191.37</w:t>
            </w:r>
          </w:p>
        </w:tc>
        <w:tc>
          <w:tcPr>
            <w:tcW w:w="0" w:type="auto"/>
            <w:shd w:val="clear" w:color="auto" w:fill="auto"/>
            <w:vAlign w:val="center"/>
          </w:tcPr>
          <w:p w14:paraId="3EC75A9F">
            <w:pPr>
              <w:jc w:val="right"/>
            </w:pPr>
            <w:r>
              <w:rPr>
                <w:rFonts w:ascii="宋体" w:hAnsi="宋体" w:eastAsia="宋体" w:cs="宋体"/>
                <w:b w:val="0"/>
                <w:i w:val="0"/>
                <w:color w:val="000000"/>
                <w:sz w:val="18"/>
              </w:rPr>
              <w:t>169.75</w:t>
            </w:r>
          </w:p>
        </w:tc>
        <w:tc>
          <w:tcPr>
            <w:tcW w:w="0" w:type="auto"/>
            <w:shd w:val="clear" w:color="auto" w:fill="auto"/>
            <w:vAlign w:val="center"/>
          </w:tcPr>
          <w:p w14:paraId="1FF61101">
            <w:pPr>
              <w:jc w:val="right"/>
            </w:pPr>
            <w:r>
              <w:rPr>
                <w:rFonts w:ascii="宋体" w:hAnsi="宋体" w:eastAsia="宋体" w:cs="宋体"/>
                <w:b w:val="0"/>
                <w:i w:val="0"/>
                <w:color w:val="000000"/>
                <w:sz w:val="18"/>
              </w:rPr>
              <w:t>0.81</w:t>
            </w:r>
          </w:p>
        </w:tc>
        <w:tc>
          <w:tcPr>
            <w:tcW w:w="0" w:type="auto"/>
            <w:shd w:val="clear" w:color="auto" w:fill="auto"/>
            <w:vAlign w:val="center"/>
          </w:tcPr>
          <w:p w14:paraId="1E8560E7">
            <w:pPr>
              <w:jc w:val="right"/>
            </w:pPr>
            <w:r>
              <w:rPr>
                <w:rFonts w:ascii="宋体" w:hAnsi="宋体" w:eastAsia="宋体" w:cs="宋体"/>
                <w:b w:val="0"/>
                <w:i w:val="0"/>
                <w:color w:val="000000"/>
                <w:sz w:val="18"/>
              </w:rPr>
              <w:t>20.80</w:t>
            </w:r>
          </w:p>
        </w:tc>
        <w:tc>
          <w:tcPr>
            <w:tcW w:w="0" w:type="auto"/>
            <w:shd w:val="clear" w:color="auto" w:fill="auto"/>
            <w:vAlign w:val="center"/>
          </w:tcPr>
          <w:p w14:paraId="243A68A2">
            <w:pPr>
              <w:jc w:val="right"/>
            </w:pPr>
          </w:p>
        </w:tc>
        <w:tc>
          <w:tcPr>
            <w:tcW w:w="0" w:type="auto"/>
            <w:shd w:val="clear" w:color="auto" w:fill="auto"/>
            <w:vAlign w:val="center"/>
          </w:tcPr>
          <w:p w14:paraId="38ABB2D4">
            <w:pPr>
              <w:jc w:val="right"/>
            </w:pPr>
            <w:r>
              <w:rPr>
                <w:rFonts w:ascii="宋体" w:hAnsi="宋体" w:eastAsia="宋体" w:cs="宋体"/>
                <w:b w:val="0"/>
                <w:i w:val="0"/>
                <w:color w:val="000000"/>
                <w:sz w:val="18"/>
              </w:rPr>
              <w:t>55.18</w:t>
            </w:r>
          </w:p>
        </w:tc>
        <w:tc>
          <w:tcPr>
            <w:tcW w:w="0" w:type="auto"/>
            <w:shd w:val="clear" w:color="auto" w:fill="auto"/>
            <w:vAlign w:val="center"/>
          </w:tcPr>
          <w:p w14:paraId="34D73D43">
            <w:pPr>
              <w:jc w:val="right"/>
            </w:pPr>
            <w:r>
              <w:rPr>
                <w:rFonts w:ascii="宋体" w:hAnsi="宋体" w:eastAsia="宋体" w:cs="宋体"/>
                <w:b w:val="0"/>
                <w:i w:val="0"/>
                <w:color w:val="000000"/>
                <w:sz w:val="18"/>
              </w:rPr>
              <w:t>55.18</w:t>
            </w:r>
          </w:p>
        </w:tc>
        <w:tc>
          <w:tcPr>
            <w:tcW w:w="0" w:type="auto"/>
            <w:shd w:val="clear" w:color="auto" w:fill="auto"/>
            <w:vAlign w:val="center"/>
          </w:tcPr>
          <w:p w14:paraId="54F826BB">
            <w:pPr>
              <w:jc w:val="right"/>
            </w:pPr>
          </w:p>
        </w:tc>
      </w:tr>
      <w:tr w14:paraId="56FD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559F3E">
            <w:r>
              <w:rPr>
                <w:rFonts w:ascii="宋体" w:hAnsi="宋体" w:eastAsia="宋体" w:cs="宋体"/>
                <w:b w:val="0"/>
                <w:i w:val="0"/>
                <w:color w:val="000000"/>
                <w:sz w:val="18"/>
              </w:rPr>
              <w:t>208</w:t>
            </w:r>
          </w:p>
        </w:tc>
        <w:tc>
          <w:tcPr>
            <w:tcW w:w="0" w:type="auto"/>
            <w:shd w:val="clear" w:color="auto" w:fill="auto"/>
            <w:vAlign w:val="center"/>
          </w:tcPr>
          <w:p w14:paraId="675C44C2">
            <w:r>
              <w:rPr>
                <w:rFonts w:ascii="宋体" w:hAnsi="宋体" w:eastAsia="宋体" w:cs="宋体"/>
                <w:b w:val="0"/>
                <w:i w:val="0"/>
                <w:color w:val="000000"/>
                <w:sz w:val="18"/>
              </w:rPr>
              <w:t>05</w:t>
            </w:r>
          </w:p>
        </w:tc>
        <w:tc>
          <w:tcPr>
            <w:tcW w:w="0" w:type="auto"/>
            <w:shd w:val="clear" w:color="auto" w:fill="auto"/>
            <w:vAlign w:val="center"/>
          </w:tcPr>
          <w:p w14:paraId="6DBFBE46">
            <w:r>
              <w:rPr>
                <w:rFonts w:ascii="宋体" w:hAnsi="宋体" w:eastAsia="宋体" w:cs="宋体"/>
                <w:b w:val="0"/>
                <w:i w:val="0"/>
                <w:color w:val="000000"/>
                <w:sz w:val="18"/>
              </w:rPr>
              <w:t>01</w:t>
            </w:r>
          </w:p>
        </w:tc>
        <w:tc>
          <w:tcPr>
            <w:tcW w:w="0" w:type="auto"/>
            <w:shd w:val="clear" w:color="auto" w:fill="auto"/>
            <w:vAlign w:val="center"/>
          </w:tcPr>
          <w:p w14:paraId="1C58871F"/>
        </w:tc>
        <w:tc>
          <w:tcPr>
            <w:tcW w:w="0" w:type="auto"/>
            <w:shd w:val="clear" w:color="auto" w:fill="auto"/>
            <w:vAlign w:val="center"/>
          </w:tcPr>
          <w:p w14:paraId="151C4D68">
            <w:r>
              <w:rPr>
                <w:rFonts w:ascii="宋体" w:hAnsi="宋体" w:eastAsia="宋体" w:cs="宋体"/>
                <w:b w:val="0"/>
                <w:i w:val="0"/>
                <w:color w:val="000000"/>
                <w:sz w:val="18"/>
              </w:rPr>
              <w:t>行政单位离退休</w:t>
            </w:r>
          </w:p>
        </w:tc>
        <w:tc>
          <w:tcPr>
            <w:tcW w:w="0" w:type="auto"/>
            <w:shd w:val="clear" w:color="auto" w:fill="auto"/>
            <w:vAlign w:val="center"/>
          </w:tcPr>
          <w:p w14:paraId="16B75E53">
            <w:pPr>
              <w:jc w:val="right"/>
            </w:pPr>
            <w:r>
              <w:rPr>
                <w:rFonts w:ascii="宋体" w:hAnsi="宋体" w:eastAsia="宋体" w:cs="宋体"/>
                <w:b w:val="0"/>
                <w:i w:val="0"/>
                <w:color w:val="000000"/>
                <w:sz w:val="18"/>
              </w:rPr>
              <w:t>2.50</w:t>
            </w:r>
          </w:p>
        </w:tc>
        <w:tc>
          <w:tcPr>
            <w:tcW w:w="0" w:type="auto"/>
            <w:shd w:val="clear" w:color="auto" w:fill="auto"/>
            <w:vAlign w:val="center"/>
          </w:tcPr>
          <w:p w14:paraId="3C4C0DE4">
            <w:pPr>
              <w:jc w:val="right"/>
            </w:pPr>
            <w:r>
              <w:rPr>
                <w:rFonts w:ascii="宋体" w:hAnsi="宋体" w:eastAsia="宋体" w:cs="宋体"/>
                <w:b w:val="0"/>
                <w:i w:val="0"/>
                <w:color w:val="000000"/>
                <w:sz w:val="18"/>
              </w:rPr>
              <w:t>2.50</w:t>
            </w:r>
          </w:p>
        </w:tc>
        <w:tc>
          <w:tcPr>
            <w:tcW w:w="0" w:type="auto"/>
            <w:shd w:val="clear" w:color="auto" w:fill="auto"/>
            <w:vAlign w:val="center"/>
          </w:tcPr>
          <w:p w14:paraId="0B9D3F01">
            <w:pPr>
              <w:jc w:val="right"/>
            </w:pPr>
          </w:p>
        </w:tc>
        <w:tc>
          <w:tcPr>
            <w:tcW w:w="0" w:type="auto"/>
            <w:shd w:val="clear" w:color="auto" w:fill="auto"/>
            <w:vAlign w:val="center"/>
          </w:tcPr>
          <w:p w14:paraId="0882155E">
            <w:pPr>
              <w:jc w:val="right"/>
            </w:pPr>
            <w:r>
              <w:rPr>
                <w:rFonts w:ascii="宋体" w:hAnsi="宋体" w:eastAsia="宋体" w:cs="宋体"/>
                <w:b w:val="0"/>
                <w:i w:val="0"/>
                <w:color w:val="000000"/>
                <w:sz w:val="18"/>
              </w:rPr>
              <w:t>2.50</w:t>
            </w:r>
          </w:p>
        </w:tc>
        <w:tc>
          <w:tcPr>
            <w:tcW w:w="0" w:type="auto"/>
            <w:shd w:val="clear" w:color="auto" w:fill="auto"/>
            <w:vAlign w:val="center"/>
          </w:tcPr>
          <w:p w14:paraId="355389C5">
            <w:pPr>
              <w:jc w:val="right"/>
            </w:pPr>
          </w:p>
        </w:tc>
        <w:tc>
          <w:tcPr>
            <w:tcW w:w="0" w:type="auto"/>
            <w:shd w:val="clear" w:color="auto" w:fill="auto"/>
            <w:vAlign w:val="center"/>
          </w:tcPr>
          <w:p w14:paraId="200FEFA3">
            <w:pPr>
              <w:jc w:val="right"/>
            </w:pPr>
          </w:p>
        </w:tc>
        <w:tc>
          <w:tcPr>
            <w:tcW w:w="0" w:type="auto"/>
            <w:shd w:val="clear" w:color="auto" w:fill="auto"/>
            <w:vAlign w:val="center"/>
          </w:tcPr>
          <w:p w14:paraId="6AC84327">
            <w:pPr>
              <w:jc w:val="right"/>
            </w:pPr>
          </w:p>
        </w:tc>
        <w:tc>
          <w:tcPr>
            <w:tcW w:w="0" w:type="auto"/>
            <w:shd w:val="clear" w:color="auto" w:fill="auto"/>
            <w:vAlign w:val="center"/>
          </w:tcPr>
          <w:p w14:paraId="0BA85C6C">
            <w:pPr>
              <w:jc w:val="right"/>
            </w:pPr>
          </w:p>
        </w:tc>
        <w:tc>
          <w:tcPr>
            <w:tcW w:w="0" w:type="auto"/>
            <w:shd w:val="clear" w:color="auto" w:fill="auto"/>
            <w:vAlign w:val="center"/>
          </w:tcPr>
          <w:p w14:paraId="2EEC5C5E">
            <w:pPr>
              <w:jc w:val="right"/>
            </w:pPr>
          </w:p>
        </w:tc>
      </w:tr>
      <w:tr w14:paraId="1260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DFD0B5">
            <w:r>
              <w:rPr>
                <w:rFonts w:ascii="宋体" w:hAnsi="宋体" w:eastAsia="宋体" w:cs="宋体"/>
                <w:b w:val="0"/>
                <w:i w:val="0"/>
                <w:color w:val="000000"/>
                <w:sz w:val="18"/>
              </w:rPr>
              <w:t>208</w:t>
            </w:r>
          </w:p>
        </w:tc>
        <w:tc>
          <w:tcPr>
            <w:tcW w:w="0" w:type="auto"/>
            <w:shd w:val="clear" w:color="auto" w:fill="auto"/>
            <w:vAlign w:val="center"/>
          </w:tcPr>
          <w:p w14:paraId="3AC59469">
            <w:r>
              <w:rPr>
                <w:rFonts w:ascii="宋体" w:hAnsi="宋体" w:eastAsia="宋体" w:cs="宋体"/>
                <w:b w:val="0"/>
                <w:i w:val="0"/>
                <w:color w:val="000000"/>
                <w:sz w:val="18"/>
              </w:rPr>
              <w:t>05</w:t>
            </w:r>
          </w:p>
        </w:tc>
        <w:tc>
          <w:tcPr>
            <w:tcW w:w="0" w:type="auto"/>
            <w:shd w:val="clear" w:color="auto" w:fill="auto"/>
            <w:vAlign w:val="center"/>
          </w:tcPr>
          <w:p w14:paraId="6996E33F">
            <w:r>
              <w:rPr>
                <w:rFonts w:ascii="宋体" w:hAnsi="宋体" w:eastAsia="宋体" w:cs="宋体"/>
                <w:b w:val="0"/>
                <w:i w:val="0"/>
                <w:color w:val="000000"/>
                <w:sz w:val="18"/>
              </w:rPr>
              <w:t>05</w:t>
            </w:r>
          </w:p>
        </w:tc>
        <w:tc>
          <w:tcPr>
            <w:tcW w:w="0" w:type="auto"/>
            <w:shd w:val="clear" w:color="auto" w:fill="auto"/>
            <w:vAlign w:val="center"/>
          </w:tcPr>
          <w:p w14:paraId="47CDAD83"/>
        </w:tc>
        <w:tc>
          <w:tcPr>
            <w:tcW w:w="0" w:type="auto"/>
            <w:shd w:val="clear" w:color="auto" w:fill="auto"/>
            <w:vAlign w:val="center"/>
          </w:tcPr>
          <w:p w14:paraId="7EE91672">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2F5D4846">
            <w:pPr>
              <w:jc w:val="right"/>
            </w:pPr>
            <w:r>
              <w:rPr>
                <w:rFonts w:ascii="宋体" w:hAnsi="宋体" w:eastAsia="宋体" w:cs="宋体"/>
                <w:b w:val="0"/>
                <w:i w:val="0"/>
                <w:color w:val="000000"/>
                <w:sz w:val="18"/>
              </w:rPr>
              <w:t>22.81</w:t>
            </w:r>
          </w:p>
        </w:tc>
        <w:tc>
          <w:tcPr>
            <w:tcW w:w="0" w:type="auto"/>
            <w:shd w:val="clear" w:color="auto" w:fill="auto"/>
            <w:vAlign w:val="center"/>
          </w:tcPr>
          <w:p w14:paraId="40FDC6CB">
            <w:pPr>
              <w:jc w:val="right"/>
            </w:pPr>
            <w:r>
              <w:rPr>
                <w:rFonts w:ascii="宋体" w:hAnsi="宋体" w:eastAsia="宋体" w:cs="宋体"/>
                <w:b w:val="0"/>
                <w:i w:val="0"/>
                <w:color w:val="000000"/>
                <w:sz w:val="18"/>
              </w:rPr>
              <w:t>22.81</w:t>
            </w:r>
          </w:p>
        </w:tc>
        <w:tc>
          <w:tcPr>
            <w:tcW w:w="0" w:type="auto"/>
            <w:shd w:val="clear" w:color="auto" w:fill="auto"/>
            <w:vAlign w:val="center"/>
          </w:tcPr>
          <w:p w14:paraId="07C69B28">
            <w:pPr>
              <w:jc w:val="right"/>
            </w:pPr>
            <w:r>
              <w:rPr>
                <w:rFonts w:ascii="宋体" w:hAnsi="宋体" w:eastAsia="宋体" w:cs="宋体"/>
                <w:b w:val="0"/>
                <w:i w:val="0"/>
                <w:color w:val="000000"/>
                <w:sz w:val="18"/>
              </w:rPr>
              <w:t>22.81</w:t>
            </w:r>
          </w:p>
        </w:tc>
        <w:tc>
          <w:tcPr>
            <w:tcW w:w="0" w:type="auto"/>
            <w:shd w:val="clear" w:color="auto" w:fill="auto"/>
            <w:vAlign w:val="center"/>
          </w:tcPr>
          <w:p w14:paraId="4D38DE6B">
            <w:pPr>
              <w:jc w:val="right"/>
            </w:pPr>
          </w:p>
        </w:tc>
        <w:tc>
          <w:tcPr>
            <w:tcW w:w="0" w:type="auto"/>
            <w:shd w:val="clear" w:color="auto" w:fill="auto"/>
            <w:vAlign w:val="center"/>
          </w:tcPr>
          <w:p w14:paraId="0455E7A2">
            <w:pPr>
              <w:jc w:val="right"/>
            </w:pPr>
          </w:p>
        </w:tc>
        <w:tc>
          <w:tcPr>
            <w:tcW w:w="0" w:type="auto"/>
            <w:shd w:val="clear" w:color="auto" w:fill="auto"/>
            <w:vAlign w:val="center"/>
          </w:tcPr>
          <w:p w14:paraId="6979C8DD">
            <w:pPr>
              <w:jc w:val="right"/>
            </w:pPr>
          </w:p>
        </w:tc>
        <w:tc>
          <w:tcPr>
            <w:tcW w:w="0" w:type="auto"/>
            <w:shd w:val="clear" w:color="auto" w:fill="auto"/>
            <w:vAlign w:val="center"/>
          </w:tcPr>
          <w:p w14:paraId="25EC4C9F">
            <w:pPr>
              <w:jc w:val="right"/>
            </w:pPr>
          </w:p>
        </w:tc>
        <w:tc>
          <w:tcPr>
            <w:tcW w:w="0" w:type="auto"/>
            <w:shd w:val="clear" w:color="auto" w:fill="auto"/>
            <w:vAlign w:val="center"/>
          </w:tcPr>
          <w:p w14:paraId="35B864E1">
            <w:pPr>
              <w:jc w:val="right"/>
            </w:pPr>
          </w:p>
        </w:tc>
        <w:tc>
          <w:tcPr>
            <w:tcW w:w="0" w:type="auto"/>
            <w:shd w:val="clear" w:color="auto" w:fill="auto"/>
            <w:vAlign w:val="center"/>
          </w:tcPr>
          <w:p w14:paraId="521A111F">
            <w:pPr>
              <w:jc w:val="right"/>
            </w:pPr>
          </w:p>
        </w:tc>
      </w:tr>
      <w:tr w14:paraId="09A3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9FA2A7">
            <w:r>
              <w:rPr>
                <w:rFonts w:ascii="宋体" w:hAnsi="宋体" w:eastAsia="宋体" w:cs="宋体"/>
                <w:b w:val="0"/>
                <w:i w:val="0"/>
                <w:color w:val="000000"/>
                <w:sz w:val="18"/>
              </w:rPr>
              <w:t>208</w:t>
            </w:r>
          </w:p>
        </w:tc>
        <w:tc>
          <w:tcPr>
            <w:tcW w:w="0" w:type="auto"/>
            <w:shd w:val="clear" w:color="auto" w:fill="auto"/>
            <w:vAlign w:val="center"/>
          </w:tcPr>
          <w:p w14:paraId="5EB0D548">
            <w:r>
              <w:rPr>
                <w:rFonts w:ascii="宋体" w:hAnsi="宋体" w:eastAsia="宋体" w:cs="宋体"/>
                <w:b w:val="0"/>
                <w:i w:val="0"/>
                <w:color w:val="000000"/>
                <w:sz w:val="18"/>
              </w:rPr>
              <w:t>99</w:t>
            </w:r>
          </w:p>
        </w:tc>
        <w:tc>
          <w:tcPr>
            <w:tcW w:w="0" w:type="auto"/>
            <w:shd w:val="clear" w:color="auto" w:fill="auto"/>
            <w:vAlign w:val="center"/>
          </w:tcPr>
          <w:p w14:paraId="257ACB92">
            <w:r>
              <w:rPr>
                <w:rFonts w:ascii="宋体" w:hAnsi="宋体" w:eastAsia="宋体" w:cs="宋体"/>
                <w:b w:val="0"/>
                <w:i w:val="0"/>
                <w:color w:val="000000"/>
                <w:sz w:val="18"/>
              </w:rPr>
              <w:t>99</w:t>
            </w:r>
          </w:p>
        </w:tc>
        <w:tc>
          <w:tcPr>
            <w:tcW w:w="0" w:type="auto"/>
            <w:shd w:val="clear" w:color="auto" w:fill="auto"/>
            <w:vAlign w:val="center"/>
          </w:tcPr>
          <w:p w14:paraId="0A98D94C"/>
        </w:tc>
        <w:tc>
          <w:tcPr>
            <w:tcW w:w="0" w:type="auto"/>
            <w:shd w:val="clear" w:color="auto" w:fill="auto"/>
            <w:vAlign w:val="center"/>
          </w:tcPr>
          <w:p w14:paraId="6235A31C">
            <w:r>
              <w:rPr>
                <w:rFonts w:ascii="宋体" w:hAnsi="宋体" w:eastAsia="宋体" w:cs="宋体"/>
                <w:b w:val="0"/>
                <w:i w:val="0"/>
                <w:color w:val="000000"/>
                <w:sz w:val="18"/>
              </w:rPr>
              <w:t>其他社会保障和就业支出</w:t>
            </w:r>
          </w:p>
        </w:tc>
        <w:tc>
          <w:tcPr>
            <w:tcW w:w="0" w:type="auto"/>
            <w:shd w:val="clear" w:color="auto" w:fill="auto"/>
            <w:vAlign w:val="center"/>
          </w:tcPr>
          <w:p w14:paraId="0D97A153">
            <w:pPr>
              <w:jc w:val="right"/>
            </w:pPr>
            <w:r>
              <w:rPr>
                <w:rFonts w:ascii="宋体" w:hAnsi="宋体" w:eastAsia="宋体" w:cs="宋体"/>
                <w:b w:val="0"/>
                <w:i w:val="0"/>
                <w:color w:val="000000"/>
                <w:sz w:val="18"/>
              </w:rPr>
              <w:t>0.64</w:t>
            </w:r>
          </w:p>
        </w:tc>
        <w:tc>
          <w:tcPr>
            <w:tcW w:w="0" w:type="auto"/>
            <w:shd w:val="clear" w:color="auto" w:fill="auto"/>
            <w:vAlign w:val="center"/>
          </w:tcPr>
          <w:p w14:paraId="480E462B">
            <w:pPr>
              <w:jc w:val="right"/>
            </w:pPr>
            <w:r>
              <w:rPr>
                <w:rFonts w:ascii="宋体" w:hAnsi="宋体" w:eastAsia="宋体" w:cs="宋体"/>
                <w:b w:val="0"/>
                <w:i w:val="0"/>
                <w:color w:val="000000"/>
                <w:sz w:val="18"/>
              </w:rPr>
              <w:t>0.64</w:t>
            </w:r>
          </w:p>
        </w:tc>
        <w:tc>
          <w:tcPr>
            <w:tcW w:w="0" w:type="auto"/>
            <w:shd w:val="clear" w:color="auto" w:fill="auto"/>
            <w:vAlign w:val="center"/>
          </w:tcPr>
          <w:p w14:paraId="2C58F0E8">
            <w:pPr>
              <w:jc w:val="right"/>
            </w:pPr>
            <w:r>
              <w:rPr>
                <w:rFonts w:ascii="宋体" w:hAnsi="宋体" w:eastAsia="宋体" w:cs="宋体"/>
                <w:b w:val="0"/>
                <w:i w:val="0"/>
                <w:color w:val="000000"/>
                <w:sz w:val="18"/>
              </w:rPr>
              <w:t>0.64</w:t>
            </w:r>
          </w:p>
        </w:tc>
        <w:tc>
          <w:tcPr>
            <w:tcW w:w="0" w:type="auto"/>
            <w:shd w:val="clear" w:color="auto" w:fill="auto"/>
            <w:vAlign w:val="center"/>
          </w:tcPr>
          <w:p w14:paraId="4B90AF47">
            <w:pPr>
              <w:jc w:val="right"/>
            </w:pPr>
          </w:p>
        </w:tc>
        <w:tc>
          <w:tcPr>
            <w:tcW w:w="0" w:type="auto"/>
            <w:shd w:val="clear" w:color="auto" w:fill="auto"/>
            <w:vAlign w:val="center"/>
          </w:tcPr>
          <w:p w14:paraId="1E7B542E">
            <w:pPr>
              <w:jc w:val="right"/>
            </w:pPr>
          </w:p>
        </w:tc>
        <w:tc>
          <w:tcPr>
            <w:tcW w:w="0" w:type="auto"/>
            <w:shd w:val="clear" w:color="auto" w:fill="auto"/>
            <w:vAlign w:val="center"/>
          </w:tcPr>
          <w:p w14:paraId="74681D2D">
            <w:pPr>
              <w:jc w:val="right"/>
            </w:pPr>
          </w:p>
        </w:tc>
        <w:tc>
          <w:tcPr>
            <w:tcW w:w="0" w:type="auto"/>
            <w:shd w:val="clear" w:color="auto" w:fill="auto"/>
            <w:vAlign w:val="center"/>
          </w:tcPr>
          <w:p w14:paraId="01A6D074">
            <w:pPr>
              <w:jc w:val="right"/>
            </w:pPr>
          </w:p>
        </w:tc>
        <w:tc>
          <w:tcPr>
            <w:tcW w:w="0" w:type="auto"/>
            <w:shd w:val="clear" w:color="auto" w:fill="auto"/>
            <w:vAlign w:val="center"/>
          </w:tcPr>
          <w:p w14:paraId="69559097">
            <w:pPr>
              <w:jc w:val="right"/>
            </w:pPr>
          </w:p>
        </w:tc>
        <w:tc>
          <w:tcPr>
            <w:tcW w:w="0" w:type="auto"/>
            <w:shd w:val="clear" w:color="auto" w:fill="auto"/>
            <w:vAlign w:val="center"/>
          </w:tcPr>
          <w:p w14:paraId="695707AB">
            <w:pPr>
              <w:jc w:val="right"/>
            </w:pPr>
          </w:p>
        </w:tc>
      </w:tr>
      <w:tr w14:paraId="024E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814F98">
            <w:r>
              <w:rPr>
                <w:rFonts w:ascii="宋体" w:hAnsi="宋体" w:eastAsia="宋体" w:cs="宋体"/>
                <w:b w:val="0"/>
                <w:i w:val="0"/>
                <w:color w:val="000000"/>
                <w:sz w:val="18"/>
              </w:rPr>
              <w:t>210</w:t>
            </w:r>
          </w:p>
        </w:tc>
        <w:tc>
          <w:tcPr>
            <w:tcW w:w="0" w:type="auto"/>
            <w:shd w:val="clear" w:color="auto" w:fill="auto"/>
            <w:vAlign w:val="center"/>
          </w:tcPr>
          <w:p w14:paraId="594BDEDF">
            <w:r>
              <w:rPr>
                <w:rFonts w:ascii="宋体" w:hAnsi="宋体" w:eastAsia="宋体" w:cs="宋体"/>
                <w:b w:val="0"/>
                <w:i w:val="0"/>
                <w:color w:val="000000"/>
                <w:sz w:val="18"/>
              </w:rPr>
              <w:t>11</w:t>
            </w:r>
          </w:p>
        </w:tc>
        <w:tc>
          <w:tcPr>
            <w:tcW w:w="0" w:type="auto"/>
            <w:shd w:val="clear" w:color="auto" w:fill="auto"/>
            <w:vAlign w:val="center"/>
          </w:tcPr>
          <w:p w14:paraId="6F5E7EF4">
            <w:r>
              <w:rPr>
                <w:rFonts w:ascii="宋体" w:hAnsi="宋体" w:eastAsia="宋体" w:cs="宋体"/>
                <w:b w:val="0"/>
                <w:i w:val="0"/>
                <w:color w:val="000000"/>
                <w:sz w:val="18"/>
              </w:rPr>
              <w:t>01</w:t>
            </w:r>
          </w:p>
        </w:tc>
        <w:tc>
          <w:tcPr>
            <w:tcW w:w="0" w:type="auto"/>
            <w:shd w:val="clear" w:color="auto" w:fill="auto"/>
            <w:vAlign w:val="center"/>
          </w:tcPr>
          <w:p w14:paraId="7C904D5F"/>
        </w:tc>
        <w:tc>
          <w:tcPr>
            <w:tcW w:w="0" w:type="auto"/>
            <w:shd w:val="clear" w:color="auto" w:fill="auto"/>
            <w:vAlign w:val="center"/>
          </w:tcPr>
          <w:p w14:paraId="34103F23">
            <w:r>
              <w:rPr>
                <w:rFonts w:ascii="宋体" w:hAnsi="宋体" w:eastAsia="宋体" w:cs="宋体"/>
                <w:b w:val="0"/>
                <w:i w:val="0"/>
                <w:color w:val="000000"/>
                <w:sz w:val="18"/>
              </w:rPr>
              <w:t>行政单位医疗</w:t>
            </w:r>
          </w:p>
        </w:tc>
        <w:tc>
          <w:tcPr>
            <w:tcW w:w="0" w:type="auto"/>
            <w:shd w:val="clear" w:color="auto" w:fill="auto"/>
            <w:vAlign w:val="center"/>
          </w:tcPr>
          <w:p w14:paraId="78E6674D">
            <w:pPr>
              <w:jc w:val="right"/>
            </w:pPr>
            <w:r>
              <w:rPr>
                <w:rFonts w:ascii="宋体" w:hAnsi="宋体" w:eastAsia="宋体" w:cs="宋体"/>
                <w:b w:val="0"/>
                <w:i w:val="0"/>
                <w:color w:val="000000"/>
                <w:sz w:val="18"/>
              </w:rPr>
              <w:t>3.71</w:t>
            </w:r>
          </w:p>
        </w:tc>
        <w:tc>
          <w:tcPr>
            <w:tcW w:w="0" w:type="auto"/>
            <w:shd w:val="clear" w:color="auto" w:fill="auto"/>
            <w:vAlign w:val="center"/>
          </w:tcPr>
          <w:p w14:paraId="38506E9D">
            <w:pPr>
              <w:jc w:val="right"/>
            </w:pPr>
            <w:r>
              <w:rPr>
                <w:rFonts w:ascii="宋体" w:hAnsi="宋体" w:eastAsia="宋体" w:cs="宋体"/>
                <w:b w:val="0"/>
                <w:i w:val="0"/>
                <w:color w:val="000000"/>
                <w:sz w:val="18"/>
              </w:rPr>
              <w:t>3.71</w:t>
            </w:r>
          </w:p>
        </w:tc>
        <w:tc>
          <w:tcPr>
            <w:tcW w:w="0" w:type="auto"/>
            <w:shd w:val="clear" w:color="auto" w:fill="auto"/>
            <w:vAlign w:val="center"/>
          </w:tcPr>
          <w:p w14:paraId="6E5561A7">
            <w:pPr>
              <w:jc w:val="right"/>
            </w:pPr>
            <w:r>
              <w:rPr>
                <w:rFonts w:ascii="宋体" w:hAnsi="宋体" w:eastAsia="宋体" w:cs="宋体"/>
                <w:b w:val="0"/>
                <w:i w:val="0"/>
                <w:color w:val="000000"/>
                <w:sz w:val="18"/>
              </w:rPr>
              <w:t>3.71</w:t>
            </w:r>
          </w:p>
        </w:tc>
        <w:tc>
          <w:tcPr>
            <w:tcW w:w="0" w:type="auto"/>
            <w:shd w:val="clear" w:color="auto" w:fill="auto"/>
            <w:vAlign w:val="center"/>
          </w:tcPr>
          <w:p w14:paraId="193700EC">
            <w:pPr>
              <w:jc w:val="right"/>
            </w:pPr>
          </w:p>
        </w:tc>
        <w:tc>
          <w:tcPr>
            <w:tcW w:w="0" w:type="auto"/>
            <w:shd w:val="clear" w:color="auto" w:fill="auto"/>
            <w:vAlign w:val="center"/>
          </w:tcPr>
          <w:p w14:paraId="37E322B9">
            <w:pPr>
              <w:jc w:val="right"/>
            </w:pPr>
          </w:p>
        </w:tc>
        <w:tc>
          <w:tcPr>
            <w:tcW w:w="0" w:type="auto"/>
            <w:shd w:val="clear" w:color="auto" w:fill="auto"/>
            <w:vAlign w:val="center"/>
          </w:tcPr>
          <w:p w14:paraId="737BA14E">
            <w:pPr>
              <w:jc w:val="right"/>
            </w:pPr>
          </w:p>
        </w:tc>
        <w:tc>
          <w:tcPr>
            <w:tcW w:w="0" w:type="auto"/>
            <w:shd w:val="clear" w:color="auto" w:fill="auto"/>
            <w:vAlign w:val="center"/>
          </w:tcPr>
          <w:p w14:paraId="35352C3A">
            <w:pPr>
              <w:jc w:val="right"/>
            </w:pPr>
          </w:p>
        </w:tc>
        <w:tc>
          <w:tcPr>
            <w:tcW w:w="0" w:type="auto"/>
            <w:shd w:val="clear" w:color="auto" w:fill="auto"/>
            <w:vAlign w:val="center"/>
          </w:tcPr>
          <w:p w14:paraId="31C8271D">
            <w:pPr>
              <w:jc w:val="right"/>
            </w:pPr>
          </w:p>
        </w:tc>
        <w:tc>
          <w:tcPr>
            <w:tcW w:w="0" w:type="auto"/>
            <w:shd w:val="clear" w:color="auto" w:fill="auto"/>
            <w:vAlign w:val="center"/>
          </w:tcPr>
          <w:p w14:paraId="435E10B0">
            <w:pPr>
              <w:jc w:val="right"/>
            </w:pPr>
          </w:p>
        </w:tc>
      </w:tr>
      <w:tr w14:paraId="3A8F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760B49">
            <w:r>
              <w:rPr>
                <w:rFonts w:ascii="宋体" w:hAnsi="宋体" w:eastAsia="宋体" w:cs="宋体"/>
                <w:b w:val="0"/>
                <w:i w:val="0"/>
                <w:color w:val="000000"/>
                <w:sz w:val="18"/>
              </w:rPr>
              <w:t>210</w:t>
            </w:r>
          </w:p>
        </w:tc>
        <w:tc>
          <w:tcPr>
            <w:tcW w:w="0" w:type="auto"/>
            <w:shd w:val="clear" w:color="auto" w:fill="auto"/>
            <w:vAlign w:val="center"/>
          </w:tcPr>
          <w:p w14:paraId="64076379">
            <w:r>
              <w:rPr>
                <w:rFonts w:ascii="宋体" w:hAnsi="宋体" w:eastAsia="宋体" w:cs="宋体"/>
                <w:b w:val="0"/>
                <w:i w:val="0"/>
                <w:color w:val="000000"/>
                <w:sz w:val="18"/>
              </w:rPr>
              <w:t>11</w:t>
            </w:r>
          </w:p>
        </w:tc>
        <w:tc>
          <w:tcPr>
            <w:tcW w:w="0" w:type="auto"/>
            <w:shd w:val="clear" w:color="auto" w:fill="auto"/>
            <w:vAlign w:val="center"/>
          </w:tcPr>
          <w:p w14:paraId="75EDED9E">
            <w:r>
              <w:rPr>
                <w:rFonts w:ascii="宋体" w:hAnsi="宋体" w:eastAsia="宋体" w:cs="宋体"/>
                <w:b w:val="0"/>
                <w:i w:val="0"/>
                <w:color w:val="000000"/>
                <w:sz w:val="18"/>
              </w:rPr>
              <w:t>02</w:t>
            </w:r>
          </w:p>
        </w:tc>
        <w:tc>
          <w:tcPr>
            <w:tcW w:w="0" w:type="auto"/>
            <w:shd w:val="clear" w:color="auto" w:fill="auto"/>
            <w:vAlign w:val="center"/>
          </w:tcPr>
          <w:p w14:paraId="19E3C40B"/>
        </w:tc>
        <w:tc>
          <w:tcPr>
            <w:tcW w:w="0" w:type="auto"/>
            <w:shd w:val="clear" w:color="auto" w:fill="auto"/>
            <w:vAlign w:val="center"/>
          </w:tcPr>
          <w:p w14:paraId="13B06F83">
            <w:r>
              <w:rPr>
                <w:rFonts w:ascii="宋体" w:hAnsi="宋体" w:eastAsia="宋体" w:cs="宋体"/>
                <w:b w:val="0"/>
                <w:i w:val="0"/>
                <w:color w:val="000000"/>
                <w:sz w:val="18"/>
              </w:rPr>
              <w:t>事业单位医疗</w:t>
            </w:r>
          </w:p>
        </w:tc>
        <w:tc>
          <w:tcPr>
            <w:tcW w:w="0" w:type="auto"/>
            <w:shd w:val="clear" w:color="auto" w:fill="auto"/>
            <w:vAlign w:val="center"/>
          </w:tcPr>
          <w:p w14:paraId="16612B5C">
            <w:pPr>
              <w:jc w:val="right"/>
            </w:pPr>
            <w:r>
              <w:rPr>
                <w:rFonts w:ascii="宋体" w:hAnsi="宋体" w:eastAsia="宋体" w:cs="宋体"/>
                <w:b w:val="0"/>
                <w:i w:val="0"/>
                <w:color w:val="000000"/>
                <w:sz w:val="18"/>
              </w:rPr>
              <w:t>6.69</w:t>
            </w:r>
          </w:p>
        </w:tc>
        <w:tc>
          <w:tcPr>
            <w:tcW w:w="0" w:type="auto"/>
            <w:shd w:val="clear" w:color="auto" w:fill="auto"/>
            <w:vAlign w:val="center"/>
          </w:tcPr>
          <w:p w14:paraId="4000A48C">
            <w:pPr>
              <w:jc w:val="right"/>
            </w:pPr>
            <w:r>
              <w:rPr>
                <w:rFonts w:ascii="宋体" w:hAnsi="宋体" w:eastAsia="宋体" w:cs="宋体"/>
                <w:b w:val="0"/>
                <w:i w:val="0"/>
                <w:color w:val="000000"/>
                <w:sz w:val="18"/>
              </w:rPr>
              <w:t>6.69</w:t>
            </w:r>
          </w:p>
        </w:tc>
        <w:tc>
          <w:tcPr>
            <w:tcW w:w="0" w:type="auto"/>
            <w:shd w:val="clear" w:color="auto" w:fill="auto"/>
            <w:vAlign w:val="center"/>
          </w:tcPr>
          <w:p w14:paraId="7EF82A5A">
            <w:pPr>
              <w:jc w:val="right"/>
            </w:pPr>
            <w:r>
              <w:rPr>
                <w:rFonts w:ascii="宋体" w:hAnsi="宋体" w:eastAsia="宋体" w:cs="宋体"/>
                <w:b w:val="0"/>
                <w:i w:val="0"/>
                <w:color w:val="000000"/>
                <w:sz w:val="18"/>
              </w:rPr>
              <w:t>6.69</w:t>
            </w:r>
          </w:p>
        </w:tc>
        <w:tc>
          <w:tcPr>
            <w:tcW w:w="0" w:type="auto"/>
            <w:shd w:val="clear" w:color="auto" w:fill="auto"/>
            <w:vAlign w:val="center"/>
          </w:tcPr>
          <w:p w14:paraId="29CA62AC">
            <w:pPr>
              <w:jc w:val="right"/>
            </w:pPr>
          </w:p>
        </w:tc>
        <w:tc>
          <w:tcPr>
            <w:tcW w:w="0" w:type="auto"/>
            <w:shd w:val="clear" w:color="auto" w:fill="auto"/>
            <w:vAlign w:val="center"/>
          </w:tcPr>
          <w:p w14:paraId="6F0D22D3">
            <w:pPr>
              <w:jc w:val="right"/>
            </w:pPr>
          </w:p>
        </w:tc>
        <w:tc>
          <w:tcPr>
            <w:tcW w:w="0" w:type="auto"/>
            <w:shd w:val="clear" w:color="auto" w:fill="auto"/>
            <w:vAlign w:val="center"/>
          </w:tcPr>
          <w:p w14:paraId="2CA38CA1">
            <w:pPr>
              <w:jc w:val="right"/>
            </w:pPr>
          </w:p>
        </w:tc>
        <w:tc>
          <w:tcPr>
            <w:tcW w:w="0" w:type="auto"/>
            <w:shd w:val="clear" w:color="auto" w:fill="auto"/>
            <w:vAlign w:val="center"/>
          </w:tcPr>
          <w:p w14:paraId="7528662C">
            <w:pPr>
              <w:jc w:val="right"/>
            </w:pPr>
          </w:p>
        </w:tc>
        <w:tc>
          <w:tcPr>
            <w:tcW w:w="0" w:type="auto"/>
            <w:shd w:val="clear" w:color="auto" w:fill="auto"/>
            <w:vAlign w:val="center"/>
          </w:tcPr>
          <w:p w14:paraId="15B190B9">
            <w:pPr>
              <w:jc w:val="right"/>
            </w:pPr>
          </w:p>
        </w:tc>
        <w:tc>
          <w:tcPr>
            <w:tcW w:w="0" w:type="auto"/>
            <w:shd w:val="clear" w:color="auto" w:fill="auto"/>
            <w:vAlign w:val="center"/>
          </w:tcPr>
          <w:p w14:paraId="466C0D32">
            <w:pPr>
              <w:jc w:val="right"/>
            </w:pPr>
          </w:p>
        </w:tc>
      </w:tr>
      <w:tr w14:paraId="0B24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AF0799">
            <w:r>
              <w:rPr>
                <w:rFonts w:ascii="宋体" w:hAnsi="宋体" w:eastAsia="宋体" w:cs="宋体"/>
                <w:b w:val="0"/>
                <w:i w:val="0"/>
                <w:color w:val="000000"/>
                <w:sz w:val="18"/>
              </w:rPr>
              <w:t>210</w:t>
            </w:r>
          </w:p>
        </w:tc>
        <w:tc>
          <w:tcPr>
            <w:tcW w:w="0" w:type="auto"/>
            <w:shd w:val="clear" w:color="auto" w:fill="auto"/>
            <w:vAlign w:val="center"/>
          </w:tcPr>
          <w:p w14:paraId="20627820">
            <w:r>
              <w:rPr>
                <w:rFonts w:ascii="宋体" w:hAnsi="宋体" w:eastAsia="宋体" w:cs="宋体"/>
                <w:b w:val="0"/>
                <w:i w:val="0"/>
                <w:color w:val="000000"/>
                <w:sz w:val="18"/>
              </w:rPr>
              <w:t>11</w:t>
            </w:r>
          </w:p>
        </w:tc>
        <w:tc>
          <w:tcPr>
            <w:tcW w:w="0" w:type="auto"/>
            <w:shd w:val="clear" w:color="auto" w:fill="auto"/>
            <w:vAlign w:val="center"/>
          </w:tcPr>
          <w:p w14:paraId="3BF8574A">
            <w:r>
              <w:rPr>
                <w:rFonts w:ascii="宋体" w:hAnsi="宋体" w:eastAsia="宋体" w:cs="宋体"/>
                <w:b w:val="0"/>
                <w:i w:val="0"/>
                <w:color w:val="000000"/>
                <w:sz w:val="18"/>
              </w:rPr>
              <w:t>99</w:t>
            </w:r>
          </w:p>
        </w:tc>
        <w:tc>
          <w:tcPr>
            <w:tcW w:w="0" w:type="auto"/>
            <w:shd w:val="clear" w:color="auto" w:fill="auto"/>
            <w:vAlign w:val="center"/>
          </w:tcPr>
          <w:p w14:paraId="20B840CB"/>
        </w:tc>
        <w:tc>
          <w:tcPr>
            <w:tcW w:w="0" w:type="auto"/>
            <w:shd w:val="clear" w:color="auto" w:fill="auto"/>
            <w:vAlign w:val="center"/>
          </w:tcPr>
          <w:p w14:paraId="0527411D">
            <w:r>
              <w:rPr>
                <w:rFonts w:ascii="宋体" w:hAnsi="宋体" w:eastAsia="宋体" w:cs="宋体"/>
                <w:b w:val="0"/>
                <w:i w:val="0"/>
                <w:color w:val="000000"/>
                <w:sz w:val="18"/>
              </w:rPr>
              <w:t>其他行政事业单位医疗支出</w:t>
            </w:r>
          </w:p>
        </w:tc>
        <w:tc>
          <w:tcPr>
            <w:tcW w:w="0" w:type="auto"/>
            <w:shd w:val="clear" w:color="auto" w:fill="auto"/>
            <w:vAlign w:val="center"/>
          </w:tcPr>
          <w:p w14:paraId="26F7C6B0">
            <w:pPr>
              <w:jc w:val="right"/>
            </w:pPr>
            <w:r>
              <w:rPr>
                <w:rFonts w:ascii="宋体" w:hAnsi="宋体" w:eastAsia="宋体" w:cs="宋体"/>
                <w:b w:val="0"/>
                <w:i w:val="0"/>
                <w:color w:val="000000"/>
                <w:sz w:val="18"/>
              </w:rPr>
              <w:t>0.57</w:t>
            </w:r>
          </w:p>
        </w:tc>
        <w:tc>
          <w:tcPr>
            <w:tcW w:w="0" w:type="auto"/>
            <w:shd w:val="clear" w:color="auto" w:fill="auto"/>
            <w:vAlign w:val="center"/>
          </w:tcPr>
          <w:p w14:paraId="39B98E6F">
            <w:pPr>
              <w:jc w:val="right"/>
            </w:pPr>
            <w:r>
              <w:rPr>
                <w:rFonts w:ascii="宋体" w:hAnsi="宋体" w:eastAsia="宋体" w:cs="宋体"/>
                <w:b w:val="0"/>
                <w:i w:val="0"/>
                <w:color w:val="000000"/>
                <w:sz w:val="18"/>
              </w:rPr>
              <w:t>0.57</w:t>
            </w:r>
          </w:p>
        </w:tc>
        <w:tc>
          <w:tcPr>
            <w:tcW w:w="0" w:type="auto"/>
            <w:shd w:val="clear" w:color="auto" w:fill="auto"/>
            <w:vAlign w:val="center"/>
          </w:tcPr>
          <w:p w14:paraId="3C7C4EE9">
            <w:pPr>
              <w:jc w:val="right"/>
            </w:pPr>
            <w:r>
              <w:rPr>
                <w:rFonts w:ascii="宋体" w:hAnsi="宋体" w:eastAsia="宋体" w:cs="宋体"/>
                <w:b w:val="0"/>
                <w:i w:val="0"/>
                <w:color w:val="000000"/>
                <w:sz w:val="18"/>
              </w:rPr>
              <w:t>0.57</w:t>
            </w:r>
          </w:p>
        </w:tc>
        <w:tc>
          <w:tcPr>
            <w:tcW w:w="0" w:type="auto"/>
            <w:shd w:val="clear" w:color="auto" w:fill="auto"/>
            <w:vAlign w:val="center"/>
          </w:tcPr>
          <w:p w14:paraId="1BDF92C6">
            <w:pPr>
              <w:jc w:val="right"/>
            </w:pPr>
          </w:p>
        </w:tc>
        <w:tc>
          <w:tcPr>
            <w:tcW w:w="0" w:type="auto"/>
            <w:shd w:val="clear" w:color="auto" w:fill="auto"/>
            <w:vAlign w:val="center"/>
          </w:tcPr>
          <w:p w14:paraId="7D7FC4F5">
            <w:pPr>
              <w:jc w:val="right"/>
            </w:pPr>
          </w:p>
        </w:tc>
        <w:tc>
          <w:tcPr>
            <w:tcW w:w="0" w:type="auto"/>
            <w:shd w:val="clear" w:color="auto" w:fill="auto"/>
            <w:vAlign w:val="center"/>
          </w:tcPr>
          <w:p w14:paraId="2724FCA3">
            <w:pPr>
              <w:jc w:val="right"/>
            </w:pPr>
          </w:p>
        </w:tc>
        <w:tc>
          <w:tcPr>
            <w:tcW w:w="0" w:type="auto"/>
            <w:shd w:val="clear" w:color="auto" w:fill="auto"/>
            <w:vAlign w:val="center"/>
          </w:tcPr>
          <w:p w14:paraId="275CA393">
            <w:pPr>
              <w:jc w:val="right"/>
            </w:pPr>
          </w:p>
        </w:tc>
        <w:tc>
          <w:tcPr>
            <w:tcW w:w="0" w:type="auto"/>
            <w:shd w:val="clear" w:color="auto" w:fill="auto"/>
            <w:vAlign w:val="center"/>
          </w:tcPr>
          <w:p w14:paraId="46A51F33">
            <w:pPr>
              <w:jc w:val="right"/>
            </w:pPr>
          </w:p>
        </w:tc>
        <w:tc>
          <w:tcPr>
            <w:tcW w:w="0" w:type="auto"/>
            <w:shd w:val="clear" w:color="auto" w:fill="auto"/>
            <w:vAlign w:val="center"/>
          </w:tcPr>
          <w:p w14:paraId="4DF3F685">
            <w:pPr>
              <w:jc w:val="right"/>
            </w:pPr>
          </w:p>
        </w:tc>
      </w:tr>
      <w:tr w14:paraId="12D5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6F5E1E">
            <w:r>
              <w:rPr>
                <w:rFonts w:ascii="宋体" w:hAnsi="宋体" w:eastAsia="宋体" w:cs="宋体"/>
                <w:b w:val="0"/>
                <w:i w:val="0"/>
                <w:color w:val="000000"/>
                <w:sz w:val="18"/>
              </w:rPr>
              <w:t>221</w:t>
            </w:r>
          </w:p>
        </w:tc>
        <w:tc>
          <w:tcPr>
            <w:tcW w:w="0" w:type="auto"/>
            <w:shd w:val="clear" w:color="auto" w:fill="auto"/>
            <w:vAlign w:val="center"/>
          </w:tcPr>
          <w:p w14:paraId="2A713819">
            <w:r>
              <w:rPr>
                <w:rFonts w:ascii="宋体" w:hAnsi="宋体" w:eastAsia="宋体" w:cs="宋体"/>
                <w:b w:val="0"/>
                <w:i w:val="0"/>
                <w:color w:val="000000"/>
                <w:sz w:val="18"/>
              </w:rPr>
              <w:t>02</w:t>
            </w:r>
          </w:p>
        </w:tc>
        <w:tc>
          <w:tcPr>
            <w:tcW w:w="0" w:type="auto"/>
            <w:shd w:val="clear" w:color="auto" w:fill="auto"/>
            <w:vAlign w:val="center"/>
          </w:tcPr>
          <w:p w14:paraId="75CD2BA2">
            <w:r>
              <w:rPr>
                <w:rFonts w:ascii="宋体" w:hAnsi="宋体" w:eastAsia="宋体" w:cs="宋体"/>
                <w:b w:val="0"/>
                <w:i w:val="0"/>
                <w:color w:val="000000"/>
                <w:sz w:val="18"/>
              </w:rPr>
              <w:t>01</w:t>
            </w:r>
          </w:p>
        </w:tc>
        <w:tc>
          <w:tcPr>
            <w:tcW w:w="0" w:type="auto"/>
            <w:shd w:val="clear" w:color="auto" w:fill="auto"/>
            <w:vAlign w:val="center"/>
          </w:tcPr>
          <w:p w14:paraId="77675BCF"/>
        </w:tc>
        <w:tc>
          <w:tcPr>
            <w:tcW w:w="0" w:type="auto"/>
            <w:shd w:val="clear" w:color="auto" w:fill="auto"/>
            <w:vAlign w:val="center"/>
          </w:tcPr>
          <w:p w14:paraId="5823D9D1">
            <w:r>
              <w:rPr>
                <w:rFonts w:ascii="宋体" w:hAnsi="宋体" w:eastAsia="宋体" w:cs="宋体"/>
                <w:b w:val="0"/>
                <w:i w:val="0"/>
                <w:color w:val="000000"/>
                <w:sz w:val="18"/>
              </w:rPr>
              <w:t>住房公积金</w:t>
            </w:r>
          </w:p>
        </w:tc>
        <w:tc>
          <w:tcPr>
            <w:tcW w:w="0" w:type="auto"/>
            <w:shd w:val="clear" w:color="auto" w:fill="auto"/>
            <w:vAlign w:val="center"/>
          </w:tcPr>
          <w:p w14:paraId="084F1654">
            <w:pPr>
              <w:jc w:val="right"/>
            </w:pPr>
            <w:r>
              <w:rPr>
                <w:rFonts w:ascii="宋体" w:hAnsi="宋体" w:eastAsia="宋体" w:cs="宋体"/>
                <w:b w:val="0"/>
                <w:i w:val="0"/>
                <w:color w:val="000000"/>
                <w:sz w:val="18"/>
              </w:rPr>
              <w:t>19.18</w:t>
            </w:r>
          </w:p>
        </w:tc>
        <w:tc>
          <w:tcPr>
            <w:tcW w:w="0" w:type="auto"/>
            <w:shd w:val="clear" w:color="auto" w:fill="auto"/>
            <w:vAlign w:val="center"/>
          </w:tcPr>
          <w:p w14:paraId="14CC5E2B">
            <w:pPr>
              <w:jc w:val="right"/>
            </w:pPr>
            <w:r>
              <w:rPr>
                <w:rFonts w:ascii="宋体" w:hAnsi="宋体" w:eastAsia="宋体" w:cs="宋体"/>
                <w:b w:val="0"/>
                <w:i w:val="0"/>
                <w:color w:val="000000"/>
                <w:sz w:val="18"/>
              </w:rPr>
              <w:t>19.18</w:t>
            </w:r>
          </w:p>
        </w:tc>
        <w:tc>
          <w:tcPr>
            <w:tcW w:w="0" w:type="auto"/>
            <w:shd w:val="clear" w:color="auto" w:fill="auto"/>
            <w:vAlign w:val="center"/>
          </w:tcPr>
          <w:p w14:paraId="0D51161A">
            <w:pPr>
              <w:jc w:val="right"/>
            </w:pPr>
            <w:r>
              <w:rPr>
                <w:rFonts w:ascii="宋体" w:hAnsi="宋体" w:eastAsia="宋体" w:cs="宋体"/>
                <w:b w:val="0"/>
                <w:i w:val="0"/>
                <w:color w:val="000000"/>
                <w:sz w:val="18"/>
              </w:rPr>
              <w:t>19.18</w:t>
            </w:r>
          </w:p>
        </w:tc>
        <w:tc>
          <w:tcPr>
            <w:tcW w:w="0" w:type="auto"/>
            <w:shd w:val="clear" w:color="auto" w:fill="auto"/>
            <w:vAlign w:val="center"/>
          </w:tcPr>
          <w:p w14:paraId="0DAFE759">
            <w:pPr>
              <w:jc w:val="right"/>
            </w:pPr>
          </w:p>
        </w:tc>
        <w:tc>
          <w:tcPr>
            <w:tcW w:w="0" w:type="auto"/>
            <w:shd w:val="clear" w:color="auto" w:fill="auto"/>
            <w:vAlign w:val="center"/>
          </w:tcPr>
          <w:p w14:paraId="00BE61C6">
            <w:pPr>
              <w:jc w:val="right"/>
            </w:pPr>
          </w:p>
        </w:tc>
        <w:tc>
          <w:tcPr>
            <w:tcW w:w="0" w:type="auto"/>
            <w:shd w:val="clear" w:color="auto" w:fill="auto"/>
            <w:vAlign w:val="center"/>
          </w:tcPr>
          <w:p w14:paraId="3783FFFD">
            <w:pPr>
              <w:jc w:val="right"/>
            </w:pPr>
          </w:p>
        </w:tc>
        <w:tc>
          <w:tcPr>
            <w:tcW w:w="0" w:type="auto"/>
            <w:shd w:val="clear" w:color="auto" w:fill="auto"/>
            <w:vAlign w:val="center"/>
          </w:tcPr>
          <w:p w14:paraId="7E408D09">
            <w:pPr>
              <w:jc w:val="right"/>
            </w:pPr>
          </w:p>
        </w:tc>
        <w:tc>
          <w:tcPr>
            <w:tcW w:w="0" w:type="auto"/>
            <w:shd w:val="clear" w:color="auto" w:fill="auto"/>
            <w:vAlign w:val="center"/>
          </w:tcPr>
          <w:p w14:paraId="182F6722">
            <w:pPr>
              <w:jc w:val="right"/>
            </w:pPr>
          </w:p>
        </w:tc>
        <w:tc>
          <w:tcPr>
            <w:tcW w:w="0" w:type="auto"/>
            <w:shd w:val="clear" w:color="auto" w:fill="auto"/>
            <w:vAlign w:val="center"/>
          </w:tcPr>
          <w:p w14:paraId="22E9A075">
            <w:pPr>
              <w:jc w:val="right"/>
            </w:pPr>
          </w:p>
        </w:tc>
      </w:tr>
      <w:tr w14:paraId="4EBD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4B427933">
            <w:r>
              <w:rPr>
                <w:sz w:val="18"/>
              </w:rPr>
              <w:t>备注：本表仅含当年财政拨款安排的支出。如本表为空表，则表示本部门或单位当年无此项预算。</w:t>
            </w:r>
          </w:p>
        </w:tc>
      </w:tr>
    </w:tbl>
    <w:p w14:paraId="6CA5CD5A">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46"/>
        <w:gridCol w:w="4663"/>
        <w:gridCol w:w="1346"/>
        <w:gridCol w:w="3005"/>
        <w:gridCol w:w="1013"/>
        <w:gridCol w:w="1346"/>
        <w:gridCol w:w="2120"/>
      </w:tblGrid>
      <w:tr w14:paraId="0C66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7"/>
            <w:tcBorders>
              <w:top w:val="nil"/>
              <w:left w:val="nil"/>
              <w:bottom w:val="nil"/>
              <w:right w:val="nil"/>
            </w:tcBorders>
            <w:shd w:val="clear" w:color="auto" w:fill="auto"/>
            <w:vAlign w:val="center"/>
          </w:tcPr>
          <w:p w14:paraId="46EA0B25">
            <w:pPr>
              <w:jc w:val="right"/>
            </w:pPr>
            <w:r>
              <w:rPr>
                <w:rFonts w:ascii="宋体" w:hAnsi="宋体" w:eastAsia="宋体" w:cs="宋体"/>
                <w:b w:val="0"/>
                <w:i w:val="0"/>
                <w:color w:val="000000"/>
                <w:sz w:val="18"/>
              </w:rPr>
              <w:t>预算06表</w:t>
            </w:r>
          </w:p>
        </w:tc>
      </w:tr>
      <w:tr w14:paraId="6F79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1CC4D6FF">
            <w:pPr>
              <w:jc w:val="center"/>
            </w:pPr>
            <w:r>
              <w:rPr>
                <w:rFonts w:ascii="宋体" w:hAnsi="宋体" w:eastAsia="宋体" w:cs="宋体"/>
                <w:b/>
                <w:i w:val="0"/>
                <w:color w:val="000000"/>
                <w:sz w:val="38"/>
              </w:rPr>
              <w:t>2026年一般公共预算基本支出表</w:t>
            </w:r>
          </w:p>
        </w:tc>
      </w:tr>
      <w:tr w14:paraId="455B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53EFB0BE">
            <w:pPr>
              <w:jc w:val="left"/>
            </w:pPr>
            <w:r>
              <w:rPr>
                <w:sz w:val="18"/>
              </w:rPr>
              <w:t>部门名称：中共汤阴县委机构编制委员会办公室</w:t>
            </w:r>
          </w:p>
        </w:tc>
        <w:tc>
          <w:tcPr>
            <w:tcW w:w="2120" w:type="dxa"/>
            <w:tcBorders>
              <w:top w:val="nil"/>
              <w:left w:val="nil"/>
              <w:bottom w:val="nil"/>
              <w:right w:val="nil"/>
            </w:tcBorders>
          </w:tcPr>
          <w:p w14:paraId="094684C2">
            <w:pPr>
              <w:jc w:val="right"/>
            </w:pPr>
            <w:r>
              <w:rPr>
                <w:sz w:val="18"/>
              </w:rPr>
              <w:t>单位：万元</w:t>
            </w:r>
          </w:p>
        </w:tc>
      </w:tr>
      <w:tr w14:paraId="6C06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7558D040">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4C03478F">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1109CDA7">
            <w:pPr>
              <w:jc w:val="center"/>
            </w:pPr>
            <w:r>
              <w:rPr>
                <w:rFonts w:ascii="宋体" w:hAnsi="宋体" w:eastAsia="宋体" w:cs="宋体"/>
                <w:b w:val="0"/>
                <w:i w:val="0"/>
                <w:color w:val="000000"/>
                <w:sz w:val="18"/>
              </w:rPr>
              <w:t>本年一般公共预算基本支出</w:t>
            </w:r>
          </w:p>
        </w:tc>
      </w:tr>
      <w:tr w14:paraId="506C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53CA2AD">
            <w:pPr>
              <w:jc w:val="center"/>
            </w:pPr>
            <w:r>
              <w:rPr>
                <w:rFonts w:ascii="宋体" w:hAnsi="宋体" w:eastAsia="宋体" w:cs="宋体"/>
                <w:b w:val="0"/>
                <w:i w:val="0"/>
                <w:color w:val="000000"/>
                <w:sz w:val="18"/>
              </w:rPr>
              <w:t>科目编码</w:t>
            </w:r>
          </w:p>
        </w:tc>
        <w:tc>
          <w:tcPr>
            <w:tcW w:w="0" w:type="auto"/>
            <w:shd w:val="clear" w:color="auto" w:fill="auto"/>
            <w:vAlign w:val="center"/>
          </w:tcPr>
          <w:p w14:paraId="762363A9">
            <w:pPr>
              <w:jc w:val="center"/>
            </w:pPr>
            <w:r>
              <w:rPr>
                <w:rFonts w:ascii="宋体" w:hAnsi="宋体" w:eastAsia="宋体" w:cs="宋体"/>
                <w:b w:val="0"/>
                <w:i w:val="0"/>
                <w:color w:val="000000"/>
                <w:sz w:val="18"/>
              </w:rPr>
              <w:t>科目名称</w:t>
            </w:r>
          </w:p>
        </w:tc>
        <w:tc>
          <w:tcPr>
            <w:tcW w:w="0" w:type="auto"/>
            <w:shd w:val="clear" w:color="auto" w:fill="auto"/>
            <w:vAlign w:val="center"/>
          </w:tcPr>
          <w:p w14:paraId="5F760BBE">
            <w:pPr>
              <w:jc w:val="center"/>
            </w:pPr>
            <w:r>
              <w:rPr>
                <w:rFonts w:ascii="宋体" w:hAnsi="宋体" w:eastAsia="宋体" w:cs="宋体"/>
                <w:b w:val="0"/>
                <w:i w:val="0"/>
                <w:color w:val="000000"/>
                <w:sz w:val="18"/>
              </w:rPr>
              <w:t>科目编码</w:t>
            </w:r>
          </w:p>
        </w:tc>
        <w:tc>
          <w:tcPr>
            <w:tcW w:w="0" w:type="auto"/>
            <w:shd w:val="clear" w:color="auto" w:fill="auto"/>
            <w:vAlign w:val="center"/>
          </w:tcPr>
          <w:p w14:paraId="6F8F5D4F">
            <w:pPr>
              <w:jc w:val="center"/>
            </w:pPr>
            <w:r>
              <w:rPr>
                <w:rFonts w:ascii="宋体" w:hAnsi="宋体" w:eastAsia="宋体" w:cs="宋体"/>
                <w:b w:val="0"/>
                <w:i w:val="0"/>
                <w:color w:val="000000"/>
                <w:sz w:val="18"/>
              </w:rPr>
              <w:t>科目名称</w:t>
            </w:r>
          </w:p>
        </w:tc>
        <w:tc>
          <w:tcPr>
            <w:tcW w:w="0" w:type="auto"/>
            <w:shd w:val="clear" w:color="auto" w:fill="auto"/>
            <w:vAlign w:val="center"/>
          </w:tcPr>
          <w:p w14:paraId="76381EAE">
            <w:pPr>
              <w:jc w:val="center"/>
            </w:pPr>
            <w:r>
              <w:rPr>
                <w:rFonts w:ascii="宋体" w:hAnsi="宋体" w:eastAsia="宋体" w:cs="宋体"/>
                <w:b w:val="0"/>
                <w:i w:val="0"/>
                <w:color w:val="000000"/>
                <w:sz w:val="18"/>
              </w:rPr>
              <w:t>合计</w:t>
            </w:r>
          </w:p>
        </w:tc>
        <w:tc>
          <w:tcPr>
            <w:tcW w:w="0" w:type="auto"/>
            <w:shd w:val="clear" w:color="auto" w:fill="auto"/>
            <w:vAlign w:val="center"/>
          </w:tcPr>
          <w:p w14:paraId="24E9E48E">
            <w:pPr>
              <w:jc w:val="center"/>
            </w:pPr>
            <w:r>
              <w:rPr>
                <w:rFonts w:ascii="宋体" w:hAnsi="宋体" w:eastAsia="宋体" w:cs="宋体"/>
                <w:b w:val="0"/>
                <w:i w:val="0"/>
                <w:color w:val="000000"/>
                <w:sz w:val="18"/>
              </w:rPr>
              <w:t>人员经费</w:t>
            </w:r>
          </w:p>
        </w:tc>
        <w:tc>
          <w:tcPr>
            <w:tcW w:w="0" w:type="auto"/>
            <w:shd w:val="clear" w:color="auto" w:fill="auto"/>
            <w:vAlign w:val="center"/>
          </w:tcPr>
          <w:p w14:paraId="0FF4B857">
            <w:pPr>
              <w:jc w:val="center"/>
            </w:pPr>
            <w:r>
              <w:rPr>
                <w:rFonts w:ascii="宋体" w:hAnsi="宋体" w:eastAsia="宋体" w:cs="宋体"/>
                <w:b w:val="0"/>
                <w:i w:val="0"/>
                <w:color w:val="000000"/>
                <w:sz w:val="18"/>
              </w:rPr>
              <w:t>公用经费</w:t>
            </w:r>
          </w:p>
        </w:tc>
      </w:tr>
      <w:tr w14:paraId="4B75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396E4DB">
            <w:r>
              <w:rPr>
                <w:rFonts w:ascii="宋体" w:hAnsi="宋体" w:eastAsia="宋体" w:cs="宋体"/>
                <w:b w:val="0"/>
                <w:i w:val="0"/>
                <w:color w:val="000000"/>
                <w:sz w:val="18"/>
              </w:rPr>
              <w:t>合计</w:t>
            </w:r>
          </w:p>
        </w:tc>
        <w:tc>
          <w:tcPr>
            <w:tcW w:w="0" w:type="auto"/>
            <w:shd w:val="clear" w:color="auto" w:fill="auto"/>
            <w:vAlign w:val="center"/>
          </w:tcPr>
          <w:p w14:paraId="520CBC96"/>
        </w:tc>
        <w:tc>
          <w:tcPr>
            <w:tcW w:w="0" w:type="auto"/>
            <w:shd w:val="clear" w:color="auto" w:fill="auto"/>
            <w:vAlign w:val="center"/>
          </w:tcPr>
          <w:p w14:paraId="5F053DAE"/>
        </w:tc>
        <w:tc>
          <w:tcPr>
            <w:tcW w:w="0" w:type="auto"/>
            <w:shd w:val="clear" w:color="auto" w:fill="auto"/>
            <w:vAlign w:val="center"/>
          </w:tcPr>
          <w:p w14:paraId="70766CD6"/>
        </w:tc>
        <w:tc>
          <w:tcPr>
            <w:tcW w:w="0" w:type="auto"/>
            <w:shd w:val="clear" w:color="auto" w:fill="auto"/>
            <w:vAlign w:val="center"/>
          </w:tcPr>
          <w:p w14:paraId="7542A42B">
            <w:pPr>
              <w:jc w:val="right"/>
            </w:pPr>
            <w:r>
              <w:rPr>
                <w:rFonts w:ascii="宋体" w:hAnsi="宋体" w:eastAsia="宋体" w:cs="宋体"/>
                <w:b w:val="0"/>
                <w:i w:val="0"/>
                <w:color w:val="000000"/>
                <w:sz w:val="18"/>
              </w:rPr>
              <w:t>247.48</w:t>
            </w:r>
          </w:p>
        </w:tc>
        <w:tc>
          <w:tcPr>
            <w:tcW w:w="0" w:type="auto"/>
            <w:shd w:val="clear" w:color="auto" w:fill="auto"/>
            <w:vAlign w:val="center"/>
          </w:tcPr>
          <w:p w14:paraId="05C1168F">
            <w:pPr>
              <w:jc w:val="right"/>
            </w:pPr>
            <w:r>
              <w:rPr>
                <w:rFonts w:ascii="宋体" w:hAnsi="宋体" w:eastAsia="宋体" w:cs="宋体"/>
                <w:b w:val="0"/>
                <w:i w:val="0"/>
                <w:color w:val="000000"/>
                <w:sz w:val="18"/>
              </w:rPr>
              <w:t>226.68</w:t>
            </w:r>
          </w:p>
        </w:tc>
        <w:tc>
          <w:tcPr>
            <w:tcW w:w="0" w:type="auto"/>
            <w:shd w:val="clear" w:color="auto" w:fill="auto"/>
            <w:vAlign w:val="center"/>
          </w:tcPr>
          <w:p w14:paraId="0D28A411">
            <w:pPr>
              <w:jc w:val="right"/>
            </w:pPr>
            <w:r>
              <w:rPr>
                <w:rFonts w:ascii="宋体" w:hAnsi="宋体" w:eastAsia="宋体" w:cs="宋体"/>
                <w:b w:val="0"/>
                <w:i w:val="0"/>
                <w:color w:val="000000"/>
                <w:sz w:val="18"/>
              </w:rPr>
              <w:t>20.80</w:t>
            </w:r>
          </w:p>
        </w:tc>
      </w:tr>
      <w:tr w14:paraId="74A1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8B85C6">
            <w:pPr>
              <w:jc w:val="left"/>
            </w:pPr>
            <w:r>
              <w:rPr>
                <w:rFonts w:ascii="宋体" w:hAnsi="宋体" w:eastAsia="宋体" w:cs="宋体"/>
                <w:b w:val="0"/>
                <w:i w:val="0"/>
                <w:color w:val="000000"/>
                <w:sz w:val="18"/>
              </w:rPr>
              <w:t>30101</w:t>
            </w:r>
          </w:p>
        </w:tc>
        <w:tc>
          <w:tcPr>
            <w:tcW w:w="0" w:type="auto"/>
            <w:shd w:val="clear" w:color="auto" w:fill="auto"/>
            <w:vAlign w:val="center"/>
          </w:tcPr>
          <w:p w14:paraId="0B0A57B0">
            <w:pPr>
              <w:jc w:val="left"/>
            </w:pPr>
            <w:r>
              <w:rPr>
                <w:rFonts w:ascii="宋体" w:hAnsi="宋体" w:eastAsia="宋体" w:cs="宋体"/>
                <w:b w:val="0"/>
                <w:i w:val="0"/>
                <w:color w:val="000000"/>
                <w:sz w:val="18"/>
              </w:rPr>
              <w:t>基本工资</w:t>
            </w:r>
          </w:p>
        </w:tc>
        <w:tc>
          <w:tcPr>
            <w:tcW w:w="0" w:type="auto"/>
            <w:shd w:val="clear" w:color="auto" w:fill="auto"/>
            <w:vAlign w:val="center"/>
          </w:tcPr>
          <w:p w14:paraId="4A260CC4">
            <w:pPr>
              <w:jc w:val="left"/>
            </w:pPr>
            <w:r>
              <w:rPr>
                <w:rFonts w:ascii="宋体" w:hAnsi="宋体" w:eastAsia="宋体" w:cs="宋体"/>
                <w:b w:val="0"/>
                <w:i w:val="0"/>
                <w:color w:val="000000"/>
                <w:sz w:val="18"/>
              </w:rPr>
              <w:t>50101</w:t>
            </w:r>
          </w:p>
        </w:tc>
        <w:tc>
          <w:tcPr>
            <w:tcW w:w="0" w:type="auto"/>
            <w:shd w:val="clear" w:color="auto" w:fill="auto"/>
            <w:vAlign w:val="center"/>
          </w:tcPr>
          <w:p w14:paraId="4DC7A683">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1CEA1FE8">
            <w:pPr>
              <w:jc w:val="right"/>
            </w:pPr>
            <w:r>
              <w:rPr>
                <w:rFonts w:ascii="宋体" w:hAnsi="宋体" w:eastAsia="宋体" w:cs="宋体"/>
                <w:b w:val="0"/>
                <w:i w:val="0"/>
                <w:color w:val="000000"/>
                <w:sz w:val="18"/>
              </w:rPr>
              <w:t>86.33</w:t>
            </w:r>
          </w:p>
        </w:tc>
        <w:tc>
          <w:tcPr>
            <w:tcW w:w="0" w:type="auto"/>
            <w:shd w:val="clear" w:color="auto" w:fill="auto"/>
            <w:vAlign w:val="center"/>
          </w:tcPr>
          <w:p w14:paraId="604BD864">
            <w:pPr>
              <w:jc w:val="right"/>
            </w:pPr>
            <w:r>
              <w:rPr>
                <w:rFonts w:ascii="宋体" w:hAnsi="宋体" w:eastAsia="宋体" w:cs="宋体"/>
                <w:b w:val="0"/>
                <w:i w:val="0"/>
                <w:color w:val="000000"/>
                <w:sz w:val="18"/>
              </w:rPr>
              <w:t>86.33</w:t>
            </w:r>
          </w:p>
        </w:tc>
        <w:tc>
          <w:tcPr>
            <w:tcW w:w="0" w:type="auto"/>
            <w:shd w:val="clear" w:color="auto" w:fill="auto"/>
            <w:vAlign w:val="center"/>
          </w:tcPr>
          <w:p w14:paraId="21D885A3">
            <w:pPr>
              <w:jc w:val="right"/>
            </w:pPr>
          </w:p>
        </w:tc>
      </w:tr>
      <w:tr w14:paraId="234F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21E23A">
            <w:pPr>
              <w:jc w:val="left"/>
            </w:pPr>
            <w:r>
              <w:rPr>
                <w:rFonts w:ascii="宋体" w:hAnsi="宋体" w:eastAsia="宋体" w:cs="宋体"/>
                <w:b w:val="0"/>
                <w:i w:val="0"/>
                <w:color w:val="000000"/>
                <w:sz w:val="18"/>
              </w:rPr>
              <w:t>30307</w:t>
            </w:r>
          </w:p>
        </w:tc>
        <w:tc>
          <w:tcPr>
            <w:tcW w:w="0" w:type="auto"/>
            <w:shd w:val="clear" w:color="auto" w:fill="auto"/>
            <w:vAlign w:val="center"/>
          </w:tcPr>
          <w:p w14:paraId="1C981F09">
            <w:pPr>
              <w:jc w:val="left"/>
            </w:pPr>
            <w:r>
              <w:rPr>
                <w:rFonts w:ascii="宋体" w:hAnsi="宋体" w:eastAsia="宋体" w:cs="宋体"/>
                <w:b w:val="0"/>
                <w:i w:val="0"/>
                <w:color w:val="000000"/>
                <w:sz w:val="18"/>
              </w:rPr>
              <w:t>医疗费补助</w:t>
            </w:r>
          </w:p>
        </w:tc>
        <w:tc>
          <w:tcPr>
            <w:tcW w:w="0" w:type="auto"/>
            <w:shd w:val="clear" w:color="auto" w:fill="auto"/>
            <w:vAlign w:val="center"/>
          </w:tcPr>
          <w:p w14:paraId="06B75103">
            <w:pPr>
              <w:jc w:val="left"/>
            </w:pPr>
            <w:r>
              <w:rPr>
                <w:rFonts w:ascii="宋体" w:hAnsi="宋体" w:eastAsia="宋体" w:cs="宋体"/>
                <w:b w:val="0"/>
                <w:i w:val="0"/>
                <w:color w:val="000000"/>
                <w:sz w:val="18"/>
              </w:rPr>
              <w:t>50901</w:t>
            </w:r>
          </w:p>
        </w:tc>
        <w:tc>
          <w:tcPr>
            <w:tcW w:w="0" w:type="auto"/>
            <w:shd w:val="clear" w:color="auto" w:fill="auto"/>
            <w:vAlign w:val="center"/>
          </w:tcPr>
          <w:p w14:paraId="63E925D4">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1300D897">
            <w:pPr>
              <w:jc w:val="right"/>
            </w:pPr>
            <w:r>
              <w:rPr>
                <w:rFonts w:ascii="宋体" w:hAnsi="宋体" w:eastAsia="宋体" w:cs="宋体"/>
                <w:b w:val="0"/>
                <w:i w:val="0"/>
                <w:color w:val="000000"/>
                <w:sz w:val="18"/>
              </w:rPr>
              <w:t>0.81</w:t>
            </w:r>
          </w:p>
        </w:tc>
        <w:tc>
          <w:tcPr>
            <w:tcW w:w="0" w:type="auto"/>
            <w:shd w:val="clear" w:color="auto" w:fill="auto"/>
            <w:vAlign w:val="center"/>
          </w:tcPr>
          <w:p w14:paraId="183029D0">
            <w:pPr>
              <w:jc w:val="right"/>
            </w:pPr>
            <w:r>
              <w:rPr>
                <w:rFonts w:ascii="宋体" w:hAnsi="宋体" w:eastAsia="宋体" w:cs="宋体"/>
                <w:b w:val="0"/>
                <w:i w:val="0"/>
                <w:color w:val="000000"/>
                <w:sz w:val="18"/>
              </w:rPr>
              <w:t>0.81</w:t>
            </w:r>
          </w:p>
        </w:tc>
        <w:tc>
          <w:tcPr>
            <w:tcW w:w="0" w:type="auto"/>
            <w:shd w:val="clear" w:color="auto" w:fill="auto"/>
            <w:vAlign w:val="center"/>
          </w:tcPr>
          <w:p w14:paraId="631A5D5B">
            <w:pPr>
              <w:jc w:val="right"/>
            </w:pPr>
          </w:p>
        </w:tc>
      </w:tr>
      <w:tr w14:paraId="1803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4F3F91">
            <w:pPr>
              <w:jc w:val="left"/>
            </w:pPr>
            <w:r>
              <w:rPr>
                <w:rFonts w:ascii="宋体" w:hAnsi="宋体" w:eastAsia="宋体" w:cs="宋体"/>
                <w:b w:val="0"/>
                <w:i w:val="0"/>
                <w:color w:val="000000"/>
                <w:sz w:val="18"/>
              </w:rPr>
              <w:t>30111</w:t>
            </w:r>
          </w:p>
        </w:tc>
        <w:tc>
          <w:tcPr>
            <w:tcW w:w="0" w:type="auto"/>
            <w:shd w:val="clear" w:color="auto" w:fill="auto"/>
            <w:vAlign w:val="center"/>
          </w:tcPr>
          <w:p w14:paraId="36548419">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3F702117">
            <w:pPr>
              <w:jc w:val="left"/>
            </w:pPr>
            <w:r>
              <w:rPr>
                <w:rFonts w:ascii="宋体" w:hAnsi="宋体" w:eastAsia="宋体" w:cs="宋体"/>
                <w:b w:val="0"/>
                <w:i w:val="0"/>
                <w:color w:val="000000"/>
                <w:sz w:val="18"/>
              </w:rPr>
              <w:t>50102</w:t>
            </w:r>
          </w:p>
        </w:tc>
        <w:tc>
          <w:tcPr>
            <w:tcW w:w="0" w:type="auto"/>
            <w:shd w:val="clear" w:color="auto" w:fill="auto"/>
            <w:vAlign w:val="center"/>
          </w:tcPr>
          <w:p w14:paraId="1E1A6874">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F585708">
            <w:pPr>
              <w:jc w:val="right"/>
            </w:pPr>
            <w:r>
              <w:rPr>
                <w:rFonts w:ascii="宋体" w:hAnsi="宋体" w:eastAsia="宋体" w:cs="宋体"/>
                <w:b w:val="0"/>
                <w:i w:val="0"/>
                <w:color w:val="000000"/>
                <w:sz w:val="18"/>
              </w:rPr>
              <w:t>8.55</w:t>
            </w:r>
          </w:p>
        </w:tc>
        <w:tc>
          <w:tcPr>
            <w:tcW w:w="0" w:type="auto"/>
            <w:shd w:val="clear" w:color="auto" w:fill="auto"/>
            <w:vAlign w:val="center"/>
          </w:tcPr>
          <w:p w14:paraId="58BB6B3D">
            <w:pPr>
              <w:jc w:val="right"/>
            </w:pPr>
            <w:r>
              <w:rPr>
                <w:rFonts w:ascii="宋体" w:hAnsi="宋体" w:eastAsia="宋体" w:cs="宋体"/>
                <w:b w:val="0"/>
                <w:i w:val="0"/>
                <w:color w:val="000000"/>
                <w:sz w:val="18"/>
              </w:rPr>
              <w:t>8.55</w:t>
            </w:r>
          </w:p>
        </w:tc>
        <w:tc>
          <w:tcPr>
            <w:tcW w:w="0" w:type="auto"/>
            <w:shd w:val="clear" w:color="auto" w:fill="auto"/>
            <w:vAlign w:val="center"/>
          </w:tcPr>
          <w:p w14:paraId="2814A7B9">
            <w:pPr>
              <w:jc w:val="right"/>
            </w:pPr>
          </w:p>
        </w:tc>
      </w:tr>
      <w:tr w14:paraId="2C3A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C6F84E">
            <w:pPr>
              <w:jc w:val="left"/>
            </w:pPr>
            <w:r>
              <w:rPr>
                <w:rFonts w:ascii="宋体" w:hAnsi="宋体" w:eastAsia="宋体" w:cs="宋体"/>
                <w:b w:val="0"/>
                <w:i w:val="0"/>
                <w:color w:val="000000"/>
                <w:sz w:val="18"/>
              </w:rPr>
              <w:t>30199</w:t>
            </w:r>
          </w:p>
        </w:tc>
        <w:tc>
          <w:tcPr>
            <w:tcW w:w="0" w:type="auto"/>
            <w:shd w:val="clear" w:color="auto" w:fill="auto"/>
            <w:vAlign w:val="center"/>
          </w:tcPr>
          <w:p w14:paraId="0AF411F6">
            <w:pPr>
              <w:jc w:val="left"/>
            </w:pPr>
            <w:r>
              <w:rPr>
                <w:rFonts w:ascii="宋体" w:hAnsi="宋体" w:eastAsia="宋体" w:cs="宋体"/>
                <w:b w:val="0"/>
                <w:i w:val="0"/>
                <w:color w:val="000000"/>
                <w:sz w:val="18"/>
              </w:rPr>
              <w:t>其他工资福利支出</w:t>
            </w:r>
          </w:p>
        </w:tc>
        <w:tc>
          <w:tcPr>
            <w:tcW w:w="0" w:type="auto"/>
            <w:shd w:val="clear" w:color="auto" w:fill="auto"/>
            <w:vAlign w:val="center"/>
          </w:tcPr>
          <w:p w14:paraId="5055BFA3">
            <w:pPr>
              <w:jc w:val="left"/>
            </w:pPr>
            <w:r>
              <w:rPr>
                <w:rFonts w:ascii="宋体" w:hAnsi="宋体" w:eastAsia="宋体" w:cs="宋体"/>
                <w:b w:val="0"/>
                <w:i w:val="0"/>
                <w:color w:val="000000"/>
                <w:sz w:val="18"/>
              </w:rPr>
              <w:t>50199</w:t>
            </w:r>
          </w:p>
        </w:tc>
        <w:tc>
          <w:tcPr>
            <w:tcW w:w="0" w:type="auto"/>
            <w:shd w:val="clear" w:color="auto" w:fill="auto"/>
            <w:vAlign w:val="center"/>
          </w:tcPr>
          <w:p w14:paraId="6379DE4C">
            <w:pPr>
              <w:jc w:val="left"/>
            </w:pPr>
            <w:r>
              <w:rPr>
                <w:rFonts w:ascii="宋体" w:hAnsi="宋体" w:eastAsia="宋体" w:cs="宋体"/>
                <w:b w:val="0"/>
                <w:i w:val="0"/>
                <w:color w:val="000000"/>
                <w:sz w:val="18"/>
              </w:rPr>
              <w:t>其他工资福利支出</w:t>
            </w:r>
          </w:p>
        </w:tc>
        <w:tc>
          <w:tcPr>
            <w:tcW w:w="0" w:type="auto"/>
            <w:shd w:val="clear" w:color="auto" w:fill="auto"/>
            <w:vAlign w:val="center"/>
          </w:tcPr>
          <w:p w14:paraId="3FBB8338">
            <w:pPr>
              <w:jc w:val="right"/>
            </w:pPr>
            <w:r>
              <w:rPr>
                <w:rFonts w:ascii="宋体" w:hAnsi="宋体" w:eastAsia="宋体" w:cs="宋体"/>
                <w:b w:val="0"/>
                <w:i w:val="0"/>
                <w:color w:val="000000"/>
                <w:sz w:val="18"/>
              </w:rPr>
              <w:t>1.39</w:t>
            </w:r>
          </w:p>
        </w:tc>
        <w:tc>
          <w:tcPr>
            <w:tcW w:w="0" w:type="auto"/>
            <w:shd w:val="clear" w:color="auto" w:fill="auto"/>
            <w:vAlign w:val="center"/>
          </w:tcPr>
          <w:p w14:paraId="6D6D793C">
            <w:pPr>
              <w:jc w:val="right"/>
            </w:pPr>
            <w:r>
              <w:rPr>
                <w:rFonts w:ascii="宋体" w:hAnsi="宋体" w:eastAsia="宋体" w:cs="宋体"/>
                <w:b w:val="0"/>
                <w:i w:val="0"/>
                <w:color w:val="000000"/>
                <w:sz w:val="18"/>
              </w:rPr>
              <w:t>1.39</w:t>
            </w:r>
          </w:p>
        </w:tc>
        <w:tc>
          <w:tcPr>
            <w:tcW w:w="0" w:type="auto"/>
            <w:shd w:val="clear" w:color="auto" w:fill="auto"/>
            <w:vAlign w:val="center"/>
          </w:tcPr>
          <w:p w14:paraId="4DF5D9CF">
            <w:pPr>
              <w:jc w:val="right"/>
            </w:pPr>
          </w:p>
        </w:tc>
      </w:tr>
      <w:tr w14:paraId="3CF3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ABE371">
            <w:pPr>
              <w:jc w:val="left"/>
            </w:pPr>
            <w:r>
              <w:rPr>
                <w:rFonts w:ascii="宋体" w:hAnsi="宋体" w:eastAsia="宋体" w:cs="宋体"/>
                <w:b w:val="0"/>
                <w:i w:val="0"/>
                <w:color w:val="000000"/>
                <w:sz w:val="18"/>
              </w:rPr>
              <w:t>30103</w:t>
            </w:r>
          </w:p>
        </w:tc>
        <w:tc>
          <w:tcPr>
            <w:tcW w:w="0" w:type="auto"/>
            <w:shd w:val="clear" w:color="auto" w:fill="auto"/>
            <w:vAlign w:val="center"/>
          </w:tcPr>
          <w:p w14:paraId="68F5B156">
            <w:pPr>
              <w:jc w:val="left"/>
            </w:pPr>
            <w:r>
              <w:rPr>
                <w:rFonts w:ascii="宋体" w:hAnsi="宋体" w:eastAsia="宋体" w:cs="宋体"/>
                <w:b w:val="0"/>
                <w:i w:val="0"/>
                <w:color w:val="000000"/>
                <w:sz w:val="18"/>
              </w:rPr>
              <w:t>奖金</w:t>
            </w:r>
          </w:p>
        </w:tc>
        <w:tc>
          <w:tcPr>
            <w:tcW w:w="0" w:type="auto"/>
            <w:shd w:val="clear" w:color="auto" w:fill="auto"/>
            <w:vAlign w:val="center"/>
          </w:tcPr>
          <w:p w14:paraId="3A5EBEB9">
            <w:pPr>
              <w:jc w:val="left"/>
            </w:pPr>
            <w:r>
              <w:rPr>
                <w:rFonts w:ascii="宋体" w:hAnsi="宋体" w:eastAsia="宋体" w:cs="宋体"/>
                <w:b w:val="0"/>
                <w:i w:val="0"/>
                <w:color w:val="000000"/>
                <w:sz w:val="18"/>
              </w:rPr>
              <w:t>50101</w:t>
            </w:r>
          </w:p>
        </w:tc>
        <w:tc>
          <w:tcPr>
            <w:tcW w:w="0" w:type="auto"/>
            <w:shd w:val="clear" w:color="auto" w:fill="auto"/>
            <w:vAlign w:val="center"/>
          </w:tcPr>
          <w:p w14:paraId="7AB5E98E">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04D48992">
            <w:pPr>
              <w:jc w:val="right"/>
            </w:pPr>
            <w:r>
              <w:rPr>
                <w:rFonts w:ascii="宋体" w:hAnsi="宋体" w:eastAsia="宋体" w:cs="宋体"/>
                <w:b w:val="0"/>
                <w:i w:val="0"/>
                <w:color w:val="000000"/>
                <w:sz w:val="18"/>
              </w:rPr>
              <w:t>31.24</w:t>
            </w:r>
          </w:p>
        </w:tc>
        <w:tc>
          <w:tcPr>
            <w:tcW w:w="0" w:type="auto"/>
            <w:shd w:val="clear" w:color="auto" w:fill="auto"/>
            <w:vAlign w:val="center"/>
          </w:tcPr>
          <w:p w14:paraId="4539AA51">
            <w:pPr>
              <w:jc w:val="right"/>
            </w:pPr>
            <w:r>
              <w:rPr>
                <w:rFonts w:ascii="宋体" w:hAnsi="宋体" w:eastAsia="宋体" w:cs="宋体"/>
                <w:b w:val="0"/>
                <w:i w:val="0"/>
                <w:color w:val="000000"/>
                <w:sz w:val="18"/>
              </w:rPr>
              <w:t>31.24</w:t>
            </w:r>
          </w:p>
        </w:tc>
        <w:tc>
          <w:tcPr>
            <w:tcW w:w="0" w:type="auto"/>
            <w:shd w:val="clear" w:color="auto" w:fill="auto"/>
            <w:vAlign w:val="center"/>
          </w:tcPr>
          <w:p w14:paraId="0CCDE0D3">
            <w:pPr>
              <w:jc w:val="right"/>
            </w:pPr>
          </w:p>
        </w:tc>
      </w:tr>
      <w:tr w14:paraId="06C1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E71D74C">
            <w:pPr>
              <w:jc w:val="left"/>
            </w:pPr>
            <w:r>
              <w:rPr>
                <w:rFonts w:ascii="宋体" w:hAnsi="宋体" w:eastAsia="宋体" w:cs="宋体"/>
                <w:b w:val="0"/>
                <w:i w:val="0"/>
                <w:color w:val="000000"/>
                <w:sz w:val="18"/>
              </w:rPr>
              <w:t>30102</w:t>
            </w:r>
          </w:p>
        </w:tc>
        <w:tc>
          <w:tcPr>
            <w:tcW w:w="0" w:type="auto"/>
            <w:shd w:val="clear" w:color="auto" w:fill="auto"/>
            <w:vAlign w:val="center"/>
          </w:tcPr>
          <w:p w14:paraId="1D9E49E4">
            <w:pPr>
              <w:jc w:val="left"/>
            </w:pPr>
            <w:r>
              <w:rPr>
                <w:rFonts w:ascii="宋体" w:hAnsi="宋体" w:eastAsia="宋体" w:cs="宋体"/>
                <w:b w:val="0"/>
                <w:i w:val="0"/>
                <w:color w:val="000000"/>
                <w:sz w:val="18"/>
              </w:rPr>
              <w:t>津贴补贴</w:t>
            </w:r>
          </w:p>
        </w:tc>
        <w:tc>
          <w:tcPr>
            <w:tcW w:w="0" w:type="auto"/>
            <w:shd w:val="clear" w:color="auto" w:fill="auto"/>
            <w:vAlign w:val="center"/>
          </w:tcPr>
          <w:p w14:paraId="1C8300D4">
            <w:pPr>
              <w:jc w:val="left"/>
            </w:pPr>
            <w:r>
              <w:rPr>
                <w:rFonts w:ascii="宋体" w:hAnsi="宋体" w:eastAsia="宋体" w:cs="宋体"/>
                <w:b w:val="0"/>
                <w:i w:val="0"/>
                <w:color w:val="000000"/>
                <w:sz w:val="18"/>
              </w:rPr>
              <w:t>50101</w:t>
            </w:r>
          </w:p>
        </w:tc>
        <w:tc>
          <w:tcPr>
            <w:tcW w:w="0" w:type="auto"/>
            <w:shd w:val="clear" w:color="auto" w:fill="auto"/>
            <w:vAlign w:val="center"/>
          </w:tcPr>
          <w:p w14:paraId="1BAA4EBD">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6F681A6E">
            <w:pPr>
              <w:jc w:val="right"/>
            </w:pPr>
            <w:r>
              <w:rPr>
                <w:rFonts w:ascii="宋体" w:hAnsi="宋体" w:eastAsia="宋体" w:cs="宋体"/>
                <w:b w:val="0"/>
                <w:i w:val="0"/>
                <w:color w:val="000000"/>
                <w:sz w:val="18"/>
              </w:rPr>
              <w:t>19.27</w:t>
            </w:r>
          </w:p>
        </w:tc>
        <w:tc>
          <w:tcPr>
            <w:tcW w:w="0" w:type="auto"/>
            <w:shd w:val="clear" w:color="auto" w:fill="auto"/>
            <w:vAlign w:val="center"/>
          </w:tcPr>
          <w:p w14:paraId="64A8A345">
            <w:pPr>
              <w:jc w:val="right"/>
            </w:pPr>
            <w:r>
              <w:rPr>
                <w:rFonts w:ascii="宋体" w:hAnsi="宋体" w:eastAsia="宋体" w:cs="宋体"/>
                <w:b w:val="0"/>
                <w:i w:val="0"/>
                <w:color w:val="000000"/>
                <w:sz w:val="18"/>
              </w:rPr>
              <w:t>19.27</w:t>
            </w:r>
          </w:p>
        </w:tc>
        <w:tc>
          <w:tcPr>
            <w:tcW w:w="0" w:type="auto"/>
            <w:shd w:val="clear" w:color="auto" w:fill="auto"/>
            <w:vAlign w:val="center"/>
          </w:tcPr>
          <w:p w14:paraId="143D9D1D">
            <w:pPr>
              <w:jc w:val="right"/>
            </w:pPr>
          </w:p>
        </w:tc>
      </w:tr>
      <w:tr w14:paraId="6B60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A19657">
            <w:pPr>
              <w:jc w:val="left"/>
            </w:pPr>
            <w:r>
              <w:rPr>
                <w:rFonts w:ascii="宋体" w:hAnsi="宋体" w:eastAsia="宋体" w:cs="宋体"/>
                <w:b w:val="0"/>
                <w:i w:val="0"/>
                <w:color w:val="000000"/>
                <w:sz w:val="18"/>
              </w:rPr>
              <w:t>30107</w:t>
            </w:r>
          </w:p>
        </w:tc>
        <w:tc>
          <w:tcPr>
            <w:tcW w:w="0" w:type="auto"/>
            <w:shd w:val="clear" w:color="auto" w:fill="auto"/>
            <w:vAlign w:val="center"/>
          </w:tcPr>
          <w:p w14:paraId="56A55003">
            <w:pPr>
              <w:jc w:val="left"/>
            </w:pPr>
            <w:r>
              <w:rPr>
                <w:rFonts w:ascii="宋体" w:hAnsi="宋体" w:eastAsia="宋体" w:cs="宋体"/>
                <w:b w:val="0"/>
                <w:i w:val="0"/>
                <w:color w:val="000000"/>
                <w:sz w:val="18"/>
              </w:rPr>
              <w:t>绩效工资</w:t>
            </w:r>
          </w:p>
        </w:tc>
        <w:tc>
          <w:tcPr>
            <w:tcW w:w="0" w:type="auto"/>
            <w:shd w:val="clear" w:color="auto" w:fill="auto"/>
            <w:vAlign w:val="center"/>
          </w:tcPr>
          <w:p w14:paraId="5EC52325">
            <w:pPr>
              <w:jc w:val="left"/>
            </w:pPr>
            <w:r>
              <w:rPr>
                <w:rFonts w:ascii="宋体" w:hAnsi="宋体" w:eastAsia="宋体" w:cs="宋体"/>
                <w:b w:val="0"/>
                <w:i w:val="0"/>
                <w:color w:val="000000"/>
                <w:sz w:val="18"/>
              </w:rPr>
              <w:t>50501</w:t>
            </w:r>
          </w:p>
        </w:tc>
        <w:tc>
          <w:tcPr>
            <w:tcW w:w="0" w:type="auto"/>
            <w:shd w:val="clear" w:color="auto" w:fill="auto"/>
            <w:vAlign w:val="center"/>
          </w:tcPr>
          <w:p w14:paraId="0D715719">
            <w:pPr>
              <w:jc w:val="left"/>
            </w:pPr>
            <w:r>
              <w:rPr>
                <w:rFonts w:ascii="宋体" w:hAnsi="宋体" w:eastAsia="宋体" w:cs="宋体"/>
                <w:b w:val="0"/>
                <w:i w:val="0"/>
                <w:color w:val="000000"/>
                <w:sz w:val="18"/>
              </w:rPr>
              <w:t>工资福利支出</w:t>
            </w:r>
          </w:p>
        </w:tc>
        <w:tc>
          <w:tcPr>
            <w:tcW w:w="0" w:type="auto"/>
            <w:shd w:val="clear" w:color="auto" w:fill="auto"/>
            <w:vAlign w:val="center"/>
          </w:tcPr>
          <w:p w14:paraId="6B02BFEF">
            <w:pPr>
              <w:jc w:val="right"/>
            </w:pPr>
            <w:r>
              <w:rPr>
                <w:rFonts w:ascii="宋体" w:hAnsi="宋体" w:eastAsia="宋体" w:cs="宋体"/>
                <w:b w:val="0"/>
                <w:i w:val="0"/>
                <w:color w:val="000000"/>
                <w:sz w:val="18"/>
              </w:rPr>
              <w:t>22.97</w:t>
            </w:r>
          </w:p>
        </w:tc>
        <w:tc>
          <w:tcPr>
            <w:tcW w:w="0" w:type="auto"/>
            <w:shd w:val="clear" w:color="auto" w:fill="auto"/>
            <w:vAlign w:val="center"/>
          </w:tcPr>
          <w:p w14:paraId="073D4BF3">
            <w:pPr>
              <w:jc w:val="right"/>
            </w:pPr>
            <w:r>
              <w:rPr>
                <w:rFonts w:ascii="宋体" w:hAnsi="宋体" w:eastAsia="宋体" w:cs="宋体"/>
                <w:b w:val="0"/>
                <w:i w:val="0"/>
                <w:color w:val="000000"/>
                <w:sz w:val="18"/>
              </w:rPr>
              <w:t>22.97</w:t>
            </w:r>
          </w:p>
        </w:tc>
        <w:tc>
          <w:tcPr>
            <w:tcW w:w="0" w:type="auto"/>
            <w:shd w:val="clear" w:color="auto" w:fill="auto"/>
            <w:vAlign w:val="center"/>
          </w:tcPr>
          <w:p w14:paraId="24FE5057">
            <w:pPr>
              <w:jc w:val="right"/>
            </w:pPr>
          </w:p>
        </w:tc>
      </w:tr>
      <w:tr w14:paraId="48BE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D2B96A">
            <w:pPr>
              <w:jc w:val="left"/>
            </w:pPr>
            <w:r>
              <w:rPr>
                <w:rFonts w:ascii="宋体" w:hAnsi="宋体" w:eastAsia="宋体" w:cs="宋体"/>
                <w:b w:val="0"/>
                <w:i w:val="0"/>
                <w:color w:val="000000"/>
                <w:sz w:val="18"/>
              </w:rPr>
              <w:t>30299</w:t>
            </w:r>
          </w:p>
        </w:tc>
        <w:tc>
          <w:tcPr>
            <w:tcW w:w="0" w:type="auto"/>
            <w:shd w:val="clear" w:color="auto" w:fill="auto"/>
            <w:vAlign w:val="center"/>
          </w:tcPr>
          <w:p w14:paraId="572D79F8">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3B4A9947">
            <w:pPr>
              <w:jc w:val="left"/>
            </w:pPr>
            <w:r>
              <w:rPr>
                <w:rFonts w:ascii="宋体" w:hAnsi="宋体" w:eastAsia="宋体" w:cs="宋体"/>
                <w:b w:val="0"/>
                <w:i w:val="0"/>
                <w:color w:val="000000"/>
                <w:sz w:val="18"/>
              </w:rPr>
              <w:t>50299</w:t>
            </w:r>
          </w:p>
        </w:tc>
        <w:tc>
          <w:tcPr>
            <w:tcW w:w="0" w:type="auto"/>
            <w:shd w:val="clear" w:color="auto" w:fill="auto"/>
            <w:vAlign w:val="center"/>
          </w:tcPr>
          <w:p w14:paraId="4EB1B54B">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753FE560">
            <w:pPr>
              <w:jc w:val="right"/>
            </w:pPr>
            <w:r>
              <w:rPr>
                <w:rFonts w:ascii="宋体" w:hAnsi="宋体" w:eastAsia="宋体" w:cs="宋体"/>
                <w:b w:val="0"/>
                <w:i w:val="0"/>
                <w:color w:val="000000"/>
                <w:sz w:val="18"/>
              </w:rPr>
              <w:t>3.20</w:t>
            </w:r>
          </w:p>
        </w:tc>
        <w:tc>
          <w:tcPr>
            <w:tcW w:w="0" w:type="auto"/>
            <w:shd w:val="clear" w:color="auto" w:fill="auto"/>
            <w:vAlign w:val="center"/>
          </w:tcPr>
          <w:p w14:paraId="1B6390ED">
            <w:pPr>
              <w:jc w:val="right"/>
            </w:pPr>
          </w:p>
        </w:tc>
        <w:tc>
          <w:tcPr>
            <w:tcW w:w="0" w:type="auto"/>
            <w:shd w:val="clear" w:color="auto" w:fill="auto"/>
            <w:vAlign w:val="center"/>
          </w:tcPr>
          <w:p w14:paraId="6584C1FE">
            <w:pPr>
              <w:jc w:val="right"/>
            </w:pPr>
            <w:r>
              <w:rPr>
                <w:rFonts w:ascii="宋体" w:hAnsi="宋体" w:eastAsia="宋体" w:cs="宋体"/>
                <w:b w:val="0"/>
                <w:i w:val="0"/>
                <w:color w:val="000000"/>
                <w:sz w:val="18"/>
              </w:rPr>
              <w:t>3.20</w:t>
            </w:r>
          </w:p>
        </w:tc>
      </w:tr>
      <w:tr w14:paraId="2738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3F17CC">
            <w:pPr>
              <w:jc w:val="left"/>
            </w:pPr>
            <w:r>
              <w:rPr>
                <w:rFonts w:ascii="宋体" w:hAnsi="宋体" w:eastAsia="宋体" w:cs="宋体"/>
                <w:b w:val="0"/>
                <w:i w:val="0"/>
                <w:color w:val="000000"/>
                <w:sz w:val="18"/>
              </w:rPr>
              <w:t>30239</w:t>
            </w:r>
          </w:p>
        </w:tc>
        <w:tc>
          <w:tcPr>
            <w:tcW w:w="0" w:type="auto"/>
            <w:shd w:val="clear" w:color="auto" w:fill="auto"/>
            <w:vAlign w:val="center"/>
          </w:tcPr>
          <w:p w14:paraId="148117C1">
            <w:pPr>
              <w:jc w:val="left"/>
            </w:pPr>
            <w:r>
              <w:rPr>
                <w:rFonts w:ascii="宋体" w:hAnsi="宋体" w:eastAsia="宋体" w:cs="宋体"/>
                <w:b w:val="0"/>
                <w:i w:val="0"/>
                <w:color w:val="000000"/>
                <w:sz w:val="18"/>
              </w:rPr>
              <w:t>其他交通费用</w:t>
            </w:r>
          </w:p>
        </w:tc>
        <w:tc>
          <w:tcPr>
            <w:tcW w:w="0" w:type="auto"/>
            <w:shd w:val="clear" w:color="auto" w:fill="auto"/>
            <w:vAlign w:val="center"/>
          </w:tcPr>
          <w:p w14:paraId="718D6250">
            <w:pPr>
              <w:jc w:val="left"/>
            </w:pPr>
            <w:r>
              <w:rPr>
                <w:rFonts w:ascii="宋体" w:hAnsi="宋体" w:eastAsia="宋体" w:cs="宋体"/>
                <w:b w:val="0"/>
                <w:i w:val="0"/>
                <w:color w:val="000000"/>
                <w:sz w:val="18"/>
              </w:rPr>
              <w:t>50201</w:t>
            </w:r>
          </w:p>
        </w:tc>
        <w:tc>
          <w:tcPr>
            <w:tcW w:w="0" w:type="auto"/>
            <w:shd w:val="clear" w:color="auto" w:fill="auto"/>
            <w:vAlign w:val="center"/>
          </w:tcPr>
          <w:p w14:paraId="72F7F828">
            <w:pPr>
              <w:jc w:val="left"/>
            </w:pPr>
            <w:r>
              <w:rPr>
                <w:rFonts w:ascii="宋体" w:hAnsi="宋体" w:eastAsia="宋体" w:cs="宋体"/>
                <w:b w:val="0"/>
                <w:i w:val="0"/>
                <w:color w:val="000000"/>
                <w:sz w:val="18"/>
              </w:rPr>
              <w:t>办公经费</w:t>
            </w:r>
          </w:p>
        </w:tc>
        <w:tc>
          <w:tcPr>
            <w:tcW w:w="0" w:type="auto"/>
            <w:shd w:val="clear" w:color="auto" w:fill="auto"/>
            <w:vAlign w:val="center"/>
          </w:tcPr>
          <w:p w14:paraId="32CBF96E">
            <w:pPr>
              <w:jc w:val="right"/>
            </w:pPr>
            <w:r>
              <w:rPr>
                <w:rFonts w:ascii="宋体" w:hAnsi="宋体" w:eastAsia="宋体" w:cs="宋体"/>
                <w:b w:val="0"/>
                <w:i w:val="0"/>
                <w:color w:val="000000"/>
                <w:sz w:val="18"/>
              </w:rPr>
              <w:t>5.50</w:t>
            </w:r>
          </w:p>
        </w:tc>
        <w:tc>
          <w:tcPr>
            <w:tcW w:w="0" w:type="auto"/>
            <w:shd w:val="clear" w:color="auto" w:fill="auto"/>
            <w:vAlign w:val="center"/>
          </w:tcPr>
          <w:p w14:paraId="3C6EC4B4">
            <w:pPr>
              <w:jc w:val="right"/>
            </w:pPr>
          </w:p>
        </w:tc>
        <w:tc>
          <w:tcPr>
            <w:tcW w:w="0" w:type="auto"/>
            <w:shd w:val="clear" w:color="auto" w:fill="auto"/>
            <w:vAlign w:val="center"/>
          </w:tcPr>
          <w:p w14:paraId="109497C2">
            <w:pPr>
              <w:jc w:val="right"/>
            </w:pPr>
            <w:r>
              <w:rPr>
                <w:rFonts w:ascii="宋体" w:hAnsi="宋体" w:eastAsia="宋体" w:cs="宋体"/>
                <w:b w:val="0"/>
                <w:i w:val="0"/>
                <w:color w:val="000000"/>
                <w:sz w:val="18"/>
              </w:rPr>
              <w:t>5.50</w:t>
            </w:r>
          </w:p>
        </w:tc>
      </w:tr>
      <w:tr w14:paraId="4B40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CF31E0">
            <w:pPr>
              <w:jc w:val="left"/>
            </w:pPr>
            <w:r>
              <w:rPr>
                <w:rFonts w:ascii="宋体" w:hAnsi="宋体" w:eastAsia="宋体" w:cs="宋体"/>
                <w:b w:val="0"/>
                <w:i w:val="0"/>
                <w:color w:val="000000"/>
                <w:sz w:val="18"/>
              </w:rPr>
              <w:t>30231</w:t>
            </w:r>
          </w:p>
        </w:tc>
        <w:tc>
          <w:tcPr>
            <w:tcW w:w="0" w:type="auto"/>
            <w:shd w:val="clear" w:color="auto" w:fill="auto"/>
            <w:vAlign w:val="center"/>
          </w:tcPr>
          <w:p w14:paraId="6F777EEB">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56E75903">
            <w:pPr>
              <w:jc w:val="left"/>
            </w:pPr>
            <w:r>
              <w:rPr>
                <w:rFonts w:ascii="宋体" w:hAnsi="宋体" w:eastAsia="宋体" w:cs="宋体"/>
                <w:b w:val="0"/>
                <w:i w:val="0"/>
                <w:color w:val="000000"/>
                <w:sz w:val="18"/>
              </w:rPr>
              <w:t>50208</w:t>
            </w:r>
          </w:p>
        </w:tc>
        <w:tc>
          <w:tcPr>
            <w:tcW w:w="0" w:type="auto"/>
            <w:shd w:val="clear" w:color="auto" w:fill="auto"/>
            <w:vAlign w:val="center"/>
          </w:tcPr>
          <w:p w14:paraId="4168D36D">
            <w:pPr>
              <w:jc w:val="left"/>
            </w:pPr>
            <w:r>
              <w:rPr>
                <w:rFonts w:ascii="宋体" w:hAnsi="宋体" w:eastAsia="宋体" w:cs="宋体"/>
                <w:b w:val="0"/>
                <w:i w:val="0"/>
                <w:color w:val="000000"/>
                <w:sz w:val="18"/>
              </w:rPr>
              <w:t>公务用车运行维护费</w:t>
            </w:r>
          </w:p>
        </w:tc>
        <w:tc>
          <w:tcPr>
            <w:tcW w:w="0" w:type="auto"/>
            <w:shd w:val="clear" w:color="auto" w:fill="auto"/>
            <w:vAlign w:val="center"/>
          </w:tcPr>
          <w:p w14:paraId="3E154E86">
            <w:pPr>
              <w:jc w:val="right"/>
            </w:pPr>
            <w:r>
              <w:rPr>
                <w:rFonts w:ascii="宋体" w:hAnsi="宋体" w:eastAsia="宋体" w:cs="宋体"/>
                <w:b w:val="0"/>
                <w:i w:val="0"/>
                <w:color w:val="000000"/>
                <w:sz w:val="18"/>
              </w:rPr>
              <w:t>2.10</w:t>
            </w:r>
          </w:p>
        </w:tc>
        <w:tc>
          <w:tcPr>
            <w:tcW w:w="0" w:type="auto"/>
            <w:shd w:val="clear" w:color="auto" w:fill="auto"/>
            <w:vAlign w:val="center"/>
          </w:tcPr>
          <w:p w14:paraId="37C04F92">
            <w:pPr>
              <w:jc w:val="right"/>
            </w:pPr>
          </w:p>
        </w:tc>
        <w:tc>
          <w:tcPr>
            <w:tcW w:w="0" w:type="auto"/>
            <w:shd w:val="clear" w:color="auto" w:fill="auto"/>
            <w:vAlign w:val="center"/>
          </w:tcPr>
          <w:p w14:paraId="1F2826FB">
            <w:pPr>
              <w:jc w:val="right"/>
            </w:pPr>
            <w:r>
              <w:rPr>
                <w:rFonts w:ascii="宋体" w:hAnsi="宋体" w:eastAsia="宋体" w:cs="宋体"/>
                <w:b w:val="0"/>
                <w:i w:val="0"/>
                <w:color w:val="000000"/>
                <w:sz w:val="18"/>
              </w:rPr>
              <w:t>2.10</w:t>
            </w:r>
          </w:p>
        </w:tc>
      </w:tr>
      <w:tr w14:paraId="6FF5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4EFCE2">
            <w:pPr>
              <w:jc w:val="left"/>
            </w:pPr>
            <w:r>
              <w:rPr>
                <w:rFonts w:ascii="宋体" w:hAnsi="宋体" w:eastAsia="宋体" w:cs="宋体"/>
                <w:b w:val="0"/>
                <w:i w:val="0"/>
                <w:color w:val="000000"/>
                <w:sz w:val="18"/>
              </w:rPr>
              <w:t>30206</w:t>
            </w:r>
          </w:p>
        </w:tc>
        <w:tc>
          <w:tcPr>
            <w:tcW w:w="0" w:type="auto"/>
            <w:shd w:val="clear" w:color="auto" w:fill="auto"/>
            <w:vAlign w:val="center"/>
          </w:tcPr>
          <w:p w14:paraId="77FA1FBD">
            <w:pPr>
              <w:jc w:val="left"/>
            </w:pPr>
            <w:r>
              <w:rPr>
                <w:rFonts w:ascii="宋体" w:hAnsi="宋体" w:eastAsia="宋体" w:cs="宋体"/>
                <w:b w:val="0"/>
                <w:i w:val="0"/>
                <w:color w:val="000000"/>
                <w:sz w:val="18"/>
              </w:rPr>
              <w:t>电费</w:t>
            </w:r>
          </w:p>
        </w:tc>
        <w:tc>
          <w:tcPr>
            <w:tcW w:w="0" w:type="auto"/>
            <w:shd w:val="clear" w:color="auto" w:fill="auto"/>
            <w:vAlign w:val="center"/>
          </w:tcPr>
          <w:p w14:paraId="5AD4D99E">
            <w:pPr>
              <w:jc w:val="left"/>
            </w:pPr>
            <w:r>
              <w:rPr>
                <w:rFonts w:ascii="宋体" w:hAnsi="宋体" w:eastAsia="宋体" w:cs="宋体"/>
                <w:b w:val="0"/>
                <w:i w:val="0"/>
                <w:color w:val="000000"/>
                <w:sz w:val="18"/>
              </w:rPr>
              <w:t>50201</w:t>
            </w:r>
          </w:p>
        </w:tc>
        <w:tc>
          <w:tcPr>
            <w:tcW w:w="0" w:type="auto"/>
            <w:shd w:val="clear" w:color="auto" w:fill="auto"/>
            <w:vAlign w:val="center"/>
          </w:tcPr>
          <w:p w14:paraId="79B2F1AD">
            <w:pPr>
              <w:jc w:val="left"/>
            </w:pPr>
            <w:r>
              <w:rPr>
                <w:rFonts w:ascii="宋体" w:hAnsi="宋体" w:eastAsia="宋体" w:cs="宋体"/>
                <w:b w:val="0"/>
                <w:i w:val="0"/>
                <w:color w:val="000000"/>
                <w:sz w:val="18"/>
              </w:rPr>
              <w:t>办公经费</w:t>
            </w:r>
          </w:p>
        </w:tc>
        <w:tc>
          <w:tcPr>
            <w:tcW w:w="0" w:type="auto"/>
            <w:shd w:val="clear" w:color="auto" w:fill="auto"/>
            <w:vAlign w:val="center"/>
          </w:tcPr>
          <w:p w14:paraId="03AA3A77">
            <w:pPr>
              <w:jc w:val="right"/>
            </w:pPr>
            <w:r>
              <w:rPr>
                <w:rFonts w:ascii="宋体" w:hAnsi="宋体" w:eastAsia="宋体" w:cs="宋体"/>
                <w:b w:val="0"/>
                <w:i w:val="0"/>
                <w:color w:val="000000"/>
                <w:sz w:val="18"/>
              </w:rPr>
              <w:t>5.00</w:t>
            </w:r>
          </w:p>
        </w:tc>
        <w:tc>
          <w:tcPr>
            <w:tcW w:w="0" w:type="auto"/>
            <w:shd w:val="clear" w:color="auto" w:fill="auto"/>
            <w:vAlign w:val="center"/>
          </w:tcPr>
          <w:p w14:paraId="1DC4ED0D">
            <w:pPr>
              <w:jc w:val="right"/>
            </w:pPr>
          </w:p>
        </w:tc>
        <w:tc>
          <w:tcPr>
            <w:tcW w:w="0" w:type="auto"/>
            <w:shd w:val="clear" w:color="auto" w:fill="auto"/>
            <w:vAlign w:val="center"/>
          </w:tcPr>
          <w:p w14:paraId="03D6DA72">
            <w:pPr>
              <w:jc w:val="right"/>
            </w:pPr>
            <w:r>
              <w:rPr>
                <w:rFonts w:ascii="宋体" w:hAnsi="宋体" w:eastAsia="宋体" w:cs="宋体"/>
                <w:b w:val="0"/>
                <w:i w:val="0"/>
                <w:color w:val="000000"/>
                <w:sz w:val="18"/>
              </w:rPr>
              <w:t>5.00</w:t>
            </w:r>
          </w:p>
        </w:tc>
      </w:tr>
      <w:tr w14:paraId="47BE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1EA88E">
            <w:pPr>
              <w:jc w:val="left"/>
            </w:pPr>
            <w:r>
              <w:rPr>
                <w:rFonts w:ascii="宋体" w:hAnsi="宋体" w:eastAsia="宋体" w:cs="宋体"/>
                <w:b w:val="0"/>
                <w:i w:val="0"/>
                <w:color w:val="000000"/>
                <w:sz w:val="18"/>
              </w:rPr>
              <w:t>30201</w:t>
            </w:r>
          </w:p>
        </w:tc>
        <w:tc>
          <w:tcPr>
            <w:tcW w:w="0" w:type="auto"/>
            <w:shd w:val="clear" w:color="auto" w:fill="auto"/>
            <w:vAlign w:val="center"/>
          </w:tcPr>
          <w:p w14:paraId="3B94B894">
            <w:pPr>
              <w:jc w:val="left"/>
            </w:pPr>
            <w:r>
              <w:rPr>
                <w:rFonts w:ascii="宋体" w:hAnsi="宋体" w:eastAsia="宋体" w:cs="宋体"/>
                <w:b w:val="0"/>
                <w:i w:val="0"/>
                <w:color w:val="000000"/>
                <w:sz w:val="18"/>
              </w:rPr>
              <w:t>办公费</w:t>
            </w:r>
          </w:p>
        </w:tc>
        <w:tc>
          <w:tcPr>
            <w:tcW w:w="0" w:type="auto"/>
            <w:shd w:val="clear" w:color="auto" w:fill="auto"/>
            <w:vAlign w:val="center"/>
          </w:tcPr>
          <w:p w14:paraId="33D7B118">
            <w:pPr>
              <w:jc w:val="left"/>
            </w:pPr>
            <w:r>
              <w:rPr>
                <w:rFonts w:ascii="宋体" w:hAnsi="宋体" w:eastAsia="宋体" w:cs="宋体"/>
                <w:b w:val="0"/>
                <w:i w:val="0"/>
                <w:color w:val="000000"/>
                <w:sz w:val="18"/>
              </w:rPr>
              <w:t>50201</w:t>
            </w:r>
          </w:p>
        </w:tc>
        <w:tc>
          <w:tcPr>
            <w:tcW w:w="0" w:type="auto"/>
            <w:shd w:val="clear" w:color="auto" w:fill="auto"/>
            <w:vAlign w:val="center"/>
          </w:tcPr>
          <w:p w14:paraId="783D4FFA">
            <w:pPr>
              <w:jc w:val="left"/>
            </w:pPr>
            <w:r>
              <w:rPr>
                <w:rFonts w:ascii="宋体" w:hAnsi="宋体" w:eastAsia="宋体" w:cs="宋体"/>
                <w:b w:val="0"/>
                <w:i w:val="0"/>
                <w:color w:val="000000"/>
                <w:sz w:val="18"/>
              </w:rPr>
              <w:t>办公经费</w:t>
            </w:r>
          </w:p>
        </w:tc>
        <w:tc>
          <w:tcPr>
            <w:tcW w:w="0" w:type="auto"/>
            <w:shd w:val="clear" w:color="auto" w:fill="auto"/>
            <w:vAlign w:val="center"/>
          </w:tcPr>
          <w:p w14:paraId="363F1354">
            <w:pPr>
              <w:jc w:val="right"/>
            </w:pPr>
            <w:r>
              <w:rPr>
                <w:rFonts w:ascii="宋体" w:hAnsi="宋体" w:eastAsia="宋体" w:cs="宋体"/>
                <w:b w:val="0"/>
                <w:i w:val="0"/>
                <w:color w:val="000000"/>
                <w:sz w:val="18"/>
              </w:rPr>
              <w:t>3.00</w:t>
            </w:r>
          </w:p>
        </w:tc>
        <w:tc>
          <w:tcPr>
            <w:tcW w:w="0" w:type="auto"/>
            <w:shd w:val="clear" w:color="auto" w:fill="auto"/>
            <w:vAlign w:val="center"/>
          </w:tcPr>
          <w:p w14:paraId="7EC834F3">
            <w:pPr>
              <w:jc w:val="right"/>
            </w:pPr>
          </w:p>
        </w:tc>
        <w:tc>
          <w:tcPr>
            <w:tcW w:w="0" w:type="auto"/>
            <w:shd w:val="clear" w:color="auto" w:fill="auto"/>
            <w:vAlign w:val="center"/>
          </w:tcPr>
          <w:p w14:paraId="3A0C27A8">
            <w:pPr>
              <w:jc w:val="right"/>
            </w:pPr>
            <w:r>
              <w:rPr>
                <w:rFonts w:ascii="宋体" w:hAnsi="宋体" w:eastAsia="宋体" w:cs="宋体"/>
                <w:b w:val="0"/>
                <w:i w:val="0"/>
                <w:color w:val="000000"/>
                <w:sz w:val="18"/>
              </w:rPr>
              <w:t>3.00</w:t>
            </w:r>
          </w:p>
        </w:tc>
      </w:tr>
      <w:tr w14:paraId="5FF6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38FD69">
            <w:pPr>
              <w:jc w:val="left"/>
            </w:pPr>
            <w:r>
              <w:rPr>
                <w:rFonts w:ascii="宋体" w:hAnsi="宋体" w:eastAsia="宋体" w:cs="宋体"/>
                <w:b w:val="0"/>
                <w:i w:val="0"/>
                <w:color w:val="000000"/>
                <w:sz w:val="18"/>
              </w:rPr>
              <w:t>30208</w:t>
            </w:r>
          </w:p>
        </w:tc>
        <w:tc>
          <w:tcPr>
            <w:tcW w:w="0" w:type="auto"/>
            <w:shd w:val="clear" w:color="auto" w:fill="auto"/>
            <w:vAlign w:val="center"/>
          </w:tcPr>
          <w:p w14:paraId="75055BA5">
            <w:pPr>
              <w:jc w:val="left"/>
            </w:pPr>
            <w:r>
              <w:rPr>
                <w:rFonts w:ascii="宋体" w:hAnsi="宋体" w:eastAsia="宋体" w:cs="宋体"/>
                <w:b w:val="0"/>
                <w:i w:val="0"/>
                <w:color w:val="000000"/>
                <w:sz w:val="18"/>
              </w:rPr>
              <w:t>取暖费</w:t>
            </w:r>
          </w:p>
        </w:tc>
        <w:tc>
          <w:tcPr>
            <w:tcW w:w="0" w:type="auto"/>
            <w:shd w:val="clear" w:color="auto" w:fill="auto"/>
            <w:vAlign w:val="center"/>
          </w:tcPr>
          <w:p w14:paraId="76A4A6B7">
            <w:pPr>
              <w:jc w:val="left"/>
            </w:pPr>
            <w:r>
              <w:rPr>
                <w:rFonts w:ascii="宋体" w:hAnsi="宋体" w:eastAsia="宋体" w:cs="宋体"/>
                <w:b w:val="0"/>
                <w:i w:val="0"/>
                <w:color w:val="000000"/>
                <w:sz w:val="18"/>
              </w:rPr>
              <w:t>50201</w:t>
            </w:r>
          </w:p>
        </w:tc>
        <w:tc>
          <w:tcPr>
            <w:tcW w:w="0" w:type="auto"/>
            <w:shd w:val="clear" w:color="auto" w:fill="auto"/>
            <w:vAlign w:val="center"/>
          </w:tcPr>
          <w:p w14:paraId="21901F5C">
            <w:pPr>
              <w:jc w:val="left"/>
            </w:pPr>
            <w:r>
              <w:rPr>
                <w:rFonts w:ascii="宋体" w:hAnsi="宋体" w:eastAsia="宋体" w:cs="宋体"/>
                <w:b w:val="0"/>
                <w:i w:val="0"/>
                <w:color w:val="000000"/>
                <w:sz w:val="18"/>
              </w:rPr>
              <w:t>办公经费</w:t>
            </w:r>
          </w:p>
        </w:tc>
        <w:tc>
          <w:tcPr>
            <w:tcW w:w="0" w:type="auto"/>
            <w:shd w:val="clear" w:color="auto" w:fill="auto"/>
            <w:vAlign w:val="center"/>
          </w:tcPr>
          <w:p w14:paraId="5CF177EB">
            <w:pPr>
              <w:jc w:val="right"/>
            </w:pPr>
            <w:r>
              <w:rPr>
                <w:rFonts w:ascii="宋体" w:hAnsi="宋体" w:eastAsia="宋体" w:cs="宋体"/>
                <w:b w:val="0"/>
                <w:i w:val="0"/>
                <w:color w:val="000000"/>
                <w:sz w:val="18"/>
              </w:rPr>
              <w:t>1.00</w:t>
            </w:r>
          </w:p>
        </w:tc>
        <w:tc>
          <w:tcPr>
            <w:tcW w:w="0" w:type="auto"/>
            <w:shd w:val="clear" w:color="auto" w:fill="auto"/>
            <w:vAlign w:val="center"/>
          </w:tcPr>
          <w:p w14:paraId="0A5746CB">
            <w:pPr>
              <w:jc w:val="right"/>
            </w:pPr>
          </w:p>
        </w:tc>
        <w:tc>
          <w:tcPr>
            <w:tcW w:w="0" w:type="auto"/>
            <w:shd w:val="clear" w:color="auto" w:fill="auto"/>
            <w:vAlign w:val="center"/>
          </w:tcPr>
          <w:p w14:paraId="3371C671">
            <w:pPr>
              <w:jc w:val="right"/>
            </w:pPr>
            <w:r>
              <w:rPr>
                <w:rFonts w:ascii="宋体" w:hAnsi="宋体" w:eastAsia="宋体" w:cs="宋体"/>
                <w:b w:val="0"/>
                <w:i w:val="0"/>
                <w:color w:val="000000"/>
                <w:sz w:val="18"/>
              </w:rPr>
              <w:t>1.00</w:t>
            </w:r>
          </w:p>
        </w:tc>
      </w:tr>
      <w:tr w14:paraId="75BC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EF7164">
            <w:pPr>
              <w:jc w:val="left"/>
            </w:pPr>
            <w:r>
              <w:rPr>
                <w:rFonts w:ascii="宋体" w:hAnsi="宋体" w:eastAsia="宋体" w:cs="宋体"/>
                <w:b w:val="0"/>
                <w:i w:val="0"/>
                <w:color w:val="000000"/>
                <w:sz w:val="18"/>
              </w:rPr>
              <w:t>30205</w:t>
            </w:r>
          </w:p>
        </w:tc>
        <w:tc>
          <w:tcPr>
            <w:tcW w:w="0" w:type="auto"/>
            <w:shd w:val="clear" w:color="auto" w:fill="auto"/>
            <w:vAlign w:val="center"/>
          </w:tcPr>
          <w:p w14:paraId="002B342F">
            <w:pPr>
              <w:jc w:val="left"/>
            </w:pPr>
            <w:r>
              <w:rPr>
                <w:rFonts w:ascii="宋体" w:hAnsi="宋体" w:eastAsia="宋体" w:cs="宋体"/>
                <w:b w:val="0"/>
                <w:i w:val="0"/>
                <w:color w:val="000000"/>
                <w:sz w:val="18"/>
              </w:rPr>
              <w:t>水费</w:t>
            </w:r>
          </w:p>
        </w:tc>
        <w:tc>
          <w:tcPr>
            <w:tcW w:w="0" w:type="auto"/>
            <w:shd w:val="clear" w:color="auto" w:fill="auto"/>
            <w:vAlign w:val="center"/>
          </w:tcPr>
          <w:p w14:paraId="0C11CAD4">
            <w:pPr>
              <w:jc w:val="left"/>
            </w:pPr>
            <w:r>
              <w:rPr>
                <w:rFonts w:ascii="宋体" w:hAnsi="宋体" w:eastAsia="宋体" w:cs="宋体"/>
                <w:b w:val="0"/>
                <w:i w:val="0"/>
                <w:color w:val="000000"/>
                <w:sz w:val="18"/>
              </w:rPr>
              <w:t>50201</w:t>
            </w:r>
          </w:p>
        </w:tc>
        <w:tc>
          <w:tcPr>
            <w:tcW w:w="0" w:type="auto"/>
            <w:shd w:val="clear" w:color="auto" w:fill="auto"/>
            <w:vAlign w:val="center"/>
          </w:tcPr>
          <w:p w14:paraId="7EB80719">
            <w:pPr>
              <w:jc w:val="left"/>
            </w:pPr>
            <w:r>
              <w:rPr>
                <w:rFonts w:ascii="宋体" w:hAnsi="宋体" w:eastAsia="宋体" w:cs="宋体"/>
                <w:b w:val="0"/>
                <w:i w:val="0"/>
                <w:color w:val="000000"/>
                <w:sz w:val="18"/>
              </w:rPr>
              <w:t>办公经费</w:t>
            </w:r>
          </w:p>
        </w:tc>
        <w:tc>
          <w:tcPr>
            <w:tcW w:w="0" w:type="auto"/>
            <w:shd w:val="clear" w:color="auto" w:fill="auto"/>
            <w:vAlign w:val="center"/>
          </w:tcPr>
          <w:p w14:paraId="2505CAFA">
            <w:pPr>
              <w:jc w:val="right"/>
            </w:pPr>
            <w:r>
              <w:rPr>
                <w:rFonts w:ascii="宋体" w:hAnsi="宋体" w:eastAsia="宋体" w:cs="宋体"/>
                <w:b w:val="0"/>
                <w:i w:val="0"/>
                <w:color w:val="000000"/>
                <w:sz w:val="18"/>
              </w:rPr>
              <w:t>0.50</w:t>
            </w:r>
          </w:p>
        </w:tc>
        <w:tc>
          <w:tcPr>
            <w:tcW w:w="0" w:type="auto"/>
            <w:shd w:val="clear" w:color="auto" w:fill="auto"/>
            <w:vAlign w:val="center"/>
          </w:tcPr>
          <w:p w14:paraId="52723E47">
            <w:pPr>
              <w:jc w:val="right"/>
            </w:pPr>
          </w:p>
        </w:tc>
        <w:tc>
          <w:tcPr>
            <w:tcW w:w="0" w:type="auto"/>
            <w:shd w:val="clear" w:color="auto" w:fill="auto"/>
            <w:vAlign w:val="center"/>
          </w:tcPr>
          <w:p w14:paraId="57C2CD97">
            <w:pPr>
              <w:jc w:val="right"/>
            </w:pPr>
            <w:r>
              <w:rPr>
                <w:rFonts w:ascii="宋体" w:hAnsi="宋体" w:eastAsia="宋体" w:cs="宋体"/>
                <w:b w:val="0"/>
                <w:i w:val="0"/>
                <w:color w:val="000000"/>
                <w:sz w:val="18"/>
              </w:rPr>
              <w:t>0.50</w:t>
            </w:r>
          </w:p>
        </w:tc>
      </w:tr>
      <w:tr w14:paraId="3C9E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E71288">
            <w:pPr>
              <w:jc w:val="left"/>
            </w:pPr>
            <w:r>
              <w:rPr>
                <w:rFonts w:ascii="宋体" w:hAnsi="宋体" w:eastAsia="宋体" w:cs="宋体"/>
                <w:b w:val="0"/>
                <w:i w:val="0"/>
                <w:color w:val="000000"/>
                <w:sz w:val="18"/>
              </w:rPr>
              <w:t>30207</w:t>
            </w:r>
          </w:p>
        </w:tc>
        <w:tc>
          <w:tcPr>
            <w:tcW w:w="0" w:type="auto"/>
            <w:shd w:val="clear" w:color="auto" w:fill="auto"/>
            <w:vAlign w:val="center"/>
          </w:tcPr>
          <w:p w14:paraId="37C91204">
            <w:pPr>
              <w:jc w:val="left"/>
            </w:pPr>
            <w:r>
              <w:rPr>
                <w:rFonts w:ascii="宋体" w:hAnsi="宋体" w:eastAsia="宋体" w:cs="宋体"/>
                <w:b w:val="0"/>
                <w:i w:val="0"/>
                <w:color w:val="000000"/>
                <w:sz w:val="18"/>
              </w:rPr>
              <w:t>邮电费</w:t>
            </w:r>
          </w:p>
        </w:tc>
        <w:tc>
          <w:tcPr>
            <w:tcW w:w="0" w:type="auto"/>
            <w:shd w:val="clear" w:color="auto" w:fill="auto"/>
            <w:vAlign w:val="center"/>
          </w:tcPr>
          <w:p w14:paraId="20C373A1">
            <w:pPr>
              <w:jc w:val="left"/>
            </w:pPr>
            <w:r>
              <w:rPr>
                <w:rFonts w:ascii="宋体" w:hAnsi="宋体" w:eastAsia="宋体" w:cs="宋体"/>
                <w:b w:val="0"/>
                <w:i w:val="0"/>
                <w:color w:val="000000"/>
                <w:sz w:val="18"/>
              </w:rPr>
              <w:t>50201</w:t>
            </w:r>
          </w:p>
        </w:tc>
        <w:tc>
          <w:tcPr>
            <w:tcW w:w="0" w:type="auto"/>
            <w:shd w:val="clear" w:color="auto" w:fill="auto"/>
            <w:vAlign w:val="center"/>
          </w:tcPr>
          <w:p w14:paraId="04C3338C">
            <w:pPr>
              <w:jc w:val="left"/>
            </w:pPr>
            <w:r>
              <w:rPr>
                <w:rFonts w:ascii="宋体" w:hAnsi="宋体" w:eastAsia="宋体" w:cs="宋体"/>
                <w:b w:val="0"/>
                <w:i w:val="0"/>
                <w:color w:val="000000"/>
                <w:sz w:val="18"/>
              </w:rPr>
              <w:t>办公经费</w:t>
            </w:r>
          </w:p>
        </w:tc>
        <w:tc>
          <w:tcPr>
            <w:tcW w:w="0" w:type="auto"/>
            <w:shd w:val="clear" w:color="auto" w:fill="auto"/>
            <w:vAlign w:val="center"/>
          </w:tcPr>
          <w:p w14:paraId="58B00842">
            <w:pPr>
              <w:jc w:val="right"/>
            </w:pPr>
            <w:r>
              <w:rPr>
                <w:rFonts w:ascii="宋体" w:hAnsi="宋体" w:eastAsia="宋体" w:cs="宋体"/>
                <w:b w:val="0"/>
                <w:i w:val="0"/>
                <w:color w:val="000000"/>
                <w:sz w:val="18"/>
              </w:rPr>
              <w:t>0.50</w:t>
            </w:r>
          </w:p>
        </w:tc>
        <w:tc>
          <w:tcPr>
            <w:tcW w:w="0" w:type="auto"/>
            <w:shd w:val="clear" w:color="auto" w:fill="auto"/>
            <w:vAlign w:val="center"/>
          </w:tcPr>
          <w:p w14:paraId="3705080D">
            <w:pPr>
              <w:jc w:val="right"/>
            </w:pPr>
          </w:p>
        </w:tc>
        <w:tc>
          <w:tcPr>
            <w:tcW w:w="0" w:type="auto"/>
            <w:shd w:val="clear" w:color="auto" w:fill="auto"/>
            <w:vAlign w:val="center"/>
          </w:tcPr>
          <w:p w14:paraId="12B3193F">
            <w:pPr>
              <w:jc w:val="right"/>
            </w:pPr>
            <w:r>
              <w:rPr>
                <w:rFonts w:ascii="宋体" w:hAnsi="宋体" w:eastAsia="宋体" w:cs="宋体"/>
                <w:b w:val="0"/>
                <w:i w:val="0"/>
                <w:color w:val="000000"/>
                <w:sz w:val="18"/>
              </w:rPr>
              <w:t>0.50</w:t>
            </w:r>
          </w:p>
        </w:tc>
      </w:tr>
      <w:tr w14:paraId="75A4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8A520C">
            <w:pPr>
              <w:jc w:val="left"/>
            </w:pPr>
            <w:r>
              <w:rPr>
                <w:rFonts w:ascii="宋体" w:hAnsi="宋体" w:eastAsia="宋体" w:cs="宋体"/>
                <w:b w:val="0"/>
                <w:i w:val="0"/>
                <w:color w:val="000000"/>
                <w:sz w:val="18"/>
              </w:rPr>
              <w:t>30302</w:t>
            </w:r>
          </w:p>
        </w:tc>
        <w:tc>
          <w:tcPr>
            <w:tcW w:w="0" w:type="auto"/>
            <w:shd w:val="clear" w:color="auto" w:fill="auto"/>
            <w:vAlign w:val="center"/>
          </w:tcPr>
          <w:p w14:paraId="2309C5E9">
            <w:pPr>
              <w:jc w:val="left"/>
            </w:pPr>
            <w:r>
              <w:rPr>
                <w:rFonts w:ascii="宋体" w:hAnsi="宋体" w:eastAsia="宋体" w:cs="宋体"/>
                <w:b w:val="0"/>
                <w:i w:val="0"/>
                <w:color w:val="000000"/>
                <w:sz w:val="18"/>
              </w:rPr>
              <w:t>退休费</w:t>
            </w:r>
          </w:p>
        </w:tc>
        <w:tc>
          <w:tcPr>
            <w:tcW w:w="0" w:type="auto"/>
            <w:shd w:val="clear" w:color="auto" w:fill="auto"/>
            <w:vAlign w:val="center"/>
          </w:tcPr>
          <w:p w14:paraId="565E6737">
            <w:pPr>
              <w:jc w:val="left"/>
            </w:pPr>
            <w:r>
              <w:rPr>
                <w:rFonts w:ascii="宋体" w:hAnsi="宋体" w:eastAsia="宋体" w:cs="宋体"/>
                <w:b w:val="0"/>
                <w:i w:val="0"/>
                <w:color w:val="000000"/>
                <w:sz w:val="18"/>
              </w:rPr>
              <w:t>50905</w:t>
            </w:r>
          </w:p>
        </w:tc>
        <w:tc>
          <w:tcPr>
            <w:tcW w:w="0" w:type="auto"/>
            <w:shd w:val="clear" w:color="auto" w:fill="auto"/>
            <w:vAlign w:val="center"/>
          </w:tcPr>
          <w:p w14:paraId="40570FD9">
            <w:pPr>
              <w:jc w:val="left"/>
            </w:pPr>
            <w:r>
              <w:rPr>
                <w:rFonts w:ascii="宋体" w:hAnsi="宋体" w:eastAsia="宋体" w:cs="宋体"/>
                <w:b w:val="0"/>
                <w:i w:val="0"/>
                <w:color w:val="000000"/>
                <w:sz w:val="18"/>
              </w:rPr>
              <w:t>离退休费</w:t>
            </w:r>
          </w:p>
        </w:tc>
        <w:tc>
          <w:tcPr>
            <w:tcW w:w="0" w:type="auto"/>
            <w:shd w:val="clear" w:color="auto" w:fill="auto"/>
            <w:vAlign w:val="center"/>
          </w:tcPr>
          <w:p w14:paraId="34B5D609">
            <w:pPr>
              <w:jc w:val="right"/>
            </w:pPr>
            <w:r>
              <w:rPr>
                <w:rFonts w:ascii="宋体" w:hAnsi="宋体" w:eastAsia="宋体" w:cs="宋体"/>
                <w:b w:val="0"/>
                <w:i w:val="0"/>
                <w:color w:val="000000"/>
                <w:sz w:val="18"/>
              </w:rPr>
              <w:t>2.50</w:t>
            </w:r>
          </w:p>
        </w:tc>
        <w:tc>
          <w:tcPr>
            <w:tcW w:w="0" w:type="auto"/>
            <w:shd w:val="clear" w:color="auto" w:fill="auto"/>
            <w:vAlign w:val="center"/>
          </w:tcPr>
          <w:p w14:paraId="61538213">
            <w:pPr>
              <w:jc w:val="right"/>
            </w:pPr>
            <w:r>
              <w:rPr>
                <w:rFonts w:ascii="宋体" w:hAnsi="宋体" w:eastAsia="宋体" w:cs="宋体"/>
                <w:b w:val="0"/>
                <w:i w:val="0"/>
                <w:color w:val="000000"/>
                <w:sz w:val="18"/>
              </w:rPr>
              <w:t>2.50</w:t>
            </w:r>
          </w:p>
        </w:tc>
        <w:tc>
          <w:tcPr>
            <w:tcW w:w="0" w:type="auto"/>
            <w:shd w:val="clear" w:color="auto" w:fill="auto"/>
            <w:vAlign w:val="center"/>
          </w:tcPr>
          <w:p w14:paraId="1B41ADBF">
            <w:pPr>
              <w:jc w:val="right"/>
            </w:pPr>
          </w:p>
        </w:tc>
      </w:tr>
      <w:tr w14:paraId="5B73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14925C">
            <w:pPr>
              <w:jc w:val="left"/>
            </w:pPr>
            <w:r>
              <w:rPr>
                <w:rFonts w:ascii="宋体" w:hAnsi="宋体" w:eastAsia="宋体" w:cs="宋体"/>
                <w:b w:val="0"/>
                <w:i w:val="0"/>
                <w:color w:val="000000"/>
                <w:sz w:val="18"/>
              </w:rPr>
              <w:t>30108</w:t>
            </w:r>
          </w:p>
        </w:tc>
        <w:tc>
          <w:tcPr>
            <w:tcW w:w="0" w:type="auto"/>
            <w:shd w:val="clear" w:color="auto" w:fill="auto"/>
            <w:vAlign w:val="center"/>
          </w:tcPr>
          <w:p w14:paraId="285F803B">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3F163533">
            <w:pPr>
              <w:jc w:val="left"/>
            </w:pPr>
            <w:r>
              <w:rPr>
                <w:rFonts w:ascii="宋体" w:hAnsi="宋体" w:eastAsia="宋体" w:cs="宋体"/>
                <w:b w:val="0"/>
                <w:i w:val="0"/>
                <w:color w:val="000000"/>
                <w:sz w:val="18"/>
              </w:rPr>
              <w:t>50102</w:t>
            </w:r>
          </w:p>
        </w:tc>
        <w:tc>
          <w:tcPr>
            <w:tcW w:w="0" w:type="auto"/>
            <w:shd w:val="clear" w:color="auto" w:fill="auto"/>
            <w:vAlign w:val="center"/>
          </w:tcPr>
          <w:p w14:paraId="0ADE2044">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1D1409D">
            <w:pPr>
              <w:jc w:val="right"/>
            </w:pPr>
            <w:r>
              <w:rPr>
                <w:rFonts w:ascii="宋体" w:hAnsi="宋体" w:eastAsia="宋体" w:cs="宋体"/>
                <w:b w:val="0"/>
                <w:i w:val="0"/>
                <w:color w:val="000000"/>
                <w:sz w:val="18"/>
              </w:rPr>
              <w:t>22.81</w:t>
            </w:r>
          </w:p>
        </w:tc>
        <w:tc>
          <w:tcPr>
            <w:tcW w:w="0" w:type="auto"/>
            <w:shd w:val="clear" w:color="auto" w:fill="auto"/>
            <w:vAlign w:val="center"/>
          </w:tcPr>
          <w:p w14:paraId="4CEDB242">
            <w:pPr>
              <w:jc w:val="right"/>
            </w:pPr>
            <w:r>
              <w:rPr>
                <w:rFonts w:ascii="宋体" w:hAnsi="宋体" w:eastAsia="宋体" w:cs="宋体"/>
                <w:b w:val="0"/>
                <w:i w:val="0"/>
                <w:color w:val="000000"/>
                <w:sz w:val="18"/>
              </w:rPr>
              <w:t>22.81</w:t>
            </w:r>
          </w:p>
        </w:tc>
        <w:tc>
          <w:tcPr>
            <w:tcW w:w="0" w:type="auto"/>
            <w:shd w:val="clear" w:color="auto" w:fill="auto"/>
            <w:vAlign w:val="center"/>
          </w:tcPr>
          <w:p w14:paraId="025D30AA">
            <w:pPr>
              <w:jc w:val="right"/>
            </w:pPr>
          </w:p>
        </w:tc>
      </w:tr>
      <w:tr w14:paraId="2A96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F2FAC2">
            <w:pPr>
              <w:jc w:val="left"/>
            </w:pPr>
            <w:r>
              <w:rPr>
                <w:rFonts w:ascii="宋体" w:hAnsi="宋体" w:eastAsia="宋体" w:cs="宋体"/>
                <w:b w:val="0"/>
                <w:i w:val="0"/>
                <w:color w:val="000000"/>
                <w:sz w:val="18"/>
              </w:rPr>
              <w:t>30112</w:t>
            </w:r>
          </w:p>
        </w:tc>
        <w:tc>
          <w:tcPr>
            <w:tcW w:w="0" w:type="auto"/>
            <w:shd w:val="clear" w:color="auto" w:fill="auto"/>
            <w:vAlign w:val="center"/>
          </w:tcPr>
          <w:p w14:paraId="6C04D912">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58A7D545">
            <w:pPr>
              <w:jc w:val="left"/>
            </w:pPr>
            <w:r>
              <w:rPr>
                <w:rFonts w:ascii="宋体" w:hAnsi="宋体" w:eastAsia="宋体" w:cs="宋体"/>
                <w:b w:val="0"/>
                <w:i w:val="0"/>
                <w:color w:val="000000"/>
                <w:sz w:val="18"/>
              </w:rPr>
              <w:t>50102</w:t>
            </w:r>
          </w:p>
        </w:tc>
        <w:tc>
          <w:tcPr>
            <w:tcW w:w="0" w:type="auto"/>
            <w:shd w:val="clear" w:color="auto" w:fill="auto"/>
            <w:vAlign w:val="center"/>
          </w:tcPr>
          <w:p w14:paraId="498B77B8">
            <w:pPr>
              <w:jc w:val="left"/>
            </w:pPr>
            <w:r>
              <w:rPr>
                <w:rFonts w:ascii="宋体" w:hAnsi="宋体" w:eastAsia="宋体" w:cs="宋体"/>
                <w:b w:val="0"/>
                <w:i w:val="0"/>
                <w:color w:val="000000"/>
                <w:sz w:val="18"/>
              </w:rPr>
              <w:t>社会保障缴费</w:t>
            </w:r>
          </w:p>
        </w:tc>
        <w:tc>
          <w:tcPr>
            <w:tcW w:w="0" w:type="auto"/>
            <w:shd w:val="clear" w:color="auto" w:fill="auto"/>
            <w:vAlign w:val="center"/>
          </w:tcPr>
          <w:p w14:paraId="211B1F57">
            <w:pPr>
              <w:jc w:val="right"/>
            </w:pPr>
            <w:r>
              <w:rPr>
                <w:rFonts w:ascii="宋体" w:hAnsi="宋体" w:eastAsia="宋体" w:cs="宋体"/>
                <w:b w:val="0"/>
                <w:i w:val="0"/>
                <w:color w:val="000000"/>
                <w:sz w:val="18"/>
              </w:rPr>
              <w:t>1.21</w:t>
            </w:r>
          </w:p>
        </w:tc>
        <w:tc>
          <w:tcPr>
            <w:tcW w:w="0" w:type="auto"/>
            <w:shd w:val="clear" w:color="auto" w:fill="auto"/>
            <w:vAlign w:val="center"/>
          </w:tcPr>
          <w:p w14:paraId="47556347">
            <w:pPr>
              <w:jc w:val="right"/>
            </w:pPr>
            <w:r>
              <w:rPr>
                <w:rFonts w:ascii="宋体" w:hAnsi="宋体" w:eastAsia="宋体" w:cs="宋体"/>
                <w:b w:val="0"/>
                <w:i w:val="0"/>
                <w:color w:val="000000"/>
                <w:sz w:val="18"/>
              </w:rPr>
              <w:t>1.21</w:t>
            </w:r>
          </w:p>
        </w:tc>
        <w:tc>
          <w:tcPr>
            <w:tcW w:w="0" w:type="auto"/>
            <w:shd w:val="clear" w:color="auto" w:fill="auto"/>
            <w:vAlign w:val="center"/>
          </w:tcPr>
          <w:p w14:paraId="7D925AA7">
            <w:pPr>
              <w:jc w:val="right"/>
            </w:pPr>
          </w:p>
        </w:tc>
      </w:tr>
      <w:tr w14:paraId="1978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5198C0">
            <w:pPr>
              <w:jc w:val="left"/>
            </w:pPr>
            <w:r>
              <w:rPr>
                <w:rFonts w:ascii="宋体" w:hAnsi="宋体" w:eastAsia="宋体" w:cs="宋体"/>
                <w:b w:val="0"/>
                <w:i w:val="0"/>
                <w:color w:val="000000"/>
                <w:sz w:val="18"/>
              </w:rPr>
              <w:t>30110</w:t>
            </w:r>
          </w:p>
        </w:tc>
        <w:tc>
          <w:tcPr>
            <w:tcW w:w="0" w:type="auto"/>
            <w:shd w:val="clear" w:color="auto" w:fill="auto"/>
            <w:vAlign w:val="center"/>
          </w:tcPr>
          <w:p w14:paraId="6C01BF2B">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3678073A">
            <w:pPr>
              <w:jc w:val="left"/>
            </w:pPr>
            <w:r>
              <w:rPr>
                <w:rFonts w:ascii="宋体" w:hAnsi="宋体" w:eastAsia="宋体" w:cs="宋体"/>
                <w:b w:val="0"/>
                <w:i w:val="0"/>
                <w:color w:val="000000"/>
                <w:sz w:val="18"/>
              </w:rPr>
              <w:t>50102</w:t>
            </w:r>
          </w:p>
        </w:tc>
        <w:tc>
          <w:tcPr>
            <w:tcW w:w="0" w:type="auto"/>
            <w:shd w:val="clear" w:color="auto" w:fill="auto"/>
            <w:vAlign w:val="center"/>
          </w:tcPr>
          <w:p w14:paraId="6DC8BA42">
            <w:pPr>
              <w:jc w:val="left"/>
            </w:pPr>
            <w:r>
              <w:rPr>
                <w:rFonts w:ascii="宋体" w:hAnsi="宋体" w:eastAsia="宋体" w:cs="宋体"/>
                <w:b w:val="0"/>
                <w:i w:val="0"/>
                <w:color w:val="000000"/>
                <w:sz w:val="18"/>
              </w:rPr>
              <w:t>社会保障缴费</w:t>
            </w:r>
          </w:p>
        </w:tc>
        <w:tc>
          <w:tcPr>
            <w:tcW w:w="0" w:type="auto"/>
            <w:shd w:val="clear" w:color="auto" w:fill="auto"/>
            <w:vAlign w:val="center"/>
          </w:tcPr>
          <w:p w14:paraId="34CFA342">
            <w:pPr>
              <w:jc w:val="right"/>
            </w:pPr>
            <w:r>
              <w:rPr>
                <w:rFonts w:ascii="宋体" w:hAnsi="宋体" w:eastAsia="宋体" w:cs="宋体"/>
                <w:b w:val="0"/>
                <w:i w:val="0"/>
                <w:color w:val="000000"/>
                <w:sz w:val="18"/>
              </w:rPr>
              <w:t>10.41</w:t>
            </w:r>
          </w:p>
        </w:tc>
        <w:tc>
          <w:tcPr>
            <w:tcW w:w="0" w:type="auto"/>
            <w:shd w:val="clear" w:color="auto" w:fill="auto"/>
            <w:vAlign w:val="center"/>
          </w:tcPr>
          <w:p w14:paraId="7C2E8628">
            <w:pPr>
              <w:jc w:val="right"/>
            </w:pPr>
            <w:r>
              <w:rPr>
                <w:rFonts w:ascii="宋体" w:hAnsi="宋体" w:eastAsia="宋体" w:cs="宋体"/>
                <w:b w:val="0"/>
                <w:i w:val="0"/>
                <w:color w:val="000000"/>
                <w:sz w:val="18"/>
              </w:rPr>
              <w:t>10.41</w:t>
            </w:r>
          </w:p>
        </w:tc>
        <w:tc>
          <w:tcPr>
            <w:tcW w:w="0" w:type="auto"/>
            <w:shd w:val="clear" w:color="auto" w:fill="auto"/>
            <w:vAlign w:val="center"/>
          </w:tcPr>
          <w:p w14:paraId="3D8E10EA">
            <w:pPr>
              <w:jc w:val="right"/>
            </w:pPr>
          </w:p>
        </w:tc>
      </w:tr>
      <w:tr w14:paraId="3AF1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115D61">
            <w:pPr>
              <w:jc w:val="left"/>
            </w:pPr>
            <w:r>
              <w:rPr>
                <w:rFonts w:ascii="宋体" w:hAnsi="宋体" w:eastAsia="宋体" w:cs="宋体"/>
                <w:b w:val="0"/>
                <w:i w:val="0"/>
                <w:color w:val="000000"/>
                <w:sz w:val="18"/>
              </w:rPr>
              <w:t>30113</w:t>
            </w:r>
          </w:p>
        </w:tc>
        <w:tc>
          <w:tcPr>
            <w:tcW w:w="0" w:type="auto"/>
            <w:shd w:val="clear" w:color="auto" w:fill="auto"/>
            <w:vAlign w:val="center"/>
          </w:tcPr>
          <w:p w14:paraId="7013C935">
            <w:pPr>
              <w:jc w:val="left"/>
            </w:pPr>
            <w:r>
              <w:rPr>
                <w:rFonts w:ascii="宋体" w:hAnsi="宋体" w:eastAsia="宋体" w:cs="宋体"/>
                <w:b w:val="0"/>
                <w:i w:val="0"/>
                <w:color w:val="000000"/>
                <w:sz w:val="18"/>
              </w:rPr>
              <w:t>住房公积金</w:t>
            </w:r>
          </w:p>
        </w:tc>
        <w:tc>
          <w:tcPr>
            <w:tcW w:w="0" w:type="auto"/>
            <w:shd w:val="clear" w:color="auto" w:fill="auto"/>
            <w:vAlign w:val="center"/>
          </w:tcPr>
          <w:p w14:paraId="0EA76219">
            <w:pPr>
              <w:jc w:val="left"/>
            </w:pPr>
            <w:r>
              <w:rPr>
                <w:rFonts w:ascii="宋体" w:hAnsi="宋体" w:eastAsia="宋体" w:cs="宋体"/>
                <w:b w:val="0"/>
                <w:i w:val="0"/>
                <w:color w:val="000000"/>
                <w:sz w:val="18"/>
              </w:rPr>
              <w:t>50103</w:t>
            </w:r>
          </w:p>
        </w:tc>
        <w:tc>
          <w:tcPr>
            <w:tcW w:w="0" w:type="auto"/>
            <w:shd w:val="clear" w:color="auto" w:fill="auto"/>
            <w:vAlign w:val="center"/>
          </w:tcPr>
          <w:p w14:paraId="7376A40F">
            <w:pPr>
              <w:jc w:val="left"/>
            </w:pPr>
            <w:r>
              <w:rPr>
                <w:rFonts w:ascii="宋体" w:hAnsi="宋体" w:eastAsia="宋体" w:cs="宋体"/>
                <w:b w:val="0"/>
                <w:i w:val="0"/>
                <w:color w:val="000000"/>
                <w:sz w:val="18"/>
              </w:rPr>
              <w:t>住房公积金</w:t>
            </w:r>
          </w:p>
        </w:tc>
        <w:tc>
          <w:tcPr>
            <w:tcW w:w="0" w:type="auto"/>
            <w:shd w:val="clear" w:color="auto" w:fill="auto"/>
            <w:vAlign w:val="center"/>
          </w:tcPr>
          <w:p w14:paraId="5908B38B">
            <w:pPr>
              <w:jc w:val="right"/>
            </w:pPr>
            <w:r>
              <w:rPr>
                <w:rFonts w:ascii="宋体" w:hAnsi="宋体" w:eastAsia="宋体" w:cs="宋体"/>
                <w:b w:val="0"/>
                <w:i w:val="0"/>
                <w:color w:val="000000"/>
                <w:sz w:val="18"/>
              </w:rPr>
              <w:t>19.18</w:t>
            </w:r>
          </w:p>
        </w:tc>
        <w:tc>
          <w:tcPr>
            <w:tcW w:w="0" w:type="auto"/>
            <w:shd w:val="clear" w:color="auto" w:fill="auto"/>
            <w:vAlign w:val="center"/>
          </w:tcPr>
          <w:p w14:paraId="7C0AF067">
            <w:pPr>
              <w:jc w:val="right"/>
            </w:pPr>
            <w:r>
              <w:rPr>
                <w:rFonts w:ascii="宋体" w:hAnsi="宋体" w:eastAsia="宋体" w:cs="宋体"/>
                <w:b w:val="0"/>
                <w:i w:val="0"/>
                <w:color w:val="000000"/>
                <w:sz w:val="18"/>
              </w:rPr>
              <w:t>19.18</w:t>
            </w:r>
          </w:p>
        </w:tc>
        <w:tc>
          <w:tcPr>
            <w:tcW w:w="0" w:type="auto"/>
            <w:shd w:val="clear" w:color="auto" w:fill="auto"/>
            <w:vAlign w:val="center"/>
          </w:tcPr>
          <w:p w14:paraId="1E29A2B5">
            <w:pPr>
              <w:jc w:val="right"/>
            </w:pPr>
          </w:p>
        </w:tc>
      </w:tr>
      <w:tr w14:paraId="09EA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1B6B2DF8">
            <w:r>
              <w:rPr>
                <w:sz w:val="18"/>
              </w:rPr>
              <w:t>注：如本表为空表，则表示本部门或单位当年无此项预算。</w:t>
            </w:r>
          </w:p>
        </w:tc>
      </w:tr>
    </w:tbl>
    <w:p w14:paraId="44A5499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2121"/>
        <w:gridCol w:w="280"/>
        <w:gridCol w:w="190"/>
        <w:gridCol w:w="1220"/>
        <w:gridCol w:w="550"/>
        <w:gridCol w:w="550"/>
        <w:gridCol w:w="1065"/>
        <w:gridCol w:w="705"/>
        <w:gridCol w:w="1091"/>
        <w:gridCol w:w="834"/>
        <w:gridCol w:w="1348"/>
        <w:gridCol w:w="576"/>
        <w:gridCol w:w="834"/>
        <w:gridCol w:w="1091"/>
        <w:gridCol w:w="1091"/>
        <w:gridCol w:w="823"/>
      </w:tblGrid>
      <w:tr w14:paraId="1CDE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8"/>
            <w:tcBorders>
              <w:top w:val="nil"/>
              <w:left w:val="nil"/>
              <w:bottom w:val="nil"/>
              <w:right w:val="nil"/>
            </w:tcBorders>
            <w:shd w:val="clear" w:color="auto" w:fill="auto"/>
            <w:vAlign w:val="center"/>
          </w:tcPr>
          <w:p w14:paraId="2046FCDC">
            <w:pPr>
              <w:jc w:val="right"/>
            </w:pPr>
            <w:r>
              <w:rPr>
                <w:rFonts w:ascii="宋体" w:hAnsi="宋体" w:eastAsia="宋体" w:cs="宋体"/>
                <w:b w:val="0"/>
                <w:i w:val="0"/>
                <w:color w:val="000000"/>
                <w:sz w:val="18"/>
              </w:rPr>
              <w:t>预算07表</w:t>
            </w:r>
          </w:p>
        </w:tc>
      </w:tr>
      <w:tr w14:paraId="5647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55E94F45">
            <w:pPr>
              <w:jc w:val="center"/>
            </w:pPr>
            <w:r>
              <w:rPr>
                <w:rFonts w:ascii="宋体" w:hAnsi="宋体" w:eastAsia="宋体" w:cs="宋体"/>
                <w:b/>
                <w:i w:val="0"/>
                <w:color w:val="000000"/>
                <w:sz w:val="38"/>
              </w:rPr>
              <w:t>2026年支出经济分类汇总表</w:t>
            </w:r>
          </w:p>
        </w:tc>
      </w:tr>
      <w:tr w14:paraId="0B36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1C08700A">
            <w:pPr>
              <w:jc w:val="left"/>
            </w:pPr>
            <w:r>
              <w:rPr>
                <w:sz w:val="18"/>
              </w:rPr>
              <w:t>部门名称：中共汤阴县委机构编制委员会办公室</w:t>
            </w:r>
          </w:p>
        </w:tc>
        <w:tc>
          <w:tcPr>
            <w:tcW w:w="824" w:type="dxa"/>
            <w:tcBorders>
              <w:top w:val="nil"/>
              <w:left w:val="nil"/>
              <w:bottom w:val="nil"/>
              <w:right w:val="nil"/>
            </w:tcBorders>
          </w:tcPr>
          <w:p w14:paraId="41A6684A">
            <w:pPr>
              <w:jc w:val="right"/>
            </w:pPr>
            <w:r>
              <w:rPr>
                <w:sz w:val="18"/>
              </w:rPr>
              <w:t>单位：万元</w:t>
            </w:r>
          </w:p>
        </w:tc>
      </w:tr>
      <w:tr w14:paraId="7177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74647164">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445C8F9B">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00A25437">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6150B768">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0C784AA6">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0FD38282">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54418209">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4FCE2183">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4BFFEE0D">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1137A990">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6FA47AD0">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3755AB49">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74DC7BEB">
            <w:pPr>
              <w:jc w:val="center"/>
            </w:pPr>
            <w:r>
              <w:rPr>
                <w:rFonts w:ascii="宋体" w:hAnsi="宋体" w:eastAsia="宋体" w:cs="宋体"/>
                <w:b w:val="0"/>
                <w:i w:val="0"/>
                <w:color w:val="000000"/>
                <w:sz w:val="18"/>
              </w:rPr>
              <w:t xml:space="preserve"> 其他收入  </w:t>
            </w:r>
          </w:p>
        </w:tc>
      </w:tr>
      <w:tr w14:paraId="221F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8AE8B98">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1C61C6AF">
            <w:pPr>
              <w:jc w:val="center"/>
            </w:pPr>
            <w:r>
              <w:rPr>
                <w:rFonts w:ascii="宋体" w:hAnsi="宋体" w:eastAsia="宋体" w:cs="宋体"/>
                <w:b w:val="0"/>
                <w:i w:val="0"/>
                <w:color w:val="000000"/>
                <w:sz w:val="18"/>
              </w:rPr>
              <w:t>款</w:t>
            </w:r>
          </w:p>
        </w:tc>
        <w:tc>
          <w:tcPr>
            <w:tcW w:w="0" w:type="auto"/>
            <w:shd w:val="clear" w:color="auto" w:fill="auto"/>
            <w:vAlign w:val="center"/>
          </w:tcPr>
          <w:p w14:paraId="47CB961B">
            <w:pPr>
              <w:jc w:val="center"/>
            </w:pPr>
            <w:r>
              <w:rPr>
                <w:rFonts w:ascii="宋体" w:hAnsi="宋体" w:eastAsia="宋体" w:cs="宋体"/>
                <w:b w:val="0"/>
                <w:i w:val="0"/>
                <w:color w:val="000000"/>
                <w:sz w:val="18"/>
              </w:rPr>
              <w:t>科目名称</w:t>
            </w:r>
          </w:p>
        </w:tc>
        <w:tc>
          <w:tcPr>
            <w:tcW w:w="0" w:type="auto"/>
            <w:shd w:val="clear" w:color="auto" w:fill="auto"/>
            <w:vAlign w:val="center"/>
          </w:tcPr>
          <w:p w14:paraId="1FAFAA63">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5BAA0AD5">
            <w:pPr>
              <w:jc w:val="center"/>
            </w:pPr>
            <w:r>
              <w:rPr>
                <w:rFonts w:ascii="宋体" w:hAnsi="宋体" w:eastAsia="宋体" w:cs="宋体"/>
                <w:b w:val="0"/>
                <w:i w:val="0"/>
                <w:color w:val="000000"/>
                <w:sz w:val="18"/>
              </w:rPr>
              <w:t>款</w:t>
            </w:r>
          </w:p>
        </w:tc>
        <w:tc>
          <w:tcPr>
            <w:tcW w:w="0" w:type="auto"/>
            <w:shd w:val="clear" w:color="auto" w:fill="auto"/>
            <w:vAlign w:val="center"/>
          </w:tcPr>
          <w:p w14:paraId="533027D9">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7E055EB5">
            <w:pPr>
              <w:jc w:val="center"/>
            </w:pPr>
          </w:p>
        </w:tc>
        <w:tc>
          <w:tcPr>
            <w:tcW w:w="0" w:type="auto"/>
            <w:shd w:val="clear" w:color="auto" w:fill="auto"/>
            <w:vAlign w:val="center"/>
          </w:tcPr>
          <w:p w14:paraId="45D91EB1">
            <w:pPr>
              <w:jc w:val="center"/>
            </w:pPr>
            <w:r>
              <w:rPr>
                <w:rFonts w:ascii="宋体" w:hAnsi="宋体" w:eastAsia="宋体" w:cs="宋体"/>
                <w:b w:val="0"/>
                <w:i w:val="0"/>
                <w:color w:val="000000"/>
                <w:sz w:val="18"/>
              </w:rPr>
              <w:t>小计</w:t>
            </w:r>
          </w:p>
        </w:tc>
        <w:tc>
          <w:tcPr>
            <w:tcW w:w="0" w:type="auto"/>
            <w:shd w:val="clear" w:color="auto" w:fill="auto"/>
            <w:vAlign w:val="center"/>
          </w:tcPr>
          <w:p w14:paraId="3C4E0E93">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41302BDD">
            <w:pPr>
              <w:jc w:val="center"/>
            </w:pPr>
          </w:p>
        </w:tc>
        <w:tc>
          <w:tcPr>
            <w:tcW w:w="0" w:type="auto"/>
            <w:vMerge w:val="continue"/>
            <w:shd w:val="clear" w:color="auto" w:fill="auto"/>
            <w:vAlign w:val="center"/>
          </w:tcPr>
          <w:p w14:paraId="79C8D6BF">
            <w:pPr>
              <w:jc w:val="center"/>
            </w:pPr>
          </w:p>
        </w:tc>
        <w:tc>
          <w:tcPr>
            <w:tcW w:w="0" w:type="auto"/>
            <w:vMerge w:val="continue"/>
            <w:shd w:val="clear" w:color="auto" w:fill="auto"/>
            <w:vAlign w:val="center"/>
          </w:tcPr>
          <w:p w14:paraId="55586ED9">
            <w:pPr>
              <w:jc w:val="center"/>
            </w:pPr>
          </w:p>
        </w:tc>
        <w:tc>
          <w:tcPr>
            <w:tcW w:w="0" w:type="auto"/>
            <w:vMerge w:val="continue"/>
            <w:shd w:val="clear" w:color="auto" w:fill="auto"/>
            <w:vAlign w:val="center"/>
          </w:tcPr>
          <w:p w14:paraId="2CCBE9AD">
            <w:pPr>
              <w:jc w:val="center"/>
            </w:pPr>
          </w:p>
        </w:tc>
        <w:tc>
          <w:tcPr>
            <w:tcW w:w="0" w:type="auto"/>
            <w:vMerge w:val="continue"/>
            <w:shd w:val="clear" w:color="auto" w:fill="auto"/>
            <w:vAlign w:val="center"/>
          </w:tcPr>
          <w:p w14:paraId="12749B94">
            <w:pPr>
              <w:jc w:val="center"/>
            </w:pPr>
          </w:p>
        </w:tc>
        <w:tc>
          <w:tcPr>
            <w:tcW w:w="0" w:type="auto"/>
            <w:vMerge w:val="continue"/>
            <w:shd w:val="clear" w:color="auto" w:fill="auto"/>
            <w:vAlign w:val="center"/>
          </w:tcPr>
          <w:p w14:paraId="20CD168D">
            <w:pPr>
              <w:jc w:val="center"/>
            </w:pPr>
          </w:p>
        </w:tc>
        <w:tc>
          <w:tcPr>
            <w:tcW w:w="0" w:type="auto"/>
            <w:vMerge w:val="continue"/>
            <w:shd w:val="clear" w:color="auto" w:fill="auto"/>
            <w:vAlign w:val="center"/>
          </w:tcPr>
          <w:p w14:paraId="59CBD51E">
            <w:pPr>
              <w:jc w:val="center"/>
            </w:pPr>
          </w:p>
        </w:tc>
        <w:tc>
          <w:tcPr>
            <w:tcW w:w="0" w:type="auto"/>
            <w:vMerge w:val="continue"/>
            <w:shd w:val="clear" w:color="auto" w:fill="auto"/>
            <w:vAlign w:val="center"/>
          </w:tcPr>
          <w:p w14:paraId="7B0B0AE6">
            <w:pPr>
              <w:jc w:val="center"/>
            </w:pPr>
          </w:p>
        </w:tc>
        <w:tc>
          <w:tcPr>
            <w:tcW w:w="0" w:type="auto"/>
            <w:vMerge w:val="continue"/>
            <w:shd w:val="clear" w:color="auto" w:fill="auto"/>
            <w:vAlign w:val="center"/>
          </w:tcPr>
          <w:p w14:paraId="5A93F19A">
            <w:pPr>
              <w:jc w:val="center"/>
            </w:pPr>
          </w:p>
        </w:tc>
      </w:tr>
      <w:tr w14:paraId="1072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6AAC7D">
            <w:pPr>
              <w:jc w:val="center"/>
            </w:pPr>
          </w:p>
        </w:tc>
        <w:tc>
          <w:tcPr>
            <w:tcW w:w="0" w:type="auto"/>
            <w:shd w:val="clear" w:color="auto" w:fill="auto"/>
            <w:vAlign w:val="center"/>
          </w:tcPr>
          <w:p w14:paraId="4B3680C7">
            <w:pPr>
              <w:jc w:val="center"/>
            </w:pPr>
          </w:p>
        </w:tc>
        <w:tc>
          <w:tcPr>
            <w:tcW w:w="0" w:type="auto"/>
            <w:shd w:val="clear" w:color="auto" w:fill="auto"/>
            <w:vAlign w:val="center"/>
          </w:tcPr>
          <w:p w14:paraId="2690D800">
            <w:pPr>
              <w:jc w:val="center"/>
            </w:pPr>
            <w:r>
              <w:rPr>
                <w:rFonts w:ascii="宋体" w:hAnsi="宋体" w:eastAsia="宋体" w:cs="宋体"/>
                <w:b w:val="0"/>
                <w:i w:val="0"/>
                <w:color w:val="000000"/>
                <w:sz w:val="18"/>
              </w:rPr>
              <w:t>合计</w:t>
            </w:r>
          </w:p>
        </w:tc>
        <w:tc>
          <w:tcPr>
            <w:tcW w:w="0" w:type="auto"/>
            <w:shd w:val="clear" w:color="auto" w:fill="auto"/>
            <w:vAlign w:val="center"/>
          </w:tcPr>
          <w:p w14:paraId="2EA1B19F">
            <w:pPr>
              <w:jc w:val="center"/>
            </w:pPr>
          </w:p>
        </w:tc>
        <w:tc>
          <w:tcPr>
            <w:tcW w:w="0" w:type="auto"/>
            <w:shd w:val="clear" w:color="auto" w:fill="auto"/>
            <w:vAlign w:val="center"/>
          </w:tcPr>
          <w:p w14:paraId="03C26E66">
            <w:pPr>
              <w:jc w:val="center"/>
            </w:pPr>
          </w:p>
        </w:tc>
        <w:tc>
          <w:tcPr>
            <w:tcW w:w="0" w:type="auto"/>
            <w:shd w:val="clear" w:color="auto" w:fill="auto"/>
            <w:vAlign w:val="center"/>
          </w:tcPr>
          <w:p w14:paraId="03FBF0F0">
            <w:pPr>
              <w:jc w:val="center"/>
            </w:pPr>
          </w:p>
        </w:tc>
        <w:tc>
          <w:tcPr>
            <w:tcW w:w="0" w:type="auto"/>
            <w:shd w:val="clear" w:color="auto" w:fill="auto"/>
            <w:vAlign w:val="center"/>
          </w:tcPr>
          <w:p w14:paraId="303B9B01">
            <w:pPr>
              <w:jc w:val="right"/>
            </w:pPr>
            <w:r>
              <w:rPr>
                <w:rFonts w:ascii="宋体" w:hAnsi="宋体" w:eastAsia="宋体" w:cs="宋体"/>
                <w:b w:val="0"/>
                <w:i w:val="0"/>
                <w:color w:val="000000"/>
                <w:sz w:val="18"/>
              </w:rPr>
              <w:t>302.66</w:t>
            </w:r>
          </w:p>
        </w:tc>
        <w:tc>
          <w:tcPr>
            <w:tcW w:w="0" w:type="auto"/>
            <w:shd w:val="clear" w:color="auto" w:fill="auto"/>
            <w:vAlign w:val="center"/>
          </w:tcPr>
          <w:p w14:paraId="266F290B">
            <w:pPr>
              <w:jc w:val="right"/>
            </w:pPr>
            <w:r>
              <w:rPr>
                <w:rFonts w:ascii="宋体" w:hAnsi="宋体" w:eastAsia="宋体" w:cs="宋体"/>
                <w:b w:val="0"/>
                <w:i w:val="0"/>
                <w:color w:val="000000"/>
                <w:sz w:val="18"/>
              </w:rPr>
              <w:t>302.66</w:t>
            </w:r>
          </w:p>
        </w:tc>
        <w:tc>
          <w:tcPr>
            <w:tcW w:w="0" w:type="auto"/>
            <w:shd w:val="clear" w:color="auto" w:fill="auto"/>
            <w:vAlign w:val="center"/>
          </w:tcPr>
          <w:p w14:paraId="0DEC2E2A">
            <w:pPr>
              <w:jc w:val="right"/>
            </w:pPr>
            <w:r>
              <w:rPr>
                <w:rFonts w:ascii="宋体" w:hAnsi="宋体" w:eastAsia="宋体" w:cs="宋体"/>
                <w:b w:val="0"/>
                <w:i w:val="0"/>
                <w:color w:val="000000"/>
                <w:sz w:val="18"/>
              </w:rPr>
              <w:t>302.66</w:t>
            </w:r>
          </w:p>
        </w:tc>
        <w:tc>
          <w:tcPr>
            <w:tcW w:w="0" w:type="auto"/>
            <w:shd w:val="clear" w:color="auto" w:fill="auto"/>
            <w:vAlign w:val="center"/>
          </w:tcPr>
          <w:p w14:paraId="01A24582">
            <w:pPr>
              <w:jc w:val="right"/>
            </w:pPr>
          </w:p>
        </w:tc>
        <w:tc>
          <w:tcPr>
            <w:tcW w:w="0" w:type="auto"/>
            <w:shd w:val="clear" w:color="auto" w:fill="auto"/>
            <w:vAlign w:val="center"/>
          </w:tcPr>
          <w:p w14:paraId="06F3DA48">
            <w:pPr>
              <w:jc w:val="right"/>
            </w:pPr>
          </w:p>
        </w:tc>
        <w:tc>
          <w:tcPr>
            <w:tcW w:w="0" w:type="auto"/>
            <w:shd w:val="clear" w:color="auto" w:fill="auto"/>
            <w:vAlign w:val="center"/>
          </w:tcPr>
          <w:p w14:paraId="1630BE87">
            <w:pPr>
              <w:jc w:val="right"/>
            </w:pPr>
          </w:p>
        </w:tc>
        <w:tc>
          <w:tcPr>
            <w:tcW w:w="0" w:type="auto"/>
            <w:shd w:val="clear" w:color="auto" w:fill="auto"/>
            <w:vAlign w:val="center"/>
          </w:tcPr>
          <w:p w14:paraId="41CDE198">
            <w:pPr>
              <w:jc w:val="right"/>
            </w:pPr>
          </w:p>
        </w:tc>
        <w:tc>
          <w:tcPr>
            <w:tcW w:w="0" w:type="auto"/>
            <w:shd w:val="clear" w:color="auto" w:fill="auto"/>
            <w:vAlign w:val="center"/>
          </w:tcPr>
          <w:p w14:paraId="3039EC0D">
            <w:pPr>
              <w:jc w:val="right"/>
            </w:pPr>
          </w:p>
        </w:tc>
        <w:tc>
          <w:tcPr>
            <w:tcW w:w="0" w:type="auto"/>
            <w:shd w:val="clear" w:color="auto" w:fill="auto"/>
            <w:vAlign w:val="center"/>
          </w:tcPr>
          <w:p w14:paraId="44266793">
            <w:pPr>
              <w:jc w:val="right"/>
            </w:pPr>
          </w:p>
        </w:tc>
        <w:tc>
          <w:tcPr>
            <w:tcW w:w="0" w:type="auto"/>
            <w:shd w:val="clear" w:color="auto" w:fill="auto"/>
            <w:vAlign w:val="center"/>
          </w:tcPr>
          <w:p w14:paraId="47E48316">
            <w:pPr>
              <w:jc w:val="right"/>
            </w:pPr>
          </w:p>
        </w:tc>
        <w:tc>
          <w:tcPr>
            <w:tcW w:w="0" w:type="auto"/>
            <w:shd w:val="clear" w:color="auto" w:fill="auto"/>
            <w:vAlign w:val="center"/>
          </w:tcPr>
          <w:p w14:paraId="2D8882E8">
            <w:pPr>
              <w:jc w:val="right"/>
            </w:pPr>
          </w:p>
        </w:tc>
        <w:tc>
          <w:tcPr>
            <w:tcW w:w="0" w:type="auto"/>
            <w:shd w:val="clear" w:color="auto" w:fill="auto"/>
            <w:vAlign w:val="center"/>
          </w:tcPr>
          <w:p w14:paraId="3AC475F7">
            <w:pPr>
              <w:jc w:val="right"/>
            </w:pPr>
          </w:p>
        </w:tc>
      </w:tr>
      <w:tr w14:paraId="3037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C210B4">
            <w:pPr>
              <w:jc w:val="center"/>
            </w:pPr>
            <w:r>
              <w:rPr>
                <w:rFonts w:ascii="宋体" w:hAnsi="宋体" w:eastAsia="宋体" w:cs="宋体"/>
                <w:b w:val="0"/>
                <w:i w:val="0"/>
                <w:color w:val="000000"/>
                <w:sz w:val="18"/>
              </w:rPr>
              <w:t>161</w:t>
            </w:r>
          </w:p>
        </w:tc>
        <w:tc>
          <w:tcPr>
            <w:tcW w:w="0" w:type="auto"/>
            <w:shd w:val="clear" w:color="auto" w:fill="auto"/>
            <w:vAlign w:val="center"/>
          </w:tcPr>
          <w:p w14:paraId="34372EED">
            <w:pPr>
              <w:jc w:val="center"/>
            </w:pPr>
          </w:p>
        </w:tc>
        <w:tc>
          <w:tcPr>
            <w:tcW w:w="0" w:type="auto"/>
            <w:shd w:val="clear" w:color="auto" w:fill="auto"/>
            <w:vAlign w:val="center"/>
          </w:tcPr>
          <w:p w14:paraId="6D0EA38B">
            <w:pPr>
              <w:jc w:val="center"/>
            </w:pPr>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061D66A3">
            <w:pPr>
              <w:jc w:val="center"/>
            </w:pPr>
          </w:p>
        </w:tc>
        <w:tc>
          <w:tcPr>
            <w:tcW w:w="0" w:type="auto"/>
            <w:shd w:val="clear" w:color="auto" w:fill="auto"/>
            <w:vAlign w:val="center"/>
          </w:tcPr>
          <w:p w14:paraId="6853899A">
            <w:pPr>
              <w:jc w:val="center"/>
            </w:pPr>
          </w:p>
        </w:tc>
        <w:tc>
          <w:tcPr>
            <w:tcW w:w="0" w:type="auto"/>
            <w:shd w:val="clear" w:color="auto" w:fill="auto"/>
            <w:vAlign w:val="center"/>
          </w:tcPr>
          <w:p w14:paraId="280612B4">
            <w:pPr>
              <w:jc w:val="center"/>
            </w:pPr>
          </w:p>
        </w:tc>
        <w:tc>
          <w:tcPr>
            <w:tcW w:w="0" w:type="auto"/>
            <w:shd w:val="clear" w:color="auto" w:fill="auto"/>
            <w:vAlign w:val="center"/>
          </w:tcPr>
          <w:p w14:paraId="32BC737E">
            <w:pPr>
              <w:jc w:val="right"/>
            </w:pPr>
            <w:r>
              <w:rPr>
                <w:rFonts w:ascii="宋体" w:hAnsi="宋体" w:eastAsia="宋体" w:cs="宋体"/>
                <w:b w:val="0"/>
                <w:i w:val="0"/>
                <w:color w:val="000000"/>
                <w:sz w:val="18"/>
              </w:rPr>
              <w:t>302.66</w:t>
            </w:r>
          </w:p>
        </w:tc>
        <w:tc>
          <w:tcPr>
            <w:tcW w:w="0" w:type="auto"/>
            <w:shd w:val="clear" w:color="auto" w:fill="auto"/>
            <w:vAlign w:val="center"/>
          </w:tcPr>
          <w:p w14:paraId="1F8BE8CC">
            <w:pPr>
              <w:jc w:val="right"/>
            </w:pPr>
            <w:r>
              <w:rPr>
                <w:rFonts w:ascii="宋体" w:hAnsi="宋体" w:eastAsia="宋体" w:cs="宋体"/>
                <w:b w:val="0"/>
                <w:i w:val="0"/>
                <w:color w:val="000000"/>
                <w:sz w:val="18"/>
              </w:rPr>
              <w:t>302.66</w:t>
            </w:r>
          </w:p>
        </w:tc>
        <w:tc>
          <w:tcPr>
            <w:tcW w:w="0" w:type="auto"/>
            <w:shd w:val="clear" w:color="auto" w:fill="auto"/>
            <w:vAlign w:val="center"/>
          </w:tcPr>
          <w:p w14:paraId="01328ABF">
            <w:pPr>
              <w:jc w:val="right"/>
            </w:pPr>
            <w:r>
              <w:rPr>
                <w:rFonts w:ascii="宋体" w:hAnsi="宋体" w:eastAsia="宋体" w:cs="宋体"/>
                <w:b w:val="0"/>
                <w:i w:val="0"/>
                <w:color w:val="000000"/>
                <w:sz w:val="18"/>
              </w:rPr>
              <w:t>302.66</w:t>
            </w:r>
          </w:p>
        </w:tc>
        <w:tc>
          <w:tcPr>
            <w:tcW w:w="0" w:type="auto"/>
            <w:shd w:val="clear" w:color="auto" w:fill="auto"/>
            <w:vAlign w:val="center"/>
          </w:tcPr>
          <w:p w14:paraId="78EE4E03">
            <w:pPr>
              <w:jc w:val="right"/>
            </w:pPr>
          </w:p>
        </w:tc>
        <w:tc>
          <w:tcPr>
            <w:tcW w:w="0" w:type="auto"/>
            <w:shd w:val="clear" w:color="auto" w:fill="auto"/>
            <w:vAlign w:val="center"/>
          </w:tcPr>
          <w:p w14:paraId="55398CC4">
            <w:pPr>
              <w:jc w:val="right"/>
            </w:pPr>
          </w:p>
        </w:tc>
        <w:tc>
          <w:tcPr>
            <w:tcW w:w="0" w:type="auto"/>
            <w:shd w:val="clear" w:color="auto" w:fill="auto"/>
            <w:vAlign w:val="center"/>
          </w:tcPr>
          <w:p w14:paraId="3860B323">
            <w:pPr>
              <w:jc w:val="right"/>
            </w:pPr>
          </w:p>
        </w:tc>
        <w:tc>
          <w:tcPr>
            <w:tcW w:w="0" w:type="auto"/>
            <w:shd w:val="clear" w:color="auto" w:fill="auto"/>
            <w:vAlign w:val="center"/>
          </w:tcPr>
          <w:p w14:paraId="1DAC9D14">
            <w:pPr>
              <w:jc w:val="right"/>
            </w:pPr>
          </w:p>
        </w:tc>
        <w:tc>
          <w:tcPr>
            <w:tcW w:w="0" w:type="auto"/>
            <w:shd w:val="clear" w:color="auto" w:fill="auto"/>
            <w:vAlign w:val="center"/>
          </w:tcPr>
          <w:p w14:paraId="1618622E">
            <w:pPr>
              <w:jc w:val="right"/>
            </w:pPr>
          </w:p>
        </w:tc>
        <w:tc>
          <w:tcPr>
            <w:tcW w:w="0" w:type="auto"/>
            <w:shd w:val="clear" w:color="auto" w:fill="auto"/>
            <w:vAlign w:val="center"/>
          </w:tcPr>
          <w:p w14:paraId="4B2F9227">
            <w:pPr>
              <w:jc w:val="right"/>
            </w:pPr>
          </w:p>
        </w:tc>
        <w:tc>
          <w:tcPr>
            <w:tcW w:w="0" w:type="auto"/>
            <w:shd w:val="clear" w:color="auto" w:fill="auto"/>
            <w:vAlign w:val="center"/>
          </w:tcPr>
          <w:p w14:paraId="3051E53A">
            <w:pPr>
              <w:jc w:val="right"/>
            </w:pPr>
          </w:p>
        </w:tc>
        <w:tc>
          <w:tcPr>
            <w:tcW w:w="0" w:type="auto"/>
            <w:shd w:val="clear" w:color="auto" w:fill="auto"/>
            <w:vAlign w:val="center"/>
          </w:tcPr>
          <w:p w14:paraId="75B91938">
            <w:pPr>
              <w:jc w:val="right"/>
            </w:pPr>
          </w:p>
        </w:tc>
        <w:tc>
          <w:tcPr>
            <w:tcW w:w="0" w:type="auto"/>
            <w:shd w:val="clear" w:color="auto" w:fill="auto"/>
            <w:vAlign w:val="center"/>
          </w:tcPr>
          <w:p w14:paraId="5183D9D6">
            <w:pPr>
              <w:jc w:val="right"/>
            </w:pPr>
          </w:p>
        </w:tc>
      </w:tr>
      <w:tr w14:paraId="3AB3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359545">
            <w:pPr>
              <w:jc w:val="center"/>
            </w:pPr>
            <w:r>
              <w:rPr>
                <w:rFonts w:ascii="宋体" w:hAnsi="宋体" w:eastAsia="宋体" w:cs="宋体"/>
                <w:b w:val="0"/>
                <w:i w:val="0"/>
                <w:color w:val="000000"/>
                <w:sz w:val="18"/>
              </w:rPr>
              <w:t>301</w:t>
            </w:r>
          </w:p>
        </w:tc>
        <w:tc>
          <w:tcPr>
            <w:tcW w:w="0" w:type="auto"/>
            <w:shd w:val="clear" w:color="auto" w:fill="auto"/>
            <w:vAlign w:val="center"/>
          </w:tcPr>
          <w:p w14:paraId="38474F5A">
            <w:pPr>
              <w:jc w:val="center"/>
            </w:pPr>
            <w:r>
              <w:rPr>
                <w:rFonts w:ascii="宋体" w:hAnsi="宋体" w:eastAsia="宋体" w:cs="宋体"/>
                <w:b w:val="0"/>
                <w:i w:val="0"/>
                <w:color w:val="000000"/>
                <w:sz w:val="18"/>
              </w:rPr>
              <w:t>01</w:t>
            </w:r>
          </w:p>
        </w:tc>
        <w:tc>
          <w:tcPr>
            <w:tcW w:w="0" w:type="auto"/>
            <w:shd w:val="clear" w:color="auto" w:fill="auto"/>
            <w:vAlign w:val="center"/>
          </w:tcPr>
          <w:p w14:paraId="5D76EA0E">
            <w:pPr>
              <w:jc w:val="center"/>
            </w:pPr>
            <w:r>
              <w:rPr>
                <w:rFonts w:ascii="宋体" w:hAnsi="宋体" w:eastAsia="宋体" w:cs="宋体"/>
                <w:b w:val="0"/>
                <w:i w:val="0"/>
                <w:color w:val="000000"/>
                <w:sz w:val="18"/>
              </w:rPr>
              <w:t>基本工资</w:t>
            </w:r>
          </w:p>
        </w:tc>
        <w:tc>
          <w:tcPr>
            <w:tcW w:w="0" w:type="auto"/>
            <w:shd w:val="clear" w:color="auto" w:fill="auto"/>
            <w:vAlign w:val="center"/>
          </w:tcPr>
          <w:p w14:paraId="41786F36">
            <w:pPr>
              <w:jc w:val="center"/>
            </w:pPr>
            <w:r>
              <w:rPr>
                <w:rFonts w:ascii="宋体" w:hAnsi="宋体" w:eastAsia="宋体" w:cs="宋体"/>
                <w:b w:val="0"/>
                <w:i w:val="0"/>
                <w:color w:val="000000"/>
                <w:sz w:val="18"/>
              </w:rPr>
              <w:t>501</w:t>
            </w:r>
          </w:p>
        </w:tc>
        <w:tc>
          <w:tcPr>
            <w:tcW w:w="0" w:type="auto"/>
            <w:shd w:val="clear" w:color="auto" w:fill="auto"/>
            <w:vAlign w:val="center"/>
          </w:tcPr>
          <w:p w14:paraId="2AAF8232">
            <w:pPr>
              <w:jc w:val="center"/>
            </w:pPr>
            <w:r>
              <w:rPr>
                <w:rFonts w:ascii="宋体" w:hAnsi="宋体" w:eastAsia="宋体" w:cs="宋体"/>
                <w:b w:val="0"/>
                <w:i w:val="0"/>
                <w:color w:val="000000"/>
                <w:sz w:val="18"/>
              </w:rPr>
              <w:t>01</w:t>
            </w:r>
          </w:p>
        </w:tc>
        <w:tc>
          <w:tcPr>
            <w:tcW w:w="0" w:type="auto"/>
            <w:shd w:val="clear" w:color="auto" w:fill="auto"/>
            <w:vAlign w:val="center"/>
          </w:tcPr>
          <w:p w14:paraId="5E1329EF">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2CD4C8A4">
            <w:pPr>
              <w:jc w:val="right"/>
            </w:pPr>
            <w:r>
              <w:rPr>
                <w:rFonts w:ascii="宋体" w:hAnsi="宋体" w:eastAsia="宋体" w:cs="宋体"/>
                <w:b w:val="0"/>
                <w:i w:val="0"/>
                <w:color w:val="000000"/>
                <w:sz w:val="18"/>
              </w:rPr>
              <w:t>86.33</w:t>
            </w:r>
          </w:p>
        </w:tc>
        <w:tc>
          <w:tcPr>
            <w:tcW w:w="0" w:type="auto"/>
            <w:shd w:val="clear" w:color="auto" w:fill="auto"/>
            <w:vAlign w:val="center"/>
          </w:tcPr>
          <w:p w14:paraId="6D0C7AD7">
            <w:pPr>
              <w:jc w:val="right"/>
            </w:pPr>
            <w:r>
              <w:rPr>
                <w:rFonts w:ascii="宋体" w:hAnsi="宋体" w:eastAsia="宋体" w:cs="宋体"/>
                <w:b w:val="0"/>
                <w:i w:val="0"/>
                <w:color w:val="000000"/>
                <w:sz w:val="18"/>
              </w:rPr>
              <w:t>86.33</w:t>
            </w:r>
          </w:p>
        </w:tc>
        <w:tc>
          <w:tcPr>
            <w:tcW w:w="0" w:type="auto"/>
            <w:shd w:val="clear" w:color="auto" w:fill="auto"/>
            <w:vAlign w:val="center"/>
          </w:tcPr>
          <w:p w14:paraId="0A165F8B">
            <w:pPr>
              <w:jc w:val="right"/>
            </w:pPr>
            <w:r>
              <w:rPr>
                <w:rFonts w:ascii="宋体" w:hAnsi="宋体" w:eastAsia="宋体" w:cs="宋体"/>
                <w:b w:val="0"/>
                <w:i w:val="0"/>
                <w:color w:val="000000"/>
                <w:sz w:val="18"/>
              </w:rPr>
              <w:t>86.33</w:t>
            </w:r>
          </w:p>
        </w:tc>
        <w:tc>
          <w:tcPr>
            <w:tcW w:w="0" w:type="auto"/>
            <w:shd w:val="clear" w:color="auto" w:fill="auto"/>
            <w:vAlign w:val="center"/>
          </w:tcPr>
          <w:p w14:paraId="173855B6">
            <w:pPr>
              <w:jc w:val="right"/>
            </w:pPr>
          </w:p>
        </w:tc>
        <w:tc>
          <w:tcPr>
            <w:tcW w:w="0" w:type="auto"/>
            <w:shd w:val="clear" w:color="auto" w:fill="auto"/>
            <w:vAlign w:val="center"/>
          </w:tcPr>
          <w:p w14:paraId="2884516C">
            <w:pPr>
              <w:jc w:val="right"/>
            </w:pPr>
          </w:p>
        </w:tc>
        <w:tc>
          <w:tcPr>
            <w:tcW w:w="0" w:type="auto"/>
            <w:shd w:val="clear" w:color="auto" w:fill="auto"/>
            <w:vAlign w:val="center"/>
          </w:tcPr>
          <w:p w14:paraId="4942D78A">
            <w:pPr>
              <w:jc w:val="right"/>
            </w:pPr>
          </w:p>
        </w:tc>
        <w:tc>
          <w:tcPr>
            <w:tcW w:w="0" w:type="auto"/>
            <w:shd w:val="clear" w:color="auto" w:fill="auto"/>
            <w:vAlign w:val="center"/>
          </w:tcPr>
          <w:p w14:paraId="0FF5FC11">
            <w:pPr>
              <w:jc w:val="right"/>
            </w:pPr>
          </w:p>
        </w:tc>
        <w:tc>
          <w:tcPr>
            <w:tcW w:w="0" w:type="auto"/>
            <w:shd w:val="clear" w:color="auto" w:fill="auto"/>
            <w:vAlign w:val="center"/>
          </w:tcPr>
          <w:p w14:paraId="0D2097FB">
            <w:pPr>
              <w:jc w:val="right"/>
            </w:pPr>
          </w:p>
        </w:tc>
        <w:tc>
          <w:tcPr>
            <w:tcW w:w="0" w:type="auto"/>
            <w:shd w:val="clear" w:color="auto" w:fill="auto"/>
            <w:vAlign w:val="center"/>
          </w:tcPr>
          <w:p w14:paraId="4C402A3C">
            <w:pPr>
              <w:jc w:val="right"/>
            </w:pPr>
          </w:p>
        </w:tc>
        <w:tc>
          <w:tcPr>
            <w:tcW w:w="0" w:type="auto"/>
            <w:shd w:val="clear" w:color="auto" w:fill="auto"/>
            <w:vAlign w:val="center"/>
          </w:tcPr>
          <w:p w14:paraId="463AA85F">
            <w:pPr>
              <w:jc w:val="right"/>
            </w:pPr>
          </w:p>
        </w:tc>
        <w:tc>
          <w:tcPr>
            <w:tcW w:w="0" w:type="auto"/>
            <w:shd w:val="clear" w:color="auto" w:fill="auto"/>
            <w:vAlign w:val="center"/>
          </w:tcPr>
          <w:p w14:paraId="1634605C">
            <w:pPr>
              <w:jc w:val="right"/>
            </w:pPr>
          </w:p>
        </w:tc>
        <w:tc>
          <w:tcPr>
            <w:tcW w:w="0" w:type="auto"/>
            <w:shd w:val="clear" w:color="auto" w:fill="auto"/>
            <w:vAlign w:val="center"/>
          </w:tcPr>
          <w:p w14:paraId="248C1727">
            <w:pPr>
              <w:jc w:val="right"/>
            </w:pPr>
          </w:p>
        </w:tc>
      </w:tr>
      <w:tr w14:paraId="63ED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451DB29">
            <w:pPr>
              <w:jc w:val="center"/>
            </w:pPr>
            <w:r>
              <w:rPr>
                <w:rFonts w:ascii="宋体" w:hAnsi="宋体" w:eastAsia="宋体" w:cs="宋体"/>
                <w:b w:val="0"/>
                <w:i w:val="0"/>
                <w:color w:val="000000"/>
                <w:sz w:val="18"/>
              </w:rPr>
              <w:t>303</w:t>
            </w:r>
          </w:p>
        </w:tc>
        <w:tc>
          <w:tcPr>
            <w:tcW w:w="0" w:type="auto"/>
            <w:shd w:val="clear" w:color="auto" w:fill="auto"/>
            <w:vAlign w:val="center"/>
          </w:tcPr>
          <w:p w14:paraId="7A36EF72">
            <w:pPr>
              <w:jc w:val="center"/>
            </w:pPr>
            <w:r>
              <w:rPr>
                <w:rFonts w:ascii="宋体" w:hAnsi="宋体" w:eastAsia="宋体" w:cs="宋体"/>
                <w:b w:val="0"/>
                <w:i w:val="0"/>
                <w:color w:val="000000"/>
                <w:sz w:val="18"/>
              </w:rPr>
              <w:t>07</w:t>
            </w:r>
          </w:p>
        </w:tc>
        <w:tc>
          <w:tcPr>
            <w:tcW w:w="0" w:type="auto"/>
            <w:shd w:val="clear" w:color="auto" w:fill="auto"/>
            <w:vAlign w:val="center"/>
          </w:tcPr>
          <w:p w14:paraId="046ADDEA">
            <w:pPr>
              <w:jc w:val="center"/>
            </w:pPr>
            <w:r>
              <w:rPr>
                <w:rFonts w:ascii="宋体" w:hAnsi="宋体" w:eastAsia="宋体" w:cs="宋体"/>
                <w:b w:val="0"/>
                <w:i w:val="0"/>
                <w:color w:val="000000"/>
                <w:sz w:val="18"/>
              </w:rPr>
              <w:t>医疗费补助</w:t>
            </w:r>
          </w:p>
        </w:tc>
        <w:tc>
          <w:tcPr>
            <w:tcW w:w="0" w:type="auto"/>
            <w:shd w:val="clear" w:color="auto" w:fill="auto"/>
            <w:vAlign w:val="center"/>
          </w:tcPr>
          <w:p w14:paraId="105E8369">
            <w:pPr>
              <w:jc w:val="center"/>
            </w:pPr>
            <w:r>
              <w:rPr>
                <w:rFonts w:ascii="宋体" w:hAnsi="宋体" w:eastAsia="宋体" w:cs="宋体"/>
                <w:b w:val="0"/>
                <w:i w:val="0"/>
                <w:color w:val="000000"/>
                <w:sz w:val="18"/>
              </w:rPr>
              <w:t>509</w:t>
            </w:r>
          </w:p>
        </w:tc>
        <w:tc>
          <w:tcPr>
            <w:tcW w:w="0" w:type="auto"/>
            <w:shd w:val="clear" w:color="auto" w:fill="auto"/>
            <w:vAlign w:val="center"/>
          </w:tcPr>
          <w:p w14:paraId="315260DD">
            <w:pPr>
              <w:jc w:val="center"/>
            </w:pPr>
            <w:r>
              <w:rPr>
                <w:rFonts w:ascii="宋体" w:hAnsi="宋体" w:eastAsia="宋体" w:cs="宋体"/>
                <w:b w:val="0"/>
                <w:i w:val="0"/>
                <w:color w:val="000000"/>
                <w:sz w:val="18"/>
              </w:rPr>
              <w:t>01</w:t>
            </w:r>
          </w:p>
        </w:tc>
        <w:tc>
          <w:tcPr>
            <w:tcW w:w="0" w:type="auto"/>
            <w:shd w:val="clear" w:color="auto" w:fill="auto"/>
            <w:vAlign w:val="center"/>
          </w:tcPr>
          <w:p w14:paraId="12CD9DD6">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77665B80">
            <w:pPr>
              <w:jc w:val="right"/>
            </w:pPr>
            <w:r>
              <w:rPr>
                <w:rFonts w:ascii="宋体" w:hAnsi="宋体" w:eastAsia="宋体" w:cs="宋体"/>
                <w:b w:val="0"/>
                <w:i w:val="0"/>
                <w:color w:val="000000"/>
                <w:sz w:val="18"/>
              </w:rPr>
              <w:t>0.81</w:t>
            </w:r>
          </w:p>
        </w:tc>
        <w:tc>
          <w:tcPr>
            <w:tcW w:w="0" w:type="auto"/>
            <w:shd w:val="clear" w:color="auto" w:fill="auto"/>
            <w:vAlign w:val="center"/>
          </w:tcPr>
          <w:p w14:paraId="3EF891A4">
            <w:pPr>
              <w:jc w:val="right"/>
            </w:pPr>
            <w:r>
              <w:rPr>
                <w:rFonts w:ascii="宋体" w:hAnsi="宋体" w:eastAsia="宋体" w:cs="宋体"/>
                <w:b w:val="0"/>
                <w:i w:val="0"/>
                <w:color w:val="000000"/>
                <w:sz w:val="18"/>
              </w:rPr>
              <w:t>0.81</w:t>
            </w:r>
          </w:p>
        </w:tc>
        <w:tc>
          <w:tcPr>
            <w:tcW w:w="0" w:type="auto"/>
            <w:shd w:val="clear" w:color="auto" w:fill="auto"/>
            <w:vAlign w:val="center"/>
          </w:tcPr>
          <w:p w14:paraId="39EEB47C">
            <w:pPr>
              <w:jc w:val="right"/>
            </w:pPr>
            <w:r>
              <w:rPr>
                <w:rFonts w:ascii="宋体" w:hAnsi="宋体" w:eastAsia="宋体" w:cs="宋体"/>
                <w:b w:val="0"/>
                <w:i w:val="0"/>
                <w:color w:val="000000"/>
                <w:sz w:val="18"/>
              </w:rPr>
              <w:t>0.81</w:t>
            </w:r>
          </w:p>
        </w:tc>
        <w:tc>
          <w:tcPr>
            <w:tcW w:w="0" w:type="auto"/>
            <w:shd w:val="clear" w:color="auto" w:fill="auto"/>
            <w:vAlign w:val="center"/>
          </w:tcPr>
          <w:p w14:paraId="5B15649D">
            <w:pPr>
              <w:jc w:val="right"/>
            </w:pPr>
          </w:p>
        </w:tc>
        <w:tc>
          <w:tcPr>
            <w:tcW w:w="0" w:type="auto"/>
            <w:shd w:val="clear" w:color="auto" w:fill="auto"/>
            <w:vAlign w:val="center"/>
          </w:tcPr>
          <w:p w14:paraId="4666C087">
            <w:pPr>
              <w:jc w:val="right"/>
            </w:pPr>
          </w:p>
        </w:tc>
        <w:tc>
          <w:tcPr>
            <w:tcW w:w="0" w:type="auto"/>
            <w:shd w:val="clear" w:color="auto" w:fill="auto"/>
            <w:vAlign w:val="center"/>
          </w:tcPr>
          <w:p w14:paraId="722C3153">
            <w:pPr>
              <w:jc w:val="right"/>
            </w:pPr>
          </w:p>
        </w:tc>
        <w:tc>
          <w:tcPr>
            <w:tcW w:w="0" w:type="auto"/>
            <w:shd w:val="clear" w:color="auto" w:fill="auto"/>
            <w:vAlign w:val="center"/>
          </w:tcPr>
          <w:p w14:paraId="7E865C22">
            <w:pPr>
              <w:jc w:val="right"/>
            </w:pPr>
          </w:p>
        </w:tc>
        <w:tc>
          <w:tcPr>
            <w:tcW w:w="0" w:type="auto"/>
            <w:shd w:val="clear" w:color="auto" w:fill="auto"/>
            <w:vAlign w:val="center"/>
          </w:tcPr>
          <w:p w14:paraId="48D6B7A9">
            <w:pPr>
              <w:jc w:val="right"/>
            </w:pPr>
          </w:p>
        </w:tc>
        <w:tc>
          <w:tcPr>
            <w:tcW w:w="0" w:type="auto"/>
            <w:shd w:val="clear" w:color="auto" w:fill="auto"/>
            <w:vAlign w:val="center"/>
          </w:tcPr>
          <w:p w14:paraId="534106DB">
            <w:pPr>
              <w:jc w:val="right"/>
            </w:pPr>
          </w:p>
        </w:tc>
        <w:tc>
          <w:tcPr>
            <w:tcW w:w="0" w:type="auto"/>
            <w:shd w:val="clear" w:color="auto" w:fill="auto"/>
            <w:vAlign w:val="center"/>
          </w:tcPr>
          <w:p w14:paraId="107FB798">
            <w:pPr>
              <w:jc w:val="right"/>
            </w:pPr>
          </w:p>
        </w:tc>
        <w:tc>
          <w:tcPr>
            <w:tcW w:w="0" w:type="auto"/>
            <w:shd w:val="clear" w:color="auto" w:fill="auto"/>
            <w:vAlign w:val="center"/>
          </w:tcPr>
          <w:p w14:paraId="55077519">
            <w:pPr>
              <w:jc w:val="right"/>
            </w:pPr>
          </w:p>
        </w:tc>
        <w:tc>
          <w:tcPr>
            <w:tcW w:w="0" w:type="auto"/>
            <w:shd w:val="clear" w:color="auto" w:fill="auto"/>
            <w:vAlign w:val="center"/>
          </w:tcPr>
          <w:p w14:paraId="6CA59B08">
            <w:pPr>
              <w:jc w:val="right"/>
            </w:pPr>
          </w:p>
        </w:tc>
      </w:tr>
      <w:tr w14:paraId="6DF9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07ECBDA">
            <w:pPr>
              <w:jc w:val="center"/>
            </w:pPr>
            <w:r>
              <w:rPr>
                <w:rFonts w:ascii="宋体" w:hAnsi="宋体" w:eastAsia="宋体" w:cs="宋体"/>
                <w:b w:val="0"/>
                <w:i w:val="0"/>
                <w:color w:val="000000"/>
                <w:sz w:val="18"/>
              </w:rPr>
              <w:t>301</w:t>
            </w:r>
          </w:p>
        </w:tc>
        <w:tc>
          <w:tcPr>
            <w:tcW w:w="0" w:type="auto"/>
            <w:shd w:val="clear" w:color="auto" w:fill="auto"/>
            <w:vAlign w:val="center"/>
          </w:tcPr>
          <w:p w14:paraId="3BAE2E89">
            <w:pPr>
              <w:jc w:val="center"/>
            </w:pPr>
            <w:r>
              <w:rPr>
                <w:rFonts w:ascii="宋体" w:hAnsi="宋体" w:eastAsia="宋体" w:cs="宋体"/>
                <w:b w:val="0"/>
                <w:i w:val="0"/>
                <w:color w:val="000000"/>
                <w:sz w:val="18"/>
              </w:rPr>
              <w:t>11</w:t>
            </w:r>
          </w:p>
        </w:tc>
        <w:tc>
          <w:tcPr>
            <w:tcW w:w="0" w:type="auto"/>
            <w:shd w:val="clear" w:color="auto" w:fill="auto"/>
            <w:vAlign w:val="center"/>
          </w:tcPr>
          <w:p w14:paraId="5EF76DF6">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4A964234">
            <w:pPr>
              <w:jc w:val="center"/>
            </w:pPr>
            <w:r>
              <w:rPr>
                <w:rFonts w:ascii="宋体" w:hAnsi="宋体" w:eastAsia="宋体" w:cs="宋体"/>
                <w:b w:val="0"/>
                <w:i w:val="0"/>
                <w:color w:val="000000"/>
                <w:sz w:val="18"/>
              </w:rPr>
              <w:t>501</w:t>
            </w:r>
          </w:p>
        </w:tc>
        <w:tc>
          <w:tcPr>
            <w:tcW w:w="0" w:type="auto"/>
            <w:shd w:val="clear" w:color="auto" w:fill="auto"/>
            <w:vAlign w:val="center"/>
          </w:tcPr>
          <w:p w14:paraId="3F4D3009">
            <w:pPr>
              <w:jc w:val="center"/>
            </w:pPr>
            <w:r>
              <w:rPr>
                <w:rFonts w:ascii="宋体" w:hAnsi="宋体" w:eastAsia="宋体" w:cs="宋体"/>
                <w:b w:val="0"/>
                <w:i w:val="0"/>
                <w:color w:val="000000"/>
                <w:sz w:val="18"/>
              </w:rPr>
              <w:t>02</w:t>
            </w:r>
          </w:p>
        </w:tc>
        <w:tc>
          <w:tcPr>
            <w:tcW w:w="0" w:type="auto"/>
            <w:shd w:val="clear" w:color="auto" w:fill="auto"/>
            <w:vAlign w:val="center"/>
          </w:tcPr>
          <w:p w14:paraId="7F96FFBD">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C8A55F7">
            <w:pPr>
              <w:jc w:val="right"/>
            </w:pPr>
            <w:r>
              <w:rPr>
                <w:rFonts w:ascii="宋体" w:hAnsi="宋体" w:eastAsia="宋体" w:cs="宋体"/>
                <w:b w:val="0"/>
                <w:i w:val="0"/>
                <w:color w:val="000000"/>
                <w:sz w:val="18"/>
              </w:rPr>
              <w:t>8.55</w:t>
            </w:r>
          </w:p>
        </w:tc>
        <w:tc>
          <w:tcPr>
            <w:tcW w:w="0" w:type="auto"/>
            <w:shd w:val="clear" w:color="auto" w:fill="auto"/>
            <w:vAlign w:val="center"/>
          </w:tcPr>
          <w:p w14:paraId="59949608">
            <w:pPr>
              <w:jc w:val="right"/>
            </w:pPr>
            <w:r>
              <w:rPr>
                <w:rFonts w:ascii="宋体" w:hAnsi="宋体" w:eastAsia="宋体" w:cs="宋体"/>
                <w:b w:val="0"/>
                <w:i w:val="0"/>
                <w:color w:val="000000"/>
                <w:sz w:val="18"/>
              </w:rPr>
              <w:t>8.55</w:t>
            </w:r>
          </w:p>
        </w:tc>
        <w:tc>
          <w:tcPr>
            <w:tcW w:w="0" w:type="auto"/>
            <w:shd w:val="clear" w:color="auto" w:fill="auto"/>
            <w:vAlign w:val="center"/>
          </w:tcPr>
          <w:p w14:paraId="375B207A">
            <w:pPr>
              <w:jc w:val="right"/>
            </w:pPr>
            <w:r>
              <w:rPr>
                <w:rFonts w:ascii="宋体" w:hAnsi="宋体" w:eastAsia="宋体" w:cs="宋体"/>
                <w:b w:val="0"/>
                <w:i w:val="0"/>
                <w:color w:val="000000"/>
                <w:sz w:val="18"/>
              </w:rPr>
              <w:t>8.55</w:t>
            </w:r>
          </w:p>
        </w:tc>
        <w:tc>
          <w:tcPr>
            <w:tcW w:w="0" w:type="auto"/>
            <w:shd w:val="clear" w:color="auto" w:fill="auto"/>
            <w:vAlign w:val="center"/>
          </w:tcPr>
          <w:p w14:paraId="154E094C">
            <w:pPr>
              <w:jc w:val="right"/>
            </w:pPr>
          </w:p>
        </w:tc>
        <w:tc>
          <w:tcPr>
            <w:tcW w:w="0" w:type="auto"/>
            <w:shd w:val="clear" w:color="auto" w:fill="auto"/>
            <w:vAlign w:val="center"/>
          </w:tcPr>
          <w:p w14:paraId="5113A487">
            <w:pPr>
              <w:jc w:val="right"/>
            </w:pPr>
          </w:p>
        </w:tc>
        <w:tc>
          <w:tcPr>
            <w:tcW w:w="0" w:type="auto"/>
            <w:shd w:val="clear" w:color="auto" w:fill="auto"/>
            <w:vAlign w:val="center"/>
          </w:tcPr>
          <w:p w14:paraId="79EBA69E">
            <w:pPr>
              <w:jc w:val="right"/>
            </w:pPr>
          </w:p>
        </w:tc>
        <w:tc>
          <w:tcPr>
            <w:tcW w:w="0" w:type="auto"/>
            <w:shd w:val="clear" w:color="auto" w:fill="auto"/>
            <w:vAlign w:val="center"/>
          </w:tcPr>
          <w:p w14:paraId="69FAA41D">
            <w:pPr>
              <w:jc w:val="right"/>
            </w:pPr>
          </w:p>
        </w:tc>
        <w:tc>
          <w:tcPr>
            <w:tcW w:w="0" w:type="auto"/>
            <w:shd w:val="clear" w:color="auto" w:fill="auto"/>
            <w:vAlign w:val="center"/>
          </w:tcPr>
          <w:p w14:paraId="16C08781">
            <w:pPr>
              <w:jc w:val="right"/>
            </w:pPr>
          </w:p>
        </w:tc>
        <w:tc>
          <w:tcPr>
            <w:tcW w:w="0" w:type="auto"/>
            <w:shd w:val="clear" w:color="auto" w:fill="auto"/>
            <w:vAlign w:val="center"/>
          </w:tcPr>
          <w:p w14:paraId="35EF6B59">
            <w:pPr>
              <w:jc w:val="right"/>
            </w:pPr>
          </w:p>
        </w:tc>
        <w:tc>
          <w:tcPr>
            <w:tcW w:w="0" w:type="auto"/>
            <w:shd w:val="clear" w:color="auto" w:fill="auto"/>
            <w:vAlign w:val="center"/>
          </w:tcPr>
          <w:p w14:paraId="4793E67C">
            <w:pPr>
              <w:jc w:val="right"/>
            </w:pPr>
          </w:p>
        </w:tc>
        <w:tc>
          <w:tcPr>
            <w:tcW w:w="0" w:type="auto"/>
            <w:shd w:val="clear" w:color="auto" w:fill="auto"/>
            <w:vAlign w:val="center"/>
          </w:tcPr>
          <w:p w14:paraId="35DFDE9C">
            <w:pPr>
              <w:jc w:val="right"/>
            </w:pPr>
          </w:p>
        </w:tc>
        <w:tc>
          <w:tcPr>
            <w:tcW w:w="0" w:type="auto"/>
            <w:shd w:val="clear" w:color="auto" w:fill="auto"/>
            <w:vAlign w:val="center"/>
          </w:tcPr>
          <w:p w14:paraId="084B634F">
            <w:pPr>
              <w:jc w:val="right"/>
            </w:pPr>
          </w:p>
        </w:tc>
      </w:tr>
      <w:tr w14:paraId="5753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293261">
            <w:pPr>
              <w:jc w:val="center"/>
            </w:pPr>
            <w:r>
              <w:rPr>
                <w:rFonts w:ascii="宋体" w:hAnsi="宋体" w:eastAsia="宋体" w:cs="宋体"/>
                <w:b w:val="0"/>
                <w:i w:val="0"/>
                <w:color w:val="000000"/>
                <w:sz w:val="18"/>
              </w:rPr>
              <w:t>301</w:t>
            </w:r>
          </w:p>
        </w:tc>
        <w:tc>
          <w:tcPr>
            <w:tcW w:w="0" w:type="auto"/>
            <w:shd w:val="clear" w:color="auto" w:fill="auto"/>
            <w:vAlign w:val="center"/>
          </w:tcPr>
          <w:p w14:paraId="7A5014FB">
            <w:pPr>
              <w:jc w:val="center"/>
            </w:pPr>
            <w:r>
              <w:rPr>
                <w:rFonts w:ascii="宋体" w:hAnsi="宋体" w:eastAsia="宋体" w:cs="宋体"/>
                <w:b w:val="0"/>
                <w:i w:val="0"/>
                <w:color w:val="000000"/>
                <w:sz w:val="18"/>
              </w:rPr>
              <w:t>99</w:t>
            </w:r>
          </w:p>
        </w:tc>
        <w:tc>
          <w:tcPr>
            <w:tcW w:w="0" w:type="auto"/>
            <w:shd w:val="clear" w:color="auto" w:fill="auto"/>
            <w:vAlign w:val="center"/>
          </w:tcPr>
          <w:p w14:paraId="3D70CDA9">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092D2417">
            <w:pPr>
              <w:jc w:val="center"/>
            </w:pPr>
            <w:r>
              <w:rPr>
                <w:rFonts w:ascii="宋体" w:hAnsi="宋体" w:eastAsia="宋体" w:cs="宋体"/>
                <w:b w:val="0"/>
                <w:i w:val="0"/>
                <w:color w:val="000000"/>
                <w:sz w:val="18"/>
              </w:rPr>
              <w:t>501</w:t>
            </w:r>
          </w:p>
        </w:tc>
        <w:tc>
          <w:tcPr>
            <w:tcW w:w="0" w:type="auto"/>
            <w:shd w:val="clear" w:color="auto" w:fill="auto"/>
            <w:vAlign w:val="center"/>
          </w:tcPr>
          <w:p w14:paraId="64C4074A">
            <w:pPr>
              <w:jc w:val="center"/>
            </w:pPr>
            <w:r>
              <w:rPr>
                <w:rFonts w:ascii="宋体" w:hAnsi="宋体" w:eastAsia="宋体" w:cs="宋体"/>
                <w:b w:val="0"/>
                <w:i w:val="0"/>
                <w:color w:val="000000"/>
                <w:sz w:val="18"/>
              </w:rPr>
              <w:t>99</w:t>
            </w:r>
          </w:p>
        </w:tc>
        <w:tc>
          <w:tcPr>
            <w:tcW w:w="0" w:type="auto"/>
            <w:shd w:val="clear" w:color="auto" w:fill="auto"/>
            <w:vAlign w:val="center"/>
          </w:tcPr>
          <w:p w14:paraId="4A65149E">
            <w:pPr>
              <w:jc w:val="center"/>
            </w:pPr>
            <w:r>
              <w:rPr>
                <w:rFonts w:ascii="宋体" w:hAnsi="宋体" w:eastAsia="宋体" w:cs="宋体"/>
                <w:b w:val="0"/>
                <w:i w:val="0"/>
                <w:color w:val="000000"/>
                <w:sz w:val="18"/>
              </w:rPr>
              <w:t>其他工资福利支出</w:t>
            </w:r>
          </w:p>
        </w:tc>
        <w:tc>
          <w:tcPr>
            <w:tcW w:w="0" w:type="auto"/>
            <w:shd w:val="clear" w:color="auto" w:fill="auto"/>
            <w:vAlign w:val="center"/>
          </w:tcPr>
          <w:p w14:paraId="51DFF615">
            <w:pPr>
              <w:jc w:val="right"/>
            </w:pPr>
            <w:r>
              <w:rPr>
                <w:rFonts w:ascii="宋体" w:hAnsi="宋体" w:eastAsia="宋体" w:cs="宋体"/>
                <w:b w:val="0"/>
                <w:i w:val="0"/>
                <w:color w:val="000000"/>
                <w:sz w:val="18"/>
              </w:rPr>
              <w:t>1.39</w:t>
            </w:r>
          </w:p>
        </w:tc>
        <w:tc>
          <w:tcPr>
            <w:tcW w:w="0" w:type="auto"/>
            <w:shd w:val="clear" w:color="auto" w:fill="auto"/>
            <w:vAlign w:val="center"/>
          </w:tcPr>
          <w:p w14:paraId="6E0EA10E">
            <w:pPr>
              <w:jc w:val="right"/>
            </w:pPr>
            <w:r>
              <w:rPr>
                <w:rFonts w:ascii="宋体" w:hAnsi="宋体" w:eastAsia="宋体" w:cs="宋体"/>
                <w:b w:val="0"/>
                <w:i w:val="0"/>
                <w:color w:val="000000"/>
                <w:sz w:val="18"/>
              </w:rPr>
              <w:t>1.39</w:t>
            </w:r>
          </w:p>
        </w:tc>
        <w:tc>
          <w:tcPr>
            <w:tcW w:w="0" w:type="auto"/>
            <w:shd w:val="clear" w:color="auto" w:fill="auto"/>
            <w:vAlign w:val="center"/>
          </w:tcPr>
          <w:p w14:paraId="604931E9">
            <w:pPr>
              <w:jc w:val="right"/>
            </w:pPr>
            <w:r>
              <w:rPr>
                <w:rFonts w:ascii="宋体" w:hAnsi="宋体" w:eastAsia="宋体" w:cs="宋体"/>
                <w:b w:val="0"/>
                <w:i w:val="0"/>
                <w:color w:val="000000"/>
                <w:sz w:val="18"/>
              </w:rPr>
              <w:t>1.39</w:t>
            </w:r>
          </w:p>
        </w:tc>
        <w:tc>
          <w:tcPr>
            <w:tcW w:w="0" w:type="auto"/>
            <w:shd w:val="clear" w:color="auto" w:fill="auto"/>
            <w:vAlign w:val="center"/>
          </w:tcPr>
          <w:p w14:paraId="3E0674DF">
            <w:pPr>
              <w:jc w:val="right"/>
            </w:pPr>
          </w:p>
        </w:tc>
        <w:tc>
          <w:tcPr>
            <w:tcW w:w="0" w:type="auto"/>
            <w:shd w:val="clear" w:color="auto" w:fill="auto"/>
            <w:vAlign w:val="center"/>
          </w:tcPr>
          <w:p w14:paraId="422B2526">
            <w:pPr>
              <w:jc w:val="right"/>
            </w:pPr>
          </w:p>
        </w:tc>
        <w:tc>
          <w:tcPr>
            <w:tcW w:w="0" w:type="auto"/>
            <w:shd w:val="clear" w:color="auto" w:fill="auto"/>
            <w:vAlign w:val="center"/>
          </w:tcPr>
          <w:p w14:paraId="2A05888A">
            <w:pPr>
              <w:jc w:val="right"/>
            </w:pPr>
          </w:p>
        </w:tc>
        <w:tc>
          <w:tcPr>
            <w:tcW w:w="0" w:type="auto"/>
            <w:shd w:val="clear" w:color="auto" w:fill="auto"/>
            <w:vAlign w:val="center"/>
          </w:tcPr>
          <w:p w14:paraId="28A88BCE">
            <w:pPr>
              <w:jc w:val="right"/>
            </w:pPr>
          </w:p>
        </w:tc>
        <w:tc>
          <w:tcPr>
            <w:tcW w:w="0" w:type="auto"/>
            <w:shd w:val="clear" w:color="auto" w:fill="auto"/>
            <w:vAlign w:val="center"/>
          </w:tcPr>
          <w:p w14:paraId="3E49D038">
            <w:pPr>
              <w:jc w:val="right"/>
            </w:pPr>
          </w:p>
        </w:tc>
        <w:tc>
          <w:tcPr>
            <w:tcW w:w="0" w:type="auto"/>
            <w:shd w:val="clear" w:color="auto" w:fill="auto"/>
            <w:vAlign w:val="center"/>
          </w:tcPr>
          <w:p w14:paraId="4FB02310">
            <w:pPr>
              <w:jc w:val="right"/>
            </w:pPr>
          </w:p>
        </w:tc>
        <w:tc>
          <w:tcPr>
            <w:tcW w:w="0" w:type="auto"/>
            <w:shd w:val="clear" w:color="auto" w:fill="auto"/>
            <w:vAlign w:val="center"/>
          </w:tcPr>
          <w:p w14:paraId="41F5B293">
            <w:pPr>
              <w:jc w:val="right"/>
            </w:pPr>
          </w:p>
        </w:tc>
        <w:tc>
          <w:tcPr>
            <w:tcW w:w="0" w:type="auto"/>
            <w:shd w:val="clear" w:color="auto" w:fill="auto"/>
            <w:vAlign w:val="center"/>
          </w:tcPr>
          <w:p w14:paraId="7714A6B0">
            <w:pPr>
              <w:jc w:val="right"/>
            </w:pPr>
          </w:p>
        </w:tc>
        <w:tc>
          <w:tcPr>
            <w:tcW w:w="0" w:type="auto"/>
            <w:shd w:val="clear" w:color="auto" w:fill="auto"/>
            <w:vAlign w:val="center"/>
          </w:tcPr>
          <w:p w14:paraId="13CEA840">
            <w:pPr>
              <w:jc w:val="right"/>
            </w:pPr>
          </w:p>
        </w:tc>
      </w:tr>
      <w:tr w14:paraId="5379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AC0486">
            <w:pPr>
              <w:jc w:val="center"/>
            </w:pPr>
            <w:r>
              <w:rPr>
                <w:rFonts w:ascii="宋体" w:hAnsi="宋体" w:eastAsia="宋体" w:cs="宋体"/>
                <w:b w:val="0"/>
                <w:i w:val="0"/>
                <w:color w:val="000000"/>
                <w:sz w:val="18"/>
              </w:rPr>
              <w:t>301</w:t>
            </w:r>
          </w:p>
        </w:tc>
        <w:tc>
          <w:tcPr>
            <w:tcW w:w="0" w:type="auto"/>
            <w:shd w:val="clear" w:color="auto" w:fill="auto"/>
            <w:vAlign w:val="center"/>
          </w:tcPr>
          <w:p w14:paraId="66383ACB">
            <w:pPr>
              <w:jc w:val="center"/>
            </w:pPr>
            <w:r>
              <w:rPr>
                <w:rFonts w:ascii="宋体" w:hAnsi="宋体" w:eastAsia="宋体" w:cs="宋体"/>
                <w:b w:val="0"/>
                <w:i w:val="0"/>
                <w:color w:val="000000"/>
                <w:sz w:val="18"/>
              </w:rPr>
              <w:t>03</w:t>
            </w:r>
          </w:p>
        </w:tc>
        <w:tc>
          <w:tcPr>
            <w:tcW w:w="0" w:type="auto"/>
            <w:shd w:val="clear" w:color="auto" w:fill="auto"/>
            <w:vAlign w:val="center"/>
          </w:tcPr>
          <w:p w14:paraId="4CD40232">
            <w:pPr>
              <w:jc w:val="center"/>
            </w:pPr>
            <w:r>
              <w:rPr>
                <w:rFonts w:ascii="宋体" w:hAnsi="宋体" w:eastAsia="宋体" w:cs="宋体"/>
                <w:b w:val="0"/>
                <w:i w:val="0"/>
                <w:color w:val="000000"/>
                <w:sz w:val="18"/>
              </w:rPr>
              <w:t>奖金</w:t>
            </w:r>
          </w:p>
        </w:tc>
        <w:tc>
          <w:tcPr>
            <w:tcW w:w="0" w:type="auto"/>
            <w:shd w:val="clear" w:color="auto" w:fill="auto"/>
            <w:vAlign w:val="center"/>
          </w:tcPr>
          <w:p w14:paraId="6FD76A34">
            <w:pPr>
              <w:jc w:val="center"/>
            </w:pPr>
            <w:r>
              <w:rPr>
                <w:rFonts w:ascii="宋体" w:hAnsi="宋体" w:eastAsia="宋体" w:cs="宋体"/>
                <w:b w:val="0"/>
                <w:i w:val="0"/>
                <w:color w:val="000000"/>
                <w:sz w:val="18"/>
              </w:rPr>
              <w:t>501</w:t>
            </w:r>
          </w:p>
        </w:tc>
        <w:tc>
          <w:tcPr>
            <w:tcW w:w="0" w:type="auto"/>
            <w:shd w:val="clear" w:color="auto" w:fill="auto"/>
            <w:vAlign w:val="center"/>
          </w:tcPr>
          <w:p w14:paraId="76BC2D90">
            <w:pPr>
              <w:jc w:val="center"/>
            </w:pPr>
            <w:r>
              <w:rPr>
                <w:rFonts w:ascii="宋体" w:hAnsi="宋体" w:eastAsia="宋体" w:cs="宋体"/>
                <w:b w:val="0"/>
                <w:i w:val="0"/>
                <w:color w:val="000000"/>
                <w:sz w:val="18"/>
              </w:rPr>
              <w:t>01</w:t>
            </w:r>
          </w:p>
        </w:tc>
        <w:tc>
          <w:tcPr>
            <w:tcW w:w="0" w:type="auto"/>
            <w:shd w:val="clear" w:color="auto" w:fill="auto"/>
            <w:vAlign w:val="center"/>
          </w:tcPr>
          <w:p w14:paraId="3F3EFFED">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515252F">
            <w:pPr>
              <w:jc w:val="right"/>
            </w:pPr>
            <w:r>
              <w:rPr>
                <w:rFonts w:ascii="宋体" w:hAnsi="宋体" w:eastAsia="宋体" w:cs="宋体"/>
                <w:b w:val="0"/>
                <w:i w:val="0"/>
                <w:color w:val="000000"/>
                <w:sz w:val="18"/>
              </w:rPr>
              <w:t>31.24</w:t>
            </w:r>
          </w:p>
        </w:tc>
        <w:tc>
          <w:tcPr>
            <w:tcW w:w="0" w:type="auto"/>
            <w:shd w:val="clear" w:color="auto" w:fill="auto"/>
            <w:vAlign w:val="center"/>
          </w:tcPr>
          <w:p w14:paraId="3731BC2D">
            <w:pPr>
              <w:jc w:val="right"/>
            </w:pPr>
            <w:r>
              <w:rPr>
                <w:rFonts w:ascii="宋体" w:hAnsi="宋体" w:eastAsia="宋体" w:cs="宋体"/>
                <w:b w:val="0"/>
                <w:i w:val="0"/>
                <w:color w:val="000000"/>
                <w:sz w:val="18"/>
              </w:rPr>
              <w:t>31.24</w:t>
            </w:r>
          </w:p>
        </w:tc>
        <w:tc>
          <w:tcPr>
            <w:tcW w:w="0" w:type="auto"/>
            <w:shd w:val="clear" w:color="auto" w:fill="auto"/>
            <w:vAlign w:val="center"/>
          </w:tcPr>
          <w:p w14:paraId="32158C70">
            <w:pPr>
              <w:jc w:val="right"/>
            </w:pPr>
            <w:r>
              <w:rPr>
                <w:rFonts w:ascii="宋体" w:hAnsi="宋体" w:eastAsia="宋体" w:cs="宋体"/>
                <w:b w:val="0"/>
                <w:i w:val="0"/>
                <w:color w:val="000000"/>
                <w:sz w:val="18"/>
              </w:rPr>
              <w:t>31.24</w:t>
            </w:r>
          </w:p>
        </w:tc>
        <w:tc>
          <w:tcPr>
            <w:tcW w:w="0" w:type="auto"/>
            <w:shd w:val="clear" w:color="auto" w:fill="auto"/>
            <w:vAlign w:val="center"/>
          </w:tcPr>
          <w:p w14:paraId="59D36DC8">
            <w:pPr>
              <w:jc w:val="right"/>
            </w:pPr>
          </w:p>
        </w:tc>
        <w:tc>
          <w:tcPr>
            <w:tcW w:w="0" w:type="auto"/>
            <w:shd w:val="clear" w:color="auto" w:fill="auto"/>
            <w:vAlign w:val="center"/>
          </w:tcPr>
          <w:p w14:paraId="0CC22809">
            <w:pPr>
              <w:jc w:val="right"/>
            </w:pPr>
          </w:p>
        </w:tc>
        <w:tc>
          <w:tcPr>
            <w:tcW w:w="0" w:type="auto"/>
            <w:shd w:val="clear" w:color="auto" w:fill="auto"/>
            <w:vAlign w:val="center"/>
          </w:tcPr>
          <w:p w14:paraId="53A4D0AF">
            <w:pPr>
              <w:jc w:val="right"/>
            </w:pPr>
          </w:p>
        </w:tc>
        <w:tc>
          <w:tcPr>
            <w:tcW w:w="0" w:type="auto"/>
            <w:shd w:val="clear" w:color="auto" w:fill="auto"/>
            <w:vAlign w:val="center"/>
          </w:tcPr>
          <w:p w14:paraId="02811F8F">
            <w:pPr>
              <w:jc w:val="right"/>
            </w:pPr>
          </w:p>
        </w:tc>
        <w:tc>
          <w:tcPr>
            <w:tcW w:w="0" w:type="auto"/>
            <w:shd w:val="clear" w:color="auto" w:fill="auto"/>
            <w:vAlign w:val="center"/>
          </w:tcPr>
          <w:p w14:paraId="511834DC">
            <w:pPr>
              <w:jc w:val="right"/>
            </w:pPr>
          </w:p>
        </w:tc>
        <w:tc>
          <w:tcPr>
            <w:tcW w:w="0" w:type="auto"/>
            <w:shd w:val="clear" w:color="auto" w:fill="auto"/>
            <w:vAlign w:val="center"/>
          </w:tcPr>
          <w:p w14:paraId="34F63596">
            <w:pPr>
              <w:jc w:val="right"/>
            </w:pPr>
          </w:p>
        </w:tc>
        <w:tc>
          <w:tcPr>
            <w:tcW w:w="0" w:type="auto"/>
            <w:shd w:val="clear" w:color="auto" w:fill="auto"/>
            <w:vAlign w:val="center"/>
          </w:tcPr>
          <w:p w14:paraId="0F1F8918">
            <w:pPr>
              <w:jc w:val="right"/>
            </w:pPr>
          </w:p>
        </w:tc>
        <w:tc>
          <w:tcPr>
            <w:tcW w:w="0" w:type="auto"/>
            <w:shd w:val="clear" w:color="auto" w:fill="auto"/>
            <w:vAlign w:val="center"/>
          </w:tcPr>
          <w:p w14:paraId="429AC92B">
            <w:pPr>
              <w:jc w:val="right"/>
            </w:pPr>
          </w:p>
        </w:tc>
        <w:tc>
          <w:tcPr>
            <w:tcW w:w="0" w:type="auto"/>
            <w:shd w:val="clear" w:color="auto" w:fill="auto"/>
            <w:vAlign w:val="center"/>
          </w:tcPr>
          <w:p w14:paraId="1ACD0707">
            <w:pPr>
              <w:jc w:val="right"/>
            </w:pPr>
          </w:p>
        </w:tc>
      </w:tr>
      <w:tr w14:paraId="7B62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3F815C">
            <w:pPr>
              <w:jc w:val="center"/>
            </w:pPr>
            <w:r>
              <w:rPr>
                <w:rFonts w:ascii="宋体" w:hAnsi="宋体" w:eastAsia="宋体" w:cs="宋体"/>
                <w:b w:val="0"/>
                <w:i w:val="0"/>
                <w:color w:val="000000"/>
                <w:sz w:val="18"/>
              </w:rPr>
              <w:t>301</w:t>
            </w:r>
          </w:p>
        </w:tc>
        <w:tc>
          <w:tcPr>
            <w:tcW w:w="0" w:type="auto"/>
            <w:shd w:val="clear" w:color="auto" w:fill="auto"/>
            <w:vAlign w:val="center"/>
          </w:tcPr>
          <w:p w14:paraId="6B86056F">
            <w:pPr>
              <w:jc w:val="center"/>
            </w:pPr>
            <w:r>
              <w:rPr>
                <w:rFonts w:ascii="宋体" w:hAnsi="宋体" w:eastAsia="宋体" w:cs="宋体"/>
                <w:b w:val="0"/>
                <w:i w:val="0"/>
                <w:color w:val="000000"/>
                <w:sz w:val="18"/>
              </w:rPr>
              <w:t>02</w:t>
            </w:r>
          </w:p>
        </w:tc>
        <w:tc>
          <w:tcPr>
            <w:tcW w:w="0" w:type="auto"/>
            <w:shd w:val="clear" w:color="auto" w:fill="auto"/>
            <w:vAlign w:val="center"/>
          </w:tcPr>
          <w:p w14:paraId="238191C7">
            <w:pPr>
              <w:jc w:val="center"/>
            </w:pPr>
            <w:r>
              <w:rPr>
                <w:rFonts w:ascii="宋体" w:hAnsi="宋体" w:eastAsia="宋体" w:cs="宋体"/>
                <w:b w:val="0"/>
                <w:i w:val="0"/>
                <w:color w:val="000000"/>
                <w:sz w:val="18"/>
              </w:rPr>
              <w:t>津贴补贴</w:t>
            </w:r>
          </w:p>
        </w:tc>
        <w:tc>
          <w:tcPr>
            <w:tcW w:w="0" w:type="auto"/>
            <w:shd w:val="clear" w:color="auto" w:fill="auto"/>
            <w:vAlign w:val="center"/>
          </w:tcPr>
          <w:p w14:paraId="0D872E01">
            <w:pPr>
              <w:jc w:val="center"/>
            </w:pPr>
            <w:r>
              <w:rPr>
                <w:rFonts w:ascii="宋体" w:hAnsi="宋体" w:eastAsia="宋体" w:cs="宋体"/>
                <w:b w:val="0"/>
                <w:i w:val="0"/>
                <w:color w:val="000000"/>
                <w:sz w:val="18"/>
              </w:rPr>
              <w:t>501</w:t>
            </w:r>
          </w:p>
        </w:tc>
        <w:tc>
          <w:tcPr>
            <w:tcW w:w="0" w:type="auto"/>
            <w:shd w:val="clear" w:color="auto" w:fill="auto"/>
            <w:vAlign w:val="center"/>
          </w:tcPr>
          <w:p w14:paraId="6001F928">
            <w:pPr>
              <w:jc w:val="center"/>
            </w:pPr>
            <w:r>
              <w:rPr>
                <w:rFonts w:ascii="宋体" w:hAnsi="宋体" w:eastAsia="宋体" w:cs="宋体"/>
                <w:b w:val="0"/>
                <w:i w:val="0"/>
                <w:color w:val="000000"/>
                <w:sz w:val="18"/>
              </w:rPr>
              <w:t>01</w:t>
            </w:r>
          </w:p>
        </w:tc>
        <w:tc>
          <w:tcPr>
            <w:tcW w:w="0" w:type="auto"/>
            <w:shd w:val="clear" w:color="auto" w:fill="auto"/>
            <w:vAlign w:val="center"/>
          </w:tcPr>
          <w:p w14:paraId="2AED5615">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5FF0BCB9">
            <w:pPr>
              <w:jc w:val="right"/>
            </w:pPr>
            <w:r>
              <w:rPr>
                <w:rFonts w:ascii="宋体" w:hAnsi="宋体" w:eastAsia="宋体" w:cs="宋体"/>
                <w:b w:val="0"/>
                <w:i w:val="0"/>
                <w:color w:val="000000"/>
                <w:sz w:val="18"/>
              </w:rPr>
              <w:t>19.27</w:t>
            </w:r>
          </w:p>
        </w:tc>
        <w:tc>
          <w:tcPr>
            <w:tcW w:w="0" w:type="auto"/>
            <w:shd w:val="clear" w:color="auto" w:fill="auto"/>
            <w:vAlign w:val="center"/>
          </w:tcPr>
          <w:p w14:paraId="4ED6F2F7">
            <w:pPr>
              <w:jc w:val="right"/>
            </w:pPr>
            <w:r>
              <w:rPr>
                <w:rFonts w:ascii="宋体" w:hAnsi="宋体" w:eastAsia="宋体" w:cs="宋体"/>
                <w:b w:val="0"/>
                <w:i w:val="0"/>
                <w:color w:val="000000"/>
                <w:sz w:val="18"/>
              </w:rPr>
              <w:t>19.27</w:t>
            </w:r>
          </w:p>
        </w:tc>
        <w:tc>
          <w:tcPr>
            <w:tcW w:w="0" w:type="auto"/>
            <w:shd w:val="clear" w:color="auto" w:fill="auto"/>
            <w:vAlign w:val="center"/>
          </w:tcPr>
          <w:p w14:paraId="0196F4EC">
            <w:pPr>
              <w:jc w:val="right"/>
            </w:pPr>
            <w:r>
              <w:rPr>
                <w:rFonts w:ascii="宋体" w:hAnsi="宋体" w:eastAsia="宋体" w:cs="宋体"/>
                <w:b w:val="0"/>
                <w:i w:val="0"/>
                <w:color w:val="000000"/>
                <w:sz w:val="18"/>
              </w:rPr>
              <w:t>19.27</w:t>
            </w:r>
          </w:p>
        </w:tc>
        <w:tc>
          <w:tcPr>
            <w:tcW w:w="0" w:type="auto"/>
            <w:shd w:val="clear" w:color="auto" w:fill="auto"/>
            <w:vAlign w:val="center"/>
          </w:tcPr>
          <w:p w14:paraId="3D2123BE">
            <w:pPr>
              <w:jc w:val="right"/>
            </w:pPr>
          </w:p>
        </w:tc>
        <w:tc>
          <w:tcPr>
            <w:tcW w:w="0" w:type="auto"/>
            <w:shd w:val="clear" w:color="auto" w:fill="auto"/>
            <w:vAlign w:val="center"/>
          </w:tcPr>
          <w:p w14:paraId="24F46265">
            <w:pPr>
              <w:jc w:val="right"/>
            </w:pPr>
          </w:p>
        </w:tc>
        <w:tc>
          <w:tcPr>
            <w:tcW w:w="0" w:type="auto"/>
            <w:shd w:val="clear" w:color="auto" w:fill="auto"/>
            <w:vAlign w:val="center"/>
          </w:tcPr>
          <w:p w14:paraId="273FA82A">
            <w:pPr>
              <w:jc w:val="right"/>
            </w:pPr>
          </w:p>
        </w:tc>
        <w:tc>
          <w:tcPr>
            <w:tcW w:w="0" w:type="auto"/>
            <w:shd w:val="clear" w:color="auto" w:fill="auto"/>
            <w:vAlign w:val="center"/>
          </w:tcPr>
          <w:p w14:paraId="5C3D97D7">
            <w:pPr>
              <w:jc w:val="right"/>
            </w:pPr>
          </w:p>
        </w:tc>
        <w:tc>
          <w:tcPr>
            <w:tcW w:w="0" w:type="auto"/>
            <w:shd w:val="clear" w:color="auto" w:fill="auto"/>
            <w:vAlign w:val="center"/>
          </w:tcPr>
          <w:p w14:paraId="5FE051D8">
            <w:pPr>
              <w:jc w:val="right"/>
            </w:pPr>
          </w:p>
        </w:tc>
        <w:tc>
          <w:tcPr>
            <w:tcW w:w="0" w:type="auto"/>
            <w:shd w:val="clear" w:color="auto" w:fill="auto"/>
            <w:vAlign w:val="center"/>
          </w:tcPr>
          <w:p w14:paraId="47607912">
            <w:pPr>
              <w:jc w:val="right"/>
            </w:pPr>
          </w:p>
        </w:tc>
        <w:tc>
          <w:tcPr>
            <w:tcW w:w="0" w:type="auto"/>
            <w:shd w:val="clear" w:color="auto" w:fill="auto"/>
            <w:vAlign w:val="center"/>
          </w:tcPr>
          <w:p w14:paraId="247F9E56">
            <w:pPr>
              <w:jc w:val="right"/>
            </w:pPr>
          </w:p>
        </w:tc>
        <w:tc>
          <w:tcPr>
            <w:tcW w:w="0" w:type="auto"/>
            <w:shd w:val="clear" w:color="auto" w:fill="auto"/>
            <w:vAlign w:val="center"/>
          </w:tcPr>
          <w:p w14:paraId="5C501E2C">
            <w:pPr>
              <w:jc w:val="right"/>
            </w:pPr>
          </w:p>
        </w:tc>
        <w:tc>
          <w:tcPr>
            <w:tcW w:w="0" w:type="auto"/>
            <w:shd w:val="clear" w:color="auto" w:fill="auto"/>
            <w:vAlign w:val="center"/>
          </w:tcPr>
          <w:p w14:paraId="3148D6EB">
            <w:pPr>
              <w:jc w:val="right"/>
            </w:pPr>
          </w:p>
        </w:tc>
      </w:tr>
      <w:tr w14:paraId="566F5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A85BDB">
            <w:pPr>
              <w:jc w:val="center"/>
            </w:pPr>
            <w:r>
              <w:rPr>
                <w:rFonts w:ascii="宋体" w:hAnsi="宋体" w:eastAsia="宋体" w:cs="宋体"/>
                <w:b w:val="0"/>
                <w:i w:val="0"/>
                <w:color w:val="000000"/>
                <w:sz w:val="18"/>
              </w:rPr>
              <w:t>301</w:t>
            </w:r>
          </w:p>
        </w:tc>
        <w:tc>
          <w:tcPr>
            <w:tcW w:w="0" w:type="auto"/>
            <w:shd w:val="clear" w:color="auto" w:fill="auto"/>
            <w:vAlign w:val="center"/>
          </w:tcPr>
          <w:p w14:paraId="6BC2F77B">
            <w:pPr>
              <w:jc w:val="center"/>
            </w:pPr>
            <w:r>
              <w:rPr>
                <w:rFonts w:ascii="宋体" w:hAnsi="宋体" w:eastAsia="宋体" w:cs="宋体"/>
                <w:b w:val="0"/>
                <w:i w:val="0"/>
                <w:color w:val="000000"/>
                <w:sz w:val="18"/>
              </w:rPr>
              <w:t>07</w:t>
            </w:r>
          </w:p>
        </w:tc>
        <w:tc>
          <w:tcPr>
            <w:tcW w:w="0" w:type="auto"/>
            <w:shd w:val="clear" w:color="auto" w:fill="auto"/>
            <w:vAlign w:val="center"/>
          </w:tcPr>
          <w:p w14:paraId="3AC72395">
            <w:pPr>
              <w:jc w:val="center"/>
            </w:pPr>
            <w:r>
              <w:rPr>
                <w:rFonts w:ascii="宋体" w:hAnsi="宋体" w:eastAsia="宋体" w:cs="宋体"/>
                <w:b w:val="0"/>
                <w:i w:val="0"/>
                <w:color w:val="000000"/>
                <w:sz w:val="18"/>
              </w:rPr>
              <w:t>绩效工资</w:t>
            </w:r>
          </w:p>
        </w:tc>
        <w:tc>
          <w:tcPr>
            <w:tcW w:w="0" w:type="auto"/>
            <w:shd w:val="clear" w:color="auto" w:fill="auto"/>
            <w:vAlign w:val="center"/>
          </w:tcPr>
          <w:p w14:paraId="2F15AAA1">
            <w:pPr>
              <w:jc w:val="center"/>
            </w:pPr>
            <w:r>
              <w:rPr>
                <w:rFonts w:ascii="宋体" w:hAnsi="宋体" w:eastAsia="宋体" w:cs="宋体"/>
                <w:b w:val="0"/>
                <w:i w:val="0"/>
                <w:color w:val="000000"/>
                <w:sz w:val="18"/>
              </w:rPr>
              <w:t>505</w:t>
            </w:r>
          </w:p>
        </w:tc>
        <w:tc>
          <w:tcPr>
            <w:tcW w:w="0" w:type="auto"/>
            <w:shd w:val="clear" w:color="auto" w:fill="auto"/>
            <w:vAlign w:val="center"/>
          </w:tcPr>
          <w:p w14:paraId="143D4FBC">
            <w:pPr>
              <w:jc w:val="center"/>
            </w:pPr>
            <w:r>
              <w:rPr>
                <w:rFonts w:ascii="宋体" w:hAnsi="宋体" w:eastAsia="宋体" w:cs="宋体"/>
                <w:b w:val="0"/>
                <w:i w:val="0"/>
                <w:color w:val="000000"/>
                <w:sz w:val="18"/>
              </w:rPr>
              <w:t>01</w:t>
            </w:r>
          </w:p>
        </w:tc>
        <w:tc>
          <w:tcPr>
            <w:tcW w:w="0" w:type="auto"/>
            <w:shd w:val="clear" w:color="auto" w:fill="auto"/>
            <w:vAlign w:val="center"/>
          </w:tcPr>
          <w:p w14:paraId="1B991286">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DC51580">
            <w:pPr>
              <w:jc w:val="right"/>
            </w:pPr>
            <w:r>
              <w:rPr>
                <w:rFonts w:ascii="宋体" w:hAnsi="宋体" w:eastAsia="宋体" w:cs="宋体"/>
                <w:b w:val="0"/>
                <w:i w:val="0"/>
                <w:color w:val="000000"/>
                <w:sz w:val="18"/>
              </w:rPr>
              <w:t>22.97</w:t>
            </w:r>
          </w:p>
        </w:tc>
        <w:tc>
          <w:tcPr>
            <w:tcW w:w="0" w:type="auto"/>
            <w:shd w:val="clear" w:color="auto" w:fill="auto"/>
            <w:vAlign w:val="center"/>
          </w:tcPr>
          <w:p w14:paraId="3B1222C1">
            <w:pPr>
              <w:jc w:val="right"/>
            </w:pPr>
            <w:r>
              <w:rPr>
                <w:rFonts w:ascii="宋体" w:hAnsi="宋体" w:eastAsia="宋体" w:cs="宋体"/>
                <w:b w:val="0"/>
                <w:i w:val="0"/>
                <w:color w:val="000000"/>
                <w:sz w:val="18"/>
              </w:rPr>
              <w:t>22.97</w:t>
            </w:r>
          </w:p>
        </w:tc>
        <w:tc>
          <w:tcPr>
            <w:tcW w:w="0" w:type="auto"/>
            <w:shd w:val="clear" w:color="auto" w:fill="auto"/>
            <w:vAlign w:val="center"/>
          </w:tcPr>
          <w:p w14:paraId="38903E6B">
            <w:pPr>
              <w:jc w:val="right"/>
            </w:pPr>
            <w:r>
              <w:rPr>
                <w:rFonts w:ascii="宋体" w:hAnsi="宋体" w:eastAsia="宋体" w:cs="宋体"/>
                <w:b w:val="0"/>
                <w:i w:val="0"/>
                <w:color w:val="000000"/>
                <w:sz w:val="18"/>
              </w:rPr>
              <w:t>22.97</w:t>
            </w:r>
          </w:p>
        </w:tc>
        <w:tc>
          <w:tcPr>
            <w:tcW w:w="0" w:type="auto"/>
            <w:shd w:val="clear" w:color="auto" w:fill="auto"/>
            <w:vAlign w:val="center"/>
          </w:tcPr>
          <w:p w14:paraId="23E84560">
            <w:pPr>
              <w:jc w:val="right"/>
            </w:pPr>
          </w:p>
        </w:tc>
        <w:tc>
          <w:tcPr>
            <w:tcW w:w="0" w:type="auto"/>
            <w:shd w:val="clear" w:color="auto" w:fill="auto"/>
            <w:vAlign w:val="center"/>
          </w:tcPr>
          <w:p w14:paraId="52612E97">
            <w:pPr>
              <w:jc w:val="right"/>
            </w:pPr>
          </w:p>
        </w:tc>
        <w:tc>
          <w:tcPr>
            <w:tcW w:w="0" w:type="auto"/>
            <w:shd w:val="clear" w:color="auto" w:fill="auto"/>
            <w:vAlign w:val="center"/>
          </w:tcPr>
          <w:p w14:paraId="70D7E2FB">
            <w:pPr>
              <w:jc w:val="right"/>
            </w:pPr>
          </w:p>
        </w:tc>
        <w:tc>
          <w:tcPr>
            <w:tcW w:w="0" w:type="auto"/>
            <w:shd w:val="clear" w:color="auto" w:fill="auto"/>
            <w:vAlign w:val="center"/>
          </w:tcPr>
          <w:p w14:paraId="6963E9A5">
            <w:pPr>
              <w:jc w:val="right"/>
            </w:pPr>
          </w:p>
        </w:tc>
        <w:tc>
          <w:tcPr>
            <w:tcW w:w="0" w:type="auto"/>
            <w:shd w:val="clear" w:color="auto" w:fill="auto"/>
            <w:vAlign w:val="center"/>
          </w:tcPr>
          <w:p w14:paraId="3B8172C1">
            <w:pPr>
              <w:jc w:val="right"/>
            </w:pPr>
          </w:p>
        </w:tc>
        <w:tc>
          <w:tcPr>
            <w:tcW w:w="0" w:type="auto"/>
            <w:shd w:val="clear" w:color="auto" w:fill="auto"/>
            <w:vAlign w:val="center"/>
          </w:tcPr>
          <w:p w14:paraId="706519E9">
            <w:pPr>
              <w:jc w:val="right"/>
            </w:pPr>
          </w:p>
        </w:tc>
        <w:tc>
          <w:tcPr>
            <w:tcW w:w="0" w:type="auto"/>
            <w:shd w:val="clear" w:color="auto" w:fill="auto"/>
            <w:vAlign w:val="center"/>
          </w:tcPr>
          <w:p w14:paraId="46694947">
            <w:pPr>
              <w:jc w:val="right"/>
            </w:pPr>
          </w:p>
        </w:tc>
        <w:tc>
          <w:tcPr>
            <w:tcW w:w="0" w:type="auto"/>
            <w:shd w:val="clear" w:color="auto" w:fill="auto"/>
            <w:vAlign w:val="center"/>
          </w:tcPr>
          <w:p w14:paraId="0BC0FE7C">
            <w:pPr>
              <w:jc w:val="right"/>
            </w:pPr>
          </w:p>
        </w:tc>
        <w:tc>
          <w:tcPr>
            <w:tcW w:w="0" w:type="auto"/>
            <w:shd w:val="clear" w:color="auto" w:fill="auto"/>
            <w:vAlign w:val="center"/>
          </w:tcPr>
          <w:p w14:paraId="253F8280">
            <w:pPr>
              <w:jc w:val="right"/>
            </w:pPr>
          </w:p>
        </w:tc>
      </w:tr>
      <w:tr w14:paraId="142C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3E3FA7">
            <w:pPr>
              <w:jc w:val="center"/>
            </w:pPr>
            <w:r>
              <w:rPr>
                <w:rFonts w:ascii="宋体" w:hAnsi="宋体" w:eastAsia="宋体" w:cs="宋体"/>
                <w:b w:val="0"/>
                <w:i w:val="0"/>
                <w:color w:val="000000"/>
                <w:sz w:val="18"/>
              </w:rPr>
              <w:t>302</w:t>
            </w:r>
          </w:p>
        </w:tc>
        <w:tc>
          <w:tcPr>
            <w:tcW w:w="0" w:type="auto"/>
            <w:shd w:val="clear" w:color="auto" w:fill="auto"/>
            <w:vAlign w:val="center"/>
          </w:tcPr>
          <w:p w14:paraId="0B8DFABE">
            <w:pPr>
              <w:jc w:val="center"/>
            </w:pPr>
            <w:r>
              <w:rPr>
                <w:rFonts w:ascii="宋体" w:hAnsi="宋体" w:eastAsia="宋体" w:cs="宋体"/>
                <w:b w:val="0"/>
                <w:i w:val="0"/>
                <w:color w:val="000000"/>
                <w:sz w:val="18"/>
              </w:rPr>
              <w:t>99</w:t>
            </w:r>
          </w:p>
        </w:tc>
        <w:tc>
          <w:tcPr>
            <w:tcW w:w="0" w:type="auto"/>
            <w:shd w:val="clear" w:color="auto" w:fill="auto"/>
            <w:vAlign w:val="center"/>
          </w:tcPr>
          <w:p w14:paraId="0EB6EAF1">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47714F60">
            <w:pPr>
              <w:jc w:val="center"/>
            </w:pPr>
            <w:r>
              <w:rPr>
                <w:rFonts w:ascii="宋体" w:hAnsi="宋体" w:eastAsia="宋体" w:cs="宋体"/>
                <w:b w:val="0"/>
                <w:i w:val="0"/>
                <w:color w:val="000000"/>
                <w:sz w:val="18"/>
              </w:rPr>
              <w:t>502</w:t>
            </w:r>
          </w:p>
        </w:tc>
        <w:tc>
          <w:tcPr>
            <w:tcW w:w="0" w:type="auto"/>
            <w:shd w:val="clear" w:color="auto" w:fill="auto"/>
            <w:vAlign w:val="center"/>
          </w:tcPr>
          <w:p w14:paraId="56BCBFCB">
            <w:pPr>
              <w:jc w:val="center"/>
            </w:pPr>
            <w:r>
              <w:rPr>
                <w:rFonts w:ascii="宋体" w:hAnsi="宋体" w:eastAsia="宋体" w:cs="宋体"/>
                <w:b w:val="0"/>
                <w:i w:val="0"/>
                <w:color w:val="000000"/>
                <w:sz w:val="18"/>
              </w:rPr>
              <w:t>99</w:t>
            </w:r>
          </w:p>
        </w:tc>
        <w:tc>
          <w:tcPr>
            <w:tcW w:w="0" w:type="auto"/>
            <w:shd w:val="clear" w:color="auto" w:fill="auto"/>
            <w:vAlign w:val="center"/>
          </w:tcPr>
          <w:p w14:paraId="0C0E0061">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59D463E0">
            <w:pPr>
              <w:jc w:val="right"/>
            </w:pPr>
            <w:r>
              <w:rPr>
                <w:rFonts w:ascii="宋体" w:hAnsi="宋体" w:eastAsia="宋体" w:cs="宋体"/>
                <w:b w:val="0"/>
                <w:i w:val="0"/>
                <w:color w:val="000000"/>
                <w:sz w:val="18"/>
              </w:rPr>
              <w:t>11.20</w:t>
            </w:r>
          </w:p>
        </w:tc>
        <w:tc>
          <w:tcPr>
            <w:tcW w:w="0" w:type="auto"/>
            <w:shd w:val="clear" w:color="auto" w:fill="auto"/>
            <w:vAlign w:val="center"/>
          </w:tcPr>
          <w:p w14:paraId="3B8CB118">
            <w:pPr>
              <w:jc w:val="right"/>
            </w:pPr>
            <w:r>
              <w:rPr>
                <w:rFonts w:ascii="宋体" w:hAnsi="宋体" w:eastAsia="宋体" w:cs="宋体"/>
                <w:b w:val="0"/>
                <w:i w:val="0"/>
                <w:color w:val="000000"/>
                <w:sz w:val="18"/>
              </w:rPr>
              <w:t>11.20</w:t>
            </w:r>
          </w:p>
        </w:tc>
        <w:tc>
          <w:tcPr>
            <w:tcW w:w="0" w:type="auto"/>
            <w:shd w:val="clear" w:color="auto" w:fill="auto"/>
            <w:vAlign w:val="center"/>
          </w:tcPr>
          <w:p w14:paraId="2DB31609">
            <w:pPr>
              <w:jc w:val="right"/>
            </w:pPr>
            <w:r>
              <w:rPr>
                <w:rFonts w:ascii="宋体" w:hAnsi="宋体" w:eastAsia="宋体" w:cs="宋体"/>
                <w:b w:val="0"/>
                <w:i w:val="0"/>
                <w:color w:val="000000"/>
                <w:sz w:val="18"/>
              </w:rPr>
              <w:t>11.20</w:t>
            </w:r>
          </w:p>
        </w:tc>
        <w:tc>
          <w:tcPr>
            <w:tcW w:w="0" w:type="auto"/>
            <w:shd w:val="clear" w:color="auto" w:fill="auto"/>
            <w:vAlign w:val="center"/>
          </w:tcPr>
          <w:p w14:paraId="586F41F4">
            <w:pPr>
              <w:jc w:val="right"/>
            </w:pPr>
          </w:p>
        </w:tc>
        <w:tc>
          <w:tcPr>
            <w:tcW w:w="0" w:type="auto"/>
            <w:shd w:val="clear" w:color="auto" w:fill="auto"/>
            <w:vAlign w:val="center"/>
          </w:tcPr>
          <w:p w14:paraId="58D1BA57">
            <w:pPr>
              <w:jc w:val="right"/>
            </w:pPr>
          </w:p>
        </w:tc>
        <w:tc>
          <w:tcPr>
            <w:tcW w:w="0" w:type="auto"/>
            <w:shd w:val="clear" w:color="auto" w:fill="auto"/>
            <w:vAlign w:val="center"/>
          </w:tcPr>
          <w:p w14:paraId="62E7DB81">
            <w:pPr>
              <w:jc w:val="right"/>
            </w:pPr>
          </w:p>
        </w:tc>
        <w:tc>
          <w:tcPr>
            <w:tcW w:w="0" w:type="auto"/>
            <w:shd w:val="clear" w:color="auto" w:fill="auto"/>
            <w:vAlign w:val="center"/>
          </w:tcPr>
          <w:p w14:paraId="69883AD8">
            <w:pPr>
              <w:jc w:val="right"/>
            </w:pPr>
          </w:p>
        </w:tc>
        <w:tc>
          <w:tcPr>
            <w:tcW w:w="0" w:type="auto"/>
            <w:shd w:val="clear" w:color="auto" w:fill="auto"/>
            <w:vAlign w:val="center"/>
          </w:tcPr>
          <w:p w14:paraId="69C63371">
            <w:pPr>
              <w:jc w:val="right"/>
            </w:pPr>
          </w:p>
        </w:tc>
        <w:tc>
          <w:tcPr>
            <w:tcW w:w="0" w:type="auto"/>
            <w:shd w:val="clear" w:color="auto" w:fill="auto"/>
            <w:vAlign w:val="center"/>
          </w:tcPr>
          <w:p w14:paraId="0724CE12">
            <w:pPr>
              <w:jc w:val="right"/>
            </w:pPr>
          </w:p>
        </w:tc>
        <w:tc>
          <w:tcPr>
            <w:tcW w:w="0" w:type="auto"/>
            <w:shd w:val="clear" w:color="auto" w:fill="auto"/>
            <w:vAlign w:val="center"/>
          </w:tcPr>
          <w:p w14:paraId="79C001AF">
            <w:pPr>
              <w:jc w:val="right"/>
            </w:pPr>
          </w:p>
        </w:tc>
        <w:tc>
          <w:tcPr>
            <w:tcW w:w="0" w:type="auto"/>
            <w:shd w:val="clear" w:color="auto" w:fill="auto"/>
            <w:vAlign w:val="center"/>
          </w:tcPr>
          <w:p w14:paraId="3D1DDE1A">
            <w:pPr>
              <w:jc w:val="right"/>
            </w:pPr>
          </w:p>
        </w:tc>
        <w:tc>
          <w:tcPr>
            <w:tcW w:w="0" w:type="auto"/>
            <w:shd w:val="clear" w:color="auto" w:fill="auto"/>
            <w:vAlign w:val="center"/>
          </w:tcPr>
          <w:p w14:paraId="5F4C81BC">
            <w:pPr>
              <w:jc w:val="right"/>
            </w:pPr>
          </w:p>
        </w:tc>
      </w:tr>
      <w:tr w14:paraId="3F5A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DF0C93E">
            <w:pPr>
              <w:jc w:val="center"/>
            </w:pPr>
            <w:r>
              <w:rPr>
                <w:rFonts w:ascii="宋体" w:hAnsi="宋体" w:eastAsia="宋体" w:cs="宋体"/>
                <w:b w:val="0"/>
                <w:i w:val="0"/>
                <w:color w:val="000000"/>
                <w:sz w:val="18"/>
              </w:rPr>
              <w:t>302</w:t>
            </w:r>
          </w:p>
        </w:tc>
        <w:tc>
          <w:tcPr>
            <w:tcW w:w="0" w:type="auto"/>
            <w:shd w:val="clear" w:color="auto" w:fill="auto"/>
            <w:vAlign w:val="center"/>
          </w:tcPr>
          <w:p w14:paraId="46FF298D">
            <w:pPr>
              <w:jc w:val="center"/>
            </w:pPr>
            <w:r>
              <w:rPr>
                <w:rFonts w:ascii="宋体" w:hAnsi="宋体" w:eastAsia="宋体" w:cs="宋体"/>
                <w:b w:val="0"/>
                <w:i w:val="0"/>
                <w:color w:val="000000"/>
                <w:sz w:val="18"/>
              </w:rPr>
              <w:t>39</w:t>
            </w:r>
          </w:p>
        </w:tc>
        <w:tc>
          <w:tcPr>
            <w:tcW w:w="0" w:type="auto"/>
            <w:shd w:val="clear" w:color="auto" w:fill="auto"/>
            <w:vAlign w:val="center"/>
          </w:tcPr>
          <w:p w14:paraId="375D79C6">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701F639E">
            <w:pPr>
              <w:jc w:val="center"/>
            </w:pPr>
            <w:r>
              <w:rPr>
                <w:rFonts w:ascii="宋体" w:hAnsi="宋体" w:eastAsia="宋体" w:cs="宋体"/>
                <w:b w:val="0"/>
                <w:i w:val="0"/>
                <w:color w:val="000000"/>
                <w:sz w:val="18"/>
              </w:rPr>
              <w:t>502</w:t>
            </w:r>
          </w:p>
        </w:tc>
        <w:tc>
          <w:tcPr>
            <w:tcW w:w="0" w:type="auto"/>
            <w:shd w:val="clear" w:color="auto" w:fill="auto"/>
            <w:vAlign w:val="center"/>
          </w:tcPr>
          <w:p w14:paraId="059804E0">
            <w:pPr>
              <w:jc w:val="center"/>
            </w:pPr>
            <w:r>
              <w:rPr>
                <w:rFonts w:ascii="宋体" w:hAnsi="宋体" w:eastAsia="宋体" w:cs="宋体"/>
                <w:b w:val="0"/>
                <w:i w:val="0"/>
                <w:color w:val="000000"/>
                <w:sz w:val="18"/>
              </w:rPr>
              <w:t>01</w:t>
            </w:r>
          </w:p>
        </w:tc>
        <w:tc>
          <w:tcPr>
            <w:tcW w:w="0" w:type="auto"/>
            <w:shd w:val="clear" w:color="auto" w:fill="auto"/>
            <w:vAlign w:val="center"/>
          </w:tcPr>
          <w:p w14:paraId="4A9FB86A">
            <w:pPr>
              <w:jc w:val="center"/>
            </w:pPr>
            <w:r>
              <w:rPr>
                <w:rFonts w:ascii="宋体" w:hAnsi="宋体" w:eastAsia="宋体" w:cs="宋体"/>
                <w:b w:val="0"/>
                <w:i w:val="0"/>
                <w:color w:val="000000"/>
                <w:sz w:val="18"/>
              </w:rPr>
              <w:t>办公经费</w:t>
            </w:r>
          </w:p>
        </w:tc>
        <w:tc>
          <w:tcPr>
            <w:tcW w:w="0" w:type="auto"/>
            <w:shd w:val="clear" w:color="auto" w:fill="auto"/>
            <w:vAlign w:val="center"/>
          </w:tcPr>
          <w:p w14:paraId="6E37E478">
            <w:pPr>
              <w:jc w:val="right"/>
            </w:pPr>
            <w:r>
              <w:rPr>
                <w:rFonts w:ascii="宋体" w:hAnsi="宋体" w:eastAsia="宋体" w:cs="宋体"/>
                <w:b w:val="0"/>
                <w:i w:val="0"/>
                <w:color w:val="000000"/>
                <w:sz w:val="18"/>
              </w:rPr>
              <w:t>5.50</w:t>
            </w:r>
          </w:p>
        </w:tc>
        <w:tc>
          <w:tcPr>
            <w:tcW w:w="0" w:type="auto"/>
            <w:shd w:val="clear" w:color="auto" w:fill="auto"/>
            <w:vAlign w:val="center"/>
          </w:tcPr>
          <w:p w14:paraId="3DADC5D4">
            <w:pPr>
              <w:jc w:val="right"/>
            </w:pPr>
            <w:r>
              <w:rPr>
                <w:rFonts w:ascii="宋体" w:hAnsi="宋体" w:eastAsia="宋体" w:cs="宋体"/>
                <w:b w:val="0"/>
                <w:i w:val="0"/>
                <w:color w:val="000000"/>
                <w:sz w:val="18"/>
              </w:rPr>
              <w:t>5.50</w:t>
            </w:r>
          </w:p>
        </w:tc>
        <w:tc>
          <w:tcPr>
            <w:tcW w:w="0" w:type="auto"/>
            <w:shd w:val="clear" w:color="auto" w:fill="auto"/>
            <w:vAlign w:val="center"/>
          </w:tcPr>
          <w:p w14:paraId="1800FCFB">
            <w:pPr>
              <w:jc w:val="right"/>
            </w:pPr>
            <w:r>
              <w:rPr>
                <w:rFonts w:ascii="宋体" w:hAnsi="宋体" w:eastAsia="宋体" w:cs="宋体"/>
                <w:b w:val="0"/>
                <w:i w:val="0"/>
                <w:color w:val="000000"/>
                <w:sz w:val="18"/>
              </w:rPr>
              <w:t>5.50</w:t>
            </w:r>
          </w:p>
        </w:tc>
        <w:tc>
          <w:tcPr>
            <w:tcW w:w="0" w:type="auto"/>
            <w:shd w:val="clear" w:color="auto" w:fill="auto"/>
            <w:vAlign w:val="center"/>
          </w:tcPr>
          <w:p w14:paraId="512D90E8">
            <w:pPr>
              <w:jc w:val="right"/>
            </w:pPr>
          </w:p>
        </w:tc>
        <w:tc>
          <w:tcPr>
            <w:tcW w:w="0" w:type="auto"/>
            <w:shd w:val="clear" w:color="auto" w:fill="auto"/>
            <w:vAlign w:val="center"/>
          </w:tcPr>
          <w:p w14:paraId="6713E416">
            <w:pPr>
              <w:jc w:val="right"/>
            </w:pPr>
          </w:p>
        </w:tc>
        <w:tc>
          <w:tcPr>
            <w:tcW w:w="0" w:type="auto"/>
            <w:shd w:val="clear" w:color="auto" w:fill="auto"/>
            <w:vAlign w:val="center"/>
          </w:tcPr>
          <w:p w14:paraId="15E5F084">
            <w:pPr>
              <w:jc w:val="right"/>
            </w:pPr>
          </w:p>
        </w:tc>
        <w:tc>
          <w:tcPr>
            <w:tcW w:w="0" w:type="auto"/>
            <w:shd w:val="clear" w:color="auto" w:fill="auto"/>
            <w:vAlign w:val="center"/>
          </w:tcPr>
          <w:p w14:paraId="4F77AA94">
            <w:pPr>
              <w:jc w:val="right"/>
            </w:pPr>
          </w:p>
        </w:tc>
        <w:tc>
          <w:tcPr>
            <w:tcW w:w="0" w:type="auto"/>
            <w:shd w:val="clear" w:color="auto" w:fill="auto"/>
            <w:vAlign w:val="center"/>
          </w:tcPr>
          <w:p w14:paraId="32B199F3">
            <w:pPr>
              <w:jc w:val="right"/>
            </w:pPr>
          </w:p>
        </w:tc>
        <w:tc>
          <w:tcPr>
            <w:tcW w:w="0" w:type="auto"/>
            <w:shd w:val="clear" w:color="auto" w:fill="auto"/>
            <w:vAlign w:val="center"/>
          </w:tcPr>
          <w:p w14:paraId="59456A89">
            <w:pPr>
              <w:jc w:val="right"/>
            </w:pPr>
          </w:p>
        </w:tc>
        <w:tc>
          <w:tcPr>
            <w:tcW w:w="0" w:type="auto"/>
            <w:shd w:val="clear" w:color="auto" w:fill="auto"/>
            <w:vAlign w:val="center"/>
          </w:tcPr>
          <w:p w14:paraId="0434EE41">
            <w:pPr>
              <w:jc w:val="right"/>
            </w:pPr>
          </w:p>
        </w:tc>
        <w:tc>
          <w:tcPr>
            <w:tcW w:w="0" w:type="auto"/>
            <w:shd w:val="clear" w:color="auto" w:fill="auto"/>
            <w:vAlign w:val="center"/>
          </w:tcPr>
          <w:p w14:paraId="0B1B1AD9">
            <w:pPr>
              <w:jc w:val="right"/>
            </w:pPr>
          </w:p>
        </w:tc>
        <w:tc>
          <w:tcPr>
            <w:tcW w:w="0" w:type="auto"/>
            <w:shd w:val="clear" w:color="auto" w:fill="auto"/>
            <w:vAlign w:val="center"/>
          </w:tcPr>
          <w:p w14:paraId="14A16539">
            <w:pPr>
              <w:jc w:val="right"/>
            </w:pPr>
          </w:p>
        </w:tc>
      </w:tr>
      <w:tr w14:paraId="4BE9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45A8EF">
            <w:pPr>
              <w:jc w:val="center"/>
            </w:pPr>
            <w:r>
              <w:rPr>
                <w:rFonts w:ascii="宋体" w:hAnsi="宋体" w:eastAsia="宋体" w:cs="宋体"/>
                <w:b w:val="0"/>
                <w:i w:val="0"/>
                <w:color w:val="000000"/>
                <w:sz w:val="18"/>
              </w:rPr>
              <w:t>302</w:t>
            </w:r>
          </w:p>
        </w:tc>
        <w:tc>
          <w:tcPr>
            <w:tcW w:w="0" w:type="auto"/>
            <w:shd w:val="clear" w:color="auto" w:fill="auto"/>
            <w:vAlign w:val="center"/>
          </w:tcPr>
          <w:p w14:paraId="2563F31B">
            <w:pPr>
              <w:jc w:val="center"/>
            </w:pPr>
            <w:r>
              <w:rPr>
                <w:rFonts w:ascii="宋体" w:hAnsi="宋体" w:eastAsia="宋体" w:cs="宋体"/>
                <w:b w:val="0"/>
                <w:i w:val="0"/>
                <w:color w:val="000000"/>
                <w:sz w:val="18"/>
              </w:rPr>
              <w:t>31</w:t>
            </w:r>
          </w:p>
        </w:tc>
        <w:tc>
          <w:tcPr>
            <w:tcW w:w="0" w:type="auto"/>
            <w:shd w:val="clear" w:color="auto" w:fill="auto"/>
            <w:vAlign w:val="center"/>
          </w:tcPr>
          <w:p w14:paraId="77C92BDC">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1E6C7388">
            <w:pPr>
              <w:jc w:val="center"/>
            </w:pPr>
            <w:r>
              <w:rPr>
                <w:rFonts w:ascii="宋体" w:hAnsi="宋体" w:eastAsia="宋体" w:cs="宋体"/>
                <w:b w:val="0"/>
                <w:i w:val="0"/>
                <w:color w:val="000000"/>
                <w:sz w:val="18"/>
              </w:rPr>
              <w:t>502</w:t>
            </w:r>
          </w:p>
        </w:tc>
        <w:tc>
          <w:tcPr>
            <w:tcW w:w="0" w:type="auto"/>
            <w:shd w:val="clear" w:color="auto" w:fill="auto"/>
            <w:vAlign w:val="center"/>
          </w:tcPr>
          <w:p w14:paraId="3C6AB752">
            <w:pPr>
              <w:jc w:val="center"/>
            </w:pPr>
            <w:r>
              <w:rPr>
                <w:rFonts w:ascii="宋体" w:hAnsi="宋体" w:eastAsia="宋体" w:cs="宋体"/>
                <w:b w:val="0"/>
                <w:i w:val="0"/>
                <w:color w:val="000000"/>
                <w:sz w:val="18"/>
              </w:rPr>
              <w:t>08</w:t>
            </w:r>
          </w:p>
        </w:tc>
        <w:tc>
          <w:tcPr>
            <w:tcW w:w="0" w:type="auto"/>
            <w:shd w:val="clear" w:color="auto" w:fill="auto"/>
            <w:vAlign w:val="center"/>
          </w:tcPr>
          <w:p w14:paraId="0A428D24">
            <w:pPr>
              <w:jc w:val="center"/>
            </w:pPr>
            <w:r>
              <w:rPr>
                <w:rFonts w:ascii="宋体" w:hAnsi="宋体" w:eastAsia="宋体" w:cs="宋体"/>
                <w:b w:val="0"/>
                <w:i w:val="0"/>
                <w:color w:val="000000"/>
                <w:sz w:val="18"/>
              </w:rPr>
              <w:t>公务用车运行维护费</w:t>
            </w:r>
          </w:p>
        </w:tc>
        <w:tc>
          <w:tcPr>
            <w:tcW w:w="0" w:type="auto"/>
            <w:shd w:val="clear" w:color="auto" w:fill="auto"/>
            <w:vAlign w:val="center"/>
          </w:tcPr>
          <w:p w14:paraId="1A6FAAC8">
            <w:pPr>
              <w:jc w:val="right"/>
            </w:pPr>
            <w:r>
              <w:rPr>
                <w:rFonts w:ascii="宋体" w:hAnsi="宋体" w:eastAsia="宋体" w:cs="宋体"/>
                <w:b w:val="0"/>
                <w:i w:val="0"/>
                <w:color w:val="000000"/>
                <w:sz w:val="18"/>
              </w:rPr>
              <w:t>2.10</w:t>
            </w:r>
          </w:p>
        </w:tc>
        <w:tc>
          <w:tcPr>
            <w:tcW w:w="0" w:type="auto"/>
            <w:shd w:val="clear" w:color="auto" w:fill="auto"/>
            <w:vAlign w:val="center"/>
          </w:tcPr>
          <w:p w14:paraId="19A4AD09">
            <w:pPr>
              <w:jc w:val="right"/>
            </w:pPr>
            <w:r>
              <w:rPr>
                <w:rFonts w:ascii="宋体" w:hAnsi="宋体" w:eastAsia="宋体" w:cs="宋体"/>
                <w:b w:val="0"/>
                <w:i w:val="0"/>
                <w:color w:val="000000"/>
                <w:sz w:val="18"/>
              </w:rPr>
              <w:t>2.10</w:t>
            </w:r>
          </w:p>
        </w:tc>
        <w:tc>
          <w:tcPr>
            <w:tcW w:w="0" w:type="auto"/>
            <w:shd w:val="clear" w:color="auto" w:fill="auto"/>
            <w:vAlign w:val="center"/>
          </w:tcPr>
          <w:p w14:paraId="3101375D">
            <w:pPr>
              <w:jc w:val="right"/>
            </w:pPr>
            <w:r>
              <w:rPr>
                <w:rFonts w:ascii="宋体" w:hAnsi="宋体" w:eastAsia="宋体" w:cs="宋体"/>
                <w:b w:val="0"/>
                <w:i w:val="0"/>
                <w:color w:val="000000"/>
                <w:sz w:val="18"/>
              </w:rPr>
              <w:t>2.10</w:t>
            </w:r>
          </w:p>
        </w:tc>
        <w:tc>
          <w:tcPr>
            <w:tcW w:w="0" w:type="auto"/>
            <w:shd w:val="clear" w:color="auto" w:fill="auto"/>
            <w:vAlign w:val="center"/>
          </w:tcPr>
          <w:p w14:paraId="79FE61B7">
            <w:pPr>
              <w:jc w:val="right"/>
            </w:pPr>
          </w:p>
        </w:tc>
        <w:tc>
          <w:tcPr>
            <w:tcW w:w="0" w:type="auto"/>
            <w:shd w:val="clear" w:color="auto" w:fill="auto"/>
            <w:vAlign w:val="center"/>
          </w:tcPr>
          <w:p w14:paraId="56949230">
            <w:pPr>
              <w:jc w:val="right"/>
            </w:pPr>
          </w:p>
        </w:tc>
        <w:tc>
          <w:tcPr>
            <w:tcW w:w="0" w:type="auto"/>
            <w:shd w:val="clear" w:color="auto" w:fill="auto"/>
            <w:vAlign w:val="center"/>
          </w:tcPr>
          <w:p w14:paraId="30CF4194">
            <w:pPr>
              <w:jc w:val="right"/>
            </w:pPr>
          </w:p>
        </w:tc>
        <w:tc>
          <w:tcPr>
            <w:tcW w:w="0" w:type="auto"/>
            <w:shd w:val="clear" w:color="auto" w:fill="auto"/>
            <w:vAlign w:val="center"/>
          </w:tcPr>
          <w:p w14:paraId="0614C424">
            <w:pPr>
              <w:jc w:val="right"/>
            </w:pPr>
          </w:p>
        </w:tc>
        <w:tc>
          <w:tcPr>
            <w:tcW w:w="0" w:type="auto"/>
            <w:shd w:val="clear" w:color="auto" w:fill="auto"/>
            <w:vAlign w:val="center"/>
          </w:tcPr>
          <w:p w14:paraId="5DA6675A">
            <w:pPr>
              <w:jc w:val="right"/>
            </w:pPr>
          </w:p>
        </w:tc>
        <w:tc>
          <w:tcPr>
            <w:tcW w:w="0" w:type="auto"/>
            <w:shd w:val="clear" w:color="auto" w:fill="auto"/>
            <w:vAlign w:val="center"/>
          </w:tcPr>
          <w:p w14:paraId="13839A52">
            <w:pPr>
              <w:jc w:val="right"/>
            </w:pPr>
          </w:p>
        </w:tc>
        <w:tc>
          <w:tcPr>
            <w:tcW w:w="0" w:type="auto"/>
            <w:shd w:val="clear" w:color="auto" w:fill="auto"/>
            <w:vAlign w:val="center"/>
          </w:tcPr>
          <w:p w14:paraId="1477CDA9">
            <w:pPr>
              <w:jc w:val="right"/>
            </w:pPr>
          </w:p>
        </w:tc>
        <w:tc>
          <w:tcPr>
            <w:tcW w:w="0" w:type="auto"/>
            <w:shd w:val="clear" w:color="auto" w:fill="auto"/>
            <w:vAlign w:val="center"/>
          </w:tcPr>
          <w:p w14:paraId="1431DCC2">
            <w:pPr>
              <w:jc w:val="right"/>
            </w:pPr>
          </w:p>
        </w:tc>
        <w:tc>
          <w:tcPr>
            <w:tcW w:w="0" w:type="auto"/>
            <w:shd w:val="clear" w:color="auto" w:fill="auto"/>
            <w:vAlign w:val="center"/>
          </w:tcPr>
          <w:p w14:paraId="17FCFC4F">
            <w:pPr>
              <w:jc w:val="right"/>
            </w:pPr>
          </w:p>
        </w:tc>
      </w:tr>
      <w:tr w14:paraId="2238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B3D9E8">
            <w:pPr>
              <w:jc w:val="center"/>
            </w:pPr>
            <w:r>
              <w:rPr>
                <w:rFonts w:ascii="宋体" w:hAnsi="宋体" w:eastAsia="宋体" w:cs="宋体"/>
                <w:b w:val="0"/>
                <w:i w:val="0"/>
                <w:color w:val="000000"/>
                <w:sz w:val="18"/>
              </w:rPr>
              <w:t>302</w:t>
            </w:r>
          </w:p>
        </w:tc>
        <w:tc>
          <w:tcPr>
            <w:tcW w:w="0" w:type="auto"/>
            <w:shd w:val="clear" w:color="auto" w:fill="auto"/>
            <w:vAlign w:val="center"/>
          </w:tcPr>
          <w:p w14:paraId="5379817C">
            <w:pPr>
              <w:jc w:val="center"/>
            </w:pPr>
            <w:r>
              <w:rPr>
                <w:rFonts w:ascii="宋体" w:hAnsi="宋体" w:eastAsia="宋体" w:cs="宋体"/>
                <w:b w:val="0"/>
                <w:i w:val="0"/>
                <w:color w:val="000000"/>
                <w:sz w:val="18"/>
              </w:rPr>
              <w:t>06</w:t>
            </w:r>
          </w:p>
        </w:tc>
        <w:tc>
          <w:tcPr>
            <w:tcW w:w="0" w:type="auto"/>
            <w:shd w:val="clear" w:color="auto" w:fill="auto"/>
            <w:vAlign w:val="center"/>
          </w:tcPr>
          <w:p w14:paraId="09B2CC7A">
            <w:pPr>
              <w:jc w:val="center"/>
            </w:pPr>
            <w:r>
              <w:rPr>
                <w:rFonts w:ascii="宋体" w:hAnsi="宋体" w:eastAsia="宋体" w:cs="宋体"/>
                <w:b w:val="0"/>
                <w:i w:val="0"/>
                <w:color w:val="000000"/>
                <w:sz w:val="18"/>
              </w:rPr>
              <w:t>电费</w:t>
            </w:r>
          </w:p>
        </w:tc>
        <w:tc>
          <w:tcPr>
            <w:tcW w:w="0" w:type="auto"/>
            <w:shd w:val="clear" w:color="auto" w:fill="auto"/>
            <w:vAlign w:val="center"/>
          </w:tcPr>
          <w:p w14:paraId="6EFF23B1">
            <w:pPr>
              <w:jc w:val="center"/>
            </w:pPr>
            <w:r>
              <w:rPr>
                <w:rFonts w:ascii="宋体" w:hAnsi="宋体" w:eastAsia="宋体" w:cs="宋体"/>
                <w:b w:val="0"/>
                <w:i w:val="0"/>
                <w:color w:val="000000"/>
                <w:sz w:val="18"/>
              </w:rPr>
              <w:t>502</w:t>
            </w:r>
          </w:p>
        </w:tc>
        <w:tc>
          <w:tcPr>
            <w:tcW w:w="0" w:type="auto"/>
            <w:shd w:val="clear" w:color="auto" w:fill="auto"/>
            <w:vAlign w:val="center"/>
          </w:tcPr>
          <w:p w14:paraId="5EE687EB">
            <w:pPr>
              <w:jc w:val="center"/>
            </w:pPr>
            <w:r>
              <w:rPr>
                <w:rFonts w:ascii="宋体" w:hAnsi="宋体" w:eastAsia="宋体" w:cs="宋体"/>
                <w:b w:val="0"/>
                <w:i w:val="0"/>
                <w:color w:val="000000"/>
                <w:sz w:val="18"/>
              </w:rPr>
              <w:t>01</w:t>
            </w:r>
          </w:p>
        </w:tc>
        <w:tc>
          <w:tcPr>
            <w:tcW w:w="0" w:type="auto"/>
            <w:shd w:val="clear" w:color="auto" w:fill="auto"/>
            <w:vAlign w:val="center"/>
          </w:tcPr>
          <w:p w14:paraId="1B49F341">
            <w:pPr>
              <w:jc w:val="center"/>
            </w:pPr>
            <w:r>
              <w:rPr>
                <w:rFonts w:ascii="宋体" w:hAnsi="宋体" w:eastAsia="宋体" w:cs="宋体"/>
                <w:b w:val="0"/>
                <w:i w:val="0"/>
                <w:color w:val="000000"/>
                <w:sz w:val="18"/>
              </w:rPr>
              <w:t>办公经费</w:t>
            </w:r>
          </w:p>
        </w:tc>
        <w:tc>
          <w:tcPr>
            <w:tcW w:w="0" w:type="auto"/>
            <w:shd w:val="clear" w:color="auto" w:fill="auto"/>
            <w:vAlign w:val="center"/>
          </w:tcPr>
          <w:p w14:paraId="03B00FB0">
            <w:pPr>
              <w:jc w:val="right"/>
            </w:pPr>
            <w:r>
              <w:rPr>
                <w:rFonts w:ascii="宋体" w:hAnsi="宋体" w:eastAsia="宋体" w:cs="宋体"/>
                <w:b w:val="0"/>
                <w:i w:val="0"/>
                <w:color w:val="000000"/>
                <w:sz w:val="18"/>
              </w:rPr>
              <w:t>5.00</w:t>
            </w:r>
          </w:p>
        </w:tc>
        <w:tc>
          <w:tcPr>
            <w:tcW w:w="0" w:type="auto"/>
            <w:shd w:val="clear" w:color="auto" w:fill="auto"/>
            <w:vAlign w:val="center"/>
          </w:tcPr>
          <w:p w14:paraId="7A6BA624">
            <w:pPr>
              <w:jc w:val="right"/>
            </w:pPr>
            <w:r>
              <w:rPr>
                <w:rFonts w:ascii="宋体" w:hAnsi="宋体" w:eastAsia="宋体" w:cs="宋体"/>
                <w:b w:val="0"/>
                <w:i w:val="0"/>
                <w:color w:val="000000"/>
                <w:sz w:val="18"/>
              </w:rPr>
              <w:t>5.00</w:t>
            </w:r>
          </w:p>
        </w:tc>
        <w:tc>
          <w:tcPr>
            <w:tcW w:w="0" w:type="auto"/>
            <w:shd w:val="clear" w:color="auto" w:fill="auto"/>
            <w:vAlign w:val="center"/>
          </w:tcPr>
          <w:p w14:paraId="0383C9A6">
            <w:pPr>
              <w:jc w:val="right"/>
            </w:pPr>
            <w:r>
              <w:rPr>
                <w:rFonts w:ascii="宋体" w:hAnsi="宋体" w:eastAsia="宋体" w:cs="宋体"/>
                <w:b w:val="0"/>
                <w:i w:val="0"/>
                <w:color w:val="000000"/>
                <w:sz w:val="18"/>
              </w:rPr>
              <w:t>5.00</w:t>
            </w:r>
          </w:p>
        </w:tc>
        <w:tc>
          <w:tcPr>
            <w:tcW w:w="0" w:type="auto"/>
            <w:shd w:val="clear" w:color="auto" w:fill="auto"/>
            <w:vAlign w:val="center"/>
          </w:tcPr>
          <w:p w14:paraId="2568A0B7">
            <w:pPr>
              <w:jc w:val="right"/>
            </w:pPr>
          </w:p>
        </w:tc>
        <w:tc>
          <w:tcPr>
            <w:tcW w:w="0" w:type="auto"/>
            <w:shd w:val="clear" w:color="auto" w:fill="auto"/>
            <w:vAlign w:val="center"/>
          </w:tcPr>
          <w:p w14:paraId="2809C57F">
            <w:pPr>
              <w:jc w:val="right"/>
            </w:pPr>
          </w:p>
        </w:tc>
        <w:tc>
          <w:tcPr>
            <w:tcW w:w="0" w:type="auto"/>
            <w:shd w:val="clear" w:color="auto" w:fill="auto"/>
            <w:vAlign w:val="center"/>
          </w:tcPr>
          <w:p w14:paraId="0D0C063B">
            <w:pPr>
              <w:jc w:val="right"/>
            </w:pPr>
          </w:p>
        </w:tc>
        <w:tc>
          <w:tcPr>
            <w:tcW w:w="0" w:type="auto"/>
            <w:shd w:val="clear" w:color="auto" w:fill="auto"/>
            <w:vAlign w:val="center"/>
          </w:tcPr>
          <w:p w14:paraId="4EFC744B">
            <w:pPr>
              <w:jc w:val="right"/>
            </w:pPr>
          </w:p>
        </w:tc>
        <w:tc>
          <w:tcPr>
            <w:tcW w:w="0" w:type="auto"/>
            <w:shd w:val="clear" w:color="auto" w:fill="auto"/>
            <w:vAlign w:val="center"/>
          </w:tcPr>
          <w:p w14:paraId="299C4500">
            <w:pPr>
              <w:jc w:val="right"/>
            </w:pPr>
          </w:p>
        </w:tc>
        <w:tc>
          <w:tcPr>
            <w:tcW w:w="0" w:type="auto"/>
            <w:shd w:val="clear" w:color="auto" w:fill="auto"/>
            <w:vAlign w:val="center"/>
          </w:tcPr>
          <w:p w14:paraId="2B470F68">
            <w:pPr>
              <w:jc w:val="right"/>
            </w:pPr>
          </w:p>
        </w:tc>
        <w:tc>
          <w:tcPr>
            <w:tcW w:w="0" w:type="auto"/>
            <w:shd w:val="clear" w:color="auto" w:fill="auto"/>
            <w:vAlign w:val="center"/>
          </w:tcPr>
          <w:p w14:paraId="241C2850">
            <w:pPr>
              <w:jc w:val="right"/>
            </w:pPr>
          </w:p>
        </w:tc>
        <w:tc>
          <w:tcPr>
            <w:tcW w:w="0" w:type="auto"/>
            <w:shd w:val="clear" w:color="auto" w:fill="auto"/>
            <w:vAlign w:val="center"/>
          </w:tcPr>
          <w:p w14:paraId="03598D83">
            <w:pPr>
              <w:jc w:val="right"/>
            </w:pPr>
          </w:p>
        </w:tc>
        <w:tc>
          <w:tcPr>
            <w:tcW w:w="0" w:type="auto"/>
            <w:shd w:val="clear" w:color="auto" w:fill="auto"/>
            <w:vAlign w:val="center"/>
          </w:tcPr>
          <w:p w14:paraId="7E9E92E7">
            <w:pPr>
              <w:jc w:val="right"/>
            </w:pPr>
          </w:p>
        </w:tc>
      </w:tr>
      <w:tr w14:paraId="379A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CF3FB0">
            <w:pPr>
              <w:jc w:val="center"/>
            </w:pPr>
            <w:r>
              <w:rPr>
                <w:rFonts w:ascii="宋体" w:hAnsi="宋体" w:eastAsia="宋体" w:cs="宋体"/>
                <w:b w:val="0"/>
                <w:i w:val="0"/>
                <w:color w:val="000000"/>
                <w:sz w:val="18"/>
              </w:rPr>
              <w:t>302</w:t>
            </w:r>
          </w:p>
        </w:tc>
        <w:tc>
          <w:tcPr>
            <w:tcW w:w="0" w:type="auto"/>
            <w:shd w:val="clear" w:color="auto" w:fill="auto"/>
            <w:vAlign w:val="center"/>
          </w:tcPr>
          <w:p w14:paraId="33039979">
            <w:pPr>
              <w:jc w:val="center"/>
            </w:pPr>
            <w:r>
              <w:rPr>
                <w:rFonts w:ascii="宋体" w:hAnsi="宋体" w:eastAsia="宋体" w:cs="宋体"/>
                <w:b w:val="0"/>
                <w:i w:val="0"/>
                <w:color w:val="000000"/>
                <w:sz w:val="18"/>
              </w:rPr>
              <w:t>01</w:t>
            </w:r>
          </w:p>
        </w:tc>
        <w:tc>
          <w:tcPr>
            <w:tcW w:w="0" w:type="auto"/>
            <w:shd w:val="clear" w:color="auto" w:fill="auto"/>
            <w:vAlign w:val="center"/>
          </w:tcPr>
          <w:p w14:paraId="226E7A4B">
            <w:pPr>
              <w:jc w:val="center"/>
            </w:pPr>
            <w:r>
              <w:rPr>
                <w:rFonts w:ascii="宋体" w:hAnsi="宋体" w:eastAsia="宋体" w:cs="宋体"/>
                <w:b w:val="0"/>
                <w:i w:val="0"/>
                <w:color w:val="000000"/>
                <w:sz w:val="18"/>
              </w:rPr>
              <w:t>办公费</w:t>
            </w:r>
          </w:p>
        </w:tc>
        <w:tc>
          <w:tcPr>
            <w:tcW w:w="0" w:type="auto"/>
            <w:shd w:val="clear" w:color="auto" w:fill="auto"/>
            <w:vAlign w:val="center"/>
          </w:tcPr>
          <w:p w14:paraId="780397C9">
            <w:pPr>
              <w:jc w:val="center"/>
            </w:pPr>
            <w:r>
              <w:rPr>
                <w:rFonts w:ascii="宋体" w:hAnsi="宋体" w:eastAsia="宋体" w:cs="宋体"/>
                <w:b w:val="0"/>
                <w:i w:val="0"/>
                <w:color w:val="000000"/>
                <w:sz w:val="18"/>
              </w:rPr>
              <w:t>502</w:t>
            </w:r>
          </w:p>
        </w:tc>
        <w:tc>
          <w:tcPr>
            <w:tcW w:w="0" w:type="auto"/>
            <w:shd w:val="clear" w:color="auto" w:fill="auto"/>
            <w:vAlign w:val="center"/>
          </w:tcPr>
          <w:p w14:paraId="7B1AAB28">
            <w:pPr>
              <w:jc w:val="center"/>
            </w:pPr>
            <w:r>
              <w:rPr>
                <w:rFonts w:ascii="宋体" w:hAnsi="宋体" w:eastAsia="宋体" w:cs="宋体"/>
                <w:b w:val="0"/>
                <w:i w:val="0"/>
                <w:color w:val="000000"/>
                <w:sz w:val="18"/>
              </w:rPr>
              <w:t>01</w:t>
            </w:r>
          </w:p>
        </w:tc>
        <w:tc>
          <w:tcPr>
            <w:tcW w:w="0" w:type="auto"/>
            <w:shd w:val="clear" w:color="auto" w:fill="auto"/>
            <w:vAlign w:val="center"/>
          </w:tcPr>
          <w:p w14:paraId="54E922F5">
            <w:pPr>
              <w:jc w:val="center"/>
            </w:pPr>
            <w:r>
              <w:rPr>
                <w:rFonts w:ascii="宋体" w:hAnsi="宋体" w:eastAsia="宋体" w:cs="宋体"/>
                <w:b w:val="0"/>
                <w:i w:val="0"/>
                <w:color w:val="000000"/>
                <w:sz w:val="18"/>
              </w:rPr>
              <w:t>办公经费</w:t>
            </w:r>
          </w:p>
        </w:tc>
        <w:tc>
          <w:tcPr>
            <w:tcW w:w="0" w:type="auto"/>
            <w:shd w:val="clear" w:color="auto" w:fill="auto"/>
            <w:vAlign w:val="center"/>
          </w:tcPr>
          <w:p w14:paraId="59BDDA01">
            <w:pPr>
              <w:jc w:val="right"/>
            </w:pPr>
            <w:r>
              <w:rPr>
                <w:rFonts w:ascii="宋体" w:hAnsi="宋体" w:eastAsia="宋体" w:cs="宋体"/>
                <w:b w:val="0"/>
                <w:i w:val="0"/>
                <w:color w:val="000000"/>
                <w:sz w:val="18"/>
              </w:rPr>
              <w:t>23.00</w:t>
            </w:r>
          </w:p>
        </w:tc>
        <w:tc>
          <w:tcPr>
            <w:tcW w:w="0" w:type="auto"/>
            <w:shd w:val="clear" w:color="auto" w:fill="auto"/>
            <w:vAlign w:val="center"/>
          </w:tcPr>
          <w:p w14:paraId="739F9AF2">
            <w:pPr>
              <w:jc w:val="right"/>
            </w:pPr>
            <w:r>
              <w:rPr>
                <w:rFonts w:ascii="宋体" w:hAnsi="宋体" w:eastAsia="宋体" w:cs="宋体"/>
                <w:b w:val="0"/>
                <w:i w:val="0"/>
                <w:color w:val="000000"/>
                <w:sz w:val="18"/>
              </w:rPr>
              <w:t>23.00</w:t>
            </w:r>
          </w:p>
        </w:tc>
        <w:tc>
          <w:tcPr>
            <w:tcW w:w="0" w:type="auto"/>
            <w:shd w:val="clear" w:color="auto" w:fill="auto"/>
            <w:vAlign w:val="center"/>
          </w:tcPr>
          <w:p w14:paraId="453C68EF">
            <w:pPr>
              <w:jc w:val="right"/>
            </w:pPr>
            <w:r>
              <w:rPr>
                <w:rFonts w:ascii="宋体" w:hAnsi="宋体" w:eastAsia="宋体" w:cs="宋体"/>
                <w:b w:val="0"/>
                <w:i w:val="0"/>
                <w:color w:val="000000"/>
                <w:sz w:val="18"/>
              </w:rPr>
              <w:t>23.00</w:t>
            </w:r>
          </w:p>
        </w:tc>
        <w:tc>
          <w:tcPr>
            <w:tcW w:w="0" w:type="auto"/>
            <w:shd w:val="clear" w:color="auto" w:fill="auto"/>
            <w:vAlign w:val="center"/>
          </w:tcPr>
          <w:p w14:paraId="3A83194E">
            <w:pPr>
              <w:jc w:val="right"/>
            </w:pPr>
          </w:p>
        </w:tc>
        <w:tc>
          <w:tcPr>
            <w:tcW w:w="0" w:type="auto"/>
            <w:shd w:val="clear" w:color="auto" w:fill="auto"/>
            <w:vAlign w:val="center"/>
          </w:tcPr>
          <w:p w14:paraId="0F60D30D">
            <w:pPr>
              <w:jc w:val="right"/>
            </w:pPr>
          </w:p>
        </w:tc>
        <w:tc>
          <w:tcPr>
            <w:tcW w:w="0" w:type="auto"/>
            <w:shd w:val="clear" w:color="auto" w:fill="auto"/>
            <w:vAlign w:val="center"/>
          </w:tcPr>
          <w:p w14:paraId="6ADEBEE9">
            <w:pPr>
              <w:jc w:val="right"/>
            </w:pPr>
          </w:p>
        </w:tc>
        <w:tc>
          <w:tcPr>
            <w:tcW w:w="0" w:type="auto"/>
            <w:shd w:val="clear" w:color="auto" w:fill="auto"/>
            <w:vAlign w:val="center"/>
          </w:tcPr>
          <w:p w14:paraId="2E8425C7">
            <w:pPr>
              <w:jc w:val="right"/>
            </w:pPr>
          </w:p>
        </w:tc>
        <w:tc>
          <w:tcPr>
            <w:tcW w:w="0" w:type="auto"/>
            <w:shd w:val="clear" w:color="auto" w:fill="auto"/>
            <w:vAlign w:val="center"/>
          </w:tcPr>
          <w:p w14:paraId="06D3D978">
            <w:pPr>
              <w:jc w:val="right"/>
            </w:pPr>
          </w:p>
        </w:tc>
        <w:tc>
          <w:tcPr>
            <w:tcW w:w="0" w:type="auto"/>
            <w:shd w:val="clear" w:color="auto" w:fill="auto"/>
            <w:vAlign w:val="center"/>
          </w:tcPr>
          <w:p w14:paraId="16525E50">
            <w:pPr>
              <w:jc w:val="right"/>
            </w:pPr>
          </w:p>
        </w:tc>
        <w:tc>
          <w:tcPr>
            <w:tcW w:w="0" w:type="auto"/>
            <w:shd w:val="clear" w:color="auto" w:fill="auto"/>
            <w:vAlign w:val="center"/>
          </w:tcPr>
          <w:p w14:paraId="3A8168DA">
            <w:pPr>
              <w:jc w:val="right"/>
            </w:pPr>
          </w:p>
        </w:tc>
        <w:tc>
          <w:tcPr>
            <w:tcW w:w="0" w:type="auto"/>
            <w:shd w:val="clear" w:color="auto" w:fill="auto"/>
            <w:vAlign w:val="center"/>
          </w:tcPr>
          <w:p w14:paraId="330A5D4B">
            <w:pPr>
              <w:jc w:val="right"/>
            </w:pPr>
          </w:p>
        </w:tc>
        <w:tc>
          <w:tcPr>
            <w:tcW w:w="0" w:type="auto"/>
            <w:shd w:val="clear" w:color="auto" w:fill="auto"/>
            <w:vAlign w:val="center"/>
          </w:tcPr>
          <w:p w14:paraId="1D04F086">
            <w:pPr>
              <w:jc w:val="right"/>
            </w:pPr>
          </w:p>
        </w:tc>
      </w:tr>
      <w:tr w14:paraId="2B99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490C40">
            <w:pPr>
              <w:jc w:val="center"/>
            </w:pPr>
            <w:r>
              <w:rPr>
                <w:rFonts w:ascii="宋体" w:hAnsi="宋体" w:eastAsia="宋体" w:cs="宋体"/>
                <w:b w:val="0"/>
                <w:i w:val="0"/>
                <w:color w:val="000000"/>
                <w:sz w:val="18"/>
              </w:rPr>
              <w:t>302</w:t>
            </w:r>
          </w:p>
        </w:tc>
        <w:tc>
          <w:tcPr>
            <w:tcW w:w="0" w:type="auto"/>
            <w:shd w:val="clear" w:color="auto" w:fill="auto"/>
            <w:vAlign w:val="center"/>
          </w:tcPr>
          <w:p w14:paraId="0E49F1C6">
            <w:pPr>
              <w:jc w:val="center"/>
            </w:pPr>
            <w:r>
              <w:rPr>
                <w:rFonts w:ascii="宋体" w:hAnsi="宋体" w:eastAsia="宋体" w:cs="宋体"/>
                <w:b w:val="0"/>
                <w:i w:val="0"/>
                <w:color w:val="000000"/>
                <w:sz w:val="18"/>
              </w:rPr>
              <w:t>08</w:t>
            </w:r>
          </w:p>
        </w:tc>
        <w:tc>
          <w:tcPr>
            <w:tcW w:w="0" w:type="auto"/>
            <w:shd w:val="clear" w:color="auto" w:fill="auto"/>
            <w:vAlign w:val="center"/>
          </w:tcPr>
          <w:p w14:paraId="35944C08">
            <w:pPr>
              <w:jc w:val="center"/>
            </w:pPr>
            <w:r>
              <w:rPr>
                <w:rFonts w:ascii="宋体" w:hAnsi="宋体" w:eastAsia="宋体" w:cs="宋体"/>
                <w:b w:val="0"/>
                <w:i w:val="0"/>
                <w:color w:val="000000"/>
                <w:sz w:val="18"/>
              </w:rPr>
              <w:t>取暖费</w:t>
            </w:r>
          </w:p>
        </w:tc>
        <w:tc>
          <w:tcPr>
            <w:tcW w:w="0" w:type="auto"/>
            <w:shd w:val="clear" w:color="auto" w:fill="auto"/>
            <w:vAlign w:val="center"/>
          </w:tcPr>
          <w:p w14:paraId="40FA4475">
            <w:pPr>
              <w:jc w:val="center"/>
            </w:pPr>
            <w:r>
              <w:rPr>
                <w:rFonts w:ascii="宋体" w:hAnsi="宋体" w:eastAsia="宋体" w:cs="宋体"/>
                <w:b w:val="0"/>
                <w:i w:val="0"/>
                <w:color w:val="000000"/>
                <w:sz w:val="18"/>
              </w:rPr>
              <w:t>502</w:t>
            </w:r>
          </w:p>
        </w:tc>
        <w:tc>
          <w:tcPr>
            <w:tcW w:w="0" w:type="auto"/>
            <w:shd w:val="clear" w:color="auto" w:fill="auto"/>
            <w:vAlign w:val="center"/>
          </w:tcPr>
          <w:p w14:paraId="50C6281D">
            <w:pPr>
              <w:jc w:val="center"/>
            </w:pPr>
            <w:r>
              <w:rPr>
                <w:rFonts w:ascii="宋体" w:hAnsi="宋体" w:eastAsia="宋体" w:cs="宋体"/>
                <w:b w:val="0"/>
                <w:i w:val="0"/>
                <w:color w:val="000000"/>
                <w:sz w:val="18"/>
              </w:rPr>
              <w:t>01</w:t>
            </w:r>
          </w:p>
        </w:tc>
        <w:tc>
          <w:tcPr>
            <w:tcW w:w="0" w:type="auto"/>
            <w:shd w:val="clear" w:color="auto" w:fill="auto"/>
            <w:vAlign w:val="center"/>
          </w:tcPr>
          <w:p w14:paraId="4C16402F">
            <w:pPr>
              <w:jc w:val="center"/>
            </w:pPr>
            <w:r>
              <w:rPr>
                <w:rFonts w:ascii="宋体" w:hAnsi="宋体" w:eastAsia="宋体" w:cs="宋体"/>
                <w:b w:val="0"/>
                <w:i w:val="0"/>
                <w:color w:val="000000"/>
                <w:sz w:val="18"/>
              </w:rPr>
              <w:t>办公经费</w:t>
            </w:r>
          </w:p>
        </w:tc>
        <w:tc>
          <w:tcPr>
            <w:tcW w:w="0" w:type="auto"/>
            <w:shd w:val="clear" w:color="auto" w:fill="auto"/>
            <w:vAlign w:val="center"/>
          </w:tcPr>
          <w:p w14:paraId="5DDBEBBC">
            <w:pPr>
              <w:jc w:val="right"/>
            </w:pPr>
            <w:r>
              <w:rPr>
                <w:rFonts w:ascii="宋体" w:hAnsi="宋体" w:eastAsia="宋体" w:cs="宋体"/>
                <w:b w:val="0"/>
                <w:i w:val="0"/>
                <w:color w:val="000000"/>
                <w:sz w:val="18"/>
              </w:rPr>
              <w:t>1.00</w:t>
            </w:r>
          </w:p>
        </w:tc>
        <w:tc>
          <w:tcPr>
            <w:tcW w:w="0" w:type="auto"/>
            <w:shd w:val="clear" w:color="auto" w:fill="auto"/>
            <w:vAlign w:val="center"/>
          </w:tcPr>
          <w:p w14:paraId="3E538C95">
            <w:pPr>
              <w:jc w:val="right"/>
            </w:pPr>
            <w:r>
              <w:rPr>
                <w:rFonts w:ascii="宋体" w:hAnsi="宋体" w:eastAsia="宋体" w:cs="宋体"/>
                <w:b w:val="0"/>
                <w:i w:val="0"/>
                <w:color w:val="000000"/>
                <w:sz w:val="18"/>
              </w:rPr>
              <w:t>1.00</w:t>
            </w:r>
          </w:p>
        </w:tc>
        <w:tc>
          <w:tcPr>
            <w:tcW w:w="0" w:type="auto"/>
            <w:shd w:val="clear" w:color="auto" w:fill="auto"/>
            <w:vAlign w:val="center"/>
          </w:tcPr>
          <w:p w14:paraId="1FF3BBAE">
            <w:pPr>
              <w:jc w:val="right"/>
            </w:pPr>
            <w:r>
              <w:rPr>
                <w:rFonts w:ascii="宋体" w:hAnsi="宋体" w:eastAsia="宋体" w:cs="宋体"/>
                <w:b w:val="0"/>
                <w:i w:val="0"/>
                <w:color w:val="000000"/>
                <w:sz w:val="18"/>
              </w:rPr>
              <w:t>1.00</w:t>
            </w:r>
          </w:p>
        </w:tc>
        <w:tc>
          <w:tcPr>
            <w:tcW w:w="0" w:type="auto"/>
            <w:shd w:val="clear" w:color="auto" w:fill="auto"/>
            <w:vAlign w:val="center"/>
          </w:tcPr>
          <w:p w14:paraId="16707895">
            <w:pPr>
              <w:jc w:val="right"/>
            </w:pPr>
          </w:p>
        </w:tc>
        <w:tc>
          <w:tcPr>
            <w:tcW w:w="0" w:type="auto"/>
            <w:shd w:val="clear" w:color="auto" w:fill="auto"/>
            <w:vAlign w:val="center"/>
          </w:tcPr>
          <w:p w14:paraId="22CD480F">
            <w:pPr>
              <w:jc w:val="right"/>
            </w:pPr>
          </w:p>
        </w:tc>
        <w:tc>
          <w:tcPr>
            <w:tcW w:w="0" w:type="auto"/>
            <w:shd w:val="clear" w:color="auto" w:fill="auto"/>
            <w:vAlign w:val="center"/>
          </w:tcPr>
          <w:p w14:paraId="260608F6">
            <w:pPr>
              <w:jc w:val="right"/>
            </w:pPr>
          </w:p>
        </w:tc>
        <w:tc>
          <w:tcPr>
            <w:tcW w:w="0" w:type="auto"/>
            <w:shd w:val="clear" w:color="auto" w:fill="auto"/>
            <w:vAlign w:val="center"/>
          </w:tcPr>
          <w:p w14:paraId="0352E401">
            <w:pPr>
              <w:jc w:val="right"/>
            </w:pPr>
          </w:p>
        </w:tc>
        <w:tc>
          <w:tcPr>
            <w:tcW w:w="0" w:type="auto"/>
            <w:shd w:val="clear" w:color="auto" w:fill="auto"/>
            <w:vAlign w:val="center"/>
          </w:tcPr>
          <w:p w14:paraId="70985427">
            <w:pPr>
              <w:jc w:val="right"/>
            </w:pPr>
          </w:p>
        </w:tc>
        <w:tc>
          <w:tcPr>
            <w:tcW w:w="0" w:type="auto"/>
            <w:shd w:val="clear" w:color="auto" w:fill="auto"/>
            <w:vAlign w:val="center"/>
          </w:tcPr>
          <w:p w14:paraId="5DE82C7C">
            <w:pPr>
              <w:jc w:val="right"/>
            </w:pPr>
          </w:p>
        </w:tc>
        <w:tc>
          <w:tcPr>
            <w:tcW w:w="0" w:type="auto"/>
            <w:shd w:val="clear" w:color="auto" w:fill="auto"/>
            <w:vAlign w:val="center"/>
          </w:tcPr>
          <w:p w14:paraId="740EEFC9">
            <w:pPr>
              <w:jc w:val="right"/>
            </w:pPr>
          </w:p>
        </w:tc>
        <w:tc>
          <w:tcPr>
            <w:tcW w:w="0" w:type="auto"/>
            <w:shd w:val="clear" w:color="auto" w:fill="auto"/>
            <w:vAlign w:val="center"/>
          </w:tcPr>
          <w:p w14:paraId="020DA134">
            <w:pPr>
              <w:jc w:val="right"/>
            </w:pPr>
          </w:p>
        </w:tc>
        <w:tc>
          <w:tcPr>
            <w:tcW w:w="0" w:type="auto"/>
            <w:shd w:val="clear" w:color="auto" w:fill="auto"/>
            <w:vAlign w:val="center"/>
          </w:tcPr>
          <w:p w14:paraId="6EDD8130">
            <w:pPr>
              <w:jc w:val="right"/>
            </w:pPr>
          </w:p>
        </w:tc>
      </w:tr>
      <w:tr w14:paraId="40BD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D63DA0">
            <w:pPr>
              <w:jc w:val="center"/>
            </w:pPr>
            <w:r>
              <w:rPr>
                <w:rFonts w:ascii="宋体" w:hAnsi="宋体" w:eastAsia="宋体" w:cs="宋体"/>
                <w:b w:val="0"/>
                <w:i w:val="0"/>
                <w:color w:val="000000"/>
                <w:sz w:val="18"/>
              </w:rPr>
              <w:t>302</w:t>
            </w:r>
          </w:p>
        </w:tc>
        <w:tc>
          <w:tcPr>
            <w:tcW w:w="0" w:type="auto"/>
            <w:shd w:val="clear" w:color="auto" w:fill="auto"/>
            <w:vAlign w:val="center"/>
          </w:tcPr>
          <w:p w14:paraId="52C7EBEA">
            <w:pPr>
              <w:jc w:val="center"/>
            </w:pPr>
            <w:r>
              <w:rPr>
                <w:rFonts w:ascii="宋体" w:hAnsi="宋体" w:eastAsia="宋体" w:cs="宋体"/>
                <w:b w:val="0"/>
                <w:i w:val="0"/>
                <w:color w:val="000000"/>
                <w:sz w:val="18"/>
              </w:rPr>
              <w:t>05</w:t>
            </w:r>
          </w:p>
        </w:tc>
        <w:tc>
          <w:tcPr>
            <w:tcW w:w="0" w:type="auto"/>
            <w:shd w:val="clear" w:color="auto" w:fill="auto"/>
            <w:vAlign w:val="center"/>
          </w:tcPr>
          <w:p w14:paraId="1D21ACF7">
            <w:pPr>
              <w:jc w:val="center"/>
            </w:pPr>
            <w:r>
              <w:rPr>
                <w:rFonts w:ascii="宋体" w:hAnsi="宋体" w:eastAsia="宋体" w:cs="宋体"/>
                <w:b w:val="0"/>
                <w:i w:val="0"/>
                <w:color w:val="000000"/>
                <w:sz w:val="18"/>
              </w:rPr>
              <w:t>水费</w:t>
            </w:r>
          </w:p>
        </w:tc>
        <w:tc>
          <w:tcPr>
            <w:tcW w:w="0" w:type="auto"/>
            <w:shd w:val="clear" w:color="auto" w:fill="auto"/>
            <w:vAlign w:val="center"/>
          </w:tcPr>
          <w:p w14:paraId="1804F49E">
            <w:pPr>
              <w:jc w:val="center"/>
            </w:pPr>
            <w:r>
              <w:rPr>
                <w:rFonts w:ascii="宋体" w:hAnsi="宋体" w:eastAsia="宋体" w:cs="宋体"/>
                <w:b w:val="0"/>
                <w:i w:val="0"/>
                <w:color w:val="000000"/>
                <w:sz w:val="18"/>
              </w:rPr>
              <w:t>502</w:t>
            </w:r>
          </w:p>
        </w:tc>
        <w:tc>
          <w:tcPr>
            <w:tcW w:w="0" w:type="auto"/>
            <w:shd w:val="clear" w:color="auto" w:fill="auto"/>
            <w:vAlign w:val="center"/>
          </w:tcPr>
          <w:p w14:paraId="7C394363">
            <w:pPr>
              <w:jc w:val="center"/>
            </w:pPr>
            <w:r>
              <w:rPr>
                <w:rFonts w:ascii="宋体" w:hAnsi="宋体" w:eastAsia="宋体" w:cs="宋体"/>
                <w:b w:val="0"/>
                <w:i w:val="0"/>
                <w:color w:val="000000"/>
                <w:sz w:val="18"/>
              </w:rPr>
              <w:t>01</w:t>
            </w:r>
          </w:p>
        </w:tc>
        <w:tc>
          <w:tcPr>
            <w:tcW w:w="0" w:type="auto"/>
            <w:shd w:val="clear" w:color="auto" w:fill="auto"/>
            <w:vAlign w:val="center"/>
          </w:tcPr>
          <w:p w14:paraId="7FA94546">
            <w:pPr>
              <w:jc w:val="center"/>
            </w:pPr>
            <w:r>
              <w:rPr>
                <w:rFonts w:ascii="宋体" w:hAnsi="宋体" w:eastAsia="宋体" w:cs="宋体"/>
                <w:b w:val="0"/>
                <w:i w:val="0"/>
                <w:color w:val="000000"/>
                <w:sz w:val="18"/>
              </w:rPr>
              <w:t>办公经费</w:t>
            </w:r>
          </w:p>
        </w:tc>
        <w:tc>
          <w:tcPr>
            <w:tcW w:w="0" w:type="auto"/>
            <w:shd w:val="clear" w:color="auto" w:fill="auto"/>
            <w:vAlign w:val="center"/>
          </w:tcPr>
          <w:p w14:paraId="17BDC020">
            <w:pPr>
              <w:jc w:val="right"/>
            </w:pPr>
            <w:r>
              <w:rPr>
                <w:rFonts w:ascii="宋体" w:hAnsi="宋体" w:eastAsia="宋体" w:cs="宋体"/>
                <w:b w:val="0"/>
                <w:i w:val="0"/>
                <w:color w:val="000000"/>
                <w:sz w:val="18"/>
              </w:rPr>
              <w:t>0.50</w:t>
            </w:r>
          </w:p>
        </w:tc>
        <w:tc>
          <w:tcPr>
            <w:tcW w:w="0" w:type="auto"/>
            <w:shd w:val="clear" w:color="auto" w:fill="auto"/>
            <w:vAlign w:val="center"/>
          </w:tcPr>
          <w:p w14:paraId="4375E374">
            <w:pPr>
              <w:jc w:val="right"/>
            </w:pPr>
            <w:r>
              <w:rPr>
                <w:rFonts w:ascii="宋体" w:hAnsi="宋体" w:eastAsia="宋体" w:cs="宋体"/>
                <w:b w:val="0"/>
                <w:i w:val="0"/>
                <w:color w:val="000000"/>
                <w:sz w:val="18"/>
              </w:rPr>
              <w:t>0.50</w:t>
            </w:r>
          </w:p>
        </w:tc>
        <w:tc>
          <w:tcPr>
            <w:tcW w:w="0" w:type="auto"/>
            <w:shd w:val="clear" w:color="auto" w:fill="auto"/>
            <w:vAlign w:val="center"/>
          </w:tcPr>
          <w:p w14:paraId="708B0777">
            <w:pPr>
              <w:jc w:val="right"/>
            </w:pPr>
            <w:r>
              <w:rPr>
                <w:rFonts w:ascii="宋体" w:hAnsi="宋体" w:eastAsia="宋体" w:cs="宋体"/>
                <w:b w:val="0"/>
                <w:i w:val="0"/>
                <w:color w:val="000000"/>
                <w:sz w:val="18"/>
              </w:rPr>
              <w:t>0.50</w:t>
            </w:r>
          </w:p>
        </w:tc>
        <w:tc>
          <w:tcPr>
            <w:tcW w:w="0" w:type="auto"/>
            <w:shd w:val="clear" w:color="auto" w:fill="auto"/>
            <w:vAlign w:val="center"/>
          </w:tcPr>
          <w:p w14:paraId="4FAE3835">
            <w:pPr>
              <w:jc w:val="right"/>
            </w:pPr>
          </w:p>
        </w:tc>
        <w:tc>
          <w:tcPr>
            <w:tcW w:w="0" w:type="auto"/>
            <w:shd w:val="clear" w:color="auto" w:fill="auto"/>
            <w:vAlign w:val="center"/>
          </w:tcPr>
          <w:p w14:paraId="045504FC">
            <w:pPr>
              <w:jc w:val="right"/>
            </w:pPr>
          </w:p>
        </w:tc>
        <w:tc>
          <w:tcPr>
            <w:tcW w:w="0" w:type="auto"/>
            <w:shd w:val="clear" w:color="auto" w:fill="auto"/>
            <w:vAlign w:val="center"/>
          </w:tcPr>
          <w:p w14:paraId="213061C5">
            <w:pPr>
              <w:jc w:val="right"/>
            </w:pPr>
          </w:p>
        </w:tc>
        <w:tc>
          <w:tcPr>
            <w:tcW w:w="0" w:type="auto"/>
            <w:shd w:val="clear" w:color="auto" w:fill="auto"/>
            <w:vAlign w:val="center"/>
          </w:tcPr>
          <w:p w14:paraId="46F9CF0C">
            <w:pPr>
              <w:jc w:val="right"/>
            </w:pPr>
          </w:p>
        </w:tc>
        <w:tc>
          <w:tcPr>
            <w:tcW w:w="0" w:type="auto"/>
            <w:shd w:val="clear" w:color="auto" w:fill="auto"/>
            <w:vAlign w:val="center"/>
          </w:tcPr>
          <w:p w14:paraId="401F87CC">
            <w:pPr>
              <w:jc w:val="right"/>
            </w:pPr>
          </w:p>
        </w:tc>
        <w:tc>
          <w:tcPr>
            <w:tcW w:w="0" w:type="auto"/>
            <w:shd w:val="clear" w:color="auto" w:fill="auto"/>
            <w:vAlign w:val="center"/>
          </w:tcPr>
          <w:p w14:paraId="6AF1033F">
            <w:pPr>
              <w:jc w:val="right"/>
            </w:pPr>
          </w:p>
        </w:tc>
        <w:tc>
          <w:tcPr>
            <w:tcW w:w="0" w:type="auto"/>
            <w:shd w:val="clear" w:color="auto" w:fill="auto"/>
            <w:vAlign w:val="center"/>
          </w:tcPr>
          <w:p w14:paraId="49597DD2">
            <w:pPr>
              <w:jc w:val="right"/>
            </w:pPr>
          </w:p>
        </w:tc>
        <w:tc>
          <w:tcPr>
            <w:tcW w:w="0" w:type="auto"/>
            <w:shd w:val="clear" w:color="auto" w:fill="auto"/>
            <w:vAlign w:val="center"/>
          </w:tcPr>
          <w:p w14:paraId="2C406586">
            <w:pPr>
              <w:jc w:val="right"/>
            </w:pPr>
          </w:p>
        </w:tc>
        <w:tc>
          <w:tcPr>
            <w:tcW w:w="0" w:type="auto"/>
            <w:shd w:val="clear" w:color="auto" w:fill="auto"/>
            <w:vAlign w:val="center"/>
          </w:tcPr>
          <w:p w14:paraId="15EE2A77">
            <w:pPr>
              <w:jc w:val="right"/>
            </w:pPr>
          </w:p>
        </w:tc>
      </w:tr>
      <w:tr w14:paraId="09BE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9F6769">
            <w:pPr>
              <w:jc w:val="center"/>
            </w:pPr>
            <w:r>
              <w:rPr>
                <w:rFonts w:ascii="宋体" w:hAnsi="宋体" w:eastAsia="宋体" w:cs="宋体"/>
                <w:b w:val="0"/>
                <w:i w:val="0"/>
                <w:color w:val="000000"/>
                <w:sz w:val="18"/>
              </w:rPr>
              <w:t>302</w:t>
            </w:r>
          </w:p>
        </w:tc>
        <w:tc>
          <w:tcPr>
            <w:tcW w:w="0" w:type="auto"/>
            <w:shd w:val="clear" w:color="auto" w:fill="auto"/>
            <w:vAlign w:val="center"/>
          </w:tcPr>
          <w:p w14:paraId="1618537E">
            <w:pPr>
              <w:jc w:val="center"/>
            </w:pPr>
            <w:r>
              <w:rPr>
                <w:rFonts w:ascii="宋体" w:hAnsi="宋体" w:eastAsia="宋体" w:cs="宋体"/>
                <w:b w:val="0"/>
                <w:i w:val="0"/>
                <w:color w:val="000000"/>
                <w:sz w:val="18"/>
              </w:rPr>
              <w:t>07</w:t>
            </w:r>
          </w:p>
        </w:tc>
        <w:tc>
          <w:tcPr>
            <w:tcW w:w="0" w:type="auto"/>
            <w:shd w:val="clear" w:color="auto" w:fill="auto"/>
            <w:vAlign w:val="center"/>
          </w:tcPr>
          <w:p w14:paraId="6CE1BC58">
            <w:pPr>
              <w:jc w:val="center"/>
            </w:pPr>
            <w:r>
              <w:rPr>
                <w:rFonts w:ascii="宋体" w:hAnsi="宋体" w:eastAsia="宋体" w:cs="宋体"/>
                <w:b w:val="0"/>
                <w:i w:val="0"/>
                <w:color w:val="000000"/>
                <w:sz w:val="18"/>
              </w:rPr>
              <w:t>邮电费</w:t>
            </w:r>
          </w:p>
        </w:tc>
        <w:tc>
          <w:tcPr>
            <w:tcW w:w="0" w:type="auto"/>
            <w:shd w:val="clear" w:color="auto" w:fill="auto"/>
            <w:vAlign w:val="center"/>
          </w:tcPr>
          <w:p w14:paraId="4BE6BD2D">
            <w:pPr>
              <w:jc w:val="center"/>
            </w:pPr>
            <w:r>
              <w:rPr>
                <w:rFonts w:ascii="宋体" w:hAnsi="宋体" w:eastAsia="宋体" w:cs="宋体"/>
                <w:b w:val="0"/>
                <w:i w:val="0"/>
                <w:color w:val="000000"/>
                <w:sz w:val="18"/>
              </w:rPr>
              <w:t>502</w:t>
            </w:r>
          </w:p>
        </w:tc>
        <w:tc>
          <w:tcPr>
            <w:tcW w:w="0" w:type="auto"/>
            <w:shd w:val="clear" w:color="auto" w:fill="auto"/>
            <w:vAlign w:val="center"/>
          </w:tcPr>
          <w:p w14:paraId="635BD228">
            <w:pPr>
              <w:jc w:val="center"/>
            </w:pPr>
            <w:r>
              <w:rPr>
                <w:rFonts w:ascii="宋体" w:hAnsi="宋体" w:eastAsia="宋体" w:cs="宋体"/>
                <w:b w:val="0"/>
                <w:i w:val="0"/>
                <w:color w:val="000000"/>
                <w:sz w:val="18"/>
              </w:rPr>
              <w:t>01</w:t>
            </w:r>
          </w:p>
        </w:tc>
        <w:tc>
          <w:tcPr>
            <w:tcW w:w="0" w:type="auto"/>
            <w:shd w:val="clear" w:color="auto" w:fill="auto"/>
            <w:vAlign w:val="center"/>
          </w:tcPr>
          <w:p w14:paraId="45DAFA2B">
            <w:pPr>
              <w:jc w:val="center"/>
            </w:pPr>
            <w:r>
              <w:rPr>
                <w:rFonts w:ascii="宋体" w:hAnsi="宋体" w:eastAsia="宋体" w:cs="宋体"/>
                <w:b w:val="0"/>
                <w:i w:val="0"/>
                <w:color w:val="000000"/>
                <w:sz w:val="18"/>
              </w:rPr>
              <w:t>办公经费</w:t>
            </w:r>
          </w:p>
        </w:tc>
        <w:tc>
          <w:tcPr>
            <w:tcW w:w="0" w:type="auto"/>
            <w:shd w:val="clear" w:color="auto" w:fill="auto"/>
            <w:vAlign w:val="center"/>
          </w:tcPr>
          <w:p w14:paraId="55AC4347">
            <w:pPr>
              <w:jc w:val="right"/>
            </w:pPr>
            <w:r>
              <w:rPr>
                <w:rFonts w:ascii="宋体" w:hAnsi="宋体" w:eastAsia="宋体" w:cs="宋体"/>
                <w:b w:val="0"/>
                <w:i w:val="0"/>
                <w:color w:val="000000"/>
                <w:sz w:val="18"/>
              </w:rPr>
              <w:t>0.50</w:t>
            </w:r>
          </w:p>
        </w:tc>
        <w:tc>
          <w:tcPr>
            <w:tcW w:w="0" w:type="auto"/>
            <w:shd w:val="clear" w:color="auto" w:fill="auto"/>
            <w:vAlign w:val="center"/>
          </w:tcPr>
          <w:p w14:paraId="2CEF9DE2">
            <w:pPr>
              <w:jc w:val="right"/>
            </w:pPr>
            <w:r>
              <w:rPr>
                <w:rFonts w:ascii="宋体" w:hAnsi="宋体" w:eastAsia="宋体" w:cs="宋体"/>
                <w:b w:val="0"/>
                <w:i w:val="0"/>
                <w:color w:val="000000"/>
                <w:sz w:val="18"/>
              </w:rPr>
              <w:t>0.50</w:t>
            </w:r>
          </w:p>
        </w:tc>
        <w:tc>
          <w:tcPr>
            <w:tcW w:w="0" w:type="auto"/>
            <w:shd w:val="clear" w:color="auto" w:fill="auto"/>
            <w:vAlign w:val="center"/>
          </w:tcPr>
          <w:p w14:paraId="5AF64CC7">
            <w:pPr>
              <w:jc w:val="right"/>
            </w:pPr>
            <w:r>
              <w:rPr>
                <w:rFonts w:ascii="宋体" w:hAnsi="宋体" w:eastAsia="宋体" w:cs="宋体"/>
                <w:b w:val="0"/>
                <w:i w:val="0"/>
                <w:color w:val="000000"/>
                <w:sz w:val="18"/>
              </w:rPr>
              <w:t>0.50</w:t>
            </w:r>
          </w:p>
        </w:tc>
        <w:tc>
          <w:tcPr>
            <w:tcW w:w="0" w:type="auto"/>
            <w:shd w:val="clear" w:color="auto" w:fill="auto"/>
            <w:vAlign w:val="center"/>
          </w:tcPr>
          <w:p w14:paraId="54AA9311">
            <w:pPr>
              <w:jc w:val="right"/>
            </w:pPr>
          </w:p>
        </w:tc>
        <w:tc>
          <w:tcPr>
            <w:tcW w:w="0" w:type="auto"/>
            <w:shd w:val="clear" w:color="auto" w:fill="auto"/>
            <w:vAlign w:val="center"/>
          </w:tcPr>
          <w:p w14:paraId="045CFCBF">
            <w:pPr>
              <w:jc w:val="right"/>
            </w:pPr>
          </w:p>
        </w:tc>
        <w:tc>
          <w:tcPr>
            <w:tcW w:w="0" w:type="auto"/>
            <w:shd w:val="clear" w:color="auto" w:fill="auto"/>
            <w:vAlign w:val="center"/>
          </w:tcPr>
          <w:p w14:paraId="14913095">
            <w:pPr>
              <w:jc w:val="right"/>
            </w:pPr>
          </w:p>
        </w:tc>
        <w:tc>
          <w:tcPr>
            <w:tcW w:w="0" w:type="auto"/>
            <w:shd w:val="clear" w:color="auto" w:fill="auto"/>
            <w:vAlign w:val="center"/>
          </w:tcPr>
          <w:p w14:paraId="23F08CB5">
            <w:pPr>
              <w:jc w:val="right"/>
            </w:pPr>
          </w:p>
        </w:tc>
        <w:tc>
          <w:tcPr>
            <w:tcW w:w="0" w:type="auto"/>
            <w:shd w:val="clear" w:color="auto" w:fill="auto"/>
            <w:vAlign w:val="center"/>
          </w:tcPr>
          <w:p w14:paraId="6F8D73E7">
            <w:pPr>
              <w:jc w:val="right"/>
            </w:pPr>
          </w:p>
        </w:tc>
        <w:tc>
          <w:tcPr>
            <w:tcW w:w="0" w:type="auto"/>
            <w:shd w:val="clear" w:color="auto" w:fill="auto"/>
            <w:vAlign w:val="center"/>
          </w:tcPr>
          <w:p w14:paraId="5E26D834">
            <w:pPr>
              <w:jc w:val="right"/>
            </w:pPr>
          </w:p>
        </w:tc>
        <w:tc>
          <w:tcPr>
            <w:tcW w:w="0" w:type="auto"/>
            <w:shd w:val="clear" w:color="auto" w:fill="auto"/>
            <w:vAlign w:val="center"/>
          </w:tcPr>
          <w:p w14:paraId="266F3525">
            <w:pPr>
              <w:jc w:val="right"/>
            </w:pPr>
          </w:p>
        </w:tc>
        <w:tc>
          <w:tcPr>
            <w:tcW w:w="0" w:type="auto"/>
            <w:shd w:val="clear" w:color="auto" w:fill="auto"/>
            <w:vAlign w:val="center"/>
          </w:tcPr>
          <w:p w14:paraId="350267AB">
            <w:pPr>
              <w:jc w:val="right"/>
            </w:pPr>
          </w:p>
        </w:tc>
        <w:tc>
          <w:tcPr>
            <w:tcW w:w="0" w:type="auto"/>
            <w:shd w:val="clear" w:color="auto" w:fill="auto"/>
            <w:vAlign w:val="center"/>
          </w:tcPr>
          <w:p w14:paraId="7E240F4F">
            <w:pPr>
              <w:jc w:val="right"/>
            </w:pPr>
          </w:p>
        </w:tc>
      </w:tr>
      <w:tr w14:paraId="7565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9C7C86">
            <w:pPr>
              <w:jc w:val="center"/>
            </w:pPr>
            <w:r>
              <w:rPr>
                <w:rFonts w:ascii="宋体" w:hAnsi="宋体" w:eastAsia="宋体" w:cs="宋体"/>
                <w:b w:val="0"/>
                <w:i w:val="0"/>
                <w:color w:val="000000"/>
                <w:sz w:val="18"/>
              </w:rPr>
              <w:t>302</w:t>
            </w:r>
          </w:p>
        </w:tc>
        <w:tc>
          <w:tcPr>
            <w:tcW w:w="0" w:type="auto"/>
            <w:shd w:val="clear" w:color="auto" w:fill="auto"/>
            <w:vAlign w:val="center"/>
          </w:tcPr>
          <w:p w14:paraId="5E8E22A8">
            <w:pPr>
              <w:jc w:val="center"/>
            </w:pPr>
            <w:r>
              <w:rPr>
                <w:rFonts w:ascii="宋体" w:hAnsi="宋体" w:eastAsia="宋体" w:cs="宋体"/>
                <w:b w:val="0"/>
                <w:i w:val="0"/>
                <w:color w:val="000000"/>
                <w:sz w:val="18"/>
              </w:rPr>
              <w:t>02</w:t>
            </w:r>
          </w:p>
        </w:tc>
        <w:tc>
          <w:tcPr>
            <w:tcW w:w="0" w:type="auto"/>
            <w:shd w:val="clear" w:color="auto" w:fill="auto"/>
            <w:vAlign w:val="center"/>
          </w:tcPr>
          <w:p w14:paraId="2946E295">
            <w:pPr>
              <w:jc w:val="center"/>
            </w:pPr>
            <w:r>
              <w:rPr>
                <w:rFonts w:ascii="宋体" w:hAnsi="宋体" w:eastAsia="宋体" w:cs="宋体"/>
                <w:b w:val="0"/>
                <w:i w:val="0"/>
                <w:color w:val="000000"/>
                <w:sz w:val="18"/>
              </w:rPr>
              <w:t>印刷费</w:t>
            </w:r>
          </w:p>
        </w:tc>
        <w:tc>
          <w:tcPr>
            <w:tcW w:w="0" w:type="auto"/>
            <w:shd w:val="clear" w:color="auto" w:fill="auto"/>
            <w:vAlign w:val="center"/>
          </w:tcPr>
          <w:p w14:paraId="53F5490F">
            <w:pPr>
              <w:jc w:val="center"/>
            </w:pPr>
            <w:r>
              <w:rPr>
                <w:rFonts w:ascii="宋体" w:hAnsi="宋体" w:eastAsia="宋体" w:cs="宋体"/>
                <w:b w:val="0"/>
                <w:i w:val="0"/>
                <w:color w:val="000000"/>
                <w:sz w:val="18"/>
              </w:rPr>
              <w:t>502</w:t>
            </w:r>
          </w:p>
        </w:tc>
        <w:tc>
          <w:tcPr>
            <w:tcW w:w="0" w:type="auto"/>
            <w:shd w:val="clear" w:color="auto" w:fill="auto"/>
            <w:vAlign w:val="center"/>
          </w:tcPr>
          <w:p w14:paraId="705E98E6">
            <w:pPr>
              <w:jc w:val="center"/>
            </w:pPr>
            <w:r>
              <w:rPr>
                <w:rFonts w:ascii="宋体" w:hAnsi="宋体" w:eastAsia="宋体" w:cs="宋体"/>
                <w:b w:val="0"/>
                <w:i w:val="0"/>
                <w:color w:val="000000"/>
                <w:sz w:val="18"/>
              </w:rPr>
              <w:t>01</w:t>
            </w:r>
          </w:p>
        </w:tc>
        <w:tc>
          <w:tcPr>
            <w:tcW w:w="0" w:type="auto"/>
            <w:shd w:val="clear" w:color="auto" w:fill="auto"/>
            <w:vAlign w:val="center"/>
          </w:tcPr>
          <w:p w14:paraId="1A4D477C">
            <w:pPr>
              <w:jc w:val="center"/>
            </w:pPr>
            <w:r>
              <w:rPr>
                <w:rFonts w:ascii="宋体" w:hAnsi="宋体" w:eastAsia="宋体" w:cs="宋体"/>
                <w:b w:val="0"/>
                <w:i w:val="0"/>
                <w:color w:val="000000"/>
                <w:sz w:val="18"/>
              </w:rPr>
              <w:t>办公经费</w:t>
            </w:r>
          </w:p>
        </w:tc>
        <w:tc>
          <w:tcPr>
            <w:tcW w:w="0" w:type="auto"/>
            <w:shd w:val="clear" w:color="auto" w:fill="auto"/>
            <w:vAlign w:val="center"/>
          </w:tcPr>
          <w:p w14:paraId="6552156B">
            <w:pPr>
              <w:jc w:val="right"/>
            </w:pPr>
            <w:r>
              <w:rPr>
                <w:rFonts w:ascii="宋体" w:hAnsi="宋体" w:eastAsia="宋体" w:cs="宋体"/>
                <w:b w:val="0"/>
                <w:i w:val="0"/>
                <w:color w:val="000000"/>
                <w:sz w:val="18"/>
              </w:rPr>
              <w:t>5.00</w:t>
            </w:r>
          </w:p>
        </w:tc>
        <w:tc>
          <w:tcPr>
            <w:tcW w:w="0" w:type="auto"/>
            <w:shd w:val="clear" w:color="auto" w:fill="auto"/>
            <w:vAlign w:val="center"/>
          </w:tcPr>
          <w:p w14:paraId="42A3E9CD">
            <w:pPr>
              <w:jc w:val="right"/>
            </w:pPr>
            <w:r>
              <w:rPr>
                <w:rFonts w:ascii="宋体" w:hAnsi="宋体" w:eastAsia="宋体" w:cs="宋体"/>
                <w:b w:val="0"/>
                <w:i w:val="0"/>
                <w:color w:val="000000"/>
                <w:sz w:val="18"/>
              </w:rPr>
              <w:t>5.00</w:t>
            </w:r>
          </w:p>
        </w:tc>
        <w:tc>
          <w:tcPr>
            <w:tcW w:w="0" w:type="auto"/>
            <w:shd w:val="clear" w:color="auto" w:fill="auto"/>
            <w:vAlign w:val="center"/>
          </w:tcPr>
          <w:p w14:paraId="295A00FD">
            <w:pPr>
              <w:jc w:val="right"/>
            </w:pPr>
            <w:r>
              <w:rPr>
                <w:rFonts w:ascii="宋体" w:hAnsi="宋体" w:eastAsia="宋体" w:cs="宋体"/>
                <w:b w:val="0"/>
                <w:i w:val="0"/>
                <w:color w:val="000000"/>
                <w:sz w:val="18"/>
              </w:rPr>
              <w:t>5.00</w:t>
            </w:r>
          </w:p>
        </w:tc>
        <w:tc>
          <w:tcPr>
            <w:tcW w:w="0" w:type="auto"/>
            <w:shd w:val="clear" w:color="auto" w:fill="auto"/>
            <w:vAlign w:val="center"/>
          </w:tcPr>
          <w:p w14:paraId="7C21D5A1">
            <w:pPr>
              <w:jc w:val="right"/>
            </w:pPr>
          </w:p>
        </w:tc>
        <w:tc>
          <w:tcPr>
            <w:tcW w:w="0" w:type="auto"/>
            <w:shd w:val="clear" w:color="auto" w:fill="auto"/>
            <w:vAlign w:val="center"/>
          </w:tcPr>
          <w:p w14:paraId="5F224B7D">
            <w:pPr>
              <w:jc w:val="right"/>
            </w:pPr>
          </w:p>
        </w:tc>
        <w:tc>
          <w:tcPr>
            <w:tcW w:w="0" w:type="auto"/>
            <w:shd w:val="clear" w:color="auto" w:fill="auto"/>
            <w:vAlign w:val="center"/>
          </w:tcPr>
          <w:p w14:paraId="11FD36E7">
            <w:pPr>
              <w:jc w:val="right"/>
            </w:pPr>
          </w:p>
        </w:tc>
        <w:tc>
          <w:tcPr>
            <w:tcW w:w="0" w:type="auto"/>
            <w:shd w:val="clear" w:color="auto" w:fill="auto"/>
            <w:vAlign w:val="center"/>
          </w:tcPr>
          <w:p w14:paraId="61F246F8">
            <w:pPr>
              <w:jc w:val="right"/>
            </w:pPr>
          </w:p>
        </w:tc>
        <w:tc>
          <w:tcPr>
            <w:tcW w:w="0" w:type="auto"/>
            <w:shd w:val="clear" w:color="auto" w:fill="auto"/>
            <w:vAlign w:val="center"/>
          </w:tcPr>
          <w:p w14:paraId="3CBDF9D8">
            <w:pPr>
              <w:jc w:val="right"/>
            </w:pPr>
          </w:p>
        </w:tc>
        <w:tc>
          <w:tcPr>
            <w:tcW w:w="0" w:type="auto"/>
            <w:shd w:val="clear" w:color="auto" w:fill="auto"/>
            <w:vAlign w:val="center"/>
          </w:tcPr>
          <w:p w14:paraId="565AD9F0">
            <w:pPr>
              <w:jc w:val="right"/>
            </w:pPr>
          </w:p>
        </w:tc>
        <w:tc>
          <w:tcPr>
            <w:tcW w:w="0" w:type="auto"/>
            <w:shd w:val="clear" w:color="auto" w:fill="auto"/>
            <w:vAlign w:val="center"/>
          </w:tcPr>
          <w:p w14:paraId="028F2BB7">
            <w:pPr>
              <w:jc w:val="right"/>
            </w:pPr>
          </w:p>
        </w:tc>
        <w:tc>
          <w:tcPr>
            <w:tcW w:w="0" w:type="auto"/>
            <w:shd w:val="clear" w:color="auto" w:fill="auto"/>
            <w:vAlign w:val="center"/>
          </w:tcPr>
          <w:p w14:paraId="11C51639">
            <w:pPr>
              <w:jc w:val="right"/>
            </w:pPr>
          </w:p>
        </w:tc>
        <w:tc>
          <w:tcPr>
            <w:tcW w:w="0" w:type="auto"/>
            <w:shd w:val="clear" w:color="auto" w:fill="auto"/>
            <w:vAlign w:val="center"/>
          </w:tcPr>
          <w:p w14:paraId="051BCD77">
            <w:pPr>
              <w:jc w:val="right"/>
            </w:pPr>
          </w:p>
        </w:tc>
      </w:tr>
      <w:tr w14:paraId="1C94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5E435A">
            <w:pPr>
              <w:jc w:val="center"/>
            </w:pPr>
            <w:r>
              <w:rPr>
                <w:rFonts w:ascii="宋体" w:hAnsi="宋体" w:eastAsia="宋体" w:cs="宋体"/>
                <w:b w:val="0"/>
                <w:i w:val="0"/>
                <w:color w:val="000000"/>
                <w:sz w:val="18"/>
              </w:rPr>
              <w:t>309</w:t>
            </w:r>
          </w:p>
        </w:tc>
        <w:tc>
          <w:tcPr>
            <w:tcW w:w="0" w:type="auto"/>
            <w:shd w:val="clear" w:color="auto" w:fill="auto"/>
            <w:vAlign w:val="center"/>
          </w:tcPr>
          <w:p w14:paraId="52001632">
            <w:pPr>
              <w:jc w:val="center"/>
            </w:pPr>
            <w:r>
              <w:rPr>
                <w:rFonts w:ascii="宋体" w:hAnsi="宋体" w:eastAsia="宋体" w:cs="宋体"/>
                <w:b w:val="0"/>
                <w:i w:val="0"/>
                <w:color w:val="000000"/>
                <w:sz w:val="18"/>
              </w:rPr>
              <w:t>02</w:t>
            </w:r>
          </w:p>
        </w:tc>
        <w:tc>
          <w:tcPr>
            <w:tcW w:w="0" w:type="auto"/>
            <w:shd w:val="clear" w:color="auto" w:fill="auto"/>
            <w:vAlign w:val="center"/>
          </w:tcPr>
          <w:p w14:paraId="2DCECA6B">
            <w:pPr>
              <w:jc w:val="center"/>
            </w:pPr>
            <w:r>
              <w:rPr>
                <w:rFonts w:ascii="宋体" w:hAnsi="宋体" w:eastAsia="宋体" w:cs="宋体"/>
                <w:b w:val="0"/>
                <w:i w:val="0"/>
                <w:color w:val="000000"/>
                <w:sz w:val="18"/>
              </w:rPr>
              <w:t>办公设备购置</w:t>
            </w:r>
          </w:p>
        </w:tc>
        <w:tc>
          <w:tcPr>
            <w:tcW w:w="0" w:type="auto"/>
            <w:shd w:val="clear" w:color="auto" w:fill="auto"/>
            <w:vAlign w:val="center"/>
          </w:tcPr>
          <w:p w14:paraId="1EAD1B48">
            <w:pPr>
              <w:jc w:val="center"/>
            </w:pPr>
            <w:r>
              <w:rPr>
                <w:rFonts w:ascii="宋体" w:hAnsi="宋体" w:eastAsia="宋体" w:cs="宋体"/>
                <w:b w:val="0"/>
                <w:i w:val="0"/>
                <w:color w:val="000000"/>
                <w:sz w:val="18"/>
              </w:rPr>
              <w:t>504</w:t>
            </w:r>
          </w:p>
        </w:tc>
        <w:tc>
          <w:tcPr>
            <w:tcW w:w="0" w:type="auto"/>
            <w:shd w:val="clear" w:color="auto" w:fill="auto"/>
            <w:vAlign w:val="center"/>
          </w:tcPr>
          <w:p w14:paraId="3F55A929">
            <w:pPr>
              <w:jc w:val="center"/>
            </w:pPr>
            <w:r>
              <w:rPr>
                <w:rFonts w:ascii="宋体" w:hAnsi="宋体" w:eastAsia="宋体" w:cs="宋体"/>
                <w:b w:val="0"/>
                <w:i w:val="0"/>
                <w:color w:val="000000"/>
                <w:sz w:val="18"/>
              </w:rPr>
              <w:t>04</w:t>
            </w:r>
          </w:p>
        </w:tc>
        <w:tc>
          <w:tcPr>
            <w:tcW w:w="0" w:type="auto"/>
            <w:shd w:val="clear" w:color="auto" w:fill="auto"/>
            <w:vAlign w:val="center"/>
          </w:tcPr>
          <w:p w14:paraId="62B30E25">
            <w:pPr>
              <w:jc w:val="center"/>
            </w:pPr>
            <w:r>
              <w:rPr>
                <w:rFonts w:ascii="宋体" w:hAnsi="宋体" w:eastAsia="宋体" w:cs="宋体"/>
                <w:b w:val="0"/>
                <w:i w:val="0"/>
                <w:color w:val="000000"/>
                <w:sz w:val="18"/>
              </w:rPr>
              <w:t>设备购置</w:t>
            </w:r>
          </w:p>
        </w:tc>
        <w:tc>
          <w:tcPr>
            <w:tcW w:w="0" w:type="auto"/>
            <w:shd w:val="clear" w:color="auto" w:fill="auto"/>
            <w:vAlign w:val="center"/>
          </w:tcPr>
          <w:p w14:paraId="4EB51940">
            <w:pPr>
              <w:jc w:val="right"/>
            </w:pPr>
            <w:r>
              <w:rPr>
                <w:rFonts w:ascii="宋体" w:hAnsi="宋体" w:eastAsia="宋体" w:cs="宋体"/>
                <w:b w:val="0"/>
                <w:i w:val="0"/>
                <w:color w:val="000000"/>
                <w:sz w:val="18"/>
              </w:rPr>
              <w:t>5.00</w:t>
            </w:r>
          </w:p>
        </w:tc>
        <w:tc>
          <w:tcPr>
            <w:tcW w:w="0" w:type="auto"/>
            <w:shd w:val="clear" w:color="auto" w:fill="auto"/>
            <w:vAlign w:val="center"/>
          </w:tcPr>
          <w:p w14:paraId="6D6F381E">
            <w:pPr>
              <w:jc w:val="right"/>
            </w:pPr>
            <w:r>
              <w:rPr>
                <w:rFonts w:ascii="宋体" w:hAnsi="宋体" w:eastAsia="宋体" w:cs="宋体"/>
                <w:b w:val="0"/>
                <w:i w:val="0"/>
                <w:color w:val="000000"/>
                <w:sz w:val="18"/>
              </w:rPr>
              <w:t>5.00</w:t>
            </w:r>
          </w:p>
        </w:tc>
        <w:tc>
          <w:tcPr>
            <w:tcW w:w="0" w:type="auto"/>
            <w:shd w:val="clear" w:color="auto" w:fill="auto"/>
            <w:vAlign w:val="center"/>
          </w:tcPr>
          <w:p w14:paraId="5FA804B9">
            <w:pPr>
              <w:jc w:val="right"/>
            </w:pPr>
            <w:r>
              <w:rPr>
                <w:rFonts w:ascii="宋体" w:hAnsi="宋体" w:eastAsia="宋体" w:cs="宋体"/>
                <w:b w:val="0"/>
                <w:i w:val="0"/>
                <w:color w:val="000000"/>
                <w:sz w:val="18"/>
              </w:rPr>
              <w:t>5.00</w:t>
            </w:r>
          </w:p>
        </w:tc>
        <w:tc>
          <w:tcPr>
            <w:tcW w:w="0" w:type="auto"/>
            <w:shd w:val="clear" w:color="auto" w:fill="auto"/>
            <w:vAlign w:val="center"/>
          </w:tcPr>
          <w:p w14:paraId="70E4F0D6">
            <w:pPr>
              <w:jc w:val="right"/>
            </w:pPr>
          </w:p>
        </w:tc>
        <w:tc>
          <w:tcPr>
            <w:tcW w:w="0" w:type="auto"/>
            <w:shd w:val="clear" w:color="auto" w:fill="auto"/>
            <w:vAlign w:val="center"/>
          </w:tcPr>
          <w:p w14:paraId="0F989681">
            <w:pPr>
              <w:jc w:val="right"/>
            </w:pPr>
          </w:p>
        </w:tc>
        <w:tc>
          <w:tcPr>
            <w:tcW w:w="0" w:type="auto"/>
            <w:shd w:val="clear" w:color="auto" w:fill="auto"/>
            <w:vAlign w:val="center"/>
          </w:tcPr>
          <w:p w14:paraId="7E1C336F">
            <w:pPr>
              <w:jc w:val="right"/>
            </w:pPr>
          </w:p>
        </w:tc>
        <w:tc>
          <w:tcPr>
            <w:tcW w:w="0" w:type="auto"/>
            <w:shd w:val="clear" w:color="auto" w:fill="auto"/>
            <w:vAlign w:val="center"/>
          </w:tcPr>
          <w:p w14:paraId="17660855">
            <w:pPr>
              <w:jc w:val="right"/>
            </w:pPr>
          </w:p>
        </w:tc>
        <w:tc>
          <w:tcPr>
            <w:tcW w:w="0" w:type="auto"/>
            <w:shd w:val="clear" w:color="auto" w:fill="auto"/>
            <w:vAlign w:val="center"/>
          </w:tcPr>
          <w:p w14:paraId="12ABBA80">
            <w:pPr>
              <w:jc w:val="right"/>
            </w:pPr>
          </w:p>
        </w:tc>
        <w:tc>
          <w:tcPr>
            <w:tcW w:w="0" w:type="auto"/>
            <w:shd w:val="clear" w:color="auto" w:fill="auto"/>
            <w:vAlign w:val="center"/>
          </w:tcPr>
          <w:p w14:paraId="7FCC4F24">
            <w:pPr>
              <w:jc w:val="right"/>
            </w:pPr>
          </w:p>
        </w:tc>
        <w:tc>
          <w:tcPr>
            <w:tcW w:w="0" w:type="auto"/>
            <w:shd w:val="clear" w:color="auto" w:fill="auto"/>
            <w:vAlign w:val="center"/>
          </w:tcPr>
          <w:p w14:paraId="7CE7F0F2">
            <w:pPr>
              <w:jc w:val="right"/>
            </w:pPr>
          </w:p>
        </w:tc>
        <w:tc>
          <w:tcPr>
            <w:tcW w:w="0" w:type="auto"/>
            <w:shd w:val="clear" w:color="auto" w:fill="auto"/>
            <w:vAlign w:val="center"/>
          </w:tcPr>
          <w:p w14:paraId="7F0804D2">
            <w:pPr>
              <w:jc w:val="right"/>
            </w:pPr>
          </w:p>
        </w:tc>
        <w:tc>
          <w:tcPr>
            <w:tcW w:w="0" w:type="auto"/>
            <w:shd w:val="clear" w:color="auto" w:fill="auto"/>
            <w:vAlign w:val="center"/>
          </w:tcPr>
          <w:p w14:paraId="122EF451">
            <w:pPr>
              <w:jc w:val="right"/>
            </w:pPr>
          </w:p>
        </w:tc>
      </w:tr>
      <w:tr w14:paraId="5661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25188D">
            <w:pPr>
              <w:jc w:val="center"/>
            </w:pPr>
            <w:r>
              <w:rPr>
                <w:rFonts w:ascii="宋体" w:hAnsi="宋体" w:eastAsia="宋体" w:cs="宋体"/>
                <w:b w:val="0"/>
                <w:i w:val="0"/>
                <w:color w:val="000000"/>
                <w:sz w:val="18"/>
              </w:rPr>
              <w:t>302</w:t>
            </w:r>
          </w:p>
        </w:tc>
        <w:tc>
          <w:tcPr>
            <w:tcW w:w="0" w:type="auto"/>
            <w:shd w:val="clear" w:color="auto" w:fill="auto"/>
            <w:vAlign w:val="center"/>
          </w:tcPr>
          <w:p w14:paraId="4C67C13C">
            <w:pPr>
              <w:jc w:val="center"/>
            </w:pPr>
            <w:r>
              <w:rPr>
                <w:rFonts w:ascii="宋体" w:hAnsi="宋体" w:eastAsia="宋体" w:cs="宋体"/>
                <w:b w:val="0"/>
                <w:i w:val="0"/>
                <w:color w:val="000000"/>
                <w:sz w:val="18"/>
              </w:rPr>
              <w:t>26</w:t>
            </w:r>
          </w:p>
        </w:tc>
        <w:tc>
          <w:tcPr>
            <w:tcW w:w="0" w:type="auto"/>
            <w:shd w:val="clear" w:color="auto" w:fill="auto"/>
            <w:vAlign w:val="center"/>
          </w:tcPr>
          <w:p w14:paraId="08B477A3">
            <w:pPr>
              <w:jc w:val="center"/>
            </w:pPr>
            <w:r>
              <w:rPr>
                <w:rFonts w:ascii="宋体" w:hAnsi="宋体" w:eastAsia="宋体" w:cs="宋体"/>
                <w:b w:val="0"/>
                <w:i w:val="0"/>
                <w:color w:val="000000"/>
                <w:sz w:val="18"/>
              </w:rPr>
              <w:t>劳务费</w:t>
            </w:r>
          </w:p>
        </w:tc>
        <w:tc>
          <w:tcPr>
            <w:tcW w:w="0" w:type="auto"/>
            <w:shd w:val="clear" w:color="auto" w:fill="auto"/>
            <w:vAlign w:val="center"/>
          </w:tcPr>
          <w:p w14:paraId="627FE3EB">
            <w:pPr>
              <w:jc w:val="center"/>
            </w:pPr>
            <w:r>
              <w:rPr>
                <w:rFonts w:ascii="宋体" w:hAnsi="宋体" w:eastAsia="宋体" w:cs="宋体"/>
                <w:b w:val="0"/>
                <w:i w:val="0"/>
                <w:color w:val="000000"/>
                <w:sz w:val="18"/>
              </w:rPr>
              <w:t>502</w:t>
            </w:r>
          </w:p>
        </w:tc>
        <w:tc>
          <w:tcPr>
            <w:tcW w:w="0" w:type="auto"/>
            <w:shd w:val="clear" w:color="auto" w:fill="auto"/>
            <w:vAlign w:val="center"/>
          </w:tcPr>
          <w:p w14:paraId="65B756CB">
            <w:pPr>
              <w:jc w:val="center"/>
            </w:pPr>
            <w:r>
              <w:rPr>
                <w:rFonts w:ascii="宋体" w:hAnsi="宋体" w:eastAsia="宋体" w:cs="宋体"/>
                <w:b w:val="0"/>
                <w:i w:val="0"/>
                <w:color w:val="000000"/>
                <w:sz w:val="18"/>
              </w:rPr>
              <w:t>05</w:t>
            </w:r>
          </w:p>
        </w:tc>
        <w:tc>
          <w:tcPr>
            <w:tcW w:w="0" w:type="auto"/>
            <w:shd w:val="clear" w:color="auto" w:fill="auto"/>
            <w:vAlign w:val="center"/>
          </w:tcPr>
          <w:p w14:paraId="580C385F">
            <w:pPr>
              <w:jc w:val="center"/>
            </w:pPr>
            <w:r>
              <w:rPr>
                <w:rFonts w:ascii="宋体" w:hAnsi="宋体" w:eastAsia="宋体" w:cs="宋体"/>
                <w:b w:val="0"/>
                <w:i w:val="0"/>
                <w:color w:val="000000"/>
                <w:sz w:val="18"/>
              </w:rPr>
              <w:t>委托业务费</w:t>
            </w:r>
          </w:p>
        </w:tc>
        <w:tc>
          <w:tcPr>
            <w:tcW w:w="0" w:type="auto"/>
            <w:shd w:val="clear" w:color="auto" w:fill="auto"/>
            <w:vAlign w:val="center"/>
          </w:tcPr>
          <w:p w14:paraId="4F1419A0">
            <w:pPr>
              <w:jc w:val="right"/>
            </w:pPr>
            <w:r>
              <w:rPr>
                <w:rFonts w:ascii="宋体" w:hAnsi="宋体" w:eastAsia="宋体" w:cs="宋体"/>
                <w:b w:val="0"/>
                <w:i w:val="0"/>
                <w:color w:val="000000"/>
                <w:sz w:val="18"/>
              </w:rPr>
              <w:t>15.18</w:t>
            </w:r>
          </w:p>
        </w:tc>
        <w:tc>
          <w:tcPr>
            <w:tcW w:w="0" w:type="auto"/>
            <w:shd w:val="clear" w:color="auto" w:fill="auto"/>
            <w:vAlign w:val="center"/>
          </w:tcPr>
          <w:p w14:paraId="3D059872">
            <w:pPr>
              <w:jc w:val="right"/>
            </w:pPr>
            <w:r>
              <w:rPr>
                <w:rFonts w:ascii="宋体" w:hAnsi="宋体" w:eastAsia="宋体" w:cs="宋体"/>
                <w:b w:val="0"/>
                <w:i w:val="0"/>
                <w:color w:val="000000"/>
                <w:sz w:val="18"/>
              </w:rPr>
              <w:t>15.18</w:t>
            </w:r>
          </w:p>
        </w:tc>
        <w:tc>
          <w:tcPr>
            <w:tcW w:w="0" w:type="auto"/>
            <w:shd w:val="clear" w:color="auto" w:fill="auto"/>
            <w:vAlign w:val="center"/>
          </w:tcPr>
          <w:p w14:paraId="628675F4">
            <w:pPr>
              <w:jc w:val="right"/>
            </w:pPr>
            <w:r>
              <w:rPr>
                <w:rFonts w:ascii="宋体" w:hAnsi="宋体" w:eastAsia="宋体" w:cs="宋体"/>
                <w:b w:val="0"/>
                <w:i w:val="0"/>
                <w:color w:val="000000"/>
                <w:sz w:val="18"/>
              </w:rPr>
              <w:t>15.18</w:t>
            </w:r>
          </w:p>
        </w:tc>
        <w:tc>
          <w:tcPr>
            <w:tcW w:w="0" w:type="auto"/>
            <w:shd w:val="clear" w:color="auto" w:fill="auto"/>
            <w:vAlign w:val="center"/>
          </w:tcPr>
          <w:p w14:paraId="1C3FE405">
            <w:pPr>
              <w:jc w:val="right"/>
            </w:pPr>
          </w:p>
        </w:tc>
        <w:tc>
          <w:tcPr>
            <w:tcW w:w="0" w:type="auto"/>
            <w:shd w:val="clear" w:color="auto" w:fill="auto"/>
            <w:vAlign w:val="center"/>
          </w:tcPr>
          <w:p w14:paraId="32FC5FCC">
            <w:pPr>
              <w:jc w:val="right"/>
            </w:pPr>
          </w:p>
        </w:tc>
        <w:tc>
          <w:tcPr>
            <w:tcW w:w="0" w:type="auto"/>
            <w:shd w:val="clear" w:color="auto" w:fill="auto"/>
            <w:vAlign w:val="center"/>
          </w:tcPr>
          <w:p w14:paraId="2196BFB4">
            <w:pPr>
              <w:jc w:val="right"/>
            </w:pPr>
          </w:p>
        </w:tc>
        <w:tc>
          <w:tcPr>
            <w:tcW w:w="0" w:type="auto"/>
            <w:shd w:val="clear" w:color="auto" w:fill="auto"/>
            <w:vAlign w:val="center"/>
          </w:tcPr>
          <w:p w14:paraId="3F1BD01D">
            <w:pPr>
              <w:jc w:val="right"/>
            </w:pPr>
          </w:p>
        </w:tc>
        <w:tc>
          <w:tcPr>
            <w:tcW w:w="0" w:type="auto"/>
            <w:shd w:val="clear" w:color="auto" w:fill="auto"/>
            <w:vAlign w:val="center"/>
          </w:tcPr>
          <w:p w14:paraId="54B6E8A4">
            <w:pPr>
              <w:jc w:val="right"/>
            </w:pPr>
          </w:p>
        </w:tc>
        <w:tc>
          <w:tcPr>
            <w:tcW w:w="0" w:type="auto"/>
            <w:shd w:val="clear" w:color="auto" w:fill="auto"/>
            <w:vAlign w:val="center"/>
          </w:tcPr>
          <w:p w14:paraId="706AE485">
            <w:pPr>
              <w:jc w:val="right"/>
            </w:pPr>
          </w:p>
        </w:tc>
        <w:tc>
          <w:tcPr>
            <w:tcW w:w="0" w:type="auto"/>
            <w:shd w:val="clear" w:color="auto" w:fill="auto"/>
            <w:vAlign w:val="center"/>
          </w:tcPr>
          <w:p w14:paraId="62D8AE34">
            <w:pPr>
              <w:jc w:val="right"/>
            </w:pPr>
          </w:p>
        </w:tc>
        <w:tc>
          <w:tcPr>
            <w:tcW w:w="0" w:type="auto"/>
            <w:shd w:val="clear" w:color="auto" w:fill="auto"/>
            <w:vAlign w:val="center"/>
          </w:tcPr>
          <w:p w14:paraId="207D4AE5">
            <w:pPr>
              <w:jc w:val="right"/>
            </w:pPr>
          </w:p>
        </w:tc>
        <w:tc>
          <w:tcPr>
            <w:tcW w:w="0" w:type="auto"/>
            <w:shd w:val="clear" w:color="auto" w:fill="auto"/>
            <w:vAlign w:val="center"/>
          </w:tcPr>
          <w:p w14:paraId="0A4913C8">
            <w:pPr>
              <w:jc w:val="right"/>
            </w:pPr>
          </w:p>
        </w:tc>
      </w:tr>
      <w:tr w14:paraId="7395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F45D14">
            <w:pPr>
              <w:jc w:val="center"/>
            </w:pPr>
            <w:r>
              <w:rPr>
                <w:rFonts w:ascii="宋体" w:hAnsi="宋体" w:eastAsia="宋体" w:cs="宋体"/>
                <w:b w:val="0"/>
                <w:i w:val="0"/>
                <w:color w:val="000000"/>
                <w:sz w:val="18"/>
              </w:rPr>
              <w:t>302</w:t>
            </w:r>
          </w:p>
        </w:tc>
        <w:tc>
          <w:tcPr>
            <w:tcW w:w="0" w:type="auto"/>
            <w:shd w:val="clear" w:color="auto" w:fill="auto"/>
            <w:vAlign w:val="center"/>
          </w:tcPr>
          <w:p w14:paraId="7B94AF89">
            <w:pPr>
              <w:jc w:val="center"/>
            </w:pPr>
            <w:r>
              <w:rPr>
                <w:rFonts w:ascii="宋体" w:hAnsi="宋体" w:eastAsia="宋体" w:cs="宋体"/>
                <w:b w:val="0"/>
                <w:i w:val="0"/>
                <w:color w:val="000000"/>
                <w:sz w:val="18"/>
              </w:rPr>
              <w:t>11</w:t>
            </w:r>
          </w:p>
        </w:tc>
        <w:tc>
          <w:tcPr>
            <w:tcW w:w="0" w:type="auto"/>
            <w:shd w:val="clear" w:color="auto" w:fill="auto"/>
            <w:vAlign w:val="center"/>
          </w:tcPr>
          <w:p w14:paraId="2CD5E3C8">
            <w:pPr>
              <w:jc w:val="center"/>
            </w:pPr>
            <w:r>
              <w:rPr>
                <w:rFonts w:ascii="宋体" w:hAnsi="宋体" w:eastAsia="宋体" w:cs="宋体"/>
                <w:b w:val="0"/>
                <w:i w:val="0"/>
                <w:color w:val="000000"/>
                <w:sz w:val="18"/>
              </w:rPr>
              <w:t>差旅费</w:t>
            </w:r>
          </w:p>
        </w:tc>
        <w:tc>
          <w:tcPr>
            <w:tcW w:w="0" w:type="auto"/>
            <w:shd w:val="clear" w:color="auto" w:fill="auto"/>
            <w:vAlign w:val="center"/>
          </w:tcPr>
          <w:p w14:paraId="6B13383C">
            <w:pPr>
              <w:jc w:val="center"/>
            </w:pPr>
            <w:r>
              <w:rPr>
                <w:rFonts w:ascii="宋体" w:hAnsi="宋体" w:eastAsia="宋体" w:cs="宋体"/>
                <w:b w:val="0"/>
                <w:i w:val="0"/>
                <w:color w:val="000000"/>
                <w:sz w:val="18"/>
              </w:rPr>
              <w:t>502</w:t>
            </w:r>
          </w:p>
        </w:tc>
        <w:tc>
          <w:tcPr>
            <w:tcW w:w="0" w:type="auto"/>
            <w:shd w:val="clear" w:color="auto" w:fill="auto"/>
            <w:vAlign w:val="center"/>
          </w:tcPr>
          <w:p w14:paraId="498DEB44">
            <w:pPr>
              <w:jc w:val="center"/>
            </w:pPr>
            <w:r>
              <w:rPr>
                <w:rFonts w:ascii="宋体" w:hAnsi="宋体" w:eastAsia="宋体" w:cs="宋体"/>
                <w:b w:val="0"/>
                <w:i w:val="0"/>
                <w:color w:val="000000"/>
                <w:sz w:val="18"/>
              </w:rPr>
              <w:t>01</w:t>
            </w:r>
          </w:p>
        </w:tc>
        <w:tc>
          <w:tcPr>
            <w:tcW w:w="0" w:type="auto"/>
            <w:shd w:val="clear" w:color="auto" w:fill="auto"/>
            <w:vAlign w:val="center"/>
          </w:tcPr>
          <w:p w14:paraId="25B809B1">
            <w:pPr>
              <w:jc w:val="center"/>
            </w:pPr>
            <w:r>
              <w:rPr>
                <w:rFonts w:ascii="宋体" w:hAnsi="宋体" w:eastAsia="宋体" w:cs="宋体"/>
                <w:b w:val="0"/>
                <w:i w:val="0"/>
                <w:color w:val="000000"/>
                <w:sz w:val="18"/>
              </w:rPr>
              <w:t>办公经费</w:t>
            </w:r>
          </w:p>
        </w:tc>
        <w:tc>
          <w:tcPr>
            <w:tcW w:w="0" w:type="auto"/>
            <w:shd w:val="clear" w:color="auto" w:fill="auto"/>
            <w:vAlign w:val="center"/>
          </w:tcPr>
          <w:p w14:paraId="73C38D4F">
            <w:pPr>
              <w:jc w:val="right"/>
            </w:pPr>
            <w:r>
              <w:rPr>
                <w:rFonts w:ascii="宋体" w:hAnsi="宋体" w:eastAsia="宋体" w:cs="宋体"/>
                <w:b w:val="0"/>
                <w:i w:val="0"/>
                <w:color w:val="000000"/>
                <w:sz w:val="18"/>
              </w:rPr>
              <w:t>2.00</w:t>
            </w:r>
          </w:p>
        </w:tc>
        <w:tc>
          <w:tcPr>
            <w:tcW w:w="0" w:type="auto"/>
            <w:shd w:val="clear" w:color="auto" w:fill="auto"/>
            <w:vAlign w:val="center"/>
          </w:tcPr>
          <w:p w14:paraId="3EDC80BF">
            <w:pPr>
              <w:jc w:val="right"/>
            </w:pPr>
            <w:r>
              <w:rPr>
                <w:rFonts w:ascii="宋体" w:hAnsi="宋体" w:eastAsia="宋体" w:cs="宋体"/>
                <w:b w:val="0"/>
                <w:i w:val="0"/>
                <w:color w:val="000000"/>
                <w:sz w:val="18"/>
              </w:rPr>
              <w:t>2.00</w:t>
            </w:r>
          </w:p>
        </w:tc>
        <w:tc>
          <w:tcPr>
            <w:tcW w:w="0" w:type="auto"/>
            <w:shd w:val="clear" w:color="auto" w:fill="auto"/>
            <w:vAlign w:val="center"/>
          </w:tcPr>
          <w:p w14:paraId="255A081B">
            <w:pPr>
              <w:jc w:val="right"/>
            </w:pPr>
            <w:r>
              <w:rPr>
                <w:rFonts w:ascii="宋体" w:hAnsi="宋体" w:eastAsia="宋体" w:cs="宋体"/>
                <w:b w:val="0"/>
                <w:i w:val="0"/>
                <w:color w:val="000000"/>
                <w:sz w:val="18"/>
              </w:rPr>
              <w:t>2.00</w:t>
            </w:r>
          </w:p>
        </w:tc>
        <w:tc>
          <w:tcPr>
            <w:tcW w:w="0" w:type="auto"/>
            <w:shd w:val="clear" w:color="auto" w:fill="auto"/>
            <w:vAlign w:val="center"/>
          </w:tcPr>
          <w:p w14:paraId="0D132FC3">
            <w:pPr>
              <w:jc w:val="right"/>
            </w:pPr>
          </w:p>
        </w:tc>
        <w:tc>
          <w:tcPr>
            <w:tcW w:w="0" w:type="auto"/>
            <w:shd w:val="clear" w:color="auto" w:fill="auto"/>
            <w:vAlign w:val="center"/>
          </w:tcPr>
          <w:p w14:paraId="0DD2A4A2">
            <w:pPr>
              <w:jc w:val="right"/>
            </w:pPr>
          </w:p>
        </w:tc>
        <w:tc>
          <w:tcPr>
            <w:tcW w:w="0" w:type="auto"/>
            <w:shd w:val="clear" w:color="auto" w:fill="auto"/>
            <w:vAlign w:val="center"/>
          </w:tcPr>
          <w:p w14:paraId="7BA394D7">
            <w:pPr>
              <w:jc w:val="right"/>
            </w:pPr>
          </w:p>
        </w:tc>
        <w:tc>
          <w:tcPr>
            <w:tcW w:w="0" w:type="auto"/>
            <w:shd w:val="clear" w:color="auto" w:fill="auto"/>
            <w:vAlign w:val="center"/>
          </w:tcPr>
          <w:p w14:paraId="5899FE84">
            <w:pPr>
              <w:jc w:val="right"/>
            </w:pPr>
          </w:p>
        </w:tc>
        <w:tc>
          <w:tcPr>
            <w:tcW w:w="0" w:type="auto"/>
            <w:shd w:val="clear" w:color="auto" w:fill="auto"/>
            <w:vAlign w:val="center"/>
          </w:tcPr>
          <w:p w14:paraId="02EA371A">
            <w:pPr>
              <w:jc w:val="right"/>
            </w:pPr>
          </w:p>
        </w:tc>
        <w:tc>
          <w:tcPr>
            <w:tcW w:w="0" w:type="auto"/>
            <w:shd w:val="clear" w:color="auto" w:fill="auto"/>
            <w:vAlign w:val="center"/>
          </w:tcPr>
          <w:p w14:paraId="11689BA1">
            <w:pPr>
              <w:jc w:val="right"/>
            </w:pPr>
          </w:p>
        </w:tc>
        <w:tc>
          <w:tcPr>
            <w:tcW w:w="0" w:type="auto"/>
            <w:shd w:val="clear" w:color="auto" w:fill="auto"/>
            <w:vAlign w:val="center"/>
          </w:tcPr>
          <w:p w14:paraId="0426FF81">
            <w:pPr>
              <w:jc w:val="right"/>
            </w:pPr>
          </w:p>
        </w:tc>
        <w:tc>
          <w:tcPr>
            <w:tcW w:w="0" w:type="auto"/>
            <w:shd w:val="clear" w:color="auto" w:fill="auto"/>
            <w:vAlign w:val="center"/>
          </w:tcPr>
          <w:p w14:paraId="3D2FD8E1">
            <w:pPr>
              <w:jc w:val="right"/>
            </w:pPr>
          </w:p>
        </w:tc>
        <w:tc>
          <w:tcPr>
            <w:tcW w:w="0" w:type="auto"/>
            <w:shd w:val="clear" w:color="auto" w:fill="auto"/>
            <w:vAlign w:val="center"/>
          </w:tcPr>
          <w:p w14:paraId="61C6CC27">
            <w:pPr>
              <w:jc w:val="right"/>
            </w:pPr>
          </w:p>
        </w:tc>
      </w:tr>
      <w:tr w14:paraId="3A43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92CBA7">
            <w:pPr>
              <w:jc w:val="center"/>
            </w:pPr>
            <w:r>
              <w:rPr>
                <w:rFonts w:ascii="宋体" w:hAnsi="宋体" w:eastAsia="宋体" w:cs="宋体"/>
                <w:b w:val="0"/>
                <w:i w:val="0"/>
                <w:color w:val="000000"/>
                <w:sz w:val="18"/>
              </w:rPr>
              <w:t>303</w:t>
            </w:r>
          </w:p>
        </w:tc>
        <w:tc>
          <w:tcPr>
            <w:tcW w:w="0" w:type="auto"/>
            <w:shd w:val="clear" w:color="auto" w:fill="auto"/>
            <w:vAlign w:val="center"/>
          </w:tcPr>
          <w:p w14:paraId="6A6AB447">
            <w:pPr>
              <w:jc w:val="center"/>
            </w:pPr>
            <w:r>
              <w:rPr>
                <w:rFonts w:ascii="宋体" w:hAnsi="宋体" w:eastAsia="宋体" w:cs="宋体"/>
                <w:b w:val="0"/>
                <w:i w:val="0"/>
                <w:color w:val="000000"/>
                <w:sz w:val="18"/>
              </w:rPr>
              <w:t>02</w:t>
            </w:r>
          </w:p>
        </w:tc>
        <w:tc>
          <w:tcPr>
            <w:tcW w:w="0" w:type="auto"/>
            <w:shd w:val="clear" w:color="auto" w:fill="auto"/>
            <w:vAlign w:val="center"/>
          </w:tcPr>
          <w:p w14:paraId="1691DE81">
            <w:pPr>
              <w:jc w:val="center"/>
            </w:pPr>
            <w:r>
              <w:rPr>
                <w:rFonts w:ascii="宋体" w:hAnsi="宋体" w:eastAsia="宋体" w:cs="宋体"/>
                <w:b w:val="0"/>
                <w:i w:val="0"/>
                <w:color w:val="000000"/>
                <w:sz w:val="18"/>
              </w:rPr>
              <w:t>退休费</w:t>
            </w:r>
          </w:p>
        </w:tc>
        <w:tc>
          <w:tcPr>
            <w:tcW w:w="0" w:type="auto"/>
            <w:shd w:val="clear" w:color="auto" w:fill="auto"/>
            <w:vAlign w:val="center"/>
          </w:tcPr>
          <w:p w14:paraId="691D281E">
            <w:pPr>
              <w:jc w:val="center"/>
            </w:pPr>
            <w:r>
              <w:rPr>
                <w:rFonts w:ascii="宋体" w:hAnsi="宋体" w:eastAsia="宋体" w:cs="宋体"/>
                <w:b w:val="0"/>
                <w:i w:val="0"/>
                <w:color w:val="000000"/>
                <w:sz w:val="18"/>
              </w:rPr>
              <w:t>509</w:t>
            </w:r>
          </w:p>
        </w:tc>
        <w:tc>
          <w:tcPr>
            <w:tcW w:w="0" w:type="auto"/>
            <w:shd w:val="clear" w:color="auto" w:fill="auto"/>
            <w:vAlign w:val="center"/>
          </w:tcPr>
          <w:p w14:paraId="2F900334">
            <w:pPr>
              <w:jc w:val="center"/>
            </w:pPr>
            <w:r>
              <w:rPr>
                <w:rFonts w:ascii="宋体" w:hAnsi="宋体" w:eastAsia="宋体" w:cs="宋体"/>
                <w:b w:val="0"/>
                <w:i w:val="0"/>
                <w:color w:val="000000"/>
                <w:sz w:val="18"/>
              </w:rPr>
              <w:t>05</w:t>
            </w:r>
          </w:p>
        </w:tc>
        <w:tc>
          <w:tcPr>
            <w:tcW w:w="0" w:type="auto"/>
            <w:shd w:val="clear" w:color="auto" w:fill="auto"/>
            <w:vAlign w:val="center"/>
          </w:tcPr>
          <w:p w14:paraId="32DE2320">
            <w:pPr>
              <w:jc w:val="center"/>
            </w:pPr>
            <w:r>
              <w:rPr>
                <w:rFonts w:ascii="宋体" w:hAnsi="宋体" w:eastAsia="宋体" w:cs="宋体"/>
                <w:b w:val="0"/>
                <w:i w:val="0"/>
                <w:color w:val="000000"/>
                <w:sz w:val="18"/>
              </w:rPr>
              <w:t>离退休费</w:t>
            </w:r>
          </w:p>
        </w:tc>
        <w:tc>
          <w:tcPr>
            <w:tcW w:w="0" w:type="auto"/>
            <w:shd w:val="clear" w:color="auto" w:fill="auto"/>
            <w:vAlign w:val="center"/>
          </w:tcPr>
          <w:p w14:paraId="1202EB3A">
            <w:pPr>
              <w:jc w:val="right"/>
            </w:pPr>
            <w:r>
              <w:rPr>
                <w:rFonts w:ascii="宋体" w:hAnsi="宋体" w:eastAsia="宋体" w:cs="宋体"/>
                <w:b w:val="0"/>
                <w:i w:val="0"/>
                <w:color w:val="000000"/>
                <w:sz w:val="18"/>
              </w:rPr>
              <w:t>2.50</w:t>
            </w:r>
          </w:p>
        </w:tc>
        <w:tc>
          <w:tcPr>
            <w:tcW w:w="0" w:type="auto"/>
            <w:shd w:val="clear" w:color="auto" w:fill="auto"/>
            <w:vAlign w:val="center"/>
          </w:tcPr>
          <w:p w14:paraId="581F145C">
            <w:pPr>
              <w:jc w:val="right"/>
            </w:pPr>
            <w:r>
              <w:rPr>
                <w:rFonts w:ascii="宋体" w:hAnsi="宋体" w:eastAsia="宋体" w:cs="宋体"/>
                <w:b w:val="0"/>
                <w:i w:val="0"/>
                <w:color w:val="000000"/>
                <w:sz w:val="18"/>
              </w:rPr>
              <w:t>2.50</w:t>
            </w:r>
          </w:p>
        </w:tc>
        <w:tc>
          <w:tcPr>
            <w:tcW w:w="0" w:type="auto"/>
            <w:shd w:val="clear" w:color="auto" w:fill="auto"/>
            <w:vAlign w:val="center"/>
          </w:tcPr>
          <w:p w14:paraId="2A9D6957">
            <w:pPr>
              <w:jc w:val="right"/>
            </w:pPr>
            <w:r>
              <w:rPr>
                <w:rFonts w:ascii="宋体" w:hAnsi="宋体" w:eastAsia="宋体" w:cs="宋体"/>
                <w:b w:val="0"/>
                <w:i w:val="0"/>
                <w:color w:val="000000"/>
                <w:sz w:val="18"/>
              </w:rPr>
              <w:t>2.50</w:t>
            </w:r>
          </w:p>
        </w:tc>
        <w:tc>
          <w:tcPr>
            <w:tcW w:w="0" w:type="auto"/>
            <w:shd w:val="clear" w:color="auto" w:fill="auto"/>
            <w:vAlign w:val="center"/>
          </w:tcPr>
          <w:p w14:paraId="0CD6262E">
            <w:pPr>
              <w:jc w:val="right"/>
            </w:pPr>
          </w:p>
        </w:tc>
        <w:tc>
          <w:tcPr>
            <w:tcW w:w="0" w:type="auto"/>
            <w:shd w:val="clear" w:color="auto" w:fill="auto"/>
            <w:vAlign w:val="center"/>
          </w:tcPr>
          <w:p w14:paraId="4CECB7F3">
            <w:pPr>
              <w:jc w:val="right"/>
            </w:pPr>
          </w:p>
        </w:tc>
        <w:tc>
          <w:tcPr>
            <w:tcW w:w="0" w:type="auto"/>
            <w:shd w:val="clear" w:color="auto" w:fill="auto"/>
            <w:vAlign w:val="center"/>
          </w:tcPr>
          <w:p w14:paraId="11A7A94D">
            <w:pPr>
              <w:jc w:val="right"/>
            </w:pPr>
          </w:p>
        </w:tc>
        <w:tc>
          <w:tcPr>
            <w:tcW w:w="0" w:type="auto"/>
            <w:shd w:val="clear" w:color="auto" w:fill="auto"/>
            <w:vAlign w:val="center"/>
          </w:tcPr>
          <w:p w14:paraId="0CD0CE78">
            <w:pPr>
              <w:jc w:val="right"/>
            </w:pPr>
          </w:p>
        </w:tc>
        <w:tc>
          <w:tcPr>
            <w:tcW w:w="0" w:type="auto"/>
            <w:shd w:val="clear" w:color="auto" w:fill="auto"/>
            <w:vAlign w:val="center"/>
          </w:tcPr>
          <w:p w14:paraId="3E564BDE">
            <w:pPr>
              <w:jc w:val="right"/>
            </w:pPr>
          </w:p>
        </w:tc>
        <w:tc>
          <w:tcPr>
            <w:tcW w:w="0" w:type="auto"/>
            <w:shd w:val="clear" w:color="auto" w:fill="auto"/>
            <w:vAlign w:val="center"/>
          </w:tcPr>
          <w:p w14:paraId="4188B5F4">
            <w:pPr>
              <w:jc w:val="right"/>
            </w:pPr>
          </w:p>
        </w:tc>
        <w:tc>
          <w:tcPr>
            <w:tcW w:w="0" w:type="auto"/>
            <w:shd w:val="clear" w:color="auto" w:fill="auto"/>
            <w:vAlign w:val="center"/>
          </w:tcPr>
          <w:p w14:paraId="239021D1">
            <w:pPr>
              <w:jc w:val="right"/>
            </w:pPr>
          </w:p>
        </w:tc>
        <w:tc>
          <w:tcPr>
            <w:tcW w:w="0" w:type="auto"/>
            <w:shd w:val="clear" w:color="auto" w:fill="auto"/>
            <w:vAlign w:val="center"/>
          </w:tcPr>
          <w:p w14:paraId="79C3481F">
            <w:pPr>
              <w:jc w:val="right"/>
            </w:pPr>
          </w:p>
        </w:tc>
        <w:tc>
          <w:tcPr>
            <w:tcW w:w="0" w:type="auto"/>
            <w:shd w:val="clear" w:color="auto" w:fill="auto"/>
            <w:vAlign w:val="center"/>
          </w:tcPr>
          <w:p w14:paraId="12A03A3E">
            <w:pPr>
              <w:jc w:val="right"/>
            </w:pPr>
          </w:p>
        </w:tc>
      </w:tr>
      <w:tr w14:paraId="3697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354B48">
            <w:pPr>
              <w:jc w:val="center"/>
            </w:pPr>
            <w:r>
              <w:rPr>
                <w:rFonts w:ascii="宋体" w:hAnsi="宋体" w:eastAsia="宋体" w:cs="宋体"/>
                <w:b w:val="0"/>
                <w:i w:val="0"/>
                <w:color w:val="000000"/>
                <w:sz w:val="18"/>
              </w:rPr>
              <w:t>301</w:t>
            </w:r>
          </w:p>
        </w:tc>
        <w:tc>
          <w:tcPr>
            <w:tcW w:w="0" w:type="auto"/>
            <w:shd w:val="clear" w:color="auto" w:fill="auto"/>
            <w:vAlign w:val="center"/>
          </w:tcPr>
          <w:p w14:paraId="6A03332E">
            <w:pPr>
              <w:jc w:val="center"/>
            </w:pPr>
            <w:r>
              <w:rPr>
                <w:rFonts w:ascii="宋体" w:hAnsi="宋体" w:eastAsia="宋体" w:cs="宋体"/>
                <w:b w:val="0"/>
                <w:i w:val="0"/>
                <w:color w:val="000000"/>
                <w:sz w:val="18"/>
              </w:rPr>
              <w:t>08</w:t>
            </w:r>
          </w:p>
        </w:tc>
        <w:tc>
          <w:tcPr>
            <w:tcW w:w="0" w:type="auto"/>
            <w:shd w:val="clear" w:color="auto" w:fill="auto"/>
            <w:vAlign w:val="center"/>
          </w:tcPr>
          <w:p w14:paraId="358253F9">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7E55A2D1">
            <w:pPr>
              <w:jc w:val="center"/>
            </w:pPr>
            <w:r>
              <w:rPr>
                <w:rFonts w:ascii="宋体" w:hAnsi="宋体" w:eastAsia="宋体" w:cs="宋体"/>
                <w:b w:val="0"/>
                <w:i w:val="0"/>
                <w:color w:val="000000"/>
                <w:sz w:val="18"/>
              </w:rPr>
              <w:t>501</w:t>
            </w:r>
          </w:p>
        </w:tc>
        <w:tc>
          <w:tcPr>
            <w:tcW w:w="0" w:type="auto"/>
            <w:shd w:val="clear" w:color="auto" w:fill="auto"/>
            <w:vAlign w:val="center"/>
          </w:tcPr>
          <w:p w14:paraId="25F9D08C">
            <w:pPr>
              <w:jc w:val="center"/>
            </w:pPr>
            <w:r>
              <w:rPr>
                <w:rFonts w:ascii="宋体" w:hAnsi="宋体" w:eastAsia="宋体" w:cs="宋体"/>
                <w:b w:val="0"/>
                <w:i w:val="0"/>
                <w:color w:val="000000"/>
                <w:sz w:val="18"/>
              </w:rPr>
              <w:t>02</w:t>
            </w:r>
          </w:p>
        </w:tc>
        <w:tc>
          <w:tcPr>
            <w:tcW w:w="0" w:type="auto"/>
            <w:shd w:val="clear" w:color="auto" w:fill="auto"/>
            <w:vAlign w:val="center"/>
          </w:tcPr>
          <w:p w14:paraId="032C79DB">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58301C17">
            <w:pPr>
              <w:jc w:val="right"/>
            </w:pPr>
            <w:r>
              <w:rPr>
                <w:rFonts w:ascii="宋体" w:hAnsi="宋体" w:eastAsia="宋体" w:cs="宋体"/>
                <w:b w:val="0"/>
                <w:i w:val="0"/>
                <w:color w:val="000000"/>
                <w:sz w:val="18"/>
              </w:rPr>
              <w:t>22.81</w:t>
            </w:r>
          </w:p>
        </w:tc>
        <w:tc>
          <w:tcPr>
            <w:tcW w:w="0" w:type="auto"/>
            <w:shd w:val="clear" w:color="auto" w:fill="auto"/>
            <w:vAlign w:val="center"/>
          </w:tcPr>
          <w:p w14:paraId="346CFE7E">
            <w:pPr>
              <w:jc w:val="right"/>
            </w:pPr>
            <w:r>
              <w:rPr>
                <w:rFonts w:ascii="宋体" w:hAnsi="宋体" w:eastAsia="宋体" w:cs="宋体"/>
                <w:b w:val="0"/>
                <w:i w:val="0"/>
                <w:color w:val="000000"/>
                <w:sz w:val="18"/>
              </w:rPr>
              <w:t>22.81</w:t>
            </w:r>
          </w:p>
        </w:tc>
        <w:tc>
          <w:tcPr>
            <w:tcW w:w="0" w:type="auto"/>
            <w:shd w:val="clear" w:color="auto" w:fill="auto"/>
            <w:vAlign w:val="center"/>
          </w:tcPr>
          <w:p w14:paraId="07248047">
            <w:pPr>
              <w:jc w:val="right"/>
            </w:pPr>
            <w:r>
              <w:rPr>
                <w:rFonts w:ascii="宋体" w:hAnsi="宋体" w:eastAsia="宋体" w:cs="宋体"/>
                <w:b w:val="0"/>
                <w:i w:val="0"/>
                <w:color w:val="000000"/>
                <w:sz w:val="18"/>
              </w:rPr>
              <w:t>22.81</w:t>
            </w:r>
          </w:p>
        </w:tc>
        <w:tc>
          <w:tcPr>
            <w:tcW w:w="0" w:type="auto"/>
            <w:shd w:val="clear" w:color="auto" w:fill="auto"/>
            <w:vAlign w:val="center"/>
          </w:tcPr>
          <w:p w14:paraId="7A51DEB8">
            <w:pPr>
              <w:jc w:val="right"/>
            </w:pPr>
          </w:p>
        </w:tc>
        <w:tc>
          <w:tcPr>
            <w:tcW w:w="0" w:type="auto"/>
            <w:shd w:val="clear" w:color="auto" w:fill="auto"/>
            <w:vAlign w:val="center"/>
          </w:tcPr>
          <w:p w14:paraId="69EA7531">
            <w:pPr>
              <w:jc w:val="right"/>
            </w:pPr>
          </w:p>
        </w:tc>
        <w:tc>
          <w:tcPr>
            <w:tcW w:w="0" w:type="auto"/>
            <w:shd w:val="clear" w:color="auto" w:fill="auto"/>
            <w:vAlign w:val="center"/>
          </w:tcPr>
          <w:p w14:paraId="63C16DC7">
            <w:pPr>
              <w:jc w:val="right"/>
            </w:pPr>
          </w:p>
        </w:tc>
        <w:tc>
          <w:tcPr>
            <w:tcW w:w="0" w:type="auto"/>
            <w:shd w:val="clear" w:color="auto" w:fill="auto"/>
            <w:vAlign w:val="center"/>
          </w:tcPr>
          <w:p w14:paraId="09BBDE66">
            <w:pPr>
              <w:jc w:val="right"/>
            </w:pPr>
          </w:p>
        </w:tc>
        <w:tc>
          <w:tcPr>
            <w:tcW w:w="0" w:type="auto"/>
            <w:shd w:val="clear" w:color="auto" w:fill="auto"/>
            <w:vAlign w:val="center"/>
          </w:tcPr>
          <w:p w14:paraId="2A1339D4">
            <w:pPr>
              <w:jc w:val="right"/>
            </w:pPr>
          </w:p>
        </w:tc>
        <w:tc>
          <w:tcPr>
            <w:tcW w:w="0" w:type="auto"/>
            <w:shd w:val="clear" w:color="auto" w:fill="auto"/>
            <w:vAlign w:val="center"/>
          </w:tcPr>
          <w:p w14:paraId="7100ECFB">
            <w:pPr>
              <w:jc w:val="right"/>
            </w:pPr>
          </w:p>
        </w:tc>
        <w:tc>
          <w:tcPr>
            <w:tcW w:w="0" w:type="auto"/>
            <w:shd w:val="clear" w:color="auto" w:fill="auto"/>
            <w:vAlign w:val="center"/>
          </w:tcPr>
          <w:p w14:paraId="1B7535D6">
            <w:pPr>
              <w:jc w:val="right"/>
            </w:pPr>
          </w:p>
        </w:tc>
        <w:tc>
          <w:tcPr>
            <w:tcW w:w="0" w:type="auto"/>
            <w:shd w:val="clear" w:color="auto" w:fill="auto"/>
            <w:vAlign w:val="center"/>
          </w:tcPr>
          <w:p w14:paraId="690DF7D4">
            <w:pPr>
              <w:jc w:val="right"/>
            </w:pPr>
          </w:p>
        </w:tc>
        <w:tc>
          <w:tcPr>
            <w:tcW w:w="0" w:type="auto"/>
            <w:shd w:val="clear" w:color="auto" w:fill="auto"/>
            <w:vAlign w:val="center"/>
          </w:tcPr>
          <w:p w14:paraId="0C369361">
            <w:pPr>
              <w:jc w:val="right"/>
            </w:pPr>
          </w:p>
        </w:tc>
      </w:tr>
      <w:tr w14:paraId="4D83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9B382B">
            <w:pPr>
              <w:jc w:val="center"/>
            </w:pPr>
            <w:r>
              <w:rPr>
                <w:rFonts w:ascii="宋体" w:hAnsi="宋体" w:eastAsia="宋体" w:cs="宋体"/>
                <w:b w:val="0"/>
                <w:i w:val="0"/>
                <w:color w:val="000000"/>
                <w:sz w:val="18"/>
              </w:rPr>
              <w:t>301</w:t>
            </w:r>
          </w:p>
        </w:tc>
        <w:tc>
          <w:tcPr>
            <w:tcW w:w="0" w:type="auto"/>
            <w:shd w:val="clear" w:color="auto" w:fill="auto"/>
            <w:vAlign w:val="center"/>
          </w:tcPr>
          <w:p w14:paraId="3D53FC02">
            <w:pPr>
              <w:jc w:val="center"/>
            </w:pPr>
            <w:r>
              <w:rPr>
                <w:rFonts w:ascii="宋体" w:hAnsi="宋体" w:eastAsia="宋体" w:cs="宋体"/>
                <w:b w:val="0"/>
                <w:i w:val="0"/>
                <w:color w:val="000000"/>
                <w:sz w:val="18"/>
              </w:rPr>
              <w:t>12</w:t>
            </w:r>
          </w:p>
        </w:tc>
        <w:tc>
          <w:tcPr>
            <w:tcW w:w="0" w:type="auto"/>
            <w:shd w:val="clear" w:color="auto" w:fill="auto"/>
            <w:vAlign w:val="center"/>
          </w:tcPr>
          <w:p w14:paraId="39D217D5">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04B1248C">
            <w:pPr>
              <w:jc w:val="center"/>
            </w:pPr>
            <w:r>
              <w:rPr>
                <w:rFonts w:ascii="宋体" w:hAnsi="宋体" w:eastAsia="宋体" w:cs="宋体"/>
                <w:b w:val="0"/>
                <w:i w:val="0"/>
                <w:color w:val="000000"/>
                <w:sz w:val="18"/>
              </w:rPr>
              <w:t>501</w:t>
            </w:r>
          </w:p>
        </w:tc>
        <w:tc>
          <w:tcPr>
            <w:tcW w:w="0" w:type="auto"/>
            <w:shd w:val="clear" w:color="auto" w:fill="auto"/>
            <w:vAlign w:val="center"/>
          </w:tcPr>
          <w:p w14:paraId="040BB605">
            <w:pPr>
              <w:jc w:val="center"/>
            </w:pPr>
            <w:r>
              <w:rPr>
                <w:rFonts w:ascii="宋体" w:hAnsi="宋体" w:eastAsia="宋体" w:cs="宋体"/>
                <w:b w:val="0"/>
                <w:i w:val="0"/>
                <w:color w:val="000000"/>
                <w:sz w:val="18"/>
              </w:rPr>
              <w:t>02</w:t>
            </w:r>
          </w:p>
        </w:tc>
        <w:tc>
          <w:tcPr>
            <w:tcW w:w="0" w:type="auto"/>
            <w:shd w:val="clear" w:color="auto" w:fill="auto"/>
            <w:vAlign w:val="center"/>
          </w:tcPr>
          <w:p w14:paraId="46164023">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6E41BD56">
            <w:pPr>
              <w:jc w:val="right"/>
            </w:pPr>
            <w:r>
              <w:rPr>
                <w:rFonts w:ascii="宋体" w:hAnsi="宋体" w:eastAsia="宋体" w:cs="宋体"/>
                <w:b w:val="0"/>
                <w:i w:val="0"/>
                <w:color w:val="000000"/>
                <w:sz w:val="18"/>
              </w:rPr>
              <w:t>1.21</w:t>
            </w:r>
          </w:p>
        </w:tc>
        <w:tc>
          <w:tcPr>
            <w:tcW w:w="0" w:type="auto"/>
            <w:shd w:val="clear" w:color="auto" w:fill="auto"/>
            <w:vAlign w:val="center"/>
          </w:tcPr>
          <w:p w14:paraId="1802D57A">
            <w:pPr>
              <w:jc w:val="right"/>
            </w:pPr>
            <w:r>
              <w:rPr>
                <w:rFonts w:ascii="宋体" w:hAnsi="宋体" w:eastAsia="宋体" w:cs="宋体"/>
                <w:b w:val="0"/>
                <w:i w:val="0"/>
                <w:color w:val="000000"/>
                <w:sz w:val="18"/>
              </w:rPr>
              <w:t>1.21</w:t>
            </w:r>
          </w:p>
        </w:tc>
        <w:tc>
          <w:tcPr>
            <w:tcW w:w="0" w:type="auto"/>
            <w:shd w:val="clear" w:color="auto" w:fill="auto"/>
            <w:vAlign w:val="center"/>
          </w:tcPr>
          <w:p w14:paraId="490B364E">
            <w:pPr>
              <w:jc w:val="right"/>
            </w:pPr>
            <w:r>
              <w:rPr>
                <w:rFonts w:ascii="宋体" w:hAnsi="宋体" w:eastAsia="宋体" w:cs="宋体"/>
                <w:b w:val="0"/>
                <w:i w:val="0"/>
                <w:color w:val="000000"/>
                <w:sz w:val="18"/>
              </w:rPr>
              <w:t>1.21</w:t>
            </w:r>
          </w:p>
        </w:tc>
        <w:tc>
          <w:tcPr>
            <w:tcW w:w="0" w:type="auto"/>
            <w:shd w:val="clear" w:color="auto" w:fill="auto"/>
            <w:vAlign w:val="center"/>
          </w:tcPr>
          <w:p w14:paraId="78DFA04B">
            <w:pPr>
              <w:jc w:val="right"/>
            </w:pPr>
          </w:p>
        </w:tc>
        <w:tc>
          <w:tcPr>
            <w:tcW w:w="0" w:type="auto"/>
            <w:shd w:val="clear" w:color="auto" w:fill="auto"/>
            <w:vAlign w:val="center"/>
          </w:tcPr>
          <w:p w14:paraId="0489F921">
            <w:pPr>
              <w:jc w:val="right"/>
            </w:pPr>
          </w:p>
        </w:tc>
        <w:tc>
          <w:tcPr>
            <w:tcW w:w="0" w:type="auto"/>
            <w:shd w:val="clear" w:color="auto" w:fill="auto"/>
            <w:vAlign w:val="center"/>
          </w:tcPr>
          <w:p w14:paraId="69253D23">
            <w:pPr>
              <w:jc w:val="right"/>
            </w:pPr>
          </w:p>
        </w:tc>
        <w:tc>
          <w:tcPr>
            <w:tcW w:w="0" w:type="auto"/>
            <w:shd w:val="clear" w:color="auto" w:fill="auto"/>
            <w:vAlign w:val="center"/>
          </w:tcPr>
          <w:p w14:paraId="06319966">
            <w:pPr>
              <w:jc w:val="right"/>
            </w:pPr>
          </w:p>
        </w:tc>
        <w:tc>
          <w:tcPr>
            <w:tcW w:w="0" w:type="auto"/>
            <w:shd w:val="clear" w:color="auto" w:fill="auto"/>
            <w:vAlign w:val="center"/>
          </w:tcPr>
          <w:p w14:paraId="5F9230DC">
            <w:pPr>
              <w:jc w:val="right"/>
            </w:pPr>
          </w:p>
        </w:tc>
        <w:tc>
          <w:tcPr>
            <w:tcW w:w="0" w:type="auto"/>
            <w:shd w:val="clear" w:color="auto" w:fill="auto"/>
            <w:vAlign w:val="center"/>
          </w:tcPr>
          <w:p w14:paraId="5B97732D">
            <w:pPr>
              <w:jc w:val="right"/>
            </w:pPr>
          </w:p>
        </w:tc>
        <w:tc>
          <w:tcPr>
            <w:tcW w:w="0" w:type="auto"/>
            <w:shd w:val="clear" w:color="auto" w:fill="auto"/>
            <w:vAlign w:val="center"/>
          </w:tcPr>
          <w:p w14:paraId="45E588A4">
            <w:pPr>
              <w:jc w:val="right"/>
            </w:pPr>
          </w:p>
        </w:tc>
        <w:tc>
          <w:tcPr>
            <w:tcW w:w="0" w:type="auto"/>
            <w:shd w:val="clear" w:color="auto" w:fill="auto"/>
            <w:vAlign w:val="center"/>
          </w:tcPr>
          <w:p w14:paraId="20FFAA42">
            <w:pPr>
              <w:jc w:val="right"/>
            </w:pPr>
          </w:p>
        </w:tc>
        <w:tc>
          <w:tcPr>
            <w:tcW w:w="0" w:type="auto"/>
            <w:shd w:val="clear" w:color="auto" w:fill="auto"/>
            <w:vAlign w:val="center"/>
          </w:tcPr>
          <w:p w14:paraId="3C8A993C">
            <w:pPr>
              <w:jc w:val="right"/>
            </w:pPr>
          </w:p>
        </w:tc>
      </w:tr>
      <w:tr w14:paraId="607A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A78F7D">
            <w:pPr>
              <w:jc w:val="center"/>
            </w:pPr>
            <w:r>
              <w:rPr>
                <w:rFonts w:ascii="宋体" w:hAnsi="宋体" w:eastAsia="宋体" w:cs="宋体"/>
                <w:b w:val="0"/>
                <w:i w:val="0"/>
                <w:color w:val="000000"/>
                <w:sz w:val="18"/>
              </w:rPr>
              <w:t>301</w:t>
            </w:r>
          </w:p>
        </w:tc>
        <w:tc>
          <w:tcPr>
            <w:tcW w:w="0" w:type="auto"/>
            <w:shd w:val="clear" w:color="auto" w:fill="auto"/>
            <w:vAlign w:val="center"/>
          </w:tcPr>
          <w:p w14:paraId="204E9B55">
            <w:pPr>
              <w:jc w:val="center"/>
            </w:pPr>
            <w:r>
              <w:rPr>
                <w:rFonts w:ascii="宋体" w:hAnsi="宋体" w:eastAsia="宋体" w:cs="宋体"/>
                <w:b w:val="0"/>
                <w:i w:val="0"/>
                <w:color w:val="000000"/>
                <w:sz w:val="18"/>
              </w:rPr>
              <w:t>10</w:t>
            </w:r>
          </w:p>
        </w:tc>
        <w:tc>
          <w:tcPr>
            <w:tcW w:w="0" w:type="auto"/>
            <w:shd w:val="clear" w:color="auto" w:fill="auto"/>
            <w:vAlign w:val="center"/>
          </w:tcPr>
          <w:p w14:paraId="3525572F">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510873CA">
            <w:pPr>
              <w:jc w:val="center"/>
            </w:pPr>
            <w:r>
              <w:rPr>
                <w:rFonts w:ascii="宋体" w:hAnsi="宋体" w:eastAsia="宋体" w:cs="宋体"/>
                <w:b w:val="0"/>
                <w:i w:val="0"/>
                <w:color w:val="000000"/>
                <w:sz w:val="18"/>
              </w:rPr>
              <w:t>501</w:t>
            </w:r>
          </w:p>
        </w:tc>
        <w:tc>
          <w:tcPr>
            <w:tcW w:w="0" w:type="auto"/>
            <w:shd w:val="clear" w:color="auto" w:fill="auto"/>
            <w:vAlign w:val="center"/>
          </w:tcPr>
          <w:p w14:paraId="2B6C7F94">
            <w:pPr>
              <w:jc w:val="center"/>
            </w:pPr>
            <w:r>
              <w:rPr>
                <w:rFonts w:ascii="宋体" w:hAnsi="宋体" w:eastAsia="宋体" w:cs="宋体"/>
                <w:b w:val="0"/>
                <w:i w:val="0"/>
                <w:color w:val="000000"/>
                <w:sz w:val="18"/>
              </w:rPr>
              <w:t>02</w:t>
            </w:r>
          </w:p>
        </w:tc>
        <w:tc>
          <w:tcPr>
            <w:tcW w:w="0" w:type="auto"/>
            <w:shd w:val="clear" w:color="auto" w:fill="auto"/>
            <w:vAlign w:val="center"/>
          </w:tcPr>
          <w:p w14:paraId="064CB4DC">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623F0D7C">
            <w:pPr>
              <w:jc w:val="right"/>
            </w:pPr>
            <w:r>
              <w:rPr>
                <w:rFonts w:ascii="宋体" w:hAnsi="宋体" w:eastAsia="宋体" w:cs="宋体"/>
                <w:b w:val="0"/>
                <w:i w:val="0"/>
                <w:color w:val="000000"/>
                <w:sz w:val="18"/>
              </w:rPr>
              <w:t>10.41</w:t>
            </w:r>
          </w:p>
        </w:tc>
        <w:tc>
          <w:tcPr>
            <w:tcW w:w="0" w:type="auto"/>
            <w:shd w:val="clear" w:color="auto" w:fill="auto"/>
            <w:vAlign w:val="center"/>
          </w:tcPr>
          <w:p w14:paraId="436497FF">
            <w:pPr>
              <w:jc w:val="right"/>
            </w:pPr>
            <w:r>
              <w:rPr>
                <w:rFonts w:ascii="宋体" w:hAnsi="宋体" w:eastAsia="宋体" w:cs="宋体"/>
                <w:b w:val="0"/>
                <w:i w:val="0"/>
                <w:color w:val="000000"/>
                <w:sz w:val="18"/>
              </w:rPr>
              <w:t>10.41</w:t>
            </w:r>
          </w:p>
        </w:tc>
        <w:tc>
          <w:tcPr>
            <w:tcW w:w="0" w:type="auto"/>
            <w:shd w:val="clear" w:color="auto" w:fill="auto"/>
            <w:vAlign w:val="center"/>
          </w:tcPr>
          <w:p w14:paraId="2FEEAC73">
            <w:pPr>
              <w:jc w:val="right"/>
            </w:pPr>
            <w:r>
              <w:rPr>
                <w:rFonts w:ascii="宋体" w:hAnsi="宋体" w:eastAsia="宋体" w:cs="宋体"/>
                <w:b w:val="0"/>
                <w:i w:val="0"/>
                <w:color w:val="000000"/>
                <w:sz w:val="18"/>
              </w:rPr>
              <w:t>10.41</w:t>
            </w:r>
          </w:p>
        </w:tc>
        <w:tc>
          <w:tcPr>
            <w:tcW w:w="0" w:type="auto"/>
            <w:shd w:val="clear" w:color="auto" w:fill="auto"/>
            <w:vAlign w:val="center"/>
          </w:tcPr>
          <w:p w14:paraId="0D1E3F41">
            <w:pPr>
              <w:jc w:val="right"/>
            </w:pPr>
          </w:p>
        </w:tc>
        <w:tc>
          <w:tcPr>
            <w:tcW w:w="0" w:type="auto"/>
            <w:shd w:val="clear" w:color="auto" w:fill="auto"/>
            <w:vAlign w:val="center"/>
          </w:tcPr>
          <w:p w14:paraId="4398269B">
            <w:pPr>
              <w:jc w:val="right"/>
            </w:pPr>
          </w:p>
        </w:tc>
        <w:tc>
          <w:tcPr>
            <w:tcW w:w="0" w:type="auto"/>
            <w:shd w:val="clear" w:color="auto" w:fill="auto"/>
            <w:vAlign w:val="center"/>
          </w:tcPr>
          <w:p w14:paraId="42AEE11D">
            <w:pPr>
              <w:jc w:val="right"/>
            </w:pPr>
          </w:p>
        </w:tc>
        <w:tc>
          <w:tcPr>
            <w:tcW w:w="0" w:type="auto"/>
            <w:shd w:val="clear" w:color="auto" w:fill="auto"/>
            <w:vAlign w:val="center"/>
          </w:tcPr>
          <w:p w14:paraId="3DBA56CD">
            <w:pPr>
              <w:jc w:val="right"/>
            </w:pPr>
          </w:p>
        </w:tc>
        <w:tc>
          <w:tcPr>
            <w:tcW w:w="0" w:type="auto"/>
            <w:shd w:val="clear" w:color="auto" w:fill="auto"/>
            <w:vAlign w:val="center"/>
          </w:tcPr>
          <w:p w14:paraId="5CB62E15">
            <w:pPr>
              <w:jc w:val="right"/>
            </w:pPr>
          </w:p>
        </w:tc>
        <w:tc>
          <w:tcPr>
            <w:tcW w:w="0" w:type="auto"/>
            <w:shd w:val="clear" w:color="auto" w:fill="auto"/>
            <w:vAlign w:val="center"/>
          </w:tcPr>
          <w:p w14:paraId="1ACA33E0">
            <w:pPr>
              <w:jc w:val="right"/>
            </w:pPr>
          </w:p>
        </w:tc>
        <w:tc>
          <w:tcPr>
            <w:tcW w:w="0" w:type="auto"/>
            <w:shd w:val="clear" w:color="auto" w:fill="auto"/>
            <w:vAlign w:val="center"/>
          </w:tcPr>
          <w:p w14:paraId="0177A827">
            <w:pPr>
              <w:jc w:val="right"/>
            </w:pPr>
          </w:p>
        </w:tc>
        <w:tc>
          <w:tcPr>
            <w:tcW w:w="0" w:type="auto"/>
            <w:shd w:val="clear" w:color="auto" w:fill="auto"/>
            <w:vAlign w:val="center"/>
          </w:tcPr>
          <w:p w14:paraId="426FFE9D">
            <w:pPr>
              <w:jc w:val="right"/>
            </w:pPr>
          </w:p>
        </w:tc>
        <w:tc>
          <w:tcPr>
            <w:tcW w:w="0" w:type="auto"/>
            <w:shd w:val="clear" w:color="auto" w:fill="auto"/>
            <w:vAlign w:val="center"/>
          </w:tcPr>
          <w:p w14:paraId="3E30F942">
            <w:pPr>
              <w:jc w:val="right"/>
            </w:pPr>
          </w:p>
        </w:tc>
      </w:tr>
      <w:tr w14:paraId="616F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D645D14">
            <w:pPr>
              <w:jc w:val="center"/>
            </w:pPr>
            <w:r>
              <w:rPr>
                <w:rFonts w:ascii="宋体" w:hAnsi="宋体" w:eastAsia="宋体" w:cs="宋体"/>
                <w:b w:val="0"/>
                <w:i w:val="0"/>
                <w:color w:val="000000"/>
                <w:sz w:val="18"/>
              </w:rPr>
              <w:t>301</w:t>
            </w:r>
          </w:p>
        </w:tc>
        <w:tc>
          <w:tcPr>
            <w:tcW w:w="0" w:type="auto"/>
            <w:shd w:val="clear" w:color="auto" w:fill="auto"/>
            <w:vAlign w:val="center"/>
          </w:tcPr>
          <w:p w14:paraId="68D844B3">
            <w:pPr>
              <w:jc w:val="center"/>
            </w:pPr>
            <w:r>
              <w:rPr>
                <w:rFonts w:ascii="宋体" w:hAnsi="宋体" w:eastAsia="宋体" w:cs="宋体"/>
                <w:b w:val="0"/>
                <w:i w:val="0"/>
                <w:color w:val="000000"/>
                <w:sz w:val="18"/>
              </w:rPr>
              <w:t>13</w:t>
            </w:r>
          </w:p>
        </w:tc>
        <w:tc>
          <w:tcPr>
            <w:tcW w:w="0" w:type="auto"/>
            <w:shd w:val="clear" w:color="auto" w:fill="auto"/>
            <w:vAlign w:val="center"/>
          </w:tcPr>
          <w:p w14:paraId="665C60F4">
            <w:pPr>
              <w:jc w:val="center"/>
            </w:pPr>
            <w:r>
              <w:rPr>
                <w:rFonts w:ascii="宋体" w:hAnsi="宋体" w:eastAsia="宋体" w:cs="宋体"/>
                <w:b w:val="0"/>
                <w:i w:val="0"/>
                <w:color w:val="000000"/>
                <w:sz w:val="18"/>
              </w:rPr>
              <w:t>住房公积金</w:t>
            </w:r>
          </w:p>
        </w:tc>
        <w:tc>
          <w:tcPr>
            <w:tcW w:w="0" w:type="auto"/>
            <w:shd w:val="clear" w:color="auto" w:fill="auto"/>
            <w:vAlign w:val="center"/>
          </w:tcPr>
          <w:p w14:paraId="397AB3F4">
            <w:pPr>
              <w:jc w:val="center"/>
            </w:pPr>
            <w:r>
              <w:rPr>
                <w:rFonts w:ascii="宋体" w:hAnsi="宋体" w:eastAsia="宋体" w:cs="宋体"/>
                <w:b w:val="0"/>
                <w:i w:val="0"/>
                <w:color w:val="000000"/>
                <w:sz w:val="18"/>
              </w:rPr>
              <w:t>501</w:t>
            </w:r>
          </w:p>
        </w:tc>
        <w:tc>
          <w:tcPr>
            <w:tcW w:w="0" w:type="auto"/>
            <w:shd w:val="clear" w:color="auto" w:fill="auto"/>
            <w:vAlign w:val="center"/>
          </w:tcPr>
          <w:p w14:paraId="7104C8E4">
            <w:pPr>
              <w:jc w:val="center"/>
            </w:pPr>
            <w:r>
              <w:rPr>
                <w:rFonts w:ascii="宋体" w:hAnsi="宋体" w:eastAsia="宋体" w:cs="宋体"/>
                <w:b w:val="0"/>
                <w:i w:val="0"/>
                <w:color w:val="000000"/>
                <w:sz w:val="18"/>
              </w:rPr>
              <w:t>03</w:t>
            </w:r>
          </w:p>
        </w:tc>
        <w:tc>
          <w:tcPr>
            <w:tcW w:w="0" w:type="auto"/>
            <w:shd w:val="clear" w:color="auto" w:fill="auto"/>
            <w:vAlign w:val="center"/>
          </w:tcPr>
          <w:p w14:paraId="5A1F8A42">
            <w:pPr>
              <w:jc w:val="center"/>
            </w:pPr>
            <w:r>
              <w:rPr>
                <w:rFonts w:ascii="宋体" w:hAnsi="宋体" w:eastAsia="宋体" w:cs="宋体"/>
                <w:b w:val="0"/>
                <w:i w:val="0"/>
                <w:color w:val="000000"/>
                <w:sz w:val="18"/>
              </w:rPr>
              <w:t>住房公积金</w:t>
            </w:r>
          </w:p>
        </w:tc>
        <w:tc>
          <w:tcPr>
            <w:tcW w:w="0" w:type="auto"/>
            <w:shd w:val="clear" w:color="auto" w:fill="auto"/>
            <w:vAlign w:val="center"/>
          </w:tcPr>
          <w:p w14:paraId="0A2AB30A">
            <w:pPr>
              <w:jc w:val="right"/>
            </w:pPr>
            <w:r>
              <w:rPr>
                <w:rFonts w:ascii="宋体" w:hAnsi="宋体" w:eastAsia="宋体" w:cs="宋体"/>
                <w:b w:val="0"/>
                <w:i w:val="0"/>
                <w:color w:val="000000"/>
                <w:sz w:val="18"/>
              </w:rPr>
              <w:t>19.18</w:t>
            </w:r>
          </w:p>
        </w:tc>
        <w:tc>
          <w:tcPr>
            <w:tcW w:w="0" w:type="auto"/>
            <w:shd w:val="clear" w:color="auto" w:fill="auto"/>
            <w:vAlign w:val="center"/>
          </w:tcPr>
          <w:p w14:paraId="552783E6">
            <w:pPr>
              <w:jc w:val="right"/>
            </w:pPr>
            <w:r>
              <w:rPr>
                <w:rFonts w:ascii="宋体" w:hAnsi="宋体" w:eastAsia="宋体" w:cs="宋体"/>
                <w:b w:val="0"/>
                <w:i w:val="0"/>
                <w:color w:val="000000"/>
                <w:sz w:val="18"/>
              </w:rPr>
              <w:t>19.18</w:t>
            </w:r>
          </w:p>
        </w:tc>
        <w:tc>
          <w:tcPr>
            <w:tcW w:w="0" w:type="auto"/>
            <w:shd w:val="clear" w:color="auto" w:fill="auto"/>
            <w:vAlign w:val="center"/>
          </w:tcPr>
          <w:p w14:paraId="1F55ADEB">
            <w:pPr>
              <w:jc w:val="right"/>
            </w:pPr>
            <w:r>
              <w:rPr>
                <w:rFonts w:ascii="宋体" w:hAnsi="宋体" w:eastAsia="宋体" w:cs="宋体"/>
                <w:b w:val="0"/>
                <w:i w:val="0"/>
                <w:color w:val="000000"/>
                <w:sz w:val="18"/>
              </w:rPr>
              <w:t>19.18</w:t>
            </w:r>
          </w:p>
        </w:tc>
        <w:tc>
          <w:tcPr>
            <w:tcW w:w="0" w:type="auto"/>
            <w:shd w:val="clear" w:color="auto" w:fill="auto"/>
            <w:vAlign w:val="center"/>
          </w:tcPr>
          <w:p w14:paraId="5C7F039A">
            <w:pPr>
              <w:jc w:val="right"/>
            </w:pPr>
          </w:p>
        </w:tc>
        <w:tc>
          <w:tcPr>
            <w:tcW w:w="0" w:type="auto"/>
            <w:shd w:val="clear" w:color="auto" w:fill="auto"/>
            <w:vAlign w:val="center"/>
          </w:tcPr>
          <w:p w14:paraId="43EAA10B">
            <w:pPr>
              <w:jc w:val="right"/>
            </w:pPr>
          </w:p>
        </w:tc>
        <w:tc>
          <w:tcPr>
            <w:tcW w:w="0" w:type="auto"/>
            <w:shd w:val="clear" w:color="auto" w:fill="auto"/>
            <w:vAlign w:val="center"/>
          </w:tcPr>
          <w:p w14:paraId="56765ADA">
            <w:pPr>
              <w:jc w:val="right"/>
            </w:pPr>
          </w:p>
        </w:tc>
        <w:tc>
          <w:tcPr>
            <w:tcW w:w="0" w:type="auto"/>
            <w:shd w:val="clear" w:color="auto" w:fill="auto"/>
            <w:vAlign w:val="center"/>
          </w:tcPr>
          <w:p w14:paraId="3A4977FA">
            <w:pPr>
              <w:jc w:val="right"/>
            </w:pPr>
          </w:p>
        </w:tc>
        <w:tc>
          <w:tcPr>
            <w:tcW w:w="0" w:type="auto"/>
            <w:shd w:val="clear" w:color="auto" w:fill="auto"/>
            <w:vAlign w:val="center"/>
          </w:tcPr>
          <w:p w14:paraId="388B7B80">
            <w:pPr>
              <w:jc w:val="right"/>
            </w:pPr>
          </w:p>
        </w:tc>
        <w:tc>
          <w:tcPr>
            <w:tcW w:w="0" w:type="auto"/>
            <w:shd w:val="clear" w:color="auto" w:fill="auto"/>
            <w:vAlign w:val="center"/>
          </w:tcPr>
          <w:p w14:paraId="13555C30">
            <w:pPr>
              <w:jc w:val="right"/>
            </w:pPr>
          </w:p>
        </w:tc>
        <w:tc>
          <w:tcPr>
            <w:tcW w:w="0" w:type="auto"/>
            <w:shd w:val="clear" w:color="auto" w:fill="auto"/>
            <w:vAlign w:val="center"/>
          </w:tcPr>
          <w:p w14:paraId="11C5F030">
            <w:pPr>
              <w:jc w:val="right"/>
            </w:pPr>
          </w:p>
        </w:tc>
        <w:tc>
          <w:tcPr>
            <w:tcW w:w="0" w:type="auto"/>
            <w:shd w:val="clear" w:color="auto" w:fill="auto"/>
            <w:vAlign w:val="center"/>
          </w:tcPr>
          <w:p w14:paraId="2F106155">
            <w:pPr>
              <w:jc w:val="right"/>
            </w:pPr>
          </w:p>
        </w:tc>
        <w:tc>
          <w:tcPr>
            <w:tcW w:w="0" w:type="auto"/>
            <w:shd w:val="clear" w:color="auto" w:fill="auto"/>
            <w:vAlign w:val="center"/>
          </w:tcPr>
          <w:p w14:paraId="6E85DAE8">
            <w:pPr>
              <w:jc w:val="right"/>
            </w:pPr>
          </w:p>
        </w:tc>
      </w:tr>
      <w:tr w14:paraId="2F4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660C2A2E">
            <w:r>
              <w:rPr>
                <w:sz w:val="18"/>
              </w:rPr>
              <w:t>注：如本表为空表，则表示本部门或单位当年无此项预算。</w:t>
            </w:r>
          </w:p>
        </w:tc>
      </w:tr>
    </w:tbl>
    <w:p w14:paraId="2AEBAF6D">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23"/>
        <w:gridCol w:w="2446"/>
        <w:gridCol w:w="782"/>
        <w:gridCol w:w="1943"/>
        <w:gridCol w:w="2066"/>
        <w:gridCol w:w="5279"/>
      </w:tblGrid>
      <w:tr w14:paraId="4C9C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6"/>
            <w:tcBorders>
              <w:top w:val="nil"/>
              <w:left w:val="nil"/>
              <w:bottom w:val="nil"/>
              <w:right w:val="nil"/>
            </w:tcBorders>
            <w:shd w:val="clear" w:color="auto" w:fill="auto"/>
            <w:vAlign w:val="center"/>
          </w:tcPr>
          <w:p w14:paraId="735A9238">
            <w:pPr>
              <w:jc w:val="right"/>
            </w:pPr>
            <w:r>
              <w:rPr>
                <w:rFonts w:ascii="宋体" w:hAnsi="宋体" w:eastAsia="宋体" w:cs="宋体"/>
                <w:b w:val="0"/>
                <w:i w:val="0"/>
                <w:color w:val="000000"/>
                <w:sz w:val="18"/>
              </w:rPr>
              <w:t>预算08表</w:t>
            </w:r>
          </w:p>
        </w:tc>
      </w:tr>
      <w:tr w14:paraId="58FC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0A4FC787">
            <w:pPr>
              <w:jc w:val="center"/>
            </w:pPr>
            <w:r>
              <w:rPr>
                <w:rFonts w:ascii="宋体" w:hAnsi="宋体" w:eastAsia="宋体" w:cs="宋体"/>
                <w:b/>
                <w:i w:val="0"/>
                <w:color w:val="000000"/>
                <w:sz w:val="38"/>
              </w:rPr>
              <w:t>2026年一般公共预算“三公”经费支出情况表</w:t>
            </w:r>
          </w:p>
        </w:tc>
      </w:tr>
      <w:tr w14:paraId="1B41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5052D95F">
            <w:pPr>
              <w:jc w:val="left"/>
            </w:pPr>
            <w:r>
              <w:rPr>
                <w:sz w:val="18"/>
              </w:rPr>
              <w:t>部门名称：中共汤阴县委机构编制委员会办公室</w:t>
            </w:r>
          </w:p>
        </w:tc>
        <w:tc>
          <w:tcPr>
            <w:tcW w:w="2473" w:type="dxa"/>
            <w:tcBorders>
              <w:top w:val="nil"/>
              <w:left w:val="nil"/>
              <w:bottom w:val="nil"/>
              <w:right w:val="nil"/>
            </w:tcBorders>
          </w:tcPr>
          <w:p w14:paraId="7463CEA9">
            <w:pPr>
              <w:jc w:val="right"/>
            </w:pPr>
            <w:r>
              <w:rPr>
                <w:sz w:val="18"/>
              </w:rPr>
              <w:t>单位：万元</w:t>
            </w:r>
          </w:p>
        </w:tc>
      </w:tr>
      <w:tr w14:paraId="5B4A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C3705C1">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584D71C6">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2BB66D61">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41BBE8A8">
            <w:pPr>
              <w:jc w:val="center"/>
            </w:pPr>
            <w:r>
              <w:rPr>
                <w:rFonts w:ascii="宋体" w:hAnsi="宋体" w:eastAsia="宋体" w:cs="宋体"/>
                <w:b w:val="0"/>
                <w:i w:val="0"/>
                <w:color w:val="000000"/>
                <w:sz w:val="18"/>
              </w:rPr>
              <w:t>公务接待费</w:t>
            </w:r>
          </w:p>
        </w:tc>
      </w:tr>
      <w:tr w14:paraId="0EC7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38A5BED">
            <w:pPr>
              <w:jc w:val="center"/>
            </w:pPr>
          </w:p>
        </w:tc>
        <w:tc>
          <w:tcPr>
            <w:tcW w:w="0" w:type="auto"/>
            <w:vMerge w:val="continue"/>
            <w:shd w:val="clear" w:color="auto" w:fill="auto"/>
            <w:vAlign w:val="center"/>
          </w:tcPr>
          <w:p w14:paraId="0AC4105B">
            <w:pPr>
              <w:jc w:val="center"/>
            </w:pPr>
          </w:p>
        </w:tc>
        <w:tc>
          <w:tcPr>
            <w:tcW w:w="0" w:type="auto"/>
            <w:shd w:val="clear" w:color="auto" w:fill="auto"/>
            <w:vAlign w:val="center"/>
          </w:tcPr>
          <w:p w14:paraId="195A9A9F">
            <w:pPr>
              <w:jc w:val="center"/>
            </w:pPr>
            <w:r>
              <w:rPr>
                <w:rFonts w:ascii="宋体" w:hAnsi="宋体" w:eastAsia="宋体" w:cs="宋体"/>
                <w:b w:val="0"/>
                <w:i w:val="0"/>
                <w:color w:val="000000"/>
                <w:sz w:val="18"/>
              </w:rPr>
              <w:t>小计</w:t>
            </w:r>
          </w:p>
        </w:tc>
        <w:tc>
          <w:tcPr>
            <w:tcW w:w="0" w:type="auto"/>
            <w:shd w:val="clear" w:color="auto" w:fill="auto"/>
            <w:vAlign w:val="center"/>
          </w:tcPr>
          <w:p w14:paraId="778F7965">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00B75FA1">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458F2215">
            <w:pPr>
              <w:jc w:val="center"/>
            </w:pPr>
          </w:p>
        </w:tc>
      </w:tr>
      <w:tr w14:paraId="59BA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9273D9">
            <w:pPr>
              <w:jc w:val="right"/>
            </w:pPr>
            <w:r>
              <w:rPr>
                <w:rFonts w:ascii="宋体" w:hAnsi="宋体" w:eastAsia="宋体" w:cs="宋体"/>
                <w:b w:val="0"/>
                <w:i w:val="0"/>
                <w:color w:val="000000"/>
                <w:sz w:val="18"/>
              </w:rPr>
              <w:t>2.10</w:t>
            </w:r>
          </w:p>
        </w:tc>
        <w:tc>
          <w:tcPr>
            <w:tcW w:w="0" w:type="auto"/>
            <w:shd w:val="clear" w:color="auto" w:fill="auto"/>
            <w:vAlign w:val="center"/>
          </w:tcPr>
          <w:p w14:paraId="063490FF">
            <w:pPr>
              <w:jc w:val="right"/>
            </w:pPr>
          </w:p>
        </w:tc>
        <w:tc>
          <w:tcPr>
            <w:tcW w:w="0" w:type="auto"/>
            <w:shd w:val="clear" w:color="auto" w:fill="auto"/>
            <w:vAlign w:val="center"/>
          </w:tcPr>
          <w:p w14:paraId="021EA670">
            <w:pPr>
              <w:jc w:val="right"/>
            </w:pPr>
            <w:r>
              <w:rPr>
                <w:rFonts w:ascii="宋体" w:hAnsi="宋体" w:eastAsia="宋体" w:cs="宋体"/>
                <w:b w:val="0"/>
                <w:i w:val="0"/>
                <w:color w:val="000000"/>
                <w:sz w:val="18"/>
              </w:rPr>
              <w:t>2.10</w:t>
            </w:r>
          </w:p>
        </w:tc>
        <w:tc>
          <w:tcPr>
            <w:tcW w:w="0" w:type="auto"/>
            <w:shd w:val="clear" w:color="auto" w:fill="auto"/>
            <w:vAlign w:val="center"/>
          </w:tcPr>
          <w:p w14:paraId="5FB60911">
            <w:pPr>
              <w:jc w:val="right"/>
            </w:pPr>
          </w:p>
        </w:tc>
        <w:tc>
          <w:tcPr>
            <w:tcW w:w="0" w:type="auto"/>
            <w:shd w:val="clear" w:color="auto" w:fill="auto"/>
            <w:vAlign w:val="center"/>
          </w:tcPr>
          <w:p w14:paraId="1895AF45">
            <w:pPr>
              <w:jc w:val="right"/>
            </w:pPr>
            <w:r>
              <w:rPr>
                <w:rFonts w:ascii="宋体" w:hAnsi="宋体" w:eastAsia="宋体" w:cs="宋体"/>
                <w:b w:val="0"/>
                <w:i w:val="0"/>
                <w:color w:val="000000"/>
                <w:sz w:val="18"/>
              </w:rPr>
              <w:t>2.10</w:t>
            </w:r>
          </w:p>
        </w:tc>
        <w:tc>
          <w:tcPr>
            <w:tcW w:w="0" w:type="auto"/>
            <w:shd w:val="clear" w:color="auto" w:fill="auto"/>
            <w:vAlign w:val="center"/>
          </w:tcPr>
          <w:p w14:paraId="3253E10C">
            <w:pPr>
              <w:jc w:val="right"/>
            </w:pPr>
          </w:p>
        </w:tc>
      </w:tr>
      <w:tr w14:paraId="18B8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7F14FBC4">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074179BB">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6540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61D3F03F">
            <w:pPr>
              <w:jc w:val="right"/>
            </w:pPr>
            <w:r>
              <w:rPr>
                <w:rFonts w:ascii="宋体" w:hAnsi="宋体" w:eastAsia="宋体" w:cs="宋体"/>
                <w:b w:val="0"/>
                <w:i w:val="0"/>
                <w:color w:val="000000"/>
                <w:sz w:val="18"/>
              </w:rPr>
              <w:t>预算09表</w:t>
            </w:r>
          </w:p>
        </w:tc>
      </w:tr>
      <w:tr w14:paraId="2D9B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D1B638E">
            <w:pPr>
              <w:jc w:val="center"/>
            </w:pPr>
            <w:r>
              <w:rPr>
                <w:rFonts w:ascii="宋体" w:hAnsi="宋体" w:eastAsia="宋体" w:cs="宋体"/>
                <w:b/>
                <w:i w:val="0"/>
                <w:color w:val="000000"/>
                <w:sz w:val="38"/>
              </w:rPr>
              <w:t>2026年政府性基金预算支出情况表</w:t>
            </w:r>
          </w:p>
        </w:tc>
      </w:tr>
      <w:tr w14:paraId="1676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4F0F057">
            <w:pPr>
              <w:jc w:val="left"/>
            </w:pPr>
            <w:r>
              <w:rPr>
                <w:sz w:val="18"/>
              </w:rPr>
              <w:t>部门名称：中共汤阴县委机构编制委员会办公室</w:t>
            </w:r>
          </w:p>
        </w:tc>
        <w:tc>
          <w:tcPr>
            <w:tcW w:w="1060" w:type="dxa"/>
            <w:tcBorders>
              <w:top w:val="nil"/>
              <w:left w:val="nil"/>
              <w:bottom w:val="nil"/>
              <w:right w:val="nil"/>
            </w:tcBorders>
          </w:tcPr>
          <w:p w14:paraId="1E3B6FC1">
            <w:pPr>
              <w:jc w:val="right"/>
            </w:pPr>
            <w:r>
              <w:rPr>
                <w:sz w:val="18"/>
              </w:rPr>
              <w:t>单位：万元</w:t>
            </w:r>
          </w:p>
        </w:tc>
      </w:tr>
      <w:tr w14:paraId="1045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E8AA9DF">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4F74A67D">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1DFAB779">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1ECAF3DF">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376D8F0">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29A56C2C">
            <w:pPr>
              <w:jc w:val="center"/>
            </w:pPr>
            <w:r>
              <w:rPr>
                <w:rFonts w:ascii="宋体" w:hAnsi="宋体" w:eastAsia="宋体" w:cs="宋体"/>
                <w:b w:val="0"/>
                <w:i w:val="0"/>
                <w:color w:val="000000"/>
                <w:sz w:val="18"/>
              </w:rPr>
              <w:t>项目支出</w:t>
            </w:r>
          </w:p>
        </w:tc>
      </w:tr>
      <w:tr w14:paraId="4F36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7A46E9F5">
            <w:pPr>
              <w:jc w:val="center"/>
            </w:pPr>
          </w:p>
        </w:tc>
        <w:tc>
          <w:tcPr>
            <w:tcW w:w="0" w:type="auto"/>
            <w:vMerge w:val="continue"/>
            <w:shd w:val="clear" w:color="auto" w:fill="auto"/>
            <w:vAlign w:val="center"/>
          </w:tcPr>
          <w:p w14:paraId="3BCCE77E">
            <w:pPr>
              <w:jc w:val="center"/>
            </w:pPr>
          </w:p>
        </w:tc>
        <w:tc>
          <w:tcPr>
            <w:tcW w:w="0" w:type="auto"/>
            <w:vMerge w:val="continue"/>
            <w:shd w:val="clear" w:color="auto" w:fill="auto"/>
            <w:vAlign w:val="center"/>
          </w:tcPr>
          <w:p w14:paraId="01FE820F">
            <w:pPr>
              <w:jc w:val="center"/>
            </w:pPr>
          </w:p>
        </w:tc>
        <w:tc>
          <w:tcPr>
            <w:tcW w:w="0" w:type="auto"/>
            <w:vMerge w:val="continue"/>
            <w:shd w:val="clear" w:color="auto" w:fill="auto"/>
            <w:vAlign w:val="center"/>
          </w:tcPr>
          <w:p w14:paraId="7DC2F2F7">
            <w:pPr>
              <w:jc w:val="center"/>
            </w:pPr>
          </w:p>
        </w:tc>
        <w:tc>
          <w:tcPr>
            <w:tcW w:w="0" w:type="auto"/>
            <w:vMerge w:val="restart"/>
            <w:shd w:val="clear" w:color="auto" w:fill="auto"/>
            <w:vAlign w:val="center"/>
          </w:tcPr>
          <w:p w14:paraId="1BCA97D4">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7872F208">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4055F387">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F777F2C">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6462CEC4">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634E0AEA">
            <w:pPr>
              <w:jc w:val="center"/>
            </w:pPr>
            <w:r>
              <w:rPr>
                <w:rFonts w:ascii="宋体" w:hAnsi="宋体" w:eastAsia="宋体" w:cs="宋体"/>
                <w:b w:val="0"/>
                <w:i w:val="0"/>
                <w:color w:val="000000"/>
                <w:sz w:val="18"/>
              </w:rPr>
              <w:t>特定目标类</w:t>
            </w:r>
          </w:p>
        </w:tc>
      </w:tr>
      <w:tr w14:paraId="0F55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F1A0122">
            <w:pPr>
              <w:jc w:val="center"/>
            </w:pPr>
            <w:r>
              <w:rPr>
                <w:rFonts w:ascii="宋体" w:hAnsi="宋体" w:eastAsia="宋体" w:cs="宋体"/>
                <w:b w:val="0"/>
                <w:i w:val="0"/>
                <w:color w:val="000000"/>
                <w:sz w:val="18"/>
              </w:rPr>
              <w:t>类</w:t>
            </w:r>
          </w:p>
        </w:tc>
        <w:tc>
          <w:tcPr>
            <w:tcW w:w="0" w:type="auto"/>
            <w:shd w:val="clear" w:color="auto" w:fill="auto"/>
            <w:vAlign w:val="center"/>
          </w:tcPr>
          <w:p w14:paraId="679FFBBA">
            <w:pPr>
              <w:jc w:val="center"/>
            </w:pPr>
            <w:r>
              <w:rPr>
                <w:rFonts w:ascii="宋体" w:hAnsi="宋体" w:eastAsia="宋体" w:cs="宋体"/>
                <w:b w:val="0"/>
                <w:i w:val="0"/>
                <w:color w:val="000000"/>
                <w:sz w:val="18"/>
              </w:rPr>
              <w:t>款</w:t>
            </w:r>
          </w:p>
        </w:tc>
        <w:tc>
          <w:tcPr>
            <w:tcW w:w="0" w:type="auto"/>
            <w:shd w:val="clear" w:color="auto" w:fill="auto"/>
            <w:vAlign w:val="center"/>
          </w:tcPr>
          <w:p w14:paraId="07686E4A">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23523867">
            <w:pPr>
              <w:jc w:val="center"/>
            </w:pPr>
          </w:p>
        </w:tc>
        <w:tc>
          <w:tcPr>
            <w:tcW w:w="0" w:type="auto"/>
            <w:vMerge w:val="continue"/>
            <w:shd w:val="clear" w:color="auto" w:fill="auto"/>
            <w:vAlign w:val="center"/>
          </w:tcPr>
          <w:p w14:paraId="513EE45F">
            <w:pPr>
              <w:jc w:val="center"/>
            </w:pPr>
          </w:p>
        </w:tc>
        <w:tc>
          <w:tcPr>
            <w:tcW w:w="0" w:type="auto"/>
            <w:vMerge w:val="continue"/>
            <w:shd w:val="clear" w:color="auto" w:fill="auto"/>
            <w:vAlign w:val="center"/>
          </w:tcPr>
          <w:p w14:paraId="2CF97484">
            <w:pPr>
              <w:jc w:val="center"/>
            </w:pPr>
          </w:p>
        </w:tc>
        <w:tc>
          <w:tcPr>
            <w:tcW w:w="0" w:type="auto"/>
            <w:vMerge w:val="continue"/>
            <w:shd w:val="clear" w:color="auto" w:fill="auto"/>
            <w:vAlign w:val="center"/>
          </w:tcPr>
          <w:p w14:paraId="0A1FB589">
            <w:pPr>
              <w:jc w:val="center"/>
            </w:pPr>
          </w:p>
        </w:tc>
        <w:tc>
          <w:tcPr>
            <w:tcW w:w="0" w:type="auto"/>
            <w:shd w:val="clear" w:color="auto" w:fill="auto"/>
            <w:vAlign w:val="center"/>
          </w:tcPr>
          <w:p w14:paraId="384521E8">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EF8DCCE">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2958A0F2">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2ED96775">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7C4D12E9">
            <w:pPr>
              <w:jc w:val="center"/>
            </w:pPr>
          </w:p>
        </w:tc>
        <w:tc>
          <w:tcPr>
            <w:tcW w:w="0" w:type="auto"/>
            <w:vMerge w:val="continue"/>
            <w:shd w:val="clear" w:color="auto" w:fill="auto"/>
            <w:vAlign w:val="center"/>
          </w:tcPr>
          <w:p w14:paraId="06ABECB0">
            <w:pPr>
              <w:jc w:val="center"/>
            </w:pPr>
          </w:p>
        </w:tc>
        <w:tc>
          <w:tcPr>
            <w:tcW w:w="0" w:type="auto"/>
            <w:vMerge w:val="continue"/>
            <w:shd w:val="clear" w:color="auto" w:fill="auto"/>
            <w:vAlign w:val="center"/>
          </w:tcPr>
          <w:p w14:paraId="250983B1">
            <w:pPr>
              <w:jc w:val="center"/>
            </w:pPr>
          </w:p>
        </w:tc>
      </w:tr>
      <w:tr w14:paraId="5C64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E636EB">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48B2C000">
            <w:pPr>
              <w:jc w:val="center"/>
            </w:pPr>
          </w:p>
        </w:tc>
        <w:tc>
          <w:tcPr>
            <w:tcW w:w="0" w:type="auto"/>
            <w:shd w:val="clear" w:color="auto" w:fill="auto"/>
            <w:vAlign w:val="center"/>
          </w:tcPr>
          <w:p w14:paraId="2AA9138A">
            <w:pPr>
              <w:jc w:val="center"/>
            </w:pPr>
          </w:p>
        </w:tc>
        <w:tc>
          <w:tcPr>
            <w:tcW w:w="0" w:type="auto"/>
            <w:shd w:val="clear" w:color="auto" w:fill="auto"/>
            <w:vAlign w:val="center"/>
          </w:tcPr>
          <w:p w14:paraId="0E0BE8B4">
            <w:pPr>
              <w:jc w:val="center"/>
            </w:pPr>
          </w:p>
        </w:tc>
        <w:tc>
          <w:tcPr>
            <w:tcW w:w="0" w:type="auto"/>
            <w:shd w:val="clear" w:color="auto" w:fill="auto"/>
            <w:vAlign w:val="center"/>
          </w:tcPr>
          <w:p w14:paraId="1A5EC418">
            <w:pPr>
              <w:jc w:val="center"/>
            </w:pPr>
            <w:r>
              <w:rPr>
                <w:rFonts w:ascii="宋体" w:hAnsi="宋体" w:eastAsia="宋体" w:cs="宋体"/>
                <w:b w:val="0"/>
                <w:i w:val="0"/>
                <w:color w:val="000000"/>
                <w:sz w:val="18"/>
              </w:rPr>
              <w:t>合计</w:t>
            </w:r>
          </w:p>
        </w:tc>
        <w:tc>
          <w:tcPr>
            <w:tcW w:w="0" w:type="auto"/>
            <w:shd w:val="clear" w:color="auto" w:fill="auto"/>
            <w:vAlign w:val="center"/>
          </w:tcPr>
          <w:p w14:paraId="1C2BB344">
            <w:pPr>
              <w:jc w:val="right"/>
            </w:pPr>
          </w:p>
        </w:tc>
        <w:tc>
          <w:tcPr>
            <w:tcW w:w="0" w:type="auto"/>
            <w:shd w:val="clear" w:color="auto" w:fill="auto"/>
            <w:vAlign w:val="center"/>
          </w:tcPr>
          <w:p w14:paraId="4EC2C0F7">
            <w:pPr>
              <w:jc w:val="right"/>
            </w:pPr>
          </w:p>
        </w:tc>
        <w:tc>
          <w:tcPr>
            <w:tcW w:w="0" w:type="auto"/>
            <w:shd w:val="clear" w:color="auto" w:fill="auto"/>
            <w:vAlign w:val="center"/>
          </w:tcPr>
          <w:p w14:paraId="63039FA7">
            <w:pPr>
              <w:jc w:val="right"/>
            </w:pPr>
          </w:p>
        </w:tc>
        <w:tc>
          <w:tcPr>
            <w:tcW w:w="0" w:type="auto"/>
            <w:shd w:val="clear" w:color="auto" w:fill="auto"/>
            <w:vAlign w:val="center"/>
          </w:tcPr>
          <w:p w14:paraId="3E408B70">
            <w:pPr>
              <w:jc w:val="right"/>
            </w:pPr>
          </w:p>
        </w:tc>
        <w:tc>
          <w:tcPr>
            <w:tcW w:w="0" w:type="auto"/>
            <w:shd w:val="clear" w:color="auto" w:fill="auto"/>
            <w:vAlign w:val="center"/>
          </w:tcPr>
          <w:p w14:paraId="7787F36C">
            <w:pPr>
              <w:jc w:val="right"/>
            </w:pPr>
          </w:p>
        </w:tc>
        <w:tc>
          <w:tcPr>
            <w:tcW w:w="0" w:type="auto"/>
            <w:shd w:val="clear" w:color="auto" w:fill="auto"/>
            <w:vAlign w:val="center"/>
          </w:tcPr>
          <w:p w14:paraId="187ECC9E">
            <w:pPr>
              <w:jc w:val="right"/>
            </w:pPr>
          </w:p>
        </w:tc>
        <w:tc>
          <w:tcPr>
            <w:tcW w:w="0" w:type="auto"/>
            <w:shd w:val="clear" w:color="auto" w:fill="auto"/>
            <w:vAlign w:val="center"/>
          </w:tcPr>
          <w:p w14:paraId="46109943">
            <w:pPr>
              <w:jc w:val="right"/>
            </w:pPr>
          </w:p>
        </w:tc>
        <w:tc>
          <w:tcPr>
            <w:tcW w:w="0" w:type="auto"/>
            <w:shd w:val="clear" w:color="auto" w:fill="auto"/>
            <w:vAlign w:val="center"/>
          </w:tcPr>
          <w:p w14:paraId="19E708D7">
            <w:pPr>
              <w:jc w:val="right"/>
            </w:pPr>
          </w:p>
        </w:tc>
        <w:tc>
          <w:tcPr>
            <w:tcW w:w="0" w:type="auto"/>
            <w:shd w:val="clear" w:color="auto" w:fill="auto"/>
            <w:vAlign w:val="center"/>
          </w:tcPr>
          <w:p w14:paraId="2F93A61A">
            <w:pPr>
              <w:jc w:val="right"/>
            </w:pPr>
          </w:p>
        </w:tc>
      </w:tr>
      <w:tr w14:paraId="6307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2664D9"/>
        </w:tc>
        <w:tc>
          <w:tcPr>
            <w:tcW w:w="0" w:type="auto"/>
            <w:shd w:val="clear" w:color="auto" w:fill="auto"/>
            <w:vAlign w:val="center"/>
          </w:tcPr>
          <w:p w14:paraId="0C5BB1C5"/>
        </w:tc>
        <w:tc>
          <w:tcPr>
            <w:tcW w:w="0" w:type="auto"/>
            <w:shd w:val="clear" w:color="auto" w:fill="auto"/>
            <w:vAlign w:val="center"/>
          </w:tcPr>
          <w:p w14:paraId="2EB8835E"/>
        </w:tc>
        <w:tc>
          <w:tcPr>
            <w:tcW w:w="0" w:type="auto"/>
            <w:shd w:val="clear" w:color="auto" w:fill="auto"/>
            <w:vAlign w:val="center"/>
          </w:tcPr>
          <w:p w14:paraId="30F0B248"/>
        </w:tc>
        <w:tc>
          <w:tcPr>
            <w:tcW w:w="0" w:type="auto"/>
            <w:shd w:val="clear" w:color="auto" w:fill="auto"/>
            <w:vAlign w:val="center"/>
          </w:tcPr>
          <w:p w14:paraId="60723DC8"/>
        </w:tc>
        <w:tc>
          <w:tcPr>
            <w:tcW w:w="0" w:type="auto"/>
            <w:shd w:val="clear" w:color="auto" w:fill="auto"/>
            <w:vAlign w:val="center"/>
          </w:tcPr>
          <w:p w14:paraId="7A40E7DA">
            <w:pPr>
              <w:jc w:val="right"/>
            </w:pPr>
          </w:p>
        </w:tc>
        <w:tc>
          <w:tcPr>
            <w:tcW w:w="0" w:type="auto"/>
            <w:shd w:val="clear" w:color="auto" w:fill="auto"/>
            <w:vAlign w:val="center"/>
          </w:tcPr>
          <w:p w14:paraId="7E3DB341">
            <w:pPr>
              <w:jc w:val="right"/>
            </w:pPr>
          </w:p>
        </w:tc>
        <w:tc>
          <w:tcPr>
            <w:tcW w:w="0" w:type="auto"/>
            <w:shd w:val="clear" w:color="auto" w:fill="auto"/>
            <w:vAlign w:val="center"/>
          </w:tcPr>
          <w:p w14:paraId="723ADCEF">
            <w:pPr>
              <w:jc w:val="right"/>
            </w:pPr>
          </w:p>
        </w:tc>
        <w:tc>
          <w:tcPr>
            <w:tcW w:w="0" w:type="auto"/>
            <w:shd w:val="clear" w:color="auto" w:fill="auto"/>
            <w:vAlign w:val="center"/>
          </w:tcPr>
          <w:p w14:paraId="32299333">
            <w:pPr>
              <w:jc w:val="right"/>
            </w:pPr>
          </w:p>
        </w:tc>
        <w:tc>
          <w:tcPr>
            <w:tcW w:w="0" w:type="auto"/>
            <w:shd w:val="clear" w:color="auto" w:fill="auto"/>
            <w:vAlign w:val="center"/>
          </w:tcPr>
          <w:p w14:paraId="4941C38A">
            <w:pPr>
              <w:jc w:val="right"/>
            </w:pPr>
          </w:p>
        </w:tc>
        <w:tc>
          <w:tcPr>
            <w:tcW w:w="0" w:type="auto"/>
            <w:shd w:val="clear" w:color="auto" w:fill="auto"/>
            <w:vAlign w:val="center"/>
          </w:tcPr>
          <w:p w14:paraId="5C911FE3">
            <w:pPr>
              <w:jc w:val="right"/>
            </w:pPr>
          </w:p>
        </w:tc>
        <w:tc>
          <w:tcPr>
            <w:tcW w:w="0" w:type="auto"/>
            <w:shd w:val="clear" w:color="auto" w:fill="auto"/>
            <w:vAlign w:val="center"/>
          </w:tcPr>
          <w:p w14:paraId="2E38B489">
            <w:pPr>
              <w:jc w:val="right"/>
            </w:pPr>
          </w:p>
        </w:tc>
        <w:tc>
          <w:tcPr>
            <w:tcW w:w="0" w:type="auto"/>
            <w:shd w:val="clear" w:color="auto" w:fill="auto"/>
            <w:vAlign w:val="center"/>
          </w:tcPr>
          <w:p w14:paraId="4455B7B6">
            <w:pPr>
              <w:jc w:val="right"/>
            </w:pPr>
          </w:p>
        </w:tc>
        <w:tc>
          <w:tcPr>
            <w:tcW w:w="0" w:type="auto"/>
            <w:shd w:val="clear" w:color="auto" w:fill="auto"/>
            <w:vAlign w:val="center"/>
          </w:tcPr>
          <w:p w14:paraId="6B253B37">
            <w:pPr>
              <w:jc w:val="right"/>
            </w:pPr>
          </w:p>
        </w:tc>
      </w:tr>
      <w:tr w14:paraId="6C66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73A321"/>
        </w:tc>
        <w:tc>
          <w:tcPr>
            <w:tcW w:w="0" w:type="auto"/>
            <w:shd w:val="clear" w:color="auto" w:fill="auto"/>
            <w:vAlign w:val="center"/>
          </w:tcPr>
          <w:p w14:paraId="29D07F07"/>
        </w:tc>
        <w:tc>
          <w:tcPr>
            <w:tcW w:w="0" w:type="auto"/>
            <w:shd w:val="clear" w:color="auto" w:fill="auto"/>
            <w:vAlign w:val="center"/>
          </w:tcPr>
          <w:p w14:paraId="44CE3421"/>
        </w:tc>
        <w:tc>
          <w:tcPr>
            <w:tcW w:w="0" w:type="auto"/>
            <w:shd w:val="clear" w:color="auto" w:fill="auto"/>
            <w:vAlign w:val="center"/>
          </w:tcPr>
          <w:p w14:paraId="4389B11A"/>
        </w:tc>
        <w:tc>
          <w:tcPr>
            <w:tcW w:w="0" w:type="auto"/>
            <w:shd w:val="clear" w:color="auto" w:fill="auto"/>
            <w:vAlign w:val="center"/>
          </w:tcPr>
          <w:p w14:paraId="65DF94E1"/>
        </w:tc>
        <w:tc>
          <w:tcPr>
            <w:tcW w:w="0" w:type="auto"/>
            <w:shd w:val="clear" w:color="auto" w:fill="auto"/>
            <w:vAlign w:val="center"/>
          </w:tcPr>
          <w:p w14:paraId="2CA3048B">
            <w:pPr>
              <w:jc w:val="right"/>
            </w:pPr>
          </w:p>
        </w:tc>
        <w:tc>
          <w:tcPr>
            <w:tcW w:w="0" w:type="auto"/>
            <w:shd w:val="clear" w:color="auto" w:fill="auto"/>
            <w:vAlign w:val="center"/>
          </w:tcPr>
          <w:p w14:paraId="3B733F7E">
            <w:pPr>
              <w:jc w:val="right"/>
            </w:pPr>
          </w:p>
        </w:tc>
        <w:tc>
          <w:tcPr>
            <w:tcW w:w="0" w:type="auto"/>
            <w:shd w:val="clear" w:color="auto" w:fill="auto"/>
            <w:vAlign w:val="center"/>
          </w:tcPr>
          <w:p w14:paraId="2C426471">
            <w:pPr>
              <w:jc w:val="right"/>
            </w:pPr>
          </w:p>
        </w:tc>
        <w:tc>
          <w:tcPr>
            <w:tcW w:w="0" w:type="auto"/>
            <w:shd w:val="clear" w:color="auto" w:fill="auto"/>
            <w:vAlign w:val="center"/>
          </w:tcPr>
          <w:p w14:paraId="5326083D">
            <w:pPr>
              <w:jc w:val="right"/>
            </w:pPr>
          </w:p>
        </w:tc>
        <w:tc>
          <w:tcPr>
            <w:tcW w:w="0" w:type="auto"/>
            <w:shd w:val="clear" w:color="auto" w:fill="auto"/>
            <w:vAlign w:val="center"/>
          </w:tcPr>
          <w:p w14:paraId="5EE2CCA0">
            <w:pPr>
              <w:jc w:val="right"/>
            </w:pPr>
          </w:p>
        </w:tc>
        <w:tc>
          <w:tcPr>
            <w:tcW w:w="0" w:type="auto"/>
            <w:shd w:val="clear" w:color="auto" w:fill="auto"/>
            <w:vAlign w:val="center"/>
          </w:tcPr>
          <w:p w14:paraId="65122327">
            <w:pPr>
              <w:jc w:val="right"/>
            </w:pPr>
          </w:p>
        </w:tc>
        <w:tc>
          <w:tcPr>
            <w:tcW w:w="0" w:type="auto"/>
            <w:shd w:val="clear" w:color="auto" w:fill="auto"/>
            <w:vAlign w:val="center"/>
          </w:tcPr>
          <w:p w14:paraId="6CD463EC">
            <w:pPr>
              <w:jc w:val="right"/>
            </w:pPr>
          </w:p>
        </w:tc>
        <w:tc>
          <w:tcPr>
            <w:tcW w:w="0" w:type="auto"/>
            <w:shd w:val="clear" w:color="auto" w:fill="auto"/>
            <w:vAlign w:val="center"/>
          </w:tcPr>
          <w:p w14:paraId="470BC852">
            <w:pPr>
              <w:jc w:val="right"/>
            </w:pPr>
          </w:p>
        </w:tc>
        <w:tc>
          <w:tcPr>
            <w:tcW w:w="0" w:type="auto"/>
            <w:shd w:val="clear" w:color="auto" w:fill="auto"/>
            <w:vAlign w:val="center"/>
          </w:tcPr>
          <w:p w14:paraId="006E9CCE">
            <w:pPr>
              <w:jc w:val="right"/>
            </w:pPr>
          </w:p>
        </w:tc>
      </w:tr>
      <w:tr w14:paraId="4C50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21547A7">
            <w:r>
              <w:rPr>
                <w:sz w:val="18"/>
              </w:rPr>
              <w:t>注：如本表为空表，则表示本部门或单位当年无此项预算。</w:t>
            </w:r>
          </w:p>
        </w:tc>
      </w:tr>
    </w:tbl>
    <w:p w14:paraId="403A28A2">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9"/>
        <w:gridCol w:w="1801"/>
        <w:gridCol w:w="2511"/>
        <w:gridCol w:w="460"/>
        <w:gridCol w:w="1002"/>
        <w:gridCol w:w="1118"/>
        <w:gridCol w:w="1273"/>
        <w:gridCol w:w="964"/>
        <w:gridCol w:w="1118"/>
        <w:gridCol w:w="1273"/>
        <w:gridCol w:w="1273"/>
        <w:gridCol w:w="1237"/>
      </w:tblGrid>
      <w:tr w14:paraId="0494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2"/>
            <w:tcBorders>
              <w:top w:val="nil"/>
              <w:left w:val="nil"/>
              <w:bottom w:val="nil"/>
              <w:right w:val="nil"/>
            </w:tcBorders>
            <w:shd w:val="clear" w:color="auto" w:fill="auto"/>
            <w:vAlign w:val="center"/>
          </w:tcPr>
          <w:p w14:paraId="0613F03F">
            <w:pPr>
              <w:jc w:val="right"/>
            </w:pPr>
            <w:r>
              <w:rPr>
                <w:rFonts w:ascii="宋体" w:hAnsi="宋体" w:eastAsia="宋体" w:cs="宋体"/>
                <w:b w:val="0"/>
                <w:i w:val="0"/>
                <w:color w:val="000000"/>
                <w:sz w:val="18"/>
              </w:rPr>
              <w:t>预算10表</w:t>
            </w:r>
          </w:p>
        </w:tc>
      </w:tr>
      <w:tr w14:paraId="55A8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41F4E3F6">
            <w:pPr>
              <w:jc w:val="center"/>
            </w:pPr>
            <w:r>
              <w:rPr>
                <w:rFonts w:ascii="宋体" w:hAnsi="宋体" w:eastAsia="宋体" w:cs="宋体"/>
                <w:b/>
                <w:i w:val="0"/>
                <w:color w:val="000000"/>
                <w:sz w:val="38"/>
              </w:rPr>
              <w:t>2026年项目支出表</w:t>
            </w:r>
          </w:p>
        </w:tc>
      </w:tr>
      <w:tr w14:paraId="6B42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4726B607">
            <w:pPr>
              <w:jc w:val="left"/>
            </w:pPr>
            <w:r>
              <w:rPr>
                <w:sz w:val="18"/>
              </w:rPr>
              <w:t>部门名称：中共汤阴县委机构编制委员会办公室</w:t>
            </w:r>
          </w:p>
        </w:tc>
        <w:tc>
          <w:tcPr>
            <w:tcW w:w="1237" w:type="dxa"/>
            <w:tcBorders>
              <w:top w:val="nil"/>
              <w:left w:val="nil"/>
              <w:bottom w:val="nil"/>
              <w:right w:val="nil"/>
            </w:tcBorders>
          </w:tcPr>
          <w:p w14:paraId="692C7AF5">
            <w:pPr>
              <w:jc w:val="right"/>
            </w:pPr>
            <w:r>
              <w:rPr>
                <w:sz w:val="18"/>
              </w:rPr>
              <w:t>单位：万元</w:t>
            </w:r>
          </w:p>
        </w:tc>
      </w:tr>
      <w:tr w14:paraId="62A0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2552A80E">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6726AD0F">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357C183E">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7E8A39B3">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2FDC2099">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395BBCB2">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0EBB94C0">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1A8DC349">
            <w:pPr>
              <w:jc w:val="center"/>
            </w:pPr>
            <w:r>
              <w:rPr>
                <w:rFonts w:ascii="宋体" w:hAnsi="宋体" w:eastAsia="宋体" w:cs="宋体"/>
                <w:b w:val="0"/>
                <w:i w:val="0"/>
                <w:color w:val="000000"/>
                <w:sz w:val="18"/>
              </w:rPr>
              <w:t>单位资金</w:t>
            </w:r>
          </w:p>
        </w:tc>
      </w:tr>
      <w:tr w14:paraId="2E3C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1283CC4">
            <w:pPr>
              <w:jc w:val="center"/>
            </w:pPr>
          </w:p>
        </w:tc>
        <w:tc>
          <w:tcPr>
            <w:tcW w:w="0" w:type="auto"/>
            <w:vMerge w:val="continue"/>
            <w:shd w:val="clear" w:color="auto" w:fill="auto"/>
            <w:vAlign w:val="center"/>
          </w:tcPr>
          <w:p w14:paraId="3A0FD99A">
            <w:pPr>
              <w:jc w:val="center"/>
            </w:pPr>
          </w:p>
        </w:tc>
        <w:tc>
          <w:tcPr>
            <w:tcW w:w="0" w:type="auto"/>
            <w:vMerge w:val="continue"/>
            <w:shd w:val="clear" w:color="auto" w:fill="auto"/>
            <w:vAlign w:val="center"/>
          </w:tcPr>
          <w:p w14:paraId="5FA99E1E">
            <w:pPr>
              <w:jc w:val="center"/>
            </w:pPr>
          </w:p>
        </w:tc>
        <w:tc>
          <w:tcPr>
            <w:tcW w:w="0" w:type="auto"/>
            <w:vMerge w:val="continue"/>
            <w:shd w:val="clear" w:color="auto" w:fill="auto"/>
            <w:vAlign w:val="center"/>
          </w:tcPr>
          <w:p w14:paraId="07697B24">
            <w:pPr>
              <w:jc w:val="center"/>
            </w:pPr>
          </w:p>
        </w:tc>
        <w:tc>
          <w:tcPr>
            <w:tcW w:w="0" w:type="auto"/>
            <w:shd w:val="clear" w:color="auto" w:fill="auto"/>
            <w:vAlign w:val="center"/>
          </w:tcPr>
          <w:p w14:paraId="1A955FAE">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45B0EFB0">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66C8D2BD">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5E786016">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12C3F576">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39B13C2F">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5679FD6B">
            <w:pPr>
              <w:jc w:val="center"/>
            </w:pPr>
          </w:p>
        </w:tc>
        <w:tc>
          <w:tcPr>
            <w:tcW w:w="0" w:type="auto"/>
            <w:vMerge w:val="continue"/>
            <w:shd w:val="clear" w:color="auto" w:fill="auto"/>
            <w:vAlign w:val="center"/>
          </w:tcPr>
          <w:p w14:paraId="45CFD536">
            <w:pPr>
              <w:jc w:val="center"/>
            </w:pPr>
          </w:p>
        </w:tc>
      </w:tr>
      <w:tr w14:paraId="7928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5261736"/>
        </w:tc>
        <w:tc>
          <w:tcPr>
            <w:tcW w:w="0" w:type="auto"/>
            <w:shd w:val="clear" w:color="auto" w:fill="auto"/>
            <w:vAlign w:val="center"/>
          </w:tcPr>
          <w:p w14:paraId="143FF9FA"/>
        </w:tc>
        <w:tc>
          <w:tcPr>
            <w:tcW w:w="0" w:type="auto"/>
            <w:shd w:val="clear" w:color="auto" w:fill="auto"/>
            <w:vAlign w:val="center"/>
          </w:tcPr>
          <w:p w14:paraId="420F9BB2"/>
        </w:tc>
        <w:tc>
          <w:tcPr>
            <w:tcW w:w="0" w:type="auto"/>
            <w:shd w:val="clear" w:color="auto" w:fill="auto"/>
            <w:vAlign w:val="center"/>
          </w:tcPr>
          <w:p w14:paraId="251CDAE8">
            <w:pPr>
              <w:jc w:val="right"/>
            </w:pPr>
            <w:r>
              <w:rPr>
                <w:rFonts w:ascii="宋体" w:hAnsi="宋体" w:eastAsia="宋体" w:cs="宋体"/>
                <w:b w:val="0"/>
                <w:i w:val="0"/>
                <w:color w:val="000000"/>
                <w:sz w:val="18"/>
              </w:rPr>
              <w:t>55.18</w:t>
            </w:r>
          </w:p>
        </w:tc>
        <w:tc>
          <w:tcPr>
            <w:tcW w:w="0" w:type="auto"/>
            <w:shd w:val="clear" w:color="auto" w:fill="auto"/>
            <w:vAlign w:val="center"/>
          </w:tcPr>
          <w:p w14:paraId="01DD25AB">
            <w:pPr>
              <w:jc w:val="right"/>
            </w:pPr>
            <w:r>
              <w:rPr>
                <w:rFonts w:ascii="宋体" w:hAnsi="宋体" w:eastAsia="宋体" w:cs="宋体"/>
                <w:b w:val="0"/>
                <w:i w:val="0"/>
                <w:color w:val="000000"/>
                <w:sz w:val="18"/>
              </w:rPr>
              <w:t>55.18</w:t>
            </w:r>
          </w:p>
        </w:tc>
        <w:tc>
          <w:tcPr>
            <w:tcW w:w="0" w:type="auto"/>
            <w:shd w:val="clear" w:color="auto" w:fill="auto"/>
            <w:vAlign w:val="center"/>
          </w:tcPr>
          <w:p w14:paraId="42AB2628">
            <w:pPr>
              <w:jc w:val="right"/>
            </w:pPr>
          </w:p>
        </w:tc>
        <w:tc>
          <w:tcPr>
            <w:tcW w:w="0" w:type="auto"/>
            <w:shd w:val="clear" w:color="auto" w:fill="auto"/>
            <w:vAlign w:val="center"/>
          </w:tcPr>
          <w:p w14:paraId="59E51283">
            <w:pPr>
              <w:jc w:val="right"/>
            </w:pPr>
          </w:p>
        </w:tc>
        <w:tc>
          <w:tcPr>
            <w:tcW w:w="0" w:type="auto"/>
            <w:shd w:val="clear" w:color="auto" w:fill="auto"/>
            <w:vAlign w:val="center"/>
          </w:tcPr>
          <w:p w14:paraId="1B171EFF">
            <w:pPr>
              <w:jc w:val="right"/>
            </w:pPr>
          </w:p>
        </w:tc>
        <w:tc>
          <w:tcPr>
            <w:tcW w:w="0" w:type="auto"/>
            <w:shd w:val="clear" w:color="auto" w:fill="auto"/>
            <w:vAlign w:val="center"/>
          </w:tcPr>
          <w:p w14:paraId="51204025">
            <w:pPr>
              <w:jc w:val="right"/>
            </w:pPr>
          </w:p>
        </w:tc>
        <w:tc>
          <w:tcPr>
            <w:tcW w:w="0" w:type="auto"/>
            <w:shd w:val="clear" w:color="auto" w:fill="auto"/>
            <w:vAlign w:val="center"/>
          </w:tcPr>
          <w:p w14:paraId="162CFD7A">
            <w:pPr>
              <w:jc w:val="right"/>
            </w:pPr>
          </w:p>
        </w:tc>
        <w:tc>
          <w:tcPr>
            <w:tcW w:w="0" w:type="auto"/>
            <w:shd w:val="clear" w:color="auto" w:fill="auto"/>
            <w:vAlign w:val="center"/>
          </w:tcPr>
          <w:p w14:paraId="269CB64E">
            <w:pPr>
              <w:jc w:val="right"/>
            </w:pPr>
          </w:p>
        </w:tc>
        <w:tc>
          <w:tcPr>
            <w:tcW w:w="0" w:type="auto"/>
            <w:shd w:val="clear" w:color="auto" w:fill="auto"/>
            <w:vAlign w:val="center"/>
          </w:tcPr>
          <w:p w14:paraId="0F3EC38B">
            <w:pPr>
              <w:jc w:val="right"/>
            </w:pPr>
          </w:p>
        </w:tc>
      </w:tr>
      <w:tr w14:paraId="100D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6A87F5"/>
        </w:tc>
        <w:tc>
          <w:tcPr>
            <w:tcW w:w="0" w:type="auto"/>
            <w:shd w:val="clear" w:color="auto" w:fill="auto"/>
            <w:vAlign w:val="center"/>
          </w:tcPr>
          <w:p w14:paraId="6542FFA0">
            <w:r>
              <w:rPr>
                <w:rFonts w:ascii="宋体" w:hAnsi="宋体" w:eastAsia="宋体" w:cs="宋体"/>
                <w:b w:val="0"/>
                <w:i w:val="0"/>
                <w:color w:val="000000"/>
                <w:sz w:val="18"/>
              </w:rPr>
              <w:t>161</w:t>
            </w:r>
          </w:p>
        </w:tc>
        <w:tc>
          <w:tcPr>
            <w:tcW w:w="0" w:type="auto"/>
            <w:shd w:val="clear" w:color="auto" w:fill="auto"/>
            <w:vAlign w:val="center"/>
          </w:tcPr>
          <w:p w14:paraId="39D18544">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053D936E">
            <w:pPr>
              <w:jc w:val="right"/>
            </w:pPr>
            <w:r>
              <w:rPr>
                <w:rFonts w:ascii="宋体" w:hAnsi="宋体" w:eastAsia="宋体" w:cs="宋体"/>
                <w:b w:val="0"/>
                <w:i w:val="0"/>
                <w:color w:val="000000"/>
                <w:sz w:val="18"/>
              </w:rPr>
              <w:t>55.18</w:t>
            </w:r>
          </w:p>
        </w:tc>
        <w:tc>
          <w:tcPr>
            <w:tcW w:w="0" w:type="auto"/>
            <w:shd w:val="clear" w:color="auto" w:fill="auto"/>
            <w:vAlign w:val="center"/>
          </w:tcPr>
          <w:p w14:paraId="3FC9D09B">
            <w:pPr>
              <w:jc w:val="right"/>
            </w:pPr>
            <w:r>
              <w:rPr>
                <w:rFonts w:ascii="宋体" w:hAnsi="宋体" w:eastAsia="宋体" w:cs="宋体"/>
                <w:b w:val="0"/>
                <w:i w:val="0"/>
                <w:color w:val="000000"/>
                <w:sz w:val="18"/>
              </w:rPr>
              <w:t>55.18</w:t>
            </w:r>
          </w:p>
        </w:tc>
        <w:tc>
          <w:tcPr>
            <w:tcW w:w="0" w:type="auto"/>
            <w:shd w:val="clear" w:color="auto" w:fill="auto"/>
            <w:vAlign w:val="center"/>
          </w:tcPr>
          <w:p w14:paraId="70F50C75">
            <w:pPr>
              <w:jc w:val="right"/>
            </w:pPr>
          </w:p>
        </w:tc>
        <w:tc>
          <w:tcPr>
            <w:tcW w:w="0" w:type="auto"/>
            <w:shd w:val="clear" w:color="auto" w:fill="auto"/>
            <w:vAlign w:val="center"/>
          </w:tcPr>
          <w:p w14:paraId="358E5681">
            <w:pPr>
              <w:jc w:val="right"/>
            </w:pPr>
          </w:p>
        </w:tc>
        <w:tc>
          <w:tcPr>
            <w:tcW w:w="0" w:type="auto"/>
            <w:shd w:val="clear" w:color="auto" w:fill="auto"/>
            <w:vAlign w:val="center"/>
          </w:tcPr>
          <w:p w14:paraId="6955097C">
            <w:pPr>
              <w:jc w:val="right"/>
            </w:pPr>
          </w:p>
        </w:tc>
        <w:tc>
          <w:tcPr>
            <w:tcW w:w="0" w:type="auto"/>
            <w:shd w:val="clear" w:color="auto" w:fill="auto"/>
            <w:vAlign w:val="center"/>
          </w:tcPr>
          <w:p w14:paraId="06460E6E">
            <w:pPr>
              <w:jc w:val="right"/>
            </w:pPr>
          </w:p>
        </w:tc>
        <w:tc>
          <w:tcPr>
            <w:tcW w:w="0" w:type="auto"/>
            <w:shd w:val="clear" w:color="auto" w:fill="auto"/>
            <w:vAlign w:val="center"/>
          </w:tcPr>
          <w:p w14:paraId="3CFD6D37">
            <w:pPr>
              <w:jc w:val="right"/>
            </w:pPr>
          </w:p>
        </w:tc>
        <w:tc>
          <w:tcPr>
            <w:tcW w:w="0" w:type="auto"/>
            <w:shd w:val="clear" w:color="auto" w:fill="auto"/>
            <w:vAlign w:val="center"/>
          </w:tcPr>
          <w:p w14:paraId="7E99DE1C">
            <w:pPr>
              <w:jc w:val="right"/>
            </w:pPr>
          </w:p>
        </w:tc>
        <w:tc>
          <w:tcPr>
            <w:tcW w:w="0" w:type="auto"/>
            <w:shd w:val="clear" w:color="auto" w:fill="auto"/>
            <w:vAlign w:val="center"/>
          </w:tcPr>
          <w:p w14:paraId="258C3684">
            <w:pPr>
              <w:jc w:val="right"/>
            </w:pPr>
          </w:p>
        </w:tc>
      </w:tr>
      <w:tr w14:paraId="59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D84288">
            <w:r>
              <w:rPr>
                <w:rFonts w:ascii="宋体" w:hAnsi="宋体" w:eastAsia="宋体" w:cs="宋体"/>
                <w:b w:val="0"/>
                <w:i w:val="0"/>
                <w:color w:val="000000"/>
                <w:sz w:val="18"/>
              </w:rPr>
              <w:t>其他运转类</w:t>
            </w:r>
          </w:p>
        </w:tc>
        <w:tc>
          <w:tcPr>
            <w:tcW w:w="0" w:type="auto"/>
            <w:shd w:val="clear" w:color="auto" w:fill="auto"/>
            <w:vAlign w:val="center"/>
          </w:tcPr>
          <w:p w14:paraId="58B6FC5D">
            <w:r>
              <w:rPr>
                <w:rFonts w:ascii="宋体" w:hAnsi="宋体" w:eastAsia="宋体" w:cs="宋体"/>
                <w:b w:val="0"/>
                <w:i w:val="0"/>
                <w:color w:val="000000"/>
                <w:sz w:val="18"/>
              </w:rPr>
              <w:t>2026年改革经费</w:t>
            </w:r>
          </w:p>
        </w:tc>
        <w:tc>
          <w:tcPr>
            <w:tcW w:w="0" w:type="auto"/>
            <w:shd w:val="clear" w:color="auto" w:fill="auto"/>
            <w:vAlign w:val="center"/>
          </w:tcPr>
          <w:p w14:paraId="12F4F08D">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338ABDD9">
            <w:pPr>
              <w:jc w:val="right"/>
            </w:pPr>
            <w:r>
              <w:rPr>
                <w:rFonts w:ascii="宋体" w:hAnsi="宋体" w:eastAsia="宋体" w:cs="宋体"/>
                <w:b w:val="0"/>
                <w:i w:val="0"/>
                <w:color w:val="000000"/>
                <w:sz w:val="18"/>
              </w:rPr>
              <w:t>10.00</w:t>
            </w:r>
          </w:p>
        </w:tc>
        <w:tc>
          <w:tcPr>
            <w:tcW w:w="0" w:type="auto"/>
            <w:shd w:val="clear" w:color="auto" w:fill="auto"/>
            <w:vAlign w:val="center"/>
          </w:tcPr>
          <w:p w14:paraId="5BE4F08B">
            <w:pPr>
              <w:jc w:val="right"/>
            </w:pPr>
            <w:r>
              <w:rPr>
                <w:rFonts w:ascii="宋体" w:hAnsi="宋体" w:eastAsia="宋体" w:cs="宋体"/>
                <w:b w:val="0"/>
                <w:i w:val="0"/>
                <w:color w:val="000000"/>
                <w:sz w:val="18"/>
              </w:rPr>
              <w:t>10.00</w:t>
            </w:r>
          </w:p>
        </w:tc>
        <w:tc>
          <w:tcPr>
            <w:tcW w:w="0" w:type="auto"/>
            <w:shd w:val="clear" w:color="auto" w:fill="auto"/>
            <w:vAlign w:val="center"/>
          </w:tcPr>
          <w:p w14:paraId="1FFE3EE6">
            <w:pPr>
              <w:jc w:val="right"/>
            </w:pPr>
          </w:p>
        </w:tc>
        <w:tc>
          <w:tcPr>
            <w:tcW w:w="0" w:type="auto"/>
            <w:shd w:val="clear" w:color="auto" w:fill="auto"/>
            <w:vAlign w:val="center"/>
          </w:tcPr>
          <w:p w14:paraId="0BF00FC3">
            <w:pPr>
              <w:jc w:val="right"/>
            </w:pPr>
          </w:p>
        </w:tc>
        <w:tc>
          <w:tcPr>
            <w:tcW w:w="0" w:type="auto"/>
            <w:shd w:val="clear" w:color="auto" w:fill="auto"/>
            <w:vAlign w:val="center"/>
          </w:tcPr>
          <w:p w14:paraId="6EC51DA6">
            <w:pPr>
              <w:jc w:val="right"/>
            </w:pPr>
          </w:p>
        </w:tc>
        <w:tc>
          <w:tcPr>
            <w:tcW w:w="0" w:type="auto"/>
            <w:shd w:val="clear" w:color="auto" w:fill="auto"/>
            <w:vAlign w:val="center"/>
          </w:tcPr>
          <w:p w14:paraId="13386C20">
            <w:pPr>
              <w:jc w:val="right"/>
            </w:pPr>
          </w:p>
        </w:tc>
        <w:tc>
          <w:tcPr>
            <w:tcW w:w="0" w:type="auto"/>
            <w:shd w:val="clear" w:color="auto" w:fill="auto"/>
            <w:vAlign w:val="center"/>
          </w:tcPr>
          <w:p w14:paraId="527881CF">
            <w:pPr>
              <w:jc w:val="right"/>
            </w:pPr>
          </w:p>
        </w:tc>
        <w:tc>
          <w:tcPr>
            <w:tcW w:w="0" w:type="auto"/>
            <w:shd w:val="clear" w:color="auto" w:fill="auto"/>
            <w:vAlign w:val="center"/>
          </w:tcPr>
          <w:p w14:paraId="2783A004">
            <w:pPr>
              <w:jc w:val="right"/>
            </w:pPr>
          </w:p>
        </w:tc>
        <w:tc>
          <w:tcPr>
            <w:tcW w:w="0" w:type="auto"/>
            <w:shd w:val="clear" w:color="auto" w:fill="auto"/>
            <w:vAlign w:val="center"/>
          </w:tcPr>
          <w:p w14:paraId="119B1018">
            <w:pPr>
              <w:jc w:val="right"/>
            </w:pPr>
          </w:p>
        </w:tc>
      </w:tr>
      <w:tr w14:paraId="76B1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DC1C17">
            <w:r>
              <w:rPr>
                <w:rFonts w:ascii="宋体" w:hAnsi="宋体" w:eastAsia="宋体" w:cs="宋体"/>
                <w:b w:val="0"/>
                <w:i w:val="0"/>
                <w:color w:val="000000"/>
                <w:sz w:val="18"/>
              </w:rPr>
              <w:t>其他运转类</w:t>
            </w:r>
          </w:p>
        </w:tc>
        <w:tc>
          <w:tcPr>
            <w:tcW w:w="0" w:type="auto"/>
            <w:shd w:val="clear" w:color="auto" w:fill="auto"/>
            <w:vAlign w:val="center"/>
          </w:tcPr>
          <w:p w14:paraId="3F07848E">
            <w:r>
              <w:rPr>
                <w:rFonts w:ascii="宋体" w:hAnsi="宋体" w:eastAsia="宋体" w:cs="宋体"/>
                <w:b w:val="0"/>
                <w:i w:val="0"/>
                <w:color w:val="000000"/>
                <w:sz w:val="18"/>
              </w:rPr>
              <w:t>2026年单位运行补充经费</w:t>
            </w:r>
          </w:p>
        </w:tc>
        <w:tc>
          <w:tcPr>
            <w:tcW w:w="0" w:type="auto"/>
            <w:shd w:val="clear" w:color="auto" w:fill="auto"/>
            <w:vAlign w:val="center"/>
          </w:tcPr>
          <w:p w14:paraId="7B6EF1E9">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0E886E96">
            <w:pPr>
              <w:jc w:val="right"/>
            </w:pPr>
            <w:r>
              <w:rPr>
                <w:rFonts w:ascii="宋体" w:hAnsi="宋体" w:eastAsia="宋体" w:cs="宋体"/>
                <w:b w:val="0"/>
                <w:i w:val="0"/>
                <w:color w:val="000000"/>
                <w:sz w:val="18"/>
              </w:rPr>
              <w:t>20.00</w:t>
            </w:r>
          </w:p>
        </w:tc>
        <w:tc>
          <w:tcPr>
            <w:tcW w:w="0" w:type="auto"/>
            <w:shd w:val="clear" w:color="auto" w:fill="auto"/>
            <w:vAlign w:val="center"/>
          </w:tcPr>
          <w:p w14:paraId="2393635E">
            <w:pPr>
              <w:jc w:val="right"/>
            </w:pPr>
            <w:r>
              <w:rPr>
                <w:rFonts w:ascii="宋体" w:hAnsi="宋体" w:eastAsia="宋体" w:cs="宋体"/>
                <w:b w:val="0"/>
                <w:i w:val="0"/>
                <w:color w:val="000000"/>
                <w:sz w:val="18"/>
              </w:rPr>
              <w:t>20.00</w:t>
            </w:r>
          </w:p>
        </w:tc>
        <w:tc>
          <w:tcPr>
            <w:tcW w:w="0" w:type="auto"/>
            <w:shd w:val="clear" w:color="auto" w:fill="auto"/>
            <w:vAlign w:val="center"/>
          </w:tcPr>
          <w:p w14:paraId="410C7CCD">
            <w:pPr>
              <w:jc w:val="right"/>
            </w:pPr>
          </w:p>
        </w:tc>
        <w:tc>
          <w:tcPr>
            <w:tcW w:w="0" w:type="auto"/>
            <w:shd w:val="clear" w:color="auto" w:fill="auto"/>
            <w:vAlign w:val="center"/>
          </w:tcPr>
          <w:p w14:paraId="59BF6F81">
            <w:pPr>
              <w:jc w:val="right"/>
            </w:pPr>
          </w:p>
        </w:tc>
        <w:tc>
          <w:tcPr>
            <w:tcW w:w="0" w:type="auto"/>
            <w:shd w:val="clear" w:color="auto" w:fill="auto"/>
            <w:vAlign w:val="center"/>
          </w:tcPr>
          <w:p w14:paraId="47A82F36">
            <w:pPr>
              <w:jc w:val="right"/>
            </w:pPr>
          </w:p>
        </w:tc>
        <w:tc>
          <w:tcPr>
            <w:tcW w:w="0" w:type="auto"/>
            <w:shd w:val="clear" w:color="auto" w:fill="auto"/>
            <w:vAlign w:val="center"/>
          </w:tcPr>
          <w:p w14:paraId="0BABD021">
            <w:pPr>
              <w:jc w:val="right"/>
            </w:pPr>
          </w:p>
        </w:tc>
        <w:tc>
          <w:tcPr>
            <w:tcW w:w="0" w:type="auto"/>
            <w:shd w:val="clear" w:color="auto" w:fill="auto"/>
            <w:vAlign w:val="center"/>
          </w:tcPr>
          <w:p w14:paraId="6BC17B37">
            <w:pPr>
              <w:jc w:val="right"/>
            </w:pPr>
          </w:p>
        </w:tc>
        <w:tc>
          <w:tcPr>
            <w:tcW w:w="0" w:type="auto"/>
            <w:shd w:val="clear" w:color="auto" w:fill="auto"/>
            <w:vAlign w:val="center"/>
          </w:tcPr>
          <w:p w14:paraId="75E61DF7">
            <w:pPr>
              <w:jc w:val="right"/>
            </w:pPr>
          </w:p>
        </w:tc>
        <w:tc>
          <w:tcPr>
            <w:tcW w:w="0" w:type="auto"/>
            <w:shd w:val="clear" w:color="auto" w:fill="auto"/>
            <w:vAlign w:val="center"/>
          </w:tcPr>
          <w:p w14:paraId="0212BF0E">
            <w:pPr>
              <w:jc w:val="right"/>
            </w:pPr>
          </w:p>
        </w:tc>
      </w:tr>
      <w:tr w14:paraId="370A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348EBB">
            <w:r>
              <w:rPr>
                <w:rFonts w:ascii="宋体" w:hAnsi="宋体" w:eastAsia="宋体" w:cs="宋体"/>
                <w:b w:val="0"/>
                <w:i w:val="0"/>
                <w:color w:val="000000"/>
                <w:sz w:val="18"/>
              </w:rPr>
              <w:t>其他运转类</w:t>
            </w:r>
          </w:p>
        </w:tc>
        <w:tc>
          <w:tcPr>
            <w:tcW w:w="0" w:type="auto"/>
            <w:shd w:val="clear" w:color="auto" w:fill="auto"/>
            <w:vAlign w:val="center"/>
          </w:tcPr>
          <w:p w14:paraId="73EF7104">
            <w:r>
              <w:rPr>
                <w:rFonts w:ascii="宋体" w:hAnsi="宋体" w:eastAsia="宋体" w:cs="宋体"/>
                <w:b w:val="0"/>
                <w:i w:val="0"/>
                <w:color w:val="000000"/>
                <w:sz w:val="18"/>
              </w:rPr>
              <w:t>2026年信息化建设经费</w:t>
            </w:r>
          </w:p>
        </w:tc>
        <w:tc>
          <w:tcPr>
            <w:tcW w:w="0" w:type="auto"/>
            <w:shd w:val="clear" w:color="auto" w:fill="auto"/>
            <w:vAlign w:val="center"/>
          </w:tcPr>
          <w:p w14:paraId="515BC4AA">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61412CB0">
            <w:pPr>
              <w:jc w:val="right"/>
            </w:pPr>
            <w:r>
              <w:rPr>
                <w:rFonts w:ascii="宋体" w:hAnsi="宋体" w:eastAsia="宋体" w:cs="宋体"/>
                <w:b w:val="0"/>
                <w:i w:val="0"/>
                <w:color w:val="000000"/>
                <w:sz w:val="18"/>
              </w:rPr>
              <w:t>10.00</w:t>
            </w:r>
          </w:p>
        </w:tc>
        <w:tc>
          <w:tcPr>
            <w:tcW w:w="0" w:type="auto"/>
            <w:shd w:val="clear" w:color="auto" w:fill="auto"/>
            <w:vAlign w:val="center"/>
          </w:tcPr>
          <w:p w14:paraId="5802B495">
            <w:pPr>
              <w:jc w:val="right"/>
            </w:pPr>
            <w:r>
              <w:rPr>
                <w:rFonts w:ascii="宋体" w:hAnsi="宋体" w:eastAsia="宋体" w:cs="宋体"/>
                <w:b w:val="0"/>
                <w:i w:val="0"/>
                <w:color w:val="000000"/>
                <w:sz w:val="18"/>
              </w:rPr>
              <w:t>10.00</w:t>
            </w:r>
          </w:p>
        </w:tc>
        <w:tc>
          <w:tcPr>
            <w:tcW w:w="0" w:type="auto"/>
            <w:shd w:val="clear" w:color="auto" w:fill="auto"/>
            <w:vAlign w:val="center"/>
          </w:tcPr>
          <w:p w14:paraId="730DA0B8">
            <w:pPr>
              <w:jc w:val="right"/>
            </w:pPr>
          </w:p>
        </w:tc>
        <w:tc>
          <w:tcPr>
            <w:tcW w:w="0" w:type="auto"/>
            <w:shd w:val="clear" w:color="auto" w:fill="auto"/>
            <w:vAlign w:val="center"/>
          </w:tcPr>
          <w:p w14:paraId="05771CC0">
            <w:pPr>
              <w:jc w:val="right"/>
            </w:pPr>
          </w:p>
        </w:tc>
        <w:tc>
          <w:tcPr>
            <w:tcW w:w="0" w:type="auto"/>
            <w:shd w:val="clear" w:color="auto" w:fill="auto"/>
            <w:vAlign w:val="center"/>
          </w:tcPr>
          <w:p w14:paraId="0600EF20">
            <w:pPr>
              <w:jc w:val="right"/>
            </w:pPr>
          </w:p>
        </w:tc>
        <w:tc>
          <w:tcPr>
            <w:tcW w:w="0" w:type="auto"/>
            <w:shd w:val="clear" w:color="auto" w:fill="auto"/>
            <w:vAlign w:val="center"/>
          </w:tcPr>
          <w:p w14:paraId="2312E838">
            <w:pPr>
              <w:jc w:val="right"/>
            </w:pPr>
          </w:p>
        </w:tc>
        <w:tc>
          <w:tcPr>
            <w:tcW w:w="0" w:type="auto"/>
            <w:shd w:val="clear" w:color="auto" w:fill="auto"/>
            <w:vAlign w:val="center"/>
          </w:tcPr>
          <w:p w14:paraId="5DE812F6">
            <w:pPr>
              <w:jc w:val="right"/>
            </w:pPr>
          </w:p>
        </w:tc>
        <w:tc>
          <w:tcPr>
            <w:tcW w:w="0" w:type="auto"/>
            <w:shd w:val="clear" w:color="auto" w:fill="auto"/>
            <w:vAlign w:val="center"/>
          </w:tcPr>
          <w:p w14:paraId="7ED8E72B">
            <w:pPr>
              <w:jc w:val="right"/>
            </w:pPr>
          </w:p>
        </w:tc>
        <w:tc>
          <w:tcPr>
            <w:tcW w:w="0" w:type="auto"/>
            <w:shd w:val="clear" w:color="auto" w:fill="auto"/>
            <w:vAlign w:val="center"/>
          </w:tcPr>
          <w:p w14:paraId="1DAD424D">
            <w:pPr>
              <w:jc w:val="right"/>
            </w:pPr>
          </w:p>
        </w:tc>
      </w:tr>
      <w:tr w14:paraId="00CF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513DB2">
            <w:r>
              <w:rPr>
                <w:rFonts w:ascii="宋体" w:hAnsi="宋体" w:eastAsia="宋体" w:cs="宋体"/>
                <w:b w:val="0"/>
                <w:i w:val="0"/>
                <w:color w:val="000000"/>
                <w:sz w:val="18"/>
              </w:rPr>
              <w:t>其他运转类</w:t>
            </w:r>
          </w:p>
        </w:tc>
        <w:tc>
          <w:tcPr>
            <w:tcW w:w="0" w:type="auto"/>
            <w:shd w:val="clear" w:color="auto" w:fill="auto"/>
            <w:vAlign w:val="center"/>
          </w:tcPr>
          <w:p w14:paraId="3A3C99F5">
            <w:r>
              <w:rPr>
                <w:rFonts w:ascii="宋体" w:hAnsi="宋体" w:eastAsia="宋体" w:cs="宋体"/>
                <w:b w:val="0"/>
                <w:i w:val="0"/>
                <w:color w:val="000000"/>
                <w:sz w:val="18"/>
              </w:rPr>
              <w:t>2026年劳务派遣工资</w:t>
            </w:r>
          </w:p>
        </w:tc>
        <w:tc>
          <w:tcPr>
            <w:tcW w:w="0" w:type="auto"/>
            <w:shd w:val="clear" w:color="auto" w:fill="auto"/>
            <w:vAlign w:val="center"/>
          </w:tcPr>
          <w:p w14:paraId="33D42C54">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2846788E">
            <w:pPr>
              <w:jc w:val="right"/>
            </w:pPr>
            <w:r>
              <w:rPr>
                <w:rFonts w:ascii="宋体" w:hAnsi="宋体" w:eastAsia="宋体" w:cs="宋体"/>
                <w:b w:val="0"/>
                <w:i w:val="0"/>
                <w:color w:val="000000"/>
                <w:sz w:val="18"/>
              </w:rPr>
              <w:t>15.18</w:t>
            </w:r>
          </w:p>
        </w:tc>
        <w:tc>
          <w:tcPr>
            <w:tcW w:w="0" w:type="auto"/>
            <w:shd w:val="clear" w:color="auto" w:fill="auto"/>
            <w:vAlign w:val="center"/>
          </w:tcPr>
          <w:p w14:paraId="07B2C675">
            <w:pPr>
              <w:jc w:val="right"/>
            </w:pPr>
            <w:r>
              <w:rPr>
                <w:rFonts w:ascii="宋体" w:hAnsi="宋体" w:eastAsia="宋体" w:cs="宋体"/>
                <w:b w:val="0"/>
                <w:i w:val="0"/>
                <w:color w:val="000000"/>
                <w:sz w:val="18"/>
              </w:rPr>
              <w:t>15.18</w:t>
            </w:r>
          </w:p>
        </w:tc>
        <w:tc>
          <w:tcPr>
            <w:tcW w:w="0" w:type="auto"/>
            <w:shd w:val="clear" w:color="auto" w:fill="auto"/>
            <w:vAlign w:val="center"/>
          </w:tcPr>
          <w:p w14:paraId="31BFF983">
            <w:pPr>
              <w:jc w:val="right"/>
            </w:pPr>
          </w:p>
        </w:tc>
        <w:tc>
          <w:tcPr>
            <w:tcW w:w="0" w:type="auto"/>
            <w:shd w:val="clear" w:color="auto" w:fill="auto"/>
            <w:vAlign w:val="center"/>
          </w:tcPr>
          <w:p w14:paraId="20D6A488">
            <w:pPr>
              <w:jc w:val="right"/>
            </w:pPr>
          </w:p>
        </w:tc>
        <w:tc>
          <w:tcPr>
            <w:tcW w:w="0" w:type="auto"/>
            <w:shd w:val="clear" w:color="auto" w:fill="auto"/>
            <w:vAlign w:val="center"/>
          </w:tcPr>
          <w:p w14:paraId="1F0DECEA">
            <w:pPr>
              <w:jc w:val="right"/>
            </w:pPr>
          </w:p>
        </w:tc>
        <w:tc>
          <w:tcPr>
            <w:tcW w:w="0" w:type="auto"/>
            <w:shd w:val="clear" w:color="auto" w:fill="auto"/>
            <w:vAlign w:val="center"/>
          </w:tcPr>
          <w:p w14:paraId="6298E06D">
            <w:pPr>
              <w:jc w:val="right"/>
            </w:pPr>
          </w:p>
        </w:tc>
        <w:tc>
          <w:tcPr>
            <w:tcW w:w="0" w:type="auto"/>
            <w:shd w:val="clear" w:color="auto" w:fill="auto"/>
            <w:vAlign w:val="center"/>
          </w:tcPr>
          <w:p w14:paraId="75CCAAC9">
            <w:pPr>
              <w:jc w:val="right"/>
            </w:pPr>
          </w:p>
        </w:tc>
        <w:tc>
          <w:tcPr>
            <w:tcW w:w="0" w:type="auto"/>
            <w:shd w:val="clear" w:color="auto" w:fill="auto"/>
            <w:vAlign w:val="center"/>
          </w:tcPr>
          <w:p w14:paraId="385BF079">
            <w:pPr>
              <w:jc w:val="right"/>
            </w:pPr>
          </w:p>
        </w:tc>
        <w:tc>
          <w:tcPr>
            <w:tcW w:w="0" w:type="auto"/>
            <w:shd w:val="clear" w:color="auto" w:fill="auto"/>
            <w:vAlign w:val="center"/>
          </w:tcPr>
          <w:p w14:paraId="591CEEAB">
            <w:pPr>
              <w:jc w:val="right"/>
            </w:pPr>
          </w:p>
        </w:tc>
      </w:tr>
      <w:tr w14:paraId="702F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3D05A0C5">
            <w:r>
              <w:rPr>
                <w:sz w:val="18"/>
              </w:rPr>
              <w:t>注：如本表为空表，则表示本部门或单位当年无此项预算。</w:t>
            </w:r>
          </w:p>
        </w:tc>
      </w:tr>
    </w:tbl>
    <w:p w14:paraId="1922A6C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04"/>
        <w:gridCol w:w="604"/>
        <w:gridCol w:w="888"/>
        <w:gridCol w:w="589"/>
        <w:gridCol w:w="7422"/>
      </w:tblGrid>
      <w:tr w14:paraId="0862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501F2243"/>
        </w:tc>
        <w:tc>
          <w:tcPr>
            <w:tcW w:w="0" w:type="auto"/>
            <w:tcBorders>
              <w:top w:val="nil"/>
              <w:left w:val="nil"/>
              <w:bottom w:val="nil"/>
              <w:right w:val="nil"/>
            </w:tcBorders>
            <w:shd w:val="clear" w:color="auto" w:fill="auto"/>
            <w:vAlign w:val="bottom"/>
          </w:tcPr>
          <w:p w14:paraId="286F5B92"/>
        </w:tc>
        <w:tc>
          <w:tcPr>
            <w:tcW w:w="0" w:type="auto"/>
            <w:tcBorders>
              <w:top w:val="nil"/>
              <w:left w:val="nil"/>
              <w:bottom w:val="nil"/>
              <w:right w:val="nil"/>
            </w:tcBorders>
            <w:shd w:val="clear" w:color="auto" w:fill="auto"/>
            <w:vAlign w:val="bottom"/>
          </w:tcPr>
          <w:p w14:paraId="2C62535D"/>
        </w:tc>
        <w:tc>
          <w:tcPr>
            <w:tcW w:w="0" w:type="auto"/>
            <w:tcBorders>
              <w:top w:val="nil"/>
              <w:left w:val="nil"/>
              <w:bottom w:val="nil"/>
              <w:right w:val="nil"/>
            </w:tcBorders>
            <w:shd w:val="clear" w:color="auto" w:fill="auto"/>
            <w:vAlign w:val="bottom"/>
          </w:tcPr>
          <w:p w14:paraId="5F9B8805"/>
        </w:tc>
        <w:tc>
          <w:tcPr>
            <w:tcW w:w="0" w:type="auto"/>
            <w:tcBorders>
              <w:top w:val="nil"/>
              <w:left w:val="nil"/>
              <w:bottom w:val="nil"/>
              <w:right w:val="nil"/>
            </w:tcBorders>
            <w:shd w:val="clear" w:color="auto" w:fill="auto"/>
            <w:vAlign w:val="center"/>
          </w:tcPr>
          <w:p w14:paraId="235B2A32">
            <w:pPr>
              <w:jc w:val="right"/>
            </w:pPr>
            <w:r>
              <w:rPr>
                <w:rFonts w:ascii="宋体" w:hAnsi="宋体" w:eastAsia="宋体" w:cs="宋体"/>
                <w:b w:val="0"/>
                <w:i w:val="0"/>
                <w:color w:val="000000"/>
                <w:sz w:val="18"/>
              </w:rPr>
              <w:t>预算11表</w:t>
            </w:r>
          </w:p>
        </w:tc>
      </w:tr>
      <w:tr w14:paraId="5DE9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18936661">
            <w:pPr>
              <w:jc w:val="center"/>
            </w:pPr>
            <w:r>
              <w:rPr>
                <w:rFonts w:ascii="宋体" w:hAnsi="宋体" w:eastAsia="宋体" w:cs="宋体"/>
                <w:b/>
                <w:i w:val="0"/>
                <w:color w:val="000000"/>
                <w:sz w:val="38"/>
              </w:rPr>
              <w:t>整体绩效目标表</w:t>
            </w:r>
          </w:p>
        </w:tc>
      </w:tr>
      <w:tr w14:paraId="5ACB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628DD4D0">
            <w:pPr>
              <w:jc w:val="center"/>
            </w:pPr>
            <w:r>
              <w:rPr>
                <w:rFonts w:ascii="宋体" w:hAnsi="宋体" w:eastAsia="宋体" w:cs="宋体"/>
                <w:b/>
                <w:i w:val="0"/>
                <w:color w:val="000000"/>
                <w:sz w:val="24"/>
              </w:rPr>
              <w:t>（2026年度）</w:t>
            </w:r>
          </w:p>
        </w:tc>
      </w:tr>
      <w:tr w14:paraId="17DA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5E3D3B83">
            <w:r>
              <w:rPr>
                <w:rFonts w:ascii="宋体" w:hAnsi="宋体" w:eastAsia="宋体" w:cs="宋体"/>
                <w:b w:val="0"/>
                <w:i w:val="0"/>
                <w:color w:val="000000"/>
                <w:sz w:val="18"/>
              </w:rPr>
              <w:t>部门名称：中共汤阴县委机构编制委员会办公室</w:t>
            </w:r>
          </w:p>
        </w:tc>
      </w:tr>
      <w:tr w14:paraId="4D1D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3E67290">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264ED5E2">
            <w:pPr>
              <w:jc w:val="left"/>
            </w:pPr>
            <w:r>
              <w:rPr>
                <w:rFonts w:ascii="宋体" w:hAnsi="宋体" w:eastAsia="宋体" w:cs="宋体"/>
                <w:b w:val="0"/>
                <w:i w:val="0"/>
                <w:color w:val="000000"/>
                <w:sz w:val="18"/>
              </w:rPr>
              <w:t>坚持以习近平新时代中国特色社会主义思想为指导，全面贯彻党的二十大和二十届四中全会精神，深入贯彻习近平总书记视察安阳重要讲话精神，认真落实省委书记楼阳生莅汤调研讲话精神，按照县委、县委编委决策部署，权利服务“拼经济”，着力完善机构职能体系，完成事业单位重塑性改革，统筹推进重点领域和关键环节改革，不断优化机构编制资源配置，为建设美好汤阴，奋力争当豫北地区高质量发展标杆提供坚强体制机制保障。</w:t>
            </w:r>
          </w:p>
        </w:tc>
      </w:tr>
      <w:tr w14:paraId="1595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3588389">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76EEB5AE">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4C677591">
            <w:pPr>
              <w:jc w:val="center"/>
            </w:pPr>
            <w:r>
              <w:rPr>
                <w:rFonts w:ascii="宋体" w:hAnsi="宋体" w:eastAsia="宋体" w:cs="宋体"/>
                <w:b w:val="0"/>
                <w:i w:val="0"/>
                <w:color w:val="000000"/>
                <w:sz w:val="18"/>
              </w:rPr>
              <w:t>主要内容</w:t>
            </w:r>
          </w:p>
        </w:tc>
      </w:tr>
      <w:tr w14:paraId="154C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3D6B552">
            <w:pPr>
              <w:jc w:val="center"/>
            </w:pPr>
          </w:p>
        </w:tc>
        <w:tc>
          <w:tcPr>
            <w:tcW w:w="0" w:type="auto"/>
            <w:gridSpan w:val="2"/>
            <w:shd w:val="clear" w:color="auto" w:fill="auto"/>
            <w:vAlign w:val="center"/>
          </w:tcPr>
          <w:p w14:paraId="23D64EB1">
            <w:pPr>
              <w:jc w:val="left"/>
            </w:pPr>
            <w:r>
              <w:rPr>
                <w:rFonts w:ascii="宋体" w:hAnsi="宋体" w:eastAsia="宋体" w:cs="宋体"/>
                <w:b w:val="0"/>
                <w:i w:val="0"/>
                <w:color w:val="000000"/>
                <w:sz w:val="18"/>
              </w:rPr>
              <w:t>统筹推进重点领域改革，激发县域发展活力动力</w:t>
            </w:r>
          </w:p>
        </w:tc>
        <w:tc>
          <w:tcPr>
            <w:tcW w:w="0" w:type="auto"/>
            <w:gridSpan w:val="2"/>
            <w:shd w:val="clear" w:color="auto" w:fill="auto"/>
            <w:vAlign w:val="center"/>
          </w:tcPr>
          <w:p w14:paraId="261B1F87">
            <w:pPr>
              <w:jc w:val="left"/>
            </w:pPr>
            <w:r>
              <w:rPr>
                <w:rFonts w:ascii="宋体" w:hAnsi="宋体" w:eastAsia="宋体" w:cs="宋体"/>
                <w:b w:val="0"/>
                <w:i w:val="0"/>
                <w:color w:val="000000"/>
                <w:sz w:val="18"/>
              </w:rPr>
              <w:t>全面深化事业单位改革，按照工作部署和时间节点要求，认真开展调查研究，摸清事业单位基本情况，做好改革相关年度任务</w:t>
            </w:r>
          </w:p>
        </w:tc>
      </w:tr>
      <w:tr w14:paraId="1D4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4ED9D6B">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1C87B863">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296F4971">
            <w:pPr>
              <w:jc w:val="center"/>
            </w:pPr>
            <w:r>
              <w:rPr>
                <w:rFonts w:ascii="宋体" w:hAnsi="宋体" w:eastAsia="宋体" w:cs="宋体"/>
                <w:b w:val="0"/>
                <w:i w:val="0"/>
                <w:color w:val="000000"/>
                <w:sz w:val="18"/>
              </w:rPr>
              <w:t>302.66</w:t>
            </w:r>
          </w:p>
        </w:tc>
      </w:tr>
      <w:tr w14:paraId="7E71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ACDEE6D">
            <w:pPr>
              <w:jc w:val="center"/>
            </w:pPr>
          </w:p>
        </w:tc>
        <w:tc>
          <w:tcPr>
            <w:tcW w:w="0" w:type="auto"/>
            <w:shd w:val="clear" w:color="auto" w:fill="auto"/>
            <w:vAlign w:val="center"/>
          </w:tcPr>
          <w:p w14:paraId="7E5D9D93">
            <w:r>
              <w:rPr>
                <w:rFonts w:ascii="宋体" w:hAnsi="宋体" w:eastAsia="宋体" w:cs="宋体"/>
                <w:b w:val="0"/>
                <w:i w:val="0"/>
                <w:color w:val="000000"/>
                <w:sz w:val="18"/>
              </w:rPr>
              <w:t>1、资金来源：</w:t>
            </w:r>
          </w:p>
        </w:tc>
        <w:tc>
          <w:tcPr>
            <w:tcW w:w="0" w:type="auto"/>
            <w:shd w:val="clear" w:color="auto" w:fill="auto"/>
            <w:vAlign w:val="center"/>
          </w:tcPr>
          <w:p w14:paraId="406C41BD">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1C132464">
            <w:pPr>
              <w:jc w:val="center"/>
            </w:pPr>
            <w:r>
              <w:rPr>
                <w:rFonts w:ascii="宋体" w:hAnsi="宋体" w:eastAsia="宋体" w:cs="宋体"/>
                <w:b w:val="0"/>
                <w:i w:val="0"/>
                <w:color w:val="000000"/>
                <w:sz w:val="18"/>
              </w:rPr>
              <w:t>302.66</w:t>
            </w:r>
          </w:p>
        </w:tc>
      </w:tr>
      <w:tr w14:paraId="39FE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D255F6D">
            <w:pPr>
              <w:jc w:val="center"/>
            </w:pPr>
          </w:p>
        </w:tc>
        <w:tc>
          <w:tcPr>
            <w:tcW w:w="0" w:type="auto"/>
            <w:shd w:val="clear" w:color="auto" w:fill="auto"/>
            <w:vAlign w:val="center"/>
          </w:tcPr>
          <w:p w14:paraId="763B317B"/>
        </w:tc>
        <w:tc>
          <w:tcPr>
            <w:tcW w:w="0" w:type="auto"/>
            <w:shd w:val="clear" w:color="auto" w:fill="auto"/>
            <w:vAlign w:val="center"/>
          </w:tcPr>
          <w:p w14:paraId="5BB64195">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7B087B60">
            <w:pPr>
              <w:jc w:val="center"/>
            </w:pPr>
          </w:p>
        </w:tc>
      </w:tr>
      <w:tr w14:paraId="1C4D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F0D8097">
            <w:pPr>
              <w:jc w:val="center"/>
            </w:pPr>
          </w:p>
        </w:tc>
        <w:tc>
          <w:tcPr>
            <w:tcW w:w="0" w:type="auto"/>
            <w:shd w:val="clear" w:color="auto" w:fill="auto"/>
            <w:vAlign w:val="center"/>
          </w:tcPr>
          <w:p w14:paraId="263F3148"/>
        </w:tc>
        <w:tc>
          <w:tcPr>
            <w:tcW w:w="0" w:type="auto"/>
            <w:shd w:val="clear" w:color="auto" w:fill="auto"/>
            <w:vAlign w:val="center"/>
          </w:tcPr>
          <w:p w14:paraId="4BA89594">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4F132C63">
            <w:pPr>
              <w:jc w:val="center"/>
            </w:pPr>
          </w:p>
        </w:tc>
      </w:tr>
      <w:tr w14:paraId="0EBF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07E1FFA">
            <w:pPr>
              <w:jc w:val="center"/>
            </w:pPr>
          </w:p>
        </w:tc>
        <w:tc>
          <w:tcPr>
            <w:tcW w:w="0" w:type="auto"/>
            <w:shd w:val="clear" w:color="auto" w:fill="auto"/>
            <w:vAlign w:val="center"/>
          </w:tcPr>
          <w:p w14:paraId="01A32B61">
            <w:r>
              <w:rPr>
                <w:rFonts w:ascii="宋体" w:hAnsi="宋体" w:eastAsia="宋体" w:cs="宋体"/>
                <w:b w:val="0"/>
                <w:i w:val="0"/>
                <w:color w:val="000000"/>
                <w:sz w:val="18"/>
              </w:rPr>
              <w:t>2、资金结构：</w:t>
            </w:r>
          </w:p>
        </w:tc>
        <w:tc>
          <w:tcPr>
            <w:tcW w:w="0" w:type="auto"/>
            <w:shd w:val="clear" w:color="auto" w:fill="auto"/>
            <w:vAlign w:val="center"/>
          </w:tcPr>
          <w:p w14:paraId="18BC5614">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64D8FFA0">
            <w:pPr>
              <w:jc w:val="center"/>
            </w:pPr>
            <w:r>
              <w:rPr>
                <w:rFonts w:ascii="宋体" w:hAnsi="宋体" w:eastAsia="宋体" w:cs="宋体"/>
                <w:b w:val="0"/>
                <w:i w:val="0"/>
                <w:color w:val="000000"/>
                <w:sz w:val="18"/>
              </w:rPr>
              <w:t>247.48</w:t>
            </w:r>
          </w:p>
        </w:tc>
      </w:tr>
      <w:tr w14:paraId="379E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CC49DA8">
            <w:pPr>
              <w:jc w:val="center"/>
            </w:pPr>
          </w:p>
        </w:tc>
        <w:tc>
          <w:tcPr>
            <w:tcW w:w="0" w:type="auto"/>
            <w:shd w:val="clear" w:color="auto" w:fill="auto"/>
            <w:vAlign w:val="center"/>
          </w:tcPr>
          <w:p w14:paraId="6D48C50F">
            <w:pPr>
              <w:jc w:val="left"/>
            </w:pPr>
          </w:p>
        </w:tc>
        <w:tc>
          <w:tcPr>
            <w:tcW w:w="0" w:type="auto"/>
            <w:shd w:val="clear" w:color="auto" w:fill="auto"/>
            <w:vAlign w:val="center"/>
          </w:tcPr>
          <w:p w14:paraId="6901E45D">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46BA4239">
            <w:pPr>
              <w:jc w:val="center"/>
            </w:pPr>
            <w:r>
              <w:rPr>
                <w:rFonts w:ascii="宋体" w:hAnsi="宋体" w:eastAsia="宋体" w:cs="宋体"/>
                <w:b w:val="0"/>
                <w:i w:val="0"/>
                <w:color w:val="000000"/>
                <w:sz w:val="18"/>
              </w:rPr>
              <w:t>55.18</w:t>
            </w:r>
          </w:p>
        </w:tc>
      </w:tr>
      <w:tr w14:paraId="15DC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CA0704E">
            <w:pPr>
              <w:jc w:val="center"/>
            </w:pPr>
            <w:r>
              <w:rPr>
                <w:rFonts w:ascii="宋体" w:hAnsi="宋体" w:eastAsia="宋体" w:cs="宋体"/>
                <w:b w:val="0"/>
                <w:i w:val="0"/>
                <w:color w:val="000000"/>
                <w:sz w:val="18"/>
              </w:rPr>
              <w:t>一级指标</w:t>
            </w:r>
          </w:p>
        </w:tc>
        <w:tc>
          <w:tcPr>
            <w:tcW w:w="0" w:type="auto"/>
            <w:shd w:val="clear" w:color="auto" w:fill="auto"/>
            <w:vAlign w:val="center"/>
          </w:tcPr>
          <w:p w14:paraId="6E646959">
            <w:pPr>
              <w:jc w:val="center"/>
            </w:pPr>
            <w:r>
              <w:rPr>
                <w:rFonts w:ascii="宋体" w:hAnsi="宋体" w:eastAsia="宋体" w:cs="宋体"/>
                <w:b w:val="0"/>
                <w:i w:val="0"/>
                <w:color w:val="000000"/>
                <w:sz w:val="18"/>
              </w:rPr>
              <w:t>二级指标</w:t>
            </w:r>
          </w:p>
        </w:tc>
        <w:tc>
          <w:tcPr>
            <w:tcW w:w="0" w:type="auto"/>
            <w:shd w:val="clear" w:color="auto" w:fill="auto"/>
            <w:vAlign w:val="center"/>
          </w:tcPr>
          <w:p w14:paraId="23A2559F">
            <w:pPr>
              <w:jc w:val="center"/>
            </w:pPr>
            <w:r>
              <w:rPr>
                <w:rFonts w:ascii="宋体" w:hAnsi="宋体" w:eastAsia="宋体" w:cs="宋体"/>
                <w:b w:val="0"/>
                <w:i w:val="0"/>
                <w:color w:val="000000"/>
                <w:sz w:val="18"/>
              </w:rPr>
              <w:t>三级指标</w:t>
            </w:r>
          </w:p>
        </w:tc>
        <w:tc>
          <w:tcPr>
            <w:tcW w:w="0" w:type="auto"/>
            <w:shd w:val="clear" w:color="auto" w:fill="auto"/>
            <w:vAlign w:val="center"/>
          </w:tcPr>
          <w:p w14:paraId="17A0A7EF">
            <w:pPr>
              <w:jc w:val="center"/>
            </w:pPr>
            <w:r>
              <w:rPr>
                <w:rFonts w:ascii="宋体" w:hAnsi="宋体" w:eastAsia="宋体" w:cs="宋体"/>
                <w:b w:val="0"/>
                <w:i w:val="0"/>
                <w:color w:val="000000"/>
                <w:sz w:val="18"/>
              </w:rPr>
              <w:t>指标值</w:t>
            </w:r>
          </w:p>
        </w:tc>
        <w:tc>
          <w:tcPr>
            <w:tcW w:w="0" w:type="auto"/>
            <w:shd w:val="clear" w:color="auto" w:fill="auto"/>
            <w:vAlign w:val="center"/>
          </w:tcPr>
          <w:p w14:paraId="2D8EF7AC">
            <w:pPr>
              <w:jc w:val="center"/>
            </w:pPr>
            <w:r>
              <w:rPr>
                <w:rFonts w:ascii="宋体" w:hAnsi="宋体" w:eastAsia="宋体" w:cs="宋体"/>
                <w:b w:val="0"/>
                <w:i w:val="0"/>
                <w:color w:val="000000"/>
                <w:sz w:val="18"/>
              </w:rPr>
              <w:t>指标值说明</w:t>
            </w:r>
          </w:p>
        </w:tc>
      </w:tr>
      <w:tr w14:paraId="015D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BF489A3">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17929B9E">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6118FC08">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5EA311CF">
            <w:pPr>
              <w:jc w:val="left"/>
            </w:pPr>
            <w:r>
              <w:rPr>
                <w:rFonts w:ascii="宋体" w:hAnsi="宋体" w:eastAsia="宋体" w:cs="宋体"/>
                <w:b w:val="0"/>
                <w:i w:val="0"/>
                <w:color w:val="000000"/>
                <w:sz w:val="18"/>
              </w:rPr>
              <w:t>相关</w:t>
            </w:r>
          </w:p>
        </w:tc>
        <w:tc>
          <w:tcPr>
            <w:tcW w:w="0" w:type="auto"/>
            <w:shd w:val="clear" w:color="auto" w:fill="auto"/>
            <w:vAlign w:val="center"/>
          </w:tcPr>
          <w:p w14:paraId="1281EC22">
            <w:r>
              <w:rPr>
                <w:rFonts w:ascii="宋体" w:hAnsi="宋体" w:eastAsia="宋体" w:cs="宋体"/>
                <w:b w:val="0"/>
                <w:i w:val="0"/>
                <w:color w:val="000000"/>
                <w:sz w:val="18"/>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3AA3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32516E5">
            <w:pPr>
              <w:jc w:val="center"/>
            </w:pPr>
          </w:p>
        </w:tc>
        <w:tc>
          <w:tcPr>
            <w:tcW w:w="0" w:type="auto"/>
            <w:vMerge w:val="continue"/>
            <w:shd w:val="clear" w:color="auto" w:fill="auto"/>
            <w:vAlign w:val="center"/>
          </w:tcPr>
          <w:p w14:paraId="7659DE14">
            <w:pPr>
              <w:jc w:val="center"/>
            </w:pPr>
          </w:p>
        </w:tc>
        <w:tc>
          <w:tcPr>
            <w:tcW w:w="0" w:type="auto"/>
            <w:shd w:val="clear" w:color="auto" w:fill="auto"/>
            <w:vAlign w:val="center"/>
          </w:tcPr>
          <w:p w14:paraId="40F4DA9E">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18A7E7CC">
            <w:pPr>
              <w:jc w:val="left"/>
            </w:pPr>
            <w:r>
              <w:rPr>
                <w:rFonts w:ascii="宋体" w:hAnsi="宋体" w:eastAsia="宋体" w:cs="宋体"/>
                <w:b w:val="0"/>
                <w:i w:val="0"/>
                <w:color w:val="000000"/>
                <w:sz w:val="18"/>
              </w:rPr>
              <w:t>科学</w:t>
            </w:r>
          </w:p>
        </w:tc>
        <w:tc>
          <w:tcPr>
            <w:tcW w:w="0" w:type="auto"/>
            <w:shd w:val="clear" w:color="auto" w:fill="auto"/>
            <w:vAlign w:val="center"/>
          </w:tcPr>
          <w:p w14:paraId="18674AD9">
            <w:r>
              <w:rPr>
                <w:rFonts w:ascii="宋体" w:hAnsi="宋体" w:eastAsia="宋体" w:cs="宋体"/>
                <w:b w:val="0"/>
                <w:i w:val="0"/>
                <w:color w:val="000000"/>
                <w:sz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4245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D309B05">
            <w:pPr>
              <w:jc w:val="center"/>
            </w:pPr>
          </w:p>
        </w:tc>
        <w:tc>
          <w:tcPr>
            <w:tcW w:w="0" w:type="auto"/>
            <w:vMerge w:val="continue"/>
            <w:shd w:val="clear" w:color="auto" w:fill="auto"/>
            <w:vAlign w:val="center"/>
          </w:tcPr>
          <w:p w14:paraId="0482610A">
            <w:pPr>
              <w:jc w:val="center"/>
            </w:pPr>
          </w:p>
        </w:tc>
        <w:tc>
          <w:tcPr>
            <w:tcW w:w="0" w:type="auto"/>
            <w:shd w:val="clear" w:color="auto" w:fill="auto"/>
            <w:vAlign w:val="center"/>
          </w:tcPr>
          <w:p w14:paraId="7EE49389">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37F1D8E5">
            <w:pPr>
              <w:jc w:val="left"/>
            </w:pPr>
            <w:r>
              <w:rPr>
                <w:rFonts w:ascii="宋体" w:hAnsi="宋体" w:eastAsia="宋体" w:cs="宋体"/>
                <w:b w:val="0"/>
                <w:i w:val="0"/>
                <w:color w:val="000000"/>
                <w:sz w:val="18"/>
              </w:rPr>
              <w:t>合理</w:t>
            </w:r>
          </w:p>
        </w:tc>
        <w:tc>
          <w:tcPr>
            <w:tcW w:w="0" w:type="auto"/>
            <w:shd w:val="clear" w:color="auto" w:fill="auto"/>
            <w:vAlign w:val="center"/>
          </w:tcPr>
          <w:p w14:paraId="2C52AFD8">
            <w:r>
              <w:rPr>
                <w:rFonts w:ascii="宋体" w:hAnsi="宋体" w:eastAsia="宋体" w:cs="宋体"/>
                <w:b w:val="0"/>
                <w:i w:val="0"/>
                <w:color w:val="000000"/>
                <w:sz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0F4F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D7F5563">
            <w:pPr>
              <w:jc w:val="center"/>
            </w:pPr>
          </w:p>
        </w:tc>
        <w:tc>
          <w:tcPr>
            <w:tcW w:w="0" w:type="auto"/>
            <w:vMerge w:val="restart"/>
            <w:shd w:val="clear" w:color="auto" w:fill="auto"/>
            <w:vAlign w:val="center"/>
          </w:tcPr>
          <w:p w14:paraId="1F975EB9">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5E549B6F">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0B690719">
            <w:pPr>
              <w:jc w:val="left"/>
            </w:pPr>
            <w:r>
              <w:rPr>
                <w:rFonts w:ascii="宋体" w:hAnsi="宋体" w:eastAsia="宋体" w:cs="宋体"/>
                <w:b w:val="0"/>
                <w:i w:val="0"/>
                <w:color w:val="000000"/>
                <w:sz w:val="18"/>
              </w:rPr>
              <w:t>完整</w:t>
            </w:r>
          </w:p>
        </w:tc>
        <w:tc>
          <w:tcPr>
            <w:tcW w:w="0" w:type="auto"/>
            <w:shd w:val="clear" w:color="auto" w:fill="auto"/>
            <w:vAlign w:val="center"/>
          </w:tcPr>
          <w:p w14:paraId="21708585">
            <w:r>
              <w:rPr>
                <w:rFonts w:ascii="宋体" w:hAnsi="宋体" w:eastAsia="宋体" w:cs="宋体"/>
                <w:b w:val="0"/>
                <w:i w:val="0"/>
                <w:color w:val="000000"/>
                <w:sz w:val="18"/>
              </w:rPr>
              <w:t>1.部门所有收入是否全部纳入部门预算；2.部门支出预算是否统筹各类资金来源，全部纳入部门预算管理。</w:t>
            </w:r>
          </w:p>
        </w:tc>
      </w:tr>
      <w:tr w14:paraId="7839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CF134D">
            <w:pPr>
              <w:jc w:val="center"/>
            </w:pPr>
          </w:p>
        </w:tc>
        <w:tc>
          <w:tcPr>
            <w:tcW w:w="0" w:type="auto"/>
            <w:vMerge w:val="continue"/>
            <w:shd w:val="clear" w:color="auto" w:fill="auto"/>
            <w:vAlign w:val="center"/>
          </w:tcPr>
          <w:p w14:paraId="0EF5A25C">
            <w:pPr>
              <w:jc w:val="center"/>
            </w:pPr>
          </w:p>
        </w:tc>
        <w:tc>
          <w:tcPr>
            <w:tcW w:w="0" w:type="auto"/>
            <w:shd w:val="clear" w:color="auto" w:fill="auto"/>
            <w:vAlign w:val="center"/>
          </w:tcPr>
          <w:p w14:paraId="494DE32E">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21A03088">
            <w:pPr>
              <w:jc w:val="left"/>
            </w:pPr>
            <w:r>
              <w:rPr>
                <w:rFonts w:ascii="宋体" w:hAnsi="宋体" w:eastAsia="宋体" w:cs="宋体"/>
                <w:b w:val="0"/>
                <w:i w:val="0"/>
                <w:color w:val="000000"/>
                <w:sz w:val="18"/>
              </w:rPr>
              <w:t>100%</w:t>
            </w:r>
          </w:p>
        </w:tc>
        <w:tc>
          <w:tcPr>
            <w:tcW w:w="0" w:type="auto"/>
            <w:shd w:val="clear" w:color="auto" w:fill="auto"/>
            <w:vAlign w:val="center"/>
          </w:tcPr>
          <w:p w14:paraId="7A68AF48">
            <w:r>
              <w:rPr>
                <w:rFonts w:ascii="宋体" w:hAnsi="宋体" w:eastAsia="宋体" w:cs="宋体"/>
                <w:b w:val="0"/>
                <w:i w:val="0"/>
                <w:color w:val="000000"/>
                <w:sz w:val="18"/>
              </w:rPr>
              <w:t>专项资金细化率=（已细化到具体市县和承担单位的资金数/部门参与分配资金总数）×100%。</w:t>
            </w:r>
          </w:p>
        </w:tc>
      </w:tr>
      <w:tr w14:paraId="4591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4031BCE">
            <w:pPr>
              <w:jc w:val="center"/>
            </w:pPr>
          </w:p>
        </w:tc>
        <w:tc>
          <w:tcPr>
            <w:tcW w:w="0" w:type="auto"/>
            <w:vMerge w:val="continue"/>
            <w:shd w:val="clear" w:color="auto" w:fill="auto"/>
            <w:vAlign w:val="center"/>
          </w:tcPr>
          <w:p w14:paraId="6FEFCCA1">
            <w:pPr>
              <w:jc w:val="center"/>
            </w:pPr>
          </w:p>
        </w:tc>
        <w:tc>
          <w:tcPr>
            <w:tcW w:w="0" w:type="auto"/>
            <w:shd w:val="clear" w:color="auto" w:fill="auto"/>
            <w:vAlign w:val="center"/>
          </w:tcPr>
          <w:p w14:paraId="687BACB2">
            <w:pPr>
              <w:jc w:val="left"/>
            </w:pPr>
            <w:r>
              <w:rPr>
                <w:rFonts w:ascii="宋体" w:hAnsi="宋体" w:eastAsia="宋体" w:cs="宋体"/>
                <w:b w:val="0"/>
                <w:i w:val="0"/>
                <w:color w:val="000000"/>
                <w:sz w:val="18"/>
              </w:rPr>
              <w:t>预算执行率</w:t>
            </w:r>
          </w:p>
        </w:tc>
        <w:tc>
          <w:tcPr>
            <w:tcW w:w="0" w:type="auto"/>
            <w:shd w:val="clear" w:color="auto" w:fill="auto"/>
            <w:vAlign w:val="center"/>
          </w:tcPr>
          <w:p w14:paraId="5E296249">
            <w:pPr>
              <w:jc w:val="left"/>
            </w:pPr>
            <w:r>
              <w:rPr>
                <w:rFonts w:ascii="宋体" w:hAnsi="宋体" w:eastAsia="宋体" w:cs="宋体"/>
                <w:b w:val="0"/>
                <w:i w:val="0"/>
                <w:color w:val="000000"/>
                <w:sz w:val="18"/>
              </w:rPr>
              <w:t>≥90%</w:t>
            </w:r>
          </w:p>
        </w:tc>
        <w:tc>
          <w:tcPr>
            <w:tcW w:w="0" w:type="auto"/>
            <w:shd w:val="clear" w:color="auto" w:fill="auto"/>
            <w:vAlign w:val="center"/>
          </w:tcPr>
          <w:p w14:paraId="57AB33DE">
            <w:r>
              <w:rPr>
                <w:rFonts w:ascii="宋体" w:hAnsi="宋体" w:eastAsia="宋体" w:cs="宋体"/>
                <w:b w:val="0"/>
                <w:i w:val="0"/>
                <w:color w:val="000000"/>
                <w:sz w:val="18"/>
              </w:rPr>
              <w:tab/>
            </w:r>
            <w:r>
              <w:rPr>
                <w:rFonts w:ascii="宋体" w:hAnsi="宋体" w:eastAsia="宋体" w:cs="宋体"/>
                <w:b w:val="0"/>
                <w:i w:val="0"/>
                <w:color w:val="000000"/>
                <w:sz w:val="18"/>
              </w:rPr>
              <w:t xml:space="preserve"> 预算执行率=（预算完成数/预算数）×100%。预算完成数指部门实际执行的预算数；预算数指财政部门批复的本年度部门的（调整）预算数。</w:t>
            </w:r>
          </w:p>
        </w:tc>
      </w:tr>
      <w:tr w14:paraId="1E49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3200BD6">
            <w:pPr>
              <w:jc w:val="center"/>
            </w:pPr>
          </w:p>
        </w:tc>
        <w:tc>
          <w:tcPr>
            <w:tcW w:w="0" w:type="auto"/>
            <w:vMerge w:val="continue"/>
            <w:shd w:val="clear" w:color="auto" w:fill="auto"/>
            <w:vAlign w:val="center"/>
          </w:tcPr>
          <w:p w14:paraId="485A9F66">
            <w:pPr>
              <w:jc w:val="center"/>
            </w:pPr>
          </w:p>
        </w:tc>
        <w:tc>
          <w:tcPr>
            <w:tcW w:w="0" w:type="auto"/>
            <w:shd w:val="clear" w:color="auto" w:fill="auto"/>
            <w:vAlign w:val="center"/>
          </w:tcPr>
          <w:p w14:paraId="28584AB0">
            <w:pPr>
              <w:jc w:val="left"/>
            </w:pPr>
            <w:r>
              <w:rPr>
                <w:rFonts w:ascii="宋体" w:hAnsi="宋体" w:eastAsia="宋体" w:cs="宋体"/>
                <w:b w:val="0"/>
                <w:i w:val="0"/>
                <w:color w:val="000000"/>
                <w:sz w:val="18"/>
              </w:rPr>
              <w:t>预算调整率</w:t>
            </w:r>
          </w:p>
        </w:tc>
        <w:tc>
          <w:tcPr>
            <w:tcW w:w="0" w:type="auto"/>
            <w:shd w:val="clear" w:color="auto" w:fill="auto"/>
            <w:vAlign w:val="center"/>
          </w:tcPr>
          <w:p w14:paraId="0C4923FA">
            <w:pPr>
              <w:jc w:val="left"/>
            </w:pPr>
            <w:r>
              <w:rPr>
                <w:rFonts w:ascii="宋体" w:hAnsi="宋体" w:eastAsia="宋体" w:cs="宋体"/>
                <w:b w:val="0"/>
                <w:i w:val="0"/>
                <w:color w:val="000000"/>
                <w:sz w:val="18"/>
              </w:rPr>
              <w:t>≤30%</w:t>
            </w:r>
          </w:p>
        </w:tc>
        <w:tc>
          <w:tcPr>
            <w:tcW w:w="0" w:type="auto"/>
            <w:shd w:val="clear" w:color="auto" w:fill="auto"/>
            <w:vAlign w:val="center"/>
          </w:tcPr>
          <w:p w14:paraId="502C97BA">
            <w:r>
              <w:rPr>
                <w:rFonts w:ascii="宋体" w:hAnsi="宋体" w:eastAsia="宋体" w:cs="宋体"/>
                <w:b w:val="0"/>
                <w:i w:val="0"/>
                <w:color w:val="000000"/>
                <w:sz w:val="18"/>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4CDC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5564057">
            <w:pPr>
              <w:jc w:val="center"/>
            </w:pPr>
          </w:p>
        </w:tc>
        <w:tc>
          <w:tcPr>
            <w:tcW w:w="0" w:type="auto"/>
            <w:vMerge w:val="continue"/>
            <w:shd w:val="clear" w:color="auto" w:fill="auto"/>
            <w:vAlign w:val="center"/>
          </w:tcPr>
          <w:p w14:paraId="02646D55">
            <w:pPr>
              <w:jc w:val="center"/>
            </w:pPr>
          </w:p>
        </w:tc>
        <w:tc>
          <w:tcPr>
            <w:tcW w:w="0" w:type="auto"/>
            <w:shd w:val="clear" w:color="auto" w:fill="auto"/>
            <w:vAlign w:val="center"/>
          </w:tcPr>
          <w:p w14:paraId="46430205">
            <w:pPr>
              <w:jc w:val="left"/>
            </w:pPr>
            <w:r>
              <w:rPr>
                <w:rFonts w:ascii="宋体" w:hAnsi="宋体" w:eastAsia="宋体" w:cs="宋体"/>
                <w:b w:val="0"/>
                <w:i w:val="0"/>
                <w:color w:val="000000"/>
                <w:sz w:val="18"/>
              </w:rPr>
              <w:t>结转结余率</w:t>
            </w:r>
          </w:p>
        </w:tc>
        <w:tc>
          <w:tcPr>
            <w:tcW w:w="0" w:type="auto"/>
            <w:shd w:val="clear" w:color="auto" w:fill="auto"/>
            <w:vAlign w:val="center"/>
          </w:tcPr>
          <w:p w14:paraId="098C0DE8">
            <w:pPr>
              <w:jc w:val="left"/>
            </w:pPr>
            <w:r>
              <w:rPr>
                <w:rFonts w:ascii="宋体" w:hAnsi="宋体" w:eastAsia="宋体" w:cs="宋体"/>
                <w:b w:val="0"/>
                <w:i w:val="0"/>
                <w:color w:val="000000"/>
                <w:sz w:val="18"/>
              </w:rPr>
              <w:t>≤20%</w:t>
            </w:r>
          </w:p>
        </w:tc>
        <w:tc>
          <w:tcPr>
            <w:tcW w:w="0" w:type="auto"/>
            <w:shd w:val="clear" w:color="auto" w:fill="auto"/>
            <w:vAlign w:val="center"/>
          </w:tcPr>
          <w:p w14:paraId="60319AF6">
            <w:r>
              <w:rPr>
                <w:rFonts w:ascii="宋体" w:hAnsi="宋体" w:eastAsia="宋体" w:cs="宋体"/>
                <w:b w:val="0"/>
                <w:i w:val="0"/>
                <w:color w:val="000000"/>
                <w:sz w:val="18"/>
              </w:rPr>
              <w:tab/>
            </w:r>
            <w:r>
              <w:rPr>
                <w:rFonts w:ascii="宋体" w:hAnsi="宋体" w:eastAsia="宋体" w:cs="宋体"/>
                <w:b w:val="0"/>
                <w:i w:val="0"/>
                <w:color w:val="000000"/>
                <w:sz w:val="18"/>
              </w:rPr>
              <w:t xml:space="preserve"> 结转结余率=结转结余总额/预算数*100%。结转结余总额是指部门本年度的结转结余资金之和。预算数是指财政部门批复的本年度部门的（调整）预算数。</w:t>
            </w:r>
          </w:p>
        </w:tc>
      </w:tr>
      <w:tr w14:paraId="4F05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698E795">
            <w:pPr>
              <w:jc w:val="center"/>
            </w:pPr>
          </w:p>
        </w:tc>
        <w:tc>
          <w:tcPr>
            <w:tcW w:w="0" w:type="auto"/>
            <w:vMerge w:val="continue"/>
            <w:shd w:val="clear" w:color="auto" w:fill="auto"/>
            <w:vAlign w:val="center"/>
          </w:tcPr>
          <w:p w14:paraId="11377532">
            <w:pPr>
              <w:jc w:val="center"/>
            </w:pPr>
          </w:p>
        </w:tc>
        <w:tc>
          <w:tcPr>
            <w:tcW w:w="0" w:type="auto"/>
            <w:shd w:val="clear" w:color="auto" w:fill="auto"/>
            <w:vAlign w:val="center"/>
          </w:tcPr>
          <w:p w14:paraId="4D66D6C1">
            <w:pPr>
              <w:jc w:val="left"/>
            </w:pPr>
            <w:r>
              <w:rPr>
                <w:rFonts w:ascii="宋体" w:hAnsi="宋体" w:eastAsia="宋体" w:cs="宋体"/>
                <w:b w:val="0"/>
                <w:i w:val="0"/>
                <w:color w:val="000000"/>
                <w:sz w:val="18"/>
              </w:rPr>
              <w:t>“三公</w:t>
            </w:r>
            <w:r>
              <w:rPr>
                <w:rFonts w:hint="eastAsia" w:ascii="宋体" w:hAnsi="宋体" w:eastAsia="宋体" w:cs="宋体"/>
                <w:b w:val="0"/>
                <w:i w:val="0"/>
                <w:color w:val="000000"/>
                <w:sz w:val="18"/>
                <w:lang w:eastAsia="zh-CN"/>
              </w:rPr>
              <w:t>”</w:t>
            </w:r>
            <w:r>
              <w:rPr>
                <w:rFonts w:ascii="宋体" w:hAnsi="宋体" w:eastAsia="宋体" w:cs="宋体"/>
                <w:b w:val="0"/>
                <w:i w:val="0"/>
                <w:color w:val="000000"/>
                <w:sz w:val="18"/>
              </w:rPr>
              <w:t>经费控制率</w:t>
            </w:r>
          </w:p>
        </w:tc>
        <w:tc>
          <w:tcPr>
            <w:tcW w:w="0" w:type="auto"/>
            <w:shd w:val="clear" w:color="auto" w:fill="auto"/>
            <w:vAlign w:val="center"/>
          </w:tcPr>
          <w:p w14:paraId="0DA07A1F">
            <w:pPr>
              <w:jc w:val="left"/>
            </w:pPr>
            <w:r>
              <w:rPr>
                <w:rFonts w:ascii="宋体" w:hAnsi="宋体" w:eastAsia="宋体" w:cs="宋体"/>
                <w:b w:val="0"/>
                <w:i w:val="0"/>
                <w:color w:val="000000"/>
                <w:sz w:val="18"/>
              </w:rPr>
              <w:t>≤100%</w:t>
            </w:r>
          </w:p>
        </w:tc>
        <w:tc>
          <w:tcPr>
            <w:tcW w:w="0" w:type="auto"/>
            <w:shd w:val="clear" w:color="auto" w:fill="auto"/>
            <w:vAlign w:val="center"/>
          </w:tcPr>
          <w:p w14:paraId="2CF0EAB7">
            <w:r>
              <w:rPr>
                <w:rFonts w:ascii="宋体" w:hAnsi="宋体" w:eastAsia="宋体" w:cs="宋体"/>
                <w:b w:val="0"/>
                <w:i w:val="0"/>
                <w:color w:val="000000"/>
                <w:sz w:val="18"/>
              </w:rPr>
              <w:t>“三公”经费控制率=本年度“三公”经费实际支出数/“三公”</w:t>
            </w:r>
            <w:bookmarkStart w:id="0" w:name="_GoBack"/>
            <w:bookmarkEnd w:id="0"/>
            <w:r>
              <w:rPr>
                <w:rFonts w:ascii="宋体" w:hAnsi="宋体" w:eastAsia="宋体" w:cs="宋体"/>
                <w:b w:val="0"/>
                <w:i w:val="0"/>
                <w:color w:val="000000"/>
                <w:sz w:val="18"/>
              </w:rPr>
              <w:t>经费预算数*100%</w:t>
            </w:r>
          </w:p>
        </w:tc>
      </w:tr>
      <w:tr w14:paraId="43ED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B648A7">
            <w:pPr>
              <w:jc w:val="center"/>
            </w:pPr>
          </w:p>
        </w:tc>
        <w:tc>
          <w:tcPr>
            <w:tcW w:w="0" w:type="auto"/>
            <w:vMerge w:val="continue"/>
            <w:shd w:val="clear" w:color="auto" w:fill="auto"/>
            <w:vAlign w:val="center"/>
          </w:tcPr>
          <w:p w14:paraId="22680AE0">
            <w:pPr>
              <w:jc w:val="center"/>
            </w:pPr>
          </w:p>
        </w:tc>
        <w:tc>
          <w:tcPr>
            <w:tcW w:w="0" w:type="auto"/>
            <w:shd w:val="clear" w:color="auto" w:fill="auto"/>
            <w:vAlign w:val="center"/>
          </w:tcPr>
          <w:p w14:paraId="6E430F70">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7EB76BE4">
            <w:pPr>
              <w:jc w:val="left"/>
            </w:pPr>
            <w:r>
              <w:rPr>
                <w:rFonts w:ascii="宋体" w:hAnsi="宋体" w:eastAsia="宋体" w:cs="宋体"/>
                <w:b w:val="0"/>
                <w:i w:val="0"/>
                <w:color w:val="000000"/>
                <w:sz w:val="18"/>
              </w:rPr>
              <w:t>≥95%</w:t>
            </w:r>
          </w:p>
        </w:tc>
        <w:tc>
          <w:tcPr>
            <w:tcW w:w="0" w:type="auto"/>
            <w:shd w:val="clear" w:color="auto" w:fill="auto"/>
            <w:vAlign w:val="center"/>
          </w:tcPr>
          <w:p w14:paraId="738C30C6">
            <w:r>
              <w:rPr>
                <w:rFonts w:ascii="宋体" w:hAnsi="宋体" w:eastAsia="宋体" w:cs="宋体"/>
                <w:b w:val="0"/>
                <w:i w:val="0"/>
                <w:color w:val="000000"/>
                <w:sz w:val="18"/>
              </w:rPr>
              <w:tab/>
            </w:r>
            <w:r>
              <w:rPr>
                <w:rFonts w:ascii="宋体" w:hAnsi="宋体" w:eastAsia="宋体" w:cs="宋体"/>
                <w:b w:val="0"/>
                <w:i w:val="0"/>
                <w:color w:val="000000"/>
                <w:sz w:val="18"/>
              </w:rPr>
              <w:t xml:space="preserve"> 政府采购执行率=（实际政府采购金额/政府采购预算数）×100%。政府采购预算：采购机关根据事业发展计划和行政任务编制的、并经过规定程序批准的年度政府采购计划。</w:t>
            </w:r>
          </w:p>
        </w:tc>
      </w:tr>
      <w:tr w14:paraId="7B2F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CB8EDF2">
            <w:pPr>
              <w:jc w:val="center"/>
            </w:pPr>
          </w:p>
        </w:tc>
        <w:tc>
          <w:tcPr>
            <w:tcW w:w="0" w:type="auto"/>
            <w:vMerge w:val="continue"/>
            <w:shd w:val="clear" w:color="auto" w:fill="auto"/>
            <w:vAlign w:val="center"/>
          </w:tcPr>
          <w:p w14:paraId="2568ABF0">
            <w:pPr>
              <w:jc w:val="center"/>
            </w:pPr>
          </w:p>
        </w:tc>
        <w:tc>
          <w:tcPr>
            <w:tcW w:w="0" w:type="auto"/>
            <w:shd w:val="clear" w:color="auto" w:fill="auto"/>
            <w:vAlign w:val="center"/>
          </w:tcPr>
          <w:p w14:paraId="77F29B6A">
            <w:pPr>
              <w:jc w:val="left"/>
            </w:pPr>
            <w:r>
              <w:rPr>
                <w:rFonts w:ascii="宋体" w:hAnsi="宋体" w:eastAsia="宋体" w:cs="宋体"/>
                <w:b w:val="0"/>
                <w:i w:val="0"/>
                <w:color w:val="000000"/>
                <w:sz w:val="18"/>
              </w:rPr>
              <w:t>决算真实性</w:t>
            </w:r>
          </w:p>
        </w:tc>
        <w:tc>
          <w:tcPr>
            <w:tcW w:w="0" w:type="auto"/>
            <w:shd w:val="clear" w:color="auto" w:fill="auto"/>
            <w:vAlign w:val="center"/>
          </w:tcPr>
          <w:p w14:paraId="404B5B35">
            <w:pPr>
              <w:jc w:val="left"/>
            </w:pPr>
            <w:r>
              <w:rPr>
                <w:rFonts w:ascii="宋体" w:hAnsi="宋体" w:eastAsia="宋体" w:cs="宋体"/>
                <w:b w:val="0"/>
                <w:i w:val="0"/>
                <w:color w:val="000000"/>
                <w:sz w:val="18"/>
              </w:rPr>
              <w:t>真实</w:t>
            </w:r>
          </w:p>
        </w:tc>
        <w:tc>
          <w:tcPr>
            <w:tcW w:w="0" w:type="auto"/>
            <w:shd w:val="clear" w:color="auto" w:fill="auto"/>
            <w:vAlign w:val="center"/>
          </w:tcPr>
          <w:p w14:paraId="6553CBA6">
            <w:r>
              <w:rPr>
                <w:rFonts w:ascii="宋体" w:hAnsi="宋体" w:eastAsia="宋体" w:cs="宋体"/>
                <w:b w:val="0"/>
                <w:i w:val="0"/>
                <w:color w:val="000000"/>
                <w:sz w:val="18"/>
              </w:rPr>
              <w:t>反映本部门决算工作情况。决算编制数据是否账表一致，即决算报表数据与会计账簿数据是否一致。</w:t>
            </w:r>
          </w:p>
        </w:tc>
      </w:tr>
      <w:tr w14:paraId="5F77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0147E9B">
            <w:pPr>
              <w:jc w:val="center"/>
            </w:pPr>
          </w:p>
        </w:tc>
        <w:tc>
          <w:tcPr>
            <w:tcW w:w="0" w:type="auto"/>
            <w:vMerge w:val="continue"/>
            <w:shd w:val="clear" w:color="auto" w:fill="auto"/>
            <w:vAlign w:val="center"/>
          </w:tcPr>
          <w:p w14:paraId="2D8F07D2">
            <w:pPr>
              <w:jc w:val="center"/>
            </w:pPr>
          </w:p>
        </w:tc>
        <w:tc>
          <w:tcPr>
            <w:tcW w:w="0" w:type="auto"/>
            <w:shd w:val="clear" w:color="auto" w:fill="auto"/>
            <w:vAlign w:val="center"/>
          </w:tcPr>
          <w:p w14:paraId="236F80E5">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4BE6C1F3">
            <w:pPr>
              <w:jc w:val="left"/>
            </w:pPr>
            <w:r>
              <w:rPr>
                <w:rFonts w:ascii="宋体" w:hAnsi="宋体" w:eastAsia="宋体" w:cs="宋体"/>
                <w:b w:val="0"/>
                <w:i w:val="0"/>
                <w:color w:val="000000"/>
                <w:sz w:val="18"/>
              </w:rPr>
              <w:t>合规</w:t>
            </w:r>
          </w:p>
        </w:tc>
        <w:tc>
          <w:tcPr>
            <w:tcW w:w="0" w:type="auto"/>
            <w:shd w:val="clear" w:color="auto" w:fill="auto"/>
            <w:vAlign w:val="center"/>
          </w:tcPr>
          <w:p w14:paraId="0F1E252D">
            <w:r>
              <w:rPr>
                <w:rFonts w:ascii="宋体" w:hAnsi="宋体" w:eastAsia="宋体" w:cs="宋体"/>
                <w:b w:val="0"/>
                <w:i w:val="0"/>
                <w:color w:val="000000"/>
                <w:sz w:val="18"/>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782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B6FE989">
            <w:pPr>
              <w:jc w:val="center"/>
            </w:pPr>
          </w:p>
        </w:tc>
        <w:tc>
          <w:tcPr>
            <w:tcW w:w="0" w:type="auto"/>
            <w:vMerge w:val="continue"/>
            <w:shd w:val="clear" w:color="auto" w:fill="auto"/>
            <w:vAlign w:val="center"/>
          </w:tcPr>
          <w:p w14:paraId="1BBD3416">
            <w:pPr>
              <w:jc w:val="center"/>
            </w:pPr>
          </w:p>
        </w:tc>
        <w:tc>
          <w:tcPr>
            <w:tcW w:w="0" w:type="auto"/>
            <w:shd w:val="clear" w:color="auto" w:fill="auto"/>
            <w:vAlign w:val="center"/>
          </w:tcPr>
          <w:p w14:paraId="326A21F8">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5C64FD7D">
            <w:pPr>
              <w:jc w:val="left"/>
            </w:pPr>
            <w:r>
              <w:rPr>
                <w:rFonts w:ascii="宋体" w:hAnsi="宋体" w:eastAsia="宋体" w:cs="宋体"/>
                <w:b w:val="0"/>
                <w:i w:val="0"/>
                <w:color w:val="000000"/>
                <w:sz w:val="18"/>
              </w:rPr>
              <w:t>健全</w:t>
            </w:r>
          </w:p>
        </w:tc>
        <w:tc>
          <w:tcPr>
            <w:tcW w:w="0" w:type="auto"/>
            <w:shd w:val="clear" w:color="auto" w:fill="auto"/>
            <w:vAlign w:val="center"/>
          </w:tcPr>
          <w:p w14:paraId="5A17A6EA">
            <w:r>
              <w:rPr>
                <w:rFonts w:ascii="宋体" w:hAnsi="宋体" w:eastAsia="宋体" w:cs="宋体"/>
                <w:b w:val="0"/>
                <w:i w:val="0"/>
                <w:color w:val="000000"/>
                <w:sz w:val="18"/>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14:paraId="54D60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1A69CB4">
            <w:pPr>
              <w:jc w:val="center"/>
            </w:pPr>
          </w:p>
        </w:tc>
        <w:tc>
          <w:tcPr>
            <w:tcW w:w="0" w:type="auto"/>
            <w:vMerge w:val="continue"/>
            <w:shd w:val="clear" w:color="auto" w:fill="auto"/>
            <w:vAlign w:val="center"/>
          </w:tcPr>
          <w:p w14:paraId="5050090A">
            <w:pPr>
              <w:jc w:val="center"/>
            </w:pPr>
          </w:p>
        </w:tc>
        <w:tc>
          <w:tcPr>
            <w:tcW w:w="0" w:type="auto"/>
            <w:shd w:val="clear" w:color="auto" w:fill="auto"/>
            <w:vAlign w:val="center"/>
          </w:tcPr>
          <w:p w14:paraId="5FEDDA69">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4673011F">
            <w:pPr>
              <w:jc w:val="left"/>
            </w:pPr>
            <w:r>
              <w:rPr>
                <w:rFonts w:ascii="宋体" w:hAnsi="宋体" w:eastAsia="宋体" w:cs="宋体"/>
                <w:b w:val="0"/>
                <w:i w:val="0"/>
                <w:color w:val="000000"/>
                <w:sz w:val="18"/>
              </w:rPr>
              <w:t>公开</w:t>
            </w:r>
          </w:p>
        </w:tc>
        <w:tc>
          <w:tcPr>
            <w:tcW w:w="0" w:type="auto"/>
            <w:shd w:val="clear" w:color="auto" w:fill="auto"/>
            <w:vAlign w:val="center"/>
          </w:tcPr>
          <w:p w14:paraId="761BF2D6">
            <w:r>
              <w:rPr>
                <w:rFonts w:ascii="宋体" w:hAnsi="宋体" w:eastAsia="宋体" w:cs="宋体"/>
                <w:b w:val="0"/>
                <w:i w:val="0"/>
                <w:color w:val="000000"/>
                <w:sz w:val="18"/>
              </w:rPr>
              <w:t>部门（单位）是否按照政府信息公开有关规定公开部门预算、执行、决算、监督、绩效等相关预决算信息，用以反映和考核部门（单位）预决算管理的公开透明情况。1.是否按规定内容公开预决算信息；2.是否按规定时限公开预决算信息。</w:t>
            </w:r>
          </w:p>
        </w:tc>
      </w:tr>
      <w:tr w14:paraId="7A5C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8454FC2">
            <w:pPr>
              <w:jc w:val="center"/>
            </w:pPr>
          </w:p>
        </w:tc>
        <w:tc>
          <w:tcPr>
            <w:tcW w:w="0" w:type="auto"/>
            <w:vMerge w:val="continue"/>
            <w:shd w:val="clear" w:color="auto" w:fill="auto"/>
            <w:vAlign w:val="center"/>
          </w:tcPr>
          <w:p w14:paraId="2443EB06">
            <w:pPr>
              <w:jc w:val="center"/>
            </w:pPr>
          </w:p>
        </w:tc>
        <w:tc>
          <w:tcPr>
            <w:tcW w:w="0" w:type="auto"/>
            <w:shd w:val="clear" w:color="auto" w:fill="auto"/>
            <w:vAlign w:val="center"/>
          </w:tcPr>
          <w:p w14:paraId="4CCF5EE7">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64AED586">
            <w:pPr>
              <w:jc w:val="left"/>
            </w:pPr>
            <w:r>
              <w:rPr>
                <w:rFonts w:ascii="宋体" w:hAnsi="宋体" w:eastAsia="宋体" w:cs="宋体"/>
                <w:b w:val="0"/>
                <w:i w:val="0"/>
                <w:color w:val="000000"/>
                <w:sz w:val="18"/>
              </w:rPr>
              <w:t>规范</w:t>
            </w:r>
          </w:p>
        </w:tc>
        <w:tc>
          <w:tcPr>
            <w:tcW w:w="0" w:type="auto"/>
            <w:shd w:val="clear" w:color="auto" w:fill="auto"/>
            <w:vAlign w:val="center"/>
          </w:tcPr>
          <w:p w14:paraId="2736FD91">
            <w:r>
              <w:rPr>
                <w:rFonts w:ascii="宋体" w:hAnsi="宋体" w:eastAsia="宋体" w:cs="宋体"/>
                <w:b w:val="0"/>
                <w:i w:val="0"/>
                <w:color w:val="000000"/>
                <w:sz w:val="18"/>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6EEC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DAEC108">
            <w:pPr>
              <w:jc w:val="center"/>
            </w:pPr>
          </w:p>
        </w:tc>
        <w:tc>
          <w:tcPr>
            <w:tcW w:w="0" w:type="auto"/>
            <w:vMerge w:val="restart"/>
            <w:shd w:val="clear" w:color="auto" w:fill="auto"/>
            <w:vAlign w:val="center"/>
          </w:tcPr>
          <w:p w14:paraId="74F7FFD3">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4950B82D">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60BDDE80">
            <w:pPr>
              <w:jc w:val="left"/>
            </w:pPr>
            <w:r>
              <w:rPr>
                <w:rFonts w:ascii="宋体" w:hAnsi="宋体" w:eastAsia="宋体" w:cs="宋体"/>
                <w:b w:val="0"/>
                <w:i w:val="0"/>
                <w:color w:val="000000"/>
                <w:sz w:val="18"/>
              </w:rPr>
              <w:t>100%</w:t>
            </w:r>
          </w:p>
        </w:tc>
        <w:tc>
          <w:tcPr>
            <w:tcW w:w="0" w:type="auto"/>
            <w:shd w:val="clear" w:color="auto" w:fill="auto"/>
            <w:vAlign w:val="center"/>
          </w:tcPr>
          <w:p w14:paraId="0EFC4545">
            <w:r>
              <w:rPr>
                <w:rFonts w:ascii="宋体" w:hAnsi="宋体" w:eastAsia="宋体" w:cs="宋体"/>
                <w:b w:val="0"/>
                <w:i w:val="0"/>
                <w:color w:val="000000"/>
                <w:sz w:val="18"/>
              </w:rPr>
              <w:tab/>
            </w:r>
            <w:r>
              <w:rPr>
                <w:rFonts w:ascii="宋体" w:hAnsi="宋体" w:eastAsia="宋体" w:cs="宋体"/>
                <w:b w:val="0"/>
                <w:i w:val="0"/>
                <w:color w:val="000000"/>
                <w:sz w:val="18"/>
              </w:rPr>
              <w:t xml:space="preserve"> 部门（单位）按要求实施绩效监控的项目数量占应实施绩效监控项目总数的比重。部门绩效监控完成率=已完成绩效监控项目数量/部门项目总数*100%</w:t>
            </w:r>
          </w:p>
        </w:tc>
      </w:tr>
      <w:tr w14:paraId="64C6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671032D">
            <w:pPr>
              <w:jc w:val="center"/>
            </w:pPr>
          </w:p>
        </w:tc>
        <w:tc>
          <w:tcPr>
            <w:tcW w:w="0" w:type="auto"/>
            <w:vMerge w:val="continue"/>
            <w:shd w:val="clear" w:color="auto" w:fill="auto"/>
            <w:vAlign w:val="center"/>
          </w:tcPr>
          <w:p w14:paraId="2F8C2927">
            <w:pPr>
              <w:jc w:val="center"/>
            </w:pPr>
          </w:p>
        </w:tc>
        <w:tc>
          <w:tcPr>
            <w:tcW w:w="0" w:type="auto"/>
            <w:shd w:val="clear" w:color="auto" w:fill="auto"/>
            <w:vAlign w:val="center"/>
          </w:tcPr>
          <w:p w14:paraId="291D3534">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2599D7B7">
            <w:pPr>
              <w:jc w:val="left"/>
            </w:pPr>
            <w:r>
              <w:rPr>
                <w:rFonts w:ascii="宋体" w:hAnsi="宋体" w:eastAsia="宋体" w:cs="宋体"/>
                <w:b w:val="0"/>
                <w:i w:val="0"/>
                <w:color w:val="000000"/>
                <w:sz w:val="18"/>
              </w:rPr>
              <w:t>100%</w:t>
            </w:r>
          </w:p>
        </w:tc>
        <w:tc>
          <w:tcPr>
            <w:tcW w:w="0" w:type="auto"/>
            <w:shd w:val="clear" w:color="auto" w:fill="auto"/>
            <w:vAlign w:val="center"/>
          </w:tcPr>
          <w:p w14:paraId="6220901A">
            <w:r>
              <w:rPr>
                <w:rFonts w:ascii="宋体" w:hAnsi="宋体" w:eastAsia="宋体" w:cs="宋体"/>
                <w:b w:val="0"/>
                <w:i w:val="0"/>
                <w:color w:val="000000"/>
                <w:sz w:val="18"/>
              </w:rPr>
              <w:tab/>
            </w:r>
            <w:r>
              <w:rPr>
                <w:rFonts w:ascii="宋体" w:hAnsi="宋体" w:eastAsia="宋体" w:cs="宋体"/>
                <w:b w:val="0"/>
                <w:i w:val="0"/>
                <w:color w:val="000000"/>
                <w:sz w:val="18"/>
              </w:rPr>
              <w:t xml:space="preserve"> 部门（单位）按要求编制绩效目标的项目数量占应编制绩效目标项目总数的比重。部门目标编制完成率=已完成绩效目标编制项目数量/部门应编制绩效目标项目总数*100%</w:t>
            </w:r>
          </w:p>
        </w:tc>
      </w:tr>
      <w:tr w14:paraId="6081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47F113">
            <w:pPr>
              <w:jc w:val="center"/>
            </w:pPr>
          </w:p>
        </w:tc>
        <w:tc>
          <w:tcPr>
            <w:tcW w:w="0" w:type="auto"/>
            <w:vMerge w:val="continue"/>
            <w:shd w:val="clear" w:color="auto" w:fill="auto"/>
            <w:vAlign w:val="center"/>
          </w:tcPr>
          <w:p w14:paraId="1E967422">
            <w:pPr>
              <w:jc w:val="center"/>
            </w:pPr>
          </w:p>
        </w:tc>
        <w:tc>
          <w:tcPr>
            <w:tcW w:w="0" w:type="auto"/>
            <w:shd w:val="clear" w:color="auto" w:fill="auto"/>
            <w:vAlign w:val="center"/>
          </w:tcPr>
          <w:p w14:paraId="735CD5E6">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78661EE5">
            <w:pPr>
              <w:jc w:val="left"/>
            </w:pPr>
            <w:r>
              <w:rPr>
                <w:rFonts w:ascii="宋体" w:hAnsi="宋体" w:eastAsia="宋体" w:cs="宋体"/>
                <w:b w:val="0"/>
                <w:i w:val="0"/>
                <w:color w:val="000000"/>
                <w:sz w:val="18"/>
              </w:rPr>
              <w:t>100%</w:t>
            </w:r>
          </w:p>
        </w:tc>
        <w:tc>
          <w:tcPr>
            <w:tcW w:w="0" w:type="auto"/>
            <w:shd w:val="clear" w:color="auto" w:fill="auto"/>
            <w:vAlign w:val="center"/>
          </w:tcPr>
          <w:p w14:paraId="0B8CFB82">
            <w:r>
              <w:rPr>
                <w:rFonts w:ascii="宋体" w:hAnsi="宋体" w:eastAsia="宋体" w:cs="宋体"/>
                <w:b w:val="0"/>
                <w:i w:val="0"/>
                <w:color w:val="000000"/>
                <w:sz w:val="18"/>
              </w:rPr>
              <w:tab/>
            </w:r>
            <w:r>
              <w:rPr>
                <w:rFonts w:ascii="宋体" w:hAnsi="宋体" w:eastAsia="宋体" w:cs="宋体"/>
                <w:b w:val="0"/>
                <w:i w:val="0"/>
                <w:color w:val="000000"/>
                <w:sz w:val="18"/>
              </w:rPr>
              <w:t xml:space="preserve"> 部门（单位）按要求实施绩效自评的项目数量占应实施绩效自评项目总数的比重。部门绩效自评完成率=已完成评价项目数量/部门项目总数*100%</w:t>
            </w:r>
          </w:p>
        </w:tc>
      </w:tr>
      <w:tr w14:paraId="10BE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3FBF4D8">
            <w:pPr>
              <w:jc w:val="center"/>
            </w:pPr>
          </w:p>
        </w:tc>
        <w:tc>
          <w:tcPr>
            <w:tcW w:w="0" w:type="auto"/>
            <w:vMerge w:val="continue"/>
            <w:shd w:val="clear" w:color="auto" w:fill="auto"/>
            <w:vAlign w:val="center"/>
          </w:tcPr>
          <w:p w14:paraId="189E40D5">
            <w:pPr>
              <w:jc w:val="center"/>
            </w:pPr>
          </w:p>
        </w:tc>
        <w:tc>
          <w:tcPr>
            <w:tcW w:w="0" w:type="auto"/>
            <w:shd w:val="clear" w:color="auto" w:fill="auto"/>
            <w:vAlign w:val="center"/>
          </w:tcPr>
          <w:p w14:paraId="2441EB35">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7E6F296E">
            <w:pPr>
              <w:jc w:val="left"/>
            </w:pPr>
            <w:r>
              <w:rPr>
                <w:rFonts w:ascii="宋体" w:hAnsi="宋体" w:eastAsia="宋体" w:cs="宋体"/>
                <w:b w:val="0"/>
                <w:i w:val="0"/>
                <w:color w:val="000000"/>
                <w:sz w:val="18"/>
              </w:rPr>
              <w:t>100%</w:t>
            </w:r>
          </w:p>
        </w:tc>
        <w:tc>
          <w:tcPr>
            <w:tcW w:w="0" w:type="auto"/>
            <w:shd w:val="clear" w:color="auto" w:fill="auto"/>
            <w:vAlign w:val="center"/>
          </w:tcPr>
          <w:p w14:paraId="5C9D8EAB">
            <w:r>
              <w:rPr>
                <w:rFonts w:ascii="宋体" w:hAnsi="宋体" w:eastAsia="宋体" w:cs="宋体"/>
                <w:b w:val="0"/>
                <w:i w:val="0"/>
                <w:color w:val="000000"/>
                <w:sz w:val="18"/>
              </w:rPr>
              <w:tab/>
            </w:r>
            <w:r>
              <w:rPr>
                <w:rFonts w:ascii="宋体" w:hAnsi="宋体" w:eastAsia="宋体" w:cs="宋体"/>
                <w:b w:val="0"/>
                <w:i w:val="0"/>
                <w:color w:val="000000"/>
                <w:sz w:val="18"/>
              </w:rPr>
              <w:t xml:space="preserve"> 部门重点绩效评价项目评价完成情况。部门绩效评价完成率=已完成评价项目数量/部门重点绩效评价项目数*100%</w:t>
            </w:r>
          </w:p>
        </w:tc>
      </w:tr>
      <w:tr w14:paraId="20F0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3994CCE">
            <w:pPr>
              <w:jc w:val="center"/>
            </w:pPr>
          </w:p>
        </w:tc>
        <w:tc>
          <w:tcPr>
            <w:tcW w:w="0" w:type="auto"/>
            <w:vMerge w:val="continue"/>
            <w:shd w:val="clear" w:color="auto" w:fill="auto"/>
            <w:vAlign w:val="center"/>
          </w:tcPr>
          <w:p w14:paraId="7EA06EB4">
            <w:pPr>
              <w:jc w:val="center"/>
            </w:pPr>
          </w:p>
        </w:tc>
        <w:tc>
          <w:tcPr>
            <w:tcW w:w="0" w:type="auto"/>
            <w:shd w:val="clear" w:color="auto" w:fill="auto"/>
            <w:vAlign w:val="center"/>
          </w:tcPr>
          <w:p w14:paraId="24034DB6">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330E58F6">
            <w:pPr>
              <w:jc w:val="left"/>
            </w:pPr>
            <w:r>
              <w:rPr>
                <w:rFonts w:ascii="宋体" w:hAnsi="宋体" w:eastAsia="宋体" w:cs="宋体"/>
                <w:b w:val="0"/>
                <w:i w:val="0"/>
                <w:color w:val="000000"/>
                <w:sz w:val="18"/>
              </w:rPr>
              <w:t>100%</w:t>
            </w:r>
          </w:p>
        </w:tc>
        <w:tc>
          <w:tcPr>
            <w:tcW w:w="0" w:type="auto"/>
            <w:shd w:val="clear" w:color="auto" w:fill="auto"/>
            <w:vAlign w:val="center"/>
          </w:tcPr>
          <w:p w14:paraId="134BA929">
            <w:r>
              <w:rPr>
                <w:rFonts w:ascii="宋体" w:hAnsi="宋体" w:eastAsia="宋体" w:cs="宋体"/>
                <w:b w:val="0"/>
                <w:i w:val="0"/>
                <w:color w:val="000000"/>
                <w:sz w:val="18"/>
              </w:rPr>
              <w:tab/>
            </w:r>
            <w:r>
              <w:rPr>
                <w:rFonts w:ascii="宋体" w:hAnsi="宋体" w:eastAsia="宋体" w:cs="宋体"/>
                <w:b w:val="0"/>
                <w:i w:val="0"/>
                <w:color w:val="000000"/>
                <w:sz w:val="18"/>
              </w:rPr>
              <w:t xml:space="preserve"> 绩效监控、单位自评、部门绩效评价、财政重点绩效评价结果应用情况。评价结果应用率=评价提出的意见建议采纳数/提出的意见建议总数*100%</w:t>
            </w:r>
          </w:p>
        </w:tc>
      </w:tr>
      <w:tr w14:paraId="6D9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4E50519">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17043ACC">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6E2FDB20">
            <w:pPr>
              <w:jc w:val="left"/>
            </w:pPr>
            <w:r>
              <w:rPr>
                <w:rFonts w:ascii="宋体" w:hAnsi="宋体" w:eastAsia="宋体" w:cs="宋体"/>
                <w:b w:val="0"/>
                <w:i w:val="0"/>
                <w:color w:val="000000"/>
                <w:sz w:val="18"/>
              </w:rPr>
              <w:t xml:space="preserve"> 完成率</w:t>
            </w:r>
          </w:p>
        </w:tc>
        <w:tc>
          <w:tcPr>
            <w:tcW w:w="0" w:type="auto"/>
            <w:shd w:val="clear" w:color="auto" w:fill="auto"/>
            <w:vAlign w:val="center"/>
          </w:tcPr>
          <w:p w14:paraId="47932C8D">
            <w:pPr>
              <w:jc w:val="left"/>
            </w:pPr>
            <w:r>
              <w:rPr>
                <w:rFonts w:ascii="宋体" w:hAnsi="宋体" w:eastAsia="宋体" w:cs="宋体"/>
                <w:b w:val="0"/>
                <w:i w:val="0"/>
                <w:color w:val="000000"/>
                <w:sz w:val="18"/>
              </w:rPr>
              <w:t>及时</w:t>
            </w:r>
          </w:p>
        </w:tc>
        <w:tc>
          <w:tcPr>
            <w:tcW w:w="0" w:type="auto"/>
            <w:shd w:val="clear" w:color="auto" w:fill="auto"/>
            <w:vAlign w:val="center"/>
          </w:tcPr>
          <w:p w14:paraId="52403BB3">
            <w:r>
              <w:rPr>
                <w:rFonts w:ascii="宋体" w:hAnsi="宋体" w:eastAsia="宋体" w:cs="宋体"/>
                <w:b w:val="0"/>
                <w:i w:val="0"/>
                <w:color w:val="000000"/>
                <w:sz w:val="18"/>
              </w:rPr>
              <w:t>反映本部门负责的重点工作任务进展情况。分项具体列示本部门重点工作任务推进情况，相关情况应予以细化、量化表述。</w:t>
            </w:r>
          </w:p>
        </w:tc>
      </w:tr>
      <w:tr w14:paraId="6CBD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C8D3001">
            <w:pPr>
              <w:jc w:val="center"/>
            </w:pPr>
          </w:p>
        </w:tc>
        <w:tc>
          <w:tcPr>
            <w:tcW w:w="0" w:type="auto"/>
            <w:shd w:val="clear" w:color="auto" w:fill="auto"/>
            <w:vAlign w:val="center"/>
          </w:tcPr>
          <w:p w14:paraId="2658544D">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197D7A02">
            <w:pPr>
              <w:jc w:val="left"/>
            </w:pPr>
            <w:r>
              <w:rPr>
                <w:rFonts w:ascii="宋体" w:hAnsi="宋体" w:eastAsia="宋体" w:cs="宋体"/>
                <w:b w:val="0"/>
                <w:i w:val="0"/>
                <w:color w:val="000000"/>
                <w:sz w:val="18"/>
              </w:rPr>
              <w:t xml:space="preserve"> 机构编制资源配置是否优化</w:t>
            </w:r>
          </w:p>
        </w:tc>
        <w:tc>
          <w:tcPr>
            <w:tcW w:w="0" w:type="auto"/>
            <w:shd w:val="clear" w:color="auto" w:fill="auto"/>
            <w:vAlign w:val="center"/>
          </w:tcPr>
          <w:p w14:paraId="0F0E9FCC">
            <w:pPr>
              <w:jc w:val="left"/>
            </w:pPr>
            <w:r>
              <w:rPr>
                <w:rFonts w:ascii="宋体" w:hAnsi="宋体" w:eastAsia="宋体" w:cs="宋体"/>
                <w:b w:val="0"/>
                <w:i w:val="0"/>
                <w:color w:val="000000"/>
                <w:sz w:val="18"/>
              </w:rPr>
              <w:t>显著优化</w:t>
            </w:r>
          </w:p>
        </w:tc>
        <w:tc>
          <w:tcPr>
            <w:tcW w:w="0" w:type="auto"/>
            <w:shd w:val="clear" w:color="auto" w:fill="auto"/>
            <w:vAlign w:val="center"/>
          </w:tcPr>
          <w:p w14:paraId="0BFD09CE">
            <w:r>
              <w:rPr>
                <w:rFonts w:ascii="宋体" w:hAnsi="宋体" w:eastAsia="宋体" w:cs="宋体"/>
                <w:b w:val="0"/>
                <w:i w:val="0"/>
                <w:color w:val="000000"/>
                <w:sz w:val="18"/>
              </w:rPr>
              <w:t xml:space="preserve"> 机构编制资源配置是否显著优化</w:t>
            </w:r>
          </w:p>
        </w:tc>
      </w:tr>
      <w:tr w14:paraId="0B1F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AC37A92">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54C28020">
            <w:pPr>
              <w:jc w:val="center"/>
            </w:pPr>
            <w:r>
              <w:rPr>
                <w:rFonts w:ascii="宋体" w:hAnsi="宋体" w:eastAsia="宋体" w:cs="宋体"/>
                <w:b w:val="0"/>
                <w:i w:val="0"/>
                <w:color w:val="000000"/>
                <w:sz w:val="18"/>
              </w:rPr>
              <w:t>履职效益</w:t>
            </w:r>
          </w:p>
        </w:tc>
        <w:tc>
          <w:tcPr>
            <w:tcW w:w="0" w:type="auto"/>
            <w:shd w:val="clear" w:color="auto" w:fill="auto"/>
            <w:vAlign w:val="center"/>
          </w:tcPr>
          <w:p w14:paraId="6CD2E6A3">
            <w:pPr>
              <w:jc w:val="left"/>
            </w:pPr>
            <w:r>
              <w:rPr>
                <w:rFonts w:ascii="宋体" w:hAnsi="宋体" w:eastAsia="宋体" w:cs="宋体"/>
                <w:b w:val="0"/>
                <w:i w:val="0"/>
                <w:color w:val="000000"/>
                <w:sz w:val="18"/>
              </w:rPr>
              <w:t xml:space="preserve"> 是否推动机构编制工作法定化</w:t>
            </w:r>
          </w:p>
        </w:tc>
        <w:tc>
          <w:tcPr>
            <w:tcW w:w="0" w:type="auto"/>
            <w:shd w:val="clear" w:color="auto" w:fill="auto"/>
            <w:vAlign w:val="center"/>
          </w:tcPr>
          <w:p w14:paraId="3560B37F">
            <w:pPr>
              <w:jc w:val="left"/>
            </w:pPr>
            <w:r>
              <w:rPr>
                <w:rFonts w:ascii="宋体" w:hAnsi="宋体" w:eastAsia="宋体" w:cs="宋体"/>
                <w:b w:val="0"/>
                <w:i w:val="0"/>
                <w:color w:val="000000"/>
                <w:sz w:val="18"/>
              </w:rPr>
              <w:t>是</w:t>
            </w:r>
          </w:p>
        </w:tc>
        <w:tc>
          <w:tcPr>
            <w:tcW w:w="0" w:type="auto"/>
            <w:shd w:val="clear" w:color="auto" w:fill="auto"/>
            <w:vAlign w:val="center"/>
          </w:tcPr>
          <w:p w14:paraId="005EE3D4">
            <w:r>
              <w:rPr>
                <w:rFonts w:ascii="宋体" w:hAnsi="宋体" w:eastAsia="宋体" w:cs="宋体"/>
                <w:b w:val="0"/>
                <w:i w:val="0"/>
                <w:color w:val="000000"/>
                <w:sz w:val="18"/>
              </w:rPr>
              <w:t>是否推动机构编制工作法定化</w:t>
            </w:r>
          </w:p>
        </w:tc>
      </w:tr>
      <w:tr w14:paraId="72F6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10469D5">
            <w:pPr>
              <w:jc w:val="center"/>
            </w:pPr>
          </w:p>
        </w:tc>
        <w:tc>
          <w:tcPr>
            <w:tcW w:w="0" w:type="auto"/>
            <w:shd w:val="clear" w:color="auto" w:fill="auto"/>
            <w:vAlign w:val="center"/>
          </w:tcPr>
          <w:p w14:paraId="7C102EFC">
            <w:pPr>
              <w:jc w:val="center"/>
            </w:pPr>
            <w:r>
              <w:rPr>
                <w:rFonts w:ascii="宋体" w:hAnsi="宋体" w:eastAsia="宋体" w:cs="宋体"/>
                <w:b w:val="0"/>
                <w:i w:val="0"/>
                <w:color w:val="000000"/>
                <w:sz w:val="18"/>
              </w:rPr>
              <w:t>满意度</w:t>
            </w:r>
          </w:p>
        </w:tc>
        <w:tc>
          <w:tcPr>
            <w:tcW w:w="0" w:type="auto"/>
            <w:shd w:val="clear" w:color="auto" w:fill="auto"/>
            <w:vAlign w:val="center"/>
          </w:tcPr>
          <w:p w14:paraId="0E9D984B">
            <w:pPr>
              <w:jc w:val="left"/>
            </w:pPr>
            <w:r>
              <w:rPr>
                <w:rFonts w:ascii="宋体" w:hAnsi="宋体" w:eastAsia="宋体" w:cs="宋体"/>
                <w:b w:val="0"/>
                <w:i w:val="0"/>
                <w:color w:val="000000"/>
                <w:sz w:val="18"/>
              </w:rPr>
              <w:t xml:space="preserve"> 涉改单位满意度</w:t>
            </w:r>
          </w:p>
        </w:tc>
        <w:tc>
          <w:tcPr>
            <w:tcW w:w="0" w:type="auto"/>
            <w:shd w:val="clear" w:color="auto" w:fill="auto"/>
            <w:vAlign w:val="center"/>
          </w:tcPr>
          <w:p w14:paraId="6B0A8162">
            <w:pPr>
              <w:jc w:val="left"/>
            </w:pPr>
            <w:r>
              <w:rPr>
                <w:rFonts w:ascii="宋体" w:hAnsi="宋体" w:eastAsia="宋体" w:cs="宋体"/>
                <w:b w:val="0"/>
                <w:i w:val="0"/>
                <w:color w:val="000000"/>
                <w:sz w:val="18"/>
              </w:rPr>
              <w:t>≥98%</w:t>
            </w:r>
          </w:p>
        </w:tc>
        <w:tc>
          <w:tcPr>
            <w:tcW w:w="0" w:type="auto"/>
            <w:shd w:val="clear" w:color="auto" w:fill="auto"/>
            <w:vAlign w:val="center"/>
          </w:tcPr>
          <w:p w14:paraId="1F645FDD">
            <w:r>
              <w:rPr>
                <w:rFonts w:ascii="宋体" w:hAnsi="宋体" w:eastAsia="宋体" w:cs="宋体"/>
                <w:b w:val="0"/>
                <w:i w:val="0"/>
                <w:color w:val="000000"/>
                <w:sz w:val="18"/>
              </w:rPr>
              <w:tab/>
            </w:r>
            <w:r>
              <w:rPr>
                <w:rFonts w:ascii="宋体" w:hAnsi="宋体" w:eastAsia="宋体" w:cs="宋体"/>
                <w:b w:val="0"/>
                <w:i w:val="0"/>
                <w:color w:val="000000"/>
                <w:sz w:val="18"/>
              </w:rPr>
              <w:t xml:space="preserve"> 涉改单位满意度</w:t>
            </w:r>
          </w:p>
        </w:tc>
      </w:tr>
    </w:tbl>
    <w:p w14:paraId="1E7C83EA">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935"/>
        <w:gridCol w:w="628"/>
        <w:gridCol w:w="851"/>
        <w:gridCol w:w="973"/>
        <w:gridCol w:w="525"/>
        <w:gridCol w:w="1153"/>
        <w:gridCol w:w="892"/>
        <w:gridCol w:w="1656"/>
        <w:gridCol w:w="656"/>
        <w:gridCol w:w="1768"/>
        <w:gridCol w:w="525"/>
        <w:gridCol w:w="861"/>
        <w:gridCol w:w="516"/>
      </w:tblGrid>
      <w:tr w14:paraId="4F7A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4"/>
            <w:tcBorders>
              <w:top w:val="nil"/>
              <w:left w:val="nil"/>
              <w:bottom w:val="nil"/>
              <w:right w:val="nil"/>
            </w:tcBorders>
            <w:shd w:val="clear" w:color="auto" w:fill="auto"/>
            <w:vAlign w:val="center"/>
          </w:tcPr>
          <w:p w14:paraId="56D6A1E6">
            <w:pPr>
              <w:jc w:val="right"/>
            </w:pPr>
            <w:r>
              <w:rPr>
                <w:rFonts w:ascii="宋体" w:hAnsi="宋体" w:eastAsia="宋体" w:cs="宋体"/>
                <w:b w:val="0"/>
                <w:i w:val="0"/>
                <w:color w:val="000000"/>
                <w:sz w:val="18"/>
              </w:rPr>
              <w:t>预算12表</w:t>
            </w:r>
          </w:p>
        </w:tc>
      </w:tr>
      <w:tr w14:paraId="19BC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9BA8B06">
            <w:pPr>
              <w:jc w:val="center"/>
            </w:pPr>
            <w:r>
              <w:rPr>
                <w:rFonts w:ascii="宋体" w:hAnsi="宋体" w:eastAsia="宋体" w:cs="宋体"/>
                <w:b/>
                <w:i w:val="0"/>
                <w:color w:val="000000"/>
                <w:sz w:val="38"/>
              </w:rPr>
              <w:t>2026年部门预算项目绩效目标汇总表</w:t>
            </w:r>
          </w:p>
        </w:tc>
      </w:tr>
      <w:tr w14:paraId="1F80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2C9D7C9F">
            <w:pPr>
              <w:jc w:val="left"/>
            </w:pPr>
            <w:r>
              <w:rPr>
                <w:sz w:val="18"/>
              </w:rPr>
              <w:t>部门名称：中共汤阴县委机构编制委员会办公室</w:t>
            </w:r>
          </w:p>
        </w:tc>
      </w:tr>
      <w:tr w14:paraId="14D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6D65461">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4C5CE280">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2C8E7F19">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60FF65DF">
            <w:pPr>
              <w:jc w:val="center"/>
            </w:pPr>
            <w:r>
              <w:rPr>
                <w:rFonts w:ascii="宋体" w:hAnsi="宋体" w:eastAsia="宋体" w:cs="宋体"/>
                <w:b w:val="0"/>
                <w:i w:val="0"/>
                <w:color w:val="000000"/>
                <w:sz w:val="18"/>
              </w:rPr>
              <w:t>绩效目标</w:t>
            </w:r>
          </w:p>
        </w:tc>
      </w:tr>
      <w:tr w14:paraId="19D3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1AF8958">
            <w:pPr>
              <w:jc w:val="center"/>
            </w:pPr>
          </w:p>
        </w:tc>
        <w:tc>
          <w:tcPr>
            <w:tcW w:w="0" w:type="auto"/>
            <w:vMerge w:val="continue"/>
            <w:shd w:val="clear" w:color="auto" w:fill="auto"/>
            <w:vAlign w:val="center"/>
          </w:tcPr>
          <w:p w14:paraId="0BBAC670">
            <w:pPr>
              <w:jc w:val="center"/>
            </w:pPr>
          </w:p>
        </w:tc>
        <w:tc>
          <w:tcPr>
            <w:tcW w:w="0" w:type="auto"/>
            <w:gridSpan w:val="4"/>
            <w:vMerge w:val="continue"/>
            <w:shd w:val="clear" w:color="auto" w:fill="auto"/>
            <w:vAlign w:val="center"/>
          </w:tcPr>
          <w:p w14:paraId="155B6B58">
            <w:pPr>
              <w:jc w:val="center"/>
            </w:pPr>
          </w:p>
        </w:tc>
        <w:tc>
          <w:tcPr>
            <w:tcW w:w="0" w:type="auto"/>
            <w:gridSpan w:val="2"/>
            <w:shd w:val="clear" w:color="auto" w:fill="auto"/>
            <w:vAlign w:val="center"/>
          </w:tcPr>
          <w:p w14:paraId="4D718616">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6F42BD67">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59C63B7C">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3B6F7DFA">
            <w:pPr>
              <w:jc w:val="center"/>
            </w:pPr>
            <w:r>
              <w:rPr>
                <w:rFonts w:ascii="宋体" w:hAnsi="宋体" w:eastAsia="宋体" w:cs="宋体"/>
                <w:b w:val="0"/>
                <w:i w:val="0"/>
                <w:color w:val="000000"/>
                <w:sz w:val="18"/>
              </w:rPr>
              <w:t xml:space="preserve">满意度指标  </w:t>
            </w:r>
          </w:p>
        </w:tc>
      </w:tr>
      <w:tr w14:paraId="70E0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2348BF4">
            <w:pPr>
              <w:jc w:val="center"/>
            </w:pPr>
          </w:p>
        </w:tc>
        <w:tc>
          <w:tcPr>
            <w:tcW w:w="0" w:type="auto"/>
            <w:vMerge w:val="continue"/>
            <w:shd w:val="clear" w:color="auto" w:fill="auto"/>
            <w:vAlign w:val="center"/>
          </w:tcPr>
          <w:p w14:paraId="7428D3B4">
            <w:pPr>
              <w:jc w:val="center"/>
            </w:pPr>
          </w:p>
        </w:tc>
        <w:tc>
          <w:tcPr>
            <w:tcW w:w="0" w:type="auto"/>
            <w:shd w:val="clear" w:color="auto" w:fill="auto"/>
            <w:vAlign w:val="center"/>
          </w:tcPr>
          <w:p w14:paraId="76069E5F">
            <w:pPr>
              <w:jc w:val="center"/>
            </w:pPr>
            <w:r>
              <w:rPr>
                <w:rFonts w:ascii="宋体" w:hAnsi="宋体" w:eastAsia="宋体" w:cs="宋体"/>
                <w:b w:val="0"/>
                <w:i w:val="0"/>
                <w:color w:val="000000"/>
                <w:sz w:val="18"/>
              </w:rPr>
              <w:t>资金总额</w:t>
            </w:r>
          </w:p>
        </w:tc>
        <w:tc>
          <w:tcPr>
            <w:tcW w:w="0" w:type="auto"/>
            <w:shd w:val="clear" w:color="auto" w:fill="auto"/>
            <w:vAlign w:val="center"/>
          </w:tcPr>
          <w:p w14:paraId="655EE206">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722BE316">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248C6806">
            <w:pPr>
              <w:jc w:val="center"/>
            </w:pPr>
            <w:r>
              <w:rPr>
                <w:rFonts w:ascii="宋体" w:hAnsi="宋体" w:eastAsia="宋体" w:cs="宋体"/>
                <w:b w:val="0"/>
                <w:i w:val="0"/>
                <w:color w:val="000000"/>
                <w:sz w:val="18"/>
              </w:rPr>
              <w:t>单位资金</w:t>
            </w:r>
          </w:p>
        </w:tc>
        <w:tc>
          <w:tcPr>
            <w:tcW w:w="0" w:type="auto"/>
            <w:shd w:val="clear" w:color="auto" w:fill="auto"/>
            <w:vAlign w:val="center"/>
          </w:tcPr>
          <w:p w14:paraId="20AEA674">
            <w:pPr>
              <w:jc w:val="center"/>
            </w:pPr>
            <w:r>
              <w:rPr>
                <w:rFonts w:ascii="宋体" w:hAnsi="宋体" w:eastAsia="宋体" w:cs="宋体"/>
                <w:b w:val="0"/>
                <w:i w:val="0"/>
                <w:color w:val="000000"/>
                <w:sz w:val="18"/>
              </w:rPr>
              <w:t>三级指标</w:t>
            </w:r>
          </w:p>
        </w:tc>
        <w:tc>
          <w:tcPr>
            <w:tcW w:w="0" w:type="auto"/>
            <w:shd w:val="clear" w:color="auto" w:fill="auto"/>
            <w:vAlign w:val="center"/>
          </w:tcPr>
          <w:p w14:paraId="37119F2D">
            <w:pPr>
              <w:jc w:val="center"/>
            </w:pPr>
            <w:r>
              <w:rPr>
                <w:rFonts w:ascii="宋体" w:hAnsi="宋体" w:eastAsia="宋体" w:cs="宋体"/>
                <w:b w:val="0"/>
                <w:i w:val="0"/>
                <w:color w:val="000000"/>
                <w:sz w:val="18"/>
              </w:rPr>
              <w:t>指标值</w:t>
            </w:r>
          </w:p>
        </w:tc>
        <w:tc>
          <w:tcPr>
            <w:tcW w:w="0" w:type="auto"/>
            <w:shd w:val="clear" w:color="auto" w:fill="auto"/>
            <w:vAlign w:val="center"/>
          </w:tcPr>
          <w:p w14:paraId="615950F4">
            <w:pPr>
              <w:jc w:val="center"/>
            </w:pPr>
            <w:r>
              <w:rPr>
                <w:rFonts w:ascii="宋体" w:hAnsi="宋体" w:eastAsia="宋体" w:cs="宋体"/>
                <w:b w:val="0"/>
                <w:i w:val="0"/>
                <w:color w:val="000000"/>
                <w:sz w:val="18"/>
              </w:rPr>
              <w:t>三级指标</w:t>
            </w:r>
          </w:p>
        </w:tc>
        <w:tc>
          <w:tcPr>
            <w:tcW w:w="0" w:type="auto"/>
            <w:shd w:val="clear" w:color="auto" w:fill="auto"/>
            <w:vAlign w:val="center"/>
          </w:tcPr>
          <w:p w14:paraId="345DADD2">
            <w:pPr>
              <w:jc w:val="center"/>
            </w:pPr>
            <w:r>
              <w:rPr>
                <w:rFonts w:ascii="宋体" w:hAnsi="宋体" w:eastAsia="宋体" w:cs="宋体"/>
                <w:b w:val="0"/>
                <w:i w:val="0"/>
                <w:color w:val="000000"/>
                <w:sz w:val="18"/>
              </w:rPr>
              <w:t>指标值</w:t>
            </w:r>
          </w:p>
        </w:tc>
        <w:tc>
          <w:tcPr>
            <w:tcW w:w="0" w:type="auto"/>
            <w:shd w:val="clear" w:color="auto" w:fill="auto"/>
            <w:vAlign w:val="center"/>
          </w:tcPr>
          <w:p w14:paraId="26383439">
            <w:pPr>
              <w:jc w:val="center"/>
            </w:pPr>
            <w:r>
              <w:rPr>
                <w:rFonts w:ascii="宋体" w:hAnsi="宋体" w:eastAsia="宋体" w:cs="宋体"/>
                <w:b w:val="0"/>
                <w:i w:val="0"/>
                <w:color w:val="000000"/>
                <w:sz w:val="18"/>
              </w:rPr>
              <w:t>三级指标</w:t>
            </w:r>
          </w:p>
        </w:tc>
        <w:tc>
          <w:tcPr>
            <w:tcW w:w="0" w:type="auto"/>
            <w:shd w:val="clear" w:color="auto" w:fill="auto"/>
            <w:vAlign w:val="center"/>
          </w:tcPr>
          <w:p w14:paraId="6C7C0EBB">
            <w:pPr>
              <w:jc w:val="center"/>
            </w:pPr>
            <w:r>
              <w:rPr>
                <w:rFonts w:ascii="宋体" w:hAnsi="宋体" w:eastAsia="宋体" w:cs="宋体"/>
                <w:b w:val="0"/>
                <w:i w:val="0"/>
                <w:color w:val="000000"/>
                <w:sz w:val="18"/>
              </w:rPr>
              <w:t>指标值</w:t>
            </w:r>
          </w:p>
        </w:tc>
        <w:tc>
          <w:tcPr>
            <w:tcW w:w="0" w:type="auto"/>
            <w:shd w:val="clear" w:color="auto" w:fill="auto"/>
            <w:vAlign w:val="center"/>
          </w:tcPr>
          <w:p w14:paraId="4FF57BE4">
            <w:pPr>
              <w:jc w:val="center"/>
            </w:pPr>
            <w:r>
              <w:rPr>
                <w:rFonts w:ascii="宋体" w:hAnsi="宋体" w:eastAsia="宋体" w:cs="宋体"/>
                <w:b w:val="0"/>
                <w:i w:val="0"/>
                <w:color w:val="000000"/>
                <w:sz w:val="18"/>
              </w:rPr>
              <w:t>三级指标</w:t>
            </w:r>
          </w:p>
        </w:tc>
        <w:tc>
          <w:tcPr>
            <w:tcW w:w="0" w:type="auto"/>
            <w:shd w:val="clear" w:color="auto" w:fill="auto"/>
            <w:vAlign w:val="center"/>
          </w:tcPr>
          <w:p w14:paraId="534FC80F">
            <w:pPr>
              <w:jc w:val="center"/>
            </w:pPr>
            <w:r>
              <w:rPr>
                <w:rFonts w:ascii="宋体" w:hAnsi="宋体" w:eastAsia="宋体" w:cs="宋体"/>
                <w:b w:val="0"/>
                <w:i w:val="0"/>
                <w:color w:val="000000"/>
                <w:sz w:val="18"/>
              </w:rPr>
              <w:t>指标值</w:t>
            </w:r>
          </w:p>
        </w:tc>
      </w:tr>
      <w:tr w14:paraId="7503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A80355">
            <w:pPr>
              <w:jc w:val="left"/>
            </w:pPr>
            <w:r>
              <w:rPr>
                <w:rFonts w:ascii="宋体" w:hAnsi="宋体" w:eastAsia="宋体" w:cs="宋体"/>
                <w:b w:val="0"/>
                <w:i w:val="0"/>
                <w:color w:val="000000"/>
                <w:sz w:val="18"/>
              </w:rPr>
              <w:t>161</w:t>
            </w:r>
          </w:p>
        </w:tc>
        <w:tc>
          <w:tcPr>
            <w:tcW w:w="0" w:type="auto"/>
            <w:shd w:val="clear" w:color="auto" w:fill="auto"/>
            <w:vAlign w:val="center"/>
          </w:tcPr>
          <w:p w14:paraId="3C332643">
            <w:pPr>
              <w:jc w:val="left"/>
            </w:pPr>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0F4F6D73">
            <w:pPr>
              <w:jc w:val="right"/>
            </w:pPr>
            <w:r>
              <w:rPr>
                <w:rFonts w:ascii="宋体" w:hAnsi="宋体" w:eastAsia="宋体" w:cs="宋体"/>
                <w:b w:val="0"/>
                <w:i w:val="0"/>
                <w:color w:val="000000"/>
                <w:sz w:val="18"/>
              </w:rPr>
              <w:t>55.18</w:t>
            </w:r>
          </w:p>
        </w:tc>
        <w:tc>
          <w:tcPr>
            <w:tcW w:w="0" w:type="auto"/>
            <w:shd w:val="clear" w:color="auto" w:fill="auto"/>
            <w:vAlign w:val="center"/>
          </w:tcPr>
          <w:p w14:paraId="57984D5E">
            <w:pPr>
              <w:jc w:val="right"/>
            </w:pPr>
            <w:r>
              <w:rPr>
                <w:rFonts w:ascii="宋体" w:hAnsi="宋体" w:eastAsia="宋体" w:cs="宋体"/>
                <w:b w:val="0"/>
                <w:i w:val="0"/>
                <w:color w:val="000000"/>
                <w:sz w:val="18"/>
              </w:rPr>
              <w:t>55.18</w:t>
            </w:r>
          </w:p>
        </w:tc>
        <w:tc>
          <w:tcPr>
            <w:tcW w:w="0" w:type="auto"/>
            <w:shd w:val="clear" w:color="auto" w:fill="auto"/>
            <w:vAlign w:val="center"/>
          </w:tcPr>
          <w:p w14:paraId="7740A434">
            <w:pPr>
              <w:jc w:val="right"/>
            </w:pPr>
          </w:p>
        </w:tc>
        <w:tc>
          <w:tcPr>
            <w:tcW w:w="0" w:type="auto"/>
            <w:shd w:val="clear" w:color="auto" w:fill="auto"/>
            <w:vAlign w:val="center"/>
          </w:tcPr>
          <w:p w14:paraId="225B85AE">
            <w:pPr>
              <w:jc w:val="right"/>
            </w:pPr>
          </w:p>
        </w:tc>
        <w:tc>
          <w:tcPr>
            <w:tcW w:w="0" w:type="auto"/>
            <w:shd w:val="clear" w:color="auto" w:fill="auto"/>
            <w:vAlign w:val="center"/>
          </w:tcPr>
          <w:p w14:paraId="0CE878F3"/>
        </w:tc>
        <w:tc>
          <w:tcPr>
            <w:tcW w:w="0" w:type="auto"/>
            <w:shd w:val="clear" w:color="auto" w:fill="auto"/>
            <w:vAlign w:val="center"/>
          </w:tcPr>
          <w:p w14:paraId="532A2152"/>
        </w:tc>
        <w:tc>
          <w:tcPr>
            <w:tcW w:w="0" w:type="auto"/>
            <w:shd w:val="clear" w:color="auto" w:fill="auto"/>
            <w:vAlign w:val="center"/>
          </w:tcPr>
          <w:p w14:paraId="3B71EE77"/>
        </w:tc>
        <w:tc>
          <w:tcPr>
            <w:tcW w:w="0" w:type="auto"/>
            <w:shd w:val="clear" w:color="auto" w:fill="auto"/>
            <w:vAlign w:val="center"/>
          </w:tcPr>
          <w:p w14:paraId="22C70D3D"/>
        </w:tc>
        <w:tc>
          <w:tcPr>
            <w:tcW w:w="0" w:type="auto"/>
            <w:shd w:val="clear" w:color="auto" w:fill="auto"/>
            <w:vAlign w:val="center"/>
          </w:tcPr>
          <w:p w14:paraId="21E14775"/>
        </w:tc>
        <w:tc>
          <w:tcPr>
            <w:tcW w:w="0" w:type="auto"/>
            <w:shd w:val="clear" w:color="auto" w:fill="auto"/>
            <w:vAlign w:val="center"/>
          </w:tcPr>
          <w:p w14:paraId="522D125C"/>
        </w:tc>
        <w:tc>
          <w:tcPr>
            <w:tcW w:w="0" w:type="auto"/>
            <w:shd w:val="clear" w:color="auto" w:fill="auto"/>
            <w:vAlign w:val="center"/>
          </w:tcPr>
          <w:p w14:paraId="6D0DDF49"/>
        </w:tc>
        <w:tc>
          <w:tcPr>
            <w:tcW w:w="0" w:type="auto"/>
            <w:shd w:val="clear" w:color="auto" w:fill="auto"/>
            <w:vAlign w:val="center"/>
          </w:tcPr>
          <w:p w14:paraId="1C5A02AA"/>
        </w:tc>
      </w:tr>
      <w:tr w14:paraId="6108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5B12545">
            <w:pPr>
              <w:jc w:val="center"/>
            </w:pPr>
            <w:r>
              <w:rPr>
                <w:rFonts w:ascii="宋体" w:hAnsi="宋体" w:eastAsia="宋体" w:cs="宋体"/>
                <w:b w:val="0"/>
                <w:i w:val="0"/>
                <w:color w:val="000000"/>
                <w:sz w:val="18"/>
              </w:rPr>
              <w:t>161001</w:t>
            </w:r>
          </w:p>
        </w:tc>
        <w:tc>
          <w:tcPr>
            <w:tcW w:w="0" w:type="auto"/>
            <w:shd w:val="clear" w:color="auto" w:fill="auto"/>
            <w:vAlign w:val="center"/>
          </w:tcPr>
          <w:p w14:paraId="3E2DE70E">
            <w:pPr>
              <w:jc w:val="center"/>
            </w:pPr>
            <w:r>
              <w:rPr>
                <w:rFonts w:ascii="宋体" w:hAnsi="宋体" w:eastAsia="宋体" w:cs="宋体"/>
                <w:b w:val="0"/>
                <w:i w:val="0"/>
                <w:color w:val="000000"/>
                <w:sz w:val="18"/>
              </w:rPr>
              <w:t>中共汤阴县委机构编制委员会办公室</w:t>
            </w:r>
          </w:p>
        </w:tc>
        <w:tc>
          <w:tcPr>
            <w:tcW w:w="0" w:type="auto"/>
            <w:shd w:val="clear" w:color="auto" w:fill="auto"/>
            <w:vAlign w:val="center"/>
          </w:tcPr>
          <w:p w14:paraId="66C1E743">
            <w:pPr>
              <w:jc w:val="right"/>
            </w:pPr>
            <w:r>
              <w:rPr>
                <w:rFonts w:ascii="宋体" w:hAnsi="宋体" w:eastAsia="宋体" w:cs="宋体"/>
                <w:b w:val="0"/>
                <w:i w:val="0"/>
                <w:color w:val="000000"/>
                <w:sz w:val="18"/>
              </w:rPr>
              <w:t>55.18</w:t>
            </w:r>
          </w:p>
        </w:tc>
        <w:tc>
          <w:tcPr>
            <w:tcW w:w="0" w:type="auto"/>
            <w:shd w:val="clear" w:color="auto" w:fill="auto"/>
            <w:vAlign w:val="center"/>
          </w:tcPr>
          <w:p w14:paraId="5F946488">
            <w:pPr>
              <w:jc w:val="right"/>
            </w:pPr>
            <w:r>
              <w:rPr>
                <w:rFonts w:ascii="宋体" w:hAnsi="宋体" w:eastAsia="宋体" w:cs="宋体"/>
                <w:b w:val="0"/>
                <w:i w:val="0"/>
                <w:color w:val="000000"/>
                <w:sz w:val="18"/>
              </w:rPr>
              <w:t>55.18</w:t>
            </w:r>
          </w:p>
        </w:tc>
        <w:tc>
          <w:tcPr>
            <w:tcW w:w="0" w:type="auto"/>
            <w:shd w:val="clear" w:color="auto" w:fill="auto"/>
            <w:vAlign w:val="center"/>
          </w:tcPr>
          <w:p w14:paraId="250A9710">
            <w:pPr>
              <w:jc w:val="right"/>
            </w:pPr>
          </w:p>
        </w:tc>
        <w:tc>
          <w:tcPr>
            <w:tcW w:w="0" w:type="auto"/>
            <w:shd w:val="clear" w:color="auto" w:fill="auto"/>
            <w:vAlign w:val="center"/>
          </w:tcPr>
          <w:p w14:paraId="61CEBA0D">
            <w:pPr>
              <w:jc w:val="right"/>
            </w:pPr>
          </w:p>
        </w:tc>
        <w:tc>
          <w:tcPr>
            <w:tcW w:w="0" w:type="auto"/>
            <w:shd w:val="clear" w:color="auto" w:fill="auto"/>
            <w:vAlign w:val="center"/>
          </w:tcPr>
          <w:p w14:paraId="0AE9941C"/>
        </w:tc>
        <w:tc>
          <w:tcPr>
            <w:tcW w:w="0" w:type="auto"/>
            <w:shd w:val="clear" w:color="auto" w:fill="auto"/>
            <w:vAlign w:val="center"/>
          </w:tcPr>
          <w:p w14:paraId="2CBAD4F8"/>
        </w:tc>
        <w:tc>
          <w:tcPr>
            <w:tcW w:w="0" w:type="auto"/>
            <w:shd w:val="clear" w:color="auto" w:fill="auto"/>
            <w:vAlign w:val="center"/>
          </w:tcPr>
          <w:p w14:paraId="79166FD3"/>
        </w:tc>
        <w:tc>
          <w:tcPr>
            <w:tcW w:w="0" w:type="auto"/>
            <w:shd w:val="clear" w:color="auto" w:fill="auto"/>
            <w:vAlign w:val="center"/>
          </w:tcPr>
          <w:p w14:paraId="0EB89267"/>
        </w:tc>
        <w:tc>
          <w:tcPr>
            <w:tcW w:w="0" w:type="auto"/>
            <w:shd w:val="clear" w:color="auto" w:fill="auto"/>
            <w:vAlign w:val="center"/>
          </w:tcPr>
          <w:p w14:paraId="1346BB94"/>
        </w:tc>
        <w:tc>
          <w:tcPr>
            <w:tcW w:w="0" w:type="auto"/>
            <w:shd w:val="clear" w:color="auto" w:fill="auto"/>
            <w:vAlign w:val="center"/>
          </w:tcPr>
          <w:p w14:paraId="6C0A9CF2"/>
        </w:tc>
        <w:tc>
          <w:tcPr>
            <w:tcW w:w="0" w:type="auto"/>
            <w:shd w:val="clear" w:color="auto" w:fill="auto"/>
            <w:vAlign w:val="center"/>
          </w:tcPr>
          <w:p w14:paraId="2CD106A7"/>
        </w:tc>
        <w:tc>
          <w:tcPr>
            <w:tcW w:w="0" w:type="auto"/>
            <w:shd w:val="clear" w:color="auto" w:fill="auto"/>
            <w:vAlign w:val="center"/>
          </w:tcPr>
          <w:p w14:paraId="61A75ECB"/>
        </w:tc>
      </w:tr>
      <w:tr w14:paraId="480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A0BF172">
            <w:pPr>
              <w:jc w:val="center"/>
            </w:pPr>
            <w:r>
              <w:rPr>
                <w:rFonts w:ascii="宋体" w:hAnsi="宋体" w:eastAsia="宋体" w:cs="宋体"/>
                <w:b w:val="0"/>
                <w:i w:val="0"/>
                <w:color w:val="000000"/>
                <w:sz w:val="18"/>
              </w:rPr>
              <w:t>410523250000000021620</w:t>
            </w:r>
          </w:p>
        </w:tc>
        <w:tc>
          <w:tcPr>
            <w:tcW w:w="0" w:type="auto"/>
            <w:vMerge w:val="restart"/>
            <w:shd w:val="clear" w:color="auto" w:fill="auto"/>
            <w:vAlign w:val="center"/>
          </w:tcPr>
          <w:p w14:paraId="4494B624">
            <w:pPr>
              <w:jc w:val="center"/>
            </w:pPr>
            <w:r>
              <w:rPr>
                <w:rFonts w:ascii="宋体" w:hAnsi="宋体" w:eastAsia="宋体" w:cs="宋体"/>
                <w:b w:val="0"/>
                <w:i w:val="0"/>
                <w:color w:val="000000"/>
                <w:sz w:val="18"/>
              </w:rPr>
              <w:t>2026年劳务派遣工资</w:t>
            </w:r>
          </w:p>
        </w:tc>
        <w:tc>
          <w:tcPr>
            <w:tcW w:w="0" w:type="auto"/>
            <w:vMerge w:val="restart"/>
            <w:shd w:val="clear" w:color="auto" w:fill="auto"/>
            <w:vAlign w:val="center"/>
          </w:tcPr>
          <w:p w14:paraId="0A38BD57">
            <w:pPr>
              <w:jc w:val="right"/>
            </w:pPr>
            <w:r>
              <w:rPr>
                <w:rFonts w:ascii="宋体" w:hAnsi="宋体" w:eastAsia="宋体" w:cs="宋体"/>
                <w:b w:val="0"/>
                <w:i w:val="0"/>
                <w:color w:val="000000"/>
                <w:sz w:val="18"/>
              </w:rPr>
              <w:t>15.18</w:t>
            </w:r>
          </w:p>
        </w:tc>
        <w:tc>
          <w:tcPr>
            <w:tcW w:w="0" w:type="auto"/>
            <w:vMerge w:val="restart"/>
            <w:shd w:val="clear" w:color="auto" w:fill="auto"/>
            <w:vAlign w:val="center"/>
          </w:tcPr>
          <w:p w14:paraId="5E6FC4BE">
            <w:pPr>
              <w:jc w:val="right"/>
            </w:pPr>
            <w:r>
              <w:rPr>
                <w:rFonts w:ascii="宋体" w:hAnsi="宋体" w:eastAsia="宋体" w:cs="宋体"/>
                <w:b w:val="0"/>
                <w:i w:val="0"/>
                <w:color w:val="000000"/>
                <w:sz w:val="18"/>
              </w:rPr>
              <w:t>15.18</w:t>
            </w:r>
          </w:p>
        </w:tc>
        <w:tc>
          <w:tcPr>
            <w:tcW w:w="0" w:type="auto"/>
            <w:vMerge w:val="restart"/>
            <w:shd w:val="clear" w:color="auto" w:fill="auto"/>
            <w:vAlign w:val="center"/>
          </w:tcPr>
          <w:p w14:paraId="3C48B67F">
            <w:pPr>
              <w:jc w:val="right"/>
            </w:pPr>
          </w:p>
        </w:tc>
        <w:tc>
          <w:tcPr>
            <w:tcW w:w="0" w:type="auto"/>
            <w:vMerge w:val="restart"/>
            <w:shd w:val="clear" w:color="auto" w:fill="auto"/>
            <w:vAlign w:val="center"/>
          </w:tcPr>
          <w:p w14:paraId="04DF461C">
            <w:pPr>
              <w:jc w:val="right"/>
            </w:pPr>
          </w:p>
        </w:tc>
        <w:tc>
          <w:tcPr>
            <w:tcW w:w="0" w:type="auto"/>
            <w:shd w:val="clear" w:color="auto" w:fill="auto"/>
            <w:vAlign w:val="center"/>
          </w:tcPr>
          <w:p w14:paraId="15F975B6">
            <w:r>
              <w:rPr>
                <w:rFonts w:ascii="宋体" w:hAnsi="宋体" w:eastAsia="宋体" w:cs="宋体"/>
                <w:b w:val="0"/>
                <w:i w:val="0"/>
                <w:color w:val="000000"/>
                <w:sz w:val="18"/>
              </w:rPr>
              <w:t>成本限额</w:t>
            </w:r>
          </w:p>
        </w:tc>
        <w:tc>
          <w:tcPr>
            <w:tcW w:w="0" w:type="auto"/>
            <w:shd w:val="clear" w:color="auto" w:fill="auto"/>
            <w:vAlign w:val="center"/>
          </w:tcPr>
          <w:p w14:paraId="5F7C9176">
            <w:r>
              <w:rPr>
                <w:rFonts w:ascii="宋体" w:hAnsi="宋体" w:eastAsia="宋体" w:cs="宋体"/>
                <w:b w:val="0"/>
                <w:i w:val="0"/>
                <w:color w:val="000000"/>
                <w:sz w:val="18"/>
              </w:rPr>
              <w:t>≤15.18万元</w:t>
            </w:r>
          </w:p>
        </w:tc>
        <w:tc>
          <w:tcPr>
            <w:tcW w:w="0" w:type="auto"/>
            <w:shd w:val="clear" w:color="auto" w:fill="auto"/>
            <w:vAlign w:val="center"/>
          </w:tcPr>
          <w:p w14:paraId="0D1D19E0">
            <w:r>
              <w:rPr>
                <w:rFonts w:ascii="宋体" w:hAnsi="宋体" w:eastAsia="宋体" w:cs="宋体"/>
                <w:b w:val="0"/>
                <w:i w:val="0"/>
                <w:color w:val="000000"/>
                <w:sz w:val="18"/>
              </w:rPr>
              <w:t>2026年</w:t>
            </w:r>
          </w:p>
        </w:tc>
        <w:tc>
          <w:tcPr>
            <w:tcW w:w="0" w:type="auto"/>
            <w:shd w:val="clear" w:color="auto" w:fill="auto"/>
            <w:vAlign w:val="center"/>
          </w:tcPr>
          <w:p w14:paraId="07504FE3">
            <w:r>
              <w:rPr>
                <w:rFonts w:ascii="宋体" w:hAnsi="宋体" w:eastAsia="宋体" w:cs="宋体"/>
                <w:b w:val="0"/>
                <w:i w:val="0"/>
                <w:color w:val="000000"/>
                <w:sz w:val="18"/>
              </w:rPr>
              <w:t>保障</w:t>
            </w:r>
          </w:p>
        </w:tc>
        <w:tc>
          <w:tcPr>
            <w:tcW w:w="0" w:type="auto"/>
            <w:shd w:val="clear" w:color="auto" w:fill="auto"/>
            <w:vAlign w:val="center"/>
          </w:tcPr>
          <w:p w14:paraId="2242E33C">
            <w:r>
              <w:rPr>
                <w:rFonts w:ascii="宋体" w:hAnsi="宋体" w:eastAsia="宋体" w:cs="宋体"/>
                <w:b w:val="0"/>
                <w:i w:val="0"/>
                <w:color w:val="000000"/>
                <w:sz w:val="18"/>
              </w:rPr>
              <w:t>节约费用</w:t>
            </w:r>
          </w:p>
        </w:tc>
        <w:tc>
          <w:tcPr>
            <w:tcW w:w="0" w:type="auto"/>
            <w:shd w:val="clear" w:color="auto" w:fill="auto"/>
            <w:vAlign w:val="center"/>
          </w:tcPr>
          <w:p w14:paraId="70D58F36">
            <w:r>
              <w:rPr>
                <w:rFonts w:ascii="宋体" w:hAnsi="宋体" w:eastAsia="宋体" w:cs="宋体"/>
                <w:b w:val="0"/>
                <w:i w:val="0"/>
                <w:color w:val="000000"/>
                <w:sz w:val="18"/>
              </w:rPr>
              <w:t>是</w:t>
            </w:r>
          </w:p>
        </w:tc>
        <w:tc>
          <w:tcPr>
            <w:tcW w:w="0" w:type="auto"/>
            <w:shd w:val="clear" w:color="auto" w:fill="auto"/>
            <w:vAlign w:val="center"/>
          </w:tcPr>
          <w:p w14:paraId="1C751D8F">
            <w:r>
              <w:rPr>
                <w:rFonts w:ascii="宋体" w:hAnsi="宋体" w:eastAsia="宋体" w:cs="宋体"/>
                <w:b w:val="0"/>
                <w:i w:val="0"/>
                <w:color w:val="000000"/>
                <w:sz w:val="18"/>
              </w:rPr>
              <w:t>人员满意度</w:t>
            </w:r>
          </w:p>
        </w:tc>
        <w:tc>
          <w:tcPr>
            <w:tcW w:w="0" w:type="auto"/>
            <w:shd w:val="clear" w:color="auto" w:fill="auto"/>
            <w:vAlign w:val="center"/>
          </w:tcPr>
          <w:p w14:paraId="38FB2E77">
            <w:r>
              <w:rPr>
                <w:rFonts w:ascii="宋体" w:hAnsi="宋体" w:eastAsia="宋体" w:cs="宋体"/>
                <w:b w:val="0"/>
                <w:i w:val="0"/>
                <w:color w:val="000000"/>
                <w:sz w:val="18"/>
              </w:rPr>
              <w:t>≥95%</w:t>
            </w:r>
          </w:p>
        </w:tc>
      </w:tr>
      <w:tr w14:paraId="7ADB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FCBAA2E">
            <w:pPr>
              <w:jc w:val="center"/>
            </w:pPr>
          </w:p>
        </w:tc>
        <w:tc>
          <w:tcPr>
            <w:tcW w:w="0" w:type="auto"/>
            <w:vMerge w:val="continue"/>
            <w:shd w:val="clear" w:color="auto" w:fill="auto"/>
            <w:vAlign w:val="center"/>
          </w:tcPr>
          <w:p w14:paraId="05FCAE2A">
            <w:pPr>
              <w:jc w:val="center"/>
            </w:pPr>
          </w:p>
        </w:tc>
        <w:tc>
          <w:tcPr>
            <w:tcW w:w="0" w:type="auto"/>
            <w:vMerge w:val="continue"/>
            <w:shd w:val="clear" w:color="auto" w:fill="auto"/>
            <w:vAlign w:val="center"/>
          </w:tcPr>
          <w:p w14:paraId="2DB17CD3">
            <w:pPr>
              <w:jc w:val="right"/>
            </w:pPr>
          </w:p>
        </w:tc>
        <w:tc>
          <w:tcPr>
            <w:tcW w:w="0" w:type="auto"/>
            <w:vMerge w:val="continue"/>
            <w:shd w:val="clear" w:color="auto" w:fill="auto"/>
            <w:vAlign w:val="center"/>
          </w:tcPr>
          <w:p w14:paraId="357FBB6A">
            <w:pPr>
              <w:jc w:val="right"/>
            </w:pPr>
          </w:p>
        </w:tc>
        <w:tc>
          <w:tcPr>
            <w:tcW w:w="0" w:type="auto"/>
            <w:vMerge w:val="continue"/>
            <w:shd w:val="clear" w:color="auto" w:fill="auto"/>
            <w:vAlign w:val="center"/>
          </w:tcPr>
          <w:p w14:paraId="1F499A3C">
            <w:pPr>
              <w:jc w:val="right"/>
            </w:pPr>
          </w:p>
        </w:tc>
        <w:tc>
          <w:tcPr>
            <w:tcW w:w="0" w:type="auto"/>
            <w:vMerge w:val="continue"/>
            <w:shd w:val="clear" w:color="auto" w:fill="auto"/>
            <w:vAlign w:val="center"/>
          </w:tcPr>
          <w:p w14:paraId="2BA9433A">
            <w:pPr>
              <w:jc w:val="right"/>
            </w:pPr>
          </w:p>
        </w:tc>
        <w:tc>
          <w:tcPr>
            <w:tcW w:w="0" w:type="auto"/>
            <w:shd w:val="clear" w:color="auto" w:fill="auto"/>
            <w:vAlign w:val="center"/>
          </w:tcPr>
          <w:p w14:paraId="624A6EA8">
            <w:r>
              <w:rPr>
                <w:rFonts w:ascii="宋体" w:hAnsi="宋体" w:eastAsia="宋体" w:cs="宋体"/>
                <w:b w:val="0"/>
                <w:i w:val="0"/>
                <w:color w:val="000000"/>
                <w:sz w:val="18"/>
              </w:rPr>
              <w:t>保障单位运行</w:t>
            </w:r>
          </w:p>
        </w:tc>
        <w:tc>
          <w:tcPr>
            <w:tcW w:w="0" w:type="auto"/>
            <w:shd w:val="clear" w:color="auto" w:fill="auto"/>
            <w:vAlign w:val="center"/>
          </w:tcPr>
          <w:p w14:paraId="04EE7162">
            <w:r>
              <w:rPr>
                <w:rFonts w:ascii="宋体" w:hAnsi="宋体" w:eastAsia="宋体" w:cs="宋体"/>
                <w:b w:val="0"/>
                <w:i w:val="0"/>
                <w:color w:val="000000"/>
                <w:sz w:val="18"/>
              </w:rPr>
              <w:t>保障</w:t>
            </w:r>
          </w:p>
        </w:tc>
        <w:tc>
          <w:tcPr>
            <w:tcW w:w="0" w:type="auto"/>
            <w:shd w:val="clear" w:color="auto" w:fill="auto"/>
            <w:vAlign w:val="center"/>
          </w:tcPr>
          <w:p w14:paraId="5331DB5D">
            <w:r>
              <w:rPr>
                <w:rFonts w:ascii="宋体" w:hAnsi="宋体" w:eastAsia="宋体" w:cs="宋体"/>
                <w:b w:val="0"/>
                <w:i w:val="0"/>
                <w:color w:val="000000"/>
                <w:sz w:val="18"/>
              </w:rPr>
              <w:t>保障工资正常发放</w:t>
            </w:r>
          </w:p>
        </w:tc>
        <w:tc>
          <w:tcPr>
            <w:tcW w:w="0" w:type="auto"/>
            <w:shd w:val="clear" w:color="auto" w:fill="auto"/>
            <w:vAlign w:val="center"/>
          </w:tcPr>
          <w:p w14:paraId="30597553">
            <w:r>
              <w:rPr>
                <w:rFonts w:ascii="宋体" w:hAnsi="宋体" w:eastAsia="宋体" w:cs="宋体"/>
                <w:b w:val="0"/>
                <w:i w:val="0"/>
                <w:color w:val="000000"/>
                <w:sz w:val="18"/>
              </w:rPr>
              <w:t>保障</w:t>
            </w:r>
          </w:p>
        </w:tc>
        <w:tc>
          <w:tcPr>
            <w:tcW w:w="0" w:type="auto"/>
            <w:shd w:val="clear" w:color="auto" w:fill="auto"/>
            <w:vAlign w:val="center"/>
          </w:tcPr>
          <w:p w14:paraId="355084C2">
            <w:r>
              <w:rPr>
                <w:rFonts w:ascii="宋体" w:hAnsi="宋体" w:eastAsia="宋体" w:cs="宋体"/>
                <w:b w:val="0"/>
                <w:i w:val="0"/>
                <w:color w:val="000000"/>
                <w:sz w:val="18"/>
              </w:rPr>
              <w:t>单位正常运转</w:t>
            </w:r>
          </w:p>
        </w:tc>
        <w:tc>
          <w:tcPr>
            <w:tcW w:w="0" w:type="auto"/>
            <w:shd w:val="clear" w:color="auto" w:fill="auto"/>
            <w:vAlign w:val="center"/>
          </w:tcPr>
          <w:p w14:paraId="0A036486">
            <w:r>
              <w:rPr>
                <w:rFonts w:ascii="宋体" w:hAnsi="宋体" w:eastAsia="宋体" w:cs="宋体"/>
                <w:b w:val="0"/>
                <w:i w:val="0"/>
                <w:color w:val="000000"/>
                <w:sz w:val="18"/>
              </w:rPr>
              <w:t>保障</w:t>
            </w:r>
          </w:p>
        </w:tc>
        <w:tc>
          <w:tcPr>
            <w:tcW w:w="0" w:type="auto"/>
            <w:shd w:val="clear" w:color="auto" w:fill="auto"/>
            <w:vAlign w:val="center"/>
          </w:tcPr>
          <w:p w14:paraId="4E22B24A"/>
        </w:tc>
        <w:tc>
          <w:tcPr>
            <w:tcW w:w="0" w:type="auto"/>
            <w:shd w:val="clear" w:color="auto" w:fill="auto"/>
            <w:vAlign w:val="center"/>
          </w:tcPr>
          <w:p w14:paraId="7BBEADF1"/>
        </w:tc>
      </w:tr>
      <w:tr w14:paraId="480A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FF99091">
            <w:pPr>
              <w:jc w:val="center"/>
            </w:pPr>
          </w:p>
        </w:tc>
        <w:tc>
          <w:tcPr>
            <w:tcW w:w="0" w:type="auto"/>
            <w:vMerge w:val="continue"/>
            <w:shd w:val="clear" w:color="auto" w:fill="auto"/>
            <w:vAlign w:val="center"/>
          </w:tcPr>
          <w:p w14:paraId="10C3E3AD">
            <w:pPr>
              <w:jc w:val="center"/>
            </w:pPr>
          </w:p>
        </w:tc>
        <w:tc>
          <w:tcPr>
            <w:tcW w:w="0" w:type="auto"/>
            <w:vMerge w:val="continue"/>
            <w:shd w:val="clear" w:color="auto" w:fill="auto"/>
            <w:vAlign w:val="center"/>
          </w:tcPr>
          <w:p w14:paraId="79429AE4">
            <w:pPr>
              <w:jc w:val="right"/>
            </w:pPr>
          </w:p>
        </w:tc>
        <w:tc>
          <w:tcPr>
            <w:tcW w:w="0" w:type="auto"/>
            <w:vMerge w:val="continue"/>
            <w:shd w:val="clear" w:color="auto" w:fill="auto"/>
            <w:vAlign w:val="center"/>
          </w:tcPr>
          <w:p w14:paraId="18817DE8">
            <w:pPr>
              <w:jc w:val="right"/>
            </w:pPr>
          </w:p>
        </w:tc>
        <w:tc>
          <w:tcPr>
            <w:tcW w:w="0" w:type="auto"/>
            <w:vMerge w:val="continue"/>
            <w:shd w:val="clear" w:color="auto" w:fill="auto"/>
            <w:vAlign w:val="center"/>
          </w:tcPr>
          <w:p w14:paraId="179E7EAD">
            <w:pPr>
              <w:jc w:val="right"/>
            </w:pPr>
          </w:p>
        </w:tc>
        <w:tc>
          <w:tcPr>
            <w:tcW w:w="0" w:type="auto"/>
            <w:vMerge w:val="continue"/>
            <w:shd w:val="clear" w:color="auto" w:fill="auto"/>
            <w:vAlign w:val="center"/>
          </w:tcPr>
          <w:p w14:paraId="17EAEEEF">
            <w:pPr>
              <w:jc w:val="right"/>
            </w:pPr>
          </w:p>
        </w:tc>
        <w:tc>
          <w:tcPr>
            <w:tcW w:w="0" w:type="auto"/>
            <w:shd w:val="clear" w:color="auto" w:fill="auto"/>
            <w:vAlign w:val="center"/>
          </w:tcPr>
          <w:p w14:paraId="0968F8BA">
            <w:r>
              <w:rPr>
                <w:rFonts w:ascii="宋体" w:hAnsi="宋体" w:eastAsia="宋体" w:cs="宋体"/>
                <w:b w:val="0"/>
                <w:i w:val="0"/>
                <w:color w:val="000000"/>
                <w:sz w:val="18"/>
              </w:rPr>
              <w:t>实现绿色运行</w:t>
            </w:r>
          </w:p>
        </w:tc>
        <w:tc>
          <w:tcPr>
            <w:tcW w:w="0" w:type="auto"/>
            <w:shd w:val="clear" w:color="auto" w:fill="auto"/>
            <w:vAlign w:val="center"/>
          </w:tcPr>
          <w:p w14:paraId="48B2A1C0">
            <w:r>
              <w:rPr>
                <w:rFonts w:ascii="宋体" w:hAnsi="宋体" w:eastAsia="宋体" w:cs="宋体"/>
                <w:b w:val="0"/>
                <w:i w:val="0"/>
                <w:color w:val="000000"/>
                <w:sz w:val="18"/>
              </w:rPr>
              <w:t>实现</w:t>
            </w:r>
          </w:p>
        </w:tc>
        <w:tc>
          <w:tcPr>
            <w:tcW w:w="0" w:type="auto"/>
            <w:shd w:val="clear" w:color="auto" w:fill="auto"/>
            <w:vAlign w:val="center"/>
          </w:tcPr>
          <w:p w14:paraId="5207B383">
            <w:r>
              <w:rPr>
                <w:rFonts w:ascii="宋体" w:hAnsi="宋体" w:eastAsia="宋体" w:cs="宋体"/>
                <w:b w:val="0"/>
                <w:i w:val="0"/>
                <w:color w:val="000000"/>
                <w:sz w:val="18"/>
              </w:rPr>
              <w:t>保障工资按月发放</w:t>
            </w:r>
          </w:p>
        </w:tc>
        <w:tc>
          <w:tcPr>
            <w:tcW w:w="0" w:type="auto"/>
            <w:shd w:val="clear" w:color="auto" w:fill="auto"/>
            <w:vAlign w:val="center"/>
          </w:tcPr>
          <w:p w14:paraId="05C9B1AC">
            <w:r>
              <w:rPr>
                <w:rFonts w:ascii="宋体" w:hAnsi="宋体" w:eastAsia="宋体" w:cs="宋体"/>
                <w:b w:val="0"/>
                <w:i w:val="0"/>
                <w:color w:val="000000"/>
                <w:sz w:val="18"/>
              </w:rPr>
              <w:t>保障</w:t>
            </w:r>
          </w:p>
        </w:tc>
        <w:tc>
          <w:tcPr>
            <w:tcW w:w="0" w:type="auto"/>
            <w:shd w:val="clear" w:color="auto" w:fill="auto"/>
            <w:vAlign w:val="center"/>
          </w:tcPr>
          <w:p w14:paraId="290B454E">
            <w:r>
              <w:rPr>
                <w:rFonts w:ascii="宋体" w:hAnsi="宋体" w:eastAsia="宋体" w:cs="宋体"/>
                <w:b w:val="0"/>
                <w:i w:val="0"/>
                <w:color w:val="000000"/>
                <w:sz w:val="18"/>
              </w:rPr>
              <w:t>绿色持续发展</w:t>
            </w:r>
          </w:p>
        </w:tc>
        <w:tc>
          <w:tcPr>
            <w:tcW w:w="0" w:type="auto"/>
            <w:shd w:val="clear" w:color="auto" w:fill="auto"/>
            <w:vAlign w:val="center"/>
          </w:tcPr>
          <w:p w14:paraId="53EDA5B4">
            <w:r>
              <w:rPr>
                <w:rFonts w:ascii="宋体" w:hAnsi="宋体" w:eastAsia="宋体" w:cs="宋体"/>
                <w:b w:val="0"/>
                <w:i w:val="0"/>
                <w:color w:val="000000"/>
                <w:sz w:val="18"/>
              </w:rPr>
              <w:t>保障</w:t>
            </w:r>
          </w:p>
        </w:tc>
        <w:tc>
          <w:tcPr>
            <w:tcW w:w="0" w:type="auto"/>
            <w:shd w:val="clear" w:color="auto" w:fill="auto"/>
            <w:vAlign w:val="center"/>
          </w:tcPr>
          <w:p w14:paraId="2D616F8E"/>
        </w:tc>
        <w:tc>
          <w:tcPr>
            <w:tcW w:w="0" w:type="auto"/>
            <w:shd w:val="clear" w:color="auto" w:fill="auto"/>
            <w:vAlign w:val="center"/>
          </w:tcPr>
          <w:p w14:paraId="504823D6"/>
        </w:tc>
      </w:tr>
      <w:tr w14:paraId="2C9B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F0F30E8">
            <w:pPr>
              <w:jc w:val="center"/>
            </w:pPr>
            <w:r>
              <w:rPr>
                <w:rFonts w:ascii="宋体" w:hAnsi="宋体" w:eastAsia="宋体" w:cs="宋体"/>
                <w:b w:val="0"/>
                <w:i w:val="0"/>
                <w:color w:val="000000"/>
                <w:sz w:val="18"/>
              </w:rPr>
              <w:t>410523260000000004830</w:t>
            </w:r>
          </w:p>
        </w:tc>
        <w:tc>
          <w:tcPr>
            <w:tcW w:w="0" w:type="auto"/>
            <w:vMerge w:val="restart"/>
            <w:shd w:val="clear" w:color="auto" w:fill="auto"/>
            <w:vAlign w:val="center"/>
          </w:tcPr>
          <w:p w14:paraId="71314CBB">
            <w:pPr>
              <w:jc w:val="center"/>
            </w:pPr>
            <w:r>
              <w:rPr>
                <w:rFonts w:ascii="宋体" w:hAnsi="宋体" w:eastAsia="宋体" w:cs="宋体"/>
                <w:b w:val="0"/>
                <w:i w:val="0"/>
                <w:color w:val="000000"/>
                <w:sz w:val="18"/>
              </w:rPr>
              <w:t>2026年单位运行补充经费</w:t>
            </w:r>
          </w:p>
        </w:tc>
        <w:tc>
          <w:tcPr>
            <w:tcW w:w="0" w:type="auto"/>
            <w:vMerge w:val="restart"/>
            <w:shd w:val="clear" w:color="auto" w:fill="auto"/>
            <w:vAlign w:val="center"/>
          </w:tcPr>
          <w:p w14:paraId="2795F64A">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27B23A2D">
            <w:pPr>
              <w:jc w:val="right"/>
            </w:pPr>
            <w:r>
              <w:rPr>
                <w:rFonts w:ascii="宋体" w:hAnsi="宋体" w:eastAsia="宋体" w:cs="宋体"/>
                <w:b w:val="0"/>
                <w:i w:val="0"/>
                <w:color w:val="000000"/>
                <w:sz w:val="18"/>
              </w:rPr>
              <w:t>20.00</w:t>
            </w:r>
          </w:p>
        </w:tc>
        <w:tc>
          <w:tcPr>
            <w:tcW w:w="0" w:type="auto"/>
            <w:vMerge w:val="restart"/>
            <w:shd w:val="clear" w:color="auto" w:fill="auto"/>
            <w:vAlign w:val="center"/>
          </w:tcPr>
          <w:p w14:paraId="2D3C8CD1">
            <w:pPr>
              <w:jc w:val="right"/>
            </w:pPr>
          </w:p>
        </w:tc>
        <w:tc>
          <w:tcPr>
            <w:tcW w:w="0" w:type="auto"/>
            <w:vMerge w:val="restart"/>
            <w:shd w:val="clear" w:color="auto" w:fill="auto"/>
            <w:vAlign w:val="center"/>
          </w:tcPr>
          <w:p w14:paraId="03FC87D3">
            <w:pPr>
              <w:jc w:val="right"/>
            </w:pPr>
          </w:p>
        </w:tc>
        <w:tc>
          <w:tcPr>
            <w:tcW w:w="0" w:type="auto"/>
            <w:shd w:val="clear" w:color="auto" w:fill="auto"/>
            <w:vAlign w:val="center"/>
          </w:tcPr>
          <w:p w14:paraId="44684605">
            <w:r>
              <w:rPr>
                <w:rFonts w:ascii="宋体" w:hAnsi="宋体" w:eastAsia="宋体" w:cs="宋体"/>
                <w:b w:val="0"/>
                <w:i w:val="0"/>
                <w:color w:val="000000"/>
                <w:sz w:val="18"/>
              </w:rPr>
              <w:t>办公场所运行维护费</w:t>
            </w:r>
          </w:p>
        </w:tc>
        <w:tc>
          <w:tcPr>
            <w:tcW w:w="0" w:type="auto"/>
            <w:shd w:val="clear" w:color="auto" w:fill="auto"/>
            <w:vAlign w:val="center"/>
          </w:tcPr>
          <w:p w14:paraId="3BD5E82C">
            <w:r>
              <w:rPr>
                <w:rFonts w:ascii="宋体" w:hAnsi="宋体" w:eastAsia="宋体" w:cs="宋体"/>
                <w:b w:val="0"/>
                <w:i w:val="0"/>
                <w:color w:val="000000"/>
                <w:sz w:val="18"/>
              </w:rPr>
              <w:t>≥20万元</w:t>
            </w:r>
          </w:p>
        </w:tc>
        <w:tc>
          <w:tcPr>
            <w:tcW w:w="0" w:type="auto"/>
            <w:shd w:val="clear" w:color="auto" w:fill="auto"/>
            <w:vAlign w:val="center"/>
          </w:tcPr>
          <w:p w14:paraId="1A7C0DA6">
            <w:r>
              <w:rPr>
                <w:rFonts w:ascii="宋体" w:hAnsi="宋体" w:eastAsia="宋体" w:cs="宋体"/>
                <w:b w:val="0"/>
                <w:i w:val="0"/>
                <w:color w:val="000000"/>
                <w:sz w:val="18"/>
              </w:rPr>
              <w:t>办公费</w:t>
            </w:r>
          </w:p>
        </w:tc>
        <w:tc>
          <w:tcPr>
            <w:tcW w:w="0" w:type="auto"/>
            <w:shd w:val="clear" w:color="auto" w:fill="auto"/>
            <w:vAlign w:val="center"/>
          </w:tcPr>
          <w:p w14:paraId="308A7DCB">
            <w:r>
              <w:rPr>
                <w:rFonts w:ascii="宋体" w:hAnsi="宋体" w:eastAsia="宋体" w:cs="宋体"/>
                <w:b w:val="0"/>
                <w:i w:val="0"/>
                <w:color w:val="000000"/>
                <w:sz w:val="18"/>
              </w:rPr>
              <w:t>≥20万元</w:t>
            </w:r>
          </w:p>
        </w:tc>
        <w:tc>
          <w:tcPr>
            <w:tcW w:w="0" w:type="auto"/>
            <w:shd w:val="clear" w:color="auto" w:fill="auto"/>
            <w:vAlign w:val="center"/>
          </w:tcPr>
          <w:p w14:paraId="67CF4B7C">
            <w:r>
              <w:rPr>
                <w:rFonts w:ascii="宋体" w:hAnsi="宋体" w:eastAsia="宋体" w:cs="宋体"/>
                <w:b w:val="0"/>
                <w:i w:val="0"/>
                <w:color w:val="000000"/>
                <w:sz w:val="18"/>
              </w:rPr>
              <w:t>单位正常运行</w:t>
            </w:r>
          </w:p>
        </w:tc>
        <w:tc>
          <w:tcPr>
            <w:tcW w:w="0" w:type="auto"/>
            <w:shd w:val="clear" w:color="auto" w:fill="auto"/>
            <w:vAlign w:val="center"/>
          </w:tcPr>
          <w:p w14:paraId="37E93C05">
            <w:r>
              <w:rPr>
                <w:rFonts w:ascii="宋体" w:hAnsi="宋体" w:eastAsia="宋体" w:cs="宋体"/>
                <w:b w:val="0"/>
                <w:i w:val="0"/>
                <w:color w:val="000000"/>
                <w:sz w:val="18"/>
              </w:rPr>
              <w:t>保障</w:t>
            </w:r>
          </w:p>
        </w:tc>
        <w:tc>
          <w:tcPr>
            <w:tcW w:w="0" w:type="auto"/>
            <w:shd w:val="clear" w:color="auto" w:fill="auto"/>
            <w:vAlign w:val="center"/>
          </w:tcPr>
          <w:p w14:paraId="23210CAC">
            <w:r>
              <w:rPr>
                <w:rFonts w:ascii="宋体" w:hAnsi="宋体" w:eastAsia="宋体" w:cs="宋体"/>
                <w:b w:val="0"/>
                <w:i w:val="0"/>
                <w:color w:val="000000"/>
                <w:sz w:val="18"/>
              </w:rPr>
              <w:t>满意度</w:t>
            </w:r>
          </w:p>
        </w:tc>
        <w:tc>
          <w:tcPr>
            <w:tcW w:w="0" w:type="auto"/>
            <w:shd w:val="clear" w:color="auto" w:fill="auto"/>
            <w:vAlign w:val="center"/>
          </w:tcPr>
          <w:p w14:paraId="626CDB07">
            <w:r>
              <w:rPr>
                <w:rFonts w:ascii="宋体" w:hAnsi="宋体" w:eastAsia="宋体" w:cs="宋体"/>
                <w:b w:val="0"/>
                <w:i w:val="0"/>
                <w:color w:val="000000"/>
                <w:sz w:val="18"/>
              </w:rPr>
              <w:t>≥95%</w:t>
            </w:r>
          </w:p>
        </w:tc>
      </w:tr>
      <w:tr w14:paraId="1B0E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DE00F38">
            <w:pPr>
              <w:jc w:val="center"/>
            </w:pPr>
          </w:p>
        </w:tc>
        <w:tc>
          <w:tcPr>
            <w:tcW w:w="0" w:type="auto"/>
            <w:vMerge w:val="continue"/>
            <w:shd w:val="clear" w:color="auto" w:fill="auto"/>
            <w:vAlign w:val="center"/>
          </w:tcPr>
          <w:p w14:paraId="2A678A55">
            <w:pPr>
              <w:jc w:val="center"/>
            </w:pPr>
          </w:p>
        </w:tc>
        <w:tc>
          <w:tcPr>
            <w:tcW w:w="0" w:type="auto"/>
            <w:vMerge w:val="continue"/>
            <w:shd w:val="clear" w:color="auto" w:fill="auto"/>
            <w:vAlign w:val="center"/>
          </w:tcPr>
          <w:p w14:paraId="20C86CD6">
            <w:pPr>
              <w:jc w:val="right"/>
            </w:pPr>
          </w:p>
        </w:tc>
        <w:tc>
          <w:tcPr>
            <w:tcW w:w="0" w:type="auto"/>
            <w:vMerge w:val="continue"/>
            <w:shd w:val="clear" w:color="auto" w:fill="auto"/>
            <w:vAlign w:val="center"/>
          </w:tcPr>
          <w:p w14:paraId="0AD0798C">
            <w:pPr>
              <w:jc w:val="right"/>
            </w:pPr>
          </w:p>
        </w:tc>
        <w:tc>
          <w:tcPr>
            <w:tcW w:w="0" w:type="auto"/>
            <w:vMerge w:val="continue"/>
            <w:shd w:val="clear" w:color="auto" w:fill="auto"/>
            <w:vAlign w:val="center"/>
          </w:tcPr>
          <w:p w14:paraId="6CB5CF9B">
            <w:pPr>
              <w:jc w:val="right"/>
            </w:pPr>
          </w:p>
        </w:tc>
        <w:tc>
          <w:tcPr>
            <w:tcW w:w="0" w:type="auto"/>
            <w:vMerge w:val="continue"/>
            <w:shd w:val="clear" w:color="auto" w:fill="auto"/>
            <w:vAlign w:val="center"/>
          </w:tcPr>
          <w:p w14:paraId="7A8FA34A">
            <w:pPr>
              <w:jc w:val="right"/>
            </w:pPr>
          </w:p>
        </w:tc>
        <w:tc>
          <w:tcPr>
            <w:tcW w:w="0" w:type="auto"/>
            <w:shd w:val="clear" w:color="auto" w:fill="auto"/>
            <w:vAlign w:val="center"/>
          </w:tcPr>
          <w:p w14:paraId="1F49A672">
            <w:r>
              <w:rPr>
                <w:rFonts w:ascii="宋体" w:hAnsi="宋体" w:eastAsia="宋体" w:cs="宋体"/>
                <w:b w:val="0"/>
                <w:i w:val="0"/>
                <w:color w:val="000000"/>
                <w:sz w:val="18"/>
              </w:rPr>
              <w:t>厉行节约，控制成本</w:t>
            </w:r>
          </w:p>
        </w:tc>
        <w:tc>
          <w:tcPr>
            <w:tcW w:w="0" w:type="auto"/>
            <w:shd w:val="clear" w:color="auto" w:fill="auto"/>
            <w:vAlign w:val="center"/>
          </w:tcPr>
          <w:p w14:paraId="2D1B0CDB">
            <w:r>
              <w:rPr>
                <w:rFonts w:ascii="宋体" w:hAnsi="宋体" w:eastAsia="宋体" w:cs="宋体"/>
                <w:b w:val="0"/>
                <w:i w:val="0"/>
                <w:color w:val="000000"/>
                <w:sz w:val="18"/>
              </w:rPr>
              <w:t>保障</w:t>
            </w:r>
          </w:p>
        </w:tc>
        <w:tc>
          <w:tcPr>
            <w:tcW w:w="0" w:type="auto"/>
            <w:shd w:val="clear" w:color="auto" w:fill="auto"/>
            <w:vAlign w:val="center"/>
          </w:tcPr>
          <w:p w14:paraId="70AF386B">
            <w:r>
              <w:rPr>
                <w:rFonts w:ascii="宋体" w:hAnsi="宋体" w:eastAsia="宋体" w:cs="宋体"/>
                <w:b w:val="0"/>
                <w:i w:val="0"/>
                <w:color w:val="000000"/>
                <w:sz w:val="18"/>
              </w:rPr>
              <w:t>保障单位正常运行</w:t>
            </w:r>
          </w:p>
        </w:tc>
        <w:tc>
          <w:tcPr>
            <w:tcW w:w="0" w:type="auto"/>
            <w:shd w:val="clear" w:color="auto" w:fill="auto"/>
            <w:vAlign w:val="center"/>
          </w:tcPr>
          <w:p w14:paraId="6C20B10E">
            <w:r>
              <w:rPr>
                <w:rFonts w:ascii="宋体" w:hAnsi="宋体" w:eastAsia="宋体" w:cs="宋体"/>
                <w:b w:val="0"/>
                <w:i w:val="0"/>
                <w:color w:val="000000"/>
                <w:sz w:val="18"/>
              </w:rPr>
              <w:t>保障</w:t>
            </w:r>
          </w:p>
        </w:tc>
        <w:tc>
          <w:tcPr>
            <w:tcW w:w="0" w:type="auto"/>
            <w:shd w:val="clear" w:color="auto" w:fill="auto"/>
            <w:vAlign w:val="center"/>
          </w:tcPr>
          <w:p w14:paraId="582102DC"/>
        </w:tc>
        <w:tc>
          <w:tcPr>
            <w:tcW w:w="0" w:type="auto"/>
            <w:shd w:val="clear" w:color="auto" w:fill="auto"/>
            <w:vAlign w:val="center"/>
          </w:tcPr>
          <w:p w14:paraId="23097F96"/>
        </w:tc>
        <w:tc>
          <w:tcPr>
            <w:tcW w:w="0" w:type="auto"/>
            <w:shd w:val="clear" w:color="auto" w:fill="auto"/>
            <w:vAlign w:val="center"/>
          </w:tcPr>
          <w:p w14:paraId="48DEBF11"/>
        </w:tc>
        <w:tc>
          <w:tcPr>
            <w:tcW w:w="0" w:type="auto"/>
            <w:shd w:val="clear" w:color="auto" w:fill="auto"/>
            <w:vAlign w:val="center"/>
          </w:tcPr>
          <w:p w14:paraId="15870774"/>
        </w:tc>
      </w:tr>
      <w:tr w14:paraId="774B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5A6291F">
            <w:pPr>
              <w:jc w:val="center"/>
            </w:pPr>
          </w:p>
        </w:tc>
        <w:tc>
          <w:tcPr>
            <w:tcW w:w="0" w:type="auto"/>
            <w:vMerge w:val="continue"/>
            <w:shd w:val="clear" w:color="auto" w:fill="auto"/>
            <w:vAlign w:val="center"/>
          </w:tcPr>
          <w:p w14:paraId="1BF24F13">
            <w:pPr>
              <w:jc w:val="center"/>
            </w:pPr>
          </w:p>
        </w:tc>
        <w:tc>
          <w:tcPr>
            <w:tcW w:w="0" w:type="auto"/>
            <w:vMerge w:val="continue"/>
            <w:shd w:val="clear" w:color="auto" w:fill="auto"/>
            <w:vAlign w:val="center"/>
          </w:tcPr>
          <w:p w14:paraId="03C2E6BC">
            <w:pPr>
              <w:jc w:val="right"/>
            </w:pPr>
          </w:p>
        </w:tc>
        <w:tc>
          <w:tcPr>
            <w:tcW w:w="0" w:type="auto"/>
            <w:vMerge w:val="continue"/>
            <w:shd w:val="clear" w:color="auto" w:fill="auto"/>
            <w:vAlign w:val="center"/>
          </w:tcPr>
          <w:p w14:paraId="21E65CEC">
            <w:pPr>
              <w:jc w:val="right"/>
            </w:pPr>
          </w:p>
        </w:tc>
        <w:tc>
          <w:tcPr>
            <w:tcW w:w="0" w:type="auto"/>
            <w:vMerge w:val="continue"/>
            <w:shd w:val="clear" w:color="auto" w:fill="auto"/>
            <w:vAlign w:val="center"/>
          </w:tcPr>
          <w:p w14:paraId="3A6ED29F">
            <w:pPr>
              <w:jc w:val="right"/>
            </w:pPr>
          </w:p>
        </w:tc>
        <w:tc>
          <w:tcPr>
            <w:tcW w:w="0" w:type="auto"/>
            <w:vMerge w:val="continue"/>
            <w:shd w:val="clear" w:color="auto" w:fill="auto"/>
            <w:vAlign w:val="center"/>
          </w:tcPr>
          <w:p w14:paraId="5DC5428D">
            <w:pPr>
              <w:jc w:val="right"/>
            </w:pPr>
          </w:p>
        </w:tc>
        <w:tc>
          <w:tcPr>
            <w:tcW w:w="0" w:type="auto"/>
            <w:shd w:val="clear" w:color="auto" w:fill="auto"/>
            <w:vAlign w:val="center"/>
          </w:tcPr>
          <w:p w14:paraId="6D108A0A"/>
        </w:tc>
        <w:tc>
          <w:tcPr>
            <w:tcW w:w="0" w:type="auto"/>
            <w:shd w:val="clear" w:color="auto" w:fill="auto"/>
            <w:vAlign w:val="center"/>
          </w:tcPr>
          <w:p w14:paraId="54DFFB18"/>
        </w:tc>
        <w:tc>
          <w:tcPr>
            <w:tcW w:w="0" w:type="auto"/>
            <w:shd w:val="clear" w:color="auto" w:fill="auto"/>
            <w:vAlign w:val="center"/>
          </w:tcPr>
          <w:p w14:paraId="756CF3A2">
            <w:r>
              <w:rPr>
                <w:rFonts w:ascii="宋体" w:hAnsi="宋体" w:eastAsia="宋体" w:cs="宋体"/>
                <w:b w:val="0"/>
                <w:i w:val="0"/>
                <w:color w:val="000000"/>
                <w:sz w:val="18"/>
              </w:rPr>
              <w:t>1年</w:t>
            </w:r>
          </w:p>
        </w:tc>
        <w:tc>
          <w:tcPr>
            <w:tcW w:w="0" w:type="auto"/>
            <w:shd w:val="clear" w:color="auto" w:fill="auto"/>
            <w:vAlign w:val="center"/>
          </w:tcPr>
          <w:p w14:paraId="637EDDD4">
            <w:r>
              <w:rPr>
                <w:rFonts w:ascii="宋体" w:hAnsi="宋体" w:eastAsia="宋体" w:cs="宋体"/>
                <w:b w:val="0"/>
                <w:i w:val="0"/>
                <w:color w:val="000000"/>
                <w:sz w:val="18"/>
              </w:rPr>
              <w:t>1年</w:t>
            </w:r>
          </w:p>
        </w:tc>
        <w:tc>
          <w:tcPr>
            <w:tcW w:w="0" w:type="auto"/>
            <w:shd w:val="clear" w:color="auto" w:fill="auto"/>
            <w:vAlign w:val="center"/>
          </w:tcPr>
          <w:p w14:paraId="2FF7DFBC"/>
        </w:tc>
        <w:tc>
          <w:tcPr>
            <w:tcW w:w="0" w:type="auto"/>
            <w:shd w:val="clear" w:color="auto" w:fill="auto"/>
            <w:vAlign w:val="center"/>
          </w:tcPr>
          <w:p w14:paraId="5C883911"/>
        </w:tc>
        <w:tc>
          <w:tcPr>
            <w:tcW w:w="0" w:type="auto"/>
            <w:shd w:val="clear" w:color="auto" w:fill="auto"/>
            <w:vAlign w:val="center"/>
          </w:tcPr>
          <w:p w14:paraId="09CBE7ED"/>
        </w:tc>
        <w:tc>
          <w:tcPr>
            <w:tcW w:w="0" w:type="auto"/>
            <w:shd w:val="clear" w:color="auto" w:fill="auto"/>
            <w:vAlign w:val="center"/>
          </w:tcPr>
          <w:p w14:paraId="05095AA4"/>
        </w:tc>
      </w:tr>
      <w:tr w14:paraId="7977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A48BCD2">
            <w:pPr>
              <w:jc w:val="center"/>
            </w:pPr>
            <w:r>
              <w:rPr>
                <w:rFonts w:ascii="宋体" w:hAnsi="宋体" w:eastAsia="宋体" w:cs="宋体"/>
                <w:b w:val="0"/>
                <w:i w:val="0"/>
                <w:color w:val="000000"/>
                <w:sz w:val="18"/>
              </w:rPr>
              <w:t>410523260000000031603</w:t>
            </w:r>
          </w:p>
        </w:tc>
        <w:tc>
          <w:tcPr>
            <w:tcW w:w="0" w:type="auto"/>
            <w:vMerge w:val="restart"/>
            <w:shd w:val="clear" w:color="auto" w:fill="auto"/>
            <w:vAlign w:val="center"/>
          </w:tcPr>
          <w:p w14:paraId="41EA1C20">
            <w:pPr>
              <w:jc w:val="center"/>
            </w:pPr>
            <w:r>
              <w:rPr>
                <w:rFonts w:ascii="宋体" w:hAnsi="宋体" w:eastAsia="宋体" w:cs="宋体"/>
                <w:b w:val="0"/>
                <w:i w:val="0"/>
                <w:color w:val="000000"/>
                <w:sz w:val="18"/>
              </w:rPr>
              <w:t>2026年改革经费</w:t>
            </w:r>
          </w:p>
        </w:tc>
        <w:tc>
          <w:tcPr>
            <w:tcW w:w="0" w:type="auto"/>
            <w:vMerge w:val="restart"/>
            <w:shd w:val="clear" w:color="auto" w:fill="auto"/>
            <w:vAlign w:val="center"/>
          </w:tcPr>
          <w:p w14:paraId="09BE8B2D">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3B86F1A4">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06C51979">
            <w:pPr>
              <w:jc w:val="right"/>
            </w:pPr>
          </w:p>
        </w:tc>
        <w:tc>
          <w:tcPr>
            <w:tcW w:w="0" w:type="auto"/>
            <w:vMerge w:val="restart"/>
            <w:shd w:val="clear" w:color="auto" w:fill="auto"/>
            <w:vAlign w:val="center"/>
          </w:tcPr>
          <w:p w14:paraId="26FD1284">
            <w:pPr>
              <w:jc w:val="right"/>
            </w:pPr>
          </w:p>
        </w:tc>
        <w:tc>
          <w:tcPr>
            <w:tcW w:w="0" w:type="auto"/>
            <w:shd w:val="clear" w:color="auto" w:fill="auto"/>
            <w:vAlign w:val="center"/>
          </w:tcPr>
          <w:p w14:paraId="600AB74C">
            <w:r>
              <w:rPr>
                <w:rFonts w:ascii="宋体" w:hAnsi="宋体" w:eastAsia="宋体" w:cs="宋体"/>
                <w:b w:val="0"/>
                <w:i w:val="0"/>
                <w:color w:val="000000"/>
                <w:sz w:val="18"/>
              </w:rPr>
              <w:t>改革经费</w:t>
            </w:r>
          </w:p>
        </w:tc>
        <w:tc>
          <w:tcPr>
            <w:tcW w:w="0" w:type="auto"/>
            <w:shd w:val="clear" w:color="auto" w:fill="auto"/>
            <w:vAlign w:val="center"/>
          </w:tcPr>
          <w:p w14:paraId="3F3E4D29">
            <w:r>
              <w:rPr>
                <w:rFonts w:ascii="宋体" w:hAnsi="宋体" w:eastAsia="宋体" w:cs="宋体"/>
                <w:b w:val="0"/>
                <w:i w:val="0"/>
                <w:color w:val="000000"/>
                <w:sz w:val="18"/>
              </w:rPr>
              <w:t>≥10万元</w:t>
            </w:r>
          </w:p>
        </w:tc>
        <w:tc>
          <w:tcPr>
            <w:tcW w:w="0" w:type="auto"/>
            <w:shd w:val="clear" w:color="auto" w:fill="auto"/>
            <w:vAlign w:val="center"/>
          </w:tcPr>
          <w:p w14:paraId="77591A95">
            <w:r>
              <w:rPr>
                <w:rFonts w:ascii="宋体" w:hAnsi="宋体" w:eastAsia="宋体" w:cs="宋体"/>
                <w:b w:val="0"/>
                <w:i w:val="0"/>
                <w:color w:val="000000"/>
                <w:sz w:val="18"/>
              </w:rPr>
              <w:t>办公费</w:t>
            </w:r>
          </w:p>
        </w:tc>
        <w:tc>
          <w:tcPr>
            <w:tcW w:w="0" w:type="auto"/>
            <w:shd w:val="clear" w:color="auto" w:fill="auto"/>
            <w:vAlign w:val="center"/>
          </w:tcPr>
          <w:p w14:paraId="7C49AFC9">
            <w:r>
              <w:rPr>
                <w:rFonts w:ascii="宋体" w:hAnsi="宋体" w:eastAsia="宋体" w:cs="宋体"/>
                <w:b w:val="0"/>
                <w:i w:val="0"/>
                <w:color w:val="000000"/>
                <w:sz w:val="18"/>
              </w:rPr>
              <w:t>≥10万元</w:t>
            </w:r>
          </w:p>
        </w:tc>
        <w:tc>
          <w:tcPr>
            <w:tcW w:w="0" w:type="auto"/>
            <w:shd w:val="clear" w:color="auto" w:fill="auto"/>
            <w:vAlign w:val="center"/>
          </w:tcPr>
          <w:p w14:paraId="06F7C1DC">
            <w:r>
              <w:rPr>
                <w:rFonts w:ascii="宋体" w:hAnsi="宋体" w:eastAsia="宋体" w:cs="宋体"/>
                <w:b w:val="0"/>
                <w:i w:val="0"/>
                <w:color w:val="000000"/>
                <w:sz w:val="18"/>
              </w:rPr>
              <w:t>持续深化改革，完善体制机制</w:t>
            </w:r>
          </w:p>
        </w:tc>
        <w:tc>
          <w:tcPr>
            <w:tcW w:w="0" w:type="auto"/>
            <w:shd w:val="clear" w:color="auto" w:fill="auto"/>
            <w:vAlign w:val="center"/>
          </w:tcPr>
          <w:p w14:paraId="0A14F83B">
            <w:r>
              <w:rPr>
                <w:rFonts w:ascii="宋体" w:hAnsi="宋体" w:eastAsia="宋体" w:cs="宋体"/>
                <w:b w:val="0"/>
                <w:i w:val="0"/>
                <w:color w:val="000000"/>
                <w:sz w:val="18"/>
              </w:rPr>
              <w:t>保障</w:t>
            </w:r>
          </w:p>
        </w:tc>
        <w:tc>
          <w:tcPr>
            <w:tcW w:w="0" w:type="auto"/>
            <w:shd w:val="clear" w:color="auto" w:fill="auto"/>
            <w:vAlign w:val="center"/>
          </w:tcPr>
          <w:p w14:paraId="64A0CDCF">
            <w:r>
              <w:rPr>
                <w:rFonts w:ascii="宋体" w:hAnsi="宋体" w:eastAsia="宋体" w:cs="宋体"/>
                <w:b w:val="0"/>
                <w:i w:val="0"/>
                <w:color w:val="000000"/>
                <w:sz w:val="18"/>
              </w:rPr>
              <w:t>涉改单位满意度</w:t>
            </w:r>
          </w:p>
        </w:tc>
        <w:tc>
          <w:tcPr>
            <w:tcW w:w="0" w:type="auto"/>
            <w:shd w:val="clear" w:color="auto" w:fill="auto"/>
            <w:vAlign w:val="center"/>
          </w:tcPr>
          <w:p w14:paraId="065AB88E">
            <w:r>
              <w:rPr>
                <w:rFonts w:ascii="宋体" w:hAnsi="宋体" w:eastAsia="宋体" w:cs="宋体"/>
                <w:b w:val="0"/>
                <w:i w:val="0"/>
                <w:color w:val="000000"/>
                <w:sz w:val="18"/>
              </w:rPr>
              <w:t>≥95%</w:t>
            </w:r>
          </w:p>
        </w:tc>
      </w:tr>
      <w:tr w14:paraId="3B5C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2383D3B">
            <w:pPr>
              <w:jc w:val="center"/>
            </w:pPr>
          </w:p>
        </w:tc>
        <w:tc>
          <w:tcPr>
            <w:tcW w:w="0" w:type="auto"/>
            <w:vMerge w:val="continue"/>
            <w:shd w:val="clear" w:color="auto" w:fill="auto"/>
            <w:vAlign w:val="center"/>
          </w:tcPr>
          <w:p w14:paraId="4DCE112E">
            <w:pPr>
              <w:jc w:val="center"/>
            </w:pPr>
          </w:p>
        </w:tc>
        <w:tc>
          <w:tcPr>
            <w:tcW w:w="0" w:type="auto"/>
            <w:vMerge w:val="continue"/>
            <w:shd w:val="clear" w:color="auto" w:fill="auto"/>
            <w:vAlign w:val="center"/>
          </w:tcPr>
          <w:p w14:paraId="5F1CF512">
            <w:pPr>
              <w:jc w:val="right"/>
            </w:pPr>
          </w:p>
        </w:tc>
        <w:tc>
          <w:tcPr>
            <w:tcW w:w="0" w:type="auto"/>
            <w:vMerge w:val="continue"/>
            <w:shd w:val="clear" w:color="auto" w:fill="auto"/>
            <w:vAlign w:val="center"/>
          </w:tcPr>
          <w:p w14:paraId="4A344196">
            <w:pPr>
              <w:jc w:val="right"/>
            </w:pPr>
          </w:p>
        </w:tc>
        <w:tc>
          <w:tcPr>
            <w:tcW w:w="0" w:type="auto"/>
            <w:vMerge w:val="continue"/>
            <w:shd w:val="clear" w:color="auto" w:fill="auto"/>
            <w:vAlign w:val="center"/>
          </w:tcPr>
          <w:p w14:paraId="05E3A1A0">
            <w:pPr>
              <w:jc w:val="right"/>
            </w:pPr>
          </w:p>
        </w:tc>
        <w:tc>
          <w:tcPr>
            <w:tcW w:w="0" w:type="auto"/>
            <w:vMerge w:val="continue"/>
            <w:shd w:val="clear" w:color="auto" w:fill="auto"/>
            <w:vAlign w:val="center"/>
          </w:tcPr>
          <w:p w14:paraId="36297A76">
            <w:pPr>
              <w:jc w:val="right"/>
            </w:pPr>
          </w:p>
        </w:tc>
        <w:tc>
          <w:tcPr>
            <w:tcW w:w="0" w:type="auto"/>
            <w:shd w:val="clear" w:color="auto" w:fill="auto"/>
            <w:vAlign w:val="center"/>
          </w:tcPr>
          <w:p w14:paraId="5D0ABF89">
            <w:r>
              <w:rPr>
                <w:rFonts w:ascii="宋体" w:hAnsi="宋体" w:eastAsia="宋体" w:cs="宋体"/>
                <w:b w:val="0"/>
                <w:i w:val="0"/>
                <w:color w:val="000000"/>
                <w:sz w:val="18"/>
              </w:rPr>
              <w:t>持续深化改革</w:t>
            </w:r>
          </w:p>
        </w:tc>
        <w:tc>
          <w:tcPr>
            <w:tcW w:w="0" w:type="auto"/>
            <w:shd w:val="clear" w:color="auto" w:fill="auto"/>
            <w:vAlign w:val="center"/>
          </w:tcPr>
          <w:p w14:paraId="455489BE">
            <w:r>
              <w:rPr>
                <w:rFonts w:ascii="宋体" w:hAnsi="宋体" w:eastAsia="宋体" w:cs="宋体"/>
                <w:b w:val="0"/>
                <w:i w:val="0"/>
                <w:color w:val="000000"/>
                <w:sz w:val="18"/>
              </w:rPr>
              <w:t>完善</w:t>
            </w:r>
          </w:p>
        </w:tc>
        <w:tc>
          <w:tcPr>
            <w:tcW w:w="0" w:type="auto"/>
            <w:shd w:val="clear" w:color="auto" w:fill="auto"/>
            <w:vAlign w:val="center"/>
          </w:tcPr>
          <w:p w14:paraId="62CB1456">
            <w:r>
              <w:rPr>
                <w:rFonts w:ascii="宋体" w:hAnsi="宋体" w:eastAsia="宋体" w:cs="宋体"/>
                <w:b w:val="0"/>
                <w:i w:val="0"/>
                <w:color w:val="000000"/>
                <w:sz w:val="18"/>
              </w:rPr>
              <w:t>完善体制机制</w:t>
            </w:r>
          </w:p>
        </w:tc>
        <w:tc>
          <w:tcPr>
            <w:tcW w:w="0" w:type="auto"/>
            <w:shd w:val="clear" w:color="auto" w:fill="auto"/>
            <w:vAlign w:val="center"/>
          </w:tcPr>
          <w:p w14:paraId="6597248C">
            <w:r>
              <w:rPr>
                <w:rFonts w:ascii="宋体" w:hAnsi="宋体" w:eastAsia="宋体" w:cs="宋体"/>
                <w:b w:val="0"/>
                <w:i w:val="0"/>
                <w:color w:val="000000"/>
                <w:sz w:val="18"/>
              </w:rPr>
              <w:t>完善</w:t>
            </w:r>
          </w:p>
        </w:tc>
        <w:tc>
          <w:tcPr>
            <w:tcW w:w="0" w:type="auto"/>
            <w:shd w:val="clear" w:color="auto" w:fill="auto"/>
            <w:vAlign w:val="center"/>
          </w:tcPr>
          <w:p w14:paraId="0F95530D"/>
        </w:tc>
        <w:tc>
          <w:tcPr>
            <w:tcW w:w="0" w:type="auto"/>
            <w:shd w:val="clear" w:color="auto" w:fill="auto"/>
            <w:vAlign w:val="center"/>
          </w:tcPr>
          <w:p w14:paraId="021147B9"/>
        </w:tc>
        <w:tc>
          <w:tcPr>
            <w:tcW w:w="0" w:type="auto"/>
            <w:shd w:val="clear" w:color="auto" w:fill="auto"/>
            <w:vAlign w:val="center"/>
          </w:tcPr>
          <w:p w14:paraId="0CF232EE"/>
        </w:tc>
        <w:tc>
          <w:tcPr>
            <w:tcW w:w="0" w:type="auto"/>
            <w:shd w:val="clear" w:color="auto" w:fill="auto"/>
            <w:vAlign w:val="center"/>
          </w:tcPr>
          <w:p w14:paraId="53D9C4C8"/>
        </w:tc>
      </w:tr>
      <w:tr w14:paraId="527B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EBDFFF4">
            <w:pPr>
              <w:jc w:val="center"/>
            </w:pPr>
          </w:p>
        </w:tc>
        <w:tc>
          <w:tcPr>
            <w:tcW w:w="0" w:type="auto"/>
            <w:vMerge w:val="continue"/>
            <w:shd w:val="clear" w:color="auto" w:fill="auto"/>
            <w:vAlign w:val="center"/>
          </w:tcPr>
          <w:p w14:paraId="0EFC2928">
            <w:pPr>
              <w:jc w:val="center"/>
            </w:pPr>
          </w:p>
        </w:tc>
        <w:tc>
          <w:tcPr>
            <w:tcW w:w="0" w:type="auto"/>
            <w:vMerge w:val="continue"/>
            <w:shd w:val="clear" w:color="auto" w:fill="auto"/>
            <w:vAlign w:val="center"/>
          </w:tcPr>
          <w:p w14:paraId="70DEA1E5">
            <w:pPr>
              <w:jc w:val="right"/>
            </w:pPr>
          </w:p>
        </w:tc>
        <w:tc>
          <w:tcPr>
            <w:tcW w:w="0" w:type="auto"/>
            <w:vMerge w:val="continue"/>
            <w:shd w:val="clear" w:color="auto" w:fill="auto"/>
            <w:vAlign w:val="center"/>
          </w:tcPr>
          <w:p w14:paraId="7AAD048F">
            <w:pPr>
              <w:jc w:val="right"/>
            </w:pPr>
          </w:p>
        </w:tc>
        <w:tc>
          <w:tcPr>
            <w:tcW w:w="0" w:type="auto"/>
            <w:vMerge w:val="continue"/>
            <w:shd w:val="clear" w:color="auto" w:fill="auto"/>
            <w:vAlign w:val="center"/>
          </w:tcPr>
          <w:p w14:paraId="5C1112F3">
            <w:pPr>
              <w:jc w:val="right"/>
            </w:pPr>
          </w:p>
        </w:tc>
        <w:tc>
          <w:tcPr>
            <w:tcW w:w="0" w:type="auto"/>
            <w:vMerge w:val="continue"/>
            <w:shd w:val="clear" w:color="auto" w:fill="auto"/>
            <w:vAlign w:val="center"/>
          </w:tcPr>
          <w:p w14:paraId="026A855C">
            <w:pPr>
              <w:jc w:val="right"/>
            </w:pPr>
          </w:p>
        </w:tc>
        <w:tc>
          <w:tcPr>
            <w:tcW w:w="0" w:type="auto"/>
            <w:shd w:val="clear" w:color="auto" w:fill="auto"/>
            <w:vAlign w:val="center"/>
          </w:tcPr>
          <w:p w14:paraId="07DCB4DD">
            <w:r>
              <w:rPr>
                <w:rFonts w:ascii="宋体" w:hAnsi="宋体" w:eastAsia="宋体" w:cs="宋体"/>
                <w:b w:val="0"/>
                <w:i w:val="0"/>
                <w:color w:val="000000"/>
                <w:sz w:val="18"/>
              </w:rPr>
              <w:t>绿色可持续发展</w:t>
            </w:r>
          </w:p>
        </w:tc>
        <w:tc>
          <w:tcPr>
            <w:tcW w:w="0" w:type="auto"/>
            <w:shd w:val="clear" w:color="auto" w:fill="auto"/>
            <w:vAlign w:val="center"/>
          </w:tcPr>
          <w:p w14:paraId="3358B48F">
            <w:r>
              <w:rPr>
                <w:rFonts w:ascii="宋体" w:hAnsi="宋体" w:eastAsia="宋体" w:cs="宋体"/>
                <w:b w:val="0"/>
                <w:i w:val="0"/>
                <w:color w:val="000000"/>
                <w:sz w:val="18"/>
              </w:rPr>
              <w:t>保障</w:t>
            </w:r>
          </w:p>
        </w:tc>
        <w:tc>
          <w:tcPr>
            <w:tcW w:w="0" w:type="auto"/>
            <w:shd w:val="clear" w:color="auto" w:fill="auto"/>
            <w:vAlign w:val="center"/>
          </w:tcPr>
          <w:p w14:paraId="4B7C79A6">
            <w:r>
              <w:rPr>
                <w:rFonts w:ascii="宋体" w:hAnsi="宋体" w:eastAsia="宋体" w:cs="宋体"/>
                <w:b w:val="0"/>
                <w:i w:val="0"/>
                <w:color w:val="000000"/>
                <w:sz w:val="18"/>
              </w:rPr>
              <w:t>2026年</w:t>
            </w:r>
          </w:p>
        </w:tc>
        <w:tc>
          <w:tcPr>
            <w:tcW w:w="0" w:type="auto"/>
            <w:shd w:val="clear" w:color="auto" w:fill="auto"/>
            <w:vAlign w:val="center"/>
          </w:tcPr>
          <w:p w14:paraId="262A4029">
            <w:r>
              <w:rPr>
                <w:rFonts w:ascii="宋体" w:hAnsi="宋体" w:eastAsia="宋体" w:cs="宋体"/>
                <w:b w:val="0"/>
                <w:i w:val="0"/>
                <w:color w:val="000000"/>
                <w:sz w:val="18"/>
              </w:rPr>
              <w:t>保障</w:t>
            </w:r>
          </w:p>
        </w:tc>
        <w:tc>
          <w:tcPr>
            <w:tcW w:w="0" w:type="auto"/>
            <w:shd w:val="clear" w:color="auto" w:fill="auto"/>
            <w:vAlign w:val="center"/>
          </w:tcPr>
          <w:p w14:paraId="47CA1BE9"/>
        </w:tc>
        <w:tc>
          <w:tcPr>
            <w:tcW w:w="0" w:type="auto"/>
            <w:shd w:val="clear" w:color="auto" w:fill="auto"/>
            <w:vAlign w:val="center"/>
          </w:tcPr>
          <w:p w14:paraId="3D4C4F65"/>
        </w:tc>
        <w:tc>
          <w:tcPr>
            <w:tcW w:w="0" w:type="auto"/>
            <w:shd w:val="clear" w:color="auto" w:fill="auto"/>
            <w:vAlign w:val="center"/>
          </w:tcPr>
          <w:p w14:paraId="0045A2AB"/>
        </w:tc>
        <w:tc>
          <w:tcPr>
            <w:tcW w:w="0" w:type="auto"/>
            <w:shd w:val="clear" w:color="auto" w:fill="auto"/>
            <w:vAlign w:val="center"/>
          </w:tcPr>
          <w:p w14:paraId="7FD3472E"/>
        </w:tc>
      </w:tr>
      <w:tr w14:paraId="50EC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AEB27EE">
            <w:pPr>
              <w:jc w:val="center"/>
            </w:pPr>
            <w:r>
              <w:rPr>
                <w:rFonts w:ascii="宋体" w:hAnsi="宋体" w:eastAsia="宋体" w:cs="宋体"/>
                <w:b w:val="0"/>
                <w:i w:val="0"/>
                <w:color w:val="000000"/>
                <w:sz w:val="18"/>
              </w:rPr>
              <w:t>410523260000000031605</w:t>
            </w:r>
          </w:p>
        </w:tc>
        <w:tc>
          <w:tcPr>
            <w:tcW w:w="0" w:type="auto"/>
            <w:vMerge w:val="restart"/>
            <w:shd w:val="clear" w:color="auto" w:fill="auto"/>
            <w:vAlign w:val="center"/>
          </w:tcPr>
          <w:p w14:paraId="6C14B735">
            <w:pPr>
              <w:jc w:val="center"/>
            </w:pPr>
            <w:r>
              <w:rPr>
                <w:rFonts w:ascii="宋体" w:hAnsi="宋体" w:eastAsia="宋体" w:cs="宋体"/>
                <w:b w:val="0"/>
                <w:i w:val="0"/>
                <w:color w:val="000000"/>
                <w:sz w:val="18"/>
              </w:rPr>
              <w:t>2026年信息化建设经费</w:t>
            </w:r>
          </w:p>
        </w:tc>
        <w:tc>
          <w:tcPr>
            <w:tcW w:w="0" w:type="auto"/>
            <w:vMerge w:val="restart"/>
            <w:shd w:val="clear" w:color="auto" w:fill="auto"/>
            <w:vAlign w:val="center"/>
          </w:tcPr>
          <w:p w14:paraId="01CFD4D7">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3DEB9E47">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2FD6BA0F">
            <w:pPr>
              <w:jc w:val="right"/>
            </w:pPr>
          </w:p>
        </w:tc>
        <w:tc>
          <w:tcPr>
            <w:tcW w:w="0" w:type="auto"/>
            <w:vMerge w:val="restart"/>
            <w:shd w:val="clear" w:color="auto" w:fill="auto"/>
            <w:vAlign w:val="center"/>
          </w:tcPr>
          <w:p w14:paraId="410E50B0">
            <w:pPr>
              <w:jc w:val="right"/>
            </w:pPr>
          </w:p>
        </w:tc>
        <w:tc>
          <w:tcPr>
            <w:tcW w:w="0" w:type="auto"/>
            <w:shd w:val="clear" w:color="auto" w:fill="auto"/>
            <w:vAlign w:val="center"/>
          </w:tcPr>
          <w:p w14:paraId="38853D96">
            <w:r>
              <w:rPr>
                <w:rFonts w:ascii="宋体" w:hAnsi="宋体" w:eastAsia="宋体" w:cs="宋体"/>
                <w:b w:val="0"/>
                <w:i w:val="0"/>
                <w:color w:val="000000"/>
                <w:sz w:val="18"/>
              </w:rPr>
              <w:t>维护成本</w:t>
            </w:r>
          </w:p>
        </w:tc>
        <w:tc>
          <w:tcPr>
            <w:tcW w:w="0" w:type="auto"/>
            <w:shd w:val="clear" w:color="auto" w:fill="auto"/>
            <w:vAlign w:val="center"/>
          </w:tcPr>
          <w:p w14:paraId="616DE6B6">
            <w:r>
              <w:rPr>
                <w:rFonts w:ascii="宋体" w:hAnsi="宋体" w:eastAsia="宋体" w:cs="宋体"/>
                <w:b w:val="0"/>
                <w:i w:val="0"/>
                <w:color w:val="000000"/>
                <w:sz w:val="18"/>
              </w:rPr>
              <w:t>≥10万元</w:t>
            </w:r>
          </w:p>
        </w:tc>
        <w:tc>
          <w:tcPr>
            <w:tcW w:w="0" w:type="auto"/>
            <w:shd w:val="clear" w:color="auto" w:fill="auto"/>
            <w:vAlign w:val="center"/>
          </w:tcPr>
          <w:p w14:paraId="2899996E">
            <w:r>
              <w:rPr>
                <w:rFonts w:ascii="宋体" w:hAnsi="宋体" w:eastAsia="宋体" w:cs="宋体"/>
                <w:b w:val="0"/>
                <w:i w:val="0"/>
                <w:color w:val="000000"/>
                <w:sz w:val="18"/>
              </w:rPr>
              <w:tab/>
            </w:r>
            <w:r>
              <w:rPr>
                <w:rFonts w:ascii="宋体" w:hAnsi="宋体" w:eastAsia="宋体" w:cs="宋体"/>
                <w:b w:val="0"/>
                <w:i w:val="0"/>
                <w:color w:val="000000"/>
                <w:sz w:val="18"/>
              </w:rPr>
              <w:t xml:space="preserve"> 日系统运维保障时间</w:t>
            </w:r>
          </w:p>
        </w:tc>
        <w:tc>
          <w:tcPr>
            <w:tcW w:w="0" w:type="auto"/>
            <w:shd w:val="clear" w:color="auto" w:fill="auto"/>
            <w:vAlign w:val="center"/>
          </w:tcPr>
          <w:p w14:paraId="7387EB9E">
            <w:r>
              <w:rPr>
                <w:rFonts w:ascii="宋体" w:hAnsi="宋体" w:eastAsia="宋体" w:cs="宋体"/>
                <w:b w:val="0"/>
                <w:i w:val="0"/>
                <w:color w:val="000000"/>
                <w:sz w:val="18"/>
              </w:rPr>
              <w:t>24小时</w:t>
            </w:r>
          </w:p>
        </w:tc>
        <w:tc>
          <w:tcPr>
            <w:tcW w:w="0" w:type="auto"/>
            <w:shd w:val="clear" w:color="auto" w:fill="auto"/>
            <w:vAlign w:val="center"/>
          </w:tcPr>
          <w:p w14:paraId="5E87F2CA">
            <w:r>
              <w:rPr>
                <w:rFonts w:ascii="宋体" w:hAnsi="宋体" w:eastAsia="宋体" w:cs="宋体"/>
                <w:b w:val="0"/>
                <w:i w:val="0"/>
                <w:color w:val="000000"/>
                <w:sz w:val="18"/>
              </w:rPr>
              <w:tab/>
            </w:r>
            <w:r>
              <w:rPr>
                <w:rFonts w:ascii="宋体" w:hAnsi="宋体" w:eastAsia="宋体" w:cs="宋体"/>
                <w:b w:val="0"/>
                <w:i w:val="0"/>
                <w:color w:val="000000"/>
                <w:sz w:val="18"/>
              </w:rPr>
              <w:t xml:space="preserve"> 提升电子政务服务能力</w:t>
            </w:r>
          </w:p>
        </w:tc>
        <w:tc>
          <w:tcPr>
            <w:tcW w:w="0" w:type="auto"/>
            <w:shd w:val="clear" w:color="auto" w:fill="auto"/>
            <w:vAlign w:val="center"/>
          </w:tcPr>
          <w:p w14:paraId="6A74DA36">
            <w:r>
              <w:rPr>
                <w:rFonts w:ascii="宋体" w:hAnsi="宋体" w:eastAsia="宋体" w:cs="宋体"/>
                <w:b w:val="0"/>
                <w:i w:val="0"/>
                <w:color w:val="000000"/>
                <w:sz w:val="18"/>
              </w:rPr>
              <w:t>显著提升</w:t>
            </w:r>
          </w:p>
        </w:tc>
        <w:tc>
          <w:tcPr>
            <w:tcW w:w="0" w:type="auto"/>
            <w:shd w:val="clear" w:color="auto" w:fill="auto"/>
            <w:vAlign w:val="center"/>
          </w:tcPr>
          <w:p w14:paraId="1B49BB60">
            <w:r>
              <w:rPr>
                <w:rFonts w:ascii="宋体" w:hAnsi="宋体" w:eastAsia="宋体" w:cs="宋体"/>
                <w:b w:val="0"/>
                <w:i w:val="0"/>
                <w:color w:val="000000"/>
                <w:sz w:val="18"/>
              </w:rPr>
              <w:t>单位满意度</w:t>
            </w:r>
          </w:p>
        </w:tc>
        <w:tc>
          <w:tcPr>
            <w:tcW w:w="0" w:type="auto"/>
            <w:shd w:val="clear" w:color="auto" w:fill="auto"/>
            <w:vAlign w:val="center"/>
          </w:tcPr>
          <w:p w14:paraId="7B4E1A7B">
            <w:r>
              <w:rPr>
                <w:rFonts w:ascii="宋体" w:hAnsi="宋体" w:eastAsia="宋体" w:cs="宋体"/>
                <w:b w:val="0"/>
                <w:i w:val="0"/>
                <w:color w:val="000000"/>
                <w:sz w:val="18"/>
              </w:rPr>
              <w:t>≥98%</w:t>
            </w:r>
          </w:p>
        </w:tc>
      </w:tr>
      <w:tr w14:paraId="3E05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31E9A2F">
            <w:pPr>
              <w:jc w:val="center"/>
            </w:pPr>
          </w:p>
        </w:tc>
        <w:tc>
          <w:tcPr>
            <w:tcW w:w="0" w:type="auto"/>
            <w:vMerge w:val="continue"/>
            <w:shd w:val="clear" w:color="auto" w:fill="auto"/>
            <w:vAlign w:val="center"/>
          </w:tcPr>
          <w:p w14:paraId="2B0D0004">
            <w:pPr>
              <w:jc w:val="center"/>
            </w:pPr>
          </w:p>
        </w:tc>
        <w:tc>
          <w:tcPr>
            <w:tcW w:w="0" w:type="auto"/>
            <w:vMerge w:val="continue"/>
            <w:shd w:val="clear" w:color="auto" w:fill="auto"/>
            <w:vAlign w:val="center"/>
          </w:tcPr>
          <w:p w14:paraId="113CB8A0">
            <w:pPr>
              <w:jc w:val="right"/>
            </w:pPr>
          </w:p>
        </w:tc>
        <w:tc>
          <w:tcPr>
            <w:tcW w:w="0" w:type="auto"/>
            <w:vMerge w:val="continue"/>
            <w:shd w:val="clear" w:color="auto" w:fill="auto"/>
            <w:vAlign w:val="center"/>
          </w:tcPr>
          <w:p w14:paraId="446F34B7">
            <w:pPr>
              <w:jc w:val="right"/>
            </w:pPr>
          </w:p>
        </w:tc>
        <w:tc>
          <w:tcPr>
            <w:tcW w:w="0" w:type="auto"/>
            <w:vMerge w:val="continue"/>
            <w:shd w:val="clear" w:color="auto" w:fill="auto"/>
            <w:vAlign w:val="center"/>
          </w:tcPr>
          <w:p w14:paraId="2142C124">
            <w:pPr>
              <w:jc w:val="right"/>
            </w:pPr>
          </w:p>
        </w:tc>
        <w:tc>
          <w:tcPr>
            <w:tcW w:w="0" w:type="auto"/>
            <w:vMerge w:val="continue"/>
            <w:shd w:val="clear" w:color="auto" w:fill="auto"/>
            <w:vAlign w:val="center"/>
          </w:tcPr>
          <w:p w14:paraId="4D67D71A">
            <w:pPr>
              <w:jc w:val="right"/>
            </w:pPr>
          </w:p>
        </w:tc>
        <w:tc>
          <w:tcPr>
            <w:tcW w:w="0" w:type="auto"/>
            <w:shd w:val="clear" w:color="auto" w:fill="auto"/>
            <w:vAlign w:val="center"/>
          </w:tcPr>
          <w:p w14:paraId="6C5E8E06">
            <w:r>
              <w:rPr>
                <w:rFonts w:ascii="宋体" w:hAnsi="宋体" w:eastAsia="宋体" w:cs="宋体"/>
                <w:b w:val="0"/>
                <w:i w:val="0"/>
                <w:color w:val="000000"/>
                <w:sz w:val="18"/>
              </w:rPr>
              <w:t>厉行节约</w:t>
            </w:r>
          </w:p>
        </w:tc>
        <w:tc>
          <w:tcPr>
            <w:tcW w:w="0" w:type="auto"/>
            <w:shd w:val="clear" w:color="auto" w:fill="auto"/>
            <w:vAlign w:val="center"/>
          </w:tcPr>
          <w:p w14:paraId="6B70AD76">
            <w:r>
              <w:rPr>
                <w:rFonts w:ascii="宋体" w:hAnsi="宋体" w:eastAsia="宋体" w:cs="宋体"/>
                <w:b w:val="0"/>
                <w:i w:val="0"/>
                <w:color w:val="000000"/>
                <w:sz w:val="18"/>
              </w:rPr>
              <w:t>保障</w:t>
            </w:r>
          </w:p>
        </w:tc>
        <w:tc>
          <w:tcPr>
            <w:tcW w:w="0" w:type="auto"/>
            <w:shd w:val="clear" w:color="auto" w:fill="auto"/>
            <w:vAlign w:val="center"/>
          </w:tcPr>
          <w:p w14:paraId="572527B5">
            <w:r>
              <w:rPr>
                <w:rFonts w:ascii="宋体" w:hAnsi="宋体" w:eastAsia="宋体" w:cs="宋体"/>
                <w:b w:val="0"/>
                <w:i w:val="0"/>
                <w:color w:val="000000"/>
                <w:sz w:val="18"/>
              </w:rPr>
              <w:t>系统稳定率</w:t>
            </w:r>
          </w:p>
        </w:tc>
        <w:tc>
          <w:tcPr>
            <w:tcW w:w="0" w:type="auto"/>
            <w:shd w:val="clear" w:color="auto" w:fill="auto"/>
            <w:vAlign w:val="center"/>
          </w:tcPr>
          <w:p w14:paraId="63D398BD">
            <w:r>
              <w:rPr>
                <w:rFonts w:ascii="宋体" w:hAnsi="宋体" w:eastAsia="宋体" w:cs="宋体"/>
                <w:b w:val="0"/>
                <w:i w:val="0"/>
                <w:color w:val="000000"/>
                <w:sz w:val="18"/>
              </w:rPr>
              <w:t>≥98%</w:t>
            </w:r>
          </w:p>
        </w:tc>
        <w:tc>
          <w:tcPr>
            <w:tcW w:w="0" w:type="auto"/>
            <w:shd w:val="clear" w:color="auto" w:fill="auto"/>
            <w:vAlign w:val="center"/>
          </w:tcPr>
          <w:p w14:paraId="55F0A90A"/>
        </w:tc>
        <w:tc>
          <w:tcPr>
            <w:tcW w:w="0" w:type="auto"/>
            <w:shd w:val="clear" w:color="auto" w:fill="auto"/>
            <w:vAlign w:val="center"/>
          </w:tcPr>
          <w:p w14:paraId="33600E86"/>
        </w:tc>
        <w:tc>
          <w:tcPr>
            <w:tcW w:w="0" w:type="auto"/>
            <w:shd w:val="clear" w:color="auto" w:fill="auto"/>
            <w:vAlign w:val="center"/>
          </w:tcPr>
          <w:p w14:paraId="41321EEF"/>
        </w:tc>
        <w:tc>
          <w:tcPr>
            <w:tcW w:w="0" w:type="auto"/>
            <w:shd w:val="clear" w:color="auto" w:fill="auto"/>
            <w:vAlign w:val="center"/>
          </w:tcPr>
          <w:p w14:paraId="01F3B770"/>
        </w:tc>
      </w:tr>
      <w:tr w14:paraId="1EB9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2D981C64">
            <w:r>
              <w:rPr>
                <w:sz w:val="18"/>
              </w:rPr>
              <w:t>注：如本表为空表，则表示本部门或单位当年无此项预算。</w:t>
            </w:r>
          </w:p>
        </w:tc>
      </w:tr>
    </w:tbl>
    <w:p w14:paraId="172A4F9E"/>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B736F">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5AC3550F"/>
    <w:rsid w:val="7CF46F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2026-03-31T11:46:38Z</dcterms:created>
  <dcterms:modified xsi:type="dcterms:W3CDTF">2026-03-31T03:46:38Z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2026-03-31T11:46:38Z</dcterms:created>
  <dcterms:modified xsi:type="dcterms:W3CDTF">2026-03-31T03:46:38Z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2026-03-31T11:46:38Z</dcterms:created>
  <dcterms:modified xsi:type="dcterms:W3CDTF">2026-03-31T03:46:38Z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2026-03-31T11:46:38Z</dcterms:created>
  <dcterms:modified xsi:type="dcterms:W3CDTF">2026-03-31T03:46:38Z</dcterms:modified>
</cp:coreProperties>
</file>

<file path=customXml/itemProps1.xml><?xml version="1.0" encoding="utf-8"?>
<ds:datastoreItem xmlns:ds="http://schemas.openxmlformats.org/officeDocument/2006/customXml" ds:itemID="{e0a7c90a-b800-4406-b6d1-1afeca39a818}">
  <ds:schemaRefs/>
</ds:datastoreItem>
</file>

<file path=customXml/itemProps2.xml><?xml version="1.0" encoding="utf-8"?>
<ds:datastoreItem xmlns:ds="http://schemas.openxmlformats.org/officeDocument/2006/customXml" ds:itemID="{92265ff0-868d-4f1f-bffd-310fcc83f240}">
  <ds:schemaRefs/>
</ds:datastoreItem>
</file>

<file path=customXml/itemProps3.xml><?xml version="1.0" encoding="utf-8"?>
<ds:datastoreItem xmlns:ds="http://schemas.openxmlformats.org/officeDocument/2006/customXml" ds:itemID="{1d0a06ac-e63f-4f6b-a46c-2eab87babb81}">
  <ds:schemaRefs/>
</ds:datastoreItem>
</file>

<file path=customXml/itemProps4.xml><?xml version="1.0" encoding="utf-8"?>
<ds:datastoreItem xmlns:ds="http://schemas.openxmlformats.org/officeDocument/2006/customXml" ds:itemID="{baed57ce-7c2b-4891-9a21-2e49d3187f68}">
  <ds:schemaRefs/>
</ds:datastoreItem>
</file>

<file path=customXml/itemProps5.xml><?xml version="1.0" encoding="utf-8"?>
<ds:datastoreItem xmlns:ds="http://schemas.openxmlformats.org/officeDocument/2006/customXml" ds:itemID="{7906fcd4-608b-4619-ad7a-df79f34492c9}">
  <ds:schemaRefs/>
</ds:datastoreItem>
</file>

<file path=customXml/itemProps6.xml><?xml version="1.0" encoding="utf-8"?>
<ds:datastoreItem xmlns:ds="http://schemas.openxmlformats.org/officeDocument/2006/customXml" ds:itemID="{41c9b998-c2ea-48ea-ab81-7a50e62a72aa}">
  <ds:schemaRefs/>
</ds:datastoreItem>
</file>

<file path=customXml/itemProps7.xml><?xml version="1.0" encoding="utf-8"?>
<ds:datastoreItem xmlns:ds="http://schemas.openxmlformats.org/officeDocument/2006/customXml" ds:itemID="{9d8b5feb-4c99-4f7f-9d38-735a1e850b09}">
  <ds:schemaRefs/>
</ds:datastoreItem>
</file>

<file path=customXml/itemProps8.xml><?xml version="1.0" encoding="utf-8"?>
<ds:datastoreItem xmlns:ds="http://schemas.openxmlformats.org/officeDocument/2006/customXml" ds:itemID="{a39085c6-beb3-4e46-ac88-0bab4e6e30da}">
  <ds:schemaRefs/>
</ds:datastoreItem>
</file>

<file path=docProps/app.xml><?xml version="1.0" encoding="utf-8"?>
<Properties xmlns="http://schemas.openxmlformats.org/officeDocument/2006/extended-properties" xmlns:vt="http://schemas.openxmlformats.org/officeDocument/2006/docPropsVTypes">
  <Pages>25</Pages>
  <Words>3814</Words>
  <Characters>4069</Characters>
  <TotalTime>0</TotalTime>
  <ScaleCrop>false</ScaleCrop>
  <LinksUpToDate>false</LinksUpToDate>
  <CharactersWithSpaces>4089</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2026-03-31T11:46:00Z</dcterms:created>
  <dc:creator>张可欣</dc:creator>
  <cp:lastModifiedBy>Administrator</cp:lastModifiedBy>
  <dcterms:modified xsi:type="dcterms:W3CDTF">2012-12-31T17:20:43Z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eyJoZGlkIjoiYzU3OTdkYTFkOWU5NTAxYjEyMTA5YmFkM2ZhNTVmNWEifQ==</vt:lpwstr>
  </property>
  <property fmtid="{D5CDD505-2E9C-101B-9397-08002B2CF9AE}" pid="3" name="KSOProductBuildVer">
    <vt:lpwstr>2052-12.1.0.25222</vt:lpwstr>
  </property>
  <property fmtid="{D5CDD505-2E9C-101B-9397-08002B2CF9AE}" pid="4" name="ICV">
    <vt:lpwstr>A195649E3E434129AA20A6D7A36DC735_12</vt:lpwstr>
  </property>
</Properties>
</file>