
<file path=[Content_Types].xml><?xml version="1.0" encoding="utf-8"?>
<Types xmlns="http://schemas.openxmlformats.org/package/2006/content-types">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10.xml"/>
  <Override ContentType="application/vnd.openxmlformats-officedocument.wordprocessingml.footer+xml" PartName="/word/footer11.xml"/>
  <Override ContentType="application/vnd.openxmlformats-officedocument.wordprocessingml.footer+xml" PartName="/word/footer12.xml"/>
  <Override ContentType="application/vnd.openxmlformats-officedocument.wordprocessingml.footer+xml" PartName="/word/footer13.xml"/>
  <Override ContentType="application/vnd.openxmlformats-officedocument.wordprocessingml.footer+xml" PartName="/word/footer14.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Default ContentType="image/jpeg" Extension="jpeg"/>
  <Default ContentType="image/png" Extension="png"/>
  <Override ContentType="image/x-emf" PartName="/word/media/image38.emf"/>
  <Override ContentType="image/x-emf" PartName="/word/media/image57.emf"/>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4" Type="http://schemas.openxmlformats.org/officeDocument/2006/relationships/officeDocument" Target="word/document.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7"/>
        <w:spacing w:before="78" w:after="78" w:line="500" w:lineRule="exact"/>
        <w:jc w:val="center"/>
        <w:rPr>
          <w:rFonts w:hint="eastAsia" w:hAnsi="宋体"/>
          <w:b/>
          <w:sz w:val="52"/>
          <w:szCs w:val="52"/>
        </w:rPr>
      </w:pPr>
      <w:bookmarkStart w:id="14" w:name="_GoBack"/>
      <w:bookmarkEnd w:id="14"/>
      <w:r>
        <w:rPr>
          <w:rFonts w:hint="eastAsia" w:hAnsi="宋体"/>
          <w:b/>
          <w:sz w:val="52"/>
          <w:szCs w:val="52"/>
        </w:rPr>
        <w:t>目录</w:t>
      </w:r>
    </w:p>
    <w:p>
      <w:pPr>
        <w:pStyle w:val="7"/>
        <w:spacing w:before="78" w:after="78" w:line="500" w:lineRule="exact"/>
        <w:jc w:val="center"/>
        <w:rPr>
          <w:rFonts w:ascii="宋体" w:hAnsi="Times New Roman" w:eastAsia="宋体" w:cs="Times New Roman"/>
          <w:color w:val="000000"/>
          <w:spacing w:val="0"/>
          <w:w w:val="100"/>
          <w:kern w:val="2"/>
          <w:sz w:val="21"/>
          <w:szCs w:val="28"/>
          <w:u w:val="none"/>
          <w:lang w:val="en-US" w:eastAsia="zh-CN" w:bidi="ar-SA"/>
        </w:rPr>
      </w:pPr>
      <w:r>
        <w:rPr>
          <w:color w:val="000000"/>
          <w:szCs w:val="28"/>
          <w:u w:val="none"/>
        </w:rPr>
        <w:fldChar w:fldCharType="begin"/>
      </w:r>
      <w:r>
        <w:rPr>
          <w:rStyle w:val="14"/>
          <w:color w:val="000000"/>
          <w:szCs w:val="28"/>
          <w:u w:val="none"/>
        </w:rPr>
        <w:instrText xml:space="preserve"> </w:instrText>
      </w:r>
      <w:r>
        <w:rPr>
          <w:rStyle w:val="14"/>
          <w:rFonts w:hint="eastAsia"/>
          <w:color w:val="000000"/>
          <w:szCs w:val="28"/>
          <w:u w:val="none"/>
        </w:rPr>
        <w:instrText xml:space="preserve">TOC \o "1-1" \h \z \u</w:instrText>
      </w:r>
      <w:r>
        <w:rPr>
          <w:rStyle w:val="14"/>
          <w:color w:val="000000"/>
          <w:szCs w:val="28"/>
          <w:u w:val="none"/>
        </w:rPr>
        <w:instrText xml:space="preserve"> </w:instrText>
      </w:r>
      <w:r>
        <w:rPr>
          <w:color w:val="000000"/>
          <w:szCs w:val="28"/>
          <w:u w:val="none"/>
        </w:rPr>
        <w:fldChar w:fldCharType="separate"/>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民办非企业单位成立登记服务指南</w:t>
      </w:r>
      <w:r>
        <w:rPr>
          <w:rFonts w:hint="eastAsia" w:ascii="宋体" w:hAnsi="宋体" w:eastAsia="宋体" w:cs="宋体"/>
          <w:szCs w:val="32"/>
        </w:rPr>
        <w:tab/>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民办非企业单位注销登记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2</w:t>
      </w:r>
      <w:r>
        <w:rPr>
          <w:rFonts w:hint="eastAsia" w:ascii="宋体" w:hAnsi="宋体" w:eastAsia="宋体" w:cs="宋体"/>
          <w:szCs w:val="32"/>
        </w:rPr>
        <w:fldChar w:fldCharType="end"/>
      </w:r>
      <w:r>
        <w:rPr>
          <w:rFonts w:hint="eastAsia" w:ascii="宋体" w:hAnsi="宋体" w:eastAsia="宋体" w:cs="宋体"/>
          <w:szCs w:val="32"/>
          <w:lang w:val="en-US" w:eastAsia="zh-CN"/>
        </w:rPr>
        <w:t>4</w:t>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t>民办非企业单位名称变更登记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4</w:t>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民办非企业单位修改章程核准</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5</w:t>
      </w:r>
      <w:r>
        <w:rPr>
          <w:rFonts w:hint="eastAsia" w:ascii="宋体" w:hAnsi="宋体" w:eastAsia="宋体" w:cs="宋体"/>
          <w:szCs w:val="32"/>
        </w:rPr>
        <w:fldChar w:fldCharType="end"/>
      </w:r>
      <w:r>
        <w:rPr>
          <w:rFonts w:hint="eastAsia" w:ascii="宋体" w:hAnsi="宋体" w:eastAsia="宋体" w:cs="宋体"/>
          <w:szCs w:val="32"/>
          <w:lang w:val="en-US" w:eastAsia="zh-CN"/>
        </w:rPr>
        <w:t>7</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民办非企业单位开办资金变更登记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r>
        <w:rPr>
          <w:rFonts w:hint="eastAsia" w:ascii="宋体" w:hAnsi="宋体" w:eastAsia="宋体" w:cs="宋体"/>
          <w:szCs w:val="32"/>
          <w:lang w:val="en-US" w:eastAsia="zh-CN"/>
        </w:rPr>
        <w:t>06</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民办非企业单位业务主管单位变更登记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r>
        <w:rPr>
          <w:rFonts w:hint="eastAsia" w:ascii="宋体" w:hAnsi="宋体" w:eastAsia="宋体" w:cs="宋体"/>
          <w:szCs w:val="32"/>
          <w:lang w:val="en-US" w:eastAsia="zh-CN"/>
        </w:rPr>
        <w:t>20</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民办非企业单位宗旨和业务范围变更</w:t>
      </w:r>
      <w:r>
        <w:rPr>
          <w:rFonts w:hint="eastAsia" w:ascii="宋体" w:hAnsi="宋体" w:eastAsia="宋体" w:cs="宋体"/>
          <w:szCs w:val="32"/>
          <w:lang w:eastAsia="zh-CN"/>
        </w:rPr>
        <w:t>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r>
        <w:rPr>
          <w:rFonts w:hint="eastAsia" w:ascii="宋体" w:hAnsi="宋体" w:eastAsia="宋体" w:cs="宋体"/>
          <w:szCs w:val="32"/>
          <w:lang w:val="en-US" w:eastAsia="zh-CN"/>
        </w:rPr>
        <w:t>34</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民办非企业单位住所变更登记（凭产权证办理）</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r>
        <w:rPr>
          <w:rFonts w:hint="eastAsia" w:ascii="宋体" w:hAnsi="宋体" w:eastAsia="宋体" w:cs="宋体"/>
          <w:szCs w:val="32"/>
          <w:lang w:val="en-US" w:eastAsia="zh-CN"/>
        </w:rPr>
        <w:t>51</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民办非企业单位住所变更登记（凭</w:t>
      </w:r>
      <w:r>
        <w:rPr>
          <w:rFonts w:hint="eastAsia" w:ascii="宋体" w:hAnsi="宋体" w:eastAsia="宋体" w:cs="宋体"/>
          <w:szCs w:val="32"/>
          <w:lang w:eastAsia="zh-CN"/>
        </w:rPr>
        <w:t>租赁协议</w:t>
      </w:r>
      <w:r>
        <w:rPr>
          <w:rFonts w:hint="eastAsia" w:ascii="宋体" w:hAnsi="宋体" w:eastAsia="宋体" w:cs="宋体"/>
          <w:szCs w:val="32"/>
        </w:rPr>
        <w:t>办理）</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r>
        <w:rPr>
          <w:rFonts w:hint="eastAsia" w:ascii="宋体" w:hAnsi="宋体" w:eastAsia="宋体" w:cs="宋体"/>
          <w:szCs w:val="32"/>
          <w:lang w:val="en-US" w:eastAsia="zh-CN"/>
        </w:rPr>
        <w:t>66</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民办非企业单位法定代表人或单位负责人变更登记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r>
        <w:rPr>
          <w:rFonts w:hint="eastAsia" w:ascii="宋体" w:hAnsi="宋体" w:eastAsia="宋体" w:cs="宋体"/>
          <w:szCs w:val="32"/>
          <w:lang w:val="en-US" w:eastAsia="zh-CN"/>
        </w:rPr>
        <w:t>81</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民办非企业单位慈善组织认定</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r>
        <w:rPr>
          <w:rFonts w:hint="eastAsia" w:ascii="宋体" w:hAnsi="宋体" w:eastAsia="宋体" w:cs="宋体"/>
          <w:szCs w:val="32"/>
          <w:lang w:val="en-US" w:eastAsia="zh-CN"/>
        </w:rPr>
        <w:t>96</w:t>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t>社会团体成立登记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21</w:t>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社会团体注销登记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2</w:t>
      </w:r>
      <w:r>
        <w:rPr>
          <w:rFonts w:hint="eastAsia" w:ascii="宋体" w:hAnsi="宋体" w:eastAsia="宋体" w:cs="宋体"/>
          <w:szCs w:val="32"/>
        </w:rPr>
        <w:fldChar w:fldCharType="end"/>
      </w:r>
      <w:r>
        <w:rPr>
          <w:rFonts w:hint="eastAsia" w:ascii="宋体" w:hAnsi="宋体" w:eastAsia="宋体" w:cs="宋体"/>
          <w:szCs w:val="32"/>
          <w:lang w:val="en-US" w:eastAsia="zh-CN"/>
        </w:rPr>
        <w:t>52</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社会团体名称变更登记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2</w:t>
      </w:r>
      <w:r>
        <w:rPr>
          <w:rFonts w:hint="eastAsia" w:ascii="宋体" w:hAnsi="宋体" w:eastAsia="宋体" w:cs="宋体"/>
          <w:szCs w:val="32"/>
        </w:rPr>
        <w:fldChar w:fldCharType="end"/>
      </w:r>
      <w:r>
        <w:rPr>
          <w:rFonts w:hint="eastAsia" w:ascii="宋体" w:hAnsi="宋体" w:eastAsia="宋体" w:cs="宋体"/>
          <w:szCs w:val="32"/>
          <w:lang w:val="en-US" w:eastAsia="zh-CN"/>
        </w:rPr>
        <w:t>67</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社会团体修改章程核准</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2</w:t>
      </w:r>
      <w:r>
        <w:rPr>
          <w:rFonts w:hint="eastAsia" w:ascii="宋体" w:hAnsi="宋体" w:eastAsia="宋体" w:cs="宋体"/>
          <w:szCs w:val="32"/>
        </w:rPr>
        <w:fldChar w:fldCharType="end"/>
      </w:r>
      <w:r>
        <w:rPr>
          <w:rFonts w:hint="eastAsia" w:ascii="宋体" w:hAnsi="宋体" w:eastAsia="宋体" w:cs="宋体"/>
          <w:szCs w:val="32"/>
          <w:lang w:val="en-US" w:eastAsia="zh-CN"/>
        </w:rPr>
        <w:t>83</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社会团体活动资金变更登记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3</w:t>
      </w:r>
      <w:r>
        <w:rPr>
          <w:rFonts w:hint="eastAsia" w:ascii="宋体" w:hAnsi="宋体" w:eastAsia="宋体" w:cs="宋体"/>
          <w:szCs w:val="32"/>
        </w:rPr>
        <w:fldChar w:fldCharType="end"/>
      </w:r>
      <w:r>
        <w:rPr>
          <w:rFonts w:hint="eastAsia" w:ascii="宋体" w:hAnsi="宋体" w:eastAsia="宋体" w:cs="宋体"/>
          <w:szCs w:val="32"/>
          <w:lang w:val="en-US" w:eastAsia="zh-CN"/>
        </w:rPr>
        <w:t>13</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社会团体业务主管单位变更登记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3</w:t>
      </w:r>
      <w:r>
        <w:rPr>
          <w:rFonts w:hint="eastAsia" w:ascii="宋体" w:hAnsi="宋体" w:eastAsia="宋体" w:cs="宋体"/>
          <w:szCs w:val="32"/>
        </w:rPr>
        <w:fldChar w:fldCharType="end"/>
      </w:r>
      <w:r>
        <w:rPr>
          <w:rFonts w:hint="eastAsia" w:ascii="宋体" w:hAnsi="宋体" w:eastAsia="宋体" w:cs="宋体"/>
          <w:szCs w:val="32"/>
          <w:lang w:val="en-US" w:eastAsia="zh-CN"/>
        </w:rPr>
        <w:t>27</w:t>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t>社会团体业务范围变更登记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34</w:t>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社会团体住所变更登记（凭产权证办理）</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3</w:t>
      </w:r>
      <w:r>
        <w:rPr>
          <w:rFonts w:hint="eastAsia" w:ascii="宋体" w:hAnsi="宋体" w:eastAsia="宋体" w:cs="宋体"/>
          <w:szCs w:val="32"/>
        </w:rPr>
        <w:fldChar w:fldCharType="end"/>
      </w:r>
      <w:r>
        <w:rPr>
          <w:rFonts w:hint="eastAsia" w:ascii="宋体" w:hAnsi="宋体" w:eastAsia="宋体" w:cs="宋体"/>
          <w:szCs w:val="32"/>
          <w:lang w:val="en-US" w:eastAsia="zh-CN"/>
        </w:rPr>
        <w:t>55</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社会团体住所变更登记（凭租赁协议办理）</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3</w:t>
      </w:r>
      <w:r>
        <w:rPr>
          <w:rFonts w:hint="eastAsia" w:ascii="宋体" w:hAnsi="宋体" w:eastAsia="宋体" w:cs="宋体"/>
          <w:szCs w:val="32"/>
        </w:rPr>
        <w:fldChar w:fldCharType="end"/>
      </w:r>
      <w:r>
        <w:rPr>
          <w:rFonts w:hint="eastAsia" w:ascii="宋体" w:hAnsi="宋体" w:eastAsia="宋体" w:cs="宋体"/>
          <w:szCs w:val="32"/>
          <w:lang w:val="en-US" w:eastAsia="zh-CN"/>
        </w:rPr>
        <w:t>70</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社会团体法定代表人变更登记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3</w:t>
      </w:r>
      <w:r>
        <w:rPr>
          <w:rFonts w:hint="eastAsia" w:ascii="宋体" w:hAnsi="宋体" w:eastAsia="宋体" w:cs="宋体"/>
          <w:szCs w:val="32"/>
        </w:rPr>
        <w:fldChar w:fldCharType="end"/>
      </w:r>
      <w:r>
        <w:rPr>
          <w:rFonts w:hint="eastAsia" w:ascii="宋体" w:hAnsi="宋体" w:eastAsia="宋体" w:cs="宋体"/>
          <w:szCs w:val="32"/>
          <w:lang w:val="en-US" w:eastAsia="zh-CN"/>
        </w:rPr>
        <w:t>85</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社会团体慈善组织认定</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4</w:t>
      </w:r>
      <w:r>
        <w:rPr>
          <w:rFonts w:hint="eastAsia" w:ascii="宋体" w:hAnsi="宋体" w:eastAsia="宋体" w:cs="宋体"/>
          <w:szCs w:val="32"/>
        </w:rPr>
        <w:fldChar w:fldCharType="end"/>
      </w:r>
      <w:r>
        <w:rPr>
          <w:rFonts w:hint="eastAsia" w:ascii="宋体" w:hAnsi="宋体" w:eastAsia="宋体" w:cs="宋体"/>
          <w:szCs w:val="32"/>
          <w:lang w:val="en-US" w:eastAsia="zh-CN"/>
        </w:rPr>
        <w:t>02</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慈善组织公开募捐资格许可</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4</w:t>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r>
        <w:rPr>
          <w:rFonts w:hint="eastAsia" w:ascii="宋体" w:hAnsi="宋体" w:eastAsia="宋体" w:cs="宋体"/>
          <w:szCs w:val="32"/>
          <w:lang w:val="en-US" w:eastAsia="zh-CN"/>
        </w:rPr>
        <w:t>8</w:t>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居住在中国内地的中国公民在内地收养继子女登记登记服务指南</w:t>
      </w:r>
      <w:r>
        <w:rPr>
          <w:rFonts w:hint="eastAsia" w:ascii="宋体" w:hAnsi="宋体" w:eastAsia="宋体" w:cs="宋体"/>
          <w:szCs w:val="32"/>
        </w:rPr>
        <w:tab/>
      </w:r>
      <w:r>
        <w:rPr>
          <w:rFonts w:hint="eastAsia" w:ascii="宋体" w:hAnsi="宋体" w:eastAsia="宋体" w:cs="宋体"/>
          <w:szCs w:val="32"/>
          <w:lang w:val="en-US" w:eastAsia="zh-CN"/>
        </w:rPr>
        <w:t>433</w:t>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居住在中国内地的中国公民在内地收养登记（社会福利机构为送养人）服务指南</w:t>
      </w:r>
      <w:r>
        <w:rPr>
          <w:rFonts w:hint="eastAsia" w:ascii="宋体" w:hAnsi="宋体" w:eastAsia="宋体" w:cs="宋体"/>
          <w:szCs w:val="32"/>
        </w:rPr>
        <w:tab/>
      </w:r>
      <w:r>
        <w:rPr>
          <w:rFonts w:hint="eastAsia" w:ascii="宋体" w:hAnsi="宋体" w:eastAsia="宋体" w:cs="宋体"/>
          <w:szCs w:val="32"/>
          <w:lang w:val="en-US" w:eastAsia="zh-CN"/>
        </w:rPr>
        <w:t>448</w:t>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lang w:eastAsia="zh-CN"/>
        </w:rPr>
        <w:t>居住在中国内地的中国公民在内地收养登记（因特殊困难生父母或监护人为送养人）服务指南</w:t>
      </w:r>
      <w:r>
        <w:rPr>
          <w:rFonts w:hint="eastAsia" w:ascii="宋体" w:hAnsi="宋体" w:eastAsia="宋体" w:cs="宋体"/>
          <w:szCs w:val="32"/>
        </w:rPr>
        <w:tab/>
      </w:r>
      <w:r>
        <w:rPr>
          <w:rFonts w:hint="eastAsia" w:ascii="宋体" w:hAnsi="宋体" w:eastAsia="宋体" w:cs="宋体"/>
          <w:szCs w:val="32"/>
          <w:lang w:val="en-US" w:eastAsia="zh-CN"/>
        </w:rPr>
        <w:t>463</w:t>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lang w:eastAsia="zh-CN"/>
        </w:rPr>
        <w:t>居住在中国内地的中国公民在内地补领解除收养关系证明</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482</w:t>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t>居住在中国内地的中国公民在内地收养三代以内同辈旁系血亲子女登记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487</w:t>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lang w:eastAsia="zh-CN"/>
        </w:rPr>
        <w:t>居住在中国内地的中国公民在内地撤销收养登记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505</w:t>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居住在中国内地的中国公民在内地解除收养关系登记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5</w:t>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r>
        <w:rPr>
          <w:rFonts w:hint="eastAsia" w:ascii="宋体" w:hAnsi="宋体" w:eastAsia="宋体" w:cs="宋体"/>
          <w:szCs w:val="32"/>
          <w:lang w:val="en-US" w:eastAsia="zh-CN"/>
        </w:rPr>
        <w:t>2</w:t>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t>居住在中国内地的中国公民在内地补领收养登记证</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527</w:t>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t>父母双方均死亡的孤儿认定</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540</w:t>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t>父母双方均</w:t>
      </w:r>
      <w:r>
        <w:rPr>
          <w:rFonts w:hint="eastAsia" w:ascii="宋体" w:hAnsi="宋体" w:eastAsia="宋体" w:cs="宋体"/>
          <w:szCs w:val="32"/>
          <w:lang w:eastAsia="zh-CN"/>
        </w:rPr>
        <w:t>宣告</w:t>
      </w:r>
      <w:r>
        <w:rPr>
          <w:rFonts w:hint="eastAsia" w:ascii="宋体" w:hAnsi="宋体" w:eastAsia="宋体" w:cs="宋体"/>
          <w:szCs w:val="32"/>
        </w:rPr>
        <w:t>死亡的孤儿认定</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552</w:t>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t>父母双方均</w:t>
      </w:r>
      <w:r>
        <w:rPr>
          <w:rFonts w:hint="eastAsia" w:ascii="宋体" w:hAnsi="宋体" w:eastAsia="宋体" w:cs="宋体"/>
          <w:szCs w:val="32"/>
          <w:lang w:eastAsia="zh-CN"/>
        </w:rPr>
        <w:t>宣告失踪</w:t>
      </w:r>
      <w:r>
        <w:rPr>
          <w:rFonts w:hint="eastAsia" w:ascii="宋体" w:hAnsi="宋体" w:eastAsia="宋体" w:cs="宋体"/>
          <w:szCs w:val="32"/>
        </w:rPr>
        <w:t>的孤儿认定</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564</w:t>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父母</w:t>
      </w:r>
      <w:r>
        <w:rPr>
          <w:rFonts w:hint="eastAsia" w:ascii="宋体" w:hAnsi="宋体" w:eastAsia="宋体" w:cs="宋体"/>
          <w:szCs w:val="32"/>
          <w:lang w:eastAsia="zh-CN"/>
        </w:rPr>
        <w:t>一方死亡，另一方宣告死亡</w:t>
      </w:r>
      <w:r>
        <w:rPr>
          <w:rFonts w:hint="eastAsia" w:ascii="宋体" w:hAnsi="宋体" w:eastAsia="宋体" w:cs="宋体"/>
          <w:szCs w:val="32"/>
        </w:rPr>
        <w:t>的孤儿认定</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57</w:t>
      </w:r>
      <w:r>
        <w:rPr>
          <w:rFonts w:hint="eastAsia" w:ascii="宋体" w:hAnsi="宋体" w:eastAsia="宋体" w:cs="宋体"/>
          <w:szCs w:val="32"/>
        </w:rPr>
        <w:fldChar w:fldCharType="end"/>
      </w:r>
      <w:r>
        <w:rPr>
          <w:rFonts w:hint="eastAsia" w:ascii="宋体" w:hAnsi="宋体" w:eastAsia="宋体" w:cs="宋体"/>
          <w:szCs w:val="32"/>
          <w:lang w:val="en-US" w:eastAsia="zh-CN"/>
        </w:rPr>
        <w:t>6</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父母</w:t>
      </w:r>
      <w:r>
        <w:rPr>
          <w:rFonts w:hint="eastAsia" w:ascii="宋体" w:hAnsi="宋体" w:eastAsia="宋体" w:cs="宋体"/>
          <w:szCs w:val="32"/>
          <w:lang w:eastAsia="zh-CN"/>
        </w:rPr>
        <w:t>一方死亡，另一方宣告失踪</w:t>
      </w:r>
      <w:r>
        <w:rPr>
          <w:rFonts w:hint="eastAsia" w:ascii="宋体" w:hAnsi="宋体" w:eastAsia="宋体" w:cs="宋体"/>
          <w:szCs w:val="32"/>
        </w:rPr>
        <w:t>的孤儿认定</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58</w:t>
      </w:r>
      <w:r>
        <w:rPr>
          <w:rFonts w:hint="eastAsia" w:ascii="宋体" w:hAnsi="宋体" w:eastAsia="宋体" w:cs="宋体"/>
          <w:szCs w:val="32"/>
        </w:rPr>
        <w:fldChar w:fldCharType="end"/>
      </w:r>
      <w:r>
        <w:rPr>
          <w:rFonts w:hint="eastAsia" w:ascii="宋体" w:hAnsi="宋体" w:eastAsia="宋体" w:cs="宋体"/>
          <w:szCs w:val="32"/>
          <w:lang w:val="en-US" w:eastAsia="zh-CN"/>
        </w:rPr>
        <w:t>8</w:t>
      </w:r>
    </w:p>
    <w:p>
      <w:pPr>
        <w:pStyle w:val="7"/>
        <w:tabs>
          <w:tab w:val="right" w:leader="dot" w:pos="9355"/>
          <w:tab w:val="clear" w:pos="9242"/>
        </w:tabs>
        <w:rPr>
          <w:rFonts w:hint="eastAsia" w:ascii="宋体" w:hAnsi="宋体" w:eastAsia="宋体" w:cs="宋体"/>
          <w:szCs w:val="32"/>
        </w:rPr>
      </w:pPr>
      <w:r>
        <w:rPr>
          <w:rFonts w:hint="eastAsia" w:ascii="宋体" w:hAnsi="宋体" w:eastAsia="宋体" w:cs="宋体"/>
          <w:szCs w:val="32"/>
        </w:rPr>
        <w:t>父母</w:t>
      </w:r>
      <w:r>
        <w:rPr>
          <w:rFonts w:hint="eastAsia" w:ascii="宋体" w:hAnsi="宋体" w:eastAsia="宋体" w:cs="宋体"/>
          <w:szCs w:val="32"/>
          <w:lang w:eastAsia="zh-CN"/>
        </w:rPr>
        <w:t>一方宣告死亡，另一方宣告失踪</w:t>
      </w:r>
      <w:r>
        <w:rPr>
          <w:rFonts w:hint="eastAsia" w:ascii="宋体" w:hAnsi="宋体" w:eastAsia="宋体" w:cs="宋体"/>
          <w:szCs w:val="32"/>
        </w:rPr>
        <w:t>的孤儿认定</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600</w:t>
      </w:r>
      <w:r>
        <w:rPr>
          <w:rFonts w:hint="eastAsia" w:ascii="宋体" w:hAnsi="宋体" w:eastAsia="宋体" w:cs="宋体"/>
          <w:szCs w:val="32"/>
        </w:rPr>
        <w:fldChar w:fldCharType="end"/>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对孤儿基本生活保障金的给付</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6</w:t>
      </w:r>
      <w:r>
        <w:rPr>
          <w:rFonts w:hint="eastAsia" w:ascii="宋体" w:hAnsi="宋体" w:eastAsia="宋体" w:cs="宋体"/>
          <w:szCs w:val="32"/>
        </w:rPr>
        <w:fldChar w:fldCharType="begin"/>
      </w:r>
      <w:r>
        <w:rPr>
          <w:rFonts w:hint="eastAsia" w:ascii="宋体" w:hAnsi="宋体" w:eastAsia="宋体" w:cs="宋体"/>
          <w:szCs w:val="32"/>
        </w:rPr>
        <w:instrText xml:space="preserve"> PAGEREF _Toc32499 \h </w:instrText>
      </w:r>
      <w:r>
        <w:rPr>
          <w:rFonts w:hint="eastAsia" w:ascii="宋体" w:hAnsi="宋体" w:eastAsia="宋体" w:cs="宋体"/>
          <w:szCs w:val="32"/>
        </w:rPr>
        <w:fldChar w:fldCharType="separate"/>
      </w:r>
      <w:r>
        <w:rPr>
          <w:rFonts w:hint="eastAsia" w:ascii="宋体" w:hAnsi="宋体" w:eastAsia="宋体" w:cs="宋体"/>
          <w:szCs w:val="32"/>
        </w:rPr>
        <w:t>1</w:t>
      </w:r>
      <w:r>
        <w:rPr>
          <w:rFonts w:hint="eastAsia" w:ascii="宋体" w:hAnsi="宋体" w:eastAsia="宋体" w:cs="宋体"/>
          <w:szCs w:val="32"/>
        </w:rPr>
        <w:fldChar w:fldCharType="end"/>
      </w:r>
      <w:r>
        <w:rPr>
          <w:rFonts w:hint="eastAsia" w:ascii="宋体" w:hAnsi="宋体" w:eastAsia="宋体" w:cs="宋体"/>
          <w:szCs w:val="32"/>
        </w:rPr>
        <w:fldChar w:fldCharType="end"/>
      </w:r>
      <w:r>
        <w:rPr>
          <w:rFonts w:hint="eastAsia" w:ascii="宋体" w:hAnsi="宋体" w:eastAsia="宋体" w:cs="宋体"/>
          <w:szCs w:val="32"/>
          <w:lang w:val="en-US" w:eastAsia="zh-CN"/>
        </w:rPr>
        <w:t>1</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rPr>
        <w:t>重度残疾人护理补贴</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61</w:t>
      </w:r>
      <w:r>
        <w:rPr>
          <w:rFonts w:hint="eastAsia" w:ascii="宋体" w:hAnsi="宋体" w:eastAsia="宋体" w:cs="宋体"/>
          <w:szCs w:val="32"/>
        </w:rPr>
        <w:fldChar w:fldCharType="end"/>
      </w:r>
      <w:r>
        <w:rPr>
          <w:rFonts w:hint="eastAsia" w:ascii="宋体" w:hAnsi="宋体" w:eastAsia="宋体" w:cs="宋体"/>
          <w:szCs w:val="32"/>
          <w:lang w:val="en-US" w:eastAsia="zh-CN"/>
        </w:rPr>
        <w:t>7</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困难</w:t>
      </w:r>
      <w:r>
        <w:rPr>
          <w:rFonts w:hint="eastAsia" w:ascii="宋体" w:hAnsi="宋体" w:eastAsia="宋体" w:cs="宋体"/>
          <w:szCs w:val="32"/>
        </w:rPr>
        <w:t>残疾人</w:t>
      </w:r>
      <w:r>
        <w:rPr>
          <w:rFonts w:hint="eastAsia" w:ascii="宋体" w:hAnsi="宋体" w:eastAsia="宋体" w:cs="宋体"/>
          <w:szCs w:val="32"/>
          <w:lang w:eastAsia="zh-CN"/>
        </w:rPr>
        <w:t>生活</w:t>
      </w:r>
      <w:r>
        <w:rPr>
          <w:rFonts w:hint="eastAsia" w:ascii="宋体" w:hAnsi="宋体" w:eastAsia="宋体" w:cs="宋体"/>
          <w:szCs w:val="32"/>
        </w:rPr>
        <w:t>补贴</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62</w:t>
      </w:r>
      <w:r>
        <w:rPr>
          <w:rFonts w:hint="eastAsia" w:ascii="宋体" w:hAnsi="宋体" w:eastAsia="宋体" w:cs="宋体"/>
          <w:szCs w:val="32"/>
        </w:rPr>
        <w:fldChar w:fldCharType="end"/>
      </w:r>
      <w:r>
        <w:rPr>
          <w:rFonts w:hint="eastAsia" w:ascii="宋体" w:hAnsi="宋体" w:eastAsia="宋体" w:cs="宋体"/>
          <w:szCs w:val="32"/>
          <w:lang w:val="en-US" w:eastAsia="zh-CN"/>
        </w:rPr>
        <w:t>4</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经营性养老机构备案</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63</w:t>
      </w:r>
      <w:r>
        <w:rPr>
          <w:rFonts w:hint="eastAsia" w:ascii="宋体" w:hAnsi="宋体" w:eastAsia="宋体" w:cs="宋体"/>
          <w:szCs w:val="32"/>
        </w:rPr>
        <w:fldChar w:fldCharType="end"/>
      </w:r>
      <w:r>
        <w:rPr>
          <w:rFonts w:hint="eastAsia" w:ascii="宋体" w:hAnsi="宋体" w:eastAsia="宋体" w:cs="宋体"/>
          <w:szCs w:val="32"/>
          <w:lang w:val="en-US" w:eastAsia="zh-CN"/>
        </w:rPr>
        <w:t>1</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经营性养老机构变更备案</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6</w:t>
      </w:r>
      <w:r>
        <w:rPr>
          <w:rFonts w:hint="eastAsia" w:ascii="宋体" w:hAnsi="宋体" w:eastAsia="宋体" w:cs="宋体"/>
          <w:szCs w:val="32"/>
        </w:rPr>
        <w:fldChar w:fldCharType="end"/>
      </w:r>
      <w:r>
        <w:rPr>
          <w:rFonts w:hint="eastAsia" w:ascii="宋体" w:hAnsi="宋体" w:eastAsia="宋体" w:cs="宋体"/>
          <w:szCs w:val="32"/>
          <w:lang w:val="en-US" w:eastAsia="zh-CN"/>
        </w:rPr>
        <w:t>43</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公益性养老机构备案</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6</w:t>
      </w:r>
      <w:r>
        <w:rPr>
          <w:rFonts w:hint="eastAsia" w:ascii="宋体" w:hAnsi="宋体" w:eastAsia="宋体" w:cs="宋体"/>
          <w:szCs w:val="32"/>
        </w:rPr>
        <w:fldChar w:fldCharType="end"/>
      </w:r>
      <w:r>
        <w:rPr>
          <w:rFonts w:hint="eastAsia" w:ascii="宋体" w:hAnsi="宋体" w:eastAsia="宋体" w:cs="宋体"/>
          <w:szCs w:val="32"/>
          <w:lang w:val="en-US" w:eastAsia="zh-CN"/>
        </w:rPr>
        <w:t>55</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公益性养老机构变更备案</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6</w:t>
      </w:r>
      <w:r>
        <w:rPr>
          <w:rFonts w:hint="eastAsia" w:ascii="宋体" w:hAnsi="宋体" w:eastAsia="宋体" w:cs="宋体"/>
          <w:szCs w:val="32"/>
        </w:rPr>
        <w:fldChar w:fldCharType="end"/>
      </w:r>
      <w:r>
        <w:rPr>
          <w:rFonts w:hint="eastAsia" w:ascii="宋体" w:hAnsi="宋体" w:eastAsia="宋体" w:cs="宋体"/>
          <w:szCs w:val="32"/>
          <w:lang w:val="en-US" w:eastAsia="zh-CN"/>
        </w:rPr>
        <w:t>67</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事业单位养老机构备案</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67</w:t>
      </w:r>
      <w:r>
        <w:rPr>
          <w:rFonts w:hint="eastAsia" w:ascii="宋体" w:hAnsi="宋体" w:eastAsia="宋体" w:cs="宋体"/>
          <w:szCs w:val="32"/>
        </w:rPr>
        <w:fldChar w:fldCharType="end"/>
      </w:r>
      <w:r>
        <w:rPr>
          <w:rFonts w:hint="eastAsia" w:ascii="宋体" w:hAnsi="宋体" w:eastAsia="宋体" w:cs="宋体"/>
          <w:szCs w:val="32"/>
          <w:lang w:val="en-US" w:eastAsia="zh-CN"/>
        </w:rPr>
        <w:t>9</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事业单位养老机构变更备案</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6</w:t>
      </w:r>
      <w:r>
        <w:rPr>
          <w:rFonts w:hint="eastAsia" w:ascii="宋体" w:hAnsi="宋体" w:eastAsia="宋体" w:cs="宋体"/>
          <w:szCs w:val="32"/>
        </w:rPr>
        <w:fldChar w:fldCharType="end"/>
      </w:r>
      <w:r>
        <w:rPr>
          <w:rFonts w:hint="eastAsia" w:ascii="宋体" w:hAnsi="宋体" w:eastAsia="宋体" w:cs="宋体"/>
          <w:szCs w:val="32"/>
          <w:lang w:val="en-US" w:eastAsia="zh-CN"/>
        </w:rPr>
        <w:t>91</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老年人福利补贴</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7</w:t>
      </w:r>
      <w:r>
        <w:rPr>
          <w:rFonts w:hint="eastAsia" w:ascii="宋体" w:hAnsi="宋体" w:eastAsia="宋体" w:cs="宋体"/>
          <w:szCs w:val="32"/>
        </w:rPr>
        <w:fldChar w:fldCharType="end"/>
      </w:r>
      <w:r>
        <w:rPr>
          <w:rFonts w:hint="eastAsia" w:ascii="宋体" w:hAnsi="宋体" w:eastAsia="宋体" w:cs="宋体"/>
          <w:szCs w:val="32"/>
          <w:lang w:val="en-US" w:eastAsia="zh-CN"/>
        </w:rPr>
        <w:t>03</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内地居民办理结婚登记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7</w:t>
      </w:r>
      <w:r>
        <w:rPr>
          <w:rFonts w:hint="eastAsia" w:ascii="宋体" w:hAnsi="宋体" w:eastAsia="宋体" w:cs="宋体"/>
          <w:szCs w:val="32"/>
        </w:rPr>
        <w:fldChar w:fldCharType="end"/>
      </w:r>
      <w:r>
        <w:rPr>
          <w:rFonts w:hint="eastAsia" w:ascii="宋体" w:hAnsi="宋体" w:eastAsia="宋体" w:cs="宋体"/>
          <w:szCs w:val="32"/>
          <w:lang w:val="en-US" w:eastAsia="zh-CN"/>
        </w:rPr>
        <w:t>08</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内地居民补领结婚登记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7</w:t>
      </w:r>
      <w:r>
        <w:rPr>
          <w:rFonts w:hint="eastAsia" w:ascii="宋体" w:hAnsi="宋体" w:eastAsia="宋体" w:cs="宋体"/>
          <w:szCs w:val="32"/>
        </w:rPr>
        <w:fldChar w:fldCharType="end"/>
      </w:r>
      <w:r>
        <w:rPr>
          <w:rFonts w:hint="eastAsia" w:ascii="宋体" w:hAnsi="宋体" w:eastAsia="宋体" w:cs="宋体"/>
          <w:szCs w:val="32"/>
          <w:lang w:val="en-US" w:eastAsia="zh-CN"/>
        </w:rPr>
        <w:t>17</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内地居民办理离婚登记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7</w:t>
      </w:r>
      <w:r>
        <w:rPr>
          <w:rFonts w:hint="eastAsia" w:ascii="宋体" w:hAnsi="宋体" w:eastAsia="宋体" w:cs="宋体"/>
          <w:szCs w:val="32"/>
        </w:rPr>
        <w:fldChar w:fldCharType="end"/>
      </w:r>
      <w:r>
        <w:rPr>
          <w:rFonts w:hint="eastAsia" w:ascii="宋体" w:hAnsi="宋体" w:eastAsia="宋体" w:cs="宋体"/>
          <w:szCs w:val="32"/>
          <w:lang w:val="en-US" w:eastAsia="zh-CN"/>
        </w:rPr>
        <w:t>24</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内地居民补领离婚登记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7</w:t>
      </w:r>
      <w:r>
        <w:rPr>
          <w:rFonts w:hint="eastAsia" w:ascii="宋体" w:hAnsi="宋体" w:eastAsia="宋体" w:cs="宋体"/>
          <w:szCs w:val="32"/>
        </w:rPr>
        <w:fldChar w:fldCharType="end"/>
      </w:r>
      <w:r>
        <w:rPr>
          <w:rFonts w:hint="eastAsia" w:ascii="宋体" w:hAnsi="宋体" w:eastAsia="宋体" w:cs="宋体"/>
          <w:szCs w:val="32"/>
          <w:lang w:val="en-US" w:eastAsia="zh-CN"/>
        </w:rPr>
        <w:t>37</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撤销婚姻登记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7</w:t>
      </w:r>
      <w:r>
        <w:rPr>
          <w:rFonts w:hint="eastAsia" w:ascii="宋体" w:hAnsi="宋体" w:eastAsia="宋体" w:cs="宋体"/>
          <w:szCs w:val="32"/>
        </w:rPr>
        <w:fldChar w:fldCharType="end"/>
      </w:r>
      <w:r>
        <w:rPr>
          <w:rFonts w:hint="eastAsia" w:ascii="宋体" w:hAnsi="宋体" w:eastAsia="宋体" w:cs="宋体"/>
          <w:szCs w:val="32"/>
          <w:lang w:val="en-US" w:eastAsia="zh-CN"/>
        </w:rPr>
        <w:t>44</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临时救助金给付</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7</w:t>
      </w:r>
      <w:r>
        <w:rPr>
          <w:rFonts w:hint="eastAsia" w:ascii="宋体" w:hAnsi="宋体" w:eastAsia="宋体" w:cs="宋体"/>
          <w:szCs w:val="32"/>
        </w:rPr>
        <w:fldChar w:fldCharType="end"/>
      </w:r>
      <w:r>
        <w:rPr>
          <w:rFonts w:hint="eastAsia" w:ascii="宋体" w:hAnsi="宋体" w:eastAsia="宋体" w:cs="宋体"/>
          <w:szCs w:val="32"/>
          <w:lang w:val="en-US" w:eastAsia="zh-CN"/>
        </w:rPr>
        <w:t>53</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临时救助对象认定</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7</w:t>
      </w:r>
      <w:r>
        <w:rPr>
          <w:rFonts w:hint="eastAsia" w:ascii="宋体" w:hAnsi="宋体" w:eastAsia="宋体" w:cs="宋体"/>
          <w:szCs w:val="32"/>
        </w:rPr>
        <w:fldChar w:fldCharType="end"/>
      </w:r>
      <w:r>
        <w:rPr>
          <w:rFonts w:hint="eastAsia" w:ascii="宋体" w:hAnsi="宋体" w:eastAsia="宋体" w:cs="宋体"/>
          <w:szCs w:val="32"/>
          <w:lang w:val="en-US" w:eastAsia="zh-CN"/>
        </w:rPr>
        <w:t>62</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城乡最低生活保障对象认定</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7</w:t>
      </w:r>
      <w:r>
        <w:rPr>
          <w:rFonts w:hint="eastAsia" w:ascii="宋体" w:hAnsi="宋体" w:eastAsia="宋体" w:cs="宋体"/>
          <w:szCs w:val="32"/>
        </w:rPr>
        <w:fldChar w:fldCharType="end"/>
      </w:r>
      <w:r>
        <w:rPr>
          <w:rFonts w:hint="eastAsia" w:ascii="宋体" w:hAnsi="宋体" w:eastAsia="宋体" w:cs="宋体"/>
          <w:szCs w:val="32"/>
          <w:lang w:val="en-US" w:eastAsia="zh-CN"/>
        </w:rPr>
        <w:t>71</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最低生活保障金的给付</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7</w:t>
      </w:r>
      <w:r>
        <w:rPr>
          <w:rFonts w:hint="eastAsia" w:ascii="宋体" w:hAnsi="宋体" w:eastAsia="宋体" w:cs="宋体"/>
          <w:szCs w:val="32"/>
        </w:rPr>
        <w:fldChar w:fldCharType="end"/>
      </w:r>
      <w:r>
        <w:rPr>
          <w:rFonts w:hint="eastAsia" w:ascii="宋体" w:hAnsi="宋体" w:eastAsia="宋体" w:cs="宋体"/>
          <w:szCs w:val="32"/>
          <w:lang w:val="en-US" w:eastAsia="zh-CN"/>
        </w:rPr>
        <w:t>83</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特困人员认定</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7</w:t>
      </w:r>
      <w:r>
        <w:rPr>
          <w:rFonts w:hint="eastAsia" w:ascii="宋体" w:hAnsi="宋体" w:eastAsia="宋体" w:cs="宋体"/>
          <w:szCs w:val="32"/>
        </w:rPr>
        <w:fldChar w:fldCharType="end"/>
      </w:r>
      <w:r>
        <w:rPr>
          <w:rFonts w:hint="eastAsia" w:ascii="宋体" w:hAnsi="宋体" w:eastAsia="宋体" w:cs="宋体"/>
          <w:szCs w:val="32"/>
          <w:lang w:val="en-US" w:eastAsia="zh-CN"/>
        </w:rPr>
        <w:t>95</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特困人员救助供养金给付</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8</w:t>
      </w:r>
      <w:r>
        <w:rPr>
          <w:rFonts w:hint="eastAsia" w:ascii="宋体" w:hAnsi="宋体" w:eastAsia="宋体" w:cs="宋体"/>
          <w:szCs w:val="32"/>
        </w:rPr>
        <w:fldChar w:fldCharType="end"/>
      </w:r>
      <w:r>
        <w:rPr>
          <w:rFonts w:hint="eastAsia" w:ascii="宋体" w:hAnsi="宋体" w:eastAsia="宋体" w:cs="宋体"/>
          <w:szCs w:val="32"/>
          <w:lang w:val="en-US" w:eastAsia="zh-CN"/>
        </w:rPr>
        <w:t>09</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困难群众价格补贴</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8</w:t>
      </w:r>
      <w:r>
        <w:rPr>
          <w:rFonts w:hint="eastAsia" w:ascii="宋体" w:hAnsi="宋体" w:eastAsia="宋体" w:cs="宋体"/>
          <w:szCs w:val="32"/>
        </w:rPr>
        <w:fldChar w:fldCharType="end"/>
      </w:r>
      <w:r>
        <w:rPr>
          <w:rFonts w:hint="eastAsia" w:ascii="宋体" w:hAnsi="宋体" w:eastAsia="宋体" w:cs="宋体"/>
          <w:szCs w:val="32"/>
          <w:lang w:val="en-US" w:eastAsia="zh-CN"/>
        </w:rPr>
        <w:t>23</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县级慈善表彰</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8</w:t>
      </w:r>
      <w:r>
        <w:rPr>
          <w:rFonts w:hint="eastAsia" w:ascii="宋体" w:hAnsi="宋体" w:eastAsia="宋体" w:cs="宋体"/>
          <w:szCs w:val="32"/>
        </w:rPr>
        <w:fldChar w:fldCharType="end"/>
      </w:r>
      <w:r>
        <w:rPr>
          <w:rFonts w:hint="eastAsia" w:ascii="宋体" w:hAnsi="宋体" w:eastAsia="宋体" w:cs="宋体"/>
          <w:szCs w:val="32"/>
          <w:lang w:val="en-US" w:eastAsia="zh-CN"/>
        </w:rPr>
        <w:t>26</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慈善组织担任受托人慈善信托设立备案</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8</w:t>
      </w:r>
      <w:r>
        <w:rPr>
          <w:rFonts w:hint="eastAsia" w:ascii="宋体" w:hAnsi="宋体" w:eastAsia="宋体" w:cs="宋体"/>
          <w:szCs w:val="32"/>
        </w:rPr>
        <w:fldChar w:fldCharType="end"/>
      </w:r>
      <w:r>
        <w:rPr>
          <w:rFonts w:hint="eastAsia" w:ascii="宋体" w:hAnsi="宋体" w:eastAsia="宋体" w:cs="宋体"/>
          <w:szCs w:val="32"/>
          <w:lang w:val="en-US" w:eastAsia="zh-CN"/>
        </w:rPr>
        <w:t>39</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慈善组织担任受托人慈善信托重新备案</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8</w:t>
      </w:r>
      <w:r>
        <w:rPr>
          <w:rFonts w:hint="eastAsia" w:ascii="宋体" w:hAnsi="宋体" w:eastAsia="宋体" w:cs="宋体"/>
          <w:szCs w:val="32"/>
        </w:rPr>
        <w:fldChar w:fldCharType="end"/>
      </w:r>
      <w:r>
        <w:rPr>
          <w:rFonts w:hint="eastAsia" w:ascii="宋体" w:hAnsi="宋体" w:eastAsia="宋体" w:cs="宋体"/>
          <w:szCs w:val="32"/>
          <w:lang w:val="en-US" w:eastAsia="zh-CN"/>
        </w:rPr>
        <w:t>47</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建设骨灰堂审批</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8</w:t>
      </w:r>
      <w:r>
        <w:rPr>
          <w:rFonts w:hint="eastAsia" w:ascii="宋体" w:hAnsi="宋体" w:eastAsia="宋体" w:cs="宋体"/>
          <w:szCs w:val="32"/>
        </w:rPr>
        <w:fldChar w:fldCharType="end"/>
      </w:r>
      <w:r>
        <w:rPr>
          <w:rFonts w:hint="eastAsia" w:ascii="宋体" w:hAnsi="宋体" w:eastAsia="宋体" w:cs="宋体"/>
          <w:szCs w:val="32"/>
          <w:lang w:val="en-US" w:eastAsia="zh-CN"/>
        </w:rPr>
        <w:t>53</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建设殡仪服务站审批</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8</w:t>
      </w:r>
      <w:r>
        <w:rPr>
          <w:rFonts w:hint="eastAsia" w:ascii="宋体" w:hAnsi="宋体" w:eastAsia="宋体" w:cs="宋体"/>
          <w:szCs w:val="32"/>
        </w:rPr>
        <w:fldChar w:fldCharType="end"/>
      </w:r>
      <w:r>
        <w:rPr>
          <w:rFonts w:hint="eastAsia" w:ascii="宋体" w:hAnsi="宋体" w:eastAsia="宋体" w:cs="宋体"/>
          <w:szCs w:val="32"/>
          <w:lang w:val="en-US" w:eastAsia="zh-CN"/>
        </w:rPr>
        <w:t>58</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农村公益性公墓建设审批</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8</w:t>
      </w:r>
      <w:r>
        <w:rPr>
          <w:rFonts w:hint="eastAsia" w:ascii="宋体" w:hAnsi="宋体" w:eastAsia="宋体" w:cs="宋体"/>
          <w:szCs w:val="32"/>
        </w:rPr>
        <w:fldChar w:fldCharType="end"/>
      </w:r>
      <w:r>
        <w:rPr>
          <w:rFonts w:hint="eastAsia" w:ascii="宋体" w:hAnsi="宋体" w:eastAsia="宋体" w:cs="宋体"/>
          <w:szCs w:val="32"/>
          <w:lang w:val="en-US" w:eastAsia="zh-CN"/>
        </w:rPr>
        <w:t>65</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住宅区及建筑物名称备案（县级）</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8</w:t>
      </w:r>
      <w:r>
        <w:rPr>
          <w:rFonts w:hint="eastAsia" w:ascii="宋体" w:hAnsi="宋体" w:eastAsia="宋体" w:cs="宋体"/>
          <w:szCs w:val="32"/>
        </w:rPr>
        <w:fldChar w:fldCharType="end"/>
      </w:r>
      <w:r>
        <w:rPr>
          <w:rFonts w:hint="eastAsia" w:ascii="宋体" w:hAnsi="宋体" w:eastAsia="宋体" w:cs="宋体"/>
          <w:szCs w:val="32"/>
          <w:lang w:val="en-US" w:eastAsia="zh-CN"/>
        </w:rPr>
        <w:t>70</w:t>
      </w:r>
    </w:p>
    <w:p>
      <w:pPr>
        <w:pStyle w:val="7"/>
        <w:tabs>
          <w:tab w:val="right" w:leader="dot" w:pos="9355"/>
          <w:tab w:val="clear" w:pos="9242"/>
        </w:tabs>
        <w:rPr>
          <w:rFonts w:hint="eastAsia" w:ascii="宋体" w:hAnsi="宋体" w:eastAsia="宋体" w:cs="宋体"/>
          <w:szCs w:val="32"/>
          <w:lang w:val="en-US" w:eastAsia="zh-CN"/>
        </w:rPr>
      </w:pPr>
      <w:r>
        <w:rPr>
          <w:rFonts w:hint="eastAsia" w:ascii="宋体" w:hAnsi="宋体" w:eastAsia="宋体" w:cs="宋体"/>
          <w:szCs w:val="32"/>
          <w:lang w:eastAsia="zh-CN"/>
        </w:rPr>
        <w:t>城市生活无着的流浪乞讨人员救助管理</w:t>
      </w:r>
      <w:r>
        <w:rPr>
          <w:rFonts w:hint="eastAsia" w:ascii="宋体" w:hAnsi="宋体" w:eastAsia="宋体" w:cs="宋体"/>
          <w:szCs w:val="32"/>
        </w:rPr>
        <w:fldChar w:fldCharType="begin"/>
      </w:r>
      <w:r>
        <w:rPr>
          <w:rFonts w:hint="eastAsia" w:ascii="宋体" w:hAnsi="宋体" w:eastAsia="宋体" w:cs="宋体"/>
          <w:szCs w:val="32"/>
        </w:rPr>
        <w:instrText xml:space="preserve"> HYPERLINK \l _Toc32499 </w:instrText>
      </w:r>
      <w:r>
        <w:rPr>
          <w:rFonts w:hint="eastAsia" w:ascii="宋体" w:hAnsi="宋体" w:eastAsia="宋体" w:cs="宋体"/>
          <w:szCs w:val="32"/>
        </w:rPr>
        <w:fldChar w:fldCharType="separate"/>
      </w:r>
      <w:r>
        <w:rPr>
          <w:rFonts w:hint="eastAsia" w:ascii="宋体" w:hAnsi="宋体" w:eastAsia="宋体" w:cs="宋体"/>
          <w:szCs w:val="32"/>
        </w:rPr>
        <w:t>服务指南</w:t>
      </w:r>
      <w:r>
        <w:rPr>
          <w:rFonts w:hint="eastAsia" w:ascii="宋体" w:hAnsi="宋体" w:eastAsia="宋体" w:cs="宋体"/>
          <w:szCs w:val="32"/>
        </w:rPr>
        <w:tab/>
      </w:r>
      <w:r>
        <w:rPr>
          <w:rFonts w:hint="eastAsia" w:ascii="宋体" w:hAnsi="宋体" w:eastAsia="宋体" w:cs="宋体"/>
          <w:szCs w:val="32"/>
          <w:lang w:val="en-US" w:eastAsia="zh-CN"/>
        </w:rPr>
        <w:t>8</w:t>
      </w:r>
      <w:r>
        <w:rPr>
          <w:rFonts w:hint="eastAsia" w:ascii="宋体" w:hAnsi="宋体" w:eastAsia="宋体" w:cs="宋体"/>
          <w:szCs w:val="32"/>
        </w:rPr>
        <w:fldChar w:fldCharType="end"/>
      </w:r>
      <w:r>
        <w:rPr>
          <w:rFonts w:hint="eastAsia" w:ascii="宋体" w:hAnsi="宋体" w:eastAsia="宋体" w:cs="宋体"/>
          <w:szCs w:val="32"/>
          <w:lang w:val="en-US" w:eastAsia="zh-CN"/>
        </w:rPr>
        <w:t>78</w:t>
      </w:r>
    </w:p>
    <w:p>
      <w:pPr>
        <w:pStyle w:val="7"/>
        <w:tabs>
          <w:tab w:val="right" w:leader="dot" w:pos="9355"/>
          <w:tab w:val="clear" w:pos="9242"/>
        </w:tabs>
        <w:rPr>
          <w:rFonts w:hint="eastAsia" w:ascii="黑体" w:hAnsi="黑体" w:eastAsia="黑体"/>
          <w:szCs w:val="32"/>
        </w:rPr>
      </w:pPr>
    </w:p>
    <w:p>
      <w:pPr>
        <w:rPr>
          <w:rFonts w:hint="eastAsia"/>
        </w:rPr>
        <w:sectPr>
          <w:pgSz w:w="11906" w:h="16838"/>
          <w:pgMar w:top="1440" w:right="1800" w:bottom="1440" w:left="1800" w:header="851" w:footer="992" w:gutter="0"/>
          <w:pgNumType w:fmt="decimal" w:start="1"/>
          <w:cols w:space="720" w:num="1"/>
          <w:docGrid w:type="lines" w:linePitch="312"/>
        </w:sectPr>
      </w:pPr>
    </w:p>
    <w:p>
      <w:pPr>
        <w:rPr>
          <w:rFonts w:hint="eastAsia"/>
        </w:rPr>
      </w:pPr>
    </w:p>
    <w:p>
      <w:pPr>
        <w:pStyle w:val="26"/>
        <w:tabs>
          <w:tab w:val="clear" w:pos="4201"/>
          <w:tab w:val="clear" w:pos="9298"/>
        </w:tabs>
        <w:spacing w:beforeLines="150" w:afterLines="150"/>
        <w:ind w:firstLine="0" w:firstLineChars="0"/>
        <w:jc w:val="center"/>
        <w:outlineLvl w:val="0"/>
        <w:rPr>
          <w:rFonts w:ascii="黑体" w:hAnsi="黑体" w:eastAsia="黑体"/>
          <w:sz w:val="32"/>
          <w:szCs w:val="32"/>
        </w:rPr>
      </w:pPr>
      <w:r>
        <w:rPr>
          <w:color w:val="000000"/>
          <w:szCs w:val="28"/>
          <w:u w:val="none"/>
        </w:rPr>
        <w:fldChar w:fldCharType="end"/>
      </w:r>
      <w:bookmarkStart w:id="0" w:name="_Toc32499"/>
      <w:r>
        <w:rPr>
          <w:rFonts w:hint="eastAsia" w:ascii="黑体" w:hAnsi="黑体" w:eastAsia="黑体"/>
          <w:sz w:val="32"/>
          <w:szCs w:val="32"/>
        </w:rPr>
        <w:t>民办非企业单位成立登记服务指南</w:t>
      </w:r>
      <w:bookmarkEnd w:id="0"/>
    </w:p>
    <w:p>
      <w:pPr>
        <w:pStyle w:val="26"/>
        <w:numPr>
          <w:ilvl w:val="0"/>
          <w:numId w:val="6"/>
        </w:numPr>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事项编码</w:t>
      </w:r>
    </w:p>
    <w:p>
      <w:pPr>
        <w:pStyle w:val="26"/>
        <w:spacing w:beforeLines="50" w:afterLines="50"/>
        <w:ind w:firstLine="420" w:firstLineChars="200"/>
        <w:jc w:val="left"/>
        <w:rPr>
          <w:rFonts w:hint="eastAsia" w:hAnsi="宋体" w:cs="仿宋_GB2312"/>
          <w:szCs w:val="21"/>
        </w:rPr>
      </w:pPr>
      <w:r>
        <w:rPr>
          <w:rFonts w:hint="eastAsia" w:hAnsi="宋体" w:cs="仿宋_GB2312"/>
          <w:szCs w:val="21"/>
        </w:rPr>
        <w:t>005682207XK03583001</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自然人、法人和其他组织。</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民办非企业单位登记管理暂行条例》（国务院，国务院令第251号）第三条：“成立民办非企业单位，应当经其业务主管单位审查同意，并依照本条例的规定登记。”第五条：“国务院民政部门和县级以上地方各级人民政府民政部门是本级人民政府的民办非企业单位登记管理机关（以下简称登记管理机关）。国务院有关部门和县级以上地方各级人民政府的有关部门、国务院或者县级以上地方各级人民政府授权的组织，是有关行业、业务范围内民办非企业单位的业务主管单位（以下简称业务主管单位）。法律、行政法规对民办非企业单位的监督管理另有规定的，依照有关法律、行政法规的规定执行。”第八条：“申请登记民办非企业单位，应当具备下列条件：（一）经业务主管单位审查同意；（二）有规范的名称、必要的组织机构；（三）有与其业务活动相适应的从业人员；（四）有与其业务活动相适应的合法财产；（五）有必要的场所。民办非企业单位的名称应当符合国务院民政部门的规定，不得冠以"中国"、"全国"、"中华"等字样。”第九条：“申请民办非企业单位登记，举办者应当向登记管理机关提交下列文件：（一）登记申请书；（二）业务主管单位的批准文件；（三）场所使用权证明；（四）验资报告；（五）拟任负责人的基本情况、身份证明；（六）章程草案。</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ilvl w:val="0"/>
          <w:numId w:val="7"/>
        </w:numPr>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0" w:after="0"/>
        <w:ind w:firstLine="424"/>
      </w:pPr>
      <w:r>
        <w:rPr>
          <w:rFonts w:hint="eastAsia"/>
        </w:rPr>
        <w:t>1、登记申请书；</w:t>
      </w:r>
    </w:p>
    <w:p>
      <w:pPr>
        <w:pStyle w:val="31"/>
        <w:spacing w:before="0" w:after="0"/>
        <w:ind w:firstLine="424"/>
      </w:pPr>
      <w:r>
        <w:rPr>
          <w:rFonts w:hint="eastAsia"/>
        </w:rPr>
        <w:t>2、业务主管单位的批准文件；</w:t>
      </w:r>
    </w:p>
    <w:p>
      <w:pPr>
        <w:pStyle w:val="31"/>
        <w:spacing w:before="0" w:after="0"/>
        <w:ind w:firstLine="424"/>
      </w:pPr>
      <w:r>
        <w:rPr>
          <w:rFonts w:hint="eastAsia"/>
        </w:rPr>
        <w:t>3、场所使用权证明；</w:t>
      </w:r>
    </w:p>
    <w:p>
      <w:pPr>
        <w:pStyle w:val="31"/>
        <w:spacing w:before="0" w:after="0"/>
        <w:ind w:firstLine="424"/>
      </w:pPr>
      <w:r>
        <w:rPr>
          <w:rFonts w:hint="eastAsia"/>
        </w:rPr>
        <w:t>4、验资报告；</w:t>
      </w:r>
    </w:p>
    <w:p>
      <w:pPr>
        <w:pStyle w:val="31"/>
        <w:spacing w:before="0" w:after="0"/>
        <w:ind w:firstLine="424"/>
      </w:pPr>
      <w:r>
        <w:rPr>
          <w:rFonts w:hint="eastAsia"/>
        </w:rPr>
        <w:t>5、拟任负责人的基本情况、身份证明；</w:t>
      </w:r>
    </w:p>
    <w:p>
      <w:pPr>
        <w:pStyle w:val="31"/>
        <w:spacing w:before="0" w:after="0"/>
        <w:ind w:firstLine="424"/>
      </w:pPr>
      <w:r>
        <w:rPr>
          <w:rFonts w:hint="eastAsia"/>
        </w:rPr>
        <w:t>6、章程草案；</w:t>
      </w:r>
    </w:p>
    <w:p>
      <w:pPr>
        <w:pStyle w:val="31"/>
        <w:spacing w:before="0" w:after="0"/>
        <w:ind w:firstLine="424"/>
      </w:pPr>
      <w:r>
        <w:rPr>
          <w:rFonts w:hint="eastAsia"/>
        </w:rPr>
        <w:t>7、社会组织党建工作承诺书；</w:t>
      </w:r>
    </w:p>
    <w:p>
      <w:pPr>
        <w:pStyle w:val="31"/>
        <w:spacing w:before="0" w:after="0"/>
        <w:ind w:firstLine="424"/>
      </w:pPr>
      <w:r>
        <w:rPr>
          <w:rFonts w:hint="eastAsia"/>
        </w:rPr>
        <w:t>8、社会组织党员情况调查表。</w:t>
      </w:r>
    </w:p>
    <w:p>
      <w:pPr>
        <w:pStyle w:val="31"/>
        <w:spacing w:before="156" w:after="156"/>
        <w:ind w:firstLine="424"/>
      </w:pPr>
      <w:r>
        <w:rPr>
          <w:rFonts w:hint="eastAsia"/>
        </w:rPr>
        <w:t>（二）不准予批准的情形：</w:t>
      </w:r>
    </w:p>
    <w:p>
      <w:pPr>
        <w:pStyle w:val="31"/>
        <w:spacing w:before="0" w:after="0"/>
        <w:ind w:firstLine="424"/>
      </w:pPr>
      <w:r>
        <w:rPr>
          <w:rFonts w:hint="eastAsia"/>
        </w:rPr>
        <w:t>1.有根据证明申请登记的民办非企业单位的宗旨、业务范围不符合本条例第四条规定的；</w:t>
      </w:r>
    </w:p>
    <w:p>
      <w:pPr>
        <w:pStyle w:val="31"/>
        <w:spacing w:before="0" w:after="0"/>
        <w:ind w:firstLine="424"/>
      </w:pPr>
      <w:r>
        <w:rPr>
          <w:rFonts w:hint="eastAsia"/>
        </w:rPr>
        <w:t>2.在申请成立时弄虚作假的；</w:t>
      </w:r>
    </w:p>
    <w:p>
      <w:pPr>
        <w:pStyle w:val="31"/>
        <w:spacing w:before="0" w:after="0"/>
        <w:ind w:firstLine="424"/>
      </w:pPr>
      <w:r>
        <w:rPr>
          <w:rFonts w:hint="eastAsia"/>
        </w:rPr>
        <w:t>3.在同一行政区域内已有业务范围相同或者相似的民办非企业单位，没有必要成立的；</w:t>
      </w:r>
    </w:p>
    <w:p>
      <w:pPr>
        <w:pStyle w:val="31"/>
        <w:spacing w:before="0" w:after="0"/>
        <w:ind w:firstLine="424"/>
      </w:pPr>
      <w:r>
        <w:rPr>
          <w:rFonts w:hint="eastAsia"/>
        </w:rPr>
        <w:t>4.拟任负责人正在或者曾经受到剥夺政治权利的刑事处罚，或者不具有完全民事行为能力的；</w:t>
      </w:r>
    </w:p>
    <w:p>
      <w:pPr>
        <w:pStyle w:val="31"/>
        <w:spacing w:before="0" w:after="0"/>
        <w:ind w:firstLine="424"/>
      </w:pPr>
      <w:r>
        <w:rPr>
          <w:rFonts w:hint="eastAsia"/>
        </w:rPr>
        <w:t>5.有法律、行政法规禁止的其他情形的。</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民办非企业单位成立登记申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24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民办非企业单位成立登记申请表</w:t>
            </w:r>
          </w:p>
        </w:tc>
        <w:tc>
          <w:tcPr>
            <w:tcW w:w="1356"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2</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场地使用权佐证材料</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复印件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复印件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3</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仿宋_GB2312"/>
                <w:kern w:val="2"/>
                <w:sz w:val="18"/>
                <w:szCs w:val="18"/>
                <w:lang w:val="en-US" w:eastAsia="zh-CN" w:bidi="ar-SA"/>
              </w:rPr>
            </w:pPr>
            <w:r>
              <w:rPr>
                <w:rFonts w:hint="default" w:ascii="宋体" w:hAnsi="宋体" w:cs="仿宋_GB2312"/>
                <w:sz w:val="18"/>
                <w:szCs w:val="18"/>
              </w:rPr>
              <w:t>验资报告</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4</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中华人民共和国居民身份证</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31"/>
        <w:spacing w:before="156" w:after="156"/>
        <w:ind w:firstLine="424"/>
        <w:rPr>
          <w:rFonts w:hint="eastAsia" w:eastAsia="宋体"/>
          <w:lang w:eastAsia="zh-CN"/>
        </w:rPr>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60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6</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ascii="黑体" w:hAnsi="黑体" w:eastAsia="宋体" w:cs="Times New Roman"/>
          <w:sz w:val="21"/>
          <w:lang w:val="en-US" w:eastAsia="zh-CN" w:bidi="ar-SA"/>
        </w:rPr>
        <w:pict>
          <v:shape id="图片框 1027" o:spid="_x0000_s1040" type="#_x0000_t75" style="height:320.7pt;width:453.5pt;rotation:0f;" o:ole="f" fillcolor="#FFFFFF" filled="f" o:preferrelative="t" stroked="f" coordorigin="0,0" coordsize="21600,21600">
            <v:fill on="f" color2="#FFFFFF" focus="0%"/>
            <v:imagedata gain="65536f" blacklevel="0f" gamma="0" o:title="" r:id="rId26"/>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rPr>
          <w:rFonts w:ascii="黑体" w:hAnsi="黑体" w:eastAsia="宋体" w:cs="Times New Roman"/>
          <w:sz w:val="21"/>
          <w:lang w:val="en-US" w:eastAsia="zh-CN" w:bidi="ar-SA"/>
        </w:rPr>
        <w:pict>
          <v:shape id="图片框 1028" o:spid="_x0000_s1041" type="#_x0000_t75" style="height:320.6pt;width:453.5pt;rotation:0f;" o:ole="f" fillcolor="#FFFFFF" filled="f" o:preferrelative="t" stroked="f" coordorigin="0,0" coordsize="21600,21600">
            <v:fill on="f" color2="#FFFFFF" focus="0%"/>
            <v:imagedata gain="65536f" blacklevel="0f" gamma="0" o:title="" r:id="rId27"/>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rPr>
          <w:rFonts w:ascii="黑体" w:hAnsi="黑体" w:eastAsia="宋体" w:cs="Times New Roman"/>
          <w:sz w:val="21"/>
          <w:lang w:val="en-US" w:eastAsia="zh-CN" w:bidi="ar-SA"/>
        </w:rPr>
        <w:pict>
          <v:shape id="图片框 1029" o:spid="_x0000_s1042" type="#_x0000_t75" style="height:669.65pt;width:435.3pt;rotation:0f;" o:ole="f" fillcolor="#FFFFFF" filled="f" o:preferrelative="t" stroked="f" coordorigin="0,0" coordsize="21600,21600">
            <v:fill on="f" color2="#FFFFFF" focus="0%"/>
            <v:imagedata gain="65536f" blacklevel="0f" gamma="0" o:title="" r:id="rId28"/>
            <o:lock v:ext="edit" position="f" selection="f" grouping="f" rotation="f" cropping="f" text="f" aspectratio="t"/>
            <w10:wrap type="none"/>
            <w10:anchorlock/>
          </v:shape>
        </w:pict>
      </w:r>
      <w:r>
        <w:br w:type="page"/>
      </w:r>
      <w:r>
        <w:rPr>
          <w:rFonts w:ascii="黑体" w:hAnsi="黑体" w:eastAsia="宋体" w:cs="Times New Roman"/>
          <w:sz w:val="21"/>
          <w:lang w:val="en-US" w:eastAsia="zh-CN" w:bidi="ar-SA"/>
        </w:rPr>
        <w:pict>
          <v:shape id="图片框 1030" o:spid="_x0000_s1043" type="#_x0000_t75" style="height:661.35pt;width:440.35pt;rotation:0f;" o:ole="f" fillcolor="#FFFFFF" filled="f" o:preferrelative="t" stroked="f" coordorigin="0,0" coordsize="21600,21600">
            <v:fill on="f" color2="#FFFFFF" focus="0%"/>
            <v:imagedata gain="65536f" blacklevel="0f" gamma="0" o:title="" r:id="rId29"/>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附件1：民办非企业单位成立登记申请书示范文本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pPr>
      <w:r>
        <w:rPr>
          <w:rFonts w:hint="eastAsia"/>
        </w:rPr>
        <w:t>附件1 民办非企业单位成立登记申请书示范文本</w:t>
      </w:r>
    </w:p>
    <w:p>
      <w:pPr>
        <w:spacing w:beforeLines="100" w:afterLines="100"/>
        <w:jc w:val="center"/>
        <w:rPr>
          <w:sz w:val="32"/>
          <w:szCs w:val="32"/>
        </w:rPr>
      </w:pPr>
      <w:r>
        <w:rPr>
          <w:rFonts w:hint="eastAsia"/>
          <w:sz w:val="32"/>
          <w:szCs w:val="32"/>
        </w:rPr>
        <w:t>行政许可申请书</w:t>
      </w:r>
    </w:p>
    <w:p>
      <w:pPr>
        <w:spacing w:line="340" w:lineRule="exact"/>
        <w:ind w:firstLine="560"/>
        <w:rPr>
          <w:rFonts w:ascii="宋体" w:hAnsi="宋体"/>
          <w:b/>
          <w:sz w:val="36"/>
          <w:szCs w:val="36"/>
        </w:rPr>
      </w:pPr>
      <w:r>
        <w:rPr>
          <w:rFonts w:hint="eastAsia" w:ascii="仿宋_GB2312" w:hAnsi="宋体" w:eastAsia="仿宋_GB2312"/>
          <w:sz w:val="28"/>
          <w:szCs w:val="28"/>
        </w:rPr>
        <w:t>拟成立的单位名称：</w:t>
      </w:r>
      <w:r>
        <w:rPr>
          <w:rFonts w:hint="eastAsia" w:ascii="仿宋_GB2312" w:hAnsi="宋体" w:eastAsia="仿宋_GB2312"/>
          <w:sz w:val="28"/>
          <w:szCs w:val="28"/>
          <w:u w:val="single"/>
        </w:rPr>
        <w:t xml:space="preserve">                               </w:t>
      </w:r>
      <w:r>
        <w:rPr>
          <w:rFonts w:hint="eastAsia" w:ascii="仿宋_GB2312" w:hAnsi="宋体" w:eastAsia="仿宋_GB2312"/>
          <w:sz w:val="28"/>
          <w:szCs w:val="28"/>
        </w:rPr>
        <w:t xml:space="preserve"> </w:t>
      </w:r>
      <w:r>
        <w:rPr>
          <w:rFonts w:hint="eastAsia" w:ascii="仿宋_GB2312" w:eastAsia="仿宋_GB2312"/>
          <w:color w:val="333333"/>
          <w:sz w:val="28"/>
          <w:szCs w:val="28"/>
        </w:rPr>
        <w:t>□首次申请</w:t>
      </w:r>
    </w:p>
    <w:p>
      <w:pPr>
        <w:spacing w:line="340" w:lineRule="exact"/>
        <w:ind w:firstLine="560"/>
        <w:rPr>
          <w:rFonts w:ascii="仿宋_GB2312" w:hAnsi="宋体" w:eastAsia="仿宋_GB2312" w:cs="宋体"/>
          <w:sz w:val="28"/>
          <w:szCs w:val="28"/>
          <w:u w:val="single"/>
        </w:rPr>
      </w:pPr>
      <w:r>
        <w:rPr>
          <w:rFonts w:hint="eastAsia" w:ascii="仿宋_GB2312" w:hAnsi="宋体" w:eastAsia="仿宋_GB2312"/>
          <w:sz w:val="28"/>
          <w:szCs w:val="28"/>
        </w:rPr>
        <w:t>申请人</w:t>
      </w:r>
      <w:r>
        <w:rPr>
          <w:rFonts w:hint="eastAsia" w:ascii="仿宋_GB2312" w:hAnsi="宋体" w:eastAsia="仿宋_GB2312" w:cs="宋体"/>
          <w:sz w:val="28"/>
          <w:szCs w:val="28"/>
        </w:rPr>
        <w:t>姓名：</w:t>
      </w:r>
      <w:r>
        <w:rPr>
          <w:rFonts w:hint="eastAsia" w:ascii="仿宋_GB2312" w:hAnsi="宋体" w:eastAsia="仿宋_GB2312" w:cs="宋体"/>
          <w:sz w:val="28"/>
          <w:szCs w:val="28"/>
          <w:u w:val="single"/>
        </w:rPr>
        <w:t xml:space="preserve">        </w:t>
      </w:r>
      <w:r>
        <w:rPr>
          <w:rFonts w:hint="eastAsia" w:ascii="仿宋_GB2312" w:hAnsi="宋体" w:eastAsia="仿宋_GB2312" w:cs="宋体"/>
          <w:sz w:val="28"/>
          <w:szCs w:val="28"/>
        </w:rPr>
        <w:t>身份证号码：</w:t>
      </w:r>
      <w:r>
        <w:rPr>
          <w:rFonts w:hint="eastAsia" w:ascii="仿宋_GB2312" w:hAnsi="宋体" w:eastAsia="仿宋_GB2312" w:cs="宋体"/>
          <w:sz w:val="28"/>
          <w:szCs w:val="28"/>
          <w:u w:val="single"/>
        </w:rPr>
        <w:t xml:space="preserve">              </w:t>
      </w:r>
      <w:r>
        <w:rPr>
          <w:rFonts w:hint="eastAsia" w:ascii="仿宋_GB2312" w:hAnsi="宋体" w:eastAsia="仿宋_GB2312" w:cs="宋体"/>
          <w:sz w:val="28"/>
          <w:szCs w:val="28"/>
        </w:rPr>
        <w:t>住址：</w:t>
      </w:r>
      <w:r>
        <w:rPr>
          <w:rFonts w:hint="eastAsia" w:ascii="仿宋_GB2312" w:hAnsi="宋体" w:eastAsia="仿宋_GB2312" w:cs="宋体"/>
          <w:sz w:val="28"/>
          <w:szCs w:val="28"/>
          <w:u w:val="single"/>
        </w:rPr>
        <w:t xml:space="preserve">         </w:t>
      </w:r>
    </w:p>
    <w:p>
      <w:pPr>
        <w:spacing w:line="340" w:lineRule="exact"/>
        <w:ind w:firstLine="560"/>
        <w:rPr>
          <w:rFonts w:ascii="仿宋_GB2312" w:hAnsi="宋体" w:eastAsia="仿宋_GB2312" w:cs="宋体"/>
          <w:sz w:val="28"/>
          <w:szCs w:val="28"/>
          <w:u w:val="single"/>
        </w:rPr>
      </w:pPr>
      <w:r>
        <w:rPr>
          <w:rFonts w:hint="eastAsia" w:ascii="仿宋_GB2312" w:hAnsi="宋体" w:eastAsia="仿宋_GB2312"/>
          <w:sz w:val="28"/>
          <w:szCs w:val="28"/>
        </w:rPr>
        <w:t>所在单位：</w:t>
      </w:r>
      <w:r>
        <w:rPr>
          <w:rFonts w:hint="eastAsia" w:ascii="仿宋_GB2312" w:hAnsi="宋体" w:eastAsia="仿宋_GB2312"/>
          <w:sz w:val="28"/>
          <w:szCs w:val="28"/>
          <w:u w:val="single"/>
        </w:rPr>
        <w:t xml:space="preserve"> </w:t>
      </w:r>
      <w:r>
        <w:rPr>
          <w:rFonts w:hint="eastAsia" w:ascii="仿宋_GB2312" w:hAnsi="宋体" w:eastAsia="仿宋_GB2312" w:cs="宋体"/>
          <w:sz w:val="28"/>
          <w:szCs w:val="28"/>
          <w:u w:val="single"/>
        </w:rPr>
        <w:t xml:space="preserve">                  </w:t>
      </w:r>
      <w:r>
        <w:rPr>
          <w:rFonts w:hint="eastAsia" w:ascii="仿宋_GB2312" w:hAnsi="宋体" w:eastAsia="仿宋_GB2312" w:cs="宋体"/>
          <w:sz w:val="28"/>
          <w:szCs w:val="28"/>
        </w:rPr>
        <w:t>电话：</w:t>
      </w:r>
      <w:r>
        <w:rPr>
          <w:rFonts w:hint="eastAsia" w:ascii="仿宋_GB2312" w:hAnsi="宋体" w:eastAsia="仿宋_GB2312" w:cs="宋体"/>
          <w:sz w:val="28"/>
          <w:szCs w:val="28"/>
          <w:u w:val="single"/>
        </w:rPr>
        <w:t xml:space="preserve">           </w:t>
      </w:r>
      <w:r>
        <w:rPr>
          <w:rFonts w:hint="eastAsia" w:ascii="仿宋_GB2312" w:hAnsi="宋体" w:eastAsia="仿宋_GB2312" w:cs="宋体"/>
          <w:sz w:val="28"/>
          <w:szCs w:val="28"/>
        </w:rPr>
        <w:t>邮编：</w:t>
      </w:r>
      <w:r>
        <w:rPr>
          <w:rFonts w:hint="eastAsia" w:ascii="仿宋_GB2312" w:hAnsi="宋体" w:eastAsia="仿宋_GB2312" w:cs="宋体"/>
          <w:sz w:val="28"/>
          <w:szCs w:val="28"/>
          <w:u w:val="single"/>
        </w:rPr>
        <w:t xml:space="preserve">         </w:t>
      </w:r>
    </w:p>
    <w:p>
      <w:pPr>
        <w:spacing w:line="340" w:lineRule="exact"/>
        <w:ind w:firstLine="560"/>
        <w:rPr>
          <w:rFonts w:ascii="仿宋_GB2312" w:hAnsi="宋体" w:eastAsia="仿宋_GB2312" w:cs="宋体"/>
          <w:sz w:val="28"/>
          <w:szCs w:val="28"/>
          <w:u w:val="single"/>
        </w:rPr>
      </w:pPr>
      <w:r>
        <w:rPr>
          <w:rFonts w:hint="eastAsia" w:ascii="仿宋_GB2312" w:hAnsi="宋体" w:eastAsia="仿宋_GB2312" w:cs="宋体"/>
          <w:sz w:val="28"/>
          <w:szCs w:val="28"/>
        </w:rPr>
        <w:t>申请单位名称：</w:t>
      </w:r>
      <w:r>
        <w:rPr>
          <w:rFonts w:hint="eastAsia" w:ascii="仿宋_GB2312" w:hAnsi="宋体" w:eastAsia="仿宋_GB2312" w:cs="宋体"/>
          <w:sz w:val="28"/>
          <w:szCs w:val="28"/>
          <w:u w:val="single"/>
        </w:rPr>
        <w:t xml:space="preserve">                   </w:t>
      </w:r>
      <w:r>
        <w:rPr>
          <w:rFonts w:hint="eastAsia" w:ascii="仿宋_GB2312" w:hAnsi="宋体" w:eastAsia="仿宋_GB2312" w:cs="宋体"/>
          <w:sz w:val="28"/>
          <w:szCs w:val="28"/>
        </w:rPr>
        <w:t>法定代表人姓名：</w:t>
      </w:r>
      <w:r>
        <w:rPr>
          <w:rFonts w:hint="eastAsia" w:ascii="仿宋_GB2312" w:hAnsi="宋体" w:eastAsia="仿宋_GB2312" w:cs="宋体"/>
          <w:sz w:val="28"/>
          <w:szCs w:val="28"/>
          <w:u w:val="single"/>
        </w:rPr>
        <w:t xml:space="preserve">            </w:t>
      </w:r>
    </w:p>
    <w:p>
      <w:pPr>
        <w:spacing w:line="340" w:lineRule="exact"/>
        <w:ind w:firstLine="560"/>
        <w:rPr>
          <w:rFonts w:ascii="仿宋_GB2312" w:hAnsi="宋体" w:eastAsia="仿宋_GB2312"/>
          <w:sz w:val="28"/>
          <w:szCs w:val="28"/>
          <w:u w:val="single"/>
        </w:rPr>
      </w:pPr>
      <w:r>
        <w:rPr>
          <w:rFonts w:hint="eastAsia" w:ascii="仿宋_GB2312" w:hAnsi="宋体" w:eastAsia="仿宋_GB2312"/>
          <w:sz w:val="28"/>
          <w:szCs w:val="28"/>
        </w:rPr>
        <w:t>住址：</w:t>
      </w:r>
      <w:r>
        <w:rPr>
          <w:rFonts w:hint="eastAsia" w:ascii="仿宋_GB2312" w:hAnsi="宋体" w:eastAsia="仿宋_GB2312"/>
          <w:sz w:val="28"/>
          <w:szCs w:val="28"/>
          <w:u w:val="single"/>
        </w:rPr>
        <w:t xml:space="preserve">                       </w:t>
      </w:r>
      <w:r>
        <w:rPr>
          <w:rFonts w:hint="eastAsia" w:ascii="仿宋_GB2312" w:hAnsi="宋体" w:eastAsia="仿宋_GB2312"/>
          <w:sz w:val="28"/>
          <w:szCs w:val="28"/>
        </w:rPr>
        <w:t>电话：</w:t>
      </w:r>
      <w:r>
        <w:rPr>
          <w:rFonts w:hint="eastAsia" w:ascii="仿宋_GB2312" w:hAnsi="宋体" w:eastAsia="仿宋_GB2312"/>
          <w:sz w:val="28"/>
          <w:szCs w:val="28"/>
          <w:u w:val="single"/>
        </w:rPr>
        <w:t xml:space="preserve">         </w:t>
      </w:r>
      <w:r>
        <w:rPr>
          <w:rFonts w:hint="eastAsia" w:ascii="仿宋_GB2312" w:hAnsi="宋体" w:eastAsia="仿宋_GB2312"/>
          <w:sz w:val="28"/>
          <w:szCs w:val="28"/>
        </w:rPr>
        <w:t>邮编：</w:t>
      </w:r>
      <w:r>
        <w:rPr>
          <w:rFonts w:hint="eastAsia" w:ascii="仿宋_GB2312" w:hAnsi="宋体" w:eastAsia="仿宋_GB2312"/>
          <w:sz w:val="28"/>
          <w:szCs w:val="28"/>
          <w:u w:val="single"/>
        </w:rPr>
        <w:t xml:space="preserve">           </w:t>
      </w:r>
    </w:p>
    <w:p>
      <w:pPr>
        <w:spacing w:line="340" w:lineRule="exact"/>
        <w:ind w:firstLine="560"/>
        <w:rPr>
          <w:rFonts w:ascii="仿宋_GB2312" w:hAnsi="宋体" w:eastAsia="仿宋_GB2312"/>
          <w:sz w:val="28"/>
          <w:szCs w:val="28"/>
          <w:u w:val="single"/>
        </w:rPr>
      </w:pPr>
      <w:r>
        <w:rPr>
          <w:rFonts w:hint="eastAsia" w:ascii="仿宋_GB2312" w:hAnsi="宋体" w:eastAsia="仿宋_GB2312"/>
          <w:sz w:val="28"/>
          <w:szCs w:val="28"/>
        </w:rPr>
        <w:t>委托代理人姓名：</w:t>
      </w:r>
      <w:r>
        <w:rPr>
          <w:rFonts w:hint="eastAsia" w:ascii="仿宋_GB2312" w:hAnsi="宋体" w:eastAsia="仿宋_GB2312"/>
          <w:sz w:val="28"/>
          <w:szCs w:val="28"/>
          <w:u w:val="single"/>
        </w:rPr>
        <w:t xml:space="preserve">             </w:t>
      </w:r>
      <w:r>
        <w:rPr>
          <w:rFonts w:hint="eastAsia" w:ascii="仿宋_GB2312" w:hAnsi="宋体" w:eastAsia="仿宋_GB2312"/>
          <w:sz w:val="28"/>
          <w:szCs w:val="28"/>
        </w:rPr>
        <w:t>身份证号码：</w:t>
      </w:r>
      <w:r>
        <w:rPr>
          <w:rFonts w:hint="eastAsia" w:ascii="仿宋_GB2312" w:hAnsi="宋体" w:eastAsia="仿宋_GB2312"/>
          <w:sz w:val="28"/>
          <w:szCs w:val="28"/>
          <w:u w:val="single"/>
        </w:rPr>
        <w:t xml:space="preserve">                    </w:t>
      </w:r>
    </w:p>
    <w:p>
      <w:pPr>
        <w:spacing w:line="340" w:lineRule="exact"/>
        <w:ind w:firstLine="560"/>
        <w:rPr>
          <w:rFonts w:ascii="仿宋_GB2312" w:hAnsi="宋体" w:eastAsia="仿宋_GB2312"/>
          <w:sz w:val="28"/>
          <w:szCs w:val="28"/>
        </w:rPr>
      </w:pPr>
      <w:r>
        <w:rPr>
          <w:rFonts w:hint="eastAsia" w:ascii="仿宋_GB2312" w:hAnsi="宋体" w:eastAsia="仿宋_GB2312"/>
          <w:sz w:val="28"/>
          <w:szCs w:val="28"/>
        </w:rPr>
        <w:t>住址：</w:t>
      </w:r>
      <w:r>
        <w:rPr>
          <w:rFonts w:hint="eastAsia" w:ascii="仿宋_GB2312" w:hAnsi="宋体" w:eastAsia="仿宋_GB2312"/>
          <w:sz w:val="28"/>
          <w:szCs w:val="28"/>
          <w:u w:val="single"/>
        </w:rPr>
        <w:t xml:space="preserve">                                </w:t>
      </w:r>
      <w:r>
        <w:rPr>
          <w:rFonts w:hint="eastAsia" w:ascii="仿宋_GB2312" w:hAnsi="宋体" w:eastAsia="仿宋_GB2312"/>
          <w:sz w:val="28"/>
          <w:szCs w:val="28"/>
        </w:rPr>
        <w:t>电话：</w:t>
      </w:r>
      <w:r>
        <w:rPr>
          <w:rFonts w:hint="eastAsia" w:ascii="仿宋_GB2312" w:hAnsi="宋体" w:eastAsia="仿宋_GB2312"/>
          <w:sz w:val="28"/>
          <w:szCs w:val="28"/>
          <w:u w:val="single"/>
        </w:rPr>
        <w:t xml:space="preserve">                 </w:t>
      </w:r>
    </w:p>
    <w:p>
      <w:pPr>
        <w:spacing w:line="340" w:lineRule="exact"/>
        <w:ind w:firstLine="560"/>
        <w:rPr>
          <w:rFonts w:ascii="仿宋_GB2312" w:hAnsi="宋体" w:eastAsia="仿宋_GB2312"/>
          <w:sz w:val="28"/>
          <w:szCs w:val="28"/>
          <w:u w:val="single"/>
        </w:rPr>
      </w:pPr>
      <w:r>
        <w:rPr>
          <w:rFonts w:hint="eastAsia" w:ascii="仿宋_GB2312" w:hAnsi="宋体" w:eastAsia="仿宋_GB2312"/>
          <w:sz w:val="28"/>
          <w:szCs w:val="28"/>
        </w:rPr>
        <w:t>申请事实和理由：</w:t>
      </w:r>
      <w:r>
        <w:rPr>
          <w:rFonts w:hint="eastAsia" w:ascii="仿宋_GB2312" w:hAnsi="宋体" w:eastAsia="仿宋_GB2312"/>
          <w:sz w:val="28"/>
          <w:szCs w:val="28"/>
          <w:u w:val="single"/>
        </w:rPr>
        <w:t xml:space="preserve">                                             </w:t>
      </w:r>
    </w:p>
    <w:p>
      <w:pPr>
        <w:spacing w:line="340" w:lineRule="exact"/>
        <w:ind w:firstLine="560"/>
        <w:rPr>
          <w:rFonts w:ascii="仿宋_GB2312" w:hAnsi="宋体" w:eastAsia="仿宋_GB2312"/>
          <w:sz w:val="28"/>
          <w:szCs w:val="28"/>
          <w:u w:val="single"/>
        </w:rPr>
      </w:pPr>
      <w:r>
        <w:rPr>
          <w:rFonts w:hint="eastAsia" w:ascii="仿宋_GB2312" w:hAnsi="宋体" w:eastAsia="仿宋_GB2312"/>
          <w:sz w:val="28"/>
          <w:szCs w:val="28"/>
          <w:u w:val="single"/>
        </w:rPr>
        <w:t xml:space="preserve">                                                             </w:t>
      </w:r>
    </w:p>
    <w:p>
      <w:pPr>
        <w:spacing w:line="340" w:lineRule="exact"/>
        <w:ind w:firstLine="560"/>
        <w:rPr>
          <w:rFonts w:ascii="仿宋_GB2312" w:hAnsi="宋体" w:eastAsia="仿宋_GB2312"/>
          <w:sz w:val="28"/>
          <w:szCs w:val="28"/>
          <w:u w:val="single"/>
        </w:rPr>
      </w:pPr>
      <w:r>
        <w:rPr>
          <w:rFonts w:hint="eastAsia" w:ascii="仿宋_GB2312" w:hAnsi="宋体" w:eastAsia="仿宋_GB2312"/>
          <w:sz w:val="28"/>
          <w:szCs w:val="28"/>
          <w:u w:val="single"/>
        </w:rPr>
        <w:t xml:space="preserve">                                                             </w:t>
      </w:r>
    </w:p>
    <w:p>
      <w:pPr>
        <w:spacing w:line="340" w:lineRule="exact"/>
        <w:ind w:firstLine="560"/>
        <w:rPr>
          <w:rFonts w:ascii="仿宋_GB2312" w:hAnsi="宋体" w:eastAsia="仿宋_GB2312"/>
          <w:sz w:val="28"/>
          <w:szCs w:val="28"/>
          <w:u w:val="single"/>
        </w:rPr>
      </w:pPr>
      <w:r>
        <w:rPr>
          <w:rFonts w:hint="eastAsia" w:ascii="仿宋_GB2312" w:hAnsi="宋体" w:eastAsia="仿宋_GB2312"/>
          <w:sz w:val="28"/>
          <w:szCs w:val="28"/>
          <w:u w:val="single"/>
        </w:rPr>
        <w:t xml:space="preserve">                                                             （主要阐明举办该单位的申请理由、筹备情况、宗旨、业务范围等。筹备情况包括人员、场所、基本设备设施、经费等落实情况。此页写不下的可另加页。）   </w:t>
      </w:r>
    </w:p>
    <w:p>
      <w:pPr>
        <w:spacing w:line="340" w:lineRule="exact"/>
        <w:ind w:firstLine="562"/>
        <w:rPr>
          <w:rFonts w:ascii="仿宋_GB2312" w:hAnsi="宋体" w:eastAsia="仿宋_GB2312"/>
          <w:b/>
          <w:bCs/>
          <w:sz w:val="28"/>
          <w:szCs w:val="28"/>
        </w:rPr>
      </w:pPr>
      <w:r>
        <w:rPr>
          <w:rFonts w:hint="eastAsia" w:ascii="仿宋_GB2312" w:hAnsi="宋体" w:eastAsia="仿宋_GB2312"/>
          <w:b/>
          <w:bCs/>
          <w:sz w:val="28"/>
          <w:szCs w:val="28"/>
        </w:rPr>
        <w:t>（背面或下方粘贴委托代理人身份证复印件）</w:t>
      </w:r>
    </w:p>
    <w:p>
      <w:pPr>
        <w:tabs>
          <w:tab w:val="left" w:pos="630"/>
        </w:tabs>
        <w:spacing w:line="340" w:lineRule="exact"/>
        <w:ind w:firstLine="560" w:firstLineChars="200"/>
        <w:rPr>
          <w:rFonts w:ascii="仿宋_GB2312" w:hAnsi="宋体" w:eastAsia="仿宋_GB2312"/>
          <w:sz w:val="28"/>
          <w:szCs w:val="28"/>
        </w:rPr>
      </w:pPr>
      <w:r>
        <w:rPr>
          <w:rFonts w:hint="eastAsia" w:ascii="仿宋_GB2312" w:hAnsi="宋体" w:eastAsia="仿宋_GB2312"/>
          <w:sz w:val="28"/>
          <w:szCs w:val="28"/>
        </w:rPr>
        <w:t>附：行政许可申请材料清单(1.1)</w:t>
      </w:r>
    </w:p>
    <w:p>
      <w:pPr>
        <w:tabs>
          <w:tab w:val="left" w:pos="630"/>
        </w:tabs>
        <w:spacing w:beforeLines="50" w:line="340" w:lineRule="exact"/>
        <w:ind w:firstLine="3220" w:firstLineChars="1150"/>
        <w:rPr>
          <w:rFonts w:ascii="仿宋_GB2312" w:hAnsi="宋体" w:eastAsia="仿宋_GB2312"/>
          <w:sz w:val="28"/>
          <w:szCs w:val="28"/>
        </w:rPr>
      </w:pPr>
    </w:p>
    <w:p>
      <w:pPr>
        <w:tabs>
          <w:tab w:val="left" w:pos="630"/>
        </w:tabs>
        <w:spacing w:beforeLines="50" w:line="340" w:lineRule="exact"/>
        <w:ind w:firstLine="3220" w:firstLineChars="1150"/>
        <w:rPr>
          <w:rFonts w:ascii="仿宋_GB2312" w:hAnsi="宋体" w:eastAsia="仿宋_GB2312"/>
          <w:sz w:val="28"/>
          <w:szCs w:val="28"/>
        </w:rPr>
      </w:pPr>
    </w:p>
    <w:p>
      <w:pPr>
        <w:tabs>
          <w:tab w:val="left" w:pos="630"/>
        </w:tabs>
        <w:spacing w:beforeLines="50" w:line="340" w:lineRule="exact"/>
        <w:ind w:firstLine="3220" w:firstLineChars="1150"/>
        <w:rPr>
          <w:rFonts w:ascii="仿宋_GB2312" w:hAnsi="宋体" w:eastAsia="仿宋_GB2312"/>
          <w:sz w:val="28"/>
          <w:szCs w:val="28"/>
        </w:rPr>
      </w:pPr>
      <w:r>
        <w:rPr>
          <w:rFonts w:hint="eastAsia" w:ascii="仿宋_GB2312" w:hAnsi="宋体" w:eastAsia="仿宋_GB2312"/>
          <w:sz w:val="28"/>
          <w:szCs w:val="28"/>
        </w:rPr>
        <w:t>行政许可申请人：（签名或盖章）</w:t>
      </w:r>
    </w:p>
    <w:p>
      <w:pPr>
        <w:spacing w:beforeLines="50" w:line="340" w:lineRule="exact"/>
        <w:ind w:firstLine="3220" w:firstLineChars="1150"/>
        <w:rPr>
          <w:rFonts w:ascii="仿宋_GB2312" w:hAnsi="宋体" w:eastAsia="仿宋_GB2312"/>
          <w:sz w:val="28"/>
          <w:szCs w:val="28"/>
        </w:rPr>
      </w:pPr>
      <w:r>
        <w:rPr>
          <w:rFonts w:hint="eastAsia" w:ascii="仿宋_GB2312" w:hAnsi="宋体" w:eastAsia="仿宋_GB2312"/>
          <w:sz w:val="28"/>
          <w:szCs w:val="28"/>
        </w:rPr>
        <w:t>委 托 代 理 人：（签名或盖章）</w:t>
      </w:r>
    </w:p>
    <w:p>
      <w:pPr>
        <w:spacing w:beforeLines="50" w:line="340" w:lineRule="exact"/>
        <w:ind w:firstLine="3220" w:firstLineChars="1150"/>
        <w:rPr>
          <w:rFonts w:ascii="仿宋_GB2312" w:hAnsi="宋体" w:eastAsia="仿宋_GB2312"/>
          <w:sz w:val="28"/>
          <w:szCs w:val="28"/>
        </w:rPr>
      </w:pPr>
    </w:p>
    <w:p>
      <w:pPr>
        <w:spacing w:line="340" w:lineRule="exact"/>
        <w:ind w:firstLine="560"/>
        <w:rPr>
          <w:rFonts w:ascii="仿宋_GB2312" w:hAnsi="宋体" w:eastAsia="仿宋_GB2312"/>
          <w:sz w:val="30"/>
          <w:szCs w:val="30"/>
        </w:rPr>
      </w:pPr>
      <w:r>
        <w:rPr>
          <w:rFonts w:hint="eastAsia" w:ascii="仿宋_GB2312" w:hAnsi="宋体" w:eastAsia="仿宋_GB2312"/>
          <w:sz w:val="28"/>
          <w:szCs w:val="28"/>
        </w:rPr>
        <w:t xml:space="preserve">                                      年    月    日</w:t>
      </w:r>
    </w:p>
    <w:p>
      <w:pPr>
        <w:spacing w:line="340" w:lineRule="exact"/>
        <w:ind w:left="752" w:leftChars="132" w:hanging="475" w:hangingChars="198"/>
        <w:rPr>
          <w:rFonts w:ascii="楷体_GB2312" w:hAnsi="楷体" w:eastAsia="楷体_GB2312"/>
          <w:sz w:val="28"/>
          <w:szCs w:val="28"/>
        </w:rPr>
      </w:pPr>
      <w:r>
        <w:rPr>
          <w:rFonts w:hint="eastAsia" w:ascii="楷体_GB2312" w:hAnsi="楷体" w:eastAsia="楷体_GB2312"/>
          <w:sz w:val="24"/>
          <w:szCs w:val="28"/>
        </w:rPr>
        <w:t>注：行政许可申请人是单位的，应当盖单位印章；是个人的，应当由本人签名，以下文书与此相同要求。</w:t>
      </w:r>
    </w:p>
    <w:p>
      <w:pPr>
        <w:spacing w:line="340" w:lineRule="exact"/>
        <w:ind w:firstLine="19" w:firstLineChars="7"/>
        <w:rPr>
          <w:rFonts w:ascii="楷体_GB2312" w:hAnsi="楷体" w:eastAsia="楷体_GB2312"/>
          <w:sz w:val="28"/>
          <w:szCs w:val="28"/>
        </w:rPr>
      </w:pPr>
    </w:p>
    <w:p>
      <w:pPr>
        <w:spacing w:line="340" w:lineRule="exact"/>
        <w:ind w:firstLine="19" w:firstLineChars="7"/>
        <w:rPr>
          <w:rFonts w:ascii="楷体_GB2312" w:hAnsi="楷体" w:eastAsia="楷体_GB2312"/>
          <w:sz w:val="28"/>
          <w:szCs w:val="28"/>
        </w:rPr>
      </w:pPr>
      <w:r>
        <w:rPr>
          <w:rFonts w:ascii="楷体_GB2312" w:hAnsi="楷体" w:eastAsia="楷体_GB2312"/>
          <w:sz w:val="28"/>
          <w:szCs w:val="28"/>
        </w:rPr>
        <w:br w:type="page"/>
      </w:r>
    </w:p>
    <w:p>
      <w:pPr>
        <w:spacing w:beforeLines="50" w:afterLines="50"/>
        <w:jc w:val="center"/>
        <w:rPr>
          <w:sz w:val="32"/>
          <w:szCs w:val="32"/>
        </w:rPr>
      </w:pPr>
      <w:r>
        <w:rPr>
          <w:rFonts w:hint="eastAsia"/>
          <w:sz w:val="32"/>
          <w:szCs w:val="32"/>
        </w:rPr>
        <w:t>民办非企业单位基本情况表</w:t>
      </w:r>
    </w:p>
    <w:tbl>
      <w:tblPr>
        <w:tblW w:w="904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28" w:type="dxa"/>
          <w:bottom w:w="0" w:type="dxa"/>
          <w:right w:w="28" w:type="dxa"/>
        </w:tblCellMar>
      </w:tblPr>
      <w:tblGrid>
        <w:gridCol w:w="1246"/>
        <w:gridCol w:w="462"/>
        <w:gridCol w:w="245"/>
        <w:gridCol w:w="711"/>
        <w:gridCol w:w="355"/>
        <w:gridCol w:w="546"/>
        <w:gridCol w:w="47"/>
        <w:gridCol w:w="887"/>
        <w:gridCol w:w="55"/>
        <w:gridCol w:w="582"/>
        <w:gridCol w:w="187"/>
        <w:gridCol w:w="189"/>
        <w:gridCol w:w="344"/>
        <w:gridCol w:w="555"/>
        <w:gridCol w:w="877"/>
        <w:gridCol w:w="181"/>
        <w:gridCol w:w="1579"/>
      </w:tblGrid>
      <w:tr>
        <w:trPr>
          <w:trHeight w:val="567" w:hRule="exact"/>
          <w:jc w:val="center"/>
        </w:trPr>
        <w:tc>
          <w:tcPr>
            <w:tcW w:w="1246" w:type="dxa"/>
            <w:tcBorders>
              <w:top w:val="single" w:color="auto" w:sz="6" w:space="0"/>
              <w:left w:val="single" w:color="auto" w:sz="6" w:space="0"/>
              <w:bottom w:val="single" w:color="auto" w:sz="4"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单位名称</w:t>
            </w:r>
          </w:p>
        </w:tc>
        <w:tc>
          <w:tcPr>
            <w:tcW w:w="7802" w:type="dxa"/>
            <w:gridSpan w:val="16"/>
            <w:tcBorders>
              <w:top w:val="single" w:color="auto" w:sz="6" w:space="0"/>
              <w:left w:val="nil"/>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567" w:hRule="exact"/>
          <w:jc w:val="center"/>
        </w:trPr>
        <w:tc>
          <w:tcPr>
            <w:tcW w:w="1246" w:type="dxa"/>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住  所</w:t>
            </w:r>
          </w:p>
        </w:tc>
        <w:tc>
          <w:tcPr>
            <w:tcW w:w="3253" w:type="dxa"/>
            <w:gridSpan w:val="7"/>
            <w:tcBorders>
              <w:top w:val="single" w:color="auto" w:sz="6" w:space="0"/>
              <w:left w:val="nil"/>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824" w:type="dxa"/>
            <w:gridSpan w:val="3"/>
            <w:tcBorders>
              <w:top w:val="single" w:color="auto" w:sz="6" w:space="0"/>
              <w:left w:val="nil"/>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邮编</w:t>
            </w:r>
          </w:p>
        </w:tc>
        <w:tc>
          <w:tcPr>
            <w:tcW w:w="1088" w:type="dxa"/>
            <w:gridSpan w:val="3"/>
            <w:tcBorders>
              <w:top w:val="single" w:color="auto" w:sz="6" w:space="0"/>
              <w:left w:val="single" w:color="auto" w:sz="6" w:space="0"/>
              <w:bottom w:val="single" w:color="auto" w:sz="6"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877" w:type="dxa"/>
            <w:tcBorders>
              <w:top w:val="single" w:color="auto" w:sz="6" w:space="0"/>
              <w:left w:val="single" w:color="auto" w:sz="4" w:space="0"/>
              <w:bottom w:val="single" w:color="auto" w:sz="6"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座机</w:t>
            </w:r>
          </w:p>
        </w:tc>
        <w:tc>
          <w:tcPr>
            <w:tcW w:w="1760" w:type="dxa"/>
            <w:gridSpan w:val="2"/>
            <w:tcBorders>
              <w:top w:val="single" w:color="auto" w:sz="6" w:space="0"/>
              <w:left w:val="single" w:color="auto" w:sz="4"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567" w:hRule="exact"/>
          <w:jc w:val="center"/>
        </w:trPr>
        <w:tc>
          <w:tcPr>
            <w:tcW w:w="1708" w:type="dxa"/>
            <w:gridSpan w:val="2"/>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法定代表人</w:t>
            </w:r>
          </w:p>
        </w:tc>
        <w:tc>
          <w:tcPr>
            <w:tcW w:w="1904" w:type="dxa"/>
            <w:gridSpan w:val="5"/>
            <w:tcBorders>
              <w:top w:val="single" w:color="auto" w:sz="6" w:space="0"/>
              <w:left w:val="nil"/>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887" w:type="dxa"/>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职务</w:t>
            </w:r>
          </w:p>
        </w:tc>
        <w:tc>
          <w:tcPr>
            <w:tcW w:w="1912" w:type="dxa"/>
            <w:gridSpan w:val="6"/>
            <w:tcBorders>
              <w:top w:val="single" w:color="auto" w:sz="6" w:space="0"/>
              <w:left w:val="single" w:color="auto" w:sz="6" w:space="0"/>
              <w:bottom w:val="single" w:color="auto" w:sz="6"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877" w:type="dxa"/>
            <w:tcBorders>
              <w:top w:val="single" w:color="auto" w:sz="6" w:space="0"/>
              <w:left w:val="single" w:color="auto" w:sz="4" w:space="0"/>
              <w:bottom w:val="single" w:color="auto" w:sz="6"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电话</w:t>
            </w:r>
          </w:p>
        </w:tc>
        <w:tc>
          <w:tcPr>
            <w:tcW w:w="1760" w:type="dxa"/>
            <w:gridSpan w:val="2"/>
            <w:tcBorders>
              <w:top w:val="single" w:color="auto" w:sz="6" w:space="0"/>
              <w:left w:val="single" w:color="auto" w:sz="4"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567" w:hRule="exact"/>
          <w:jc w:val="center"/>
        </w:trPr>
        <w:tc>
          <w:tcPr>
            <w:tcW w:w="1708" w:type="dxa"/>
            <w:gridSpan w:val="2"/>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从业人员数</w:t>
            </w:r>
          </w:p>
        </w:tc>
        <w:tc>
          <w:tcPr>
            <w:tcW w:w="1311" w:type="dxa"/>
            <w:gridSpan w:val="3"/>
            <w:tcBorders>
              <w:top w:val="single" w:color="auto" w:sz="6" w:space="0"/>
              <w:left w:val="nil"/>
              <w:bottom w:val="single" w:color="auto" w:sz="4"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535" w:type="dxa"/>
            <w:gridSpan w:val="4"/>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执业人员数</w:t>
            </w:r>
          </w:p>
        </w:tc>
        <w:tc>
          <w:tcPr>
            <w:tcW w:w="1302" w:type="dxa"/>
            <w:gridSpan w:val="4"/>
            <w:tcBorders>
              <w:top w:val="single" w:color="auto" w:sz="6" w:space="0"/>
              <w:left w:val="single" w:color="auto" w:sz="6" w:space="0"/>
              <w:bottom w:val="single" w:color="auto" w:sz="6"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432" w:type="dxa"/>
            <w:gridSpan w:val="2"/>
            <w:tcBorders>
              <w:top w:val="single" w:color="auto" w:sz="6" w:space="0"/>
              <w:left w:val="single" w:color="auto" w:sz="4" w:space="0"/>
              <w:bottom w:val="single" w:color="auto" w:sz="6"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党员人数</w:t>
            </w:r>
          </w:p>
        </w:tc>
        <w:tc>
          <w:tcPr>
            <w:tcW w:w="1760" w:type="dxa"/>
            <w:gridSpan w:val="2"/>
            <w:tcBorders>
              <w:top w:val="single" w:color="auto" w:sz="6" w:space="0"/>
              <w:left w:val="single" w:color="auto" w:sz="4"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567" w:hRule="exact"/>
          <w:jc w:val="center"/>
        </w:trPr>
        <w:tc>
          <w:tcPr>
            <w:tcW w:w="1708" w:type="dxa"/>
            <w:gridSpan w:val="2"/>
            <w:tcBorders>
              <w:top w:val="single" w:color="auto" w:sz="4" w:space="0"/>
              <w:left w:val="single" w:color="auto" w:sz="6" w:space="0"/>
              <w:bottom w:val="single" w:color="auto" w:sz="6"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开办资金</w:t>
            </w:r>
          </w:p>
        </w:tc>
        <w:tc>
          <w:tcPr>
            <w:tcW w:w="1857" w:type="dxa"/>
            <w:gridSpan w:val="4"/>
            <w:tcBorders>
              <w:top w:val="single" w:color="auto" w:sz="4" w:space="0"/>
              <w:left w:val="single" w:color="auto" w:sz="4" w:space="0"/>
              <w:bottom w:val="single" w:color="auto" w:sz="6"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2846" w:type="dxa"/>
            <w:gridSpan w:val="8"/>
            <w:tcBorders>
              <w:top w:val="single" w:color="auto" w:sz="4" w:space="0"/>
              <w:left w:val="single" w:color="auto" w:sz="4" w:space="0"/>
              <w:bottom w:val="single" w:color="auto" w:sz="6"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业务主管单位批准时间</w:t>
            </w:r>
          </w:p>
        </w:tc>
        <w:tc>
          <w:tcPr>
            <w:tcW w:w="2637" w:type="dxa"/>
            <w:gridSpan w:val="3"/>
            <w:tcBorders>
              <w:top w:val="single" w:color="auto" w:sz="4" w:space="0"/>
              <w:left w:val="single" w:color="auto" w:sz="4"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jc w:val="center"/>
        </w:trPr>
        <w:tc>
          <w:tcPr>
            <w:tcW w:w="9048" w:type="dxa"/>
            <w:gridSpan w:val="17"/>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举办单位情况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0" w:hRule="atLeast"/>
          <w:jc w:val="center"/>
        </w:trPr>
        <w:tc>
          <w:tcPr>
            <w:tcW w:w="5136" w:type="dxa"/>
            <w:gridSpan w:val="10"/>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举办单位名称</w:t>
            </w:r>
          </w:p>
        </w:tc>
        <w:tc>
          <w:tcPr>
            <w:tcW w:w="3912" w:type="dxa"/>
            <w:gridSpan w:val="7"/>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单位负责人签字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136" w:type="dxa"/>
            <w:gridSpan w:val="10"/>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3912" w:type="dxa"/>
            <w:gridSpan w:val="7"/>
            <w:vAlign w:val="center"/>
          </w:tcPr>
          <w:p>
            <w:pPr>
              <w:spacing w:before="0" w:beforeAutospacing="0" w:after="0" w:afterAutospacing="0"/>
              <w:ind w:left="0" w:right="0"/>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136" w:type="dxa"/>
            <w:gridSpan w:val="10"/>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3912" w:type="dxa"/>
            <w:gridSpan w:val="7"/>
            <w:vAlign w:val="center"/>
          </w:tcPr>
          <w:p>
            <w:pPr>
              <w:spacing w:before="0" w:beforeAutospacing="0" w:after="0" w:afterAutospacing="0"/>
              <w:ind w:left="0" w:right="0"/>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1" w:hRule="atLeast"/>
          <w:jc w:val="center"/>
        </w:trPr>
        <w:tc>
          <w:tcPr>
            <w:tcW w:w="9048" w:type="dxa"/>
            <w:gridSpan w:val="17"/>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举办者情况</w:t>
            </w:r>
          </w:p>
        </w:tc>
      </w:tr>
      <w:tr>
        <w:trPr>
          <w:trHeight w:val="789" w:hRule="exact"/>
          <w:jc w:val="center"/>
        </w:trPr>
        <w:tc>
          <w:tcPr>
            <w:tcW w:w="1246" w:type="dxa"/>
            <w:tcBorders>
              <w:top w:val="single" w:color="auto" w:sz="4"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姓 名</w:t>
            </w:r>
          </w:p>
        </w:tc>
        <w:tc>
          <w:tcPr>
            <w:tcW w:w="707" w:type="dxa"/>
            <w:gridSpan w:val="2"/>
            <w:tcBorders>
              <w:top w:val="single" w:color="auto" w:sz="4"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出生</w:t>
            </w:r>
          </w:p>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年月</w:t>
            </w:r>
          </w:p>
        </w:tc>
        <w:tc>
          <w:tcPr>
            <w:tcW w:w="711" w:type="dxa"/>
            <w:tcBorders>
              <w:top w:val="single" w:color="auto" w:sz="4"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政治</w:t>
            </w:r>
          </w:p>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面貌</w:t>
            </w:r>
          </w:p>
        </w:tc>
        <w:tc>
          <w:tcPr>
            <w:tcW w:w="2848" w:type="dxa"/>
            <w:gridSpan w:val="8"/>
            <w:tcBorders>
              <w:top w:val="single" w:color="auto" w:sz="4"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人事关系所在单位</w:t>
            </w:r>
          </w:p>
        </w:tc>
        <w:tc>
          <w:tcPr>
            <w:tcW w:w="1957" w:type="dxa"/>
            <w:gridSpan w:val="4"/>
            <w:tcBorders>
              <w:top w:val="single" w:color="auto" w:sz="4"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电 话</w:t>
            </w:r>
          </w:p>
        </w:tc>
        <w:tc>
          <w:tcPr>
            <w:tcW w:w="1579" w:type="dxa"/>
            <w:tcBorders>
              <w:top w:val="single" w:color="auto" w:sz="4"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签字</w:t>
            </w:r>
          </w:p>
        </w:tc>
      </w:tr>
      <w:tr>
        <w:trPr>
          <w:trHeight w:val="454" w:hRule="atLeast"/>
          <w:jc w:val="center"/>
        </w:trPr>
        <w:tc>
          <w:tcPr>
            <w:tcW w:w="1246" w:type="dxa"/>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707" w:type="dxa"/>
            <w:gridSpan w:val="2"/>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711" w:type="dxa"/>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2848" w:type="dxa"/>
            <w:gridSpan w:val="8"/>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957" w:type="dxa"/>
            <w:gridSpan w:val="4"/>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579" w:type="dxa"/>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454" w:hRule="atLeast"/>
          <w:jc w:val="center"/>
        </w:trPr>
        <w:tc>
          <w:tcPr>
            <w:tcW w:w="1246" w:type="dxa"/>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707" w:type="dxa"/>
            <w:gridSpan w:val="2"/>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711" w:type="dxa"/>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2848" w:type="dxa"/>
            <w:gridSpan w:val="8"/>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957" w:type="dxa"/>
            <w:gridSpan w:val="4"/>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579" w:type="dxa"/>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454" w:hRule="atLeast"/>
          <w:jc w:val="center"/>
        </w:trPr>
        <w:tc>
          <w:tcPr>
            <w:tcW w:w="1246" w:type="dxa"/>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707" w:type="dxa"/>
            <w:gridSpan w:val="2"/>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711" w:type="dxa"/>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2848" w:type="dxa"/>
            <w:gridSpan w:val="8"/>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957" w:type="dxa"/>
            <w:gridSpan w:val="4"/>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579" w:type="dxa"/>
            <w:tcBorders>
              <w:top w:val="single" w:color="auto" w:sz="6"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1268" w:hRule="atLeast"/>
          <w:jc w:val="center"/>
        </w:trPr>
        <w:tc>
          <w:tcPr>
            <w:tcW w:w="1246" w:type="dxa"/>
            <w:tcBorders>
              <w:top w:val="single" w:color="auto" w:sz="4" w:space="0"/>
              <w:left w:val="single" w:color="auto" w:sz="6" w:space="0"/>
              <w:bottom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宗 旨</w:t>
            </w:r>
          </w:p>
        </w:tc>
        <w:tc>
          <w:tcPr>
            <w:tcW w:w="7802" w:type="dxa"/>
            <w:gridSpan w:val="16"/>
            <w:tcBorders>
              <w:top w:val="single" w:color="auto" w:sz="4" w:space="0"/>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2163" w:hRule="atLeast"/>
          <w:jc w:val="center"/>
        </w:trPr>
        <w:tc>
          <w:tcPr>
            <w:tcW w:w="1246" w:type="dxa"/>
            <w:tcBorders>
              <w:left w:val="single" w:color="auto" w:sz="6" w:space="0"/>
              <w:bottom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业</w:t>
            </w:r>
          </w:p>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务</w:t>
            </w:r>
          </w:p>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范</w:t>
            </w:r>
          </w:p>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围</w:t>
            </w:r>
          </w:p>
        </w:tc>
        <w:tc>
          <w:tcPr>
            <w:tcW w:w="7802" w:type="dxa"/>
            <w:gridSpan w:val="16"/>
            <w:tcBorders>
              <w:left w:val="single" w:color="auto" w:sz="6" w:space="0"/>
              <w:bottom w:val="single" w:color="auto" w:sz="6" w:space="0"/>
              <w:right w:val="single" w:color="auto" w:sz="6"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bl>
    <w:p>
      <w:pPr>
        <w:spacing w:line="400" w:lineRule="exact"/>
        <w:ind w:firstLine="508"/>
        <w:rPr>
          <w:rFonts w:ascii="楷体" w:hAnsi="楷体" w:eastAsia="楷体" w:cs="楷体"/>
          <w:kern w:val="0"/>
          <w:sz w:val="24"/>
        </w:rPr>
      </w:pPr>
      <w:r>
        <w:rPr>
          <w:rFonts w:hint="eastAsia" w:ascii="楷体" w:hAnsi="楷体" w:eastAsia="楷体" w:cs="楷体"/>
          <w:spacing w:val="0"/>
          <w:kern w:val="0"/>
          <w:sz w:val="24"/>
          <w:fitText w:val="6000" w:id="0"/>
        </w:rPr>
        <w:t>说明：“从业人员”指民办非企业单位的所有工作人员；</w:t>
      </w:r>
    </w:p>
    <w:p>
      <w:pPr>
        <w:spacing w:line="400" w:lineRule="exact"/>
        <w:ind w:firstLine="480" w:firstLineChars="200"/>
        <w:rPr>
          <w:rFonts w:ascii="楷体" w:hAnsi="楷体" w:eastAsia="楷体" w:cs="楷体"/>
          <w:spacing w:val="24"/>
          <w:kern w:val="0"/>
          <w:sz w:val="24"/>
        </w:rPr>
      </w:pPr>
      <w:r>
        <w:rPr>
          <w:rFonts w:hint="eastAsia" w:ascii="楷体" w:hAnsi="楷体" w:eastAsia="楷体" w:cs="楷体"/>
          <w:color w:val="000000"/>
          <w:spacing w:val="0"/>
          <w:kern w:val="0"/>
          <w:sz w:val="24"/>
          <w:fitText w:val="8640" w:id="1"/>
        </w:rPr>
        <w:t>“执业人员”指在民办非企业单位从事具体专业工作并具备相应执业资格的人员。</w:t>
      </w:r>
      <w:r>
        <w:rPr>
          <w:rFonts w:ascii="楷体" w:hAnsi="楷体" w:eastAsia="楷体" w:cs="楷体"/>
          <w:spacing w:val="24"/>
          <w:kern w:val="0"/>
          <w:sz w:val="24"/>
        </w:rPr>
        <w:br w:type="page"/>
      </w:r>
    </w:p>
    <w:p>
      <w:pPr>
        <w:spacing w:beforeLines="50" w:afterLines="50"/>
        <w:jc w:val="center"/>
        <w:rPr>
          <w:sz w:val="32"/>
          <w:szCs w:val="32"/>
        </w:rPr>
      </w:pPr>
      <w:r>
        <w:rPr>
          <w:rFonts w:hint="eastAsia"/>
          <w:sz w:val="32"/>
          <w:szCs w:val="32"/>
        </w:rPr>
        <w:t>民办非企业单位拟任法定代表人登记表</w:t>
      </w:r>
    </w:p>
    <w:tbl>
      <w:tblPr>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0"/>
        <w:gridCol w:w="1410"/>
        <w:gridCol w:w="288"/>
        <w:gridCol w:w="414"/>
        <w:gridCol w:w="886"/>
        <w:gridCol w:w="839"/>
        <w:gridCol w:w="930"/>
        <w:gridCol w:w="699"/>
        <w:gridCol w:w="218"/>
        <w:gridCol w:w="1854"/>
      </w:tblGrid>
      <w:tr>
        <w:trPr>
          <w:cantSplit/>
          <w:trHeight w:val="480" w:hRule="atLeast"/>
          <w:jc w:val="center"/>
        </w:trPr>
        <w:tc>
          <w:tcPr>
            <w:tcW w:w="1410" w:type="dxa"/>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单位名称</w:t>
            </w:r>
          </w:p>
        </w:tc>
        <w:tc>
          <w:tcPr>
            <w:tcW w:w="5684" w:type="dxa"/>
            <w:gridSpan w:val="8"/>
            <w:tcBorders>
              <w:bottom w:val="nil"/>
            </w:tcBorders>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1854" w:type="dxa"/>
            <w:vMerge w:val="restart"/>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贴</w:t>
            </w:r>
          </w:p>
          <w:p>
            <w:pPr>
              <w:spacing w:before="0" w:beforeAutospacing="0" w:after="0" w:afterAutospacing="0"/>
              <w:ind w:left="0" w:right="0"/>
              <w:jc w:val="center"/>
              <w:rPr>
                <w:rFonts w:hint="default" w:ascii="Times New Roman" w:hAnsi="Times New Roman" w:cs="Times New Roman"/>
                <w:sz w:val="20"/>
                <w:szCs w:val="21"/>
              </w:rPr>
            </w:pPr>
          </w:p>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像</w:t>
            </w:r>
          </w:p>
          <w:p>
            <w:pPr>
              <w:spacing w:before="0" w:beforeAutospacing="0" w:after="0" w:afterAutospacing="0"/>
              <w:ind w:left="0" w:right="0"/>
              <w:jc w:val="center"/>
              <w:rPr>
                <w:rFonts w:hint="default" w:ascii="Times New Roman" w:hAnsi="Times New Roman" w:cs="Times New Roman"/>
                <w:sz w:val="20"/>
                <w:szCs w:val="21"/>
              </w:rPr>
            </w:pPr>
          </w:p>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片</w:t>
            </w:r>
          </w:p>
        </w:tc>
      </w:tr>
      <w:tr>
        <w:trPr>
          <w:cantSplit/>
          <w:trHeight w:val="480" w:hRule="atLeast"/>
          <w:jc w:val="center"/>
        </w:trPr>
        <w:tc>
          <w:tcPr>
            <w:tcW w:w="1410" w:type="dxa"/>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姓    名</w:t>
            </w:r>
          </w:p>
        </w:tc>
        <w:tc>
          <w:tcPr>
            <w:tcW w:w="1698" w:type="dxa"/>
            <w:gridSpan w:val="2"/>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1300" w:type="dxa"/>
            <w:gridSpan w:val="2"/>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性    别</w:t>
            </w:r>
          </w:p>
        </w:tc>
        <w:tc>
          <w:tcPr>
            <w:tcW w:w="839" w:type="dxa"/>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930" w:type="dxa"/>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民 族</w:t>
            </w:r>
          </w:p>
        </w:tc>
        <w:tc>
          <w:tcPr>
            <w:tcW w:w="917" w:type="dxa"/>
            <w:gridSpan w:val="2"/>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1854" w:type="dxa"/>
            <w:vMerge w:val="continue"/>
            <w:vAlign w:val="center"/>
          </w:tcPr>
          <w:p>
            <w:pPr>
              <w:spacing w:before="0" w:beforeAutospacing="0" w:after="0" w:afterAutospacing="0"/>
              <w:ind w:left="0" w:right="0"/>
              <w:jc w:val="center"/>
              <w:rPr>
                <w:rFonts w:hint="default" w:ascii="Times New Roman" w:hAnsi="Times New Roman" w:cs="Times New Roman"/>
                <w:sz w:val="20"/>
                <w:szCs w:val="21"/>
              </w:rPr>
            </w:pPr>
          </w:p>
        </w:tc>
      </w:tr>
      <w:tr>
        <w:trPr>
          <w:cantSplit/>
          <w:trHeight w:val="480" w:hRule="atLeast"/>
          <w:jc w:val="center"/>
        </w:trPr>
        <w:tc>
          <w:tcPr>
            <w:tcW w:w="1410" w:type="dxa"/>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政治面貌</w:t>
            </w:r>
          </w:p>
        </w:tc>
        <w:tc>
          <w:tcPr>
            <w:tcW w:w="1698" w:type="dxa"/>
            <w:gridSpan w:val="2"/>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1300" w:type="dxa"/>
            <w:gridSpan w:val="2"/>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文化程度</w:t>
            </w:r>
          </w:p>
        </w:tc>
        <w:tc>
          <w:tcPr>
            <w:tcW w:w="2686" w:type="dxa"/>
            <w:gridSpan w:val="4"/>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1854" w:type="dxa"/>
            <w:vMerge w:val="continue"/>
            <w:vAlign w:val="center"/>
          </w:tcPr>
          <w:p>
            <w:pPr>
              <w:spacing w:before="0" w:beforeAutospacing="0" w:after="0" w:afterAutospacing="0"/>
              <w:ind w:left="0" w:right="0"/>
              <w:jc w:val="center"/>
              <w:rPr>
                <w:rFonts w:hint="default" w:ascii="Times New Roman" w:hAnsi="Times New Roman" w:cs="Times New Roman"/>
                <w:sz w:val="20"/>
                <w:szCs w:val="21"/>
              </w:rPr>
            </w:pPr>
          </w:p>
        </w:tc>
      </w:tr>
      <w:tr>
        <w:trPr>
          <w:cantSplit/>
          <w:trHeight w:val="480" w:hRule="atLeast"/>
          <w:jc w:val="center"/>
        </w:trPr>
        <w:tc>
          <w:tcPr>
            <w:tcW w:w="1410" w:type="dxa"/>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出生日期</w:t>
            </w:r>
          </w:p>
        </w:tc>
        <w:tc>
          <w:tcPr>
            <w:tcW w:w="1698" w:type="dxa"/>
            <w:gridSpan w:val="2"/>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1300" w:type="dxa"/>
            <w:gridSpan w:val="2"/>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身份证号</w:t>
            </w:r>
          </w:p>
        </w:tc>
        <w:tc>
          <w:tcPr>
            <w:tcW w:w="2686" w:type="dxa"/>
            <w:gridSpan w:val="4"/>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1854" w:type="dxa"/>
            <w:vMerge w:val="continue"/>
            <w:vAlign w:val="center"/>
          </w:tcPr>
          <w:p>
            <w:pPr>
              <w:spacing w:before="0" w:beforeAutospacing="0" w:after="0" w:afterAutospacing="0"/>
              <w:ind w:left="0" w:right="0"/>
              <w:jc w:val="center"/>
              <w:rPr>
                <w:rFonts w:hint="default" w:ascii="Times New Roman" w:hAnsi="Times New Roman" w:cs="Times New Roman"/>
                <w:sz w:val="20"/>
                <w:szCs w:val="21"/>
              </w:rPr>
            </w:pPr>
          </w:p>
        </w:tc>
      </w:tr>
      <w:tr>
        <w:trPr>
          <w:cantSplit/>
          <w:trHeight w:val="480" w:hRule="atLeast"/>
          <w:jc w:val="center"/>
        </w:trPr>
        <w:tc>
          <w:tcPr>
            <w:tcW w:w="1410" w:type="dxa"/>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拟任职务</w:t>
            </w:r>
          </w:p>
        </w:tc>
        <w:tc>
          <w:tcPr>
            <w:tcW w:w="1698" w:type="dxa"/>
            <w:gridSpan w:val="2"/>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1300" w:type="dxa"/>
            <w:gridSpan w:val="2"/>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专业职称</w:t>
            </w:r>
          </w:p>
        </w:tc>
        <w:tc>
          <w:tcPr>
            <w:tcW w:w="2686" w:type="dxa"/>
            <w:gridSpan w:val="4"/>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1854" w:type="dxa"/>
            <w:vMerge w:val="continue"/>
            <w:vAlign w:val="center"/>
          </w:tcPr>
          <w:p>
            <w:pPr>
              <w:spacing w:before="0" w:beforeAutospacing="0" w:after="0" w:afterAutospacing="0"/>
              <w:ind w:left="0" w:right="0"/>
              <w:jc w:val="center"/>
              <w:rPr>
                <w:rFonts w:hint="default" w:ascii="Times New Roman" w:hAnsi="Times New Roman" w:cs="Times New Roman"/>
                <w:sz w:val="20"/>
                <w:szCs w:val="21"/>
              </w:rPr>
            </w:pPr>
          </w:p>
        </w:tc>
      </w:tr>
      <w:tr>
        <w:trPr>
          <w:cantSplit/>
          <w:trHeight w:val="480" w:hRule="atLeast"/>
          <w:jc w:val="center"/>
        </w:trPr>
        <w:tc>
          <w:tcPr>
            <w:tcW w:w="1410" w:type="dxa"/>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户口所在地</w:t>
            </w:r>
          </w:p>
        </w:tc>
        <w:tc>
          <w:tcPr>
            <w:tcW w:w="4767" w:type="dxa"/>
            <w:gridSpan w:val="6"/>
            <w:tcBorders>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917" w:type="dxa"/>
            <w:gridSpan w:val="2"/>
            <w:tcBorders>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邮　编</w:t>
            </w:r>
          </w:p>
        </w:tc>
        <w:tc>
          <w:tcPr>
            <w:tcW w:w="1854" w:type="dxa"/>
            <w:tcBorders>
              <w:top w:val="single" w:color="auto" w:sz="4" w:space="0"/>
              <w:lef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r>
      <w:tr>
        <w:trPr>
          <w:cantSplit/>
          <w:trHeight w:val="480" w:hRule="atLeast"/>
          <w:jc w:val="center"/>
        </w:trPr>
        <w:tc>
          <w:tcPr>
            <w:tcW w:w="1410" w:type="dxa"/>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家庭住址</w:t>
            </w:r>
          </w:p>
        </w:tc>
        <w:tc>
          <w:tcPr>
            <w:tcW w:w="4767" w:type="dxa"/>
            <w:gridSpan w:val="6"/>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917" w:type="dxa"/>
            <w:gridSpan w:val="2"/>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电　话</w:t>
            </w:r>
          </w:p>
        </w:tc>
        <w:tc>
          <w:tcPr>
            <w:tcW w:w="1854" w:type="dxa"/>
            <w:vAlign w:val="center"/>
          </w:tcPr>
          <w:p>
            <w:pPr>
              <w:spacing w:before="0" w:beforeAutospacing="0" w:after="0" w:afterAutospacing="0"/>
              <w:ind w:left="0" w:right="0"/>
              <w:jc w:val="center"/>
              <w:rPr>
                <w:rFonts w:hint="default" w:ascii="Times New Roman" w:hAnsi="Times New Roman" w:cs="Times New Roman"/>
                <w:sz w:val="20"/>
                <w:szCs w:val="21"/>
              </w:rPr>
            </w:pPr>
          </w:p>
        </w:tc>
      </w:tr>
      <w:tr>
        <w:trPr>
          <w:cantSplit/>
          <w:trHeight w:val="480" w:hRule="atLeast"/>
          <w:jc w:val="center"/>
        </w:trPr>
        <w:tc>
          <w:tcPr>
            <w:tcW w:w="2820" w:type="dxa"/>
            <w:gridSpan w:val="2"/>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人事关系所在单位及职务</w:t>
            </w:r>
          </w:p>
        </w:tc>
        <w:tc>
          <w:tcPr>
            <w:tcW w:w="3357" w:type="dxa"/>
            <w:gridSpan w:val="5"/>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917" w:type="dxa"/>
            <w:gridSpan w:val="2"/>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电　话</w:t>
            </w:r>
          </w:p>
        </w:tc>
        <w:tc>
          <w:tcPr>
            <w:tcW w:w="1854" w:type="dxa"/>
            <w:vAlign w:val="center"/>
          </w:tcPr>
          <w:p>
            <w:pPr>
              <w:spacing w:before="0" w:beforeAutospacing="0" w:after="0" w:afterAutospacing="0"/>
              <w:ind w:left="0" w:right="0"/>
              <w:jc w:val="center"/>
              <w:rPr>
                <w:rFonts w:hint="default" w:ascii="Times New Roman" w:hAnsi="Times New Roman" w:cs="Times New Roman"/>
                <w:sz w:val="20"/>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284" w:hRule="atLeast"/>
          <w:jc w:val="center"/>
        </w:trPr>
        <w:tc>
          <w:tcPr>
            <w:tcW w:w="8948" w:type="dxa"/>
            <w:gridSpan w:val="10"/>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主 要 工 作 简 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170" w:hRule="atLeast"/>
          <w:jc w:val="center"/>
        </w:trPr>
        <w:tc>
          <w:tcPr>
            <w:tcW w:w="2820"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何年月至何年月</w:t>
            </w:r>
          </w:p>
        </w:tc>
        <w:tc>
          <w:tcPr>
            <w:tcW w:w="4056" w:type="dxa"/>
            <w:gridSpan w:val="6"/>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在何地何单位</w:t>
            </w:r>
          </w:p>
        </w:tc>
        <w:tc>
          <w:tcPr>
            <w:tcW w:w="2072"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任（兼）何职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170" w:hRule="atLeast"/>
          <w:jc w:val="center"/>
        </w:trPr>
        <w:tc>
          <w:tcPr>
            <w:tcW w:w="2820"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4056" w:type="dxa"/>
            <w:gridSpan w:val="6"/>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2072"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170" w:hRule="atLeast"/>
          <w:jc w:val="center"/>
        </w:trPr>
        <w:tc>
          <w:tcPr>
            <w:tcW w:w="2820"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4056" w:type="dxa"/>
            <w:gridSpan w:val="6"/>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2072"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170" w:hRule="atLeast"/>
          <w:jc w:val="center"/>
        </w:trPr>
        <w:tc>
          <w:tcPr>
            <w:tcW w:w="2820"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4056" w:type="dxa"/>
            <w:gridSpan w:val="6"/>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2072"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170" w:hRule="atLeast"/>
          <w:jc w:val="center"/>
        </w:trPr>
        <w:tc>
          <w:tcPr>
            <w:tcW w:w="2820"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4056" w:type="dxa"/>
            <w:gridSpan w:val="6"/>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c>
          <w:tcPr>
            <w:tcW w:w="2072"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1569" w:hRule="atLeast"/>
          <w:jc w:val="center"/>
        </w:trPr>
        <w:tc>
          <w:tcPr>
            <w:tcW w:w="8948" w:type="dxa"/>
            <w:gridSpan w:val="10"/>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本人具备完全民事行为能力，未曾受到过剥夺政治权利的刑事处罚，愿意作为本单位法定代表人，依据法律和章程的规定，行使权利，承担义务。对自己所提供材料的真实性、合法性负责。</w:t>
            </w:r>
          </w:p>
          <w:p>
            <w:pPr>
              <w:spacing w:before="0" w:beforeAutospacing="0" w:after="0" w:afterAutospacing="0"/>
              <w:ind w:left="0" w:right="0"/>
              <w:jc w:val="center"/>
              <w:rPr>
                <w:rFonts w:hint="default" w:ascii="Times New Roman" w:hAnsi="Times New Roman" w:cs="Times New Roman"/>
                <w:sz w:val="20"/>
                <w:szCs w:val="21"/>
              </w:rPr>
            </w:pPr>
          </w:p>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本人签名：               年    月    日</w:t>
            </w:r>
          </w:p>
          <w:p>
            <w:pPr>
              <w:spacing w:before="0" w:beforeAutospacing="0" w:after="0" w:afterAutospacing="0"/>
              <w:ind w:left="0" w:right="0"/>
              <w:jc w:val="center"/>
              <w:rPr>
                <w:rFonts w:hint="default" w:ascii="Times New Roman" w:hAnsi="Times New Roman" w:cs="Times New Roman"/>
                <w:sz w:val="20"/>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4107" w:hRule="atLeast"/>
          <w:jc w:val="center"/>
        </w:trPr>
        <w:tc>
          <w:tcPr>
            <w:tcW w:w="3522" w:type="dxa"/>
            <w:gridSpan w:val="4"/>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本人人事关系所在单位意见：</w:t>
            </w:r>
          </w:p>
          <w:p>
            <w:pPr>
              <w:spacing w:before="0" w:beforeAutospacing="0" w:after="0" w:afterAutospacing="0"/>
              <w:ind w:left="0" w:right="0"/>
              <w:jc w:val="center"/>
              <w:rPr>
                <w:rFonts w:hint="default" w:ascii="Times New Roman" w:hAnsi="Times New Roman" w:cs="Times New Roman"/>
                <w:sz w:val="20"/>
                <w:szCs w:val="21"/>
              </w:rPr>
            </w:pPr>
          </w:p>
          <w:p>
            <w:pPr>
              <w:spacing w:before="0" w:beforeAutospacing="0" w:after="0" w:afterAutospacing="0"/>
              <w:ind w:left="0" w:right="0"/>
              <w:jc w:val="center"/>
              <w:rPr>
                <w:rFonts w:hint="default" w:ascii="Times New Roman" w:hAnsi="Times New Roman" w:cs="Times New Roman"/>
                <w:sz w:val="20"/>
                <w:szCs w:val="21"/>
              </w:rPr>
            </w:pPr>
          </w:p>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（盖  章）</w:t>
            </w:r>
          </w:p>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年   月    日</w:t>
            </w:r>
          </w:p>
        </w:tc>
        <w:tc>
          <w:tcPr>
            <w:tcW w:w="5426" w:type="dxa"/>
            <w:gridSpan w:val="6"/>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贴身份证复印件</w:t>
            </w:r>
          </w:p>
        </w:tc>
      </w:tr>
    </w:tbl>
    <w:p>
      <w:pPr>
        <w:widowControl/>
        <w:autoSpaceDE w:val="0"/>
        <w:autoSpaceDN w:val="0"/>
        <w:spacing w:line="560" w:lineRule="exact"/>
        <w:ind w:firstLine="720"/>
        <w:jc w:val="center"/>
        <w:textAlignment w:val="bottom"/>
        <w:rPr>
          <w:rFonts w:ascii="黑体" w:eastAsia="黑体"/>
          <w:kern w:val="0"/>
          <w:sz w:val="36"/>
        </w:rPr>
      </w:pPr>
      <w:r>
        <w:rPr>
          <w:rFonts w:ascii="黑体" w:eastAsia="黑体"/>
          <w:kern w:val="0"/>
          <w:sz w:val="36"/>
        </w:rPr>
        <w:br w:type="page"/>
      </w:r>
    </w:p>
    <w:p>
      <w:pPr>
        <w:spacing w:beforeLines="50" w:afterLines="50"/>
        <w:jc w:val="center"/>
        <w:rPr>
          <w:sz w:val="32"/>
          <w:szCs w:val="32"/>
        </w:rPr>
      </w:pPr>
      <w:r>
        <w:rPr>
          <w:rFonts w:hint="eastAsia"/>
          <w:sz w:val="32"/>
          <w:szCs w:val="32"/>
        </w:rPr>
        <w:t>民办非企业单位领导成员及内设机构情况表</w:t>
      </w:r>
    </w:p>
    <w:tbl>
      <w:tblPr>
        <w:tblW w:w="89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
        <w:gridCol w:w="532"/>
        <w:gridCol w:w="713"/>
        <w:gridCol w:w="22"/>
        <w:gridCol w:w="1310"/>
        <w:gridCol w:w="118"/>
        <w:gridCol w:w="1932"/>
        <w:gridCol w:w="579"/>
        <w:gridCol w:w="227"/>
        <w:gridCol w:w="1065"/>
        <w:gridCol w:w="223"/>
        <w:gridCol w:w="1318"/>
      </w:tblGrid>
      <w:tr>
        <w:trPr>
          <w:trHeight w:val="397" w:hRule="atLeast"/>
          <w:jc w:val="center"/>
        </w:trPr>
        <w:tc>
          <w:tcPr>
            <w:tcW w:w="8973" w:type="dxa"/>
            <w:gridSpan w:val="12"/>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单位领导成员情况</w:t>
            </w:r>
          </w:p>
        </w:tc>
      </w:tr>
      <w:tr>
        <w:trPr>
          <w:trHeight w:val="397" w:hRule="atLeast"/>
          <w:jc w:val="center"/>
        </w:trPr>
        <w:tc>
          <w:tcPr>
            <w:tcW w:w="1466"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姓 名</w:t>
            </w:r>
          </w:p>
        </w:tc>
        <w:tc>
          <w:tcPr>
            <w:tcW w:w="735"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性别</w:t>
            </w:r>
          </w:p>
        </w:tc>
        <w:tc>
          <w:tcPr>
            <w:tcW w:w="1310" w:type="dxa"/>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出生年月</w:t>
            </w:r>
          </w:p>
        </w:tc>
        <w:tc>
          <w:tcPr>
            <w:tcW w:w="2050"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人事关系所在单位</w:t>
            </w:r>
          </w:p>
        </w:tc>
        <w:tc>
          <w:tcPr>
            <w:tcW w:w="806"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拟任</w:t>
            </w:r>
          </w:p>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职务</w:t>
            </w:r>
          </w:p>
        </w:tc>
        <w:tc>
          <w:tcPr>
            <w:tcW w:w="1288"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政治面貌</w:t>
            </w:r>
          </w:p>
        </w:tc>
        <w:tc>
          <w:tcPr>
            <w:tcW w:w="1318" w:type="dxa"/>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电 话</w:t>
            </w:r>
          </w:p>
        </w:tc>
      </w:tr>
      <w:tr>
        <w:trPr>
          <w:trHeight w:val="397" w:hRule="atLeast"/>
          <w:jc w:val="center"/>
        </w:trPr>
        <w:tc>
          <w:tcPr>
            <w:tcW w:w="1466"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735"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0" w:type="dxa"/>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050"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806"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88"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8" w:type="dxa"/>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12" w:hRule="atLeast"/>
          <w:jc w:val="center"/>
        </w:trPr>
        <w:tc>
          <w:tcPr>
            <w:tcW w:w="1466"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735"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0" w:type="dxa"/>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050"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806"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88"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8" w:type="dxa"/>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97" w:hRule="atLeast"/>
          <w:jc w:val="center"/>
        </w:trPr>
        <w:tc>
          <w:tcPr>
            <w:tcW w:w="1466"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735"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0" w:type="dxa"/>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050"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806"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88"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8" w:type="dxa"/>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12" w:hRule="atLeast"/>
          <w:jc w:val="center"/>
        </w:trPr>
        <w:tc>
          <w:tcPr>
            <w:tcW w:w="1466"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735"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0" w:type="dxa"/>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050"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806"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88"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8" w:type="dxa"/>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97" w:hRule="atLeast"/>
          <w:jc w:val="center"/>
        </w:trPr>
        <w:tc>
          <w:tcPr>
            <w:tcW w:w="1466"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735"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0" w:type="dxa"/>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050"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806"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88"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8" w:type="dxa"/>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12" w:hRule="atLeast"/>
          <w:jc w:val="center"/>
        </w:trPr>
        <w:tc>
          <w:tcPr>
            <w:tcW w:w="1466"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735"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0" w:type="dxa"/>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050"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806"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88"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8" w:type="dxa"/>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97" w:hRule="atLeast"/>
          <w:jc w:val="center"/>
        </w:trPr>
        <w:tc>
          <w:tcPr>
            <w:tcW w:w="1466"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735"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0" w:type="dxa"/>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050"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806"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88"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8" w:type="dxa"/>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12" w:hRule="atLeast"/>
          <w:jc w:val="center"/>
        </w:trPr>
        <w:tc>
          <w:tcPr>
            <w:tcW w:w="1466"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735"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0" w:type="dxa"/>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050"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806"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88"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8" w:type="dxa"/>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97" w:hRule="atLeast"/>
          <w:jc w:val="center"/>
        </w:trPr>
        <w:tc>
          <w:tcPr>
            <w:tcW w:w="1466"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735"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0" w:type="dxa"/>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050"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806"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88" w:type="dxa"/>
            <w:gridSpan w:val="2"/>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8" w:type="dxa"/>
            <w:vMerge w:val="restart"/>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12" w:hRule="atLeast"/>
          <w:jc w:val="center"/>
        </w:trPr>
        <w:tc>
          <w:tcPr>
            <w:tcW w:w="1466"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735"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0" w:type="dxa"/>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050"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806"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88" w:type="dxa"/>
            <w:gridSpan w:val="2"/>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318" w:type="dxa"/>
            <w:vMerge w:val="continue"/>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97" w:hRule="atLeast"/>
          <w:jc w:val="center"/>
        </w:trPr>
        <w:tc>
          <w:tcPr>
            <w:tcW w:w="8973" w:type="dxa"/>
            <w:gridSpan w:val="12"/>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内 设 机 构</w:t>
            </w:r>
          </w:p>
        </w:tc>
      </w:tr>
      <w:tr>
        <w:trPr>
          <w:trHeight w:val="397" w:hRule="atLeast"/>
          <w:jc w:val="center"/>
        </w:trPr>
        <w:tc>
          <w:tcPr>
            <w:tcW w:w="2179" w:type="dxa"/>
            <w:gridSpan w:val="3"/>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机构名称</w:t>
            </w:r>
          </w:p>
        </w:tc>
        <w:tc>
          <w:tcPr>
            <w:tcW w:w="1450" w:type="dxa"/>
            <w:gridSpan w:val="3"/>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负责人</w:t>
            </w:r>
          </w:p>
        </w:tc>
        <w:tc>
          <w:tcPr>
            <w:tcW w:w="2511"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地    址</w:t>
            </w:r>
          </w:p>
        </w:tc>
        <w:tc>
          <w:tcPr>
            <w:tcW w:w="1292"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邮  编</w:t>
            </w:r>
          </w:p>
        </w:tc>
        <w:tc>
          <w:tcPr>
            <w:tcW w:w="1541"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电  话</w:t>
            </w:r>
          </w:p>
        </w:tc>
      </w:tr>
      <w:tr>
        <w:trPr>
          <w:trHeight w:val="397" w:hRule="atLeast"/>
          <w:jc w:val="center"/>
        </w:trPr>
        <w:tc>
          <w:tcPr>
            <w:tcW w:w="2179" w:type="dxa"/>
            <w:gridSpan w:val="3"/>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450" w:type="dxa"/>
            <w:gridSpan w:val="3"/>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511"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92"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541"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97" w:hRule="atLeast"/>
          <w:jc w:val="center"/>
        </w:trPr>
        <w:tc>
          <w:tcPr>
            <w:tcW w:w="2179" w:type="dxa"/>
            <w:gridSpan w:val="3"/>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450" w:type="dxa"/>
            <w:gridSpan w:val="3"/>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511"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92"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541"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97" w:hRule="atLeast"/>
          <w:jc w:val="center"/>
        </w:trPr>
        <w:tc>
          <w:tcPr>
            <w:tcW w:w="2179" w:type="dxa"/>
            <w:gridSpan w:val="3"/>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450" w:type="dxa"/>
            <w:gridSpan w:val="3"/>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511"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92"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541" w:type="dxa"/>
            <w:gridSpan w:val="2"/>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97" w:hRule="atLeast"/>
          <w:jc w:val="center"/>
        </w:trPr>
        <w:tc>
          <w:tcPr>
            <w:tcW w:w="2179" w:type="dxa"/>
            <w:gridSpan w:val="3"/>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450" w:type="dxa"/>
            <w:gridSpan w:val="3"/>
            <w:tcBorders>
              <w:bottom w:val="single" w:color="auto" w:sz="4" w:space="0"/>
            </w:tcBorders>
            <w:vAlign w:val="center"/>
          </w:tcPr>
          <w:p>
            <w:pPr>
              <w:spacing w:before="0" w:beforeAutospacing="0" w:after="0" w:afterAutospacing="0"/>
              <w:ind w:left="0" w:right="0"/>
              <w:jc w:val="center"/>
              <w:rPr>
                <w:rFonts w:hint="default" w:ascii="宋体" w:hAnsi="宋体" w:eastAsia="宋体" w:cs="Times New Roman"/>
                <w:sz w:val="20"/>
                <w:szCs w:val="21"/>
              </w:rPr>
            </w:pPr>
          </w:p>
        </w:tc>
        <w:tc>
          <w:tcPr>
            <w:tcW w:w="2511" w:type="dxa"/>
            <w:gridSpan w:val="2"/>
            <w:tcBorders>
              <w:bottom w:val="single" w:color="auto" w:sz="4" w:space="0"/>
            </w:tcBorders>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292" w:type="dxa"/>
            <w:gridSpan w:val="2"/>
            <w:tcBorders>
              <w:bottom w:val="single" w:color="auto" w:sz="4" w:space="0"/>
            </w:tcBorders>
            <w:vAlign w:val="center"/>
          </w:tcPr>
          <w:p>
            <w:pPr>
              <w:spacing w:before="0" w:beforeAutospacing="0" w:after="0" w:afterAutospacing="0"/>
              <w:ind w:left="0" w:right="0"/>
              <w:jc w:val="center"/>
              <w:rPr>
                <w:rFonts w:hint="default" w:ascii="宋体" w:hAnsi="宋体" w:eastAsia="宋体" w:cs="Times New Roman"/>
                <w:sz w:val="20"/>
                <w:szCs w:val="21"/>
              </w:rPr>
            </w:pPr>
          </w:p>
        </w:tc>
        <w:tc>
          <w:tcPr>
            <w:tcW w:w="1541" w:type="dxa"/>
            <w:gridSpan w:val="2"/>
            <w:tcBorders>
              <w:bottom w:val="single" w:color="auto" w:sz="4" w:space="0"/>
            </w:tcBorders>
            <w:vAlign w:val="center"/>
          </w:tcPr>
          <w:p>
            <w:pPr>
              <w:spacing w:before="0" w:beforeAutospacing="0" w:after="0" w:afterAutospacing="0"/>
              <w:ind w:left="0" w:right="0"/>
              <w:jc w:val="center"/>
              <w:rPr>
                <w:rFonts w:hint="default" w:ascii="宋体" w:hAnsi="宋体" w:eastAsia="宋体" w:cs="Times New Roman"/>
                <w:sz w:val="20"/>
                <w:szCs w:val="21"/>
              </w:rPr>
            </w:pPr>
          </w:p>
        </w:tc>
      </w:tr>
      <w:tr>
        <w:trPr>
          <w:trHeight w:val="3405" w:hRule="atLeast"/>
          <w:jc w:val="center"/>
        </w:trPr>
        <w:tc>
          <w:tcPr>
            <w:tcW w:w="934" w:type="dxa"/>
            <w:vAlign w:val="center"/>
          </w:tcPr>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基本</w:t>
            </w:r>
          </w:p>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设备</w:t>
            </w:r>
          </w:p>
          <w:p>
            <w:pPr>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设施</w:t>
            </w:r>
          </w:p>
        </w:tc>
        <w:tc>
          <w:tcPr>
            <w:tcW w:w="8039" w:type="dxa"/>
            <w:gridSpan w:val="11"/>
            <w:vAlign w:val="center"/>
          </w:tcPr>
          <w:p>
            <w:pPr>
              <w:spacing w:before="0" w:beforeAutospacing="0" w:after="0" w:afterAutospacing="0"/>
              <w:ind w:left="0" w:right="0"/>
              <w:jc w:val="center"/>
              <w:rPr>
                <w:rFonts w:hint="default" w:ascii="宋体" w:hAnsi="宋体" w:eastAsia="宋体" w:cs="Times New Roman"/>
                <w:sz w:val="20"/>
                <w:szCs w:val="21"/>
              </w:rPr>
            </w:pPr>
          </w:p>
        </w:tc>
      </w:tr>
    </w:tbl>
    <w:p>
      <w:pPr>
        <w:spacing w:line="400" w:lineRule="exact"/>
        <w:ind w:firstLine="508"/>
        <w:rPr>
          <w:rFonts w:ascii="楷体" w:hAnsi="楷体" w:eastAsia="楷体" w:cs="楷体"/>
          <w:kern w:val="0"/>
          <w:sz w:val="24"/>
        </w:rPr>
      </w:pPr>
      <w:r>
        <w:rPr>
          <w:rFonts w:hint="eastAsia" w:ascii="楷体" w:hAnsi="楷体" w:eastAsia="楷体" w:cs="楷体"/>
          <w:spacing w:val="0"/>
          <w:kern w:val="0"/>
          <w:sz w:val="24"/>
          <w:fitText w:val="9120" w:id="2"/>
        </w:rPr>
        <w:t>说明：1.“单位领导成员”，指在民办非企业单位中所任董(理)事长、副董(理)事长、</w:t>
      </w:r>
    </w:p>
    <w:p>
      <w:pPr>
        <w:spacing w:line="400" w:lineRule="exact"/>
        <w:ind w:firstLine="508"/>
        <w:rPr>
          <w:rFonts w:ascii="楷体" w:hAnsi="楷体" w:eastAsia="楷体" w:cs="楷体"/>
          <w:kern w:val="0"/>
          <w:sz w:val="24"/>
        </w:rPr>
      </w:pPr>
      <w:r>
        <w:rPr>
          <w:rFonts w:hint="eastAsia" w:ascii="楷体" w:hAnsi="楷体" w:eastAsia="楷体" w:cs="楷体"/>
          <w:spacing w:val="0"/>
          <w:kern w:val="0"/>
          <w:sz w:val="24"/>
          <w:fitText w:val="8880" w:id="3"/>
        </w:rPr>
        <w:t>主任(校长、所长等)、副主任(副校长、副所长)等的人员，其中“拟任职务”栏应填</w:t>
      </w:r>
    </w:p>
    <w:p>
      <w:pPr>
        <w:spacing w:line="400" w:lineRule="exact"/>
        <w:ind w:firstLine="480"/>
        <w:rPr>
          <w:rFonts w:ascii="楷体" w:hAnsi="楷体" w:eastAsia="楷体" w:cs="楷体"/>
          <w:kern w:val="0"/>
          <w:sz w:val="24"/>
        </w:rPr>
      </w:pPr>
      <w:r>
        <w:rPr>
          <w:rFonts w:hint="eastAsia" w:ascii="楷体" w:hAnsi="楷体" w:eastAsia="楷体" w:cs="楷体"/>
          <w:spacing w:val="0"/>
          <w:kern w:val="0"/>
          <w:sz w:val="24"/>
          <w:fitText w:val="3840" w:id="4"/>
        </w:rPr>
        <w:t>在民办非企业单位所任的上述职务；</w:t>
      </w:r>
    </w:p>
    <w:p>
      <w:pPr>
        <w:spacing w:line="400" w:lineRule="exact"/>
        <w:ind w:firstLine="500"/>
        <w:rPr>
          <w:rFonts w:ascii="楷体" w:hAnsi="楷体" w:eastAsia="楷体" w:cs="楷体"/>
          <w:sz w:val="24"/>
        </w:rPr>
      </w:pPr>
      <w:r>
        <w:rPr>
          <w:rFonts w:hint="eastAsia" w:ascii="楷体" w:hAnsi="楷体" w:eastAsia="楷体" w:cs="楷体"/>
          <w:spacing w:val="0"/>
          <w:kern w:val="0"/>
          <w:sz w:val="24"/>
          <w:fitText w:val="8160" w:id="5"/>
        </w:rPr>
        <w:t>2.“内设机构”指民办非企业单位的日常办事机构（如办公室、财务室等）。</w:t>
      </w:r>
    </w:p>
    <w:p>
      <w:pPr>
        <w:widowControl/>
        <w:ind w:firstLine="480"/>
        <w:jc w:val="left"/>
        <w:rPr>
          <w:rFonts w:ascii="楷体" w:hAnsi="楷体" w:eastAsia="楷体" w:cs="楷体"/>
          <w:sz w:val="24"/>
        </w:rPr>
      </w:pPr>
      <w:r>
        <w:rPr>
          <w:rFonts w:ascii="楷体" w:hAnsi="楷体" w:eastAsia="楷体" w:cs="楷体"/>
          <w:sz w:val="24"/>
        </w:rPr>
        <w:br w:type="page"/>
      </w:r>
    </w:p>
    <w:p>
      <w:pPr>
        <w:spacing w:beforeLines="50" w:afterLines="50"/>
        <w:jc w:val="center"/>
        <w:rPr>
          <w:sz w:val="32"/>
          <w:szCs w:val="32"/>
        </w:rPr>
      </w:pPr>
      <w:r>
        <w:rPr>
          <w:rFonts w:hint="eastAsia"/>
          <w:sz w:val="32"/>
          <w:szCs w:val="32"/>
        </w:rPr>
        <w:t>民办非企业单位拟任副理事长情况表</w:t>
      </w:r>
    </w:p>
    <w:tbl>
      <w:tblPr>
        <w:tblW w:w="90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6"/>
        <w:gridCol w:w="1355"/>
        <w:gridCol w:w="339"/>
        <w:gridCol w:w="1028"/>
        <w:gridCol w:w="1364"/>
        <w:gridCol w:w="1370"/>
        <w:gridCol w:w="879"/>
        <w:gridCol w:w="355"/>
        <w:gridCol w:w="1016"/>
      </w:tblGrid>
      <w:tr>
        <w:trPr>
          <w:cantSplit/>
          <w:trHeight w:val="1936" w:hRule="atLeast"/>
          <w:jc w:val="center"/>
        </w:trPr>
        <w:tc>
          <w:tcPr>
            <w:tcW w:w="1316"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pacing w:val="26"/>
                <w:w w:val="100"/>
                <w:kern w:val="0"/>
                <w:sz w:val="24"/>
                <w:szCs w:val="20"/>
                <w:fitText w:val="1120" w:id="6"/>
              </w:rPr>
              <w:t>单位名</w:t>
            </w:r>
            <w:r>
              <w:rPr>
                <w:rFonts w:hint="eastAsia" w:ascii="仿宋_GB2312" w:hAnsi="仿宋_GB2312" w:eastAsia="仿宋_GB2312" w:cs="仿宋_GB2312"/>
                <w:spacing w:val="2"/>
                <w:w w:val="100"/>
                <w:kern w:val="0"/>
                <w:sz w:val="24"/>
                <w:szCs w:val="20"/>
                <w:fitText w:val="1120" w:id="6"/>
              </w:rPr>
              <w:t>称</w:t>
            </w:r>
          </w:p>
        </w:tc>
        <w:tc>
          <w:tcPr>
            <w:tcW w:w="6335" w:type="dxa"/>
            <w:gridSpan w:val="6"/>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13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pacing w:val="40"/>
                <w:kern w:val="0"/>
                <w:sz w:val="24"/>
                <w:szCs w:val="20"/>
                <w:fitText w:val="560" w:id="7"/>
              </w:rPr>
              <w:t>一</w:t>
            </w:r>
            <w:r>
              <w:rPr>
                <w:rFonts w:hint="eastAsia" w:ascii="仿宋_GB2312" w:hAnsi="仿宋_GB2312" w:eastAsia="仿宋_GB2312" w:cs="仿宋_GB2312"/>
                <w:spacing w:val="0"/>
                <w:kern w:val="0"/>
                <w:sz w:val="24"/>
                <w:szCs w:val="20"/>
                <w:fitText w:val="560" w:id="7"/>
              </w:rPr>
              <w:t>寸</w:t>
            </w:r>
          </w:p>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pacing w:val="40"/>
                <w:kern w:val="0"/>
                <w:sz w:val="24"/>
                <w:szCs w:val="20"/>
                <w:fitText w:val="560" w:id="8"/>
              </w:rPr>
              <w:t>照</w:t>
            </w:r>
            <w:r>
              <w:rPr>
                <w:rFonts w:hint="eastAsia" w:ascii="仿宋_GB2312" w:hAnsi="仿宋_GB2312" w:eastAsia="仿宋_GB2312" w:cs="仿宋_GB2312"/>
                <w:spacing w:val="0"/>
                <w:kern w:val="0"/>
                <w:sz w:val="24"/>
                <w:szCs w:val="20"/>
                <w:fitText w:val="560" w:id="8"/>
              </w:rPr>
              <w:t>片</w:t>
            </w:r>
          </w:p>
        </w:tc>
      </w:tr>
      <w:tr>
        <w:trPr>
          <w:cantSplit/>
          <w:trHeight w:val="609" w:hRule="atLeast"/>
          <w:jc w:val="center"/>
        </w:trPr>
        <w:tc>
          <w:tcPr>
            <w:tcW w:w="1316"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pacing w:val="51"/>
                <w:kern w:val="0"/>
                <w:sz w:val="24"/>
                <w:szCs w:val="20"/>
                <w:fitText w:val="1030" w:id="9"/>
              </w:rPr>
              <w:t xml:space="preserve">姓  </w:t>
            </w:r>
            <w:r>
              <w:rPr>
                <w:rFonts w:hint="eastAsia" w:ascii="仿宋_GB2312" w:hAnsi="仿宋_GB2312" w:eastAsia="仿宋_GB2312" w:cs="仿宋_GB2312"/>
                <w:spacing w:val="2"/>
                <w:kern w:val="0"/>
                <w:sz w:val="24"/>
                <w:szCs w:val="20"/>
                <w:fitText w:val="1030" w:id="9"/>
              </w:rPr>
              <w:t>名</w:t>
            </w:r>
          </w:p>
        </w:tc>
        <w:tc>
          <w:tcPr>
            <w:tcW w:w="1355"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1367"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pacing w:val="16"/>
                <w:kern w:val="0"/>
                <w:sz w:val="24"/>
                <w:szCs w:val="20"/>
                <w:fitText w:val="1120" w:id="10"/>
              </w:rPr>
              <w:t xml:space="preserve">性    </w:t>
            </w:r>
            <w:r>
              <w:rPr>
                <w:rFonts w:hint="eastAsia" w:ascii="仿宋_GB2312" w:hAnsi="仿宋_GB2312" w:eastAsia="仿宋_GB2312" w:cs="仿宋_GB2312"/>
                <w:spacing w:val="0"/>
                <w:kern w:val="0"/>
                <w:sz w:val="24"/>
                <w:szCs w:val="20"/>
                <w:fitText w:val="1120" w:id="10"/>
              </w:rPr>
              <w:t>别</w:t>
            </w:r>
          </w:p>
        </w:tc>
        <w:tc>
          <w:tcPr>
            <w:tcW w:w="136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p>
        </w:tc>
        <w:tc>
          <w:tcPr>
            <w:tcW w:w="1370"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pacing w:val="20"/>
                <w:kern w:val="0"/>
                <w:sz w:val="24"/>
                <w:szCs w:val="20"/>
                <w:fitText w:val="840" w:id="11"/>
              </w:rPr>
              <w:t xml:space="preserve">国  </w:t>
            </w:r>
            <w:r>
              <w:rPr>
                <w:rFonts w:hint="eastAsia" w:ascii="仿宋_GB2312" w:hAnsi="仿宋_GB2312" w:eastAsia="仿宋_GB2312" w:cs="仿宋_GB2312"/>
                <w:spacing w:val="0"/>
                <w:kern w:val="0"/>
                <w:sz w:val="24"/>
                <w:szCs w:val="20"/>
                <w:fitText w:val="840" w:id="11"/>
              </w:rPr>
              <w:t>籍</w:t>
            </w:r>
          </w:p>
        </w:tc>
        <w:tc>
          <w:tcPr>
            <w:tcW w:w="2250" w:type="dxa"/>
            <w:gridSpan w:val="3"/>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r>
      <w:tr>
        <w:trPr>
          <w:cantSplit/>
          <w:trHeight w:val="609" w:hRule="atLeast"/>
          <w:jc w:val="center"/>
        </w:trPr>
        <w:tc>
          <w:tcPr>
            <w:tcW w:w="1316"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pacing w:val="101"/>
                <w:kern w:val="0"/>
                <w:sz w:val="24"/>
                <w:szCs w:val="20"/>
                <w:fitText w:val="1124" w:id="12"/>
              </w:rPr>
              <w:t>曾用</w:t>
            </w:r>
            <w:r>
              <w:rPr>
                <w:rFonts w:hint="eastAsia" w:ascii="仿宋_GB2312" w:hAnsi="仿宋_GB2312" w:eastAsia="仿宋_GB2312" w:cs="仿宋_GB2312"/>
                <w:spacing w:val="0"/>
                <w:kern w:val="0"/>
                <w:sz w:val="24"/>
                <w:szCs w:val="20"/>
                <w:fitText w:val="1124" w:id="12"/>
              </w:rPr>
              <w:t>名</w:t>
            </w:r>
          </w:p>
        </w:tc>
        <w:tc>
          <w:tcPr>
            <w:tcW w:w="1355"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1367"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文化程度</w:t>
            </w:r>
          </w:p>
        </w:tc>
        <w:tc>
          <w:tcPr>
            <w:tcW w:w="136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1370"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民  族</w:t>
            </w:r>
          </w:p>
        </w:tc>
        <w:tc>
          <w:tcPr>
            <w:tcW w:w="2250" w:type="dxa"/>
            <w:gridSpan w:val="3"/>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r>
      <w:tr>
        <w:trPr>
          <w:trHeight w:val="609" w:hRule="atLeast"/>
          <w:jc w:val="center"/>
        </w:trPr>
        <w:tc>
          <w:tcPr>
            <w:tcW w:w="1316"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出生年月</w:t>
            </w:r>
          </w:p>
        </w:tc>
        <w:tc>
          <w:tcPr>
            <w:tcW w:w="1355"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1367"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政治面貌</w:t>
            </w:r>
          </w:p>
        </w:tc>
        <w:tc>
          <w:tcPr>
            <w:tcW w:w="136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1370"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身份证号</w:t>
            </w:r>
          </w:p>
        </w:tc>
        <w:tc>
          <w:tcPr>
            <w:tcW w:w="2250" w:type="dxa"/>
            <w:gridSpan w:val="3"/>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r>
      <w:tr>
        <w:trPr>
          <w:cantSplit/>
          <w:trHeight w:val="619" w:hRule="atLeast"/>
          <w:jc w:val="center"/>
        </w:trPr>
        <w:tc>
          <w:tcPr>
            <w:tcW w:w="1316"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家庭住址</w:t>
            </w:r>
          </w:p>
        </w:tc>
        <w:tc>
          <w:tcPr>
            <w:tcW w:w="4086" w:type="dxa"/>
            <w:gridSpan w:val="4"/>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1370"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邮政编码</w:t>
            </w:r>
          </w:p>
        </w:tc>
        <w:tc>
          <w:tcPr>
            <w:tcW w:w="2250" w:type="dxa"/>
            <w:gridSpan w:val="3"/>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r>
      <w:tr>
        <w:trPr>
          <w:trHeight w:val="765" w:hRule="atLeast"/>
          <w:jc w:val="center"/>
        </w:trPr>
        <w:tc>
          <w:tcPr>
            <w:tcW w:w="1316"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户口所在地</w:t>
            </w:r>
          </w:p>
        </w:tc>
        <w:tc>
          <w:tcPr>
            <w:tcW w:w="1694"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1028"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联系</w:t>
            </w:r>
          </w:p>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电话</w:t>
            </w:r>
          </w:p>
        </w:tc>
        <w:tc>
          <w:tcPr>
            <w:tcW w:w="2734"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1234" w:type="dxa"/>
            <w:gridSpan w:val="2"/>
            <w:tcBorders>
              <w:top w:val="single" w:color="auto" w:sz="8" w:space="0"/>
              <w:left w:val="single" w:color="auto" w:sz="8" w:space="0"/>
              <w:bottom w:val="single" w:color="auto" w:sz="8" w:space="0"/>
              <w:right w:val="single" w:color="auto" w:sz="8" w:space="0"/>
              <w:tl2br w:val="single" w:color="auto" w:sz="8" w:space="0"/>
            </w:tcBorders>
            <w:vAlign w:val="center"/>
          </w:tcPr>
          <w:p>
            <w:pPr>
              <w:adjustRightInd w:val="0"/>
              <w:snapToGrid w:val="0"/>
              <w:spacing w:beforeLines="25" w:beforeAutospacing="0" w:afterLines="25" w:afterAutospacing="0" w:line="300" w:lineRule="exact"/>
              <w:ind w:left="0" w:right="0"/>
              <w:jc w:val="right"/>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兼职</w:t>
            </w:r>
          </w:p>
          <w:p>
            <w:pPr>
              <w:adjustRightInd w:val="0"/>
              <w:snapToGrid w:val="0"/>
              <w:spacing w:beforeLines="25" w:beforeAutospacing="0" w:afterLines="25" w:afterAutospacing="0" w:line="300" w:lineRule="exact"/>
              <w:ind w:left="0" w:right="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专职</w:t>
            </w:r>
          </w:p>
        </w:tc>
        <w:tc>
          <w:tcPr>
            <w:tcW w:w="1016"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r>
      <w:tr>
        <w:trPr>
          <w:cantSplit/>
          <w:trHeight w:val="624" w:hRule="atLeast"/>
          <w:jc w:val="center"/>
        </w:trPr>
        <w:tc>
          <w:tcPr>
            <w:tcW w:w="3010" w:type="dxa"/>
            <w:gridSpan w:val="3"/>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人事关系所在单位及职务</w:t>
            </w:r>
          </w:p>
        </w:tc>
        <w:tc>
          <w:tcPr>
            <w:tcW w:w="6012" w:type="dxa"/>
            <w:gridSpan w:val="6"/>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p>
        </w:tc>
      </w:tr>
      <w:tr>
        <w:trPr>
          <w:cantSplit/>
          <w:trHeight w:val="609" w:hRule="atLeast"/>
          <w:jc w:val="center"/>
        </w:trPr>
        <w:tc>
          <w:tcPr>
            <w:tcW w:w="3010" w:type="dxa"/>
            <w:gridSpan w:val="3"/>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其他社会职务</w:t>
            </w:r>
          </w:p>
        </w:tc>
        <w:tc>
          <w:tcPr>
            <w:tcW w:w="6012" w:type="dxa"/>
            <w:gridSpan w:val="6"/>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p>
        </w:tc>
      </w:tr>
      <w:tr>
        <w:trPr>
          <w:cantSplit/>
          <w:trHeight w:val="609" w:hRule="atLeast"/>
          <w:jc w:val="center"/>
        </w:trPr>
        <w:tc>
          <w:tcPr>
            <w:tcW w:w="9022" w:type="dxa"/>
            <w:gridSpan w:val="9"/>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本  人  简  历</w:t>
            </w:r>
          </w:p>
        </w:tc>
      </w:tr>
      <w:tr>
        <w:trPr>
          <w:cantSplit/>
          <w:trHeight w:val="619" w:hRule="atLeast"/>
          <w:jc w:val="center"/>
        </w:trPr>
        <w:tc>
          <w:tcPr>
            <w:tcW w:w="26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自何年月至何年月</w:t>
            </w:r>
          </w:p>
        </w:tc>
        <w:tc>
          <w:tcPr>
            <w:tcW w:w="4980" w:type="dxa"/>
            <w:gridSpan w:val="5"/>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在何地区何单位</w:t>
            </w:r>
          </w:p>
        </w:tc>
        <w:tc>
          <w:tcPr>
            <w:tcW w:w="13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职务</w:t>
            </w:r>
          </w:p>
        </w:tc>
      </w:tr>
      <w:tr>
        <w:trPr>
          <w:cantSplit/>
          <w:trHeight w:val="609" w:hRule="atLeast"/>
          <w:jc w:val="center"/>
        </w:trPr>
        <w:tc>
          <w:tcPr>
            <w:tcW w:w="26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4980" w:type="dxa"/>
            <w:gridSpan w:val="5"/>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p>
        </w:tc>
        <w:tc>
          <w:tcPr>
            <w:tcW w:w="13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r>
      <w:tr>
        <w:trPr>
          <w:cantSplit/>
          <w:trHeight w:val="609" w:hRule="atLeast"/>
          <w:jc w:val="center"/>
        </w:trPr>
        <w:tc>
          <w:tcPr>
            <w:tcW w:w="26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4980" w:type="dxa"/>
            <w:gridSpan w:val="5"/>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p>
        </w:tc>
        <w:tc>
          <w:tcPr>
            <w:tcW w:w="13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r>
      <w:tr>
        <w:trPr>
          <w:cantSplit/>
          <w:trHeight w:val="609" w:hRule="atLeast"/>
          <w:jc w:val="center"/>
        </w:trPr>
        <w:tc>
          <w:tcPr>
            <w:tcW w:w="26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4980" w:type="dxa"/>
            <w:gridSpan w:val="5"/>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p>
        </w:tc>
        <w:tc>
          <w:tcPr>
            <w:tcW w:w="13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r>
      <w:tr>
        <w:trPr>
          <w:cantSplit/>
          <w:trHeight w:val="609" w:hRule="atLeast"/>
          <w:jc w:val="center"/>
        </w:trPr>
        <w:tc>
          <w:tcPr>
            <w:tcW w:w="26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4980" w:type="dxa"/>
            <w:gridSpan w:val="5"/>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p>
        </w:tc>
        <w:tc>
          <w:tcPr>
            <w:tcW w:w="13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r>
      <w:tr>
        <w:trPr>
          <w:cantSplit/>
          <w:trHeight w:val="619" w:hRule="atLeast"/>
          <w:jc w:val="center"/>
        </w:trPr>
        <w:tc>
          <w:tcPr>
            <w:tcW w:w="26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4980" w:type="dxa"/>
            <w:gridSpan w:val="5"/>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p>
        </w:tc>
        <w:tc>
          <w:tcPr>
            <w:tcW w:w="13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r>
      <w:tr>
        <w:trPr>
          <w:cantSplit/>
          <w:trHeight w:val="609" w:hRule="atLeast"/>
          <w:jc w:val="center"/>
        </w:trPr>
        <w:tc>
          <w:tcPr>
            <w:tcW w:w="26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4980" w:type="dxa"/>
            <w:gridSpan w:val="5"/>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p>
        </w:tc>
        <w:tc>
          <w:tcPr>
            <w:tcW w:w="13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r>
      <w:tr>
        <w:trPr>
          <w:cantSplit/>
          <w:trHeight w:val="609" w:hRule="atLeast"/>
          <w:jc w:val="center"/>
        </w:trPr>
        <w:tc>
          <w:tcPr>
            <w:tcW w:w="26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c>
          <w:tcPr>
            <w:tcW w:w="4980" w:type="dxa"/>
            <w:gridSpan w:val="5"/>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仿宋_GB2312" w:hAnsi="仿宋_GB2312" w:eastAsia="仿宋_GB2312" w:cs="仿宋_GB2312"/>
                <w:sz w:val="24"/>
                <w:szCs w:val="20"/>
              </w:rPr>
            </w:pPr>
          </w:p>
        </w:tc>
        <w:tc>
          <w:tcPr>
            <w:tcW w:w="1371"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仿宋_GB2312" w:hAnsi="仿宋_GB2312" w:eastAsia="仿宋_GB2312" w:cs="仿宋_GB2312"/>
                <w:sz w:val="24"/>
                <w:szCs w:val="20"/>
              </w:rPr>
            </w:pPr>
          </w:p>
        </w:tc>
      </w:tr>
    </w:tbl>
    <w:p>
      <w:pPr>
        <w:adjustRightInd w:val="0"/>
        <w:snapToGrid w:val="0"/>
        <w:spacing w:line="360" w:lineRule="auto"/>
        <w:ind w:firstLine="721"/>
        <w:rPr>
          <w:rFonts w:ascii="华文中宋" w:hAnsi="仿宋" w:eastAsia="华文中宋"/>
          <w:b/>
          <w:bCs/>
          <w:sz w:val="36"/>
          <w:szCs w:val="36"/>
        </w:rPr>
      </w:pPr>
      <w:r>
        <w:rPr>
          <w:rFonts w:ascii="华文中宋" w:hAnsi="仿宋" w:eastAsia="华文中宋"/>
          <w:b/>
          <w:bCs/>
          <w:sz w:val="36"/>
          <w:szCs w:val="36"/>
        </w:rPr>
        <w:br w:type="page"/>
      </w:r>
    </w:p>
    <w:tbl>
      <w:tblPr>
        <w:tblW w:w="88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7808"/>
      </w:tblGrid>
      <w:tr>
        <w:trPr>
          <w:trHeight w:val="4473" w:hRule="atLeast"/>
          <w:jc w:val="center"/>
        </w:trPr>
        <w:tc>
          <w:tcPr>
            <w:tcW w:w="8864" w:type="dxa"/>
            <w:gridSpan w:val="2"/>
            <w:vAlign w:val="top"/>
          </w:tcPr>
          <w:p>
            <w:pPr>
              <w:adjustRightInd w:val="0"/>
              <w:snapToGrid w:val="0"/>
              <w:spacing w:before="0" w:beforeAutospacing="0" w:after="0" w:afterAutospacing="0" w:line="300" w:lineRule="exact"/>
              <w:ind w:left="0" w:right="0" w:firstLine="56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身份证明复印件（正反面）粘贴处</w:t>
            </w:r>
          </w:p>
        </w:tc>
      </w:tr>
      <w:tr>
        <w:trPr>
          <w:trHeight w:val="1840" w:hRule="atLeast"/>
          <w:jc w:val="center"/>
        </w:trPr>
        <w:tc>
          <w:tcPr>
            <w:tcW w:w="8864" w:type="dxa"/>
            <w:gridSpan w:val="2"/>
            <w:vAlign w:val="center"/>
          </w:tcPr>
          <w:p>
            <w:pPr>
              <w:adjustRightInd w:val="0"/>
              <w:snapToGrid w:val="0"/>
              <w:spacing w:before="0" w:beforeAutospacing="0" w:after="0" w:afterAutospacing="0" w:line="300" w:lineRule="exact"/>
              <w:ind w:left="0" w:right="0" w:firstLine="480"/>
              <w:rPr>
                <w:rFonts w:hint="default" w:ascii="仿宋_GB2312" w:hAnsi="仿宋_GB2312" w:eastAsia="仿宋_GB2312" w:cs="仿宋_GB2312"/>
                <w:sz w:val="24"/>
                <w:szCs w:val="20"/>
              </w:rPr>
            </w:pPr>
            <w:r>
              <w:rPr>
                <w:rFonts w:hint="eastAsia" w:ascii="Times New Roman" w:hAnsi="Times New Roman" w:cs="Times New Roman"/>
                <w:sz w:val="24"/>
                <w:szCs w:val="20"/>
              </w:rPr>
              <w:t xml:space="preserve">    </w:t>
            </w:r>
            <w:r>
              <w:rPr>
                <w:rFonts w:hint="eastAsia" w:ascii="黑体" w:hAnsi="黑体" w:eastAsia="黑体" w:cs="黑体"/>
                <w:sz w:val="24"/>
                <w:szCs w:val="20"/>
              </w:rPr>
              <w:t>本人具备完全民事行为能力，未曾受到过剥夺政治权利的刑事处罚，愿意　　　在</w:t>
            </w:r>
            <w:r>
              <w:rPr>
                <w:rFonts w:hint="eastAsia" w:ascii="黑体" w:hAnsi="黑体" w:eastAsia="黑体" w:cs="黑体"/>
                <w:sz w:val="24"/>
                <w:szCs w:val="20"/>
                <w:u w:val="single"/>
              </w:rPr>
              <w:t xml:space="preserve"> （民办非企业单位名称）</w:t>
            </w:r>
            <w:r>
              <w:rPr>
                <w:rFonts w:hint="eastAsia" w:ascii="黑体" w:hAnsi="黑体" w:eastAsia="黑体" w:cs="黑体"/>
                <w:sz w:val="24"/>
                <w:szCs w:val="20"/>
              </w:rPr>
              <w:t>担任</w:t>
            </w:r>
            <w:r>
              <w:rPr>
                <w:rFonts w:hint="eastAsia" w:ascii="黑体" w:hAnsi="黑体" w:eastAsia="黑体" w:cs="黑体"/>
                <w:sz w:val="24"/>
                <w:szCs w:val="20"/>
                <w:u w:val="single"/>
              </w:rPr>
              <w:t xml:space="preserve">        </w:t>
            </w:r>
            <w:r>
              <w:rPr>
                <w:rFonts w:hint="eastAsia" w:ascii="黑体" w:hAnsi="黑体" w:eastAsia="黑体" w:cs="黑体"/>
                <w:sz w:val="24"/>
                <w:szCs w:val="20"/>
              </w:rPr>
              <w:t>职务，依据法律和章程的规定，行使权利，承担义务。对自己所提供材料的真实性、合法性负责。</w:t>
            </w:r>
            <w:r>
              <w:rPr>
                <w:rFonts w:hint="eastAsia" w:ascii="Times New Roman" w:hAnsi="Times New Roman" w:cs="Times New Roman"/>
                <w:sz w:val="24"/>
                <w:szCs w:val="20"/>
              </w:rPr>
              <w:t>　　</w:t>
            </w:r>
          </w:p>
          <w:p>
            <w:pPr>
              <w:adjustRightInd w:val="0"/>
              <w:snapToGrid w:val="0"/>
              <w:spacing w:before="0" w:beforeAutospacing="0" w:after="0" w:afterAutospacing="0" w:line="300" w:lineRule="exact"/>
              <w:ind w:left="0" w:right="0" w:firstLine="480" w:firstLineChars="200"/>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0" w:firstLine="480" w:firstLineChars="20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 xml:space="preserve">                   本人签名：               年    月    日</w:t>
            </w:r>
            <w:r>
              <w:rPr>
                <w:rFonts w:hint="eastAsia" w:ascii="Times New Roman" w:hAnsi="Times New Roman" w:cs="Times New Roman"/>
                <w:sz w:val="24"/>
                <w:szCs w:val="20"/>
              </w:rPr>
              <w:t xml:space="preserve"> </w:t>
            </w:r>
          </w:p>
        </w:tc>
      </w:tr>
      <w:tr>
        <w:trPr>
          <w:trHeight w:val="3527" w:hRule="atLeast"/>
          <w:jc w:val="center"/>
        </w:trPr>
        <w:tc>
          <w:tcPr>
            <w:tcW w:w="1056" w:type="dxa"/>
            <w:vAlign w:val="center"/>
          </w:tcPr>
          <w:p>
            <w:pPr>
              <w:adjustRightInd w:val="0"/>
              <w:snapToGrid w:val="0"/>
              <w:spacing w:before="0" w:beforeAutospacing="0" w:after="0" w:afterAutospacing="0" w:line="300" w:lineRule="exact"/>
              <w:ind w:left="0" w:right="0" w:hanging="61"/>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人</w:t>
            </w:r>
          </w:p>
          <w:p>
            <w:pPr>
              <w:adjustRightInd w:val="0"/>
              <w:snapToGrid w:val="0"/>
              <w:spacing w:before="0" w:beforeAutospacing="0" w:after="0" w:afterAutospacing="0" w:line="300" w:lineRule="exact"/>
              <w:ind w:left="0" w:right="0" w:hanging="61"/>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事</w:t>
            </w:r>
          </w:p>
          <w:p>
            <w:pPr>
              <w:adjustRightInd w:val="0"/>
              <w:snapToGrid w:val="0"/>
              <w:spacing w:before="0" w:beforeAutospacing="0" w:after="0" w:afterAutospacing="0" w:line="300" w:lineRule="exact"/>
              <w:ind w:left="0" w:right="0" w:hanging="61"/>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关</w:t>
            </w:r>
          </w:p>
          <w:p>
            <w:pPr>
              <w:adjustRightInd w:val="0"/>
              <w:snapToGrid w:val="0"/>
              <w:spacing w:before="0" w:beforeAutospacing="0" w:after="0" w:afterAutospacing="0" w:line="300" w:lineRule="exact"/>
              <w:ind w:left="0" w:right="0" w:hanging="61"/>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系</w:t>
            </w:r>
          </w:p>
          <w:p>
            <w:pPr>
              <w:adjustRightInd w:val="0"/>
              <w:snapToGrid w:val="0"/>
              <w:spacing w:before="0" w:beforeAutospacing="0" w:after="0" w:afterAutospacing="0" w:line="300" w:lineRule="exact"/>
              <w:ind w:left="0" w:right="0" w:hanging="61"/>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所</w:t>
            </w:r>
          </w:p>
          <w:p>
            <w:pPr>
              <w:adjustRightInd w:val="0"/>
              <w:snapToGrid w:val="0"/>
              <w:spacing w:before="0" w:beforeAutospacing="0" w:after="0" w:afterAutospacing="0" w:line="300" w:lineRule="exact"/>
              <w:ind w:left="0" w:right="0" w:hanging="61"/>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在</w:t>
            </w:r>
          </w:p>
          <w:p>
            <w:pPr>
              <w:adjustRightInd w:val="0"/>
              <w:snapToGrid w:val="0"/>
              <w:spacing w:before="0" w:beforeAutospacing="0" w:after="0" w:afterAutospacing="0" w:line="300" w:lineRule="exact"/>
              <w:ind w:left="0" w:right="0" w:hanging="61"/>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单</w:t>
            </w:r>
          </w:p>
          <w:p>
            <w:pPr>
              <w:adjustRightInd w:val="0"/>
              <w:snapToGrid w:val="0"/>
              <w:spacing w:before="0" w:beforeAutospacing="0" w:after="0" w:afterAutospacing="0" w:line="300" w:lineRule="exact"/>
              <w:ind w:left="0" w:right="0" w:hanging="61"/>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位</w:t>
            </w:r>
          </w:p>
          <w:p>
            <w:pPr>
              <w:adjustRightInd w:val="0"/>
              <w:snapToGrid w:val="0"/>
              <w:spacing w:before="0" w:beforeAutospacing="0" w:after="0" w:afterAutospacing="0" w:line="300" w:lineRule="exact"/>
              <w:ind w:left="0" w:right="0" w:hanging="61"/>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意</w:t>
            </w:r>
          </w:p>
          <w:p>
            <w:pPr>
              <w:adjustRightInd w:val="0"/>
              <w:snapToGrid w:val="0"/>
              <w:spacing w:before="0" w:beforeAutospacing="0" w:after="0" w:afterAutospacing="0" w:line="300" w:lineRule="exact"/>
              <w:ind w:left="0" w:right="0" w:hanging="61"/>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见</w:t>
            </w:r>
          </w:p>
        </w:tc>
        <w:tc>
          <w:tcPr>
            <w:tcW w:w="7808" w:type="dxa"/>
            <w:vAlign w:val="top"/>
          </w:tcPr>
          <w:p>
            <w:pPr>
              <w:adjustRightInd w:val="0"/>
              <w:snapToGrid w:val="0"/>
              <w:spacing w:before="0" w:beforeAutospacing="0" w:after="0" w:afterAutospacing="0" w:line="300" w:lineRule="exact"/>
              <w:ind w:left="0" w:right="0" w:firstLine="480" w:firstLineChars="200"/>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0" w:firstLine="480" w:firstLineChars="20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兹证明</w:t>
            </w:r>
            <w:r>
              <w:rPr>
                <w:rFonts w:hint="eastAsia" w:ascii="仿宋_GB2312" w:hAnsi="仿宋_GB2312" w:eastAsia="仿宋_GB2312" w:cs="仿宋_GB2312"/>
                <w:sz w:val="24"/>
                <w:szCs w:val="20"/>
                <w:u w:val="single"/>
              </w:rPr>
              <w:t xml:space="preserve">            </w:t>
            </w:r>
            <w:r>
              <w:rPr>
                <w:rFonts w:hint="eastAsia" w:ascii="仿宋_GB2312" w:hAnsi="仿宋_GB2312" w:eastAsia="仿宋_GB2312" w:cs="仿宋_GB2312"/>
                <w:sz w:val="24"/>
                <w:szCs w:val="20"/>
              </w:rPr>
              <w:t>同志具备完全民事行为能力，未曾受到过剥夺政治权利的刑事处罚，同意在</w:t>
            </w:r>
            <w:r>
              <w:rPr>
                <w:rFonts w:hint="eastAsia" w:ascii="仿宋_GB2312" w:hAnsi="仿宋_GB2312" w:eastAsia="仿宋_GB2312" w:cs="仿宋_GB2312"/>
                <w:sz w:val="24"/>
                <w:szCs w:val="20"/>
                <w:u w:val="single"/>
              </w:rPr>
              <w:t xml:space="preserve"> （民办非企业单位名称）                                   </w:t>
            </w:r>
          </w:p>
          <w:p>
            <w:pPr>
              <w:adjustRightInd w:val="0"/>
              <w:snapToGrid w:val="0"/>
              <w:spacing w:before="0" w:beforeAutospacing="0" w:after="0" w:afterAutospacing="0" w:line="300" w:lineRule="exact"/>
              <w:ind w:left="0" w:right="0" w:firstLine="560"/>
              <w:rPr>
                <w:rFonts w:hint="default" w:ascii="仿宋_GB2312" w:hAnsi="仿宋_GB2312" w:eastAsia="仿宋_GB2312" w:cs="仿宋_GB2312"/>
                <w:sz w:val="24"/>
                <w:szCs w:val="20"/>
              </w:rPr>
            </w:pPr>
            <w:r>
              <w:rPr>
                <w:rFonts w:hint="eastAsia" w:ascii="仿宋_GB2312" w:hAnsi="仿宋_GB2312" w:eastAsia="仿宋_GB2312" w:cs="仿宋_GB2312"/>
                <w:sz w:val="24"/>
                <w:szCs w:val="20"/>
                <w:u w:val="single"/>
              </w:rPr>
              <w:t xml:space="preserve">                   </w:t>
            </w:r>
            <w:r>
              <w:rPr>
                <w:rFonts w:hint="eastAsia" w:ascii="仿宋_GB2312" w:hAnsi="仿宋_GB2312" w:eastAsia="仿宋_GB2312" w:cs="仿宋_GB2312"/>
                <w:sz w:val="24"/>
                <w:szCs w:val="20"/>
              </w:rPr>
              <w:t xml:space="preserve"> 担任</w:t>
            </w:r>
            <w:r>
              <w:rPr>
                <w:rFonts w:hint="eastAsia" w:ascii="仿宋_GB2312" w:hAnsi="仿宋_GB2312" w:eastAsia="仿宋_GB2312" w:cs="仿宋_GB2312"/>
                <w:sz w:val="24"/>
                <w:szCs w:val="20"/>
                <w:u w:val="single"/>
              </w:rPr>
              <w:t xml:space="preserve">        </w:t>
            </w:r>
            <w:r>
              <w:rPr>
                <w:rFonts w:hint="eastAsia" w:ascii="仿宋_GB2312" w:hAnsi="仿宋_GB2312" w:eastAsia="仿宋_GB2312" w:cs="仿宋_GB2312"/>
                <w:sz w:val="24"/>
                <w:szCs w:val="20"/>
              </w:rPr>
              <w:t>职务，根据章程行使职权。</w:t>
            </w:r>
          </w:p>
          <w:p>
            <w:pPr>
              <w:adjustRightInd w:val="0"/>
              <w:snapToGrid w:val="0"/>
              <w:spacing w:before="0" w:beforeAutospacing="0" w:after="0" w:afterAutospacing="0" w:line="300" w:lineRule="exact"/>
              <w:ind w:left="0" w:right="0" w:firstLine="480" w:firstLineChars="20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特此证明。</w:t>
            </w:r>
          </w:p>
          <w:p>
            <w:pPr>
              <w:adjustRightInd w:val="0"/>
              <w:snapToGrid w:val="0"/>
              <w:spacing w:before="0" w:beforeAutospacing="0" w:after="0" w:afterAutospacing="0" w:line="300" w:lineRule="exact"/>
              <w:ind w:left="0" w:right="1890" w:rightChars="900" w:firstLine="560"/>
              <w:jc w:val="right"/>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1890" w:rightChars="900" w:firstLine="560"/>
              <w:jc w:val="right"/>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1890" w:rightChars="900" w:firstLine="560"/>
              <w:jc w:val="right"/>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1890" w:rightChars="900" w:firstLine="560"/>
              <w:jc w:val="right"/>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 xml:space="preserve">                         盖   章</w:t>
            </w:r>
          </w:p>
          <w:p>
            <w:pPr>
              <w:adjustRightInd w:val="0"/>
              <w:snapToGrid w:val="0"/>
              <w:spacing w:before="0" w:beforeAutospacing="0" w:after="0" w:afterAutospacing="0" w:line="300" w:lineRule="exact"/>
              <w:ind w:left="0" w:right="0" w:firstLine="56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 xml:space="preserve">                            　　  年    月    日</w:t>
            </w:r>
          </w:p>
        </w:tc>
      </w:tr>
      <w:tr>
        <w:trPr>
          <w:trHeight w:val="2649" w:hRule="atLeast"/>
          <w:jc w:val="center"/>
        </w:trPr>
        <w:tc>
          <w:tcPr>
            <w:tcW w:w="1056" w:type="dxa"/>
            <w:vAlign w:val="center"/>
          </w:tcPr>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党</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组</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织</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审</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核</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意</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见</w:t>
            </w:r>
          </w:p>
        </w:tc>
        <w:tc>
          <w:tcPr>
            <w:tcW w:w="7808" w:type="dxa"/>
            <w:vAlign w:val="center"/>
          </w:tcPr>
          <w:p>
            <w:pPr>
              <w:adjustRightInd w:val="0"/>
              <w:snapToGrid w:val="0"/>
              <w:spacing w:before="0" w:beforeAutospacing="0" w:after="0" w:afterAutospacing="0" w:line="300" w:lineRule="exact"/>
              <w:ind w:left="0" w:right="1890" w:rightChars="900" w:firstLine="560"/>
              <w:jc w:val="right"/>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1890" w:rightChars="900" w:firstLine="560"/>
              <w:jc w:val="right"/>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1890" w:rightChars="900" w:firstLine="560"/>
              <w:jc w:val="right"/>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 xml:space="preserve"> 盖   章</w:t>
            </w:r>
          </w:p>
          <w:p>
            <w:pPr>
              <w:adjustRightInd w:val="0"/>
              <w:snapToGrid w:val="0"/>
              <w:spacing w:before="0" w:beforeAutospacing="0" w:after="0" w:afterAutospacing="0" w:line="300" w:lineRule="exact"/>
              <w:ind w:left="0" w:right="0" w:firstLine="56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 xml:space="preserve">                         年    月    日</w:t>
            </w:r>
          </w:p>
        </w:tc>
      </w:tr>
      <w:tr>
        <w:trPr>
          <w:trHeight w:val="445" w:hRule="atLeast"/>
          <w:jc w:val="center"/>
        </w:trPr>
        <w:tc>
          <w:tcPr>
            <w:tcW w:w="1056" w:type="dxa"/>
            <w:vAlign w:val="center"/>
          </w:tcPr>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备 注</w:t>
            </w:r>
          </w:p>
        </w:tc>
        <w:tc>
          <w:tcPr>
            <w:tcW w:w="7808" w:type="dxa"/>
            <w:vAlign w:val="top"/>
          </w:tcPr>
          <w:p>
            <w:pPr>
              <w:adjustRightInd w:val="0"/>
              <w:snapToGrid w:val="0"/>
              <w:spacing w:before="0" w:beforeAutospacing="0" w:after="0" w:afterAutospacing="0" w:line="300" w:lineRule="exact"/>
              <w:ind w:left="0" w:right="0" w:firstLine="560"/>
              <w:rPr>
                <w:rFonts w:hint="default" w:ascii="仿宋_GB2312" w:hAnsi="仿宋_GB2312" w:eastAsia="仿宋_GB2312" w:cs="仿宋_GB2312"/>
                <w:sz w:val="24"/>
                <w:szCs w:val="20"/>
              </w:rPr>
            </w:pPr>
          </w:p>
        </w:tc>
      </w:tr>
    </w:tbl>
    <w:p>
      <w:pPr>
        <w:widowControl/>
        <w:autoSpaceDE w:val="0"/>
        <w:autoSpaceDN w:val="0"/>
        <w:spacing w:line="560" w:lineRule="exact"/>
        <w:ind w:firstLine="720"/>
        <w:jc w:val="center"/>
        <w:textAlignment w:val="bottom"/>
        <w:rPr>
          <w:rFonts w:ascii="黑体" w:eastAsia="黑体"/>
          <w:sz w:val="36"/>
        </w:rPr>
      </w:pPr>
      <w:r>
        <w:rPr>
          <w:rFonts w:ascii="黑体" w:eastAsia="黑体"/>
          <w:sz w:val="36"/>
        </w:rPr>
        <w:br w:type="page"/>
      </w:r>
    </w:p>
    <w:p>
      <w:pPr>
        <w:spacing w:beforeLines="50" w:afterLines="50"/>
        <w:jc w:val="center"/>
        <w:rPr>
          <w:sz w:val="32"/>
          <w:szCs w:val="32"/>
        </w:rPr>
      </w:pPr>
      <w:r>
        <w:rPr>
          <w:rFonts w:hint="eastAsia"/>
          <w:sz w:val="32"/>
          <w:szCs w:val="32"/>
        </w:rPr>
        <w:t>民办非企业单位拟任执行机构负责人情况表</w:t>
      </w:r>
    </w:p>
    <w:tbl>
      <w:tblPr>
        <w:tblW w:w="89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1342"/>
        <w:gridCol w:w="336"/>
        <w:gridCol w:w="1017"/>
        <w:gridCol w:w="1351"/>
        <w:gridCol w:w="1357"/>
        <w:gridCol w:w="872"/>
        <w:gridCol w:w="350"/>
        <w:gridCol w:w="1006"/>
      </w:tblGrid>
      <w:tr>
        <w:trPr>
          <w:cantSplit/>
          <w:trHeight w:val="1941" w:hRule="atLeast"/>
          <w:jc w:val="center"/>
        </w:trPr>
        <w:tc>
          <w:tcPr>
            <w:tcW w:w="130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单位名称</w:t>
            </w:r>
          </w:p>
        </w:tc>
        <w:tc>
          <w:tcPr>
            <w:tcW w:w="6275" w:type="dxa"/>
            <w:gridSpan w:val="6"/>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一寸</w:t>
            </w:r>
          </w:p>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照片</w:t>
            </w:r>
          </w:p>
        </w:tc>
      </w:tr>
      <w:tr>
        <w:trPr>
          <w:cantSplit/>
          <w:trHeight w:val="621" w:hRule="atLeast"/>
          <w:jc w:val="center"/>
        </w:trPr>
        <w:tc>
          <w:tcPr>
            <w:tcW w:w="130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姓  名</w:t>
            </w:r>
          </w:p>
        </w:tc>
        <w:tc>
          <w:tcPr>
            <w:tcW w:w="1342"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3"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性    别</w:t>
            </w:r>
          </w:p>
        </w:tc>
        <w:tc>
          <w:tcPr>
            <w:tcW w:w="1351"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7"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国  籍</w:t>
            </w:r>
          </w:p>
        </w:tc>
        <w:tc>
          <w:tcPr>
            <w:tcW w:w="2228"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604" w:hRule="atLeast"/>
          <w:jc w:val="center"/>
        </w:trPr>
        <w:tc>
          <w:tcPr>
            <w:tcW w:w="130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曾用名</w:t>
            </w:r>
          </w:p>
        </w:tc>
        <w:tc>
          <w:tcPr>
            <w:tcW w:w="1342"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3"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文化程度</w:t>
            </w:r>
          </w:p>
        </w:tc>
        <w:tc>
          <w:tcPr>
            <w:tcW w:w="1351"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7"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民  族</w:t>
            </w:r>
          </w:p>
        </w:tc>
        <w:tc>
          <w:tcPr>
            <w:tcW w:w="2228"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621" w:hRule="atLeast"/>
          <w:jc w:val="center"/>
        </w:trPr>
        <w:tc>
          <w:tcPr>
            <w:tcW w:w="130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出生年月</w:t>
            </w:r>
          </w:p>
        </w:tc>
        <w:tc>
          <w:tcPr>
            <w:tcW w:w="1342"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3"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政治面貌</w:t>
            </w:r>
          </w:p>
        </w:tc>
        <w:tc>
          <w:tcPr>
            <w:tcW w:w="1351"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7"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身份证号</w:t>
            </w:r>
          </w:p>
        </w:tc>
        <w:tc>
          <w:tcPr>
            <w:tcW w:w="2228"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621" w:hRule="atLeast"/>
          <w:jc w:val="center"/>
        </w:trPr>
        <w:tc>
          <w:tcPr>
            <w:tcW w:w="130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家庭住址</w:t>
            </w:r>
          </w:p>
        </w:tc>
        <w:tc>
          <w:tcPr>
            <w:tcW w:w="4046" w:type="dxa"/>
            <w:gridSpan w:val="4"/>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7"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邮政编码</w:t>
            </w:r>
          </w:p>
        </w:tc>
        <w:tc>
          <w:tcPr>
            <w:tcW w:w="2228"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767" w:hRule="atLeast"/>
          <w:jc w:val="center"/>
        </w:trPr>
        <w:tc>
          <w:tcPr>
            <w:tcW w:w="130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户  口</w:t>
            </w:r>
          </w:p>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所在地</w:t>
            </w:r>
          </w:p>
        </w:tc>
        <w:tc>
          <w:tcPr>
            <w:tcW w:w="1678"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017"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联系</w:t>
            </w:r>
          </w:p>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电话</w:t>
            </w:r>
          </w:p>
        </w:tc>
        <w:tc>
          <w:tcPr>
            <w:tcW w:w="2708"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222" w:type="dxa"/>
            <w:gridSpan w:val="2"/>
            <w:tcBorders>
              <w:top w:val="single" w:color="auto" w:sz="8" w:space="0"/>
              <w:left w:val="single" w:color="auto" w:sz="8" w:space="0"/>
              <w:bottom w:val="single" w:color="auto" w:sz="8" w:space="0"/>
              <w:right w:val="single" w:color="auto" w:sz="8" w:space="0"/>
              <w:tl2br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 xml:space="preserve">    兼职</w:t>
            </w:r>
          </w:p>
          <w:p>
            <w:pPr>
              <w:spacing w:before="0" w:beforeAutospacing="0" w:after="0" w:afterAutospacing="0"/>
              <w:ind w:left="-76" w:leftChars="-140" w:right="0" w:hanging="218" w:hangingChars="104"/>
              <w:jc w:val="center"/>
              <w:rPr>
                <w:rFonts w:hint="default" w:ascii="Times New Roman" w:hAnsi="Times New Roman" w:cs="Times New Roman"/>
                <w:sz w:val="20"/>
                <w:szCs w:val="20"/>
              </w:rPr>
            </w:pPr>
            <w:r>
              <w:rPr>
                <w:rFonts w:hint="eastAsia" w:ascii="Times New Roman" w:hAnsi="Times New Roman" w:cs="Times New Roman"/>
                <w:sz w:val="20"/>
                <w:szCs w:val="20"/>
              </w:rPr>
              <w:t>专职</w:t>
            </w:r>
          </w:p>
        </w:tc>
        <w:tc>
          <w:tcPr>
            <w:tcW w:w="1006"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626" w:hRule="atLeast"/>
          <w:jc w:val="center"/>
        </w:trPr>
        <w:tc>
          <w:tcPr>
            <w:tcW w:w="2982"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人事关系所在单位及职务</w:t>
            </w:r>
          </w:p>
        </w:tc>
        <w:tc>
          <w:tcPr>
            <w:tcW w:w="5953" w:type="dxa"/>
            <w:gridSpan w:val="6"/>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621" w:hRule="atLeast"/>
          <w:jc w:val="center"/>
        </w:trPr>
        <w:tc>
          <w:tcPr>
            <w:tcW w:w="2982"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其他社会职务</w:t>
            </w:r>
          </w:p>
        </w:tc>
        <w:tc>
          <w:tcPr>
            <w:tcW w:w="5953" w:type="dxa"/>
            <w:gridSpan w:val="6"/>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621" w:hRule="atLeast"/>
          <w:jc w:val="center"/>
        </w:trPr>
        <w:tc>
          <w:tcPr>
            <w:tcW w:w="8935" w:type="dxa"/>
            <w:gridSpan w:val="9"/>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本  人  简  历</w:t>
            </w:r>
          </w:p>
        </w:tc>
      </w:tr>
      <w:tr>
        <w:trPr>
          <w:cantSplit/>
          <w:trHeight w:val="621" w:hRule="atLeast"/>
          <w:jc w:val="center"/>
        </w:trPr>
        <w:tc>
          <w:tcPr>
            <w:tcW w:w="264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自何年月至何年月</w:t>
            </w:r>
          </w:p>
        </w:tc>
        <w:tc>
          <w:tcPr>
            <w:tcW w:w="4933" w:type="dxa"/>
            <w:gridSpan w:val="5"/>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在何地区何单位</w:t>
            </w:r>
          </w:p>
        </w:tc>
        <w:tc>
          <w:tcPr>
            <w:tcW w:w="135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职务</w:t>
            </w:r>
          </w:p>
        </w:tc>
      </w:tr>
      <w:tr>
        <w:trPr>
          <w:cantSplit/>
          <w:trHeight w:val="604" w:hRule="atLeast"/>
          <w:jc w:val="center"/>
        </w:trPr>
        <w:tc>
          <w:tcPr>
            <w:tcW w:w="264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4933" w:type="dxa"/>
            <w:gridSpan w:val="5"/>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621" w:hRule="atLeast"/>
          <w:jc w:val="center"/>
        </w:trPr>
        <w:tc>
          <w:tcPr>
            <w:tcW w:w="264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4933" w:type="dxa"/>
            <w:gridSpan w:val="5"/>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621" w:hRule="atLeast"/>
          <w:jc w:val="center"/>
        </w:trPr>
        <w:tc>
          <w:tcPr>
            <w:tcW w:w="264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4933" w:type="dxa"/>
            <w:gridSpan w:val="5"/>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621" w:hRule="atLeast"/>
          <w:jc w:val="center"/>
        </w:trPr>
        <w:tc>
          <w:tcPr>
            <w:tcW w:w="264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4933" w:type="dxa"/>
            <w:gridSpan w:val="5"/>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604" w:hRule="atLeast"/>
          <w:jc w:val="center"/>
        </w:trPr>
        <w:tc>
          <w:tcPr>
            <w:tcW w:w="264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4933" w:type="dxa"/>
            <w:gridSpan w:val="5"/>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621" w:hRule="atLeast"/>
          <w:jc w:val="center"/>
        </w:trPr>
        <w:tc>
          <w:tcPr>
            <w:tcW w:w="264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4933" w:type="dxa"/>
            <w:gridSpan w:val="5"/>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56"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ind w:left="0" w:right="0"/>
              <w:jc w:val="center"/>
              <w:rPr>
                <w:rFonts w:hint="default" w:ascii="Times New Roman" w:hAnsi="Times New Roman" w:cs="Times New Roman"/>
                <w:sz w:val="20"/>
                <w:szCs w:val="20"/>
              </w:rPr>
            </w:pPr>
          </w:p>
        </w:tc>
      </w:tr>
    </w:tbl>
    <w:p>
      <w:pPr>
        <w:adjustRightInd w:val="0"/>
        <w:snapToGrid w:val="0"/>
        <w:spacing w:line="360" w:lineRule="auto"/>
        <w:ind w:firstLine="721"/>
        <w:rPr>
          <w:rFonts w:ascii="华文中宋" w:hAnsi="仿宋" w:eastAsia="华文中宋"/>
          <w:b/>
          <w:bCs/>
          <w:sz w:val="36"/>
          <w:szCs w:val="36"/>
        </w:rPr>
      </w:pPr>
      <w:r>
        <w:rPr>
          <w:rFonts w:ascii="华文中宋" w:hAnsi="仿宋" w:eastAsia="华文中宋"/>
          <w:b/>
          <w:bCs/>
          <w:sz w:val="36"/>
          <w:szCs w:val="36"/>
        </w:rPr>
        <w:br w:type="page"/>
      </w:r>
    </w:p>
    <w:tbl>
      <w:tblPr>
        <w:tblW w:w="90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3"/>
        <w:gridCol w:w="7933"/>
      </w:tblGrid>
      <w:tr>
        <w:trPr>
          <w:trHeight w:val="4476" w:hRule="atLeast"/>
          <w:jc w:val="center"/>
        </w:trPr>
        <w:tc>
          <w:tcPr>
            <w:tcW w:w="9006" w:type="dxa"/>
            <w:gridSpan w:val="2"/>
            <w:vAlign w:val="top"/>
          </w:tcPr>
          <w:p>
            <w:pPr>
              <w:adjustRightInd w:val="0"/>
              <w:snapToGrid w:val="0"/>
              <w:spacing w:before="0" w:beforeAutospacing="0" w:after="0" w:afterAutospacing="0" w:line="300" w:lineRule="exact"/>
              <w:ind w:left="0" w:right="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身份证明复印件（正反面）粘贴处</w:t>
            </w:r>
          </w:p>
        </w:tc>
      </w:tr>
      <w:tr>
        <w:trPr>
          <w:trHeight w:val="1841" w:hRule="atLeast"/>
          <w:jc w:val="center"/>
        </w:trPr>
        <w:tc>
          <w:tcPr>
            <w:tcW w:w="9006" w:type="dxa"/>
            <w:gridSpan w:val="2"/>
            <w:vAlign w:val="center"/>
          </w:tcPr>
          <w:p>
            <w:pPr>
              <w:adjustRightInd w:val="0"/>
              <w:snapToGrid w:val="0"/>
              <w:spacing w:before="0" w:beforeAutospacing="0" w:after="0" w:afterAutospacing="0" w:line="300" w:lineRule="exact"/>
              <w:ind w:left="0" w:right="0" w:firstLine="480" w:firstLineChars="200"/>
              <w:rPr>
                <w:rFonts w:hint="default" w:ascii="仿宋_GB2312" w:hAnsi="仿宋_GB2312" w:eastAsia="仿宋_GB2312" w:cs="仿宋_GB2312"/>
                <w:sz w:val="24"/>
                <w:szCs w:val="20"/>
              </w:rPr>
            </w:pPr>
            <w:r>
              <w:rPr>
                <w:rFonts w:hint="eastAsia" w:ascii="黑体" w:hAnsi="黑体" w:eastAsia="黑体" w:cs="黑体"/>
                <w:sz w:val="24"/>
                <w:szCs w:val="20"/>
              </w:rPr>
              <w:t>本人具备完全民事行为能力，未曾受到过剥夺政治权利的刑事处罚，愿意　　　在</w:t>
            </w:r>
            <w:r>
              <w:rPr>
                <w:rFonts w:hint="eastAsia" w:ascii="黑体" w:hAnsi="黑体" w:eastAsia="黑体" w:cs="黑体"/>
                <w:sz w:val="24"/>
                <w:szCs w:val="20"/>
                <w:u w:val="single"/>
              </w:rPr>
              <w:t xml:space="preserve"> （民办非企业单位名称）</w:t>
            </w:r>
            <w:r>
              <w:rPr>
                <w:rFonts w:hint="eastAsia" w:ascii="黑体" w:hAnsi="黑体" w:eastAsia="黑体" w:cs="黑体"/>
                <w:sz w:val="24"/>
                <w:szCs w:val="20"/>
              </w:rPr>
              <w:t>担任</w:t>
            </w:r>
            <w:r>
              <w:rPr>
                <w:rFonts w:hint="eastAsia" w:ascii="黑体" w:hAnsi="黑体" w:eastAsia="黑体" w:cs="黑体"/>
                <w:sz w:val="24"/>
                <w:szCs w:val="20"/>
                <w:u w:val="single"/>
              </w:rPr>
              <w:t xml:space="preserve">        </w:t>
            </w:r>
            <w:r>
              <w:rPr>
                <w:rFonts w:hint="eastAsia" w:ascii="黑体" w:hAnsi="黑体" w:eastAsia="黑体" w:cs="黑体"/>
                <w:sz w:val="24"/>
                <w:szCs w:val="20"/>
              </w:rPr>
              <w:t>职务，依据法律和章程的规定，行使权利，承担义务。对自己所提供材料的真实性、合法性负责。</w:t>
            </w:r>
            <w:r>
              <w:rPr>
                <w:rFonts w:hint="eastAsia" w:ascii="Times New Roman" w:hAnsi="Times New Roman" w:cs="Times New Roman"/>
                <w:sz w:val="24"/>
                <w:szCs w:val="20"/>
              </w:rPr>
              <w:t>　　</w:t>
            </w:r>
          </w:p>
          <w:p>
            <w:pPr>
              <w:adjustRightInd w:val="0"/>
              <w:snapToGrid w:val="0"/>
              <w:spacing w:before="0" w:beforeAutospacing="0" w:after="0" w:afterAutospacing="0" w:line="300" w:lineRule="exact"/>
              <w:ind w:left="0" w:right="0" w:firstLine="600" w:firstLineChars="250"/>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0" w:firstLine="600" w:firstLineChars="25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 xml:space="preserve">                   本人签名：               年    月    日</w:t>
            </w:r>
            <w:r>
              <w:rPr>
                <w:rFonts w:hint="eastAsia" w:ascii="Times New Roman" w:hAnsi="Times New Roman" w:cs="Times New Roman"/>
                <w:sz w:val="24"/>
                <w:szCs w:val="20"/>
              </w:rPr>
              <w:t xml:space="preserve"> </w:t>
            </w:r>
          </w:p>
        </w:tc>
      </w:tr>
      <w:tr>
        <w:trPr>
          <w:trHeight w:val="3528" w:hRule="atLeast"/>
          <w:jc w:val="center"/>
        </w:trPr>
        <w:tc>
          <w:tcPr>
            <w:tcW w:w="1073" w:type="dxa"/>
            <w:vAlign w:val="center"/>
          </w:tcPr>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人</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事</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关</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系</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所</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在</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单</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位</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意</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见</w:t>
            </w:r>
          </w:p>
        </w:tc>
        <w:tc>
          <w:tcPr>
            <w:tcW w:w="7933" w:type="dxa"/>
            <w:vAlign w:val="top"/>
          </w:tcPr>
          <w:p>
            <w:pPr>
              <w:adjustRightInd w:val="0"/>
              <w:snapToGrid w:val="0"/>
              <w:spacing w:before="0" w:beforeAutospacing="0" w:after="0" w:afterAutospacing="0" w:line="300" w:lineRule="exact"/>
              <w:ind w:left="0" w:right="0"/>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兹证明</w:t>
            </w:r>
            <w:r>
              <w:rPr>
                <w:rFonts w:hint="eastAsia" w:ascii="仿宋_GB2312" w:hAnsi="仿宋_GB2312" w:eastAsia="仿宋_GB2312" w:cs="仿宋_GB2312"/>
                <w:sz w:val="24"/>
                <w:szCs w:val="20"/>
                <w:u w:val="single"/>
              </w:rPr>
              <w:t xml:space="preserve">            </w:t>
            </w:r>
            <w:r>
              <w:rPr>
                <w:rFonts w:hint="eastAsia" w:ascii="仿宋_GB2312" w:hAnsi="仿宋_GB2312" w:eastAsia="仿宋_GB2312" w:cs="仿宋_GB2312"/>
                <w:sz w:val="24"/>
                <w:szCs w:val="20"/>
              </w:rPr>
              <w:t>同志具备完全民事行为能力，未曾受到过剥夺政治权利的刑事处罚，同意在</w:t>
            </w:r>
            <w:r>
              <w:rPr>
                <w:rFonts w:hint="eastAsia" w:ascii="仿宋_GB2312" w:hAnsi="仿宋_GB2312" w:eastAsia="仿宋_GB2312" w:cs="仿宋_GB2312"/>
                <w:sz w:val="24"/>
                <w:szCs w:val="20"/>
                <w:u w:val="single"/>
              </w:rPr>
              <w:t xml:space="preserve"> （民办非企业单位名称）                                   </w:t>
            </w:r>
          </w:p>
          <w:p>
            <w:pPr>
              <w:adjustRightInd w:val="0"/>
              <w:snapToGrid w:val="0"/>
              <w:spacing w:before="0" w:beforeAutospacing="0" w:after="0" w:afterAutospacing="0" w:line="300" w:lineRule="exact"/>
              <w:ind w:left="0" w:right="0"/>
              <w:rPr>
                <w:rFonts w:hint="default" w:ascii="仿宋_GB2312" w:hAnsi="仿宋_GB2312" w:eastAsia="仿宋_GB2312" w:cs="仿宋_GB2312"/>
                <w:sz w:val="24"/>
                <w:szCs w:val="20"/>
              </w:rPr>
            </w:pPr>
            <w:r>
              <w:rPr>
                <w:rFonts w:hint="eastAsia" w:ascii="仿宋_GB2312" w:hAnsi="仿宋_GB2312" w:eastAsia="仿宋_GB2312" w:cs="仿宋_GB2312"/>
                <w:sz w:val="24"/>
                <w:szCs w:val="20"/>
                <w:u w:val="single"/>
              </w:rPr>
              <w:t xml:space="preserve">                   </w:t>
            </w:r>
            <w:r>
              <w:rPr>
                <w:rFonts w:hint="eastAsia" w:ascii="仿宋_GB2312" w:hAnsi="仿宋_GB2312" w:eastAsia="仿宋_GB2312" w:cs="仿宋_GB2312"/>
                <w:sz w:val="24"/>
                <w:szCs w:val="20"/>
              </w:rPr>
              <w:t xml:space="preserve"> 担任</w:t>
            </w:r>
            <w:r>
              <w:rPr>
                <w:rFonts w:hint="eastAsia" w:ascii="仿宋_GB2312" w:hAnsi="仿宋_GB2312" w:eastAsia="仿宋_GB2312" w:cs="仿宋_GB2312"/>
                <w:sz w:val="24"/>
                <w:szCs w:val="20"/>
                <w:u w:val="single"/>
              </w:rPr>
              <w:t xml:space="preserve">        </w:t>
            </w:r>
            <w:r>
              <w:rPr>
                <w:rFonts w:hint="eastAsia" w:ascii="仿宋_GB2312" w:hAnsi="仿宋_GB2312" w:eastAsia="仿宋_GB2312" w:cs="仿宋_GB2312"/>
                <w:sz w:val="24"/>
                <w:szCs w:val="20"/>
              </w:rPr>
              <w:t>职务，根据章程行使职权。</w:t>
            </w:r>
          </w:p>
          <w:p>
            <w:pPr>
              <w:adjustRightInd w:val="0"/>
              <w:snapToGrid w:val="0"/>
              <w:spacing w:before="0" w:beforeAutospacing="0" w:after="0" w:afterAutospacing="0" w:line="300" w:lineRule="exact"/>
              <w:ind w:left="0" w:right="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特此证明。</w:t>
            </w:r>
          </w:p>
          <w:p>
            <w:pPr>
              <w:adjustRightInd w:val="0"/>
              <w:snapToGrid w:val="0"/>
              <w:spacing w:before="0" w:beforeAutospacing="0" w:after="0" w:afterAutospacing="0" w:line="300" w:lineRule="exact"/>
              <w:ind w:left="0" w:right="1890" w:rightChars="900"/>
              <w:jc w:val="right"/>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1890" w:rightChars="900"/>
              <w:jc w:val="right"/>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1890" w:rightChars="900"/>
              <w:jc w:val="right"/>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1890" w:rightChars="900"/>
              <w:jc w:val="right"/>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 xml:space="preserve">                         盖   章</w:t>
            </w:r>
          </w:p>
          <w:p>
            <w:pPr>
              <w:adjustRightInd w:val="0"/>
              <w:snapToGrid w:val="0"/>
              <w:spacing w:before="0" w:beforeAutospacing="0" w:after="0" w:afterAutospacing="0" w:line="300" w:lineRule="exact"/>
              <w:ind w:left="0" w:right="0" w:firstLine="1440" w:firstLineChars="60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 xml:space="preserve">                       　　  年    月    日</w:t>
            </w:r>
          </w:p>
        </w:tc>
      </w:tr>
      <w:tr>
        <w:trPr>
          <w:trHeight w:val="2650" w:hRule="atLeast"/>
          <w:jc w:val="center"/>
        </w:trPr>
        <w:tc>
          <w:tcPr>
            <w:tcW w:w="1073" w:type="dxa"/>
            <w:vAlign w:val="center"/>
          </w:tcPr>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党</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组</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织</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审</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核</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意</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见</w:t>
            </w:r>
          </w:p>
        </w:tc>
        <w:tc>
          <w:tcPr>
            <w:tcW w:w="7933" w:type="dxa"/>
            <w:vAlign w:val="center"/>
          </w:tcPr>
          <w:p>
            <w:pPr>
              <w:adjustRightInd w:val="0"/>
              <w:snapToGrid w:val="0"/>
              <w:spacing w:before="0" w:beforeAutospacing="0" w:after="0" w:afterAutospacing="0" w:line="300" w:lineRule="exact"/>
              <w:ind w:left="0" w:right="1890" w:rightChars="900"/>
              <w:jc w:val="right"/>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1890" w:rightChars="900"/>
              <w:jc w:val="right"/>
              <w:rPr>
                <w:rFonts w:hint="default" w:ascii="仿宋_GB2312" w:hAnsi="仿宋_GB2312" w:eastAsia="仿宋_GB2312" w:cs="仿宋_GB2312"/>
                <w:sz w:val="24"/>
                <w:szCs w:val="20"/>
              </w:rPr>
            </w:pPr>
          </w:p>
          <w:p>
            <w:pPr>
              <w:adjustRightInd w:val="0"/>
              <w:snapToGrid w:val="0"/>
              <w:spacing w:before="0" w:beforeAutospacing="0" w:after="0" w:afterAutospacing="0" w:line="300" w:lineRule="exact"/>
              <w:ind w:left="0" w:right="1890" w:rightChars="900"/>
              <w:jc w:val="right"/>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 xml:space="preserve"> 盖   章</w:t>
            </w:r>
          </w:p>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 xml:space="preserve">                               年    月    日</w:t>
            </w:r>
          </w:p>
        </w:tc>
      </w:tr>
      <w:tr>
        <w:trPr>
          <w:trHeight w:val="445" w:hRule="atLeast"/>
          <w:jc w:val="center"/>
        </w:trPr>
        <w:tc>
          <w:tcPr>
            <w:tcW w:w="1073" w:type="dxa"/>
            <w:vAlign w:val="center"/>
          </w:tcPr>
          <w:p>
            <w:pPr>
              <w:adjustRightInd w:val="0"/>
              <w:snapToGrid w:val="0"/>
              <w:spacing w:before="0" w:beforeAutospacing="0" w:after="0" w:afterAutospacing="0" w:line="300" w:lineRule="exact"/>
              <w:ind w:left="0" w:right="0"/>
              <w:jc w:val="center"/>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备 注</w:t>
            </w:r>
          </w:p>
        </w:tc>
        <w:tc>
          <w:tcPr>
            <w:tcW w:w="7933" w:type="dxa"/>
            <w:vAlign w:val="top"/>
          </w:tcPr>
          <w:p>
            <w:pPr>
              <w:adjustRightInd w:val="0"/>
              <w:snapToGrid w:val="0"/>
              <w:spacing w:before="0" w:beforeAutospacing="0" w:after="0" w:afterAutospacing="0" w:line="300" w:lineRule="exact"/>
              <w:ind w:left="0" w:right="0"/>
              <w:rPr>
                <w:rFonts w:hint="default" w:ascii="仿宋_GB2312" w:hAnsi="仿宋_GB2312" w:eastAsia="仿宋_GB2312" w:cs="仿宋_GB2312"/>
                <w:sz w:val="24"/>
                <w:szCs w:val="20"/>
              </w:rPr>
            </w:pPr>
          </w:p>
        </w:tc>
      </w:tr>
    </w:tbl>
    <w:p>
      <w:pPr>
        <w:ind w:firstLine="420"/>
      </w:pPr>
      <w:r>
        <w:br w:type="page"/>
      </w:r>
    </w:p>
    <w:p>
      <w:pPr>
        <w:spacing w:beforeLines="50" w:afterLines="50"/>
        <w:jc w:val="center"/>
        <w:rPr>
          <w:sz w:val="32"/>
          <w:szCs w:val="32"/>
        </w:rPr>
      </w:pPr>
      <w:r>
        <w:rPr>
          <w:rFonts w:hint="eastAsia"/>
          <w:sz w:val="32"/>
          <w:szCs w:val="32"/>
        </w:rPr>
        <w:t>民办非企业单位执业人员登记表</w:t>
      </w:r>
    </w:p>
    <w:tbl>
      <w:tblPr>
        <w:tblW w:w="89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673"/>
        <w:gridCol w:w="842"/>
        <w:gridCol w:w="1009"/>
        <w:gridCol w:w="1009"/>
        <w:gridCol w:w="1178"/>
        <w:gridCol w:w="1682"/>
        <w:gridCol w:w="1346"/>
      </w:tblGrid>
      <w:tr>
        <w:trPr>
          <w:trHeight w:val="591"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r>
              <w:rPr>
                <w:rFonts w:hint="eastAsia" w:ascii="宋体" w:hAnsi="宋体" w:eastAsia="宋体" w:cs="仿宋"/>
                <w:sz w:val="20"/>
                <w:szCs w:val="21"/>
              </w:rPr>
              <w:t>姓  名</w:t>
            </w: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r>
              <w:rPr>
                <w:rFonts w:hint="eastAsia" w:ascii="宋体" w:hAnsi="宋体" w:eastAsia="宋体" w:cs="仿宋"/>
                <w:sz w:val="20"/>
                <w:szCs w:val="21"/>
              </w:rPr>
              <w:t>性别</w:t>
            </w: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r>
              <w:rPr>
                <w:rFonts w:hint="eastAsia" w:ascii="宋体" w:hAnsi="宋体" w:eastAsia="宋体" w:cs="仿宋"/>
                <w:sz w:val="20"/>
                <w:szCs w:val="21"/>
              </w:rPr>
              <w:t>出生</w:t>
            </w:r>
          </w:p>
          <w:p>
            <w:pPr>
              <w:spacing w:before="0" w:beforeAutospacing="0" w:after="0" w:afterAutospacing="0" w:line="300" w:lineRule="exact"/>
              <w:ind w:left="0" w:right="0"/>
              <w:jc w:val="center"/>
              <w:rPr>
                <w:rFonts w:hint="default" w:ascii="宋体" w:hAnsi="宋体" w:eastAsia="宋体" w:cs="仿宋"/>
                <w:sz w:val="20"/>
                <w:szCs w:val="21"/>
              </w:rPr>
            </w:pPr>
            <w:r>
              <w:rPr>
                <w:rFonts w:hint="eastAsia" w:ascii="宋体" w:hAnsi="宋体" w:eastAsia="宋体" w:cs="仿宋"/>
                <w:sz w:val="20"/>
                <w:szCs w:val="21"/>
              </w:rPr>
              <w:t>年月</w:t>
            </w: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r>
              <w:rPr>
                <w:rFonts w:hint="eastAsia" w:ascii="宋体" w:hAnsi="宋体" w:eastAsia="宋体" w:cs="仿宋"/>
                <w:sz w:val="20"/>
                <w:szCs w:val="21"/>
              </w:rPr>
              <w:t>专 业</w:t>
            </w: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r>
              <w:rPr>
                <w:rFonts w:hint="eastAsia" w:ascii="宋体" w:hAnsi="宋体" w:eastAsia="宋体" w:cs="仿宋"/>
                <w:sz w:val="20"/>
                <w:szCs w:val="21"/>
              </w:rPr>
              <w:t>学 历</w:t>
            </w: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r>
              <w:rPr>
                <w:rFonts w:hint="eastAsia" w:ascii="宋体" w:hAnsi="宋体" w:eastAsia="宋体" w:cs="仿宋"/>
                <w:sz w:val="20"/>
                <w:szCs w:val="21"/>
              </w:rPr>
              <w:t>职  称</w:t>
            </w: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r>
              <w:rPr>
                <w:rFonts w:hint="eastAsia" w:ascii="宋体" w:hAnsi="宋体" w:eastAsia="宋体" w:cs="仿宋"/>
                <w:sz w:val="20"/>
                <w:szCs w:val="21"/>
              </w:rPr>
              <w:t>人事关系</w:t>
            </w:r>
          </w:p>
          <w:p>
            <w:pPr>
              <w:spacing w:before="0" w:beforeAutospacing="0" w:after="0" w:afterAutospacing="0" w:line="300" w:lineRule="exact"/>
              <w:ind w:left="0" w:right="0"/>
              <w:jc w:val="center"/>
              <w:rPr>
                <w:rFonts w:hint="default" w:ascii="宋体" w:hAnsi="宋体" w:eastAsia="宋体" w:cs="仿宋"/>
                <w:sz w:val="20"/>
                <w:szCs w:val="21"/>
              </w:rPr>
            </w:pPr>
            <w:r>
              <w:rPr>
                <w:rFonts w:hint="eastAsia" w:ascii="宋体" w:hAnsi="宋体" w:eastAsia="宋体" w:cs="仿宋"/>
                <w:sz w:val="20"/>
                <w:szCs w:val="21"/>
              </w:rPr>
              <w:t>所在单位</w:t>
            </w: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r>
              <w:rPr>
                <w:rFonts w:hint="eastAsia" w:ascii="宋体" w:hAnsi="宋体" w:eastAsia="宋体" w:cs="仿宋"/>
                <w:sz w:val="20"/>
                <w:szCs w:val="21"/>
              </w:rPr>
              <w:t>电  话</w:t>
            </w: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r>
        <w:trPr>
          <w:trHeight w:val="745" w:hRule="atLeast"/>
          <w:jc w:val="center"/>
        </w:trPr>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673"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84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009"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178"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682"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c>
          <w:tcPr>
            <w:tcW w:w="1346" w:type="dxa"/>
            <w:vAlign w:val="center"/>
          </w:tcPr>
          <w:p>
            <w:pPr>
              <w:spacing w:before="0" w:beforeAutospacing="0" w:after="0" w:afterAutospacing="0" w:line="300" w:lineRule="exact"/>
              <w:ind w:left="0" w:right="0"/>
              <w:jc w:val="center"/>
              <w:rPr>
                <w:rFonts w:hint="default" w:ascii="宋体" w:hAnsi="宋体" w:eastAsia="宋体" w:cs="仿宋"/>
                <w:sz w:val="20"/>
                <w:szCs w:val="21"/>
              </w:rPr>
            </w:pPr>
          </w:p>
        </w:tc>
      </w:tr>
    </w:tbl>
    <w:p>
      <w:pPr>
        <w:spacing w:line="400" w:lineRule="exact"/>
        <w:ind w:firstLine="480"/>
        <w:rPr>
          <w:rFonts w:ascii="楷体" w:hAnsi="楷体" w:eastAsia="楷体" w:cs="楷体"/>
          <w:sz w:val="24"/>
        </w:rPr>
      </w:pPr>
      <w:r>
        <w:rPr>
          <w:rFonts w:hint="eastAsia" w:ascii="楷体" w:hAnsi="楷体" w:eastAsia="楷体" w:cs="楷体"/>
          <w:sz w:val="24"/>
        </w:rPr>
        <w:t>说明：应将每位执业人员的执业资格证复印件附于本表后面。</w:t>
      </w:r>
    </w:p>
    <w:p>
      <w:pPr>
        <w:ind w:firstLine="720"/>
        <w:jc w:val="center"/>
        <w:rPr>
          <w:sz w:val="32"/>
          <w:szCs w:val="32"/>
        </w:rPr>
      </w:pPr>
      <w:r>
        <w:rPr>
          <w:sz w:val="32"/>
          <w:szCs w:val="32"/>
        </w:rPr>
        <w:br w:type="page"/>
      </w:r>
    </w:p>
    <w:p>
      <w:pPr>
        <w:spacing w:beforeLines="50" w:afterLines="50"/>
        <w:jc w:val="center"/>
        <w:rPr>
          <w:sz w:val="32"/>
          <w:szCs w:val="32"/>
        </w:rPr>
      </w:pPr>
      <w:r>
        <w:rPr>
          <w:rFonts w:hint="eastAsia"/>
          <w:sz w:val="32"/>
          <w:szCs w:val="32"/>
        </w:rPr>
        <w:t>民办非企业单位办公住所情况</w:t>
      </w:r>
    </w:p>
    <w:tbl>
      <w:tblPr>
        <w:tblW w:w="900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78"/>
        <w:gridCol w:w="2842"/>
        <w:gridCol w:w="199"/>
        <w:gridCol w:w="1942"/>
        <w:gridCol w:w="2143"/>
      </w:tblGrid>
      <w:tr>
        <w:trPr>
          <w:cantSplit/>
          <w:trHeight w:val="898" w:hRule="atLeast"/>
          <w:jc w:val="center"/>
        </w:trPr>
        <w:tc>
          <w:tcPr>
            <w:tcW w:w="187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line="300" w:lineRule="exact"/>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地   址</w:t>
            </w:r>
          </w:p>
        </w:tc>
        <w:tc>
          <w:tcPr>
            <w:tcW w:w="7126"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kern w:val="0"/>
                <w:sz w:val="20"/>
                <w:szCs w:val="21"/>
              </w:rPr>
            </w:pPr>
            <w:r>
              <w:rPr>
                <w:rFonts w:hint="eastAsia" w:ascii="宋体" w:hAnsi="宋体" w:eastAsia="宋体" w:cs="仿宋"/>
                <w:kern w:val="0"/>
                <w:sz w:val="20"/>
                <w:szCs w:val="21"/>
              </w:rPr>
              <w:t xml:space="preserve"> </w:t>
            </w:r>
          </w:p>
        </w:tc>
      </w:tr>
      <w:tr>
        <w:trPr>
          <w:cantSplit/>
          <w:trHeight w:val="1001" w:hRule="atLeast"/>
          <w:jc w:val="center"/>
        </w:trPr>
        <w:tc>
          <w:tcPr>
            <w:tcW w:w="187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line="300" w:lineRule="exact"/>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所属办事处</w:t>
            </w:r>
          </w:p>
        </w:tc>
        <w:tc>
          <w:tcPr>
            <w:tcW w:w="7126"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kern w:val="0"/>
                <w:sz w:val="20"/>
                <w:szCs w:val="21"/>
              </w:rPr>
            </w:pP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办事处（社区）</w:t>
            </w:r>
          </w:p>
        </w:tc>
      </w:tr>
      <w:tr>
        <w:trPr>
          <w:cantSplit/>
          <w:trHeight w:val="980" w:hRule="atLeast"/>
          <w:jc w:val="center"/>
        </w:trPr>
        <w:tc>
          <w:tcPr>
            <w:tcW w:w="187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line="300" w:lineRule="exact"/>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邮政编码</w:t>
            </w:r>
          </w:p>
        </w:tc>
        <w:tc>
          <w:tcPr>
            <w:tcW w:w="7126"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kern w:val="0"/>
                <w:sz w:val="20"/>
                <w:szCs w:val="21"/>
              </w:rPr>
            </w:pPr>
          </w:p>
        </w:tc>
      </w:tr>
      <w:tr>
        <w:trPr>
          <w:cantSplit/>
          <w:trHeight w:val="977" w:hRule="atLeast"/>
          <w:jc w:val="center"/>
        </w:trPr>
        <w:tc>
          <w:tcPr>
            <w:tcW w:w="187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line="300" w:lineRule="exact"/>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用房面积</w:t>
            </w:r>
          </w:p>
        </w:tc>
        <w:tc>
          <w:tcPr>
            <w:tcW w:w="7126"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kern w:val="0"/>
                <w:sz w:val="20"/>
                <w:szCs w:val="21"/>
              </w:rPr>
            </w:pPr>
          </w:p>
        </w:tc>
      </w:tr>
      <w:tr>
        <w:trPr>
          <w:cantSplit/>
          <w:trHeight w:val="1177" w:hRule="atLeast"/>
          <w:jc w:val="center"/>
        </w:trPr>
        <w:tc>
          <w:tcPr>
            <w:tcW w:w="187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line="300" w:lineRule="exact"/>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住所来源</w:t>
            </w:r>
          </w:p>
        </w:tc>
        <w:tc>
          <w:tcPr>
            <w:tcW w:w="7126"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sz w:val="20"/>
                <w:szCs w:val="21"/>
              </w:rPr>
            </w:pPr>
            <w:r>
              <w:rPr>
                <w:rFonts w:hint="eastAsia" w:ascii="宋体" w:hAnsi="宋体" w:eastAsia="宋体" w:cs="仿宋"/>
                <w:kern w:val="0"/>
                <w:sz w:val="20"/>
                <w:szCs w:val="21"/>
              </w:rPr>
              <w:t xml:space="preserve">     </w:t>
            </w:r>
            <w:r>
              <w:rPr>
                <w:rFonts w:hint="eastAsia" w:ascii="宋体" w:hAnsi="宋体" w:eastAsia="宋体" w:cs="仿宋"/>
                <w:sz w:val="20"/>
                <w:szCs w:val="21"/>
              </w:rPr>
              <w:t>□租赁</w:t>
            </w:r>
          </w:p>
          <w:p>
            <w:pPr>
              <w:widowControl/>
              <w:adjustRightInd w:val="0"/>
              <w:snapToGrid w:val="0"/>
              <w:spacing w:before="0" w:beforeAutospacing="0" w:after="0" w:afterAutospacing="0" w:line="300" w:lineRule="exact"/>
              <w:ind w:left="0" w:right="0"/>
              <w:rPr>
                <w:rFonts w:hint="default" w:ascii="宋体" w:hAnsi="宋体" w:eastAsia="宋体" w:cs="仿宋"/>
                <w:kern w:val="0"/>
                <w:sz w:val="20"/>
                <w:szCs w:val="21"/>
              </w:rPr>
            </w:pPr>
            <w:r>
              <w:rPr>
                <w:rFonts w:hint="eastAsia" w:ascii="宋体" w:hAnsi="宋体" w:eastAsia="宋体" w:cs="仿宋"/>
                <w:sz w:val="20"/>
                <w:szCs w:val="21"/>
              </w:rPr>
              <w:t xml:space="preserve">     □无偿提供</w:t>
            </w:r>
          </w:p>
        </w:tc>
      </w:tr>
      <w:tr>
        <w:trPr>
          <w:cantSplit/>
          <w:trHeight w:val="958" w:hRule="atLeast"/>
          <w:jc w:val="center"/>
        </w:trPr>
        <w:tc>
          <w:tcPr>
            <w:tcW w:w="187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line="300" w:lineRule="exact"/>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使用期限</w:t>
            </w:r>
          </w:p>
        </w:tc>
        <w:tc>
          <w:tcPr>
            <w:tcW w:w="7126"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jc w:val="center"/>
              <w:rPr>
                <w:rFonts w:hint="default" w:ascii="宋体" w:hAnsi="宋体" w:eastAsia="宋体" w:cs="仿宋"/>
                <w:kern w:val="0"/>
                <w:sz w:val="20"/>
                <w:szCs w:val="21"/>
              </w:rPr>
            </w:pP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年</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月</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日至</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年</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月</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日</w:t>
            </w:r>
          </w:p>
        </w:tc>
      </w:tr>
      <w:tr>
        <w:trPr>
          <w:cantSplit/>
          <w:trHeight w:val="658" w:hRule="atLeast"/>
          <w:jc w:val="center"/>
        </w:trPr>
        <w:tc>
          <w:tcPr>
            <w:tcW w:w="187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line="300" w:lineRule="exact"/>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住所产权人</w:t>
            </w:r>
          </w:p>
        </w:tc>
        <w:tc>
          <w:tcPr>
            <w:tcW w:w="2842"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kern w:val="0"/>
                <w:sz w:val="20"/>
                <w:szCs w:val="21"/>
              </w:rPr>
            </w:pPr>
          </w:p>
        </w:tc>
        <w:tc>
          <w:tcPr>
            <w:tcW w:w="2141" w:type="dxa"/>
            <w:gridSpan w:val="2"/>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住所使用权</w:t>
            </w:r>
          </w:p>
          <w:p>
            <w:pPr>
              <w:widowControl/>
              <w:adjustRightInd w:val="0"/>
              <w:snapToGrid w:val="0"/>
              <w:spacing w:before="0" w:beforeAutospacing="0" w:after="0" w:afterAutospacing="0" w:line="300" w:lineRule="exact"/>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转让次数</w:t>
            </w:r>
          </w:p>
        </w:tc>
        <w:tc>
          <w:tcPr>
            <w:tcW w:w="2143"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kern w:val="0"/>
                <w:sz w:val="20"/>
                <w:szCs w:val="21"/>
              </w:rPr>
            </w:pPr>
            <w:r>
              <w:rPr>
                <w:rFonts w:hint="eastAsia" w:ascii="宋体" w:hAnsi="宋体" w:eastAsia="宋体" w:cs="仿宋"/>
                <w:sz w:val="20"/>
                <w:szCs w:val="21"/>
              </w:rPr>
              <w:t>如：产权人转让给A，A转让给民办非企单位，视为住所使用权转让2次。</w:t>
            </w:r>
          </w:p>
        </w:tc>
      </w:tr>
      <w:tr>
        <w:trPr>
          <w:cantSplit/>
          <w:trHeight w:val="1038" w:hRule="atLeast"/>
          <w:jc w:val="center"/>
        </w:trPr>
        <w:tc>
          <w:tcPr>
            <w:tcW w:w="9004" w:type="dxa"/>
            <w:gridSpan w:val="5"/>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kern w:val="0"/>
                <w:sz w:val="20"/>
                <w:szCs w:val="21"/>
              </w:rPr>
            </w:pPr>
            <w:r>
              <w:rPr>
                <w:rFonts w:hint="eastAsia" w:ascii="宋体" w:hAnsi="宋体" w:eastAsia="宋体" w:cs="仿宋"/>
                <w:sz w:val="20"/>
                <w:szCs w:val="21"/>
              </w:rPr>
              <w:t>请附住所使用权证明：（以下可根据住所使用权转让次数增减行数。）</w:t>
            </w:r>
          </w:p>
        </w:tc>
      </w:tr>
      <w:tr>
        <w:trPr>
          <w:cantSplit/>
          <w:trHeight w:val="1016" w:hRule="atLeast"/>
          <w:jc w:val="center"/>
        </w:trPr>
        <w:tc>
          <w:tcPr>
            <w:tcW w:w="4919" w:type="dxa"/>
            <w:gridSpan w:val="3"/>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sz w:val="20"/>
                <w:szCs w:val="21"/>
              </w:rPr>
            </w:pPr>
            <w:r>
              <w:rPr>
                <w:rFonts w:hint="eastAsia" w:ascii="宋体" w:hAnsi="宋体" w:eastAsia="宋体" w:cs="仿宋"/>
                <w:sz w:val="20"/>
                <w:szCs w:val="21"/>
              </w:rPr>
              <w:t>1、住所产权人</w:t>
            </w:r>
          </w:p>
        </w:tc>
        <w:tc>
          <w:tcPr>
            <w:tcW w:w="4085"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sz w:val="20"/>
                <w:szCs w:val="21"/>
              </w:rPr>
            </w:pPr>
            <w:r>
              <w:rPr>
                <w:rFonts w:hint="eastAsia" w:ascii="宋体" w:hAnsi="宋体" w:eastAsia="宋体" w:cs="仿宋"/>
                <w:sz w:val="20"/>
                <w:szCs w:val="21"/>
              </w:rPr>
              <w:t>请附产权证明</w:t>
            </w:r>
          </w:p>
        </w:tc>
      </w:tr>
      <w:tr>
        <w:trPr>
          <w:cantSplit/>
          <w:trHeight w:val="997" w:hRule="atLeast"/>
          <w:jc w:val="center"/>
        </w:trPr>
        <w:tc>
          <w:tcPr>
            <w:tcW w:w="4919" w:type="dxa"/>
            <w:gridSpan w:val="3"/>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sz w:val="20"/>
                <w:szCs w:val="21"/>
              </w:rPr>
            </w:pPr>
            <w:r>
              <w:rPr>
                <w:rFonts w:hint="eastAsia" w:ascii="宋体" w:hAnsi="宋体" w:eastAsia="宋体" w:cs="仿宋"/>
                <w:sz w:val="20"/>
                <w:szCs w:val="21"/>
              </w:rPr>
              <w:t>2、产权人租赁/无偿提供给</w:t>
            </w:r>
            <w:r>
              <w:rPr>
                <w:rFonts w:hint="eastAsia" w:ascii="宋体" w:hAnsi="宋体" w:eastAsia="宋体" w:cs="仿宋"/>
                <w:sz w:val="20"/>
                <w:szCs w:val="21"/>
                <w:u w:val="single"/>
              </w:rPr>
              <w:t xml:space="preserve">              </w:t>
            </w:r>
          </w:p>
        </w:tc>
        <w:tc>
          <w:tcPr>
            <w:tcW w:w="4085"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sz w:val="20"/>
                <w:szCs w:val="21"/>
              </w:rPr>
            </w:pPr>
            <w:r>
              <w:rPr>
                <w:rFonts w:hint="eastAsia" w:ascii="宋体" w:hAnsi="宋体" w:eastAsia="宋体" w:cs="仿宋"/>
                <w:sz w:val="20"/>
                <w:szCs w:val="21"/>
              </w:rPr>
              <w:t>请附租赁协议/无偿提供使用的证明</w:t>
            </w:r>
          </w:p>
        </w:tc>
      </w:tr>
      <w:tr>
        <w:trPr>
          <w:cantSplit/>
          <w:trHeight w:val="997" w:hRule="atLeast"/>
          <w:jc w:val="center"/>
        </w:trPr>
        <w:tc>
          <w:tcPr>
            <w:tcW w:w="4919" w:type="dxa"/>
            <w:gridSpan w:val="3"/>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sz w:val="20"/>
                <w:szCs w:val="21"/>
              </w:rPr>
            </w:pPr>
            <w:r>
              <w:rPr>
                <w:rFonts w:hint="eastAsia" w:ascii="宋体" w:hAnsi="宋体" w:eastAsia="宋体" w:cs="仿宋"/>
                <w:sz w:val="20"/>
                <w:szCs w:val="21"/>
              </w:rPr>
              <w:t>3、</w:t>
            </w:r>
            <w:r>
              <w:rPr>
                <w:rFonts w:hint="eastAsia" w:ascii="宋体" w:hAnsi="宋体" w:eastAsia="宋体" w:cs="仿宋"/>
                <w:sz w:val="20"/>
                <w:szCs w:val="21"/>
                <w:u w:val="single"/>
              </w:rPr>
              <w:t xml:space="preserve">              </w:t>
            </w:r>
            <w:r>
              <w:rPr>
                <w:rFonts w:hint="eastAsia" w:ascii="宋体" w:hAnsi="宋体" w:eastAsia="宋体" w:cs="仿宋"/>
                <w:sz w:val="20"/>
                <w:szCs w:val="21"/>
              </w:rPr>
              <w:t>租赁/无偿提供</w:t>
            </w:r>
          </w:p>
        </w:tc>
        <w:tc>
          <w:tcPr>
            <w:tcW w:w="4085"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line="300" w:lineRule="exact"/>
              <w:ind w:left="0" w:right="0"/>
              <w:rPr>
                <w:rFonts w:hint="default" w:ascii="宋体" w:hAnsi="宋体" w:eastAsia="宋体" w:cs="仿宋"/>
                <w:sz w:val="20"/>
                <w:szCs w:val="21"/>
              </w:rPr>
            </w:pPr>
            <w:r>
              <w:rPr>
                <w:rFonts w:hint="eastAsia" w:ascii="宋体" w:hAnsi="宋体" w:eastAsia="宋体" w:cs="仿宋"/>
                <w:sz w:val="20"/>
                <w:szCs w:val="21"/>
              </w:rPr>
              <w:t>请附租赁协议/无偿提供使用的证明</w:t>
            </w:r>
          </w:p>
        </w:tc>
      </w:tr>
    </w:tbl>
    <w:p>
      <w:pPr>
        <w:ind w:firstLine="720"/>
        <w:jc w:val="center"/>
      </w:pPr>
      <w:r>
        <w:br w:type="page"/>
      </w:r>
    </w:p>
    <w:p>
      <w:pPr>
        <w:spacing w:beforeLines="50" w:afterLines="50"/>
        <w:jc w:val="center"/>
        <w:rPr>
          <w:sz w:val="32"/>
          <w:szCs w:val="32"/>
        </w:rPr>
      </w:pPr>
      <w:r>
        <w:rPr>
          <w:rFonts w:hint="eastAsia"/>
          <w:sz w:val="32"/>
          <w:szCs w:val="32"/>
        </w:rPr>
        <w:t>民办非企业单位章程核准表</w:t>
      </w:r>
    </w:p>
    <w:tbl>
      <w:tblPr>
        <w:tblW w:w="91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8"/>
        <w:gridCol w:w="480"/>
        <w:gridCol w:w="662"/>
        <w:gridCol w:w="672"/>
        <w:gridCol w:w="1130"/>
        <w:gridCol w:w="25"/>
        <w:gridCol w:w="1181"/>
        <w:gridCol w:w="151"/>
        <w:gridCol w:w="1303"/>
        <w:gridCol w:w="1764"/>
      </w:tblGrid>
      <w:tr>
        <w:trPr>
          <w:cantSplit/>
          <w:trHeight w:val="583" w:hRule="atLeast"/>
          <w:jc w:val="center"/>
        </w:trPr>
        <w:tc>
          <w:tcPr>
            <w:tcW w:w="2218"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sz w:val="20"/>
                <w:szCs w:val="21"/>
              </w:rPr>
              <w:t>拟成立的单位名称</w:t>
            </w:r>
          </w:p>
        </w:tc>
        <w:tc>
          <w:tcPr>
            <w:tcW w:w="6888" w:type="dxa"/>
            <w:gridSpan w:val="8"/>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rPr>
                <w:rFonts w:hint="default" w:ascii="宋体" w:hAnsi="宋体" w:eastAsia="宋体" w:cs="Times New Roman"/>
                <w:sz w:val="20"/>
                <w:szCs w:val="21"/>
              </w:rPr>
            </w:pPr>
          </w:p>
        </w:tc>
      </w:tr>
      <w:tr>
        <w:trPr>
          <w:cantSplit/>
          <w:trHeight w:val="522" w:hRule="atLeast"/>
          <w:jc w:val="center"/>
        </w:trPr>
        <w:tc>
          <w:tcPr>
            <w:tcW w:w="9106" w:type="dxa"/>
            <w:gridSpan w:val="10"/>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00" w:lineRule="exact"/>
              <w:ind w:left="0" w:right="0"/>
              <w:jc w:val="center"/>
              <w:rPr>
                <w:rFonts w:hint="default" w:ascii="宋体" w:hAnsi="宋体" w:eastAsia="宋体" w:cs="Times New Roman"/>
                <w:sz w:val="20"/>
                <w:szCs w:val="21"/>
              </w:rPr>
            </w:pPr>
            <w:r>
              <w:rPr>
                <w:rFonts w:hint="eastAsia" w:ascii="宋体" w:hAnsi="宋体" w:eastAsia="宋体" w:cs="Times New Roman"/>
                <w:b/>
                <w:bCs/>
                <w:kern w:val="0"/>
                <w:sz w:val="20"/>
                <w:szCs w:val="21"/>
              </w:rPr>
              <w:t>通过章程的会议情况</w:t>
            </w:r>
          </w:p>
        </w:tc>
      </w:tr>
      <w:tr>
        <w:trPr>
          <w:cantSplit/>
          <w:trHeight w:val="583" w:hRule="atLeast"/>
          <w:jc w:val="center"/>
        </w:trPr>
        <w:tc>
          <w:tcPr>
            <w:tcW w:w="1738"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sz w:val="20"/>
                <w:szCs w:val="21"/>
              </w:rPr>
              <w:t>会议</w:t>
            </w:r>
            <w:r>
              <w:rPr>
                <w:rFonts w:hint="eastAsia" w:ascii="宋体" w:hAnsi="宋体" w:eastAsia="宋体" w:cs="Times New Roman"/>
                <w:kern w:val="0"/>
                <w:sz w:val="20"/>
                <w:szCs w:val="21"/>
              </w:rPr>
              <w:t>名称</w:t>
            </w:r>
          </w:p>
        </w:tc>
        <w:tc>
          <w:tcPr>
            <w:tcW w:w="2969" w:type="dxa"/>
            <w:gridSpan w:val="5"/>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rPr>
                <w:rFonts w:hint="default" w:ascii="宋体" w:hAnsi="宋体" w:eastAsia="宋体" w:cs="Times New Roman"/>
                <w:sz w:val="20"/>
                <w:szCs w:val="21"/>
              </w:rPr>
            </w:pPr>
          </w:p>
        </w:tc>
        <w:tc>
          <w:tcPr>
            <w:tcW w:w="1332"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sz w:val="20"/>
                <w:szCs w:val="21"/>
              </w:rPr>
              <w:t>通过形式</w:t>
            </w:r>
          </w:p>
        </w:tc>
        <w:tc>
          <w:tcPr>
            <w:tcW w:w="3067"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rPr>
                <w:rFonts w:hint="default" w:ascii="宋体" w:hAnsi="宋体" w:eastAsia="宋体" w:cs="Times New Roman"/>
                <w:sz w:val="20"/>
                <w:szCs w:val="21"/>
              </w:rPr>
            </w:pPr>
            <w:r>
              <w:rPr>
                <w:rFonts w:hint="eastAsia" w:ascii="宋体" w:hAnsi="宋体" w:eastAsia="宋体" w:cs="Times New Roman"/>
                <w:color w:val="000000"/>
                <w:sz w:val="20"/>
                <w:szCs w:val="21"/>
              </w:rPr>
              <w:t>（</w:t>
            </w:r>
            <w:r>
              <w:rPr>
                <w:rFonts w:hint="default" w:ascii="宋体" w:hAnsi="宋体" w:eastAsia="宋体" w:cs="Times New Roman"/>
                <w:color w:val="000000"/>
                <w:sz w:val="20"/>
                <w:szCs w:val="21"/>
              </w:rPr>
              <w:t>按章程规定</w:t>
            </w:r>
            <w:r>
              <w:rPr>
                <w:rFonts w:hint="eastAsia" w:ascii="宋体" w:hAnsi="宋体" w:eastAsia="宋体" w:cs="Times New Roman"/>
                <w:color w:val="000000"/>
                <w:sz w:val="20"/>
                <w:szCs w:val="21"/>
              </w:rPr>
              <w:t>）</w:t>
            </w:r>
          </w:p>
        </w:tc>
      </w:tr>
      <w:tr>
        <w:trPr>
          <w:trHeight w:val="565" w:hRule="atLeast"/>
          <w:jc w:val="center"/>
        </w:trPr>
        <w:tc>
          <w:tcPr>
            <w:tcW w:w="1738"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kern w:val="0"/>
                <w:sz w:val="20"/>
                <w:szCs w:val="21"/>
              </w:rPr>
              <w:t>时</w:t>
            </w:r>
            <w:r>
              <w:rPr>
                <w:rFonts w:hint="default" w:ascii="宋体" w:hAnsi="宋体" w:eastAsia="宋体" w:cs="Times New Roman"/>
                <w:kern w:val="0"/>
                <w:sz w:val="20"/>
                <w:szCs w:val="21"/>
              </w:rPr>
              <w:t xml:space="preserve">    </w:t>
            </w:r>
            <w:r>
              <w:rPr>
                <w:rFonts w:hint="eastAsia" w:ascii="宋体" w:hAnsi="宋体" w:eastAsia="宋体" w:cs="Times New Roman"/>
                <w:kern w:val="0"/>
                <w:sz w:val="20"/>
                <w:szCs w:val="21"/>
              </w:rPr>
              <w:t>间</w:t>
            </w:r>
          </w:p>
        </w:tc>
        <w:tc>
          <w:tcPr>
            <w:tcW w:w="1814"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jc w:val="center"/>
              <w:rPr>
                <w:rFonts w:hint="default" w:ascii="宋体" w:hAnsi="宋体" w:eastAsia="宋体" w:cs="Times New Roman"/>
                <w:sz w:val="20"/>
                <w:szCs w:val="21"/>
              </w:rPr>
            </w:pPr>
          </w:p>
        </w:tc>
        <w:tc>
          <w:tcPr>
            <w:tcW w:w="1155"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sz w:val="20"/>
                <w:szCs w:val="21"/>
              </w:rPr>
              <w:t>应到人数</w:t>
            </w:r>
          </w:p>
        </w:tc>
        <w:tc>
          <w:tcPr>
            <w:tcW w:w="1332"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jc w:val="center"/>
              <w:rPr>
                <w:rFonts w:hint="default" w:ascii="宋体" w:hAnsi="宋体" w:eastAsia="宋体" w:cs="Times New Roman"/>
                <w:sz w:val="20"/>
                <w:szCs w:val="21"/>
              </w:rPr>
            </w:pPr>
          </w:p>
        </w:tc>
        <w:tc>
          <w:tcPr>
            <w:tcW w:w="1303"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sz w:val="20"/>
                <w:szCs w:val="21"/>
              </w:rPr>
              <w:t>实到人数</w:t>
            </w:r>
          </w:p>
        </w:tc>
        <w:tc>
          <w:tcPr>
            <w:tcW w:w="176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jc w:val="center"/>
              <w:rPr>
                <w:rFonts w:hint="default" w:ascii="宋体" w:hAnsi="宋体" w:eastAsia="宋体" w:cs="Times New Roman"/>
                <w:sz w:val="20"/>
                <w:szCs w:val="21"/>
              </w:rPr>
            </w:pPr>
          </w:p>
        </w:tc>
      </w:tr>
      <w:tr>
        <w:trPr>
          <w:trHeight w:val="583" w:hRule="atLeast"/>
          <w:jc w:val="center"/>
        </w:trPr>
        <w:tc>
          <w:tcPr>
            <w:tcW w:w="1738"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sz w:val="20"/>
                <w:szCs w:val="21"/>
              </w:rPr>
              <w:t>赞同人数</w:t>
            </w:r>
          </w:p>
        </w:tc>
        <w:tc>
          <w:tcPr>
            <w:tcW w:w="1814"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jc w:val="center"/>
              <w:rPr>
                <w:rFonts w:hint="default" w:ascii="宋体" w:hAnsi="宋体" w:eastAsia="宋体" w:cs="Times New Roman"/>
                <w:sz w:val="20"/>
                <w:szCs w:val="21"/>
              </w:rPr>
            </w:pPr>
          </w:p>
        </w:tc>
        <w:tc>
          <w:tcPr>
            <w:tcW w:w="1155"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sz w:val="20"/>
                <w:szCs w:val="21"/>
              </w:rPr>
              <w:t>反对人数</w:t>
            </w:r>
          </w:p>
        </w:tc>
        <w:tc>
          <w:tcPr>
            <w:tcW w:w="1332"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jc w:val="center"/>
              <w:rPr>
                <w:rFonts w:hint="default" w:ascii="宋体" w:hAnsi="宋体" w:eastAsia="宋体" w:cs="Times New Roman"/>
                <w:sz w:val="20"/>
                <w:szCs w:val="21"/>
              </w:rPr>
            </w:pPr>
          </w:p>
        </w:tc>
        <w:tc>
          <w:tcPr>
            <w:tcW w:w="1303"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sz w:val="20"/>
                <w:szCs w:val="21"/>
              </w:rPr>
              <w:t>弃权人数</w:t>
            </w:r>
          </w:p>
        </w:tc>
        <w:tc>
          <w:tcPr>
            <w:tcW w:w="176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jc w:val="center"/>
              <w:rPr>
                <w:rFonts w:hint="default" w:ascii="宋体" w:hAnsi="宋体" w:eastAsia="宋体" w:cs="Times New Roman"/>
                <w:sz w:val="20"/>
                <w:szCs w:val="21"/>
              </w:rPr>
            </w:pPr>
          </w:p>
        </w:tc>
      </w:tr>
      <w:tr>
        <w:trPr>
          <w:cantSplit/>
          <w:trHeight w:val="848" w:hRule="atLeast"/>
          <w:jc w:val="center"/>
        </w:trPr>
        <w:tc>
          <w:tcPr>
            <w:tcW w:w="1738"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sz w:val="20"/>
                <w:szCs w:val="21"/>
              </w:rPr>
              <w:t>需要说明的情况</w:t>
            </w:r>
          </w:p>
        </w:tc>
        <w:tc>
          <w:tcPr>
            <w:tcW w:w="7368" w:type="dxa"/>
            <w:gridSpan w:val="9"/>
            <w:tcBorders>
              <w:top w:val="single" w:color="auto" w:sz="8" w:space="0"/>
              <w:left w:val="single" w:color="auto" w:sz="8" w:space="0"/>
              <w:bottom w:val="single" w:color="auto" w:sz="8" w:space="0"/>
              <w:right w:val="single" w:color="auto" w:sz="8" w:space="0"/>
            </w:tcBorders>
            <w:vAlign w:val="top"/>
          </w:tcPr>
          <w:p>
            <w:pPr>
              <w:adjustRightInd w:val="0"/>
              <w:snapToGrid w:val="0"/>
              <w:spacing w:before="0" w:beforeAutospacing="0" w:after="0" w:afterAutospacing="0" w:line="300" w:lineRule="exact"/>
              <w:ind w:left="0" w:right="0"/>
              <w:rPr>
                <w:rFonts w:hint="default" w:ascii="宋体" w:hAnsi="宋体" w:eastAsia="宋体" w:cs="Times New Roman"/>
                <w:color w:val="000000"/>
                <w:sz w:val="20"/>
                <w:szCs w:val="21"/>
              </w:rPr>
            </w:pPr>
            <w:r>
              <w:rPr>
                <w:rFonts w:hint="eastAsia" w:ascii="宋体" w:hAnsi="宋体" w:eastAsia="宋体" w:cs="Times New Roman"/>
                <w:color w:val="000000"/>
                <w:sz w:val="20"/>
                <w:szCs w:val="21"/>
              </w:rPr>
              <w:t>（可另附页）</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PrEx>
        <w:trPr>
          <w:cantSplit/>
          <w:trHeight w:val="3844" w:hRule="exact"/>
          <w:jc w:val="center"/>
        </w:trPr>
        <w:tc>
          <w:tcPr>
            <w:tcW w:w="4682" w:type="dxa"/>
            <w:gridSpan w:val="5"/>
            <w:tcBorders>
              <w:top w:val="single" w:color="auto" w:sz="8" w:space="0"/>
              <w:left w:val="single" w:color="auto" w:sz="8" w:space="0"/>
              <w:bottom w:val="single" w:color="auto" w:sz="6" w:space="0"/>
              <w:right w:val="single" w:color="auto" w:sz="8" w:space="0"/>
            </w:tcBorders>
            <w:vAlign w:val="top"/>
          </w:tcPr>
          <w:p>
            <w:pPr>
              <w:spacing w:before="0" w:beforeAutospacing="0" w:after="0" w:afterAutospacing="0" w:line="300" w:lineRule="exact"/>
              <w:ind w:left="0" w:right="-108"/>
              <w:rPr>
                <w:rFonts w:hint="default" w:ascii="宋体" w:hAnsi="宋体" w:eastAsia="宋体" w:cs="Times New Roman"/>
                <w:bCs/>
                <w:sz w:val="20"/>
                <w:szCs w:val="21"/>
              </w:rPr>
            </w:pPr>
            <w:r>
              <w:rPr>
                <w:rFonts w:hint="eastAsia" w:ascii="宋体" w:hAnsi="宋体" w:eastAsia="宋体" w:cs="Times New Roman"/>
                <w:bCs/>
                <w:sz w:val="20"/>
                <w:szCs w:val="21"/>
              </w:rPr>
              <w:t>参会理事签名：</w:t>
            </w: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Lines="50" w:afterAutospacing="0" w:line="300" w:lineRule="exact"/>
              <w:ind w:left="0" w:right="210" w:rightChars="100"/>
              <w:rPr>
                <w:rFonts w:hint="default" w:ascii="宋体" w:hAnsi="宋体" w:eastAsia="宋体" w:cs="Times New Roman"/>
                <w:sz w:val="20"/>
                <w:szCs w:val="21"/>
              </w:rPr>
            </w:pPr>
            <w:r>
              <w:rPr>
                <w:rFonts w:hint="eastAsia" w:ascii="宋体" w:hAnsi="宋体" w:eastAsia="宋体" w:cs="Times New Roman"/>
                <w:sz w:val="20"/>
                <w:szCs w:val="21"/>
              </w:rPr>
              <w:t>监事签名：</w:t>
            </w:r>
            <w:r>
              <w:rPr>
                <w:rFonts w:hint="default" w:ascii="宋体" w:hAnsi="宋体" w:eastAsia="宋体" w:cs="Times New Roman"/>
                <w:sz w:val="20"/>
                <w:szCs w:val="21"/>
              </w:rPr>
              <w:t xml:space="preserve"> </w:t>
            </w: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r>
              <w:rPr>
                <w:rFonts w:hint="eastAsia" w:ascii="宋体" w:hAnsi="宋体" w:eastAsia="宋体" w:cs="Times New Roman"/>
                <w:sz w:val="20"/>
                <w:szCs w:val="21"/>
              </w:rPr>
              <w:t>拟任法定代表人签名：</w:t>
            </w: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firstLine="2520" w:firstLineChars="1200"/>
              <w:rPr>
                <w:rFonts w:hint="default" w:ascii="宋体" w:hAnsi="宋体" w:eastAsia="宋体" w:cs="Times New Roman"/>
                <w:sz w:val="20"/>
                <w:szCs w:val="21"/>
              </w:rPr>
            </w:pPr>
            <w:r>
              <w:rPr>
                <w:rFonts w:hint="eastAsia" w:ascii="宋体" w:hAnsi="宋体" w:eastAsia="宋体" w:cs="Times New Roman"/>
                <w:sz w:val="20"/>
                <w:szCs w:val="21"/>
              </w:rPr>
              <w:t xml:space="preserve"> 年</w:t>
            </w:r>
            <w:r>
              <w:rPr>
                <w:rFonts w:hint="default" w:ascii="宋体" w:hAnsi="宋体" w:eastAsia="宋体" w:cs="Times New Roman"/>
                <w:sz w:val="20"/>
                <w:szCs w:val="21"/>
              </w:rPr>
              <w:t xml:space="preserve">   </w:t>
            </w:r>
            <w:r>
              <w:rPr>
                <w:rFonts w:hint="eastAsia" w:ascii="宋体" w:hAnsi="宋体" w:eastAsia="宋体" w:cs="Times New Roman"/>
                <w:sz w:val="20"/>
                <w:szCs w:val="21"/>
              </w:rPr>
              <w:t>月</w:t>
            </w:r>
            <w:r>
              <w:rPr>
                <w:rFonts w:hint="default" w:ascii="宋体" w:hAnsi="宋体" w:eastAsia="宋体" w:cs="Times New Roman"/>
                <w:sz w:val="20"/>
                <w:szCs w:val="21"/>
              </w:rPr>
              <w:t xml:space="preserve">   </w:t>
            </w:r>
            <w:r>
              <w:rPr>
                <w:rFonts w:hint="eastAsia" w:ascii="宋体" w:hAnsi="宋体" w:eastAsia="宋体" w:cs="Times New Roman"/>
                <w:sz w:val="20"/>
                <w:szCs w:val="21"/>
              </w:rPr>
              <w:t>日</w:t>
            </w:r>
            <w:r>
              <w:rPr>
                <w:rFonts w:hint="default" w:ascii="宋体" w:hAnsi="宋体" w:eastAsia="宋体" w:cs="Times New Roman"/>
                <w:sz w:val="20"/>
                <w:szCs w:val="21"/>
              </w:rPr>
              <w:t xml:space="preserve"> </w:t>
            </w:r>
          </w:p>
        </w:tc>
        <w:tc>
          <w:tcPr>
            <w:tcW w:w="4424" w:type="dxa"/>
            <w:gridSpan w:val="5"/>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25" w:beforeAutospacing="0" w:after="0" w:afterAutospacing="0" w:line="300" w:lineRule="exact"/>
              <w:ind w:left="0" w:right="0"/>
              <w:rPr>
                <w:rFonts w:hint="default" w:ascii="宋体" w:hAnsi="宋体" w:eastAsia="宋体" w:cs="Times New Roman"/>
                <w:sz w:val="20"/>
                <w:szCs w:val="21"/>
              </w:rPr>
            </w:pPr>
            <w:r>
              <w:rPr>
                <w:rFonts w:hint="eastAsia" w:ascii="宋体" w:hAnsi="宋体" w:eastAsia="宋体" w:cs="宋体"/>
                <w:sz w:val="20"/>
                <w:szCs w:val="21"/>
              </w:rPr>
              <w:t>业务主管单位审查意见：</w:t>
            </w: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r>
              <w:rPr>
                <w:rFonts w:hint="default" w:ascii="宋体" w:hAnsi="宋体" w:eastAsia="宋体" w:cs="Times New Roman"/>
                <w:sz w:val="20"/>
                <w:szCs w:val="21"/>
              </w:rPr>
              <w:t xml:space="preserve">                  </w:t>
            </w:r>
            <w:r>
              <w:rPr>
                <w:rFonts w:hint="eastAsia" w:ascii="宋体" w:hAnsi="宋体" w:eastAsia="宋体" w:cs="宋体"/>
                <w:sz w:val="20"/>
                <w:szCs w:val="21"/>
              </w:rPr>
              <w:t>（印章）</w:t>
            </w:r>
          </w:p>
          <w:p>
            <w:pPr>
              <w:widowControl/>
              <w:spacing w:before="0" w:beforeAutospacing="0" w:after="0" w:afterAutospacing="0" w:line="300" w:lineRule="exact"/>
              <w:ind w:left="0" w:right="0"/>
              <w:jc w:val="left"/>
              <w:rPr>
                <w:rFonts w:hint="default" w:ascii="宋体" w:hAnsi="宋体" w:eastAsia="宋体" w:cs="Times New Roman"/>
                <w:sz w:val="20"/>
                <w:szCs w:val="21"/>
              </w:rPr>
            </w:pPr>
            <w:r>
              <w:rPr>
                <w:rFonts w:hint="default" w:ascii="宋体" w:hAnsi="宋体" w:eastAsia="宋体" w:cs="Times New Roman"/>
                <w:sz w:val="20"/>
                <w:szCs w:val="21"/>
              </w:rPr>
              <w:t xml:space="preserve">                   </w:t>
            </w:r>
            <w:r>
              <w:rPr>
                <w:rFonts w:hint="eastAsia" w:ascii="宋体" w:hAnsi="宋体" w:eastAsia="宋体" w:cs="Times New Roman"/>
                <w:sz w:val="20"/>
                <w:szCs w:val="21"/>
              </w:rPr>
              <w:t>年</w:t>
            </w:r>
            <w:r>
              <w:rPr>
                <w:rFonts w:hint="default" w:ascii="宋体" w:hAnsi="宋体" w:eastAsia="宋体" w:cs="Times New Roman"/>
                <w:sz w:val="20"/>
                <w:szCs w:val="21"/>
              </w:rPr>
              <w:t xml:space="preserve">   </w:t>
            </w:r>
            <w:r>
              <w:rPr>
                <w:rFonts w:hint="eastAsia" w:ascii="宋体" w:hAnsi="宋体" w:eastAsia="宋体" w:cs="Times New Roman"/>
                <w:sz w:val="20"/>
                <w:szCs w:val="21"/>
              </w:rPr>
              <w:t>月</w:t>
            </w:r>
            <w:r>
              <w:rPr>
                <w:rFonts w:hint="default" w:ascii="宋体" w:hAnsi="宋体" w:eastAsia="宋体" w:cs="Times New Roman"/>
                <w:sz w:val="20"/>
                <w:szCs w:val="21"/>
              </w:rPr>
              <w:t xml:space="preserve">   </w:t>
            </w:r>
            <w:r>
              <w:rPr>
                <w:rFonts w:hint="eastAsia" w:ascii="宋体" w:hAnsi="宋体" w:eastAsia="宋体" w:cs="Times New Roman"/>
                <w:sz w:val="20"/>
                <w:szCs w:val="21"/>
              </w:rPr>
              <w:t>日</w:t>
            </w:r>
          </w:p>
        </w:tc>
      </w:tr>
      <w:tr>
        <w:trPr>
          <w:trHeight w:val="403" w:hRule="atLeast"/>
          <w:jc w:val="center"/>
        </w:trPr>
        <w:tc>
          <w:tcPr>
            <w:tcW w:w="9106" w:type="dxa"/>
            <w:gridSpan w:val="10"/>
            <w:vAlign w:val="center"/>
          </w:tcPr>
          <w:p>
            <w:pPr>
              <w:spacing w:before="0" w:beforeAutospacing="0" w:after="0" w:afterAutospacing="0" w:line="300" w:lineRule="exact"/>
              <w:ind w:left="0" w:right="0"/>
              <w:jc w:val="center"/>
              <w:rPr>
                <w:rFonts w:hint="default" w:ascii="宋体" w:hAnsi="宋体" w:eastAsia="宋体" w:cs="宋体"/>
                <w:b/>
                <w:sz w:val="20"/>
                <w:szCs w:val="21"/>
              </w:rPr>
            </w:pPr>
            <w:r>
              <w:rPr>
                <w:rFonts w:hint="eastAsia" w:ascii="宋体" w:hAnsi="宋体" w:eastAsia="宋体" w:cs="宋体"/>
                <w:b/>
                <w:bCs/>
                <w:kern w:val="0"/>
                <w:sz w:val="20"/>
                <w:szCs w:val="21"/>
              </w:rPr>
              <w:t>登记管理机关审批意见</w:t>
            </w:r>
          </w:p>
        </w:tc>
      </w:tr>
      <w:tr>
        <w:trPr>
          <w:trHeight w:val="411" w:hRule="atLeast"/>
          <w:jc w:val="center"/>
        </w:trPr>
        <w:tc>
          <w:tcPr>
            <w:tcW w:w="2880" w:type="dxa"/>
            <w:gridSpan w:val="3"/>
            <w:vAlign w:val="top"/>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sz w:val="20"/>
                <w:szCs w:val="21"/>
              </w:rPr>
              <w:t>受  理</w:t>
            </w:r>
          </w:p>
        </w:tc>
        <w:tc>
          <w:tcPr>
            <w:tcW w:w="3008" w:type="dxa"/>
            <w:gridSpan w:val="4"/>
            <w:vAlign w:val="top"/>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审   核  </w:t>
            </w:r>
          </w:p>
        </w:tc>
        <w:tc>
          <w:tcPr>
            <w:tcW w:w="3218" w:type="dxa"/>
            <w:gridSpan w:val="3"/>
            <w:vAlign w:val="top"/>
          </w:tcPr>
          <w:p>
            <w:pPr>
              <w:adjustRightInd w:val="0"/>
              <w:snapToGrid w:val="0"/>
              <w:spacing w:beforeLines="40" w:beforeAutospacing="0" w:afterLines="40" w:afterAutospacing="0" w:line="300" w:lineRule="exact"/>
              <w:ind w:left="-98" w:right="0"/>
              <w:jc w:val="center"/>
              <w:rPr>
                <w:rFonts w:hint="default" w:ascii="宋体" w:hAnsi="宋体" w:eastAsia="宋体" w:cs="Times New Roman"/>
                <w:sz w:val="20"/>
                <w:szCs w:val="21"/>
              </w:rPr>
            </w:pPr>
            <w:r>
              <w:rPr>
                <w:rFonts w:hint="eastAsia" w:ascii="宋体" w:hAnsi="宋体" w:eastAsia="宋体" w:cs="Times New Roman"/>
                <w:sz w:val="20"/>
                <w:szCs w:val="21"/>
              </w:rPr>
              <w:t>核 准</w:t>
            </w:r>
          </w:p>
        </w:tc>
      </w:tr>
      <w:tr>
        <w:trPr>
          <w:trHeight w:val="3392" w:hRule="atLeast"/>
          <w:jc w:val="center"/>
        </w:trPr>
        <w:tc>
          <w:tcPr>
            <w:tcW w:w="2880" w:type="dxa"/>
            <w:gridSpan w:val="3"/>
            <w:vAlign w:val="top"/>
          </w:tcPr>
          <w:p>
            <w:pPr>
              <w:widowControl/>
              <w:spacing w:before="0" w:beforeAutospacing="0" w:after="0" w:afterAutospacing="0" w:line="300" w:lineRule="exact"/>
              <w:ind w:left="0" w:right="0"/>
              <w:jc w:val="center"/>
              <w:rPr>
                <w:rFonts w:hint="default" w:ascii="宋体" w:hAnsi="宋体" w:eastAsia="宋体" w:cs="宋体"/>
                <w:b/>
                <w:sz w:val="20"/>
                <w:szCs w:val="21"/>
              </w:rPr>
            </w:pPr>
          </w:p>
        </w:tc>
        <w:tc>
          <w:tcPr>
            <w:tcW w:w="3008" w:type="dxa"/>
            <w:gridSpan w:val="4"/>
            <w:vAlign w:val="top"/>
          </w:tcPr>
          <w:p>
            <w:pPr>
              <w:widowControl/>
              <w:spacing w:before="0" w:beforeAutospacing="0" w:after="0" w:afterAutospacing="0" w:line="300" w:lineRule="exact"/>
              <w:ind w:left="0" w:right="0"/>
              <w:jc w:val="center"/>
              <w:rPr>
                <w:rFonts w:hint="default" w:ascii="宋体" w:hAnsi="宋体" w:eastAsia="宋体" w:cs="宋体"/>
                <w:b/>
                <w:sz w:val="20"/>
                <w:szCs w:val="21"/>
              </w:rPr>
            </w:pPr>
          </w:p>
        </w:tc>
        <w:tc>
          <w:tcPr>
            <w:tcW w:w="3218" w:type="dxa"/>
            <w:gridSpan w:val="3"/>
            <w:vAlign w:val="top"/>
          </w:tcPr>
          <w:p>
            <w:pPr>
              <w:widowControl/>
              <w:spacing w:before="0" w:beforeAutospacing="0" w:after="0" w:afterAutospacing="0" w:line="300" w:lineRule="exact"/>
              <w:ind w:left="0" w:right="0"/>
              <w:jc w:val="center"/>
              <w:rPr>
                <w:rFonts w:hint="default" w:ascii="宋体" w:hAnsi="宋体" w:eastAsia="宋体" w:cs="宋体"/>
                <w:b/>
                <w:sz w:val="20"/>
                <w:szCs w:val="21"/>
              </w:rPr>
            </w:pPr>
          </w:p>
          <w:p>
            <w:pPr>
              <w:widowControl/>
              <w:spacing w:before="0" w:beforeAutospacing="0" w:after="0" w:afterAutospacing="0" w:line="300" w:lineRule="exact"/>
              <w:ind w:left="0" w:right="0"/>
              <w:jc w:val="center"/>
              <w:rPr>
                <w:rFonts w:hint="default" w:ascii="宋体" w:hAnsi="宋体" w:eastAsia="宋体" w:cs="宋体"/>
                <w:b/>
                <w:sz w:val="20"/>
                <w:szCs w:val="21"/>
              </w:rPr>
            </w:pPr>
          </w:p>
          <w:p>
            <w:pPr>
              <w:widowControl/>
              <w:spacing w:before="0" w:beforeAutospacing="0" w:after="0" w:afterAutospacing="0" w:line="300" w:lineRule="exact"/>
              <w:ind w:left="0" w:right="0"/>
              <w:jc w:val="center"/>
              <w:rPr>
                <w:rFonts w:hint="default" w:ascii="宋体" w:hAnsi="宋体" w:eastAsia="宋体" w:cs="宋体"/>
                <w:b/>
                <w:sz w:val="20"/>
                <w:szCs w:val="21"/>
              </w:rPr>
            </w:pPr>
          </w:p>
          <w:p>
            <w:pPr>
              <w:widowControl/>
              <w:spacing w:before="0" w:beforeAutospacing="0" w:after="0" w:afterAutospacing="0" w:line="300" w:lineRule="exact"/>
              <w:ind w:left="0" w:right="0"/>
              <w:jc w:val="center"/>
              <w:rPr>
                <w:rFonts w:hint="default" w:ascii="宋体" w:hAnsi="宋体" w:eastAsia="宋体" w:cs="宋体"/>
                <w:b/>
                <w:sz w:val="20"/>
                <w:szCs w:val="21"/>
              </w:rPr>
            </w:pPr>
          </w:p>
          <w:p>
            <w:pPr>
              <w:widowControl/>
              <w:spacing w:before="0" w:beforeAutospacing="0" w:after="0" w:afterAutospacing="0" w:line="300" w:lineRule="exact"/>
              <w:ind w:left="0" w:right="0"/>
              <w:jc w:val="center"/>
              <w:rPr>
                <w:rFonts w:hint="default" w:ascii="宋体" w:hAnsi="宋体" w:eastAsia="宋体" w:cs="宋体"/>
                <w:b/>
                <w:sz w:val="20"/>
                <w:szCs w:val="21"/>
              </w:rPr>
            </w:pPr>
          </w:p>
          <w:p>
            <w:pPr>
              <w:spacing w:before="0" w:beforeAutospacing="0" w:after="0" w:afterAutospacing="0" w:line="300" w:lineRule="exact"/>
              <w:ind w:left="0" w:right="0"/>
              <w:jc w:val="center"/>
              <w:rPr>
                <w:rFonts w:hint="default" w:ascii="宋体" w:hAnsi="宋体" w:eastAsia="宋体" w:cs="宋体"/>
                <w:b/>
                <w:sz w:val="20"/>
                <w:szCs w:val="21"/>
              </w:rPr>
            </w:pPr>
          </w:p>
        </w:tc>
      </w:tr>
    </w:tbl>
    <w:p>
      <w:pPr>
        <w:ind w:firstLine="422"/>
        <w:jc w:val="left"/>
        <w:rPr>
          <w:rFonts w:ascii="宋体" w:hAnsi="宋体" w:cs="宋体"/>
          <w:szCs w:val="21"/>
        </w:rPr>
      </w:pPr>
      <w:r>
        <w:rPr>
          <w:rFonts w:hint="eastAsia" w:ascii="宋体" w:hAnsi="宋体" w:cs="宋体"/>
          <w:b/>
          <w:bCs/>
          <w:szCs w:val="21"/>
        </w:rPr>
        <w:t>填写说明：</w:t>
      </w:r>
      <w:r>
        <w:rPr>
          <w:rFonts w:hint="eastAsia" w:ascii="宋体" w:hAnsi="宋体" w:cs="宋体"/>
          <w:szCs w:val="21"/>
        </w:rPr>
        <w:t>此表理（董）事会成员表决通过章程，应到人数为理事会成员总数，实到人数按实际填写，监事不具有表决权，不需计算在总人数内。</w:t>
      </w:r>
    </w:p>
    <w:p>
      <w:pPr>
        <w:widowControl/>
        <w:ind w:firstLine="420"/>
        <w:jc w:val="left"/>
        <w:rPr>
          <w:rFonts w:ascii="宋体" w:hAnsi="宋体" w:cs="宋体"/>
          <w:szCs w:val="21"/>
        </w:rPr>
      </w:pPr>
      <w:r>
        <w:rPr>
          <w:rFonts w:ascii="宋体" w:hAnsi="宋体" w:cs="宋体"/>
          <w:szCs w:val="21"/>
        </w:rPr>
        <w:br w:type="page"/>
      </w:r>
    </w:p>
    <w:p>
      <w:pPr>
        <w:spacing w:beforeLines="50" w:afterLines="50"/>
        <w:jc w:val="center"/>
        <w:rPr>
          <w:sz w:val="32"/>
          <w:szCs w:val="32"/>
        </w:rPr>
      </w:pPr>
      <w:r>
        <w:rPr>
          <w:rFonts w:hint="eastAsia"/>
          <w:sz w:val="32"/>
          <w:szCs w:val="32"/>
        </w:rPr>
        <w:t>民办学校章程备案表</w:t>
      </w:r>
    </w:p>
    <w:tbl>
      <w:tblPr>
        <w:tblW w:w="90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8"/>
        <w:gridCol w:w="347"/>
        <w:gridCol w:w="1448"/>
        <w:gridCol w:w="1141"/>
        <w:gridCol w:w="1318"/>
        <w:gridCol w:w="1290"/>
        <w:gridCol w:w="1745"/>
      </w:tblGrid>
      <w:tr>
        <w:trPr>
          <w:cantSplit/>
          <w:trHeight w:val="646" w:hRule="atLeast"/>
          <w:jc w:val="center"/>
        </w:trPr>
        <w:tc>
          <w:tcPr>
            <w:tcW w:w="2065"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132" w:right="0"/>
              <w:jc w:val="center"/>
              <w:rPr>
                <w:rFonts w:hint="default" w:ascii="宋体" w:hAnsi="宋体" w:eastAsia="宋体" w:cs="Times New Roman"/>
                <w:sz w:val="20"/>
                <w:szCs w:val="21"/>
              </w:rPr>
            </w:pPr>
            <w:r>
              <w:rPr>
                <w:rFonts w:hint="eastAsia" w:ascii="宋体" w:hAnsi="宋体" w:eastAsia="宋体" w:cs="Times New Roman"/>
                <w:sz w:val="20"/>
                <w:szCs w:val="21"/>
              </w:rPr>
              <w:t>拟成立的单位名称</w:t>
            </w:r>
          </w:p>
        </w:tc>
        <w:tc>
          <w:tcPr>
            <w:tcW w:w="6942" w:type="dxa"/>
            <w:gridSpan w:val="5"/>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rPr>
                <w:rFonts w:hint="default" w:ascii="宋体" w:hAnsi="宋体" w:eastAsia="宋体" w:cs="Times New Roman"/>
                <w:sz w:val="20"/>
                <w:szCs w:val="21"/>
              </w:rPr>
            </w:pPr>
          </w:p>
        </w:tc>
      </w:tr>
      <w:tr>
        <w:trPr>
          <w:cantSplit/>
          <w:trHeight w:val="579" w:hRule="atLeast"/>
          <w:jc w:val="center"/>
        </w:trPr>
        <w:tc>
          <w:tcPr>
            <w:tcW w:w="9007" w:type="dxa"/>
            <w:gridSpan w:val="7"/>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40" w:beforeAutospacing="0" w:afterLines="40" w:afterAutospacing="0" w:line="300" w:lineRule="exact"/>
              <w:ind w:left="-132" w:right="0"/>
              <w:jc w:val="center"/>
              <w:rPr>
                <w:rFonts w:hint="default" w:ascii="宋体" w:hAnsi="宋体" w:eastAsia="宋体" w:cs="Times New Roman"/>
                <w:sz w:val="20"/>
                <w:szCs w:val="21"/>
              </w:rPr>
            </w:pPr>
            <w:r>
              <w:rPr>
                <w:rFonts w:hint="eastAsia" w:ascii="宋体" w:hAnsi="宋体" w:eastAsia="宋体" w:cs="Times New Roman"/>
                <w:b/>
                <w:bCs/>
                <w:kern w:val="0"/>
                <w:sz w:val="20"/>
                <w:szCs w:val="21"/>
              </w:rPr>
              <w:t>通过章程的会议情况</w:t>
            </w:r>
          </w:p>
        </w:tc>
      </w:tr>
      <w:tr>
        <w:trPr>
          <w:cantSplit/>
          <w:trHeight w:val="646" w:hRule="atLeast"/>
          <w:jc w:val="center"/>
        </w:trPr>
        <w:tc>
          <w:tcPr>
            <w:tcW w:w="1718"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132" w:right="0"/>
              <w:jc w:val="center"/>
              <w:rPr>
                <w:rFonts w:hint="default" w:ascii="宋体" w:hAnsi="宋体" w:eastAsia="宋体" w:cs="Times New Roman"/>
                <w:sz w:val="20"/>
                <w:szCs w:val="21"/>
              </w:rPr>
            </w:pPr>
            <w:r>
              <w:rPr>
                <w:rFonts w:hint="eastAsia" w:ascii="宋体" w:hAnsi="宋体" w:eastAsia="宋体" w:cs="Times New Roman"/>
                <w:kern w:val="0"/>
                <w:sz w:val="20"/>
                <w:szCs w:val="21"/>
              </w:rPr>
              <w:t>会议名称</w:t>
            </w:r>
          </w:p>
        </w:tc>
        <w:tc>
          <w:tcPr>
            <w:tcW w:w="7289" w:type="dxa"/>
            <w:gridSpan w:val="6"/>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rPr>
                <w:rFonts w:hint="default" w:ascii="宋体" w:hAnsi="宋体" w:eastAsia="宋体" w:cs="Times New Roman"/>
                <w:sz w:val="20"/>
                <w:szCs w:val="21"/>
              </w:rPr>
            </w:pPr>
          </w:p>
        </w:tc>
      </w:tr>
      <w:tr>
        <w:trPr>
          <w:trHeight w:val="626" w:hRule="atLeast"/>
          <w:jc w:val="center"/>
        </w:trPr>
        <w:tc>
          <w:tcPr>
            <w:tcW w:w="1718"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132" w:right="0"/>
              <w:jc w:val="center"/>
              <w:rPr>
                <w:rFonts w:hint="default" w:ascii="宋体" w:hAnsi="宋体" w:eastAsia="宋体" w:cs="Times New Roman"/>
                <w:sz w:val="20"/>
                <w:szCs w:val="21"/>
              </w:rPr>
            </w:pPr>
            <w:r>
              <w:rPr>
                <w:rFonts w:hint="eastAsia" w:ascii="宋体" w:hAnsi="宋体" w:eastAsia="宋体" w:cs="Times New Roman"/>
                <w:kern w:val="0"/>
                <w:sz w:val="20"/>
                <w:szCs w:val="21"/>
              </w:rPr>
              <w:t>时</w:t>
            </w:r>
            <w:r>
              <w:rPr>
                <w:rFonts w:hint="default" w:ascii="宋体" w:hAnsi="宋体" w:eastAsia="宋体" w:cs="Times New Roman"/>
                <w:kern w:val="0"/>
                <w:sz w:val="20"/>
                <w:szCs w:val="21"/>
              </w:rPr>
              <w:t xml:space="preserve">    </w:t>
            </w:r>
            <w:r>
              <w:rPr>
                <w:rFonts w:hint="eastAsia" w:ascii="宋体" w:hAnsi="宋体" w:eastAsia="宋体" w:cs="Times New Roman"/>
                <w:kern w:val="0"/>
                <w:sz w:val="20"/>
                <w:szCs w:val="21"/>
              </w:rPr>
              <w:t>间</w:t>
            </w:r>
          </w:p>
        </w:tc>
        <w:tc>
          <w:tcPr>
            <w:tcW w:w="1795"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jc w:val="center"/>
              <w:rPr>
                <w:rFonts w:hint="default" w:ascii="宋体" w:hAnsi="宋体" w:eastAsia="宋体" w:cs="Times New Roman"/>
                <w:sz w:val="20"/>
                <w:szCs w:val="21"/>
              </w:rPr>
            </w:pPr>
          </w:p>
        </w:tc>
        <w:tc>
          <w:tcPr>
            <w:tcW w:w="1141"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132" w:right="0"/>
              <w:jc w:val="center"/>
              <w:rPr>
                <w:rFonts w:hint="default" w:ascii="宋体" w:hAnsi="宋体" w:eastAsia="宋体" w:cs="Times New Roman"/>
                <w:sz w:val="20"/>
                <w:szCs w:val="21"/>
              </w:rPr>
            </w:pPr>
            <w:r>
              <w:rPr>
                <w:rFonts w:hint="eastAsia" w:ascii="宋体" w:hAnsi="宋体" w:eastAsia="宋体" w:cs="Times New Roman"/>
                <w:sz w:val="20"/>
                <w:szCs w:val="21"/>
              </w:rPr>
              <w:t>应到人数</w:t>
            </w:r>
          </w:p>
        </w:tc>
        <w:tc>
          <w:tcPr>
            <w:tcW w:w="1318"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jc w:val="center"/>
              <w:rPr>
                <w:rFonts w:hint="default" w:ascii="宋体" w:hAnsi="宋体" w:eastAsia="宋体" w:cs="Times New Roman"/>
                <w:sz w:val="20"/>
                <w:szCs w:val="21"/>
              </w:rPr>
            </w:pPr>
          </w:p>
        </w:tc>
        <w:tc>
          <w:tcPr>
            <w:tcW w:w="1290"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132" w:right="0"/>
              <w:jc w:val="center"/>
              <w:rPr>
                <w:rFonts w:hint="default" w:ascii="宋体" w:hAnsi="宋体" w:eastAsia="宋体" w:cs="Times New Roman"/>
                <w:sz w:val="20"/>
                <w:szCs w:val="21"/>
              </w:rPr>
            </w:pPr>
            <w:r>
              <w:rPr>
                <w:rFonts w:hint="eastAsia" w:ascii="宋体" w:hAnsi="宋体" w:eastAsia="宋体" w:cs="Times New Roman"/>
                <w:sz w:val="20"/>
                <w:szCs w:val="21"/>
              </w:rPr>
              <w:t>实到人数</w:t>
            </w:r>
          </w:p>
        </w:tc>
        <w:tc>
          <w:tcPr>
            <w:tcW w:w="1745"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jc w:val="center"/>
              <w:rPr>
                <w:rFonts w:hint="default" w:ascii="宋体" w:hAnsi="宋体" w:eastAsia="宋体" w:cs="Times New Roman"/>
                <w:sz w:val="20"/>
                <w:szCs w:val="21"/>
              </w:rPr>
            </w:pPr>
          </w:p>
        </w:tc>
      </w:tr>
      <w:tr>
        <w:trPr>
          <w:trHeight w:val="646" w:hRule="atLeast"/>
          <w:jc w:val="center"/>
        </w:trPr>
        <w:tc>
          <w:tcPr>
            <w:tcW w:w="1718"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132" w:right="0"/>
              <w:jc w:val="center"/>
              <w:rPr>
                <w:rFonts w:hint="default" w:ascii="宋体" w:hAnsi="宋体" w:eastAsia="宋体" w:cs="Times New Roman"/>
                <w:sz w:val="20"/>
                <w:szCs w:val="21"/>
              </w:rPr>
            </w:pPr>
            <w:r>
              <w:rPr>
                <w:rFonts w:hint="eastAsia" w:ascii="宋体" w:hAnsi="宋体" w:eastAsia="宋体" w:cs="Times New Roman"/>
                <w:sz w:val="20"/>
                <w:szCs w:val="21"/>
              </w:rPr>
              <w:t>赞同人数</w:t>
            </w:r>
          </w:p>
        </w:tc>
        <w:tc>
          <w:tcPr>
            <w:tcW w:w="1795"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jc w:val="center"/>
              <w:rPr>
                <w:rFonts w:hint="default" w:ascii="宋体" w:hAnsi="宋体" w:eastAsia="宋体" w:cs="Times New Roman"/>
                <w:sz w:val="20"/>
                <w:szCs w:val="21"/>
              </w:rPr>
            </w:pPr>
          </w:p>
        </w:tc>
        <w:tc>
          <w:tcPr>
            <w:tcW w:w="1141"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132" w:right="0"/>
              <w:jc w:val="center"/>
              <w:rPr>
                <w:rFonts w:hint="default" w:ascii="宋体" w:hAnsi="宋体" w:eastAsia="宋体" w:cs="Times New Roman"/>
                <w:sz w:val="20"/>
                <w:szCs w:val="21"/>
              </w:rPr>
            </w:pPr>
            <w:r>
              <w:rPr>
                <w:rFonts w:hint="eastAsia" w:ascii="宋体" w:hAnsi="宋体" w:eastAsia="宋体" w:cs="Times New Roman"/>
                <w:sz w:val="20"/>
                <w:szCs w:val="21"/>
              </w:rPr>
              <w:t>反对人数</w:t>
            </w:r>
          </w:p>
        </w:tc>
        <w:tc>
          <w:tcPr>
            <w:tcW w:w="1318"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jc w:val="center"/>
              <w:rPr>
                <w:rFonts w:hint="default" w:ascii="宋体" w:hAnsi="宋体" w:eastAsia="宋体" w:cs="Times New Roman"/>
                <w:sz w:val="20"/>
                <w:szCs w:val="21"/>
              </w:rPr>
            </w:pPr>
          </w:p>
        </w:tc>
        <w:tc>
          <w:tcPr>
            <w:tcW w:w="1290"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132" w:right="0"/>
              <w:jc w:val="center"/>
              <w:rPr>
                <w:rFonts w:hint="default" w:ascii="宋体" w:hAnsi="宋体" w:eastAsia="宋体" w:cs="Times New Roman"/>
                <w:sz w:val="20"/>
                <w:szCs w:val="21"/>
              </w:rPr>
            </w:pPr>
            <w:r>
              <w:rPr>
                <w:rFonts w:hint="eastAsia" w:ascii="宋体" w:hAnsi="宋体" w:eastAsia="宋体" w:cs="Times New Roman"/>
                <w:sz w:val="20"/>
                <w:szCs w:val="21"/>
              </w:rPr>
              <w:t>弃权人数</w:t>
            </w:r>
          </w:p>
        </w:tc>
        <w:tc>
          <w:tcPr>
            <w:tcW w:w="1745"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00" w:lineRule="exact"/>
              <w:ind w:left="0" w:right="0"/>
              <w:jc w:val="center"/>
              <w:rPr>
                <w:rFonts w:hint="default" w:ascii="宋体" w:hAnsi="宋体" w:eastAsia="宋体" w:cs="Times New Roman"/>
                <w:sz w:val="20"/>
                <w:szCs w:val="21"/>
              </w:rPr>
            </w:pPr>
          </w:p>
        </w:tc>
      </w:tr>
      <w:tr>
        <w:trPr>
          <w:cantSplit/>
          <w:trHeight w:val="941" w:hRule="atLeast"/>
          <w:jc w:val="center"/>
        </w:trPr>
        <w:tc>
          <w:tcPr>
            <w:tcW w:w="1718"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00" w:lineRule="exact"/>
              <w:ind w:left="0" w:right="0"/>
              <w:jc w:val="center"/>
              <w:rPr>
                <w:rFonts w:hint="default" w:ascii="宋体" w:hAnsi="宋体" w:eastAsia="宋体" w:cs="Times New Roman"/>
                <w:sz w:val="20"/>
                <w:szCs w:val="21"/>
              </w:rPr>
            </w:pPr>
            <w:r>
              <w:rPr>
                <w:rFonts w:hint="eastAsia" w:ascii="宋体" w:hAnsi="宋体" w:eastAsia="宋体" w:cs="Times New Roman"/>
                <w:sz w:val="20"/>
                <w:szCs w:val="21"/>
              </w:rPr>
              <w:t>需要说明的情况</w:t>
            </w:r>
          </w:p>
        </w:tc>
        <w:tc>
          <w:tcPr>
            <w:tcW w:w="7289" w:type="dxa"/>
            <w:gridSpan w:val="6"/>
            <w:tcBorders>
              <w:top w:val="single" w:color="auto" w:sz="8" w:space="0"/>
              <w:left w:val="single" w:color="auto" w:sz="8" w:space="0"/>
              <w:bottom w:val="single" w:color="auto" w:sz="8" w:space="0"/>
              <w:right w:val="single" w:color="auto" w:sz="8" w:space="0"/>
            </w:tcBorders>
            <w:vAlign w:val="top"/>
          </w:tcPr>
          <w:p>
            <w:pPr>
              <w:adjustRightInd w:val="0"/>
              <w:snapToGrid w:val="0"/>
              <w:spacing w:before="0" w:beforeAutospacing="0" w:after="0" w:afterAutospacing="0" w:line="300" w:lineRule="exact"/>
              <w:ind w:left="0" w:right="0"/>
              <w:rPr>
                <w:rFonts w:hint="default" w:ascii="宋体" w:hAnsi="宋体" w:eastAsia="宋体" w:cs="Times New Roman"/>
                <w:color w:val="000000"/>
                <w:sz w:val="20"/>
                <w:szCs w:val="21"/>
              </w:rPr>
            </w:pPr>
            <w:r>
              <w:rPr>
                <w:rFonts w:hint="eastAsia" w:ascii="宋体" w:hAnsi="宋体" w:eastAsia="宋体" w:cs="Times New Roman"/>
                <w:color w:val="000000"/>
                <w:sz w:val="20"/>
                <w:szCs w:val="21"/>
              </w:rPr>
              <w:t>（可另附页）</w:t>
            </w:r>
          </w:p>
          <w:p>
            <w:pPr>
              <w:adjustRightInd w:val="0"/>
              <w:snapToGrid w:val="0"/>
              <w:spacing w:before="0" w:beforeAutospacing="0" w:after="0" w:afterAutospacing="0" w:line="300" w:lineRule="exact"/>
              <w:ind w:left="0" w:right="0"/>
              <w:rPr>
                <w:rFonts w:hint="default" w:ascii="宋体" w:hAnsi="宋体" w:eastAsia="宋体" w:cs="Times New Roman"/>
                <w:color w:val="000000"/>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color w:val="000000"/>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color w:val="000000"/>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color w:val="000000"/>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color w:val="000000"/>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color w:val="000000"/>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color w:val="000000"/>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color w:val="000000"/>
                <w:sz w:val="20"/>
                <w:szCs w:val="21"/>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PrEx>
        <w:trPr>
          <w:cantSplit/>
          <w:trHeight w:val="4536" w:hRule="exact"/>
          <w:jc w:val="center"/>
        </w:trPr>
        <w:tc>
          <w:tcPr>
            <w:tcW w:w="9007" w:type="dxa"/>
            <w:gridSpan w:val="7"/>
            <w:tcBorders>
              <w:top w:val="single" w:color="auto" w:sz="8" w:space="0"/>
              <w:left w:val="single" w:color="auto" w:sz="8" w:space="0"/>
              <w:bottom w:val="single" w:color="auto" w:sz="6" w:space="0"/>
              <w:right w:val="single" w:color="auto" w:sz="8" w:space="0"/>
            </w:tcBorders>
            <w:vAlign w:val="top"/>
          </w:tcPr>
          <w:p>
            <w:pPr>
              <w:spacing w:before="0" w:beforeAutospacing="0" w:after="0" w:afterAutospacing="0" w:line="300" w:lineRule="exact"/>
              <w:ind w:left="0" w:right="-108"/>
              <w:rPr>
                <w:rFonts w:hint="default" w:ascii="宋体" w:hAnsi="宋体" w:eastAsia="宋体" w:cs="Times New Roman"/>
                <w:bCs/>
                <w:sz w:val="20"/>
                <w:szCs w:val="21"/>
              </w:rPr>
            </w:pPr>
            <w:r>
              <w:rPr>
                <w:rFonts w:hint="eastAsia" w:ascii="宋体" w:hAnsi="宋体" w:eastAsia="宋体" w:cs="Times New Roman"/>
                <w:bCs/>
                <w:sz w:val="20"/>
                <w:szCs w:val="21"/>
              </w:rPr>
              <w:t>参会理事成员签名：</w:t>
            </w: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r>
              <w:rPr>
                <w:rFonts w:hint="eastAsia" w:ascii="宋体" w:hAnsi="宋体" w:eastAsia="宋体" w:cs="Times New Roman"/>
                <w:sz w:val="20"/>
                <w:szCs w:val="21"/>
              </w:rPr>
              <w:t>拟任法定代表人签名：</w:t>
            </w:r>
          </w:p>
          <w:p>
            <w:pPr>
              <w:adjustRightInd w:val="0"/>
              <w:snapToGrid w:val="0"/>
              <w:spacing w:before="0" w:beforeAutospacing="0" w:after="0" w:afterAutospacing="0" w:line="300" w:lineRule="exact"/>
              <w:ind w:left="0" w:right="0"/>
              <w:rPr>
                <w:rFonts w:hint="default" w:ascii="宋体" w:hAnsi="宋体" w:eastAsia="宋体" w:cs="Times New Roman"/>
                <w:sz w:val="20"/>
                <w:szCs w:val="21"/>
              </w:rPr>
            </w:pPr>
          </w:p>
          <w:p>
            <w:pPr>
              <w:adjustRightInd w:val="0"/>
              <w:snapToGrid w:val="0"/>
              <w:spacing w:before="0" w:beforeAutospacing="0" w:afterLines="50" w:afterAutospacing="0" w:line="300" w:lineRule="exact"/>
              <w:ind w:left="0" w:right="210" w:rightChars="100"/>
              <w:rPr>
                <w:rFonts w:hint="default" w:ascii="宋体" w:hAnsi="宋体" w:eastAsia="宋体" w:cs="Times New Roman"/>
                <w:sz w:val="20"/>
                <w:szCs w:val="21"/>
              </w:rPr>
            </w:pPr>
            <w:r>
              <w:rPr>
                <w:rFonts w:hint="default" w:ascii="宋体" w:hAnsi="宋体" w:eastAsia="宋体" w:cs="Times New Roman"/>
                <w:sz w:val="20"/>
                <w:szCs w:val="21"/>
              </w:rPr>
              <w:t xml:space="preserve">                 </w:t>
            </w:r>
          </w:p>
          <w:p>
            <w:pPr>
              <w:widowControl/>
              <w:spacing w:before="0" w:beforeAutospacing="0" w:after="0" w:afterAutospacing="0" w:line="300" w:lineRule="exact"/>
              <w:ind w:left="0" w:right="0"/>
              <w:jc w:val="left"/>
              <w:rPr>
                <w:rFonts w:hint="default" w:ascii="宋体" w:hAnsi="宋体" w:eastAsia="宋体" w:cs="Times New Roman"/>
                <w:sz w:val="20"/>
                <w:szCs w:val="21"/>
              </w:rPr>
            </w:pPr>
            <w:r>
              <w:rPr>
                <w:rFonts w:hint="eastAsia" w:ascii="宋体" w:hAnsi="宋体" w:eastAsia="宋体" w:cs="Times New Roman"/>
                <w:sz w:val="20"/>
                <w:szCs w:val="21"/>
              </w:rPr>
              <w:t xml:space="preserve">               </w:t>
            </w:r>
            <w:r>
              <w:rPr>
                <w:rFonts w:hint="default" w:ascii="宋体" w:hAnsi="宋体" w:eastAsia="宋体" w:cs="Times New Roman"/>
                <w:sz w:val="20"/>
                <w:szCs w:val="21"/>
              </w:rPr>
              <w:t xml:space="preserve"> </w:t>
            </w:r>
            <w:r>
              <w:rPr>
                <w:rFonts w:hint="eastAsia" w:ascii="宋体" w:hAnsi="宋体" w:eastAsia="宋体" w:cs="Times New Roman"/>
                <w:sz w:val="20"/>
                <w:szCs w:val="21"/>
              </w:rPr>
              <w:t xml:space="preserve">                                    </w:t>
            </w:r>
            <w:r>
              <w:rPr>
                <w:rFonts w:hint="default" w:ascii="宋体" w:hAnsi="宋体" w:eastAsia="宋体" w:cs="Times New Roman"/>
                <w:sz w:val="20"/>
                <w:szCs w:val="21"/>
              </w:rPr>
              <w:t xml:space="preserve"> </w:t>
            </w:r>
            <w:r>
              <w:rPr>
                <w:rFonts w:hint="eastAsia" w:ascii="宋体" w:hAnsi="宋体" w:eastAsia="宋体" w:cs="Times New Roman"/>
                <w:sz w:val="20"/>
                <w:szCs w:val="21"/>
              </w:rPr>
              <w:t>年</w:t>
            </w:r>
            <w:r>
              <w:rPr>
                <w:rFonts w:hint="default" w:ascii="宋体" w:hAnsi="宋体" w:eastAsia="宋体" w:cs="Times New Roman"/>
                <w:sz w:val="20"/>
                <w:szCs w:val="21"/>
              </w:rPr>
              <w:t xml:space="preserve">   </w:t>
            </w:r>
            <w:r>
              <w:rPr>
                <w:rFonts w:hint="eastAsia" w:ascii="宋体" w:hAnsi="宋体" w:eastAsia="宋体" w:cs="Times New Roman"/>
                <w:sz w:val="20"/>
                <w:szCs w:val="21"/>
              </w:rPr>
              <w:t>月</w:t>
            </w:r>
            <w:r>
              <w:rPr>
                <w:rFonts w:hint="default" w:ascii="宋体" w:hAnsi="宋体" w:eastAsia="宋体" w:cs="Times New Roman"/>
                <w:sz w:val="20"/>
                <w:szCs w:val="21"/>
              </w:rPr>
              <w:t xml:space="preserve">   </w:t>
            </w:r>
            <w:r>
              <w:rPr>
                <w:rFonts w:hint="eastAsia" w:ascii="宋体" w:hAnsi="宋体" w:eastAsia="宋体" w:cs="Times New Roman"/>
                <w:sz w:val="20"/>
                <w:szCs w:val="21"/>
              </w:rPr>
              <w:t>日</w:t>
            </w:r>
            <w:r>
              <w:rPr>
                <w:rFonts w:hint="default" w:ascii="宋体" w:hAnsi="宋体" w:eastAsia="宋体" w:cs="Times New Roman"/>
                <w:sz w:val="20"/>
                <w:szCs w:val="21"/>
              </w:rPr>
              <w:t xml:space="preserve"> </w:t>
            </w:r>
          </w:p>
        </w:tc>
      </w:tr>
    </w:tbl>
    <w:p>
      <w:pPr>
        <w:ind w:firstLine="422" w:firstLineChars="200"/>
        <w:rPr>
          <w:rFonts w:ascii="宋体" w:hAnsi="宋体" w:cs="宋体"/>
          <w:szCs w:val="21"/>
        </w:rPr>
      </w:pPr>
      <w:r>
        <w:rPr>
          <w:rFonts w:hint="eastAsia" w:ascii="宋体" w:hAnsi="宋体" w:cs="宋体"/>
          <w:b/>
          <w:bCs/>
          <w:szCs w:val="21"/>
        </w:rPr>
        <w:t>填写说明：</w:t>
      </w:r>
    </w:p>
    <w:p>
      <w:pPr>
        <w:ind w:firstLine="420" w:firstLineChars="200"/>
        <w:rPr>
          <w:rFonts w:ascii="宋体" w:hAnsi="宋体" w:cs="宋体"/>
          <w:szCs w:val="21"/>
        </w:rPr>
      </w:pPr>
      <w:r>
        <w:rPr>
          <w:rFonts w:hint="eastAsia" w:ascii="宋体" w:hAnsi="宋体" w:cs="宋体"/>
          <w:szCs w:val="21"/>
        </w:rPr>
        <w:t>1.仅民办学校需填写此表。</w:t>
      </w:r>
    </w:p>
    <w:p>
      <w:pPr>
        <w:ind w:firstLine="420" w:firstLineChars="200"/>
        <w:rPr>
          <w:rFonts w:ascii="宋体" w:hAnsi="宋体" w:cs="宋体"/>
          <w:szCs w:val="21"/>
        </w:rPr>
      </w:pPr>
      <w:r>
        <w:rPr>
          <w:rFonts w:hint="eastAsia" w:ascii="宋体" w:hAnsi="宋体" w:cs="宋体"/>
          <w:szCs w:val="21"/>
        </w:rPr>
        <w:t>2.此表理（董）事会成员表决通过章程，应到人数为理事会成员总数，实到人数按实际填写，监事不具有表决权，不需计算在总人数内。</w:t>
      </w:r>
    </w:p>
    <w:p>
      <w:pPr>
        <w:ind w:firstLine="420" w:firstLineChars="200"/>
        <w:rPr>
          <w:rFonts w:ascii="宋体" w:hAnsi="宋体" w:cs="宋体"/>
          <w:szCs w:val="21"/>
        </w:rPr>
      </w:pPr>
      <w:r>
        <w:rPr>
          <w:rFonts w:hint="eastAsia" w:ascii="宋体" w:hAnsi="宋体" w:cs="宋体"/>
          <w:szCs w:val="21"/>
        </w:rPr>
        <w:t>3.监事不需要签字。</w:t>
      </w:r>
    </w:p>
    <w:p>
      <w:pPr>
        <w:ind w:firstLine="720"/>
        <w:jc w:val="center"/>
        <w:rPr>
          <w:rFonts w:ascii="黑体" w:eastAsia="黑体"/>
          <w:sz w:val="36"/>
        </w:rPr>
      </w:pPr>
      <w:r>
        <w:rPr>
          <w:rFonts w:ascii="黑体" w:eastAsia="黑体"/>
          <w:sz w:val="36"/>
        </w:rPr>
        <w:br w:type="page"/>
      </w:r>
    </w:p>
    <w:p>
      <w:pPr>
        <w:spacing w:beforeLines="100" w:afterLines="200"/>
        <w:jc w:val="center"/>
        <w:rPr>
          <w:rFonts w:ascii="宋体" w:hAnsi="宋体" w:eastAsia="宋体"/>
          <w:sz w:val="32"/>
          <w:szCs w:val="32"/>
        </w:rPr>
      </w:pPr>
      <w:r>
        <w:rPr>
          <w:rFonts w:hint="eastAsia" w:ascii="宋体" w:hAnsi="宋体" w:eastAsia="宋体"/>
          <w:sz w:val="32"/>
          <w:szCs w:val="32"/>
        </w:rPr>
        <w:t>社会组织党建工作承诺书（样本）</w:t>
      </w:r>
    </w:p>
    <w:p>
      <w:pPr>
        <w:pStyle w:val="9"/>
        <w:spacing w:before="156" w:beforeAutospacing="0" w:after="156" w:afterAutospacing="0" w:line="340" w:lineRule="exact"/>
        <w:rPr>
          <w:rFonts w:ascii="仿宋" w:hAnsi="仿宋" w:eastAsia="仿宋" w:cs="仿宋"/>
          <w:color w:val="000000"/>
          <w:sz w:val="28"/>
          <w:szCs w:val="30"/>
        </w:rPr>
      </w:pPr>
      <w:r>
        <w:rPr>
          <w:rFonts w:hint="eastAsia" w:ascii="楷体" w:hAnsi="楷体" w:eastAsia="楷体" w:cs="仿宋"/>
          <w:color w:val="000000"/>
          <w:sz w:val="28"/>
          <w:szCs w:val="30"/>
        </w:rPr>
        <w:t>×××民政局</w:t>
      </w:r>
      <w:r>
        <w:rPr>
          <w:rFonts w:hint="eastAsia" w:ascii="仿宋" w:hAnsi="仿宋" w:eastAsia="仿宋" w:cs="仿宋"/>
          <w:color w:val="000000"/>
          <w:sz w:val="28"/>
          <w:szCs w:val="30"/>
        </w:rPr>
        <w:t>：</w:t>
      </w:r>
    </w:p>
    <w:p>
      <w:pPr>
        <w:pStyle w:val="9"/>
        <w:spacing w:before="156" w:beforeAutospacing="0" w:after="156" w:afterAutospacing="0" w:line="340" w:lineRule="exact"/>
        <w:ind w:firstLine="700" w:firstLineChars="250"/>
        <w:rPr>
          <w:rFonts w:ascii="仿宋" w:hAnsi="仿宋" w:eastAsia="仿宋" w:cs="仿宋"/>
          <w:color w:val="000000"/>
          <w:sz w:val="28"/>
          <w:szCs w:val="30"/>
        </w:rPr>
      </w:pPr>
      <w:r>
        <w:rPr>
          <w:rFonts w:hint="eastAsia" w:ascii="仿宋" w:hAnsi="仿宋" w:eastAsia="仿宋" w:cs="仿宋"/>
          <w:color w:val="000000"/>
          <w:sz w:val="28"/>
          <w:szCs w:val="30"/>
        </w:rPr>
        <w:t>我组织（社会组织名称）将依据《中国共产党章程》的规定，按照《关于加强社会组织党的建设工作的意见（试行）》和《关于改革社会组织管理制度 促进社会组织健康有序发展的意见》要求，积极开展党建工作。我们郑重作出如下承诺：</w:t>
      </w:r>
    </w:p>
    <w:p>
      <w:pPr>
        <w:pStyle w:val="9"/>
        <w:spacing w:before="156" w:beforeAutospacing="0" w:after="156" w:afterAutospacing="0" w:line="340" w:lineRule="exact"/>
        <w:ind w:firstLine="640"/>
        <w:rPr>
          <w:rFonts w:ascii="仿宋" w:hAnsi="仿宋" w:eastAsia="仿宋" w:cs="仿宋"/>
          <w:color w:val="000000"/>
          <w:sz w:val="28"/>
          <w:szCs w:val="30"/>
        </w:rPr>
      </w:pPr>
      <w:r>
        <w:rPr>
          <w:rFonts w:hint="eastAsia" w:ascii="仿宋" w:hAnsi="仿宋" w:eastAsia="仿宋" w:cs="仿宋"/>
          <w:color w:val="000000"/>
          <w:sz w:val="28"/>
          <w:szCs w:val="30"/>
        </w:rPr>
        <w:t>一、坚持中国共产党的领导，执行党的路线、方针和政策，走中国特色社会组织发展之路。</w:t>
      </w:r>
    </w:p>
    <w:p>
      <w:pPr>
        <w:pStyle w:val="9"/>
        <w:spacing w:before="156" w:beforeAutospacing="0" w:after="156" w:afterAutospacing="0" w:line="340" w:lineRule="exact"/>
        <w:ind w:firstLine="420" w:firstLineChars="150"/>
        <w:rPr>
          <w:rFonts w:ascii="仿宋" w:hAnsi="仿宋" w:eastAsia="仿宋" w:cs="仿宋"/>
          <w:color w:val="000000"/>
          <w:sz w:val="28"/>
          <w:szCs w:val="30"/>
        </w:rPr>
      </w:pPr>
      <w:r>
        <w:rPr>
          <w:rFonts w:hint="eastAsia" w:ascii="仿宋" w:hAnsi="仿宋" w:eastAsia="仿宋" w:cs="仿宋"/>
          <w:color w:val="000000"/>
          <w:sz w:val="28"/>
          <w:szCs w:val="30"/>
        </w:rPr>
        <w:t>二、在上级党组织领导下，在本组织（社会组织名称）建立党组织并开展党的工作。如暂不能单独建立党组织，通过联合建立党组织和上级党组织选派党建工作指导（联络）员等方式，在本组织开展党的工作。</w:t>
      </w:r>
    </w:p>
    <w:p>
      <w:pPr>
        <w:pStyle w:val="9"/>
        <w:spacing w:before="156" w:beforeAutospacing="0" w:after="156" w:afterAutospacing="0" w:line="340" w:lineRule="exact"/>
        <w:ind w:firstLine="420" w:firstLineChars="150"/>
        <w:rPr>
          <w:rFonts w:ascii="仿宋" w:hAnsi="仿宋" w:eastAsia="仿宋" w:cs="仿宋"/>
          <w:color w:val="000000"/>
          <w:sz w:val="28"/>
          <w:szCs w:val="30"/>
        </w:rPr>
      </w:pPr>
      <w:r>
        <w:rPr>
          <w:rFonts w:hint="eastAsia" w:ascii="仿宋" w:hAnsi="仿宋" w:eastAsia="仿宋" w:cs="仿宋"/>
          <w:color w:val="000000"/>
          <w:sz w:val="28"/>
          <w:szCs w:val="30"/>
        </w:rPr>
        <w:t>三、在上级党组织领导下，做好在本组织（社会组织名称）内发展党员工作，支持党员参加党的活动，保障党员的合法权益，发挥党员的先锋模范作用。</w:t>
      </w:r>
    </w:p>
    <w:p>
      <w:pPr>
        <w:pStyle w:val="9"/>
        <w:spacing w:before="156" w:beforeAutospacing="0" w:after="156" w:afterAutospacing="0" w:line="340" w:lineRule="exact"/>
        <w:ind w:firstLine="420" w:firstLineChars="150"/>
        <w:rPr>
          <w:rFonts w:ascii="仿宋" w:hAnsi="仿宋" w:eastAsia="仿宋" w:cs="仿宋"/>
          <w:color w:val="000000"/>
          <w:sz w:val="28"/>
          <w:szCs w:val="30"/>
        </w:rPr>
      </w:pPr>
      <w:r>
        <w:rPr>
          <w:rFonts w:hint="eastAsia" w:ascii="仿宋" w:hAnsi="仿宋" w:eastAsia="仿宋" w:cs="仿宋"/>
          <w:color w:val="000000"/>
          <w:sz w:val="28"/>
          <w:szCs w:val="30"/>
        </w:rPr>
        <w:t>四、支持配合党的纪律检查机关和上级党组织查处本组织（社会组织名称）违纪党员。</w:t>
      </w:r>
    </w:p>
    <w:p>
      <w:pPr>
        <w:pStyle w:val="9"/>
        <w:spacing w:before="156" w:beforeAutospacing="0" w:after="156" w:afterAutospacing="0" w:line="340" w:lineRule="exact"/>
        <w:ind w:firstLine="420" w:firstLineChars="150"/>
        <w:rPr>
          <w:rFonts w:ascii="仿宋" w:hAnsi="仿宋" w:eastAsia="仿宋" w:cs="仿宋"/>
          <w:color w:val="000000"/>
          <w:sz w:val="28"/>
          <w:szCs w:val="30"/>
        </w:rPr>
      </w:pPr>
      <w:r>
        <w:rPr>
          <w:rFonts w:hint="eastAsia" w:ascii="仿宋" w:hAnsi="仿宋" w:eastAsia="仿宋" w:cs="仿宋"/>
          <w:color w:val="000000"/>
          <w:sz w:val="28"/>
          <w:szCs w:val="30"/>
        </w:rPr>
        <w:t>五、为党组织在本组织（社会组织名称）内开展活动提供必要的场地、经费和人员支持。</w:t>
      </w:r>
    </w:p>
    <w:p>
      <w:pPr>
        <w:pStyle w:val="9"/>
        <w:spacing w:before="156" w:beforeAutospacing="0" w:after="156" w:afterAutospacing="0" w:line="340" w:lineRule="exact"/>
        <w:ind w:firstLine="420" w:firstLineChars="150"/>
        <w:rPr>
          <w:rFonts w:ascii="仿宋" w:hAnsi="仿宋" w:eastAsia="仿宋" w:cs="仿宋"/>
          <w:color w:val="000000"/>
          <w:sz w:val="28"/>
          <w:szCs w:val="30"/>
        </w:rPr>
      </w:pPr>
      <w:r>
        <w:rPr>
          <w:rFonts w:hint="eastAsia" w:ascii="仿宋" w:hAnsi="仿宋" w:eastAsia="仿宋" w:cs="仿宋"/>
          <w:color w:val="000000"/>
          <w:sz w:val="28"/>
          <w:szCs w:val="30"/>
        </w:rPr>
        <w:t>六、本单位承诺在登记成立批准文件下发后，建立党组织并开展党的工作/与其他单位联合建立党组织/联系上级党组织选派党建工作指导（联络）员。</w:t>
      </w:r>
    </w:p>
    <w:p>
      <w:pPr>
        <w:pStyle w:val="9"/>
        <w:spacing w:before="156" w:beforeAutospacing="0" w:after="156" w:afterAutospacing="0" w:line="340" w:lineRule="exact"/>
        <w:ind w:firstLine="640"/>
        <w:rPr>
          <w:rFonts w:ascii="仿宋" w:hAnsi="仿宋" w:eastAsia="仿宋" w:cs="仿宋"/>
          <w:color w:val="000000"/>
          <w:sz w:val="28"/>
          <w:szCs w:val="30"/>
        </w:rPr>
      </w:pPr>
      <w:r>
        <w:rPr>
          <w:rFonts w:hint="eastAsia" w:ascii="仿宋" w:hAnsi="仿宋" w:eastAsia="仿宋" w:cs="仿宋"/>
          <w:color w:val="000000"/>
          <w:sz w:val="28"/>
          <w:szCs w:val="30"/>
        </w:rPr>
        <w:t>特此承诺。</w:t>
      </w:r>
    </w:p>
    <w:p>
      <w:pPr>
        <w:pStyle w:val="9"/>
        <w:spacing w:before="156" w:beforeAutospacing="0" w:after="156" w:afterAutospacing="0" w:line="340" w:lineRule="exact"/>
        <w:ind w:firstLine="640"/>
        <w:rPr>
          <w:rFonts w:ascii="仿宋" w:hAnsi="仿宋" w:eastAsia="仿宋" w:cs="仿宋"/>
          <w:color w:val="000000"/>
          <w:sz w:val="28"/>
          <w:szCs w:val="30"/>
        </w:rPr>
      </w:pPr>
    </w:p>
    <w:p>
      <w:pPr>
        <w:pStyle w:val="9"/>
        <w:spacing w:before="156" w:beforeAutospacing="0" w:after="156" w:afterAutospacing="0" w:line="340" w:lineRule="exact"/>
        <w:ind w:firstLine="640"/>
        <w:rPr>
          <w:rFonts w:ascii="仿宋" w:hAnsi="仿宋" w:eastAsia="仿宋" w:cs="仿宋"/>
          <w:color w:val="000000"/>
          <w:sz w:val="28"/>
          <w:szCs w:val="30"/>
        </w:rPr>
      </w:pPr>
      <w:r>
        <w:rPr>
          <w:rFonts w:hint="eastAsia" w:ascii="仿宋" w:hAnsi="仿宋" w:eastAsia="仿宋" w:cs="仿宋"/>
          <w:color w:val="000000"/>
          <w:sz w:val="28"/>
          <w:szCs w:val="30"/>
        </w:rPr>
        <w:t xml:space="preserve">                       ×××（社会组织名称）</w:t>
      </w:r>
    </w:p>
    <w:p>
      <w:pPr>
        <w:pStyle w:val="9"/>
        <w:spacing w:before="156" w:beforeAutospacing="0" w:after="156" w:afterAutospacing="0" w:line="340" w:lineRule="exact"/>
        <w:ind w:firstLine="3220" w:firstLineChars="1150"/>
        <w:rPr>
          <w:rFonts w:ascii="仿宋" w:hAnsi="仿宋" w:eastAsia="仿宋" w:cs="仿宋"/>
          <w:color w:val="000000"/>
          <w:sz w:val="28"/>
          <w:szCs w:val="30"/>
        </w:rPr>
      </w:pPr>
      <w:r>
        <w:rPr>
          <w:rFonts w:hint="eastAsia" w:ascii="仿宋" w:hAnsi="仿宋" w:eastAsia="仿宋" w:cs="仿宋"/>
          <w:color w:val="000000"/>
          <w:sz w:val="28"/>
          <w:szCs w:val="30"/>
        </w:rPr>
        <w:t>拟任主要负责人签字：</w:t>
      </w:r>
    </w:p>
    <w:p>
      <w:pPr>
        <w:pStyle w:val="9"/>
        <w:spacing w:before="156" w:beforeAutospacing="0" w:after="156" w:afterAutospacing="0" w:line="340" w:lineRule="exact"/>
        <w:ind w:firstLine="3220" w:firstLineChars="1150"/>
        <w:rPr>
          <w:rFonts w:ascii="仿宋" w:hAnsi="仿宋" w:eastAsia="仿宋" w:cs="仿宋"/>
          <w:color w:val="000000"/>
          <w:sz w:val="28"/>
          <w:szCs w:val="30"/>
        </w:rPr>
      </w:pPr>
      <w:r>
        <w:rPr>
          <w:rFonts w:hint="eastAsia" w:ascii="仿宋" w:hAnsi="仿宋" w:eastAsia="仿宋" w:cs="仿宋"/>
          <w:color w:val="000000"/>
          <w:sz w:val="28"/>
          <w:szCs w:val="30"/>
        </w:rPr>
        <w:t>拟任法定代表人签字：</w:t>
      </w:r>
    </w:p>
    <w:p>
      <w:pPr>
        <w:pStyle w:val="9"/>
        <w:spacing w:before="156" w:beforeAutospacing="0" w:after="156" w:afterAutospacing="0" w:line="340" w:lineRule="exact"/>
        <w:ind w:firstLine="640"/>
        <w:rPr>
          <w:rFonts w:ascii="仿宋" w:hAnsi="仿宋" w:eastAsia="仿宋" w:cs="仿宋"/>
          <w:color w:val="000000"/>
          <w:sz w:val="30"/>
          <w:szCs w:val="30"/>
        </w:rPr>
      </w:pPr>
      <w:r>
        <w:rPr>
          <w:rFonts w:hint="eastAsia" w:ascii="仿宋" w:hAnsi="仿宋" w:eastAsia="仿宋" w:cs="仿宋"/>
          <w:color w:val="000000"/>
          <w:sz w:val="28"/>
          <w:szCs w:val="30"/>
        </w:rPr>
        <w:t xml:space="preserve">                                    年    月    日</w:t>
      </w:r>
    </w:p>
    <w:p>
      <w:pPr>
        <w:ind w:firstLine="720"/>
        <w:jc w:val="center"/>
        <w:rPr>
          <w:rFonts w:ascii="黑体" w:eastAsia="黑体"/>
          <w:sz w:val="36"/>
        </w:rPr>
      </w:pPr>
      <w:r>
        <w:rPr>
          <w:rFonts w:ascii="黑体" w:eastAsia="黑体"/>
          <w:sz w:val="36"/>
        </w:rPr>
        <w:br w:type="page"/>
      </w:r>
    </w:p>
    <w:p>
      <w:pPr>
        <w:spacing w:beforeLines="50" w:afterLines="50"/>
        <w:jc w:val="center"/>
        <w:rPr>
          <w:sz w:val="32"/>
          <w:szCs w:val="32"/>
        </w:rPr>
      </w:pPr>
      <w:r>
        <w:rPr>
          <w:rFonts w:hint="eastAsia"/>
          <w:sz w:val="32"/>
          <w:szCs w:val="32"/>
        </w:rPr>
        <w:t>社会组织党员情况调查表（样本）</w:t>
      </w:r>
    </w:p>
    <w:tbl>
      <w:tblPr>
        <w:tblW w:w="90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02"/>
        <w:gridCol w:w="354"/>
        <w:gridCol w:w="1445"/>
        <w:gridCol w:w="185"/>
        <w:gridCol w:w="1036"/>
        <w:gridCol w:w="807"/>
        <w:gridCol w:w="1326"/>
        <w:gridCol w:w="162"/>
        <w:gridCol w:w="693"/>
        <w:gridCol w:w="153"/>
        <w:gridCol w:w="1475"/>
      </w:tblGrid>
      <w:tr>
        <w:trPr>
          <w:trHeight w:val="557" w:hRule="atLeast"/>
          <w:jc w:val="center"/>
        </w:trPr>
        <w:tc>
          <w:tcPr>
            <w:tcW w:w="1756" w:type="dxa"/>
            <w:gridSpan w:val="2"/>
            <w:tcBorders>
              <w:top w:val="single" w:color="auto" w:sz="8" w:space="0"/>
              <w:left w:val="single" w:color="auto" w:sz="8" w:space="0"/>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单位名称</w:t>
            </w:r>
          </w:p>
        </w:tc>
        <w:tc>
          <w:tcPr>
            <w:tcW w:w="3473" w:type="dxa"/>
            <w:gridSpan w:val="4"/>
            <w:tcBorders>
              <w:top w:val="single" w:color="auto" w:sz="8"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88" w:type="dxa"/>
            <w:gridSpan w:val="2"/>
            <w:tcBorders>
              <w:top w:val="single" w:color="auto" w:sz="8"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业务主管单位</w:t>
            </w:r>
          </w:p>
        </w:tc>
        <w:tc>
          <w:tcPr>
            <w:tcW w:w="2321" w:type="dxa"/>
            <w:gridSpan w:val="3"/>
            <w:tcBorders>
              <w:top w:val="single" w:color="auto" w:sz="8" w:space="0"/>
              <w:left w:val="nil"/>
              <w:bottom w:val="single" w:color="auto" w:sz="4" w:space="0"/>
              <w:right w:val="single" w:color="000000"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435" w:hRule="atLeast"/>
          <w:jc w:val="center"/>
        </w:trPr>
        <w:tc>
          <w:tcPr>
            <w:tcW w:w="1402" w:type="dxa"/>
            <w:tcBorders>
              <w:top w:val="nil"/>
              <w:left w:val="single" w:color="auto" w:sz="8" w:space="0"/>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地址</w:t>
            </w:r>
          </w:p>
        </w:tc>
        <w:tc>
          <w:tcPr>
            <w:tcW w:w="7636" w:type="dxa"/>
            <w:gridSpan w:val="10"/>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568" w:hRule="atLeast"/>
          <w:jc w:val="center"/>
        </w:trPr>
        <w:tc>
          <w:tcPr>
            <w:tcW w:w="1402" w:type="dxa"/>
            <w:tcBorders>
              <w:top w:val="nil"/>
              <w:left w:val="single" w:color="auto" w:sz="8" w:space="0"/>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联系人</w:t>
            </w:r>
          </w:p>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及职务</w:t>
            </w:r>
          </w:p>
        </w:tc>
        <w:tc>
          <w:tcPr>
            <w:tcW w:w="3827" w:type="dxa"/>
            <w:gridSpan w:val="5"/>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88" w:type="dxa"/>
            <w:gridSpan w:val="2"/>
            <w:tcBorders>
              <w:top w:val="nil"/>
              <w:left w:val="single" w:color="auto" w:sz="4" w:space="0"/>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移动电话</w:t>
            </w:r>
          </w:p>
        </w:tc>
        <w:tc>
          <w:tcPr>
            <w:tcW w:w="2321" w:type="dxa"/>
            <w:gridSpan w:val="3"/>
            <w:tcBorders>
              <w:top w:val="single" w:color="auto" w:sz="4" w:space="0"/>
              <w:left w:val="nil"/>
              <w:bottom w:val="single" w:color="auto" w:sz="4" w:space="0"/>
              <w:right w:val="single" w:color="000000"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568" w:hRule="atLeast"/>
          <w:jc w:val="center"/>
        </w:trPr>
        <w:tc>
          <w:tcPr>
            <w:tcW w:w="1402" w:type="dxa"/>
            <w:tcBorders>
              <w:top w:val="nil"/>
              <w:left w:val="single" w:color="auto" w:sz="8" w:space="0"/>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法定代表人</w:t>
            </w: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221"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政治面貌</w:t>
            </w:r>
          </w:p>
        </w:tc>
        <w:tc>
          <w:tcPr>
            <w:tcW w:w="807"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88"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联系电话</w:t>
            </w:r>
          </w:p>
        </w:tc>
        <w:tc>
          <w:tcPr>
            <w:tcW w:w="2321" w:type="dxa"/>
            <w:gridSpan w:val="3"/>
            <w:tcBorders>
              <w:top w:val="single" w:color="auto" w:sz="4" w:space="0"/>
              <w:left w:val="nil"/>
              <w:bottom w:val="single" w:color="auto" w:sz="4" w:space="0"/>
              <w:right w:val="single" w:color="000000"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restart"/>
            <w:tcBorders>
              <w:top w:val="nil"/>
              <w:left w:val="single" w:color="auto" w:sz="8" w:space="0"/>
              <w:bottom w:val="single" w:color="000000"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工作人员党员基本情况</w:t>
            </w: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工作人员总数</w:t>
            </w:r>
          </w:p>
        </w:tc>
        <w:tc>
          <w:tcPr>
            <w:tcW w:w="2028" w:type="dxa"/>
            <w:gridSpan w:val="3"/>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88"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党员总数</w:t>
            </w:r>
          </w:p>
        </w:tc>
        <w:tc>
          <w:tcPr>
            <w:tcW w:w="2321" w:type="dxa"/>
            <w:gridSpan w:val="3"/>
            <w:tcBorders>
              <w:top w:val="single" w:color="auto" w:sz="4" w:space="0"/>
              <w:left w:val="nil"/>
              <w:bottom w:val="single" w:color="auto" w:sz="4" w:space="0"/>
              <w:right w:val="single" w:color="000000"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top w:val="nil"/>
              <w:left w:val="single" w:color="auto" w:sz="8" w:space="0"/>
              <w:bottom w:val="single" w:color="000000"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其中：1.专职</w:t>
            </w:r>
          </w:p>
        </w:tc>
        <w:tc>
          <w:tcPr>
            <w:tcW w:w="2028" w:type="dxa"/>
            <w:gridSpan w:val="3"/>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88"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党员人数</w:t>
            </w:r>
          </w:p>
        </w:tc>
        <w:tc>
          <w:tcPr>
            <w:tcW w:w="2321" w:type="dxa"/>
            <w:gridSpan w:val="3"/>
            <w:tcBorders>
              <w:top w:val="single" w:color="auto" w:sz="4" w:space="0"/>
              <w:left w:val="nil"/>
              <w:bottom w:val="single" w:color="auto" w:sz="4" w:space="0"/>
              <w:right w:val="single" w:color="000000"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top w:val="nil"/>
              <w:left w:val="single" w:color="auto" w:sz="8" w:space="0"/>
              <w:bottom w:val="single" w:color="000000"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2.兼职</w:t>
            </w:r>
          </w:p>
        </w:tc>
        <w:tc>
          <w:tcPr>
            <w:tcW w:w="2028" w:type="dxa"/>
            <w:gridSpan w:val="3"/>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88"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党员人数</w:t>
            </w:r>
          </w:p>
        </w:tc>
        <w:tc>
          <w:tcPr>
            <w:tcW w:w="2321" w:type="dxa"/>
            <w:gridSpan w:val="3"/>
            <w:tcBorders>
              <w:top w:val="single" w:color="auto" w:sz="4" w:space="0"/>
              <w:left w:val="nil"/>
              <w:bottom w:val="single" w:color="auto" w:sz="4" w:space="0"/>
              <w:right w:val="single" w:color="000000"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top w:val="nil"/>
              <w:left w:val="single" w:color="auto" w:sz="8" w:space="0"/>
              <w:bottom w:val="single" w:color="000000"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3.退休返聘</w:t>
            </w:r>
          </w:p>
        </w:tc>
        <w:tc>
          <w:tcPr>
            <w:tcW w:w="2028" w:type="dxa"/>
            <w:gridSpan w:val="3"/>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88"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党员人数</w:t>
            </w:r>
          </w:p>
        </w:tc>
        <w:tc>
          <w:tcPr>
            <w:tcW w:w="2321" w:type="dxa"/>
            <w:gridSpan w:val="3"/>
            <w:tcBorders>
              <w:top w:val="single" w:color="auto" w:sz="4" w:space="0"/>
              <w:left w:val="nil"/>
              <w:bottom w:val="single" w:color="auto" w:sz="4" w:space="0"/>
              <w:right w:val="single" w:color="000000"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top w:val="nil"/>
              <w:left w:val="single" w:color="auto" w:sz="8" w:space="0"/>
              <w:bottom w:val="single" w:color="000000"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4.其他</w:t>
            </w:r>
          </w:p>
        </w:tc>
        <w:tc>
          <w:tcPr>
            <w:tcW w:w="2028" w:type="dxa"/>
            <w:gridSpan w:val="3"/>
            <w:tcBorders>
              <w:top w:val="single" w:color="auto" w:sz="4" w:space="0"/>
              <w:left w:val="nil"/>
              <w:bottom w:val="single" w:color="auto"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88" w:type="dxa"/>
            <w:gridSpan w:val="2"/>
            <w:tcBorders>
              <w:top w:val="nil"/>
              <w:left w:val="nil"/>
              <w:bottom w:val="single" w:color="auto"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党员人数</w:t>
            </w:r>
          </w:p>
        </w:tc>
        <w:tc>
          <w:tcPr>
            <w:tcW w:w="2321" w:type="dxa"/>
            <w:gridSpan w:val="3"/>
            <w:tcBorders>
              <w:top w:val="single" w:color="auto" w:sz="4" w:space="0"/>
              <w:left w:val="nil"/>
              <w:bottom w:val="single" w:color="auto" w:sz="8" w:space="0"/>
              <w:right w:val="single" w:color="000000"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restart"/>
            <w:tcBorders>
              <w:top w:val="nil"/>
              <w:left w:val="single" w:color="auto" w:sz="8" w:space="0"/>
              <w:bottom w:val="single" w:color="auto" w:sz="4" w:space="0"/>
              <w:right w:val="single" w:color="auto" w:sz="4" w:space="0"/>
            </w:tcBorders>
            <w:textDirection w:val="tbRlV"/>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拟成立组织党建形式</w:t>
            </w: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独立支部</w:t>
            </w:r>
          </w:p>
        </w:tc>
        <w:tc>
          <w:tcPr>
            <w:tcW w:w="1221" w:type="dxa"/>
            <w:gridSpan w:val="2"/>
            <w:tcBorders>
              <w:top w:val="single" w:color="auto" w:sz="8"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807" w:type="dxa"/>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负责人</w:t>
            </w:r>
          </w:p>
        </w:tc>
        <w:tc>
          <w:tcPr>
            <w:tcW w:w="1488"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846"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电话</w:t>
            </w:r>
          </w:p>
        </w:tc>
        <w:tc>
          <w:tcPr>
            <w:tcW w:w="1475" w:type="dxa"/>
            <w:tcBorders>
              <w:top w:val="nil"/>
              <w:left w:val="nil"/>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top w:val="nil"/>
              <w:left w:val="single" w:color="auto" w:sz="8" w:space="0"/>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联合支部</w:t>
            </w:r>
          </w:p>
        </w:tc>
        <w:tc>
          <w:tcPr>
            <w:tcW w:w="1221"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807" w:type="dxa"/>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负责人</w:t>
            </w:r>
          </w:p>
        </w:tc>
        <w:tc>
          <w:tcPr>
            <w:tcW w:w="1488"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846"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电话</w:t>
            </w:r>
          </w:p>
        </w:tc>
        <w:tc>
          <w:tcPr>
            <w:tcW w:w="1475" w:type="dxa"/>
            <w:tcBorders>
              <w:top w:val="nil"/>
              <w:left w:val="nil"/>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top w:val="nil"/>
              <w:left w:val="single" w:color="auto" w:sz="8" w:space="0"/>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党的工作小组</w:t>
            </w:r>
          </w:p>
        </w:tc>
        <w:tc>
          <w:tcPr>
            <w:tcW w:w="1221"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807" w:type="dxa"/>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负责人</w:t>
            </w:r>
          </w:p>
        </w:tc>
        <w:tc>
          <w:tcPr>
            <w:tcW w:w="1488"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846"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电话</w:t>
            </w:r>
          </w:p>
        </w:tc>
        <w:tc>
          <w:tcPr>
            <w:tcW w:w="1475" w:type="dxa"/>
            <w:tcBorders>
              <w:top w:val="nil"/>
              <w:left w:val="nil"/>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top w:val="nil"/>
              <w:left w:val="single" w:color="auto" w:sz="8" w:space="0"/>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临时支部</w:t>
            </w:r>
          </w:p>
        </w:tc>
        <w:tc>
          <w:tcPr>
            <w:tcW w:w="1221"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807" w:type="dxa"/>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负责人</w:t>
            </w:r>
          </w:p>
        </w:tc>
        <w:tc>
          <w:tcPr>
            <w:tcW w:w="1488"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846"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电话</w:t>
            </w:r>
          </w:p>
        </w:tc>
        <w:tc>
          <w:tcPr>
            <w:tcW w:w="1475" w:type="dxa"/>
            <w:tcBorders>
              <w:top w:val="nil"/>
              <w:left w:val="nil"/>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top w:val="nil"/>
              <w:left w:val="single" w:color="auto" w:sz="8" w:space="0"/>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党小组</w:t>
            </w:r>
          </w:p>
        </w:tc>
        <w:tc>
          <w:tcPr>
            <w:tcW w:w="1221"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807" w:type="dxa"/>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负责人</w:t>
            </w:r>
          </w:p>
        </w:tc>
        <w:tc>
          <w:tcPr>
            <w:tcW w:w="1488"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846"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电话</w:t>
            </w:r>
          </w:p>
        </w:tc>
        <w:tc>
          <w:tcPr>
            <w:tcW w:w="1475" w:type="dxa"/>
            <w:tcBorders>
              <w:top w:val="nil"/>
              <w:left w:val="nil"/>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top w:val="nil"/>
              <w:left w:val="single" w:color="auto" w:sz="8" w:space="0"/>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党建联络员</w:t>
            </w:r>
          </w:p>
        </w:tc>
        <w:tc>
          <w:tcPr>
            <w:tcW w:w="1221"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807" w:type="dxa"/>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联络员</w:t>
            </w:r>
          </w:p>
        </w:tc>
        <w:tc>
          <w:tcPr>
            <w:tcW w:w="1488"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846"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电话</w:t>
            </w:r>
          </w:p>
        </w:tc>
        <w:tc>
          <w:tcPr>
            <w:tcW w:w="1475" w:type="dxa"/>
            <w:tcBorders>
              <w:top w:val="nil"/>
              <w:left w:val="nil"/>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restart"/>
            <w:tcBorders>
              <w:top w:val="nil"/>
              <w:left w:val="single" w:color="auto"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党员基本</w:t>
            </w:r>
          </w:p>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信息</w:t>
            </w: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姓名</w:t>
            </w:r>
          </w:p>
        </w:tc>
        <w:tc>
          <w:tcPr>
            <w:tcW w:w="1221"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入党时间</w:t>
            </w:r>
          </w:p>
        </w:tc>
        <w:tc>
          <w:tcPr>
            <w:tcW w:w="3141" w:type="dxa"/>
            <w:gridSpan w:val="5"/>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党组织关系隶属</w:t>
            </w:r>
          </w:p>
        </w:tc>
        <w:tc>
          <w:tcPr>
            <w:tcW w:w="1475" w:type="dxa"/>
            <w:tcBorders>
              <w:top w:val="nil"/>
              <w:left w:val="nil"/>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电话</w:t>
            </w:r>
          </w:p>
        </w:tc>
      </w:tr>
      <w:tr>
        <w:trPr>
          <w:trHeight w:val="337" w:hRule="exact"/>
          <w:jc w:val="center"/>
        </w:trPr>
        <w:tc>
          <w:tcPr>
            <w:tcW w:w="1402" w:type="dxa"/>
            <w:vMerge w:val="continue"/>
            <w:tcBorders>
              <w:left w:val="single" w:color="auto"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221"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3141" w:type="dxa"/>
            <w:gridSpan w:val="5"/>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75" w:type="dxa"/>
            <w:tcBorders>
              <w:top w:val="nil"/>
              <w:left w:val="nil"/>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left w:val="single" w:color="auto"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221"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3141" w:type="dxa"/>
            <w:gridSpan w:val="5"/>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75" w:type="dxa"/>
            <w:tcBorders>
              <w:top w:val="nil"/>
              <w:left w:val="nil"/>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left w:val="single" w:color="auto"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221"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3141" w:type="dxa"/>
            <w:gridSpan w:val="5"/>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75" w:type="dxa"/>
            <w:tcBorders>
              <w:top w:val="nil"/>
              <w:left w:val="nil"/>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left w:val="single" w:color="auto" w:sz="8"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221"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3141" w:type="dxa"/>
            <w:gridSpan w:val="5"/>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75" w:type="dxa"/>
            <w:tcBorders>
              <w:top w:val="nil"/>
              <w:left w:val="nil"/>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37" w:hRule="exact"/>
          <w:jc w:val="center"/>
        </w:trPr>
        <w:tc>
          <w:tcPr>
            <w:tcW w:w="1402" w:type="dxa"/>
            <w:vMerge w:val="continue"/>
            <w:tcBorders>
              <w:left w:val="single" w:color="auto" w:sz="8" w:space="0"/>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799" w:type="dxa"/>
            <w:gridSpan w:val="2"/>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221"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3141" w:type="dxa"/>
            <w:gridSpan w:val="5"/>
            <w:tcBorders>
              <w:top w:val="nil"/>
              <w:left w:val="nil"/>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c>
          <w:tcPr>
            <w:tcW w:w="1475" w:type="dxa"/>
            <w:tcBorders>
              <w:top w:val="nil"/>
              <w:left w:val="nil"/>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845" w:hRule="atLeast"/>
          <w:jc w:val="center"/>
        </w:trPr>
        <w:tc>
          <w:tcPr>
            <w:tcW w:w="9038" w:type="dxa"/>
            <w:gridSpan w:val="11"/>
            <w:tcBorders>
              <w:top w:val="single" w:color="auto" w:sz="4" w:space="0"/>
              <w:left w:val="single" w:color="auto" w:sz="8" w:space="0"/>
              <w:bottom w:val="single" w:color="auto" w:sz="4" w:space="0"/>
              <w:right w:val="single" w:color="auto" w:sz="8" w:space="0"/>
            </w:tcBorders>
            <w:vAlign w:val="center"/>
          </w:tcPr>
          <w:p>
            <w:pPr>
              <w:widowControl/>
              <w:spacing w:before="0" w:beforeAutospacing="0" w:after="0" w:afterAutospacing="0" w:line="240" w:lineRule="exact"/>
              <w:ind w:left="0" w:right="0" w:firstLine="5705" w:firstLineChars="2717"/>
              <w:rPr>
                <w:rFonts w:hint="default" w:ascii="宋体" w:hAnsi="宋体" w:eastAsia="宋体" w:cs="仿宋_GB2312"/>
                <w:kern w:val="0"/>
                <w:sz w:val="20"/>
                <w:szCs w:val="21"/>
              </w:rPr>
            </w:pPr>
            <w:r>
              <w:rPr>
                <w:rFonts w:hint="eastAsia" w:ascii="宋体" w:hAnsi="宋体" w:eastAsia="宋体" w:cs="仿宋_GB2312"/>
                <w:kern w:val="0"/>
                <w:sz w:val="20"/>
                <w:szCs w:val="21"/>
              </w:rPr>
              <w:t>拟任主要负责人签名：</w:t>
            </w:r>
          </w:p>
          <w:p>
            <w:pPr>
              <w:widowControl/>
              <w:spacing w:before="0" w:beforeAutospacing="0" w:after="0" w:afterAutospacing="0" w:line="240" w:lineRule="exact"/>
              <w:ind w:left="0" w:right="0" w:firstLine="5705" w:firstLineChars="2717"/>
              <w:rPr>
                <w:rFonts w:hint="default" w:ascii="宋体" w:hAnsi="宋体" w:eastAsia="宋体" w:cs="仿宋_GB2312"/>
                <w:kern w:val="0"/>
                <w:sz w:val="20"/>
                <w:szCs w:val="21"/>
              </w:rPr>
            </w:pPr>
            <w:r>
              <w:rPr>
                <w:rFonts w:hint="eastAsia" w:ascii="宋体" w:hAnsi="宋体" w:eastAsia="宋体" w:cs="仿宋_GB2312"/>
                <w:kern w:val="0"/>
                <w:sz w:val="20"/>
                <w:szCs w:val="21"/>
              </w:rPr>
              <w:t>拟任法定代表人签名：</w:t>
            </w:r>
          </w:p>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sz w:val="20"/>
                <w:szCs w:val="21"/>
              </w:rPr>
              <w:t xml:space="preserve">                                                              年  月  日</w:t>
            </w:r>
          </w:p>
        </w:tc>
      </w:tr>
      <w:tr>
        <w:trPr>
          <w:trHeight w:val="712" w:hRule="exact"/>
          <w:jc w:val="center"/>
        </w:trPr>
        <w:tc>
          <w:tcPr>
            <w:tcW w:w="3386" w:type="dxa"/>
            <w:gridSpan w:val="4"/>
            <w:tcBorders>
              <w:top w:val="nil"/>
              <w:left w:val="single" w:color="auto" w:sz="8" w:space="0"/>
              <w:bottom w:val="single" w:color="auto" w:sz="4" w:space="0"/>
              <w:right w:val="single" w:color="auto" w:sz="4"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党建工作挂靠（指导）单位党组织</w:t>
            </w:r>
          </w:p>
        </w:tc>
        <w:tc>
          <w:tcPr>
            <w:tcW w:w="5652" w:type="dxa"/>
            <w:gridSpan w:val="7"/>
            <w:tcBorders>
              <w:top w:val="nil"/>
              <w:left w:val="single" w:color="auto" w:sz="4" w:space="0"/>
              <w:bottom w:val="single" w:color="auto" w:sz="4"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247" w:hRule="atLeast"/>
          <w:jc w:val="center"/>
        </w:trPr>
        <w:tc>
          <w:tcPr>
            <w:tcW w:w="4422" w:type="dxa"/>
            <w:gridSpan w:val="5"/>
            <w:tcBorders>
              <w:top w:val="single" w:color="auto" w:sz="4" w:space="0"/>
              <w:left w:val="single" w:color="auto" w:sz="8" w:space="0"/>
              <w:bottom w:val="nil"/>
              <w:right w:val="nil"/>
            </w:tcBorders>
            <w:vAlign w:val="center"/>
          </w:tcPr>
          <w:p>
            <w:pPr>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党建工作挂靠（指导）单位党组织意见：</w:t>
            </w:r>
          </w:p>
        </w:tc>
        <w:tc>
          <w:tcPr>
            <w:tcW w:w="4616" w:type="dxa"/>
            <w:gridSpan w:val="6"/>
            <w:tcBorders>
              <w:top w:val="single" w:color="auto" w:sz="4" w:space="0"/>
              <w:left w:val="nil"/>
              <w:bottom w:val="nil"/>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323" w:hRule="atLeast"/>
          <w:jc w:val="center"/>
        </w:trPr>
        <w:tc>
          <w:tcPr>
            <w:tcW w:w="9038" w:type="dxa"/>
            <w:gridSpan w:val="11"/>
            <w:tcBorders>
              <w:top w:val="nil"/>
              <w:left w:val="single" w:color="auto" w:sz="8" w:space="0"/>
              <w:bottom w:val="nil"/>
              <w:right w:val="single" w:color="000000"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1035" w:hRule="atLeast"/>
          <w:jc w:val="center"/>
        </w:trPr>
        <w:tc>
          <w:tcPr>
            <w:tcW w:w="6555" w:type="dxa"/>
            <w:gridSpan w:val="7"/>
            <w:tcBorders>
              <w:top w:val="nil"/>
              <w:left w:val="single" w:color="auto" w:sz="8" w:space="0"/>
              <w:bottom w:val="nil"/>
              <w:right w:val="nil"/>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党组织负责人：</w:t>
            </w:r>
          </w:p>
        </w:tc>
        <w:tc>
          <w:tcPr>
            <w:tcW w:w="855" w:type="dxa"/>
            <w:gridSpan w:val="2"/>
            <w:tcBorders>
              <w:top w:val="nil"/>
              <w:left w:val="nil"/>
              <w:bottom w:val="nil"/>
              <w:right w:val="nil"/>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电话：</w:t>
            </w:r>
          </w:p>
        </w:tc>
        <w:tc>
          <w:tcPr>
            <w:tcW w:w="1628" w:type="dxa"/>
            <w:gridSpan w:val="2"/>
            <w:tcBorders>
              <w:top w:val="nil"/>
              <w:left w:val="nil"/>
              <w:bottom w:val="nil"/>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r>
        <w:trPr>
          <w:trHeight w:val="691" w:hRule="atLeast"/>
          <w:jc w:val="center"/>
        </w:trPr>
        <w:tc>
          <w:tcPr>
            <w:tcW w:w="6555" w:type="dxa"/>
            <w:gridSpan w:val="7"/>
            <w:tcBorders>
              <w:top w:val="nil"/>
              <w:left w:val="single" w:color="auto" w:sz="8" w:space="0"/>
              <w:bottom w:val="single" w:color="auto" w:sz="8" w:space="0"/>
              <w:right w:val="nil"/>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盖章（组织章）：</w:t>
            </w:r>
          </w:p>
        </w:tc>
        <w:tc>
          <w:tcPr>
            <w:tcW w:w="855" w:type="dxa"/>
            <w:gridSpan w:val="2"/>
            <w:tcBorders>
              <w:top w:val="nil"/>
              <w:left w:val="nil"/>
              <w:bottom w:val="single" w:color="auto" w:sz="8" w:space="0"/>
              <w:right w:val="nil"/>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r>
              <w:rPr>
                <w:rFonts w:hint="eastAsia" w:ascii="宋体" w:hAnsi="宋体" w:eastAsia="宋体" w:cs="仿宋_GB2312"/>
                <w:kern w:val="0"/>
                <w:sz w:val="20"/>
                <w:szCs w:val="21"/>
              </w:rPr>
              <w:t>日期：</w:t>
            </w:r>
          </w:p>
        </w:tc>
        <w:tc>
          <w:tcPr>
            <w:tcW w:w="1628" w:type="dxa"/>
            <w:gridSpan w:val="2"/>
            <w:tcBorders>
              <w:top w:val="nil"/>
              <w:left w:val="nil"/>
              <w:bottom w:val="single" w:color="auto" w:sz="8" w:space="0"/>
              <w:right w:val="single" w:color="auto" w:sz="8" w:space="0"/>
            </w:tcBorders>
            <w:vAlign w:val="center"/>
          </w:tcPr>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p>
            <w:pPr>
              <w:widowControl/>
              <w:spacing w:before="0" w:beforeAutospacing="0" w:after="0" w:afterAutospacing="0" w:line="240" w:lineRule="exact"/>
              <w:ind w:left="0" w:right="0"/>
              <w:jc w:val="center"/>
              <w:rPr>
                <w:rFonts w:hint="default" w:ascii="宋体" w:hAnsi="宋体" w:eastAsia="宋体" w:cs="仿宋_GB2312"/>
                <w:kern w:val="0"/>
                <w:sz w:val="20"/>
                <w:szCs w:val="21"/>
              </w:rPr>
            </w:pPr>
          </w:p>
        </w:tc>
      </w:tr>
    </w:tbl>
    <w:p>
      <w:pPr>
        <w:ind w:firstLine="420"/>
      </w:pPr>
      <w:r>
        <w:br w:type="page"/>
      </w: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031" o:spid="_x0000_s1044" style="position:absolute;left:0;margin-left:-167.55pt;margin-top:56.6pt;height:379.1pt;width:422.35pt;mso-position-horizontal-relative:char;mso-position-vertical-relative:line;mso-wrap-distance-bottom:0pt;mso-wrap-distance-top:0pt;rotation:0f;z-index:251684864;" coordorigin="0,0" coordsize="8447,7582" o:allowoverlap="f">
            <o:lock v:ext="edit" position="f" selection="f" grouping="f" rotation="f" cropping="f" text="f" aspectratio="f"/>
            <v:rect id="矩形 1032" o:spid="_x0000_s1045"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033" o:spid="_x0000_s1046"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034" o:spid="_x0000_s1047"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035" o:spid="_x0000_s1048"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036" o:spid="_x0000_s1049"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037" o:spid="_x0000_s1050"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038" o:spid="_x0000_s1051"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039" o:spid="_x0000_s1052"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040" o:spid="_x0000_s1053"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041" o:spid="_x0000_s1054"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042" o:spid="_x0000_s1055"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043" o:spid="_x0000_s1056"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044" o:spid="_x0000_s1057"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045" o:spid="_x0000_s1058"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046" o:spid="_x0000_s1059"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047" o:spid="_x0000_s1060"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048" o:spid="_x0000_s1061"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Pr>
        <w:pStyle w:val="26"/>
        <w:tabs>
          <w:tab w:val="clear" w:pos="4201"/>
          <w:tab w:val="clear" w:pos="9298"/>
        </w:tabs>
        <w:spacing w:beforeLines="150" w:afterLines="150"/>
        <w:ind w:firstLine="0" w:firstLineChars="0"/>
        <w:jc w:val="center"/>
        <w:outlineLvl w:val="0"/>
        <w:rPr>
          <w:rFonts w:ascii="黑体" w:hAnsi="黑体" w:eastAsia="黑体"/>
          <w:sz w:val="32"/>
          <w:szCs w:val="32"/>
        </w:rPr>
      </w:pPr>
      <w:r>
        <w:rPr>
          <w:rFonts w:hint="eastAsia" w:ascii="黑体" w:hAnsi="黑体" w:eastAsia="黑体"/>
          <w:sz w:val="32"/>
          <w:szCs w:val="32"/>
        </w:rPr>
        <w:t>民办非企业单位注销登记服务指南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0" w:firstLineChars="0"/>
        <w:jc w:val="left"/>
        <w:rPr>
          <w:rFonts w:hint="eastAsia" w:hAnsi="宋体" w:cs="仿宋_GB2312"/>
          <w:szCs w:val="21"/>
        </w:rPr>
      </w:pPr>
      <w:r>
        <w:rPr>
          <w:rFonts w:hint="eastAsia" w:hAnsi="宋体" w:cs="仿宋_GB2312"/>
          <w:szCs w:val="21"/>
        </w:rPr>
        <w:t>005682207XK85064001</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民办非企业单位。</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0" w:firstLineChars="200"/>
      </w:pPr>
      <w:r>
        <w:rPr>
          <w:rFonts w:hint="eastAsia"/>
        </w:rPr>
        <w:t>（一）《民办非企业单位登记管理暂行条例》（国务院、国务院令第251号）第十六条 民办非企业单位自行解散的，分立、合并的，或者由于其他原因需要注销登记的，应当向登记管理机关办理注销登记。民办非企业单位在办理注销登记前，应当在业务主管单位和其他有关机关的指导下，成立清算组织，完成清算工作。清算期间，民办非企业单位不得开展清算以外的活动。第十七条 民办非企业单位法定代表人或者负责人应当自完成清算之日起１５日内，向登记管理机关办理注销登记。办理注销登记，须提交注销登记申请书、业务主管单位的审查文件和清算报告。登记管理机关准予注销登记的，发给注销证明文件，收缴登记证书、印章和财务凭证。</w:t>
      </w:r>
    </w:p>
    <w:p>
      <w:pPr>
        <w:pStyle w:val="31"/>
        <w:spacing w:before="156" w:after="156"/>
        <w:ind w:firstLine="420" w:firstLineChars="200"/>
      </w:pPr>
      <w:r>
        <w:rPr>
          <w:rFonts w:hint="eastAsia"/>
        </w:rPr>
        <w:t>（二）《民办非企业单位登记暂行办法》（民政部、民政部令〔1998〕18号）第十八条 民办非企业单位根据条例第十六条的规定申请注销登记时，应向登记管理机关提交下列文件：（一）法定代表人或单位负责人签署并加盖单位公章的注销登记申请书，法定代表人或单位负责人因故不能签署的，还应提交不能签署的理由的文件；（二）业务主管单位审查同意的文件；（三）清算组织提出的清算报告；（四）民办非企业单位登记证书（正、副本）；（五）民办非企业单位的印章和财务凭证；（六）登记管理机关认为需要提交的其他文件。</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民办非企业单位注销登记申请书、业务主管单位审查同意的文件、清算组织提出的清算报告、民办非企业单位登记证书正副本、民办非企业单位的印章和财务凭证等材料齐全合规。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民办非企业单位注销登记申请材</w:t>
      </w:r>
      <w:r>
        <w:rPr>
          <w:rFonts w:hint="eastAsia"/>
        </w:rPr>
        <w:t>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156" w:beforeAutospacing="0" w:after="156"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民办非企业单位注销登记申请表</w:t>
            </w:r>
          </w:p>
        </w:tc>
        <w:tc>
          <w:tcPr>
            <w:tcW w:w="1356"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156" w:beforeAutospacing="0" w:after="156"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547" w:hRule="atLeast"/>
          <w:jc w:val="center"/>
        </w:trPr>
        <w:tc>
          <w:tcPr>
            <w:tcW w:w="623" w:type="dxa"/>
            <w:tcBorders>
              <w:left w:val="single" w:color="auto" w:sz="8" w:space="0"/>
            </w:tcBorders>
            <w:vAlign w:val="center"/>
          </w:tcPr>
          <w:p>
            <w:pPr>
              <w:pStyle w:val="26"/>
              <w:widowControl/>
              <w:spacing w:before="156" w:beforeAutospacing="0" w:after="156"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2</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中华人民共和国居民身份证</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仿宋_GB2312"/>
                <w:sz w:val="18"/>
                <w:szCs w:val="18"/>
              </w:rPr>
              <w:t>包括同意注销及剩余财产的处置意见</w:t>
            </w:r>
          </w:p>
        </w:tc>
      </w:tr>
      <w:tr>
        <w:trPr>
          <w:trHeight w:val="340" w:hRule="atLeast"/>
          <w:jc w:val="center"/>
        </w:trPr>
        <w:tc>
          <w:tcPr>
            <w:tcW w:w="623" w:type="dxa"/>
            <w:tcBorders>
              <w:left w:val="single" w:color="auto" w:sz="8" w:space="0"/>
            </w:tcBorders>
            <w:vAlign w:val="center"/>
          </w:tcPr>
          <w:p>
            <w:pPr>
              <w:pStyle w:val="26"/>
              <w:widowControl/>
              <w:spacing w:before="156" w:beforeAutospacing="0" w:after="156"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3</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default" w:ascii="宋体" w:hAnsi="宋体" w:cs="仿宋_GB2312"/>
                <w:sz w:val="18"/>
                <w:szCs w:val="18"/>
              </w:rPr>
              <w:t>民办非企业单位登记证书（正、副本）</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宋体"/>
                <w:color w:val="000000"/>
                <w:kern w:val="0"/>
                <w:sz w:val="18"/>
                <w:szCs w:val="18"/>
                <w:lang w:val="en-US" w:eastAsia="zh-CN"/>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宋体"/>
                <w:color w:val="000000"/>
                <w:kern w:val="0"/>
                <w:sz w:val="18"/>
                <w:szCs w:val="18"/>
                <w:lang w:val="en-US" w:eastAsia="zh-CN"/>
              </w:rPr>
            </w:pP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r>
        <w:trPr>
          <w:trHeight w:val="340" w:hRule="atLeast"/>
          <w:jc w:val="center"/>
        </w:trPr>
        <w:tc>
          <w:tcPr>
            <w:tcW w:w="623" w:type="dxa"/>
            <w:tcBorders>
              <w:left w:val="single" w:color="auto" w:sz="8" w:space="0"/>
            </w:tcBorders>
            <w:vAlign w:val="center"/>
          </w:tcPr>
          <w:p>
            <w:pPr>
              <w:pStyle w:val="26"/>
              <w:widowControl/>
              <w:spacing w:before="156" w:beforeAutospacing="0" w:after="156"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4</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default" w:ascii="宋体" w:hAnsi="宋体" w:cs="仿宋_GB2312"/>
                <w:sz w:val="18"/>
                <w:szCs w:val="18"/>
              </w:rPr>
              <w:t>民办非企业单位的印章</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31"/>
        <w:spacing w:before="156" w:after="156"/>
        <w:ind w:firstLine="424"/>
        <w:rPr>
          <w:rFonts w:hint="eastAsia" w:eastAsia="宋体"/>
          <w:lang w:eastAsia="zh-CN"/>
        </w:rPr>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eastAsia="黑体"/>
        </w:rPr>
      </w:pPr>
      <w:r>
        <w:br w:type="page"/>
      </w:r>
      <w:r>
        <w:rPr>
          <w:rFonts w:ascii="黑体" w:hAnsi="黑体" w:eastAsia="宋体" w:cs="Times New Roman"/>
          <w:sz w:val="21"/>
          <w:lang w:val="en-US" w:eastAsia="zh-CN" w:bidi="ar-SA"/>
        </w:rPr>
        <w:pict>
          <v:shape id="图片框 1049" o:spid="_x0000_s1062" type="#_x0000_t75" style="height:673.35pt;width:442.75pt;rotation:0f;" o:ole="f" fillcolor="#FFFFFF" filled="f" o:preferrelative="t" stroked="f" coordorigin="0,0" coordsize="21600,21600">
            <v:fill on="f" color2="#FFFFFF" focus="0%"/>
            <v:imagedata gain="65536f" blacklevel="0f" gamma="0" o:title="" r:id="rId30"/>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附件1：民办非企业单位注销登记申请书示范文本</w:t>
      </w:r>
    </w:p>
    <w:p>
      <w:pPr>
        <w:pStyle w:val="26"/>
        <w:spacing w:beforeLines="50" w:afterLines="50"/>
        <w:jc w:val="left"/>
      </w:pPr>
      <w:r>
        <w:rPr>
          <w:rFonts w:hint="eastAsia"/>
        </w:rPr>
        <w:t>附件2：</w:t>
      </w:r>
      <w:r>
        <w:rPr>
          <w:rFonts w:hint="eastAsia"/>
          <w:color w:val="000000"/>
        </w:rPr>
        <w:t>事项流程图</w:t>
      </w:r>
    </w:p>
    <w:p>
      <w:pPr>
        <w:pStyle w:val="26"/>
        <w:spacing w:beforeLines="50" w:afterLines="50"/>
        <w:rPr>
          <w:rFonts w:hAnsi="宋体"/>
          <w:color w:val="000000"/>
          <w:szCs w:val="21"/>
        </w:rPr>
      </w:pPr>
    </w:p>
    <w:p>
      <w:pPr>
        <w:pStyle w:val="32"/>
        <w:tabs>
          <w:tab w:val="left" w:pos="0"/>
        </w:tabs>
      </w:pPr>
      <w:r>
        <w:rPr>
          <w:rFonts w:ascii="黑体" w:eastAsia="黑体"/>
          <w:bCs/>
          <w:color w:val="000000"/>
          <w:spacing w:val="4"/>
          <w:sz w:val="28"/>
          <w:szCs w:val="28"/>
        </w:rPr>
        <w:br w:type="page"/>
      </w:r>
      <w:r>
        <w:t xml:space="preserve"> </w:t>
      </w:r>
      <w:r>
        <w:rPr>
          <w:rFonts w:hint="eastAsia"/>
        </w:rPr>
        <w:t>附件1 民办非企业单位成立登记申请书示范文本</w:t>
      </w:r>
    </w:p>
    <w:p>
      <w:r>
        <w:rPr>
          <w:rFonts w:ascii="Times New Roman" w:hAnsi="Times New Roman" w:eastAsia="宋体" w:cs="Times New Roman"/>
          <w:kern w:val="2"/>
          <w:sz w:val="21"/>
          <w:szCs w:val="24"/>
          <w:lang w:val="en-US" w:eastAsia="zh-CN" w:bidi="ar-SA"/>
        </w:rPr>
        <w:pict>
          <v:rect id="文本框 293" o:spid="_x0000_s1063" style="position:absolute;left:0;margin-left:330.15pt;margin-top:1.7pt;height:31.2pt;width:100.2pt;rotation:0f;z-index:251689984;"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spacing w:line="360" w:lineRule="exact"/>
                    <w:jc w:val="center"/>
                    <w:rPr>
                      <w:rFonts w:ascii="黑体" w:hAnsi="宋体" w:eastAsia="黑体"/>
                      <w:szCs w:val="21"/>
                    </w:rPr>
                  </w:pPr>
                  <w:r>
                    <w:rPr>
                      <w:rFonts w:hint="eastAsia" w:ascii="黑体" w:hAnsi="宋体" w:eastAsia="黑体"/>
                      <w:szCs w:val="21"/>
                    </w:rPr>
                    <w:t>受理序号</w:t>
                  </w:r>
                </w:p>
              </w:txbxContent>
            </v:textbox>
          </v:rect>
        </w:pict>
      </w:r>
      <w:r>
        <w:rPr>
          <w:rFonts w:ascii="Times New Roman" w:hAnsi="Times New Roman" w:eastAsia="宋体" w:cs="Times New Roman"/>
          <w:kern w:val="2"/>
          <w:sz w:val="21"/>
          <w:szCs w:val="24"/>
          <w:lang w:val="en-US" w:eastAsia="zh-CN" w:bidi="ar-SA"/>
        </w:rPr>
        <w:pict>
          <v:rect id="文本框 292" o:spid="_x0000_s1064" style="position:absolute;left:0;margin-left:330.15pt;margin-top:32.9pt;height:31.2pt;width:100.2pt;rotation:0f;z-index:251688960;"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ind w:firstLine="600"/>
                    <w:jc w:val="center"/>
                  </w:pPr>
                </w:p>
              </w:txbxContent>
            </v:textbox>
          </v:rect>
        </w:pict>
      </w:r>
    </w:p>
    <w:p/>
    <w:p/>
    <w:p/>
    <w:p/>
    <w:p/>
    <w:p>
      <w:pPr>
        <w:jc w:val="center"/>
        <w:rPr>
          <w:b/>
          <w:sz w:val="40"/>
        </w:rPr>
      </w:pPr>
      <w:r>
        <w:rPr>
          <w:rFonts w:hint="eastAsia"/>
          <w:b/>
          <w:sz w:val="40"/>
        </w:rPr>
        <w:t>民办非企业单位注销登记申请表</w:t>
      </w:r>
    </w:p>
    <w:p/>
    <w:p>
      <w:pPr>
        <w:widowControl/>
        <w:autoSpaceDE w:val="0"/>
        <w:autoSpaceDN w:val="0"/>
        <w:ind w:firstLine="1120"/>
        <w:textAlignment w:val="bottom"/>
        <w:rPr>
          <w:rFonts w:ascii="宋体" w:hAnsi="宋体"/>
          <w:spacing w:val="60"/>
          <w:sz w:val="32"/>
          <w:szCs w:val="32"/>
        </w:rPr>
      </w:pPr>
    </w:p>
    <w:p>
      <w:pPr>
        <w:widowControl/>
        <w:autoSpaceDE w:val="0"/>
        <w:autoSpaceDN w:val="0"/>
        <w:ind w:firstLine="1120"/>
        <w:textAlignment w:val="bottom"/>
        <w:rPr>
          <w:rFonts w:ascii="宋体" w:hAnsi="宋体"/>
          <w:spacing w:val="60"/>
          <w:sz w:val="32"/>
          <w:szCs w:val="32"/>
        </w:rPr>
      </w:pPr>
    </w:p>
    <w:p>
      <w:pPr>
        <w:widowControl/>
        <w:autoSpaceDE w:val="0"/>
        <w:autoSpaceDN w:val="0"/>
        <w:ind w:firstLine="1120"/>
        <w:textAlignment w:val="bottom"/>
        <w:rPr>
          <w:rFonts w:ascii="宋体" w:hAnsi="宋体"/>
          <w:spacing w:val="82"/>
          <w:sz w:val="32"/>
          <w:szCs w:val="32"/>
          <w:u w:val="single"/>
        </w:rPr>
      </w:pPr>
      <w:r>
        <w:rPr>
          <w:rFonts w:hint="eastAsia" w:ascii="宋体" w:hAnsi="宋体"/>
          <w:spacing w:val="120"/>
          <w:sz w:val="32"/>
          <w:szCs w:val="32"/>
        </w:rPr>
        <w:t>单位名称</w:t>
      </w:r>
      <w:r>
        <w:rPr>
          <w:rFonts w:hint="eastAsia" w:ascii="宋体" w:hAnsi="宋体"/>
          <w:spacing w:val="82"/>
          <w:sz w:val="32"/>
          <w:szCs w:val="32"/>
          <w:u w:val="single"/>
        </w:rPr>
        <w:t xml:space="preserve">             </w:t>
      </w:r>
    </w:p>
    <w:p>
      <w:pPr>
        <w:widowControl/>
        <w:autoSpaceDE w:val="0"/>
        <w:autoSpaceDN w:val="0"/>
        <w:ind w:firstLine="1120"/>
        <w:textAlignment w:val="bottom"/>
        <w:rPr>
          <w:rFonts w:ascii="宋体" w:hAnsi="宋体"/>
          <w:spacing w:val="120"/>
          <w:sz w:val="32"/>
          <w:szCs w:val="32"/>
        </w:rPr>
      </w:pPr>
      <w:r>
        <w:rPr>
          <w:rFonts w:hint="eastAsia" w:ascii="宋体" w:hAnsi="宋体"/>
          <w:spacing w:val="120"/>
          <w:sz w:val="32"/>
          <w:szCs w:val="32"/>
        </w:rPr>
        <w:t xml:space="preserve"> </w:t>
      </w:r>
    </w:p>
    <w:p>
      <w:pPr>
        <w:widowControl/>
        <w:autoSpaceDE w:val="0"/>
        <w:autoSpaceDN w:val="0"/>
        <w:ind w:firstLine="1120"/>
        <w:textAlignment w:val="bottom"/>
        <w:rPr>
          <w:rFonts w:ascii="宋体" w:hAnsi="宋体"/>
          <w:spacing w:val="120"/>
          <w:sz w:val="32"/>
          <w:szCs w:val="32"/>
          <w:u w:val="single"/>
        </w:rPr>
      </w:pPr>
      <w:r>
        <w:rPr>
          <w:rFonts w:hint="eastAsia" w:ascii="宋体" w:hAnsi="宋体"/>
          <w:spacing w:val="120"/>
          <w:sz w:val="32"/>
          <w:szCs w:val="32"/>
        </w:rPr>
        <w:t>登记证号</w:t>
      </w:r>
      <w:r>
        <w:rPr>
          <w:rFonts w:hint="eastAsia" w:ascii="宋体" w:hAnsi="宋体"/>
          <w:spacing w:val="82"/>
          <w:sz w:val="32"/>
          <w:szCs w:val="32"/>
          <w:u w:val="single"/>
        </w:rPr>
        <w:t xml:space="preserve">             </w:t>
      </w:r>
    </w:p>
    <w:p>
      <w:pPr>
        <w:widowControl/>
        <w:autoSpaceDE w:val="0"/>
        <w:autoSpaceDN w:val="0"/>
        <w:ind w:firstLine="1120"/>
        <w:textAlignment w:val="bottom"/>
        <w:rPr>
          <w:rFonts w:ascii="宋体" w:hAnsi="宋体"/>
          <w:spacing w:val="120"/>
          <w:sz w:val="32"/>
          <w:szCs w:val="32"/>
        </w:rPr>
      </w:pPr>
      <w:r>
        <w:rPr>
          <w:rFonts w:hint="eastAsia" w:ascii="宋体" w:hAnsi="宋体"/>
          <w:spacing w:val="120"/>
          <w:sz w:val="32"/>
          <w:szCs w:val="32"/>
        </w:rPr>
        <w:t xml:space="preserve">     </w:t>
      </w:r>
    </w:p>
    <w:p>
      <w:pPr>
        <w:widowControl/>
        <w:autoSpaceDE w:val="0"/>
        <w:autoSpaceDN w:val="0"/>
        <w:ind w:firstLine="1120"/>
        <w:textAlignment w:val="bottom"/>
        <w:rPr>
          <w:rFonts w:ascii="宋体" w:hAnsi="宋体"/>
          <w:spacing w:val="40"/>
          <w:sz w:val="32"/>
          <w:szCs w:val="32"/>
          <w:u w:val="single"/>
        </w:rPr>
      </w:pPr>
      <w:r>
        <w:rPr>
          <w:rFonts w:hint="eastAsia" w:ascii="宋体" w:hAnsi="宋体"/>
          <w:spacing w:val="120"/>
          <w:sz w:val="32"/>
          <w:szCs w:val="32"/>
        </w:rPr>
        <w:t>单位代码</w:t>
      </w:r>
      <w:r>
        <w:rPr>
          <w:rFonts w:hint="eastAsia" w:ascii="宋体" w:hAnsi="宋体"/>
          <w:spacing w:val="82"/>
          <w:sz w:val="32"/>
          <w:szCs w:val="32"/>
          <w:u w:val="single"/>
        </w:rPr>
        <w:t xml:space="preserve">             </w:t>
      </w:r>
    </w:p>
    <w:p>
      <w:pPr>
        <w:widowControl/>
        <w:autoSpaceDE w:val="0"/>
        <w:autoSpaceDN w:val="0"/>
        <w:ind w:firstLine="1120"/>
        <w:textAlignment w:val="bottom"/>
        <w:rPr>
          <w:rFonts w:ascii="宋体" w:hAnsi="宋体"/>
          <w:spacing w:val="40"/>
          <w:sz w:val="32"/>
          <w:szCs w:val="32"/>
          <w:u w:val="single"/>
        </w:rPr>
      </w:pPr>
    </w:p>
    <w:p>
      <w:pPr>
        <w:widowControl/>
        <w:autoSpaceDE w:val="0"/>
        <w:autoSpaceDN w:val="0"/>
        <w:ind w:firstLine="1120"/>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ind w:firstLine="1120"/>
        <w:textAlignment w:val="bottom"/>
        <w:rPr>
          <w:rFonts w:ascii="宋体" w:hAnsi="宋体"/>
          <w:spacing w:val="82"/>
          <w:sz w:val="32"/>
          <w:szCs w:val="32"/>
          <w:u w:val="single"/>
        </w:rPr>
      </w:pPr>
    </w:p>
    <w:p>
      <w:pPr>
        <w:widowControl/>
        <w:autoSpaceDE w:val="0"/>
        <w:autoSpaceDN w:val="0"/>
        <w:ind w:firstLine="1120"/>
        <w:textAlignment w:val="bottom"/>
        <w:rPr>
          <w:rFonts w:ascii="宋体" w:hAnsi="宋体"/>
          <w:spacing w:val="82"/>
          <w:sz w:val="32"/>
          <w:szCs w:val="32"/>
          <w:u w:val="single"/>
        </w:rPr>
      </w:pPr>
      <w:r>
        <w:rPr>
          <w:rFonts w:hint="eastAsia" w:ascii="宋体" w:hAnsi="宋体"/>
          <w:spacing w:val="14"/>
          <w:sz w:val="32"/>
          <w:szCs w:val="32"/>
        </w:rPr>
        <w:t xml:space="preserve">成立登记日期 </w:t>
      </w:r>
      <w:r>
        <w:rPr>
          <w:rFonts w:hint="eastAsia" w:ascii="宋体" w:hAnsi="宋体"/>
          <w:spacing w:val="82"/>
          <w:sz w:val="32"/>
          <w:szCs w:val="32"/>
          <w:u w:val="single"/>
        </w:rPr>
        <w:t xml:space="preserve">             </w:t>
      </w:r>
    </w:p>
    <w:p>
      <w:pPr>
        <w:widowControl/>
        <w:autoSpaceDE w:val="0"/>
        <w:autoSpaceDN w:val="0"/>
        <w:ind w:firstLine="1120"/>
        <w:textAlignment w:val="bottom"/>
        <w:rPr>
          <w:rFonts w:ascii="宋体" w:hAnsi="宋体"/>
          <w:spacing w:val="120"/>
          <w:sz w:val="32"/>
          <w:szCs w:val="32"/>
        </w:rPr>
      </w:pPr>
      <w:r>
        <w:rPr>
          <w:rFonts w:hint="eastAsia" w:ascii="宋体" w:hAnsi="宋体"/>
          <w:spacing w:val="120"/>
          <w:sz w:val="32"/>
          <w:szCs w:val="32"/>
        </w:rPr>
        <w:t xml:space="preserve">    </w:t>
      </w:r>
    </w:p>
    <w:p>
      <w:pPr>
        <w:widowControl/>
        <w:autoSpaceDE w:val="0"/>
        <w:autoSpaceDN w:val="0"/>
        <w:ind w:firstLine="1120"/>
        <w:textAlignment w:val="bottom"/>
        <w:rPr>
          <w:rFonts w:ascii="宋体" w:hAnsi="宋体"/>
          <w:spacing w:val="82"/>
          <w:sz w:val="32"/>
          <w:szCs w:val="32"/>
          <w:u w:val="single"/>
        </w:rPr>
      </w:pPr>
      <w:r>
        <w:rPr>
          <w:rFonts w:hint="eastAsia" w:ascii="宋体" w:hAnsi="宋体"/>
          <w:spacing w:val="14"/>
          <w:sz w:val="32"/>
          <w:szCs w:val="32"/>
        </w:rPr>
        <w:t xml:space="preserve">注销登记日期 </w:t>
      </w:r>
      <w:r>
        <w:rPr>
          <w:rFonts w:hint="eastAsia" w:ascii="宋体" w:hAnsi="宋体"/>
          <w:spacing w:val="82"/>
          <w:sz w:val="32"/>
          <w:szCs w:val="32"/>
          <w:u w:val="single"/>
        </w:rPr>
        <w:t xml:space="preserve">             </w:t>
      </w:r>
    </w:p>
    <w:p>
      <w:pPr>
        <w:widowControl/>
        <w:autoSpaceDE w:val="0"/>
        <w:autoSpaceDN w:val="0"/>
        <w:ind w:firstLine="1120"/>
        <w:textAlignment w:val="bottom"/>
        <w:rPr>
          <w:rFonts w:ascii="宋体"/>
          <w:spacing w:val="120"/>
        </w:rPr>
      </w:pPr>
    </w:p>
    <w:p>
      <w:pPr>
        <w:widowControl/>
        <w:autoSpaceDE w:val="0"/>
        <w:autoSpaceDN w:val="0"/>
        <w:ind w:firstLine="1120"/>
        <w:textAlignment w:val="bottom"/>
        <w:rPr>
          <w:rFonts w:ascii="宋体"/>
          <w:spacing w:val="120"/>
        </w:rPr>
      </w:pPr>
    </w:p>
    <w:p>
      <w:pPr>
        <w:widowControl/>
        <w:autoSpaceDE w:val="0"/>
        <w:autoSpaceDN w:val="0"/>
        <w:ind w:firstLine="1120"/>
        <w:textAlignment w:val="bottom"/>
        <w:rPr>
          <w:rFonts w:ascii="宋体"/>
          <w:b/>
          <w:spacing w:val="120"/>
        </w:rPr>
      </w:pPr>
      <w:r>
        <w:rPr>
          <w:rFonts w:ascii="宋体"/>
          <w:spacing w:val="120"/>
        </w:rPr>
        <w:t xml:space="preserve">       </w:t>
      </w:r>
      <w:r>
        <w:rPr>
          <w:rFonts w:ascii="宋体"/>
          <w:b/>
          <w:spacing w:val="120"/>
        </w:rPr>
        <w:t xml:space="preserve">                               </w:t>
      </w:r>
    </w:p>
    <w:p>
      <w:pPr>
        <w:widowControl/>
        <w:autoSpaceDE w:val="0"/>
        <w:autoSpaceDN w:val="0"/>
        <w:spacing w:line="360" w:lineRule="auto"/>
        <w:ind w:right="123" w:firstLine="1240"/>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
      <w:pPr>
        <w:pStyle w:val="2"/>
        <w:spacing w:line="500" w:lineRule="exact"/>
        <w:rPr>
          <w:rFonts w:ascii="黑体" w:eastAsia="黑体"/>
          <w:sz w:val="36"/>
          <w:szCs w:val="36"/>
        </w:rPr>
      </w:pPr>
      <w:r>
        <w:rPr>
          <w:rFonts w:ascii="黑体" w:eastAsia="黑体"/>
          <w:sz w:val="36"/>
          <w:szCs w:val="36"/>
        </w:rPr>
        <w:br w:type="page"/>
      </w:r>
    </w:p>
    <w:p/>
    <w:p>
      <w:pPr>
        <w:jc w:val="center"/>
        <w:rPr>
          <w:rFonts w:ascii="黑体" w:hAnsi="宋体" w:eastAsia="黑体"/>
          <w:bCs/>
          <w:spacing w:val="40"/>
          <w:sz w:val="36"/>
          <w:szCs w:val="36"/>
        </w:rPr>
      </w:pPr>
    </w:p>
    <w:p>
      <w:pPr>
        <w:jc w:val="center"/>
        <w:rPr>
          <w:rFonts w:ascii="黑体" w:hAnsi="宋体" w:eastAsia="黑体"/>
          <w:bCs/>
          <w:spacing w:val="40"/>
          <w:sz w:val="36"/>
          <w:szCs w:val="36"/>
        </w:rPr>
      </w:pPr>
    </w:p>
    <w:p>
      <w:pPr>
        <w:jc w:val="center"/>
        <w:rPr>
          <w:rFonts w:ascii="黑体" w:hAnsi="宋体" w:eastAsia="黑体"/>
          <w:bCs/>
          <w:spacing w:val="40"/>
          <w:sz w:val="36"/>
          <w:szCs w:val="36"/>
        </w:rPr>
      </w:pPr>
      <w:r>
        <w:rPr>
          <w:rFonts w:hint="eastAsia" w:ascii="黑体" w:hAnsi="宋体" w:eastAsia="黑体"/>
          <w:bCs/>
          <w:spacing w:val="40"/>
          <w:sz w:val="36"/>
          <w:szCs w:val="36"/>
        </w:rPr>
        <w:t>填表说明及要求</w:t>
      </w:r>
    </w:p>
    <w:p>
      <w:pPr>
        <w:spacing w:line="780" w:lineRule="auto"/>
        <w:ind w:firstLine="640" w:firstLineChars="200"/>
        <w:rPr>
          <w:rFonts w:ascii="仿宋_GB2312" w:hAnsi="宋体" w:eastAsia="仿宋_GB2312"/>
          <w:bCs/>
          <w:sz w:val="32"/>
          <w:szCs w:val="32"/>
        </w:rPr>
      </w:pPr>
    </w:p>
    <w:p>
      <w:pPr>
        <w:spacing w:line="840" w:lineRule="auto"/>
        <w:ind w:firstLine="640"/>
        <w:rPr>
          <w:rFonts w:ascii="仿宋_GB2312" w:hAnsi="宋体" w:eastAsia="仿宋_GB2312"/>
          <w:sz w:val="32"/>
          <w:szCs w:val="21"/>
        </w:rPr>
      </w:pP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rPr>
          <w:rFonts w:eastAsia="仿宋_GB2312"/>
        </w:rPr>
      </w:pPr>
    </w:p>
    <w:p>
      <w:pPr>
        <w:rPr>
          <w:rFonts w:eastAsia="仿宋_GB2312"/>
        </w:rPr>
      </w:pPr>
    </w:p>
    <w:p>
      <w:pPr>
        <w:rPr>
          <w:rFonts w:eastAsia="仿宋_GB2312"/>
        </w:rPr>
      </w:pPr>
    </w:p>
    <w:p>
      <w:pPr>
        <w:pStyle w:val="2"/>
        <w:spacing w:line="500" w:lineRule="exact"/>
      </w:pPr>
      <w:r>
        <w:br w:type="page"/>
      </w:r>
    </w:p>
    <w:p>
      <w:r>
        <w:rPr>
          <w:rFonts w:ascii="Times New Roman" w:hAnsi="Times New Roman" w:eastAsia="宋体" w:cs="Times New Roman"/>
          <w:kern w:val="2"/>
          <w:sz w:val="20"/>
          <w:szCs w:val="24"/>
          <w:u w:val="single"/>
          <w:lang w:val="en-US" w:eastAsia="zh-CN" w:bidi="ar-SA"/>
        </w:rPr>
        <w:pict>
          <v:rect id="文本框 291" o:spid="_x0000_s1065" style="position:absolute;left:0;margin-left:0.6pt;margin-top:-1.5pt;height:265.2pt;width:453pt;rotation:0f;z-index:251686912;"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spacing w:line="480" w:lineRule="exact"/>
                    <w:jc w:val="center"/>
                    <w:rPr>
                      <w:rFonts w:ascii="黑体" w:eastAsia="黑体"/>
                      <w:sz w:val="28"/>
                      <w:szCs w:val="28"/>
                    </w:rPr>
                  </w:pPr>
                  <w:r>
                    <w:rPr>
                      <w:rFonts w:hint="eastAsia" w:ascii="黑体" w:eastAsia="黑体"/>
                      <w:sz w:val="28"/>
                      <w:szCs w:val="28"/>
                    </w:rPr>
                    <w:t>关于</w:t>
                  </w:r>
                  <w:r>
                    <w:rPr>
                      <w:rFonts w:hint="eastAsia" w:ascii="黑体" w:eastAsia="黑体"/>
                      <w:sz w:val="28"/>
                      <w:szCs w:val="28"/>
                      <w:u w:val="single"/>
                    </w:rPr>
                    <w:t xml:space="preserve">                   </w:t>
                  </w:r>
                  <w:r>
                    <w:rPr>
                      <w:rFonts w:hint="eastAsia" w:ascii="黑体" w:eastAsia="黑体"/>
                      <w:sz w:val="28"/>
                      <w:szCs w:val="28"/>
                    </w:rPr>
                    <w:t>注销登记的申请</w:t>
                  </w:r>
                </w:p>
                <w:p>
                  <w:pPr>
                    <w:spacing w:line="480" w:lineRule="exact"/>
                    <w:rPr>
                      <w:rFonts w:ascii="仿宋_GB2312" w:eastAsia="仿宋_GB2312"/>
                      <w:sz w:val="24"/>
                      <w:szCs w:val="28"/>
                    </w:rPr>
                  </w:pPr>
                  <w:r>
                    <w:rPr>
                      <w:rFonts w:hint="eastAsia" w:ascii="仿宋_GB2312" w:eastAsia="仿宋_GB2312"/>
                      <w:sz w:val="24"/>
                      <w:szCs w:val="28"/>
                      <w:lang w:eastAsia="zh-CN"/>
                    </w:rPr>
                    <w:t>博爱县民政局</w:t>
                  </w:r>
                  <w:r>
                    <w:rPr>
                      <w:rFonts w:hint="eastAsia" w:ascii="仿宋_GB2312" w:eastAsia="仿宋_GB2312"/>
                      <w:sz w:val="24"/>
                      <w:szCs w:val="28"/>
                    </w:rPr>
                    <w:t>：</w:t>
                  </w:r>
                </w:p>
                <w:p>
                  <w:pPr>
                    <w:spacing w:line="480" w:lineRule="exact"/>
                    <w:ind w:firstLine="470" w:firstLineChars="196"/>
                    <w:rPr>
                      <w:rFonts w:ascii="仿宋_GB2312" w:eastAsia="仿宋_GB2312"/>
                      <w:sz w:val="24"/>
                      <w:szCs w:val="28"/>
                    </w:rPr>
                  </w:pPr>
                  <w:r>
                    <w:rPr>
                      <w:rFonts w:hint="eastAsia" w:ascii="仿宋_GB2312" w:eastAsia="仿宋_GB2312"/>
                      <w:sz w:val="24"/>
                      <w:szCs w:val="28"/>
                    </w:rPr>
                    <w:t>本</w:t>
                  </w:r>
                  <w:r>
                    <w:rPr>
                      <w:rFonts w:hint="eastAsia" w:ascii="仿宋_GB2312" w:eastAsia="仿宋_GB2312"/>
                      <w:sz w:val="24"/>
                      <w:szCs w:val="28"/>
                      <w:u w:val="single"/>
                    </w:rPr>
                    <w:t xml:space="preserve">      </w:t>
                  </w:r>
                  <w:r>
                    <w:rPr>
                      <w:rFonts w:hint="eastAsia" w:ascii="仿宋_GB2312" w:eastAsia="仿宋_GB2312"/>
                      <w:sz w:val="24"/>
                      <w:szCs w:val="28"/>
                    </w:rPr>
                    <w:t>于</w:t>
                  </w:r>
                  <w:r>
                    <w:rPr>
                      <w:rFonts w:hint="eastAsia" w:ascii="仿宋_GB2312" w:eastAsia="仿宋_GB2312"/>
                      <w:sz w:val="24"/>
                      <w:szCs w:val="28"/>
                      <w:u w:val="single"/>
                    </w:rPr>
                    <w:t xml:space="preserve">       </w:t>
                  </w:r>
                  <w:r>
                    <w:rPr>
                      <w:rFonts w:hint="eastAsia" w:ascii="仿宋_GB2312" w:eastAsia="仿宋_GB2312"/>
                      <w:sz w:val="24"/>
                      <w:szCs w:val="28"/>
                    </w:rPr>
                    <w:t>年</w:t>
                  </w:r>
                  <w:r>
                    <w:rPr>
                      <w:rFonts w:hint="eastAsia" w:ascii="仿宋_GB2312" w:eastAsia="仿宋_GB2312"/>
                      <w:sz w:val="24"/>
                      <w:szCs w:val="28"/>
                      <w:u w:val="single"/>
                    </w:rPr>
                    <w:t xml:space="preserve">    </w:t>
                  </w:r>
                  <w:r>
                    <w:rPr>
                      <w:rFonts w:hint="eastAsia" w:ascii="仿宋_GB2312" w:eastAsia="仿宋_GB2312"/>
                      <w:sz w:val="24"/>
                      <w:szCs w:val="28"/>
                    </w:rPr>
                    <w:t>月</w:t>
                  </w:r>
                  <w:r>
                    <w:rPr>
                      <w:rFonts w:hint="eastAsia" w:ascii="仿宋_GB2312" w:eastAsia="仿宋_GB2312"/>
                      <w:sz w:val="24"/>
                      <w:szCs w:val="28"/>
                      <w:u w:val="single"/>
                    </w:rPr>
                    <w:t xml:space="preserve">    </w:t>
                  </w:r>
                  <w:r>
                    <w:rPr>
                      <w:rFonts w:hint="eastAsia" w:ascii="仿宋_GB2312" w:eastAsia="仿宋_GB2312"/>
                      <w:sz w:val="24"/>
                      <w:szCs w:val="28"/>
                    </w:rPr>
                    <w:t>日在</w:t>
                  </w:r>
                  <w:r>
                    <w:rPr>
                      <w:rFonts w:hint="eastAsia" w:ascii="仿宋_GB2312" w:eastAsia="仿宋_GB2312"/>
                      <w:sz w:val="24"/>
                      <w:szCs w:val="28"/>
                      <w:u w:val="single"/>
                    </w:rPr>
                    <w:t>　　　　　　　　　　　　　</w:t>
                  </w:r>
                  <w:r>
                    <w:rPr>
                      <w:rFonts w:hint="eastAsia" w:ascii="仿宋_GB2312" w:eastAsia="仿宋_GB2312"/>
                      <w:sz w:val="24"/>
                      <w:szCs w:val="28"/>
                    </w:rPr>
                    <w:t>召开</w:t>
                  </w:r>
                  <w:r>
                    <w:rPr>
                      <w:rFonts w:hint="eastAsia" w:ascii="仿宋_GB2312" w:eastAsia="仿宋_GB2312"/>
                      <w:sz w:val="24"/>
                      <w:szCs w:val="28"/>
                      <w:u w:val="single"/>
                    </w:rPr>
                    <w:t xml:space="preserve">                   </w:t>
                  </w:r>
                  <w:r>
                    <w:rPr>
                      <w:rFonts w:hint="eastAsia" w:ascii="仿宋_GB2312" w:eastAsia="仿宋_GB2312"/>
                      <w:sz w:val="24"/>
                      <w:szCs w:val="28"/>
                    </w:rPr>
                    <w:t>会议，应到人数</w:t>
                  </w:r>
                  <w:r>
                    <w:rPr>
                      <w:rFonts w:hint="eastAsia" w:ascii="仿宋_GB2312" w:eastAsia="仿宋_GB2312"/>
                      <w:sz w:val="24"/>
                      <w:szCs w:val="28"/>
                      <w:u w:val="single"/>
                    </w:rPr>
                    <w:t xml:space="preserve">       </w:t>
                  </w:r>
                  <w:r>
                    <w:rPr>
                      <w:rFonts w:hint="eastAsia" w:ascii="仿宋_GB2312" w:eastAsia="仿宋_GB2312"/>
                      <w:sz w:val="24"/>
                      <w:szCs w:val="28"/>
                    </w:rPr>
                    <w:t>人，实到人数</w:t>
                  </w:r>
                  <w:r>
                    <w:rPr>
                      <w:rFonts w:hint="eastAsia" w:ascii="仿宋_GB2312" w:eastAsia="仿宋_GB2312"/>
                      <w:sz w:val="24"/>
                      <w:szCs w:val="28"/>
                      <w:u w:val="single"/>
                    </w:rPr>
                    <w:t xml:space="preserve">      </w:t>
                  </w:r>
                  <w:r>
                    <w:rPr>
                      <w:rFonts w:hint="eastAsia" w:ascii="仿宋_GB2312" w:eastAsia="仿宋_GB2312"/>
                      <w:sz w:val="24"/>
                      <w:szCs w:val="28"/>
                    </w:rPr>
                    <w:t>人参加，以</w:t>
                  </w:r>
                  <w:r>
                    <w:rPr>
                      <w:rFonts w:hint="eastAsia" w:ascii="仿宋_GB2312" w:eastAsia="仿宋_GB2312"/>
                      <w:sz w:val="24"/>
                      <w:szCs w:val="28"/>
                      <w:u w:val="single"/>
                    </w:rPr>
                    <w:t xml:space="preserve">          </w:t>
                  </w:r>
                  <w:r>
                    <w:rPr>
                      <w:rFonts w:hint="eastAsia" w:ascii="仿宋_GB2312" w:eastAsia="仿宋_GB2312"/>
                      <w:sz w:val="24"/>
                      <w:szCs w:val="28"/>
                    </w:rPr>
                    <w:t>票数表决通过，现申请注销登记，请予批准。</w:t>
                  </w:r>
                </w:p>
                <w:p>
                  <w:pPr>
                    <w:spacing w:line="480" w:lineRule="exact"/>
                    <w:ind w:firstLine="410" w:firstLineChars="171"/>
                    <w:rPr>
                      <w:rFonts w:ascii="仿宋_GB2312" w:eastAsia="仿宋_GB2312"/>
                      <w:sz w:val="24"/>
                      <w:szCs w:val="28"/>
                    </w:rPr>
                  </w:pPr>
                </w:p>
                <w:p>
                  <w:pPr>
                    <w:spacing w:line="480" w:lineRule="exact"/>
                    <w:rPr>
                      <w:rFonts w:ascii="仿宋_GB2312" w:eastAsia="仿宋_GB2312"/>
                      <w:sz w:val="24"/>
                      <w:szCs w:val="28"/>
                    </w:rPr>
                  </w:pPr>
                  <w:r>
                    <w:rPr>
                      <w:rFonts w:hint="eastAsia" w:ascii="仿宋_GB2312" w:eastAsia="仿宋_GB2312"/>
                      <w:sz w:val="24"/>
                      <w:szCs w:val="28"/>
                    </w:rPr>
                    <w:t xml:space="preserve">                                    民办非企业单位（盖章）</w:t>
                  </w:r>
                </w:p>
                <w:p>
                  <w:pPr>
                    <w:spacing w:line="480" w:lineRule="exact"/>
                    <w:rPr>
                      <w:rFonts w:ascii="仿宋_GB2312" w:eastAsia="仿宋_GB2312"/>
                      <w:sz w:val="24"/>
                      <w:szCs w:val="28"/>
                    </w:rPr>
                  </w:pPr>
                  <w:r>
                    <w:rPr>
                      <w:rFonts w:hint="eastAsia" w:ascii="仿宋_GB2312" w:eastAsia="仿宋_GB2312"/>
                      <w:sz w:val="24"/>
                      <w:szCs w:val="28"/>
                    </w:rPr>
                    <w:t xml:space="preserve">                                    法定代表人(签章)</w:t>
                  </w:r>
                </w:p>
                <w:p>
                  <w:pPr>
                    <w:spacing w:line="480" w:lineRule="exact"/>
                    <w:rPr>
                      <w:rFonts w:ascii="仿宋_GB2312" w:eastAsia="仿宋_GB2312"/>
                      <w:sz w:val="24"/>
                      <w:szCs w:val="28"/>
                    </w:rPr>
                  </w:pPr>
                  <w:r>
                    <w:rPr>
                      <w:rFonts w:hint="eastAsia" w:ascii="仿宋_GB2312" w:eastAsia="仿宋_GB2312"/>
                      <w:sz w:val="24"/>
                      <w:szCs w:val="28"/>
                    </w:rPr>
                    <w:t xml:space="preserve">                                             </w:t>
                  </w:r>
                </w:p>
                <w:p>
                  <w:pPr>
                    <w:jc w:val="left"/>
                    <w:rPr>
                      <w:rFonts w:ascii="仿宋_GB2312" w:eastAsia="仿宋_GB2312"/>
                      <w:sz w:val="20"/>
                    </w:rPr>
                  </w:pPr>
                  <w:r>
                    <w:rPr>
                      <w:rFonts w:hint="eastAsia" w:ascii="仿宋_GB2312" w:eastAsia="仿宋_GB2312"/>
                      <w:sz w:val="24"/>
                      <w:szCs w:val="28"/>
                    </w:rPr>
                    <w:t xml:space="preserve">                                             年     月  </w:t>
                  </w:r>
                  <w:r>
                    <w:rPr>
                      <w:rFonts w:hint="eastAsia" w:ascii="仿宋_GB2312" w:eastAsia="仿宋_GB2312"/>
                      <w:sz w:val="22"/>
                    </w:rPr>
                    <w:t xml:space="preserve">    日</w:t>
                  </w:r>
                </w:p>
              </w:txbxContent>
            </v:textbox>
          </v:rect>
        </w:pict>
      </w:r>
    </w:p>
    <w:p/>
    <w:p/>
    <w:p/>
    <w:p/>
    <w:p/>
    <w:p/>
    <w:p/>
    <w:p/>
    <w:p/>
    <w:p/>
    <w:p/>
    <w:p/>
    <w:p/>
    <w:p/>
    <w:p>
      <w:pPr>
        <w:ind w:left="87" w:hanging="86" w:hangingChars="31"/>
        <w:rPr>
          <w:sz w:val="28"/>
          <w:szCs w:val="28"/>
        </w:rPr>
      </w:pPr>
    </w:p>
    <w:p>
      <w:pPr>
        <w:ind w:left="74" w:hanging="74" w:hangingChars="31"/>
        <w:rPr>
          <w:sz w:val="20"/>
        </w:rPr>
      </w:pPr>
      <w:r>
        <w:rPr>
          <w:rFonts w:hint="eastAsia"/>
          <w:sz w:val="24"/>
          <w:szCs w:val="28"/>
        </w:rPr>
        <w:t>请填写详细的注销理由：</w:t>
      </w:r>
    </w:p>
    <w:p>
      <w:pPr>
        <w:ind w:leftChars="-428" w:hanging="898" w:hangingChars="428"/>
      </w:pPr>
    </w:p>
    <w:p>
      <w:pPr>
        <w:ind w:left="-43" w:leftChars="-428" w:hanging="856" w:hangingChars="428"/>
      </w:pPr>
      <w:r>
        <w:rPr>
          <w:rFonts w:ascii="Times New Roman" w:hAnsi="Times New Roman" w:eastAsia="宋体" w:cs="Times New Roman"/>
          <w:kern w:val="2"/>
          <w:sz w:val="20"/>
          <w:szCs w:val="24"/>
          <w:lang w:val="en-US" w:eastAsia="zh-CN" w:bidi="ar-SA"/>
        </w:rPr>
        <w:pict>
          <v:rect id="文本框 290" o:spid="_x0000_s1066" style="position:absolute;left:0;margin-left:0.6pt;margin-top:6pt;height:351pt;width:457pt;rotation:0f;z-index:251687936;"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jc w:val="center"/>
                    <w:rPr>
                      <w:rFonts w:ascii="黑体" w:eastAsia="黑体"/>
                      <w:bCs/>
                      <w:sz w:val="28"/>
                      <w:szCs w:val="32"/>
                    </w:rPr>
                  </w:pPr>
                  <w:r>
                    <w:rPr>
                      <w:rFonts w:hint="eastAsia" w:ascii="黑体" w:eastAsia="黑体"/>
                      <w:bCs/>
                      <w:sz w:val="28"/>
                      <w:szCs w:val="32"/>
                    </w:rPr>
                    <w:t>注 销 理 由</w:t>
                  </w:r>
                </w:p>
              </w:txbxContent>
            </v:textbox>
          </v:rect>
        </w:pict>
      </w: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ind w:leftChars="-428" w:hanging="898" w:hangingChars="428"/>
      </w:pPr>
    </w:p>
    <w:p>
      <w:pPr>
        <w:rPr>
          <w:u w:val="single"/>
        </w:rPr>
      </w:pPr>
    </w:p>
    <w:p>
      <w:pPr>
        <w:rPr>
          <w:rFonts w:ascii="仿宋_GB2312" w:eastAsia="仿宋_GB2312"/>
          <w:sz w:val="24"/>
          <w:u w:val="single"/>
        </w:rPr>
      </w:pPr>
    </w:p>
    <w:p>
      <w:pPr>
        <w:rPr>
          <w:rFonts w:ascii="仿宋_GB2312" w:eastAsia="仿宋_GB2312"/>
          <w:sz w:val="24"/>
          <w:u w:val="single"/>
        </w:rPr>
      </w:pPr>
      <w:r>
        <w:rPr>
          <w:rFonts w:ascii="仿宋_GB2312" w:eastAsia="仿宋_GB2312"/>
          <w:sz w:val="24"/>
          <w:u w:val="single"/>
        </w:rPr>
        <w:br w:type="page"/>
      </w:r>
    </w:p>
    <w:p>
      <w:pPr>
        <w:pStyle w:val="32"/>
        <w:tabs>
          <w:tab w:val="left" w:pos="0"/>
        </w:tabs>
        <w:rPr>
          <w:rFonts w:ascii="方正小标宋简体"/>
          <w:sz w:val="32"/>
          <w:szCs w:val="32"/>
        </w:rPr>
      </w:pPr>
      <w:r>
        <w:rPr>
          <w:rFonts w:hint="eastAsia" w:ascii="宋体" w:hAnsi="宋体" w:eastAsia="宋体"/>
          <w:sz w:val="32"/>
          <w:szCs w:val="32"/>
        </w:rPr>
        <w:t>行政许可申请材料清单（样本）</w:t>
      </w:r>
    </w:p>
    <w:tbl>
      <w:tblPr>
        <w:tblW w:w="88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3"/>
        <w:gridCol w:w="4298"/>
        <w:gridCol w:w="1180"/>
        <w:gridCol w:w="2058"/>
      </w:tblGrid>
      <w:tr>
        <w:trPr>
          <w:trHeight w:val="454" w:hRule="atLeast"/>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序号</w:t>
            </w:r>
          </w:p>
        </w:tc>
        <w:tc>
          <w:tcPr>
            <w:tcW w:w="4298"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材 料 名 称</w:t>
            </w:r>
          </w:p>
        </w:tc>
        <w:tc>
          <w:tcPr>
            <w:tcW w:w="1180"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数 量</w:t>
            </w:r>
          </w:p>
        </w:tc>
        <w:tc>
          <w:tcPr>
            <w:tcW w:w="2058"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备 注</w:t>
            </w:r>
          </w:p>
        </w:tc>
      </w:tr>
      <w:tr>
        <w:trPr>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4298"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民办非企业单位注销登记申请表</w:t>
            </w:r>
          </w:p>
        </w:tc>
        <w:tc>
          <w:tcPr>
            <w:tcW w:w="118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205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2</w:t>
            </w:r>
          </w:p>
        </w:tc>
        <w:tc>
          <w:tcPr>
            <w:tcW w:w="4298"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理事会决议</w:t>
            </w:r>
          </w:p>
        </w:tc>
        <w:tc>
          <w:tcPr>
            <w:tcW w:w="118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205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3</w:t>
            </w:r>
          </w:p>
        </w:tc>
        <w:tc>
          <w:tcPr>
            <w:tcW w:w="4298"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清算组织主要成员名单</w:t>
            </w:r>
          </w:p>
        </w:tc>
        <w:tc>
          <w:tcPr>
            <w:tcW w:w="118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205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4</w:t>
            </w:r>
          </w:p>
        </w:tc>
        <w:tc>
          <w:tcPr>
            <w:tcW w:w="4298"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业务主管单位意见</w:t>
            </w:r>
          </w:p>
        </w:tc>
        <w:tc>
          <w:tcPr>
            <w:tcW w:w="118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205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5</w:t>
            </w:r>
          </w:p>
        </w:tc>
        <w:tc>
          <w:tcPr>
            <w:tcW w:w="4298"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税务注销凭证</w:t>
            </w:r>
          </w:p>
        </w:tc>
        <w:tc>
          <w:tcPr>
            <w:tcW w:w="118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2</w:t>
            </w:r>
          </w:p>
        </w:tc>
        <w:tc>
          <w:tcPr>
            <w:tcW w:w="205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6</w:t>
            </w:r>
          </w:p>
        </w:tc>
        <w:tc>
          <w:tcPr>
            <w:tcW w:w="4298"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银行注销凭证</w:t>
            </w:r>
          </w:p>
        </w:tc>
        <w:tc>
          <w:tcPr>
            <w:tcW w:w="118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205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7</w:t>
            </w:r>
          </w:p>
        </w:tc>
        <w:tc>
          <w:tcPr>
            <w:tcW w:w="4298"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财务清算报告</w:t>
            </w:r>
          </w:p>
        </w:tc>
        <w:tc>
          <w:tcPr>
            <w:tcW w:w="118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205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8</w:t>
            </w:r>
          </w:p>
        </w:tc>
        <w:tc>
          <w:tcPr>
            <w:tcW w:w="4298"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凭证收缴情况表</w:t>
            </w:r>
          </w:p>
        </w:tc>
        <w:tc>
          <w:tcPr>
            <w:tcW w:w="118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205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4126" w:hRule="atLeast"/>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行政</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许可</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申请人</w:t>
            </w:r>
          </w:p>
        </w:tc>
        <w:tc>
          <w:tcPr>
            <w:tcW w:w="7536" w:type="dxa"/>
            <w:gridSpan w:val="3"/>
            <w:vAlign w:val="top"/>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firstLine="4060" w:firstLineChars="1450"/>
              <w:rPr>
                <w:rFonts w:hint="default" w:ascii="仿宋_GB2312" w:hAnsi="宋体" w:eastAsia="仿宋_GB2312" w:cs="Times New Roman"/>
                <w:sz w:val="28"/>
                <w:szCs w:val="28"/>
              </w:rPr>
            </w:pPr>
            <w:r>
              <w:rPr>
                <w:rFonts w:hint="eastAsia" w:ascii="仿宋_GB2312" w:hAnsi="宋体" w:eastAsia="仿宋_GB2312" w:cs="Times New Roman"/>
                <w:sz w:val="28"/>
                <w:szCs w:val="28"/>
              </w:rPr>
              <w:t>申请人：</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firstLine="3920" w:firstLineChars="1400"/>
              <w:rPr>
                <w:rFonts w:hint="default" w:ascii="仿宋_GB2312" w:hAnsi="宋体" w:eastAsia="仿宋_GB2312" w:cs="Times New Roman"/>
                <w:sz w:val="28"/>
                <w:szCs w:val="28"/>
              </w:rPr>
            </w:pPr>
            <w:r>
              <w:rPr>
                <w:rFonts w:hint="eastAsia" w:ascii="仿宋_GB2312" w:hAnsi="宋体" w:eastAsia="仿宋_GB2312" w:cs="Times New Roman"/>
                <w:sz w:val="28"/>
                <w:szCs w:val="28"/>
              </w:rPr>
              <w:t>年    月    日</w:t>
            </w:r>
          </w:p>
        </w:tc>
      </w:tr>
      <w:tr>
        <w:trPr>
          <w:trHeight w:val="4314" w:hRule="atLeast"/>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行政</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许可</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受理</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机关</w:t>
            </w:r>
          </w:p>
        </w:tc>
        <w:tc>
          <w:tcPr>
            <w:tcW w:w="7536" w:type="dxa"/>
            <w:gridSpan w:val="3"/>
            <w:vAlign w:val="top"/>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承办人：               </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left" w:pos="2707"/>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行政机关印章（专用印章）</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w:t>
            </w:r>
          </w:p>
          <w:p>
            <w:pPr>
              <w:tabs>
                <w:tab w:val="center" w:pos="4153"/>
                <w:tab w:val="left" w:pos="6652"/>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年    月    日</w:t>
            </w:r>
          </w:p>
        </w:tc>
      </w:tr>
    </w:tbl>
    <w:p>
      <w:pPr>
        <w:ind w:left="-2" w:right="-611" w:rightChars="-291" w:firstLine="1308" w:firstLineChars="545"/>
        <w:rPr>
          <w:rFonts w:ascii="楷体_GB2312" w:hAnsi="楷体_GB2312" w:eastAsia="楷体_GB2312" w:cs="楷体_GB2312"/>
          <w:sz w:val="24"/>
        </w:rPr>
      </w:pPr>
      <w:r>
        <w:rPr>
          <w:rFonts w:hint="eastAsia" w:ascii="楷体_GB2312" w:hAnsi="楷体_GB2312" w:eastAsia="楷体_GB2312" w:cs="楷体_GB2312"/>
          <w:sz w:val="24"/>
        </w:rPr>
        <w:t>注：本文书一式两份。一份送达申请人，一份行政机关存档。</w:t>
      </w:r>
    </w:p>
    <w:p>
      <w:pPr>
        <w:pStyle w:val="32"/>
        <w:tabs>
          <w:tab w:val="left" w:pos="0"/>
        </w:tabs>
        <w:rPr>
          <w:rFonts w:ascii="宋体" w:hAnsi="宋体" w:eastAsia="宋体"/>
          <w:sz w:val="32"/>
          <w:szCs w:val="32"/>
        </w:rPr>
      </w:pPr>
      <w:r>
        <w:rPr>
          <w:rFonts w:ascii="楷体_GB2312" w:hAnsi="楷体_GB2312" w:eastAsia="楷体_GB2312" w:cs="楷体_GB2312"/>
          <w:sz w:val="24"/>
        </w:rPr>
        <w:br w:type="page"/>
      </w:r>
      <w:r>
        <w:rPr>
          <w:rFonts w:hint="eastAsia" w:ascii="宋体" w:hAnsi="宋体" w:eastAsia="宋体"/>
          <w:sz w:val="32"/>
          <w:szCs w:val="32"/>
        </w:rPr>
        <w:t>民办非企业单位注销登记申请表</w:t>
      </w:r>
    </w:p>
    <w:tbl>
      <w:tblPr>
        <w:tblW w:w="90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9"/>
        <w:gridCol w:w="2659"/>
        <w:gridCol w:w="550"/>
        <w:gridCol w:w="1855"/>
        <w:gridCol w:w="2022"/>
      </w:tblGrid>
      <w:tr>
        <w:trPr>
          <w:cantSplit/>
          <w:trHeight w:val="1370" w:hRule="exact"/>
          <w:jc w:val="center"/>
        </w:trPr>
        <w:tc>
          <w:tcPr>
            <w:tcW w:w="191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民办非企业</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单位名称</w:t>
            </w:r>
          </w:p>
        </w:tc>
        <w:tc>
          <w:tcPr>
            <w:tcW w:w="7086" w:type="dxa"/>
            <w:gridSpan w:val="4"/>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tc>
      </w:tr>
      <w:tr>
        <w:trPr>
          <w:cantSplit/>
          <w:trHeight w:val="831" w:hRule="exact"/>
          <w:jc w:val="center"/>
        </w:trPr>
        <w:tc>
          <w:tcPr>
            <w:tcW w:w="191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统一代码</w:t>
            </w:r>
          </w:p>
        </w:tc>
        <w:tc>
          <w:tcPr>
            <w:tcW w:w="3209" w:type="dxa"/>
            <w:gridSpan w:val="2"/>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tc>
        <w:tc>
          <w:tcPr>
            <w:tcW w:w="1855"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原登记证号</w:t>
            </w:r>
          </w:p>
        </w:tc>
        <w:tc>
          <w:tcPr>
            <w:tcW w:w="2022"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tc>
      </w:tr>
      <w:tr>
        <w:trPr>
          <w:cantSplit/>
          <w:trHeight w:val="669" w:hRule="exact"/>
          <w:jc w:val="center"/>
        </w:trPr>
        <w:tc>
          <w:tcPr>
            <w:tcW w:w="191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业务主管单位</w:t>
            </w:r>
          </w:p>
        </w:tc>
        <w:tc>
          <w:tcPr>
            <w:tcW w:w="3209" w:type="dxa"/>
            <w:gridSpan w:val="2"/>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tc>
        <w:tc>
          <w:tcPr>
            <w:tcW w:w="1855"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法定代表人</w:t>
            </w:r>
          </w:p>
        </w:tc>
        <w:tc>
          <w:tcPr>
            <w:tcW w:w="2022"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tc>
      </w:tr>
      <w:tr>
        <w:trPr>
          <w:cantSplit/>
          <w:trHeight w:val="594" w:hRule="exact"/>
          <w:jc w:val="center"/>
        </w:trPr>
        <w:tc>
          <w:tcPr>
            <w:tcW w:w="191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成立时间</w:t>
            </w:r>
          </w:p>
        </w:tc>
        <w:tc>
          <w:tcPr>
            <w:tcW w:w="3209" w:type="dxa"/>
            <w:gridSpan w:val="2"/>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tc>
        <w:tc>
          <w:tcPr>
            <w:tcW w:w="1855"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申请注销时间</w:t>
            </w:r>
          </w:p>
        </w:tc>
        <w:tc>
          <w:tcPr>
            <w:tcW w:w="2022"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tc>
      </w:tr>
      <w:tr>
        <w:trPr>
          <w:cantSplit/>
          <w:trHeight w:val="1605" w:hRule="atLeast"/>
          <w:jc w:val="center"/>
        </w:trPr>
        <w:tc>
          <w:tcPr>
            <w:tcW w:w="191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注销原因</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p>
        </w:tc>
        <w:tc>
          <w:tcPr>
            <w:tcW w:w="7086" w:type="dxa"/>
            <w:gridSpan w:val="4"/>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tc>
      </w:tr>
      <w:tr>
        <w:trPr>
          <w:cantSplit/>
          <w:trHeight w:val="1646" w:hRule="atLeast"/>
          <w:jc w:val="center"/>
        </w:trPr>
        <w:tc>
          <w:tcPr>
            <w:tcW w:w="191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履行</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内部程序</w:t>
            </w:r>
          </w:p>
        </w:tc>
        <w:tc>
          <w:tcPr>
            <w:tcW w:w="7086" w:type="dxa"/>
            <w:gridSpan w:val="4"/>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tc>
      </w:tr>
      <w:tr>
        <w:trPr>
          <w:cantSplit/>
          <w:trHeight w:val="4832" w:hRule="exact"/>
          <w:jc w:val="center"/>
        </w:trPr>
        <w:tc>
          <w:tcPr>
            <w:tcW w:w="4578" w:type="dxa"/>
            <w:gridSpan w:val="2"/>
            <w:vAlign w:val="top"/>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法定代表人签字：</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民办非企业单位盖章：</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 xml:space="preserve">                    </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p>
            <w:pPr>
              <w:tabs>
                <w:tab w:val="center" w:pos="4153"/>
                <w:tab w:val="right" w:pos="8306"/>
              </w:tabs>
              <w:snapToGrid w:val="0"/>
              <w:spacing w:before="0" w:beforeAutospacing="0" w:after="0" w:afterAutospacing="0"/>
              <w:ind w:left="0" w:right="0"/>
              <w:jc w:val="right"/>
              <w:rPr>
                <w:rFonts w:hint="default" w:ascii="仿宋_GB2312" w:hAnsi="宋体" w:eastAsia="仿宋_GB2312" w:cs="Times New Roman"/>
                <w:sz w:val="20"/>
                <w:szCs w:val="21"/>
              </w:rPr>
            </w:pPr>
          </w:p>
          <w:p>
            <w:pPr>
              <w:tabs>
                <w:tab w:val="center" w:pos="4153"/>
                <w:tab w:val="right" w:pos="8306"/>
              </w:tabs>
              <w:snapToGrid w:val="0"/>
              <w:spacing w:before="0" w:beforeAutospacing="0" w:after="0" w:afterAutospacing="0"/>
              <w:ind w:left="0" w:right="280"/>
              <w:jc w:val="right"/>
              <w:rPr>
                <w:rFonts w:hint="default" w:ascii="仿宋_GB2312" w:hAnsi="宋体" w:eastAsia="仿宋_GB2312" w:cs="Times New Roman"/>
                <w:sz w:val="20"/>
                <w:szCs w:val="21"/>
              </w:rPr>
            </w:pPr>
            <w:r>
              <w:rPr>
                <w:rFonts w:hint="eastAsia" w:ascii="仿宋_GB2312" w:hAnsi="宋体" w:eastAsia="仿宋_GB2312" w:cs="Times New Roman"/>
                <w:sz w:val="20"/>
                <w:szCs w:val="21"/>
              </w:rPr>
              <w:t>年   月   日</w:t>
            </w:r>
          </w:p>
        </w:tc>
        <w:tc>
          <w:tcPr>
            <w:tcW w:w="4427" w:type="dxa"/>
            <w:gridSpan w:val="3"/>
            <w:vAlign w:val="top"/>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业务主管单位审查意见（写明同意注销并认可清算结果和剩余财产的处理）</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 xml:space="preserve">经办人：            </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 xml:space="preserve">         （印章）</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 xml:space="preserve">                  年   月   日</w:t>
            </w:r>
          </w:p>
        </w:tc>
      </w:tr>
    </w:tbl>
    <w:p>
      <w:pPr>
        <w:rPr>
          <w:rFonts w:ascii="方正小标宋简体"/>
        </w:rPr>
      </w:pPr>
      <w:r>
        <w:rPr>
          <w:rFonts w:ascii="方正小标宋简体"/>
        </w:rPr>
        <w:br w:type="page"/>
      </w:r>
    </w:p>
    <w:p>
      <w:pPr>
        <w:pStyle w:val="32"/>
        <w:tabs>
          <w:tab w:val="left" w:pos="0"/>
        </w:tabs>
        <w:rPr>
          <w:rFonts w:ascii="宋体" w:hAnsi="宋体" w:eastAsia="宋体"/>
          <w:sz w:val="32"/>
          <w:szCs w:val="32"/>
        </w:rPr>
      </w:pPr>
      <w:r>
        <w:rPr>
          <w:rFonts w:hint="eastAsia" w:ascii="宋体" w:hAnsi="宋体" w:eastAsia="宋体"/>
          <w:sz w:val="32"/>
          <w:szCs w:val="32"/>
        </w:rPr>
        <w:t>理事会</w:t>
      </w:r>
      <w:r>
        <w:rPr>
          <w:rFonts w:ascii="宋体" w:hAnsi="宋体" w:eastAsia="宋体"/>
          <w:sz w:val="32"/>
          <w:szCs w:val="32"/>
        </w:rPr>
        <w:t>决议</w:t>
      </w:r>
    </w:p>
    <w:tbl>
      <w:tblPr>
        <w:tblW w:w="89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4"/>
        <w:gridCol w:w="2813"/>
        <w:gridCol w:w="1407"/>
        <w:gridCol w:w="3238"/>
      </w:tblGrid>
      <w:tr>
        <w:trPr>
          <w:cantSplit/>
          <w:trHeight w:val="621" w:hRule="atLeast"/>
          <w:jc w:val="center"/>
        </w:trPr>
        <w:tc>
          <w:tcPr>
            <w:tcW w:w="147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106" w:right="0"/>
              <w:jc w:val="center"/>
              <w:rPr>
                <w:rFonts w:hint="default" w:ascii="仿宋_GB2312" w:hAnsi="仿宋_GB2312" w:eastAsia="仿宋_GB2312" w:cs="仿宋_GB2312"/>
                <w:sz w:val="28"/>
                <w:szCs w:val="28"/>
              </w:rPr>
            </w:pPr>
            <w:r>
              <w:rPr>
                <w:rFonts w:hint="eastAsia" w:ascii="仿宋_GB2312" w:hAnsi="仿宋_GB2312" w:eastAsia="仿宋_GB2312" w:cs="仿宋_GB2312"/>
                <w:kern w:val="0"/>
                <w:sz w:val="28"/>
                <w:szCs w:val="28"/>
              </w:rPr>
              <w:t>会议名称</w:t>
            </w:r>
          </w:p>
        </w:tc>
        <w:tc>
          <w:tcPr>
            <w:tcW w:w="7458"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rPr>
                <w:rFonts w:hint="default" w:ascii="仿宋_GB2312" w:hAnsi="仿宋_GB2312" w:eastAsia="仿宋_GB2312" w:cs="仿宋_GB2312"/>
                <w:sz w:val="28"/>
                <w:szCs w:val="28"/>
              </w:rPr>
            </w:pPr>
          </w:p>
        </w:tc>
      </w:tr>
      <w:tr>
        <w:trPr>
          <w:trHeight w:val="611" w:hRule="atLeast"/>
          <w:jc w:val="center"/>
        </w:trPr>
        <w:tc>
          <w:tcPr>
            <w:tcW w:w="147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106" w:right="0"/>
              <w:jc w:val="center"/>
              <w:rPr>
                <w:rFonts w:hint="default" w:ascii="仿宋_GB2312" w:hAnsi="仿宋_GB2312" w:eastAsia="仿宋_GB2312" w:cs="仿宋_GB2312"/>
                <w:sz w:val="28"/>
                <w:szCs w:val="28"/>
              </w:rPr>
            </w:pPr>
            <w:r>
              <w:rPr>
                <w:rFonts w:hint="eastAsia" w:ascii="仿宋_GB2312" w:hAnsi="仿宋_GB2312" w:eastAsia="仿宋_GB2312" w:cs="仿宋_GB2312"/>
                <w:kern w:val="0"/>
                <w:sz w:val="28"/>
                <w:szCs w:val="28"/>
              </w:rPr>
              <w:t>时    间</w:t>
            </w:r>
          </w:p>
        </w:tc>
        <w:tc>
          <w:tcPr>
            <w:tcW w:w="2813"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仿宋_GB2312" w:hAnsi="仿宋_GB2312" w:eastAsia="仿宋_GB2312" w:cs="仿宋_GB2312"/>
                <w:sz w:val="28"/>
                <w:szCs w:val="28"/>
              </w:rPr>
            </w:pPr>
          </w:p>
        </w:tc>
        <w:tc>
          <w:tcPr>
            <w:tcW w:w="1407"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地    点</w:t>
            </w:r>
          </w:p>
        </w:tc>
        <w:tc>
          <w:tcPr>
            <w:tcW w:w="3238"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仿宋_GB2312" w:hAnsi="仿宋_GB2312" w:eastAsia="仿宋_GB2312" w:cs="仿宋_GB2312"/>
                <w:sz w:val="28"/>
                <w:szCs w:val="28"/>
              </w:rPr>
            </w:pPr>
          </w:p>
        </w:tc>
      </w:tr>
      <w:tr>
        <w:trPr>
          <w:trHeight w:val="611" w:hRule="atLeast"/>
          <w:jc w:val="center"/>
        </w:trPr>
        <w:tc>
          <w:tcPr>
            <w:tcW w:w="147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应到人数</w:t>
            </w:r>
          </w:p>
        </w:tc>
        <w:tc>
          <w:tcPr>
            <w:tcW w:w="2813"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仿宋_GB2312" w:hAnsi="仿宋_GB2312" w:eastAsia="仿宋_GB2312" w:cs="仿宋_GB2312"/>
                <w:sz w:val="28"/>
                <w:szCs w:val="28"/>
              </w:rPr>
            </w:pPr>
          </w:p>
        </w:tc>
        <w:tc>
          <w:tcPr>
            <w:tcW w:w="1407"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实到人数</w:t>
            </w:r>
          </w:p>
        </w:tc>
        <w:tc>
          <w:tcPr>
            <w:tcW w:w="3238"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仿宋_GB2312" w:hAnsi="仿宋_GB2312" w:eastAsia="仿宋_GB2312" w:cs="仿宋_GB2312"/>
                <w:sz w:val="28"/>
                <w:szCs w:val="28"/>
              </w:rPr>
            </w:pPr>
          </w:p>
        </w:tc>
      </w:tr>
      <w:tr>
        <w:trPr>
          <w:cantSplit/>
          <w:trHeight w:val="6710" w:hRule="atLeast"/>
          <w:jc w:val="center"/>
        </w:trPr>
        <w:tc>
          <w:tcPr>
            <w:tcW w:w="147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00" w:lineRule="auto"/>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决</w:t>
            </w:r>
          </w:p>
          <w:p>
            <w:pPr>
              <w:adjustRightInd w:val="0"/>
              <w:snapToGrid w:val="0"/>
              <w:spacing w:before="0" w:beforeAutospacing="0" w:after="0" w:afterAutospacing="0" w:line="300" w:lineRule="auto"/>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议</w:t>
            </w:r>
          </w:p>
          <w:p>
            <w:pPr>
              <w:adjustRightInd w:val="0"/>
              <w:snapToGrid w:val="0"/>
              <w:spacing w:before="0" w:beforeAutospacing="0" w:after="0" w:afterAutospacing="0" w:line="300" w:lineRule="auto"/>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内</w:t>
            </w:r>
          </w:p>
          <w:p>
            <w:pPr>
              <w:adjustRightInd w:val="0"/>
              <w:snapToGrid w:val="0"/>
              <w:spacing w:before="0" w:beforeAutospacing="0" w:after="0" w:afterAutospacing="0" w:line="300" w:lineRule="auto"/>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容</w:t>
            </w:r>
          </w:p>
        </w:tc>
        <w:tc>
          <w:tcPr>
            <w:tcW w:w="7458"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（可另附页）</w:t>
            </w:r>
          </w:p>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p>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p>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p>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p>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p>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p>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p>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p>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p>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p>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 xml:space="preserve">                   （全体参会理事、监事签名）</w:t>
            </w:r>
          </w:p>
        </w:tc>
      </w:tr>
      <w:tr>
        <w:trPr>
          <w:cantSplit/>
          <w:trHeight w:val="3128" w:hRule="atLeast"/>
          <w:jc w:val="center"/>
        </w:trPr>
        <w:tc>
          <w:tcPr>
            <w:tcW w:w="147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00" w:lineRule="auto"/>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其他</w:t>
            </w:r>
          </w:p>
          <w:p>
            <w:pPr>
              <w:adjustRightInd w:val="0"/>
              <w:snapToGrid w:val="0"/>
              <w:spacing w:before="0" w:beforeAutospacing="0" w:after="0" w:afterAutospacing="0" w:line="300" w:lineRule="auto"/>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需要</w:t>
            </w:r>
          </w:p>
          <w:p>
            <w:pPr>
              <w:adjustRightInd w:val="0"/>
              <w:snapToGrid w:val="0"/>
              <w:spacing w:before="0" w:beforeAutospacing="0" w:after="0" w:afterAutospacing="0" w:line="300" w:lineRule="auto"/>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说明</w:t>
            </w:r>
          </w:p>
          <w:p>
            <w:pPr>
              <w:adjustRightInd w:val="0"/>
              <w:snapToGrid w:val="0"/>
              <w:spacing w:before="0" w:beforeAutospacing="0" w:after="0" w:afterAutospacing="0" w:line="300" w:lineRule="auto"/>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的情况</w:t>
            </w:r>
          </w:p>
        </w:tc>
        <w:tc>
          <w:tcPr>
            <w:tcW w:w="7458"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0" w:beforeAutospacing="0" w:after="0" w:afterAutospacing="0"/>
              <w:ind w:left="0" w:right="0"/>
              <w:rPr>
                <w:rFonts w:hint="default"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（可另附页）</w:t>
            </w:r>
          </w:p>
        </w:tc>
      </w:tr>
    </w:tbl>
    <w:p>
      <w:r>
        <w:br w:type="page"/>
      </w:r>
    </w:p>
    <w:p>
      <w:pPr>
        <w:pStyle w:val="32"/>
        <w:tabs>
          <w:tab w:val="left" w:pos="0"/>
        </w:tabs>
        <w:rPr>
          <w:rFonts w:ascii="宋体" w:hAnsi="宋体" w:eastAsia="宋体"/>
          <w:sz w:val="32"/>
          <w:szCs w:val="32"/>
        </w:rPr>
      </w:pPr>
      <w:r>
        <w:rPr>
          <w:rFonts w:hint="eastAsia" w:ascii="宋体" w:hAnsi="宋体" w:eastAsia="宋体"/>
          <w:sz w:val="32"/>
          <w:szCs w:val="32"/>
        </w:rPr>
        <w:t>清算组织主要成员名单</w:t>
      </w:r>
    </w:p>
    <w:tbl>
      <w:tblPr>
        <w:tblW w:w="86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7"/>
        <w:gridCol w:w="3098"/>
        <w:gridCol w:w="1701"/>
        <w:gridCol w:w="2268"/>
      </w:tblGrid>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姓名</w:t>
            </w:r>
          </w:p>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工作单位</w:t>
            </w: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职务</w:t>
            </w: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0"/>
                <w:szCs w:val="21"/>
              </w:rPr>
            </w:pPr>
            <w:r>
              <w:rPr>
                <w:rFonts w:hint="eastAsia" w:ascii="仿宋_GB2312" w:hAnsi="仿宋_GB2312" w:eastAsia="仿宋_GB2312" w:cs="仿宋_GB2312"/>
                <w:sz w:val="20"/>
                <w:szCs w:val="21"/>
              </w:rPr>
              <w:t>在清算组织职务</w:t>
            </w: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r>
        <w:trPr>
          <w:cantSplit/>
          <w:trHeight w:val="567" w:hRule="exact"/>
          <w:jc w:val="center"/>
        </w:trPr>
        <w:tc>
          <w:tcPr>
            <w:tcW w:w="1627"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309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1701"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c>
          <w:tcPr>
            <w:tcW w:w="2268" w:type="dxa"/>
            <w:vAlign w:val="center"/>
          </w:tcPr>
          <w:p>
            <w:pPr>
              <w:spacing w:before="0" w:beforeAutospacing="0" w:after="0" w:afterAutospacing="0"/>
              <w:ind w:left="0" w:right="0"/>
              <w:jc w:val="center"/>
              <w:rPr>
                <w:rFonts w:hint="default" w:ascii="仿宋_GB2312" w:hAnsi="仿宋_GB2312" w:eastAsia="仿宋_GB2312" w:cs="仿宋_GB2312"/>
                <w:sz w:val="28"/>
                <w:szCs w:val="28"/>
              </w:rPr>
            </w:pPr>
          </w:p>
        </w:tc>
      </w:tr>
    </w:tbl>
    <w:p>
      <w:r>
        <w:br w:type="page"/>
      </w:r>
    </w:p>
    <w:p>
      <w:pPr>
        <w:pStyle w:val="32"/>
        <w:tabs>
          <w:tab w:val="left" w:pos="0"/>
        </w:tabs>
        <w:rPr>
          <w:rFonts w:ascii="宋体" w:hAnsi="宋体" w:eastAsia="宋体"/>
          <w:sz w:val="32"/>
          <w:szCs w:val="32"/>
        </w:rPr>
      </w:pPr>
      <w:r>
        <w:rPr>
          <w:rFonts w:hint="eastAsia" w:ascii="宋体" w:hAnsi="宋体" w:eastAsia="宋体"/>
          <w:sz w:val="32"/>
          <w:szCs w:val="32"/>
        </w:rPr>
        <w:t>清算报告书</w:t>
      </w:r>
    </w:p>
    <w:tbl>
      <w:tblPr>
        <w:tblW w:w="8938" w:type="dxa"/>
        <w:jc w:val="center"/>
        <w:tblCellSpacing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938"/>
      </w:tblGrid>
      <w:tr>
        <w:trPr>
          <w:trHeight w:val="11340" w:hRule="atLeast"/>
          <w:tblCellSpacing w:w="0" w:type="dxa"/>
          <w:jc w:val="center"/>
        </w:trPr>
        <w:tc>
          <w:tcPr>
            <w:tcW w:w="8938" w:type="dxa"/>
            <w:vAlign w:val="center"/>
          </w:tcPr>
          <w:p>
            <w:pPr>
              <w:widowControl/>
              <w:spacing w:before="0" w:beforeAutospacing="0" w:after="0" w:afterAutospacing="0" w:line="270" w:lineRule="atLeast"/>
              <w:ind w:left="0" w:right="0" w:firstLine="560"/>
              <w:jc w:val="center"/>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firstLine="560"/>
              <w:jc w:val="center"/>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firstLine="560"/>
              <w:jc w:val="center"/>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firstLine="560"/>
              <w:jc w:val="center"/>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firstLine="560"/>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firstLine="560"/>
              <w:jc w:val="center"/>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firstLine="560"/>
              <w:jc w:val="center"/>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firstLine="560"/>
              <w:jc w:val="center"/>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firstLine="560"/>
              <w:jc w:val="center"/>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firstLine="560"/>
              <w:jc w:val="center"/>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firstLine="560"/>
              <w:jc w:val="center"/>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firstLine="560"/>
              <w:jc w:val="center"/>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firstLine="2845"/>
              <w:jc w:val="center"/>
              <w:rPr>
                <w:rFonts w:hint="default"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清算组主要成员签字：</w:t>
            </w:r>
          </w:p>
          <w:p>
            <w:pPr>
              <w:widowControl/>
              <w:spacing w:before="0" w:beforeAutospacing="0" w:after="0" w:afterAutospacing="0" w:line="270" w:lineRule="atLeast"/>
              <w:ind w:left="0" w:right="0" w:firstLine="2845"/>
              <w:jc w:val="center"/>
              <w:rPr>
                <w:rFonts w:hint="default"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年  月  日</w:t>
            </w:r>
          </w:p>
        </w:tc>
      </w:tr>
    </w:tbl>
    <w:p>
      <w:pPr>
        <w:rPr>
          <w:rFonts w:ascii="方正小标宋简体"/>
        </w:rPr>
      </w:pPr>
      <w:r>
        <w:rPr>
          <w:rFonts w:hint="eastAsia"/>
        </w:rPr>
        <w:t>注：附债权债务公告（公告需刊登在全省公开发行的报纸上，提交报纸原件）。</w:t>
      </w:r>
    </w:p>
    <w:p>
      <w:pPr>
        <w:ind w:firstLine="420"/>
        <w:rPr>
          <w:rFonts w:ascii="方正小标宋简体"/>
        </w:rPr>
      </w:pPr>
      <w:r>
        <w:rPr>
          <w:rFonts w:ascii="方正小标宋简体"/>
        </w:rPr>
        <w:br w:type="page"/>
      </w:r>
    </w:p>
    <w:p>
      <w:pPr>
        <w:pStyle w:val="32"/>
        <w:tabs>
          <w:tab w:val="left" w:pos="0"/>
        </w:tabs>
        <w:rPr>
          <w:sz w:val="32"/>
          <w:szCs w:val="32"/>
        </w:rPr>
      </w:pPr>
      <w:r>
        <w:rPr>
          <w:rFonts w:hint="eastAsia" w:ascii="宋体" w:hAnsi="宋体" w:eastAsia="宋体"/>
          <w:sz w:val="32"/>
          <w:szCs w:val="32"/>
        </w:rPr>
        <w:t>财务清算报告</w:t>
      </w:r>
    </w:p>
    <w:tbl>
      <w:tblPr>
        <w:tblW w:w="8946" w:type="dxa"/>
        <w:jc w:val="center"/>
        <w:tblCellSpacing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906"/>
        <w:gridCol w:w="5040"/>
      </w:tblGrid>
      <w:tr>
        <w:trPr>
          <w:trHeight w:val="450" w:hRule="atLeast"/>
          <w:tblCellSpacing w:w="0" w:type="dxa"/>
          <w:jc w:val="center"/>
        </w:trPr>
        <w:tc>
          <w:tcPr>
            <w:tcW w:w="3906" w:type="dxa"/>
            <w:vAlign w:val="center"/>
          </w:tcPr>
          <w:p>
            <w:pPr>
              <w:widowControl/>
              <w:spacing w:before="0" w:beforeAutospacing="0" w:after="0" w:afterAutospacing="0" w:line="270" w:lineRule="atLeast"/>
              <w:ind w:left="0" w:right="0"/>
              <w:jc w:val="center"/>
              <w:rPr>
                <w:rFonts w:hint="default"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民办非企业单位名称</w:t>
            </w:r>
          </w:p>
        </w:tc>
        <w:tc>
          <w:tcPr>
            <w:tcW w:w="5040" w:type="dxa"/>
            <w:vAlign w:val="center"/>
          </w:tcPr>
          <w:p>
            <w:pPr>
              <w:widowControl/>
              <w:spacing w:before="0" w:beforeAutospacing="0" w:after="0" w:afterAutospacing="0"/>
              <w:ind w:left="0" w:right="0"/>
              <w:jc w:val="center"/>
              <w:rPr>
                <w:rFonts w:hint="default" w:ascii="仿宋_GB2312" w:hAnsi="仿宋_GB2312" w:eastAsia="仿宋_GB2312" w:cs="仿宋_GB2312"/>
                <w:kern w:val="0"/>
                <w:sz w:val="28"/>
                <w:szCs w:val="28"/>
              </w:rPr>
            </w:pPr>
          </w:p>
        </w:tc>
      </w:tr>
      <w:tr>
        <w:trPr>
          <w:trHeight w:val="11402" w:hRule="atLeast"/>
          <w:tblCellSpacing w:w="0" w:type="dxa"/>
          <w:jc w:val="center"/>
        </w:trPr>
        <w:tc>
          <w:tcPr>
            <w:tcW w:w="8946" w:type="dxa"/>
            <w:gridSpan w:val="2"/>
            <w:vAlign w:val="bottom"/>
          </w:tcPr>
          <w:p>
            <w:pPr>
              <w:widowControl/>
              <w:spacing w:before="0" w:beforeAutospacing="0" w:after="0" w:afterAutospacing="0" w:line="270" w:lineRule="atLeast"/>
              <w:ind w:left="0" w:right="0"/>
              <w:jc w:val="center"/>
              <w:rPr>
                <w:rFonts w:hint="default" w:ascii="仿宋_GB2312" w:hAnsi="仿宋_GB2312" w:eastAsia="仿宋_GB2312" w:cs="仿宋_GB2312"/>
                <w:color w:val="000000"/>
                <w:kern w:val="0"/>
                <w:sz w:val="28"/>
                <w:szCs w:val="28"/>
              </w:rPr>
            </w:pPr>
          </w:p>
          <w:p>
            <w:pPr>
              <w:widowControl/>
              <w:spacing w:before="0" w:beforeAutospacing="0" w:after="0" w:afterAutospacing="0" w:line="270" w:lineRule="atLeast"/>
              <w:ind w:left="0" w:right="0"/>
              <w:jc w:val="center"/>
              <w:rPr>
                <w:rFonts w:hint="default"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注：附会计师事务所提供的清算审计报告原件。</w:t>
            </w:r>
          </w:p>
        </w:tc>
      </w:tr>
    </w:tbl>
    <w:p>
      <w:r>
        <w:br w:type="page"/>
      </w:r>
    </w:p>
    <w:p>
      <w:pPr>
        <w:pStyle w:val="32"/>
        <w:tabs>
          <w:tab w:val="left" w:pos="0"/>
        </w:tabs>
        <w:rPr>
          <w:rFonts w:ascii="宋体" w:hAnsi="宋体" w:eastAsia="宋体"/>
          <w:sz w:val="32"/>
          <w:szCs w:val="32"/>
        </w:rPr>
      </w:pPr>
      <w:r>
        <w:rPr>
          <w:rFonts w:hint="eastAsia" w:ascii="宋体" w:hAnsi="宋体" w:eastAsia="宋体"/>
          <w:sz w:val="32"/>
          <w:szCs w:val="32"/>
        </w:rPr>
        <w:t>凭证收缴情况表</w:t>
      </w:r>
    </w:p>
    <w:tbl>
      <w:tblPr>
        <w:tblW w:w="8721"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801"/>
        <w:gridCol w:w="534"/>
        <w:gridCol w:w="1478"/>
        <w:gridCol w:w="1569"/>
        <w:gridCol w:w="739"/>
        <w:gridCol w:w="738"/>
        <w:gridCol w:w="462"/>
        <w:gridCol w:w="2400"/>
      </w:tblGrid>
      <w:tr>
        <w:trPr>
          <w:cantSplit/>
          <w:trHeight w:val="793" w:hRule="atLeast"/>
          <w:jc w:val="center"/>
        </w:trPr>
        <w:tc>
          <w:tcPr>
            <w:tcW w:w="801" w:type="dxa"/>
            <w:vMerge w:val="restart"/>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收</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缴</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登</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记</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证</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书</w:t>
            </w:r>
          </w:p>
          <w:p>
            <w:pPr>
              <w:adjustRightInd w:val="0"/>
              <w:snapToGrid w:val="0"/>
              <w:spacing w:before="0" w:beforeAutospacing="0" w:after="0" w:afterAutospacing="0"/>
              <w:ind w:left="0" w:right="-315" w:rightChars="-15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印</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章</w:t>
            </w:r>
          </w:p>
          <w:p>
            <w:pPr>
              <w:adjustRightInd w:val="0"/>
              <w:snapToGrid w:val="0"/>
              <w:spacing w:before="0" w:beforeAutospacing="0" w:after="0" w:afterAutospacing="0"/>
              <w:ind w:left="0" w:right="-315" w:rightChars="-15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财</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务</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凭</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证</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记</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录</w:t>
            </w:r>
          </w:p>
        </w:tc>
        <w:tc>
          <w:tcPr>
            <w:tcW w:w="2012"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正本</w:t>
            </w:r>
          </w:p>
        </w:tc>
        <w:tc>
          <w:tcPr>
            <w:tcW w:w="2308"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已收缴</w:t>
            </w:r>
          </w:p>
        </w:tc>
        <w:tc>
          <w:tcPr>
            <w:tcW w:w="1200"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副本</w:t>
            </w:r>
          </w:p>
        </w:tc>
        <w:tc>
          <w:tcPr>
            <w:tcW w:w="2400" w:type="dxa"/>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已收缴</w:t>
            </w:r>
          </w:p>
        </w:tc>
      </w:tr>
      <w:tr>
        <w:trPr>
          <w:cantSplit/>
          <w:trHeight w:val="1700" w:hRule="exact"/>
          <w:jc w:val="center"/>
        </w:trPr>
        <w:tc>
          <w:tcPr>
            <w:tcW w:w="801" w:type="dxa"/>
            <w:vMerge w:val="continue"/>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tc>
        <w:tc>
          <w:tcPr>
            <w:tcW w:w="2012"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收缴印章</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情    况</w:t>
            </w:r>
          </w:p>
        </w:tc>
        <w:tc>
          <w:tcPr>
            <w:tcW w:w="5908" w:type="dxa"/>
            <w:gridSpan w:val="5"/>
            <w:vAlign w:val="bottom"/>
          </w:tcPr>
          <w:p>
            <w:pPr>
              <w:tabs>
                <w:tab w:val="left" w:pos="408"/>
                <w:tab w:val="right" w:pos="6624"/>
              </w:tabs>
              <w:adjustRightInd w:val="0"/>
              <w:snapToGrid w:val="0"/>
              <w:spacing w:before="0" w:beforeAutospacing="0" w:after="0" w:afterAutospacing="0"/>
              <w:ind w:left="0" w:right="0"/>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收缴公章、财务章、发票专用章  共计 3 枚</w:t>
            </w:r>
          </w:p>
        </w:tc>
      </w:tr>
      <w:tr>
        <w:trPr>
          <w:cantSplit/>
          <w:trHeight w:val="1700" w:hRule="exact"/>
          <w:jc w:val="center"/>
        </w:trPr>
        <w:tc>
          <w:tcPr>
            <w:tcW w:w="801" w:type="dxa"/>
            <w:vMerge w:val="continue"/>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tc>
        <w:tc>
          <w:tcPr>
            <w:tcW w:w="2012"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收缴银行</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账户、税务账户销户证明情况</w:t>
            </w:r>
          </w:p>
        </w:tc>
        <w:tc>
          <w:tcPr>
            <w:tcW w:w="5908" w:type="dxa"/>
            <w:gridSpan w:val="5"/>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已收缴</w:t>
            </w:r>
          </w:p>
        </w:tc>
      </w:tr>
      <w:tr>
        <w:trPr>
          <w:cantSplit/>
          <w:trHeight w:val="1420" w:hRule="exact"/>
          <w:jc w:val="center"/>
        </w:trPr>
        <w:tc>
          <w:tcPr>
            <w:tcW w:w="801" w:type="dxa"/>
            <w:vMerge w:val="continue"/>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tc>
        <w:tc>
          <w:tcPr>
            <w:tcW w:w="2012"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收缴财务</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凭证情况</w:t>
            </w:r>
          </w:p>
        </w:tc>
        <w:tc>
          <w:tcPr>
            <w:tcW w:w="5908" w:type="dxa"/>
            <w:gridSpan w:val="5"/>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tc>
      </w:tr>
      <w:tr>
        <w:trPr>
          <w:cantSplit/>
          <w:trHeight w:val="849" w:hRule="exact"/>
          <w:jc w:val="center"/>
        </w:trPr>
        <w:tc>
          <w:tcPr>
            <w:tcW w:w="801" w:type="dxa"/>
            <w:vMerge w:val="continue"/>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tc>
        <w:tc>
          <w:tcPr>
            <w:tcW w:w="2012"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送交人签字</w:t>
            </w:r>
          </w:p>
        </w:tc>
        <w:tc>
          <w:tcPr>
            <w:tcW w:w="1569" w:type="dxa"/>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tc>
        <w:tc>
          <w:tcPr>
            <w:tcW w:w="1477"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送交人电话</w:t>
            </w:r>
          </w:p>
        </w:tc>
        <w:tc>
          <w:tcPr>
            <w:tcW w:w="2862"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tc>
      </w:tr>
      <w:tr>
        <w:trPr>
          <w:cantSplit/>
          <w:trHeight w:val="849" w:hRule="exact"/>
          <w:jc w:val="center"/>
        </w:trPr>
        <w:tc>
          <w:tcPr>
            <w:tcW w:w="801" w:type="dxa"/>
            <w:vMerge w:val="continue"/>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tc>
        <w:tc>
          <w:tcPr>
            <w:tcW w:w="2012"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送交日期</w:t>
            </w:r>
          </w:p>
        </w:tc>
        <w:tc>
          <w:tcPr>
            <w:tcW w:w="1569" w:type="dxa"/>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tc>
        <w:tc>
          <w:tcPr>
            <w:tcW w:w="1477"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收缴人签字</w:t>
            </w:r>
          </w:p>
        </w:tc>
        <w:tc>
          <w:tcPr>
            <w:tcW w:w="2862"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tc>
      </w:tr>
      <w:tr>
        <w:trPr>
          <w:cantSplit/>
          <w:trHeight w:val="2266" w:hRule="exact"/>
          <w:jc w:val="center"/>
        </w:trPr>
        <w:tc>
          <w:tcPr>
            <w:tcW w:w="8721" w:type="dxa"/>
            <w:gridSpan w:val="8"/>
            <w:vAlign w:val="center"/>
          </w:tcPr>
          <w:p>
            <w:pPr>
              <w:adjustRightInd w:val="0"/>
              <w:snapToGrid w:val="0"/>
              <w:spacing w:before="0" w:beforeAutospacing="0" w:after="0" w:afterAutospacing="0"/>
              <w:ind w:left="0" w:right="0"/>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注销登记公告记录：</w:t>
            </w: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p>
            <w:pPr>
              <w:adjustRightInd w:val="0"/>
              <w:snapToGrid w:val="0"/>
              <w:spacing w:before="0" w:beforeAutospacing="0" w:after="0" w:afterAutospacing="0"/>
              <w:ind w:left="0" w:right="0"/>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承办人：                                年   月   日</w:t>
            </w:r>
          </w:p>
        </w:tc>
      </w:tr>
      <w:tr>
        <w:trPr>
          <w:cantSplit/>
          <w:trHeight w:val="1907" w:hRule="exact"/>
          <w:jc w:val="center"/>
        </w:trPr>
        <w:tc>
          <w:tcPr>
            <w:tcW w:w="1335" w:type="dxa"/>
            <w:gridSpan w:val="2"/>
            <w:textDirection w:val="tbRlV"/>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r>
              <w:rPr>
                <w:rFonts w:hint="eastAsia" w:ascii="仿宋_GB2312" w:hAnsi="仿宋_GB2312" w:eastAsia="仿宋_GB2312" w:cs="仿宋_GB2312"/>
                <w:bCs/>
                <w:sz w:val="28"/>
                <w:szCs w:val="28"/>
              </w:rPr>
              <w:t>备 注</w:t>
            </w:r>
          </w:p>
        </w:tc>
        <w:tc>
          <w:tcPr>
            <w:tcW w:w="7386" w:type="dxa"/>
            <w:gridSpan w:val="6"/>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bCs/>
                <w:sz w:val="28"/>
                <w:szCs w:val="28"/>
              </w:rPr>
            </w:pPr>
          </w:p>
        </w:tc>
      </w:tr>
    </w:tbl>
    <w:p>
      <w:pPr>
        <w:widowControl/>
        <w:spacing w:line="500" w:lineRule="exact"/>
        <w:ind w:firstLine="560"/>
        <w:jc w:val="left"/>
        <w:rPr>
          <w:rFonts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注：申请注销登记时，须同时上缴《民办非企业单位法人登记证书》正、副本以及印章、银行账户销户证明。</w:t>
      </w:r>
      <w:r>
        <w:rPr>
          <w:rFonts w:ascii="仿宋_GB2312" w:hAnsi="仿宋_GB2312" w:eastAsia="仿宋_GB2312" w:cs="仿宋_GB2312"/>
          <w:color w:val="000000"/>
          <w:kern w:val="0"/>
          <w:sz w:val="28"/>
          <w:szCs w:val="28"/>
        </w:rPr>
        <w:br w:type="page"/>
      </w: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054" o:spid="_x0000_s1067" style="position:absolute;left:0;margin-left:-167.55pt;margin-top:56.6pt;height:379.1pt;width:422.35pt;mso-position-horizontal-relative:char;mso-position-vertical-relative:line;mso-wrap-distance-bottom:0pt;mso-wrap-distance-top:0pt;rotation:0f;z-index:251685888;" coordorigin="0,0" coordsize="8447,7582" o:allowoverlap="f">
            <o:lock v:ext="edit" position="f" selection="f" grouping="f" rotation="f" cropping="f" text="f" aspectratio="f"/>
            <v:rect id="矩形 1055" o:spid="_x0000_s1068"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056" o:spid="_x0000_s1069"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057" o:spid="_x0000_s1070"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058" o:spid="_x0000_s1071"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059" o:spid="_x0000_s1072"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060" o:spid="_x0000_s1073"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061" o:spid="_x0000_s1074"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062" o:spid="_x0000_s1075"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063" o:spid="_x0000_s1076"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064" o:spid="_x0000_s1077"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065" o:spid="_x0000_s1078"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066" o:spid="_x0000_s1079"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067" o:spid="_x0000_s1080"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068" o:spid="_x0000_s1081"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069" o:spid="_x0000_s1082"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070" o:spid="_x0000_s1083"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071" o:spid="_x0000_s1084"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民办非企业单位名称变更登记服务指南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jc w:val="left"/>
        <w:rPr>
          <w:rFonts w:ascii="Helvetica" w:hAnsi="Helvetica" w:cs="Helvetica"/>
          <w:color w:val="666666"/>
          <w:szCs w:val="21"/>
        </w:rPr>
      </w:pPr>
      <w:r>
        <w:rPr>
          <w:rFonts w:hint="eastAsia" w:hAnsi="宋体" w:cs="仿宋_GB2312"/>
          <w:szCs w:val="21"/>
        </w:rPr>
        <w:t>005682207XK85060002</w:t>
      </w:r>
      <w:r>
        <w:rPr>
          <w:rFonts w:hint="eastAsia"/>
        </w:rPr>
        <w:t xml:space="preserve"> </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民办非企业单位。</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（一）《民办非企业单位登记管理暂行条例》（国务院、国务院令第251号）第十五条 民办非企业单位的登记事项需要变更的，应当自业务主管单位审查同意之日起３０日内，向登记管理机关申请变更登记。民办非企业单位修改章程，应当自业务主管单位审查同意之日起３０日内，报登记管理机关核准。</w:t>
      </w:r>
    </w:p>
    <w:p>
      <w:pPr>
        <w:pStyle w:val="31"/>
        <w:spacing w:before="156" w:after="156"/>
        <w:ind w:firstLine="424"/>
      </w:pPr>
      <w:r>
        <w:rPr>
          <w:rFonts w:hint="eastAsia"/>
        </w:rPr>
        <w:t>（二）《民办非企业单位登记暂行办法》（民政部、民政部令〔1998〕18号）第十一条：民办非企业单位根据条例第十五条规定申请变更登记事项时，应向登记管理机关提交下列文件：（一）法定代表人或单位负责人签署并加盖公章的变更登记申请书。申请书应载明变更的理由，并附决定变更时依照章程履行程序的原始纪要，法定代表人或单位负责人因故不能签署变更登记申请书的，申请单位还应提交不能签署的理由的文件；（二）业务主管单位对变更登记事项审查同意文件；（三）登记管理机关要求提交的其他文件”；第十二条：“民办非企业单位的住所、业务范围、法定代表人或单位负责人、开办资金、业务主管单位发生变更的，除向登记管理机关提交本办法第十一条规定的文件外，还须分别提交下列材料：变更后新住所的产权或使用权证明；变更后的业务范围；变更后法定代表人或单位负责人的身份证明，及本办法第六条第六款涉及的其他材料；变更后的验资报告；原业务主管单位不再承担业务主管的文件。第十三条 登记管理机关核准变更登记的，民办非企业单位应交回民办非企业单位登记证书正副本，由登记管理机关换发新的登记证书。</w:t>
      </w:r>
    </w:p>
    <w:p>
      <w:pPr>
        <w:pStyle w:val="31"/>
        <w:spacing w:before="156" w:after="156"/>
        <w:ind w:firstLine="424"/>
      </w:pPr>
      <w:r>
        <w:rPr>
          <w:rFonts w:hint="eastAsia"/>
        </w:rPr>
        <w:t>（三）《民办非企业单位印章管理规定》（民政部、公安部令〔2000〕20号）第四条第三项民办非企业单位因变更登记、印章损坏等原因需要更换印章时，应到登记管理机关交回原印章，按本规定程序申请重新刻制。</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1.民办非企业单位变更登记申请书；</w:t>
      </w:r>
    </w:p>
    <w:p>
      <w:pPr>
        <w:pStyle w:val="31"/>
        <w:spacing w:before="156" w:after="156"/>
        <w:ind w:firstLine="424"/>
      </w:pPr>
      <w:r>
        <w:rPr>
          <w:rFonts w:hint="eastAsia"/>
        </w:rPr>
        <w:t>2.业务主管单位审查同意文件；</w:t>
      </w:r>
    </w:p>
    <w:p>
      <w:pPr>
        <w:pStyle w:val="31"/>
        <w:spacing w:before="156" w:after="156"/>
        <w:ind w:firstLine="424"/>
      </w:pPr>
      <w:r>
        <w:rPr>
          <w:rFonts w:hint="eastAsia"/>
        </w:rPr>
        <w:t>3.印章；</w:t>
      </w:r>
    </w:p>
    <w:p>
      <w:pPr>
        <w:pStyle w:val="31"/>
        <w:spacing w:before="156" w:after="156"/>
        <w:ind w:firstLine="424"/>
      </w:pPr>
      <w:r>
        <w:rPr>
          <w:rFonts w:hint="eastAsia"/>
        </w:rPr>
        <w:t>4.民办非企业单位登记证书正副本。</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（三）其它需说明的情形：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rPr>
          <w:rFonts w:hint="eastAsia"/>
          <w:color w:val="000000"/>
          <w:szCs w:val="22"/>
        </w:rPr>
      </w:pPr>
      <w:r>
        <w:rPr>
          <w:rFonts w:hint="eastAsia"/>
          <w:color w:val="000000"/>
          <w:szCs w:val="22"/>
        </w:rPr>
        <w:t>民办非企业单位名称变更登记申请材料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民办非企业单位名称变更登记申请表</w:t>
            </w:r>
          </w:p>
        </w:tc>
        <w:tc>
          <w:tcPr>
            <w:tcW w:w="1356"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widowControl/>
              <w:tabs>
                <w:tab w:val="center" w:pos="4201"/>
                <w:tab w:val="right" w:leader="dot" w:pos="9298"/>
              </w:tabs>
              <w:autoSpaceDE w:val="0"/>
              <w:autoSpaceDN w:val="0"/>
              <w:spacing w:before="0" w:beforeAutospacing="0" w:after="0" w:afterAutospacing="0"/>
              <w:ind w:left="0" w:right="0"/>
              <w:jc w:val="center"/>
              <w:rPr>
                <w:rFonts w:hint="default" w:ascii="宋体" w:hAnsi="宋体" w:eastAsia="宋体" w:cs="Times New Roman"/>
                <w:kern w:val="0"/>
                <w:sz w:val="18"/>
                <w:szCs w:val="18"/>
                <w:lang w:val="en-US" w:eastAsia="zh-CN" w:bidi="ar-SA"/>
              </w:rPr>
            </w:pPr>
            <w:r>
              <w:rPr>
                <w:rFonts w:hint="eastAsia" w:ascii="宋体" w:hAnsi="宋体" w:cs="Times New Roman"/>
                <w:kern w:val="0"/>
                <w:sz w:val="18"/>
                <w:szCs w:val="18"/>
              </w:rPr>
              <w:t>1</w:t>
            </w:r>
          </w:p>
        </w:tc>
        <w:tc>
          <w:tcPr>
            <w:tcW w:w="1329"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2</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民办非企业单位登记证书</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r>
        <w:trPr>
          <w:trHeight w:val="340"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3</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印章</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textAlignment w:val="center"/>
              <w:rPr>
                <w:rFonts w:hint="default" w:ascii="宋体" w:hAnsi="宋体" w:eastAsia="宋体" w:cs="Times New Roman"/>
                <w:kern w:val="2"/>
                <w:sz w:val="18"/>
                <w:szCs w:val="18"/>
                <w:lang w:val="en-US" w:eastAsia="zh-CN" w:bidi="ar-SA"/>
              </w:rPr>
            </w:pP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r>
        <w:trPr>
          <w:trHeight w:val="340"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4</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中华人民共和国居民身份证</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宋体"/>
                <w:color w:val="000000"/>
                <w:kern w:val="0"/>
                <w:sz w:val="18"/>
                <w:szCs w:val="18"/>
                <w:lang w:val="en-US" w:eastAsia="zh-CN"/>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textAlignment w:val="center"/>
              <w:rPr>
                <w:rFonts w:hint="default" w:ascii="宋体" w:hAnsi="宋体" w:eastAsia="宋体" w:cs="Times New Roman"/>
                <w:kern w:val="2"/>
                <w:sz w:val="18"/>
                <w:szCs w:val="18"/>
                <w:lang w:val="en-US" w:eastAsia="zh-CN" w:bidi="ar-SA"/>
              </w:rPr>
            </w:pP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31"/>
        <w:spacing w:before="156" w:after="156"/>
        <w:ind w:firstLine="424"/>
        <w:rPr>
          <w:rFonts w:hint="eastAsia" w:eastAsia="宋体"/>
          <w:szCs w:val="21"/>
          <w:lang w:eastAsia="zh-CN"/>
        </w:rPr>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31"/>
        <w:spacing w:before="156" w:after="156"/>
        <w:ind w:firstLine="424"/>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eastAsia="黑体"/>
        </w:rPr>
      </w:pPr>
      <w:r>
        <w:br w:type="page"/>
      </w:r>
      <w:r>
        <w:rPr>
          <w:rFonts w:ascii="黑体" w:hAnsi="黑体" w:eastAsia="宋体" w:cs="Times New Roman"/>
          <w:kern w:val="0"/>
          <w:sz w:val="21"/>
          <w:szCs w:val="20"/>
          <w:lang w:val="en-US" w:eastAsia="zh-CN" w:bidi="ar-SA"/>
        </w:rPr>
        <w:pict>
          <v:shape id="图片框 1072" o:spid="_x0000_s1085" type="#_x0000_t75" style="height:320.6pt;width:453.5pt;rotation:0f;" o:ole="f" fillcolor="#FFFFFF" filled="f" o:preferrelative="t" stroked="f" coordorigin="0,0" coordsize="21600,21600">
            <v:fill on="f" color2="#FFFFFF" focus="0%"/>
            <v:imagedata gain="65536f" blacklevel="0f" gamma="0" o:title="" r:id="rId27"/>
            <o:lock v:ext="edit" position="f" selection="f" grouping="f" rotation="f" cropping="f" text="f" aspectratio="t"/>
            <w10:wrap type="none"/>
            <w10:anchorlock/>
          </v:shape>
        </w:pict>
      </w:r>
      <w:r>
        <w:rPr>
          <w:rFonts w:hint="eastAsia" w:ascii="黑体" w:hAnsi="黑体" w:eastAsia="宋体" w:cs="Times New Roman"/>
          <w:kern w:val="0"/>
          <w:sz w:val="21"/>
          <w:szCs w:val="20"/>
          <w:lang w:val="en-US" w:eastAsia="zh-CN" w:bidi="ar-SA"/>
        </w:rPr>
        <w:pict>
          <v:shape id="图片框 1073" o:spid="_x0000_s1086" type="#_x0000_t75" style="height:320.7pt;width:453.5pt;rotation:0f;" o:ole="f" fillcolor="#FFFFFF" filled="f" o:preferrelative="t" stroked="f" coordorigin="0,0" coordsize="21600,21600">
            <v:fill on="f" color2="#FFFFFF" focus="0%"/>
            <v:imagedata gain="65536f" blacklevel="0f" gamma="0" o:title="" r:id="rId26"/>
            <o:lock v:ext="edit" position="f" selection="f" grouping="f" rotation="f" cropping="f" text="f" aspectratio="t"/>
            <w10:wrap type="none"/>
            <w10:anchorlock/>
          </v:shape>
        </w:pict>
      </w:r>
      <w:r>
        <w:br w:type="page"/>
      </w:r>
      <w:r>
        <w:rPr>
          <w:rFonts w:ascii="黑体" w:hAnsi="黑体" w:eastAsia="宋体" w:cs="Times New Roman"/>
          <w:kern w:val="0"/>
          <w:sz w:val="21"/>
          <w:szCs w:val="20"/>
          <w:lang w:val="en-US" w:eastAsia="zh-CN" w:bidi="ar-SA"/>
        </w:rPr>
        <w:pict>
          <v:shape id="图片框 1074" o:spid="_x0000_s1087" type="#_x0000_t75" style="height:678pt;width:411pt;rotation:0f;" o:ole="f" fillcolor="#FFFFFF" filled="f" o:preferrelative="t" stroked="f" coordorigin="0,0" coordsize="21600,21600">
            <v:fill on="f" color2="#FFFFFF" focus="0%"/>
            <v:imagedata gain="65536f" blacklevel="0f" gamma="0" o:title="" r:id="rId31"/>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附件1：民办非企业单位开办资金变更登记申请书示范文本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pPr>
      <w:r>
        <w:rPr>
          <w:rFonts w:hint="eastAsia"/>
        </w:rPr>
        <w:t>附件1 民办非企业单位名称变更登记申请书示范文本</w:t>
      </w:r>
    </w:p>
    <w:p>
      <w:pPr>
        <w:spacing w:beforeLines="700" w:afterLines="700"/>
        <w:jc w:val="center"/>
        <w:rPr>
          <w:sz w:val="36"/>
          <w:szCs w:val="36"/>
        </w:rPr>
      </w:pPr>
      <w:r>
        <w:rPr>
          <w:rFonts w:hint="eastAsia"/>
          <w:sz w:val="36"/>
          <w:szCs w:val="36"/>
        </w:rPr>
        <w:t>民办非企业单位变更登记申请表</w:t>
      </w:r>
    </w:p>
    <w:p>
      <w:pPr>
        <w:widowControl/>
        <w:autoSpaceDE w:val="0"/>
        <w:autoSpaceDN w:val="0"/>
        <w:spacing w:afterLines="100" w:line="400" w:lineRule="exact"/>
        <w:ind w:firstLine="1123"/>
        <w:jc w:val="left"/>
        <w:textAlignment w:val="bottom"/>
        <w:rPr>
          <w:rFonts w:ascii="宋体" w:hAnsi="宋体"/>
          <w:kern w:val="22"/>
          <w:sz w:val="32"/>
          <w:szCs w:val="32"/>
          <w:u w:val="single"/>
        </w:rPr>
      </w:pPr>
      <w:r>
        <w:rPr>
          <w:rFonts w:hint="eastAsia" w:ascii="宋体" w:hAnsi="宋体"/>
          <w:spacing w:val="120"/>
          <w:sz w:val="32"/>
          <w:szCs w:val="32"/>
        </w:rPr>
        <w:t>单位名称</w:t>
      </w:r>
      <w:r>
        <w:rPr>
          <w:rFonts w:hint="eastAsia" w:ascii="宋体" w:hAnsi="宋体"/>
          <w:kern w:val="22"/>
          <w:sz w:val="32"/>
          <w:szCs w:val="32"/>
          <w:u w:val="single"/>
        </w:rPr>
        <w:t xml:space="preserve">                              </w:t>
      </w:r>
    </w:p>
    <w:p>
      <w:pPr>
        <w:widowControl/>
        <w:autoSpaceDE w:val="0"/>
        <w:autoSpaceDN w:val="0"/>
        <w:spacing w:afterLines="100"/>
        <w:ind w:firstLine="1120"/>
        <w:textAlignment w:val="bottom"/>
        <w:rPr>
          <w:rFonts w:ascii="宋体" w:hAnsi="宋体"/>
          <w:spacing w:val="120"/>
          <w:sz w:val="32"/>
          <w:szCs w:val="32"/>
        </w:rPr>
      </w:pPr>
      <w:r>
        <w:rPr>
          <w:rFonts w:hint="eastAsia" w:ascii="宋体" w:hAnsi="宋体"/>
          <w:spacing w:val="120"/>
          <w:sz w:val="32"/>
          <w:szCs w:val="32"/>
        </w:rPr>
        <w:t>登记证号</w:t>
      </w:r>
      <w:r>
        <w:rPr>
          <w:rFonts w:hint="eastAsia" w:ascii="宋体" w:hAnsi="宋体"/>
          <w:kern w:val="22"/>
          <w:sz w:val="32"/>
          <w:szCs w:val="32"/>
          <w:u w:val="single"/>
        </w:rPr>
        <w:t xml:space="preserve">                              </w:t>
      </w:r>
    </w:p>
    <w:p>
      <w:pPr>
        <w:widowControl/>
        <w:autoSpaceDE w:val="0"/>
        <w:autoSpaceDN w:val="0"/>
        <w:spacing w:afterLines="300"/>
        <w:ind w:firstLine="1123"/>
        <w:textAlignment w:val="bottom"/>
        <w:rPr>
          <w:rFonts w:ascii="宋体" w:hAnsi="宋体"/>
          <w:spacing w:val="40"/>
          <w:sz w:val="32"/>
          <w:szCs w:val="32"/>
          <w:u w:val="single"/>
        </w:rPr>
      </w:pPr>
      <w:r>
        <w:rPr>
          <w:rFonts w:hint="eastAsia" w:ascii="宋体" w:hAnsi="宋体"/>
          <w:spacing w:val="120"/>
          <w:sz w:val="32"/>
          <w:szCs w:val="32"/>
        </w:rPr>
        <w:t>单位代码</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所属行(事)业 </w:t>
      </w:r>
      <w:r>
        <w:rPr>
          <w:rFonts w:hint="eastAsia" w:ascii="宋体" w:hAnsi="宋体"/>
          <w:spacing w:val="82"/>
          <w:sz w:val="32"/>
          <w:szCs w:val="32"/>
          <w:u w:val="single"/>
        </w:rPr>
        <w:t xml:space="preserve">               </w:t>
      </w:r>
    </w:p>
    <w:p>
      <w:pPr>
        <w:widowControl/>
        <w:autoSpaceDE w:val="0"/>
        <w:autoSpaceDN w:val="0"/>
        <w:spacing w:afterLines="4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Pr>
        <w:spacing w:line="480" w:lineRule="exact"/>
        <w:jc w:val="center"/>
        <w:rPr>
          <w:rFonts w:ascii="黑体" w:hAnsi="宋体" w:eastAsia="黑体"/>
          <w:bCs/>
          <w:spacing w:val="40"/>
          <w:sz w:val="36"/>
          <w:szCs w:val="36"/>
        </w:rPr>
      </w:pPr>
      <w:r>
        <w:rPr>
          <w:rFonts w:hint="eastAsia" w:ascii="黑体" w:hAnsi="宋体" w:eastAsia="黑体"/>
          <w:bCs/>
          <w:spacing w:val="40"/>
          <w:sz w:val="36"/>
          <w:szCs w:val="36"/>
        </w:rPr>
        <w:br w:type="page"/>
      </w:r>
      <w:r>
        <w:rPr>
          <w:rFonts w:hint="eastAsia" w:ascii="黑体" w:hAnsi="宋体" w:eastAsia="黑体"/>
          <w:bCs/>
          <w:spacing w:val="46"/>
          <w:kern w:val="0"/>
          <w:sz w:val="36"/>
          <w:szCs w:val="36"/>
          <w:fitText w:val="3080" w:id="13"/>
        </w:rPr>
        <w:t>填表说明及要</w:t>
      </w:r>
      <w:r>
        <w:rPr>
          <w:rFonts w:hint="eastAsia" w:ascii="黑体" w:hAnsi="宋体" w:eastAsia="黑体"/>
          <w:bCs/>
          <w:spacing w:val="4"/>
          <w:kern w:val="0"/>
          <w:sz w:val="36"/>
          <w:szCs w:val="36"/>
          <w:fitText w:val="3080" w:id="13"/>
        </w:rPr>
        <w:t>求</w:t>
      </w:r>
    </w:p>
    <w:p>
      <w:pPr>
        <w:spacing w:line="780" w:lineRule="auto"/>
        <w:ind w:firstLine="640"/>
        <w:rPr>
          <w:rFonts w:ascii="仿宋" w:hAnsi="仿宋" w:eastAsia="仿宋"/>
          <w:bCs/>
          <w:sz w:val="32"/>
          <w:szCs w:val="32"/>
        </w:rPr>
      </w:pPr>
    </w:p>
    <w:p>
      <w:pPr>
        <w:ind w:firstLine="641"/>
        <w:rPr>
          <w:rFonts w:ascii="仿宋_GB2312" w:hAnsi="宋体" w:eastAsia="仿宋_GB2312"/>
          <w:sz w:val="32"/>
          <w:szCs w:val="21"/>
        </w:rPr>
      </w:pPr>
      <w:r>
        <w:rPr>
          <w:rFonts w:hint="eastAsia" w:ascii="仿宋_GB2312" w:hAnsi="宋体" w:eastAsia="仿宋_GB2312"/>
          <w:bCs/>
          <w:sz w:val="32"/>
          <w:szCs w:val="32"/>
        </w:rPr>
        <w:t>⒈</w:t>
      </w: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ind w:firstLine="640"/>
        <w:rPr>
          <w:rFonts w:ascii="仿宋_GB2312" w:hAnsi="宋体" w:eastAsia="仿宋_GB2312"/>
          <w:b/>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名称变更需填写《名称变更理由》；住所变更需填写《住所证明》；开办资金变更需提交会计师事务所出具的验资报告；章程修改的要重新核准；</w:t>
      </w:r>
      <w:r>
        <w:rPr>
          <w:rFonts w:hint="eastAsia" w:ascii="仿宋_GB2312" w:hAnsi="宋体" w:eastAsia="仿宋_GB2312"/>
          <w:b/>
          <w:bCs/>
          <w:sz w:val="32"/>
          <w:szCs w:val="32"/>
        </w:rPr>
        <w:t>业务主管单位变更需提交原业务主管单位不再承担业务主管职责的文件和新业务主管单位愿承担业务主管职责的文件。</w:t>
      </w:r>
    </w:p>
    <w:p>
      <w:pPr>
        <w:ind w:firstLine="640"/>
        <w:rPr>
          <w:rFonts w:ascii="仿宋_GB2312" w:hAnsi="宋体" w:eastAsia="仿宋_GB2312"/>
          <w:bCs/>
          <w:sz w:val="32"/>
          <w:szCs w:val="32"/>
        </w:rPr>
      </w:pPr>
      <w:r>
        <w:rPr>
          <w:rFonts w:hint="eastAsia" w:ascii="仿宋_GB2312" w:hAnsi="宋体" w:eastAsia="仿宋_GB2312"/>
          <w:bCs/>
          <w:sz w:val="32"/>
          <w:szCs w:val="32"/>
        </w:rPr>
        <w:t>上述各项变更均需提交《民办非企业单位法人登记证书》正、副本。</w:t>
      </w:r>
    </w:p>
    <w:p>
      <w:pPr>
        <w:spacing w:beforeLines="50" w:afterLines="50"/>
        <w:jc w:val="center"/>
        <w:rPr>
          <w:rFonts w:ascii="宋体" w:hAnsi="宋体"/>
          <w:b/>
          <w:szCs w:val="21"/>
        </w:rPr>
      </w:pPr>
      <w:r>
        <w:rPr>
          <w:rFonts w:hint="eastAsia" w:ascii="仿宋_GB2312" w:hAnsi="宋体" w:eastAsia="仿宋_GB2312"/>
          <w:bCs/>
          <w:sz w:val="32"/>
          <w:szCs w:val="32"/>
        </w:rPr>
        <w:br w:type="page"/>
      </w:r>
      <w:r>
        <w:rPr>
          <w:rFonts w:hint="eastAsia"/>
          <w:sz w:val="32"/>
          <w:szCs w:val="32"/>
        </w:rPr>
        <w:t>行政许可申请材料清单（样本）</w:t>
      </w:r>
    </w:p>
    <w:tbl>
      <w:tblPr>
        <w:tblW w:w="892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7"/>
        <w:gridCol w:w="5129"/>
        <w:gridCol w:w="1176"/>
        <w:gridCol w:w="1687"/>
      </w:tblGrid>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序号</w:t>
            </w:r>
          </w:p>
        </w:tc>
        <w:tc>
          <w:tcPr>
            <w:tcW w:w="5129"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材 料 名 称</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数 量</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备 注</w:t>
            </w: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pacing w:val="12"/>
                <w:kern w:val="0"/>
                <w:sz w:val="20"/>
                <w:szCs w:val="21"/>
                <w:fitText w:val="117" w:id="14"/>
              </w:rPr>
              <w:t>1</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变更登记申请书</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pacing w:val="12"/>
                <w:kern w:val="0"/>
                <w:sz w:val="20"/>
                <w:szCs w:val="21"/>
                <w:fitText w:val="117" w:id="15"/>
              </w:rPr>
              <w:t>2</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业务主管单位的批准文件</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pacing w:val="12"/>
                <w:kern w:val="0"/>
                <w:sz w:val="20"/>
                <w:szCs w:val="21"/>
                <w:fitText w:val="117" w:id="16"/>
              </w:rPr>
              <w:t>3</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印章</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pacing w:val="12"/>
                <w:kern w:val="0"/>
                <w:sz w:val="20"/>
                <w:szCs w:val="21"/>
                <w:fitText w:val="117" w:id="17"/>
              </w:rPr>
              <w:t>4</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民办非企业单位登记证书（正、副本）</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6</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7</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8</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9</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10</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11</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12</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13</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14</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014"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申请人</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firstLine="4347" w:firstLineChars="2070"/>
              <w:rPr>
                <w:rFonts w:hint="default" w:ascii="宋体" w:hAnsi="宋体" w:eastAsia="宋体" w:cs="Times New Roman"/>
                <w:sz w:val="20"/>
                <w:szCs w:val="21"/>
              </w:rPr>
            </w:pPr>
            <w:r>
              <w:rPr>
                <w:rFonts w:hint="eastAsia" w:ascii="宋体" w:hAnsi="宋体" w:eastAsia="宋体" w:cs="Times New Roman"/>
                <w:sz w:val="20"/>
                <w:szCs w:val="21"/>
              </w:rPr>
              <w:t xml:space="preserve">申请人：  </w:t>
            </w:r>
          </w:p>
          <w:p>
            <w:pPr>
              <w:tabs>
                <w:tab w:val="center" w:pos="4153"/>
                <w:tab w:val="right" w:pos="8306"/>
              </w:tabs>
              <w:snapToGrid w:val="0"/>
              <w:spacing w:before="0" w:beforeAutospacing="0" w:after="0" w:afterAutospacing="0"/>
              <w:ind w:left="0" w:right="0" w:firstLine="4767" w:firstLineChars="2270"/>
              <w:rPr>
                <w:rFonts w:hint="default" w:ascii="宋体" w:hAnsi="宋体" w:eastAsia="宋体" w:cs="Times New Roman"/>
                <w:sz w:val="20"/>
                <w:szCs w:val="21"/>
              </w:rPr>
            </w:pPr>
            <w:r>
              <w:rPr>
                <w:rFonts w:hint="eastAsia" w:ascii="宋体" w:hAnsi="宋体" w:eastAsia="宋体" w:cs="Times New Roman"/>
                <w:sz w:val="20"/>
                <w:szCs w:val="21"/>
              </w:rPr>
              <w:t>年    月    日</w:t>
            </w:r>
          </w:p>
        </w:tc>
      </w:tr>
      <w:tr>
        <w:trPr>
          <w:trHeight w:val="2419"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受理</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机关</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 xml:space="preserve">  承办人：               </w:t>
            </w:r>
          </w:p>
          <w:p>
            <w:pPr>
              <w:tabs>
                <w:tab w:val="left" w:pos="2707"/>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行政机关印章（专用印章）</w:t>
            </w:r>
          </w:p>
          <w:p>
            <w:pPr>
              <w:tabs>
                <w:tab w:val="center" w:pos="4153"/>
                <w:tab w:val="left" w:pos="6652"/>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年    月    日</w:t>
            </w:r>
          </w:p>
        </w:tc>
      </w:tr>
    </w:tbl>
    <w:p>
      <w:pPr>
        <w:spacing w:line="500" w:lineRule="exact"/>
        <w:jc w:val="center"/>
      </w:pPr>
      <w:r>
        <w:br w:type="page"/>
      </w:r>
    </w:p>
    <w:p>
      <w:pPr>
        <w:spacing w:beforeLines="50"/>
        <w:jc w:val="center"/>
        <w:rPr>
          <w:sz w:val="22"/>
        </w:rPr>
      </w:pPr>
      <w:r>
        <w:rPr>
          <w:rFonts w:hint="eastAsia" w:ascii="黑体" w:eastAsia="黑体"/>
          <w:sz w:val="32"/>
          <w:szCs w:val="28"/>
        </w:rPr>
        <w:t>变更登记申请书</w:t>
      </w:r>
    </w:p>
    <w:p>
      <w:pPr>
        <w:spacing w:line="360" w:lineRule="auto"/>
        <w:ind w:left="-43" w:leftChars="-428" w:right="-1052" w:rightChars="-501" w:hanging="856" w:hangingChars="428"/>
      </w:pPr>
      <w:r>
        <w:rPr>
          <w:rFonts w:ascii="Times New Roman" w:hAnsi="Times New Roman" w:eastAsia="宋体" w:cs="Times New Roman"/>
          <w:kern w:val="2"/>
          <w:sz w:val="20"/>
          <w:szCs w:val="24"/>
          <w:u w:val="single"/>
          <w:lang w:val="en-US" w:eastAsia="zh-CN" w:bidi="ar-SA"/>
        </w:rPr>
        <w:pict>
          <v:rect id="矩形 289" o:spid="_x0000_s1088" style="position:absolute;left:0;margin-left:-0.4pt;margin-top:-0.2pt;height:286.8pt;width:457.5pt;rotation:0f;z-index:251692032;"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spacing w:beforeLines="50"/>
                    <w:ind w:firstLine="210" w:firstLineChars="75"/>
                    <w:rPr>
                      <w:rFonts w:ascii="仿宋_GB2312" w:eastAsia="仿宋_GB2312"/>
                      <w:sz w:val="28"/>
                      <w:szCs w:val="28"/>
                    </w:rPr>
                  </w:pPr>
                  <w:r>
                    <w:rPr>
                      <w:rFonts w:hint="eastAsia" w:ascii="仿宋_GB2312" w:eastAsia="仿宋_GB2312"/>
                      <w:sz w:val="28"/>
                      <w:szCs w:val="28"/>
                      <w:lang w:eastAsia="zh-CN"/>
                    </w:rPr>
                    <w:t>博爱县民政局</w:t>
                  </w:r>
                  <w:r>
                    <w:rPr>
                      <w:rFonts w:hint="eastAsia" w:ascii="仿宋_GB2312" w:eastAsia="仿宋_GB2312"/>
                      <w:sz w:val="28"/>
                      <w:szCs w:val="28"/>
                    </w:rPr>
                    <w:t>：</w:t>
                  </w:r>
                </w:p>
                <w:p>
                  <w:pPr>
                    <w:spacing w:line="500" w:lineRule="exact"/>
                    <w:ind w:left="141" w:leftChars="67" w:firstLine="560" w:firstLineChars="200"/>
                    <w:rPr>
                      <w:rFonts w:ascii="仿宋_GB2312" w:eastAsia="仿宋_GB2312"/>
                      <w:sz w:val="28"/>
                      <w:szCs w:val="28"/>
                    </w:rPr>
                  </w:pPr>
                  <w:r>
                    <w:rPr>
                      <w:rFonts w:hint="eastAsia" w:ascii="仿宋_GB2312" w:eastAsia="仿宋_GB2312"/>
                      <w:sz w:val="28"/>
                      <w:szCs w:val="28"/>
                    </w:rPr>
                    <w:t>本单位于×年×月×日在××××召开董（理）事会会议，应到人数</w:t>
                  </w:r>
                  <w:r>
                    <w:rPr>
                      <w:rFonts w:hint="eastAsia" w:ascii="仿宋_GB2312" w:eastAsia="仿宋_GB2312"/>
                      <w:sz w:val="28"/>
                      <w:szCs w:val="28"/>
                      <w:u w:val="single"/>
                    </w:rPr>
                    <w:t xml:space="preserve">     </w:t>
                  </w:r>
                  <w:r>
                    <w:rPr>
                      <w:rFonts w:hint="eastAsia" w:ascii="仿宋_GB2312" w:eastAsia="仿宋_GB2312"/>
                      <w:sz w:val="28"/>
                      <w:szCs w:val="28"/>
                    </w:rPr>
                    <w:t>×人，实到人数×人，以×票数表决通过，现申请将：</w:t>
                  </w:r>
                </w:p>
                <w:p>
                  <w:pPr>
                    <w:spacing w:line="500" w:lineRule="exact"/>
                    <w:ind w:left="141" w:leftChars="67"/>
                    <w:rPr>
                      <w:rFonts w:ascii="仿宋_GB2312" w:eastAsia="仿宋_GB2312"/>
                      <w:sz w:val="28"/>
                      <w:szCs w:val="28"/>
                    </w:rPr>
                  </w:pPr>
                  <w:r>
                    <w:rPr>
                      <w:rFonts w:hint="eastAsia" w:ascii="仿宋_GB2312" w:eastAsia="仿宋_GB2312"/>
                      <w:sz w:val="28"/>
                      <w:szCs w:val="28"/>
                    </w:rPr>
                    <w:t>名  称  由××××变更为××××特此申请。</w:t>
                  </w:r>
                </w:p>
                <w:p>
                  <w:pPr>
                    <w:ind w:firstLine="6398" w:firstLineChars="2285"/>
                    <w:rPr>
                      <w:rFonts w:ascii="仿宋_GB2312" w:eastAsia="仿宋_GB2312"/>
                      <w:sz w:val="28"/>
                      <w:szCs w:val="28"/>
                    </w:rPr>
                  </w:pPr>
                  <w:r>
                    <w:rPr>
                      <w:rFonts w:hint="eastAsia" w:ascii="仿宋_GB2312" w:eastAsia="仿宋_GB2312"/>
                      <w:sz w:val="28"/>
                      <w:szCs w:val="28"/>
                    </w:rPr>
                    <w:t>(民办非企业单位盖章）</w:t>
                  </w:r>
                </w:p>
                <w:p>
                  <w:pPr>
                    <w:ind w:firstLine="6398" w:firstLineChars="2285"/>
                    <w:rPr>
                      <w:rFonts w:ascii="仿宋_GB2312" w:eastAsia="仿宋_GB2312"/>
                      <w:sz w:val="28"/>
                      <w:szCs w:val="28"/>
                    </w:rPr>
                  </w:pPr>
                  <w:r>
                    <w:rPr>
                      <w:rFonts w:hint="eastAsia" w:ascii="仿宋_GB2312" w:eastAsia="仿宋_GB2312"/>
                      <w:sz w:val="28"/>
                      <w:szCs w:val="28"/>
                    </w:rPr>
                    <w:t>法定代表人(签字)</w:t>
                  </w:r>
                </w:p>
                <w:p>
                  <w:pPr>
                    <w:ind w:firstLine="5600" w:firstLineChars="2000"/>
                    <w:rPr>
                      <w:szCs w:val="28"/>
                    </w:rPr>
                  </w:pPr>
                  <w:r>
                    <w:rPr>
                      <w:rFonts w:hint="eastAsia" w:ascii="仿宋_GB2312" w:eastAsia="仿宋_GB2312"/>
                      <w:sz w:val="28"/>
                      <w:szCs w:val="28"/>
                    </w:rPr>
                    <w:t xml:space="preserve">      年     月     日</w:t>
                  </w:r>
                </w:p>
                <w:p>
                  <w:pPr>
                    <w:rPr>
                      <w:szCs w:val="28"/>
                    </w:rPr>
                  </w:pPr>
                </w:p>
              </w:txbxContent>
            </v:textbox>
          </v:rect>
        </w:pict>
      </w: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80" w:lineRule="exact"/>
        <w:ind w:left="2" w:leftChars="-256" w:right="-1052" w:rightChars="-501" w:hanging="540"/>
        <w:rPr>
          <w:rFonts w:ascii="仿宋_GB2312" w:eastAsia="仿宋_GB2312"/>
        </w:rPr>
      </w:pPr>
      <w:r>
        <w:rPr>
          <w:rFonts w:ascii="仿宋_GB2312" w:hAnsi="Times New Roman" w:eastAsia="仿宋_GB2312" w:cs="Times New Roman"/>
          <w:kern w:val="2"/>
          <w:sz w:val="21"/>
          <w:szCs w:val="24"/>
          <w:lang w:val="en-US" w:eastAsia="zh-CN" w:bidi="ar-SA"/>
        </w:rPr>
        <w:pict>
          <v:rect id="矩形 288" o:spid="_x0000_s1089" style="position:absolute;left:0;margin-left:-0.4pt;margin-top:29.2pt;height:220.5pt;width:457.5pt;mso-wrap-distance-bottom:0pt;mso-wrap-distance-left:9pt;mso-wrap-distance-right:9pt;mso-wrap-distance-top:0pt;rotation:0f;z-index:251693056;"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rPr>
                      <w:rFonts w:ascii="仿宋_GB2312" w:eastAsia="仿宋_GB2312"/>
                      <w:sz w:val="28"/>
                      <w:szCs w:val="28"/>
                    </w:rPr>
                  </w:pPr>
                  <w:r>
                    <w:rPr>
                      <w:rFonts w:hint="eastAsia" w:ascii="仿宋_GB2312" w:eastAsia="仿宋_GB2312"/>
                      <w:sz w:val="28"/>
                      <w:szCs w:val="28"/>
                    </w:rPr>
                    <w:t>业务主管单位意见：</w:t>
                  </w:r>
                </w:p>
                <w:p>
                  <w:pPr>
                    <w:rPr>
                      <w:rFonts w:ascii="仿宋_GB2312" w:eastAsia="仿宋_GB2312"/>
                      <w:sz w:val="28"/>
                      <w:szCs w:val="28"/>
                    </w:rPr>
                  </w:pPr>
                </w:p>
                <w:p>
                  <w:pPr>
                    <w:rPr>
                      <w:rFonts w:ascii="仿宋_GB2312" w:eastAsia="仿宋_GB2312"/>
                      <w:sz w:val="28"/>
                      <w:szCs w:val="28"/>
                    </w:rPr>
                  </w:pPr>
                </w:p>
                <w:p>
                  <w:pPr>
                    <w:ind w:right="420"/>
                    <w:jc w:val="center"/>
                    <w:rPr>
                      <w:rFonts w:ascii="仿宋_GB2312" w:eastAsia="仿宋_GB2312"/>
                      <w:sz w:val="28"/>
                      <w:szCs w:val="28"/>
                    </w:rPr>
                  </w:pPr>
                  <w:r>
                    <w:rPr>
                      <w:rFonts w:hint="eastAsia" w:ascii="仿宋_GB2312" w:eastAsia="仿宋_GB2312"/>
                      <w:sz w:val="28"/>
                      <w:szCs w:val="28"/>
                    </w:rPr>
                    <w:t xml:space="preserve">                                               （盖章）</w:t>
                  </w:r>
                </w:p>
                <w:p>
                  <w:pPr>
                    <w:ind w:firstLine="5219" w:firstLineChars="1864"/>
                  </w:pPr>
                  <w:r>
                    <w:rPr>
                      <w:rFonts w:hint="eastAsia" w:ascii="仿宋_GB2312" w:eastAsia="仿宋_GB2312"/>
                      <w:sz w:val="28"/>
                      <w:szCs w:val="28"/>
                    </w:rPr>
                    <w:t xml:space="preserve">       年     月     日</w:t>
                  </w:r>
                </w:p>
                <w:p/>
                <w:p/>
              </w:txbxContent>
            </v:textbox>
            <w10:wrap type="square"/>
          </v:rect>
        </w:pict>
      </w:r>
    </w:p>
    <w:p>
      <w:pPr>
        <w:ind w:firstLine="720"/>
        <w:jc w:val="center"/>
        <w:rPr>
          <w:rFonts w:ascii="黑体" w:eastAsia="黑体"/>
          <w:sz w:val="32"/>
          <w:szCs w:val="36"/>
        </w:rPr>
      </w:pPr>
      <w:r>
        <w:rPr>
          <w:b/>
          <w:bCs/>
          <w:sz w:val="20"/>
          <w:szCs w:val="28"/>
          <w:u w:val="single"/>
        </w:rPr>
        <w:br w:type="page"/>
      </w:r>
      <w:r>
        <w:rPr>
          <w:rFonts w:hint="eastAsia" w:ascii="黑体" w:eastAsia="黑体"/>
          <w:sz w:val="32"/>
          <w:szCs w:val="36"/>
        </w:rPr>
        <w:t>××××（民办非企业单位名称）董（理）事会</w:t>
      </w:r>
    </w:p>
    <w:p>
      <w:pPr>
        <w:ind w:firstLine="720"/>
        <w:jc w:val="center"/>
        <w:rPr>
          <w:rFonts w:ascii="黑体" w:eastAsia="黑体"/>
          <w:sz w:val="36"/>
          <w:szCs w:val="36"/>
        </w:rPr>
      </w:pPr>
      <w:r>
        <w:rPr>
          <w:rFonts w:hint="eastAsia" w:ascii="黑体" w:eastAsia="黑体"/>
          <w:sz w:val="32"/>
          <w:szCs w:val="36"/>
        </w:rPr>
        <w:t>关于变更登记事项和修改章程的决议</w:t>
      </w:r>
    </w:p>
    <w:p>
      <w:pPr>
        <w:ind w:firstLine="2400"/>
        <w:rPr>
          <w:rFonts w:ascii="宋体"/>
          <w:sz w:val="32"/>
        </w:rPr>
      </w:pPr>
    </w:p>
    <w:p>
      <w:pPr>
        <w:ind w:firstLine="645"/>
        <w:rPr>
          <w:rFonts w:ascii="宋体" w:hAnsi="宋体"/>
          <w:sz w:val="28"/>
          <w:szCs w:val="28"/>
        </w:rPr>
      </w:pPr>
      <w:r>
        <w:rPr>
          <w:rFonts w:hint="eastAsia" w:ascii="宋体" w:hAnsi="宋体"/>
          <w:sz w:val="28"/>
          <w:szCs w:val="28"/>
        </w:rPr>
        <w:t>×</w:t>
      </w:r>
      <w:r>
        <w:rPr>
          <w:rFonts w:hint="eastAsia" w:ascii="仿宋_GB2312" w:eastAsia="仿宋_GB2312"/>
          <w:sz w:val="28"/>
          <w:szCs w:val="28"/>
        </w:rPr>
        <w:t>年</w:t>
      </w:r>
      <w:r>
        <w:rPr>
          <w:rFonts w:hint="eastAsia" w:ascii="宋体" w:hAnsi="宋体"/>
          <w:sz w:val="28"/>
          <w:szCs w:val="28"/>
        </w:rPr>
        <w:t>×</w:t>
      </w:r>
      <w:r>
        <w:rPr>
          <w:rFonts w:hint="eastAsia" w:ascii="仿宋_GB2312" w:eastAsia="仿宋_GB2312"/>
          <w:sz w:val="28"/>
          <w:szCs w:val="28"/>
        </w:rPr>
        <w:t>月</w:t>
      </w:r>
      <w:r>
        <w:rPr>
          <w:rFonts w:hint="eastAsia" w:ascii="宋体" w:hAnsi="宋体"/>
          <w:sz w:val="28"/>
          <w:szCs w:val="28"/>
        </w:rPr>
        <w:t>×</w:t>
      </w:r>
      <w:r>
        <w:rPr>
          <w:rFonts w:hint="eastAsia" w:ascii="仿宋_GB2312" w:eastAsia="仿宋_GB2312"/>
          <w:sz w:val="28"/>
          <w:szCs w:val="28"/>
        </w:rPr>
        <w:t>日，</w:t>
      </w:r>
      <w:r>
        <w:rPr>
          <w:rFonts w:hint="eastAsia" w:ascii="仿宋_GB2312" w:eastAsia="仿宋_GB2312"/>
          <w:sz w:val="28"/>
          <w:szCs w:val="28"/>
          <w:u w:val="single"/>
        </w:rPr>
        <w:t xml:space="preserve"> （民办非企业单位名称）  </w:t>
      </w:r>
      <w:r>
        <w:rPr>
          <w:rFonts w:hint="eastAsia" w:ascii="仿宋_GB2312" w:eastAsia="仿宋_GB2312"/>
          <w:sz w:val="28"/>
          <w:szCs w:val="28"/>
        </w:rPr>
        <w:t>召开第</w:t>
      </w:r>
      <w:r>
        <w:rPr>
          <w:rFonts w:hint="eastAsia" w:ascii="宋体" w:hAnsi="宋体"/>
          <w:sz w:val="28"/>
          <w:szCs w:val="28"/>
        </w:rPr>
        <w:t>×届第×次董（理）事会会议，对本单位登记事项变更事宜进行了研究。应到×人，实到×人，×人表决通过变更、修改下列内容：</w:t>
      </w:r>
    </w:p>
    <w:p>
      <w:pPr>
        <w:ind w:firstLine="645"/>
        <w:rPr>
          <w:rFonts w:ascii="仿宋_GB2312" w:eastAsia="仿宋_GB2312"/>
          <w:sz w:val="28"/>
          <w:szCs w:val="28"/>
        </w:rPr>
      </w:pPr>
      <w:r>
        <w:rPr>
          <w:rFonts w:hint="eastAsia" w:ascii="仿宋_GB2312" w:eastAsia="仿宋_GB2312"/>
          <w:sz w:val="28"/>
          <w:szCs w:val="28"/>
        </w:rPr>
        <w:t>1、××由变更为××；</w:t>
      </w:r>
    </w:p>
    <w:p>
      <w:pPr>
        <w:ind w:firstLine="645"/>
        <w:rPr>
          <w:rFonts w:ascii="仿宋_GB2312" w:eastAsia="仿宋_GB2312"/>
          <w:sz w:val="28"/>
          <w:szCs w:val="28"/>
        </w:rPr>
      </w:pPr>
      <w:r>
        <w:rPr>
          <w:rFonts w:hint="eastAsia" w:ascii="仿宋_GB2312" w:eastAsia="仿宋_GB2312"/>
          <w:sz w:val="28"/>
          <w:szCs w:val="28"/>
        </w:rPr>
        <w:t>2、；</w:t>
      </w:r>
    </w:p>
    <w:p>
      <w:pPr>
        <w:ind w:firstLine="645"/>
        <w:rPr>
          <w:rFonts w:ascii="仿宋_GB2312" w:eastAsia="仿宋_GB2312"/>
          <w:sz w:val="28"/>
          <w:szCs w:val="28"/>
        </w:rPr>
      </w:pPr>
      <w:r>
        <w:rPr>
          <w:rFonts w:hint="eastAsia" w:ascii="仿宋_GB2312" w:eastAsia="仿宋_GB2312"/>
          <w:sz w:val="28"/>
          <w:szCs w:val="28"/>
        </w:rPr>
        <w:t>3、……。</w:t>
      </w:r>
    </w:p>
    <w:p>
      <w:pPr>
        <w:ind w:firstLine="645"/>
        <w:rPr>
          <w:rFonts w:ascii="仿宋_GB2312" w:eastAsia="仿宋_GB2312"/>
          <w:sz w:val="28"/>
          <w:szCs w:val="28"/>
        </w:rPr>
      </w:pPr>
    </w:p>
    <w:p>
      <w:pPr>
        <w:ind w:firstLine="645"/>
        <w:rPr>
          <w:rFonts w:ascii="仿宋_GB2312" w:eastAsia="仿宋_GB2312"/>
          <w:sz w:val="28"/>
          <w:szCs w:val="28"/>
        </w:rPr>
      </w:pPr>
    </w:p>
    <w:p>
      <w:pPr>
        <w:ind w:firstLine="645"/>
        <w:rPr>
          <w:rFonts w:ascii="仿宋_GB2312" w:eastAsia="仿宋_GB2312"/>
          <w:sz w:val="28"/>
          <w:szCs w:val="28"/>
        </w:rPr>
      </w:pPr>
      <w:r>
        <w:rPr>
          <w:rFonts w:hint="eastAsia" w:ascii="仿宋_GB2312" w:eastAsia="仿宋_GB2312"/>
          <w:sz w:val="28"/>
          <w:szCs w:val="28"/>
        </w:rPr>
        <w:t xml:space="preserve">           ××××（民办非企业单位名称盖章）</w:t>
      </w:r>
    </w:p>
    <w:p>
      <w:pPr>
        <w:ind w:firstLine="645"/>
        <w:rPr>
          <w:rFonts w:ascii="仿宋_GB2312" w:eastAsia="仿宋_GB2312"/>
          <w:sz w:val="28"/>
          <w:szCs w:val="28"/>
        </w:rPr>
      </w:pPr>
      <w:r>
        <w:rPr>
          <w:rFonts w:hint="eastAsia" w:ascii="仿宋_GB2312" w:eastAsia="仿宋_GB2312"/>
          <w:sz w:val="28"/>
          <w:szCs w:val="28"/>
        </w:rPr>
        <w:t xml:space="preserve">                      全体董（理）事（签字）：</w:t>
      </w:r>
    </w:p>
    <w:p>
      <w:pPr>
        <w:jc w:val="center"/>
        <w:rPr>
          <w:b/>
          <w:sz w:val="32"/>
          <w:szCs w:val="44"/>
        </w:rPr>
      </w:pPr>
      <w:r>
        <w:rPr>
          <w:rFonts w:hint="eastAsia" w:ascii="仿宋_GB2312" w:eastAsia="仿宋_GB2312"/>
          <w:sz w:val="28"/>
          <w:szCs w:val="28"/>
        </w:rPr>
        <w:t xml:space="preserve">                             年  月  日</w:t>
      </w:r>
      <w:r>
        <w:rPr>
          <w:rFonts w:ascii="仿宋_GB2312" w:eastAsia="仿宋_GB2312"/>
          <w:sz w:val="28"/>
          <w:szCs w:val="28"/>
        </w:rPr>
        <w:br w:type="page"/>
      </w:r>
      <w:r>
        <w:rPr>
          <w:rFonts w:hint="eastAsia"/>
          <w:b/>
          <w:sz w:val="32"/>
          <w:szCs w:val="44"/>
          <w:u w:val="single"/>
        </w:rPr>
        <w:t>（民办非企业单位名称）</w:t>
      </w:r>
      <w:r>
        <w:rPr>
          <w:rFonts w:hint="eastAsia"/>
          <w:b/>
          <w:sz w:val="32"/>
          <w:szCs w:val="44"/>
        </w:rPr>
        <w:t>办理变更登记</w:t>
      </w:r>
    </w:p>
    <w:p>
      <w:pPr>
        <w:jc w:val="center"/>
        <w:rPr>
          <w:b/>
          <w:sz w:val="32"/>
          <w:szCs w:val="44"/>
        </w:rPr>
      </w:pPr>
      <w:r>
        <w:rPr>
          <w:rFonts w:hint="eastAsia"/>
          <w:b/>
          <w:sz w:val="32"/>
          <w:szCs w:val="44"/>
        </w:rPr>
        <w:t>授权委托书</w:t>
      </w:r>
    </w:p>
    <w:p>
      <w:pPr>
        <w:rPr>
          <w:sz w:val="28"/>
          <w:szCs w:val="28"/>
        </w:rPr>
      </w:pPr>
      <w:r>
        <w:rPr>
          <w:rFonts w:hint="eastAsia"/>
          <w:sz w:val="28"/>
          <w:szCs w:val="28"/>
          <w:lang w:eastAsia="zh-CN"/>
        </w:rPr>
        <w:t>博爱县民政局</w:t>
      </w:r>
      <w:r>
        <w:rPr>
          <w:rFonts w:hint="eastAsia"/>
          <w:sz w:val="28"/>
          <w:szCs w:val="28"/>
        </w:rPr>
        <w:t>：</w:t>
      </w:r>
    </w:p>
    <w:p>
      <w:pPr>
        <w:ind w:firstLine="560" w:firstLineChars="200"/>
        <w:rPr>
          <w:sz w:val="28"/>
          <w:szCs w:val="28"/>
        </w:rPr>
      </w:pPr>
      <w:r>
        <w:rPr>
          <w:rFonts w:hint="eastAsia"/>
          <w:sz w:val="28"/>
          <w:szCs w:val="28"/>
        </w:rPr>
        <w:t>现委托以下人员作为本单位的代理人，代表</w:t>
      </w:r>
      <w:r>
        <w:rPr>
          <w:rFonts w:hint="eastAsia"/>
          <w:sz w:val="28"/>
          <w:szCs w:val="28"/>
          <w:u w:val="single"/>
        </w:rPr>
        <w:t>（民办非企业单位名称）</w:t>
      </w:r>
      <w:r>
        <w:rPr>
          <w:rFonts w:hint="eastAsia"/>
          <w:sz w:val="28"/>
          <w:szCs w:val="28"/>
        </w:rPr>
        <w:t>办理本单位变更登记事宜。</w:t>
      </w:r>
    </w:p>
    <w:p>
      <w:pPr>
        <w:rPr>
          <w:sz w:val="28"/>
          <w:szCs w:val="28"/>
        </w:rPr>
      </w:pPr>
      <w:r>
        <w:rPr>
          <w:sz w:val="28"/>
          <w:szCs w:val="28"/>
        </w:rPr>
        <w:t>1</w:t>
      </w:r>
      <w:r>
        <w:rPr>
          <w:rFonts w:hint="eastAsia"/>
          <w:sz w:val="28"/>
          <w:szCs w:val="28"/>
        </w:rPr>
        <w:t>、姓名：</w:t>
      </w:r>
      <w:r>
        <w:rPr>
          <w:rFonts w:hint="eastAsia" w:ascii="仿宋_GB2312" w:eastAsia="仿宋_GB2312"/>
          <w:sz w:val="28"/>
          <w:szCs w:val="28"/>
        </w:rPr>
        <w:t>××××</w:t>
      </w:r>
      <w:r>
        <w:rPr>
          <w:sz w:val="28"/>
          <w:szCs w:val="28"/>
        </w:rPr>
        <w:t xml:space="preserve">      </w:t>
      </w:r>
      <w:r>
        <w:rPr>
          <w:rFonts w:hint="eastAsia"/>
          <w:sz w:val="28"/>
          <w:szCs w:val="28"/>
        </w:rPr>
        <w:t>性别：</w:t>
      </w:r>
      <w:r>
        <w:rPr>
          <w:sz w:val="28"/>
          <w:szCs w:val="28"/>
        </w:rPr>
        <w:t xml:space="preserve">        </w:t>
      </w:r>
      <w:r>
        <w:rPr>
          <w:rFonts w:hint="eastAsia"/>
          <w:sz w:val="28"/>
          <w:szCs w:val="28"/>
        </w:rPr>
        <w:t>年龄：</w:t>
      </w:r>
      <w:r>
        <w:rPr>
          <w:sz w:val="28"/>
          <w:szCs w:val="28"/>
        </w:rPr>
        <w:t xml:space="preserve">    </w:t>
      </w:r>
    </w:p>
    <w:p>
      <w:pPr>
        <w:rPr>
          <w:sz w:val="28"/>
          <w:szCs w:val="28"/>
        </w:rPr>
      </w:pPr>
      <w:r>
        <w:rPr>
          <w:rFonts w:hint="eastAsia"/>
          <w:sz w:val="28"/>
          <w:szCs w:val="28"/>
        </w:rPr>
        <w:t>工作单位：</w:t>
      </w:r>
      <w:r>
        <w:rPr>
          <w:rFonts w:hint="eastAsia" w:ascii="仿宋_GB2312" w:eastAsia="仿宋_GB2312"/>
          <w:sz w:val="28"/>
          <w:szCs w:val="28"/>
        </w:rPr>
        <w:t>××××</w:t>
      </w:r>
      <w:r>
        <w:rPr>
          <w:sz w:val="28"/>
          <w:szCs w:val="28"/>
        </w:rPr>
        <w:t xml:space="preserve">             </w:t>
      </w:r>
      <w:r>
        <w:rPr>
          <w:rFonts w:hint="eastAsia"/>
          <w:sz w:val="28"/>
          <w:szCs w:val="28"/>
        </w:rPr>
        <w:t>职务及职称：</w:t>
      </w:r>
      <w:r>
        <w:rPr>
          <w:sz w:val="28"/>
          <w:szCs w:val="28"/>
        </w:rPr>
        <w:t xml:space="preserve">    </w:t>
      </w:r>
      <w:r>
        <w:rPr>
          <w:rFonts w:hint="eastAsia" w:ascii="仿宋_GB2312" w:eastAsia="仿宋_GB2312"/>
          <w:sz w:val="28"/>
          <w:szCs w:val="28"/>
        </w:rPr>
        <w:t>××××</w:t>
      </w:r>
      <w:r>
        <w:rPr>
          <w:sz w:val="28"/>
          <w:szCs w:val="28"/>
        </w:rPr>
        <w:t xml:space="preserve">   </w:t>
      </w:r>
    </w:p>
    <w:p>
      <w:pPr>
        <w:rPr>
          <w:sz w:val="28"/>
          <w:szCs w:val="28"/>
        </w:rPr>
      </w:pPr>
      <w:r>
        <w:rPr>
          <w:rFonts w:hint="eastAsia"/>
          <w:sz w:val="28"/>
          <w:szCs w:val="28"/>
        </w:rPr>
        <w:t>电话：</w:t>
      </w:r>
      <w:r>
        <w:rPr>
          <w:sz w:val="28"/>
          <w:szCs w:val="28"/>
        </w:rPr>
        <w:t xml:space="preserve">     </w:t>
      </w:r>
      <w:r>
        <w:rPr>
          <w:rFonts w:hint="eastAsia" w:ascii="仿宋_GB2312" w:eastAsia="仿宋_GB2312"/>
          <w:sz w:val="28"/>
          <w:szCs w:val="28"/>
        </w:rPr>
        <w:t>××××</w:t>
      </w:r>
      <w:r>
        <w:rPr>
          <w:sz w:val="28"/>
          <w:szCs w:val="28"/>
        </w:rPr>
        <w:t xml:space="preserve">             </w:t>
      </w:r>
      <w:r>
        <w:rPr>
          <w:rFonts w:hint="eastAsia"/>
          <w:sz w:val="28"/>
          <w:szCs w:val="28"/>
        </w:rPr>
        <w:t>身份证号：</w:t>
      </w:r>
      <w:r>
        <w:rPr>
          <w:rFonts w:hint="eastAsia" w:ascii="仿宋_GB2312" w:eastAsia="仿宋_GB2312"/>
          <w:sz w:val="28"/>
          <w:szCs w:val="28"/>
        </w:rPr>
        <w:t>××××</w:t>
      </w:r>
      <w:r>
        <w:rPr>
          <w:sz w:val="28"/>
          <w:szCs w:val="28"/>
        </w:rPr>
        <w:t xml:space="preserve">    </w:t>
      </w:r>
    </w:p>
    <w:p>
      <w:pPr>
        <w:rPr>
          <w:sz w:val="28"/>
          <w:szCs w:val="28"/>
        </w:rPr>
      </w:pPr>
      <w:r>
        <w:rPr>
          <w:rFonts w:hint="eastAsia"/>
          <w:sz w:val="28"/>
          <w:szCs w:val="28"/>
        </w:rPr>
        <w:t>委托权限：</w:t>
      </w:r>
      <w:r>
        <w:rPr>
          <w:sz w:val="28"/>
          <w:szCs w:val="28"/>
        </w:rPr>
        <w:t xml:space="preserve">  </w:t>
      </w:r>
      <w:r>
        <w:rPr>
          <w:rFonts w:hint="eastAsia"/>
          <w:sz w:val="28"/>
          <w:szCs w:val="28"/>
        </w:rPr>
        <w:t>全权委托</w:t>
      </w:r>
      <w:r>
        <w:rPr>
          <w:sz w:val="28"/>
          <w:szCs w:val="28"/>
        </w:rPr>
        <w:t xml:space="preserve">             </w:t>
      </w:r>
    </w:p>
    <w:p>
      <w:pPr>
        <w:rPr>
          <w:sz w:val="28"/>
          <w:szCs w:val="28"/>
        </w:rPr>
      </w:pPr>
      <w:r>
        <w:rPr>
          <w:sz w:val="28"/>
          <w:szCs w:val="28"/>
        </w:rPr>
        <w:t>2</w:t>
      </w:r>
      <w:r>
        <w:rPr>
          <w:rFonts w:hint="eastAsia"/>
          <w:sz w:val="28"/>
          <w:szCs w:val="28"/>
        </w:rPr>
        <w:t>、姓名：</w:t>
      </w:r>
      <w:r>
        <w:rPr>
          <w:sz w:val="28"/>
          <w:szCs w:val="28"/>
        </w:rPr>
        <w:t xml:space="preserve">            </w:t>
      </w:r>
      <w:r>
        <w:rPr>
          <w:rFonts w:hint="eastAsia"/>
          <w:sz w:val="28"/>
          <w:szCs w:val="28"/>
        </w:rPr>
        <w:t>性别：</w:t>
      </w:r>
      <w:r>
        <w:rPr>
          <w:sz w:val="28"/>
          <w:szCs w:val="28"/>
        </w:rPr>
        <w:t xml:space="preserve">      </w:t>
      </w:r>
      <w:r>
        <w:rPr>
          <w:rFonts w:hint="eastAsia"/>
          <w:sz w:val="28"/>
          <w:szCs w:val="28"/>
        </w:rPr>
        <w:t>年龄：</w:t>
      </w:r>
      <w:r>
        <w:rPr>
          <w:sz w:val="28"/>
          <w:szCs w:val="28"/>
        </w:rPr>
        <w:t xml:space="preserve">        </w:t>
      </w:r>
    </w:p>
    <w:p>
      <w:pPr>
        <w:rPr>
          <w:sz w:val="28"/>
          <w:szCs w:val="28"/>
        </w:rPr>
      </w:pPr>
      <w:r>
        <w:rPr>
          <w:rFonts w:hint="eastAsia"/>
          <w:sz w:val="28"/>
          <w:szCs w:val="28"/>
        </w:rPr>
        <w:t>工作单位：</w:t>
      </w:r>
      <w:r>
        <w:rPr>
          <w:sz w:val="28"/>
          <w:szCs w:val="28"/>
        </w:rPr>
        <w:t xml:space="preserve">                </w:t>
      </w:r>
      <w:r>
        <w:rPr>
          <w:rFonts w:hint="eastAsia"/>
          <w:sz w:val="28"/>
          <w:szCs w:val="28"/>
        </w:rPr>
        <w:t>职务及职称：</w:t>
      </w:r>
      <w:r>
        <w:rPr>
          <w:sz w:val="28"/>
          <w:szCs w:val="28"/>
        </w:rPr>
        <w:t xml:space="preserve">                    </w:t>
      </w:r>
    </w:p>
    <w:p>
      <w:pPr>
        <w:rPr>
          <w:sz w:val="28"/>
          <w:szCs w:val="28"/>
        </w:rPr>
      </w:pPr>
      <w:r>
        <w:rPr>
          <w:rFonts w:hint="eastAsia"/>
          <w:sz w:val="28"/>
          <w:szCs w:val="28"/>
        </w:rPr>
        <w:t>电话：</w:t>
      </w:r>
      <w:r>
        <w:rPr>
          <w:sz w:val="28"/>
          <w:szCs w:val="28"/>
        </w:rPr>
        <w:t xml:space="preserve">              </w:t>
      </w:r>
      <w:r>
        <w:rPr>
          <w:rFonts w:hint="eastAsia"/>
          <w:sz w:val="28"/>
          <w:szCs w:val="28"/>
        </w:rPr>
        <w:t>身份证号：</w:t>
      </w:r>
      <w:r>
        <w:rPr>
          <w:sz w:val="28"/>
          <w:szCs w:val="28"/>
        </w:rPr>
        <w:t xml:space="preserve">                       </w:t>
      </w:r>
    </w:p>
    <w:p>
      <w:pPr>
        <w:rPr>
          <w:sz w:val="28"/>
          <w:szCs w:val="28"/>
        </w:rPr>
      </w:pPr>
      <w:r>
        <w:rPr>
          <w:rFonts w:hint="eastAsia"/>
          <w:sz w:val="28"/>
          <w:szCs w:val="28"/>
        </w:rPr>
        <w:t>委托权限：</w:t>
      </w:r>
      <w:r>
        <w:rPr>
          <w:sz w:val="28"/>
          <w:szCs w:val="28"/>
        </w:rPr>
        <w:t xml:space="preserve">                                     </w:t>
      </w:r>
    </w:p>
    <w:p>
      <w:pPr>
        <w:rPr>
          <w:sz w:val="28"/>
          <w:szCs w:val="28"/>
        </w:rPr>
      </w:pPr>
    </w:p>
    <w:p>
      <w:pPr>
        <w:ind w:firstLine="2550" w:firstLineChars="911"/>
        <w:rPr>
          <w:sz w:val="28"/>
          <w:szCs w:val="28"/>
        </w:rPr>
      </w:pPr>
      <w:r>
        <w:rPr>
          <w:sz w:val="28"/>
          <w:szCs w:val="28"/>
        </w:rPr>
        <w:t xml:space="preserve">         </w:t>
      </w:r>
      <w:r>
        <w:rPr>
          <w:rFonts w:hint="eastAsia"/>
          <w:sz w:val="28"/>
          <w:szCs w:val="28"/>
        </w:rPr>
        <w:t xml:space="preserve">       （民办非企业单位盖章）</w:t>
      </w:r>
    </w:p>
    <w:p>
      <w:pPr>
        <w:ind w:firstLine="2550" w:firstLineChars="911"/>
        <w:rPr>
          <w:sz w:val="28"/>
          <w:szCs w:val="28"/>
        </w:rPr>
      </w:pPr>
      <w:r>
        <w:rPr>
          <w:sz w:val="28"/>
          <w:szCs w:val="28"/>
        </w:rPr>
        <w:t xml:space="preserve">                    </w:t>
      </w:r>
      <w:r>
        <w:rPr>
          <w:rFonts w:hint="eastAsia"/>
          <w:sz w:val="28"/>
          <w:szCs w:val="28"/>
        </w:rPr>
        <w:t>法定代表人（签字）：</w:t>
      </w:r>
    </w:p>
    <w:p>
      <w:pPr>
        <w:ind w:firstLine="2550" w:firstLineChars="911"/>
        <w:rPr>
          <w:sz w:val="28"/>
          <w:szCs w:val="28"/>
        </w:rPr>
      </w:pPr>
      <w:r>
        <w:rPr>
          <w:sz w:val="28"/>
          <w:szCs w:val="28"/>
        </w:rPr>
        <w:t xml:space="preserve">                        </w:t>
      </w:r>
      <w:r>
        <w:rPr>
          <w:rFonts w:hint="eastAsia"/>
          <w:sz w:val="28"/>
          <w:szCs w:val="28"/>
        </w:rPr>
        <w:t>年</w:t>
      </w:r>
      <w:r>
        <w:rPr>
          <w:sz w:val="28"/>
          <w:szCs w:val="28"/>
        </w:rPr>
        <w:t xml:space="preserve">  </w:t>
      </w:r>
      <w:r>
        <w:rPr>
          <w:rFonts w:hint="eastAsia"/>
          <w:sz w:val="28"/>
          <w:szCs w:val="28"/>
        </w:rPr>
        <w:t>月</w:t>
      </w:r>
      <w:r>
        <w:rPr>
          <w:sz w:val="28"/>
          <w:szCs w:val="28"/>
        </w:rPr>
        <w:t xml:space="preserve">  </w:t>
      </w:r>
      <w:r>
        <w:rPr>
          <w:rFonts w:hint="eastAsia"/>
          <w:sz w:val="28"/>
          <w:szCs w:val="28"/>
        </w:rPr>
        <w:t>日</w:t>
      </w:r>
    </w:p>
    <w:p>
      <w:pPr>
        <w:rPr>
          <w:sz w:val="28"/>
          <w:szCs w:val="28"/>
        </w:rPr>
      </w:pPr>
      <w:r>
        <w:rPr>
          <w:rFonts w:hint="eastAsia"/>
          <w:sz w:val="28"/>
          <w:szCs w:val="28"/>
        </w:rPr>
        <w:t>说明：受委托人的身份证复印件须粘贴在本页背面</w:t>
      </w:r>
    </w:p>
    <w:p>
      <w:pPr>
        <w:rPr>
          <w:rFonts w:ascii="仿宋_GB2312" w:eastAsia="仿宋_GB2312"/>
          <w:sz w:val="28"/>
          <w:szCs w:val="28"/>
        </w:rPr>
      </w:pPr>
      <w:r>
        <w:rPr>
          <w:rFonts w:ascii="仿宋_GB2312" w:eastAsia="仿宋_GB2312"/>
          <w:sz w:val="28"/>
          <w:szCs w:val="28"/>
        </w:rPr>
        <w:br w:type="page"/>
      </w:r>
    </w:p>
    <w:p>
      <w:pPr>
        <w:spacing w:beforeLines="50" w:afterLines="50"/>
        <w:jc w:val="center"/>
        <w:rPr>
          <w:rFonts w:ascii="华文中宋" w:hAnsi="华文中宋" w:eastAsia="华文中宋" w:cs="华文中宋"/>
          <w:b/>
          <w:sz w:val="36"/>
          <w:szCs w:val="32"/>
        </w:rPr>
      </w:pPr>
      <w:r>
        <w:rPr>
          <w:rFonts w:hint="eastAsia"/>
          <w:sz w:val="32"/>
          <w:szCs w:val="32"/>
        </w:rPr>
        <w:t>民办非企业单位印章备案表</w:t>
      </w:r>
    </w:p>
    <w:tbl>
      <w:tblPr>
        <w:tblW w:w="902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674"/>
        <w:gridCol w:w="583"/>
        <w:gridCol w:w="751"/>
        <w:gridCol w:w="1506"/>
        <w:gridCol w:w="755"/>
        <w:gridCol w:w="747"/>
        <w:gridCol w:w="577"/>
        <w:gridCol w:w="178"/>
        <w:gridCol w:w="2257"/>
      </w:tblGrid>
      <w:tr>
        <w:trPr>
          <w:trHeight w:val="681" w:hRule="exact"/>
          <w:jc w:val="center"/>
        </w:trPr>
        <w:tc>
          <w:tcPr>
            <w:tcW w:w="1674" w:type="dxa"/>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单位名称</w:t>
            </w:r>
          </w:p>
        </w:tc>
        <w:tc>
          <w:tcPr>
            <w:tcW w:w="3595" w:type="dxa"/>
            <w:gridSpan w:val="4"/>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324"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登记证号</w:t>
            </w:r>
          </w:p>
        </w:tc>
        <w:tc>
          <w:tcPr>
            <w:tcW w:w="2435"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681" w:hRule="exact"/>
          <w:jc w:val="center"/>
        </w:trPr>
        <w:tc>
          <w:tcPr>
            <w:tcW w:w="9028" w:type="dxa"/>
            <w:gridSpan w:val="9"/>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收  缴  印 章</w:t>
            </w:r>
          </w:p>
        </w:tc>
      </w:tr>
      <w:tr>
        <w:trPr>
          <w:trHeight w:val="3124" w:hRule="atLeast"/>
          <w:jc w:val="center"/>
        </w:trPr>
        <w:tc>
          <w:tcPr>
            <w:tcW w:w="3008"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3008"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3012"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650" w:hRule="atLeast"/>
          <w:jc w:val="center"/>
        </w:trPr>
        <w:tc>
          <w:tcPr>
            <w:tcW w:w="9028" w:type="dxa"/>
            <w:gridSpan w:val="9"/>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印  章  式  样</w:t>
            </w:r>
          </w:p>
        </w:tc>
      </w:tr>
      <w:tr>
        <w:trPr>
          <w:trHeight w:val="3124" w:hRule="atLeast"/>
          <w:jc w:val="center"/>
        </w:trPr>
        <w:tc>
          <w:tcPr>
            <w:tcW w:w="3008"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3008"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3012"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3124" w:hRule="atLeast"/>
          <w:jc w:val="center"/>
        </w:trPr>
        <w:tc>
          <w:tcPr>
            <w:tcW w:w="3008"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3008"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3012"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r>
      <w:tr>
        <w:trPr>
          <w:trHeight w:val="681" w:hRule="exact"/>
          <w:jc w:val="center"/>
        </w:trPr>
        <w:tc>
          <w:tcPr>
            <w:tcW w:w="2257"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印章启用时间</w:t>
            </w:r>
          </w:p>
        </w:tc>
        <w:tc>
          <w:tcPr>
            <w:tcW w:w="2257"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2257" w:type="dxa"/>
            <w:gridSpan w:val="4"/>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法定代表人签名</w:t>
            </w:r>
          </w:p>
        </w:tc>
        <w:tc>
          <w:tcPr>
            <w:tcW w:w="2257" w:type="dxa"/>
            <w:vAlign w:val="center"/>
          </w:tcPr>
          <w:p>
            <w:pPr>
              <w:spacing w:before="0" w:beforeAutospacing="0" w:after="0" w:afterAutospacing="0"/>
              <w:ind w:left="0" w:right="0"/>
              <w:jc w:val="center"/>
              <w:rPr>
                <w:rFonts w:hint="default" w:ascii="Times New Roman" w:hAnsi="Times New Roman" w:cs="Times New Roman"/>
                <w:sz w:val="20"/>
                <w:szCs w:val="20"/>
              </w:rPr>
            </w:pPr>
          </w:p>
        </w:tc>
      </w:tr>
    </w:tbl>
    <w:p>
      <w:pPr>
        <w:adjustRightInd w:val="0"/>
        <w:snapToGrid w:val="0"/>
        <w:spacing w:line="360" w:lineRule="auto"/>
        <w:jc w:val="center"/>
        <w:rPr>
          <w:rFonts w:eastAsia="楷体_GB2312" w:cs="楷体_GB2312"/>
          <w:kern w:val="0"/>
          <w:sz w:val="24"/>
        </w:rPr>
      </w:pPr>
      <w:r>
        <w:rPr>
          <w:rFonts w:eastAsia="楷体_GB2312" w:cs="楷体_GB2312"/>
          <w:kern w:val="0"/>
          <w:sz w:val="24"/>
        </w:rPr>
        <w:br w:type="page"/>
      </w:r>
    </w:p>
    <w:p>
      <w:pPr>
        <w:spacing w:beforeLines="50" w:afterLines="50"/>
        <w:jc w:val="center"/>
        <w:rPr>
          <w:sz w:val="32"/>
          <w:szCs w:val="32"/>
        </w:rPr>
      </w:pPr>
      <w:r>
        <w:rPr>
          <w:rFonts w:hint="eastAsia"/>
          <w:sz w:val="32"/>
          <w:szCs w:val="32"/>
        </w:rPr>
        <w:t>民办非企业单位银行账号备案表</w:t>
      </w:r>
    </w:p>
    <w:tbl>
      <w:tblPr>
        <w:tblW w:w="8832"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88"/>
        <w:gridCol w:w="778"/>
        <w:gridCol w:w="3144"/>
        <w:gridCol w:w="1857"/>
        <w:gridCol w:w="1865"/>
      </w:tblGrid>
      <w:tr>
        <w:trPr>
          <w:cantSplit/>
          <w:trHeight w:val="568" w:hRule="exact"/>
          <w:jc w:val="center"/>
        </w:trPr>
        <w:tc>
          <w:tcPr>
            <w:tcW w:w="1966"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单 位 名 称</w:t>
            </w:r>
          </w:p>
        </w:tc>
        <w:tc>
          <w:tcPr>
            <w:tcW w:w="3144" w:type="dxa"/>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857" w:type="dxa"/>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登 记 证 号</w:t>
            </w:r>
          </w:p>
        </w:tc>
        <w:tc>
          <w:tcPr>
            <w:tcW w:w="1865" w:type="dxa"/>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568" w:hRule="exact"/>
          <w:jc w:val="center"/>
        </w:trPr>
        <w:tc>
          <w:tcPr>
            <w:tcW w:w="1966"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账 户 名 称</w:t>
            </w:r>
          </w:p>
        </w:tc>
        <w:tc>
          <w:tcPr>
            <w:tcW w:w="6866"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568" w:hRule="exact"/>
          <w:jc w:val="center"/>
        </w:trPr>
        <w:tc>
          <w:tcPr>
            <w:tcW w:w="1966"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开 户 银 行</w:t>
            </w:r>
          </w:p>
        </w:tc>
        <w:tc>
          <w:tcPr>
            <w:tcW w:w="6866"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568" w:hRule="exact"/>
          <w:jc w:val="center"/>
        </w:trPr>
        <w:tc>
          <w:tcPr>
            <w:tcW w:w="1966"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开户银行地址</w:t>
            </w:r>
          </w:p>
        </w:tc>
        <w:tc>
          <w:tcPr>
            <w:tcW w:w="6866"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568" w:hRule="exact"/>
          <w:jc w:val="center"/>
        </w:trPr>
        <w:tc>
          <w:tcPr>
            <w:tcW w:w="1966"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账        号</w:t>
            </w:r>
          </w:p>
        </w:tc>
        <w:tc>
          <w:tcPr>
            <w:tcW w:w="3144" w:type="dxa"/>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857" w:type="dxa"/>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开 户 时 间</w:t>
            </w:r>
          </w:p>
        </w:tc>
        <w:tc>
          <w:tcPr>
            <w:tcW w:w="1865" w:type="dxa"/>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5116" w:hRule="atLeast"/>
          <w:jc w:val="center"/>
        </w:trPr>
        <w:tc>
          <w:tcPr>
            <w:tcW w:w="1188" w:type="dxa"/>
            <w:textDirection w:val="tbRlV"/>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变更银行账号的理由</w:t>
            </w:r>
          </w:p>
        </w:tc>
        <w:tc>
          <w:tcPr>
            <w:tcW w:w="7644" w:type="dxa"/>
            <w:gridSpan w:val="4"/>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3580" w:hRule="atLeast"/>
          <w:jc w:val="center"/>
        </w:trPr>
        <w:tc>
          <w:tcPr>
            <w:tcW w:w="8832" w:type="dxa"/>
            <w:gridSpan w:val="5"/>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 xml:space="preserve"> </w:t>
            </w:r>
          </w:p>
          <w:p>
            <w:pPr>
              <w:spacing w:before="0" w:beforeAutospacing="0" w:after="0" w:afterAutospacing="0"/>
              <w:ind w:left="0" w:right="0"/>
              <w:jc w:val="center"/>
              <w:rPr>
                <w:rFonts w:hint="default" w:ascii="Times New Roman" w:hAnsi="Times New Roman" w:cs="Times New Roman"/>
                <w:sz w:val="20"/>
                <w:szCs w:val="20"/>
              </w:rPr>
            </w:pPr>
          </w:p>
          <w:p>
            <w:pPr>
              <w:spacing w:before="0" w:beforeAutospacing="0" w:after="0" w:afterAutospacing="0"/>
              <w:ind w:left="0" w:right="0"/>
              <w:jc w:val="center"/>
              <w:rPr>
                <w:rFonts w:hint="default" w:ascii="Times New Roman" w:hAnsi="Times New Roman" w:cs="Times New Roman"/>
                <w:sz w:val="20"/>
                <w:szCs w:val="20"/>
              </w:rPr>
            </w:pPr>
          </w:p>
          <w:p>
            <w:pPr>
              <w:spacing w:before="0" w:beforeAutospacing="0" w:after="0" w:afterAutospacing="0"/>
              <w:ind w:left="0" w:right="0"/>
              <w:jc w:val="center"/>
              <w:rPr>
                <w:rFonts w:hint="default" w:ascii="Times New Roman" w:hAnsi="Times New Roman" w:cs="Times New Roman"/>
                <w:sz w:val="20"/>
                <w:szCs w:val="20"/>
              </w:rPr>
            </w:pPr>
          </w:p>
          <w:p>
            <w:pPr>
              <w:spacing w:before="0" w:beforeAutospacing="0" w:after="0" w:afterAutospacing="0"/>
              <w:ind w:left="0" w:right="0"/>
              <w:jc w:val="center"/>
              <w:rPr>
                <w:rFonts w:hint="default" w:ascii="Times New Roman" w:hAnsi="Times New Roman" w:cs="Times New Roman"/>
                <w:sz w:val="20"/>
                <w:szCs w:val="20"/>
              </w:rPr>
            </w:pPr>
          </w:p>
          <w:p>
            <w:pPr>
              <w:spacing w:before="0" w:beforeAutospacing="0" w:after="0" w:afterAutospacing="0"/>
              <w:ind w:left="0" w:right="0"/>
              <w:jc w:val="center"/>
              <w:rPr>
                <w:rFonts w:hint="default" w:ascii="Times New Roman" w:hAnsi="Times New Roman" w:cs="Times New Roman"/>
                <w:sz w:val="20"/>
                <w:szCs w:val="20"/>
              </w:rPr>
            </w:pPr>
          </w:p>
          <w:p>
            <w:pPr>
              <w:spacing w:before="0" w:beforeAutospacing="0" w:after="0" w:afterAutospacing="0"/>
              <w:ind w:left="0" w:right="0"/>
              <w:jc w:val="center"/>
              <w:rPr>
                <w:rFonts w:hint="default" w:ascii="Times New Roman" w:hAnsi="Times New Roman" w:cs="Times New Roman"/>
                <w:sz w:val="20"/>
                <w:szCs w:val="20"/>
              </w:rPr>
            </w:pPr>
          </w:p>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 xml:space="preserve">   法定代表人签名：                             年     月     日</w:t>
            </w:r>
          </w:p>
        </w:tc>
      </w:tr>
    </w:tbl>
    <w:p>
      <w:pPr>
        <w:widowControl/>
        <w:spacing w:before="100" w:beforeAutospacing="1" w:after="100" w:afterAutospacing="1"/>
        <w:rPr>
          <w:b/>
          <w:bCs/>
          <w:sz w:val="20"/>
          <w:szCs w:val="28"/>
          <w:u w:val="single"/>
        </w:rPr>
      </w:pPr>
      <w:r>
        <w:rPr>
          <w:rFonts w:hint="eastAsia" w:eastAsia="楷体_GB2312" w:cs="楷体_GB2312"/>
          <w:spacing w:val="0"/>
          <w:kern w:val="0"/>
          <w:sz w:val="24"/>
          <w:fitText w:val="5520" w:id="18"/>
        </w:rPr>
        <w:t>注：变更名称使用，附银行账号开户许可证复印件。</w:t>
      </w: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077" o:spid="_x0000_s1090" style="position:absolute;left:0;margin-left:-167.55pt;margin-top:56.6pt;height:379.1pt;width:422.35pt;mso-position-horizontal-relative:char;mso-position-vertical-relative:line;mso-wrap-distance-bottom:0pt;mso-wrap-distance-top:0pt;rotation:0f;z-index:251691008;" coordorigin="0,0" coordsize="8447,7582" o:allowoverlap="f">
            <o:lock v:ext="edit" position="f" selection="f" grouping="f" rotation="f" cropping="f" text="f" aspectratio="f"/>
            <v:rect id="矩形 1078" o:spid="_x0000_s1091"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079" o:spid="_x0000_s1092"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080" o:spid="_x0000_s1093"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081" o:spid="_x0000_s1094"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082" o:spid="_x0000_s1095"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083" o:spid="_x0000_s1096"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084" o:spid="_x0000_s1097"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085" o:spid="_x0000_s1098"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086" o:spid="_x0000_s1099"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087" o:spid="_x0000_s1100"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088" o:spid="_x0000_s1101"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089" o:spid="_x0000_s1102"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090" o:spid="_x0000_s1103"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091" o:spid="_x0000_s1104"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092" o:spid="_x0000_s1105"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093" o:spid="_x0000_s1106"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094" o:spid="_x0000_s1107"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民办非企业单位修改章程核准服务指南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20" w:firstLineChars="200"/>
        <w:jc w:val="left"/>
        <w:rPr>
          <w:rFonts w:ascii="Helvetica" w:hAnsi="Helvetica" w:cs="Helvetica"/>
          <w:color w:val="666666"/>
          <w:szCs w:val="21"/>
        </w:rPr>
      </w:pPr>
      <w:r>
        <w:rPr>
          <w:rFonts w:hint="eastAsia" w:hAnsi="宋体" w:cs="仿宋_GB2312"/>
          <w:szCs w:val="21"/>
        </w:rPr>
        <w:t>005682207XK85070001</w:t>
      </w:r>
      <w:r>
        <w:rPr>
          <w:rFonts w:hint="eastAsia"/>
        </w:rPr>
        <w:t xml:space="preserve"> </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民办非企业单位。</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ascii="Times New Roman"/>
          <w:kern w:val="2"/>
          <w:szCs w:val="24"/>
        </w:rPr>
        <w:t>（一）《民办非企业</w:t>
      </w:r>
      <w:r>
        <w:rPr>
          <w:rFonts w:hint="eastAsia"/>
        </w:rPr>
        <w:t>单位登记管理暂行条例》（国务院、国务院令第251号）第十五条 民办非企业单位的登记事项需要变更的，应当自业务主管单位审查同意之日起３０日内，向登记管理机关申请变更登记。民办非企业单位修改章程，应当自业务主管单位审查同意之日起３０日内，报登记管理机关核准。</w:t>
      </w:r>
    </w:p>
    <w:p>
      <w:pPr>
        <w:pStyle w:val="31"/>
        <w:spacing w:before="156" w:after="156"/>
        <w:ind w:firstLine="424"/>
      </w:pPr>
      <w:r>
        <w:rPr>
          <w:rFonts w:hint="eastAsia"/>
        </w:rPr>
        <w:t>（二）《民办非企业单位登记暂行办法》（民政部、民政部令〔1998〕18号）第十四条：“民办非企业单位修改章程或合伙协议的，应当报原登记管理机关核准。报请核准时，应提交下列文件：（一）法定代表人或单位负责人签署并加盖公章的核准申请书；（二）业务主管单位审查同意的文件；（三）章程或合伙协</w:t>
      </w:r>
      <w:r>
        <w:rPr>
          <w:rFonts w:hint="eastAsia" w:ascii="Times New Roman"/>
          <w:kern w:val="2"/>
          <w:szCs w:val="24"/>
        </w:rPr>
        <w:t>议的修改说明及修改后的章程或合伙协议；（四）有关的文件材料。”</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4"/>
        <w:tabs>
          <w:tab w:val="clear" w:pos="0"/>
        </w:tabs>
        <w:spacing w:beforeLines="50" w:afterLines="50"/>
        <w:ind w:firstLineChars="200"/>
      </w:pPr>
      <w:r>
        <w:rPr>
          <w:rFonts w:hint="eastAsia"/>
        </w:rPr>
        <w:t>（一）准予批准的情形：</w:t>
      </w:r>
    </w:p>
    <w:p>
      <w:pPr>
        <w:pStyle w:val="34"/>
        <w:tabs>
          <w:tab w:val="clear" w:pos="0"/>
        </w:tabs>
        <w:spacing w:beforeLines="50" w:afterLines="50"/>
        <w:ind w:firstLineChars="200"/>
      </w:pPr>
      <w:r>
        <w:rPr>
          <w:rFonts w:hint="eastAsia"/>
        </w:rPr>
        <w:t>民办非企业单位章程核准申请书、业务主管单位审查同意的文件、章程或合伙协议的修改说明及修改后的章程或合伙协议等材料齐全合规。</w:t>
      </w:r>
    </w:p>
    <w:p>
      <w:pPr>
        <w:pStyle w:val="31"/>
        <w:spacing w:before="156" w:after="156"/>
        <w:ind w:firstLine="424"/>
      </w:pPr>
      <w:r>
        <w:rPr>
          <w:rFonts w:hint="eastAsia"/>
        </w:rPr>
        <w:t>（二）不准予批准的情形：</w:t>
      </w:r>
    </w:p>
    <w:p>
      <w:pPr>
        <w:pStyle w:val="36"/>
      </w:pPr>
      <w:r>
        <w:rPr>
          <w:rFonts w:hint="eastAsia"/>
        </w:rPr>
        <w:t>1、社会服务机构修改章程未履行规定程序的；</w:t>
      </w:r>
    </w:p>
    <w:p>
      <w:pPr>
        <w:pStyle w:val="36"/>
      </w:pPr>
      <w:r>
        <w:rPr>
          <w:rFonts w:hint="eastAsia"/>
        </w:rPr>
        <w:t>2、未经业务主管单位审查同意的；</w:t>
      </w:r>
    </w:p>
    <w:p>
      <w:pPr>
        <w:pStyle w:val="36"/>
      </w:pPr>
      <w:r>
        <w:rPr>
          <w:rFonts w:hint="eastAsia"/>
        </w:rPr>
        <w:t>3、材料不符合要求的。</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rPr>
        <w:t>民办非企业单位修改章程核准</w:t>
      </w:r>
      <w:r>
        <w:rPr>
          <w:rFonts w:hint="eastAsia"/>
          <w:color w:val="000000"/>
        </w:rPr>
        <w:t>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156" w:beforeAutospacing="0" w:after="156"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2901" w:type="dxa"/>
            <w:tcBorders>
              <w:top w:val="single" w:color="auto" w:sz="8" w:space="0"/>
            </w:tcBorders>
            <w:vAlign w:val="center"/>
          </w:tcPr>
          <w:p>
            <w:pPr>
              <w:spacing w:before="0" w:beforeAutospacing="0" w:after="0" w:afterAutospacing="0"/>
              <w:ind w:left="0" w:right="0"/>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民办非企业单位修改章程核准申请表</w:t>
            </w:r>
          </w:p>
        </w:tc>
        <w:tc>
          <w:tcPr>
            <w:tcW w:w="1356" w:type="dxa"/>
            <w:tcBorders>
              <w:top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原件</w:t>
            </w:r>
          </w:p>
        </w:tc>
        <w:tc>
          <w:tcPr>
            <w:tcW w:w="784" w:type="dxa"/>
            <w:tcBorders>
              <w:top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1</w:t>
            </w:r>
          </w:p>
        </w:tc>
        <w:tc>
          <w:tcPr>
            <w:tcW w:w="1329" w:type="dxa"/>
            <w:tcBorders>
              <w:top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纸质</w:t>
            </w:r>
          </w:p>
        </w:tc>
        <w:tc>
          <w:tcPr>
            <w:tcW w:w="2324" w:type="dxa"/>
            <w:tcBorders>
              <w:top w:val="single" w:color="auto" w:sz="8" w:space="0"/>
              <w:right w:val="single" w:color="auto" w:sz="8" w:space="0"/>
            </w:tcBorders>
            <w:vAlign w:val="center"/>
          </w:tcPr>
          <w:p>
            <w:pPr>
              <w:spacing w:before="0" w:beforeAutospacing="0" w:after="0" w:afterAutospacing="0"/>
              <w:ind w:left="0" w:right="0"/>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由负责人签字并加盖单位公章。</w:t>
            </w:r>
          </w:p>
        </w:tc>
      </w:tr>
      <w:tr>
        <w:trPr>
          <w:trHeight w:val="139" w:hRule="atLeast"/>
          <w:jc w:val="center"/>
        </w:trPr>
        <w:tc>
          <w:tcPr>
            <w:tcW w:w="623" w:type="dxa"/>
            <w:tcBorders>
              <w:left w:val="single" w:color="auto" w:sz="8" w:space="0"/>
            </w:tcBorders>
            <w:vAlign w:val="center"/>
          </w:tcPr>
          <w:p>
            <w:pPr>
              <w:pStyle w:val="26"/>
              <w:widowControl/>
              <w:spacing w:before="156" w:beforeAutospacing="0" w:after="156"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2</w:t>
            </w:r>
          </w:p>
        </w:tc>
        <w:tc>
          <w:tcPr>
            <w:tcW w:w="2901" w:type="dxa"/>
            <w:vAlign w:val="center"/>
          </w:tcPr>
          <w:p>
            <w:pPr>
              <w:spacing w:before="0" w:beforeAutospacing="0" w:after="0" w:afterAutospacing="0"/>
              <w:ind w:left="0" w:right="0"/>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中华人民共和国居民身份证</w:t>
            </w:r>
          </w:p>
        </w:tc>
        <w:tc>
          <w:tcPr>
            <w:tcW w:w="1356"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p>
        </w:tc>
        <w:tc>
          <w:tcPr>
            <w:tcW w:w="2324" w:type="dxa"/>
            <w:tcBorders>
              <w:right w:val="single" w:color="auto" w:sz="8" w:space="0"/>
            </w:tcBorders>
            <w:vAlign w:val="center"/>
          </w:tcPr>
          <w:p>
            <w:pPr>
              <w:spacing w:before="0" w:beforeAutospacing="0" w:after="0" w:afterAutospacing="0"/>
              <w:ind w:left="0" w:right="0"/>
              <w:rPr>
                <w:rFonts w:hint="default" w:ascii="宋体" w:hAnsi="宋体" w:eastAsia="宋体" w:cs="Times New Roman"/>
                <w:kern w:val="2"/>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31"/>
        <w:spacing w:before="156" w:after="156"/>
        <w:ind w:firstLine="424"/>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eastAsia="黑体"/>
        </w:rPr>
      </w:pPr>
      <w:r>
        <w:br w:type="page"/>
      </w:r>
      <w:r>
        <w:rPr>
          <w:rFonts w:hint="eastAsia" w:ascii="黑体" w:hAnsi="黑体" w:eastAsia="宋体" w:cs="Times New Roman"/>
          <w:sz w:val="21"/>
          <w:lang w:val="en-US" w:eastAsia="zh-CN" w:bidi="ar-SA"/>
        </w:rPr>
        <w:pict>
          <v:shape id="图片框 1095" o:spid="_x0000_s1108" type="#_x0000_t75" style="height:616.1pt;width:437.85pt;rotation:0f;" o:ole="f" fillcolor="#FFFFFF" filled="f" o:preferrelative="t" stroked="f" coordorigin="0,0" coordsize="21600,21600">
            <v:fill on="f" color2="#FFFFFF" focus="0%"/>
            <v:imagedata gain="65536f" blacklevel="0f" gamma="0" o:title="" r:id="rId32"/>
            <o:lock v:ext="edit" position="f" selection="f" grouping="f" rotation="f" cropping="f" text="f" aspectratio="t"/>
            <w10:wrap type="none"/>
            <w10:anchorlock/>
          </v:shape>
        </w:pict>
      </w:r>
      <w:r>
        <w:br w:type="page"/>
      </w:r>
      <w:r>
        <w:rPr>
          <w:rFonts w:hint="eastAsia" w:ascii="黑体" w:hAnsi="黑体" w:eastAsia="宋体" w:cs="Times New Roman"/>
          <w:sz w:val="21"/>
          <w:lang w:val="en-US" w:eastAsia="zh-CN" w:bidi="ar-SA"/>
        </w:rPr>
        <w:pict>
          <v:shape id="图片框 1096" o:spid="_x0000_s1109" type="#_x0000_t75" style="height:620.1pt;width:432pt;rotation:0f;" o:ole="f" fillcolor="#FFFFFF" filled="f" o:preferrelative="t" stroked="f" coordorigin="0,0" coordsize="21600,21600">
            <v:fill on="f" color2="#FFFFFF" focus="0%"/>
            <v:imagedata gain="65536f" blacklevel="0f" gamma="0" o:title="" r:id="rId33"/>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附件1：社会服务机构修改章程核准示范文本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rPr>
          <w:rFonts w:hAnsi="黑体"/>
        </w:rPr>
      </w:pPr>
      <w:r>
        <w:rPr>
          <w:rFonts w:hint="eastAsia"/>
        </w:rPr>
        <w:t>附件1：社会服务机构修改章程核准示范文本</w:t>
      </w:r>
    </w:p>
    <w:p>
      <w:pPr>
        <w:spacing w:line="500" w:lineRule="exact"/>
        <w:jc w:val="center"/>
        <w:rPr>
          <w:rFonts w:ascii="宋体" w:hAnsi="宋体"/>
          <w:b/>
          <w:szCs w:val="21"/>
        </w:rPr>
      </w:pPr>
      <w:r>
        <w:rPr>
          <w:rFonts w:hint="eastAsia" w:cs="宋体"/>
          <w:b/>
          <w:sz w:val="32"/>
          <w:szCs w:val="32"/>
        </w:rPr>
        <w:t>行政许可申请材料清单</w:t>
      </w:r>
    </w:p>
    <w:tbl>
      <w:tblPr>
        <w:tblW w:w="88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1"/>
        <w:gridCol w:w="5100"/>
        <w:gridCol w:w="1170"/>
        <w:gridCol w:w="1678"/>
      </w:tblGrid>
      <w:tr>
        <w:trPr>
          <w:trHeight w:val="454"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序号</w:t>
            </w:r>
          </w:p>
        </w:tc>
        <w:tc>
          <w:tcPr>
            <w:tcW w:w="5100"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材 料 名 称</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数 量</w:t>
            </w:r>
          </w:p>
        </w:tc>
        <w:tc>
          <w:tcPr>
            <w:tcW w:w="1678"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备 注</w:t>
            </w:r>
          </w:p>
        </w:tc>
      </w:tr>
      <w:tr>
        <w:trPr>
          <w:trHeight w:val="454"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5100"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民办非企业单位章程核准申请书</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p>
        </w:tc>
        <w:tc>
          <w:tcPr>
            <w:tcW w:w="1678"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p>
        </w:tc>
      </w:tr>
      <w:tr>
        <w:trPr>
          <w:trHeight w:val="23"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2</w:t>
            </w:r>
          </w:p>
        </w:tc>
        <w:tc>
          <w:tcPr>
            <w:tcW w:w="5100"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default" w:ascii="仿宋_GB2312" w:hAnsi="宋体" w:eastAsia="仿宋_GB2312" w:cs="Times New Roman"/>
                <w:sz w:val="28"/>
                <w:szCs w:val="28"/>
              </w:rPr>
              <w:t>业务主管单位审查同意的文件</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67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3"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3</w:t>
            </w:r>
          </w:p>
        </w:tc>
        <w:tc>
          <w:tcPr>
            <w:tcW w:w="5100"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default" w:ascii="仿宋_GB2312" w:hAnsi="宋体" w:eastAsia="仿宋_GB2312" w:cs="Times New Roman"/>
                <w:sz w:val="28"/>
                <w:szCs w:val="28"/>
              </w:rPr>
              <w:t>章程修改说明及修改后的章程</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67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3"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5100"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67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3873"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行政</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许可</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申请人</w:t>
            </w:r>
          </w:p>
        </w:tc>
        <w:tc>
          <w:tcPr>
            <w:tcW w:w="7948" w:type="dxa"/>
            <w:gridSpan w:val="3"/>
            <w:vAlign w:val="top"/>
          </w:tcPr>
          <w:p>
            <w:pPr>
              <w:tabs>
                <w:tab w:val="center" w:pos="4153"/>
                <w:tab w:val="right" w:pos="8306"/>
              </w:tabs>
              <w:snapToGrid w:val="0"/>
              <w:spacing w:before="0" w:beforeAutospacing="0" w:after="0" w:afterAutospacing="0"/>
              <w:ind w:left="0" w:right="0" w:firstLine="560" w:firstLineChars="20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firstLine="274" w:firstLineChars="98"/>
              <w:rPr>
                <w:rFonts w:hint="default" w:ascii="仿宋_GB2312" w:hAnsi="宋体" w:eastAsia="仿宋_GB2312" w:cs="Times New Roman"/>
                <w:sz w:val="28"/>
                <w:szCs w:val="28"/>
              </w:rPr>
            </w:pPr>
            <w:r>
              <w:rPr>
                <w:rFonts w:hint="eastAsia" w:ascii="仿宋_GB2312" w:hAnsi="宋体" w:eastAsia="仿宋_GB2312" w:cs="Times New Roman"/>
                <w:sz w:val="28"/>
                <w:szCs w:val="28"/>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line="240" w:lineRule="exact"/>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firstLine="2520" w:firstLineChars="900"/>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申请人： </w:t>
            </w:r>
          </w:p>
          <w:p>
            <w:pPr>
              <w:tabs>
                <w:tab w:val="center" w:pos="4153"/>
                <w:tab w:val="right" w:pos="8306"/>
              </w:tabs>
              <w:snapToGrid w:val="0"/>
              <w:spacing w:before="0" w:beforeAutospacing="0" w:after="0" w:afterAutospacing="0"/>
              <w:ind w:left="0" w:right="0" w:firstLine="4200" w:firstLineChars="150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firstLine="4032" w:firstLineChars="1440"/>
              <w:rPr>
                <w:rFonts w:hint="default" w:ascii="仿宋_GB2312" w:hAnsi="宋体" w:eastAsia="仿宋_GB2312" w:cs="Times New Roman"/>
                <w:sz w:val="28"/>
                <w:szCs w:val="28"/>
              </w:rPr>
            </w:pPr>
            <w:r>
              <w:rPr>
                <w:rFonts w:hint="eastAsia" w:ascii="仿宋_GB2312" w:hAnsi="宋体" w:eastAsia="仿宋_GB2312" w:cs="Times New Roman"/>
                <w:sz w:val="28"/>
                <w:szCs w:val="28"/>
              </w:rPr>
              <w:t>年    月    日</w:t>
            </w:r>
          </w:p>
        </w:tc>
      </w:tr>
      <w:tr>
        <w:trPr>
          <w:trHeight w:val="5497"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行政</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许可</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受理</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机关</w:t>
            </w:r>
          </w:p>
        </w:tc>
        <w:tc>
          <w:tcPr>
            <w:tcW w:w="7948" w:type="dxa"/>
            <w:gridSpan w:val="3"/>
            <w:vAlign w:val="top"/>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承办人：               </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left" w:pos="2707"/>
                <w:tab w:val="center" w:pos="4153"/>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行政机关印章（专用印章）</w:t>
            </w:r>
          </w:p>
          <w:p>
            <w:pPr>
              <w:tabs>
                <w:tab w:val="center" w:pos="4153"/>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w:t>
            </w:r>
          </w:p>
          <w:p>
            <w:pPr>
              <w:tabs>
                <w:tab w:val="center" w:pos="4153"/>
                <w:tab w:val="left" w:pos="6652"/>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年    月    日</w:t>
            </w:r>
          </w:p>
        </w:tc>
      </w:tr>
    </w:tbl>
    <w:p>
      <w:pPr>
        <w:ind w:firstLine="720"/>
        <w:jc w:val="center"/>
        <w:rPr>
          <w:rFonts w:ascii="黑体" w:eastAsia="黑体"/>
          <w:sz w:val="36"/>
        </w:rPr>
      </w:pPr>
    </w:p>
    <w:p>
      <w:pPr>
        <w:jc w:val="center"/>
        <w:rPr>
          <w:rFonts w:ascii="方正小标宋简体" w:hAnsi="方正小标宋简体" w:eastAsia="方正小标宋简体" w:cs="方正小标宋简体"/>
          <w:sz w:val="32"/>
          <w:szCs w:val="32"/>
        </w:rPr>
      </w:pPr>
      <w:r>
        <w:rPr>
          <w:rFonts w:ascii="方正小标宋简体" w:hAnsi="方正小标宋简体" w:eastAsia="方正小标宋简体" w:cs="方正小标宋简体"/>
          <w:sz w:val="32"/>
          <w:szCs w:val="32"/>
        </w:rPr>
        <w:br w:type="page"/>
      </w:r>
    </w:p>
    <w:p>
      <w:pPr>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变更申请书</w:t>
      </w:r>
    </w:p>
    <w:p>
      <w:pPr>
        <w:jc w:val="center"/>
        <w:rPr>
          <w:rFonts w:ascii="黑体" w:hAnsi="宋体" w:eastAsia="黑体" w:cs="宋体"/>
          <w:sz w:val="44"/>
          <w:szCs w:val="44"/>
        </w:rPr>
      </w:pPr>
    </w:p>
    <w:p>
      <w:pPr>
        <w:rPr>
          <w:rFonts w:ascii="仿宋_GB2312" w:hAnsi="仿宋_GB2312" w:eastAsia="仿宋_GB2312" w:cs="仿宋_GB2312"/>
          <w:sz w:val="28"/>
          <w:szCs w:val="28"/>
        </w:rPr>
      </w:pPr>
      <w:r>
        <w:rPr>
          <w:rFonts w:hint="eastAsia" w:ascii="仿宋_GB2312" w:hAnsi="仿宋_GB2312" w:eastAsia="仿宋_GB2312" w:cs="仿宋_GB2312"/>
          <w:sz w:val="28"/>
          <w:szCs w:val="28"/>
          <w:lang w:eastAsia="zh-CN"/>
        </w:rPr>
        <w:t>博爱县</w:t>
      </w:r>
      <w:r>
        <w:rPr>
          <w:rFonts w:hint="eastAsia" w:ascii="仿宋_GB2312" w:hAnsi="仿宋_GB2312" w:eastAsia="仿宋_GB2312" w:cs="仿宋_GB2312"/>
          <w:sz w:val="28"/>
          <w:szCs w:val="28"/>
        </w:rPr>
        <w:t>民政局：</w:t>
      </w:r>
    </w:p>
    <w:p>
      <w:pPr>
        <w:ind w:firstLine="645"/>
        <w:rPr>
          <w:rFonts w:ascii="仿宋_GB2312" w:hAnsi="仿宋_GB2312" w:eastAsia="仿宋_GB2312" w:cs="仿宋_GB2312"/>
          <w:sz w:val="28"/>
          <w:szCs w:val="28"/>
        </w:rPr>
      </w:pPr>
      <w:r>
        <w:rPr>
          <w:rFonts w:hint="eastAsia" w:ascii="仿宋_GB2312" w:hAnsi="仿宋_GB2312" w:eastAsia="仿宋_GB2312" w:cs="仿宋_GB2312"/>
          <w:sz w:val="28"/>
          <w:szCs w:val="28"/>
        </w:rPr>
        <w:t>因</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原因，现向贵局提出</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 xml:space="preserve"> (具体变更事项，包括：法定代表人、名称、业务范围、注册资金、地址、修改章程等)变更。</w:t>
      </w:r>
    </w:p>
    <w:p>
      <w:pPr>
        <w:spacing w:line="900" w:lineRule="exact"/>
        <w:ind w:firstLine="3500" w:firstLineChars="1250"/>
        <w:rPr>
          <w:rFonts w:ascii="仿宋_GB2312" w:hAnsi="仿宋_GB2312" w:eastAsia="仿宋_GB2312" w:cs="仿宋_GB2312"/>
          <w:sz w:val="28"/>
          <w:szCs w:val="28"/>
        </w:rPr>
      </w:pPr>
    </w:p>
    <w:p>
      <w:pPr>
        <w:spacing w:line="900" w:lineRule="exact"/>
        <w:ind w:firstLine="3500" w:firstLineChars="1250"/>
        <w:rPr>
          <w:rFonts w:ascii="仿宋_GB2312" w:hAnsi="仿宋_GB2312" w:eastAsia="仿宋_GB2312" w:cs="仿宋_GB2312"/>
          <w:sz w:val="28"/>
          <w:szCs w:val="28"/>
        </w:rPr>
      </w:pPr>
    </w:p>
    <w:p>
      <w:pPr>
        <w:spacing w:line="900" w:lineRule="exact"/>
        <w:ind w:firstLine="3500" w:firstLineChars="1250"/>
        <w:rPr>
          <w:rFonts w:ascii="仿宋_GB2312" w:hAnsi="仿宋_GB2312" w:eastAsia="仿宋_GB2312" w:cs="仿宋_GB2312"/>
          <w:sz w:val="28"/>
          <w:szCs w:val="28"/>
        </w:rPr>
      </w:pPr>
      <w:r>
        <w:rPr>
          <w:rFonts w:hint="eastAsia" w:ascii="仿宋_GB2312" w:hAnsi="仿宋_GB2312" w:eastAsia="仿宋_GB2312" w:cs="仿宋_GB2312"/>
          <w:sz w:val="28"/>
          <w:szCs w:val="28"/>
        </w:rPr>
        <w:t>单位（盖章）：</w:t>
      </w:r>
    </w:p>
    <w:p>
      <w:pPr>
        <w:spacing w:line="900" w:lineRule="exact"/>
        <w:ind w:left="3352" w:leftChars="1596" w:firstLine="114" w:firstLineChars="41"/>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法定代表人：（签字）</w:t>
      </w:r>
    </w:p>
    <w:p>
      <w:pPr>
        <w:spacing w:line="900" w:lineRule="exact"/>
        <w:ind w:firstLine="3900" w:firstLineChars="1393"/>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20  年  月  日   </w:t>
      </w:r>
    </w:p>
    <w:p>
      <w:pPr>
        <w:rPr>
          <w:rFonts w:ascii="黑体" w:hAnsi="宋体" w:eastAsia="黑体" w:cs="宋体"/>
          <w:sz w:val="44"/>
          <w:szCs w:val="44"/>
        </w:rPr>
      </w:pPr>
    </w:p>
    <w:p/>
    <w:p>
      <w:r>
        <w:rPr>
          <w:rFonts w:hint="eastAsia"/>
          <w:color w:val="FF0000"/>
        </w:rPr>
        <w:t>请写明申请变更的理由、必要性，由法定代表人签署并加盖公章</w:t>
      </w:r>
      <w:r>
        <w:br w:type="page"/>
      </w:r>
    </w:p>
    <w:p>
      <w:pPr>
        <w:pStyle w:val="26"/>
        <w:spacing w:before="156" w:after="156"/>
        <w:ind w:firstLine="0" w:firstLineChars="0"/>
      </w:pPr>
    </w:p>
    <w:p>
      <w:pPr>
        <w:ind w:firstLine="720"/>
        <w:jc w:val="center"/>
        <w:rPr>
          <w:rFonts w:ascii="黑体" w:eastAsia="黑体"/>
          <w:sz w:val="32"/>
          <w:szCs w:val="36"/>
        </w:rPr>
      </w:pPr>
      <w:r>
        <w:rPr>
          <w:rFonts w:hint="eastAsia" w:ascii="黑体" w:eastAsia="黑体"/>
          <w:sz w:val="32"/>
          <w:szCs w:val="36"/>
        </w:rPr>
        <w:t>××××（民办非企业单位名称）理（董）事会</w:t>
      </w:r>
    </w:p>
    <w:p>
      <w:pPr>
        <w:ind w:firstLine="720"/>
        <w:jc w:val="center"/>
        <w:rPr>
          <w:rFonts w:ascii="黑体" w:eastAsia="黑体"/>
          <w:sz w:val="32"/>
          <w:szCs w:val="36"/>
        </w:rPr>
      </w:pPr>
      <w:r>
        <w:rPr>
          <w:rFonts w:hint="eastAsia" w:ascii="黑体" w:eastAsia="黑体"/>
          <w:sz w:val="32"/>
          <w:szCs w:val="36"/>
        </w:rPr>
        <w:t>关于修改章程的说明</w:t>
      </w:r>
    </w:p>
    <w:p>
      <w:pPr>
        <w:ind w:firstLine="2400"/>
        <w:rPr>
          <w:rFonts w:ascii="宋体"/>
          <w:sz w:val="32"/>
        </w:rPr>
      </w:pPr>
    </w:p>
    <w:p>
      <w:pPr>
        <w:ind w:firstLine="645"/>
        <w:rPr>
          <w:rFonts w:ascii="宋体" w:hAnsi="宋体"/>
          <w:sz w:val="28"/>
        </w:rPr>
      </w:pPr>
      <w:r>
        <w:rPr>
          <w:rFonts w:hint="eastAsia" w:ascii="宋体" w:hAnsi="宋体"/>
          <w:sz w:val="28"/>
        </w:rPr>
        <w:t>×</w:t>
      </w:r>
      <w:r>
        <w:rPr>
          <w:rFonts w:hint="eastAsia" w:ascii="仿宋_GB2312" w:eastAsia="仿宋_GB2312"/>
          <w:sz w:val="28"/>
        </w:rPr>
        <w:t>年</w:t>
      </w:r>
      <w:r>
        <w:rPr>
          <w:rFonts w:hint="eastAsia" w:ascii="宋体" w:hAnsi="宋体"/>
          <w:sz w:val="28"/>
        </w:rPr>
        <w:t>×</w:t>
      </w:r>
      <w:r>
        <w:rPr>
          <w:rFonts w:hint="eastAsia" w:ascii="仿宋_GB2312" w:eastAsia="仿宋_GB2312"/>
          <w:sz w:val="28"/>
        </w:rPr>
        <w:t>月</w:t>
      </w:r>
      <w:r>
        <w:rPr>
          <w:rFonts w:hint="eastAsia" w:ascii="宋体" w:hAnsi="宋体"/>
          <w:sz w:val="28"/>
        </w:rPr>
        <w:t>×</w:t>
      </w:r>
      <w:r>
        <w:rPr>
          <w:rFonts w:hint="eastAsia" w:ascii="仿宋_GB2312" w:eastAsia="仿宋_GB2312"/>
          <w:sz w:val="28"/>
        </w:rPr>
        <w:t>日，</w:t>
      </w:r>
      <w:r>
        <w:rPr>
          <w:rFonts w:hint="eastAsia" w:ascii="仿宋_GB2312" w:eastAsia="仿宋_GB2312"/>
          <w:sz w:val="28"/>
          <w:u w:val="single"/>
        </w:rPr>
        <w:t xml:space="preserve"> （民办非企业单位名称）  </w:t>
      </w:r>
      <w:r>
        <w:rPr>
          <w:rFonts w:hint="eastAsia" w:ascii="仿宋_GB2312" w:eastAsia="仿宋_GB2312"/>
          <w:sz w:val="28"/>
        </w:rPr>
        <w:t>召开第</w:t>
      </w:r>
      <w:r>
        <w:rPr>
          <w:rFonts w:hint="eastAsia" w:ascii="宋体" w:hAnsi="宋体"/>
          <w:sz w:val="28"/>
        </w:rPr>
        <w:t>×届第×次董（理）事会会议，对本单位章程修改问题进行了研究。应到×人，实到×人，×人表决通过修改下列内容：</w:t>
      </w:r>
    </w:p>
    <w:p>
      <w:pPr>
        <w:ind w:firstLine="645"/>
        <w:rPr>
          <w:rFonts w:ascii="仿宋_GB2312" w:eastAsia="仿宋_GB2312"/>
          <w:sz w:val="28"/>
        </w:rPr>
      </w:pPr>
      <w:r>
        <w:rPr>
          <w:rFonts w:hint="eastAsia" w:ascii="仿宋_GB2312" w:eastAsia="仿宋_GB2312"/>
          <w:sz w:val="28"/>
        </w:rPr>
        <w:t>1、××××；</w:t>
      </w:r>
    </w:p>
    <w:p>
      <w:pPr>
        <w:ind w:firstLine="645"/>
        <w:rPr>
          <w:rFonts w:ascii="仿宋_GB2312" w:eastAsia="仿宋_GB2312"/>
          <w:sz w:val="28"/>
        </w:rPr>
      </w:pPr>
      <w:r>
        <w:rPr>
          <w:rFonts w:hint="eastAsia" w:ascii="仿宋_GB2312" w:eastAsia="仿宋_GB2312"/>
          <w:sz w:val="28"/>
        </w:rPr>
        <w:t>2、××××；</w:t>
      </w:r>
    </w:p>
    <w:p>
      <w:pPr>
        <w:ind w:firstLine="645"/>
        <w:rPr>
          <w:rFonts w:ascii="仿宋_GB2312" w:eastAsia="仿宋_GB2312"/>
          <w:sz w:val="28"/>
        </w:rPr>
      </w:pPr>
      <w:r>
        <w:rPr>
          <w:rFonts w:hint="eastAsia" w:ascii="仿宋_GB2312" w:eastAsia="仿宋_GB2312"/>
          <w:sz w:val="28"/>
        </w:rPr>
        <w:t>3、××××。</w:t>
      </w:r>
    </w:p>
    <w:p>
      <w:pPr>
        <w:ind w:firstLine="645"/>
        <w:rPr>
          <w:rFonts w:ascii="仿宋_GB2312" w:eastAsia="仿宋_GB2312"/>
          <w:sz w:val="28"/>
        </w:rPr>
      </w:pPr>
    </w:p>
    <w:p>
      <w:pPr>
        <w:ind w:firstLine="645"/>
        <w:rPr>
          <w:rFonts w:ascii="仿宋_GB2312" w:eastAsia="仿宋_GB2312"/>
          <w:sz w:val="28"/>
        </w:rPr>
      </w:pPr>
    </w:p>
    <w:p>
      <w:pPr>
        <w:ind w:firstLine="645"/>
        <w:rPr>
          <w:rFonts w:ascii="仿宋_GB2312" w:eastAsia="仿宋_GB2312"/>
          <w:sz w:val="28"/>
        </w:rPr>
      </w:pPr>
      <w:r>
        <w:rPr>
          <w:rFonts w:hint="eastAsia" w:ascii="仿宋_GB2312" w:eastAsia="仿宋_GB2312"/>
          <w:sz w:val="28"/>
        </w:rPr>
        <w:t xml:space="preserve">           ××××（民办非企业单位名称） （盖章）</w:t>
      </w:r>
    </w:p>
    <w:p>
      <w:pPr>
        <w:ind w:firstLine="645"/>
        <w:rPr>
          <w:rFonts w:ascii="仿宋_GB2312" w:eastAsia="仿宋_GB2312"/>
          <w:sz w:val="28"/>
        </w:rPr>
      </w:pPr>
      <w:r>
        <w:rPr>
          <w:rFonts w:hint="eastAsia" w:ascii="仿宋_GB2312" w:eastAsia="仿宋_GB2312"/>
          <w:sz w:val="28"/>
        </w:rPr>
        <w:t xml:space="preserve">                      参会理事（签章）：</w:t>
      </w:r>
    </w:p>
    <w:p>
      <w:pPr>
        <w:ind w:firstLine="645"/>
        <w:rPr>
          <w:rFonts w:ascii="仿宋_GB2312" w:eastAsia="仿宋_GB2312"/>
          <w:sz w:val="28"/>
        </w:rPr>
      </w:pPr>
      <w:r>
        <w:rPr>
          <w:rFonts w:hint="eastAsia" w:ascii="仿宋_GB2312" w:eastAsia="仿宋_GB2312"/>
          <w:sz w:val="28"/>
        </w:rPr>
        <w:t xml:space="preserve">                             年  月  日</w:t>
      </w:r>
    </w:p>
    <w:p>
      <w:pPr>
        <w:pStyle w:val="8"/>
        <w:ind w:left="630" w:firstLine="0" w:firstLineChars="0"/>
        <w:rPr>
          <w:rFonts w:ascii="Times New Roman"/>
        </w:rPr>
      </w:pPr>
    </w:p>
    <w:p>
      <w:pPr>
        <w:wordWrap w:val="0"/>
        <w:spacing w:line="900" w:lineRule="exact"/>
        <w:ind w:firstLine="3900" w:firstLineChars="1393"/>
        <w:jc w:val="right"/>
        <w:rPr>
          <w:rFonts w:ascii="仿宋_GB2312" w:eastAsia="仿宋_GB2312"/>
          <w:sz w:val="28"/>
          <w:szCs w:val="28"/>
        </w:rPr>
      </w:pPr>
    </w:p>
    <w:p>
      <w:pPr>
        <w:rPr>
          <w:sz w:val="28"/>
          <w:szCs w:val="28"/>
        </w:rPr>
      </w:pPr>
      <w:r>
        <w:rPr>
          <w:sz w:val="28"/>
          <w:szCs w:val="28"/>
        </w:rPr>
        <w:br w:type="page"/>
      </w:r>
    </w:p>
    <w:p>
      <w:pPr>
        <w:widowControl/>
        <w:autoSpaceDE w:val="0"/>
        <w:autoSpaceDN w:val="0"/>
        <w:jc w:val="center"/>
        <w:textAlignment w:val="bottom"/>
        <w:rPr>
          <w:rFonts w:ascii="方正小标宋简体" w:hAnsi="方正小标宋简体" w:eastAsia="方正小标宋简体" w:cs="方正小标宋简体"/>
          <w:b/>
          <w:spacing w:val="20"/>
          <w:sz w:val="36"/>
          <w:szCs w:val="36"/>
        </w:rPr>
      </w:pPr>
    </w:p>
    <w:p>
      <w:pPr>
        <w:widowControl/>
        <w:autoSpaceDE w:val="0"/>
        <w:autoSpaceDN w:val="0"/>
        <w:jc w:val="center"/>
        <w:textAlignment w:val="bottom"/>
        <w:rPr>
          <w:rFonts w:ascii="方正小标宋简体" w:hAnsi="方正小标宋简体" w:eastAsia="方正小标宋简体" w:cs="方正小标宋简体"/>
          <w:b/>
          <w:spacing w:val="20"/>
          <w:sz w:val="36"/>
          <w:szCs w:val="36"/>
        </w:rPr>
      </w:pPr>
      <w:r>
        <w:rPr>
          <w:rFonts w:hint="eastAsia" w:ascii="方正小标宋简体" w:hAnsi="方正小标宋简体" w:eastAsia="方正小标宋简体" w:cs="方正小标宋简体"/>
          <w:b/>
          <w:spacing w:val="20"/>
          <w:sz w:val="36"/>
          <w:szCs w:val="36"/>
        </w:rPr>
        <w:t>民办非企业单位变更登记申请表</w:t>
      </w:r>
    </w:p>
    <w:p>
      <w:pPr>
        <w:widowControl/>
        <w:autoSpaceDE w:val="0"/>
        <w:autoSpaceDN w:val="0"/>
        <w:ind w:firstLine="960"/>
        <w:textAlignment w:val="bottom"/>
        <w:rPr>
          <w:sz w:val="48"/>
        </w:rPr>
      </w:pPr>
    </w:p>
    <w:p>
      <w:pPr>
        <w:widowControl/>
        <w:autoSpaceDE w:val="0"/>
        <w:autoSpaceDN w:val="0"/>
        <w:ind w:firstLine="960"/>
        <w:textAlignment w:val="bottom"/>
        <w:rPr>
          <w:sz w:val="48"/>
        </w:rPr>
      </w:pPr>
    </w:p>
    <w:p>
      <w:pPr>
        <w:widowControl/>
        <w:autoSpaceDE w:val="0"/>
        <w:autoSpaceDN w:val="0"/>
        <w:spacing w:line="720" w:lineRule="auto"/>
        <w:ind w:firstLine="1477" w:firstLineChars="373"/>
        <w:textAlignment w:val="bottom"/>
        <w:rPr>
          <w:rFonts w:ascii="仿宋_GB2312" w:hAnsi="仿宋_GB2312" w:eastAsia="仿宋_GB2312" w:cs="仿宋_GB2312"/>
          <w:spacing w:val="54"/>
          <w:sz w:val="28"/>
          <w:szCs w:val="28"/>
          <w:u w:val="single"/>
        </w:rPr>
      </w:pPr>
      <w:r>
        <w:rPr>
          <w:rFonts w:hint="eastAsia" w:ascii="仿宋_GB2312" w:hAnsi="仿宋_GB2312" w:eastAsia="仿宋_GB2312" w:cs="仿宋_GB2312"/>
          <w:spacing w:val="58"/>
          <w:sz w:val="28"/>
          <w:szCs w:val="28"/>
        </w:rPr>
        <w:t>单位名称</w:t>
      </w:r>
      <w:r>
        <w:rPr>
          <w:rFonts w:hint="eastAsia" w:ascii="仿宋_GB2312" w:hAnsi="仿宋_GB2312" w:eastAsia="仿宋_GB2312" w:cs="仿宋_GB2312"/>
          <w:spacing w:val="54"/>
          <w:sz w:val="28"/>
          <w:szCs w:val="28"/>
          <w:u w:val="single"/>
        </w:rPr>
        <w:t xml:space="preserve">                  </w:t>
      </w:r>
    </w:p>
    <w:p>
      <w:pPr>
        <w:widowControl/>
        <w:autoSpaceDE w:val="0"/>
        <w:autoSpaceDN w:val="0"/>
        <w:spacing w:line="720" w:lineRule="auto"/>
        <w:ind w:firstLine="1477" w:firstLineChars="373"/>
        <w:textAlignment w:val="bottom"/>
        <w:rPr>
          <w:rFonts w:ascii="仿宋_GB2312" w:hAnsi="仿宋_GB2312" w:eastAsia="仿宋_GB2312" w:cs="仿宋_GB2312"/>
          <w:spacing w:val="120"/>
          <w:sz w:val="28"/>
          <w:szCs w:val="28"/>
          <w:u w:val="single"/>
        </w:rPr>
      </w:pPr>
      <w:r>
        <w:rPr>
          <w:rFonts w:hint="eastAsia" w:ascii="仿宋_GB2312" w:hAnsi="仿宋_GB2312" w:eastAsia="仿宋_GB2312" w:cs="仿宋_GB2312"/>
          <w:spacing w:val="58"/>
          <w:sz w:val="28"/>
          <w:szCs w:val="28"/>
        </w:rPr>
        <w:t>登记证号</w:t>
      </w:r>
      <w:r>
        <w:rPr>
          <w:rFonts w:hint="eastAsia" w:ascii="仿宋_GB2312" w:hAnsi="仿宋_GB2312" w:eastAsia="仿宋_GB2312" w:cs="仿宋_GB2312"/>
          <w:spacing w:val="120"/>
          <w:sz w:val="28"/>
          <w:szCs w:val="28"/>
          <w:u w:val="single"/>
        </w:rPr>
        <w:t xml:space="preserve">            </w:t>
      </w:r>
    </w:p>
    <w:p>
      <w:pPr>
        <w:widowControl/>
        <w:autoSpaceDE w:val="0"/>
        <w:autoSpaceDN w:val="0"/>
        <w:spacing w:line="720" w:lineRule="auto"/>
        <w:ind w:firstLine="1477" w:firstLineChars="373"/>
        <w:textAlignment w:val="bottom"/>
        <w:rPr>
          <w:rFonts w:ascii="仿宋_GB2312" w:hAnsi="仿宋_GB2312" w:eastAsia="仿宋_GB2312" w:cs="仿宋_GB2312"/>
          <w:spacing w:val="58"/>
          <w:sz w:val="28"/>
          <w:szCs w:val="28"/>
          <w:u w:val="single"/>
        </w:rPr>
      </w:pPr>
      <w:r>
        <w:rPr>
          <w:rFonts w:hint="eastAsia" w:ascii="仿宋_GB2312" w:hAnsi="仿宋_GB2312" w:eastAsia="仿宋_GB2312" w:cs="仿宋_GB2312"/>
          <w:spacing w:val="58"/>
          <w:sz w:val="28"/>
          <w:szCs w:val="28"/>
        </w:rPr>
        <w:t>单位代码</w:t>
      </w:r>
      <w:r>
        <w:rPr>
          <w:rFonts w:hint="eastAsia" w:ascii="仿宋_GB2312" w:hAnsi="仿宋_GB2312" w:eastAsia="仿宋_GB2312" w:cs="仿宋_GB2312"/>
          <w:spacing w:val="58"/>
          <w:sz w:val="28"/>
          <w:szCs w:val="28"/>
          <w:u w:val="single"/>
        </w:rPr>
        <w:t xml:space="preserve">                  </w:t>
      </w:r>
    </w:p>
    <w:p>
      <w:pPr>
        <w:widowControl/>
        <w:autoSpaceDE w:val="0"/>
        <w:autoSpaceDN w:val="0"/>
        <w:spacing w:line="720" w:lineRule="auto"/>
        <w:ind w:firstLine="1478" w:firstLineChars="528"/>
        <w:textAlignment w:val="bottom"/>
        <w:rPr>
          <w:rFonts w:ascii="仿宋_GB2312" w:hAnsi="仿宋_GB2312" w:eastAsia="仿宋_GB2312" w:cs="仿宋_GB2312"/>
          <w:spacing w:val="120"/>
          <w:sz w:val="28"/>
          <w:szCs w:val="28"/>
          <w:u w:val="single"/>
        </w:rPr>
      </w:pPr>
      <w:r>
        <w:rPr>
          <w:rFonts w:hint="eastAsia" w:ascii="仿宋_GB2312" w:hAnsi="仿宋_GB2312" w:eastAsia="仿宋_GB2312" w:cs="仿宋_GB2312"/>
          <w:sz w:val="28"/>
          <w:szCs w:val="28"/>
        </w:rPr>
        <w:t xml:space="preserve">业务主管单位 </w:t>
      </w:r>
      <w:r>
        <w:rPr>
          <w:rFonts w:hint="eastAsia" w:ascii="仿宋_GB2312" w:hAnsi="仿宋_GB2312" w:eastAsia="仿宋_GB2312" w:cs="仿宋_GB2312"/>
          <w:sz w:val="28"/>
          <w:szCs w:val="28"/>
          <w:u w:val="single"/>
        </w:rPr>
        <w:t xml:space="preserve">                               </w:t>
      </w:r>
    </w:p>
    <w:p>
      <w:pPr>
        <w:widowControl/>
        <w:autoSpaceDE w:val="0"/>
        <w:autoSpaceDN w:val="0"/>
        <w:spacing w:line="720" w:lineRule="auto"/>
        <w:ind w:firstLine="1478" w:firstLineChars="528"/>
        <w:textAlignment w:val="bottom"/>
        <w:rPr>
          <w:rFonts w:ascii="仿宋_GB2312" w:hAnsi="仿宋_GB2312" w:eastAsia="仿宋_GB2312" w:cs="仿宋_GB2312"/>
          <w:spacing w:val="120"/>
          <w:sz w:val="28"/>
          <w:szCs w:val="28"/>
          <w:u w:val="single"/>
        </w:rPr>
      </w:pPr>
      <w:r>
        <w:rPr>
          <w:rFonts w:hint="eastAsia" w:ascii="仿宋_GB2312" w:hAnsi="仿宋_GB2312" w:eastAsia="仿宋_GB2312" w:cs="仿宋_GB2312"/>
          <w:sz w:val="28"/>
          <w:szCs w:val="28"/>
        </w:rPr>
        <w:t xml:space="preserve">所属行（事）业 </w:t>
      </w:r>
      <w:r>
        <w:rPr>
          <w:rFonts w:hint="eastAsia" w:ascii="仿宋_GB2312" w:hAnsi="仿宋_GB2312" w:eastAsia="仿宋_GB2312" w:cs="仿宋_GB2312"/>
          <w:spacing w:val="120"/>
          <w:sz w:val="28"/>
          <w:szCs w:val="28"/>
          <w:u w:val="single"/>
        </w:rPr>
        <w:t xml:space="preserve">    </w:t>
      </w:r>
      <w:r>
        <w:rPr>
          <w:rFonts w:hint="eastAsia" w:ascii="仿宋_GB2312" w:hAnsi="仿宋_GB2312" w:eastAsia="仿宋_GB2312" w:cs="仿宋_GB2312"/>
          <w:sz w:val="28"/>
          <w:szCs w:val="28"/>
          <w:u w:val="single"/>
        </w:rPr>
        <w:t xml:space="preserve">                  </w:t>
      </w:r>
    </w:p>
    <w:p>
      <w:pPr>
        <w:widowControl/>
        <w:autoSpaceDE w:val="0"/>
        <w:autoSpaceDN w:val="0"/>
        <w:spacing w:line="720" w:lineRule="auto"/>
        <w:ind w:firstLine="1477" w:firstLineChars="373"/>
        <w:textAlignment w:val="bottom"/>
        <w:rPr>
          <w:rFonts w:ascii="宋体"/>
          <w:spacing w:val="50"/>
          <w:sz w:val="24"/>
        </w:rPr>
      </w:pPr>
      <w:r>
        <w:rPr>
          <w:rFonts w:hint="eastAsia" w:ascii="仿宋_GB2312" w:hAnsi="仿宋_GB2312" w:eastAsia="仿宋_GB2312" w:cs="仿宋_GB2312"/>
          <w:spacing w:val="58"/>
          <w:sz w:val="28"/>
          <w:szCs w:val="28"/>
        </w:rPr>
        <w:t xml:space="preserve">登记日期 </w:t>
      </w:r>
      <w:r>
        <w:rPr>
          <w:rFonts w:hint="eastAsia" w:ascii="仿宋_GB2312" w:hAnsi="仿宋_GB2312" w:eastAsia="仿宋_GB2312" w:cs="仿宋_GB2312"/>
          <w:spacing w:val="50"/>
          <w:sz w:val="28"/>
          <w:szCs w:val="28"/>
          <w:u w:val="single"/>
        </w:rPr>
        <w:t xml:space="preserve">                  </w:t>
      </w:r>
    </w:p>
    <w:p>
      <w:pPr>
        <w:widowControl/>
        <w:autoSpaceDE w:val="0"/>
        <w:autoSpaceDN w:val="0"/>
        <w:spacing w:line="360" w:lineRule="auto"/>
        <w:ind w:right="123" w:firstLine="10" w:firstLineChars="3"/>
        <w:jc w:val="center"/>
        <w:textAlignment w:val="bottom"/>
        <w:rPr>
          <w:rFonts w:ascii="宋体" w:hAnsi="宋体"/>
          <w:sz w:val="36"/>
        </w:rPr>
      </w:pPr>
    </w:p>
    <w:p>
      <w:pPr>
        <w:widowControl/>
        <w:autoSpaceDE w:val="0"/>
        <w:autoSpaceDN w:val="0"/>
        <w:ind w:right="125" w:firstLine="10" w:firstLineChars="3"/>
        <w:jc w:val="center"/>
        <w:textAlignment w:val="bottom"/>
        <w:rPr>
          <w:rFonts w:ascii="宋体" w:hAnsi="宋体"/>
          <w:sz w:val="36"/>
        </w:rPr>
      </w:pPr>
    </w:p>
    <w:p>
      <w:pPr>
        <w:widowControl/>
        <w:autoSpaceDE w:val="0"/>
        <w:autoSpaceDN w:val="0"/>
        <w:spacing w:line="360" w:lineRule="auto"/>
        <w:ind w:right="123" w:firstLine="10" w:firstLineChars="3"/>
        <w:jc w:val="center"/>
        <w:textAlignment w:val="bottom"/>
        <w:rPr>
          <w:rFonts w:ascii="黑体" w:hAnsi="黑体" w:eastAsia="黑体" w:cs="黑体"/>
          <w:spacing w:val="20"/>
          <w:sz w:val="32"/>
          <w:szCs w:val="32"/>
        </w:rPr>
      </w:pPr>
      <w:r>
        <w:rPr>
          <w:rFonts w:hint="eastAsia" w:ascii="黑体" w:hAnsi="黑体" w:eastAsia="黑体" w:cs="黑体"/>
          <w:spacing w:val="20"/>
          <w:sz w:val="32"/>
          <w:szCs w:val="32"/>
        </w:rPr>
        <w:t>河南省民政厅印制</w:t>
      </w:r>
    </w:p>
    <w:p>
      <w:pPr>
        <w:widowControl/>
        <w:autoSpaceDE w:val="0"/>
        <w:autoSpaceDN w:val="0"/>
        <w:spacing w:line="360" w:lineRule="auto"/>
        <w:ind w:right="123" w:firstLine="10" w:firstLineChars="3"/>
        <w:jc w:val="center"/>
        <w:textAlignment w:val="bottom"/>
        <w:rPr>
          <w:rFonts w:ascii="黑体" w:hAnsi="黑体" w:eastAsia="黑体" w:cs="黑体"/>
          <w:spacing w:val="20"/>
          <w:sz w:val="28"/>
          <w:szCs w:val="28"/>
        </w:rPr>
      </w:pPr>
      <w:r>
        <w:rPr>
          <w:rFonts w:hint="eastAsia" w:ascii="黑体" w:hAnsi="黑体" w:eastAsia="黑体" w:cs="黑体"/>
          <w:spacing w:val="20"/>
          <w:sz w:val="32"/>
          <w:szCs w:val="32"/>
          <w:lang w:eastAsia="zh-CN"/>
        </w:rPr>
        <w:t>博爱县</w:t>
      </w:r>
      <w:r>
        <w:rPr>
          <w:rFonts w:hint="eastAsia" w:ascii="黑体" w:hAnsi="黑体" w:eastAsia="黑体" w:cs="黑体"/>
          <w:spacing w:val="20"/>
          <w:sz w:val="32"/>
          <w:szCs w:val="32"/>
        </w:rPr>
        <w:t>民政局翻印</w:t>
      </w:r>
    </w:p>
    <w:p>
      <w:pPr>
        <w:spacing w:line="480" w:lineRule="exact"/>
        <w:jc w:val="center"/>
        <w:rPr>
          <w:rFonts w:ascii="仿宋_GB2312" w:hAnsi="宋体" w:eastAsia="仿宋_GB2312"/>
          <w:bCs/>
          <w:sz w:val="32"/>
          <w:szCs w:val="32"/>
        </w:rPr>
      </w:pPr>
      <w:r>
        <w:rPr>
          <w:rFonts w:ascii="宋体" w:hAnsi="宋体"/>
          <w:spacing w:val="20"/>
          <w:sz w:val="36"/>
        </w:rPr>
        <w:br w:type="page"/>
      </w:r>
    </w:p>
    <w:p>
      <w:pPr>
        <w:spacing w:line="480" w:lineRule="exact"/>
        <w:jc w:val="center"/>
        <w:rPr>
          <w:rFonts w:ascii="仿宋_GB2312" w:hAnsi="宋体" w:eastAsia="仿宋_GB2312"/>
          <w:bCs/>
          <w:sz w:val="32"/>
          <w:szCs w:val="32"/>
        </w:rPr>
      </w:pPr>
    </w:p>
    <w:p>
      <w:pPr>
        <w:spacing w:line="480" w:lineRule="exact"/>
        <w:jc w:val="center"/>
        <w:rPr>
          <w:rFonts w:ascii="方正小标宋简体" w:hAnsi="宋体" w:eastAsia="方正小标宋简体"/>
          <w:bCs/>
          <w:spacing w:val="40"/>
          <w:sz w:val="28"/>
          <w:szCs w:val="28"/>
        </w:rPr>
      </w:pPr>
      <w:r>
        <w:rPr>
          <w:rFonts w:hint="eastAsia" w:ascii="方正小标宋简体" w:hAnsi="宋体" w:eastAsia="方正小标宋简体"/>
          <w:bCs/>
          <w:spacing w:val="40"/>
          <w:sz w:val="28"/>
          <w:szCs w:val="28"/>
        </w:rPr>
        <w:t>填表说明及要求</w:t>
      </w:r>
    </w:p>
    <w:p>
      <w:pPr>
        <w:spacing w:line="780" w:lineRule="auto"/>
        <w:ind w:firstLine="640" w:firstLineChars="200"/>
        <w:rPr>
          <w:rFonts w:ascii="仿宋_GB2312" w:hAnsi="宋体" w:eastAsia="仿宋_GB2312"/>
          <w:bCs/>
          <w:sz w:val="32"/>
          <w:szCs w:val="32"/>
        </w:rPr>
      </w:pPr>
    </w:p>
    <w:p>
      <w:pPr>
        <w:spacing w:line="720" w:lineRule="auto"/>
        <w:ind w:firstLine="480" w:firstLineChars="200"/>
        <w:rPr>
          <w:rFonts w:ascii="仿宋_GB2312" w:hAnsi="宋体" w:eastAsia="仿宋_GB2312"/>
          <w:sz w:val="24"/>
        </w:rPr>
      </w:pPr>
      <w:r>
        <w:rPr>
          <w:rFonts w:hint="eastAsia" w:ascii="仿宋_GB2312" w:hAnsi="宋体" w:eastAsia="仿宋_GB2312"/>
          <w:bCs/>
          <w:sz w:val="24"/>
        </w:rPr>
        <w:t>1、</w:t>
      </w:r>
      <w:r>
        <w:rPr>
          <w:rFonts w:hint="eastAsia" w:ascii="仿宋_GB2312" w:hAnsi="宋体" w:eastAsia="仿宋_GB2312"/>
          <w:sz w:val="24"/>
        </w:rPr>
        <w:t>表内所填项目要如实。“盖章”应着红色印油。“签名”应由本人亲笔签。本表统一使用A4纸打印。</w:t>
      </w:r>
    </w:p>
    <w:p>
      <w:pPr>
        <w:spacing w:line="720" w:lineRule="auto"/>
        <w:ind w:firstLine="480" w:firstLineChars="200"/>
        <w:rPr>
          <w:rFonts w:ascii="仿宋_GB2312" w:hAnsi="宋体" w:eastAsia="仿宋_GB2312"/>
          <w:bCs/>
          <w:sz w:val="24"/>
        </w:rPr>
      </w:pPr>
      <w:r>
        <w:rPr>
          <w:rFonts w:hint="eastAsia" w:ascii="仿宋_GB2312" w:hAnsi="宋体" w:eastAsia="仿宋_GB2312"/>
          <w:bCs/>
          <w:sz w:val="24"/>
        </w:rPr>
        <w:t>2、法定代表人变更需填写新法定代表人的《法定代表人登记表》、同时提交上一法人任期内的财务情况报告（会计师事务所审计报告）；名称变更需填写《名称变更理由》；住所变更需填写《住所证明》；开办资金变更需提交会计师事务所出具的验资报告；章程修改的要重新核准；业务主管单位变更需提交原业务主管单位不再承担业务主管职责的文件和新业务主管单位愿承担业务主管职责的文件。</w:t>
      </w:r>
    </w:p>
    <w:p>
      <w:pPr>
        <w:spacing w:line="720" w:lineRule="auto"/>
        <w:ind w:firstLine="480" w:firstLineChars="200"/>
        <w:rPr>
          <w:rFonts w:ascii="仿宋_GB2312" w:hAnsi="宋体" w:eastAsia="仿宋_GB2312"/>
          <w:bCs/>
          <w:sz w:val="24"/>
        </w:rPr>
      </w:pPr>
      <w:r>
        <w:rPr>
          <w:rFonts w:hint="eastAsia" w:ascii="仿宋_GB2312" w:hAnsi="宋体" w:eastAsia="仿宋_GB2312"/>
          <w:bCs/>
          <w:sz w:val="24"/>
        </w:rPr>
        <w:t>上述各项变更均需提交《民办非企业单位法人登记证书》正、副本。</w:t>
      </w:r>
    </w:p>
    <w:p>
      <w:pPr>
        <w:spacing w:line="720" w:lineRule="auto"/>
        <w:ind w:firstLine="420" w:firstLineChars="200"/>
        <w:rPr>
          <w:rFonts w:ascii="仿宋_GB2312" w:hAnsi="宋体" w:eastAsia="仿宋_GB2312"/>
          <w:bCs/>
          <w:szCs w:val="21"/>
        </w:rPr>
      </w:pPr>
      <w:r>
        <w:rPr>
          <w:rFonts w:ascii="仿宋_GB2312" w:hAnsi="宋体" w:eastAsia="仿宋_GB2312"/>
          <w:bCs/>
          <w:szCs w:val="21"/>
        </w:rPr>
        <w:br w:type="page"/>
      </w:r>
    </w:p>
    <w:tbl>
      <w:tblPr>
        <w:tblW w:w="888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880"/>
      </w:tblGrid>
      <w:tr>
        <w:trPr>
          <w:trHeight w:val="9440" w:hRule="atLeast"/>
          <w:jc w:val="center"/>
        </w:trPr>
        <w:tc>
          <w:tcPr>
            <w:tcW w:w="8880" w:type="dxa"/>
            <w:vAlign w:val="top"/>
          </w:tcPr>
          <w:p>
            <w:pPr>
              <w:spacing w:beforeLines="100" w:beforeAutospacing="0" w:afterLines="100" w:afterAutospacing="0"/>
              <w:ind w:left="39" w:leftChars="-25" w:right="0" w:hanging="92" w:hangingChars="29"/>
              <w:jc w:val="center"/>
              <w:rPr>
                <w:rFonts w:hint="default"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变更登记申请</w:t>
            </w:r>
          </w:p>
          <w:p>
            <w:pPr>
              <w:spacing w:beforeLines="50" w:beforeAutospacing="0" w:after="0" w:afterAutospacing="0"/>
              <w:ind w:left="0" w:right="0" w:firstLine="210" w:firstLineChars="75"/>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lang w:eastAsia="zh-CN"/>
              </w:rPr>
              <w:t>博爱县</w:t>
            </w:r>
            <w:r>
              <w:rPr>
                <w:rFonts w:hint="eastAsia" w:ascii="仿宋_GB2312" w:hAnsi="Times New Roman" w:eastAsia="仿宋_GB2312" w:cs="Times New Roman"/>
                <w:sz w:val="28"/>
                <w:szCs w:val="28"/>
              </w:rPr>
              <w:t>民政局：</w:t>
            </w:r>
          </w:p>
          <w:p>
            <w:pPr>
              <w:spacing w:before="0" w:beforeAutospacing="0" w:after="0" w:afterAutospacing="0" w:line="500" w:lineRule="exact"/>
              <w:ind w:left="141" w:leftChars="67" w:right="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于</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年</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月</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日，在</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召开</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会议，应到人数</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人，实到人数</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人参加，以</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票数表决通过了《</w:t>
            </w:r>
            <w:r>
              <w:rPr>
                <w:rFonts w:hint="eastAsia" w:ascii="仿宋_GB2312" w:hAnsi="Times New Roman" w:eastAsia="仿宋_GB2312" w:cs="Times New Roman"/>
                <w:sz w:val="28"/>
                <w:szCs w:val="28"/>
                <w:lang w:eastAsia="zh-CN"/>
              </w:rPr>
              <w:t>博爱县</w:t>
            </w:r>
            <w:r>
              <w:rPr>
                <w:rFonts w:hint="eastAsia" w:ascii="仿宋_GB2312" w:hAnsi="Times New Roman" w:eastAsia="仿宋_GB2312" w:cs="Times New Roman"/>
                <w:sz w:val="28"/>
                <w:szCs w:val="28"/>
              </w:rPr>
              <w:t>***章程》（修订稿）。经业务主管核准后，报贵局核准备案。</w:t>
            </w:r>
          </w:p>
          <w:p>
            <w:pPr>
              <w:spacing w:before="0" w:beforeAutospacing="0" w:after="0" w:afterAutospacing="0" w:line="500" w:lineRule="exact"/>
              <w:ind w:left="141" w:leftChars="67" w:right="0" w:firstLine="476" w:firstLineChars="170"/>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特此申请。</w:t>
            </w:r>
          </w:p>
          <w:p>
            <w:pPr>
              <w:spacing w:before="0" w:beforeAutospacing="0" w:after="0" w:afterAutospacing="0" w:line="500" w:lineRule="exact"/>
              <w:ind w:left="141" w:leftChars="67" w:right="0" w:firstLine="476" w:firstLineChars="170"/>
              <w:rPr>
                <w:rFonts w:hint="default" w:ascii="仿宋_GB2312" w:hAnsi="Times New Roman" w:eastAsia="仿宋_GB2312" w:cs="Times New Roman"/>
                <w:sz w:val="28"/>
                <w:szCs w:val="28"/>
              </w:rPr>
            </w:pPr>
          </w:p>
          <w:p>
            <w:pPr>
              <w:spacing w:before="0" w:beforeAutospacing="0" w:after="0" w:afterAutospacing="0" w:line="500" w:lineRule="exact"/>
              <w:ind w:left="141" w:leftChars="67" w:right="0" w:firstLine="476" w:firstLineChars="170"/>
              <w:rPr>
                <w:rFonts w:hint="default" w:ascii="仿宋_GB2312" w:hAnsi="Times New Roman" w:eastAsia="仿宋_GB2312" w:cs="Times New Roman"/>
                <w:sz w:val="28"/>
                <w:szCs w:val="28"/>
              </w:rPr>
            </w:pPr>
          </w:p>
          <w:p>
            <w:pPr>
              <w:wordWrap w:val="0"/>
              <w:spacing w:before="0" w:beforeAutospacing="0" w:after="0" w:afterAutospacing="0"/>
              <w:ind w:left="0" w:right="0"/>
              <w:jc w:val="right"/>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 xml:space="preserve">民办非企业单位(盖章）  </w:t>
            </w:r>
          </w:p>
          <w:p>
            <w:pPr>
              <w:wordWrap w:val="0"/>
              <w:spacing w:before="0" w:beforeAutospacing="0" w:after="0" w:afterAutospacing="0"/>
              <w:ind w:left="0" w:right="0"/>
              <w:jc w:val="right"/>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 xml:space="preserve">                   法定代表人(签章)   </w:t>
            </w:r>
          </w:p>
          <w:p>
            <w:pPr>
              <w:spacing w:before="0" w:beforeAutospacing="0" w:after="0" w:afterAutospacing="0"/>
              <w:ind w:left="0" w:right="0"/>
              <w:jc w:val="right"/>
              <w:rPr>
                <w:rFonts w:hint="default" w:ascii="宋体" w:hAnsi="Times New Roman" w:cs="Times New Roman"/>
                <w:sz w:val="20"/>
                <w:szCs w:val="21"/>
              </w:rPr>
            </w:pPr>
            <w:r>
              <w:rPr>
                <w:rFonts w:hint="eastAsia" w:ascii="仿宋_GB2312" w:hAnsi="Times New Roman" w:eastAsia="仿宋_GB2312" w:cs="Times New Roman"/>
                <w:sz w:val="28"/>
                <w:szCs w:val="28"/>
              </w:rPr>
              <w:t xml:space="preserve">  年     月     日</w:t>
            </w:r>
          </w:p>
        </w:tc>
      </w:tr>
      <w:tr>
        <w:trPr>
          <w:trHeight w:val="2812" w:hRule="atLeast"/>
          <w:jc w:val="center"/>
        </w:trPr>
        <w:tc>
          <w:tcPr>
            <w:tcW w:w="8880" w:type="dxa"/>
            <w:vAlign w:val="top"/>
          </w:tcPr>
          <w:p>
            <w:pPr>
              <w:spacing w:before="0" w:beforeAutospacing="0" w:after="0" w:afterAutospacing="0"/>
              <w:ind w:left="0" w:right="0"/>
              <w:jc w:val="center"/>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业务主管单位意见：</w:t>
            </w:r>
          </w:p>
          <w:p>
            <w:pPr>
              <w:spacing w:before="0" w:beforeAutospacing="0" w:after="0" w:afterAutospacing="0"/>
              <w:ind w:left="0" w:right="0" w:firstLine="873" w:firstLineChars="312"/>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经办人签字：</w:t>
            </w:r>
          </w:p>
          <w:p>
            <w:pPr>
              <w:spacing w:before="0" w:beforeAutospacing="0" w:after="0" w:afterAutospacing="0"/>
              <w:ind w:left="0" w:right="0" w:firstLine="873" w:firstLineChars="312"/>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主管科长签字：</w:t>
            </w:r>
          </w:p>
          <w:p>
            <w:pPr>
              <w:spacing w:before="0" w:beforeAutospacing="0" w:after="0" w:afterAutospacing="0"/>
              <w:ind w:left="0" w:right="0" w:firstLine="873" w:firstLineChars="312"/>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主管局长签字：</w:t>
            </w:r>
          </w:p>
          <w:p>
            <w:pPr>
              <w:spacing w:before="0" w:beforeAutospacing="0" w:after="0" w:afterAutospacing="0"/>
              <w:ind w:left="0" w:right="0" w:firstLine="873" w:firstLineChars="312"/>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 xml:space="preserve">                                         （盖章）</w:t>
            </w:r>
          </w:p>
          <w:p>
            <w:pPr>
              <w:spacing w:before="0" w:beforeAutospacing="0" w:after="0" w:afterAutospacing="0"/>
              <w:ind w:left="0" w:right="0" w:firstLine="5219" w:firstLineChars="1864"/>
              <w:rPr>
                <w:rFonts w:hint="default" w:ascii="宋体" w:hAnsi="Times New Roman" w:cs="Times New Roman"/>
                <w:sz w:val="20"/>
                <w:szCs w:val="21"/>
              </w:rPr>
            </w:pPr>
            <w:r>
              <w:rPr>
                <w:rFonts w:hint="eastAsia" w:ascii="仿宋_GB2312" w:hAnsi="Times New Roman" w:eastAsia="仿宋_GB2312" w:cs="Times New Roman"/>
                <w:sz w:val="28"/>
                <w:szCs w:val="28"/>
              </w:rPr>
              <w:t xml:space="preserve">      年     月     日</w:t>
            </w:r>
          </w:p>
        </w:tc>
      </w:tr>
    </w:tbl>
    <w:p>
      <w:pPr>
        <w:pStyle w:val="37"/>
        <w:widowControl/>
        <w:autoSpaceDE w:val="0"/>
        <w:autoSpaceDN w:val="0"/>
        <w:spacing w:beforeLines="50" w:afterLines="50" w:line="520" w:lineRule="exact"/>
        <w:jc w:val="left"/>
        <w:textAlignment w:val="bottom"/>
        <w:outlineLvl w:val="9"/>
        <w:rPr>
          <w:rFonts w:ascii="仿宋_GB2312" w:eastAsia="宋体"/>
          <w:b/>
          <w:bCs w:val="0"/>
        </w:rPr>
      </w:pPr>
      <w:r>
        <w:rPr>
          <w:rFonts w:ascii="仿宋_GB2312" w:eastAsia="仿宋_GB2312"/>
        </w:rPr>
        <w:br w:type="page"/>
      </w:r>
    </w:p>
    <w:p>
      <w:pPr>
        <w:jc w:val="center"/>
        <w:rPr>
          <w:rFonts w:ascii="方正小标宋简体" w:hAnsi="方正小标宋简体" w:eastAsia="方正小标宋简体" w:cs="方正小标宋简体"/>
          <w:bCs/>
          <w:sz w:val="32"/>
          <w:szCs w:val="32"/>
        </w:rPr>
      </w:pPr>
      <w:r>
        <w:rPr>
          <w:rFonts w:hint="eastAsia" w:ascii="方正小标宋简体" w:hAnsi="方正小标宋简体" w:eastAsia="方正小标宋简体" w:cs="方正小标宋简体"/>
          <w:bCs/>
          <w:sz w:val="32"/>
          <w:szCs w:val="32"/>
        </w:rPr>
        <w:t>法定代表人委托书</w:t>
      </w:r>
    </w:p>
    <w:p>
      <w:pPr>
        <w:jc w:val="center"/>
        <w:rPr>
          <w:rFonts w:ascii="方正小标宋简体" w:hAnsi="方正小标宋简体" w:eastAsia="方正小标宋简体" w:cs="方正小标宋简体"/>
          <w:b/>
          <w:sz w:val="32"/>
          <w:szCs w:val="32"/>
        </w:rPr>
      </w:pPr>
    </w:p>
    <w:p>
      <w:pPr>
        <w:rPr>
          <w:rFonts w:ascii="仿宋_GB2312" w:hAnsi="仿宋_GB2312" w:eastAsia="仿宋_GB2312" w:cs="仿宋_GB2312"/>
          <w:bCs/>
          <w:sz w:val="28"/>
          <w:szCs w:val="28"/>
        </w:rPr>
      </w:pPr>
      <w:r>
        <w:rPr>
          <w:rFonts w:hint="eastAsia" w:ascii="仿宋_GB2312" w:hAnsi="仿宋_GB2312" w:eastAsia="仿宋_GB2312" w:cs="仿宋_GB2312"/>
          <w:bCs/>
          <w:sz w:val="28"/>
          <w:szCs w:val="28"/>
          <w:lang w:eastAsia="zh-CN"/>
        </w:rPr>
        <w:t>博爱县</w:t>
      </w:r>
      <w:r>
        <w:rPr>
          <w:rFonts w:hint="eastAsia" w:ascii="仿宋_GB2312" w:hAnsi="仿宋_GB2312" w:eastAsia="仿宋_GB2312" w:cs="仿宋_GB2312"/>
          <w:bCs/>
          <w:sz w:val="28"/>
          <w:szCs w:val="28"/>
        </w:rPr>
        <w:t>民政局：</w:t>
      </w:r>
    </w:p>
    <w:p>
      <w:pPr>
        <w:rPr>
          <w:rFonts w:ascii="仿宋_GB2312" w:hAnsi="仿宋_GB2312" w:eastAsia="仿宋_GB2312" w:cs="仿宋_GB2312"/>
          <w:sz w:val="28"/>
          <w:szCs w:val="28"/>
        </w:rPr>
      </w:pPr>
      <w:r>
        <w:rPr>
          <w:rFonts w:hint="eastAsia" w:ascii="仿宋_GB2312" w:hAnsi="仿宋_GB2312" w:eastAsia="仿宋_GB2312" w:cs="仿宋_GB2312"/>
          <w:bCs/>
          <w:sz w:val="28"/>
          <w:szCs w:val="28"/>
        </w:rPr>
        <w:t xml:space="preserve">    兹委托</w:t>
      </w:r>
      <w:r>
        <w:rPr>
          <w:rFonts w:hint="eastAsia" w:ascii="仿宋_GB2312" w:hAnsi="仿宋_GB2312" w:eastAsia="仿宋_GB2312" w:cs="仿宋_GB2312"/>
          <w:bCs/>
          <w:sz w:val="28"/>
          <w:szCs w:val="28"/>
          <w:u w:val="single"/>
        </w:rPr>
        <w:t xml:space="preserve">            </w:t>
      </w:r>
      <w:r>
        <w:rPr>
          <w:rFonts w:hint="eastAsia" w:ascii="仿宋_GB2312" w:hAnsi="仿宋_GB2312" w:eastAsia="仿宋_GB2312" w:cs="仿宋_GB2312"/>
          <w:bCs/>
          <w:sz w:val="28"/>
          <w:szCs w:val="28"/>
        </w:rPr>
        <w:t>同 志（性 别：</w:t>
      </w:r>
      <w:r>
        <w:rPr>
          <w:rFonts w:hint="eastAsia" w:ascii="仿宋_GB2312" w:hAnsi="仿宋_GB2312" w:eastAsia="仿宋_GB2312" w:cs="仿宋_GB2312"/>
          <w:bCs/>
          <w:sz w:val="28"/>
          <w:szCs w:val="28"/>
          <w:u w:val="single"/>
        </w:rPr>
        <w:t xml:space="preserve">       </w:t>
      </w:r>
      <w:r>
        <w:rPr>
          <w:rFonts w:hint="eastAsia" w:ascii="仿宋_GB2312" w:hAnsi="仿宋_GB2312" w:eastAsia="仿宋_GB2312" w:cs="仿宋_GB2312"/>
          <w:bCs/>
          <w:sz w:val="28"/>
          <w:szCs w:val="28"/>
        </w:rPr>
        <w:t>，身份证号：</w:t>
      </w:r>
      <w:r>
        <w:rPr>
          <w:rFonts w:hint="eastAsia" w:ascii="仿宋_GB2312" w:hAnsi="仿宋_GB2312" w:eastAsia="仿宋_GB2312" w:cs="仿宋_GB2312"/>
          <w:bCs/>
          <w:sz w:val="28"/>
          <w:szCs w:val="28"/>
          <w:u w:val="single"/>
        </w:rPr>
        <w:t xml:space="preserve">                   </w:t>
      </w:r>
      <w:r>
        <w:rPr>
          <w:rFonts w:hint="eastAsia" w:ascii="仿宋_GB2312" w:hAnsi="仿宋_GB2312" w:eastAsia="仿宋_GB2312" w:cs="仿宋_GB2312"/>
          <w:bCs/>
          <w:sz w:val="28"/>
          <w:szCs w:val="28"/>
        </w:rPr>
        <w:t>）， 代理法定代表人</w:t>
      </w:r>
      <w:r>
        <w:rPr>
          <w:rFonts w:hint="eastAsia" w:ascii="仿宋_GB2312" w:hAnsi="仿宋_GB2312" w:eastAsia="仿宋_GB2312" w:cs="仿宋_GB2312"/>
          <w:bCs/>
          <w:sz w:val="28"/>
          <w:szCs w:val="28"/>
          <w:u w:val="single"/>
        </w:rPr>
        <w:t xml:space="preserve">         </w:t>
      </w:r>
      <w:r>
        <w:rPr>
          <w:rFonts w:hint="eastAsia" w:ascii="仿宋_GB2312" w:hAnsi="仿宋_GB2312" w:eastAsia="仿宋_GB2312" w:cs="仿宋_GB2312"/>
          <w:bCs/>
          <w:sz w:val="28"/>
          <w:szCs w:val="28"/>
        </w:rPr>
        <w:t>同志（性别：</w:t>
      </w:r>
      <w:r>
        <w:rPr>
          <w:rFonts w:hint="eastAsia" w:ascii="仿宋_GB2312" w:hAnsi="仿宋_GB2312" w:eastAsia="仿宋_GB2312" w:cs="仿宋_GB2312"/>
          <w:bCs/>
          <w:sz w:val="28"/>
          <w:szCs w:val="28"/>
          <w:u w:val="single"/>
        </w:rPr>
        <w:t xml:space="preserve">     </w:t>
      </w:r>
      <w:r>
        <w:rPr>
          <w:rFonts w:hint="eastAsia" w:ascii="仿宋_GB2312" w:hAnsi="仿宋_GB2312" w:eastAsia="仿宋_GB2312" w:cs="仿宋_GB2312"/>
          <w:bCs/>
          <w:sz w:val="28"/>
          <w:szCs w:val="28"/>
        </w:rPr>
        <w:t>，身份证号：</w:t>
      </w:r>
      <w:r>
        <w:rPr>
          <w:rFonts w:hint="eastAsia" w:ascii="仿宋_GB2312" w:hAnsi="仿宋_GB2312" w:eastAsia="仿宋_GB2312" w:cs="仿宋_GB2312"/>
          <w:bCs/>
          <w:sz w:val="28"/>
          <w:szCs w:val="28"/>
          <w:u w:val="single"/>
        </w:rPr>
        <w:t xml:space="preserve">                </w:t>
      </w:r>
      <w:r>
        <w:rPr>
          <w:rFonts w:hint="eastAsia" w:ascii="仿宋_GB2312" w:hAnsi="仿宋_GB2312" w:eastAsia="仿宋_GB2312" w:cs="仿宋_GB2312"/>
          <w:bCs/>
          <w:sz w:val="28"/>
          <w:szCs w:val="28"/>
        </w:rPr>
        <w:t>），到贵局办理</w:t>
      </w:r>
      <w:r>
        <w:rPr>
          <w:rFonts w:hint="eastAsia" w:ascii="仿宋_GB2312" w:hAnsi="仿宋_GB2312" w:eastAsia="仿宋_GB2312" w:cs="仿宋_GB2312"/>
          <w:bCs/>
          <w:sz w:val="28"/>
          <w:szCs w:val="28"/>
          <w:u w:val="single"/>
        </w:rPr>
        <w:t>（社会组织名称）</w:t>
      </w:r>
      <w:r>
        <w:rPr>
          <w:rFonts w:hint="eastAsia" w:ascii="仿宋_GB2312" w:hAnsi="仿宋_GB2312" w:eastAsia="仿宋_GB2312" w:cs="仿宋_GB2312"/>
          <w:bCs/>
          <w:sz w:val="28"/>
          <w:szCs w:val="28"/>
        </w:rPr>
        <w:t>（登记、变更、注销、年检、换届）事项。在委托期限内，受委托人在授权范围内办理的所有委托事项，均</w:t>
      </w:r>
      <w:r>
        <w:rPr>
          <w:rFonts w:hint="eastAsia" w:ascii="仿宋_GB2312" w:hAnsi="仿宋_GB2312" w:eastAsia="仿宋_GB2312" w:cs="仿宋_GB2312"/>
          <w:sz w:val="28"/>
          <w:szCs w:val="28"/>
        </w:rPr>
        <w:t>为法定代表人真实意愿表示，法定代表人愿负全部责任。</w:t>
      </w:r>
    </w:p>
    <w:p>
      <w:pPr>
        <w:rPr>
          <w:rFonts w:ascii="仿宋_GB2312" w:hAnsi="仿宋_GB2312" w:eastAsia="仿宋_GB2312" w:cs="仿宋_GB2312"/>
          <w:sz w:val="28"/>
          <w:szCs w:val="28"/>
        </w:rPr>
      </w:pPr>
    </w:p>
    <w:p>
      <w:pPr>
        <w:rPr>
          <w:rFonts w:ascii="仿宋_GB2312" w:hAnsi="仿宋_GB2312" w:eastAsia="仿宋_GB2312" w:cs="仿宋_GB2312"/>
          <w:sz w:val="28"/>
          <w:szCs w:val="28"/>
        </w:rPr>
      </w:pPr>
    </w:p>
    <w:p>
      <w:pPr>
        <w:rPr>
          <w:rFonts w:ascii="仿宋_GB2312" w:hAnsi="仿宋_GB2312" w:eastAsia="仿宋_GB2312" w:cs="仿宋_GB2312"/>
          <w:sz w:val="28"/>
          <w:szCs w:val="28"/>
        </w:rPr>
      </w:pPr>
    </w:p>
    <w:p>
      <w:pPr>
        <w:rPr>
          <w:rFonts w:ascii="仿宋_GB2312" w:hAnsi="仿宋_GB2312" w:eastAsia="仿宋_GB2312" w:cs="仿宋_GB2312"/>
          <w:sz w:val="28"/>
          <w:szCs w:val="28"/>
          <w:u w:val="single"/>
        </w:rPr>
      </w:pPr>
      <w:r>
        <w:rPr>
          <w:rFonts w:hint="eastAsia" w:ascii="仿宋_GB2312" w:hAnsi="仿宋_GB2312" w:eastAsia="仿宋_GB2312" w:cs="仿宋_GB2312"/>
          <w:sz w:val="28"/>
          <w:szCs w:val="28"/>
        </w:rPr>
        <w:t>法定代表人（签字）：</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 xml:space="preserve"> 联系电话:</w:t>
      </w:r>
      <w:r>
        <w:rPr>
          <w:rFonts w:hint="eastAsia" w:ascii="仿宋_GB2312" w:hAnsi="仿宋_GB2312" w:eastAsia="仿宋_GB2312" w:cs="仿宋_GB2312"/>
          <w:sz w:val="28"/>
          <w:szCs w:val="28"/>
          <w:u w:val="single"/>
        </w:rPr>
        <w:t xml:space="preserve">              </w:t>
      </w:r>
    </w:p>
    <w:p>
      <w:pPr>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受委托人（签字）：  </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 xml:space="preserve"> 联系电话:</w:t>
      </w:r>
      <w:r>
        <w:rPr>
          <w:rFonts w:hint="eastAsia" w:ascii="仿宋_GB2312" w:hAnsi="仿宋_GB2312" w:eastAsia="仿宋_GB2312" w:cs="仿宋_GB2312"/>
          <w:sz w:val="28"/>
          <w:szCs w:val="28"/>
          <w:u w:val="single"/>
        </w:rPr>
        <w:t xml:space="preserve">             </w:t>
      </w:r>
    </w:p>
    <w:p>
      <w:pPr>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                                          （单位盖章）</w:t>
      </w:r>
    </w:p>
    <w:p>
      <w:pPr>
        <w:rPr>
          <w:rFonts w:ascii="仿宋_GB2312" w:hAnsi="仿宋_GB2312" w:eastAsia="仿宋_GB2312" w:cs="仿宋_GB2312"/>
          <w:sz w:val="28"/>
          <w:szCs w:val="28"/>
        </w:rPr>
      </w:pPr>
    </w:p>
    <w:p>
      <w:pPr>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                                       年     月     日</w:t>
      </w:r>
    </w:p>
    <w:p>
      <w:pPr>
        <w:rPr>
          <w:rFonts w:ascii="仿宋_GB2312" w:hAnsi="仿宋_GB2312" w:eastAsia="仿宋_GB2312" w:cs="仿宋_GB2312"/>
          <w:sz w:val="28"/>
          <w:szCs w:val="28"/>
        </w:rPr>
      </w:pPr>
    </w:p>
    <w:p>
      <w:pPr>
        <w:rPr>
          <w:rFonts w:ascii="仿宋_GB2312" w:hAnsi="仿宋_GB2312" w:eastAsia="仿宋_GB2312" w:cs="仿宋_GB2312"/>
          <w:sz w:val="28"/>
          <w:szCs w:val="28"/>
        </w:rPr>
      </w:pPr>
    </w:p>
    <w:p>
      <w:pPr>
        <w:rPr>
          <w:rFonts w:ascii="仿宋_GB2312" w:hAnsi="仿宋_GB2312" w:eastAsia="仿宋_GB2312" w:cs="仿宋_GB2312"/>
          <w:sz w:val="28"/>
          <w:szCs w:val="28"/>
        </w:rPr>
      </w:pPr>
    </w:p>
    <w:p>
      <w:pPr>
        <w:jc w:val="center"/>
        <w:rPr>
          <w:rFonts w:ascii="仿宋_GB2312" w:hAnsi="仿宋_GB2312" w:eastAsia="仿宋_GB2312" w:cs="仿宋_GB2312"/>
          <w:sz w:val="28"/>
          <w:szCs w:val="28"/>
        </w:rPr>
      </w:pPr>
      <w:r>
        <w:rPr>
          <w:rFonts w:hint="eastAsia" w:ascii="仿宋_GB2312" w:hAnsi="仿宋_GB2312" w:eastAsia="仿宋_GB2312" w:cs="仿宋_GB2312"/>
          <w:sz w:val="28"/>
          <w:szCs w:val="28"/>
        </w:rPr>
        <w:t>（该处粘贴法定代表人和受委托人身份证复印件）</w:t>
      </w:r>
      <w:r>
        <w:rPr>
          <w:rFonts w:ascii="仿宋_GB2312" w:hAnsi="仿宋_GB2312" w:eastAsia="仿宋_GB2312" w:cs="仿宋_GB2312"/>
          <w:sz w:val="28"/>
          <w:szCs w:val="28"/>
        </w:rPr>
        <w:br w:type="page"/>
      </w:r>
    </w:p>
    <w:p>
      <w:pPr>
        <w:jc w:val="center"/>
        <w:rPr>
          <w:rFonts w:ascii="黑体" w:eastAsia="黑体"/>
          <w:sz w:val="36"/>
        </w:rPr>
      </w:pPr>
      <w:r>
        <w:rPr>
          <w:rFonts w:hint="eastAsia" w:ascii="黑体" w:eastAsia="黑体"/>
          <w:sz w:val="32"/>
        </w:rPr>
        <w:t>民办非企业单位章程核准表</w:t>
      </w:r>
    </w:p>
    <w:tbl>
      <w:tblPr>
        <w:tblW w:w="91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0"/>
        <w:gridCol w:w="1144"/>
        <w:gridCol w:w="673"/>
        <w:gridCol w:w="1155"/>
        <w:gridCol w:w="176"/>
        <w:gridCol w:w="1007"/>
        <w:gridCol w:w="152"/>
        <w:gridCol w:w="1305"/>
        <w:gridCol w:w="1765"/>
      </w:tblGrid>
      <w:tr>
        <w:trPr>
          <w:cantSplit/>
          <w:trHeight w:val="611" w:hRule="atLeast"/>
          <w:jc w:val="center"/>
        </w:trPr>
        <w:tc>
          <w:tcPr>
            <w:tcW w:w="1740"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80" w:right="0" w:hanging="79" w:hangingChars="38"/>
              <w:jc w:val="center"/>
              <w:rPr>
                <w:rFonts w:hint="default" w:ascii="Times New Roman" w:hAnsi="Times New Roman" w:cs="Times New Roman"/>
                <w:sz w:val="20"/>
                <w:szCs w:val="20"/>
              </w:rPr>
            </w:pPr>
            <w:r>
              <w:rPr>
                <w:rFonts w:hint="eastAsia" w:ascii="Times New Roman" w:hAnsi="Times New Roman" w:cs="Times New Roman"/>
                <w:sz w:val="20"/>
                <w:szCs w:val="20"/>
              </w:rPr>
              <w:t>单位名称</w:t>
            </w:r>
          </w:p>
        </w:tc>
        <w:tc>
          <w:tcPr>
            <w:tcW w:w="7377" w:type="dxa"/>
            <w:gridSpan w:val="8"/>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rPr>
                <w:rFonts w:hint="default" w:ascii="Times New Roman" w:hAnsi="Times New Roman" w:cs="Times New Roman"/>
                <w:sz w:val="20"/>
                <w:szCs w:val="20"/>
              </w:rPr>
            </w:pPr>
          </w:p>
        </w:tc>
      </w:tr>
      <w:tr>
        <w:trPr>
          <w:cantSplit/>
          <w:trHeight w:val="495" w:hRule="atLeast"/>
          <w:jc w:val="center"/>
        </w:trPr>
        <w:tc>
          <w:tcPr>
            <w:tcW w:w="9117" w:type="dxa"/>
            <w:gridSpan w:val="9"/>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60" w:lineRule="exact"/>
              <w:ind w:left="0" w:right="0"/>
              <w:jc w:val="center"/>
              <w:rPr>
                <w:rFonts w:hint="default" w:ascii="Times New Roman" w:hAnsi="Times New Roman" w:eastAsia="黑体" w:cs="Times New Roman"/>
                <w:sz w:val="20"/>
                <w:szCs w:val="20"/>
              </w:rPr>
            </w:pPr>
            <w:r>
              <w:rPr>
                <w:rFonts w:hint="eastAsia" w:ascii="Times New Roman" w:hAnsi="Times New Roman" w:cs="Times New Roman"/>
                <w:b/>
                <w:bCs/>
                <w:kern w:val="0"/>
                <w:sz w:val="20"/>
                <w:szCs w:val="20"/>
              </w:rPr>
              <w:t>通过章程的会议情况</w:t>
            </w:r>
          </w:p>
        </w:tc>
      </w:tr>
      <w:tr>
        <w:trPr>
          <w:cantSplit/>
          <w:trHeight w:val="600" w:hRule="atLeast"/>
          <w:jc w:val="center"/>
        </w:trPr>
        <w:tc>
          <w:tcPr>
            <w:tcW w:w="1740"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80" w:right="0" w:hanging="79" w:hangingChars="38"/>
              <w:jc w:val="center"/>
              <w:rPr>
                <w:rFonts w:hint="default" w:ascii="Times New Roman" w:hAnsi="Times New Roman" w:cs="Times New Roman"/>
                <w:sz w:val="20"/>
                <w:szCs w:val="20"/>
              </w:rPr>
            </w:pPr>
            <w:r>
              <w:rPr>
                <w:rFonts w:hint="eastAsia" w:ascii="Times New Roman" w:hAnsi="Times New Roman" w:cs="Times New Roman"/>
                <w:kern w:val="0"/>
                <w:sz w:val="20"/>
                <w:szCs w:val="20"/>
              </w:rPr>
              <w:t>会议名称</w:t>
            </w:r>
          </w:p>
        </w:tc>
        <w:tc>
          <w:tcPr>
            <w:tcW w:w="2972"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rPr>
                <w:rFonts w:hint="default" w:ascii="Times New Roman" w:hAnsi="Times New Roman" w:cs="Times New Roman"/>
                <w:sz w:val="20"/>
                <w:szCs w:val="20"/>
              </w:rPr>
            </w:pPr>
          </w:p>
        </w:tc>
        <w:tc>
          <w:tcPr>
            <w:tcW w:w="1335"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80" w:right="0" w:hanging="79" w:hangingChars="38"/>
              <w:jc w:val="center"/>
              <w:rPr>
                <w:rFonts w:hint="default" w:ascii="Times New Roman" w:hAnsi="Times New Roman" w:cs="Times New Roman"/>
                <w:sz w:val="20"/>
                <w:szCs w:val="20"/>
              </w:rPr>
            </w:pPr>
            <w:r>
              <w:rPr>
                <w:rFonts w:hint="eastAsia" w:ascii="Times New Roman" w:hAnsi="Times New Roman" w:cs="Times New Roman"/>
                <w:sz w:val="20"/>
                <w:szCs w:val="28"/>
              </w:rPr>
              <w:t>通过形式</w:t>
            </w:r>
          </w:p>
        </w:tc>
        <w:tc>
          <w:tcPr>
            <w:tcW w:w="3070"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rPr>
                <w:rFonts w:hint="default" w:ascii="Times New Roman" w:hAnsi="Times New Roman" w:cs="Times New Roman"/>
                <w:sz w:val="20"/>
                <w:szCs w:val="20"/>
              </w:rPr>
            </w:pPr>
            <w:r>
              <w:rPr>
                <w:rFonts w:hint="eastAsia" w:ascii="Times New Roman" w:hAnsi="Times New Roman" w:eastAsia="楷体_GB2312" w:cs="Times New Roman"/>
                <w:color w:val="000000"/>
                <w:sz w:val="20"/>
                <w:szCs w:val="28"/>
              </w:rPr>
              <w:t>（按章程规定）</w:t>
            </w:r>
          </w:p>
        </w:tc>
      </w:tr>
      <w:tr>
        <w:trPr>
          <w:trHeight w:val="611" w:hRule="atLeast"/>
          <w:jc w:val="center"/>
        </w:trPr>
        <w:tc>
          <w:tcPr>
            <w:tcW w:w="1740"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80" w:right="0" w:hanging="79" w:hangingChars="38"/>
              <w:jc w:val="center"/>
              <w:rPr>
                <w:rFonts w:hint="default" w:ascii="Times New Roman" w:hAnsi="Times New Roman" w:cs="Times New Roman"/>
                <w:sz w:val="20"/>
                <w:szCs w:val="20"/>
              </w:rPr>
            </w:pPr>
            <w:r>
              <w:rPr>
                <w:rFonts w:hint="eastAsia" w:ascii="Times New Roman" w:hAnsi="Times New Roman" w:cs="Times New Roman"/>
                <w:kern w:val="0"/>
                <w:sz w:val="20"/>
                <w:szCs w:val="20"/>
              </w:rPr>
              <w:t>时间</w:t>
            </w:r>
          </w:p>
        </w:tc>
        <w:tc>
          <w:tcPr>
            <w:tcW w:w="1817"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p>
        </w:tc>
        <w:tc>
          <w:tcPr>
            <w:tcW w:w="1155"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应到人数</w:t>
            </w:r>
          </w:p>
        </w:tc>
        <w:tc>
          <w:tcPr>
            <w:tcW w:w="1335"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p>
        </w:tc>
        <w:tc>
          <w:tcPr>
            <w:tcW w:w="1305"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实到人数</w:t>
            </w:r>
          </w:p>
        </w:tc>
        <w:tc>
          <w:tcPr>
            <w:tcW w:w="1765"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p>
        </w:tc>
      </w:tr>
      <w:tr>
        <w:trPr>
          <w:trHeight w:val="611" w:hRule="atLeast"/>
          <w:jc w:val="center"/>
        </w:trPr>
        <w:tc>
          <w:tcPr>
            <w:tcW w:w="1740"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赞同人数</w:t>
            </w:r>
          </w:p>
        </w:tc>
        <w:tc>
          <w:tcPr>
            <w:tcW w:w="1817"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p>
        </w:tc>
        <w:tc>
          <w:tcPr>
            <w:tcW w:w="1155"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反对人数</w:t>
            </w:r>
          </w:p>
        </w:tc>
        <w:tc>
          <w:tcPr>
            <w:tcW w:w="1335"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p>
        </w:tc>
        <w:tc>
          <w:tcPr>
            <w:tcW w:w="1305"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弃权人数</w:t>
            </w:r>
          </w:p>
        </w:tc>
        <w:tc>
          <w:tcPr>
            <w:tcW w:w="1765"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p>
        </w:tc>
      </w:tr>
      <w:tr>
        <w:trPr>
          <w:cantSplit/>
          <w:trHeight w:val="807" w:hRule="atLeast"/>
          <w:jc w:val="center"/>
        </w:trPr>
        <w:tc>
          <w:tcPr>
            <w:tcW w:w="1740"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60" w:lineRule="exact"/>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需要说明的情况</w:t>
            </w:r>
          </w:p>
        </w:tc>
        <w:tc>
          <w:tcPr>
            <w:tcW w:w="7377" w:type="dxa"/>
            <w:gridSpan w:val="8"/>
            <w:tcBorders>
              <w:top w:val="single" w:color="auto" w:sz="8" w:space="0"/>
              <w:left w:val="single" w:color="auto" w:sz="8" w:space="0"/>
              <w:bottom w:val="single" w:color="auto" w:sz="8" w:space="0"/>
              <w:right w:val="single" w:color="auto" w:sz="8" w:space="0"/>
            </w:tcBorders>
            <w:vAlign w:val="top"/>
          </w:tcPr>
          <w:p>
            <w:pPr>
              <w:adjustRightInd w:val="0"/>
              <w:snapToGrid w:val="0"/>
              <w:spacing w:before="0" w:beforeAutospacing="0" w:after="0" w:afterAutospacing="0" w:line="360" w:lineRule="exact"/>
              <w:ind w:left="0" w:right="0"/>
              <w:rPr>
                <w:rFonts w:hint="default" w:ascii="Times New Roman" w:hAnsi="Times New Roman" w:eastAsia="楷体_GB2312" w:cs="Times New Roman"/>
                <w:color w:val="000000"/>
                <w:sz w:val="20"/>
                <w:szCs w:val="20"/>
              </w:rPr>
            </w:pPr>
            <w:r>
              <w:rPr>
                <w:rFonts w:hint="eastAsia" w:ascii="Times New Roman" w:hAnsi="Times New Roman" w:eastAsia="楷体_GB2312" w:cs="Times New Roman"/>
                <w:color w:val="000000"/>
                <w:sz w:val="20"/>
                <w:szCs w:val="20"/>
              </w:rPr>
              <w:t>（可另附页）</w:t>
            </w:r>
          </w:p>
        </w:tc>
      </w:tr>
      <w:tr>
        <w:trPr>
          <w:cantSplit/>
          <w:trHeight w:val="4256" w:hRule="exact"/>
          <w:jc w:val="center"/>
        </w:trPr>
        <w:tc>
          <w:tcPr>
            <w:tcW w:w="4888" w:type="dxa"/>
            <w:gridSpan w:val="5"/>
            <w:tcBorders>
              <w:top w:val="single" w:color="auto" w:sz="8" w:space="0"/>
              <w:left w:val="single" w:color="auto" w:sz="8" w:space="0"/>
              <w:bottom w:val="single" w:color="auto" w:sz="6" w:space="0"/>
              <w:right w:val="single" w:color="auto" w:sz="8" w:space="0"/>
            </w:tcBorders>
            <w:vAlign w:val="top"/>
          </w:tcPr>
          <w:p>
            <w:pPr>
              <w:adjustRightInd w:val="0"/>
              <w:snapToGrid w:val="0"/>
              <w:spacing w:before="0" w:beforeAutospacing="0" w:after="0" w:afterAutospacing="0" w:line="360" w:lineRule="exact"/>
              <w:ind w:left="0" w:right="0"/>
              <w:rPr>
                <w:rFonts w:hint="default" w:ascii="Times New Roman" w:hAnsi="Times New Roman" w:cs="Times New Roman"/>
                <w:sz w:val="20"/>
                <w:szCs w:val="28"/>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8"/>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8"/>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8"/>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8"/>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8"/>
              </w:rPr>
            </w:pPr>
            <w:r>
              <w:rPr>
                <w:rFonts w:hint="eastAsia" w:ascii="Times New Roman" w:hAnsi="Times New Roman" w:cs="Times New Roman"/>
                <w:sz w:val="20"/>
                <w:szCs w:val="28"/>
              </w:rPr>
              <w:t>法定代表人签名：</w:t>
            </w:r>
          </w:p>
          <w:p>
            <w:pPr>
              <w:adjustRightInd w:val="0"/>
              <w:snapToGrid w:val="0"/>
              <w:spacing w:before="0" w:beforeAutospacing="0" w:after="0" w:afterAutospacing="0" w:line="360" w:lineRule="exact"/>
              <w:ind w:left="0" w:right="0"/>
              <w:rPr>
                <w:rFonts w:hint="default" w:ascii="Times New Roman" w:hAnsi="Times New Roman" w:cs="Times New Roman"/>
                <w:sz w:val="20"/>
                <w:szCs w:val="28"/>
              </w:rPr>
            </w:pPr>
          </w:p>
          <w:p>
            <w:pPr>
              <w:adjustRightInd w:val="0"/>
              <w:snapToGrid w:val="0"/>
              <w:spacing w:before="0" w:beforeAutospacing="0" w:afterLines="50" w:afterAutospacing="0" w:line="360" w:lineRule="exact"/>
              <w:ind w:left="0" w:right="210" w:rightChars="100" w:firstLine="1260" w:firstLineChars="600"/>
              <w:rPr>
                <w:rFonts w:hint="default" w:ascii="Times New Roman" w:hAnsi="Times New Roman" w:cs="Times New Roman"/>
                <w:sz w:val="20"/>
                <w:szCs w:val="28"/>
              </w:rPr>
            </w:pPr>
            <w:r>
              <w:rPr>
                <w:rFonts w:hint="eastAsia" w:ascii="Times New Roman" w:hAnsi="Times New Roman" w:cs="Times New Roman"/>
                <w:sz w:val="20"/>
                <w:szCs w:val="28"/>
              </w:rPr>
              <w:t>（民办非企业单位印章）</w:t>
            </w:r>
          </w:p>
          <w:p>
            <w:pPr>
              <w:adjustRightInd w:val="0"/>
              <w:snapToGrid w:val="0"/>
              <w:spacing w:before="0" w:beforeAutospacing="0" w:afterLines="50" w:afterAutospacing="0" w:line="360" w:lineRule="exact"/>
              <w:ind w:left="0" w:right="210" w:rightChars="100" w:firstLine="2520" w:firstLineChars="1200"/>
              <w:rPr>
                <w:rFonts w:hint="default" w:ascii="Times New Roman" w:hAnsi="Times New Roman" w:cs="Times New Roman"/>
                <w:sz w:val="20"/>
                <w:szCs w:val="28"/>
              </w:rPr>
            </w:pPr>
            <w:r>
              <w:rPr>
                <w:rFonts w:hint="eastAsia" w:ascii="Times New Roman" w:hAnsi="Times New Roman" w:cs="Times New Roman"/>
                <w:sz w:val="20"/>
                <w:szCs w:val="28"/>
              </w:rPr>
              <w:t>年</w:t>
            </w:r>
            <w:r>
              <w:rPr>
                <w:rFonts w:hint="default" w:ascii="Times New Roman" w:hAnsi="Times New Roman" w:cs="Times New Roman"/>
                <w:sz w:val="20"/>
                <w:szCs w:val="28"/>
              </w:rPr>
              <w:t xml:space="preserve">  </w:t>
            </w:r>
            <w:r>
              <w:rPr>
                <w:rFonts w:hint="eastAsia" w:ascii="Times New Roman" w:hAnsi="Times New Roman" w:cs="Times New Roman"/>
                <w:sz w:val="20"/>
                <w:szCs w:val="28"/>
              </w:rPr>
              <w:t>月</w:t>
            </w:r>
            <w:r>
              <w:rPr>
                <w:rFonts w:hint="default" w:ascii="Times New Roman" w:hAnsi="Times New Roman" w:cs="Times New Roman"/>
                <w:sz w:val="20"/>
                <w:szCs w:val="28"/>
              </w:rPr>
              <w:t xml:space="preserve">  </w:t>
            </w:r>
            <w:r>
              <w:rPr>
                <w:rFonts w:hint="eastAsia" w:ascii="Times New Roman" w:hAnsi="Times New Roman" w:cs="Times New Roman"/>
                <w:sz w:val="20"/>
                <w:szCs w:val="28"/>
              </w:rPr>
              <w:t>日</w:t>
            </w:r>
          </w:p>
        </w:tc>
        <w:tc>
          <w:tcPr>
            <w:tcW w:w="4229" w:type="dxa"/>
            <w:gridSpan w:val="4"/>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25" w:beforeAutospacing="0" w:after="0" w:afterAutospacing="0" w:line="360" w:lineRule="exact"/>
              <w:ind w:left="0" w:right="0"/>
              <w:rPr>
                <w:rFonts w:hint="default" w:ascii="Times New Roman" w:hAnsi="Times New Roman" w:cs="Times New Roman"/>
                <w:sz w:val="20"/>
                <w:szCs w:val="28"/>
              </w:rPr>
            </w:pPr>
            <w:r>
              <w:rPr>
                <w:rFonts w:hint="eastAsia" w:ascii="Times New Roman" w:hAnsi="Times New Roman" w:cs="宋体"/>
                <w:sz w:val="20"/>
                <w:szCs w:val="28"/>
              </w:rPr>
              <w:t>业务主管单位审查意见：</w:t>
            </w:r>
          </w:p>
          <w:p>
            <w:pPr>
              <w:adjustRightInd w:val="0"/>
              <w:snapToGrid w:val="0"/>
              <w:spacing w:before="0" w:beforeAutospacing="0" w:after="0" w:afterAutospacing="0" w:line="360" w:lineRule="exact"/>
              <w:ind w:left="0" w:right="0"/>
              <w:jc w:val="center"/>
              <w:rPr>
                <w:rFonts w:hint="default" w:ascii="Times New Roman" w:hAnsi="Times New Roman" w:cs="Times New Roman"/>
                <w:sz w:val="20"/>
                <w:szCs w:val="28"/>
              </w:rPr>
            </w:pPr>
          </w:p>
          <w:p>
            <w:pPr>
              <w:adjustRightInd w:val="0"/>
              <w:snapToGrid w:val="0"/>
              <w:spacing w:beforeLines="50" w:beforeAutospacing="0" w:after="0" w:afterAutospacing="0" w:line="360" w:lineRule="exact"/>
              <w:ind w:left="0" w:right="0"/>
              <w:rPr>
                <w:rFonts w:hint="default" w:ascii="Times New Roman" w:hAnsi="Times New Roman" w:cs="Times New Roman"/>
                <w:sz w:val="20"/>
                <w:szCs w:val="28"/>
              </w:rPr>
            </w:pPr>
          </w:p>
          <w:p>
            <w:pPr>
              <w:adjustRightInd w:val="0"/>
              <w:snapToGrid w:val="0"/>
              <w:spacing w:beforeLines="50" w:beforeAutospacing="0" w:after="0" w:afterAutospacing="0" w:line="360" w:lineRule="exact"/>
              <w:ind w:left="0" w:right="0"/>
              <w:rPr>
                <w:rFonts w:hint="default" w:ascii="Times New Roman" w:hAnsi="Times New Roman" w:cs="Times New Roman"/>
                <w:sz w:val="20"/>
                <w:szCs w:val="28"/>
              </w:rPr>
            </w:pPr>
          </w:p>
          <w:p>
            <w:pPr>
              <w:adjustRightInd w:val="0"/>
              <w:snapToGrid w:val="0"/>
              <w:spacing w:beforeLines="50" w:beforeAutospacing="0" w:after="0" w:afterAutospacing="0" w:line="360" w:lineRule="exact"/>
              <w:ind w:left="0" w:right="0"/>
              <w:rPr>
                <w:rFonts w:hint="default" w:ascii="Times New Roman" w:hAnsi="Times New Roman" w:cs="Times New Roman"/>
                <w:sz w:val="20"/>
                <w:szCs w:val="28"/>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8"/>
              </w:rPr>
            </w:pPr>
          </w:p>
          <w:p>
            <w:pPr>
              <w:adjustRightInd w:val="0"/>
              <w:snapToGrid w:val="0"/>
              <w:spacing w:before="0" w:beforeAutospacing="0" w:after="0" w:afterAutospacing="0" w:line="360" w:lineRule="exact"/>
              <w:ind w:left="0" w:right="0" w:firstLine="1680" w:firstLineChars="800"/>
              <w:rPr>
                <w:rFonts w:hint="default" w:ascii="Times New Roman" w:hAnsi="Times New Roman" w:cs="Times New Roman"/>
                <w:sz w:val="20"/>
                <w:szCs w:val="28"/>
              </w:rPr>
            </w:pPr>
            <w:r>
              <w:rPr>
                <w:rFonts w:hint="eastAsia" w:ascii="Times New Roman" w:hAnsi="Times New Roman" w:cs="宋体"/>
                <w:sz w:val="20"/>
                <w:szCs w:val="28"/>
              </w:rPr>
              <w:t>（印章）</w:t>
            </w:r>
          </w:p>
          <w:p>
            <w:pPr>
              <w:widowControl/>
              <w:spacing w:before="0" w:beforeAutospacing="0" w:after="0" w:afterAutospacing="0" w:line="360" w:lineRule="exact"/>
              <w:ind w:left="0" w:right="0"/>
              <w:jc w:val="left"/>
              <w:rPr>
                <w:rFonts w:hint="default" w:ascii="Times New Roman" w:hAnsi="Times New Roman" w:cs="Times New Roman"/>
                <w:sz w:val="20"/>
                <w:szCs w:val="28"/>
              </w:rPr>
            </w:pPr>
          </w:p>
          <w:p>
            <w:pPr>
              <w:widowControl/>
              <w:spacing w:before="0" w:beforeAutospacing="0" w:after="0" w:afterAutospacing="0" w:line="360" w:lineRule="exact"/>
              <w:ind w:left="0" w:right="0" w:firstLine="1785" w:firstLineChars="850"/>
              <w:jc w:val="left"/>
              <w:rPr>
                <w:rFonts w:hint="default" w:ascii="Times New Roman" w:hAnsi="Times New Roman" w:cs="Times New Roman"/>
                <w:sz w:val="20"/>
                <w:szCs w:val="28"/>
              </w:rPr>
            </w:pPr>
            <w:r>
              <w:rPr>
                <w:rFonts w:hint="eastAsia" w:ascii="Times New Roman" w:hAnsi="Times New Roman" w:cs="Times New Roman"/>
                <w:sz w:val="20"/>
                <w:szCs w:val="28"/>
              </w:rPr>
              <w:t>年</w:t>
            </w:r>
            <w:r>
              <w:rPr>
                <w:rFonts w:hint="default" w:ascii="Times New Roman" w:hAnsi="Times New Roman" w:cs="Times New Roman"/>
                <w:sz w:val="20"/>
                <w:szCs w:val="28"/>
              </w:rPr>
              <w:t xml:space="preserve">  </w:t>
            </w:r>
            <w:r>
              <w:rPr>
                <w:rFonts w:hint="eastAsia" w:ascii="Times New Roman" w:hAnsi="Times New Roman" w:cs="Times New Roman"/>
                <w:sz w:val="20"/>
                <w:szCs w:val="28"/>
              </w:rPr>
              <w:t>月</w:t>
            </w:r>
            <w:r>
              <w:rPr>
                <w:rFonts w:hint="default" w:ascii="Times New Roman" w:hAnsi="Times New Roman" w:cs="Times New Roman"/>
                <w:sz w:val="20"/>
                <w:szCs w:val="28"/>
              </w:rPr>
              <w:t xml:space="preserve">  </w:t>
            </w:r>
            <w:r>
              <w:rPr>
                <w:rFonts w:hint="eastAsia" w:ascii="Times New Roman" w:hAnsi="Times New Roman" w:cs="Times New Roman"/>
                <w:sz w:val="20"/>
                <w:szCs w:val="28"/>
              </w:rPr>
              <w:t>日</w:t>
            </w:r>
          </w:p>
        </w:tc>
      </w:tr>
      <w:tr>
        <w:trPr>
          <w:trHeight w:val="517" w:hRule="atLeast"/>
          <w:jc w:val="center"/>
        </w:trPr>
        <w:tc>
          <w:tcPr>
            <w:tcW w:w="9117" w:type="dxa"/>
            <w:gridSpan w:val="9"/>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宋体" w:hAnsi="宋体" w:cs="宋体"/>
                <w:b/>
                <w:sz w:val="20"/>
                <w:szCs w:val="20"/>
              </w:rPr>
            </w:pPr>
            <w:r>
              <w:rPr>
                <w:rFonts w:hint="eastAsia" w:ascii="宋体" w:hAnsi="宋体" w:cs="宋体"/>
                <w:b/>
                <w:bCs/>
                <w:kern w:val="0"/>
                <w:sz w:val="20"/>
                <w:szCs w:val="20"/>
              </w:rPr>
              <w:t>登记管理机关审批意见</w:t>
            </w:r>
          </w:p>
        </w:tc>
      </w:tr>
      <w:tr>
        <w:trPr>
          <w:trHeight w:val="465" w:hRule="atLeast"/>
          <w:jc w:val="center"/>
        </w:trPr>
        <w:tc>
          <w:tcPr>
            <w:tcW w:w="2884" w:type="dxa"/>
            <w:gridSpan w:val="2"/>
            <w:tcBorders>
              <w:top w:val="single" w:color="auto" w:sz="4" w:space="0"/>
              <w:left w:val="single" w:color="auto" w:sz="4" w:space="0"/>
              <w:bottom w:val="single" w:color="auto" w:sz="4" w:space="0"/>
              <w:right w:val="single" w:color="auto" w:sz="4"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受理</w:t>
            </w:r>
          </w:p>
        </w:tc>
        <w:tc>
          <w:tcPr>
            <w:tcW w:w="3011" w:type="dxa"/>
            <w:gridSpan w:val="4"/>
            <w:tcBorders>
              <w:top w:val="single" w:color="auto" w:sz="4" w:space="0"/>
              <w:left w:val="single" w:color="auto" w:sz="4" w:space="0"/>
              <w:bottom w:val="single" w:color="auto" w:sz="4" w:space="0"/>
              <w:right w:val="single" w:color="auto" w:sz="4"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审</w:t>
            </w:r>
            <w:r>
              <w:rPr>
                <w:rFonts w:hint="default" w:ascii="Times New Roman" w:hAnsi="Times New Roman" w:cs="Times New Roman"/>
                <w:sz w:val="20"/>
                <w:szCs w:val="20"/>
              </w:rPr>
              <w:t xml:space="preserve">   </w:t>
            </w:r>
            <w:r>
              <w:rPr>
                <w:rFonts w:hint="eastAsia" w:ascii="Times New Roman" w:hAnsi="Times New Roman" w:cs="Times New Roman"/>
                <w:sz w:val="20"/>
                <w:szCs w:val="20"/>
              </w:rPr>
              <w:t>核</w:t>
            </w:r>
            <w:r>
              <w:rPr>
                <w:rFonts w:hint="default" w:ascii="Times New Roman" w:hAnsi="Times New Roman" w:cs="Times New Roman"/>
                <w:sz w:val="20"/>
                <w:szCs w:val="20"/>
              </w:rPr>
              <w:t xml:space="preserve">  </w:t>
            </w:r>
          </w:p>
        </w:tc>
        <w:tc>
          <w:tcPr>
            <w:tcW w:w="3222" w:type="dxa"/>
            <w:gridSpan w:val="3"/>
            <w:tcBorders>
              <w:top w:val="single" w:color="auto" w:sz="4" w:space="0"/>
              <w:left w:val="single" w:color="auto" w:sz="4" w:space="0"/>
              <w:bottom w:val="single" w:color="auto" w:sz="4" w:space="0"/>
              <w:right w:val="single" w:color="auto" w:sz="4"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核准</w:t>
            </w:r>
          </w:p>
        </w:tc>
      </w:tr>
      <w:tr>
        <w:trPr>
          <w:trHeight w:val="2868" w:hRule="atLeast"/>
          <w:jc w:val="center"/>
        </w:trPr>
        <w:tc>
          <w:tcPr>
            <w:tcW w:w="2884" w:type="dxa"/>
            <w:gridSpan w:val="2"/>
            <w:tcBorders>
              <w:top w:val="single" w:color="auto" w:sz="4" w:space="0"/>
              <w:left w:val="single" w:color="auto" w:sz="4" w:space="0"/>
              <w:bottom w:val="single" w:color="auto" w:sz="4" w:space="0"/>
              <w:right w:val="single" w:color="auto" w:sz="4" w:space="0"/>
            </w:tcBorders>
            <w:vAlign w:val="top"/>
          </w:tcPr>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r>
              <w:rPr>
                <w:rFonts w:hint="eastAsia" w:ascii="宋体" w:hAnsi="宋体" w:cs="宋体"/>
                <w:sz w:val="20"/>
                <w:szCs w:val="20"/>
              </w:rPr>
              <w:t>签字：</w:t>
            </w: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firstLine="1365" w:firstLineChars="650"/>
              <w:jc w:val="left"/>
              <w:rPr>
                <w:rFonts w:hint="default" w:ascii="宋体" w:hAnsi="宋体" w:cs="宋体"/>
                <w:sz w:val="20"/>
                <w:szCs w:val="20"/>
              </w:rPr>
            </w:pPr>
            <w:r>
              <w:rPr>
                <w:rFonts w:hint="eastAsia" w:ascii="宋体" w:hAnsi="宋体" w:cs="宋体"/>
                <w:sz w:val="20"/>
                <w:szCs w:val="20"/>
              </w:rPr>
              <w:t>年  月  日</w:t>
            </w: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p>
        </w:tc>
        <w:tc>
          <w:tcPr>
            <w:tcW w:w="3011" w:type="dxa"/>
            <w:gridSpan w:val="4"/>
            <w:tcBorders>
              <w:top w:val="single" w:color="auto" w:sz="4" w:space="0"/>
              <w:left w:val="single" w:color="auto" w:sz="4" w:space="0"/>
              <w:bottom w:val="single" w:color="auto" w:sz="4" w:space="0"/>
              <w:right w:val="single" w:color="auto" w:sz="4" w:space="0"/>
            </w:tcBorders>
            <w:vAlign w:val="top"/>
          </w:tcPr>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r>
              <w:rPr>
                <w:rFonts w:hint="eastAsia" w:ascii="宋体" w:hAnsi="宋体" w:cs="宋体"/>
                <w:sz w:val="20"/>
                <w:szCs w:val="20"/>
              </w:rPr>
              <w:t>签字：</w:t>
            </w: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firstLine="1470" w:firstLineChars="700"/>
              <w:jc w:val="left"/>
              <w:rPr>
                <w:rFonts w:hint="default" w:ascii="宋体" w:hAnsi="宋体" w:cs="宋体"/>
                <w:sz w:val="20"/>
                <w:szCs w:val="20"/>
              </w:rPr>
            </w:pPr>
            <w:r>
              <w:rPr>
                <w:rFonts w:hint="eastAsia" w:ascii="宋体" w:hAnsi="宋体" w:cs="宋体"/>
                <w:sz w:val="20"/>
                <w:szCs w:val="20"/>
              </w:rPr>
              <w:t>年  月  日</w:t>
            </w:r>
          </w:p>
        </w:tc>
        <w:tc>
          <w:tcPr>
            <w:tcW w:w="3222" w:type="dxa"/>
            <w:gridSpan w:val="3"/>
            <w:tcBorders>
              <w:top w:val="single" w:color="auto" w:sz="4" w:space="0"/>
              <w:left w:val="single" w:color="auto" w:sz="4" w:space="0"/>
              <w:bottom w:val="single" w:color="auto" w:sz="4" w:space="0"/>
              <w:right w:val="single" w:color="auto" w:sz="4" w:space="0"/>
            </w:tcBorders>
            <w:vAlign w:val="top"/>
          </w:tcPr>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r>
              <w:rPr>
                <w:rFonts w:hint="eastAsia" w:ascii="宋体" w:hAnsi="宋体" w:cs="宋体"/>
                <w:sz w:val="20"/>
                <w:szCs w:val="20"/>
              </w:rPr>
              <w:t>签字：</w:t>
            </w: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firstLine="1680" w:firstLineChars="800"/>
              <w:jc w:val="left"/>
              <w:rPr>
                <w:rFonts w:hint="default" w:ascii="宋体" w:hAnsi="宋体" w:cs="宋体"/>
                <w:b/>
                <w:sz w:val="20"/>
                <w:szCs w:val="20"/>
              </w:rPr>
            </w:pPr>
            <w:r>
              <w:rPr>
                <w:rFonts w:hint="eastAsia" w:ascii="宋体" w:hAnsi="宋体" w:cs="宋体"/>
                <w:sz w:val="20"/>
                <w:szCs w:val="20"/>
              </w:rPr>
              <w:t>年  月  日</w:t>
            </w:r>
          </w:p>
          <w:p>
            <w:pPr>
              <w:widowControl/>
              <w:spacing w:before="0" w:beforeAutospacing="0" w:after="0" w:afterAutospacing="0"/>
              <w:ind w:left="0" w:right="0"/>
              <w:jc w:val="left"/>
              <w:rPr>
                <w:rFonts w:hint="default" w:ascii="宋体" w:hAnsi="宋体" w:cs="宋体"/>
                <w:sz w:val="20"/>
                <w:szCs w:val="20"/>
              </w:rPr>
            </w:pPr>
          </w:p>
          <w:p>
            <w:pPr>
              <w:widowControl/>
              <w:spacing w:before="0" w:beforeAutospacing="0" w:after="0" w:afterAutospacing="0"/>
              <w:ind w:left="0" w:right="0"/>
              <w:jc w:val="left"/>
              <w:rPr>
                <w:rFonts w:hint="default" w:ascii="宋体" w:hAnsi="宋体" w:cs="宋体"/>
                <w:sz w:val="20"/>
                <w:szCs w:val="20"/>
              </w:rPr>
            </w:pPr>
          </w:p>
        </w:tc>
      </w:tr>
    </w:tbl>
    <w:p>
      <w:pPr>
        <w:jc w:val="left"/>
        <w:rPr>
          <w:rFonts w:ascii="方正小标宋简体" w:hAnsi="方正小标宋简体" w:eastAsia="方正小标宋简体" w:cs="方正小标宋简体"/>
          <w:sz w:val="32"/>
          <w:szCs w:val="32"/>
        </w:rPr>
      </w:pPr>
      <w:r>
        <w:rPr>
          <w:rFonts w:hint="eastAsia" w:ascii="宋体" w:hAnsi="宋体" w:cs="宋体"/>
          <w:b/>
          <w:bCs/>
          <w:szCs w:val="21"/>
        </w:rPr>
        <w:t>填写说明：</w:t>
      </w:r>
      <w:r>
        <w:rPr>
          <w:rFonts w:hint="eastAsia" w:ascii="宋体" w:hAnsi="宋体" w:cs="宋体"/>
          <w:szCs w:val="21"/>
        </w:rPr>
        <w:t>此表理（董）事会成员表决通过章程，应到人数为理事会成员总数，实到人数按实际填写，监事不具有表决权，不需计算在总人数内。</w:t>
      </w:r>
      <w:r>
        <w:rPr>
          <w:rFonts w:ascii="方正小标宋简体" w:hAnsi="方正小标宋简体" w:eastAsia="方正小标宋简体" w:cs="方正小标宋简体"/>
          <w:sz w:val="32"/>
          <w:szCs w:val="32"/>
        </w:rPr>
        <w:br w:type="page"/>
      </w:r>
    </w:p>
    <w:p>
      <w:pPr>
        <w:tabs>
          <w:tab w:val="left" w:pos="1680"/>
        </w:tabs>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lang w:eastAsia="zh-CN"/>
        </w:rPr>
        <w:t>博爱县</w:t>
      </w:r>
      <w:r>
        <w:rPr>
          <w:rFonts w:hint="eastAsia" w:ascii="方正小标宋简体" w:hAnsi="方正小标宋简体" w:eastAsia="方正小标宋简体" w:cs="方正小标宋简体"/>
          <w:sz w:val="32"/>
          <w:szCs w:val="32"/>
        </w:rPr>
        <w:t>民办非企业单位章程（示范文本）</w:t>
      </w:r>
    </w:p>
    <w:p>
      <w:pPr>
        <w:spacing w:beforeLines="50" w:afterLines="50"/>
        <w:jc w:val="center"/>
        <w:rPr>
          <w:rFonts w:ascii="黑体" w:hAnsi="黑体" w:eastAsia="黑体" w:cs="黑体"/>
          <w:sz w:val="28"/>
          <w:szCs w:val="28"/>
        </w:rPr>
      </w:pPr>
      <w:r>
        <w:rPr>
          <w:rFonts w:hint="eastAsia" w:ascii="黑体" w:hAnsi="黑体" w:eastAsia="黑体" w:cs="黑体"/>
          <w:sz w:val="28"/>
          <w:szCs w:val="28"/>
        </w:rPr>
        <w:t>第一章  总则</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第一条</w:t>
      </w:r>
      <w:r>
        <w:rPr>
          <w:rFonts w:hint="eastAsia" w:ascii="仿宋_GB2312" w:hAnsi="仿宋_GB2312" w:eastAsia="仿宋_GB2312" w:cs="仿宋_GB2312"/>
          <w:sz w:val="28"/>
          <w:szCs w:val="28"/>
        </w:rPr>
        <w:t xml:space="preserve"> 本单位的名称是</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〔名称应当符合《民办非企业单位登记管理暂行条例》和民政部《民办非企业单位名称管理暂行规定》的规定〕</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第二条</w:t>
      </w:r>
      <w:r>
        <w:rPr>
          <w:rFonts w:hint="eastAsia" w:ascii="仿宋_GB2312" w:hAnsi="仿宋_GB2312" w:eastAsia="仿宋_GB2312" w:cs="仿宋_GB2312"/>
          <w:sz w:val="28"/>
          <w:szCs w:val="28"/>
        </w:rPr>
        <w:t xml:space="preserve"> 本单位的性质是</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〔必须载明：主要利用非国有资产、自愿举办、从事非营利性社会服务活动的社会组织〕</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第三条</w:t>
      </w:r>
      <w:r>
        <w:rPr>
          <w:rFonts w:hint="eastAsia" w:ascii="仿宋_GB2312" w:hAnsi="仿宋_GB2312" w:eastAsia="仿宋_GB2312" w:cs="仿宋_GB2312"/>
          <w:sz w:val="28"/>
          <w:szCs w:val="28"/>
        </w:rPr>
        <w:t xml:space="preserve"> 本单位的宗旨是</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必须载明：遵守宪法、法律、法规和国家政策，不违反宪法确定的基本原则，不危害国家的统一、安全和民族的团结，不损害国家利益、社会公共利益以及其他社会组织和公民的合法权益，践行社会主义核心价值观，遵守社会道德风尚，单位设立的目的〕</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第四条</w:t>
      </w:r>
      <w:r>
        <w:rPr>
          <w:rFonts w:hint="eastAsia" w:ascii="仿宋_GB2312" w:hAnsi="仿宋_GB2312" w:eastAsia="仿宋_GB2312" w:cs="仿宋_GB2312"/>
          <w:sz w:val="28"/>
          <w:szCs w:val="28"/>
        </w:rPr>
        <w:t xml:space="preserve"> 本单位的登记管理机关是</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；本单位的业务主管单位是</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（或业务指导单位是</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）。本单位接受登记管理机关、业务主管部门、业务指导部门和其他相关职能部门的监督管理。</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第五条</w:t>
      </w:r>
      <w:r>
        <w:rPr>
          <w:rFonts w:hint="eastAsia" w:ascii="仿宋_GB2312" w:hAnsi="仿宋_GB2312" w:eastAsia="仿宋_GB2312" w:cs="仿宋_GB2312"/>
          <w:sz w:val="28"/>
          <w:szCs w:val="28"/>
        </w:rPr>
        <w:t xml:space="preserve"> 本单位的住所地是</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。〔如：××省（自治区、直辖市）××市（区、县）××街××号〕</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第六条</w:t>
      </w:r>
      <w:r>
        <w:rPr>
          <w:rFonts w:hint="eastAsia" w:ascii="仿宋_GB2312" w:hAnsi="仿宋_GB2312" w:eastAsia="仿宋_GB2312" w:cs="仿宋_GB2312"/>
          <w:sz w:val="28"/>
          <w:szCs w:val="28"/>
        </w:rPr>
        <w:t xml:space="preserve"> 本章程中的各项条款与法律、法规、规章不符的，以法律、法规、规章的规定为准。</w:t>
      </w:r>
    </w:p>
    <w:p>
      <w:pPr>
        <w:spacing w:beforeLines="50" w:afterLines="50"/>
        <w:jc w:val="center"/>
        <w:rPr>
          <w:rFonts w:ascii="黑体" w:hAnsi="黑体" w:eastAsia="黑体" w:cs="黑体"/>
          <w:sz w:val="28"/>
          <w:szCs w:val="28"/>
        </w:rPr>
      </w:pPr>
      <w:r>
        <w:rPr>
          <w:rFonts w:hint="eastAsia" w:ascii="黑体" w:hAnsi="黑体" w:eastAsia="黑体" w:cs="黑体"/>
          <w:sz w:val="28"/>
          <w:szCs w:val="28"/>
        </w:rPr>
        <w:t>第二章  举办者、开办资金和业务范围</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第七条</w:t>
      </w:r>
      <w:r>
        <w:rPr>
          <w:rFonts w:hint="eastAsia" w:ascii="仿宋_GB2312" w:hAnsi="仿宋_GB2312" w:eastAsia="仿宋_GB2312" w:cs="仿宋_GB2312"/>
          <w:sz w:val="28"/>
          <w:szCs w:val="28"/>
        </w:rPr>
        <w:t xml:space="preserve"> 本单位的举办者是</w:t>
      </w:r>
      <w:r>
        <w:rPr>
          <w:rFonts w:hint="eastAsia" w:ascii="仿宋_GB2312" w:hAnsi="仿宋_GB2312" w:eastAsia="仿宋_GB2312" w:cs="仿宋_GB2312"/>
          <w:sz w:val="28"/>
          <w:szCs w:val="28"/>
          <w:u w:val="single"/>
        </w:rPr>
        <w:t xml:space="preserve">  李**    </w:t>
      </w:r>
      <w:r>
        <w:rPr>
          <w:rFonts w:hint="eastAsia" w:ascii="仿宋_GB2312" w:hAnsi="仿宋_GB2312" w:eastAsia="仿宋_GB2312" w:cs="仿宋_GB2312"/>
          <w:sz w:val="28"/>
          <w:szCs w:val="28"/>
        </w:rPr>
        <w:t>，</w:t>
      </w:r>
      <w:r>
        <w:rPr>
          <w:rFonts w:hint="eastAsia" w:ascii="仿宋_GB2312" w:hAnsi="仿宋_GB2312" w:eastAsia="仿宋_GB2312" w:cs="仿宋_GB2312"/>
          <w:sz w:val="28"/>
          <w:szCs w:val="28"/>
          <w:u w:val="single"/>
        </w:rPr>
        <w:t xml:space="preserve">  张**  </w:t>
      </w:r>
      <w:r>
        <w:rPr>
          <w:rFonts w:hint="eastAsia" w:ascii="仿宋_GB2312" w:hAnsi="仿宋_GB2312" w:eastAsia="仿宋_GB2312" w:cs="仿宋_GB2312"/>
          <w:sz w:val="28"/>
          <w:szCs w:val="28"/>
        </w:rPr>
        <w:t>，</w:t>
      </w:r>
      <w:r>
        <w:rPr>
          <w:rFonts w:hint="eastAsia" w:ascii="仿宋_GB2312" w:hAnsi="仿宋_GB2312" w:eastAsia="仿宋_GB2312" w:cs="仿宋_GB2312"/>
          <w:sz w:val="28"/>
          <w:szCs w:val="28"/>
          <w:u w:val="single"/>
        </w:rPr>
        <w:t xml:space="preserve"> 陈** </w:t>
      </w:r>
      <w:r>
        <w:rPr>
          <w:rFonts w:hint="eastAsia" w:ascii="仿宋_GB2312" w:hAnsi="仿宋_GB2312" w:eastAsia="仿宋_GB2312" w:cs="仿宋_GB2312"/>
          <w:sz w:val="28"/>
          <w:szCs w:val="28"/>
        </w:rPr>
        <w:t>举办者享有下列权利：</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（一）了解本单位经营状况和财务状况；</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（二）推荐理（董）事（以下简称理事）和监事；</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（三）有权查阅理 （董）事会（局）（以下简称理事会）会议记录和本单位财务会计报告；</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第八条</w:t>
      </w:r>
      <w:r>
        <w:rPr>
          <w:rFonts w:hint="eastAsia" w:ascii="仿宋_GB2312" w:hAnsi="仿宋_GB2312" w:eastAsia="仿宋_GB2312" w:cs="仿宋_GB2312"/>
          <w:sz w:val="28"/>
          <w:szCs w:val="28"/>
        </w:rPr>
        <w:t xml:space="preserve"> 本单位开办资金：</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元；出资者：</w:t>
      </w:r>
      <w:r>
        <w:rPr>
          <w:rFonts w:hint="eastAsia" w:ascii="仿宋_GB2312" w:hAnsi="仿宋_GB2312" w:eastAsia="仿宋_GB2312" w:cs="仿宋_GB2312"/>
          <w:sz w:val="28"/>
          <w:szCs w:val="28"/>
          <w:u w:val="single"/>
        </w:rPr>
        <w:t xml:space="preserve">  **   </w:t>
      </w:r>
      <w:r>
        <w:rPr>
          <w:rFonts w:hint="eastAsia" w:ascii="仿宋_GB2312" w:hAnsi="仿宋_GB2312" w:eastAsia="仿宋_GB2312" w:cs="仿宋_GB2312"/>
          <w:sz w:val="28"/>
          <w:szCs w:val="28"/>
        </w:rPr>
        <w:t>，金额：</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。出资者：</w:t>
      </w:r>
      <w:r>
        <w:rPr>
          <w:rFonts w:hint="eastAsia" w:ascii="仿宋_GB2312" w:hAnsi="仿宋_GB2312" w:eastAsia="仿宋_GB2312" w:cs="仿宋_GB2312"/>
          <w:sz w:val="28"/>
          <w:szCs w:val="28"/>
          <w:u w:val="single"/>
        </w:rPr>
        <w:t xml:space="preserve">  **   ，</w:t>
      </w:r>
      <w:r>
        <w:rPr>
          <w:rFonts w:hint="eastAsia" w:ascii="仿宋_GB2312" w:hAnsi="仿宋_GB2312" w:eastAsia="仿宋_GB2312" w:cs="仿宋_GB2312"/>
          <w:sz w:val="28"/>
          <w:szCs w:val="28"/>
        </w:rPr>
        <w:t>金额：</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。〔开办资金应符合有关法律法规的规定；如为多个出资人，应分别载明每位出资人的出资金额。〕</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第九条</w:t>
      </w:r>
      <w:r>
        <w:rPr>
          <w:rFonts w:hint="eastAsia" w:ascii="仿宋_GB2312" w:hAnsi="仿宋_GB2312" w:eastAsia="仿宋_GB2312" w:cs="仿宋_GB2312"/>
          <w:sz w:val="28"/>
          <w:szCs w:val="28"/>
        </w:rPr>
        <w:t xml:space="preserve">  本单位的业务范围</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（一）</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（二）</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（三）</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〔必须具体明确，与业务主管单位确认的业务范围一致。〕</w:t>
      </w:r>
    </w:p>
    <w:p>
      <w:pPr>
        <w:spacing w:beforeLines="50" w:afterLines="50"/>
        <w:jc w:val="center"/>
        <w:rPr>
          <w:rFonts w:ascii="黑体" w:hAnsi="黑体" w:eastAsia="黑体" w:cs="黑体"/>
          <w:sz w:val="28"/>
          <w:szCs w:val="28"/>
        </w:rPr>
      </w:pPr>
      <w:r>
        <w:rPr>
          <w:rFonts w:hint="eastAsia" w:ascii="黑体" w:hAnsi="黑体" w:eastAsia="黑体" w:cs="黑体"/>
          <w:sz w:val="28"/>
          <w:szCs w:val="28"/>
        </w:rPr>
        <w:t>第三章  组织管理制度</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第十条</w:t>
      </w:r>
      <w:r>
        <w:rPr>
          <w:rFonts w:hint="eastAsia" w:ascii="仿宋_GB2312" w:hAnsi="仿宋_GB2312" w:eastAsia="仿宋_GB2312" w:cs="仿宋_GB2312"/>
          <w:sz w:val="28"/>
          <w:szCs w:val="28"/>
        </w:rPr>
        <w:t xml:space="preserve"> 本单位设理事会，其成员为</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人。分别是：</w:t>
      </w:r>
      <w:r>
        <w:rPr>
          <w:rFonts w:hint="eastAsia" w:ascii="仿宋_GB2312" w:hAnsi="仿宋_GB2312" w:eastAsia="仿宋_GB2312" w:cs="仿宋_GB2312"/>
          <w:sz w:val="28"/>
          <w:szCs w:val="28"/>
          <w:u w:val="single"/>
        </w:rPr>
        <w:t xml:space="preserve">  李**    </w:t>
      </w:r>
      <w:r>
        <w:rPr>
          <w:rFonts w:hint="eastAsia" w:ascii="仿宋_GB2312" w:hAnsi="仿宋_GB2312" w:eastAsia="仿宋_GB2312" w:cs="仿宋_GB2312"/>
          <w:sz w:val="28"/>
          <w:szCs w:val="28"/>
        </w:rPr>
        <w:t>，</w:t>
      </w:r>
      <w:r>
        <w:rPr>
          <w:rFonts w:hint="eastAsia" w:ascii="仿宋_GB2312" w:hAnsi="仿宋_GB2312" w:eastAsia="仿宋_GB2312" w:cs="仿宋_GB2312"/>
          <w:sz w:val="28"/>
          <w:szCs w:val="28"/>
          <w:u w:val="single"/>
        </w:rPr>
        <w:t xml:space="preserve">  张**  </w:t>
      </w:r>
      <w:r>
        <w:rPr>
          <w:rFonts w:hint="eastAsia" w:ascii="仿宋_GB2312" w:hAnsi="仿宋_GB2312" w:eastAsia="仿宋_GB2312" w:cs="仿宋_GB2312"/>
          <w:sz w:val="28"/>
          <w:szCs w:val="28"/>
        </w:rPr>
        <w:t>，</w:t>
      </w:r>
      <w:r>
        <w:rPr>
          <w:rFonts w:hint="eastAsia" w:ascii="仿宋_GB2312" w:hAnsi="仿宋_GB2312" w:eastAsia="仿宋_GB2312" w:cs="仿宋_GB2312"/>
          <w:sz w:val="28"/>
          <w:szCs w:val="28"/>
          <w:u w:val="single"/>
        </w:rPr>
        <w:t xml:space="preserve">  **  </w:t>
      </w:r>
      <w:r>
        <w:rPr>
          <w:rFonts w:hint="eastAsia" w:ascii="仿宋_GB2312" w:hAnsi="仿宋_GB2312" w:eastAsia="仿宋_GB2312" w:cs="仿宋_GB2312"/>
          <w:sz w:val="28"/>
          <w:szCs w:val="28"/>
        </w:rPr>
        <w:t>，</w:t>
      </w:r>
      <w:r>
        <w:rPr>
          <w:rFonts w:hint="eastAsia" w:ascii="仿宋_GB2312" w:hAnsi="仿宋_GB2312" w:eastAsia="仿宋_GB2312" w:cs="仿宋_GB2312"/>
          <w:sz w:val="28"/>
          <w:szCs w:val="28"/>
          <w:u w:val="single"/>
        </w:rPr>
        <w:t xml:space="preserve">  **  </w:t>
      </w:r>
      <w:r>
        <w:rPr>
          <w:rFonts w:hint="eastAsia" w:ascii="仿宋_GB2312" w:hAnsi="仿宋_GB2312" w:eastAsia="仿宋_GB2312" w:cs="仿宋_GB2312"/>
          <w:sz w:val="28"/>
          <w:szCs w:val="28"/>
        </w:rPr>
        <w:t xml:space="preserve"> ，</w:t>
      </w:r>
      <w:r>
        <w:rPr>
          <w:rFonts w:hint="eastAsia" w:ascii="仿宋_GB2312" w:hAnsi="仿宋_GB2312" w:eastAsia="仿宋_GB2312" w:cs="仿宋_GB2312"/>
          <w:sz w:val="28"/>
          <w:szCs w:val="28"/>
          <w:u w:val="single"/>
        </w:rPr>
        <w:t xml:space="preserve"> **  </w:t>
      </w:r>
      <w:r>
        <w:rPr>
          <w:rFonts w:hint="eastAsia" w:ascii="仿宋_GB2312" w:hAnsi="仿宋_GB2312" w:eastAsia="仿宋_GB2312" w:cs="仿宋_GB2312"/>
          <w:sz w:val="28"/>
          <w:szCs w:val="28"/>
        </w:rPr>
        <w:t xml:space="preserve"> 。</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理事每届任期4年，任期届满，连选可以连任。</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理事会设理事长1人，</w:t>
      </w:r>
      <w:r>
        <w:rPr>
          <w:rFonts w:hint="eastAsia" w:ascii="仿宋_GB2312" w:hAnsi="仿宋_GB2312" w:eastAsia="仿宋_GB2312" w:cs="仿宋_GB2312"/>
          <w:sz w:val="28"/>
          <w:szCs w:val="28"/>
          <w:u w:val="single"/>
        </w:rPr>
        <w:t xml:space="preserve"> **    </w:t>
      </w:r>
      <w:r>
        <w:rPr>
          <w:rFonts w:hint="eastAsia" w:ascii="仿宋_GB2312" w:hAnsi="仿宋_GB2312" w:eastAsia="仿宋_GB2312" w:cs="仿宋_GB2312"/>
          <w:sz w:val="28"/>
          <w:szCs w:val="28"/>
        </w:rPr>
        <w:t>。副理事长    人，</w:t>
      </w:r>
      <w:r>
        <w:rPr>
          <w:rFonts w:hint="eastAsia" w:ascii="仿宋_GB2312" w:hAnsi="仿宋_GB2312" w:eastAsia="仿宋_GB2312" w:cs="仿宋_GB2312"/>
          <w:sz w:val="28"/>
          <w:szCs w:val="28"/>
          <w:u w:val="single"/>
        </w:rPr>
        <w:t xml:space="preserve"> **    </w:t>
      </w: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〔理事会成员为5－25人，第一届理事由申请人、捐赠人共同提名、协商确定。继任理事由理事会提名并选举产生。有近亲属关系的理事人数不得超过理事总人数的三分之一。〕</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第十一条</w:t>
      </w:r>
      <w:r>
        <w:rPr>
          <w:rFonts w:hint="eastAsia" w:ascii="仿宋_GB2312" w:hAnsi="仿宋_GB2312" w:eastAsia="仿宋_GB2312" w:cs="仿宋_GB2312"/>
          <w:sz w:val="28"/>
          <w:szCs w:val="28"/>
        </w:rPr>
        <w:t xml:space="preserve"> 理事会是本单位的决策机构，履行下列职责：</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（一）修改章程；</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（二）决定分立、合并或者终止；</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（三）决定理事长、副理事长、理事任免事项；</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（四）确定法定代表人人选，任免执行机构负责人；</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（五）制定内部管理制度；</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（六）审议年度工作计划、财务预算、决算报告；</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（七）审议重大业务活动、大额财产处置以及重要涉外活动；</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（八）审议年度工作报告和财务会计报告；</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（九）章程规定的其他职权。</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第十二条</w:t>
      </w:r>
      <w:r>
        <w:rPr>
          <w:rFonts w:hint="eastAsia" w:ascii="仿宋_GB2312" w:hAnsi="仿宋_GB2312" w:eastAsia="仿宋_GB2312" w:cs="仿宋_GB2312"/>
          <w:sz w:val="28"/>
          <w:szCs w:val="28"/>
        </w:rPr>
        <w:t xml:space="preserve"> 理事会每年召开</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次会议〔至少两次〕。有下列情形之一,应当召开理事会会议：</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（一）理事长认为必要时；</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（二）1/3以上理事联名提议时。</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第十三条</w:t>
      </w:r>
      <w:r>
        <w:rPr>
          <w:rFonts w:hint="eastAsia" w:ascii="仿宋_GB2312" w:hAnsi="仿宋_GB2312" w:eastAsia="仿宋_GB2312" w:cs="仿宋_GB2312"/>
          <w:sz w:val="28"/>
          <w:szCs w:val="28"/>
        </w:rPr>
        <w:t xml:space="preserve"> 副理事长协助理事长工作；理事长不履行职务的，由半数以上理事共同推举1名副理事长或理事召集和主持。</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第十四条</w:t>
      </w:r>
      <w:r>
        <w:rPr>
          <w:rFonts w:hint="eastAsia" w:ascii="仿宋_GB2312" w:hAnsi="仿宋_GB2312" w:eastAsia="仿宋_GB2312" w:cs="仿宋_GB2312"/>
          <w:sz w:val="28"/>
          <w:szCs w:val="28"/>
        </w:rPr>
        <w:t xml:space="preserve"> 召开理事会会议，应于会议召开10日前将会议的时间、地点、内容等一并通知全体理事。理事因故不能出席，可以书面委托其他理事代为出席理事会，委托书必须载明授权范围。</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第十五条</w:t>
      </w:r>
      <w:r>
        <w:rPr>
          <w:rFonts w:hint="eastAsia" w:ascii="仿宋_GB2312" w:hAnsi="仿宋_GB2312" w:eastAsia="仿宋_GB2312" w:cs="仿宋_GB2312"/>
          <w:sz w:val="28"/>
          <w:szCs w:val="28"/>
        </w:rPr>
        <w:t xml:space="preserve"> 理事会会议应由1/2以上的理事出席方可举行。理事会会议实行1人1票制。理事会作出决议,必须经全体理事的过半数通过。</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下列重要事项的决议，须经全体理事的2/3以上通过方为有效：</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（一） 章程的修改；</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（二） 本单位的分立、合并或终止；</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第十六条</w:t>
      </w:r>
      <w:r>
        <w:rPr>
          <w:rFonts w:hint="eastAsia" w:ascii="仿宋_GB2312" w:hAnsi="仿宋_GB2312" w:eastAsia="仿宋_GB2312" w:cs="仿宋_GB2312"/>
          <w:sz w:val="28"/>
          <w:szCs w:val="28"/>
        </w:rPr>
        <w:t xml:space="preserve"> 理事会应当对所议事项的决定制作会议记录、会议决议，出席会议的理事应当在会议记录、会议决议上签名。</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理事会违反本章程或者《民办非企业单位登记管理暂行条例》规定作出的决议无效。理事会记录由理事长指定的人员存档保管。</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第十七条</w:t>
      </w:r>
      <w:r>
        <w:rPr>
          <w:rFonts w:hint="eastAsia" w:ascii="仿宋_GB2312" w:hAnsi="仿宋_GB2312" w:eastAsia="仿宋_GB2312" w:cs="仿宋_GB2312"/>
          <w:sz w:val="28"/>
          <w:szCs w:val="28"/>
        </w:rPr>
        <w:t xml:space="preserve"> 理事长行使下列职权：</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（一）召集和主持理事会会议；</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（二）检查理事会决议的实施情况；</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（三）法律、法规和本单位章程规定的其他职权。</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第十八条</w:t>
      </w:r>
      <w:r>
        <w:rPr>
          <w:rFonts w:hint="eastAsia" w:ascii="仿宋_GB2312" w:hAnsi="仿宋_GB2312" w:eastAsia="仿宋_GB2312" w:cs="仿宋_GB2312"/>
          <w:sz w:val="28"/>
          <w:szCs w:val="28"/>
        </w:rPr>
        <w:t xml:space="preserve"> 本单位院长（或校长、所长、主任等）对理事会负责，并行使下列职权：</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（一）主持单位的日常工作，组织实施理事会的决议；</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（二）组织实施单位年度业务活动计划；</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（三）拟订单位内部机构设置的方案；</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（四）拟订内部管理制度；</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（五）提请聘任或解聘本单位副职和财务负责人；</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（六）聘任或解聘内设机构负责人；</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本单位院长（或校长、所长、主任等）列席理事会会议。</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第十九条</w:t>
      </w:r>
      <w:r>
        <w:rPr>
          <w:rFonts w:hint="eastAsia" w:ascii="仿宋_GB2312" w:hAnsi="仿宋_GB2312" w:eastAsia="仿宋_GB2312" w:cs="仿宋_GB2312"/>
          <w:sz w:val="28"/>
          <w:szCs w:val="28"/>
        </w:rPr>
        <w:t xml:space="preserve"> 本单位设立</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〔监事会或监事〕，</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人。分别是：</w:t>
      </w:r>
      <w:r>
        <w:rPr>
          <w:rFonts w:hint="eastAsia" w:ascii="仿宋_GB2312" w:hAnsi="仿宋_GB2312" w:eastAsia="仿宋_GB2312" w:cs="仿宋_GB2312"/>
          <w:sz w:val="28"/>
          <w:szCs w:val="28"/>
          <w:u w:val="single"/>
        </w:rPr>
        <w:t xml:space="preserve">  **    </w:t>
      </w:r>
      <w:r>
        <w:rPr>
          <w:rFonts w:hint="eastAsia" w:ascii="仿宋_GB2312" w:hAnsi="仿宋_GB2312" w:eastAsia="仿宋_GB2312" w:cs="仿宋_GB2312"/>
          <w:sz w:val="28"/>
          <w:szCs w:val="28"/>
        </w:rPr>
        <w:t>，</w:t>
      </w:r>
      <w:r>
        <w:rPr>
          <w:rFonts w:hint="eastAsia" w:ascii="仿宋_GB2312" w:hAnsi="仿宋_GB2312" w:eastAsia="仿宋_GB2312" w:cs="仿宋_GB2312"/>
          <w:sz w:val="28"/>
          <w:szCs w:val="28"/>
          <w:u w:val="single"/>
        </w:rPr>
        <w:t xml:space="preserve">  **  </w:t>
      </w:r>
      <w:r>
        <w:rPr>
          <w:rFonts w:hint="eastAsia" w:ascii="仿宋_GB2312" w:hAnsi="仿宋_GB2312" w:eastAsia="仿宋_GB2312" w:cs="仿宋_GB2312"/>
          <w:sz w:val="28"/>
          <w:szCs w:val="28"/>
        </w:rPr>
        <w:t>，</w:t>
      </w:r>
      <w:r>
        <w:rPr>
          <w:rFonts w:hint="eastAsia" w:ascii="仿宋_GB2312" w:hAnsi="仿宋_GB2312" w:eastAsia="仿宋_GB2312" w:cs="仿宋_GB2312"/>
          <w:sz w:val="28"/>
          <w:szCs w:val="28"/>
          <w:u w:val="single"/>
        </w:rPr>
        <w:t xml:space="preserve">  **  </w:t>
      </w:r>
      <w:r>
        <w:rPr>
          <w:rFonts w:hint="eastAsia" w:ascii="仿宋_GB2312" w:hAnsi="仿宋_GB2312" w:eastAsia="仿宋_GB2312" w:cs="仿宋_GB2312"/>
          <w:sz w:val="28"/>
          <w:szCs w:val="28"/>
        </w:rPr>
        <w:t xml:space="preserve"> 。</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〔监事会由3人以上组成。监事会应推选1名召集人。人数较少的社会服务机构可不设监事会，但必须设1-2名监事。登记或者认定为慈善组织的社会服务机构应当设立监事。〕</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第二十条</w:t>
      </w:r>
      <w:r>
        <w:rPr>
          <w:rFonts w:hint="eastAsia" w:ascii="仿宋_GB2312" w:hAnsi="仿宋_GB2312" w:eastAsia="仿宋_GB2312" w:cs="仿宋_GB2312"/>
          <w:sz w:val="28"/>
          <w:szCs w:val="28"/>
        </w:rPr>
        <w:t xml:space="preserve"> 监事由主要捐赠人、业务主管单位、登记管理机关选派。监事任期与理事任期相同，可以连任，但不得超过2届。理事、负责人、财会人员以及上述人员的近亲属不得兼任监事。</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第二十一条</w:t>
      </w:r>
      <w:r>
        <w:rPr>
          <w:rFonts w:hint="eastAsia" w:ascii="仿宋_GB2312" w:hAnsi="仿宋_GB2312" w:eastAsia="仿宋_GB2312" w:cs="仿宋_GB2312"/>
          <w:sz w:val="28"/>
          <w:szCs w:val="28"/>
        </w:rPr>
        <w:t xml:space="preserve"> 监事会或监事履行以下职责：</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（一）依法监督本单位按照章程开展活动；</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（二）列席理事会会议，有权向理事会提出质询和建议；</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（三）监督法定代表人的工作，检查财务和会计资料；</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（四）有权向业务主管单位、登记管理机关以及税务、会计主管部门反映情况；</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（五）章程赋予的其他职权。</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监事列席理事会会议。</w:t>
      </w:r>
    </w:p>
    <w:p>
      <w:pPr>
        <w:widowControl/>
        <w:snapToGrid w:val="0"/>
        <w:spacing w:line="500" w:lineRule="exact"/>
        <w:ind w:firstLine="540" w:firstLineChars="192"/>
        <w:jc w:val="left"/>
        <w:rPr>
          <w:rFonts w:ascii="仿宋_GB2312" w:hAnsi="仿宋_GB2312" w:eastAsia="仿宋_GB2312" w:cs="仿宋_GB2312"/>
          <w:kern w:val="0"/>
          <w:sz w:val="28"/>
          <w:szCs w:val="28"/>
        </w:rPr>
      </w:pPr>
      <w:r>
        <w:rPr>
          <w:rFonts w:hint="eastAsia" w:ascii="仿宋_GB2312" w:hAnsi="仿宋_GB2312" w:eastAsia="仿宋_GB2312" w:cs="仿宋_GB2312"/>
          <w:b/>
          <w:bCs/>
          <w:sz w:val="28"/>
          <w:szCs w:val="28"/>
        </w:rPr>
        <w:t>第二十二条</w:t>
      </w:r>
      <w:r>
        <w:rPr>
          <w:rFonts w:hint="eastAsia" w:ascii="仿宋_GB2312" w:hAnsi="仿宋_GB2312" w:eastAsia="仿宋_GB2312" w:cs="仿宋_GB2312"/>
          <w:sz w:val="28"/>
          <w:szCs w:val="28"/>
        </w:rPr>
        <w:t xml:space="preserve"> 监事会会议实行1人1票制。监事会决议须经全体监事过半数表决通过，方为有效。</w:t>
      </w:r>
    </w:p>
    <w:p>
      <w:pPr>
        <w:spacing w:beforeLines="50" w:afterLines="50"/>
        <w:jc w:val="center"/>
        <w:rPr>
          <w:rFonts w:ascii="黑体" w:hAnsi="黑体" w:eastAsia="黑体" w:cs="黑体"/>
          <w:sz w:val="28"/>
          <w:szCs w:val="28"/>
        </w:rPr>
      </w:pPr>
      <w:r>
        <w:rPr>
          <w:rFonts w:hint="eastAsia" w:ascii="黑体" w:hAnsi="黑体" w:eastAsia="黑体" w:cs="黑体"/>
          <w:sz w:val="28"/>
          <w:szCs w:val="28"/>
        </w:rPr>
        <w:t>第四章   法定代表人</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第二十三条</w:t>
      </w:r>
      <w:r>
        <w:rPr>
          <w:rFonts w:hint="eastAsia" w:ascii="仿宋_GB2312" w:hAnsi="仿宋_GB2312" w:eastAsia="仿宋_GB2312" w:cs="仿宋_GB2312"/>
          <w:sz w:val="28"/>
          <w:szCs w:val="28"/>
        </w:rPr>
        <w:t xml:space="preserve"> 本单位的法定代表人为</w:t>
      </w:r>
      <w:r>
        <w:rPr>
          <w:rFonts w:hint="eastAsia" w:ascii="仿宋_GB2312" w:hAnsi="仿宋_GB2312" w:eastAsia="仿宋_GB2312" w:cs="仿宋_GB2312"/>
          <w:sz w:val="28"/>
          <w:szCs w:val="28"/>
          <w:u w:val="single"/>
        </w:rPr>
        <w:t xml:space="preserve">  *** </w:t>
      </w: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〔社会服务机构的法定代表人依照章程的规定，由负责人担任。法律、行政法规另有规定的从其规定。〕</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第二十四条</w:t>
      </w:r>
      <w:r>
        <w:rPr>
          <w:rFonts w:hint="eastAsia" w:ascii="仿宋_GB2312" w:hAnsi="仿宋_GB2312" w:eastAsia="仿宋_GB2312" w:cs="仿宋_GB2312"/>
          <w:sz w:val="28"/>
          <w:szCs w:val="28"/>
        </w:rPr>
        <w:t xml:space="preserve"> 有下列情形之一的，不得担任本单位的法定代表人：</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（一）无民事行为能力或者限制民事行为能力的；</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（二）因故意犯罪被判处刑罚，自刑罚执行完毕之日起未逾五年的；</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（三）担任因违法被吊销登记证书的社会组织的法定代表人，并负有个人责任的，自被吊销之日起未逾五年的；</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（四）有法律、行政法规规定的其他情形。</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违反前款规定选举或者任命的法定代表人无效。法定代表人在任职期间出现前款所列情形的，社会服务机构应当依照章程的规定解除其职务。</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国家机关工作人员不得担任社会服务机构的法定代表人。</w:t>
      </w:r>
    </w:p>
    <w:p>
      <w:pPr>
        <w:spacing w:beforeLines="50" w:afterLines="50"/>
        <w:jc w:val="center"/>
        <w:rPr>
          <w:rFonts w:ascii="黑体" w:hAnsi="黑体" w:eastAsia="黑体" w:cs="黑体"/>
          <w:sz w:val="28"/>
          <w:szCs w:val="28"/>
        </w:rPr>
      </w:pPr>
      <w:r>
        <w:rPr>
          <w:rFonts w:hint="eastAsia" w:ascii="黑体" w:hAnsi="黑体" w:eastAsia="黑体" w:cs="黑体"/>
          <w:sz w:val="28"/>
          <w:szCs w:val="28"/>
        </w:rPr>
        <w:t>第五章 资产管理、使用原则及劳动用工制度</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第二十五条</w:t>
      </w:r>
      <w:r>
        <w:rPr>
          <w:rFonts w:hint="eastAsia" w:ascii="仿宋_GB2312" w:hAnsi="仿宋_GB2312" w:eastAsia="仿宋_GB2312" w:cs="仿宋_GB2312"/>
          <w:sz w:val="28"/>
          <w:szCs w:val="28"/>
        </w:rPr>
        <w:t xml:space="preserve"> 社会服务机构的财产包括；</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（一）注册资金；</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（二）社会捐赠的财产；</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（三）在核准的业务范围内开展社会服务取得的收入，政府资助和购买服务收入；</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（四）依法保值增值形成的财产；</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（五）其他合法财产。</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第二十六条</w:t>
      </w:r>
      <w:r>
        <w:rPr>
          <w:rFonts w:hint="eastAsia" w:ascii="仿宋_GB2312" w:hAnsi="仿宋_GB2312" w:eastAsia="仿宋_GB2312" w:cs="仿宋_GB2312"/>
          <w:sz w:val="28"/>
          <w:szCs w:val="28"/>
        </w:rPr>
        <w:t xml:space="preserve"> 本单位应当按照合法、安全、有效的原则管理自身财产。</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财产应当按照章程的规定使用，不得在申请人、捐赠人、负责人中分配。</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任何组织或者个人不得私分、挪用、截留或者侵占本单位的财产。</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本单位使用国有资产的，应当遵守国有资产监督管理有关规定。</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本单位不得以其财产向其他组织和个人提供担保或者与组织宗旨无关的借款，不得成为投资组织的债务连带责任出资人。</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政府资助的财产和捐赠协议约定不得投资的财产，不得用于投资。</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第二十七条</w:t>
      </w:r>
      <w:r>
        <w:rPr>
          <w:rFonts w:hint="eastAsia" w:ascii="仿宋_GB2312" w:hAnsi="仿宋_GB2312" w:eastAsia="仿宋_GB2312" w:cs="仿宋_GB2312"/>
          <w:sz w:val="28"/>
          <w:szCs w:val="28"/>
        </w:rPr>
        <w:t xml:space="preserve"> 本单位按照国家统一的会计制度确定财务制度、制定财务会计报告，健全内控机制，规范使用票据，接受财政部门的监督。</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财产来源于国家资助或者社会捐赠、资助的，应当接受审计机关监督。</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本单位开展活动的资金往来，应当使用登记管理机关备案的账户，不使用其他组织或者个人的账户。</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第二十八条</w:t>
      </w:r>
      <w:r>
        <w:rPr>
          <w:rFonts w:hint="eastAsia" w:ascii="仿宋_GB2312" w:hAnsi="仿宋_GB2312" w:eastAsia="仿宋_GB2312" w:cs="仿宋_GB2312"/>
          <w:sz w:val="28"/>
          <w:szCs w:val="28"/>
        </w:rPr>
        <w:t xml:space="preserve"> 配备具有专业资格的会计人员。会计不得兼出纳。会计人员调动工作或离职时，必须与接管人员办清交接手续。</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第二十九条</w:t>
      </w:r>
      <w:r>
        <w:rPr>
          <w:rFonts w:hint="eastAsia" w:ascii="仿宋_GB2312" w:hAnsi="仿宋_GB2312" w:eastAsia="仿宋_GB2312" w:cs="仿宋_GB2312"/>
          <w:sz w:val="28"/>
          <w:szCs w:val="28"/>
        </w:rPr>
        <w:t xml:space="preserve"> 本单位换届或更换法定代表人之前必须进行财务审计。</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第三十条</w:t>
      </w:r>
      <w:r>
        <w:rPr>
          <w:rFonts w:hint="eastAsia" w:ascii="仿宋_GB2312" w:hAnsi="仿宋_GB2312" w:eastAsia="仿宋_GB2312" w:cs="仿宋_GB2312"/>
          <w:sz w:val="28"/>
          <w:szCs w:val="28"/>
        </w:rPr>
        <w:t xml:space="preserve"> 本单位劳动用工、社会保险制度按国家法律、法规及国务院劳动保障行政部门的有关规定执行。</w:t>
      </w:r>
    </w:p>
    <w:p>
      <w:pPr>
        <w:spacing w:beforeLines="50" w:afterLines="50"/>
        <w:jc w:val="center"/>
        <w:rPr>
          <w:rFonts w:ascii="黑体" w:hAnsi="黑体" w:eastAsia="黑体" w:cs="黑体"/>
          <w:sz w:val="28"/>
          <w:szCs w:val="28"/>
        </w:rPr>
      </w:pPr>
      <w:r>
        <w:rPr>
          <w:rFonts w:hint="eastAsia" w:ascii="黑体" w:hAnsi="黑体" w:eastAsia="黑体" w:cs="黑体"/>
          <w:sz w:val="28"/>
          <w:szCs w:val="28"/>
        </w:rPr>
        <w:t>第六章 章程的修改</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第三十一条</w:t>
      </w:r>
      <w:r>
        <w:rPr>
          <w:rFonts w:hint="eastAsia" w:ascii="仿宋_GB2312" w:hAnsi="仿宋_GB2312" w:eastAsia="仿宋_GB2312" w:cs="仿宋_GB2312"/>
          <w:sz w:val="28"/>
          <w:szCs w:val="28"/>
        </w:rPr>
        <w:t xml:space="preserve"> 本章程的修改，须经理事会表决通过后15日内，报业务主管单位审查同意，自业务主管单位审查同意之日起30日内，报登记管理机关核准。</w:t>
      </w:r>
    </w:p>
    <w:p>
      <w:pPr>
        <w:ind w:firstLine="560"/>
        <w:jc w:val="center"/>
        <w:rPr>
          <w:rFonts w:ascii="仿宋_GB2312" w:hAnsi="仿宋_GB2312" w:eastAsia="仿宋_GB2312" w:cs="仿宋_GB2312"/>
          <w:sz w:val="28"/>
          <w:szCs w:val="28"/>
        </w:rPr>
      </w:pPr>
      <w:r>
        <w:rPr>
          <w:rFonts w:hint="eastAsia" w:ascii="仿宋_GB2312" w:hAnsi="仿宋_GB2312" w:eastAsia="仿宋_GB2312" w:cs="仿宋_GB2312"/>
          <w:sz w:val="28"/>
          <w:szCs w:val="28"/>
        </w:rPr>
        <w:t>〔民办学校的章程应当报登记管理机关备案〕</w:t>
      </w:r>
    </w:p>
    <w:p>
      <w:pPr>
        <w:spacing w:beforeLines="50" w:afterLines="50"/>
        <w:jc w:val="center"/>
        <w:rPr>
          <w:rFonts w:ascii="黑体" w:hAnsi="黑体" w:eastAsia="黑体" w:cs="黑体"/>
          <w:sz w:val="28"/>
          <w:szCs w:val="28"/>
        </w:rPr>
      </w:pPr>
      <w:r>
        <w:rPr>
          <w:rFonts w:hint="eastAsia" w:ascii="黑体" w:hAnsi="黑体" w:eastAsia="黑体" w:cs="黑体"/>
          <w:sz w:val="28"/>
          <w:szCs w:val="28"/>
        </w:rPr>
        <w:t>第七章 终止和终止后资产处理</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第三十二条</w:t>
      </w:r>
      <w:r>
        <w:rPr>
          <w:rFonts w:hint="eastAsia" w:ascii="仿宋_GB2312" w:hAnsi="仿宋_GB2312" w:eastAsia="仿宋_GB2312" w:cs="仿宋_GB2312"/>
          <w:sz w:val="28"/>
          <w:szCs w:val="28"/>
        </w:rPr>
        <w:t xml:space="preserve"> 社会服务机构有下列情形之一的，应当终止，并向登记管理机关申请注销登记：</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（一）按照章程规定终止的；</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（二）理事会决议终止的；</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（三）因分立、合并需要终止的；</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（四）无法按照章程规定的宗旨继续从事服务活动的；</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（五）依法被撤销登记或者吊销登记证书的；</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（六）不能清偿到期债务，且资产不足以清偿全部债务或者明显缺乏清偿能力的。</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第三十三条</w:t>
      </w:r>
      <w:r>
        <w:rPr>
          <w:rFonts w:hint="eastAsia" w:ascii="仿宋_GB2312" w:hAnsi="仿宋_GB2312" w:eastAsia="仿宋_GB2312" w:cs="仿宋_GB2312"/>
          <w:sz w:val="28"/>
          <w:szCs w:val="28"/>
        </w:rPr>
        <w:t xml:space="preserve"> 本单位应当自终止情形出现之日起30日内，在业务主管单位、登记管理机关和其他有关机关的指导下成立清算组织，开始清算，并向社会公告。</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第三十四条</w:t>
      </w:r>
      <w:r>
        <w:rPr>
          <w:rFonts w:hint="eastAsia" w:ascii="仿宋_GB2312" w:hAnsi="仿宋_GB2312" w:eastAsia="仿宋_GB2312" w:cs="仿宋_GB2312"/>
          <w:sz w:val="28"/>
          <w:szCs w:val="28"/>
        </w:rPr>
        <w:t xml:space="preserve"> 本单位在应当自完成清算之日起15日内，向登记管理机关申请办理注销登记。清算期间，不得开展清算以外的活动。</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本单位申请注销登记时，应当向登记管理机关提交注销登记申请书和清算报告、业务主管单位审查同意的文件。</w:t>
      </w:r>
    </w:p>
    <w:p>
      <w:pPr>
        <w:spacing w:beforeLines="50" w:afterLines="50"/>
        <w:jc w:val="center"/>
        <w:rPr>
          <w:rFonts w:ascii="黑体" w:hAnsi="黑体" w:eastAsia="黑体" w:cs="黑体"/>
          <w:sz w:val="28"/>
          <w:szCs w:val="28"/>
        </w:rPr>
      </w:pPr>
      <w:r>
        <w:rPr>
          <w:rFonts w:hint="eastAsia" w:ascii="黑体" w:hAnsi="黑体" w:eastAsia="黑体" w:cs="黑体"/>
          <w:sz w:val="28"/>
          <w:szCs w:val="28"/>
        </w:rPr>
        <w:t>第八章 信息公开</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第三十五条</w:t>
      </w:r>
      <w:r>
        <w:rPr>
          <w:rFonts w:hint="eastAsia" w:ascii="仿宋_GB2312" w:hAnsi="仿宋_GB2312" w:eastAsia="仿宋_GB2312" w:cs="仿宋_GB2312"/>
          <w:sz w:val="28"/>
          <w:szCs w:val="28"/>
        </w:rPr>
        <w:t xml:space="preserve"> 本单位应当于每年3月1日至5月31日，通过登记管理机关统一的信息平台向登记管理机关报送上一年度工作报告，自觉接受年度检查。年度工作报告内容包括：</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（一）基本信息；</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（二）业务活动情况；</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（三）组织机构情况；</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（四）接受有关部门监督管理的情况；</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（五）监事意见；</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（六）履行信息公开义务的情况；</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（七）财务会计报告；</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（八）登记管理机关要求的其他信息。</w:t>
      </w:r>
    </w:p>
    <w:p>
      <w:pPr>
        <w:ind w:firstLine="576" w:firstLineChars="206"/>
        <w:rPr>
          <w:rFonts w:ascii="仿宋_GB2312" w:hAnsi="仿宋_GB2312" w:eastAsia="仿宋_GB2312" w:cs="仿宋_GB2312"/>
          <w:sz w:val="28"/>
          <w:szCs w:val="28"/>
        </w:rPr>
      </w:pPr>
      <w:r>
        <w:rPr>
          <w:rFonts w:hint="eastAsia" w:ascii="仿宋_GB2312" w:hAnsi="仿宋_GB2312" w:eastAsia="仿宋_GB2312" w:cs="仿宋_GB2312"/>
          <w:sz w:val="28"/>
          <w:szCs w:val="28"/>
        </w:rPr>
        <w:t>〔</w:t>
      </w:r>
      <w:r>
        <w:rPr>
          <w:rFonts w:hint="eastAsia" w:ascii="仿宋_GB2312" w:hAnsi="仿宋_GB2312" w:eastAsia="仿宋_GB2312" w:cs="仿宋_GB2312"/>
          <w:bCs/>
          <w:sz w:val="28"/>
          <w:szCs w:val="28"/>
        </w:rPr>
        <w:t>依法登记或者认定为慈善组织的，年度工作报告及公开的内容还应当包括注册会计师审计报告。</w:t>
      </w: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第三十六条</w:t>
      </w:r>
      <w:r>
        <w:rPr>
          <w:rFonts w:hint="eastAsia" w:ascii="仿宋_GB2312" w:hAnsi="仿宋_GB2312" w:eastAsia="仿宋_GB2312" w:cs="仿宋_GB2312"/>
          <w:sz w:val="28"/>
          <w:szCs w:val="28"/>
        </w:rPr>
        <w:t xml:space="preserve"> 本单位对于已经公开的信息，应当制作信息公开档案，妥善保管。</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第三十七条</w:t>
      </w:r>
      <w:r>
        <w:rPr>
          <w:rFonts w:hint="eastAsia" w:ascii="仿宋_GB2312" w:hAnsi="仿宋_GB2312" w:eastAsia="仿宋_GB2312" w:cs="仿宋_GB2312"/>
          <w:sz w:val="28"/>
          <w:szCs w:val="28"/>
        </w:rPr>
        <w:t xml:space="preserve"> 涉及国家秘密、商业机密和个人隐私的信息以及法律、行政法规规定不予公开的其他信息，不得公开。捐赠人不同意公开的信息，不得公开。</w:t>
      </w:r>
    </w:p>
    <w:p>
      <w:pPr>
        <w:spacing w:beforeLines="50" w:afterLines="50"/>
        <w:jc w:val="center"/>
        <w:rPr>
          <w:rFonts w:ascii="黑体" w:hAnsi="黑体" w:eastAsia="黑体" w:cs="黑体"/>
          <w:sz w:val="28"/>
          <w:szCs w:val="28"/>
        </w:rPr>
      </w:pPr>
      <w:r>
        <w:rPr>
          <w:rFonts w:hint="eastAsia" w:ascii="黑体" w:hAnsi="黑体" w:eastAsia="黑体" w:cs="黑体"/>
          <w:sz w:val="28"/>
          <w:szCs w:val="28"/>
        </w:rPr>
        <w:t>第九章  党建工作</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第三十八条</w:t>
      </w:r>
      <w:r>
        <w:rPr>
          <w:rFonts w:hint="eastAsia" w:ascii="仿宋_GB2312" w:hAnsi="仿宋_GB2312" w:eastAsia="仿宋_GB2312" w:cs="仿宋_GB2312"/>
          <w:sz w:val="28"/>
          <w:szCs w:val="28"/>
        </w:rPr>
        <w:t xml:space="preserve"> 本单位按照《中国共产党章程》和《中共中央办公厅印发关于加强社会组织党的建设工作的意见（试行）》及有关规定建立设立中国共产党的组织，开展党的活动，本单位建立</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（党委、党总支、党支部）/与其他社会组织联合建立</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（党委、党总支、党支部）。本单位上级党组织是</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第三十九条</w:t>
      </w:r>
      <w:r>
        <w:rPr>
          <w:rFonts w:hint="eastAsia" w:ascii="仿宋_GB2312" w:hAnsi="仿宋_GB2312" w:eastAsia="仿宋_GB2312" w:cs="仿宋_GB2312"/>
          <w:sz w:val="28"/>
          <w:szCs w:val="28"/>
        </w:rPr>
        <w:t xml:space="preserve"> 本单位为党组织的活动提供必要条件，党组织按照《中国共产党章程》及有关规定开展组织活动，按期进行换届选举，自觉接受上级党组织的领导。</w:t>
      </w:r>
    </w:p>
    <w:p>
      <w:pPr>
        <w:spacing w:beforeLines="50" w:afterLines="50"/>
        <w:jc w:val="center"/>
        <w:rPr>
          <w:rFonts w:ascii="黑体" w:hAnsi="黑体" w:eastAsia="黑体" w:cs="黑体"/>
          <w:sz w:val="28"/>
          <w:szCs w:val="28"/>
        </w:rPr>
      </w:pPr>
      <w:r>
        <w:rPr>
          <w:rFonts w:hint="eastAsia" w:ascii="黑体" w:hAnsi="黑体" w:eastAsia="黑体" w:cs="黑体"/>
          <w:sz w:val="28"/>
          <w:szCs w:val="28"/>
        </w:rPr>
        <w:t>第十章  廉洁自律制度、塑造品牌与服务社会活动</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第四十条</w:t>
      </w:r>
      <w:r>
        <w:rPr>
          <w:rFonts w:hint="eastAsia" w:ascii="仿宋_GB2312" w:hAnsi="仿宋_GB2312" w:eastAsia="仿宋_GB2312" w:cs="仿宋_GB2312"/>
          <w:b/>
          <w:bCs/>
          <w:kern w:val="0"/>
          <w:sz w:val="28"/>
          <w:szCs w:val="28"/>
        </w:rPr>
        <w:t xml:space="preserve"> </w:t>
      </w:r>
      <w:r>
        <w:rPr>
          <w:rFonts w:hint="eastAsia" w:ascii="仿宋_GB2312" w:hAnsi="仿宋_GB2312" w:eastAsia="仿宋_GB2312" w:cs="仿宋_GB2312"/>
          <w:sz w:val="28"/>
          <w:szCs w:val="28"/>
        </w:rPr>
        <w:t>本单位严格执行社会组织党风廉政建设和反腐败工作的有关规定。加强廉政文化建设，将廉洁自律理念融入到各项工作中去。</w:t>
      </w:r>
    </w:p>
    <w:p>
      <w:pPr>
        <w:ind w:firstLine="560"/>
        <w:jc w:val="left"/>
        <w:rPr>
          <w:rFonts w:ascii="仿宋_GB2312" w:hAnsi="仿宋_GB2312" w:eastAsia="仿宋_GB2312" w:cs="仿宋_GB2312"/>
          <w:b/>
          <w:bCs/>
          <w:kern w:val="0"/>
          <w:sz w:val="28"/>
          <w:szCs w:val="28"/>
        </w:rPr>
      </w:pPr>
      <w:r>
        <w:rPr>
          <w:rFonts w:hint="eastAsia" w:ascii="仿宋_GB2312" w:hAnsi="仿宋_GB2312" w:eastAsia="仿宋_GB2312" w:cs="仿宋_GB2312"/>
          <w:b/>
          <w:bCs/>
          <w:sz w:val="28"/>
          <w:szCs w:val="28"/>
        </w:rPr>
        <w:t>第四十一条</w:t>
      </w:r>
      <w:r>
        <w:rPr>
          <w:rFonts w:hint="eastAsia" w:ascii="仿宋_GB2312" w:hAnsi="仿宋_GB2312" w:eastAsia="仿宋_GB2312" w:cs="仿宋_GB2312"/>
          <w:b/>
          <w:bCs/>
          <w:kern w:val="0"/>
          <w:sz w:val="28"/>
          <w:szCs w:val="28"/>
        </w:rPr>
        <w:t xml:space="preserve"> </w:t>
      </w:r>
      <w:r>
        <w:rPr>
          <w:rFonts w:hint="eastAsia" w:ascii="仿宋_GB2312" w:hAnsi="仿宋_GB2312" w:eastAsia="仿宋_GB2312" w:cs="仿宋_GB2312"/>
          <w:sz w:val="28"/>
          <w:szCs w:val="28"/>
        </w:rPr>
        <w:t>本单位实行自律承诺制度，主动签署自律承诺书并向社会公开，强化责任落实，确保对社会承诺事项的兑现。</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第四十二条</w:t>
      </w:r>
      <w:r>
        <w:rPr>
          <w:rFonts w:hint="eastAsia" w:ascii="仿宋_GB2312" w:hAnsi="仿宋_GB2312" w:eastAsia="仿宋_GB2312" w:cs="仿宋_GB2312"/>
          <w:sz w:val="28"/>
          <w:szCs w:val="28"/>
        </w:rPr>
        <w:t xml:space="preserve"> 本单位按照《河南省民政厅关于开展社会服务机构塑造品牌与服务社会活动的通知》要求，加强品牌建设、增强服务能力、扩大品牌宣传、提高社会评价。</w:t>
      </w:r>
    </w:p>
    <w:p>
      <w:pPr>
        <w:spacing w:beforeLines="50" w:afterLines="50"/>
        <w:jc w:val="center"/>
        <w:rPr>
          <w:rFonts w:ascii="黑体" w:hAnsi="黑体" w:eastAsia="黑体" w:cs="黑体"/>
          <w:sz w:val="28"/>
          <w:szCs w:val="28"/>
        </w:rPr>
      </w:pPr>
      <w:r>
        <w:rPr>
          <w:rFonts w:hint="eastAsia" w:ascii="黑体" w:hAnsi="黑体" w:eastAsia="黑体" w:cs="黑体"/>
          <w:sz w:val="28"/>
          <w:szCs w:val="28"/>
        </w:rPr>
        <w:t>第十一章 附则</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第四十三条</w:t>
      </w:r>
      <w:r>
        <w:rPr>
          <w:rFonts w:hint="eastAsia" w:ascii="仿宋_GB2312" w:hAnsi="仿宋_GB2312" w:eastAsia="仿宋_GB2312" w:cs="仿宋_GB2312"/>
          <w:sz w:val="28"/>
          <w:szCs w:val="28"/>
        </w:rPr>
        <w:t xml:space="preserve"> 本章程经×年×月×日理事会表决通过。</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第四十四条</w:t>
      </w:r>
      <w:r>
        <w:rPr>
          <w:rFonts w:hint="eastAsia" w:ascii="仿宋_GB2312" w:hAnsi="仿宋_GB2312" w:eastAsia="仿宋_GB2312" w:cs="仿宋_GB2312"/>
          <w:sz w:val="28"/>
          <w:szCs w:val="28"/>
        </w:rPr>
        <w:t xml:space="preserve"> 本章程的解释权属理事会。</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b/>
          <w:bCs/>
          <w:sz w:val="28"/>
          <w:szCs w:val="28"/>
        </w:rPr>
        <w:t>第四十五条</w:t>
      </w:r>
      <w:r>
        <w:rPr>
          <w:rFonts w:hint="eastAsia" w:ascii="仿宋_GB2312" w:hAnsi="仿宋_GB2312" w:eastAsia="仿宋_GB2312" w:cs="仿宋_GB2312"/>
          <w:sz w:val="28"/>
          <w:szCs w:val="28"/>
        </w:rPr>
        <w:t xml:space="preserve"> 本章程自登记管理机关核准之日起生效。</w:t>
      </w:r>
    </w:p>
    <w:p>
      <w:pPr>
        <w:ind w:firstLine="56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〔民办学校的章程应当报登记管理机关备案〕</w:t>
      </w:r>
    </w:p>
    <w:p>
      <w:pPr>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    </w:t>
      </w:r>
      <w:r>
        <w:rPr>
          <w:rFonts w:hint="eastAsia" w:ascii="仿宋_GB2312" w:hAnsi="仿宋_GB2312" w:eastAsia="仿宋_GB2312" w:cs="仿宋_GB2312"/>
          <w:b/>
          <w:bCs/>
          <w:sz w:val="28"/>
          <w:szCs w:val="28"/>
        </w:rPr>
        <w:t>此章程已在</w:t>
      </w:r>
      <w:r>
        <w:rPr>
          <w:rFonts w:hint="eastAsia" w:ascii="仿宋_GB2312" w:hAnsi="仿宋_GB2312" w:eastAsia="仿宋_GB2312" w:cs="仿宋_GB2312"/>
          <w:b/>
          <w:bCs/>
          <w:sz w:val="28"/>
          <w:szCs w:val="28"/>
          <w:lang w:eastAsia="zh-CN"/>
        </w:rPr>
        <w:t>博爱县</w:t>
      </w:r>
      <w:r>
        <w:rPr>
          <w:rFonts w:hint="eastAsia" w:ascii="仿宋_GB2312" w:hAnsi="仿宋_GB2312" w:eastAsia="仿宋_GB2312" w:cs="仿宋_GB2312"/>
          <w:b/>
          <w:bCs/>
          <w:sz w:val="28"/>
          <w:szCs w:val="28"/>
        </w:rPr>
        <w:t>**局（业务主管单位）备案。</w:t>
      </w:r>
    </w:p>
    <w:p>
      <w:pPr>
        <w:ind w:firstLine="57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负责人签字： ***   ***    ***   ***</w:t>
      </w:r>
    </w:p>
    <w:p>
      <w:pPr>
        <w:ind w:firstLine="570"/>
        <w:jc w:val="left"/>
        <w:rPr>
          <w:rFonts w:ascii="仿宋_GB2312" w:hAnsi="仿宋_GB2312" w:eastAsia="仿宋_GB2312" w:cs="仿宋_GB2312"/>
          <w:sz w:val="28"/>
          <w:szCs w:val="28"/>
        </w:rPr>
      </w:pPr>
      <w:r>
        <w:rPr>
          <w:rFonts w:ascii="仿宋_GB2312" w:hAnsi="仿宋_GB2312" w:eastAsia="仿宋_GB2312" w:cs="仿宋_GB2312"/>
          <w:sz w:val="28"/>
          <w:szCs w:val="28"/>
        </w:rPr>
        <w:br w:type="page"/>
      </w:r>
    </w:p>
    <w:p>
      <w:pPr>
        <w:widowControl/>
        <w:spacing w:line="560" w:lineRule="exact"/>
        <w:jc w:val="center"/>
        <w:rPr>
          <w:rFonts w:ascii="宋体" w:hAnsi="宋体" w:eastAsia="方正小标宋简体" w:cs="宋体"/>
          <w:b/>
          <w:kern w:val="0"/>
          <w:sz w:val="40"/>
          <w:szCs w:val="40"/>
        </w:rPr>
      </w:pPr>
      <w:r>
        <w:rPr>
          <w:rFonts w:hint="eastAsia" w:ascii="方正小标宋简体" w:hAnsi="方正小标宋简体" w:eastAsia="方正小标宋简体" w:cs="方正小标宋简体"/>
          <w:bCs/>
          <w:kern w:val="0"/>
          <w:sz w:val="32"/>
          <w:szCs w:val="32"/>
          <w:lang w:eastAsia="zh-CN"/>
        </w:rPr>
        <w:t>博爱县</w:t>
      </w:r>
      <w:r>
        <w:rPr>
          <w:rFonts w:hint="eastAsia" w:ascii="方正小标宋简体" w:hAnsi="方正小标宋简体" w:eastAsia="方正小标宋简体" w:cs="方正小标宋简体"/>
          <w:bCs/>
          <w:kern w:val="0"/>
          <w:sz w:val="32"/>
          <w:szCs w:val="32"/>
        </w:rPr>
        <w:t>民办学校章程（示范文本）</w:t>
      </w:r>
    </w:p>
    <w:p>
      <w:pPr>
        <w:widowControl/>
        <w:spacing w:line="560" w:lineRule="exact"/>
        <w:jc w:val="center"/>
        <w:rPr>
          <w:rFonts w:ascii="黑体" w:hAnsi="黑体" w:eastAsia="黑体" w:cs="黑体"/>
          <w:kern w:val="0"/>
          <w:sz w:val="28"/>
          <w:szCs w:val="28"/>
        </w:rPr>
      </w:pPr>
      <w:r>
        <w:rPr>
          <w:rFonts w:hint="eastAsia" w:ascii="黑体" w:hAnsi="黑体" w:eastAsia="黑体" w:cs="黑体"/>
          <w:kern w:val="0"/>
          <w:sz w:val="28"/>
          <w:szCs w:val="28"/>
        </w:rPr>
        <w:t>第一章  总 则</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第一条</w:t>
      </w:r>
      <w:r>
        <w:rPr>
          <w:rFonts w:hint="eastAsia" w:ascii="仿宋_GB2312" w:hAnsi="宋体" w:eastAsia="仿宋_GB2312" w:cs="宋体"/>
          <w:kern w:val="0"/>
          <w:sz w:val="28"/>
          <w:szCs w:val="28"/>
        </w:rPr>
        <w:t xml:space="preserve"> 依据《教育法》、《民办教育促进法》、《民办教育促进法实施条例》、《民办非企业单位登记管理暂行条例》等法律、法规，制定本章程。</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第二条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学校名称：</w:t>
      </w:r>
      <w:r>
        <w:rPr>
          <w:rFonts w:hint="eastAsia" w:ascii="仿宋_GB2312" w:hAnsi="宋体" w:eastAsia="仿宋_GB2312" w:cs="宋体"/>
          <w:b/>
          <w:color w:val="0000FF"/>
          <w:kern w:val="0"/>
          <w:sz w:val="28"/>
          <w:szCs w:val="28"/>
        </w:rPr>
        <w:t>（由四个部分组成，即学校所在地的行政区划或地名、字号、专业范围、非学历教育修饰词---专修、培训或进修，一般称为某学校或学院，如焦作**专修学院、焦作**中学）。</w:t>
      </w:r>
    </w:p>
    <w:p>
      <w:pPr>
        <w:widowControl/>
        <w:spacing w:line="560" w:lineRule="exact"/>
        <w:ind w:firstLine="562" w:firstLineChars="200"/>
        <w:jc w:val="left"/>
        <w:rPr>
          <w:rFonts w:ascii="仿宋_GB2312" w:hAnsi="宋体" w:eastAsia="仿宋_GB2312" w:cs="宋体"/>
          <w:b/>
          <w:color w:val="0000FF"/>
          <w:kern w:val="0"/>
          <w:sz w:val="28"/>
          <w:szCs w:val="28"/>
        </w:rPr>
      </w:pPr>
      <w:r>
        <w:rPr>
          <w:rFonts w:hint="eastAsia" w:ascii="仿宋_GB2312" w:hAnsi="宋体" w:eastAsia="仿宋_GB2312" w:cs="宋体"/>
          <w:b/>
          <w:bCs/>
          <w:kern w:val="0"/>
          <w:sz w:val="28"/>
          <w:szCs w:val="28"/>
        </w:rPr>
        <w:t>第三条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学校地址：</w:t>
      </w:r>
      <w:r>
        <w:rPr>
          <w:rFonts w:hint="eastAsia" w:ascii="仿宋_GB2312" w:hAnsi="宋体" w:eastAsia="仿宋_GB2312" w:cs="宋体"/>
          <w:b/>
          <w:color w:val="0000FF"/>
          <w:kern w:val="0"/>
          <w:sz w:val="28"/>
          <w:szCs w:val="28"/>
        </w:rPr>
        <w:t>（要求写明详细地址，如焦作市××区××路××号）。</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第四条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学校性质：由＿＿＿出资举办的民办学校（教育机构）。</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第五条</w:t>
      </w:r>
      <w:r>
        <w:rPr>
          <w:rFonts w:hint="eastAsia" w:ascii="仿宋_GB2312" w:hAnsi="宋体" w:eastAsia="仿宋_GB2312" w:cs="宋体"/>
          <w:kern w:val="0"/>
          <w:sz w:val="28"/>
          <w:szCs w:val="28"/>
        </w:rPr>
        <w:t xml:space="preserve"> 办学宗旨：</w:t>
      </w:r>
      <w:r>
        <w:rPr>
          <w:rFonts w:hint="eastAsia" w:ascii="仿宋_GB2312" w:hAnsi="宋体" w:eastAsia="仿宋_GB2312" w:cs="宋体"/>
          <w:b/>
          <w:color w:val="0000FF"/>
          <w:kern w:val="0"/>
          <w:sz w:val="28"/>
          <w:szCs w:val="28"/>
        </w:rPr>
        <w:t>（要求写明：遵守宪法、法律、法规和国家政策，不违反宪法确定的基本原则，不危害国家的统一、安全和民族的团结，不损害国家利益、社会公共利益以及其他社会组织和公民的合法权益，践行社会主义核心价值观，</w:t>
      </w:r>
      <w:r>
        <w:rPr>
          <w:rFonts w:ascii="仿宋_GB2312" w:hAnsi="宋体" w:eastAsia="仿宋_GB2312" w:cs="宋体"/>
          <w:b/>
          <w:color w:val="0000FF"/>
          <w:kern w:val="0"/>
          <w:sz w:val="28"/>
          <w:szCs w:val="28"/>
        </w:rPr>
        <w:t>传承中华优秀传统文化</w:t>
      </w:r>
      <w:r>
        <w:rPr>
          <w:rFonts w:hint="eastAsia" w:ascii="仿宋_GB2312" w:hAnsi="宋体" w:eastAsia="仿宋_GB2312" w:cs="宋体"/>
          <w:b/>
          <w:color w:val="0000FF"/>
          <w:kern w:val="0"/>
          <w:sz w:val="28"/>
          <w:szCs w:val="28"/>
        </w:rPr>
        <w:t>、坚持社会主义办学方向，贯彻党和国家的教育方针，坚持办学公益性原则，遵守社会道德风尚，保证教育、教学质量以及学校设立的目的等）。</w:t>
      </w:r>
      <w:r>
        <w:rPr>
          <w:rFonts w:hint="eastAsia" w:ascii="仿宋_GB2312" w:hAnsi="宋体" w:eastAsia="仿宋_GB2312" w:cs="宋体"/>
          <w:b/>
          <w:bCs/>
          <w:kern w:val="0"/>
          <w:sz w:val="28"/>
          <w:szCs w:val="28"/>
        </w:rPr>
        <w:t>第六条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 xml:space="preserve">本学校审批机关是＿＿＿，登记管理机关是＿＿＿，本校依法接受审批机关及登记机关的指导与监督管理。 </w:t>
      </w:r>
    </w:p>
    <w:p>
      <w:pPr>
        <w:widowControl/>
        <w:spacing w:line="560" w:lineRule="exact"/>
        <w:jc w:val="center"/>
        <w:rPr>
          <w:rFonts w:ascii="黑体" w:hAnsi="黑体" w:eastAsia="黑体" w:cs="黑体"/>
          <w:kern w:val="0"/>
          <w:sz w:val="28"/>
          <w:szCs w:val="28"/>
        </w:rPr>
      </w:pPr>
      <w:r>
        <w:rPr>
          <w:rFonts w:hint="eastAsia" w:ascii="黑体" w:hAnsi="黑体" w:eastAsia="黑体" w:cs="黑体"/>
          <w:kern w:val="0"/>
          <w:sz w:val="28"/>
          <w:szCs w:val="28"/>
        </w:rPr>
        <w:t>第二章  办学范围</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第七条</w:t>
      </w:r>
      <w:r>
        <w:rPr>
          <w:rFonts w:hint="eastAsia" w:ascii="仿宋_GB2312" w:hAnsi="宋体" w:eastAsia="仿宋_GB2312" w:cs="宋体"/>
          <w:kern w:val="0"/>
          <w:sz w:val="28"/>
          <w:szCs w:val="28"/>
        </w:rPr>
        <w:t xml:space="preserve"> 学校办学范围：</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（一）办学层次：中</w:t>
      </w:r>
      <w:r>
        <w:rPr>
          <w:rFonts w:hint="eastAsia" w:ascii="仿宋_GB2312" w:hAnsi="宋体" w:eastAsia="仿宋_GB2312" w:cs="宋体"/>
          <w:b/>
          <w:color w:val="0000FF"/>
          <w:kern w:val="0"/>
          <w:sz w:val="28"/>
          <w:szCs w:val="28"/>
        </w:rPr>
        <w:t>（初、高）</w:t>
      </w:r>
      <w:r>
        <w:rPr>
          <w:rFonts w:hint="eastAsia" w:ascii="仿宋_GB2312" w:hAnsi="宋体" w:eastAsia="仿宋_GB2312" w:cs="宋体"/>
          <w:kern w:val="0"/>
          <w:sz w:val="28"/>
          <w:szCs w:val="28"/>
        </w:rPr>
        <w:t>等学历</w:t>
      </w:r>
      <w:r>
        <w:rPr>
          <w:rFonts w:hint="eastAsia" w:ascii="仿宋_GB2312" w:hAnsi="宋体" w:eastAsia="仿宋_GB2312" w:cs="宋体"/>
          <w:b/>
          <w:color w:val="0000FF"/>
          <w:kern w:val="0"/>
          <w:sz w:val="28"/>
          <w:szCs w:val="28"/>
        </w:rPr>
        <w:t>（非学历）</w:t>
      </w:r>
      <w:r>
        <w:rPr>
          <w:rFonts w:hint="eastAsia" w:ascii="仿宋_GB2312" w:hAnsi="宋体" w:eastAsia="仿宋_GB2312" w:cs="宋体"/>
          <w:kern w:val="0"/>
          <w:sz w:val="28"/>
          <w:szCs w:val="28"/>
        </w:rPr>
        <w:t>教育；</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（二）办学形式：学校招生对象</w:t>
      </w:r>
      <w:r>
        <w:rPr>
          <w:rFonts w:hint="eastAsia" w:ascii="仿宋_GB2312" w:hAnsi="宋体" w:eastAsia="仿宋_GB2312" w:cs="宋体"/>
          <w:b/>
          <w:color w:val="0000FF"/>
          <w:kern w:val="0"/>
          <w:sz w:val="28"/>
          <w:szCs w:val="28"/>
        </w:rPr>
        <w:t>（学龄前儿童、中小学生、成人）</w:t>
      </w:r>
      <w:r>
        <w:rPr>
          <w:rFonts w:hint="eastAsia" w:ascii="仿宋_GB2312" w:hAnsi="宋体" w:eastAsia="仿宋_GB2312" w:cs="宋体"/>
          <w:kern w:val="0"/>
          <w:sz w:val="28"/>
          <w:szCs w:val="28"/>
        </w:rPr>
        <w:t>，教学采用</w:t>
      </w:r>
      <w:r>
        <w:rPr>
          <w:rFonts w:hint="eastAsia" w:ascii="仿宋_GB2312" w:hAnsi="宋体" w:eastAsia="仿宋_GB2312" w:cs="宋体"/>
          <w:b/>
          <w:color w:val="0000FF"/>
          <w:kern w:val="0"/>
          <w:sz w:val="28"/>
          <w:szCs w:val="28"/>
        </w:rPr>
        <w:t>（全日制、业余）</w:t>
      </w:r>
      <w:r>
        <w:rPr>
          <w:rFonts w:hint="eastAsia" w:ascii="仿宋_GB2312" w:hAnsi="宋体" w:eastAsia="仿宋_GB2312" w:cs="宋体"/>
          <w:kern w:val="0"/>
          <w:sz w:val="28"/>
          <w:szCs w:val="28"/>
        </w:rPr>
        <w:t>等形式；</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（三）教学内容（专业）:</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（四）学制:</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（五）办学规模:</w:t>
      </w:r>
    </w:p>
    <w:p>
      <w:pPr>
        <w:widowControl/>
        <w:spacing w:line="560" w:lineRule="exact"/>
        <w:ind w:firstLine="560" w:firstLineChars="200"/>
        <w:jc w:val="left"/>
        <w:rPr>
          <w:rFonts w:ascii="黑体" w:hAnsi="黑体" w:eastAsia="黑体" w:cs="黑体"/>
          <w:kern w:val="0"/>
          <w:sz w:val="28"/>
          <w:szCs w:val="28"/>
        </w:rPr>
      </w:pPr>
      <w:r>
        <w:rPr>
          <w:rFonts w:hint="eastAsia" w:ascii="仿宋_GB2312" w:hAnsi="宋体" w:eastAsia="仿宋_GB2312" w:cs="宋体"/>
          <w:kern w:val="0"/>
          <w:sz w:val="28"/>
          <w:szCs w:val="28"/>
        </w:rPr>
        <w:t xml:space="preserve">（六）其他。 </w:t>
      </w:r>
    </w:p>
    <w:p>
      <w:pPr>
        <w:widowControl/>
        <w:spacing w:line="560" w:lineRule="exact"/>
        <w:jc w:val="center"/>
        <w:rPr>
          <w:rFonts w:ascii="黑体" w:hAnsi="黑体" w:eastAsia="黑体" w:cs="黑体"/>
          <w:kern w:val="0"/>
          <w:sz w:val="28"/>
          <w:szCs w:val="28"/>
        </w:rPr>
      </w:pPr>
      <w:r>
        <w:rPr>
          <w:rFonts w:hint="eastAsia" w:ascii="黑体" w:hAnsi="黑体" w:eastAsia="黑体" w:cs="黑体"/>
          <w:kern w:val="0"/>
          <w:sz w:val="28"/>
          <w:szCs w:val="28"/>
        </w:rPr>
        <w:t>第三章  举办者的权利和义务</w:t>
      </w:r>
    </w:p>
    <w:p>
      <w:pPr>
        <w:widowControl/>
        <w:spacing w:line="560" w:lineRule="exact"/>
        <w:ind w:firstLine="281" w:firstLineChars="1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第八条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举办者享有如下权利和义务：</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（一）制定学校章程；</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（二）组建首届学校决策机构，产生决策机构负责人；</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（三）提供根据学校设置标准所需达到的办学条件，及保证学校正常运转所需的经费；</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（四）学校终止时，依法进行财务清算；</w:t>
      </w:r>
    </w:p>
    <w:p>
      <w:pPr>
        <w:widowControl/>
        <w:spacing w:line="560" w:lineRule="exact"/>
        <w:ind w:firstLine="560" w:firstLineChars="200"/>
        <w:jc w:val="left"/>
        <w:rPr>
          <w:rFonts w:ascii="黑体" w:hAnsi="黑体" w:eastAsia="黑体" w:cs="黑体"/>
          <w:kern w:val="0"/>
          <w:sz w:val="28"/>
          <w:szCs w:val="28"/>
        </w:rPr>
      </w:pPr>
      <w:r>
        <w:rPr>
          <w:rFonts w:hint="eastAsia" w:ascii="仿宋_GB2312" w:hAnsi="宋体" w:eastAsia="仿宋_GB2312" w:cs="宋体"/>
          <w:kern w:val="0"/>
          <w:sz w:val="28"/>
          <w:szCs w:val="28"/>
        </w:rPr>
        <w:t>（五）国家法律、法规规定的其他权利和义务。</w:t>
      </w:r>
    </w:p>
    <w:p>
      <w:pPr>
        <w:widowControl/>
        <w:spacing w:line="560" w:lineRule="exact"/>
        <w:jc w:val="center"/>
        <w:rPr>
          <w:rFonts w:ascii="仿宋_GB2312" w:hAnsi="宋体" w:eastAsia="仿宋_GB2312" w:cs="宋体"/>
          <w:kern w:val="0"/>
          <w:sz w:val="28"/>
          <w:szCs w:val="28"/>
        </w:rPr>
      </w:pPr>
      <w:r>
        <w:rPr>
          <w:rFonts w:hint="eastAsia" w:ascii="黑体" w:hAnsi="黑体" w:eastAsia="黑体" w:cs="黑体"/>
          <w:kern w:val="0"/>
          <w:sz w:val="28"/>
          <w:szCs w:val="28"/>
        </w:rPr>
        <w:t>第四章  管理体制</w:t>
      </w:r>
      <w:r>
        <w:rPr>
          <w:rFonts w:hint="eastAsia" w:ascii="仿宋_GB2312" w:hAnsi="宋体" w:eastAsia="仿宋_GB2312" w:cs="宋体"/>
          <w:kern w:val="0"/>
          <w:sz w:val="28"/>
          <w:szCs w:val="28"/>
        </w:rPr>
        <w:t xml:space="preserve"> </w:t>
      </w:r>
    </w:p>
    <w:p>
      <w:pPr>
        <w:widowControl/>
        <w:spacing w:line="560" w:lineRule="exact"/>
        <w:ind w:firstLine="281" w:firstLineChars="100"/>
        <w:jc w:val="left"/>
        <w:rPr>
          <w:rFonts w:ascii="仿宋_GB2312" w:hAnsi="宋体" w:eastAsia="仿宋_GB2312" w:cs="宋体"/>
          <w:b/>
          <w:color w:val="0000FF"/>
          <w:kern w:val="0"/>
          <w:sz w:val="28"/>
          <w:szCs w:val="28"/>
        </w:rPr>
      </w:pPr>
      <w:r>
        <w:rPr>
          <w:rFonts w:hint="eastAsia" w:ascii="仿宋_GB2312" w:hAnsi="宋体" w:eastAsia="仿宋_GB2312" w:cs="宋体"/>
          <w:b/>
          <w:bCs/>
          <w:kern w:val="0"/>
          <w:sz w:val="28"/>
          <w:szCs w:val="28"/>
        </w:rPr>
        <w:t>第九条</w:t>
      </w:r>
      <w:r>
        <w:rPr>
          <w:rFonts w:hint="eastAsia" w:ascii="仿宋_GB2312" w:hAnsi="宋体" w:eastAsia="仿宋_GB2312" w:cs="宋体"/>
          <w:kern w:val="0"/>
          <w:sz w:val="28"/>
          <w:szCs w:val="28"/>
        </w:rPr>
        <w:t xml:space="preserve"> 学校的决策机构是董事会</w:t>
      </w:r>
      <w:r>
        <w:rPr>
          <w:rFonts w:hint="eastAsia" w:ascii="仿宋_GB2312" w:hAnsi="宋体" w:eastAsia="仿宋_GB2312" w:cs="宋体"/>
          <w:b/>
          <w:color w:val="0000FF"/>
          <w:kern w:val="0"/>
          <w:sz w:val="28"/>
          <w:szCs w:val="28"/>
        </w:rPr>
        <w:t>（理事会或校务委员会）</w:t>
      </w:r>
      <w:r>
        <w:rPr>
          <w:rFonts w:hint="eastAsia" w:ascii="仿宋_GB2312" w:hAnsi="宋体" w:eastAsia="仿宋_GB2312" w:cs="宋体"/>
          <w:kern w:val="0"/>
          <w:sz w:val="28"/>
          <w:szCs w:val="28"/>
        </w:rPr>
        <w:t>，是学校的最高权力机构，由举办者或其代表、校长和教职工代表组成。成员为 ×人</w:t>
      </w:r>
      <w:r>
        <w:rPr>
          <w:rFonts w:hint="eastAsia" w:ascii="仿宋_GB2312" w:hAnsi="宋体" w:eastAsia="仿宋_GB2312" w:cs="宋体"/>
          <w:b/>
          <w:color w:val="0000FF"/>
          <w:kern w:val="0"/>
          <w:sz w:val="28"/>
          <w:szCs w:val="28"/>
        </w:rPr>
        <w:t>（应由五人以上组成，须为单数，载明姓名，其中三分之一以上的应当具有 5年以上教育、教学经验）。</w:t>
      </w:r>
    </w:p>
    <w:p>
      <w:pPr>
        <w:widowControl/>
        <w:spacing w:line="560" w:lineRule="exact"/>
        <w:ind w:firstLine="281" w:firstLineChars="1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第十条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民办学校的法定代表人由董事长</w:t>
      </w:r>
      <w:r>
        <w:rPr>
          <w:rFonts w:hint="eastAsia" w:ascii="仿宋_GB2312" w:hAnsi="宋体" w:eastAsia="仿宋_GB2312" w:cs="宋体"/>
          <w:b/>
          <w:color w:val="0000FF"/>
          <w:kern w:val="0"/>
          <w:sz w:val="28"/>
          <w:szCs w:val="28"/>
        </w:rPr>
        <w:t>（理事长或校长）</w:t>
      </w:r>
      <w:r>
        <w:rPr>
          <w:rFonts w:hint="eastAsia" w:ascii="仿宋_GB2312" w:hAnsi="宋体" w:eastAsia="仿宋_GB2312" w:cs="宋体"/>
          <w:kern w:val="0"/>
          <w:sz w:val="28"/>
          <w:szCs w:val="28"/>
        </w:rPr>
        <w:t>担任。</w:t>
      </w:r>
    </w:p>
    <w:p>
      <w:pPr>
        <w:widowControl/>
        <w:spacing w:line="560" w:lineRule="exact"/>
        <w:ind w:firstLine="281" w:firstLineChars="1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第十一条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学校首届决策机构由举办者推选。每届任期___年，届满可连选连任。决策机构组成人员名单报审批机关备案。</w:t>
      </w:r>
    </w:p>
    <w:p>
      <w:pPr>
        <w:widowControl/>
        <w:spacing w:line="560" w:lineRule="exact"/>
        <w:ind w:firstLine="281" w:firstLineChars="1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第十二条</w:t>
      </w:r>
      <w:r>
        <w:rPr>
          <w:rFonts w:hint="eastAsia" w:ascii="仿宋_GB2312" w:hAnsi="宋体" w:eastAsia="仿宋_GB2312" w:cs="宋体"/>
          <w:kern w:val="0"/>
          <w:sz w:val="28"/>
          <w:szCs w:val="28"/>
        </w:rPr>
        <w:t xml:space="preserve"> 董</w:t>
      </w:r>
      <w:r>
        <w:rPr>
          <w:rFonts w:hint="eastAsia" w:ascii="仿宋_GB2312" w:hAnsi="宋体" w:eastAsia="仿宋_GB2312" w:cs="宋体"/>
          <w:b/>
          <w:color w:val="0000FF"/>
          <w:kern w:val="0"/>
          <w:sz w:val="28"/>
          <w:szCs w:val="28"/>
        </w:rPr>
        <w:t>（理）</w:t>
      </w:r>
      <w:r>
        <w:rPr>
          <w:rFonts w:hint="eastAsia" w:ascii="仿宋_GB2312" w:hAnsi="宋体" w:eastAsia="仿宋_GB2312" w:cs="宋体"/>
          <w:kern w:val="0"/>
          <w:sz w:val="28"/>
          <w:szCs w:val="28"/>
        </w:rPr>
        <w:t>事会行使下列职权：</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（一）聘任和解聘学校校长；</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（二）修改学校章程和制定学校的规章制度；</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 xml:space="preserve">（三）制定发展规划，批准年度工作计划； </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（四）筹措办学经费，审核预算、决算；</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（五）决定教职工的编制定额和工资标准；</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（六）决定学校的分立、合并、变更、终止；</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（七）决定其他重大事项。</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第十三条</w:t>
      </w:r>
      <w:r>
        <w:rPr>
          <w:rFonts w:hint="eastAsia" w:ascii="仿宋_GB2312" w:hAnsi="宋体" w:eastAsia="仿宋_GB2312" w:cs="宋体"/>
          <w:kern w:val="0"/>
          <w:sz w:val="28"/>
          <w:szCs w:val="28"/>
        </w:rPr>
        <w:t xml:space="preserve"> 决策机构会议分为定期会议和临时会议，定期会议应每年至少召开一次，临时会议由决策机构负责人或者1/3以上成员提议方可召开。</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第十四条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 xml:space="preserve">决策机构必须有2/3以上的组成人员出席方能召开，其重要事项须经2/3以上组成人员同意方能生效。 </w:t>
      </w:r>
    </w:p>
    <w:p>
      <w:pPr>
        <w:widowControl/>
        <w:spacing w:line="560" w:lineRule="exact"/>
        <w:jc w:val="center"/>
        <w:rPr>
          <w:rFonts w:ascii="黑体" w:hAnsi="黑体" w:eastAsia="黑体" w:cs="黑体"/>
          <w:kern w:val="0"/>
          <w:sz w:val="28"/>
          <w:szCs w:val="28"/>
        </w:rPr>
      </w:pPr>
      <w:r>
        <w:rPr>
          <w:rFonts w:hint="eastAsia" w:ascii="黑体" w:hAnsi="黑体" w:eastAsia="黑体" w:cs="黑体"/>
          <w:kern w:val="0"/>
          <w:sz w:val="28"/>
          <w:szCs w:val="28"/>
        </w:rPr>
        <w:t>第五章  教育教学管理</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第十五条</w:t>
      </w:r>
      <w:r>
        <w:rPr>
          <w:rFonts w:hint="eastAsia" w:ascii="仿宋_GB2312" w:hAnsi="宋体" w:eastAsia="仿宋_GB2312" w:cs="宋体"/>
          <w:kern w:val="0"/>
          <w:sz w:val="28"/>
          <w:szCs w:val="28"/>
        </w:rPr>
        <w:t xml:space="preserve"> 面向全体学生，因材施教，全面推进素质教育，促进学生德、智、体、美、劳等诸方面全面和谐发展，且学有所长，使学生在道德情操，品行意志，体魄心理，兴趣特长等方面都达到一个较高的水平。</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第十六条</w:t>
      </w:r>
      <w:r>
        <w:rPr>
          <w:rFonts w:hint="eastAsia" w:ascii="仿宋_GB2312" w:hAnsi="宋体" w:eastAsia="仿宋_GB2312" w:cs="宋体"/>
          <w:kern w:val="0"/>
          <w:sz w:val="28"/>
          <w:szCs w:val="28"/>
        </w:rPr>
        <w:t xml:space="preserve"> 持以教学为中心，不断更新教育观念，大力开展教学研究，积极改进教学方法，运用现代化教学手段，提高教学质量。</w:t>
      </w:r>
    </w:p>
    <w:p>
      <w:pPr>
        <w:widowControl/>
        <w:spacing w:line="560" w:lineRule="exact"/>
        <w:ind w:firstLine="420" w:firstLineChars="15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（一）鼓励和支持教师加强教育理论、教学业务和现代教育技术的学习，全面提高教师队伍素质。</w:t>
      </w:r>
    </w:p>
    <w:p>
      <w:pPr>
        <w:widowControl/>
        <w:spacing w:line="560" w:lineRule="exact"/>
        <w:ind w:firstLine="420" w:firstLineChars="15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（二）加强教改研究工作，积极引进教改成果，大力推广本校教改经验。加强学生基础知识，基本技能的培养和训练，注意发现和培养学生特长，着力培养学生的创新精神和实践能力。</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第十七条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按照国家法律法规组织教育教学活动，进行教育教学管理。认真组织教学质量评估活动，抓好备课、上课、课外辅导和考试等各个环节的管理。</w:t>
      </w:r>
      <w:r>
        <w:rPr>
          <w:rFonts w:hint="eastAsia" w:ascii="宋体" w:hAnsi="宋体" w:eastAsia="仿宋_GB2312" w:cs="宋体"/>
          <w:kern w:val="0"/>
          <w:sz w:val="28"/>
          <w:szCs w:val="28"/>
          <w:u w:val="single"/>
        </w:rPr>
        <w:t xml:space="preserve">        </w:t>
      </w:r>
      <w:r>
        <w:rPr>
          <w:rFonts w:hint="eastAsia" w:ascii="仿宋_GB2312" w:hAnsi="宋体" w:eastAsia="仿宋_GB2312" w:cs="宋体"/>
          <w:kern w:val="0"/>
          <w:sz w:val="28"/>
          <w:szCs w:val="28"/>
        </w:rPr>
        <w:t xml:space="preserve"> </w:t>
      </w:r>
    </w:p>
    <w:p>
      <w:pPr>
        <w:widowControl/>
        <w:spacing w:line="560" w:lineRule="exact"/>
        <w:jc w:val="center"/>
        <w:rPr>
          <w:rFonts w:ascii="黑体" w:hAnsi="黑体" w:eastAsia="黑体" w:cs="黑体"/>
          <w:kern w:val="0"/>
          <w:sz w:val="28"/>
          <w:szCs w:val="28"/>
        </w:rPr>
      </w:pPr>
      <w:r>
        <w:rPr>
          <w:rFonts w:hint="eastAsia" w:ascii="黑体" w:hAnsi="黑体" w:eastAsia="黑体" w:cs="黑体"/>
          <w:kern w:val="0"/>
          <w:sz w:val="28"/>
          <w:szCs w:val="28"/>
        </w:rPr>
        <w:t>第六章  资产与财务管理</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第十八条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本单位开办资金＿＿＿元，出资者＿＿＿，金额＿＿＿</w:t>
      </w:r>
      <w:r>
        <w:rPr>
          <w:rFonts w:hint="eastAsia" w:ascii="仿宋_GB2312" w:hAnsi="宋体" w:eastAsia="仿宋_GB2312" w:cs="宋体"/>
          <w:b/>
          <w:color w:val="0000FF"/>
          <w:kern w:val="0"/>
          <w:sz w:val="28"/>
          <w:szCs w:val="28"/>
        </w:rPr>
        <w:t>（开办资金应符合有关法律法规的规定，如为多个出资人，应分别载明每位出资人的出资金额）</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第十九条</w:t>
      </w:r>
      <w:r>
        <w:rPr>
          <w:rFonts w:hint="eastAsia" w:ascii="仿宋_GB2312" w:hAnsi="宋体" w:eastAsia="仿宋_GB2312" w:cs="宋体"/>
          <w:kern w:val="0"/>
          <w:sz w:val="28"/>
          <w:szCs w:val="28"/>
        </w:rPr>
        <w:t xml:space="preserve"> 学校经费来源：</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（一）开办资金；</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（二）物价部门核准的学费收入；</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（三）社会捐赠；</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（四）利息；</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（五）其他合法收入。</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第二十条</w:t>
      </w:r>
      <w:r>
        <w:rPr>
          <w:rFonts w:hint="eastAsia" w:ascii="仿宋_GB2312" w:hAnsi="宋体" w:eastAsia="仿宋_GB2312" w:cs="宋体"/>
          <w:kern w:val="0"/>
          <w:sz w:val="28"/>
          <w:szCs w:val="28"/>
        </w:rPr>
        <w:t xml:space="preserve"> 校严格按照国家有关规定向学生收取相关费用，收取的费用用于教育教学活动和改善办学条件。任何单位和个人不得侵占、私分或挪用学校的资产。</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 xml:space="preserve">第二十一条 </w:t>
      </w:r>
      <w:r>
        <w:rPr>
          <w:rFonts w:hint="eastAsia" w:ascii="仿宋_GB2312" w:hAnsi="宋体" w:eastAsia="仿宋_GB2312" w:cs="宋体"/>
          <w:kern w:val="0"/>
          <w:sz w:val="28"/>
          <w:szCs w:val="28"/>
        </w:rPr>
        <w:t>学校存续期间，出资人不得抽逃资金或者挪用办学经费。办学的积累不得用于校外投资或担保，不得转让或分红。</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第二十二条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学校接收的资助或捐赠，依照《中华人民共和国公益事业捐赠法》及与资助人或捐赠人的约定执行。</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第二十三条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依照《中华人民共和国会计法》和国家统一的会计制度建立财务、会计制度和资产管理制度，并按国家有关规定设置会计账簿，进行会计核算、编制财务会计报告，保证会计资料合法、真实、准确、完整。在每个会计年度结束时制作财务会计报告，委托会计师事务所依法进行审计，并公布审计结果。</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第二十四条</w:t>
      </w:r>
      <w:r>
        <w:rPr>
          <w:rFonts w:hint="eastAsia" w:ascii="仿宋_GB2312" w:hAnsi="宋体" w:eastAsia="仿宋_GB2312" w:cs="宋体"/>
          <w:kern w:val="0"/>
          <w:sz w:val="28"/>
          <w:szCs w:val="28"/>
        </w:rPr>
        <w:t xml:space="preserve"> 配备具有专业资格的会计人员。会计不得兼出纳。会计调动工作或离职时，必须与接管人员办清交接手续。</w:t>
      </w:r>
    </w:p>
    <w:p>
      <w:pPr>
        <w:widowControl/>
        <w:spacing w:line="560" w:lineRule="exact"/>
        <w:ind w:firstLine="703" w:firstLineChars="25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第二十五条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学校变更举办者必须进行财务清算；法人代表离任前必须进行财务审计。</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第二十六条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 xml:space="preserve">学校的资产管理，接受业务主管部门及有关部门的监督和自身监督。 </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第二十七条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出资人不要求取得回报。</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第二十八条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 xml:space="preserve">学校提取的发展基金，用于学校的建设、维护和教学设备的添置、更新等。 </w:t>
      </w:r>
    </w:p>
    <w:p>
      <w:pPr>
        <w:widowControl/>
        <w:spacing w:line="560" w:lineRule="exact"/>
        <w:jc w:val="center"/>
        <w:rPr>
          <w:rFonts w:ascii="黑体" w:hAnsi="黑体" w:eastAsia="黑体" w:cs="黑体"/>
          <w:kern w:val="0"/>
          <w:sz w:val="28"/>
          <w:szCs w:val="28"/>
        </w:rPr>
      </w:pPr>
      <w:r>
        <w:rPr>
          <w:rFonts w:hint="eastAsia" w:ascii="黑体" w:hAnsi="黑体" w:eastAsia="黑体" w:cs="黑体"/>
          <w:kern w:val="0"/>
          <w:sz w:val="28"/>
          <w:szCs w:val="28"/>
        </w:rPr>
        <w:t>第七章  教职工劳动用工制度</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第二十九条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学校聘任具备国家规定任教资格的教师任教；</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第三十条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学校依法与教职工签订聘任合同和劳动合同，并对教职工进行思想品德教育和业务培训；</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 xml:space="preserve">第三十一 </w:t>
      </w:r>
      <w:r>
        <w:rPr>
          <w:rFonts w:hint="eastAsia" w:ascii="仿宋_GB2312" w:hAnsi="宋体" w:eastAsia="仿宋_GB2312" w:cs="宋体"/>
          <w:kern w:val="0"/>
          <w:sz w:val="28"/>
          <w:szCs w:val="28"/>
        </w:rPr>
        <w:t>学校依法保障教职工的工资、福利待遇，并为教职工缴纳社会保险费；</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第三十二条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学校依法建立工会组织，维护教职工的合法权益。</w:t>
      </w:r>
    </w:p>
    <w:p>
      <w:pPr>
        <w:widowControl/>
        <w:spacing w:line="560" w:lineRule="exact"/>
        <w:jc w:val="center"/>
        <w:rPr>
          <w:rFonts w:ascii="黑体" w:hAnsi="黑体" w:eastAsia="黑体" w:cs="黑体"/>
          <w:kern w:val="0"/>
          <w:sz w:val="28"/>
          <w:szCs w:val="28"/>
        </w:rPr>
      </w:pPr>
      <w:r>
        <w:rPr>
          <w:rFonts w:hint="eastAsia" w:ascii="黑体" w:hAnsi="黑体" w:eastAsia="黑体" w:cs="黑体"/>
          <w:kern w:val="0"/>
          <w:sz w:val="28"/>
          <w:szCs w:val="28"/>
        </w:rPr>
        <w:t>第八章  信息公开</w:t>
      </w:r>
    </w:p>
    <w:p>
      <w:pPr>
        <w:spacing w:line="560" w:lineRule="exact"/>
        <w:ind w:firstLine="562" w:firstLineChars="200"/>
        <w:jc w:val="left"/>
        <w:rPr>
          <w:rFonts w:ascii="仿宋_GB2312" w:hAnsi="仿宋_GB2312" w:eastAsia="仿宋_GB2312" w:cs="仿宋_GB2312"/>
          <w:sz w:val="28"/>
          <w:szCs w:val="28"/>
        </w:rPr>
      </w:pPr>
      <w:r>
        <w:rPr>
          <w:rFonts w:hint="eastAsia" w:ascii="仿宋_GB2312" w:hAnsi="宋体" w:eastAsia="仿宋_GB2312" w:cs="宋体"/>
          <w:b/>
          <w:bCs/>
          <w:kern w:val="0"/>
          <w:sz w:val="28"/>
          <w:szCs w:val="28"/>
        </w:rPr>
        <w:t>第三十三条</w:t>
      </w:r>
      <w:r>
        <w:rPr>
          <w:rFonts w:hint="eastAsia" w:ascii="仿宋_GB2312" w:hAnsi="仿宋_GB2312" w:eastAsia="仿宋_GB2312" w:cs="仿宋_GB2312"/>
          <w:sz w:val="28"/>
          <w:szCs w:val="28"/>
        </w:rPr>
        <w:t xml:space="preserve"> 本单位对于已经公开的信息，应当制作信息公开档案，妥善保管。</w:t>
      </w:r>
    </w:p>
    <w:p>
      <w:pPr>
        <w:spacing w:line="560" w:lineRule="exact"/>
        <w:ind w:firstLine="562" w:firstLineChars="200"/>
        <w:jc w:val="left"/>
        <w:rPr>
          <w:rFonts w:ascii="仿宋_GB2312" w:hAnsi="仿宋_GB2312" w:eastAsia="仿宋_GB2312" w:cs="仿宋_GB2312"/>
          <w:sz w:val="28"/>
          <w:szCs w:val="28"/>
        </w:rPr>
      </w:pPr>
      <w:r>
        <w:rPr>
          <w:rFonts w:hint="eastAsia" w:ascii="仿宋_GB2312" w:hAnsi="宋体" w:eastAsia="仿宋_GB2312" w:cs="宋体"/>
          <w:b/>
          <w:bCs/>
          <w:kern w:val="0"/>
          <w:sz w:val="28"/>
          <w:szCs w:val="28"/>
        </w:rPr>
        <w:t>第三十四条</w:t>
      </w:r>
      <w:r>
        <w:rPr>
          <w:rFonts w:hint="eastAsia" w:ascii="仿宋_GB2312" w:hAnsi="仿宋_GB2312" w:eastAsia="仿宋_GB2312" w:cs="仿宋_GB2312"/>
          <w:sz w:val="28"/>
          <w:szCs w:val="28"/>
        </w:rPr>
        <w:t xml:space="preserve"> 涉及国家秘密、商业机密和个人隐私的信息以及法律、行政法规规定不予公开的其他信息，不得公开。捐赠人不同意公开的信息，不得公开。</w:t>
      </w:r>
    </w:p>
    <w:p>
      <w:pPr>
        <w:widowControl/>
        <w:spacing w:line="560" w:lineRule="exact"/>
        <w:jc w:val="center"/>
        <w:rPr>
          <w:rFonts w:ascii="黑体" w:hAnsi="黑体" w:eastAsia="黑体" w:cs="黑体"/>
          <w:kern w:val="0"/>
          <w:sz w:val="28"/>
          <w:szCs w:val="28"/>
        </w:rPr>
      </w:pPr>
      <w:r>
        <w:rPr>
          <w:rFonts w:hint="eastAsia" w:ascii="黑体" w:hAnsi="黑体" w:eastAsia="黑体" w:cs="黑体"/>
          <w:kern w:val="0"/>
          <w:sz w:val="28"/>
          <w:szCs w:val="28"/>
        </w:rPr>
        <w:t>第九章 党建工作、</w:t>
      </w:r>
      <w:bookmarkStart w:id="1" w:name="基金会诚信自律准则"/>
      <w:r>
        <w:rPr>
          <w:rFonts w:hint="eastAsia" w:ascii="黑体" w:hAnsi="黑体" w:eastAsia="黑体" w:cs="黑体"/>
          <w:kern w:val="0"/>
          <w:sz w:val="28"/>
          <w:szCs w:val="28"/>
        </w:rPr>
        <w:t>廉洁自律</w:t>
      </w:r>
      <w:bookmarkEnd w:id="1"/>
      <w:r>
        <w:rPr>
          <w:rFonts w:hint="eastAsia" w:ascii="黑体" w:hAnsi="黑体" w:eastAsia="黑体" w:cs="黑体"/>
          <w:kern w:val="0"/>
          <w:sz w:val="28"/>
          <w:szCs w:val="28"/>
        </w:rPr>
        <w:t>制度、塑造品牌与服务社会活动</w:t>
      </w:r>
    </w:p>
    <w:p>
      <w:pPr>
        <w:spacing w:line="560" w:lineRule="exact"/>
        <w:ind w:firstLine="562" w:firstLineChars="200"/>
        <w:jc w:val="left"/>
        <w:rPr>
          <w:rFonts w:ascii="仿宋_GB2312" w:hAnsi="仿宋_GB2312" w:eastAsia="仿宋_GB2312" w:cs="仿宋_GB2312"/>
          <w:sz w:val="28"/>
          <w:szCs w:val="28"/>
        </w:rPr>
      </w:pPr>
      <w:r>
        <w:rPr>
          <w:rFonts w:hint="eastAsia" w:ascii="仿宋_GB2312" w:hAnsi="宋体" w:eastAsia="仿宋_GB2312" w:cs="宋体"/>
          <w:b/>
          <w:bCs/>
          <w:kern w:val="0"/>
          <w:sz w:val="28"/>
          <w:szCs w:val="28"/>
        </w:rPr>
        <w:t>第三十五条</w:t>
      </w:r>
      <w:r>
        <w:rPr>
          <w:rFonts w:hint="eastAsia" w:ascii="仿宋_GB2312" w:hAnsi="仿宋_GB2312" w:eastAsia="仿宋_GB2312" w:cs="仿宋_GB2312"/>
          <w:sz w:val="28"/>
          <w:szCs w:val="28"/>
        </w:rPr>
        <w:t xml:space="preserve"> 本单位按照《中国共产党章程》和《中共中央办公厅印发关于加强社会组织党的建设工作的意见（试行）》及有关规定建立设立中国共产党的组织，开展党的活动，</w:t>
      </w:r>
      <w:r>
        <w:rPr>
          <w:rFonts w:hint="eastAsia" w:ascii="仿宋_GB2312" w:hAnsi="仿宋_GB2312" w:eastAsia="仿宋_GB2312" w:cs="仿宋_GB2312"/>
          <w:b/>
          <w:bCs/>
          <w:color w:val="0000FF"/>
          <w:sz w:val="28"/>
          <w:szCs w:val="28"/>
        </w:rPr>
        <w:t>本单位建立</w:t>
      </w:r>
      <w:r>
        <w:rPr>
          <w:rFonts w:hint="eastAsia" w:ascii="仿宋_GB2312" w:hAnsi="仿宋_GB2312" w:eastAsia="仿宋_GB2312" w:cs="仿宋_GB2312"/>
          <w:b/>
          <w:bCs/>
          <w:color w:val="0000FF"/>
          <w:sz w:val="28"/>
          <w:szCs w:val="28"/>
          <w:u w:val="single"/>
        </w:rPr>
        <w:t xml:space="preserve">       </w:t>
      </w:r>
      <w:r>
        <w:rPr>
          <w:rFonts w:hint="eastAsia" w:ascii="仿宋_GB2312" w:hAnsi="仿宋_GB2312" w:eastAsia="仿宋_GB2312" w:cs="仿宋_GB2312"/>
          <w:b/>
          <w:bCs/>
          <w:color w:val="0000FF"/>
          <w:sz w:val="28"/>
          <w:szCs w:val="28"/>
        </w:rPr>
        <w:t>（党委、党总支、党支部）/与其他社会组织联合建立</w:t>
      </w:r>
      <w:r>
        <w:rPr>
          <w:rFonts w:hint="eastAsia" w:ascii="仿宋_GB2312" w:hAnsi="仿宋_GB2312" w:eastAsia="仿宋_GB2312" w:cs="仿宋_GB2312"/>
          <w:b/>
          <w:bCs/>
          <w:color w:val="0000FF"/>
          <w:sz w:val="28"/>
          <w:szCs w:val="28"/>
          <w:u w:val="single"/>
        </w:rPr>
        <w:t xml:space="preserve">        </w:t>
      </w:r>
      <w:r>
        <w:rPr>
          <w:rFonts w:hint="eastAsia" w:ascii="仿宋_GB2312" w:hAnsi="仿宋_GB2312" w:eastAsia="仿宋_GB2312" w:cs="仿宋_GB2312"/>
          <w:b/>
          <w:bCs/>
          <w:color w:val="0000FF"/>
          <w:sz w:val="28"/>
          <w:szCs w:val="28"/>
        </w:rPr>
        <w:t>（党委、党总支、党支部）。</w:t>
      </w:r>
      <w:r>
        <w:rPr>
          <w:rFonts w:hint="eastAsia" w:ascii="仿宋_GB2312" w:hAnsi="仿宋_GB2312" w:eastAsia="仿宋_GB2312" w:cs="仿宋_GB2312"/>
          <w:sz w:val="28"/>
          <w:szCs w:val="28"/>
        </w:rPr>
        <w:t>本单位上级党组织是</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w:t>
      </w:r>
    </w:p>
    <w:p>
      <w:pPr>
        <w:spacing w:line="560" w:lineRule="exact"/>
        <w:ind w:firstLine="562" w:firstLineChars="200"/>
        <w:jc w:val="left"/>
        <w:rPr>
          <w:rFonts w:ascii="仿宋_GB2312" w:hAnsi="仿宋_GB2312" w:eastAsia="仿宋_GB2312" w:cs="仿宋_GB2312"/>
          <w:sz w:val="28"/>
          <w:szCs w:val="28"/>
        </w:rPr>
      </w:pPr>
      <w:r>
        <w:rPr>
          <w:rFonts w:hint="eastAsia" w:ascii="仿宋_GB2312" w:hAnsi="宋体" w:eastAsia="仿宋_GB2312" w:cs="宋体"/>
          <w:b/>
          <w:bCs/>
          <w:kern w:val="0"/>
          <w:sz w:val="28"/>
          <w:szCs w:val="28"/>
        </w:rPr>
        <w:t>第三十六条</w:t>
      </w:r>
      <w:r>
        <w:rPr>
          <w:rFonts w:hint="eastAsia" w:ascii="仿宋_GB2312" w:hAnsi="仿宋_GB2312" w:eastAsia="仿宋_GB2312" w:cs="仿宋_GB2312"/>
          <w:sz w:val="28"/>
          <w:szCs w:val="28"/>
        </w:rPr>
        <w:t xml:space="preserve"> 本单位为党组织的活动提供必要条件，党组织按照《中国共产党章程》及有关规定开展组织活动，按期进行换届选举，自觉接受上级党组织的领导。</w:t>
      </w:r>
    </w:p>
    <w:p>
      <w:pPr>
        <w:spacing w:line="560" w:lineRule="exact"/>
        <w:ind w:firstLine="562" w:firstLineChars="200"/>
        <w:jc w:val="left"/>
        <w:rPr>
          <w:rFonts w:ascii="仿宋_GB2312" w:hAnsi="仿宋_GB2312" w:eastAsia="仿宋_GB2312" w:cs="仿宋_GB2312"/>
          <w:sz w:val="28"/>
          <w:szCs w:val="28"/>
        </w:rPr>
      </w:pPr>
      <w:r>
        <w:rPr>
          <w:rFonts w:hint="eastAsia" w:ascii="仿宋_GB2312" w:hAnsi="宋体" w:eastAsia="仿宋_GB2312" w:cs="宋体"/>
          <w:b/>
          <w:bCs/>
          <w:kern w:val="0"/>
          <w:sz w:val="28"/>
          <w:szCs w:val="28"/>
        </w:rPr>
        <w:t>第三十七条</w:t>
      </w:r>
      <w:r>
        <w:rPr>
          <w:rFonts w:hint="eastAsia" w:ascii="仿宋_GB2312" w:hAnsi="仿宋_GB2312" w:eastAsia="仿宋_GB2312" w:cs="仿宋_GB2312"/>
          <w:b/>
          <w:bCs/>
          <w:kern w:val="0"/>
          <w:sz w:val="28"/>
          <w:szCs w:val="28"/>
        </w:rPr>
        <w:t xml:space="preserve"> </w:t>
      </w:r>
      <w:r>
        <w:rPr>
          <w:rFonts w:hint="eastAsia" w:ascii="仿宋_GB2312" w:hAnsi="仿宋_GB2312" w:eastAsia="仿宋_GB2312" w:cs="仿宋_GB2312"/>
          <w:sz w:val="28"/>
          <w:szCs w:val="28"/>
        </w:rPr>
        <w:t>本单位严格执行党风廉政建设和反腐败工作的有关规定。加强廉政文化建设，将廉洁自律理念融入到各项工作中去。</w:t>
      </w:r>
    </w:p>
    <w:p>
      <w:pPr>
        <w:spacing w:line="560" w:lineRule="exact"/>
        <w:ind w:firstLine="562" w:firstLineChars="200"/>
        <w:jc w:val="left"/>
        <w:rPr>
          <w:rFonts w:ascii="仿宋_GB2312" w:hAnsi="仿宋_GB2312" w:eastAsia="仿宋_GB2312" w:cs="仿宋_GB2312"/>
          <w:b/>
          <w:bCs/>
          <w:kern w:val="0"/>
          <w:sz w:val="28"/>
          <w:szCs w:val="28"/>
        </w:rPr>
      </w:pPr>
      <w:r>
        <w:rPr>
          <w:rFonts w:hint="eastAsia" w:ascii="仿宋_GB2312" w:hAnsi="宋体" w:eastAsia="仿宋_GB2312" w:cs="宋体"/>
          <w:b/>
          <w:bCs/>
          <w:kern w:val="0"/>
          <w:sz w:val="28"/>
          <w:szCs w:val="28"/>
        </w:rPr>
        <w:t>第三十八条</w:t>
      </w:r>
      <w:r>
        <w:rPr>
          <w:rFonts w:hint="eastAsia" w:ascii="仿宋_GB2312" w:hAnsi="仿宋_GB2312" w:eastAsia="仿宋_GB2312" w:cs="仿宋_GB2312"/>
          <w:b/>
          <w:bCs/>
          <w:kern w:val="0"/>
          <w:sz w:val="28"/>
          <w:szCs w:val="28"/>
        </w:rPr>
        <w:t xml:space="preserve"> </w:t>
      </w:r>
      <w:r>
        <w:rPr>
          <w:rFonts w:hint="eastAsia" w:ascii="仿宋_GB2312" w:hAnsi="仿宋_GB2312" w:eastAsia="仿宋_GB2312" w:cs="仿宋_GB2312"/>
          <w:sz w:val="28"/>
          <w:szCs w:val="28"/>
        </w:rPr>
        <w:t>本单位实行自律承诺制度，强化责任落实，确保对社会承诺事项的兑现。</w:t>
      </w:r>
    </w:p>
    <w:p>
      <w:pPr>
        <w:spacing w:line="560" w:lineRule="exact"/>
        <w:ind w:firstLine="562" w:firstLineChars="200"/>
        <w:jc w:val="left"/>
        <w:rPr>
          <w:rFonts w:ascii="仿宋_GB2312" w:hAnsi="仿宋_GB2312" w:eastAsia="仿宋_GB2312" w:cs="仿宋_GB2312"/>
          <w:sz w:val="28"/>
          <w:szCs w:val="28"/>
        </w:rPr>
      </w:pPr>
      <w:r>
        <w:rPr>
          <w:rFonts w:hint="eastAsia" w:ascii="仿宋_GB2312" w:hAnsi="宋体" w:eastAsia="仿宋_GB2312" w:cs="宋体"/>
          <w:b/>
          <w:bCs/>
          <w:kern w:val="0"/>
          <w:sz w:val="28"/>
          <w:szCs w:val="28"/>
        </w:rPr>
        <w:t>第三十九条</w:t>
      </w:r>
      <w:r>
        <w:rPr>
          <w:rFonts w:hint="eastAsia" w:ascii="仿宋_GB2312" w:hAnsi="仿宋_GB2312" w:eastAsia="仿宋_GB2312" w:cs="仿宋_GB2312"/>
          <w:sz w:val="28"/>
          <w:szCs w:val="28"/>
        </w:rPr>
        <w:t xml:space="preserve"> 本单位按照相关要求，加强品牌建设、增强教学服务能力、扩大品牌宣传、提高社会评价。</w:t>
      </w:r>
    </w:p>
    <w:p>
      <w:pPr>
        <w:widowControl/>
        <w:spacing w:line="560" w:lineRule="exact"/>
        <w:jc w:val="center"/>
        <w:rPr>
          <w:rFonts w:ascii="仿宋_GB2312" w:hAnsi="宋体" w:eastAsia="仿宋_GB2312" w:cs="宋体"/>
          <w:kern w:val="0"/>
          <w:sz w:val="28"/>
          <w:szCs w:val="28"/>
        </w:rPr>
      </w:pPr>
      <w:r>
        <w:rPr>
          <w:rFonts w:hint="eastAsia" w:ascii="黑体" w:hAnsi="黑体" w:eastAsia="黑体" w:cs="黑体"/>
          <w:kern w:val="0"/>
          <w:sz w:val="28"/>
          <w:szCs w:val="28"/>
        </w:rPr>
        <w:t>第十章  终  止</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第四十条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学校自行终止，或者由于合并等原因需要注销的，由举办者提出终止提议，经学校决策机构同意并报请审批机关批准。</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第四十一条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学校终止时，应当依法进行财务清算。学校自己要求终止的，由学校组织清算；学校被吊销办学许可证或资不低债无法继续办学的，按照有关的法律、法规的规定进行清算。</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第四十二条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学校终止的所有善后事宜处理后15日内，到相应机关办理有关注销手续。</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第四十三条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学校终止后，学校的财产按下列顺序清偿：</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（一）退还学生的学费、杂费和其他费用；</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（二）应发教职工的工资及应缴纳的社会保险费用；</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（三）偿还其他债务。</w:t>
      </w:r>
    </w:p>
    <w:p>
      <w:pPr>
        <w:widowControl/>
        <w:spacing w:line="56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 xml:space="preserve">民办学校清偿上述债务后的剩余财产，按照有关法律、行政法规的规定处理。 </w:t>
      </w:r>
    </w:p>
    <w:p>
      <w:pPr>
        <w:widowControl/>
        <w:spacing w:line="560" w:lineRule="exact"/>
        <w:jc w:val="center"/>
        <w:rPr>
          <w:rFonts w:ascii="黑体" w:hAnsi="黑体" w:eastAsia="黑体" w:cs="黑体"/>
          <w:kern w:val="0"/>
          <w:sz w:val="28"/>
          <w:szCs w:val="28"/>
        </w:rPr>
      </w:pPr>
      <w:r>
        <w:rPr>
          <w:rFonts w:hint="eastAsia" w:ascii="黑体" w:hAnsi="黑体" w:eastAsia="黑体" w:cs="黑体"/>
          <w:kern w:val="0"/>
          <w:sz w:val="28"/>
          <w:szCs w:val="28"/>
        </w:rPr>
        <w:t>第十一章  章程的修改程序</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第四十四条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本章程的修改，须由学校决策机构决议通过后15日内，报审批机关同意，审批机关审查同意之日起30日内，报登记管理机关备案。</w:t>
      </w:r>
    </w:p>
    <w:p>
      <w:pPr>
        <w:widowControl/>
        <w:spacing w:line="560" w:lineRule="exact"/>
        <w:jc w:val="center"/>
        <w:rPr>
          <w:rFonts w:ascii="黑体" w:hAnsi="黑体" w:eastAsia="黑体" w:cs="黑体"/>
          <w:kern w:val="0"/>
          <w:sz w:val="28"/>
          <w:szCs w:val="28"/>
        </w:rPr>
      </w:pPr>
      <w:r>
        <w:rPr>
          <w:rFonts w:hint="eastAsia" w:ascii="黑体" w:hAnsi="黑体" w:eastAsia="黑体" w:cs="黑体"/>
          <w:kern w:val="0"/>
          <w:sz w:val="28"/>
          <w:szCs w:val="28"/>
        </w:rPr>
        <w:t>第十二章  附  则</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第四十五条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本章程须经学校的决策机构决议通过，报审批机关备案。</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第四十六条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本章程的解释权属学校决策机构。</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第四十七条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本章程如有与国家的法律法规和上级政策相抵触时，以国家的法律、法规和上级政策为准。</w:t>
      </w:r>
    </w:p>
    <w:p>
      <w:pPr>
        <w:widowControl/>
        <w:spacing w:line="560" w:lineRule="exact"/>
        <w:ind w:firstLine="562" w:firstLineChars="200"/>
        <w:jc w:val="left"/>
        <w:rPr>
          <w:rFonts w:ascii="仿宋_GB2312" w:hAnsi="宋体" w:eastAsia="仿宋_GB2312" w:cs="宋体"/>
          <w:kern w:val="0"/>
          <w:sz w:val="28"/>
          <w:szCs w:val="28"/>
        </w:rPr>
      </w:pPr>
      <w:r>
        <w:rPr>
          <w:rFonts w:hint="eastAsia" w:ascii="仿宋_GB2312" w:hAnsi="宋体" w:eastAsia="仿宋_GB2312" w:cs="宋体"/>
          <w:b/>
          <w:bCs/>
          <w:kern w:val="0"/>
          <w:sz w:val="28"/>
          <w:szCs w:val="28"/>
        </w:rPr>
        <w:t>第四十八条</w:t>
      </w:r>
      <w:r>
        <w:rPr>
          <w:rFonts w:hint="eastAsia" w:ascii="宋体" w:hAnsi="宋体" w:eastAsia="仿宋_GB2312" w:cs="宋体"/>
          <w:kern w:val="0"/>
          <w:sz w:val="28"/>
          <w:szCs w:val="28"/>
        </w:rPr>
        <w:t xml:space="preserve"> </w:t>
      </w:r>
      <w:r>
        <w:rPr>
          <w:rFonts w:hint="eastAsia" w:ascii="仿宋_GB2312" w:hAnsi="宋体" w:eastAsia="仿宋_GB2312" w:cs="宋体"/>
          <w:kern w:val="0"/>
          <w:sz w:val="28"/>
          <w:szCs w:val="28"/>
        </w:rPr>
        <w:t>本章程自审批机关备案之日起生效。</w:t>
      </w:r>
    </w:p>
    <w:p>
      <w:pPr>
        <w:pStyle w:val="3"/>
        <w:spacing w:line="1000" w:lineRule="exact"/>
        <w:rPr>
          <w:rFonts w:ascii="仿宋_GB2312" w:hAnsi="宋体" w:eastAsia="仿宋_GB2312" w:cs="宋体"/>
          <w:bCs/>
          <w:color w:val="0000FF"/>
          <w:kern w:val="0"/>
          <w:sz w:val="24"/>
          <w:szCs w:val="22"/>
        </w:rPr>
      </w:pPr>
      <w:r>
        <w:rPr>
          <w:rFonts w:hint="eastAsia" w:ascii="仿宋_GB2312" w:hAnsi="宋体" w:eastAsia="仿宋_GB2312" w:cs="宋体"/>
          <w:color w:val="0000FF"/>
          <w:kern w:val="0"/>
          <w:sz w:val="24"/>
          <w:szCs w:val="22"/>
        </w:rPr>
        <w:t>应载明此章程已在焦作市教育局备案(由业务主管部门核查后加盖骑缝章).</w:t>
      </w:r>
    </w:p>
    <w:p>
      <w:pPr>
        <w:pStyle w:val="3"/>
        <w:spacing w:line="1000" w:lineRule="exact"/>
        <w:rPr>
          <w:rFonts w:ascii="仿宋_GB2312" w:hAnsi="宋体" w:eastAsia="仿宋_GB2312" w:cs="宋体"/>
          <w:bCs/>
          <w:color w:val="0000FF"/>
          <w:kern w:val="0"/>
          <w:sz w:val="24"/>
          <w:szCs w:val="22"/>
        </w:rPr>
      </w:pPr>
      <w:r>
        <w:rPr>
          <w:rFonts w:hint="eastAsia" w:ascii="仿宋_GB2312" w:hAnsi="宋体" w:eastAsia="仿宋_GB2312" w:cs="宋体"/>
          <w:color w:val="0000FF"/>
          <w:kern w:val="0"/>
          <w:sz w:val="24"/>
          <w:szCs w:val="22"/>
        </w:rPr>
        <w:t>举办者（举办单位）签章：</w:t>
      </w:r>
    </w:p>
    <w:p>
      <w:pPr>
        <w:pStyle w:val="3"/>
        <w:spacing w:line="1000" w:lineRule="exact"/>
        <w:rPr>
          <w:rFonts w:ascii="仿宋_GB2312" w:hAnsi="宋体" w:eastAsia="仿宋_GB2312" w:cs="宋体"/>
          <w:bCs/>
          <w:color w:val="0000FF"/>
          <w:kern w:val="0"/>
          <w:sz w:val="24"/>
          <w:szCs w:val="22"/>
        </w:rPr>
      </w:pPr>
      <w:r>
        <w:rPr>
          <w:rFonts w:hint="eastAsia" w:ascii="仿宋_GB2312" w:hAnsi="宋体" w:eastAsia="仿宋_GB2312" w:cs="宋体"/>
          <w:color w:val="0000FF"/>
          <w:kern w:val="0"/>
          <w:sz w:val="24"/>
          <w:szCs w:val="22"/>
        </w:rPr>
        <w:t>理事会（或董事会）成员签字：</w:t>
      </w:r>
    </w:p>
    <w:p>
      <w:pPr>
        <w:autoSpaceDE w:val="0"/>
        <w:autoSpaceDN w:val="0"/>
        <w:adjustRightInd w:val="0"/>
        <w:spacing w:line="580" w:lineRule="exact"/>
        <w:ind w:firstLine="562"/>
        <w:jc w:val="center"/>
        <w:rPr>
          <w:rFonts w:ascii="仿宋_GB2312" w:hAnsi="宋体" w:eastAsia="仿宋_GB2312" w:cs="宋体"/>
          <w:bCs/>
          <w:color w:val="0000FF"/>
          <w:kern w:val="0"/>
          <w:sz w:val="24"/>
          <w:szCs w:val="22"/>
        </w:rPr>
      </w:pPr>
      <w:r>
        <w:rPr>
          <w:rFonts w:ascii="仿宋_GB2312" w:hAnsi="宋体" w:eastAsia="仿宋_GB2312" w:cs="宋体"/>
          <w:bCs/>
          <w:color w:val="0000FF"/>
          <w:kern w:val="0"/>
          <w:sz w:val="24"/>
          <w:szCs w:val="22"/>
        </w:rPr>
        <w:br w:type="page"/>
      </w:r>
    </w:p>
    <w:p>
      <w:pPr>
        <w:autoSpaceDE w:val="0"/>
        <w:autoSpaceDN w:val="0"/>
        <w:adjustRightInd w:val="0"/>
        <w:spacing w:line="580" w:lineRule="exact"/>
        <w:ind w:firstLine="562"/>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32"/>
          <w:szCs w:val="32"/>
          <w:lang w:val="zh-CN"/>
        </w:rPr>
        <w:t>博爱县民办职业培训学校章程（示范文本）</w:t>
      </w:r>
    </w:p>
    <w:p>
      <w:pPr>
        <w:autoSpaceDE w:val="0"/>
        <w:autoSpaceDN w:val="0"/>
        <w:adjustRightInd w:val="0"/>
        <w:spacing w:line="580" w:lineRule="exact"/>
        <w:ind w:firstLine="562"/>
        <w:rPr>
          <w:rFonts w:ascii="仿宋_GB2312" w:eastAsia="仿宋_GB2312"/>
          <w:b/>
          <w:bCs/>
          <w:sz w:val="32"/>
          <w:szCs w:val="32"/>
        </w:rPr>
      </w:pPr>
    </w:p>
    <w:p>
      <w:pPr>
        <w:autoSpaceDE w:val="0"/>
        <w:autoSpaceDN w:val="0"/>
        <w:adjustRightInd w:val="0"/>
        <w:spacing w:line="580" w:lineRule="exact"/>
        <w:ind w:left="1593" w:hanging="1593" w:hangingChars="569"/>
        <w:jc w:val="center"/>
        <w:rPr>
          <w:rFonts w:ascii="仿宋_GB2312" w:eastAsia="仿宋_GB2312"/>
          <w:sz w:val="32"/>
          <w:szCs w:val="32"/>
        </w:rPr>
      </w:pPr>
      <w:r>
        <w:rPr>
          <w:rFonts w:hint="eastAsia" w:ascii="黑体" w:hAnsi="宋体" w:eastAsia="黑体"/>
          <w:sz w:val="28"/>
          <w:szCs w:val="28"/>
          <w:lang w:val="zh-CN"/>
        </w:rPr>
        <w:t>第一章</w:t>
      </w:r>
      <w:r>
        <w:rPr>
          <w:rFonts w:ascii="黑体" w:hAnsi="宋体" w:eastAsia="黑体"/>
          <w:sz w:val="28"/>
          <w:szCs w:val="28"/>
          <w:lang w:val="zh-CN"/>
        </w:rPr>
        <w:t xml:space="preserve">  </w:t>
      </w:r>
      <w:r>
        <w:rPr>
          <w:rFonts w:hint="eastAsia" w:ascii="黑体" w:hAnsi="宋体" w:eastAsia="黑体"/>
          <w:sz w:val="28"/>
          <w:szCs w:val="28"/>
          <w:lang w:val="zh-CN"/>
        </w:rPr>
        <w:t>总</w:t>
      </w:r>
      <w:r>
        <w:rPr>
          <w:rFonts w:ascii="黑体" w:hAnsi="宋体" w:eastAsia="黑体"/>
          <w:sz w:val="28"/>
          <w:szCs w:val="28"/>
          <w:lang w:val="zh-CN"/>
        </w:rPr>
        <w:t xml:space="preserve"> </w:t>
      </w:r>
      <w:r>
        <w:rPr>
          <w:rFonts w:hint="eastAsia" w:ascii="黑体" w:hAnsi="宋体" w:eastAsia="黑体"/>
          <w:sz w:val="28"/>
          <w:szCs w:val="28"/>
          <w:lang w:val="zh-CN"/>
        </w:rPr>
        <w:t>则</w:t>
      </w:r>
    </w:p>
    <w:p>
      <w:pPr>
        <w:autoSpaceDE w:val="0"/>
        <w:autoSpaceDN w:val="0"/>
        <w:adjustRightInd w:val="0"/>
        <w:spacing w:line="580" w:lineRule="exact"/>
        <w:ind w:firstLine="560"/>
        <w:rPr>
          <w:rFonts w:ascii="仿宋_GB2312" w:eastAsia="仿宋_GB2312"/>
          <w:sz w:val="28"/>
          <w:szCs w:val="28"/>
        </w:rPr>
      </w:pPr>
      <w:r>
        <w:rPr>
          <w:rFonts w:hint="eastAsia" w:ascii="仿宋_GB2312" w:eastAsia="仿宋_GB2312"/>
          <w:b/>
          <w:bCs/>
          <w:sz w:val="28"/>
          <w:szCs w:val="28"/>
          <w:lang w:val="zh-CN"/>
        </w:rPr>
        <w:t>第一条</w:t>
      </w:r>
      <w:r>
        <w:rPr>
          <w:rFonts w:hint="eastAsia" w:ascii="仿宋_GB2312" w:eastAsia="仿宋_GB2312"/>
          <w:sz w:val="28"/>
          <w:szCs w:val="28"/>
        </w:rPr>
        <w:t xml:space="preserve"> </w:t>
      </w:r>
      <w:r>
        <w:rPr>
          <w:rFonts w:hint="eastAsia" w:ascii="仿宋_GB2312" w:eastAsia="仿宋_GB2312"/>
          <w:sz w:val="28"/>
          <w:szCs w:val="28"/>
          <w:lang w:val="zh-CN"/>
        </w:rPr>
        <w:t>依据《中华人民共和国民办教育促进法》、《中华人民共和国民办教育促进法实施条例》等法律法规，制定本章程。</w:t>
      </w:r>
    </w:p>
    <w:p>
      <w:pPr>
        <w:autoSpaceDE w:val="0"/>
        <w:autoSpaceDN w:val="0"/>
        <w:adjustRightInd w:val="0"/>
        <w:spacing w:line="580" w:lineRule="exact"/>
        <w:ind w:firstLine="560"/>
        <w:rPr>
          <w:rFonts w:ascii="楷体_GB2312" w:eastAsia="楷体_GB2312"/>
          <w:b/>
          <w:bCs/>
          <w:sz w:val="28"/>
          <w:szCs w:val="28"/>
          <w:lang w:val="zh-CN"/>
        </w:rPr>
      </w:pPr>
      <w:r>
        <w:rPr>
          <w:rFonts w:hint="eastAsia" w:ascii="仿宋_GB2312" w:eastAsia="仿宋_GB2312"/>
          <w:b/>
          <w:bCs/>
          <w:sz w:val="28"/>
          <w:szCs w:val="28"/>
          <w:lang w:val="zh-CN"/>
        </w:rPr>
        <w:t>第二条</w:t>
      </w:r>
      <w:r>
        <w:rPr>
          <w:rFonts w:hint="eastAsia" w:ascii="仿宋_GB2312" w:eastAsia="仿宋_GB2312"/>
          <w:b/>
          <w:bCs/>
          <w:sz w:val="28"/>
          <w:szCs w:val="28"/>
        </w:rPr>
        <w:t xml:space="preserve"> </w:t>
      </w:r>
      <w:r>
        <w:rPr>
          <w:rFonts w:hint="eastAsia" w:ascii="仿宋_GB2312" w:eastAsia="仿宋_GB2312"/>
          <w:sz w:val="28"/>
          <w:szCs w:val="28"/>
          <w:lang w:val="zh-CN"/>
        </w:rPr>
        <w:t>学校名称：</w:t>
      </w:r>
      <w:r>
        <w:rPr>
          <w:rFonts w:ascii="仿宋_GB2312" w:eastAsia="仿宋_GB2312"/>
          <w:sz w:val="28"/>
          <w:szCs w:val="28"/>
          <w:u w:val="single"/>
        </w:rPr>
        <w:t xml:space="preserve">                           </w:t>
      </w:r>
      <w:r>
        <w:rPr>
          <w:rFonts w:hint="eastAsia" w:ascii="仿宋_GB2312" w:eastAsia="仿宋_GB2312"/>
          <w:sz w:val="28"/>
          <w:szCs w:val="28"/>
          <w:u w:val="single"/>
          <w:lang w:val="zh-CN"/>
        </w:rPr>
        <w:t>。</w:t>
      </w:r>
      <w:r>
        <w:rPr>
          <w:rFonts w:hint="eastAsia" w:ascii="楷体_GB2312" w:eastAsia="楷体_GB2312"/>
          <w:b/>
          <w:bCs/>
          <w:color w:val="0000FF"/>
          <w:sz w:val="28"/>
          <w:szCs w:val="28"/>
          <w:lang w:val="zh-CN"/>
        </w:rPr>
        <w:t>(民办职业培训学校只能使用一个规范的名称，外文名称应与中文名称一致。学校名称应体现行政区划、字号、性质、组织形式的内容要求，统一使用</w:t>
      </w:r>
      <w:r>
        <w:rPr>
          <w:rFonts w:ascii="楷体_GB2312" w:eastAsia="楷体_GB2312"/>
          <w:b/>
          <w:bCs/>
          <w:color w:val="0000FF"/>
          <w:sz w:val="28"/>
          <w:szCs w:val="28"/>
          <w:lang w:val="zh-CN"/>
        </w:rPr>
        <w:t xml:space="preserve"> “</w:t>
      </w:r>
      <w:r>
        <w:rPr>
          <w:rFonts w:hint="eastAsia" w:ascii="楷体_GB2312" w:eastAsia="楷体_GB2312"/>
          <w:b/>
          <w:bCs/>
          <w:color w:val="0000FF"/>
          <w:sz w:val="28"/>
          <w:szCs w:val="28"/>
          <w:lang w:val="zh-CN"/>
        </w:rPr>
        <w:t>焦作市×××职业培训学校</w:t>
      </w:r>
      <w:r>
        <w:rPr>
          <w:rFonts w:ascii="楷体_GB2312" w:eastAsia="楷体_GB2312"/>
          <w:b/>
          <w:bCs/>
          <w:color w:val="0000FF"/>
          <w:sz w:val="28"/>
          <w:szCs w:val="28"/>
          <w:lang w:val="zh-CN"/>
        </w:rPr>
        <w:t>”</w:t>
      </w:r>
      <w:r>
        <w:rPr>
          <w:rFonts w:hint="eastAsia" w:ascii="楷体_GB2312" w:eastAsia="楷体_GB2312"/>
          <w:b/>
          <w:bCs/>
          <w:color w:val="0000FF"/>
          <w:sz w:val="28"/>
          <w:szCs w:val="28"/>
          <w:lang w:val="zh-CN"/>
        </w:rPr>
        <w:t>。学校名称不得违反《商标法》和有关法律、法规的规定，不得冠以</w:t>
      </w:r>
      <w:r>
        <w:rPr>
          <w:rFonts w:ascii="楷体_GB2312" w:eastAsia="楷体_GB2312"/>
          <w:b/>
          <w:bCs/>
          <w:color w:val="0000FF"/>
          <w:sz w:val="28"/>
          <w:szCs w:val="28"/>
          <w:lang w:val="zh-CN"/>
        </w:rPr>
        <w:t xml:space="preserve"> “</w:t>
      </w:r>
      <w:r>
        <w:rPr>
          <w:rFonts w:hint="eastAsia" w:ascii="楷体_GB2312" w:eastAsia="楷体_GB2312"/>
          <w:b/>
          <w:bCs/>
          <w:color w:val="0000FF"/>
          <w:sz w:val="28"/>
          <w:szCs w:val="28"/>
          <w:lang w:val="zh-CN"/>
        </w:rPr>
        <w:t>中国</w:t>
      </w:r>
      <w:r>
        <w:rPr>
          <w:rFonts w:ascii="楷体_GB2312" w:eastAsia="楷体_GB2312"/>
          <w:b/>
          <w:bCs/>
          <w:color w:val="0000FF"/>
          <w:sz w:val="28"/>
          <w:szCs w:val="28"/>
          <w:lang w:val="zh-CN"/>
        </w:rPr>
        <w:t>” “</w:t>
      </w:r>
      <w:r>
        <w:rPr>
          <w:rFonts w:hint="eastAsia" w:ascii="楷体_GB2312" w:eastAsia="楷体_GB2312"/>
          <w:b/>
          <w:bCs/>
          <w:color w:val="0000FF"/>
          <w:sz w:val="28"/>
          <w:szCs w:val="28"/>
          <w:lang w:val="zh-CN"/>
        </w:rPr>
        <w:t>全国</w:t>
      </w:r>
      <w:r>
        <w:rPr>
          <w:rFonts w:ascii="楷体_GB2312" w:eastAsia="楷体_GB2312"/>
          <w:b/>
          <w:bCs/>
          <w:color w:val="0000FF"/>
          <w:sz w:val="28"/>
          <w:szCs w:val="28"/>
          <w:lang w:val="zh-CN"/>
        </w:rPr>
        <w:t>” “</w:t>
      </w:r>
      <w:r>
        <w:rPr>
          <w:rFonts w:hint="eastAsia" w:ascii="楷体_GB2312" w:eastAsia="楷体_GB2312"/>
          <w:b/>
          <w:bCs/>
          <w:color w:val="0000FF"/>
          <w:sz w:val="28"/>
          <w:szCs w:val="28"/>
          <w:lang w:val="zh-CN"/>
        </w:rPr>
        <w:t>中华</w:t>
      </w:r>
      <w:r>
        <w:rPr>
          <w:rFonts w:ascii="楷体_GB2312" w:eastAsia="楷体_GB2312"/>
          <w:b/>
          <w:bCs/>
          <w:color w:val="0000FF"/>
          <w:sz w:val="28"/>
          <w:szCs w:val="28"/>
          <w:lang w:val="zh-CN"/>
        </w:rPr>
        <w:t>”</w:t>
      </w:r>
      <w:r>
        <w:rPr>
          <w:rFonts w:hint="eastAsia" w:ascii="楷体_GB2312" w:eastAsia="楷体_GB2312"/>
          <w:b/>
          <w:bCs/>
          <w:color w:val="0000FF"/>
          <w:sz w:val="28"/>
          <w:szCs w:val="28"/>
          <w:lang w:val="zh-CN"/>
        </w:rPr>
        <w:t>等字样。)</w:t>
      </w:r>
    </w:p>
    <w:p>
      <w:pPr>
        <w:tabs>
          <w:tab w:val="left" w:pos="0"/>
          <w:tab w:val="left" w:pos="1260"/>
        </w:tabs>
        <w:autoSpaceDE w:val="0"/>
        <w:autoSpaceDN w:val="0"/>
        <w:adjustRightInd w:val="0"/>
        <w:spacing w:line="580" w:lineRule="exact"/>
        <w:ind w:firstLine="535"/>
        <w:jc w:val="left"/>
        <w:rPr>
          <w:rFonts w:ascii="仿宋_GB2312" w:eastAsia="仿宋_GB2312"/>
          <w:sz w:val="28"/>
          <w:szCs w:val="28"/>
        </w:rPr>
      </w:pPr>
      <w:r>
        <w:rPr>
          <w:rFonts w:hint="eastAsia" w:ascii="仿宋_GB2312" w:eastAsia="仿宋_GB2312"/>
          <w:b/>
          <w:bCs/>
          <w:sz w:val="28"/>
          <w:szCs w:val="28"/>
          <w:lang w:val="zh-CN"/>
        </w:rPr>
        <w:t xml:space="preserve">第三条 </w:t>
      </w:r>
      <w:r>
        <w:rPr>
          <w:rFonts w:hint="eastAsia" w:ascii="仿宋_GB2312" w:eastAsia="仿宋_GB2312"/>
          <w:sz w:val="28"/>
          <w:szCs w:val="28"/>
          <w:lang w:val="zh-CN"/>
        </w:rPr>
        <w:t>学校的地址：</w:t>
      </w:r>
      <w:r>
        <w:rPr>
          <w:rFonts w:ascii="仿宋_GB2312" w:eastAsia="仿宋_GB2312"/>
          <w:sz w:val="28"/>
          <w:szCs w:val="28"/>
          <w:u w:val="single"/>
          <w:lang w:val="zh-CN"/>
        </w:rPr>
        <w:t xml:space="preserve">                           </w:t>
      </w:r>
      <w:r>
        <w:rPr>
          <w:rFonts w:hint="eastAsia" w:ascii="仿宋_GB2312" w:eastAsia="仿宋_GB2312"/>
          <w:sz w:val="28"/>
          <w:szCs w:val="28"/>
          <w:lang w:val="zh-CN"/>
        </w:rPr>
        <w:t>。</w:t>
      </w:r>
    </w:p>
    <w:p>
      <w:pPr>
        <w:autoSpaceDE w:val="0"/>
        <w:autoSpaceDN w:val="0"/>
        <w:adjustRightInd w:val="0"/>
        <w:spacing w:line="580" w:lineRule="exact"/>
        <w:ind w:firstLine="560"/>
        <w:rPr>
          <w:rFonts w:ascii="楷体_GB2312" w:eastAsia="楷体_GB2312"/>
          <w:b/>
          <w:bCs/>
          <w:color w:val="0000FF"/>
          <w:sz w:val="28"/>
          <w:szCs w:val="28"/>
          <w:lang w:val="zh-CN"/>
        </w:rPr>
      </w:pPr>
      <w:r>
        <w:rPr>
          <w:rFonts w:hint="eastAsia" w:ascii="楷体_GB2312" w:eastAsia="楷体_GB2312"/>
          <w:b/>
          <w:bCs/>
          <w:color w:val="0000FF"/>
          <w:sz w:val="28"/>
          <w:szCs w:val="28"/>
          <w:lang w:val="zh-CN"/>
        </w:rPr>
        <w:t>(学校的地址应当清楚、准确，标明学校所在的行政区域，如：焦作市××区××路（街）××号)</w:t>
      </w:r>
    </w:p>
    <w:p>
      <w:pPr>
        <w:autoSpaceDE w:val="0"/>
        <w:autoSpaceDN w:val="0"/>
        <w:adjustRightInd w:val="0"/>
        <w:snapToGrid w:val="0"/>
        <w:spacing w:line="580" w:lineRule="exact"/>
        <w:ind w:firstLine="562" w:firstLineChars="200"/>
        <w:rPr>
          <w:rFonts w:ascii="仿宋_GB2312" w:eastAsia="仿宋_GB2312"/>
          <w:sz w:val="28"/>
          <w:szCs w:val="28"/>
          <w:u w:val="single"/>
        </w:rPr>
      </w:pPr>
      <w:r>
        <w:rPr>
          <w:rFonts w:hint="eastAsia" w:ascii="仿宋_GB2312" w:eastAsia="仿宋_GB2312"/>
          <w:b/>
          <w:bCs/>
          <w:sz w:val="28"/>
          <w:szCs w:val="28"/>
          <w:lang w:val="zh-CN"/>
        </w:rPr>
        <w:t>第四条</w:t>
      </w:r>
      <w:r>
        <w:rPr>
          <w:rFonts w:hint="eastAsia" w:ascii="仿宋_GB2312" w:eastAsia="仿宋_GB2312"/>
          <w:sz w:val="28"/>
          <w:szCs w:val="28"/>
        </w:rPr>
        <w:t xml:space="preserve"> </w:t>
      </w:r>
      <w:r>
        <w:rPr>
          <w:rFonts w:hint="eastAsia" w:ascii="仿宋_GB2312" w:eastAsia="仿宋_GB2312"/>
          <w:sz w:val="28"/>
          <w:szCs w:val="28"/>
          <w:lang w:val="zh-CN"/>
        </w:rPr>
        <w:t>学校办学宗旨：遵守宪法、法律、法规和国家政策，不违反宪法确定的基本原则，不危害国家的统一、安全和民族的团结，不损害国家利益、社会公共利益以及其他社会组织和公民的合法权益，践行社会主义核心价值观，遵守社会道德风尚，传承中华优秀传统文化。通过培训，使参加培训的人员在职业技能等方面得到提高。</w:t>
      </w:r>
      <w:r>
        <w:rPr>
          <w:rFonts w:ascii="仿宋_GB2312" w:eastAsia="仿宋_GB2312"/>
          <w:sz w:val="28"/>
          <w:szCs w:val="28"/>
          <w:u w:val="single"/>
        </w:rPr>
        <w:t xml:space="preserve">        </w:t>
      </w:r>
      <w:r>
        <w:rPr>
          <w:rFonts w:hint="eastAsia" w:ascii="楷体_GB2312" w:eastAsia="楷体_GB2312"/>
          <w:b/>
          <w:bCs/>
          <w:color w:val="0000FF"/>
          <w:sz w:val="28"/>
          <w:szCs w:val="28"/>
          <w:lang w:val="zh-CN"/>
        </w:rPr>
        <w:t>（应当载明：遵守宪法、法律、法规和国家政策，不违反宪法确定的基本原则，不危害国家的统一、安全和民族的团结，不损害国家利益、社会公共利益以及其他社会组织和公民的合法权益，践行社会主义核心价值观，遵守社会道德风尚，传承中华优秀传统文化，明确学校设立的目的。）</w:t>
      </w:r>
    </w:p>
    <w:p>
      <w:pPr>
        <w:autoSpaceDE w:val="0"/>
        <w:autoSpaceDN w:val="0"/>
        <w:adjustRightInd w:val="0"/>
        <w:spacing w:line="580" w:lineRule="exact"/>
        <w:ind w:firstLine="560"/>
        <w:rPr>
          <w:rFonts w:ascii="仿宋_GB2312" w:eastAsia="仿宋_GB2312"/>
          <w:sz w:val="28"/>
          <w:szCs w:val="28"/>
          <w:u w:val="single"/>
        </w:rPr>
      </w:pPr>
      <w:r>
        <w:rPr>
          <w:rFonts w:hint="eastAsia" w:ascii="仿宋_GB2312" w:eastAsia="仿宋_GB2312"/>
          <w:b/>
          <w:bCs/>
          <w:sz w:val="28"/>
          <w:szCs w:val="28"/>
          <w:lang w:val="zh-CN"/>
        </w:rPr>
        <w:t>第五条</w:t>
      </w:r>
      <w:r>
        <w:rPr>
          <w:rFonts w:hint="eastAsia" w:ascii="仿宋_GB2312" w:eastAsia="仿宋_GB2312"/>
          <w:sz w:val="28"/>
          <w:szCs w:val="28"/>
        </w:rPr>
        <w:t xml:space="preserve"> </w:t>
      </w:r>
      <w:r>
        <w:rPr>
          <w:rFonts w:hint="eastAsia" w:ascii="仿宋_GB2312" w:eastAsia="仿宋_GB2312"/>
          <w:sz w:val="28"/>
          <w:szCs w:val="28"/>
          <w:lang w:val="zh-CN"/>
        </w:rPr>
        <w:t>学校性质：</w:t>
      </w:r>
      <w:r>
        <w:rPr>
          <w:rFonts w:hint="eastAsia" w:ascii="仿宋_GB2312" w:eastAsia="仿宋_GB2312"/>
          <w:color w:val="000000"/>
          <w:kern w:val="0"/>
          <w:sz w:val="28"/>
          <w:szCs w:val="28"/>
          <w:lang w:val="zh-CN"/>
        </w:rPr>
        <w:t>由</w:t>
      </w:r>
      <w:r>
        <w:rPr>
          <w:rFonts w:ascii="仿宋_GB2312" w:hAnsi="Verdana" w:eastAsia="仿宋_GB2312"/>
          <w:color w:val="000000"/>
          <w:kern w:val="0"/>
          <w:sz w:val="28"/>
          <w:szCs w:val="28"/>
        </w:rPr>
        <w:t>×××</w:t>
      </w:r>
      <w:r>
        <w:rPr>
          <w:rFonts w:hint="eastAsia" w:ascii="楷体_GB2312" w:eastAsia="楷体_GB2312"/>
          <w:b/>
          <w:bCs/>
          <w:color w:val="0000FF"/>
          <w:sz w:val="28"/>
          <w:szCs w:val="28"/>
          <w:lang w:val="zh-CN"/>
        </w:rPr>
        <w:t>（单位或个人）</w:t>
      </w:r>
      <w:r>
        <w:rPr>
          <w:rFonts w:hint="eastAsia" w:ascii="仿宋_GB2312" w:hAnsi="Verdana" w:eastAsia="仿宋_GB2312"/>
          <w:sz w:val="28"/>
          <w:szCs w:val="28"/>
          <w:lang w:val="zh-CN"/>
        </w:rPr>
        <w:t>利用非国家财政性经费，自愿举办实施非营利性的民办职业培训学校</w:t>
      </w:r>
      <w:r>
        <w:rPr>
          <w:rFonts w:hint="eastAsia" w:ascii="仿宋_GB2312" w:hAnsi="Verdana" w:eastAsia="仿宋_GB2312"/>
          <w:color w:val="000000"/>
          <w:kern w:val="0"/>
          <w:sz w:val="28"/>
          <w:szCs w:val="28"/>
          <w:lang w:val="zh-CN"/>
        </w:rPr>
        <w:t>。</w:t>
      </w:r>
      <w:r>
        <w:rPr>
          <w:rFonts w:ascii="仿宋_GB2312" w:eastAsia="仿宋_GB2312"/>
          <w:sz w:val="28"/>
          <w:szCs w:val="28"/>
          <w:u w:val="single"/>
        </w:rPr>
        <w:t xml:space="preserve">                                                </w:t>
      </w:r>
    </w:p>
    <w:p>
      <w:pPr>
        <w:tabs>
          <w:tab w:val="left" w:pos="0"/>
          <w:tab w:val="left" w:pos="1260"/>
        </w:tabs>
        <w:autoSpaceDE w:val="0"/>
        <w:autoSpaceDN w:val="0"/>
        <w:adjustRightInd w:val="0"/>
        <w:spacing w:line="580" w:lineRule="exact"/>
        <w:ind w:firstLine="535"/>
        <w:jc w:val="left"/>
        <w:rPr>
          <w:rFonts w:ascii="楷体_GB2312" w:eastAsia="楷体_GB2312"/>
          <w:b/>
          <w:bCs/>
          <w:color w:val="0000FF"/>
          <w:sz w:val="28"/>
          <w:szCs w:val="28"/>
          <w:lang w:val="zh-CN"/>
        </w:rPr>
      </w:pPr>
      <w:r>
        <w:rPr>
          <w:rFonts w:ascii="仿宋_GB2312" w:eastAsia="仿宋_GB2312"/>
          <w:sz w:val="28"/>
          <w:szCs w:val="28"/>
          <w:u w:val="single"/>
        </w:rPr>
        <w:t xml:space="preserve">                                  </w:t>
      </w:r>
      <w:r>
        <w:rPr>
          <w:rFonts w:hint="eastAsia" w:ascii="仿宋_GB2312" w:eastAsia="仿宋_GB2312"/>
          <w:sz w:val="28"/>
          <w:szCs w:val="28"/>
          <w:lang w:val="zh-CN"/>
        </w:rPr>
        <w:t>。</w:t>
      </w:r>
      <w:r>
        <w:rPr>
          <w:rFonts w:hint="eastAsia" w:ascii="楷体_GB2312" w:eastAsia="楷体_GB2312"/>
          <w:b/>
          <w:bCs/>
          <w:color w:val="0000FF"/>
          <w:sz w:val="28"/>
          <w:szCs w:val="28"/>
          <w:lang w:val="zh-CN"/>
        </w:rPr>
        <w:t>（其中必须载明：自愿举办，从事非营利性社会服务的社会组织。）</w:t>
      </w:r>
    </w:p>
    <w:p>
      <w:pPr>
        <w:tabs>
          <w:tab w:val="left" w:pos="0"/>
          <w:tab w:val="left" w:pos="1260"/>
        </w:tabs>
        <w:autoSpaceDE w:val="0"/>
        <w:autoSpaceDN w:val="0"/>
        <w:adjustRightInd w:val="0"/>
        <w:spacing w:line="580" w:lineRule="exact"/>
        <w:ind w:firstLine="535"/>
        <w:jc w:val="left"/>
        <w:rPr>
          <w:rFonts w:ascii="仿宋_GB2312" w:eastAsia="仿宋_GB2312"/>
          <w:b/>
          <w:bCs/>
          <w:sz w:val="28"/>
          <w:szCs w:val="28"/>
        </w:rPr>
      </w:pPr>
      <w:r>
        <w:rPr>
          <w:rFonts w:hint="eastAsia" w:ascii="仿宋_GB2312" w:eastAsia="仿宋_GB2312"/>
          <w:b/>
          <w:bCs/>
          <w:sz w:val="28"/>
          <w:szCs w:val="28"/>
          <w:lang w:val="zh-CN"/>
        </w:rPr>
        <w:t>第六条</w:t>
      </w:r>
      <w:r>
        <w:rPr>
          <w:rFonts w:ascii="仿宋_GB2312" w:eastAsia="仿宋_GB2312"/>
          <w:b/>
          <w:bCs/>
          <w:sz w:val="28"/>
          <w:szCs w:val="28"/>
          <w:lang w:val="zh-CN"/>
        </w:rPr>
        <w:t xml:space="preserve"> </w:t>
      </w:r>
      <w:r>
        <w:rPr>
          <w:rFonts w:hint="eastAsia" w:ascii="仿宋_GB2312" w:eastAsia="仿宋_GB2312"/>
          <w:b/>
          <w:bCs/>
          <w:sz w:val="28"/>
          <w:szCs w:val="28"/>
          <w:lang w:val="zh-CN"/>
        </w:rPr>
        <w:t>学校的举办者：</w:t>
      </w:r>
      <w:r>
        <w:rPr>
          <w:rFonts w:ascii="仿宋_GB2312" w:eastAsia="仿宋_GB2312"/>
          <w:b/>
          <w:bCs/>
          <w:sz w:val="28"/>
          <w:szCs w:val="28"/>
          <w:u w:val="single"/>
          <w:lang w:val="zh-CN"/>
        </w:rPr>
        <w:t xml:space="preserve">                          </w:t>
      </w:r>
      <w:r>
        <w:rPr>
          <w:rFonts w:hint="eastAsia" w:ascii="仿宋_GB2312" w:eastAsia="仿宋_GB2312"/>
          <w:b/>
          <w:bCs/>
          <w:sz w:val="28"/>
          <w:szCs w:val="28"/>
          <w:lang w:val="zh-CN"/>
        </w:rPr>
        <w:t>。</w:t>
      </w:r>
    </w:p>
    <w:p>
      <w:pPr>
        <w:tabs>
          <w:tab w:val="left" w:pos="0"/>
          <w:tab w:val="left" w:pos="1260"/>
        </w:tabs>
        <w:autoSpaceDE w:val="0"/>
        <w:autoSpaceDN w:val="0"/>
        <w:adjustRightInd w:val="0"/>
        <w:spacing w:line="580" w:lineRule="exact"/>
        <w:ind w:firstLine="560"/>
        <w:jc w:val="left"/>
        <w:rPr>
          <w:rFonts w:ascii="仿宋_GB2312" w:eastAsia="仿宋_GB2312"/>
          <w:color w:val="0000FF"/>
          <w:sz w:val="28"/>
          <w:szCs w:val="28"/>
        </w:rPr>
      </w:pPr>
      <w:r>
        <w:rPr>
          <w:rFonts w:hint="eastAsia" w:ascii="楷体_GB2312" w:eastAsia="楷体_GB2312"/>
          <w:b/>
          <w:bCs/>
          <w:color w:val="0000FF"/>
          <w:sz w:val="28"/>
          <w:szCs w:val="28"/>
          <w:lang w:val="zh-CN"/>
        </w:rPr>
        <w:t>(属联合办学的，每个举办者的上述信息都要具体、明确、真实。)</w:t>
      </w:r>
    </w:p>
    <w:p>
      <w:pPr>
        <w:tabs>
          <w:tab w:val="left" w:pos="0"/>
          <w:tab w:val="left" w:pos="1260"/>
        </w:tabs>
        <w:autoSpaceDE w:val="0"/>
        <w:autoSpaceDN w:val="0"/>
        <w:adjustRightInd w:val="0"/>
        <w:spacing w:line="580" w:lineRule="exact"/>
        <w:ind w:firstLine="535"/>
        <w:jc w:val="left"/>
        <w:rPr>
          <w:rFonts w:ascii="仿宋_GB2312" w:eastAsia="仿宋_GB2312"/>
          <w:sz w:val="28"/>
          <w:szCs w:val="28"/>
        </w:rPr>
      </w:pPr>
      <w:r>
        <w:rPr>
          <w:rFonts w:hint="eastAsia" w:ascii="仿宋_GB2312" w:eastAsia="仿宋_GB2312"/>
          <w:b/>
          <w:bCs/>
          <w:sz w:val="28"/>
          <w:szCs w:val="28"/>
          <w:lang w:val="zh-CN"/>
        </w:rPr>
        <w:t xml:space="preserve">第七条 </w:t>
      </w:r>
      <w:r>
        <w:rPr>
          <w:rFonts w:hint="eastAsia" w:ascii="仿宋_GB2312" w:eastAsia="仿宋_GB2312"/>
          <w:sz w:val="28"/>
          <w:szCs w:val="28"/>
          <w:lang w:val="zh-CN"/>
        </w:rPr>
        <w:t>学校的审批机关：</w:t>
      </w:r>
      <w:r>
        <w:rPr>
          <w:rFonts w:ascii="仿宋_GB2312" w:eastAsia="仿宋_GB2312"/>
          <w:sz w:val="28"/>
          <w:szCs w:val="28"/>
          <w:u w:val="single"/>
          <w:lang w:val="zh-CN"/>
        </w:rPr>
        <w:t xml:space="preserve">                      </w:t>
      </w:r>
      <w:r>
        <w:rPr>
          <w:rFonts w:hint="eastAsia" w:ascii="仿宋_GB2312" w:eastAsia="仿宋_GB2312"/>
          <w:sz w:val="28"/>
          <w:szCs w:val="28"/>
          <w:lang w:val="zh-CN"/>
        </w:rPr>
        <w:t>。</w:t>
      </w:r>
    </w:p>
    <w:p>
      <w:pPr>
        <w:autoSpaceDE w:val="0"/>
        <w:autoSpaceDN w:val="0"/>
        <w:adjustRightInd w:val="0"/>
        <w:spacing w:line="580" w:lineRule="exact"/>
        <w:ind w:firstLine="560"/>
        <w:jc w:val="center"/>
        <w:rPr>
          <w:rFonts w:ascii="仿宋_GB2312" w:eastAsia="仿宋_GB2312"/>
          <w:sz w:val="28"/>
          <w:szCs w:val="28"/>
        </w:rPr>
      </w:pPr>
    </w:p>
    <w:p>
      <w:pPr>
        <w:autoSpaceDE w:val="0"/>
        <w:autoSpaceDN w:val="0"/>
        <w:adjustRightInd w:val="0"/>
        <w:spacing w:line="580" w:lineRule="exact"/>
        <w:ind w:left="1593" w:hanging="1593" w:hangingChars="569"/>
        <w:jc w:val="center"/>
        <w:rPr>
          <w:rFonts w:ascii="仿宋_GB2312" w:eastAsia="仿宋_GB2312"/>
          <w:sz w:val="28"/>
          <w:szCs w:val="28"/>
        </w:rPr>
      </w:pPr>
      <w:r>
        <w:rPr>
          <w:rFonts w:hint="eastAsia" w:ascii="黑体" w:hAnsi="宋体" w:eastAsia="黑体"/>
          <w:sz w:val="28"/>
          <w:szCs w:val="28"/>
          <w:lang w:val="zh-CN"/>
        </w:rPr>
        <w:t>第二章</w:t>
      </w:r>
      <w:r>
        <w:rPr>
          <w:rFonts w:ascii="黑体" w:hAnsi="宋体" w:eastAsia="黑体"/>
          <w:sz w:val="28"/>
          <w:szCs w:val="28"/>
          <w:lang w:val="zh-CN"/>
        </w:rPr>
        <w:t xml:space="preserve">  </w:t>
      </w:r>
      <w:r>
        <w:rPr>
          <w:rFonts w:hint="eastAsia" w:ascii="黑体" w:hAnsi="宋体" w:eastAsia="黑体"/>
          <w:sz w:val="28"/>
          <w:szCs w:val="28"/>
          <w:lang w:val="zh-CN"/>
        </w:rPr>
        <w:t>学校办学内容</w:t>
      </w:r>
    </w:p>
    <w:p>
      <w:pPr>
        <w:autoSpaceDE w:val="0"/>
        <w:autoSpaceDN w:val="0"/>
        <w:adjustRightInd w:val="0"/>
        <w:spacing w:line="580" w:lineRule="exact"/>
        <w:ind w:firstLine="560"/>
        <w:rPr>
          <w:rFonts w:ascii="仿宋_GB2312" w:eastAsia="仿宋_GB2312"/>
          <w:sz w:val="28"/>
          <w:szCs w:val="28"/>
          <w:lang w:val="zh-CN"/>
        </w:rPr>
      </w:pPr>
      <w:r>
        <w:rPr>
          <w:rFonts w:hint="eastAsia" w:ascii="仿宋_GB2312" w:eastAsia="仿宋_GB2312"/>
          <w:b/>
          <w:bCs/>
          <w:sz w:val="28"/>
          <w:szCs w:val="28"/>
          <w:lang w:val="zh-CN"/>
        </w:rPr>
        <w:t>第八条</w:t>
      </w:r>
      <w:r>
        <w:rPr>
          <w:rFonts w:hint="eastAsia" w:ascii="仿宋_GB2312" w:eastAsia="仿宋_GB2312"/>
          <w:b/>
          <w:bCs/>
          <w:sz w:val="28"/>
          <w:szCs w:val="28"/>
        </w:rPr>
        <w:t xml:space="preserve"> </w:t>
      </w:r>
      <w:r>
        <w:rPr>
          <w:rFonts w:hint="eastAsia" w:ascii="仿宋_GB2312" w:eastAsia="仿宋_GB2312"/>
          <w:sz w:val="28"/>
          <w:szCs w:val="28"/>
          <w:lang w:val="zh-CN"/>
        </w:rPr>
        <w:t>学校办学内容为</w:t>
      </w:r>
      <w:r>
        <w:rPr>
          <w:rFonts w:hint="eastAsia" w:ascii="仿宋_GB2312" w:eastAsia="仿宋_GB2312"/>
          <w:b/>
          <w:bCs/>
          <w:color w:val="0000FF"/>
          <w:sz w:val="28"/>
          <w:szCs w:val="28"/>
          <w:lang w:val="zh-CN"/>
        </w:rPr>
        <w:t>：</w:t>
      </w:r>
    </w:p>
    <w:p>
      <w:pPr>
        <w:autoSpaceDE w:val="0"/>
        <w:autoSpaceDN w:val="0"/>
        <w:adjustRightInd w:val="0"/>
        <w:spacing w:line="580" w:lineRule="exact"/>
        <w:ind w:firstLine="560"/>
        <w:rPr>
          <w:rFonts w:ascii="仿宋_GB2312" w:eastAsia="仿宋_GB2312"/>
          <w:sz w:val="28"/>
          <w:szCs w:val="28"/>
        </w:rPr>
      </w:pPr>
      <w:r>
        <w:rPr>
          <w:rFonts w:hint="eastAsia" w:ascii="仿宋_GB2312" w:eastAsia="仿宋_GB2312"/>
          <w:sz w:val="28"/>
          <w:szCs w:val="28"/>
          <w:lang w:val="zh-CN"/>
        </w:rPr>
        <w:t>（一）办学规模为：</w:t>
      </w:r>
      <w:r>
        <w:rPr>
          <w:rFonts w:ascii="仿宋_GB2312" w:eastAsia="仿宋_GB2312"/>
          <w:sz w:val="28"/>
          <w:szCs w:val="28"/>
          <w:u w:val="single"/>
        </w:rPr>
        <w:t xml:space="preserve">                  </w:t>
      </w:r>
      <w:r>
        <w:rPr>
          <w:rFonts w:hint="eastAsia" w:ascii="仿宋_GB2312" w:eastAsia="仿宋_GB2312"/>
          <w:sz w:val="28"/>
          <w:szCs w:val="28"/>
          <w:lang w:val="zh-CN"/>
        </w:rPr>
        <w:t>；</w:t>
      </w:r>
    </w:p>
    <w:p>
      <w:pPr>
        <w:autoSpaceDE w:val="0"/>
        <w:autoSpaceDN w:val="0"/>
        <w:adjustRightInd w:val="0"/>
        <w:spacing w:line="580" w:lineRule="exact"/>
        <w:ind w:firstLine="560"/>
        <w:rPr>
          <w:rFonts w:ascii="仿宋_GB2312" w:eastAsia="仿宋_GB2312"/>
          <w:color w:val="0000FF"/>
          <w:sz w:val="28"/>
          <w:szCs w:val="28"/>
        </w:rPr>
      </w:pPr>
      <w:r>
        <w:rPr>
          <w:rFonts w:hint="eastAsia" w:ascii="楷体_GB2312" w:eastAsia="楷体_GB2312"/>
          <w:b/>
          <w:bCs/>
          <w:color w:val="0000FF"/>
          <w:sz w:val="28"/>
          <w:szCs w:val="28"/>
          <w:lang w:val="zh-CN"/>
        </w:rPr>
        <w:t>(如：年培训××人。)</w:t>
      </w:r>
    </w:p>
    <w:p>
      <w:pPr>
        <w:autoSpaceDE w:val="0"/>
        <w:autoSpaceDN w:val="0"/>
        <w:adjustRightInd w:val="0"/>
        <w:spacing w:line="580" w:lineRule="exact"/>
        <w:ind w:firstLine="560"/>
        <w:rPr>
          <w:rFonts w:ascii="仿宋_GB2312" w:eastAsia="仿宋_GB2312"/>
          <w:spacing w:val="-10"/>
          <w:sz w:val="28"/>
          <w:szCs w:val="28"/>
          <w:lang w:val="zh-CN"/>
        </w:rPr>
      </w:pPr>
      <w:r>
        <w:rPr>
          <w:rFonts w:hint="eastAsia" w:ascii="仿宋_GB2312" w:eastAsia="仿宋_GB2312"/>
          <w:sz w:val="28"/>
          <w:szCs w:val="28"/>
          <w:lang w:val="zh-CN"/>
        </w:rPr>
        <w:t>（二）办</w:t>
      </w:r>
      <w:r>
        <w:rPr>
          <w:rFonts w:hint="eastAsia" w:ascii="仿宋_GB2312" w:eastAsia="仿宋_GB2312"/>
          <w:spacing w:val="-10"/>
          <w:sz w:val="28"/>
          <w:szCs w:val="28"/>
          <w:lang w:val="zh-CN"/>
        </w:rPr>
        <w:t>学层次：一年以下短期</w:t>
      </w:r>
      <w:r>
        <w:rPr>
          <w:rFonts w:ascii="仿宋_GB2312" w:hAnsi="Verdana" w:eastAsia="仿宋_GB2312"/>
          <w:color w:val="000000"/>
          <w:spacing w:val="-10"/>
          <w:kern w:val="0"/>
          <w:sz w:val="28"/>
          <w:szCs w:val="28"/>
        </w:rPr>
        <w:t>××××</w:t>
      </w:r>
      <w:r>
        <w:rPr>
          <w:rFonts w:hint="eastAsia" w:ascii="仿宋_GB2312" w:hAnsi="Verdana" w:eastAsia="仿宋_GB2312"/>
          <w:color w:val="000000"/>
          <w:spacing w:val="-10"/>
          <w:kern w:val="0"/>
          <w:sz w:val="28"/>
          <w:szCs w:val="28"/>
        </w:rPr>
        <w:t>职业技能或职业资格培训。</w:t>
      </w:r>
    </w:p>
    <w:p>
      <w:pPr>
        <w:autoSpaceDE w:val="0"/>
        <w:autoSpaceDN w:val="0"/>
        <w:adjustRightInd w:val="0"/>
        <w:spacing w:line="580" w:lineRule="exact"/>
        <w:ind w:firstLine="560"/>
        <w:rPr>
          <w:rFonts w:ascii="仿宋_GB2312" w:eastAsia="仿宋_GB2312"/>
          <w:color w:val="0000FF"/>
          <w:sz w:val="28"/>
          <w:szCs w:val="28"/>
        </w:rPr>
      </w:pPr>
      <w:r>
        <w:rPr>
          <w:rFonts w:hint="eastAsia" w:ascii="楷体_GB2312" w:eastAsia="楷体_GB2312"/>
          <w:b/>
          <w:bCs/>
          <w:color w:val="0000FF"/>
          <w:sz w:val="28"/>
          <w:szCs w:val="28"/>
          <w:lang w:val="zh-CN"/>
        </w:rPr>
        <w:t>(如：初级、中级、高级)。</w:t>
      </w:r>
    </w:p>
    <w:p>
      <w:pPr>
        <w:autoSpaceDE w:val="0"/>
        <w:autoSpaceDN w:val="0"/>
        <w:adjustRightInd w:val="0"/>
        <w:spacing w:line="580" w:lineRule="exact"/>
        <w:ind w:firstLine="560"/>
        <w:rPr>
          <w:rFonts w:ascii="仿宋_GB2312" w:eastAsia="仿宋_GB2312"/>
          <w:sz w:val="28"/>
          <w:szCs w:val="28"/>
        </w:rPr>
      </w:pPr>
      <w:r>
        <w:rPr>
          <w:rFonts w:hint="eastAsia" w:ascii="仿宋_GB2312" w:eastAsia="仿宋_GB2312"/>
          <w:sz w:val="28"/>
          <w:szCs w:val="28"/>
          <w:lang w:val="zh-CN"/>
        </w:rPr>
        <w:t>（三）办学形式为：</w:t>
      </w:r>
      <w:r>
        <w:rPr>
          <w:rFonts w:ascii="仿宋_GB2312" w:eastAsia="仿宋_GB2312"/>
          <w:sz w:val="28"/>
          <w:szCs w:val="28"/>
          <w:u w:val="single"/>
        </w:rPr>
        <w:t xml:space="preserve">                  </w:t>
      </w:r>
      <w:r>
        <w:rPr>
          <w:rFonts w:hint="eastAsia" w:ascii="仿宋_GB2312" w:eastAsia="仿宋_GB2312"/>
          <w:sz w:val="28"/>
          <w:szCs w:val="28"/>
          <w:lang w:val="zh-CN"/>
        </w:rPr>
        <w:t>；</w:t>
      </w:r>
    </w:p>
    <w:p>
      <w:pPr>
        <w:autoSpaceDE w:val="0"/>
        <w:autoSpaceDN w:val="0"/>
        <w:adjustRightInd w:val="0"/>
        <w:spacing w:line="580" w:lineRule="exact"/>
        <w:ind w:firstLine="560"/>
        <w:rPr>
          <w:rFonts w:ascii="仿宋_GB2312" w:eastAsia="仿宋_GB2312"/>
          <w:color w:val="0000FF"/>
          <w:sz w:val="28"/>
          <w:szCs w:val="28"/>
        </w:rPr>
      </w:pPr>
      <w:r>
        <w:rPr>
          <w:rFonts w:hint="eastAsia" w:ascii="楷体_GB2312" w:eastAsia="楷体_GB2312"/>
          <w:b/>
          <w:bCs/>
          <w:color w:val="0000FF"/>
          <w:sz w:val="28"/>
          <w:szCs w:val="28"/>
          <w:lang w:val="zh-CN"/>
        </w:rPr>
        <w:t>(如普通全日制教育、业余、远程教育等)</w:t>
      </w:r>
    </w:p>
    <w:p>
      <w:pPr>
        <w:autoSpaceDE w:val="0"/>
        <w:autoSpaceDN w:val="0"/>
        <w:adjustRightInd w:val="0"/>
        <w:spacing w:line="580" w:lineRule="exact"/>
        <w:ind w:firstLine="560"/>
        <w:rPr>
          <w:rFonts w:ascii="仿宋_GB2312" w:eastAsia="仿宋_GB2312"/>
          <w:sz w:val="28"/>
          <w:szCs w:val="28"/>
        </w:rPr>
      </w:pPr>
      <w:r>
        <w:rPr>
          <w:rFonts w:hint="eastAsia" w:ascii="仿宋_GB2312" w:eastAsia="仿宋_GB2312"/>
          <w:sz w:val="28"/>
          <w:szCs w:val="28"/>
          <w:lang w:val="zh-CN"/>
        </w:rPr>
        <w:t>（四）办学范围为：</w:t>
      </w:r>
      <w:r>
        <w:rPr>
          <w:rFonts w:ascii="仿宋_GB2312" w:eastAsia="仿宋_GB2312"/>
          <w:sz w:val="28"/>
          <w:szCs w:val="28"/>
          <w:u w:val="single"/>
        </w:rPr>
        <w:t xml:space="preserve">                        </w:t>
      </w:r>
      <w:r>
        <w:rPr>
          <w:rFonts w:hint="eastAsia" w:ascii="仿宋_GB2312" w:eastAsia="仿宋_GB2312"/>
          <w:sz w:val="28"/>
          <w:szCs w:val="28"/>
          <w:lang w:val="zh-CN"/>
        </w:rPr>
        <w:t>；</w:t>
      </w:r>
    </w:p>
    <w:p>
      <w:pPr>
        <w:autoSpaceDE w:val="0"/>
        <w:autoSpaceDN w:val="0"/>
        <w:adjustRightInd w:val="0"/>
        <w:spacing w:line="580" w:lineRule="exact"/>
        <w:ind w:firstLine="560"/>
        <w:rPr>
          <w:rFonts w:ascii="仿宋_GB2312" w:eastAsia="仿宋_GB2312"/>
          <w:color w:val="0000FF"/>
          <w:sz w:val="28"/>
          <w:szCs w:val="28"/>
        </w:rPr>
      </w:pPr>
      <w:r>
        <w:rPr>
          <w:rFonts w:hint="eastAsia" w:ascii="楷体_GB2312" w:eastAsia="楷体_GB2312"/>
          <w:b/>
          <w:bCs/>
          <w:color w:val="0000FF"/>
          <w:sz w:val="28"/>
          <w:szCs w:val="28"/>
          <w:lang w:val="zh-CN"/>
        </w:rPr>
        <w:t>(如面向社会、××系统或××省（市、县、区）等)</w:t>
      </w:r>
    </w:p>
    <w:p>
      <w:pPr>
        <w:autoSpaceDE w:val="0"/>
        <w:autoSpaceDN w:val="0"/>
        <w:adjustRightInd w:val="0"/>
        <w:spacing w:line="580" w:lineRule="exact"/>
        <w:ind w:firstLine="560"/>
        <w:rPr>
          <w:rFonts w:ascii="仿宋_GB2312" w:eastAsia="仿宋_GB2312"/>
          <w:sz w:val="28"/>
          <w:szCs w:val="28"/>
        </w:rPr>
      </w:pPr>
      <w:r>
        <w:rPr>
          <w:rFonts w:hint="eastAsia" w:ascii="仿宋_GB2312" w:eastAsia="仿宋_GB2312"/>
          <w:sz w:val="28"/>
          <w:szCs w:val="28"/>
          <w:lang w:val="zh-CN"/>
        </w:rPr>
        <w:t>（五）开设专业：</w:t>
      </w:r>
      <w:r>
        <w:rPr>
          <w:rFonts w:ascii="仿宋_GB2312" w:eastAsia="仿宋_GB2312"/>
          <w:sz w:val="28"/>
          <w:szCs w:val="28"/>
          <w:u w:val="single"/>
        </w:rPr>
        <w:t xml:space="preserve">                          </w:t>
      </w:r>
      <w:r>
        <w:rPr>
          <w:rFonts w:hint="eastAsia" w:ascii="仿宋_GB2312" w:eastAsia="仿宋_GB2312"/>
          <w:sz w:val="28"/>
          <w:szCs w:val="28"/>
          <w:lang w:val="zh-CN"/>
        </w:rPr>
        <w:t>；</w:t>
      </w:r>
    </w:p>
    <w:p>
      <w:pPr>
        <w:autoSpaceDE w:val="0"/>
        <w:autoSpaceDN w:val="0"/>
        <w:adjustRightInd w:val="0"/>
        <w:spacing w:line="580" w:lineRule="exact"/>
        <w:ind w:firstLine="560"/>
        <w:rPr>
          <w:rFonts w:ascii="仿宋_GB2312" w:eastAsia="仿宋_GB2312"/>
          <w:color w:val="0000FF"/>
          <w:sz w:val="28"/>
          <w:szCs w:val="28"/>
        </w:rPr>
      </w:pPr>
      <w:r>
        <w:rPr>
          <w:rFonts w:hint="eastAsia" w:ascii="楷体_GB2312" w:eastAsia="楷体_GB2312"/>
          <w:b/>
          <w:bCs/>
          <w:color w:val="0000FF"/>
          <w:sz w:val="28"/>
          <w:szCs w:val="28"/>
          <w:lang w:val="zh-CN"/>
        </w:rPr>
        <w:t>(应按照国家职业标准填写规范的专业（职业、工种）名称)</w:t>
      </w:r>
    </w:p>
    <w:p>
      <w:pPr>
        <w:tabs>
          <w:tab w:val="left" w:pos="0"/>
          <w:tab w:val="left" w:pos="1260"/>
        </w:tabs>
        <w:autoSpaceDE w:val="0"/>
        <w:autoSpaceDN w:val="0"/>
        <w:adjustRightInd w:val="0"/>
        <w:spacing w:line="580" w:lineRule="exact"/>
        <w:ind w:firstLine="549"/>
        <w:jc w:val="left"/>
        <w:rPr>
          <w:rFonts w:ascii="仿宋_GB2312" w:eastAsia="仿宋_GB2312"/>
          <w:sz w:val="28"/>
          <w:szCs w:val="28"/>
          <w:lang w:val="zh-CN"/>
        </w:rPr>
      </w:pPr>
      <w:r>
        <w:rPr>
          <w:rFonts w:hint="eastAsia" w:ascii="仿宋_GB2312" w:eastAsia="仿宋_GB2312"/>
          <w:sz w:val="28"/>
          <w:szCs w:val="28"/>
          <w:lang w:val="zh-CN"/>
        </w:rPr>
        <w:t>（六）招生对象为：</w:t>
      </w:r>
      <w:r>
        <w:rPr>
          <w:rFonts w:ascii="仿宋_GB2312" w:eastAsia="仿宋_GB2312"/>
          <w:sz w:val="28"/>
          <w:szCs w:val="28"/>
          <w:u w:val="single"/>
        </w:rPr>
        <w:t xml:space="preserve">                          </w:t>
      </w:r>
      <w:r>
        <w:rPr>
          <w:rFonts w:hint="eastAsia" w:ascii="仿宋_GB2312" w:eastAsia="仿宋_GB2312"/>
          <w:sz w:val="28"/>
          <w:szCs w:val="28"/>
          <w:lang w:val="zh-CN"/>
        </w:rPr>
        <w:t>；</w:t>
      </w:r>
      <w:r>
        <w:rPr>
          <w:rFonts w:ascii="仿宋_GB2312" w:eastAsia="仿宋_GB2312"/>
          <w:sz w:val="28"/>
          <w:szCs w:val="28"/>
          <w:lang w:val="zh-CN"/>
        </w:rPr>
        <w:t xml:space="preserve">             </w:t>
      </w:r>
    </w:p>
    <w:p>
      <w:pPr>
        <w:autoSpaceDE w:val="0"/>
        <w:autoSpaceDN w:val="0"/>
        <w:adjustRightInd w:val="0"/>
        <w:spacing w:line="580" w:lineRule="exact"/>
        <w:ind w:firstLine="560"/>
        <w:rPr>
          <w:rFonts w:ascii="仿宋_GB2312" w:eastAsia="仿宋_GB2312"/>
          <w:color w:val="0000FF"/>
          <w:sz w:val="28"/>
          <w:szCs w:val="28"/>
        </w:rPr>
      </w:pPr>
      <w:r>
        <w:rPr>
          <w:rFonts w:hint="eastAsia" w:ascii="楷体_GB2312" w:eastAsia="楷体_GB2312"/>
          <w:b/>
          <w:bCs/>
          <w:color w:val="0000FF"/>
          <w:sz w:val="28"/>
          <w:szCs w:val="28"/>
          <w:lang w:val="zh-CN"/>
        </w:rPr>
        <w:t>(如城镇初、高中毕业生，农村富余劳动力等。)</w:t>
      </w:r>
    </w:p>
    <w:p>
      <w:pPr>
        <w:tabs>
          <w:tab w:val="left" w:pos="0"/>
          <w:tab w:val="left" w:pos="1260"/>
        </w:tabs>
        <w:autoSpaceDE w:val="0"/>
        <w:autoSpaceDN w:val="0"/>
        <w:adjustRightInd w:val="0"/>
        <w:spacing w:line="580" w:lineRule="exact"/>
        <w:ind w:firstLine="549"/>
        <w:jc w:val="left"/>
        <w:rPr>
          <w:rFonts w:ascii="仿宋_GB2312" w:eastAsia="仿宋_GB2312"/>
          <w:b/>
          <w:bCs/>
          <w:sz w:val="28"/>
          <w:szCs w:val="28"/>
        </w:rPr>
      </w:pPr>
      <w:r>
        <w:rPr>
          <w:rFonts w:hint="eastAsia" w:ascii="仿宋_GB2312" w:eastAsia="仿宋_GB2312"/>
          <w:b/>
          <w:bCs/>
          <w:sz w:val="28"/>
          <w:szCs w:val="28"/>
        </w:rPr>
        <w:t xml:space="preserve">第九条 </w:t>
      </w:r>
      <w:r>
        <w:rPr>
          <w:rFonts w:hint="eastAsia" w:ascii="仿宋_GB2312" w:eastAsia="仿宋_GB2312"/>
          <w:sz w:val="28"/>
          <w:szCs w:val="28"/>
        </w:rPr>
        <w:t>学校与学员签订培训协议，明确培养目标、学习内容、收费标准等方面双方的权利和义务。</w:t>
      </w:r>
    </w:p>
    <w:p>
      <w:pPr>
        <w:tabs>
          <w:tab w:val="left" w:pos="0"/>
          <w:tab w:val="left" w:pos="1260"/>
        </w:tabs>
        <w:autoSpaceDE w:val="0"/>
        <w:autoSpaceDN w:val="0"/>
        <w:adjustRightInd w:val="0"/>
        <w:spacing w:line="580" w:lineRule="exact"/>
        <w:ind w:firstLine="549"/>
        <w:jc w:val="left"/>
        <w:rPr>
          <w:rFonts w:ascii="仿宋_GB2312" w:eastAsia="仿宋_GB2312"/>
          <w:b/>
          <w:bCs/>
          <w:sz w:val="28"/>
          <w:szCs w:val="28"/>
        </w:rPr>
      </w:pPr>
      <w:r>
        <w:rPr>
          <w:rFonts w:hint="eastAsia" w:ascii="仿宋_GB2312" w:eastAsia="仿宋_GB2312"/>
          <w:b/>
          <w:bCs/>
          <w:sz w:val="28"/>
          <w:szCs w:val="28"/>
        </w:rPr>
        <w:t xml:space="preserve">第十条 </w:t>
      </w:r>
      <w:r>
        <w:rPr>
          <w:rFonts w:hint="eastAsia" w:ascii="仿宋_GB2312" w:eastAsia="仿宋_GB2312"/>
          <w:sz w:val="28"/>
          <w:szCs w:val="28"/>
        </w:rPr>
        <w:t>学校实行</w:t>
      </w:r>
      <w:r>
        <w:rPr>
          <w:rFonts w:ascii="仿宋_GB2312" w:eastAsia="仿宋_GB2312"/>
          <w:sz w:val="28"/>
          <w:szCs w:val="28"/>
          <w:u w:val="single"/>
        </w:rPr>
        <w:t xml:space="preserve">                          </w:t>
      </w:r>
      <w:r>
        <w:rPr>
          <w:rFonts w:hint="eastAsia" w:ascii="仿宋_GB2312" w:eastAsia="仿宋_GB2312"/>
          <w:sz w:val="28"/>
          <w:szCs w:val="28"/>
        </w:rPr>
        <w:t>。</w:t>
      </w:r>
      <w:r>
        <w:rPr>
          <w:rFonts w:hint="eastAsia" w:ascii="楷体_GB2312" w:eastAsia="楷体_GB2312"/>
          <w:b/>
          <w:bCs/>
          <w:color w:val="0000FF"/>
          <w:sz w:val="28"/>
          <w:szCs w:val="28"/>
          <w:lang w:val="zh-CN"/>
        </w:rPr>
        <w:t>（如</w:t>
      </w:r>
      <w:r>
        <w:rPr>
          <w:rFonts w:hint="eastAsia" w:ascii="楷体_GB2312" w:eastAsia="楷体_GB2312"/>
          <w:color w:val="0000FF"/>
          <w:sz w:val="28"/>
          <w:szCs w:val="28"/>
          <w:lang w:val="zh-CN"/>
        </w:rPr>
        <w:t>双</w:t>
      </w:r>
      <w:r>
        <w:rPr>
          <w:rFonts w:hint="eastAsia" w:ascii="楷体_GB2312" w:eastAsia="楷体_GB2312"/>
          <w:b/>
          <w:bCs/>
          <w:color w:val="0000FF"/>
          <w:sz w:val="28"/>
          <w:szCs w:val="28"/>
          <w:lang w:val="zh-CN"/>
        </w:rPr>
        <w:t>证书制度，即经培训结业的学员，颁发河南省职业培训合格证书和经政府批准的职业技能鉴定机构鉴定合格的，颁发国家职业资格证书等。）</w:t>
      </w:r>
    </w:p>
    <w:p>
      <w:pPr>
        <w:tabs>
          <w:tab w:val="left" w:pos="0"/>
          <w:tab w:val="left" w:pos="1260"/>
        </w:tabs>
        <w:autoSpaceDE w:val="0"/>
        <w:autoSpaceDN w:val="0"/>
        <w:adjustRightInd w:val="0"/>
        <w:spacing w:line="580" w:lineRule="exact"/>
        <w:jc w:val="left"/>
        <w:rPr>
          <w:rFonts w:ascii="仿宋_GB2312" w:eastAsia="仿宋_GB2312"/>
          <w:b/>
          <w:bCs/>
          <w:sz w:val="28"/>
          <w:szCs w:val="28"/>
          <w:lang w:val="zh-CN"/>
        </w:rPr>
      </w:pPr>
    </w:p>
    <w:p>
      <w:pPr>
        <w:autoSpaceDE w:val="0"/>
        <w:autoSpaceDN w:val="0"/>
        <w:adjustRightInd w:val="0"/>
        <w:spacing w:line="580" w:lineRule="exact"/>
        <w:ind w:left="1593" w:hanging="1593" w:hangingChars="569"/>
        <w:jc w:val="center"/>
        <w:rPr>
          <w:rFonts w:ascii="仿宋_GB2312" w:eastAsia="仿宋_GB2312"/>
          <w:b/>
          <w:bCs/>
          <w:sz w:val="28"/>
          <w:szCs w:val="28"/>
          <w:lang w:val="zh-CN"/>
        </w:rPr>
      </w:pPr>
      <w:r>
        <w:rPr>
          <w:rFonts w:hint="eastAsia" w:ascii="黑体" w:hAnsi="宋体" w:eastAsia="黑体"/>
          <w:sz w:val="28"/>
          <w:szCs w:val="28"/>
          <w:lang w:val="zh-CN"/>
        </w:rPr>
        <w:t>第三章</w:t>
      </w:r>
      <w:r>
        <w:rPr>
          <w:rFonts w:ascii="黑体" w:hAnsi="宋体" w:eastAsia="黑体"/>
          <w:sz w:val="28"/>
          <w:szCs w:val="28"/>
          <w:lang w:val="zh-CN"/>
        </w:rPr>
        <w:t xml:space="preserve">  </w:t>
      </w:r>
      <w:r>
        <w:rPr>
          <w:rFonts w:hint="eastAsia" w:ascii="黑体" w:hAnsi="宋体" w:eastAsia="黑体"/>
          <w:sz w:val="28"/>
          <w:szCs w:val="28"/>
          <w:lang w:val="zh-CN"/>
        </w:rPr>
        <w:t>学校资产来源及性质</w:t>
      </w:r>
    </w:p>
    <w:p>
      <w:pPr>
        <w:tabs>
          <w:tab w:val="left" w:pos="0"/>
          <w:tab w:val="left" w:pos="1260"/>
        </w:tabs>
        <w:autoSpaceDE w:val="0"/>
        <w:autoSpaceDN w:val="0"/>
        <w:adjustRightInd w:val="0"/>
        <w:spacing w:line="580" w:lineRule="exact"/>
        <w:ind w:firstLine="549"/>
        <w:jc w:val="left"/>
        <w:rPr>
          <w:rFonts w:ascii="仿宋_GB2312" w:eastAsia="仿宋_GB2312"/>
          <w:sz w:val="28"/>
          <w:szCs w:val="28"/>
          <w:u w:val="single"/>
          <w:lang w:val="zh-CN"/>
        </w:rPr>
      </w:pPr>
      <w:r>
        <w:rPr>
          <w:rFonts w:hint="eastAsia" w:ascii="仿宋_GB2312" w:eastAsia="仿宋_GB2312"/>
          <w:b/>
          <w:bCs/>
          <w:sz w:val="28"/>
          <w:szCs w:val="28"/>
          <w:lang w:val="zh-CN"/>
        </w:rPr>
        <w:t xml:space="preserve">第十一条 </w:t>
      </w:r>
      <w:r>
        <w:rPr>
          <w:rFonts w:hint="eastAsia" w:ascii="仿宋_GB2312" w:eastAsia="仿宋_GB2312"/>
          <w:sz w:val="28"/>
          <w:szCs w:val="28"/>
          <w:lang w:val="zh-CN"/>
        </w:rPr>
        <w:t>学校办学开办资金为：</w:t>
      </w:r>
      <w:r>
        <w:rPr>
          <w:rFonts w:ascii="仿宋_GB2312" w:eastAsia="仿宋_GB2312"/>
          <w:sz w:val="28"/>
          <w:szCs w:val="28"/>
          <w:u w:val="single"/>
          <w:lang w:val="zh-CN"/>
        </w:rPr>
        <w:t xml:space="preserve">        </w:t>
      </w:r>
      <w:r>
        <w:rPr>
          <w:rFonts w:hint="eastAsia" w:ascii="仿宋_GB2312" w:eastAsia="仿宋_GB2312"/>
          <w:sz w:val="28"/>
          <w:szCs w:val="28"/>
          <w:lang w:val="zh-CN"/>
        </w:rPr>
        <w:t>万元，由</w:t>
      </w:r>
      <w:r>
        <w:rPr>
          <w:rFonts w:ascii="仿宋_GB2312" w:eastAsia="仿宋_GB2312"/>
          <w:sz w:val="28"/>
          <w:szCs w:val="28"/>
          <w:u w:val="single"/>
          <w:lang w:val="zh-CN"/>
        </w:rPr>
        <w:t xml:space="preserve">        </w:t>
      </w:r>
    </w:p>
    <w:p>
      <w:pPr>
        <w:tabs>
          <w:tab w:val="left" w:pos="0"/>
          <w:tab w:val="left" w:pos="1260"/>
        </w:tabs>
        <w:autoSpaceDE w:val="0"/>
        <w:autoSpaceDN w:val="0"/>
        <w:adjustRightInd w:val="0"/>
        <w:spacing w:line="580" w:lineRule="exact"/>
        <w:jc w:val="left"/>
        <w:rPr>
          <w:rFonts w:ascii="仿宋_GB2312" w:eastAsia="仿宋_GB2312"/>
          <w:sz w:val="28"/>
          <w:szCs w:val="28"/>
          <w:u w:val="single"/>
        </w:rPr>
      </w:pPr>
      <w:r>
        <w:rPr>
          <w:rFonts w:ascii="仿宋_GB2312" w:eastAsia="仿宋_GB2312"/>
          <w:sz w:val="28"/>
          <w:szCs w:val="28"/>
          <w:u w:val="single"/>
          <w:lang w:val="zh-CN"/>
        </w:rPr>
        <w:t xml:space="preserve">                   </w:t>
      </w:r>
      <w:r>
        <w:rPr>
          <w:rFonts w:hint="eastAsia" w:ascii="仿宋_GB2312" w:eastAsia="仿宋_GB2312"/>
          <w:sz w:val="28"/>
          <w:szCs w:val="28"/>
          <w:lang w:val="zh-CN"/>
        </w:rPr>
        <w:t>等</w:t>
      </w:r>
      <w:r>
        <w:rPr>
          <w:rFonts w:ascii="仿宋_GB2312" w:eastAsia="仿宋_GB2312"/>
          <w:sz w:val="28"/>
          <w:szCs w:val="28"/>
          <w:u w:val="single"/>
          <w:lang w:val="zh-CN"/>
        </w:rPr>
        <w:t xml:space="preserve">     </w:t>
      </w:r>
      <w:r>
        <w:rPr>
          <w:rFonts w:hint="eastAsia" w:ascii="仿宋_GB2312" w:eastAsia="仿宋_GB2312"/>
          <w:sz w:val="28"/>
          <w:szCs w:val="28"/>
          <w:lang w:val="zh-CN"/>
        </w:rPr>
        <w:t>部分组成，具体出资者及出资方式如下：</w:t>
      </w:r>
      <w:r>
        <w:rPr>
          <w:rFonts w:ascii="仿宋_GB2312" w:eastAsia="仿宋_GB2312"/>
          <w:sz w:val="28"/>
          <w:szCs w:val="28"/>
          <w:u w:val="single"/>
        </w:rPr>
        <w:t xml:space="preserve">                                                     </w:t>
      </w:r>
    </w:p>
    <w:p>
      <w:pPr>
        <w:tabs>
          <w:tab w:val="left" w:pos="0"/>
          <w:tab w:val="left" w:pos="1260"/>
        </w:tabs>
        <w:autoSpaceDE w:val="0"/>
        <w:autoSpaceDN w:val="0"/>
        <w:adjustRightInd w:val="0"/>
        <w:spacing w:line="580" w:lineRule="exact"/>
        <w:jc w:val="left"/>
        <w:rPr>
          <w:rFonts w:ascii="仿宋_GB2312" w:eastAsia="仿宋_GB2312"/>
          <w:sz w:val="28"/>
          <w:szCs w:val="28"/>
          <w:u w:val="single"/>
        </w:rPr>
      </w:pPr>
      <w:r>
        <w:rPr>
          <w:rFonts w:ascii="仿宋_GB2312" w:eastAsia="仿宋_GB2312"/>
          <w:sz w:val="28"/>
          <w:szCs w:val="28"/>
          <w:u w:val="single"/>
        </w:rPr>
        <w:t xml:space="preserve">                                                           </w:t>
      </w:r>
    </w:p>
    <w:p>
      <w:pPr>
        <w:tabs>
          <w:tab w:val="left" w:pos="0"/>
          <w:tab w:val="left" w:pos="1260"/>
        </w:tabs>
        <w:autoSpaceDE w:val="0"/>
        <w:autoSpaceDN w:val="0"/>
        <w:adjustRightInd w:val="0"/>
        <w:spacing w:line="580" w:lineRule="exact"/>
        <w:jc w:val="left"/>
        <w:rPr>
          <w:rFonts w:ascii="仿宋_GB2312" w:eastAsia="仿宋_GB2312"/>
          <w:sz w:val="28"/>
          <w:szCs w:val="28"/>
          <w:u w:val="single"/>
        </w:rPr>
      </w:pPr>
      <w:r>
        <w:rPr>
          <w:rFonts w:ascii="仿宋_GB2312" w:eastAsia="仿宋_GB2312"/>
          <w:sz w:val="28"/>
          <w:szCs w:val="28"/>
          <w:u w:val="single"/>
        </w:rPr>
        <w:t xml:space="preserve">                                                           </w:t>
      </w:r>
    </w:p>
    <w:p>
      <w:pPr>
        <w:tabs>
          <w:tab w:val="left" w:pos="0"/>
          <w:tab w:val="left" w:pos="1260"/>
        </w:tabs>
        <w:autoSpaceDE w:val="0"/>
        <w:autoSpaceDN w:val="0"/>
        <w:adjustRightInd w:val="0"/>
        <w:spacing w:line="580" w:lineRule="exact"/>
        <w:jc w:val="left"/>
        <w:rPr>
          <w:rFonts w:ascii="仿宋_GB2312" w:eastAsia="仿宋_GB2312"/>
          <w:sz w:val="28"/>
          <w:szCs w:val="28"/>
        </w:rPr>
      </w:pPr>
      <w:r>
        <w:rPr>
          <w:rFonts w:ascii="仿宋_GB2312" w:eastAsia="仿宋_GB2312"/>
          <w:sz w:val="28"/>
          <w:szCs w:val="28"/>
          <w:u w:val="single"/>
        </w:rPr>
        <w:t xml:space="preserve">                                                       </w:t>
      </w:r>
      <w:r>
        <w:rPr>
          <w:rFonts w:hint="eastAsia" w:ascii="仿宋_GB2312" w:eastAsia="仿宋_GB2312"/>
          <w:sz w:val="28"/>
          <w:szCs w:val="28"/>
        </w:rPr>
        <w:t>。</w:t>
      </w:r>
    </w:p>
    <w:p>
      <w:pPr>
        <w:tabs>
          <w:tab w:val="left" w:pos="0"/>
          <w:tab w:val="left" w:pos="1260"/>
        </w:tabs>
        <w:autoSpaceDE w:val="0"/>
        <w:autoSpaceDN w:val="0"/>
        <w:adjustRightInd w:val="0"/>
        <w:spacing w:line="580" w:lineRule="exact"/>
        <w:ind w:firstLine="549"/>
        <w:jc w:val="left"/>
        <w:rPr>
          <w:rFonts w:ascii="仿宋_GB2312" w:eastAsia="仿宋_GB2312"/>
          <w:color w:val="0000FF"/>
          <w:sz w:val="28"/>
          <w:szCs w:val="28"/>
          <w:lang w:val="zh-CN"/>
        </w:rPr>
      </w:pPr>
      <w:r>
        <w:rPr>
          <w:rFonts w:hint="eastAsia" w:ascii="楷体_GB2312" w:eastAsia="楷体_GB2312"/>
          <w:b/>
          <w:bCs/>
          <w:color w:val="0000FF"/>
          <w:sz w:val="28"/>
          <w:szCs w:val="28"/>
          <w:lang w:val="zh-CN"/>
        </w:rPr>
        <w:t>(举办者可以用资金、实物、土地使用权、知识产权以及其它财产作为办学出资。以知识产权或其他无形资产作为办学投入的，应将其评估作价为固定资产额。如为联合办学，应当签订联合办学协议，明确办学宗旨、培养目标以及各方的出资数额、方式和权利、义务等。举办者不得向学生、学生家长筹集资金举办民办职业培训学校，不得向社会公开募集资金举办民办职业培训学校。国家的资助、向学生收取的费用和民办学校的借款、接受的捐赠财产，不属于举办者的出资。)</w:t>
      </w:r>
    </w:p>
    <w:p>
      <w:pPr>
        <w:tabs>
          <w:tab w:val="left" w:pos="0"/>
          <w:tab w:val="left" w:pos="1260"/>
        </w:tabs>
        <w:autoSpaceDE w:val="0"/>
        <w:autoSpaceDN w:val="0"/>
        <w:adjustRightInd w:val="0"/>
        <w:spacing w:line="580" w:lineRule="exact"/>
        <w:ind w:firstLine="538"/>
        <w:rPr>
          <w:rFonts w:ascii="仿宋_GB2312" w:eastAsia="仿宋_GB2312"/>
          <w:sz w:val="28"/>
          <w:szCs w:val="28"/>
          <w:u w:val="single"/>
          <w:lang w:val="zh-CN"/>
        </w:rPr>
      </w:pPr>
      <w:r>
        <w:rPr>
          <w:rFonts w:hint="eastAsia" w:ascii="仿宋_GB2312" w:eastAsia="仿宋_GB2312"/>
          <w:b/>
          <w:bCs/>
          <w:sz w:val="28"/>
          <w:szCs w:val="28"/>
          <w:lang w:val="zh-CN"/>
        </w:rPr>
        <w:t>第十二条</w:t>
      </w:r>
      <w:r>
        <w:rPr>
          <w:rFonts w:hint="eastAsia" w:ascii="仿宋_GB2312" w:eastAsia="仿宋_GB2312"/>
          <w:sz w:val="28"/>
          <w:szCs w:val="28"/>
          <w:lang w:val="zh-CN"/>
        </w:rPr>
        <w:t xml:space="preserve"> 学校经费来源</w:t>
      </w:r>
      <w:r>
        <w:rPr>
          <w:rFonts w:ascii="仿宋_GB2312" w:eastAsia="仿宋_GB2312"/>
          <w:sz w:val="28"/>
          <w:szCs w:val="28"/>
          <w:u w:val="single"/>
          <w:lang w:val="zh-CN"/>
        </w:rPr>
        <w:t xml:space="preserve">                                  </w:t>
      </w:r>
    </w:p>
    <w:p>
      <w:pPr>
        <w:tabs>
          <w:tab w:val="left" w:pos="0"/>
          <w:tab w:val="left" w:pos="1260"/>
        </w:tabs>
        <w:autoSpaceDE w:val="0"/>
        <w:autoSpaceDN w:val="0"/>
        <w:adjustRightInd w:val="0"/>
        <w:spacing w:line="580" w:lineRule="exact"/>
        <w:rPr>
          <w:rFonts w:ascii="仿宋_GB2312" w:eastAsia="仿宋_GB2312"/>
          <w:sz w:val="28"/>
          <w:szCs w:val="28"/>
        </w:rPr>
      </w:pPr>
      <w:r>
        <w:rPr>
          <w:rFonts w:ascii="仿宋_GB2312" w:eastAsia="仿宋_GB2312"/>
          <w:sz w:val="28"/>
          <w:szCs w:val="28"/>
          <w:u w:val="single"/>
          <w:lang w:val="zh-CN"/>
        </w:rPr>
        <w:t xml:space="preserve">                              </w:t>
      </w:r>
      <w:r>
        <w:rPr>
          <w:rFonts w:ascii="仿宋_GB2312" w:eastAsia="仿宋_GB2312"/>
          <w:sz w:val="28"/>
          <w:szCs w:val="28"/>
          <w:lang w:val="zh-CN"/>
        </w:rPr>
        <w:t xml:space="preserve"> </w:t>
      </w:r>
      <w:r>
        <w:rPr>
          <w:rFonts w:hint="eastAsia" w:ascii="仿宋_GB2312" w:eastAsia="仿宋_GB2312"/>
          <w:sz w:val="28"/>
          <w:szCs w:val="28"/>
          <w:lang w:val="zh-CN"/>
        </w:rPr>
        <w:t>。注册资金为</w:t>
      </w:r>
      <w:r>
        <w:rPr>
          <w:rFonts w:ascii="仿宋_GB2312" w:eastAsia="仿宋_GB2312"/>
          <w:sz w:val="28"/>
          <w:szCs w:val="28"/>
          <w:u w:val="single"/>
        </w:rPr>
        <w:t xml:space="preserve">          </w:t>
      </w:r>
      <w:r>
        <w:rPr>
          <w:rFonts w:hint="eastAsia" w:ascii="仿宋_GB2312" w:eastAsia="仿宋_GB2312"/>
          <w:sz w:val="28"/>
          <w:szCs w:val="28"/>
          <w:lang w:val="zh-CN"/>
        </w:rPr>
        <w:t>万元。</w:t>
      </w:r>
    </w:p>
    <w:p>
      <w:pPr>
        <w:tabs>
          <w:tab w:val="left" w:pos="1260"/>
        </w:tabs>
        <w:autoSpaceDE w:val="0"/>
        <w:autoSpaceDN w:val="0"/>
        <w:adjustRightInd w:val="0"/>
        <w:spacing w:line="580" w:lineRule="exact"/>
        <w:ind w:firstLine="560" w:firstLineChars="200"/>
        <w:rPr>
          <w:rFonts w:ascii="仿宋_GB2312" w:eastAsia="仿宋_GB2312"/>
          <w:sz w:val="28"/>
          <w:szCs w:val="28"/>
          <w:lang w:val="zh-CN"/>
        </w:rPr>
      </w:pPr>
      <w:r>
        <w:rPr>
          <w:rFonts w:hint="eastAsia" w:ascii="仿宋_GB2312" w:eastAsia="仿宋_GB2312"/>
          <w:sz w:val="28"/>
          <w:szCs w:val="28"/>
          <w:lang w:val="zh-CN"/>
        </w:rPr>
        <w:t>（一）举办单位或个人出资；</w:t>
      </w:r>
    </w:p>
    <w:p>
      <w:pPr>
        <w:tabs>
          <w:tab w:val="left" w:pos="1260"/>
        </w:tabs>
        <w:autoSpaceDE w:val="0"/>
        <w:autoSpaceDN w:val="0"/>
        <w:adjustRightInd w:val="0"/>
        <w:spacing w:line="580" w:lineRule="exact"/>
        <w:ind w:firstLine="560" w:firstLineChars="200"/>
        <w:rPr>
          <w:rFonts w:ascii="仿宋_GB2312" w:eastAsia="仿宋_GB2312"/>
          <w:sz w:val="28"/>
          <w:szCs w:val="28"/>
          <w:lang w:val="zh-CN"/>
        </w:rPr>
      </w:pPr>
      <w:r>
        <w:rPr>
          <w:rFonts w:hint="eastAsia" w:ascii="仿宋_GB2312" w:eastAsia="仿宋_GB2312"/>
          <w:sz w:val="28"/>
          <w:szCs w:val="28"/>
          <w:lang w:val="zh-CN"/>
        </w:rPr>
        <w:t>（二）政府资助；</w:t>
      </w:r>
    </w:p>
    <w:p>
      <w:pPr>
        <w:tabs>
          <w:tab w:val="left" w:pos="1260"/>
        </w:tabs>
        <w:autoSpaceDE w:val="0"/>
        <w:autoSpaceDN w:val="0"/>
        <w:adjustRightInd w:val="0"/>
        <w:spacing w:line="580" w:lineRule="exact"/>
        <w:ind w:firstLine="560" w:firstLineChars="200"/>
        <w:rPr>
          <w:rFonts w:ascii="仿宋_GB2312" w:eastAsia="仿宋_GB2312"/>
          <w:sz w:val="28"/>
          <w:szCs w:val="28"/>
          <w:lang w:val="zh-CN"/>
        </w:rPr>
      </w:pPr>
      <w:r>
        <w:rPr>
          <w:rFonts w:hint="eastAsia" w:ascii="仿宋_GB2312" w:eastAsia="仿宋_GB2312"/>
          <w:sz w:val="28"/>
          <w:szCs w:val="28"/>
          <w:lang w:val="zh-CN"/>
        </w:rPr>
        <w:t>（三）在核准的业务范围内开展培训的合法学费等收入；</w:t>
      </w:r>
    </w:p>
    <w:p>
      <w:pPr>
        <w:tabs>
          <w:tab w:val="left" w:pos="1260"/>
        </w:tabs>
        <w:autoSpaceDE w:val="0"/>
        <w:autoSpaceDN w:val="0"/>
        <w:adjustRightInd w:val="0"/>
        <w:spacing w:line="580" w:lineRule="exact"/>
        <w:ind w:firstLine="560" w:firstLineChars="200"/>
        <w:rPr>
          <w:rFonts w:ascii="仿宋_GB2312" w:eastAsia="仿宋_GB2312"/>
          <w:sz w:val="28"/>
          <w:szCs w:val="28"/>
          <w:lang w:val="zh-CN"/>
        </w:rPr>
      </w:pPr>
      <w:r>
        <w:rPr>
          <w:rFonts w:hint="eastAsia" w:ascii="仿宋_GB2312" w:eastAsia="仿宋_GB2312"/>
          <w:sz w:val="28"/>
          <w:szCs w:val="28"/>
          <w:lang w:val="zh-CN"/>
        </w:rPr>
        <w:t>（四）捐赠；</w:t>
      </w:r>
    </w:p>
    <w:p>
      <w:pPr>
        <w:tabs>
          <w:tab w:val="left" w:pos="1260"/>
        </w:tabs>
        <w:autoSpaceDE w:val="0"/>
        <w:autoSpaceDN w:val="0"/>
        <w:adjustRightInd w:val="0"/>
        <w:spacing w:line="580" w:lineRule="exact"/>
        <w:ind w:firstLine="560" w:firstLineChars="200"/>
        <w:rPr>
          <w:rFonts w:ascii="仿宋_GB2312" w:eastAsia="仿宋_GB2312"/>
          <w:sz w:val="28"/>
          <w:szCs w:val="28"/>
          <w:lang w:val="zh-CN"/>
        </w:rPr>
      </w:pPr>
      <w:r>
        <w:rPr>
          <w:rFonts w:hint="eastAsia" w:ascii="仿宋_GB2312" w:eastAsia="仿宋_GB2312"/>
          <w:sz w:val="28"/>
          <w:szCs w:val="28"/>
          <w:lang w:val="zh-CN"/>
        </w:rPr>
        <w:t>（五）利息；</w:t>
      </w:r>
    </w:p>
    <w:p>
      <w:pPr>
        <w:tabs>
          <w:tab w:val="left" w:pos="1260"/>
        </w:tabs>
        <w:autoSpaceDE w:val="0"/>
        <w:autoSpaceDN w:val="0"/>
        <w:adjustRightInd w:val="0"/>
        <w:spacing w:line="580" w:lineRule="exact"/>
        <w:ind w:firstLine="560" w:firstLineChars="200"/>
        <w:rPr>
          <w:rFonts w:ascii="仿宋_GB2312" w:eastAsia="仿宋_GB2312"/>
          <w:sz w:val="28"/>
          <w:szCs w:val="28"/>
          <w:lang w:val="zh-CN"/>
        </w:rPr>
      </w:pPr>
      <w:r>
        <w:rPr>
          <w:rFonts w:hint="eastAsia" w:ascii="仿宋_GB2312" w:eastAsia="仿宋_GB2312"/>
          <w:sz w:val="28"/>
          <w:szCs w:val="28"/>
          <w:lang w:val="zh-CN"/>
        </w:rPr>
        <w:t>（六）其他合法收入。</w:t>
      </w:r>
    </w:p>
    <w:p>
      <w:pPr>
        <w:tabs>
          <w:tab w:val="left" w:pos="1260"/>
        </w:tabs>
        <w:autoSpaceDE w:val="0"/>
        <w:autoSpaceDN w:val="0"/>
        <w:adjustRightInd w:val="0"/>
        <w:spacing w:line="580" w:lineRule="exact"/>
        <w:ind w:firstLine="562" w:firstLineChars="200"/>
        <w:rPr>
          <w:rFonts w:ascii="仿宋_GB2312" w:eastAsia="仿宋_GB2312"/>
          <w:color w:val="0000FF"/>
          <w:sz w:val="28"/>
          <w:szCs w:val="28"/>
          <w:lang w:val="zh-CN"/>
        </w:rPr>
      </w:pPr>
      <w:r>
        <w:rPr>
          <w:rFonts w:hint="eastAsia" w:ascii="楷体_GB2312" w:eastAsia="楷体_GB2312"/>
          <w:b/>
          <w:bCs/>
          <w:color w:val="0000FF"/>
          <w:sz w:val="28"/>
          <w:szCs w:val="28"/>
          <w:lang w:val="zh-CN"/>
        </w:rPr>
        <w:t>(学校经费来源主要依靠的是举办者的持续投入、办学积累，也可以是政府资助、社会捐赠等合法收入。学校一经批准成立，举办者投入学校的资产为学校法人资产，在学校存续期间，由学校依法管理和使用，不得抽逃资款，也不得侵占和私分。)</w:t>
      </w:r>
    </w:p>
    <w:p>
      <w:pPr>
        <w:autoSpaceDE w:val="0"/>
        <w:autoSpaceDN w:val="0"/>
        <w:adjustRightInd w:val="0"/>
        <w:spacing w:line="580" w:lineRule="exact"/>
        <w:rPr>
          <w:rFonts w:ascii="仿宋_GB2312" w:eastAsia="仿宋_GB2312"/>
          <w:b/>
          <w:bCs/>
          <w:sz w:val="28"/>
          <w:szCs w:val="28"/>
        </w:rPr>
      </w:pPr>
    </w:p>
    <w:p>
      <w:pPr>
        <w:autoSpaceDE w:val="0"/>
        <w:autoSpaceDN w:val="0"/>
        <w:adjustRightInd w:val="0"/>
        <w:spacing w:line="580" w:lineRule="exact"/>
        <w:ind w:left="1593" w:hanging="1593" w:hangingChars="569"/>
        <w:jc w:val="center"/>
        <w:rPr>
          <w:rFonts w:ascii="仿宋_GB2312" w:eastAsia="仿宋_GB2312"/>
          <w:b/>
          <w:bCs/>
          <w:sz w:val="28"/>
          <w:szCs w:val="28"/>
          <w:lang w:val="zh-CN"/>
        </w:rPr>
      </w:pPr>
      <w:r>
        <w:rPr>
          <w:rFonts w:hint="eastAsia" w:ascii="黑体" w:hAnsi="宋体" w:eastAsia="黑体"/>
          <w:sz w:val="28"/>
          <w:szCs w:val="28"/>
          <w:lang w:val="zh-CN"/>
        </w:rPr>
        <w:t>第四章</w:t>
      </w:r>
      <w:r>
        <w:rPr>
          <w:rFonts w:ascii="黑体" w:hAnsi="宋体" w:eastAsia="黑体"/>
          <w:sz w:val="28"/>
          <w:szCs w:val="28"/>
          <w:lang w:val="zh-CN"/>
        </w:rPr>
        <w:t xml:space="preserve">  </w:t>
      </w:r>
      <w:r>
        <w:rPr>
          <w:rFonts w:hint="eastAsia" w:ascii="黑体" w:hAnsi="宋体" w:eastAsia="黑体"/>
          <w:sz w:val="28"/>
          <w:szCs w:val="28"/>
          <w:lang w:val="zh-CN"/>
        </w:rPr>
        <w:t>学校的决策机构与组织管理</w:t>
      </w:r>
    </w:p>
    <w:p>
      <w:pPr>
        <w:tabs>
          <w:tab w:val="left" w:pos="0"/>
          <w:tab w:val="left" w:pos="1260"/>
        </w:tabs>
        <w:autoSpaceDE w:val="0"/>
        <w:autoSpaceDN w:val="0"/>
        <w:adjustRightInd w:val="0"/>
        <w:spacing w:line="580" w:lineRule="exact"/>
        <w:ind w:firstLine="535"/>
        <w:jc w:val="left"/>
        <w:rPr>
          <w:rFonts w:ascii="仿宋_GB2312" w:eastAsia="仿宋_GB2312"/>
          <w:sz w:val="28"/>
          <w:szCs w:val="28"/>
        </w:rPr>
      </w:pPr>
      <w:r>
        <w:rPr>
          <w:rFonts w:hint="eastAsia" w:ascii="仿宋_GB2312" w:eastAsia="仿宋_GB2312"/>
          <w:b/>
          <w:bCs/>
          <w:sz w:val="28"/>
          <w:szCs w:val="28"/>
          <w:lang w:val="zh-CN"/>
        </w:rPr>
        <w:t xml:space="preserve">第十三条 </w:t>
      </w:r>
      <w:r>
        <w:rPr>
          <w:rFonts w:hint="eastAsia" w:ascii="仿宋_GB2312" w:eastAsia="仿宋_GB2312"/>
          <w:sz w:val="28"/>
          <w:szCs w:val="28"/>
          <w:lang w:val="zh-CN"/>
        </w:rPr>
        <w:t>学校实行</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领导下的校长负责制。</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为学校的决策机构。</w:t>
      </w:r>
    </w:p>
    <w:p>
      <w:pPr>
        <w:tabs>
          <w:tab w:val="left" w:pos="0"/>
          <w:tab w:val="left" w:pos="1260"/>
        </w:tabs>
        <w:autoSpaceDE w:val="0"/>
        <w:autoSpaceDN w:val="0"/>
        <w:adjustRightInd w:val="0"/>
        <w:spacing w:line="580" w:lineRule="exact"/>
        <w:ind w:firstLine="535"/>
        <w:jc w:val="left"/>
        <w:rPr>
          <w:rFonts w:ascii="仿宋_GB2312" w:eastAsia="仿宋_GB2312"/>
          <w:sz w:val="28"/>
          <w:szCs w:val="28"/>
        </w:rPr>
      </w:pPr>
      <w:r>
        <w:rPr>
          <w:rFonts w:hint="eastAsia" w:ascii="仿宋_GB2312" w:eastAsia="仿宋_GB2312"/>
          <w:sz w:val="28"/>
          <w:szCs w:val="28"/>
          <w:lang w:val="zh-CN"/>
        </w:rPr>
        <w:t>首届</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及其负责人由举办者推选产生，</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人员组成的变更按本章程规定的程序执行。</w:t>
      </w:r>
    </w:p>
    <w:p>
      <w:pPr>
        <w:tabs>
          <w:tab w:val="left" w:pos="0"/>
          <w:tab w:val="left" w:pos="1260"/>
        </w:tabs>
        <w:autoSpaceDE w:val="0"/>
        <w:autoSpaceDN w:val="0"/>
        <w:adjustRightInd w:val="0"/>
        <w:spacing w:line="580" w:lineRule="exact"/>
        <w:ind w:firstLine="535"/>
        <w:jc w:val="left"/>
        <w:rPr>
          <w:rFonts w:ascii="仿宋_GB2312" w:eastAsia="仿宋_GB2312"/>
          <w:sz w:val="28"/>
          <w:szCs w:val="28"/>
          <w:u w:val="single"/>
        </w:rPr>
      </w:pP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由举办者或者其代表、校长、教职工代表（等）</w:t>
      </w:r>
      <w:r>
        <w:rPr>
          <w:rFonts w:ascii="仿宋_GB2312" w:eastAsia="仿宋_GB2312"/>
          <w:sz w:val="28"/>
          <w:szCs w:val="28"/>
          <w:u w:val="single"/>
          <w:lang w:val="zh-CN"/>
        </w:rPr>
        <w:t xml:space="preserve">        </w:t>
      </w:r>
      <w:r>
        <w:rPr>
          <w:rFonts w:hint="eastAsia" w:ascii="仿宋_GB2312" w:eastAsia="仿宋_GB2312"/>
          <w:sz w:val="28"/>
          <w:szCs w:val="28"/>
          <w:lang w:val="zh-CN"/>
        </w:rPr>
        <w:t>人组成，设</w:t>
      </w:r>
      <w:r>
        <w:rPr>
          <w:rFonts w:ascii="仿宋_GB2312" w:eastAsia="仿宋_GB2312"/>
          <w:sz w:val="28"/>
          <w:szCs w:val="28"/>
        </w:rPr>
        <w:t> </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（理事长、董事长）</w:t>
      </w:r>
      <w:r>
        <w:rPr>
          <w:rFonts w:ascii="仿宋_GB2312" w:eastAsia="仿宋_GB2312"/>
          <w:sz w:val="28"/>
          <w:szCs w:val="28"/>
          <w:lang w:val="zh-CN"/>
        </w:rPr>
        <w:t>1</w:t>
      </w:r>
      <w:r>
        <w:rPr>
          <w:rFonts w:hint="eastAsia" w:ascii="仿宋_GB2312" w:eastAsia="仿宋_GB2312"/>
          <w:sz w:val="28"/>
          <w:szCs w:val="28"/>
          <w:lang w:val="zh-CN"/>
        </w:rPr>
        <w:t>人。其中具有</w:t>
      </w:r>
      <w:r>
        <w:rPr>
          <w:rFonts w:ascii="仿宋_GB2312" w:eastAsia="仿宋_GB2312"/>
          <w:sz w:val="28"/>
          <w:szCs w:val="28"/>
        </w:rPr>
        <w:t>5</w:t>
      </w:r>
      <w:r>
        <w:rPr>
          <w:rFonts w:hint="eastAsia" w:ascii="仿宋_GB2312" w:eastAsia="仿宋_GB2312"/>
          <w:sz w:val="28"/>
          <w:szCs w:val="28"/>
          <w:lang w:val="zh-CN"/>
        </w:rPr>
        <w:t>年以上教育教学经验的</w:t>
      </w:r>
      <w:r>
        <w:rPr>
          <w:rFonts w:ascii="仿宋_GB2312" w:eastAsia="仿宋_GB2312"/>
          <w:sz w:val="28"/>
          <w:szCs w:val="28"/>
          <w:u w:val="single"/>
          <w:lang w:val="zh-CN"/>
        </w:rPr>
        <w:t xml:space="preserve">       </w:t>
      </w:r>
      <w:r>
        <w:rPr>
          <w:rFonts w:hint="eastAsia" w:ascii="仿宋_GB2312" w:eastAsia="仿宋_GB2312"/>
          <w:sz w:val="28"/>
          <w:szCs w:val="28"/>
          <w:lang w:val="zh-CN"/>
        </w:rPr>
        <w:t>人。</w:t>
      </w:r>
      <w:r>
        <w:rPr>
          <w:rFonts w:hint="eastAsia" w:ascii="楷体_GB2312" w:eastAsia="楷体_GB2312"/>
          <w:b/>
          <w:bCs/>
          <w:color w:val="0000FF"/>
          <w:sz w:val="28"/>
          <w:szCs w:val="28"/>
          <w:lang w:val="zh-CN"/>
        </w:rPr>
        <w:t>（学校理事会或者董事会由举办者或者其代表、校长、教职工代表等人员组成，最低不少于</w:t>
      </w:r>
      <w:r>
        <w:rPr>
          <w:rFonts w:ascii="楷体_GB2312" w:eastAsia="楷体_GB2312"/>
          <w:b/>
          <w:bCs/>
          <w:color w:val="0000FF"/>
          <w:sz w:val="28"/>
          <w:szCs w:val="28"/>
          <w:lang w:val="zh-CN"/>
        </w:rPr>
        <w:t>5</w:t>
      </w:r>
      <w:r>
        <w:rPr>
          <w:rFonts w:hint="eastAsia" w:ascii="楷体_GB2312" w:eastAsia="楷体_GB2312"/>
          <w:b/>
          <w:bCs/>
          <w:color w:val="0000FF"/>
          <w:sz w:val="28"/>
          <w:szCs w:val="28"/>
          <w:lang w:val="zh-CN"/>
        </w:rPr>
        <w:t>人。其中三分之一以上的成员应当具有</w:t>
      </w:r>
      <w:r>
        <w:rPr>
          <w:rFonts w:ascii="楷体_GB2312" w:eastAsia="楷体_GB2312"/>
          <w:b/>
          <w:bCs/>
          <w:color w:val="0000FF"/>
          <w:sz w:val="28"/>
          <w:szCs w:val="28"/>
          <w:lang w:val="zh-CN"/>
        </w:rPr>
        <w:t xml:space="preserve"> 5</w:t>
      </w:r>
      <w:r>
        <w:rPr>
          <w:rFonts w:hint="eastAsia" w:ascii="楷体_GB2312" w:eastAsia="楷体_GB2312"/>
          <w:b/>
          <w:bCs/>
          <w:color w:val="0000FF"/>
          <w:sz w:val="28"/>
          <w:szCs w:val="28"/>
          <w:lang w:val="zh-CN"/>
        </w:rPr>
        <w:t>年以上教育教学经验，教职工代表人数应有确定比例，国家机关工作人员不得担任其成员。）</w:t>
      </w:r>
    </w:p>
    <w:p>
      <w:pPr>
        <w:tabs>
          <w:tab w:val="left" w:pos="0"/>
          <w:tab w:val="left" w:pos="1260"/>
        </w:tabs>
        <w:autoSpaceDE w:val="0"/>
        <w:autoSpaceDN w:val="0"/>
        <w:adjustRightInd w:val="0"/>
        <w:spacing w:line="580" w:lineRule="exact"/>
        <w:ind w:firstLine="560" w:firstLineChars="200"/>
        <w:jc w:val="left"/>
        <w:rPr>
          <w:rFonts w:ascii="仿宋_GB2312" w:eastAsia="仿宋_GB2312"/>
          <w:sz w:val="28"/>
          <w:szCs w:val="28"/>
          <w:lang w:val="zh-CN"/>
        </w:rPr>
      </w:pP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每届任期</w:t>
      </w:r>
    </w:p>
    <w:p>
      <w:pPr>
        <w:tabs>
          <w:tab w:val="left" w:pos="0"/>
          <w:tab w:val="left" w:pos="1260"/>
        </w:tabs>
        <w:autoSpaceDE w:val="0"/>
        <w:autoSpaceDN w:val="0"/>
        <w:adjustRightInd w:val="0"/>
        <w:spacing w:line="580" w:lineRule="exact"/>
        <w:jc w:val="left"/>
        <w:rPr>
          <w:rFonts w:ascii="仿宋_GB2312" w:eastAsia="仿宋_GB2312"/>
          <w:sz w:val="28"/>
          <w:szCs w:val="28"/>
        </w:rPr>
      </w:pPr>
      <w:r>
        <w:rPr>
          <w:rFonts w:ascii="仿宋_GB2312" w:eastAsia="仿宋_GB2312"/>
          <w:sz w:val="28"/>
          <w:szCs w:val="28"/>
          <w:u w:val="single"/>
          <w:lang w:val="zh-CN"/>
        </w:rPr>
        <w:t xml:space="preserve">      </w:t>
      </w:r>
      <w:r>
        <w:rPr>
          <w:rFonts w:hint="eastAsia" w:ascii="仿宋_GB2312" w:eastAsia="仿宋_GB2312"/>
          <w:sz w:val="28"/>
          <w:szCs w:val="28"/>
          <w:lang w:val="zh-CN"/>
        </w:rPr>
        <w:t>年。</w:t>
      </w:r>
      <w:r>
        <w:rPr>
          <w:rFonts w:hint="eastAsia" w:ascii="楷体_GB2312" w:eastAsia="楷体_GB2312"/>
          <w:b/>
          <w:bCs/>
          <w:color w:val="0000FF"/>
          <w:sz w:val="28"/>
          <w:szCs w:val="28"/>
          <w:lang w:val="zh-CN"/>
        </w:rPr>
        <w:t>(理事会、董事会或者其他形式的决策机构任期一般</w:t>
      </w:r>
      <w:r>
        <w:rPr>
          <w:rFonts w:ascii="楷体_GB2312" w:eastAsia="楷体_GB2312"/>
          <w:b/>
          <w:bCs/>
          <w:color w:val="0000FF"/>
          <w:sz w:val="28"/>
          <w:szCs w:val="28"/>
          <w:lang w:val="zh-CN"/>
        </w:rPr>
        <w:t>3-4</w:t>
      </w:r>
      <w:r>
        <w:rPr>
          <w:rFonts w:hint="eastAsia" w:ascii="楷体_GB2312" w:eastAsia="楷体_GB2312"/>
          <w:b/>
          <w:bCs/>
          <w:color w:val="0000FF"/>
          <w:sz w:val="28"/>
          <w:szCs w:val="28"/>
          <w:lang w:val="zh-CN"/>
        </w:rPr>
        <w:t>年。)</w:t>
      </w:r>
    </w:p>
    <w:p>
      <w:pPr>
        <w:tabs>
          <w:tab w:val="left" w:pos="0"/>
          <w:tab w:val="left" w:pos="1260"/>
        </w:tabs>
        <w:autoSpaceDE w:val="0"/>
        <w:autoSpaceDN w:val="0"/>
        <w:adjustRightInd w:val="0"/>
        <w:spacing w:line="580" w:lineRule="exact"/>
        <w:ind w:firstLine="560" w:firstLineChars="200"/>
        <w:jc w:val="left"/>
        <w:rPr>
          <w:rFonts w:ascii="仿宋_GB2312" w:eastAsia="仿宋_GB2312"/>
          <w:sz w:val="28"/>
          <w:szCs w:val="28"/>
        </w:rPr>
      </w:pP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（理事、董事或者其他形式的决策机构成员）</w:t>
      </w:r>
      <w:r>
        <w:rPr>
          <w:rFonts w:hint="eastAsia" w:ascii="仿宋_GB2312" w:eastAsia="仿宋_GB2312"/>
          <w:sz w:val="28"/>
          <w:szCs w:val="28"/>
          <w:lang w:val="zh-CN"/>
        </w:rPr>
        <w:t>任期届满，连选可以连任。</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（理事、董事或者其他形式的决策机构成员）</w:t>
      </w:r>
      <w:r>
        <w:rPr>
          <w:rFonts w:hint="eastAsia" w:ascii="仿宋_GB2312" w:eastAsia="仿宋_GB2312"/>
          <w:sz w:val="28"/>
          <w:szCs w:val="28"/>
          <w:lang w:val="zh-CN"/>
        </w:rPr>
        <w:t>任期届满未及时改选，或者在任期内辞职，</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成员低于法定人数的，在改选出的</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（理事、董事或者其他形式的决策机构成员）</w:t>
      </w:r>
      <w:r>
        <w:rPr>
          <w:rFonts w:hint="eastAsia" w:ascii="仿宋_GB2312" w:eastAsia="仿宋_GB2312"/>
          <w:sz w:val="28"/>
          <w:szCs w:val="28"/>
          <w:lang w:val="zh-CN"/>
        </w:rPr>
        <w:t>就任前，原</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（理事、董事或者其他形式的决策机构成员）</w:t>
      </w:r>
      <w:r>
        <w:rPr>
          <w:rFonts w:hint="eastAsia" w:ascii="仿宋_GB2312" w:eastAsia="仿宋_GB2312"/>
          <w:sz w:val="28"/>
          <w:szCs w:val="28"/>
          <w:lang w:val="zh-CN"/>
        </w:rPr>
        <w:t>应当依照法律、法规和本章程的规定，履行</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（理事、董事或者其他形式的决策机构成员）</w:t>
      </w:r>
      <w:r>
        <w:rPr>
          <w:rFonts w:hint="eastAsia" w:ascii="仿宋_GB2312" w:eastAsia="仿宋_GB2312"/>
          <w:sz w:val="28"/>
          <w:szCs w:val="28"/>
          <w:lang w:val="zh-CN"/>
        </w:rPr>
        <w:t>职务。</w:t>
      </w:r>
    </w:p>
    <w:p>
      <w:pPr>
        <w:tabs>
          <w:tab w:val="left" w:pos="0"/>
          <w:tab w:val="left" w:pos="1260"/>
        </w:tabs>
        <w:autoSpaceDE w:val="0"/>
        <w:autoSpaceDN w:val="0"/>
        <w:adjustRightInd w:val="0"/>
        <w:spacing w:line="580" w:lineRule="exact"/>
        <w:ind w:firstLine="535"/>
        <w:jc w:val="left"/>
        <w:rPr>
          <w:rFonts w:ascii="仿宋_GB2312" w:eastAsia="仿宋_GB2312"/>
          <w:sz w:val="28"/>
          <w:szCs w:val="28"/>
        </w:rPr>
      </w:pP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人员组成的变更涉及举办者的，由举办者推荐；涉及教职工代表的，由教职工代表大会或教职工大会选举产生。</w:t>
      </w:r>
      <w:r>
        <w:rPr>
          <w:rFonts w:ascii="仿宋_GB2312" w:eastAsia="仿宋_GB2312"/>
          <w:sz w:val="28"/>
          <w:szCs w:val="28"/>
          <w:u w:val="single"/>
          <w:lang w:val="zh-CN"/>
        </w:rPr>
        <w:t xml:space="preserve">     </w:t>
      </w:r>
      <w:r>
        <w:rPr>
          <w:rFonts w:hint="eastAsia" w:ascii="仿宋_GB2312" w:eastAsia="仿宋_GB2312"/>
          <w:sz w:val="28"/>
          <w:szCs w:val="28"/>
          <w:u w:val="single"/>
          <w:lang w:val="zh-CN"/>
        </w:rPr>
        <w:t xml:space="preserve">  </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负责人的变更，由</w:t>
      </w:r>
      <w:r>
        <w:rPr>
          <w:rFonts w:ascii="仿宋_GB2312" w:eastAsia="仿宋_GB2312"/>
          <w:sz w:val="28"/>
          <w:szCs w:val="28"/>
          <w:u w:val="single"/>
          <w:lang w:val="zh-CN"/>
        </w:rPr>
        <w:t xml:space="preserve">             </w:t>
      </w:r>
      <w:r>
        <w:rPr>
          <w:rFonts w:hint="eastAsia" w:ascii="仿宋_GB2312" w:eastAsia="仿宋_GB2312"/>
          <w:sz w:val="28"/>
          <w:szCs w:val="28"/>
          <w:u w:val="single"/>
          <w:lang w:val="zh-CN"/>
        </w:rPr>
        <w:t xml:space="preserve">    </w:t>
      </w:r>
      <w:r>
        <w:rPr>
          <w:rFonts w:ascii="仿宋_GB2312" w:eastAsia="仿宋_GB2312"/>
          <w:sz w:val="28"/>
          <w:szCs w:val="28"/>
          <w:u w:val="single"/>
          <w:lang w:val="zh-CN"/>
        </w:rPr>
        <w:t xml:space="preserve"> </w:t>
      </w:r>
      <w:r>
        <w:rPr>
          <w:rFonts w:hint="eastAsia" w:ascii="仿宋_GB2312" w:eastAsia="仿宋_GB2312"/>
          <w:sz w:val="28"/>
          <w:szCs w:val="28"/>
          <w:lang w:val="zh-CN"/>
        </w:rPr>
        <w:t>决定。</w:t>
      </w:r>
    </w:p>
    <w:p>
      <w:pPr>
        <w:tabs>
          <w:tab w:val="left" w:pos="0"/>
          <w:tab w:val="left" w:pos="1260"/>
        </w:tabs>
        <w:autoSpaceDE w:val="0"/>
        <w:autoSpaceDN w:val="0"/>
        <w:adjustRightInd w:val="0"/>
        <w:spacing w:line="580" w:lineRule="exact"/>
        <w:ind w:firstLine="560" w:firstLineChars="200"/>
        <w:jc w:val="left"/>
        <w:rPr>
          <w:rFonts w:ascii="仿宋_GB2312" w:eastAsia="仿宋_GB2312"/>
          <w:sz w:val="28"/>
          <w:szCs w:val="28"/>
        </w:rPr>
      </w:pP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成员名单报审批机关备案。</w:t>
      </w:r>
    </w:p>
    <w:p>
      <w:pPr>
        <w:tabs>
          <w:tab w:val="left" w:pos="0"/>
          <w:tab w:val="left" w:pos="1260"/>
        </w:tabs>
        <w:autoSpaceDE w:val="0"/>
        <w:autoSpaceDN w:val="0"/>
        <w:adjustRightInd w:val="0"/>
        <w:spacing w:line="580" w:lineRule="exact"/>
        <w:ind w:firstLine="535"/>
        <w:rPr>
          <w:rFonts w:ascii="仿宋_GB2312" w:eastAsia="仿宋_GB2312"/>
          <w:sz w:val="28"/>
          <w:szCs w:val="28"/>
        </w:rPr>
      </w:pPr>
      <w:r>
        <w:rPr>
          <w:rFonts w:hint="eastAsia" w:ascii="仿宋_GB2312" w:eastAsia="仿宋_GB2312"/>
          <w:b/>
          <w:bCs/>
          <w:sz w:val="28"/>
          <w:szCs w:val="28"/>
          <w:lang w:val="zh-CN"/>
        </w:rPr>
        <w:t>第十四条</w:t>
      </w:r>
      <w:r>
        <w:rPr>
          <w:rFonts w:hint="eastAsia" w:ascii="仿宋_GB2312" w:eastAsia="仿宋_GB2312"/>
          <w:sz w:val="28"/>
          <w:szCs w:val="28"/>
          <w:lang w:val="zh-CN"/>
        </w:rPr>
        <w:t xml:space="preserve"> </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行使下列事项的决定权：</w:t>
      </w:r>
    </w:p>
    <w:p>
      <w:pPr>
        <w:tabs>
          <w:tab w:val="left" w:pos="0"/>
          <w:tab w:val="left" w:pos="1260"/>
        </w:tabs>
        <w:autoSpaceDE w:val="0"/>
        <w:autoSpaceDN w:val="0"/>
        <w:adjustRightInd w:val="0"/>
        <w:spacing w:line="580" w:lineRule="exact"/>
        <w:ind w:firstLine="560"/>
        <w:jc w:val="left"/>
        <w:rPr>
          <w:rFonts w:ascii="仿宋_GB2312" w:eastAsia="仿宋_GB2312"/>
          <w:sz w:val="28"/>
          <w:szCs w:val="28"/>
          <w:lang w:val="zh-CN"/>
        </w:rPr>
      </w:pPr>
      <w:r>
        <w:rPr>
          <w:rFonts w:hint="eastAsia" w:ascii="仿宋_GB2312" w:eastAsia="仿宋_GB2312"/>
          <w:sz w:val="28"/>
          <w:szCs w:val="28"/>
          <w:lang w:val="zh-CN"/>
        </w:rPr>
        <w:t>（一）聘任或者解聘校长；</w:t>
      </w:r>
      <w:r>
        <w:rPr>
          <w:rFonts w:ascii="仿宋_GB2312" w:eastAsia="仿宋_GB2312"/>
          <w:sz w:val="28"/>
          <w:szCs w:val="28"/>
          <w:lang w:val="zh-CN"/>
        </w:rPr>
        <w:t xml:space="preserve"> </w:t>
      </w:r>
    </w:p>
    <w:p>
      <w:pPr>
        <w:tabs>
          <w:tab w:val="left" w:pos="0"/>
          <w:tab w:val="left" w:pos="1260"/>
        </w:tabs>
        <w:autoSpaceDE w:val="0"/>
        <w:autoSpaceDN w:val="0"/>
        <w:adjustRightInd w:val="0"/>
        <w:spacing w:line="580" w:lineRule="exact"/>
        <w:ind w:firstLine="560"/>
        <w:jc w:val="left"/>
        <w:rPr>
          <w:rFonts w:ascii="仿宋_GB2312" w:eastAsia="仿宋_GB2312"/>
          <w:sz w:val="28"/>
          <w:szCs w:val="28"/>
          <w:lang w:val="zh-CN"/>
        </w:rPr>
      </w:pPr>
      <w:r>
        <w:rPr>
          <w:rFonts w:hint="eastAsia" w:ascii="仿宋_GB2312" w:eastAsia="仿宋_GB2312"/>
          <w:sz w:val="28"/>
          <w:szCs w:val="28"/>
          <w:lang w:val="zh-CN"/>
        </w:rPr>
        <w:t>（二）修改学校章程和制定学校的规章制度；</w:t>
      </w:r>
      <w:r>
        <w:rPr>
          <w:rFonts w:ascii="仿宋_GB2312" w:eastAsia="仿宋_GB2312"/>
          <w:sz w:val="28"/>
          <w:szCs w:val="28"/>
          <w:lang w:val="zh-CN"/>
        </w:rPr>
        <w:t xml:space="preserve"> </w:t>
      </w:r>
    </w:p>
    <w:p>
      <w:pPr>
        <w:tabs>
          <w:tab w:val="left" w:pos="0"/>
          <w:tab w:val="left" w:pos="1260"/>
        </w:tabs>
        <w:autoSpaceDE w:val="0"/>
        <w:autoSpaceDN w:val="0"/>
        <w:adjustRightInd w:val="0"/>
        <w:spacing w:line="580" w:lineRule="exact"/>
        <w:ind w:firstLine="560"/>
        <w:jc w:val="left"/>
        <w:rPr>
          <w:rFonts w:ascii="仿宋_GB2312" w:eastAsia="仿宋_GB2312"/>
          <w:sz w:val="28"/>
          <w:szCs w:val="28"/>
          <w:lang w:val="zh-CN"/>
        </w:rPr>
      </w:pPr>
      <w:r>
        <w:rPr>
          <w:rFonts w:hint="eastAsia" w:ascii="仿宋_GB2312" w:eastAsia="仿宋_GB2312"/>
          <w:sz w:val="28"/>
          <w:szCs w:val="28"/>
          <w:lang w:val="zh-CN"/>
        </w:rPr>
        <w:t>（三）制定发展规划，批准年度工作计划；</w:t>
      </w:r>
      <w:r>
        <w:rPr>
          <w:rFonts w:ascii="仿宋_GB2312" w:eastAsia="仿宋_GB2312"/>
          <w:sz w:val="28"/>
          <w:szCs w:val="28"/>
          <w:lang w:val="zh-CN"/>
        </w:rPr>
        <w:t xml:space="preserve"> </w:t>
      </w:r>
    </w:p>
    <w:p>
      <w:pPr>
        <w:tabs>
          <w:tab w:val="left" w:pos="0"/>
          <w:tab w:val="left" w:pos="1260"/>
        </w:tabs>
        <w:autoSpaceDE w:val="0"/>
        <w:autoSpaceDN w:val="0"/>
        <w:adjustRightInd w:val="0"/>
        <w:spacing w:line="580" w:lineRule="exact"/>
        <w:ind w:firstLine="560"/>
        <w:jc w:val="left"/>
        <w:rPr>
          <w:rFonts w:ascii="仿宋_GB2312" w:eastAsia="仿宋_GB2312"/>
          <w:sz w:val="28"/>
          <w:szCs w:val="28"/>
          <w:lang w:val="zh-CN"/>
        </w:rPr>
      </w:pPr>
      <w:r>
        <w:rPr>
          <w:rFonts w:hint="eastAsia" w:ascii="仿宋_GB2312" w:eastAsia="仿宋_GB2312"/>
          <w:sz w:val="28"/>
          <w:szCs w:val="28"/>
          <w:lang w:val="zh-CN"/>
        </w:rPr>
        <w:t>（四）筹集办学经费，审核预算、决算；</w:t>
      </w:r>
      <w:r>
        <w:rPr>
          <w:rFonts w:ascii="仿宋_GB2312" w:eastAsia="仿宋_GB2312"/>
          <w:sz w:val="28"/>
          <w:szCs w:val="28"/>
          <w:lang w:val="zh-CN"/>
        </w:rPr>
        <w:t xml:space="preserve"> </w:t>
      </w:r>
    </w:p>
    <w:p>
      <w:pPr>
        <w:tabs>
          <w:tab w:val="left" w:pos="0"/>
          <w:tab w:val="left" w:pos="1260"/>
        </w:tabs>
        <w:autoSpaceDE w:val="0"/>
        <w:autoSpaceDN w:val="0"/>
        <w:adjustRightInd w:val="0"/>
        <w:spacing w:line="580" w:lineRule="exact"/>
        <w:ind w:firstLine="560"/>
        <w:jc w:val="left"/>
        <w:rPr>
          <w:rFonts w:ascii="仿宋_GB2312" w:eastAsia="仿宋_GB2312"/>
          <w:sz w:val="28"/>
          <w:szCs w:val="28"/>
          <w:lang w:val="zh-CN"/>
        </w:rPr>
      </w:pPr>
      <w:r>
        <w:rPr>
          <w:rFonts w:hint="eastAsia" w:ascii="仿宋_GB2312" w:eastAsia="仿宋_GB2312"/>
          <w:sz w:val="28"/>
          <w:szCs w:val="28"/>
          <w:lang w:val="zh-CN"/>
        </w:rPr>
        <w:t>（五）决定教职工的编制定额和工资标准；</w:t>
      </w:r>
      <w:r>
        <w:rPr>
          <w:rFonts w:ascii="仿宋_GB2312" w:eastAsia="仿宋_GB2312"/>
          <w:sz w:val="28"/>
          <w:szCs w:val="28"/>
          <w:lang w:val="zh-CN"/>
        </w:rPr>
        <w:t xml:space="preserve"> </w:t>
      </w:r>
    </w:p>
    <w:p>
      <w:pPr>
        <w:tabs>
          <w:tab w:val="left" w:pos="0"/>
          <w:tab w:val="left" w:pos="1260"/>
        </w:tabs>
        <w:autoSpaceDE w:val="0"/>
        <w:autoSpaceDN w:val="0"/>
        <w:adjustRightInd w:val="0"/>
        <w:spacing w:line="580" w:lineRule="exact"/>
        <w:ind w:firstLine="560"/>
        <w:jc w:val="left"/>
        <w:rPr>
          <w:rFonts w:ascii="仿宋_GB2312" w:eastAsia="仿宋_GB2312"/>
          <w:sz w:val="28"/>
          <w:szCs w:val="28"/>
          <w:lang w:val="zh-CN"/>
        </w:rPr>
      </w:pPr>
      <w:r>
        <w:rPr>
          <w:rFonts w:hint="eastAsia" w:ascii="仿宋_GB2312" w:eastAsia="仿宋_GB2312"/>
          <w:sz w:val="28"/>
          <w:szCs w:val="28"/>
          <w:lang w:val="zh-CN"/>
        </w:rPr>
        <w:t>（六）决定学校的分立、合并、终止；</w:t>
      </w:r>
      <w:r>
        <w:rPr>
          <w:rFonts w:ascii="仿宋_GB2312" w:eastAsia="仿宋_GB2312"/>
          <w:sz w:val="28"/>
          <w:szCs w:val="28"/>
          <w:lang w:val="zh-CN"/>
        </w:rPr>
        <w:t xml:space="preserve"> </w:t>
      </w:r>
    </w:p>
    <w:p>
      <w:pPr>
        <w:autoSpaceDE w:val="0"/>
        <w:autoSpaceDN w:val="0"/>
        <w:adjustRightInd w:val="0"/>
        <w:spacing w:line="580" w:lineRule="exact"/>
        <w:ind w:firstLine="560"/>
        <w:rPr>
          <w:rFonts w:ascii="仿宋_GB2312" w:eastAsia="仿宋_GB2312"/>
          <w:sz w:val="28"/>
          <w:szCs w:val="28"/>
        </w:rPr>
      </w:pPr>
      <w:r>
        <w:rPr>
          <w:rFonts w:hint="eastAsia" w:ascii="仿宋_GB2312" w:eastAsia="仿宋_GB2312"/>
          <w:sz w:val="28"/>
          <w:szCs w:val="28"/>
          <w:lang w:val="zh-CN"/>
        </w:rPr>
        <w:t>（七）决定学校的其他重大事项。</w:t>
      </w:r>
    </w:p>
    <w:p>
      <w:pPr>
        <w:tabs>
          <w:tab w:val="left" w:pos="0"/>
          <w:tab w:val="left" w:pos="1260"/>
        </w:tabs>
        <w:autoSpaceDE w:val="0"/>
        <w:autoSpaceDN w:val="0"/>
        <w:adjustRightInd w:val="0"/>
        <w:spacing w:line="580" w:lineRule="exact"/>
        <w:ind w:firstLine="535"/>
        <w:jc w:val="left"/>
        <w:rPr>
          <w:rFonts w:ascii="仿宋_GB2312" w:eastAsia="仿宋_GB2312"/>
          <w:sz w:val="28"/>
          <w:szCs w:val="28"/>
        </w:rPr>
      </w:pPr>
      <w:r>
        <w:rPr>
          <w:rFonts w:hint="eastAsia" w:ascii="仿宋_GB2312" w:eastAsia="仿宋_GB2312"/>
          <w:b/>
          <w:bCs/>
          <w:sz w:val="28"/>
          <w:szCs w:val="28"/>
          <w:lang w:val="zh-CN"/>
        </w:rPr>
        <w:t xml:space="preserve">第十五条 </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每年召开</w:t>
      </w:r>
      <w:r>
        <w:rPr>
          <w:rFonts w:ascii="仿宋_GB2312" w:eastAsia="仿宋_GB2312"/>
          <w:sz w:val="28"/>
          <w:szCs w:val="28"/>
          <w:u w:val="single"/>
          <w:lang w:val="zh-CN"/>
        </w:rPr>
        <w:t xml:space="preserve">      </w:t>
      </w:r>
      <w:r>
        <w:rPr>
          <w:rFonts w:hint="eastAsia" w:ascii="仿宋_GB2312" w:eastAsia="仿宋_GB2312"/>
          <w:sz w:val="28"/>
          <w:szCs w:val="28"/>
          <w:lang w:val="zh-CN"/>
        </w:rPr>
        <w:t>次会议</w:t>
      </w:r>
      <w:r>
        <w:rPr>
          <w:rFonts w:hint="eastAsia" w:ascii="楷体_GB2312" w:eastAsia="楷体_GB2312"/>
          <w:b/>
          <w:bCs/>
          <w:color w:val="0000FF"/>
          <w:sz w:val="28"/>
          <w:szCs w:val="28"/>
          <w:lang w:val="zh-CN"/>
        </w:rPr>
        <w:t>(至少一次)</w:t>
      </w:r>
      <w:r>
        <w:rPr>
          <w:rFonts w:hint="eastAsia" w:ascii="仿宋_GB2312" w:eastAsia="仿宋_GB2312"/>
          <w:sz w:val="28"/>
          <w:szCs w:val="28"/>
          <w:lang w:val="zh-CN"/>
        </w:rPr>
        <w:t>。经</w:t>
      </w:r>
      <w:r>
        <w:rPr>
          <w:rFonts w:ascii="仿宋_GB2312" w:eastAsia="仿宋_GB2312"/>
          <w:sz w:val="28"/>
          <w:szCs w:val="28"/>
        </w:rPr>
        <w:t>1/3</w:t>
      </w:r>
      <w:r>
        <w:rPr>
          <w:rFonts w:hint="eastAsia" w:ascii="仿宋_GB2312" w:eastAsia="仿宋_GB2312"/>
          <w:sz w:val="28"/>
          <w:szCs w:val="28"/>
          <w:lang w:val="zh-CN"/>
        </w:rPr>
        <w:t>以上组成人员提议，可以召开</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临时会议。</w:t>
      </w:r>
    </w:p>
    <w:p>
      <w:pPr>
        <w:tabs>
          <w:tab w:val="left" w:pos="0"/>
          <w:tab w:val="left" w:pos="1260"/>
        </w:tabs>
        <w:autoSpaceDE w:val="0"/>
        <w:autoSpaceDN w:val="0"/>
        <w:adjustRightInd w:val="0"/>
        <w:spacing w:line="580" w:lineRule="exact"/>
        <w:ind w:firstLine="560"/>
        <w:jc w:val="left"/>
        <w:rPr>
          <w:rFonts w:ascii="仿宋_GB2312" w:eastAsia="仿宋_GB2312"/>
          <w:sz w:val="28"/>
          <w:szCs w:val="28"/>
          <w:lang w:val="zh-CN"/>
        </w:rPr>
      </w:pPr>
      <w:r>
        <w:rPr>
          <w:rFonts w:hint="eastAsia" w:ascii="仿宋_GB2312" w:eastAsia="仿宋_GB2312"/>
          <w:b/>
          <w:bCs/>
          <w:sz w:val="28"/>
          <w:szCs w:val="28"/>
          <w:lang w:val="zh-CN"/>
        </w:rPr>
        <w:t>第十六条</w:t>
      </w:r>
      <w:r>
        <w:rPr>
          <w:rFonts w:hint="eastAsia" w:ascii="仿宋_GB2312" w:eastAsia="仿宋_GB2312"/>
          <w:sz w:val="28"/>
          <w:szCs w:val="28"/>
          <w:lang w:val="zh-CN"/>
        </w:rPr>
        <w:t xml:space="preserve"> </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会议实行</w:t>
      </w:r>
      <w:r>
        <w:rPr>
          <w:rFonts w:ascii="仿宋_GB2312" w:eastAsia="仿宋_GB2312"/>
          <w:sz w:val="28"/>
          <w:szCs w:val="28"/>
        </w:rPr>
        <w:t>1</w:t>
      </w:r>
      <w:r>
        <w:rPr>
          <w:rFonts w:hint="eastAsia" w:ascii="仿宋_GB2312" w:eastAsia="仿宋_GB2312"/>
          <w:sz w:val="28"/>
          <w:szCs w:val="28"/>
          <w:lang w:val="zh-CN"/>
        </w:rPr>
        <w:t>人</w:t>
      </w:r>
      <w:r>
        <w:rPr>
          <w:rFonts w:ascii="仿宋_GB2312" w:eastAsia="仿宋_GB2312"/>
          <w:sz w:val="28"/>
          <w:szCs w:val="28"/>
        </w:rPr>
        <w:t>1</w:t>
      </w:r>
      <w:r>
        <w:rPr>
          <w:rFonts w:hint="eastAsia" w:ascii="仿宋_GB2312" w:eastAsia="仿宋_GB2312"/>
          <w:sz w:val="28"/>
          <w:szCs w:val="28"/>
          <w:lang w:val="zh-CN"/>
        </w:rPr>
        <w:t>票制。</w:t>
      </w:r>
      <w:r>
        <w:rPr>
          <w:rFonts w:ascii="仿宋_GB2312" w:eastAsia="仿宋_GB2312"/>
          <w:sz w:val="28"/>
          <w:szCs w:val="28"/>
          <w:u w:val="single"/>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会议应由</w:t>
      </w:r>
      <w:r>
        <w:rPr>
          <w:rFonts w:ascii="仿宋_GB2312" w:eastAsia="仿宋_GB2312"/>
          <w:sz w:val="28"/>
          <w:szCs w:val="28"/>
        </w:rPr>
        <w:t>1/2</w:t>
      </w:r>
      <w:r>
        <w:rPr>
          <w:rFonts w:hint="eastAsia" w:ascii="仿宋_GB2312" w:eastAsia="仿宋_GB2312"/>
          <w:sz w:val="28"/>
          <w:szCs w:val="28"/>
          <w:lang w:val="zh-CN"/>
        </w:rPr>
        <w:t>以上理事出席方可举行；讨论下列重大事项，应当经</w:t>
      </w:r>
      <w:r>
        <w:rPr>
          <w:rFonts w:ascii="仿宋_GB2312" w:eastAsia="仿宋_GB2312"/>
          <w:sz w:val="28"/>
          <w:szCs w:val="28"/>
        </w:rPr>
        <w:t xml:space="preserve"> 2/3 </w:t>
      </w:r>
      <w:r>
        <w:rPr>
          <w:rFonts w:hint="eastAsia" w:ascii="仿宋_GB2312" w:eastAsia="仿宋_GB2312"/>
          <w:sz w:val="28"/>
          <w:szCs w:val="28"/>
          <w:lang w:val="zh-CN"/>
        </w:rPr>
        <w:t>以上组成人员同意方可通过：</w:t>
      </w:r>
      <w:r>
        <w:rPr>
          <w:rFonts w:ascii="仿宋_GB2312" w:eastAsia="仿宋_GB2312"/>
          <w:sz w:val="28"/>
          <w:szCs w:val="28"/>
          <w:lang w:val="zh-CN"/>
        </w:rPr>
        <w:t xml:space="preserve"> </w:t>
      </w:r>
    </w:p>
    <w:p>
      <w:pPr>
        <w:tabs>
          <w:tab w:val="left" w:pos="0"/>
          <w:tab w:val="left" w:pos="1260"/>
        </w:tabs>
        <w:autoSpaceDE w:val="0"/>
        <w:autoSpaceDN w:val="0"/>
        <w:adjustRightInd w:val="0"/>
        <w:spacing w:line="580" w:lineRule="exact"/>
        <w:ind w:firstLine="535"/>
        <w:jc w:val="left"/>
        <w:rPr>
          <w:rFonts w:ascii="仿宋_GB2312" w:eastAsia="仿宋_GB2312"/>
          <w:sz w:val="28"/>
          <w:szCs w:val="28"/>
          <w:lang w:val="zh-CN"/>
        </w:rPr>
      </w:pPr>
      <w:r>
        <w:rPr>
          <w:rFonts w:hint="eastAsia" w:ascii="仿宋_GB2312" w:eastAsia="仿宋_GB2312"/>
          <w:sz w:val="28"/>
          <w:szCs w:val="28"/>
          <w:lang w:val="zh-CN"/>
        </w:rPr>
        <w:t>（一）聘任或解聘校长；</w:t>
      </w:r>
      <w:r>
        <w:rPr>
          <w:rFonts w:ascii="仿宋_GB2312" w:eastAsia="仿宋_GB2312"/>
          <w:sz w:val="28"/>
          <w:szCs w:val="28"/>
          <w:lang w:val="zh-CN"/>
        </w:rPr>
        <w:t xml:space="preserve"> </w:t>
      </w:r>
    </w:p>
    <w:p>
      <w:pPr>
        <w:tabs>
          <w:tab w:val="left" w:pos="0"/>
          <w:tab w:val="left" w:pos="1260"/>
        </w:tabs>
        <w:autoSpaceDE w:val="0"/>
        <w:autoSpaceDN w:val="0"/>
        <w:adjustRightInd w:val="0"/>
        <w:spacing w:line="580" w:lineRule="exact"/>
        <w:ind w:firstLine="535"/>
        <w:jc w:val="left"/>
        <w:rPr>
          <w:rFonts w:ascii="仿宋_GB2312" w:eastAsia="仿宋_GB2312"/>
          <w:sz w:val="28"/>
          <w:szCs w:val="28"/>
          <w:lang w:val="zh-CN"/>
        </w:rPr>
      </w:pPr>
      <w:r>
        <w:rPr>
          <w:rFonts w:hint="eastAsia" w:ascii="仿宋_GB2312" w:eastAsia="仿宋_GB2312"/>
          <w:sz w:val="28"/>
          <w:szCs w:val="28"/>
          <w:lang w:val="zh-CN"/>
        </w:rPr>
        <w:t>（二）修改学校章程；</w:t>
      </w:r>
      <w:r>
        <w:rPr>
          <w:rFonts w:ascii="仿宋_GB2312" w:eastAsia="仿宋_GB2312"/>
          <w:sz w:val="28"/>
          <w:szCs w:val="28"/>
          <w:lang w:val="zh-CN"/>
        </w:rPr>
        <w:t xml:space="preserve"> </w:t>
      </w:r>
    </w:p>
    <w:p>
      <w:pPr>
        <w:tabs>
          <w:tab w:val="left" w:pos="0"/>
          <w:tab w:val="left" w:pos="1260"/>
        </w:tabs>
        <w:autoSpaceDE w:val="0"/>
        <w:autoSpaceDN w:val="0"/>
        <w:adjustRightInd w:val="0"/>
        <w:spacing w:line="580" w:lineRule="exact"/>
        <w:ind w:firstLine="535"/>
        <w:jc w:val="left"/>
        <w:rPr>
          <w:rFonts w:ascii="仿宋_GB2312" w:eastAsia="仿宋_GB2312"/>
          <w:sz w:val="28"/>
          <w:szCs w:val="28"/>
          <w:lang w:val="zh-CN"/>
        </w:rPr>
      </w:pPr>
      <w:r>
        <w:rPr>
          <w:rFonts w:hint="eastAsia" w:ascii="仿宋_GB2312" w:eastAsia="仿宋_GB2312"/>
          <w:sz w:val="28"/>
          <w:szCs w:val="28"/>
          <w:lang w:val="zh-CN"/>
        </w:rPr>
        <w:t>（三）制定学校发展规划；</w:t>
      </w:r>
      <w:r>
        <w:rPr>
          <w:rFonts w:ascii="仿宋_GB2312" w:eastAsia="仿宋_GB2312"/>
          <w:sz w:val="28"/>
          <w:szCs w:val="28"/>
          <w:lang w:val="zh-CN"/>
        </w:rPr>
        <w:t xml:space="preserve"> </w:t>
      </w:r>
    </w:p>
    <w:p>
      <w:pPr>
        <w:tabs>
          <w:tab w:val="left" w:pos="0"/>
          <w:tab w:val="left" w:pos="1260"/>
        </w:tabs>
        <w:autoSpaceDE w:val="0"/>
        <w:autoSpaceDN w:val="0"/>
        <w:adjustRightInd w:val="0"/>
        <w:spacing w:line="580" w:lineRule="exact"/>
        <w:ind w:firstLine="535"/>
        <w:jc w:val="left"/>
        <w:rPr>
          <w:rFonts w:ascii="仿宋_GB2312" w:eastAsia="仿宋_GB2312"/>
          <w:sz w:val="28"/>
          <w:szCs w:val="28"/>
          <w:lang w:val="zh-CN"/>
        </w:rPr>
      </w:pPr>
      <w:r>
        <w:rPr>
          <w:rFonts w:hint="eastAsia" w:ascii="仿宋_GB2312" w:eastAsia="仿宋_GB2312"/>
          <w:sz w:val="28"/>
          <w:szCs w:val="28"/>
          <w:lang w:val="zh-CN"/>
        </w:rPr>
        <w:t>（四）审核学校预算、决算；</w:t>
      </w:r>
      <w:r>
        <w:rPr>
          <w:rFonts w:ascii="仿宋_GB2312" w:eastAsia="仿宋_GB2312"/>
          <w:sz w:val="28"/>
          <w:szCs w:val="28"/>
          <w:lang w:val="zh-CN"/>
        </w:rPr>
        <w:t xml:space="preserve"> </w:t>
      </w:r>
    </w:p>
    <w:p>
      <w:pPr>
        <w:tabs>
          <w:tab w:val="left" w:pos="0"/>
          <w:tab w:val="left" w:pos="1260"/>
        </w:tabs>
        <w:autoSpaceDE w:val="0"/>
        <w:autoSpaceDN w:val="0"/>
        <w:adjustRightInd w:val="0"/>
        <w:spacing w:line="580" w:lineRule="exact"/>
        <w:ind w:firstLine="535"/>
        <w:jc w:val="left"/>
        <w:rPr>
          <w:rFonts w:ascii="仿宋_GB2312" w:eastAsia="仿宋_GB2312"/>
          <w:sz w:val="28"/>
          <w:szCs w:val="28"/>
          <w:lang w:val="zh-CN"/>
        </w:rPr>
      </w:pPr>
      <w:r>
        <w:rPr>
          <w:rFonts w:hint="eastAsia" w:ascii="仿宋_GB2312" w:eastAsia="仿宋_GB2312"/>
          <w:sz w:val="28"/>
          <w:szCs w:val="28"/>
          <w:lang w:val="zh-CN"/>
        </w:rPr>
        <w:t>（五）决定学校的分立、合并、终止；</w:t>
      </w:r>
      <w:r>
        <w:rPr>
          <w:rFonts w:ascii="仿宋_GB2312" w:eastAsia="仿宋_GB2312"/>
          <w:sz w:val="28"/>
          <w:szCs w:val="28"/>
          <w:lang w:val="zh-CN"/>
        </w:rPr>
        <w:t xml:space="preserve"> </w:t>
      </w:r>
    </w:p>
    <w:p>
      <w:pPr>
        <w:autoSpaceDE w:val="0"/>
        <w:autoSpaceDN w:val="0"/>
        <w:adjustRightInd w:val="0"/>
        <w:spacing w:line="580" w:lineRule="exact"/>
        <w:ind w:firstLine="560"/>
        <w:rPr>
          <w:rFonts w:ascii="仿宋_GB2312" w:eastAsia="仿宋_GB2312"/>
          <w:sz w:val="28"/>
          <w:szCs w:val="28"/>
        </w:rPr>
      </w:pPr>
      <w:r>
        <w:rPr>
          <w:rFonts w:hint="eastAsia" w:ascii="仿宋_GB2312" w:eastAsia="仿宋_GB2312"/>
          <w:sz w:val="28"/>
          <w:szCs w:val="28"/>
          <w:lang w:val="zh-CN"/>
        </w:rPr>
        <w:t>（六）学校章程规定的其他重大事项。</w:t>
      </w:r>
    </w:p>
    <w:p>
      <w:pPr>
        <w:tabs>
          <w:tab w:val="left" w:pos="0"/>
          <w:tab w:val="left" w:pos="1260"/>
        </w:tabs>
        <w:autoSpaceDE w:val="0"/>
        <w:autoSpaceDN w:val="0"/>
        <w:adjustRightInd w:val="0"/>
        <w:spacing w:line="580" w:lineRule="exact"/>
        <w:ind w:firstLine="538"/>
        <w:rPr>
          <w:rFonts w:ascii="仿宋_GB2312" w:eastAsia="仿宋_GB2312"/>
          <w:sz w:val="28"/>
          <w:szCs w:val="28"/>
        </w:rPr>
      </w:pPr>
      <w:r>
        <w:rPr>
          <w:rFonts w:hint="eastAsia" w:ascii="仿宋_GB2312" w:eastAsia="仿宋_GB2312"/>
          <w:b/>
          <w:bCs/>
          <w:sz w:val="28"/>
          <w:szCs w:val="28"/>
          <w:lang w:val="zh-CN"/>
        </w:rPr>
        <w:t>第十七条</w:t>
      </w:r>
      <w:r>
        <w:rPr>
          <w:rFonts w:hint="eastAsia" w:ascii="仿宋_GB2312" w:eastAsia="仿宋_GB2312"/>
          <w:sz w:val="28"/>
          <w:szCs w:val="28"/>
          <w:lang w:val="zh-CN"/>
        </w:rPr>
        <w:t xml:space="preserve"> </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（理事长、董事长或者其他形式的决策机构负责人）</w:t>
      </w:r>
      <w:r>
        <w:rPr>
          <w:rFonts w:hint="eastAsia" w:ascii="仿宋_GB2312" w:eastAsia="仿宋_GB2312"/>
          <w:sz w:val="28"/>
          <w:szCs w:val="28"/>
          <w:lang w:val="zh-CN"/>
        </w:rPr>
        <w:t>不能行使职权时，由其指定的</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成员代其行使职权。</w:t>
      </w:r>
    </w:p>
    <w:p>
      <w:pPr>
        <w:tabs>
          <w:tab w:val="left" w:pos="0"/>
          <w:tab w:val="left" w:pos="1260"/>
        </w:tabs>
        <w:autoSpaceDE w:val="0"/>
        <w:autoSpaceDN w:val="0"/>
        <w:adjustRightInd w:val="0"/>
        <w:spacing w:line="580" w:lineRule="exact"/>
        <w:ind w:firstLine="538"/>
        <w:rPr>
          <w:rFonts w:ascii="仿宋_GB2312" w:eastAsia="仿宋_GB2312"/>
          <w:sz w:val="28"/>
          <w:szCs w:val="28"/>
        </w:rPr>
      </w:pP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（理事长、董事长或者其他形式的决策机构负责人）</w:t>
      </w:r>
      <w:r>
        <w:rPr>
          <w:rFonts w:hint="eastAsia" w:ascii="仿宋_GB2312" w:eastAsia="仿宋_GB2312"/>
          <w:sz w:val="28"/>
          <w:szCs w:val="28"/>
          <w:lang w:val="zh-CN"/>
        </w:rPr>
        <w:t>行使下列职权：</w:t>
      </w:r>
    </w:p>
    <w:p>
      <w:pPr>
        <w:tabs>
          <w:tab w:val="left" w:pos="1260"/>
        </w:tabs>
        <w:autoSpaceDE w:val="0"/>
        <w:autoSpaceDN w:val="0"/>
        <w:adjustRightInd w:val="0"/>
        <w:spacing w:line="580" w:lineRule="exact"/>
        <w:ind w:firstLine="560"/>
        <w:rPr>
          <w:rFonts w:ascii="仿宋_GB2312" w:eastAsia="仿宋_GB2312"/>
          <w:sz w:val="28"/>
          <w:szCs w:val="28"/>
        </w:rPr>
      </w:pPr>
      <w:r>
        <w:rPr>
          <w:rFonts w:hint="eastAsia" w:ascii="仿宋_GB2312" w:eastAsia="仿宋_GB2312"/>
          <w:sz w:val="28"/>
          <w:szCs w:val="28"/>
          <w:lang w:val="zh-CN"/>
        </w:rPr>
        <w:t>（一）召集和主持</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会议；</w:t>
      </w:r>
    </w:p>
    <w:p>
      <w:pPr>
        <w:tabs>
          <w:tab w:val="left" w:pos="1260"/>
        </w:tabs>
        <w:autoSpaceDE w:val="0"/>
        <w:autoSpaceDN w:val="0"/>
        <w:adjustRightInd w:val="0"/>
        <w:spacing w:line="580" w:lineRule="exact"/>
        <w:ind w:firstLine="560"/>
        <w:rPr>
          <w:rFonts w:ascii="仿宋_GB2312" w:eastAsia="仿宋_GB2312"/>
          <w:sz w:val="28"/>
          <w:szCs w:val="28"/>
        </w:rPr>
      </w:pPr>
      <w:r>
        <w:rPr>
          <w:rFonts w:hint="eastAsia" w:ascii="仿宋_GB2312" w:eastAsia="仿宋_GB2312"/>
          <w:sz w:val="28"/>
          <w:szCs w:val="28"/>
          <w:lang w:val="zh-CN"/>
        </w:rPr>
        <w:t>（二）检查</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决议的实施情况；</w:t>
      </w:r>
    </w:p>
    <w:p>
      <w:pPr>
        <w:tabs>
          <w:tab w:val="left" w:pos="0"/>
          <w:tab w:val="left" w:pos="1260"/>
        </w:tabs>
        <w:autoSpaceDE w:val="0"/>
        <w:autoSpaceDN w:val="0"/>
        <w:adjustRightInd w:val="0"/>
        <w:spacing w:line="580" w:lineRule="exact"/>
        <w:ind w:firstLine="538"/>
        <w:rPr>
          <w:rFonts w:ascii="仿宋_GB2312" w:eastAsia="仿宋_GB2312"/>
          <w:sz w:val="28"/>
          <w:szCs w:val="28"/>
        </w:rPr>
      </w:pPr>
      <w:r>
        <w:rPr>
          <w:rFonts w:hint="eastAsia" w:ascii="仿宋_GB2312" w:eastAsia="仿宋_GB2312"/>
          <w:b/>
          <w:bCs/>
          <w:sz w:val="28"/>
          <w:szCs w:val="28"/>
          <w:lang w:val="zh-CN"/>
        </w:rPr>
        <w:t xml:space="preserve">第十八条 </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召开会议，应于会议召开</w:t>
      </w:r>
      <w:r>
        <w:rPr>
          <w:rFonts w:ascii="仿宋_GB2312" w:eastAsia="仿宋_GB2312"/>
          <w:sz w:val="28"/>
          <w:szCs w:val="28"/>
          <w:u w:val="single"/>
          <w:lang w:val="zh-CN"/>
        </w:rPr>
        <w:t xml:space="preserve">     </w:t>
      </w:r>
      <w:r>
        <w:rPr>
          <w:rFonts w:ascii="仿宋_GB2312" w:eastAsia="仿宋_GB2312"/>
          <w:sz w:val="28"/>
          <w:szCs w:val="28"/>
          <w:lang w:val="zh-CN"/>
        </w:rPr>
        <w:t xml:space="preserve"> </w:t>
      </w:r>
      <w:r>
        <w:rPr>
          <w:rFonts w:hint="eastAsia" w:ascii="仿宋_GB2312" w:eastAsia="仿宋_GB2312"/>
          <w:sz w:val="28"/>
          <w:szCs w:val="28"/>
          <w:lang w:val="zh-CN"/>
        </w:rPr>
        <w:t>日前将会议的时间、地点、内容等一并通知全体成员。</w:t>
      </w:r>
      <w:r>
        <w:rPr>
          <w:rFonts w:hint="eastAsia" w:ascii="楷体_GB2312" w:eastAsia="楷体_GB2312"/>
          <w:b/>
          <w:bCs/>
          <w:color w:val="0000FF"/>
          <w:sz w:val="28"/>
          <w:szCs w:val="28"/>
          <w:lang w:val="zh-CN"/>
        </w:rPr>
        <w:t>（至少</w:t>
      </w:r>
      <w:r>
        <w:rPr>
          <w:rFonts w:ascii="楷体_GB2312" w:eastAsia="楷体_GB2312"/>
          <w:b/>
          <w:bCs/>
          <w:color w:val="0000FF"/>
          <w:sz w:val="28"/>
          <w:szCs w:val="28"/>
          <w:lang w:val="zh-CN"/>
        </w:rPr>
        <w:t>10</w:t>
      </w:r>
      <w:r>
        <w:rPr>
          <w:rFonts w:hint="eastAsia" w:ascii="楷体_GB2312" w:eastAsia="楷体_GB2312"/>
          <w:b/>
          <w:bCs/>
          <w:color w:val="0000FF"/>
          <w:sz w:val="28"/>
          <w:szCs w:val="28"/>
          <w:lang w:val="zh-CN"/>
        </w:rPr>
        <w:t>日）</w:t>
      </w:r>
    </w:p>
    <w:p>
      <w:pPr>
        <w:tabs>
          <w:tab w:val="left" w:pos="0"/>
          <w:tab w:val="left" w:pos="1260"/>
        </w:tabs>
        <w:autoSpaceDE w:val="0"/>
        <w:autoSpaceDN w:val="0"/>
        <w:adjustRightInd w:val="0"/>
        <w:spacing w:line="580" w:lineRule="exact"/>
        <w:ind w:firstLine="538"/>
        <w:rPr>
          <w:rFonts w:ascii="仿宋_GB2312" w:eastAsia="仿宋_GB2312"/>
          <w:sz w:val="28"/>
          <w:szCs w:val="28"/>
        </w:rPr>
      </w:pP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成员因故不能出席，可以书面委托其他成员或者其他人代为出席，委托书必须载明授权范围。</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（理事会、董事会或者他形式的决策机构成员）</w:t>
      </w:r>
      <w:r>
        <w:rPr>
          <w:rFonts w:hint="eastAsia" w:ascii="仿宋_GB2312" w:eastAsia="仿宋_GB2312"/>
          <w:sz w:val="28"/>
          <w:szCs w:val="28"/>
          <w:lang w:val="zh-CN"/>
        </w:rPr>
        <w:t>既不委托又不出席的视为弃权。</w:t>
      </w:r>
    </w:p>
    <w:p>
      <w:pPr>
        <w:tabs>
          <w:tab w:val="left" w:pos="0"/>
          <w:tab w:val="left" w:pos="1260"/>
        </w:tabs>
        <w:autoSpaceDE w:val="0"/>
        <w:autoSpaceDN w:val="0"/>
        <w:adjustRightInd w:val="0"/>
        <w:spacing w:line="580" w:lineRule="exact"/>
        <w:ind w:firstLine="535"/>
        <w:rPr>
          <w:rFonts w:ascii="仿宋_GB2312" w:eastAsia="仿宋_GB2312"/>
          <w:sz w:val="28"/>
          <w:szCs w:val="28"/>
          <w:lang w:val="zh-CN"/>
        </w:rPr>
      </w:pPr>
      <w:r>
        <w:rPr>
          <w:rFonts w:hint="eastAsia" w:ascii="仿宋_GB2312" w:eastAsia="仿宋_GB2312"/>
          <w:b/>
          <w:bCs/>
          <w:sz w:val="28"/>
          <w:szCs w:val="28"/>
          <w:lang w:val="zh-CN"/>
        </w:rPr>
        <w:t xml:space="preserve">第十九条 </w:t>
      </w:r>
      <w:r>
        <w:rPr>
          <w:rFonts w:ascii="仿宋_GB2312" w:eastAsia="仿宋_GB2312"/>
          <w:sz w:val="28"/>
          <w:szCs w:val="28"/>
          <w:lang w:val="zh-CN"/>
        </w:rPr>
        <w:t xml:space="preserve"> </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会议必须制作会议记录。形成决议的，制作会议纪要，并由出席会议的成员审阅、签名。会议记录或纪要由专人负责存档保管。</w:t>
      </w:r>
    </w:p>
    <w:p>
      <w:pPr>
        <w:widowControl/>
        <w:spacing w:line="580" w:lineRule="exact"/>
        <w:ind w:firstLine="562" w:firstLineChars="200"/>
        <w:jc w:val="left"/>
        <w:rPr>
          <w:rFonts w:ascii="仿宋_GB2312" w:eastAsia="仿宋_GB2312"/>
          <w:color w:val="000000"/>
          <w:kern w:val="0"/>
          <w:sz w:val="28"/>
          <w:szCs w:val="28"/>
        </w:rPr>
      </w:pPr>
      <w:r>
        <w:rPr>
          <w:rFonts w:hint="eastAsia" w:ascii="仿宋_GB2312" w:hAnsi="宋体" w:eastAsia="仿宋_GB2312"/>
          <w:b/>
          <w:bCs/>
          <w:color w:val="000000"/>
          <w:kern w:val="0"/>
          <w:sz w:val="28"/>
          <w:szCs w:val="28"/>
        </w:rPr>
        <w:t xml:space="preserve">第二十条 </w:t>
      </w:r>
      <w:r>
        <w:rPr>
          <w:rFonts w:hint="eastAsia" w:ascii="仿宋_GB2312" w:hAnsi="宋体" w:eastAsia="仿宋_GB2312"/>
          <w:color w:val="000000"/>
          <w:kern w:val="0"/>
          <w:sz w:val="28"/>
          <w:szCs w:val="28"/>
        </w:rPr>
        <w:t>学校设立监事会，监事由举办者推选产生和更换。监事会由全体监事组成，负责对</w:t>
      </w:r>
      <w:r>
        <w:rPr>
          <w:rFonts w:hint="eastAsia" w:ascii="仿宋_GB2312" w:hAnsi="宋体" w:eastAsia="仿宋_GB2312"/>
          <w:color w:val="000000"/>
          <w:kern w:val="0"/>
          <w:sz w:val="28"/>
          <w:szCs w:val="28"/>
          <w:u w:val="single"/>
        </w:rPr>
        <w:t xml:space="preserve">         </w:t>
      </w:r>
      <w:r>
        <w:rPr>
          <w:rFonts w:hint="eastAsia" w:ascii="楷体_GB2312" w:eastAsia="楷体_GB2312"/>
          <w:color w:val="0000FF"/>
          <w:sz w:val="28"/>
          <w:szCs w:val="28"/>
          <w:lang w:val="zh-CN"/>
        </w:rPr>
        <w:t>（理事会、董事会或者其它决策机构成员）</w:t>
      </w:r>
      <w:r>
        <w:rPr>
          <w:rFonts w:hint="eastAsia" w:ascii="仿宋_GB2312" w:hAnsi="宋体" w:eastAsia="仿宋_GB2312"/>
          <w:color w:val="000000"/>
          <w:kern w:val="0"/>
          <w:sz w:val="28"/>
          <w:szCs w:val="28"/>
        </w:rPr>
        <w:t>以及学校校级管理人员进行监察，防止其滥用职权，侵犯学校及教职工的合法权益。</w:t>
      </w:r>
    </w:p>
    <w:p>
      <w:pPr>
        <w:widowControl/>
        <w:spacing w:line="580" w:lineRule="exact"/>
        <w:ind w:firstLine="560" w:firstLineChars="200"/>
        <w:jc w:val="left"/>
        <w:rPr>
          <w:rFonts w:ascii="仿宋_GB2312" w:eastAsia="仿宋_GB2312"/>
          <w:color w:val="000000"/>
          <w:kern w:val="0"/>
          <w:sz w:val="28"/>
          <w:szCs w:val="28"/>
        </w:rPr>
      </w:pPr>
      <w:r>
        <w:rPr>
          <w:rFonts w:hint="eastAsia" w:ascii="仿宋_GB2312" w:hAnsi="宋体" w:eastAsia="仿宋_GB2312"/>
          <w:color w:val="000000"/>
          <w:kern w:val="0"/>
          <w:sz w:val="28"/>
          <w:szCs w:val="28"/>
        </w:rPr>
        <w:t>监事会由</w:t>
      </w:r>
      <w:r>
        <w:rPr>
          <w:rFonts w:hint="eastAsia" w:ascii="仿宋_GB2312" w:hAnsi="宋体" w:eastAsia="仿宋_GB2312"/>
          <w:color w:val="000000"/>
          <w:kern w:val="0"/>
          <w:sz w:val="28"/>
          <w:szCs w:val="28"/>
          <w:u w:val="single"/>
        </w:rPr>
        <w:t xml:space="preserve">      </w:t>
      </w:r>
      <w:r>
        <w:rPr>
          <w:rFonts w:hint="eastAsia" w:ascii="仿宋_GB2312" w:hAnsi="宋体" w:eastAsia="仿宋_GB2312"/>
          <w:color w:val="000000"/>
          <w:kern w:val="0"/>
          <w:sz w:val="28"/>
          <w:szCs w:val="28"/>
        </w:rPr>
        <w:t xml:space="preserve"> 名</w:t>
      </w:r>
      <w:r>
        <w:rPr>
          <w:rFonts w:hint="eastAsia" w:ascii="仿宋_GB2312" w:hAnsi="宋体" w:eastAsia="仿宋_GB2312"/>
          <w:color w:val="0000FF"/>
          <w:kern w:val="0"/>
          <w:sz w:val="28"/>
          <w:szCs w:val="28"/>
        </w:rPr>
        <w:t>（三名以上单数）</w:t>
      </w:r>
      <w:r>
        <w:rPr>
          <w:rFonts w:hint="eastAsia" w:ascii="仿宋_GB2312" w:hAnsi="宋体" w:eastAsia="仿宋_GB2312"/>
          <w:color w:val="000000"/>
          <w:kern w:val="0"/>
          <w:sz w:val="28"/>
          <w:szCs w:val="28"/>
        </w:rPr>
        <w:t>监事组成，并推选</w:t>
      </w:r>
      <w:r>
        <w:rPr>
          <w:rFonts w:ascii="仿宋_GB2312" w:hAnsi="宋体" w:eastAsia="仿宋_GB2312"/>
          <w:color w:val="000000"/>
          <w:kern w:val="0"/>
          <w:sz w:val="28"/>
          <w:szCs w:val="28"/>
        </w:rPr>
        <w:t>—</w:t>
      </w:r>
      <w:r>
        <w:rPr>
          <w:rFonts w:hint="eastAsia" w:ascii="仿宋_GB2312" w:hAnsi="宋体" w:eastAsia="仿宋_GB2312"/>
          <w:color w:val="000000"/>
          <w:kern w:val="0"/>
          <w:sz w:val="28"/>
          <w:szCs w:val="28"/>
        </w:rPr>
        <w:t>名召集人，监事会中的教职工代表由学校教职工民主选举产生。监事会成员分别为</w:t>
      </w:r>
      <w:r>
        <w:rPr>
          <w:rFonts w:hint="eastAsia" w:ascii="仿宋_GB2312" w:hAnsi="宋体" w:eastAsia="仿宋_GB2312"/>
          <w:color w:val="000000"/>
          <w:kern w:val="0"/>
          <w:sz w:val="28"/>
          <w:szCs w:val="28"/>
          <w:u w:val="single"/>
        </w:rPr>
        <w:t xml:space="preserve">       </w:t>
      </w:r>
      <w:r>
        <w:rPr>
          <w:rFonts w:hint="eastAsia" w:ascii="仿宋_GB2312" w:hAnsi="宋体" w:eastAsia="仿宋_GB2312"/>
          <w:color w:val="000000"/>
          <w:kern w:val="0"/>
          <w:sz w:val="28"/>
          <w:szCs w:val="28"/>
        </w:rPr>
        <w:t xml:space="preserve">、 </w:t>
      </w:r>
      <w:r>
        <w:rPr>
          <w:rFonts w:hint="eastAsia" w:ascii="仿宋_GB2312" w:hAnsi="宋体" w:eastAsia="仿宋_GB2312"/>
          <w:color w:val="000000"/>
          <w:kern w:val="0"/>
          <w:sz w:val="28"/>
          <w:szCs w:val="28"/>
          <w:u w:val="single"/>
        </w:rPr>
        <w:t xml:space="preserve">        </w:t>
      </w:r>
      <w:r>
        <w:rPr>
          <w:rFonts w:hint="eastAsia" w:ascii="仿宋_GB2312" w:hAnsi="宋体" w:eastAsia="仿宋_GB2312"/>
          <w:color w:val="000000"/>
          <w:kern w:val="0"/>
          <w:sz w:val="28"/>
          <w:szCs w:val="28"/>
        </w:rPr>
        <w:t>、</w:t>
      </w:r>
      <w:r>
        <w:rPr>
          <w:rFonts w:hint="eastAsia" w:ascii="仿宋_GB2312" w:hAnsi="宋体" w:eastAsia="仿宋_GB2312"/>
          <w:color w:val="000000"/>
          <w:kern w:val="0"/>
          <w:sz w:val="28"/>
          <w:szCs w:val="28"/>
          <w:u w:val="single"/>
        </w:rPr>
        <w:t xml:space="preserve">       </w:t>
      </w:r>
      <w:r>
        <w:rPr>
          <w:rFonts w:hint="eastAsia" w:ascii="仿宋_GB2312" w:hAnsi="宋体" w:eastAsia="仿宋_GB2312"/>
          <w:color w:val="000000"/>
          <w:kern w:val="0"/>
          <w:sz w:val="28"/>
          <w:szCs w:val="28"/>
        </w:rPr>
        <w:t>。</w:t>
      </w:r>
    </w:p>
    <w:p>
      <w:pPr>
        <w:widowControl/>
        <w:spacing w:line="580" w:lineRule="exact"/>
        <w:ind w:firstLine="703" w:firstLineChars="250"/>
        <w:jc w:val="left"/>
        <w:rPr>
          <w:rFonts w:ascii="仿宋_GB2312" w:eastAsia="仿宋_GB2312"/>
          <w:color w:val="000000"/>
          <w:kern w:val="0"/>
          <w:sz w:val="28"/>
          <w:szCs w:val="28"/>
        </w:rPr>
      </w:pPr>
      <w:r>
        <w:rPr>
          <w:rFonts w:hint="eastAsia" w:ascii="仿宋_GB2312" w:hAnsi="宋体" w:eastAsia="仿宋_GB2312"/>
          <w:b/>
          <w:bCs/>
          <w:color w:val="000000"/>
          <w:kern w:val="0"/>
          <w:sz w:val="28"/>
          <w:szCs w:val="28"/>
        </w:rPr>
        <w:t>第二十一条</w:t>
      </w:r>
      <w:r>
        <w:rPr>
          <w:rFonts w:hint="eastAsia" w:ascii="仿宋_GB2312" w:hAnsi="宋体" w:eastAsia="仿宋_GB2312"/>
          <w:color w:val="000000"/>
          <w:kern w:val="0"/>
          <w:sz w:val="28"/>
          <w:szCs w:val="28"/>
        </w:rPr>
        <w:t xml:space="preserve"> 监事会行使下列职权：</w:t>
      </w:r>
    </w:p>
    <w:p>
      <w:pPr>
        <w:widowControl/>
        <w:spacing w:line="580" w:lineRule="exact"/>
        <w:ind w:firstLine="560" w:firstLineChars="200"/>
        <w:jc w:val="left"/>
        <w:rPr>
          <w:rFonts w:ascii="仿宋_GB2312" w:eastAsia="仿宋_GB2312"/>
          <w:color w:val="000000"/>
          <w:kern w:val="0"/>
          <w:sz w:val="28"/>
          <w:szCs w:val="28"/>
        </w:rPr>
      </w:pPr>
      <w:r>
        <w:rPr>
          <w:rFonts w:hint="eastAsia" w:ascii="仿宋_GB2312" w:hAnsi="宋体" w:eastAsia="仿宋_GB2312"/>
          <w:color w:val="000000"/>
          <w:kern w:val="0"/>
          <w:sz w:val="28"/>
          <w:szCs w:val="28"/>
        </w:rPr>
        <w:t>（一）检查单位的财务：</w:t>
      </w:r>
    </w:p>
    <w:p>
      <w:pPr>
        <w:widowControl/>
        <w:spacing w:line="580" w:lineRule="exact"/>
        <w:ind w:firstLine="560" w:firstLineChars="200"/>
        <w:jc w:val="left"/>
        <w:rPr>
          <w:rFonts w:ascii="仿宋_GB2312" w:eastAsia="仿宋_GB2312"/>
          <w:color w:val="000000"/>
          <w:kern w:val="0"/>
          <w:sz w:val="28"/>
          <w:szCs w:val="28"/>
        </w:rPr>
      </w:pPr>
      <w:r>
        <w:rPr>
          <w:rFonts w:hint="eastAsia" w:ascii="仿宋_GB2312" w:hAnsi="宋体" w:eastAsia="仿宋_GB2312"/>
          <w:color w:val="000000"/>
          <w:kern w:val="0"/>
          <w:sz w:val="28"/>
          <w:szCs w:val="28"/>
        </w:rPr>
        <w:t>（二）对理事</w:t>
      </w:r>
      <w:r>
        <w:rPr>
          <w:rFonts w:hint="eastAsia" w:ascii="仿宋_GB2312" w:hAnsi="宋体" w:eastAsia="仿宋_GB2312"/>
          <w:color w:val="0000FF"/>
          <w:kern w:val="0"/>
          <w:sz w:val="28"/>
          <w:szCs w:val="28"/>
        </w:rPr>
        <w:t>（董事）</w:t>
      </w:r>
      <w:r>
        <w:rPr>
          <w:rFonts w:hint="eastAsia" w:ascii="仿宋_GB2312" w:hAnsi="宋体" w:eastAsia="仿宋_GB2312"/>
          <w:color w:val="000000"/>
          <w:kern w:val="0"/>
          <w:sz w:val="28"/>
          <w:szCs w:val="28"/>
        </w:rPr>
        <w:t>、校长执行职务时违反法律、法规或学校章程的行为进行监督；</w:t>
      </w:r>
    </w:p>
    <w:p>
      <w:pPr>
        <w:widowControl/>
        <w:spacing w:line="580" w:lineRule="exact"/>
        <w:ind w:firstLine="560" w:firstLineChars="200"/>
        <w:jc w:val="left"/>
        <w:rPr>
          <w:rFonts w:ascii="仿宋_GB2312" w:eastAsia="仿宋_GB2312"/>
          <w:color w:val="000000"/>
          <w:kern w:val="0"/>
          <w:sz w:val="28"/>
          <w:szCs w:val="28"/>
        </w:rPr>
      </w:pPr>
      <w:r>
        <w:rPr>
          <w:rFonts w:hint="eastAsia" w:ascii="仿宋_GB2312" w:hAnsi="宋体" w:eastAsia="仿宋_GB2312"/>
          <w:color w:val="000000"/>
          <w:kern w:val="0"/>
          <w:sz w:val="28"/>
          <w:szCs w:val="28"/>
        </w:rPr>
        <w:t>（三）当理事</w:t>
      </w:r>
      <w:r>
        <w:rPr>
          <w:rFonts w:hint="eastAsia" w:ascii="仿宋_GB2312" w:hAnsi="宋体" w:eastAsia="仿宋_GB2312"/>
          <w:color w:val="0000FF"/>
          <w:kern w:val="0"/>
          <w:sz w:val="28"/>
          <w:szCs w:val="28"/>
        </w:rPr>
        <w:t>（董事）</w:t>
      </w:r>
      <w:r>
        <w:rPr>
          <w:rFonts w:hint="eastAsia" w:ascii="仿宋_GB2312" w:hAnsi="宋体" w:eastAsia="仿宋_GB2312"/>
          <w:color w:val="000000"/>
          <w:kern w:val="0"/>
          <w:sz w:val="28"/>
          <w:szCs w:val="28"/>
        </w:rPr>
        <w:t>或者校长的行为损害学校的利益时，要求理事（董事）或者校长予以纠正。</w:t>
      </w:r>
    </w:p>
    <w:p>
      <w:pPr>
        <w:widowControl/>
        <w:spacing w:line="580" w:lineRule="exact"/>
        <w:ind w:firstLine="560" w:firstLineChars="200"/>
        <w:jc w:val="left"/>
        <w:rPr>
          <w:rFonts w:ascii="仿宋_GB2312" w:eastAsia="仿宋_GB2312"/>
          <w:color w:val="000000"/>
          <w:kern w:val="0"/>
          <w:sz w:val="28"/>
          <w:szCs w:val="28"/>
        </w:rPr>
      </w:pPr>
      <w:r>
        <w:rPr>
          <w:rFonts w:hint="eastAsia" w:ascii="仿宋_GB2312" w:hAnsi="宋体" w:eastAsia="仿宋_GB2312"/>
          <w:color w:val="000000"/>
          <w:kern w:val="0"/>
          <w:sz w:val="28"/>
          <w:szCs w:val="28"/>
        </w:rPr>
        <w:t>（四）学校章程规定的其他职权。</w:t>
      </w:r>
    </w:p>
    <w:p>
      <w:pPr>
        <w:widowControl/>
        <w:spacing w:line="580" w:lineRule="exact"/>
        <w:ind w:firstLine="703" w:firstLineChars="250"/>
        <w:jc w:val="left"/>
        <w:rPr>
          <w:rFonts w:ascii="仿宋_GB2312" w:eastAsia="仿宋_GB2312"/>
          <w:color w:val="000000"/>
          <w:kern w:val="0"/>
          <w:sz w:val="28"/>
          <w:szCs w:val="28"/>
        </w:rPr>
      </w:pPr>
      <w:r>
        <w:rPr>
          <w:rFonts w:hint="eastAsia" w:ascii="仿宋_GB2312" w:hAnsi="宋体" w:eastAsia="仿宋_GB2312"/>
          <w:b/>
          <w:bCs/>
          <w:color w:val="000000"/>
          <w:kern w:val="0"/>
          <w:sz w:val="28"/>
          <w:szCs w:val="28"/>
        </w:rPr>
        <w:t>第二十二条</w:t>
      </w:r>
      <w:r>
        <w:rPr>
          <w:rFonts w:ascii="仿宋_GB2312" w:hAnsi="宋体" w:eastAsia="仿宋_GB2312"/>
          <w:color w:val="000000"/>
          <w:kern w:val="0"/>
          <w:sz w:val="28"/>
          <w:szCs w:val="28"/>
        </w:rPr>
        <w:t xml:space="preserve"> </w:t>
      </w:r>
      <w:r>
        <w:rPr>
          <w:rFonts w:hint="eastAsia" w:ascii="仿宋_GB2312" w:hAnsi="宋体" w:eastAsia="仿宋_GB2312"/>
          <w:color w:val="000000"/>
          <w:kern w:val="0"/>
          <w:sz w:val="28"/>
          <w:szCs w:val="28"/>
        </w:rPr>
        <w:t>监事会实行一人一票、少数服从多数的表决制度。监事会决议需经过半数以上监事表决同意，方为有效。监事会的任期每届为</w:t>
      </w:r>
      <w:r>
        <w:rPr>
          <w:rFonts w:ascii="仿宋_GB2312" w:eastAsia="仿宋_GB2312"/>
          <w:sz w:val="28"/>
          <w:szCs w:val="28"/>
          <w:u w:val="single"/>
          <w:lang w:val="zh-CN"/>
        </w:rPr>
        <w:t xml:space="preserve">      </w:t>
      </w:r>
      <w:r>
        <w:rPr>
          <w:rFonts w:hint="eastAsia" w:ascii="仿宋_GB2312" w:hAnsi="宋体" w:eastAsia="仿宋_GB2312"/>
          <w:color w:val="000000"/>
          <w:kern w:val="0"/>
          <w:sz w:val="28"/>
          <w:szCs w:val="28"/>
        </w:rPr>
        <w:t>年，任期届满，可连选连任。监事不得兼任学校的</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（理事、董事或者其它决策机构成员）</w:t>
      </w:r>
      <w:r>
        <w:rPr>
          <w:rFonts w:hint="eastAsia" w:ascii="仿宋_GB2312" w:hAnsi="宋体" w:eastAsia="仿宋_GB2312"/>
          <w:color w:val="000000"/>
          <w:kern w:val="0"/>
          <w:sz w:val="28"/>
          <w:szCs w:val="28"/>
        </w:rPr>
        <w:t>及财务负责人。</w:t>
      </w:r>
    </w:p>
    <w:p>
      <w:pPr>
        <w:tabs>
          <w:tab w:val="left" w:pos="1260"/>
        </w:tabs>
        <w:autoSpaceDE w:val="0"/>
        <w:autoSpaceDN w:val="0"/>
        <w:adjustRightInd w:val="0"/>
        <w:spacing w:line="580" w:lineRule="exact"/>
        <w:rPr>
          <w:rFonts w:ascii="仿宋_GB2312" w:eastAsia="仿宋_GB2312"/>
          <w:b/>
          <w:bCs/>
          <w:sz w:val="28"/>
          <w:szCs w:val="28"/>
          <w:lang w:val="zh-CN"/>
        </w:rPr>
      </w:pPr>
    </w:p>
    <w:p>
      <w:pPr>
        <w:autoSpaceDE w:val="0"/>
        <w:autoSpaceDN w:val="0"/>
        <w:adjustRightInd w:val="0"/>
        <w:spacing w:line="580" w:lineRule="exact"/>
        <w:ind w:left="1593" w:hanging="1593" w:hangingChars="569"/>
        <w:jc w:val="center"/>
        <w:rPr>
          <w:rFonts w:ascii="仿宋_GB2312" w:eastAsia="仿宋_GB2312"/>
          <w:b/>
          <w:bCs/>
          <w:sz w:val="28"/>
          <w:szCs w:val="28"/>
          <w:lang w:val="zh-CN"/>
        </w:rPr>
      </w:pPr>
      <w:r>
        <w:rPr>
          <w:rFonts w:hint="eastAsia" w:ascii="黑体" w:hAnsi="宋体" w:eastAsia="黑体"/>
          <w:sz w:val="28"/>
          <w:szCs w:val="28"/>
          <w:lang w:val="zh-CN"/>
        </w:rPr>
        <w:t>第五章</w:t>
      </w:r>
      <w:r>
        <w:rPr>
          <w:rFonts w:ascii="黑体" w:hAnsi="宋体" w:eastAsia="黑体"/>
          <w:sz w:val="28"/>
          <w:szCs w:val="28"/>
          <w:lang w:val="zh-CN"/>
        </w:rPr>
        <w:t xml:space="preserve">  </w:t>
      </w:r>
      <w:r>
        <w:rPr>
          <w:rFonts w:hint="eastAsia" w:ascii="黑体" w:hAnsi="宋体" w:eastAsia="黑体"/>
          <w:sz w:val="28"/>
          <w:szCs w:val="28"/>
          <w:lang w:val="zh-CN"/>
        </w:rPr>
        <w:t>学校的法定代表人</w:t>
      </w:r>
    </w:p>
    <w:p>
      <w:pPr>
        <w:tabs>
          <w:tab w:val="left" w:pos="1260"/>
        </w:tabs>
        <w:autoSpaceDE w:val="0"/>
        <w:autoSpaceDN w:val="0"/>
        <w:adjustRightInd w:val="0"/>
        <w:spacing w:line="580" w:lineRule="exact"/>
        <w:ind w:firstLine="562" w:firstLineChars="200"/>
        <w:rPr>
          <w:rFonts w:ascii="仿宋_GB2312" w:eastAsia="仿宋_GB2312"/>
          <w:sz w:val="28"/>
          <w:szCs w:val="28"/>
        </w:rPr>
      </w:pPr>
      <w:r>
        <w:rPr>
          <w:rFonts w:hint="eastAsia" w:ascii="仿宋_GB2312" w:eastAsia="仿宋_GB2312"/>
          <w:b/>
          <w:bCs/>
          <w:sz w:val="28"/>
          <w:szCs w:val="28"/>
          <w:lang w:val="zh-CN"/>
        </w:rPr>
        <w:t>第二十三条</w:t>
      </w:r>
      <w:r>
        <w:rPr>
          <w:rFonts w:ascii="仿宋_GB2312" w:eastAsia="仿宋_GB2312"/>
          <w:b/>
          <w:bCs/>
          <w:sz w:val="28"/>
          <w:szCs w:val="28"/>
          <w:lang w:val="zh-CN"/>
        </w:rPr>
        <w:t xml:space="preserve"> </w:t>
      </w:r>
      <w:r>
        <w:rPr>
          <w:rFonts w:hint="eastAsia" w:ascii="仿宋_GB2312" w:eastAsia="仿宋_GB2312"/>
          <w:sz w:val="28"/>
          <w:szCs w:val="28"/>
          <w:lang w:val="zh-CN"/>
        </w:rPr>
        <w:t>学校法定代表人为</w:t>
      </w:r>
      <w:r>
        <w:rPr>
          <w:rFonts w:ascii="仿宋_GB2312" w:eastAsia="仿宋_GB2312"/>
          <w:sz w:val="28"/>
          <w:szCs w:val="28"/>
          <w:lang w:val="zh-CN"/>
        </w:rPr>
        <w:t xml:space="preserve"> </w:t>
      </w:r>
      <w:r>
        <w:rPr>
          <w:rFonts w:ascii="仿宋_GB2312" w:eastAsia="仿宋_GB2312"/>
          <w:sz w:val="28"/>
          <w:szCs w:val="28"/>
          <w:u w:val="single"/>
          <w:lang w:val="zh-CN"/>
        </w:rPr>
        <w:t xml:space="preserve">          </w:t>
      </w:r>
      <w:r>
        <w:rPr>
          <w:rFonts w:hint="eastAsia" w:ascii="仿宋_GB2312" w:eastAsia="仿宋_GB2312"/>
          <w:sz w:val="28"/>
          <w:szCs w:val="28"/>
          <w:lang w:val="zh-CN"/>
        </w:rPr>
        <w:t>，身份证号</w:t>
      </w:r>
      <w:r>
        <w:rPr>
          <w:rFonts w:ascii="仿宋_GB2312" w:eastAsia="仿宋_GB2312"/>
          <w:sz w:val="28"/>
          <w:szCs w:val="28"/>
          <w:lang w:val="zh-CN"/>
        </w:rPr>
        <w:t xml:space="preserve"> </w:t>
      </w:r>
      <w:r>
        <w:rPr>
          <w:rFonts w:ascii="仿宋_GB2312" w:eastAsia="仿宋_GB2312"/>
          <w:sz w:val="28"/>
          <w:szCs w:val="28"/>
          <w:u w:val="single"/>
          <w:lang w:val="zh-CN"/>
        </w:rPr>
        <w:t xml:space="preserve">          </w:t>
      </w:r>
      <w:r>
        <w:rPr>
          <w:rFonts w:hint="eastAsia" w:ascii="仿宋_GB2312" w:eastAsia="仿宋_GB2312"/>
          <w:sz w:val="28"/>
          <w:szCs w:val="28"/>
          <w:lang w:val="zh-CN"/>
        </w:rPr>
        <w:t>，居住地</w:t>
      </w:r>
      <w:r>
        <w:rPr>
          <w:rFonts w:ascii="仿宋_GB2312" w:eastAsia="仿宋_GB2312"/>
          <w:sz w:val="28"/>
          <w:szCs w:val="28"/>
          <w:u w:val="single"/>
          <w:lang w:val="zh-CN"/>
        </w:rPr>
        <w:t xml:space="preserve">          </w:t>
      </w:r>
      <w:r>
        <w:rPr>
          <w:rFonts w:hint="eastAsia" w:ascii="仿宋_GB2312" w:eastAsia="仿宋_GB2312"/>
          <w:sz w:val="28"/>
          <w:szCs w:val="28"/>
          <w:lang w:val="zh-CN"/>
        </w:rPr>
        <w:t>。</w:t>
      </w:r>
    </w:p>
    <w:p>
      <w:pPr>
        <w:tabs>
          <w:tab w:val="left" w:pos="0"/>
          <w:tab w:val="left" w:pos="1260"/>
        </w:tabs>
        <w:autoSpaceDE w:val="0"/>
        <w:autoSpaceDN w:val="0"/>
        <w:adjustRightInd w:val="0"/>
        <w:spacing w:line="580" w:lineRule="exact"/>
        <w:ind w:firstLine="412"/>
        <w:jc w:val="left"/>
        <w:rPr>
          <w:rFonts w:ascii="楷体_GB2312" w:eastAsia="楷体_GB2312"/>
          <w:b/>
          <w:bCs/>
          <w:color w:val="0000FF"/>
          <w:sz w:val="28"/>
          <w:szCs w:val="28"/>
          <w:lang w:val="zh-CN"/>
        </w:rPr>
      </w:pPr>
      <w:r>
        <w:rPr>
          <w:rFonts w:hint="eastAsia" w:ascii="楷体_GB2312" w:eastAsia="楷体_GB2312"/>
          <w:b/>
          <w:bCs/>
          <w:color w:val="0000FF"/>
          <w:sz w:val="28"/>
          <w:szCs w:val="28"/>
          <w:lang w:val="zh-CN"/>
        </w:rPr>
        <w:t>(章程中应明确载明×××担任学校的法定代表人，其人选由理事长、董事长、其他形式的决策机构的负责人或者校长担任。学校法定代表人应当具有完全民事行为能力和政治权利，在中国内地定居的中国公民。法定代表人依照法律或者学校章程规定，对外代表学校行使职权。)</w:t>
      </w:r>
    </w:p>
    <w:p>
      <w:pPr>
        <w:autoSpaceDE w:val="0"/>
        <w:autoSpaceDN w:val="0"/>
        <w:adjustRightInd w:val="0"/>
        <w:spacing w:line="580" w:lineRule="exact"/>
        <w:ind w:firstLine="2249" w:firstLineChars="800"/>
        <w:rPr>
          <w:rFonts w:ascii="仿宋_GB2312" w:eastAsia="仿宋_GB2312"/>
          <w:b/>
          <w:bCs/>
          <w:sz w:val="28"/>
          <w:szCs w:val="28"/>
          <w:lang w:val="zh-CN"/>
        </w:rPr>
      </w:pPr>
    </w:p>
    <w:p>
      <w:pPr>
        <w:autoSpaceDE w:val="0"/>
        <w:autoSpaceDN w:val="0"/>
        <w:adjustRightInd w:val="0"/>
        <w:spacing w:line="580" w:lineRule="exact"/>
        <w:ind w:left="1593" w:hanging="1593" w:hangingChars="569"/>
        <w:jc w:val="center"/>
        <w:rPr>
          <w:rFonts w:ascii="仿宋_GB2312" w:eastAsia="仿宋_GB2312"/>
          <w:b/>
          <w:bCs/>
          <w:sz w:val="28"/>
          <w:szCs w:val="28"/>
          <w:lang w:val="zh-CN"/>
        </w:rPr>
      </w:pPr>
      <w:r>
        <w:rPr>
          <w:rFonts w:hint="eastAsia" w:ascii="黑体" w:hAnsi="宋体" w:eastAsia="黑体"/>
          <w:sz w:val="28"/>
          <w:szCs w:val="28"/>
          <w:lang w:val="zh-CN"/>
        </w:rPr>
        <w:t>第六章</w:t>
      </w:r>
      <w:r>
        <w:rPr>
          <w:rFonts w:ascii="黑体" w:hAnsi="宋体" w:eastAsia="黑体"/>
          <w:sz w:val="28"/>
          <w:szCs w:val="28"/>
          <w:lang w:val="zh-CN"/>
        </w:rPr>
        <w:t xml:space="preserve">  </w:t>
      </w:r>
      <w:r>
        <w:rPr>
          <w:rFonts w:hint="eastAsia" w:ascii="黑体" w:hAnsi="宋体" w:eastAsia="黑体"/>
          <w:sz w:val="28"/>
          <w:szCs w:val="28"/>
          <w:lang w:val="zh-CN"/>
        </w:rPr>
        <w:t>资产管理与经费使用</w:t>
      </w:r>
    </w:p>
    <w:p>
      <w:pPr>
        <w:tabs>
          <w:tab w:val="left" w:pos="0"/>
          <w:tab w:val="left" w:pos="1260"/>
        </w:tabs>
        <w:autoSpaceDE w:val="0"/>
        <w:autoSpaceDN w:val="0"/>
        <w:adjustRightInd w:val="0"/>
        <w:spacing w:line="580" w:lineRule="exact"/>
        <w:ind w:firstLine="538"/>
        <w:rPr>
          <w:rFonts w:ascii="楷体_GB2312" w:eastAsia="楷体_GB2312"/>
          <w:b/>
          <w:bCs/>
          <w:color w:val="0000FF"/>
          <w:sz w:val="28"/>
          <w:szCs w:val="28"/>
          <w:lang w:val="zh-CN"/>
        </w:rPr>
      </w:pPr>
      <w:r>
        <w:rPr>
          <w:rFonts w:hint="eastAsia" w:ascii="仿宋_GB2312" w:eastAsia="仿宋_GB2312"/>
          <w:b/>
          <w:bCs/>
          <w:sz w:val="28"/>
          <w:szCs w:val="28"/>
          <w:lang w:val="zh-CN"/>
        </w:rPr>
        <w:t>第二十四条</w:t>
      </w:r>
      <w:r>
        <w:rPr>
          <w:rFonts w:ascii="仿宋_GB2312" w:eastAsia="仿宋_GB2312"/>
          <w:b/>
          <w:bCs/>
          <w:sz w:val="28"/>
          <w:szCs w:val="28"/>
          <w:lang w:val="zh-CN"/>
        </w:rPr>
        <w:t xml:space="preserve"> </w:t>
      </w:r>
      <w:r>
        <w:rPr>
          <w:rFonts w:hint="eastAsia" w:ascii="仿宋_GB2312" w:eastAsia="仿宋_GB2312"/>
          <w:sz w:val="28"/>
          <w:szCs w:val="28"/>
          <w:lang w:val="zh-CN"/>
        </w:rPr>
        <w:t>学校依照《中华人民共和国会计法》和国家统一的会计制度建立严格的财务管理制度，保证会计资料合法、真实、准确、完整。学</w:t>
      </w:r>
      <w:r>
        <w:rPr>
          <w:rStyle w:val="11"/>
          <w:rFonts w:hint="eastAsia" w:ascii="仿宋_GB2312" w:hAnsi="宋体" w:eastAsia="仿宋_GB2312"/>
          <w:color w:val="333333"/>
          <w:sz w:val="28"/>
          <w:szCs w:val="28"/>
        </w:rPr>
        <w:t>校配备具有专业资格的会计人员。会计不得由学校法定代表人或校长（主要负责人）的直系亲属担任；会计不得兼任出纳；会计人员调动工作或离职时，必须与接管人员办理交接手续。</w:t>
      </w:r>
      <w:r>
        <w:rPr>
          <w:rFonts w:hint="eastAsia" w:ascii="楷体_GB2312" w:eastAsia="楷体_GB2312"/>
          <w:b/>
          <w:bCs/>
          <w:color w:val="0000FF"/>
          <w:sz w:val="28"/>
          <w:szCs w:val="28"/>
          <w:lang w:val="zh-CN"/>
        </w:rPr>
        <w:t>（财务会计制度中载明经费支出范围、项目和基本比例，教职工福利待遇基本标准，经费支出的审批和支付程序，以及财务监督制度等内容。）</w:t>
      </w:r>
    </w:p>
    <w:p>
      <w:pPr>
        <w:tabs>
          <w:tab w:val="left" w:pos="1260"/>
        </w:tabs>
        <w:autoSpaceDE w:val="0"/>
        <w:autoSpaceDN w:val="0"/>
        <w:adjustRightInd w:val="0"/>
        <w:spacing w:line="580" w:lineRule="exact"/>
        <w:rPr>
          <w:rFonts w:ascii="仿宋_GB2312" w:eastAsia="仿宋_GB2312"/>
          <w:sz w:val="28"/>
          <w:szCs w:val="28"/>
          <w:lang w:val="zh-CN"/>
        </w:rPr>
      </w:pPr>
      <w:r>
        <w:rPr>
          <w:rFonts w:ascii="仿宋_GB2312" w:eastAsia="仿宋_GB2312"/>
          <w:sz w:val="28"/>
          <w:szCs w:val="28"/>
          <w:lang w:val="zh-CN"/>
        </w:rPr>
        <w:t xml:space="preserve">    </w:t>
      </w:r>
      <w:r>
        <w:rPr>
          <w:rFonts w:hint="eastAsia" w:ascii="仿宋_GB2312" w:eastAsia="仿宋_GB2312"/>
          <w:b/>
          <w:bCs/>
          <w:sz w:val="28"/>
          <w:szCs w:val="28"/>
          <w:lang w:val="zh-CN"/>
        </w:rPr>
        <w:t xml:space="preserve">第二十五条 </w:t>
      </w:r>
      <w:r>
        <w:rPr>
          <w:rFonts w:hint="eastAsia" w:ascii="仿宋_GB2312" w:eastAsia="仿宋_GB2312"/>
          <w:sz w:val="28"/>
          <w:szCs w:val="28"/>
          <w:lang w:val="zh-CN"/>
        </w:rPr>
        <w:t>学校资产使用和财务管理接受审批机关监督，在每一会计年度终了时制作财务会计报告，委托会计师事务所依法进行审计后，报审批机关备案并公布审计结果。</w:t>
      </w:r>
    </w:p>
    <w:p>
      <w:pPr>
        <w:autoSpaceDE w:val="0"/>
        <w:autoSpaceDN w:val="0"/>
        <w:adjustRightInd w:val="0"/>
        <w:spacing w:line="580" w:lineRule="exact"/>
        <w:ind w:firstLine="562" w:firstLineChars="200"/>
        <w:rPr>
          <w:rFonts w:ascii="仿宋_GB2312" w:eastAsia="仿宋_GB2312"/>
          <w:sz w:val="28"/>
          <w:szCs w:val="28"/>
        </w:rPr>
      </w:pPr>
      <w:r>
        <w:rPr>
          <w:rFonts w:hint="eastAsia" w:ascii="仿宋_GB2312" w:eastAsia="仿宋_GB2312"/>
          <w:b/>
          <w:bCs/>
          <w:sz w:val="28"/>
          <w:szCs w:val="28"/>
          <w:lang w:val="zh-CN"/>
        </w:rPr>
        <w:t>第二十六条</w:t>
      </w:r>
      <w:r>
        <w:rPr>
          <w:rFonts w:hint="eastAsia" w:ascii="仿宋_GB2312" w:eastAsia="仿宋_GB2312"/>
          <w:sz w:val="28"/>
          <w:szCs w:val="28"/>
        </w:rPr>
        <w:t xml:space="preserve"> </w:t>
      </w:r>
      <w:r>
        <w:rPr>
          <w:rFonts w:hint="eastAsia" w:ascii="仿宋_GB2312" w:eastAsia="仿宋_GB2312"/>
          <w:sz w:val="28"/>
          <w:szCs w:val="28"/>
          <w:lang w:val="zh-CN"/>
        </w:rPr>
        <w:t>出资人不要求取得回报。</w:t>
      </w:r>
    </w:p>
    <w:p>
      <w:pPr>
        <w:tabs>
          <w:tab w:val="left" w:pos="0"/>
          <w:tab w:val="left" w:pos="1260"/>
        </w:tabs>
        <w:autoSpaceDE w:val="0"/>
        <w:autoSpaceDN w:val="0"/>
        <w:adjustRightInd w:val="0"/>
        <w:spacing w:line="580" w:lineRule="exact"/>
        <w:ind w:firstLine="538"/>
        <w:rPr>
          <w:rFonts w:ascii="仿宋_GB2312" w:eastAsia="仿宋_GB2312"/>
          <w:sz w:val="28"/>
          <w:szCs w:val="28"/>
        </w:rPr>
      </w:pPr>
      <w:r>
        <w:rPr>
          <w:rFonts w:hint="eastAsia" w:ascii="仿宋_GB2312" w:eastAsia="仿宋_GB2312"/>
          <w:b/>
          <w:bCs/>
          <w:sz w:val="28"/>
          <w:szCs w:val="28"/>
          <w:lang w:val="zh-CN"/>
        </w:rPr>
        <w:t>第二十七条</w:t>
      </w:r>
      <w:r>
        <w:rPr>
          <w:rFonts w:hint="eastAsia" w:ascii="仿宋_GB2312" w:eastAsia="仿宋_GB2312"/>
          <w:sz w:val="28"/>
          <w:szCs w:val="28"/>
          <w:lang w:val="zh-CN"/>
        </w:rPr>
        <w:t xml:space="preserve"> 在每个会计年度结束时，捐资举办的民办职业培训学校和出资人不要求取得合理回报的民办职业培训学校，按不低于年度净资产增加额</w:t>
      </w:r>
      <w:r>
        <w:rPr>
          <w:rFonts w:hint="eastAsia" w:ascii="仿宋_GB2312" w:eastAsia="仿宋_GB2312"/>
          <w:sz w:val="28"/>
          <w:szCs w:val="28"/>
          <w:u w:val="single"/>
          <w:lang w:val="zh-CN"/>
        </w:rPr>
        <w:t xml:space="preserve">       </w:t>
      </w:r>
      <w:r>
        <w:rPr>
          <w:rFonts w:hint="eastAsia" w:ascii="楷体_GB2312" w:eastAsia="楷体_GB2312"/>
          <w:b/>
          <w:bCs/>
          <w:color w:val="0000FF"/>
          <w:sz w:val="28"/>
          <w:szCs w:val="28"/>
          <w:lang w:val="zh-CN"/>
        </w:rPr>
        <w:t>（不低于</w:t>
      </w:r>
      <w:r>
        <w:rPr>
          <w:rFonts w:ascii="楷体_GB2312" w:eastAsia="楷体_GB2312"/>
          <w:b/>
          <w:bCs/>
          <w:color w:val="0000FF"/>
          <w:sz w:val="28"/>
          <w:szCs w:val="28"/>
          <w:lang w:val="zh-CN"/>
        </w:rPr>
        <w:t>25%</w:t>
      </w:r>
      <w:r>
        <w:rPr>
          <w:rFonts w:hint="eastAsia" w:ascii="楷体_GB2312" w:eastAsia="楷体_GB2312"/>
          <w:b/>
          <w:bCs/>
          <w:color w:val="0000FF"/>
          <w:sz w:val="28"/>
          <w:szCs w:val="28"/>
          <w:lang w:val="zh-CN"/>
        </w:rPr>
        <w:t>）</w:t>
      </w:r>
      <w:r>
        <w:rPr>
          <w:rFonts w:hint="eastAsia" w:ascii="仿宋_GB2312" w:eastAsia="仿宋_GB2312"/>
          <w:sz w:val="28"/>
          <w:szCs w:val="28"/>
          <w:lang w:val="zh-CN"/>
        </w:rPr>
        <w:t>的比例提取发展基金，用于学校的建设、维护和教学设备的添置、更新等。</w:t>
      </w:r>
    </w:p>
    <w:p>
      <w:pPr>
        <w:autoSpaceDE w:val="0"/>
        <w:autoSpaceDN w:val="0"/>
        <w:adjustRightInd w:val="0"/>
        <w:spacing w:line="580" w:lineRule="exact"/>
        <w:ind w:firstLine="562" w:firstLineChars="200"/>
        <w:rPr>
          <w:rFonts w:ascii="仿宋_GB2312" w:eastAsia="仿宋_GB2312"/>
          <w:sz w:val="28"/>
          <w:szCs w:val="28"/>
        </w:rPr>
      </w:pPr>
      <w:r>
        <w:rPr>
          <w:rStyle w:val="11"/>
          <w:rFonts w:hint="eastAsia" w:ascii="仿宋_GB2312" w:hAnsi="宋体" w:eastAsia="仿宋_GB2312"/>
          <w:color w:val="333333"/>
          <w:sz w:val="28"/>
          <w:szCs w:val="28"/>
        </w:rPr>
        <w:t>第二十八条</w:t>
      </w:r>
      <w:r>
        <w:rPr>
          <w:rStyle w:val="11"/>
          <w:rFonts w:ascii="仿宋_GB2312" w:hAnsi="宋体" w:eastAsia="仿宋_GB2312"/>
          <w:color w:val="333333"/>
          <w:sz w:val="28"/>
          <w:szCs w:val="28"/>
        </w:rPr>
        <w:t xml:space="preserve"> </w:t>
      </w:r>
      <w:r>
        <w:rPr>
          <w:rStyle w:val="11"/>
          <w:rFonts w:hint="eastAsia" w:ascii="仿宋_GB2312" w:hAnsi="宋体" w:eastAsia="仿宋_GB2312"/>
          <w:color w:val="333333"/>
          <w:sz w:val="28"/>
          <w:szCs w:val="28"/>
        </w:rPr>
        <w:t>学校存续期间，学校经费和资产必须用于章程规定的办学宗旨和办学范围，</w:t>
      </w:r>
      <w:r>
        <w:rPr>
          <w:rStyle w:val="11"/>
          <w:rFonts w:hint="eastAsia" w:ascii="仿宋_GB2312" w:eastAsia="仿宋_GB2312"/>
          <w:color w:val="333333"/>
          <w:sz w:val="28"/>
          <w:szCs w:val="28"/>
        </w:rPr>
        <w:t>任何组织和个人不得侵占、</w:t>
      </w:r>
      <w:r>
        <w:rPr>
          <w:rStyle w:val="11"/>
          <w:rFonts w:hint="eastAsia" w:ascii="仿宋_GB2312" w:hAnsi="宋体" w:eastAsia="仿宋_GB2312"/>
          <w:color w:val="333333"/>
          <w:sz w:val="28"/>
          <w:szCs w:val="28"/>
        </w:rPr>
        <w:t>挪用学校的资产。</w:t>
      </w:r>
    </w:p>
    <w:p>
      <w:pPr>
        <w:tabs>
          <w:tab w:val="left" w:pos="0"/>
          <w:tab w:val="left" w:pos="1260"/>
        </w:tabs>
        <w:autoSpaceDE w:val="0"/>
        <w:autoSpaceDN w:val="0"/>
        <w:adjustRightInd w:val="0"/>
        <w:spacing w:line="580" w:lineRule="exact"/>
        <w:jc w:val="left"/>
        <w:rPr>
          <w:rFonts w:ascii="仿宋_GB2312" w:hAnsi="Verdana" w:eastAsia="仿宋_GB2312"/>
          <w:b/>
          <w:bCs/>
          <w:color w:val="000000"/>
          <w:sz w:val="28"/>
          <w:szCs w:val="28"/>
        </w:rPr>
      </w:pPr>
    </w:p>
    <w:p>
      <w:pPr>
        <w:autoSpaceDE w:val="0"/>
        <w:autoSpaceDN w:val="0"/>
        <w:adjustRightInd w:val="0"/>
        <w:spacing w:line="580" w:lineRule="exact"/>
        <w:ind w:left="1593" w:hanging="1593" w:hangingChars="569"/>
        <w:jc w:val="center"/>
        <w:rPr>
          <w:rFonts w:ascii="仿宋_GB2312" w:hAnsi="Verdana" w:eastAsia="仿宋_GB2312"/>
          <w:b/>
          <w:bCs/>
          <w:color w:val="000000"/>
          <w:sz w:val="28"/>
          <w:szCs w:val="28"/>
        </w:rPr>
      </w:pPr>
      <w:r>
        <w:rPr>
          <w:rFonts w:hint="eastAsia" w:ascii="黑体" w:hAnsi="宋体" w:eastAsia="黑体"/>
          <w:sz w:val="28"/>
          <w:szCs w:val="28"/>
          <w:lang w:val="zh-CN"/>
        </w:rPr>
        <w:t>第七章</w:t>
      </w:r>
      <w:r>
        <w:rPr>
          <w:rFonts w:ascii="黑体" w:hAnsi="宋体" w:eastAsia="黑体"/>
          <w:sz w:val="28"/>
          <w:szCs w:val="28"/>
          <w:lang w:val="zh-CN"/>
        </w:rPr>
        <w:t xml:space="preserve">  </w:t>
      </w:r>
      <w:r>
        <w:rPr>
          <w:rFonts w:hint="eastAsia" w:ascii="黑体" w:hAnsi="宋体" w:eastAsia="黑体"/>
          <w:sz w:val="28"/>
          <w:szCs w:val="28"/>
          <w:lang w:val="zh-CN"/>
        </w:rPr>
        <w:t>学校终止</w:t>
      </w:r>
    </w:p>
    <w:p>
      <w:pPr>
        <w:tabs>
          <w:tab w:val="left" w:pos="0"/>
          <w:tab w:val="left" w:pos="1260"/>
        </w:tabs>
        <w:autoSpaceDE w:val="0"/>
        <w:autoSpaceDN w:val="0"/>
        <w:adjustRightInd w:val="0"/>
        <w:spacing w:line="580" w:lineRule="exact"/>
        <w:ind w:firstLine="560"/>
        <w:jc w:val="left"/>
        <w:rPr>
          <w:rFonts w:ascii="仿宋_GB2312" w:hAnsi="Verdana" w:eastAsia="仿宋_GB2312"/>
          <w:color w:val="000000"/>
          <w:sz w:val="28"/>
          <w:szCs w:val="28"/>
        </w:rPr>
      </w:pPr>
      <w:r>
        <w:rPr>
          <w:rFonts w:hint="eastAsia" w:ascii="仿宋_GB2312" w:hAnsi="Verdana" w:eastAsia="仿宋_GB2312"/>
          <w:b/>
          <w:bCs/>
          <w:color w:val="000000"/>
          <w:sz w:val="28"/>
          <w:szCs w:val="28"/>
        </w:rPr>
        <w:t>第二十九条</w:t>
      </w:r>
      <w:r>
        <w:rPr>
          <w:rFonts w:ascii="仿宋_GB2312" w:hAnsi="Verdana" w:eastAsia="仿宋_GB2312"/>
          <w:color w:val="000000"/>
          <w:sz w:val="28"/>
          <w:szCs w:val="28"/>
        </w:rPr>
        <w:t xml:space="preserve"> </w:t>
      </w:r>
      <w:r>
        <w:rPr>
          <w:rFonts w:hint="eastAsia" w:ascii="仿宋_GB2312" w:hAnsi="Verdana" w:eastAsia="仿宋_GB2312"/>
          <w:color w:val="000000"/>
          <w:sz w:val="28"/>
          <w:szCs w:val="28"/>
          <w:lang w:val="zh-CN"/>
        </w:rPr>
        <w:t>有下列情形之一的，</w:t>
      </w:r>
      <w:r>
        <w:rPr>
          <w:rFonts w:hint="eastAsia" w:ascii="仿宋_GB2312" w:hAnsi="Verdana" w:eastAsia="仿宋_GB2312"/>
          <w:sz w:val="28"/>
          <w:szCs w:val="28"/>
          <w:lang w:val="zh-CN"/>
        </w:rPr>
        <w:t>经</w:t>
      </w:r>
      <w:r>
        <w:rPr>
          <w:rFonts w:ascii="仿宋_GB2312" w:hAnsi="Verdana" w:eastAsia="仿宋_GB2312"/>
          <w:sz w:val="28"/>
          <w:szCs w:val="28"/>
          <w:u w:val="single"/>
          <w:lang w:val="zh-CN"/>
        </w:rPr>
        <w:t xml:space="preserve">      </w:t>
      </w:r>
      <w:r>
        <w:rPr>
          <w:rFonts w:hint="eastAsia" w:ascii="楷体_GB2312" w:eastAsia="楷体_GB2312"/>
          <w:b/>
          <w:bCs/>
          <w:color w:val="0000FF"/>
          <w:sz w:val="28"/>
          <w:szCs w:val="28"/>
          <w:lang w:val="zh-CN"/>
        </w:rPr>
        <w:t>（董事会、理事会或其他形式的决策机构）</w:t>
      </w:r>
      <w:r>
        <w:rPr>
          <w:rFonts w:hint="eastAsia" w:ascii="仿宋_GB2312" w:hAnsi="Verdana" w:eastAsia="仿宋_GB2312"/>
          <w:sz w:val="28"/>
          <w:szCs w:val="28"/>
          <w:lang w:val="zh-CN"/>
        </w:rPr>
        <w:t>决议通过，学校终止</w:t>
      </w:r>
      <w:r>
        <w:rPr>
          <w:rFonts w:hint="eastAsia" w:ascii="仿宋_GB2312" w:hAnsi="Verdana" w:eastAsia="仿宋_GB2312"/>
          <w:color w:val="000000"/>
          <w:sz w:val="28"/>
          <w:szCs w:val="28"/>
          <w:lang w:val="zh-CN"/>
        </w:rPr>
        <w:t>：</w:t>
      </w:r>
    </w:p>
    <w:p>
      <w:pPr>
        <w:tabs>
          <w:tab w:val="left" w:pos="0"/>
          <w:tab w:val="left" w:pos="1260"/>
        </w:tabs>
        <w:autoSpaceDE w:val="0"/>
        <w:autoSpaceDN w:val="0"/>
        <w:adjustRightInd w:val="0"/>
        <w:spacing w:line="580" w:lineRule="exact"/>
        <w:ind w:firstLine="560"/>
        <w:jc w:val="left"/>
        <w:rPr>
          <w:rFonts w:ascii="仿宋_GB2312" w:hAnsi="Verdana" w:eastAsia="仿宋_GB2312"/>
          <w:color w:val="000000"/>
          <w:sz w:val="28"/>
          <w:szCs w:val="28"/>
          <w:lang w:val="zh-CN"/>
        </w:rPr>
      </w:pPr>
      <w:r>
        <w:rPr>
          <w:rFonts w:hint="eastAsia" w:ascii="仿宋_GB2312" w:hAnsi="Verdana" w:eastAsia="仿宋_GB2312"/>
          <w:color w:val="000000"/>
          <w:sz w:val="28"/>
          <w:szCs w:val="28"/>
          <w:lang w:val="zh-CN"/>
        </w:rPr>
        <w:t>（一）根据学校章程规定要求终止，经审批机关批准的；</w:t>
      </w:r>
    </w:p>
    <w:p>
      <w:pPr>
        <w:tabs>
          <w:tab w:val="left" w:pos="0"/>
          <w:tab w:val="left" w:pos="1260"/>
        </w:tabs>
        <w:autoSpaceDE w:val="0"/>
        <w:autoSpaceDN w:val="0"/>
        <w:adjustRightInd w:val="0"/>
        <w:spacing w:line="580" w:lineRule="exact"/>
        <w:ind w:firstLine="560"/>
        <w:jc w:val="left"/>
        <w:rPr>
          <w:rFonts w:ascii="仿宋_GB2312" w:eastAsia="仿宋_GB2312"/>
          <w:sz w:val="28"/>
          <w:szCs w:val="28"/>
          <w:lang w:val="zh-CN"/>
        </w:rPr>
      </w:pPr>
      <w:r>
        <w:rPr>
          <w:rFonts w:hint="eastAsia" w:ascii="仿宋_GB2312" w:eastAsia="仿宋_GB2312"/>
          <w:sz w:val="28"/>
          <w:szCs w:val="28"/>
        </w:rPr>
        <w:t>（</w:t>
      </w:r>
      <w:r>
        <w:rPr>
          <w:rFonts w:hint="eastAsia" w:ascii="仿宋_GB2312" w:eastAsia="仿宋_GB2312"/>
          <w:sz w:val="28"/>
          <w:szCs w:val="28"/>
          <w:lang w:val="zh-CN"/>
        </w:rPr>
        <w:t>二</w:t>
      </w:r>
      <w:r>
        <w:rPr>
          <w:rFonts w:hint="eastAsia" w:ascii="仿宋_GB2312" w:eastAsia="仿宋_GB2312"/>
          <w:sz w:val="28"/>
          <w:szCs w:val="28"/>
        </w:rPr>
        <w:t>）</w:t>
      </w:r>
      <w:r>
        <w:rPr>
          <w:rFonts w:hint="eastAsia" w:ascii="仿宋_GB2312" w:eastAsia="仿宋_GB2312"/>
          <w:sz w:val="28"/>
          <w:szCs w:val="28"/>
          <w:lang w:val="zh-CN"/>
        </w:rPr>
        <w:t>被吊销办学许可证的；</w:t>
      </w:r>
    </w:p>
    <w:p>
      <w:pPr>
        <w:tabs>
          <w:tab w:val="left" w:pos="0"/>
          <w:tab w:val="left" w:pos="1260"/>
        </w:tabs>
        <w:autoSpaceDE w:val="0"/>
        <w:autoSpaceDN w:val="0"/>
        <w:adjustRightInd w:val="0"/>
        <w:spacing w:line="580" w:lineRule="exact"/>
        <w:ind w:firstLine="560"/>
        <w:jc w:val="left"/>
        <w:rPr>
          <w:rFonts w:ascii="仿宋_GB2312" w:hAnsi="Verdana" w:eastAsia="仿宋_GB2312"/>
          <w:color w:val="000000"/>
          <w:sz w:val="28"/>
          <w:szCs w:val="28"/>
        </w:rPr>
      </w:pPr>
      <w:r>
        <w:rPr>
          <w:rFonts w:hint="eastAsia" w:ascii="仿宋_GB2312" w:hAnsi="Verdana" w:eastAsia="仿宋_GB2312"/>
          <w:color w:val="000000"/>
          <w:sz w:val="28"/>
          <w:szCs w:val="28"/>
        </w:rPr>
        <w:t>（</w:t>
      </w:r>
      <w:r>
        <w:rPr>
          <w:rFonts w:hint="eastAsia" w:ascii="仿宋_GB2312" w:hAnsi="Verdana" w:eastAsia="仿宋_GB2312"/>
          <w:color w:val="000000"/>
          <w:sz w:val="28"/>
          <w:szCs w:val="28"/>
          <w:lang w:val="zh-CN"/>
        </w:rPr>
        <w:t>三</w:t>
      </w:r>
      <w:r>
        <w:rPr>
          <w:rFonts w:hint="eastAsia" w:ascii="仿宋_GB2312" w:hAnsi="Verdana" w:eastAsia="仿宋_GB2312"/>
          <w:color w:val="000000"/>
          <w:sz w:val="28"/>
          <w:szCs w:val="28"/>
        </w:rPr>
        <w:t>）</w:t>
      </w:r>
      <w:r>
        <w:rPr>
          <w:rFonts w:hint="eastAsia" w:ascii="仿宋_GB2312" w:hAnsi="Verdana" w:eastAsia="仿宋_GB2312"/>
          <w:color w:val="000000"/>
          <w:sz w:val="28"/>
          <w:szCs w:val="28"/>
          <w:lang w:val="zh-CN"/>
        </w:rPr>
        <w:t>因资不抵债无法继续办学，经审批机关批准的</w:t>
      </w:r>
      <w:r>
        <w:rPr>
          <w:rFonts w:hint="eastAsia" w:ascii="仿宋_GB2312" w:hAnsi="Verdana" w:eastAsia="仿宋_GB2312"/>
          <w:color w:val="000000"/>
          <w:sz w:val="28"/>
          <w:szCs w:val="28"/>
        </w:rPr>
        <w:t>；</w:t>
      </w:r>
    </w:p>
    <w:p>
      <w:pPr>
        <w:tabs>
          <w:tab w:val="left" w:pos="0"/>
          <w:tab w:val="left" w:pos="1260"/>
        </w:tabs>
        <w:autoSpaceDE w:val="0"/>
        <w:autoSpaceDN w:val="0"/>
        <w:adjustRightInd w:val="0"/>
        <w:spacing w:line="580" w:lineRule="exact"/>
        <w:ind w:firstLine="560"/>
        <w:jc w:val="left"/>
        <w:rPr>
          <w:rFonts w:ascii="仿宋_GB2312" w:hAnsi="Verdana" w:eastAsia="仿宋_GB2312"/>
          <w:color w:val="000000"/>
          <w:sz w:val="28"/>
          <w:szCs w:val="28"/>
        </w:rPr>
      </w:pPr>
      <w:r>
        <w:rPr>
          <w:rFonts w:hint="eastAsia" w:ascii="仿宋_GB2312" w:hAnsi="Verdana" w:eastAsia="仿宋_GB2312"/>
          <w:color w:val="000000"/>
          <w:sz w:val="28"/>
          <w:szCs w:val="28"/>
        </w:rPr>
        <w:t>（</w:t>
      </w:r>
      <w:r>
        <w:rPr>
          <w:rFonts w:hint="eastAsia" w:ascii="仿宋_GB2312" w:hAnsi="Verdana" w:eastAsia="仿宋_GB2312"/>
          <w:color w:val="000000"/>
          <w:sz w:val="28"/>
          <w:szCs w:val="28"/>
          <w:lang w:val="zh-CN"/>
        </w:rPr>
        <w:t>四</w:t>
      </w:r>
      <w:r>
        <w:rPr>
          <w:rFonts w:hint="eastAsia" w:ascii="仿宋_GB2312" w:hAnsi="Verdana" w:eastAsia="仿宋_GB2312"/>
          <w:color w:val="000000"/>
          <w:sz w:val="28"/>
          <w:szCs w:val="28"/>
        </w:rPr>
        <w:t>）</w:t>
      </w:r>
      <w:r>
        <w:rPr>
          <w:rFonts w:hint="eastAsia" w:ascii="仿宋_GB2312" w:eastAsia="仿宋_GB2312"/>
          <w:sz w:val="28"/>
          <w:szCs w:val="28"/>
          <w:lang w:val="zh-CN"/>
        </w:rPr>
        <w:t>举办者自行要求解散，</w:t>
      </w:r>
      <w:r>
        <w:rPr>
          <w:rFonts w:hint="eastAsia" w:ascii="仿宋_GB2312" w:hAnsi="Verdana" w:eastAsia="仿宋_GB2312"/>
          <w:color w:val="000000"/>
          <w:sz w:val="28"/>
          <w:szCs w:val="28"/>
          <w:lang w:val="zh-CN"/>
        </w:rPr>
        <w:t>经审批机关批准的</w:t>
      </w:r>
      <w:r>
        <w:rPr>
          <w:rFonts w:hint="eastAsia" w:ascii="仿宋_GB2312" w:hAnsi="Verdana" w:eastAsia="仿宋_GB2312"/>
          <w:color w:val="000000"/>
          <w:sz w:val="28"/>
          <w:szCs w:val="28"/>
        </w:rPr>
        <w:t>；</w:t>
      </w:r>
    </w:p>
    <w:p>
      <w:pPr>
        <w:tabs>
          <w:tab w:val="left" w:pos="0"/>
          <w:tab w:val="left" w:pos="1260"/>
        </w:tabs>
        <w:autoSpaceDE w:val="0"/>
        <w:autoSpaceDN w:val="0"/>
        <w:adjustRightInd w:val="0"/>
        <w:spacing w:line="580" w:lineRule="exact"/>
        <w:ind w:firstLine="560"/>
        <w:jc w:val="left"/>
        <w:rPr>
          <w:rFonts w:ascii="仿宋_GB2312" w:eastAsia="仿宋_GB2312"/>
          <w:sz w:val="28"/>
          <w:szCs w:val="28"/>
        </w:rPr>
      </w:pPr>
      <w:r>
        <w:rPr>
          <w:rFonts w:hint="eastAsia" w:ascii="仿宋_GB2312" w:hAnsi="Verdana" w:eastAsia="仿宋_GB2312"/>
          <w:color w:val="000000"/>
          <w:sz w:val="28"/>
          <w:szCs w:val="28"/>
          <w:lang w:val="zh-CN"/>
        </w:rPr>
        <w:t>（</w:t>
      </w:r>
      <w:r>
        <w:rPr>
          <w:rFonts w:hint="eastAsia" w:ascii="仿宋_GB2312" w:hAnsi="Verdana" w:eastAsia="仿宋_GB2312"/>
          <w:sz w:val="28"/>
          <w:szCs w:val="28"/>
          <w:lang w:val="zh-CN"/>
        </w:rPr>
        <w:t>五）</w:t>
      </w:r>
      <w:r>
        <w:rPr>
          <w:rFonts w:hint="eastAsia" w:ascii="仿宋_GB2312" w:eastAsia="仿宋_GB2312"/>
          <w:sz w:val="28"/>
          <w:szCs w:val="28"/>
          <w:lang w:val="zh-CN"/>
        </w:rPr>
        <w:t>其他需要终止的情形。如：</w:t>
      </w:r>
      <w:r>
        <w:rPr>
          <w:rFonts w:hint="eastAsia" w:ascii="仿宋_GB2312" w:eastAsia="仿宋_GB2312"/>
          <w:color w:val="000000"/>
          <w:sz w:val="28"/>
          <w:szCs w:val="28"/>
          <w:lang w:val="zh-CN"/>
        </w:rPr>
        <w:t>连续两年未招生的</w:t>
      </w:r>
      <w:r>
        <w:rPr>
          <w:rFonts w:ascii="仿宋_GB2312" w:hAnsi="Verdana" w:eastAsia="仿宋_GB2312"/>
          <w:color w:val="000000"/>
          <w:sz w:val="28"/>
          <w:szCs w:val="28"/>
        </w:rPr>
        <w:t>;</w:t>
      </w:r>
      <w:r>
        <w:rPr>
          <w:rFonts w:hint="eastAsia" w:ascii="仿宋_GB2312" w:hAnsi="Verdana" w:eastAsia="仿宋_GB2312"/>
          <w:color w:val="000000"/>
          <w:sz w:val="28"/>
          <w:szCs w:val="28"/>
          <w:lang w:val="zh-CN"/>
        </w:rPr>
        <w:t>办学许可证失效的</w:t>
      </w:r>
      <w:r>
        <w:rPr>
          <w:rFonts w:hint="eastAsia" w:ascii="仿宋_GB2312" w:hAnsi="Verdana" w:eastAsia="仿宋_GB2312"/>
          <w:color w:val="000000"/>
          <w:sz w:val="28"/>
          <w:szCs w:val="28"/>
        </w:rPr>
        <w:t>等</w:t>
      </w:r>
      <w:r>
        <w:rPr>
          <w:rFonts w:hint="eastAsia" w:ascii="仿宋_GB2312" w:hAnsi="Verdana" w:eastAsia="仿宋_GB2312"/>
          <w:color w:val="000000"/>
          <w:sz w:val="28"/>
          <w:szCs w:val="28"/>
          <w:lang w:val="zh-CN"/>
        </w:rPr>
        <w:t>其他事由。</w:t>
      </w:r>
    </w:p>
    <w:p>
      <w:pPr>
        <w:tabs>
          <w:tab w:val="left" w:pos="1260"/>
        </w:tabs>
        <w:autoSpaceDE w:val="0"/>
        <w:autoSpaceDN w:val="0"/>
        <w:adjustRightInd w:val="0"/>
        <w:spacing w:line="580" w:lineRule="exact"/>
        <w:ind w:firstLine="546"/>
        <w:rPr>
          <w:rFonts w:ascii="仿宋_GB2312" w:eastAsia="仿宋_GB2312"/>
          <w:sz w:val="28"/>
          <w:szCs w:val="28"/>
          <w:lang w:val="zh-CN"/>
        </w:rPr>
      </w:pPr>
      <w:r>
        <w:rPr>
          <w:rFonts w:hint="eastAsia" w:ascii="仿宋_GB2312" w:eastAsia="仿宋_GB2312"/>
          <w:b/>
          <w:bCs/>
          <w:sz w:val="28"/>
          <w:szCs w:val="28"/>
          <w:lang w:val="zh-CN"/>
        </w:rPr>
        <w:t>第三十条</w:t>
      </w:r>
      <w:r>
        <w:rPr>
          <w:rFonts w:ascii="仿宋_GB2312" w:eastAsia="仿宋_GB2312"/>
          <w:sz w:val="28"/>
          <w:szCs w:val="28"/>
          <w:lang w:val="zh-CN"/>
        </w:rPr>
        <w:t xml:space="preserve"> </w:t>
      </w:r>
      <w:r>
        <w:rPr>
          <w:rFonts w:hint="eastAsia" w:ascii="仿宋_GB2312" w:eastAsia="仿宋_GB2312"/>
          <w:sz w:val="28"/>
          <w:szCs w:val="28"/>
          <w:lang w:val="zh-CN"/>
        </w:rPr>
        <w:t>学校终止，按《中华人民共和国民办教育促进法》第</w:t>
      </w:r>
      <w:r>
        <w:rPr>
          <w:rFonts w:ascii="仿宋_GB2312" w:eastAsia="仿宋_GB2312"/>
          <w:sz w:val="28"/>
          <w:szCs w:val="28"/>
          <w:lang w:val="zh-CN"/>
        </w:rPr>
        <w:t>57</w:t>
      </w:r>
      <w:r>
        <w:rPr>
          <w:rFonts w:hint="eastAsia" w:ascii="仿宋_GB2312" w:eastAsia="仿宋_GB2312"/>
          <w:sz w:val="28"/>
          <w:szCs w:val="28"/>
          <w:lang w:val="zh-CN"/>
        </w:rPr>
        <w:t>条、第</w:t>
      </w:r>
      <w:r>
        <w:rPr>
          <w:rFonts w:ascii="仿宋_GB2312" w:eastAsia="仿宋_GB2312"/>
          <w:sz w:val="28"/>
          <w:szCs w:val="28"/>
          <w:lang w:val="zh-CN"/>
        </w:rPr>
        <w:t>58</w:t>
      </w:r>
      <w:r>
        <w:rPr>
          <w:rFonts w:hint="eastAsia" w:ascii="仿宋_GB2312" w:eastAsia="仿宋_GB2312"/>
          <w:sz w:val="28"/>
          <w:szCs w:val="28"/>
          <w:lang w:val="zh-CN"/>
        </w:rPr>
        <w:t>条、第</w:t>
      </w:r>
      <w:r>
        <w:rPr>
          <w:rFonts w:ascii="仿宋_GB2312" w:eastAsia="仿宋_GB2312"/>
          <w:sz w:val="28"/>
          <w:szCs w:val="28"/>
          <w:lang w:val="zh-CN"/>
        </w:rPr>
        <w:t>59</w:t>
      </w:r>
      <w:r>
        <w:rPr>
          <w:rFonts w:hint="eastAsia" w:ascii="仿宋_GB2312" w:eastAsia="仿宋_GB2312"/>
          <w:sz w:val="28"/>
          <w:szCs w:val="28"/>
          <w:lang w:val="zh-CN"/>
        </w:rPr>
        <w:t>条、第</w:t>
      </w:r>
      <w:r>
        <w:rPr>
          <w:rFonts w:ascii="仿宋_GB2312" w:eastAsia="仿宋_GB2312"/>
          <w:sz w:val="28"/>
          <w:szCs w:val="28"/>
          <w:lang w:val="zh-CN"/>
        </w:rPr>
        <w:t>60</w:t>
      </w:r>
      <w:r>
        <w:rPr>
          <w:rFonts w:hint="eastAsia" w:ascii="仿宋_GB2312" w:eastAsia="仿宋_GB2312"/>
          <w:sz w:val="28"/>
          <w:szCs w:val="28"/>
          <w:lang w:val="zh-CN"/>
        </w:rPr>
        <w:t>条要求，做好善后处理工作。</w:t>
      </w:r>
    </w:p>
    <w:p>
      <w:pPr>
        <w:autoSpaceDE w:val="0"/>
        <w:autoSpaceDN w:val="0"/>
        <w:adjustRightInd w:val="0"/>
        <w:spacing w:line="580" w:lineRule="exact"/>
        <w:ind w:left="1593" w:hanging="1593" w:hangingChars="569"/>
        <w:jc w:val="center"/>
        <w:rPr>
          <w:rFonts w:ascii="仿宋_GB2312" w:eastAsia="仿宋_GB2312"/>
          <w:b/>
          <w:bCs/>
          <w:sz w:val="28"/>
          <w:szCs w:val="28"/>
          <w:lang w:val="zh-CN"/>
        </w:rPr>
      </w:pPr>
      <w:r>
        <w:rPr>
          <w:rFonts w:hint="eastAsia" w:ascii="黑体" w:hAnsi="宋体" w:eastAsia="黑体"/>
          <w:sz w:val="28"/>
          <w:szCs w:val="28"/>
          <w:lang w:val="zh-CN"/>
        </w:rPr>
        <w:t>第八章</w:t>
      </w:r>
      <w:r>
        <w:rPr>
          <w:rFonts w:ascii="黑体" w:hAnsi="宋体" w:eastAsia="黑体"/>
          <w:sz w:val="28"/>
          <w:szCs w:val="28"/>
          <w:lang w:val="zh-CN"/>
        </w:rPr>
        <w:t xml:space="preserve">  </w:t>
      </w:r>
      <w:r>
        <w:rPr>
          <w:rFonts w:hint="eastAsia" w:ascii="黑体" w:hAnsi="宋体" w:eastAsia="黑体"/>
          <w:sz w:val="28"/>
          <w:szCs w:val="28"/>
          <w:lang w:val="zh-CN"/>
        </w:rPr>
        <w:t>章程的修改程序</w:t>
      </w:r>
    </w:p>
    <w:p>
      <w:pPr>
        <w:tabs>
          <w:tab w:val="left" w:pos="1260"/>
        </w:tabs>
        <w:autoSpaceDE w:val="0"/>
        <w:autoSpaceDN w:val="0"/>
        <w:adjustRightInd w:val="0"/>
        <w:spacing w:line="580" w:lineRule="exact"/>
        <w:ind w:firstLine="546"/>
        <w:rPr>
          <w:rFonts w:ascii="仿宋_GB2312" w:eastAsia="仿宋_GB2312"/>
          <w:b/>
          <w:bCs/>
          <w:sz w:val="28"/>
          <w:szCs w:val="28"/>
          <w:lang w:val="zh-CN"/>
        </w:rPr>
      </w:pPr>
    </w:p>
    <w:p>
      <w:pPr>
        <w:tabs>
          <w:tab w:val="left" w:pos="1260"/>
        </w:tabs>
        <w:autoSpaceDE w:val="0"/>
        <w:autoSpaceDN w:val="0"/>
        <w:adjustRightInd w:val="0"/>
        <w:spacing w:line="580" w:lineRule="exact"/>
        <w:ind w:firstLine="546"/>
        <w:rPr>
          <w:rFonts w:ascii="仿宋_GB2312" w:eastAsia="仿宋_GB2312"/>
          <w:sz w:val="28"/>
          <w:szCs w:val="28"/>
          <w:u w:val="single"/>
          <w:lang w:val="zh-CN"/>
        </w:rPr>
      </w:pPr>
      <w:r>
        <w:rPr>
          <w:rFonts w:hint="eastAsia" w:ascii="仿宋_GB2312" w:eastAsia="仿宋_GB2312"/>
          <w:b/>
          <w:bCs/>
          <w:sz w:val="28"/>
          <w:szCs w:val="28"/>
          <w:lang w:val="zh-CN"/>
        </w:rPr>
        <w:t>第三十一条</w:t>
      </w:r>
      <w:r>
        <w:rPr>
          <w:rFonts w:ascii="仿宋_GB2312" w:eastAsia="仿宋_GB2312"/>
          <w:sz w:val="28"/>
          <w:szCs w:val="28"/>
        </w:rPr>
        <w:t xml:space="preserve"> </w:t>
      </w:r>
      <w:r>
        <w:rPr>
          <w:rFonts w:hint="eastAsia" w:ascii="仿宋_GB2312" w:eastAsia="仿宋_GB2312"/>
          <w:sz w:val="28"/>
          <w:szCs w:val="28"/>
          <w:lang w:val="zh-CN"/>
        </w:rPr>
        <w:t>学校可根据实际需要修改章程。学校章程修改的程序为：</w:t>
      </w:r>
      <w:r>
        <w:rPr>
          <w:rFonts w:ascii="仿宋_GB2312" w:eastAsia="仿宋_GB2312"/>
          <w:sz w:val="28"/>
          <w:szCs w:val="28"/>
          <w:u w:val="single"/>
          <w:lang w:val="zh-CN"/>
        </w:rPr>
        <w:t xml:space="preserve">                                                    </w:t>
      </w:r>
    </w:p>
    <w:p>
      <w:pPr>
        <w:tabs>
          <w:tab w:val="left" w:pos="1260"/>
        </w:tabs>
        <w:autoSpaceDE w:val="0"/>
        <w:autoSpaceDN w:val="0"/>
        <w:adjustRightInd w:val="0"/>
        <w:spacing w:line="580" w:lineRule="exact"/>
        <w:rPr>
          <w:rFonts w:ascii="仿宋_GB2312" w:eastAsia="仿宋_GB2312"/>
          <w:sz w:val="28"/>
          <w:szCs w:val="28"/>
          <w:lang w:val="zh-CN"/>
        </w:rPr>
      </w:pPr>
      <w:r>
        <w:rPr>
          <w:rFonts w:ascii="仿宋_GB2312" w:eastAsia="仿宋_GB2312"/>
          <w:sz w:val="28"/>
          <w:szCs w:val="28"/>
          <w:u w:val="single"/>
          <w:lang w:val="zh-CN"/>
        </w:rPr>
        <w:t xml:space="preserve">      </w:t>
      </w:r>
      <w:r>
        <w:rPr>
          <w:rFonts w:hint="eastAsia" w:ascii="仿宋_GB2312" w:eastAsia="仿宋_GB2312"/>
          <w:sz w:val="28"/>
          <w:szCs w:val="28"/>
          <w:lang w:val="zh-CN"/>
        </w:rPr>
        <w:t>，</w:t>
      </w:r>
      <w:r>
        <w:rPr>
          <w:rFonts w:ascii="仿宋_GB2312" w:eastAsia="仿宋_GB2312"/>
          <w:sz w:val="28"/>
          <w:szCs w:val="28"/>
          <w:u w:val="single"/>
          <w:lang w:val="zh-CN"/>
        </w:rPr>
        <w:t xml:space="preserve">                                                        </w:t>
      </w:r>
      <w:r>
        <w:rPr>
          <w:rFonts w:hint="eastAsia" w:ascii="仿宋_GB2312" w:eastAsia="仿宋_GB2312"/>
          <w:sz w:val="28"/>
          <w:szCs w:val="28"/>
          <w:lang w:val="zh-CN"/>
        </w:rPr>
        <w:t>。章程的修改必须经过</w:t>
      </w:r>
      <w:r>
        <w:rPr>
          <w:rFonts w:ascii="仿宋_GB2312" w:eastAsia="仿宋_GB2312"/>
          <w:sz w:val="28"/>
          <w:szCs w:val="28"/>
          <w:u w:val="single"/>
        </w:rPr>
        <w:t xml:space="preserve">       </w:t>
      </w:r>
      <w:r>
        <w:rPr>
          <w:rFonts w:hint="eastAsia" w:ascii="楷体_GB2312" w:eastAsia="楷体_GB2312"/>
          <w:b/>
          <w:bCs/>
          <w:color w:val="0000FF"/>
          <w:sz w:val="28"/>
          <w:szCs w:val="28"/>
          <w:lang w:val="zh-CN"/>
        </w:rPr>
        <w:t>（理事会、董事会或者其他形式的决策机构）</w:t>
      </w:r>
      <w:r>
        <w:rPr>
          <w:rFonts w:ascii="仿宋_GB2312" w:eastAsia="仿宋_GB2312"/>
          <w:sz w:val="28"/>
          <w:szCs w:val="28"/>
        </w:rPr>
        <w:t>2/3</w:t>
      </w:r>
      <w:r>
        <w:rPr>
          <w:rFonts w:hint="eastAsia" w:ascii="仿宋_GB2312" w:eastAsia="仿宋_GB2312"/>
          <w:sz w:val="28"/>
          <w:szCs w:val="28"/>
          <w:lang w:val="zh-CN"/>
        </w:rPr>
        <w:t>以上组成人员同意方可通过，并在</w:t>
      </w:r>
      <w:r>
        <w:rPr>
          <w:rFonts w:ascii="仿宋_GB2312" w:eastAsia="仿宋_GB2312"/>
          <w:sz w:val="28"/>
          <w:szCs w:val="28"/>
          <w:u w:val="single"/>
          <w:lang w:val="zh-CN"/>
        </w:rPr>
        <w:t xml:space="preserve">    </w:t>
      </w:r>
      <w:r>
        <w:rPr>
          <w:rFonts w:hint="eastAsia" w:ascii="仿宋_GB2312" w:eastAsia="仿宋_GB2312"/>
          <w:sz w:val="28"/>
          <w:szCs w:val="28"/>
          <w:lang w:val="zh-CN"/>
        </w:rPr>
        <w:t>日内，报审批机关备案。</w:t>
      </w:r>
    </w:p>
    <w:p>
      <w:pPr>
        <w:tabs>
          <w:tab w:val="left" w:pos="1260"/>
        </w:tabs>
        <w:autoSpaceDE w:val="0"/>
        <w:autoSpaceDN w:val="0"/>
        <w:adjustRightInd w:val="0"/>
        <w:spacing w:line="580" w:lineRule="exact"/>
        <w:rPr>
          <w:rFonts w:ascii="仿宋_GB2312" w:eastAsia="仿宋_GB2312"/>
          <w:sz w:val="28"/>
          <w:szCs w:val="28"/>
        </w:rPr>
      </w:pPr>
    </w:p>
    <w:p>
      <w:pPr>
        <w:ind w:firstLine="562" w:firstLineChars="200"/>
        <w:jc w:val="center"/>
        <w:rPr>
          <w:rFonts w:ascii="宋体" w:hAnsi="宋体" w:cs="黑体"/>
          <w:b/>
          <w:sz w:val="28"/>
          <w:szCs w:val="28"/>
        </w:rPr>
      </w:pPr>
      <w:r>
        <w:rPr>
          <w:rFonts w:hint="eastAsia" w:ascii="宋体" w:hAnsi="宋体" w:cs="黑体"/>
          <w:b/>
          <w:sz w:val="28"/>
          <w:szCs w:val="28"/>
        </w:rPr>
        <w:t>第九章  信息公开</w:t>
      </w:r>
    </w:p>
    <w:p>
      <w:pPr>
        <w:ind w:firstLine="562" w:firstLineChars="200"/>
        <w:jc w:val="left"/>
        <w:rPr>
          <w:rFonts w:ascii="仿宋_GB2312" w:hAnsi="仿宋_GB2312" w:eastAsia="仿宋_GB2312" w:cs="仿宋_GB2312"/>
          <w:sz w:val="28"/>
          <w:szCs w:val="28"/>
        </w:rPr>
      </w:pPr>
      <w:r>
        <w:rPr>
          <w:rFonts w:hint="eastAsia" w:ascii="仿宋_GB2312" w:hAnsi="黑体" w:eastAsia="仿宋_GB2312" w:cs="黑体"/>
          <w:b/>
          <w:sz w:val="28"/>
          <w:szCs w:val="28"/>
        </w:rPr>
        <w:t>第三十二条</w:t>
      </w:r>
      <w:r>
        <w:rPr>
          <w:rFonts w:hint="eastAsia" w:ascii="仿宋_GB2312" w:hAnsi="仿宋_GB2312" w:eastAsia="仿宋_GB2312" w:cs="仿宋_GB2312"/>
          <w:sz w:val="28"/>
          <w:szCs w:val="28"/>
        </w:rPr>
        <w:t xml:space="preserve"> 本单位对于已经公开的信息，应当制作信息公开档案，妥善保管。</w:t>
      </w:r>
    </w:p>
    <w:p>
      <w:pPr>
        <w:ind w:firstLine="562" w:firstLineChars="200"/>
        <w:jc w:val="left"/>
        <w:rPr>
          <w:rFonts w:ascii="仿宋_GB2312" w:hAnsi="仿宋_GB2312" w:eastAsia="仿宋_GB2312" w:cs="仿宋_GB2312"/>
          <w:sz w:val="28"/>
          <w:szCs w:val="28"/>
        </w:rPr>
      </w:pPr>
      <w:r>
        <w:rPr>
          <w:rFonts w:hint="eastAsia" w:ascii="仿宋_GB2312" w:hAnsi="黑体" w:eastAsia="仿宋_GB2312" w:cs="黑体"/>
          <w:b/>
          <w:sz w:val="28"/>
          <w:szCs w:val="28"/>
        </w:rPr>
        <w:t>第三十三条</w:t>
      </w:r>
      <w:r>
        <w:rPr>
          <w:rFonts w:hint="eastAsia" w:ascii="仿宋_GB2312" w:hAnsi="仿宋_GB2312" w:eastAsia="仿宋_GB2312" w:cs="仿宋_GB2312"/>
          <w:sz w:val="28"/>
          <w:szCs w:val="28"/>
        </w:rPr>
        <w:t xml:space="preserve"> 涉及国家秘密、商业机密和个人隐私的信息以及法律、行政法规规定不予公开的其他信息，不得公开。捐赠人不同意公开的信息，不得公开。</w:t>
      </w:r>
    </w:p>
    <w:p>
      <w:pPr>
        <w:ind w:firstLine="560" w:firstLineChars="200"/>
        <w:jc w:val="left"/>
        <w:rPr>
          <w:rFonts w:ascii="仿宋_GB2312" w:hAnsi="仿宋_GB2312" w:eastAsia="仿宋_GB2312" w:cs="仿宋_GB2312"/>
          <w:sz w:val="28"/>
          <w:szCs w:val="28"/>
        </w:rPr>
      </w:pPr>
    </w:p>
    <w:p>
      <w:pPr>
        <w:ind w:firstLine="562" w:firstLineChars="200"/>
        <w:jc w:val="center"/>
        <w:rPr>
          <w:rFonts w:ascii="宋体" w:hAnsi="宋体" w:cs="仿宋_GB2312"/>
          <w:b/>
          <w:sz w:val="28"/>
          <w:szCs w:val="28"/>
        </w:rPr>
      </w:pPr>
      <w:r>
        <w:rPr>
          <w:rFonts w:hint="eastAsia" w:ascii="宋体" w:hAnsi="宋体" w:cs="黑体"/>
          <w:b/>
          <w:sz w:val="28"/>
          <w:szCs w:val="28"/>
        </w:rPr>
        <w:t>第十章 党建工作、廉洁自律制度、塑造品牌与服务社会活动</w:t>
      </w:r>
    </w:p>
    <w:p>
      <w:pPr>
        <w:ind w:firstLine="562" w:firstLineChars="200"/>
        <w:jc w:val="left"/>
        <w:rPr>
          <w:rFonts w:ascii="仿宋_GB2312" w:hAnsi="仿宋_GB2312" w:eastAsia="仿宋_GB2312" w:cs="仿宋_GB2312"/>
          <w:sz w:val="28"/>
          <w:szCs w:val="28"/>
        </w:rPr>
      </w:pPr>
      <w:r>
        <w:rPr>
          <w:rFonts w:hint="eastAsia" w:ascii="仿宋_GB2312" w:hAnsi="黑体" w:eastAsia="仿宋_GB2312" w:cs="黑体"/>
          <w:b/>
          <w:sz w:val="28"/>
          <w:szCs w:val="28"/>
        </w:rPr>
        <w:t>第三十四条</w:t>
      </w:r>
      <w:r>
        <w:rPr>
          <w:rFonts w:hint="eastAsia" w:ascii="仿宋_GB2312" w:hAnsi="仿宋_GB2312" w:eastAsia="仿宋_GB2312" w:cs="仿宋_GB2312"/>
          <w:sz w:val="28"/>
          <w:szCs w:val="28"/>
        </w:rPr>
        <w:t xml:space="preserve">  本单位按照《中国共产党章程》和《中共中央办公厅印发关于加强社会组织党的建设工作的意见（试行）》及有关规定建立设立中国共产党的组织，开展党的活动，</w:t>
      </w:r>
      <w:r>
        <w:rPr>
          <w:rFonts w:hint="eastAsia" w:ascii="仿宋_GB2312" w:hAnsi="仿宋_GB2312" w:eastAsia="仿宋_GB2312" w:cs="仿宋_GB2312"/>
          <w:color w:val="0000FF"/>
          <w:sz w:val="28"/>
          <w:szCs w:val="28"/>
        </w:rPr>
        <w:t>本单位建立</w:t>
      </w:r>
      <w:r>
        <w:rPr>
          <w:rFonts w:hint="eastAsia" w:ascii="仿宋_GB2312" w:hAnsi="仿宋_GB2312" w:eastAsia="仿宋_GB2312" w:cs="仿宋_GB2312"/>
          <w:color w:val="0000FF"/>
          <w:sz w:val="28"/>
          <w:szCs w:val="28"/>
          <w:u w:val="single"/>
        </w:rPr>
        <w:t xml:space="preserve">      </w:t>
      </w:r>
      <w:r>
        <w:rPr>
          <w:rFonts w:hint="eastAsia" w:ascii="仿宋_GB2312" w:hAnsi="仿宋_GB2312" w:eastAsia="仿宋_GB2312" w:cs="仿宋_GB2312"/>
          <w:color w:val="0000FF"/>
          <w:sz w:val="28"/>
          <w:szCs w:val="28"/>
        </w:rPr>
        <w:t xml:space="preserve"> （党委、党总支、党支部）/与其他社会组织联合建立</w:t>
      </w:r>
      <w:r>
        <w:rPr>
          <w:rFonts w:hint="eastAsia" w:ascii="仿宋_GB2312" w:hAnsi="仿宋_GB2312" w:eastAsia="仿宋_GB2312" w:cs="仿宋_GB2312"/>
          <w:color w:val="0000FF"/>
          <w:sz w:val="28"/>
          <w:szCs w:val="28"/>
          <w:u w:val="single"/>
        </w:rPr>
        <w:t xml:space="preserve">     </w:t>
      </w:r>
      <w:r>
        <w:rPr>
          <w:rFonts w:hint="eastAsia" w:ascii="仿宋_GB2312" w:hAnsi="仿宋_GB2312" w:eastAsia="仿宋_GB2312" w:cs="仿宋_GB2312"/>
          <w:color w:val="0000FF"/>
          <w:sz w:val="28"/>
          <w:szCs w:val="28"/>
        </w:rPr>
        <w:t xml:space="preserve"> （党委、党总支、党支部）。</w:t>
      </w:r>
      <w:r>
        <w:rPr>
          <w:rFonts w:hint="eastAsia" w:ascii="仿宋_GB2312" w:hAnsi="仿宋_GB2312" w:eastAsia="仿宋_GB2312" w:cs="仿宋_GB2312"/>
          <w:sz w:val="28"/>
          <w:szCs w:val="28"/>
        </w:rPr>
        <w:t>本单位上级党组织是</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w:t>
      </w:r>
    </w:p>
    <w:p>
      <w:pPr>
        <w:ind w:firstLine="562" w:firstLineChars="200"/>
        <w:jc w:val="left"/>
        <w:rPr>
          <w:rFonts w:ascii="仿宋_GB2312" w:hAnsi="仿宋_GB2312" w:eastAsia="仿宋_GB2312" w:cs="仿宋_GB2312"/>
          <w:sz w:val="28"/>
          <w:szCs w:val="28"/>
        </w:rPr>
      </w:pPr>
      <w:r>
        <w:rPr>
          <w:rFonts w:hint="eastAsia" w:ascii="仿宋_GB2312" w:hAnsi="黑体" w:eastAsia="仿宋_GB2312" w:cs="黑体"/>
          <w:b/>
          <w:sz w:val="28"/>
          <w:szCs w:val="28"/>
        </w:rPr>
        <w:t>第三十五条</w:t>
      </w:r>
      <w:r>
        <w:rPr>
          <w:rFonts w:hint="eastAsia" w:ascii="仿宋_GB2312" w:hAnsi="仿宋_GB2312" w:eastAsia="仿宋_GB2312" w:cs="仿宋_GB2312"/>
          <w:b/>
          <w:sz w:val="28"/>
          <w:szCs w:val="28"/>
        </w:rPr>
        <w:t xml:space="preserve"> </w:t>
      </w:r>
      <w:r>
        <w:rPr>
          <w:rFonts w:hint="eastAsia" w:ascii="仿宋_GB2312" w:hAnsi="仿宋_GB2312" w:eastAsia="仿宋_GB2312" w:cs="仿宋_GB2312"/>
          <w:sz w:val="28"/>
          <w:szCs w:val="28"/>
        </w:rPr>
        <w:t>本单位为党组织的活动提供必要条件，党组织按照《中国共产党章程》及有关规定开展组织活动，按期进行换届选举，自觉接受上级党组织的领导。</w:t>
      </w:r>
    </w:p>
    <w:p>
      <w:pPr>
        <w:ind w:firstLine="562" w:firstLineChars="200"/>
        <w:jc w:val="left"/>
        <w:rPr>
          <w:rFonts w:ascii="仿宋_GB2312" w:hAnsi="仿宋_GB2312" w:eastAsia="仿宋_GB2312" w:cs="仿宋_GB2312"/>
          <w:sz w:val="28"/>
          <w:szCs w:val="28"/>
        </w:rPr>
      </w:pPr>
      <w:r>
        <w:rPr>
          <w:rFonts w:hint="eastAsia" w:ascii="仿宋_GB2312" w:hAnsi="黑体" w:eastAsia="仿宋_GB2312" w:cs="黑体"/>
          <w:b/>
          <w:sz w:val="28"/>
          <w:szCs w:val="28"/>
        </w:rPr>
        <w:t>第三十六条</w:t>
      </w:r>
      <w:r>
        <w:rPr>
          <w:rFonts w:hint="eastAsia" w:ascii="仿宋_GB2312" w:hAnsi="仿宋_GB2312" w:eastAsia="仿宋_GB2312" w:cs="仿宋_GB2312"/>
          <w:b/>
          <w:bCs/>
          <w:kern w:val="0"/>
          <w:sz w:val="28"/>
          <w:szCs w:val="28"/>
        </w:rPr>
        <w:t xml:space="preserve"> </w:t>
      </w:r>
      <w:r>
        <w:rPr>
          <w:rFonts w:hint="eastAsia" w:ascii="仿宋_GB2312" w:hAnsi="仿宋_GB2312" w:eastAsia="仿宋_GB2312" w:cs="仿宋_GB2312"/>
          <w:sz w:val="28"/>
          <w:szCs w:val="28"/>
        </w:rPr>
        <w:t>本单位严格执行党风廉政建设和反腐败工作的有关规定。加强廉政文化建设，将廉洁自律理念融入到各项工作中去。</w:t>
      </w:r>
    </w:p>
    <w:p>
      <w:pPr>
        <w:ind w:firstLine="562" w:firstLineChars="200"/>
        <w:jc w:val="left"/>
        <w:rPr>
          <w:rFonts w:ascii="仿宋_GB2312" w:hAnsi="仿宋_GB2312" w:eastAsia="仿宋_GB2312" w:cs="仿宋_GB2312"/>
          <w:b/>
          <w:bCs/>
          <w:kern w:val="0"/>
          <w:sz w:val="28"/>
          <w:szCs w:val="28"/>
        </w:rPr>
      </w:pPr>
      <w:r>
        <w:rPr>
          <w:rFonts w:hint="eastAsia" w:ascii="仿宋_GB2312" w:hAnsi="黑体" w:eastAsia="仿宋_GB2312" w:cs="黑体"/>
          <w:b/>
          <w:sz w:val="28"/>
          <w:szCs w:val="28"/>
        </w:rPr>
        <w:t>第三十七条</w:t>
      </w:r>
      <w:r>
        <w:rPr>
          <w:rFonts w:hint="eastAsia" w:ascii="仿宋_GB2312" w:hAnsi="仿宋_GB2312" w:eastAsia="仿宋_GB2312" w:cs="仿宋_GB2312"/>
          <w:b/>
          <w:bCs/>
          <w:kern w:val="0"/>
          <w:sz w:val="28"/>
          <w:szCs w:val="28"/>
        </w:rPr>
        <w:t xml:space="preserve"> </w:t>
      </w:r>
      <w:r>
        <w:rPr>
          <w:rFonts w:hint="eastAsia" w:ascii="仿宋_GB2312" w:hAnsi="仿宋_GB2312" w:eastAsia="仿宋_GB2312" w:cs="仿宋_GB2312"/>
          <w:sz w:val="28"/>
          <w:szCs w:val="28"/>
        </w:rPr>
        <w:t>本单位实行自律承诺制度，强化责任落实，确保对社会承诺事项的兑现。</w:t>
      </w:r>
    </w:p>
    <w:p>
      <w:pPr>
        <w:ind w:firstLine="562" w:firstLineChars="200"/>
        <w:jc w:val="left"/>
        <w:rPr>
          <w:rFonts w:ascii="仿宋_GB2312" w:hAnsi="仿宋_GB2312" w:eastAsia="仿宋_GB2312" w:cs="仿宋_GB2312"/>
          <w:sz w:val="28"/>
          <w:szCs w:val="28"/>
        </w:rPr>
      </w:pPr>
      <w:r>
        <w:rPr>
          <w:rFonts w:hint="eastAsia" w:ascii="仿宋_GB2312" w:hAnsi="黑体" w:eastAsia="仿宋_GB2312" w:cs="黑体"/>
          <w:b/>
          <w:sz w:val="28"/>
          <w:szCs w:val="28"/>
        </w:rPr>
        <w:t>第三十八条</w:t>
      </w:r>
      <w:r>
        <w:rPr>
          <w:rFonts w:hint="eastAsia" w:ascii="仿宋_GB2312" w:hAnsi="仿宋_GB2312" w:eastAsia="仿宋_GB2312" w:cs="仿宋_GB2312"/>
          <w:sz w:val="28"/>
          <w:szCs w:val="28"/>
        </w:rPr>
        <w:t xml:space="preserve"> 本单位按照相关要求，加强品牌建设、增强教学服务能力、扩大品牌宣传、提高社会评价。</w:t>
      </w:r>
    </w:p>
    <w:p>
      <w:pPr>
        <w:tabs>
          <w:tab w:val="left" w:pos="1260"/>
        </w:tabs>
        <w:autoSpaceDE w:val="0"/>
        <w:autoSpaceDN w:val="0"/>
        <w:adjustRightInd w:val="0"/>
        <w:spacing w:line="580" w:lineRule="exact"/>
        <w:jc w:val="center"/>
        <w:rPr>
          <w:rFonts w:ascii="仿宋_GB2312" w:eastAsia="仿宋_GB2312"/>
          <w:b/>
          <w:bCs/>
          <w:sz w:val="28"/>
          <w:szCs w:val="28"/>
        </w:rPr>
      </w:pPr>
    </w:p>
    <w:p>
      <w:pPr>
        <w:autoSpaceDE w:val="0"/>
        <w:autoSpaceDN w:val="0"/>
        <w:adjustRightInd w:val="0"/>
        <w:spacing w:line="580" w:lineRule="exact"/>
        <w:ind w:left="1593" w:hanging="1593" w:hangingChars="569"/>
        <w:jc w:val="center"/>
        <w:rPr>
          <w:rFonts w:ascii="仿宋_GB2312" w:eastAsia="仿宋_GB2312"/>
          <w:sz w:val="28"/>
          <w:szCs w:val="28"/>
        </w:rPr>
      </w:pPr>
      <w:r>
        <w:rPr>
          <w:rFonts w:hint="eastAsia" w:ascii="黑体" w:hAnsi="宋体" w:eastAsia="黑体"/>
          <w:sz w:val="28"/>
          <w:szCs w:val="28"/>
          <w:lang w:val="zh-CN"/>
        </w:rPr>
        <w:t xml:space="preserve">第十一章 </w:t>
      </w:r>
      <w:r>
        <w:rPr>
          <w:rFonts w:ascii="黑体" w:hAnsi="宋体" w:eastAsia="黑体"/>
          <w:sz w:val="28"/>
          <w:szCs w:val="28"/>
          <w:lang w:val="zh-CN"/>
        </w:rPr>
        <w:t xml:space="preserve"> </w:t>
      </w:r>
      <w:r>
        <w:rPr>
          <w:rFonts w:hint="eastAsia" w:ascii="黑体" w:hAnsi="宋体" w:eastAsia="黑体"/>
          <w:sz w:val="28"/>
          <w:szCs w:val="28"/>
          <w:lang w:val="zh-CN"/>
        </w:rPr>
        <w:t>附则</w:t>
      </w:r>
    </w:p>
    <w:p>
      <w:pPr>
        <w:tabs>
          <w:tab w:val="left" w:pos="0"/>
          <w:tab w:val="left" w:pos="1260"/>
        </w:tabs>
        <w:autoSpaceDE w:val="0"/>
        <w:autoSpaceDN w:val="0"/>
        <w:adjustRightInd w:val="0"/>
        <w:spacing w:line="580" w:lineRule="exact"/>
        <w:ind w:firstLine="549"/>
        <w:rPr>
          <w:rFonts w:ascii="仿宋_GB2312" w:eastAsia="仿宋_GB2312"/>
          <w:sz w:val="28"/>
          <w:szCs w:val="28"/>
        </w:rPr>
      </w:pPr>
      <w:r>
        <w:rPr>
          <w:rFonts w:hint="eastAsia" w:ascii="仿宋_GB2312" w:eastAsia="仿宋_GB2312"/>
          <w:b/>
          <w:bCs/>
          <w:sz w:val="28"/>
          <w:szCs w:val="28"/>
          <w:lang w:val="zh-CN"/>
        </w:rPr>
        <w:t>第三十九条</w:t>
      </w:r>
      <w:r>
        <w:rPr>
          <w:rFonts w:ascii="仿宋_GB2312" w:eastAsia="仿宋_GB2312"/>
          <w:b/>
          <w:bCs/>
          <w:sz w:val="28"/>
          <w:szCs w:val="28"/>
          <w:lang w:val="zh-CN"/>
        </w:rPr>
        <w:t xml:space="preserve"> </w:t>
      </w:r>
      <w:r>
        <w:rPr>
          <w:rFonts w:hint="eastAsia" w:ascii="仿宋_GB2312" w:eastAsia="仿宋_GB2312"/>
          <w:sz w:val="28"/>
          <w:szCs w:val="28"/>
          <w:lang w:val="zh-CN"/>
        </w:rPr>
        <w:t>本章程于</w:t>
      </w:r>
      <w:r>
        <w:rPr>
          <w:rFonts w:ascii="仿宋_GB2312" w:eastAsia="仿宋_GB2312"/>
          <w:sz w:val="28"/>
          <w:szCs w:val="28"/>
          <w:u w:val="single"/>
          <w:lang w:val="zh-CN"/>
        </w:rPr>
        <w:t xml:space="preserve">     </w:t>
      </w:r>
      <w:r>
        <w:rPr>
          <w:rFonts w:hint="eastAsia" w:ascii="仿宋_GB2312" w:eastAsia="仿宋_GB2312"/>
          <w:sz w:val="28"/>
          <w:szCs w:val="28"/>
          <w:lang w:val="zh-CN"/>
        </w:rPr>
        <w:t>年</w:t>
      </w:r>
      <w:r>
        <w:rPr>
          <w:rFonts w:ascii="仿宋_GB2312" w:eastAsia="仿宋_GB2312"/>
          <w:sz w:val="28"/>
          <w:szCs w:val="28"/>
          <w:u w:val="single"/>
          <w:lang w:val="zh-CN"/>
        </w:rPr>
        <w:t xml:space="preserve">    </w:t>
      </w:r>
      <w:r>
        <w:rPr>
          <w:rFonts w:hint="eastAsia" w:ascii="仿宋_GB2312" w:eastAsia="仿宋_GB2312"/>
          <w:sz w:val="28"/>
          <w:szCs w:val="28"/>
          <w:lang w:val="zh-CN"/>
        </w:rPr>
        <w:t>月</w:t>
      </w:r>
      <w:r>
        <w:rPr>
          <w:rFonts w:ascii="仿宋_GB2312" w:eastAsia="仿宋_GB2312"/>
          <w:sz w:val="28"/>
          <w:szCs w:val="28"/>
          <w:u w:val="single"/>
          <w:lang w:val="zh-CN"/>
        </w:rPr>
        <w:t xml:space="preserve">    </w:t>
      </w:r>
      <w:r>
        <w:rPr>
          <w:rFonts w:hint="eastAsia" w:ascii="仿宋_GB2312" w:eastAsia="仿宋_GB2312"/>
          <w:sz w:val="28"/>
          <w:szCs w:val="28"/>
          <w:lang w:val="zh-CN"/>
        </w:rPr>
        <w:t>日学校</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决议通过。</w:t>
      </w:r>
    </w:p>
    <w:p>
      <w:pPr>
        <w:tabs>
          <w:tab w:val="left" w:pos="0"/>
          <w:tab w:val="left" w:pos="1260"/>
        </w:tabs>
        <w:autoSpaceDE w:val="0"/>
        <w:autoSpaceDN w:val="0"/>
        <w:adjustRightInd w:val="0"/>
        <w:spacing w:line="580" w:lineRule="exact"/>
        <w:ind w:firstLine="549"/>
        <w:rPr>
          <w:rFonts w:ascii="仿宋_GB2312" w:eastAsia="仿宋_GB2312"/>
          <w:sz w:val="28"/>
          <w:szCs w:val="28"/>
        </w:rPr>
      </w:pPr>
      <w:r>
        <w:rPr>
          <w:rFonts w:hint="eastAsia" w:ascii="仿宋_GB2312" w:eastAsia="仿宋_GB2312"/>
          <w:b/>
          <w:bCs/>
          <w:sz w:val="28"/>
          <w:szCs w:val="28"/>
          <w:lang w:val="zh-CN"/>
        </w:rPr>
        <w:t>第四十条</w:t>
      </w:r>
      <w:r>
        <w:rPr>
          <w:rFonts w:ascii="仿宋_GB2312" w:eastAsia="仿宋_GB2312"/>
          <w:b/>
          <w:bCs/>
          <w:sz w:val="28"/>
          <w:szCs w:val="28"/>
          <w:lang w:val="zh-CN"/>
        </w:rPr>
        <w:t xml:space="preserve"> </w:t>
      </w:r>
      <w:r>
        <w:rPr>
          <w:rFonts w:hint="eastAsia" w:ascii="仿宋_GB2312" w:eastAsia="仿宋_GB2312"/>
          <w:sz w:val="28"/>
          <w:szCs w:val="28"/>
          <w:lang w:val="zh-CN"/>
        </w:rPr>
        <w:t>本章程的解释权属学校</w:t>
      </w:r>
      <w:r>
        <w:rPr>
          <w:rFonts w:ascii="仿宋_GB2312" w:eastAsia="仿宋_GB2312"/>
          <w:sz w:val="28"/>
          <w:szCs w:val="28"/>
          <w:u w:val="single"/>
          <w:lang w:val="zh-CN"/>
        </w:rPr>
        <w:t xml:space="preserve">      </w:t>
      </w:r>
      <w:r>
        <w:rPr>
          <w:rFonts w:hint="eastAsia" w:ascii="楷体_GB2312" w:eastAsia="楷体_GB2312"/>
          <w:b/>
          <w:bCs/>
          <w:color w:val="0000FF"/>
          <w:sz w:val="28"/>
          <w:szCs w:val="28"/>
          <w:lang w:val="zh-CN"/>
        </w:rPr>
        <w:t>（理事会、董事会或者其他形式的决策机构）</w:t>
      </w:r>
      <w:r>
        <w:rPr>
          <w:rFonts w:hint="eastAsia" w:ascii="仿宋_GB2312" w:eastAsia="仿宋_GB2312"/>
          <w:sz w:val="28"/>
          <w:szCs w:val="28"/>
          <w:lang w:val="zh-CN"/>
        </w:rPr>
        <w:t>。</w:t>
      </w:r>
      <w:r>
        <w:rPr>
          <w:rStyle w:val="11"/>
          <w:rFonts w:hint="eastAsia" w:ascii="仿宋_GB2312" w:eastAsia="仿宋_GB2312"/>
          <w:color w:val="333333"/>
          <w:sz w:val="28"/>
          <w:szCs w:val="28"/>
        </w:rPr>
        <w:t>本章程与国家法律、法规相抵触时，以国家法律、法规为准。</w:t>
      </w:r>
    </w:p>
    <w:p>
      <w:pPr>
        <w:tabs>
          <w:tab w:val="left" w:pos="0"/>
          <w:tab w:val="left" w:pos="1260"/>
        </w:tabs>
        <w:autoSpaceDE w:val="0"/>
        <w:autoSpaceDN w:val="0"/>
        <w:adjustRightInd w:val="0"/>
        <w:spacing w:line="580" w:lineRule="exact"/>
        <w:ind w:firstLine="549"/>
        <w:rPr>
          <w:rFonts w:ascii="仿宋_GB2312" w:eastAsia="仿宋_GB2312"/>
          <w:sz w:val="28"/>
          <w:szCs w:val="28"/>
        </w:rPr>
      </w:pPr>
      <w:r>
        <w:rPr>
          <w:rFonts w:hint="eastAsia" w:ascii="仿宋_GB2312" w:eastAsia="仿宋_GB2312"/>
          <w:b/>
          <w:bCs/>
          <w:sz w:val="28"/>
          <w:szCs w:val="28"/>
          <w:lang w:val="zh-CN"/>
        </w:rPr>
        <w:t>第四十一条</w:t>
      </w:r>
      <w:r>
        <w:rPr>
          <w:rFonts w:ascii="仿宋_GB2312" w:eastAsia="仿宋_GB2312"/>
          <w:sz w:val="28"/>
          <w:szCs w:val="28"/>
        </w:rPr>
        <w:t xml:space="preserve"> </w:t>
      </w:r>
      <w:r>
        <w:rPr>
          <w:rFonts w:hint="eastAsia" w:ascii="仿宋_GB2312" w:eastAsia="仿宋_GB2312"/>
          <w:sz w:val="28"/>
          <w:szCs w:val="28"/>
        </w:rPr>
        <w:t>经审批机关批准设立的民办职业培训学校，</w:t>
      </w:r>
      <w:r>
        <w:rPr>
          <w:rFonts w:hint="eastAsia" w:ascii="仿宋_GB2312" w:eastAsia="仿宋_GB2312"/>
          <w:sz w:val="28"/>
          <w:szCs w:val="28"/>
          <w:lang w:val="zh-CN"/>
        </w:rPr>
        <w:t>本章程一并向社会公告后生效。</w:t>
      </w:r>
    </w:p>
    <w:p>
      <w:pPr>
        <w:pStyle w:val="3"/>
        <w:spacing w:line="1000" w:lineRule="exact"/>
        <w:rPr>
          <w:rFonts w:ascii="仿宋_GB2312" w:hAnsi="宋体" w:eastAsia="仿宋_GB2312" w:cs="宋体"/>
          <w:bCs/>
          <w:color w:val="0000FF"/>
          <w:kern w:val="0"/>
          <w:sz w:val="28"/>
        </w:rPr>
      </w:pPr>
      <w:r>
        <w:rPr>
          <w:rFonts w:hint="eastAsia" w:ascii="仿宋_GB2312" w:hAnsi="宋体" w:eastAsia="仿宋_GB2312" w:cs="宋体"/>
          <w:color w:val="0000FF"/>
          <w:kern w:val="0"/>
          <w:sz w:val="28"/>
        </w:rPr>
        <w:t>应载明此章程已在焦作市人社局备案</w:t>
      </w:r>
    </w:p>
    <w:p>
      <w:pPr>
        <w:pStyle w:val="3"/>
        <w:spacing w:line="1000" w:lineRule="exact"/>
        <w:rPr>
          <w:rFonts w:ascii="仿宋_GB2312" w:hAnsi="宋体" w:eastAsia="仿宋_GB2312" w:cs="宋体"/>
          <w:bCs/>
          <w:color w:val="0000FF"/>
          <w:kern w:val="0"/>
          <w:sz w:val="28"/>
        </w:rPr>
      </w:pPr>
      <w:r>
        <w:rPr>
          <w:rFonts w:hint="eastAsia" w:ascii="仿宋_GB2312" w:hAnsi="宋体" w:eastAsia="仿宋_GB2312" w:cs="宋体"/>
          <w:color w:val="0000FF"/>
          <w:kern w:val="0"/>
          <w:sz w:val="28"/>
        </w:rPr>
        <w:t>举办者（举办单位）签章：</w:t>
      </w:r>
    </w:p>
    <w:p>
      <w:pPr>
        <w:pStyle w:val="3"/>
        <w:spacing w:line="1000" w:lineRule="exact"/>
        <w:rPr>
          <w:rFonts w:ascii="仿宋_GB2312" w:hAnsi="宋体" w:eastAsia="仿宋_GB2312" w:cs="宋体"/>
          <w:bCs/>
          <w:color w:val="000000"/>
          <w:kern w:val="0"/>
          <w:sz w:val="28"/>
        </w:rPr>
      </w:pPr>
    </w:p>
    <w:p>
      <w:pPr>
        <w:pStyle w:val="3"/>
        <w:spacing w:line="1000" w:lineRule="exact"/>
        <w:rPr>
          <w:rFonts w:ascii="仿宋_GB2312" w:hAnsi="宋体" w:eastAsia="仿宋_GB2312" w:cs="宋体"/>
          <w:bCs/>
          <w:color w:val="0000FF"/>
          <w:kern w:val="0"/>
          <w:sz w:val="28"/>
        </w:rPr>
      </w:pPr>
      <w:r>
        <w:rPr>
          <w:rFonts w:hint="eastAsia" w:ascii="仿宋_GB2312" w:hAnsi="宋体" w:eastAsia="仿宋_GB2312" w:cs="宋体"/>
          <w:color w:val="0000FF"/>
          <w:kern w:val="0"/>
          <w:sz w:val="28"/>
        </w:rPr>
        <w:t>理事会（或董事会）成员签字：</w:t>
      </w:r>
    </w:p>
    <w:p>
      <w:pPr>
        <w:tabs>
          <w:tab w:val="left" w:pos="1260"/>
        </w:tabs>
        <w:autoSpaceDE w:val="0"/>
        <w:autoSpaceDN w:val="0"/>
        <w:adjustRightInd w:val="0"/>
        <w:spacing w:line="600" w:lineRule="exact"/>
        <w:rPr>
          <w:rStyle w:val="11"/>
          <w:rFonts w:ascii="仿宋_GB2312" w:eastAsia="仿宋_GB2312"/>
          <w:kern w:val="0"/>
          <w:sz w:val="32"/>
          <w:szCs w:val="32"/>
        </w:rPr>
      </w:pPr>
    </w:p>
    <w:p>
      <w:pPr>
        <w:tabs>
          <w:tab w:val="left" w:pos="1260"/>
        </w:tabs>
        <w:autoSpaceDE w:val="0"/>
        <w:autoSpaceDN w:val="0"/>
        <w:adjustRightInd w:val="0"/>
        <w:spacing w:line="600" w:lineRule="exact"/>
        <w:jc w:val="center"/>
        <w:rPr>
          <w:rFonts w:ascii="黑体" w:eastAsia="黑体"/>
          <w:b/>
          <w:color w:val="0000FF"/>
          <w:sz w:val="28"/>
          <w:szCs w:val="28"/>
          <w:lang w:val="zh-CN"/>
        </w:rPr>
      </w:pPr>
    </w:p>
    <w:p>
      <w:pPr>
        <w:tabs>
          <w:tab w:val="left" w:pos="1260"/>
        </w:tabs>
        <w:autoSpaceDE w:val="0"/>
        <w:autoSpaceDN w:val="0"/>
        <w:adjustRightInd w:val="0"/>
        <w:spacing w:line="600" w:lineRule="exact"/>
        <w:jc w:val="center"/>
        <w:rPr>
          <w:rFonts w:hint="eastAsia" w:ascii="黑体" w:eastAsia="黑体"/>
          <w:b/>
          <w:color w:val="0000FF"/>
          <w:sz w:val="28"/>
          <w:szCs w:val="28"/>
          <w:lang w:val="zh-CN"/>
        </w:rPr>
      </w:pPr>
    </w:p>
    <w:p>
      <w:pPr>
        <w:tabs>
          <w:tab w:val="left" w:pos="1260"/>
        </w:tabs>
        <w:autoSpaceDE w:val="0"/>
        <w:autoSpaceDN w:val="0"/>
        <w:adjustRightInd w:val="0"/>
        <w:spacing w:line="600" w:lineRule="exact"/>
        <w:jc w:val="center"/>
        <w:rPr>
          <w:rFonts w:hint="eastAsia" w:ascii="黑体" w:eastAsia="黑体"/>
          <w:b/>
          <w:color w:val="0000FF"/>
          <w:sz w:val="28"/>
          <w:szCs w:val="28"/>
          <w:lang w:val="zh-CN"/>
        </w:rPr>
      </w:pPr>
    </w:p>
    <w:p>
      <w:pPr>
        <w:tabs>
          <w:tab w:val="left" w:pos="1260"/>
        </w:tabs>
        <w:autoSpaceDE w:val="0"/>
        <w:autoSpaceDN w:val="0"/>
        <w:adjustRightInd w:val="0"/>
        <w:spacing w:line="600" w:lineRule="exact"/>
        <w:jc w:val="center"/>
        <w:rPr>
          <w:rFonts w:hint="eastAsia" w:ascii="黑体" w:eastAsia="黑体"/>
          <w:b/>
          <w:color w:val="0000FF"/>
          <w:sz w:val="28"/>
          <w:szCs w:val="28"/>
          <w:lang w:val="zh-CN"/>
        </w:rPr>
      </w:pPr>
    </w:p>
    <w:p>
      <w:pPr>
        <w:tabs>
          <w:tab w:val="left" w:pos="1260"/>
        </w:tabs>
        <w:autoSpaceDE w:val="0"/>
        <w:autoSpaceDN w:val="0"/>
        <w:adjustRightInd w:val="0"/>
        <w:spacing w:line="600" w:lineRule="exact"/>
        <w:jc w:val="center"/>
        <w:rPr>
          <w:rFonts w:hint="eastAsia" w:ascii="黑体" w:eastAsia="黑体"/>
          <w:b/>
          <w:color w:val="0000FF"/>
          <w:sz w:val="28"/>
          <w:szCs w:val="28"/>
          <w:lang w:val="zh-CN"/>
        </w:rPr>
      </w:pPr>
    </w:p>
    <w:p>
      <w:pPr>
        <w:tabs>
          <w:tab w:val="left" w:pos="1260"/>
        </w:tabs>
        <w:autoSpaceDE w:val="0"/>
        <w:autoSpaceDN w:val="0"/>
        <w:adjustRightInd w:val="0"/>
        <w:spacing w:line="600" w:lineRule="exact"/>
        <w:jc w:val="center"/>
        <w:rPr>
          <w:rFonts w:ascii="黑体" w:eastAsia="黑体"/>
          <w:b/>
          <w:color w:val="0000FF"/>
          <w:sz w:val="28"/>
          <w:szCs w:val="28"/>
          <w:lang w:val="zh-CN"/>
        </w:rPr>
      </w:pPr>
      <w:r>
        <w:rPr>
          <w:rFonts w:hint="eastAsia" w:ascii="黑体" w:eastAsia="黑体"/>
          <w:b/>
          <w:color w:val="0000FF"/>
          <w:sz w:val="28"/>
          <w:szCs w:val="28"/>
          <w:lang w:val="zh-CN"/>
        </w:rPr>
        <w:t>说</w:t>
      </w:r>
      <w:r>
        <w:rPr>
          <w:rFonts w:ascii="黑体" w:eastAsia="黑体"/>
          <w:b/>
          <w:color w:val="0000FF"/>
          <w:sz w:val="28"/>
          <w:szCs w:val="28"/>
          <w:lang w:val="zh-CN"/>
        </w:rPr>
        <w:t xml:space="preserve">  </w:t>
      </w:r>
      <w:r>
        <w:rPr>
          <w:rFonts w:hint="eastAsia" w:ascii="黑体" w:eastAsia="黑体"/>
          <w:b/>
          <w:color w:val="0000FF"/>
          <w:sz w:val="28"/>
          <w:szCs w:val="28"/>
          <w:lang w:val="zh-CN"/>
        </w:rPr>
        <w:t>明</w:t>
      </w:r>
    </w:p>
    <w:p>
      <w:pPr>
        <w:tabs>
          <w:tab w:val="left" w:pos="1260"/>
        </w:tabs>
        <w:autoSpaceDE w:val="0"/>
        <w:autoSpaceDN w:val="0"/>
        <w:adjustRightInd w:val="0"/>
        <w:spacing w:line="600" w:lineRule="exact"/>
        <w:ind w:firstLine="4498" w:firstLineChars="1600"/>
        <w:rPr>
          <w:rFonts w:ascii="黑体" w:eastAsia="黑体"/>
          <w:b/>
          <w:color w:val="0000FF"/>
          <w:sz w:val="28"/>
          <w:szCs w:val="28"/>
          <w:lang w:val="zh-CN"/>
        </w:rPr>
      </w:pPr>
    </w:p>
    <w:p>
      <w:pPr>
        <w:tabs>
          <w:tab w:val="left" w:pos="0"/>
        </w:tabs>
        <w:autoSpaceDE w:val="0"/>
        <w:autoSpaceDN w:val="0"/>
        <w:adjustRightInd w:val="0"/>
        <w:spacing w:line="600" w:lineRule="exact"/>
        <w:ind w:firstLine="560"/>
        <w:rPr>
          <w:rFonts w:ascii="仿宋_GB2312" w:eastAsia="仿宋_GB2312"/>
          <w:b/>
          <w:color w:val="0000FF"/>
          <w:sz w:val="28"/>
          <w:szCs w:val="28"/>
          <w:lang w:val="zh-CN"/>
        </w:rPr>
      </w:pPr>
      <w:r>
        <w:rPr>
          <w:rFonts w:hint="eastAsia" w:ascii="仿宋_GB2312" w:eastAsia="仿宋_GB2312"/>
          <w:b/>
          <w:color w:val="0000FF"/>
          <w:sz w:val="28"/>
          <w:szCs w:val="28"/>
          <w:lang w:val="zh-CN"/>
        </w:rPr>
        <w:t>一、此文本旨在为全市民办职业培训学校制定章程提供范例</w:t>
      </w:r>
      <w:r>
        <w:rPr>
          <w:rFonts w:hint="eastAsia" w:ascii="仿宋_GB2312" w:eastAsia="仿宋_GB2312"/>
          <w:b/>
          <w:color w:val="0000FF"/>
          <w:sz w:val="28"/>
          <w:szCs w:val="28"/>
        </w:rPr>
        <w:t>,由业务主管部门核查后加盖骑缝章。</w:t>
      </w:r>
    </w:p>
    <w:p>
      <w:pPr>
        <w:tabs>
          <w:tab w:val="left" w:pos="1260"/>
        </w:tabs>
        <w:autoSpaceDE w:val="0"/>
        <w:autoSpaceDN w:val="0"/>
        <w:adjustRightInd w:val="0"/>
        <w:spacing w:line="600" w:lineRule="exact"/>
        <w:ind w:firstLine="560"/>
        <w:rPr>
          <w:rFonts w:ascii="仿宋_GB2312" w:eastAsia="仿宋_GB2312"/>
          <w:b/>
          <w:color w:val="0000FF"/>
          <w:sz w:val="28"/>
          <w:szCs w:val="28"/>
          <w:lang w:val="zh-CN"/>
        </w:rPr>
      </w:pPr>
      <w:r>
        <w:rPr>
          <w:rFonts w:hint="eastAsia" w:ascii="仿宋_GB2312" w:eastAsia="仿宋_GB2312"/>
          <w:b/>
          <w:color w:val="0000FF"/>
          <w:sz w:val="28"/>
          <w:szCs w:val="28"/>
          <w:lang w:val="zh-CN"/>
        </w:rPr>
        <w:t>二、民办学校制定的章程，应当包括章程示范文本中所列全部条款，同时可以根据实际情况作适当补充。</w:t>
      </w:r>
    </w:p>
    <w:p>
      <w:pPr>
        <w:tabs>
          <w:tab w:val="left" w:pos="1260"/>
        </w:tabs>
        <w:autoSpaceDE w:val="0"/>
        <w:autoSpaceDN w:val="0"/>
        <w:adjustRightInd w:val="0"/>
        <w:spacing w:line="600" w:lineRule="exact"/>
        <w:ind w:firstLine="560"/>
        <w:rPr>
          <w:rFonts w:ascii="仿宋_GB2312" w:eastAsia="仿宋_GB2312"/>
          <w:b/>
          <w:color w:val="0000FF"/>
          <w:sz w:val="28"/>
          <w:szCs w:val="28"/>
          <w:lang w:val="zh-CN"/>
        </w:rPr>
      </w:pPr>
      <w:r>
        <w:rPr>
          <w:rFonts w:hint="eastAsia" w:ascii="仿宋_GB2312" w:eastAsia="仿宋_GB2312"/>
          <w:b/>
          <w:color w:val="0000FF"/>
          <w:sz w:val="28"/>
          <w:szCs w:val="28"/>
          <w:lang w:val="zh-CN"/>
        </w:rPr>
        <w:t>三、(</w:t>
      </w:r>
      <w:r>
        <w:rPr>
          <w:rFonts w:ascii="仿宋_GB2312" w:eastAsia="仿宋_GB2312"/>
          <w:b/>
          <w:color w:val="0000FF"/>
          <w:sz w:val="28"/>
          <w:szCs w:val="28"/>
          <w:lang w:val="zh-CN"/>
        </w:rPr>
        <w:t xml:space="preserve">  </w:t>
      </w:r>
      <w:r>
        <w:rPr>
          <w:rFonts w:hint="eastAsia" w:ascii="仿宋_GB2312" w:eastAsia="仿宋_GB2312"/>
          <w:b/>
          <w:color w:val="0000FF"/>
          <w:sz w:val="28"/>
          <w:szCs w:val="28"/>
          <w:lang w:val="zh-CN"/>
        </w:rPr>
        <w:t>)内文字为制定基本要求。</w:t>
      </w:r>
    </w:p>
    <w:p>
      <w:pPr>
        <w:tabs>
          <w:tab w:val="left" w:pos="1260"/>
        </w:tabs>
        <w:autoSpaceDE w:val="0"/>
        <w:autoSpaceDN w:val="0"/>
        <w:adjustRightInd w:val="0"/>
        <w:spacing w:line="600" w:lineRule="exact"/>
        <w:ind w:firstLine="560"/>
        <w:rPr>
          <w:rFonts w:ascii="仿宋_GB2312" w:eastAsia="仿宋_GB2312"/>
          <w:b/>
          <w:color w:val="0000FF"/>
          <w:sz w:val="28"/>
          <w:szCs w:val="28"/>
          <w:lang w:val="zh-CN"/>
        </w:rPr>
      </w:pPr>
      <w:r>
        <w:rPr>
          <w:rFonts w:hint="eastAsia" w:ascii="仿宋_GB2312" w:eastAsia="仿宋_GB2312"/>
          <w:b/>
          <w:color w:val="0000FF"/>
          <w:sz w:val="28"/>
          <w:szCs w:val="28"/>
          <w:lang w:val="zh-CN"/>
        </w:rPr>
        <w:t>四、学校章程须用</w:t>
      </w:r>
      <w:r>
        <w:rPr>
          <w:rFonts w:ascii="仿宋_GB2312" w:eastAsia="仿宋_GB2312"/>
          <w:b/>
          <w:color w:val="0000FF"/>
          <w:sz w:val="28"/>
          <w:szCs w:val="28"/>
          <w:lang w:val="zh-CN"/>
        </w:rPr>
        <w:t>A4</w:t>
      </w:r>
      <w:r>
        <w:rPr>
          <w:rFonts w:hint="eastAsia" w:ascii="仿宋_GB2312" w:eastAsia="仿宋_GB2312"/>
          <w:b/>
          <w:color w:val="0000FF"/>
          <w:sz w:val="28"/>
          <w:szCs w:val="28"/>
          <w:lang w:val="zh-CN"/>
        </w:rPr>
        <w:t>纸双面打印。</w:t>
      </w:r>
    </w:p>
    <w:p>
      <w:pPr>
        <w:tabs>
          <w:tab w:val="left" w:pos="1260"/>
        </w:tabs>
        <w:autoSpaceDE w:val="0"/>
        <w:autoSpaceDN w:val="0"/>
        <w:adjustRightInd w:val="0"/>
        <w:spacing w:line="600" w:lineRule="exact"/>
        <w:ind w:firstLine="560"/>
        <w:rPr>
          <w:rFonts w:ascii="仿宋_GB2312" w:eastAsia="仿宋_GB2312"/>
          <w:b/>
          <w:color w:val="0000FF"/>
          <w:sz w:val="28"/>
          <w:szCs w:val="28"/>
          <w:lang w:val="zh-CN"/>
        </w:rPr>
      </w:pPr>
      <w:r>
        <w:rPr>
          <w:rFonts w:hint="eastAsia" w:ascii="仿宋_GB2312" w:eastAsia="仿宋_GB2312"/>
          <w:b/>
          <w:color w:val="0000FF"/>
          <w:sz w:val="28"/>
          <w:szCs w:val="28"/>
          <w:lang w:val="zh-CN"/>
        </w:rPr>
        <w:br w:type="page"/>
      </w:r>
    </w:p>
    <w:p>
      <w:pPr>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民办非企业单位章程核准表</w:t>
      </w:r>
    </w:p>
    <w:p>
      <w:pPr>
        <w:pStyle w:val="8"/>
        <w:ind w:firstLine="540"/>
        <w:jc w:val="left"/>
        <w:rPr>
          <w:sz w:val="24"/>
        </w:rPr>
      </w:pPr>
      <w:r>
        <w:rPr>
          <w:rFonts w:hint="eastAsia"/>
          <w:sz w:val="24"/>
        </w:rPr>
        <w:t>表-1</w:t>
      </w:r>
    </w:p>
    <w:tbl>
      <w:tblPr>
        <w:tblW w:w="89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6"/>
        <w:gridCol w:w="843"/>
        <w:gridCol w:w="23"/>
        <w:gridCol w:w="1544"/>
        <w:gridCol w:w="1544"/>
        <w:gridCol w:w="967"/>
        <w:gridCol w:w="331"/>
        <w:gridCol w:w="1213"/>
        <w:gridCol w:w="331"/>
        <w:gridCol w:w="1298"/>
      </w:tblGrid>
      <w:tr>
        <w:trPr>
          <w:trHeight w:val="725" w:hRule="atLeast"/>
          <w:jc w:val="center"/>
        </w:trPr>
        <w:tc>
          <w:tcPr>
            <w:tcW w:w="1692" w:type="dxa"/>
            <w:gridSpan w:val="3"/>
            <w:vAlign w:val="center"/>
          </w:tcPr>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单位名称</w:t>
            </w:r>
          </w:p>
        </w:tc>
        <w:tc>
          <w:tcPr>
            <w:tcW w:w="4055" w:type="dxa"/>
            <w:gridSpan w:val="3"/>
            <w:vAlign w:val="center"/>
          </w:tcPr>
          <w:p>
            <w:pPr>
              <w:spacing w:before="0" w:beforeAutospacing="0" w:after="0" w:afterAutospacing="0"/>
              <w:ind w:left="0" w:right="0"/>
              <w:jc w:val="center"/>
              <w:rPr>
                <w:rFonts w:hint="default" w:ascii="仿宋_GB2312" w:hAnsi="Times New Roman" w:cs="Times New Roman"/>
                <w:sz w:val="22"/>
                <w:szCs w:val="22"/>
              </w:rPr>
            </w:pPr>
          </w:p>
        </w:tc>
        <w:tc>
          <w:tcPr>
            <w:tcW w:w="1544" w:type="dxa"/>
            <w:gridSpan w:val="2"/>
            <w:vAlign w:val="center"/>
          </w:tcPr>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登记证号</w:t>
            </w:r>
          </w:p>
        </w:tc>
        <w:tc>
          <w:tcPr>
            <w:tcW w:w="1629" w:type="dxa"/>
            <w:gridSpan w:val="2"/>
            <w:vAlign w:val="center"/>
          </w:tcPr>
          <w:p>
            <w:pPr>
              <w:spacing w:before="0" w:beforeAutospacing="0" w:after="0" w:afterAutospacing="0"/>
              <w:ind w:left="0" w:right="0" w:firstLine="640"/>
              <w:jc w:val="center"/>
              <w:rPr>
                <w:rFonts w:hint="default" w:ascii="仿宋_GB2312" w:hAnsi="Times New Roman" w:cs="Times New Roman"/>
                <w:sz w:val="22"/>
                <w:szCs w:val="22"/>
              </w:rPr>
            </w:pPr>
          </w:p>
        </w:tc>
      </w:tr>
      <w:tr>
        <w:trPr>
          <w:cantSplit/>
          <w:trHeight w:val="725" w:hRule="atLeast"/>
          <w:jc w:val="center"/>
        </w:trPr>
        <w:tc>
          <w:tcPr>
            <w:tcW w:w="8920" w:type="dxa"/>
            <w:gridSpan w:val="10"/>
            <w:tcBorders>
              <w:bottom w:val="nil"/>
            </w:tcBorders>
            <w:vAlign w:val="center"/>
          </w:tcPr>
          <w:p>
            <w:pPr>
              <w:spacing w:before="0" w:beforeAutospacing="0" w:after="0" w:afterAutospacing="0"/>
              <w:ind w:left="0" w:right="0" w:firstLine="640"/>
              <w:jc w:val="center"/>
              <w:rPr>
                <w:rFonts w:hint="default" w:ascii="仿宋_GB2312" w:hAnsi="Times New Roman" w:cs="Times New Roman"/>
                <w:sz w:val="22"/>
                <w:szCs w:val="22"/>
              </w:rPr>
            </w:pPr>
            <w:r>
              <w:rPr>
                <w:rFonts w:hint="eastAsia" w:ascii="仿宋_GB2312" w:hAnsi="Times New Roman" w:cs="Times New Roman"/>
                <w:sz w:val="22"/>
                <w:szCs w:val="22"/>
              </w:rPr>
              <w:t>通 过 章 程 的 会 议 情 况</w:t>
            </w:r>
          </w:p>
        </w:tc>
      </w:tr>
      <w:tr>
        <w:trPr>
          <w:cantSplit/>
          <w:trHeight w:val="761" w:hRule="atLeast"/>
          <w:jc w:val="center"/>
        </w:trPr>
        <w:tc>
          <w:tcPr>
            <w:tcW w:w="1669" w:type="dxa"/>
            <w:gridSpan w:val="2"/>
            <w:vAlign w:val="center"/>
          </w:tcPr>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会议名称</w:t>
            </w:r>
          </w:p>
        </w:tc>
        <w:tc>
          <w:tcPr>
            <w:tcW w:w="7251" w:type="dxa"/>
            <w:gridSpan w:val="8"/>
            <w:vAlign w:val="center"/>
          </w:tcPr>
          <w:p>
            <w:pPr>
              <w:spacing w:before="0" w:beforeAutospacing="0" w:after="0" w:afterAutospacing="0"/>
              <w:ind w:left="0" w:right="0" w:firstLine="640"/>
              <w:jc w:val="center"/>
              <w:rPr>
                <w:rFonts w:hint="default" w:ascii="仿宋_GB2312" w:hAnsi="Times New Roman" w:cs="Times New Roman"/>
                <w:i/>
                <w:sz w:val="22"/>
                <w:szCs w:val="22"/>
              </w:rPr>
            </w:pPr>
            <w:r>
              <w:rPr>
                <w:rFonts w:hint="eastAsia" w:ascii="仿宋_GB2312" w:hAnsi="Times New Roman" w:cs="Times New Roman"/>
                <w:sz w:val="22"/>
                <w:szCs w:val="22"/>
              </w:rPr>
              <w:t>第*届第*次理事会</w:t>
            </w:r>
          </w:p>
        </w:tc>
      </w:tr>
      <w:tr>
        <w:trPr>
          <w:trHeight w:val="1905" w:hRule="atLeast"/>
          <w:jc w:val="center"/>
        </w:trPr>
        <w:tc>
          <w:tcPr>
            <w:tcW w:w="1669" w:type="dxa"/>
            <w:gridSpan w:val="2"/>
            <w:vAlign w:val="center"/>
          </w:tcPr>
          <w:p>
            <w:pPr>
              <w:spacing w:before="0" w:beforeAutospacing="0" w:after="0" w:afterAutospacing="0"/>
              <w:ind w:left="0" w:right="0"/>
              <w:jc w:val="center"/>
              <w:textAlignment w:val="baseline"/>
              <w:rPr>
                <w:rFonts w:hint="default" w:ascii="仿宋_GB2312" w:hAnsi="Times New Roman" w:cs="Times New Roman"/>
                <w:sz w:val="22"/>
                <w:szCs w:val="22"/>
              </w:rPr>
            </w:pPr>
            <w:r>
              <w:rPr>
                <w:rFonts w:hint="eastAsia" w:ascii="仿宋_GB2312" w:hAnsi="Times New Roman" w:cs="Times New Roman"/>
                <w:sz w:val="22"/>
                <w:szCs w:val="22"/>
              </w:rPr>
              <w:t>时    间</w:t>
            </w:r>
          </w:p>
        </w:tc>
        <w:tc>
          <w:tcPr>
            <w:tcW w:w="1567" w:type="dxa"/>
            <w:gridSpan w:val="2"/>
            <w:vAlign w:val="center"/>
          </w:tcPr>
          <w:p>
            <w:pPr>
              <w:spacing w:before="0" w:beforeAutospacing="0" w:after="0" w:afterAutospacing="0" w:line="400" w:lineRule="exact"/>
              <w:ind w:left="0" w:right="0"/>
              <w:jc w:val="center"/>
              <w:textAlignment w:val="baseline"/>
              <w:rPr>
                <w:rFonts w:hint="default" w:ascii="楷体_GB2312" w:hAnsi="楷体_GB2312" w:eastAsia="楷体_GB2312" w:cs="Times New Roman"/>
                <w:sz w:val="22"/>
                <w:szCs w:val="22"/>
              </w:rPr>
            </w:pPr>
          </w:p>
        </w:tc>
        <w:tc>
          <w:tcPr>
            <w:tcW w:w="1544" w:type="dxa"/>
            <w:vAlign w:val="center"/>
          </w:tcPr>
          <w:p>
            <w:pPr>
              <w:spacing w:before="0" w:beforeAutospacing="0" w:after="0" w:afterAutospacing="0"/>
              <w:ind w:left="0" w:right="0"/>
              <w:jc w:val="center"/>
              <w:textAlignment w:val="baseline"/>
              <w:rPr>
                <w:rFonts w:hint="default" w:ascii="仿宋_GB2312" w:hAnsi="Times New Roman" w:cs="Times New Roman"/>
                <w:sz w:val="22"/>
                <w:szCs w:val="22"/>
              </w:rPr>
            </w:pPr>
            <w:r>
              <w:rPr>
                <w:rFonts w:hint="eastAsia" w:ascii="仿宋_GB2312" w:hAnsi="Times New Roman" w:cs="Times New Roman"/>
                <w:sz w:val="22"/>
                <w:szCs w:val="22"/>
              </w:rPr>
              <w:t>应到人数</w:t>
            </w:r>
          </w:p>
        </w:tc>
        <w:tc>
          <w:tcPr>
            <w:tcW w:w="1298" w:type="dxa"/>
            <w:gridSpan w:val="2"/>
            <w:vAlign w:val="center"/>
          </w:tcPr>
          <w:p>
            <w:pPr>
              <w:spacing w:before="0" w:beforeAutospacing="0" w:after="0" w:afterAutospacing="0" w:line="400" w:lineRule="exact"/>
              <w:ind w:left="0" w:right="0"/>
              <w:jc w:val="center"/>
              <w:textAlignment w:val="baseline"/>
              <w:rPr>
                <w:rFonts w:hint="default" w:ascii="楷体_GB2312" w:hAnsi="楷体_GB2312" w:eastAsia="楷体_GB2312" w:cs="Times New Roman"/>
                <w:sz w:val="22"/>
                <w:szCs w:val="22"/>
              </w:rPr>
            </w:pPr>
            <w:r>
              <w:rPr>
                <w:rFonts w:hint="eastAsia" w:ascii="楷体_GB2312" w:hAnsi="楷体_GB2312" w:eastAsia="楷体_GB2312" w:cs="Times New Roman"/>
                <w:sz w:val="22"/>
                <w:szCs w:val="22"/>
              </w:rPr>
              <w:t>6</w:t>
            </w:r>
          </w:p>
        </w:tc>
        <w:tc>
          <w:tcPr>
            <w:tcW w:w="1544" w:type="dxa"/>
            <w:gridSpan w:val="2"/>
            <w:vAlign w:val="center"/>
          </w:tcPr>
          <w:p>
            <w:pPr>
              <w:spacing w:before="0" w:beforeAutospacing="0" w:after="0" w:afterAutospacing="0"/>
              <w:ind w:left="0" w:right="0"/>
              <w:jc w:val="center"/>
              <w:textAlignment w:val="baseline"/>
              <w:rPr>
                <w:rFonts w:hint="default" w:ascii="仿宋_GB2312" w:hAnsi="Times New Roman" w:cs="Times New Roman"/>
                <w:sz w:val="22"/>
                <w:szCs w:val="22"/>
              </w:rPr>
            </w:pPr>
            <w:r>
              <w:rPr>
                <w:rFonts w:hint="eastAsia" w:ascii="仿宋_GB2312" w:hAnsi="Times New Roman" w:cs="Times New Roman"/>
                <w:sz w:val="22"/>
                <w:szCs w:val="22"/>
              </w:rPr>
              <w:t>实到人数</w:t>
            </w:r>
          </w:p>
        </w:tc>
        <w:tc>
          <w:tcPr>
            <w:tcW w:w="1298" w:type="dxa"/>
            <w:vAlign w:val="center"/>
          </w:tcPr>
          <w:p>
            <w:pPr>
              <w:spacing w:before="0" w:beforeAutospacing="0" w:after="0" w:afterAutospacing="0" w:line="400" w:lineRule="exact"/>
              <w:ind w:left="0" w:right="0"/>
              <w:jc w:val="center"/>
              <w:textAlignment w:val="baseline"/>
              <w:rPr>
                <w:rFonts w:hint="default" w:ascii="仿宋_GB2312" w:hAnsi="Times New Roman" w:cs="Times New Roman"/>
                <w:sz w:val="22"/>
                <w:szCs w:val="22"/>
              </w:rPr>
            </w:pPr>
            <w:r>
              <w:rPr>
                <w:rFonts w:hint="eastAsia" w:ascii="楷体_GB2312" w:hAnsi="楷体_GB2312" w:eastAsia="楷体_GB2312" w:cs="Times New Roman"/>
                <w:sz w:val="22"/>
                <w:szCs w:val="22"/>
              </w:rPr>
              <w:t>6（含监事1人）</w:t>
            </w:r>
          </w:p>
        </w:tc>
      </w:tr>
      <w:tr>
        <w:trPr>
          <w:trHeight w:val="940" w:hRule="atLeast"/>
          <w:jc w:val="center"/>
        </w:trPr>
        <w:tc>
          <w:tcPr>
            <w:tcW w:w="1669" w:type="dxa"/>
            <w:gridSpan w:val="2"/>
            <w:vAlign w:val="center"/>
          </w:tcPr>
          <w:p>
            <w:pPr>
              <w:spacing w:before="0" w:beforeAutospacing="0" w:after="0" w:afterAutospacing="0"/>
              <w:ind w:left="0" w:right="0"/>
              <w:jc w:val="center"/>
              <w:textAlignment w:val="baseline"/>
              <w:rPr>
                <w:rFonts w:hint="default" w:ascii="仿宋_GB2312" w:hAnsi="Times New Roman" w:cs="Times New Roman"/>
                <w:sz w:val="22"/>
                <w:szCs w:val="22"/>
              </w:rPr>
            </w:pPr>
            <w:r>
              <w:rPr>
                <w:rFonts w:hint="eastAsia" w:ascii="仿宋_GB2312" w:hAnsi="Times New Roman" w:cs="Times New Roman"/>
                <w:sz w:val="22"/>
                <w:szCs w:val="22"/>
              </w:rPr>
              <w:t>同意人数</w:t>
            </w:r>
          </w:p>
        </w:tc>
        <w:tc>
          <w:tcPr>
            <w:tcW w:w="1567" w:type="dxa"/>
            <w:gridSpan w:val="2"/>
            <w:vAlign w:val="center"/>
          </w:tcPr>
          <w:p>
            <w:pPr>
              <w:spacing w:before="0" w:beforeAutospacing="0" w:after="0" w:afterAutospacing="0" w:line="400" w:lineRule="exact"/>
              <w:ind w:left="0" w:right="0"/>
              <w:jc w:val="center"/>
              <w:textAlignment w:val="baseline"/>
              <w:rPr>
                <w:rFonts w:hint="default" w:ascii="仿宋_GB2312" w:hAnsi="Times New Roman" w:cs="Times New Roman"/>
                <w:sz w:val="22"/>
                <w:szCs w:val="22"/>
              </w:rPr>
            </w:pPr>
            <w:r>
              <w:rPr>
                <w:rFonts w:hint="eastAsia" w:ascii="楷体_GB2312" w:hAnsi="楷体_GB2312" w:eastAsia="楷体_GB2312" w:cs="Times New Roman"/>
                <w:sz w:val="22"/>
                <w:szCs w:val="22"/>
              </w:rPr>
              <w:t>5人</w:t>
            </w:r>
          </w:p>
        </w:tc>
        <w:tc>
          <w:tcPr>
            <w:tcW w:w="1544" w:type="dxa"/>
            <w:vAlign w:val="center"/>
          </w:tcPr>
          <w:p>
            <w:pPr>
              <w:spacing w:before="0" w:beforeAutospacing="0" w:after="0" w:afterAutospacing="0"/>
              <w:ind w:left="0" w:right="0"/>
              <w:jc w:val="center"/>
              <w:textAlignment w:val="baseline"/>
              <w:rPr>
                <w:rFonts w:hint="default" w:ascii="仿宋_GB2312" w:hAnsi="Times New Roman" w:cs="Times New Roman"/>
                <w:sz w:val="22"/>
                <w:szCs w:val="22"/>
              </w:rPr>
            </w:pPr>
            <w:r>
              <w:rPr>
                <w:rFonts w:hint="eastAsia" w:ascii="仿宋_GB2312" w:hAnsi="Times New Roman" w:cs="Times New Roman"/>
                <w:sz w:val="22"/>
                <w:szCs w:val="22"/>
              </w:rPr>
              <w:t>反对人数</w:t>
            </w:r>
          </w:p>
        </w:tc>
        <w:tc>
          <w:tcPr>
            <w:tcW w:w="1298" w:type="dxa"/>
            <w:gridSpan w:val="2"/>
            <w:vAlign w:val="center"/>
          </w:tcPr>
          <w:p>
            <w:pPr>
              <w:spacing w:before="0" w:beforeAutospacing="0" w:after="0" w:afterAutospacing="0" w:line="400" w:lineRule="exact"/>
              <w:ind w:left="0" w:right="0"/>
              <w:jc w:val="center"/>
              <w:textAlignment w:val="baseline"/>
              <w:rPr>
                <w:rFonts w:hint="default" w:ascii="仿宋_GB2312" w:hAnsi="Times New Roman" w:cs="Times New Roman"/>
                <w:sz w:val="22"/>
                <w:szCs w:val="22"/>
              </w:rPr>
            </w:pPr>
            <w:r>
              <w:rPr>
                <w:rFonts w:hint="eastAsia" w:ascii="楷体_GB2312" w:hAnsi="楷体_GB2312" w:eastAsia="楷体_GB2312" w:cs="Times New Roman"/>
                <w:sz w:val="22"/>
                <w:szCs w:val="22"/>
              </w:rPr>
              <w:t>0人</w:t>
            </w:r>
          </w:p>
        </w:tc>
        <w:tc>
          <w:tcPr>
            <w:tcW w:w="1544" w:type="dxa"/>
            <w:gridSpan w:val="2"/>
            <w:vAlign w:val="center"/>
          </w:tcPr>
          <w:p>
            <w:pPr>
              <w:spacing w:before="0" w:beforeAutospacing="0" w:after="0" w:afterAutospacing="0"/>
              <w:ind w:left="0" w:right="0"/>
              <w:jc w:val="center"/>
              <w:textAlignment w:val="baseline"/>
              <w:rPr>
                <w:rFonts w:hint="default" w:ascii="仿宋_GB2312" w:hAnsi="Times New Roman" w:cs="Times New Roman"/>
                <w:sz w:val="22"/>
                <w:szCs w:val="22"/>
              </w:rPr>
            </w:pPr>
            <w:r>
              <w:rPr>
                <w:rFonts w:hint="eastAsia" w:ascii="仿宋_GB2312" w:hAnsi="Times New Roman" w:cs="Times New Roman"/>
                <w:sz w:val="22"/>
                <w:szCs w:val="22"/>
              </w:rPr>
              <w:t>弃权人数</w:t>
            </w:r>
          </w:p>
        </w:tc>
        <w:tc>
          <w:tcPr>
            <w:tcW w:w="1298" w:type="dxa"/>
            <w:vAlign w:val="center"/>
          </w:tcPr>
          <w:p>
            <w:pPr>
              <w:spacing w:before="0" w:beforeAutospacing="0" w:after="0" w:afterAutospacing="0"/>
              <w:ind w:left="0" w:right="0"/>
              <w:jc w:val="center"/>
              <w:textAlignment w:val="baseline"/>
              <w:rPr>
                <w:rFonts w:hint="default" w:ascii="仿宋_GB2312" w:hAnsi="Times New Roman" w:cs="Times New Roman"/>
                <w:sz w:val="22"/>
                <w:szCs w:val="22"/>
              </w:rPr>
            </w:pPr>
            <w:r>
              <w:rPr>
                <w:rFonts w:hint="eastAsia" w:ascii="楷体_GB2312" w:hAnsi="楷体_GB2312" w:eastAsia="楷体_GB2312" w:cs="Times New Roman"/>
                <w:sz w:val="22"/>
                <w:szCs w:val="22"/>
              </w:rPr>
              <w:t>0人</w:t>
            </w:r>
          </w:p>
        </w:tc>
      </w:tr>
      <w:tr>
        <w:trPr>
          <w:trHeight w:val="6914" w:hRule="atLeast"/>
          <w:jc w:val="center"/>
        </w:trPr>
        <w:tc>
          <w:tcPr>
            <w:tcW w:w="826" w:type="dxa"/>
            <w:tcBorders>
              <w:bottom w:val="single" w:color="auto" w:sz="4" w:space="0"/>
            </w:tcBorders>
            <w:vAlign w:val="center"/>
          </w:tcPr>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需</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要</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说</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明</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的</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主</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要</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问</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题</w:t>
            </w:r>
          </w:p>
        </w:tc>
        <w:tc>
          <w:tcPr>
            <w:tcW w:w="8094" w:type="dxa"/>
            <w:gridSpan w:val="9"/>
            <w:tcBorders>
              <w:bottom w:val="single" w:color="auto" w:sz="4" w:space="0"/>
            </w:tcBorders>
            <w:vAlign w:val="center"/>
          </w:tcPr>
          <w:p>
            <w:pPr>
              <w:widowControl/>
              <w:spacing w:before="0" w:beforeAutospacing="0" w:after="0" w:afterAutospacing="0"/>
              <w:ind w:left="0" w:right="0" w:firstLine="640"/>
              <w:jc w:val="center"/>
              <w:rPr>
                <w:rFonts w:hint="default" w:ascii="仿宋_GB2312" w:hAnsi="Times New Roman" w:cs="Times New Roman"/>
                <w:sz w:val="22"/>
                <w:szCs w:val="22"/>
              </w:rPr>
            </w:pPr>
          </w:p>
          <w:p>
            <w:pPr>
              <w:widowControl/>
              <w:spacing w:before="0" w:beforeAutospacing="0" w:after="0" w:afterAutospacing="0"/>
              <w:ind w:left="0" w:right="0" w:firstLine="640"/>
              <w:jc w:val="center"/>
              <w:rPr>
                <w:rFonts w:hint="default" w:ascii="仿宋_GB2312" w:hAnsi="Times New Roman" w:cs="Times New Roman"/>
                <w:sz w:val="22"/>
                <w:szCs w:val="22"/>
              </w:rPr>
            </w:pPr>
          </w:p>
          <w:p>
            <w:pPr>
              <w:widowControl/>
              <w:spacing w:before="0" w:beforeAutospacing="0" w:after="0" w:afterAutospacing="0"/>
              <w:ind w:left="0" w:right="0" w:firstLine="770" w:firstLineChars="350"/>
              <w:jc w:val="left"/>
              <w:rPr>
                <w:rFonts w:hint="default" w:ascii="仿宋_GB2312" w:hAnsi="宋体" w:cs="宋体"/>
                <w:sz w:val="22"/>
                <w:szCs w:val="22"/>
              </w:rPr>
            </w:pPr>
            <w:r>
              <w:rPr>
                <w:rFonts w:hint="eastAsia" w:ascii="仿宋_GB2312" w:hAnsi="楷体_GB2312" w:cs="Times New Roman"/>
                <w:sz w:val="22"/>
                <w:szCs w:val="22"/>
              </w:rPr>
              <w:t>*年*月* 日，在******会议室召开了第*届第*次理事会，参加人XXX、XXX、XXX、XXX。会议就XXXXXXX章程进行研究讨论，会议以举手的形式进行了表决，5人同意，0人反对，0人弃权，全票通过了XXXXXX章程。</w:t>
            </w:r>
          </w:p>
          <w:p>
            <w:pPr>
              <w:widowControl/>
              <w:spacing w:before="0" w:beforeAutospacing="0" w:after="0" w:afterAutospacing="0"/>
              <w:ind w:left="0" w:right="0" w:firstLine="640"/>
              <w:jc w:val="center"/>
              <w:rPr>
                <w:rFonts w:hint="default" w:ascii="仿宋_GB2312" w:hAnsi="Times New Roman" w:cs="Times New Roman"/>
                <w:sz w:val="22"/>
                <w:szCs w:val="22"/>
              </w:rPr>
            </w:pPr>
          </w:p>
          <w:p>
            <w:pPr>
              <w:widowControl/>
              <w:spacing w:before="0" w:beforeAutospacing="0" w:after="0" w:afterAutospacing="0"/>
              <w:ind w:left="0" w:right="0" w:firstLine="640"/>
              <w:jc w:val="center"/>
              <w:rPr>
                <w:rFonts w:hint="default" w:ascii="仿宋_GB2312" w:hAnsi="Times New Roman" w:cs="Times New Roman"/>
                <w:sz w:val="22"/>
                <w:szCs w:val="22"/>
              </w:rPr>
            </w:pPr>
          </w:p>
          <w:p>
            <w:pPr>
              <w:widowControl/>
              <w:spacing w:before="0" w:beforeAutospacing="0" w:after="0" w:afterAutospacing="0"/>
              <w:ind w:left="0" w:right="0" w:firstLine="640"/>
              <w:jc w:val="center"/>
              <w:rPr>
                <w:rFonts w:hint="default" w:ascii="仿宋_GB2312" w:hAnsi="Times New Roman" w:cs="Times New Roman"/>
                <w:sz w:val="22"/>
                <w:szCs w:val="22"/>
              </w:rPr>
            </w:pPr>
          </w:p>
          <w:p>
            <w:pPr>
              <w:widowControl/>
              <w:spacing w:before="0" w:beforeAutospacing="0" w:after="0" w:afterAutospacing="0"/>
              <w:ind w:left="0" w:right="0" w:firstLine="640"/>
              <w:jc w:val="center"/>
              <w:rPr>
                <w:rFonts w:hint="default" w:ascii="仿宋_GB2312" w:hAnsi="Times New Roman" w:cs="Times New Roman"/>
                <w:sz w:val="22"/>
                <w:szCs w:val="22"/>
              </w:rPr>
            </w:pPr>
          </w:p>
          <w:p>
            <w:pPr>
              <w:widowControl/>
              <w:spacing w:before="0" w:beforeAutospacing="0" w:after="0" w:afterAutospacing="0"/>
              <w:ind w:left="0" w:right="0" w:firstLine="640"/>
              <w:jc w:val="center"/>
              <w:rPr>
                <w:rFonts w:hint="default" w:ascii="仿宋_GB2312" w:hAnsi="Times New Roman" w:cs="Times New Roman"/>
                <w:sz w:val="22"/>
                <w:szCs w:val="22"/>
              </w:rPr>
            </w:pPr>
          </w:p>
          <w:p>
            <w:pPr>
              <w:widowControl/>
              <w:spacing w:before="0" w:beforeAutospacing="0" w:after="0" w:afterAutospacing="0"/>
              <w:ind w:left="0" w:right="0" w:firstLine="640"/>
              <w:jc w:val="center"/>
              <w:rPr>
                <w:rFonts w:hint="default" w:ascii="仿宋_GB2312" w:hAnsi="Times New Roman" w:cs="Times New Roman"/>
                <w:sz w:val="22"/>
                <w:szCs w:val="22"/>
              </w:rPr>
            </w:pPr>
          </w:p>
          <w:p>
            <w:pPr>
              <w:widowControl/>
              <w:spacing w:before="0" w:beforeAutospacing="0" w:after="0" w:afterAutospacing="0"/>
              <w:ind w:left="0" w:right="0" w:firstLine="640"/>
              <w:jc w:val="center"/>
              <w:rPr>
                <w:rFonts w:hint="default" w:ascii="仿宋_GB2312" w:hAnsi="Times New Roman" w:cs="Times New Roman"/>
                <w:sz w:val="22"/>
                <w:szCs w:val="22"/>
              </w:rPr>
            </w:pPr>
          </w:p>
          <w:p>
            <w:pPr>
              <w:widowControl/>
              <w:spacing w:before="0" w:beforeAutospacing="0" w:after="0" w:afterAutospacing="0"/>
              <w:ind w:left="0" w:right="0" w:firstLine="3740" w:firstLineChars="1700"/>
              <w:jc w:val="left"/>
              <w:rPr>
                <w:rFonts w:hint="default" w:ascii="仿宋_GB2312" w:hAnsi="Times New Roman" w:cs="Times New Roman"/>
                <w:sz w:val="22"/>
                <w:szCs w:val="22"/>
              </w:rPr>
            </w:pPr>
            <w:r>
              <w:rPr>
                <w:rFonts w:hint="eastAsia" w:ascii="仿宋_GB2312" w:hAnsi="楷体_GB2312" w:cs="Times New Roman"/>
                <w:sz w:val="22"/>
                <w:szCs w:val="22"/>
              </w:rPr>
              <w:t>法定代表人签字：</w:t>
            </w:r>
            <w:r>
              <w:rPr>
                <w:rFonts w:hint="eastAsia" w:ascii="仿宋_GB2312" w:hAnsi="Times New Roman" w:cs="Times New Roman"/>
                <w:sz w:val="22"/>
                <w:szCs w:val="22"/>
              </w:rPr>
              <w:t xml:space="preserve">        </w:t>
            </w:r>
          </w:p>
          <w:p>
            <w:pPr>
              <w:widowControl/>
              <w:spacing w:before="0" w:beforeAutospacing="0" w:after="0" w:afterAutospacing="0"/>
              <w:ind w:left="0" w:right="0" w:firstLine="640"/>
              <w:jc w:val="center"/>
              <w:rPr>
                <w:rFonts w:hint="default" w:ascii="仿宋_GB2312" w:hAnsi="Times New Roman" w:cs="Times New Roman"/>
                <w:sz w:val="22"/>
                <w:szCs w:val="22"/>
              </w:rPr>
            </w:pPr>
          </w:p>
          <w:p>
            <w:pPr>
              <w:widowControl/>
              <w:spacing w:before="0" w:beforeAutospacing="0" w:after="0" w:afterAutospacing="0"/>
              <w:ind w:left="0" w:right="0" w:firstLine="640"/>
              <w:jc w:val="center"/>
              <w:rPr>
                <w:rFonts w:hint="default" w:ascii="仿宋_GB2312" w:hAnsi="Times New Roman" w:cs="Times New Roman"/>
                <w:sz w:val="22"/>
                <w:szCs w:val="22"/>
              </w:rPr>
            </w:pPr>
            <w:r>
              <w:rPr>
                <w:rFonts w:hint="eastAsia" w:ascii="仿宋_GB2312" w:hAnsi="Times New Roman" w:cs="Times New Roman"/>
                <w:sz w:val="22"/>
                <w:szCs w:val="22"/>
              </w:rPr>
              <w:t xml:space="preserve">                              年   月   日</w:t>
            </w:r>
          </w:p>
          <w:p>
            <w:pPr>
              <w:spacing w:before="0" w:beforeAutospacing="0" w:after="0" w:afterAutospacing="0"/>
              <w:ind w:left="0" w:right="0"/>
              <w:rPr>
                <w:rFonts w:hint="default" w:ascii="仿宋_GB2312" w:hAnsi="Times New Roman" w:cs="Times New Roman"/>
                <w:sz w:val="22"/>
                <w:szCs w:val="22"/>
              </w:rPr>
            </w:pPr>
          </w:p>
        </w:tc>
      </w:tr>
    </w:tbl>
    <w:p>
      <w:pPr>
        <w:pStyle w:val="8"/>
        <w:jc w:val="left"/>
        <w:rPr>
          <w:rFonts w:ascii="黑体" w:eastAsia="黑体"/>
          <w:szCs w:val="32"/>
        </w:rPr>
      </w:pPr>
      <w:r>
        <w:rPr>
          <w:rFonts w:ascii="黑体" w:eastAsia="黑体"/>
          <w:szCs w:val="32"/>
        </w:rPr>
        <w:br w:type="page"/>
      </w:r>
    </w:p>
    <w:p>
      <w:pPr>
        <w:pStyle w:val="8"/>
        <w:ind w:firstLine="540"/>
        <w:jc w:val="left"/>
      </w:pPr>
      <w:r>
        <w:rPr>
          <w:rFonts w:hint="eastAsia"/>
          <w:sz w:val="24"/>
        </w:rPr>
        <w:t>表-2</w:t>
      </w:r>
    </w:p>
    <w:tbl>
      <w:tblPr>
        <w:tblW w:w="90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3"/>
        <w:gridCol w:w="8167"/>
      </w:tblGrid>
      <w:tr>
        <w:trPr>
          <w:trHeight w:val="730" w:hRule="atLeast"/>
          <w:jc w:val="center"/>
        </w:trPr>
        <w:tc>
          <w:tcPr>
            <w:tcW w:w="9000" w:type="dxa"/>
            <w:gridSpan w:val="2"/>
            <w:vAlign w:val="center"/>
          </w:tcPr>
          <w:p>
            <w:pPr>
              <w:spacing w:before="0" w:beforeAutospacing="0" w:after="0" w:afterAutospacing="0"/>
              <w:ind w:left="0" w:right="0" w:firstLine="640"/>
              <w:jc w:val="center"/>
              <w:rPr>
                <w:rFonts w:hint="default" w:ascii="仿宋_GB2312" w:hAnsi="Times New Roman" w:cs="Times New Roman"/>
                <w:sz w:val="22"/>
                <w:szCs w:val="22"/>
              </w:rPr>
            </w:pPr>
            <w:r>
              <w:rPr>
                <w:rFonts w:hint="eastAsia" w:ascii="仿宋_GB2312" w:hAnsi="Times New Roman" w:cs="Times New Roman"/>
                <w:sz w:val="22"/>
                <w:szCs w:val="22"/>
              </w:rPr>
              <w:t>业 务 主 管 单 位 核 准 意 见</w:t>
            </w:r>
          </w:p>
        </w:tc>
      </w:tr>
      <w:tr>
        <w:trPr>
          <w:trHeight w:val="5717" w:hRule="atLeast"/>
          <w:jc w:val="center"/>
        </w:trPr>
        <w:tc>
          <w:tcPr>
            <w:tcW w:w="9000" w:type="dxa"/>
            <w:gridSpan w:val="2"/>
            <w:vAlign w:val="top"/>
          </w:tcPr>
          <w:p>
            <w:pPr>
              <w:spacing w:before="0" w:beforeAutospacing="0" w:after="0" w:afterAutospacing="0"/>
              <w:ind w:left="0" w:right="0" w:firstLine="640"/>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p>
          <w:p>
            <w:pPr>
              <w:spacing w:before="0" w:beforeAutospacing="0" w:after="0" w:afterAutospacing="0"/>
              <w:ind w:left="4095" w:leftChars="1950" w:right="0" w:firstLine="1454" w:firstLineChars="661"/>
              <w:rPr>
                <w:rFonts w:hint="default" w:ascii="仿宋_GB2312" w:hAnsi="Times New Roman" w:cs="Times New Roman"/>
                <w:sz w:val="22"/>
                <w:szCs w:val="22"/>
              </w:rPr>
            </w:pPr>
            <w:r>
              <w:rPr>
                <w:rFonts w:hint="eastAsia" w:ascii="仿宋_GB2312" w:hAnsi="Times New Roman" w:cs="Times New Roman"/>
                <w:sz w:val="22"/>
                <w:szCs w:val="22"/>
              </w:rPr>
              <w:t>（盖  章）</w:t>
            </w:r>
          </w:p>
          <w:p>
            <w:pPr>
              <w:spacing w:before="0" w:beforeAutospacing="0" w:after="0" w:afterAutospacing="0"/>
              <w:ind w:left="4095" w:leftChars="1950" w:right="0" w:firstLine="1454" w:firstLineChars="661"/>
              <w:rPr>
                <w:rFonts w:hint="default" w:ascii="仿宋_GB2312" w:hAnsi="Times New Roman" w:cs="Times New Roman"/>
                <w:sz w:val="22"/>
                <w:szCs w:val="22"/>
              </w:rPr>
            </w:pPr>
          </w:p>
          <w:p>
            <w:pPr>
              <w:spacing w:before="0" w:beforeAutospacing="0" w:after="0" w:afterAutospacing="0"/>
              <w:ind w:left="0" w:right="0" w:firstLine="6160" w:firstLineChars="2800"/>
              <w:rPr>
                <w:rFonts w:hint="default" w:ascii="仿宋_GB2312" w:hAnsi="Times New Roman" w:cs="Times New Roman"/>
                <w:sz w:val="22"/>
                <w:szCs w:val="22"/>
              </w:rPr>
            </w:pPr>
            <w:r>
              <w:rPr>
                <w:rFonts w:hint="eastAsia" w:ascii="仿宋_GB2312" w:hAnsi="Times New Roman" w:cs="Times New Roman"/>
                <w:sz w:val="22"/>
                <w:szCs w:val="22"/>
              </w:rPr>
              <w:t>年    月    日</w:t>
            </w:r>
          </w:p>
          <w:p>
            <w:pPr>
              <w:spacing w:before="0" w:beforeAutospacing="0" w:after="0" w:afterAutospacing="0"/>
              <w:ind w:left="0" w:right="0" w:firstLine="640"/>
              <w:rPr>
                <w:rFonts w:hint="default" w:ascii="仿宋_GB2312" w:hAnsi="Times New Roman" w:cs="Times New Roman"/>
                <w:sz w:val="22"/>
                <w:szCs w:val="22"/>
              </w:rPr>
            </w:pPr>
            <w:r>
              <w:rPr>
                <w:rFonts w:hint="eastAsia" w:ascii="仿宋_GB2312" w:hAnsi="Times New Roman" w:cs="Times New Roman"/>
                <w:sz w:val="22"/>
                <w:szCs w:val="22"/>
              </w:rPr>
              <w:t xml:space="preserve">    </w:t>
            </w:r>
          </w:p>
        </w:tc>
      </w:tr>
      <w:tr>
        <w:trPr>
          <w:trHeight w:val="697" w:hRule="atLeast"/>
          <w:jc w:val="center"/>
        </w:trPr>
        <w:tc>
          <w:tcPr>
            <w:tcW w:w="833" w:type="dxa"/>
            <w:vMerge w:val="restart"/>
            <w:vAlign w:val="center"/>
          </w:tcPr>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登</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记</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管</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理</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机</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关</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审</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批</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意</w:t>
            </w:r>
          </w:p>
          <w:p>
            <w:pPr>
              <w:spacing w:before="0" w:beforeAutospacing="0" w:after="0" w:afterAutospacing="0"/>
              <w:ind w:left="0" w:right="0"/>
              <w:jc w:val="center"/>
              <w:rPr>
                <w:rFonts w:hint="default" w:ascii="仿宋_GB2312" w:hAnsi="Times New Roman" w:cs="Times New Roman"/>
                <w:sz w:val="22"/>
                <w:szCs w:val="22"/>
              </w:rPr>
            </w:pPr>
            <w:r>
              <w:rPr>
                <w:rFonts w:hint="eastAsia" w:ascii="仿宋_GB2312" w:hAnsi="Times New Roman" w:cs="Times New Roman"/>
                <w:sz w:val="22"/>
                <w:szCs w:val="22"/>
              </w:rPr>
              <w:t>见</w:t>
            </w:r>
          </w:p>
          <w:p>
            <w:pPr>
              <w:spacing w:before="0" w:beforeAutospacing="0" w:after="0" w:afterAutospacing="0"/>
              <w:ind w:left="0" w:right="0" w:firstLine="640"/>
              <w:jc w:val="center"/>
              <w:rPr>
                <w:rFonts w:hint="default" w:ascii="仿宋_GB2312" w:hAnsi="Times New Roman" w:cs="Times New Roman"/>
                <w:sz w:val="22"/>
                <w:szCs w:val="22"/>
              </w:rPr>
            </w:pPr>
          </w:p>
        </w:tc>
        <w:tc>
          <w:tcPr>
            <w:tcW w:w="8167" w:type="dxa"/>
            <w:vAlign w:val="center"/>
          </w:tcPr>
          <w:p>
            <w:pPr>
              <w:spacing w:before="0" w:beforeAutospacing="0" w:after="0" w:afterAutospacing="0"/>
              <w:ind w:left="0" w:right="0" w:firstLine="640"/>
              <w:jc w:val="center"/>
              <w:rPr>
                <w:rFonts w:hint="default" w:ascii="仿宋_GB2312" w:hAnsi="Times New Roman" w:cs="Times New Roman"/>
                <w:sz w:val="22"/>
                <w:szCs w:val="22"/>
              </w:rPr>
            </w:pPr>
            <w:r>
              <w:rPr>
                <w:rFonts w:hint="eastAsia" w:ascii="仿宋_GB2312" w:hAnsi="Times New Roman" w:cs="Times New Roman"/>
                <w:sz w:val="22"/>
                <w:szCs w:val="22"/>
              </w:rPr>
              <w:t>受   理  意  见</w:t>
            </w:r>
          </w:p>
        </w:tc>
      </w:tr>
      <w:tr>
        <w:trPr>
          <w:trHeight w:val="3111" w:hRule="atLeast"/>
          <w:jc w:val="center"/>
        </w:trPr>
        <w:tc>
          <w:tcPr>
            <w:tcW w:w="833" w:type="dxa"/>
            <w:vMerge w:val="continue"/>
            <w:vAlign w:val="top"/>
          </w:tcPr>
          <w:p>
            <w:pPr>
              <w:spacing w:before="0" w:beforeAutospacing="0" w:after="0" w:afterAutospacing="0"/>
              <w:ind w:left="0" w:right="0" w:firstLine="640"/>
              <w:rPr>
                <w:rFonts w:hint="default" w:ascii="仿宋_GB2312" w:hAnsi="Times New Roman" w:cs="Times New Roman"/>
                <w:sz w:val="22"/>
                <w:szCs w:val="22"/>
              </w:rPr>
            </w:pPr>
          </w:p>
        </w:tc>
        <w:tc>
          <w:tcPr>
            <w:tcW w:w="8167" w:type="dxa"/>
            <w:vAlign w:val="top"/>
          </w:tcPr>
          <w:p>
            <w:pPr>
              <w:widowControl/>
              <w:spacing w:before="0" w:beforeAutospacing="0" w:after="0" w:afterAutospacing="0"/>
              <w:ind w:left="0" w:right="0" w:firstLine="640"/>
              <w:jc w:val="left"/>
              <w:rPr>
                <w:rFonts w:hint="default" w:ascii="仿宋_GB2312" w:hAnsi="Times New Roman" w:cs="Times New Roman"/>
                <w:sz w:val="22"/>
                <w:szCs w:val="22"/>
              </w:rPr>
            </w:pPr>
          </w:p>
          <w:p>
            <w:pPr>
              <w:widowControl/>
              <w:spacing w:before="0" w:beforeAutospacing="0" w:after="0" w:afterAutospacing="0"/>
              <w:ind w:left="0" w:right="0" w:firstLine="640"/>
              <w:jc w:val="left"/>
              <w:rPr>
                <w:rFonts w:hint="default" w:ascii="仿宋_GB2312" w:hAnsi="Times New Roman" w:cs="Times New Roman"/>
                <w:sz w:val="22"/>
                <w:szCs w:val="22"/>
              </w:rPr>
            </w:pPr>
          </w:p>
          <w:p>
            <w:pPr>
              <w:widowControl/>
              <w:spacing w:before="0" w:beforeAutospacing="0" w:after="0" w:afterAutospacing="0"/>
              <w:ind w:left="0" w:right="0" w:firstLine="640"/>
              <w:jc w:val="left"/>
              <w:rPr>
                <w:rFonts w:hint="default" w:ascii="仿宋_GB2312" w:hAnsi="Times New Roman" w:cs="Times New Roman"/>
                <w:sz w:val="22"/>
                <w:szCs w:val="22"/>
              </w:rPr>
            </w:pPr>
          </w:p>
          <w:p>
            <w:pPr>
              <w:widowControl/>
              <w:spacing w:before="0" w:beforeAutospacing="0" w:after="0" w:afterAutospacing="0"/>
              <w:ind w:left="0" w:right="0" w:firstLine="640"/>
              <w:jc w:val="left"/>
              <w:rPr>
                <w:rFonts w:hint="default" w:ascii="仿宋_GB2312" w:hAnsi="Times New Roman" w:cs="Times New Roman"/>
                <w:sz w:val="22"/>
                <w:szCs w:val="22"/>
              </w:rPr>
            </w:pPr>
          </w:p>
          <w:p>
            <w:pPr>
              <w:widowControl/>
              <w:spacing w:before="0" w:beforeAutospacing="0" w:after="0" w:afterAutospacing="0"/>
              <w:ind w:left="0" w:right="0" w:firstLine="640"/>
              <w:jc w:val="left"/>
              <w:rPr>
                <w:rFonts w:hint="default" w:ascii="仿宋_GB2312" w:hAnsi="Times New Roman" w:cs="Times New Roman"/>
                <w:sz w:val="22"/>
                <w:szCs w:val="22"/>
              </w:rPr>
            </w:pPr>
          </w:p>
          <w:p>
            <w:pPr>
              <w:widowControl/>
              <w:spacing w:before="0" w:beforeAutospacing="0" w:after="0" w:afterAutospacing="0"/>
              <w:ind w:left="0" w:right="0" w:firstLine="640"/>
              <w:jc w:val="left"/>
              <w:rPr>
                <w:rFonts w:hint="default" w:ascii="仿宋_GB2312" w:hAnsi="Times New Roman" w:cs="Times New Roman"/>
                <w:sz w:val="22"/>
                <w:szCs w:val="22"/>
              </w:rPr>
            </w:pPr>
            <w:r>
              <w:rPr>
                <w:rFonts w:hint="eastAsia" w:ascii="仿宋_GB2312" w:hAnsi="Times New Roman" w:cs="Times New Roman"/>
                <w:sz w:val="22"/>
                <w:szCs w:val="22"/>
              </w:rPr>
              <w:t xml:space="preserve">                                  承办人：          负责人：</w:t>
            </w:r>
          </w:p>
          <w:p>
            <w:pPr>
              <w:widowControl/>
              <w:spacing w:before="0" w:beforeAutospacing="0" w:after="0" w:afterAutospacing="0"/>
              <w:ind w:left="0" w:right="0" w:firstLine="640"/>
              <w:jc w:val="left"/>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r>
              <w:rPr>
                <w:rFonts w:hint="eastAsia" w:ascii="仿宋_GB2312" w:hAnsi="Times New Roman" w:cs="Times New Roman"/>
                <w:sz w:val="22"/>
                <w:szCs w:val="22"/>
              </w:rPr>
              <w:t xml:space="preserve">                                            年    月    日</w:t>
            </w:r>
          </w:p>
          <w:p>
            <w:pPr>
              <w:spacing w:before="0" w:beforeAutospacing="0" w:after="0" w:afterAutospacing="0"/>
              <w:ind w:left="0" w:right="0" w:firstLine="640"/>
              <w:rPr>
                <w:rFonts w:hint="default" w:ascii="仿宋_GB2312" w:hAnsi="Times New Roman" w:cs="Times New Roman"/>
                <w:sz w:val="22"/>
                <w:szCs w:val="22"/>
              </w:rPr>
            </w:pPr>
          </w:p>
        </w:tc>
      </w:tr>
      <w:tr>
        <w:trPr>
          <w:trHeight w:val="355" w:hRule="atLeast"/>
          <w:jc w:val="center"/>
        </w:trPr>
        <w:tc>
          <w:tcPr>
            <w:tcW w:w="833" w:type="dxa"/>
            <w:vMerge w:val="continue"/>
            <w:vAlign w:val="top"/>
          </w:tcPr>
          <w:p>
            <w:pPr>
              <w:spacing w:before="0" w:beforeAutospacing="0" w:after="0" w:afterAutospacing="0"/>
              <w:ind w:left="0" w:right="0" w:firstLine="640"/>
              <w:rPr>
                <w:rFonts w:hint="default" w:ascii="仿宋_GB2312" w:hAnsi="Times New Roman" w:cs="Times New Roman"/>
                <w:sz w:val="22"/>
                <w:szCs w:val="22"/>
              </w:rPr>
            </w:pPr>
          </w:p>
        </w:tc>
        <w:tc>
          <w:tcPr>
            <w:tcW w:w="8167" w:type="dxa"/>
            <w:vAlign w:val="top"/>
          </w:tcPr>
          <w:p>
            <w:pPr>
              <w:spacing w:before="0" w:beforeAutospacing="0" w:after="0" w:afterAutospacing="0"/>
              <w:ind w:left="2660" w:right="0" w:firstLine="640"/>
              <w:rPr>
                <w:rFonts w:hint="default" w:ascii="仿宋_GB2312" w:hAnsi="Times New Roman" w:cs="Times New Roman"/>
                <w:sz w:val="22"/>
                <w:szCs w:val="22"/>
              </w:rPr>
            </w:pPr>
            <w:r>
              <w:rPr>
                <w:rFonts w:hint="eastAsia" w:ascii="仿宋_GB2312" w:hAnsi="Times New Roman" w:cs="Times New Roman"/>
                <w:sz w:val="22"/>
                <w:szCs w:val="22"/>
              </w:rPr>
              <w:t>批            准</w:t>
            </w:r>
          </w:p>
        </w:tc>
      </w:tr>
      <w:tr>
        <w:trPr>
          <w:trHeight w:val="2433" w:hRule="atLeast"/>
          <w:jc w:val="center"/>
        </w:trPr>
        <w:tc>
          <w:tcPr>
            <w:tcW w:w="833" w:type="dxa"/>
            <w:vMerge w:val="continue"/>
            <w:vAlign w:val="top"/>
          </w:tcPr>
          <w:p>
            <w:pPr>
              <w:spacing w:before="0" w:beforeAutospacing="0" w:after="0" w:afterAutospacing="0"/>
              <w:ind w:left="0" w:right="0" w:firstLine="640"/>
              <w:rPr>
                <w:rFonts w:hint="default" w:ascii="仿宋_GB2312" w:hAnsi="Times New Roman" w:cs="Times New Roman"/>
                <w:sz w:val="22"/>
                <w:szCs w:val="22"/>
              </w:rPr>
            </w:pPr>
          </w:p>
        </w:tc>
        <w:tc>
          <w:tcPr>
            <w:tcW w:w="8167" w:type="dxa"/>
            <w:vAlign w:val="top"/>
          </w:tcPr>
          <w:p>
            <w:pPr>
              <w:widowControl/>
              <w:spacing w:before="0" w:beforeAutospacing="0" w:after="0" w:afterAutospacing="0"/>
              <w:ind w:left="0" w:right="0" w:firstLine="640"/>
              <w:jc w:val="left"/>
              <w:rPr>
                <w:rFonts w:hint="default" w:ascii="仿宋_GB2312" w:hAnsi="Times New Roman" w:cs="Times New Roman"/>
                <w:sz w:val="22"/>
                <w:szCs w:val="22"/>
              </w:rPr>
            </w:pPr>
          </w:p>
          <w:p>
            <w:pPr>
              <w:widowControl/>
              <w:spacing w:before="0" w:beforeAutospacing="0" w:after="0" w:afterAutospacing="0"/>
              <w:ind w:left="0" w:right="0" w:firstLine="640"/>
              <w:jc w:val="left"/>
              <w:rPr>
                <w:rFonts w:hint="default" w:ascii="仿宋_GB2312" w:hAnsi="Times New Roman" w:cs="Times New Roman"/>
                <w:sz w:val="22"/>
                <w:szCs w:val="22"/>
              </w:rPr>
            </w:pPr>
          </w:p>
          <w:p>
            <w:pPr>
              <w:widowControl/>
              <w:spacing w:before="0" w:beforeAutospacing="0" w:after="0" w:afterAutospacing="0"/>
              <w:ind w:left="0" w:right="0" w:firstLine="640"/>
              <w:jc w:val="left"/>
              <w:rPr>
                <w:rFonts w:hint="default" w:ascii="仿宋_GB2312" w:hAnsi="Times New Roman" w:cs="Times New Roman"/>
                <w:sz w:val="22"/>
                <w:szCs w:val="22"/>
              </w:rPr>
            </w:pPr>
          </w:p>
          <w:p>
            <w:pPr>
              <w:widowControl/>
              <w:spacing w:before="0" w:beforeAutospacing="0" w:after="0" w:afterAutospacing="0"/>
              <w:ind w:left="0" w:right="0" w:firstLine="640"/>
              <w:jc w:val="left"/>
              <w:rPr>
                <w:rFonts w:hint="default" w:ascii="仿宋_GB2312" w:hAnsi="Times New Roman" w:cs="Times New Roman"/>
                <w:sz w:val="22"/>
                <w:szCs w:val="22"/>
              </w:rPr>
            </w:pPr>
          </w:p>
          <w:p>
            <w:pPr>
              <w:widowControl/>
              <w:spacing w:before="0" w:beforeAutospacing="0" w:after="0" w:afterAutospacing="0"/>
              <w:ind w:left="0" w:right="0" w:firstLine="640"/>
              <w:jc w:val="left"/>
              <w:rPr>
                <w:rFonts w:hint="default" w:ascii="仿宋_GB2312" w:hAnsi="Times New Roman" w:cs="Times New Roman"/>
                <w:sz w:val="22"/>
                <w:szCs w:val="22"/>
              </w:rPr>
            </w:pPr>
          </w:p>
          <w:p>
            <w:pPr>
              <w:spacing w:before="0" w:beforeAutospacing="0" w:after="0" w:afterAutospacing="0"/>
              <w:ind w:left="0" w:right="0" w:firstLine="640"/>
              <w:rPr>
                <w:rFonts w:hint="default" w:ascii="仿宋_GB2312" w:hAnsi="Times New Roman" w:cs="Times New Roman"/>
                <w:sz w:val="22"/>
                <w:szCs w:val="22"/>
              </w:rPr>
            </w:pPr>
            <w:r>
              <w:rPr>
                <w:rFonts w:hint="eastAsia" w:ascii="仿宋_GB2312" w:hAnsi="Times New Roman" w:cs="Times New Roman"/>
                <w:sz w:val="22"/>
                <w:szCs w:val="22"/>
              </w:rPr>
              <w:t xml:space="preserve">                                         　  年    月    日</w:t>
            </w:r>
          </w:p>
          <w:p>
            <w:pPr>
              <w:spacing w:before="0" w:beforeAutospacing="0" w:after="0" w:afterAutospacing="0"/>
              <w:ind w:left="0" w:right="0" w:firstLine="640"/>
              <w:rPr>
                <w:rFonts w:hint="default" w:ascii="仿宋_GB2312" w:hAnsi="Times New Roman" w:cs="Times New Roman"/>
                <w:sz w:val="22"/>
                <w:szCs w:val="22"/>
              </w:rPr>
            </w:pPr>
          </w:p>
        </w:tc>
      </w:tr>
    </w:tbl>
    <w:p>
      <w:r>
        <w:br w:type="page"/>
      </w:r>
    </w:p>
    <w:p>
      <w:pPr>
        <w:jc w:val="center"/>
        <w:rPr>
          <w:rFonts w:ascii="方正小标宋简体" w:hAnsi="方正小标宋简体" w:eastAsia="方正小标宋简体" w:cs="方正小标宋简体"/>
          <w:sz w:val="32"/>
          <w:szCs w:val="44"/>
        </w:rPr>
      </w:pPr>
      <w:r>
        <w:rPr>
          <w:rFonts w:hint="eastAsia" w:ascii="方正小标宋简体" w:hAnsi="方正小标宋简体" w:eastAsia="方正小标宋简体" w:cs="方正小标宋简体"/>
          <w:sz w:val="32"/>
          <w:szCs w:val="44"/>
          <w:lang w:eastAsia="zh-CN"/>
        </w:rPr>
        <w:t>博爱县</w:t>
      </w:r>
      <w:r>
        <w:rPr>
          <w:rFonts w:hint="eastAsia" w:ascii="方正小标宋简体" w:hAnsi="方正小标宋简体" w:eastAsia="方正小标宋简体" w:cs="方正小标宋简体"/>
          <w:sz w:val="32"/>
          <w:szCs w:val="44"/>
        </w:rPr>
        <w:t>***单位章程修订说明</w:t>
      </w:r>
    </w:p>
    <w:p>
      <w:pPr>
        <w:ind w:firstLine="560" w:firstLineChars="200"/>
        <w:rPr>
          <w:rFonts w:ascii="仿宋_GB2312" w:hAnsi="仿宋_GB2312" w:eastAsia="仿宋_GB2312" w:cs="仿宋_GB2312"/>
          <w:sz w:val="28"/>
          <w:szCs w:val="32"/>
        </w:rPr>
      </w:pPr>
      <w:r>
        <w:rPr>
          <w:rFonts w:hint="eastAsia" w:ascii="仿宋_GB2312" w:hAnsi="仿宋_GB2312" w:eastAsia="仿宋_GB2312" w:cs="仿宋_GB2312"/>
          <w:sz w:val="28"/>
          <w:szCs w:val="32"/>
        </w:rPr>
        <w:t>按照章程范本，经***理事会研究表决，对焦作市****章程进行了修订，修订的内容：</w:t>
      </w:r>
    </w:p>
    <w:p>
      <w:pPr>
        <w:numPr>
          <w:ilvl w:val="0"/>
          <w:numId w:val="8"/>
        </w:numPr>
        <w:ind w:firstLine="560" w:firstLineChars="200"/>
        <w:rPr>
          <w:rFonts w:ascii="仿宋_GB2312" w:hAnsi="仿宋_GB2312" w:eastAsia="仿宋_GB2312" w:cs="仿宋_GB2312"/>
          <w:sz w:val="28"/>
          <w:szCs w:val="32"/>
        </w:rPr>
      </w:pPr>
      <w:r>
        <w:rPr>
          <w:rFonts w:hint="eastAsia" w:ascii="仿宋_GB2312" w:hAnsi="仿宋_GB2312" w:eastAsia="仿宋_GB2312" w:cs="仿宋_GB2312"/>
          <w:sz w:val="28"/>
          <w:szCs w:val="32"/>
        </w:rPr>
        <w:t>第**条由***修订为***；</w:t>
      </w:r>
    </w:p>
    <w:p>
      <w:pPr>
        <w:numPr>
          <w:ilvl w:val="0"/>
          <w:numId w:val="8"/>
        </w:numPr>
        <w:ind w:firstLine="560" w:firstLineChars="200"/>
        <w:rPr>
          <w:rFonts w:ascii="仿宋_GB2312" w:hAnsi="仿宋_GB2312" w:eastAsia="仿宋_GB2312" w:cs="仿宋_GB2312"/>
          <w:sz w:val="28"/>
          <w:szCs w:val="32"/>
        </w:rPr>
      </w:pPr>
      <w:r>
        <w:rPr>
          <w:rFonts w:hint="eastAsia" w:ascii="仿宋_GB2312" w:hAnsi="仿宋_GB2312" w:eastAsia="仿宋_GB2312" w:cs="仿宋_GB2312"/>
          <w:sz w:val="28"/>
          <w:szCs w:val="32"/>
        </w:rPr>
        <w:t>第**条由***修订为***；</w:t>
      </w:r>
    </w:p>
    <w:p>
      <w:pPr>
        <w:numPr>
          <w:ilvl w:val="0"/>
          <w:numId w:val="8"/>
        </w:numPr>
        <w:ind w:firstLine="560" w:firstLineChars="200"/>
        <w:rPr>
          <w:rFonts w:ascii="仿宋_GB2312" w:hAnsi="仿宋_GB2312" w:eastAsia="仿宋_GB2312" w:cs="仿宋_GB2312"/>
          <w:sz w:val="28"/>
          <w:szCs w:val="32"/>
        </w:rPr>
      </w:pPr>
      <w:r>
        <w:rPr>
          <w:rFonts w:hint="eastAsia" w:ascii="仿宋_GB2312" w:hAnsi="仿宋_GB2312" w:eastAsia="仿宋_GB2312" w:cs="仿宋_GB2312"/>
          <w:sz w:val="28"/>
          <w:szCs w:val="32"/>
        </w:rPr>
        <w:t>第**条由***修订为***；</w:t>
      </w:r>
    </w:p>
    <w:p>
      <w:pPr>
        <w:rPr>
          <w:rFonts w:ascii="仿宋_GB2312" w:hAnsi="仿宋_GB2312" w:eastAsia="仿宋_GB2312" w:cs="仿宋_GB2312"/>
          <w:sz w:val="28"/>
          <w:szCs w:val="32"/>
        </w:rPr>
      </w:pPr>
      <w:r>
        <w:rPr>
          <w:rFonts w:hint="eastAsia" w:ascii="仿宋_GB2312" w:hAnsi="仿宋_GB2312" w:eastAsia="仿宋_GB2312" w:cs="仿宋_GB2312"/>
          <w:sz w:val="28"/>
          <w:szCs w:val="32"/>
        </w:rPr>
        <w:t xml:space="preserve">    ......</w:t>
      </w:r>
    </w:p>
    <w:p>
      <w:pPr>
        <w:ind w:firstLine="560" w:firstLineChars="200"/>
        <w:rPr>
          <w:rFonts w:ascii="仿宋_GB2312" w:hAnsi="仿宋_GB2312" w:eastAsia="仿宋_GB2312" w:cs="仿宋_GB2312"/>
          <w:sz w:val="28"/>
          <w:szCs w:val="32"/>
        </w:rPr>
      </w:pPr>
      <w:r>
        <w:rPr>
          <w:rFonts w:hint="eastAsia" w:ascii="仿宋_GB2312" w:hAnsi="仿宋_GB2312" w:eastAsia="仿宋_GB2312" w:cs="仿宋_GB2312"/>
          <w:sz w:val="28"/>
          <w:szCs w:val="32"/>
        </w:rPr>
        <w:t>本章程经20**年**月**日理事会表决通过。</w:t>
      </w: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097" o:spid="_x0000_s1110" style="position:absolute;left:0;margin-left:-167.55pt;margin-top:56.6pt;height:379.1pt;width:422.35pt;mso-position-horizontal-relative:char;mso-position-vertical-relative:line;mso-wrap-distance-bottom:0pt;mso-wrap-distance-top:0pt;rotation:0f;z-index:251694080;" coordorigin="0,0" coordsize="8447,7582" o:allowoverlap="f">
            <o:lock v:ext="edit" position="f" selection="f" grouping="f" rotation="f" cropping="f" text="f" aspectratio="f"/>
            <v:rect id="矩形 1098" o:spid="_x0000_s1111"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099" o:spid="_x0000_s1112"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100" o:spid="_x0000_s1113"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101" o:spid="_x0000_s1114"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102" o:spid="_x0000_s1115"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103" o:spid="_x0000_s1116"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104" o:spid="_x0000_s1117"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105" o:spid="_x0000_s1118"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06" o:spid="_x0000_s1119"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07" o:spid="_x0000_s1120"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08" o:spid="_x0000_s1121"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109" o:spid="_x0000_s1122"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110" o:spid="_x0000_s1123"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111" o:spid="_x0000_s1124"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112" o:spid="_x0000_s1125"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113" o:spid="_x0000_s1126"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114" o:spid="_x0000_s1127"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民办非企业单位开办资金变更登记服务指南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20" w:firstLineChars="200"/>
        <w:jc w:val="left"/>
        <w:rPr>
          <w:rFonts w:ascii="Helvetica" w:hAnsi="Helvetica" w:cs="Helvetica"/>
          <w:color w:val="666666"/>
          <w:szCs w:val="21"/>
        </w:rPr>
      </w:pPr>
      <w:r>
        <w:rPr>
          <w:rFonts w:hint="eastAsia" w:hAnsi="宋体" w:cs="仿宋_GB2312"/>
          <w:szCs w:val="21"/>
        </w:rPr>
        <w:t>005682207XK85060001</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民办非企业单位。</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（一）《民办非企业单位登记管理暂行条例》（国务院、国务院令第251号）第十五条 民办非企业单位的登记事项需要变更的，应当自业务主管单位审查同意之日起３０日内，向登记管理机关申请变更登记。民办非企业单位修改章程，应当自业务主管单位审查同意之日起３０日内，报登记管理机关核准。</w:t>
      </w:r>
    </w:p>
    <w:p>
      <w:pPr>
        <w:pStyle w:val="31"/>
        <w:spacing w:before="156" w:after="156"/>
        <w:ind w:firstLine="424"/>
      </w:pPr>
      <w:r>
        <w:rPr>
          <w:rFonts w:hint="eastAsia"/>
        </w:rPr>
        <w:t>（二）《民办非企业单位登记暂行办法》（民政部、民政部令〔1998〕18号）第十一条：“民办非企业单位根据条例第十五条规定申请变更登记事项时，应向登记管理机关提交下列文件：（一）法定代表人或单位负责人签署并加盖公章的变更登记申请书。申请书应载明变更的理由，并附决定变更时依照章程履行程序的原始纪要，法定代表人或单位负责人因故不能签署变更登记申请书的，申请单位还应提交不能签署的理由的文件；（二）业务主管单位对变更登记事项审查同意文件；（三）登记管理机关要求提交的其他文件”；第十二条：民办非企业单位的住所、业务范围、法定代表人或单位负责人、开办资金、业务主管单位发生变更的，除向登记管理机关提交本办法第十一条规定的文件外，还须分别提交下列材料：变更后新住所的产权或使用权证明；变更后的业务范围；变更后法定代表人或单位负责人的身份证明，及本办法第六条第六款涉及的其他材料；变更后的验资报告；原业务主管单位不再承担业务主管的文件。第十三条 登记管理机关核准变更登记的，民办非企业单位应交回民办非企业单位登记证书正副本，由登记管理机关换发新的登记证书。</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1、民办非企业单位变更登记申请书；</w:t>
      </w:r>
    </w:p>
    <w:p>
      <w:pPr>
        <w:pStyle w:val="31"/>
        <w:spacing w:before="156" w:after="156"/>
        <w:ind w:firstLine="424"/>
      </w:pPr>
      <w:r>
        <w:rPr>
          <w:rFonts w:hint="eastAsia"/>
        </w:rPr>
        <w:t>2、业务主管单位审查同意文件；</w:t>
      </w:r>
    </w:p>
    <w:p>
      <w:pPr>
        <w:pStyle w:val="31"/>
        <w:spacing w:before="156" w:after="156"/>
        <w:ind w:firstLine="424"/>
      </w:pPr>
      <w:r>
        <w:rPr>
          <w:rFonts w:hint="eastAsia"/>
        </w:rPr>
        <w:t>3、变更后的验资报告；</w:t>
      </w:r>
    </w:p>
    <w:p>
      <w:pPr>
        <w:pStyle w:val="31"/>
        <w:spacing w:before="156" w:after="156"/>
        <w:ind w:firstLine="424"/>
      </w:pPr>
      <w:r>
        <w:rPr>
          <w:rFonts w:hint="eastAsia"/>
        </w:rPr>
        <w:t>4、民办非企业单位登记证书正副本。</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民办非企业单位开办资金变更登记申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24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民办非企业单位资金变更登记申请表</w:t>
            </w:r>
          </w:p>
        </w:tc>
        <w:tc>
          <w:tcPr>
            <w:tcW w:w="1356"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2</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民办非企业单位登记证书</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r>
        <w:trPr>
          <w:trHeight w:val="340" w:hRule="atLeast"/>
          <w:jc w:val="center"/>
        </w:trPr>
        <w:tc>
          <w:tcPr>
            <w:tcW w:w="623" w:type="dxa"/>
            <w:tcBorders>
              <w:lef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3</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验资报告</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由会计师事务所出具</w:t>
            </w:r>
          </w:p>
        </w:tc>
      </w:tr>
      <w:tr>
        <w:trPr>
          <w:trHeight w:val="340" w:hRule="atLeast"/>
          <w:jc w:val="center"/>
        </w:trPr>
        <w:tc>
          <w:tcPr>
            <w:tcW w:w="623" w:type="dxa"/>
            <w:tcBorders>
              <w:lef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4</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中华人民共和国居民身份证</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宋体"/>
                <w:color w:val="000000"/>
                <w:kern w:val="0"/>
                <w:sz w:val="18"/>
                <w:szCs w:val="18"/>
                <w:lang w:val="en-US" w:eastAsia="zh-CN"/>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宋体"/>
                <w:color w:val="000000"/>
                <w:kern w:val="0"/>
                <w:sz w:val="18"/>
                <w:szCs w:val="18"/>
                <w:lang w:val="en-US" w:eastAsia="zh-CN"/>
              </w:rPr>
            </w:pP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宋体"/>
                <w:color w:val="000000"/>
                <w:kern w:val="0"/>
                <w:sz w:val="18"/>
                <w:szCs w:val="18"/>
                <w:lang w:val="en-US" w:eastAsia="zh-CN"/>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rPr>
          <w:rFonts w:hint="eastAsia" w:eastAsia="宋体"/>
          <w:lang w:eastAsia="zh-CN"/>
        </w:rPr>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hint="eastAsia" w:ascii="黑体" w:hAnsi="黑体" w:eastAsia="宋体" w:cs="Times New Roman"/>
          <w:sz w:val="21"/>
          <w:lang w:val="en-US" w:eastAsia="zh-CN" w:bidi="ar-SA"/>
        </w:rPr>
        <w:pict>
          <v:shape id="图片框 1115" o:spid="_x0000_s1128" type="#_x0000_t75" style="height:320.7pt;width:453.5pt;rotation:0f;" o:ole="f" fillcolor="#FFFFFF" filled="f" o:preferrelative="t" stroked="f" coordorigin="0,0" coordsize="21600,21600">
            <v:fill on="f" color2="#FFFFFF" focus="0%"/>
            <v:imagedata gain="65536f" blacklevel="0f" gamma="0" o:title="" r:id="rId26"/>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rPr>
          <w:rFonts w:ascii="黑体" w:hAnsi="黑体" w:eastAsia="宋体" w:cs="Times New Roman"/>
          <w:sz w:val="21"/>
          <w:lang w:val="en-US" w:eastAsia="zh-CN" w:bidi="ar-SA"/>
        </w:rPr>
        <w:pict>
          <v:shape id="图片框 1116" o:spid="_x0000_s1129" type="#_x0000_t75" style="height:320.6pt;width:453.5pt;rotation:0f;" o:ole="f" fillcolor="#FFFFFF" filled="f" o:preferrelative="t" stroked="f" coordorigin="0,0" coordsize="21600,21600">
            <v:fill on="f" color2="#FFFFFF" focus="0%"/>
            <v:imagedata gain="65536f" blacklevel="0f" gamma="0" o:title="" r:id="rId27"/>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br w:type="page"/>
      </w:r>
      <w:r>
        <w:rPr>
          <w:rFonts w:ascii="黑体" w:hAnsi="黑体" w:eastAsia="宋体" w:cs="Times New Roman"/>
          <w:sz w:val="21"/>
          <w:lang w:val="en-US" w:eastAsia="zh-CN" w:bidi="ar-SA"/>
        </w:rPr>
        <w:pict>
          <v:shape id="图片框 1117" o:spid="_x0000_s1130" type="#_x0000_t75" style="height:694.4pt;width:438.65pt;rotation:0f;" o:ole="f" fillcolor="#FFFFFF" filled="f" o:preferrelative="t" stroked="f" coordorigin="0,0" coordsize="21600,21600">
            <v:fill on="f" color2="#FFFFFF" focus="0%"/>
            <v:imagedata gain="65536f" blacklevel="0f" gamma="0" o:title="" r:id="rId31"/>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附件1：民办非企业单位开办资金变更登记申请书示范文本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pPr>
      <w:r>
        <w:rPr>
          <w:rFonts w:hint="eastAsia"/>
        </w:rPr>
        <w:t>附件1 民办非企业单位开办资金变更登记申请书示范文本</w:t>
      </w:r>
    </w:p>
    <w:p>
      <w:pPr>
        <w:spacing w:beforeLines="700" w:afterLines="700"/>
        <w:jc w:val="center"/>
        <w:rPr>
          <w:sz w:val="36"/>
          <w:szCs w:val="36"/>
        </w:rPr>
      </w:pPr>
      <w:r>
        <w:rPr>
          <w:rFonts w:hint="eastAsia"/>
          <w:sz w:val="36"/>
          <w:szCs w:val="36"/>
        </w:rPr>
        <w:t>民办非企业单位变更登记申请表</w:t>
      </w:r>
    </w:p>
    <w:p>
      <w:pPr>
        <w:widowControl/>
        <w:autoSpaceDE w:val="0"/>
        <w:autoSpaceDN w:val="0"/>
        <w:spacing w:afterLines="100" w:line="400" w:lineRule="exact"/>
        <w:ind w:firstLine="1123"/>
        <w:jc w:val="left"/>
        <w:textAlignment w:val="bottom"/>
        <w:rPr>
          <w:rFonts w:ascii="宋体" w:hAnsi="宋体"/>
          <w:kern w:val="22"/>
          <w:sz w:val="32"/>
          <w:szCs w:val="32"/>
          <w:u w:val="single"/>
        </w:rPr>
      </w:pPr>
      <w:r>
        <w:rPr>
          <w:rFonts w:hint="eastAsia" w:ascii="宋体" w:hAnsi="宋体"/>
          <w:spacing w:val="120"/>
          <w:sz w:val="32"/>
          <w:szCs w:val="32"/>
        </w:rPr>
        <w:t>单位名称</w:t>
      </w:r>
      <w:r>
        <w:rPr>
          <w:rFonts w:hint="eastAsia" w:ascii="宋体" w:hAnsi="宋体"/>
          <w:kern w:val="22"/>
          <w:sz w:val="32"/>
          <w:szCs w:val="32"/>
          <w:u w:val="single"/>
        </w:rPr>
        <w:t xml:space="preserve">                              </w:t>
      </w:r>
    </w:p>
    <w:p>
      <w:pPr>
        <w:widowControl/>
        <w:autoSpaceDE w:val="0"/>
        <w:autoSpaceDN w:val="0"/>
        <w:spacing w:afterLines="100"/>
        <w:ind w:firstLine="1120"/>
        <w:textAlignment w:val="bottom"/>
        <w:rPr>
          <w:rFonts w:ascii="宋体" w:hAnsi="宋体"/>
          <w:spacing w:val="120"/>
          <w:sz w:val="32"/>
          <w:szCs w:val="32"/>
        </w:rPr>
      </w:pPr>
      <w:r>
        <w:rPr>
          <w:rFonts w:hint="eastAsia" w:ascii="宋体" w:hAnsi="宋体"/>
          <w:spacing w:val="120"/>
          <w:sz w:val="32"/>
          <w:szCs w:val="32"/>
        </w:rPr>
        <w:t>登记证号</w:t>
      </w:r>
      <w:r>
        <w:rPr>
          <w:rFonts w:hint="eastAsia" w:ascii="宋体" w:hAnsi="宋体"/>
          <w:kern w:val="22"/>
          <w:sz w:val="32"/>
          <w:szCs w:val="32"/>
          <w:u w:val="single"/>
        </w:rPr>
        <w:t xml:space="preserve">                              </w:t>
      </w:r>
    </w:p>
    <w:p>
      <w:pPr>
        <w:widowControl/>
        <w:autoSpaceDE w:val="0"/>
        <w:autoSpaceDN w:val="0"/>
        <w:spacing w:afterLines="300"/>
        <w:ind w:firstLine="1123"/>
        <w:textAlignment w:val="bottom"/>
        <w:rPr>
          <w:rFonts w:ascii="宋体" w:hAnsi="宋体"/>
          <w:spacing w:val="40"/>
          <w:sz w:val="32"/>
          <w:szCs w:val="32"/>
          <w:u w:val="single"/>
        </w:rPr>
      </w:pPr>
      <w:r>
        <w:rPr>
          <w:rFonts w:hint="eastAsia" w:ascii="宋体" w:hAnsi="宋体"/>
          <w:spacing w:val="120"/>
          <w:sz w:val="32"/>
          <w:szCs w:val="32"/>
        </w:rPr>
        <w:t>单位代码</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所属行(事)业 </w:t>
      </w:r>
      <w:r>
        <w:rPr>
          <w:rFonts w:hint="eastAsia" w:ascii="宋体" w:hAnsi="宋体"/>
          <w:spacing w:val="82"/>
          <w:sz w:val="32"/>
          <w:szCs w:val="32"/>
          <w:u w:val="single"/>
        </w:rPr>
        <w:t xml:space="preserve">               </w:t>
      </w:r>
    </w:p>
    <w:p>
      <w:pPr>
        <w:widowControl/>
        <w:autoSpaceDE w:val="0"/>
        <w:autoSpaceDN w:val="0"/>
        <w:spacing w:afterLines="4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Pr>
        <w:spacing w:line="480" w:lineRule="exact"/>
        <w:ind w:firstLine="880"/>
        <w:jc w:val="center"/>
        <w:rPr>
          <w:rFonts w:ascii="黑体" w:hAnsi="宋体" w:eastAsia="黑体"/>
          <w:bCs/>
          <w:spacing w:val="40"/>
          <w:sz w:val="36"/>
          <w:szCs w:val="36"/>
        </w:rPr>
      </w:pPr>
      <w:r>
        <w:rPr>
          <w:rFonts w:hint="eastAsia" w:ascii="黑体" w:hAnsi="宋体" w:eastAsia="黑体"/>
          <w:bCs/>
          <w:spacing w:val="40"/>
          <w:sz w:val="36"/>
          <w:szCs w:val="36"/>
        </w:rPr>
        <w:br w:type="page"/>
      </w:r>
      <w:r>
        <w:rPr>
          <w:rFonts w:hint="eastAsia" w:ascii="黑体" w:hAnsi="宋体" w:eastAsia="黑体"/>
          <w:bCs/>
          <w:spacing w:val="40"/>
          <w:sz w:val="36"/>
          <w:szCs w:val="36"/>
        </w:rPr>
        <w:t>填表说明及要求</w:t>
      </w:r>
    </w:p>
    <w:p>
      <w:pPr>
        <w:spacing w:line="780" w:lineRule="auto"/>
        <w:ind w:firstLine="640" w:firstLineChars="200"/>
        <w:rPr>
          <w:rFonts w:ascii="仿宋_GB2312" w:hAnsi="宋体" w:eastAsia="仿宋_GB2312"/>
          <w:bCs/>
          <w:sz w:val="32"/>
          <w:szCs w:val="32"/>
        </w:rPr>
      </w:pPr>
    </w:p>
    <w:p>
      <w:pPr>
        <w:ind w:firstLine="640"/>
        <w:rPr>
          <w:rFonts w:ascii="仿宋_GB2312" w:hAnsi="宋体" w:eastAsia="仿宋_GB2312"/>
          <w:sz w:val="32"/>
          <w:szCs w:val="21"/>
        </w:rPr>
      </w:pPr>
      <w:r>
        <w:rPr>
          <w:rFonts w:hint="eastAsia" w:ascii="仿宋_GB2312" w:hAnsi="宋体" w:eastAsia="仿宋_GB2312"/>
          <w:bCs/>
          <w:sz w:val="32"/>
          <w:szCs w:val="32"/>
        </w:rPr>
        <w:t>⒈</w:t>
      </w: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ind w:firstLine="640" w:firstLineChars="200"/>
        <w:rPr>
          <w:rFonts w:ascii="仿宋_GB2312" w:hAnsi="宋体" w:eastAsia="仿宋_GB2312"/>
          <w:b/>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名称变更需填写《名称变更理由》；住所变更需填写《住所证明》；开办资金变更需提交会计师事务所出具的验资报告；章程修改的要重新核准；</w:t>
      </w:r>
      <w:r>
        <w:rPr>
          <w:rFonts w:hint="eastAsia" w:ascii="仿宋_GB2312" w:hAnsi="宋体" w:eastAsia="仿宋_GB2312"/>
          <w:b/>
          <w:bCs/>
          <w:sz w:val="32"/>
          <w:szCs w:val="32"/>
        </w:rPr>
        <w:t>业务主管单位变更需提交原业务主管单位不再承担业务主管职责的文件和新业务主管单位愿承担业务主管职责的文件。</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上述各项变更均需提交《民办非企业单位法人登记证书》正、副本。</w:t>
      </w:r>
    </w:p>
    <w:p>
      <w:pPr>
        <w:spacing w:beforeLines="50" w:afterLines="50"/>
        <w:jc w:val="center"/>
        <w:rPr>
          <w:rFonts w:ascii="宋体" w:hAnsi="宋体"/>
          <w:b/>
          <w:szCs w:val="21"/>
        </w:rPr>
      </w:pPr>
      <w:r>
        <w:rPr>
          <w:rFonts w:hint="eastAsia" w:ascii="仿宋_GB2312" w:hAnsi="宋体" w:eastAsia="仿宋_GB2312"/>
          <w:bCs/>
          <w:sz w:val="32"/>
          <w:szCs w:val="32"/>
        </w:rPr>
        <w:br w:type="page"/>
      </w:r>
      <w:r>
        <w:rPr>
          <w:rFonts w:hint="eastAsia"/>
          <w:sz w:val="32"/>
          <w:szCs w:val="32"/>
        </w:rPr>
        <w:t>行政许可申请材料清单（样本）</w:t>
      </w:r>
    </w:p>
    <w:tbl>
      <w:tblPr>
        <w:tblW w:w="892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7"/>
        <w:gridCol w:w="5129"/>
        <w:gridCol w:w="1176"/>
        <w:gridCol w:w="1687"/>
      </w:tblGrid>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序号</w:t>
            </w:r>
          </w:p>
        </w:tc>
        <w:tc>
          <w:tcPr>
            <w:tcW w:w="5129"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材 料 名 称</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数 量</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备 注</w:t>
            </w: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1</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变更登记申请书</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2</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业务主管单位的批准文件</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3</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变更后的验资报告</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4</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民办非企业单位登记证书（正、副本）</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2</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6</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7</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8</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9</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10</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11</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12</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13</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14</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014"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申请人</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firstLine="4347" w:firstLineChars="2070"/>
              <w:rPr>
                <w:rFonts w:hint="default" w:ascii="宋体" w:hAnsi="宋体" w:eastAsia="宋体" w:cs="Times New Roman"/>
                <w:sz w:val="20"/>
                <w:szCs w:val="21"/>
              </w:rPr>
            </w:pPr>
            <w:r>
              <w:rPr>
                <w:rFonts w:hint="eastAsia" w:ascii="宋体" w:hAnsi="宋体" w:eastAsia="宋体" w:cs="Times New Roman"/>
                <w:sz w:val="20"/>
                <w:szCs w:val="21"/>
              </w:rPr>
              <w:t xml:space="preserve">申请人：  </w:t>
            </w:r>
          </w:p>
          <w:p>
            <w:pPr>
              <w:tabs>
                <w:tab w:val="center" w:pos="4153"/>
                <w:tab w:val="right" w:pos="8306"/>
              </w:tabs>
              <w:snapToGrid w:val="0"/>
              <w:spacing w:before="0" w:beforeAutospacing="0" w:after="0" w:afterAutospacing="0"/>
              <w:ind w:left="0" w:right="0" w:firstLine="4767" w:firstLineChars="2270"/>
              <w:rPr>
                <w:rFonts w:hint="default" w:ascii="宋体" w:hAnsi="宋体" w:eastAsia="宋体" w:cs="Times New Roman"/>
                <w:sz w:val="20"/>
                <w:szCs w:val="21"/>
              </w:rPr>
            </w:pPr>
            <w:r>
              <w:rPr>
                <w:rFonts w:hint="eastAsia" w:ascii="宋体" w:hAnsi="宋体" w:eastAsia="宋体" w:cs="Times New Roman"/>
                <w:sz w:val="20"/>
                <w:szCs w:val="21"/>
              </w:rPr>
              <w:t>年    月    日</w:t>
            </w:r>
          </w:p>
        </w:tc>
      </w:tr>
      <w:tr>
        <w:trPr>
          <w:trHeight w:val="2419"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受理</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机关</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 xml:space="preserve">  承办人：               </w:t>
            </w:r>
          </w:p>
          <w:p>
            <w:pPr>
              <w:tabs>
                <w:tab w:val="left" w:pos="2707"/>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行政机关印章（专用印章）</w:t>
            </w:r>
          </w:p>
          <w:p>
            <w:pPr>
              <w:tabs>
                <w:tab w:val="center" w:pos="4153"/>
                <w:tab w:val="left" w:pos="6652"/>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年    月    日</w:t>
            </w:r>
          </w:p>
        </w:tc>
      </w:tr>
    </w:tbl>
    <w:p>
      <w:pPr>
        <w:tabs>
          <w:tab w:val="left" w:pos="4820"/>
        </w:tabs>
        <w:ind w:firstLine="420"/>
      </w:pPr>
      <w:r>
        <w:br w:type="page"/>
      </w: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rPr>
          <w:trHeight w:val="9062" w:hRule="atLeast"/>
          <w:jc w:val="center"/>
        </w:trPr>
        <w:tc>
          <w:tcPr>
            <w:tcW w:w="8522" w:type="dxa"/>
            <w:vAlign w:val="top"/>
          </w:tcPr>
          <w:p>
            <w:pPr>
              <w:spacing w:beforeLines="50" w:beforeAutospacing="0" w:after="0" w:afterAutospacing="0"/>
              <w:ind w:left="0" w:right="0" w:firstLine="240" w:firstLineChars="75"/>
              <w:jc w:val="center"/>
              <w:rPr>
                <w:rFonts w:hint="default" w:ascii="黑体" w:hAnsi="Times New Roman" w:eastAsia="黑体" w:cs="Times New Roman"/>
                <w:sz w:val="32"/>
                <w:szCs w:val="28"/>
              </w:rPr>
            </w:pPr>
            <w:r>
              <w:rPr>
                <w:rFonts w:hint="eastAsia" w:ascii="黑体" w:hAnsi="Times New Roman" w:eastAsia="黑体" w:cs="Times New Roman"/>
                <w:sz w:val="32"/>
                <w:szCs w:val="28"/>
              </w:rPr>
              <w:t>变更登记申请</w:t>
            </w:r>
          </w:p>
          <w:p>
            <w:pPr>
              <w:spacing w:beforeLines="50" w:beforeAutospacing="0" w:after="0" w:afterAutospacing="0"/>
              <w:ind w:left="0" w:right="0" w:firstLine="180" w:firstLineChars="75"/>
              <w:rPr>
                <w:rFonts w:hint="default" w:ascii="仿宋_GB2312" w:hAnsi="Times New Roman" w:eastAsia="仿宋_GB2312" w:cs="Times New Roman"/>
                <w:sz w:val="24"/>
                <w:szCs w:val="20"/>
              </w:rPr>
            </w:pPr>
            <w:r>
              <w:rPr>
                <w:rFonts w:hint="eastAsia" w:ascii="宋体" w:hAnsi="宋体" w:cs="Times New Roman"/>
                <w:sz w:val="24"/>
                <w:szCs w:val="20"/>
              </w:rPr>
              <w:t>××</w:t>
            </w:r>
            <w:r>
              <w:rPr>
                <w:rFonts w:hint="eastAsia" w:ascii="仿宋_GB2312" w:hAnsi="Times New Roman" w:eastAsia="仿宋_GB2312" w:cs="Times New Roman"/>
                <w:sz w:val="24"/>
                <w:szCs w:val="20"/>
              </w:rPr>
              <w:t>民政局：</w:t>
            </w:r>
          </w:p>
          <w:p>
            <w:pPr>
              <w:spacing w:before="0" w:beforeAutospacing="0" w:after="0" w:afterAutospacing="0" w:line="500" w:lineRule="exact"/>
              <w:ind w:left="-143" w:leftChars="-68" w:right="0" w:firstLine="480" w:firstLineChars="20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本</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于</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年</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月</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日在</w:t>
            </w:r>
            <w:r>
              <w:rPr>
                <w:rFonts w:hint="eastAsia" w:ascii="仿宋_GB2312" w:hAnsi="Times New Roman" w:eastAsia="仿宋_GB2312" w:cs="Times New Roman"/>
                <w:sz w:val="24"/>
                <w:szCs w:val="20"/>
                <w:u w:val="single"/>
              </w:rPr>
              <w:t>　　　　　　　　　　　　　</w:t>
            </w:r>
            <w:r>
              <w:rPr>
                <w:rFonts w:hint="eastAsia" w:ascii="仿宋_GB2312" w:hAnsi="Times New Roman" w:eastAsia="仿宋_GB2312" w:cs="Times New Roman"/>
                <w:sz w:val="24"/>
                <w:szCs w:val="20"/>
              </w:rPr>
              <w:t>召开</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会议，应到人数</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人，实到人数</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人参加，以</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票数表决通过，现申请将：</w:t>
            </w:r>
          </w:p>
          <w:p>
            <w:pPr>
              <w:spacing w:before="0" w:beforeAutospacing="0" w:after="0" w:afterAutospacing="0" w:line="500" w:lineRule="exact"/>
              <w:ind w:left="141" w:leftChars="67" w:right="0" w:firstLine="56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法定代表人由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名称由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住所由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业务主管单位由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开办资金由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业务范围由</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firstLineChars="20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08" w:firstLineChars="17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 xml:space="preserve">特此申请。                                                      </w:t>
            </w:r>
          </w:p>
          <w:p>
            <w:pPr>
              <w:spacing w:before="0" w:beforeAutospacing="0" w:after="0" w:afterAutospacing="0"/>
              <w:ind w:left="0" w:right="0" w:firstLine="5051" w:firstLineChars="1804"/>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民办非企业单位(盖章）</w:t>
            </w:r>
          </w:p>
          <w:p>
            <w:pPr>
              <w:spacing w:before="0" w:beforeAutospacing="0" w:after="0" w:afterAutospacing="0"/>
              <w:ind w:left="0" w:right="0" w:firstLine="6398" w:firstLineChars="2285"/>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法定代表人(签章)</w:t>
            </w:r>
          </w:p>
          <w:p>
            <w:pPr>
              <w:spacing w:before="0" w:beforeAutospacing="0" w:after="0" w:afterAutospacing="0"/>
              <w:ind w:left="0" w:right="0" w:firstLine="5180" w:firstLineChars="1850"/>
              <w:rPr>
                <w:rFonts w:hint="default" w:ascii="Times New Roman" w:hAnsi="Times New Roman" w:cs="Times New Roman"/>
                <w:sz w:val="20"/>
                <w:szCs w:val="20"/>
              </w:rPr>
            </w:pPr>
            <w:r>
              <w:rPr>
                <w:rFonts w:hint="eastAsia" w:ascii="仿宋_GB2312" w:hAnsi="Times New Roman" w:eastAsia="仿宋_GB2312" w:cs="Times New Roman"/>
                <w:sz w:val="28"/>
                <w:szCs w:val="28"/>
              </w:rPr>
              <w:t xml:space="preserve">      年     月     日</w:t>
            </w:r>
          </w:p>
        </w:tc>
      </w:tr>
      <w:tr>
        <w:trPr>
          <w:trHeight w:val="2684" w:hRule="atLeast"/>
          <w:jc w:val="center"/>
        </w:trPr>
        <w:tc>
          <w:tcPr>
            <w:tcW w:w="8522" w:type="dxa"/>
            <w:vAlign w:val="top"/>
          </w:tcPr>
          <w:p>
            <w:pPr>
              <w:spacing w:before="0" w:beforeAutospacing="0" w:after="0" w:afterAutospacing="0"/>
              <w:ind w:left="0" w:right="0"/>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业务主管单位意见：</w:t>
            </w:r>
          </w:p>
          <w:p>
            <w:pPr>
              <w:spacing w:before="0" w:beforeAutospacing="0" w:after="0" w:afterAutospacing="0"/>
              <w:ind w:left="0" w:right="0"/>
              <w:rPr>
                <w:rFonts w:hint="default" w:ascii="仿宋_GB2312" w:hAnsi="Times New Roman" w:eastAsia="仿宋_GB2312" w:cs="Times New Roman"/>
                <w:sz w:val="28"/>
                <w:szCs w:val="28"/>
              </w:rPr>
            </w:pPr>
          </w:p>
          <w:p>
            <w:pPr>
              <w:spacing w:before="0" w:beforeAutospacing="0" w:after="0" w:afterAutospacing="0"/>
              <w:ind w:left="0" w:right="0"/>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 xml:space="preserve">                                  签署意见：  </w:t>
            </w:r>
          </w:p>
          <w:p>
            <w:pPr>
              <w:spacing w:before="0" w:beforeAutospacing="0" w:after="0" w:afterAutospacing="0"/>
              <w:ind w:left="0" w:right="420"/>
              <w:jc w:val="center"/>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 xml:space="preserve">                                               （盖章）</w:t>
            </w:r>
          </w:p>
          <w:p>
            <w:pPr>
              <w:spacing w:before="0" w:beforeAutospacing="0" w:after="0" w:afterAutospacing="0"/>
              <w:ind w:left="0" w:right="0" w:firstLine="5219" w:firstLineChars="1864"/>
              <w:rPr>
                <w:rFonts w:hint="default" w:ascii="Times New Roman" w:hAnsi="Times New Roman" w:cs="Times New Roman"/>
                <w:sz w:val="20"/>
                <w:szCs w:val="20"/>
              </w:rPr>
            </w:pPr>
            <w:r>
              <w:rPr>
                <w:rFonts w:hint="eastAsia" w:ascii="仿宋_GB2312" w:hAnsi="Times New Roman" w:eastAsia="仿宋_GB2312" w:cs="Times New Roman"/>
                <w:sz w:val="28"/>
                <w:szCs w:val="28"/>
              </w:rPr>
              <w:t xml:space="preserve">    年     月     日</w:t>
            </w:r>
          </w:p>
          <w:p>
            <w:pPr>
              <w:spacing w:beforeLines="50" w:beforeAutospacing="0" w:after="0" w:afterAutospacing="0"/>
              <w:ind w:left="0" w:right="0" w:firstLine="240" w:firstLineChars="75"/>
              <w:jc w:val="center"/>
              <w:rPr>
                <w:rFonts w:hint="default" w:ascii="黑体" w:hAnsi="Times New Roman" w:eastAsia="黑体" w:cs="Times New Roman"/>
                <w:sz w:val="32"/>
                <w:szCs w:val="28"/>
              </w:rPr>
            </w:pPr>
          </w:p>
        </w:tc>
      </w:tr>
    </w:tbl>
    <w:p>
      <w:pPr>
        <w:ind w:firstLine="720"/>
        <w:jc w:val="center"/>
        <w:rPr>
          <w:rFonts w:ascii="黑体" w:eastAsia="黑体"/>
          <w:sz w:val="32"/>
          <w:szCs w:val="36"/>
        </w:rPr>
      </w:pPr>
      <w:r>
        <w:rPr>
          <w:rFonts w:ascii="黑体" w:eastAsia="黑体"/>
          <w:bCs/>
          <w:color w:val="000000"/>
          <w:spacing w:val="4"/>
          <w:szCs w:val="21"/>
        </w:rPr>
        <w:br w:type="page"/>
      </w:r>
      <w:r>
        <w:rPr>
          <w:rFonts w:hint="eastAsia" w:ascii="黑体" w:eastAsia="黑体"/>
          <w:sz w:val="32"/>
          <w:szCs w:val="36"/>
        </w:rPr>
        <w:t>××××（民办非企业单位名称）董（理）事会</w:t>
      </w:r>
    </w:p>
    <w:p>
      <w:pPr>
        <w:ind w:firstLine="720"/>
        <w:jc w:val="center"/>
        <w:rPr>
          <w:rFonts w:ascii="黑体" w:eastAsia="黑体"/>
          <w:sz w:val="32"/>
          <w:szCs w:val="36"/>
        </w:rPr>
      </w:pPr>
      <w:r>
        <w:rPr>
          <w:rFonts w:hint="eastAsia" w:ascii="黑体" w:eastAsia="黑体"/>
          <w:sz w:val="32"/>
          <w:szCs w:val="36"/>
        </w:rPr>
        <w:t>关于变更登记事项的决议</w:t>
      </w:r>
    </w:p>
    <w:p>
      <w:pPr>
        <w:ind w:firstLine="2400"/>
        <w:rPr>
          <w:rFonts w:ascii="宋体"/>
          <w:sz w:val="32"/>
        </w:rPr>
      </w:pPr>
    </w:p>
    <w:p>
      <w:pPr>
        <w:ind w:firstLine="645"/>
        <w:rPr>
          <w:rFonts w:ascii="宋体" w:hAnsi="宋体"/>
          <w:sz w:val="28"/>
          <w:szCs w:val="28"/>
        </w:rPr>
      </w:pPr>
      <w:r>
        <w:rPr>
          <w:rFonts w:hint="eastAsia" w:ascii="宋体" w:hAnsi="宋体"/>
          <w:sz w:val="28"/>
          <w:szCs w:val="28"/>
        </w:rPr>
        <w:t>×</w:t>
      </w:r>
      <w:r>
        <w:rPr>
          <w:rFonts w:hint="eastAsia" w:ascii="仿宋_GB2312" w:eastAsia="仿宋_GB2312"/>
          <w:sz w:val="28"/>
          <w:szCs w:val="28"/>
        </w:rPr>
        <w:t>年</w:t>
      </w:r>
      <w:r>
        <w:rPr>
          <w:rFonts w:hint="eastAsia" w:ascii="宋体" w:hAnsi="宋体"/>
          <w:sz w:val="28"/>
          <w:szCs w:val="28"/>
        </w:rPr>
        <w:t>×</w:t>
      </w:r>
      <w:r>
        <w:rPr>
          <w:rFonts w:hint="eastAsia" w:ascii="仿宋_GB2312" w:eastAsia="仿宋_GB2312"/>
          <w:sz w:val="28"/>
          <w:szCs w:val="28"/>
        </w:rPr>
        <w:t>月</w:t>
      </w:r>
      <w:r>
        <w:rPr>
          <w:rFonts w:hint="eastAsia" w:ascii="宋体" w:hAnsi="宋体"/>
          <w:sz w:val="28"/>
          <w:szCs w:val="28"/>
        </w:rPr>
        <w:t>×</w:t>
      </w:r>
      <w:r>
        <w:rPr>
          <w:rFonts w:hint="eastAsia" w:ascii="仿宋_GB2312" w:eastAsia="仿宋_GB2312"/>
          <w:sz w:val="28"/>
          <w:szCs w:val="28"/>
        </w:rPr>
        <w:t>日，</w:t>
      </w:r>
      <w:r>
        <w:rPr>
          <w:rFonts w:hint="eastAsia" w:ascii="仿宋_GB2312" w:eastAsia="仿宋_GB2312"/>
          <w:sz w:val="28"/>
          <w:szCs w:val="28"/>
          <w:u w:val="single"/>
        </w:rPr>
        <w:t xml:space="preserve"> （民办非企业单位名称）  </w:t>
      </w:r>
      <w:r>
        <w:rPr>
          <w:rFonts w:hint="eastAsia" w:ascii="仿宋_GB2312" w:eastAsia="仿宋_GB2312"/>
          <w:sz w:val="28"/>
          <w:szCs w:val="28"/>
        </w:rPr>
        <w:t>召开第</w:t>
      </w:r>
      <w:r>
        <w:rPr>
          <w:rFonts w:hint="eastAsia" w:ascii="宋体" w:hAnsi="宋体"/>
          <w:sz w:val="28"/>
          <w:szCs w:val="28"/>
        </w:rPr>
        <w:t>×届第×次董（理）事会会议，对本单位登记事项变更事宜进行了研究。应到×人，实到×人，×人表决通过变更、修改下列内容：</w:t>
      </w:r>
    </w:p>
    <w:p>
      <w:pPr>
        <w:ind w:firstLine="645"/>
        <w:rPr>
          <w:rFonts w:ascii="仿宋_GB2312" w:eastAsia="仿宋_GB2312"/>
          <w:sz w:val="28"/>
          <w:szCs w:val="28"/>
        </w:rPr>
      </w:pPr>
      <w:r>
        <w:rPr>
          <w:rFonts w:hint="eastAsia" w:ascii="仿宋_GB2312" w:eastAsia="仿宋_GB2312"/>
          <w:sz w:val="28"/>
          <w:szCs w:val="28"/>
        </w:rPr>
        <w:t>1、××由变更为××；</w:t>
      </w:r>
    </w:p>
    <w:p>
      <w:pPr>
        <w:ind w:firstLine="645"/>
        <w:rPr>
          <w:rFonts w:ascii="仿宋_GB2312" w:eastAsia="仿宋_GB2312"/>
          <w:sz w:val="28"/>
          <w:szCs w:val="28"/>
        </w:rPr>
      </w:pPr>
      <w:r>
        <w:rPr>
          <w:rFonts w:hint="eastAsia" w:ascii="仿宋_GB2312" w:eastAsia="仿宋_GB2312"/>
          <w:sz w:val="28"/>
          <w:szCs w:val="28"/>
        </w:rPr>
        <w:t>2、……；</w:t>
      </w:r>
    </w:p>
    <w:p>
      <w:pPr>
        <w:ind w:firstLine="645"/>
        <w:rPr>
          <w:rFonts w:ascii="仿宋_GB2312" w:eastAsia="仿宋_GB2312"/>
          <w:sz w:val="28"/>
          <w:szCs w:val="28"/>
        </w:rPr>
      </w:pPr>
      <w:r>
        <w:rPr>
          <w:rFonts w:hint="eastAsia" w:ascii="仿宋_GB2312" w:eastAsia="仿宋_GB2312"/>
          <w:sz w:val="28"/>
          <w:szCs w:val="28"/>
        </w:rPr>
        <w:t>3、……。</w:t>
      </w:r>
    </w:p>
    <w:p>
      <w:pPr>
        <w:ind w:firstLine="645"/>
        <w:rPr>
          <w:rFonts w:ascii="仿宋_GB2312" w:eastAsia="仿宋_GB2312"/>
          <w:sz w:val="28"/>
          <w:szCs w:val="28"/>
        </w:rPr>
      </w:pPr>
    </w:p>
    <w:p>
      <w:pPr>
        <w:ind w:firstLine="645"/>
        <w:rPr>
          <w:rFonts w:ascii="仿宋_GB2312" w:eastAsia="仿宋_GB2312"/>
          <w:sz w:val="28"/>
          <w:szCs w:val="28"/>
        </w:rPr>
      </w:pPr>
    </w:p>
    <w:p>
      <w:pPr>
        <w:ind w:firstLine="645"/>
        <w:rPr>
          <w:rFonts w:ascii="仿宋_GB2312" w:eastAsia="仿宋_GB2312"/>
          <w:sz w:val="28"/>
          <w:szCs w:val="28"/>
        </w:rPr>
      </w:pPr>
      <w:r>
        <w:rPr>
          <w:rFonts w:hint="eastAsia" w:ascii="仿宋_GB2312" w:eastAsia="仿宋_GB2312"/>
          <w:sz w:val="28"/>
          <w:szCs w:val="28"/>
        </w:rPr>
        <w:t xml:space="preserve">           ××××（民办非企业单位名称）（盖章）</w:t>
      </w:r>
    </w:p>
    <w:p>
      <w:pPr>
        <w:ind w:firstLine="645"/>
        <w:rPr>
          <w:rFonts w:ascii="仿宋_GB2312" w:eastAsia="仿宋_GB2312"/>
          <w:sz w:val="28"/>
          <w:szCs w:val="28"/>
        </w:rPr>
      </w:pPr>
      <w:r>
        <w:rPr>
          <w:rFonts w:hint="eastAsia" w:ascii="仿宋_GB2312" w:eastAsia="仿宋_GB2312"/>
          <w:sz w:val="28"/>
          <w:szCs w:val="28"/>
        </w:rPr>
        <w:t xml:space="preserve">                      全体董（理）事（签字）：</w:t>
      </w:r>
    </w:p>
    <w:p>
      <w:pPr>
        <w:ind w:firstLine="645"/>
        <w:rPr>
          <w:rFonts w:ascii="仿宋_GB2312" w:eastAsia="仿宋_GB2312"/>
          <w:sz w:val="28"/>
          <w:szCs w:val="28"/>
        </w:rPr>
      </w:pPr>
      <w:r>
        <w:rPr>
          <w:rFonts w:hint="eastAsia" w:ascii="仿宋_GB2312" w:eastAsia="仿宋_GB2312"/>
          <w:sz w:val="28"/>
          <w:szCs w:val="28"/>
        </w:rPr>
        <w:t xml:space="preserve">                             年  月  日</w:t>
      </w:r>
    </w:p>
    <w:p>
      <w:pPr>
        <w:pStyle w:val="8"/>
        <w:ind w:left="630" w:firstLine="0" w:firstLineChars="0"/>
        <w:rPr>
          <w:rFonts w:ascii="Times New Roman"/>
        </w:rPr>
      </w:pPr>
    </w:p>
    <w:p>
      <w:pPr>
        <w:jc w:val="center"/>
        <w:rPr>
          <w:rFonts w:ascii="黑体" w:hAnsi="Calibri" w:eastAsia="黑体"/>
          <w:sz w:val="32"/>
        </w:rPr>
      </w:pPr>
      <w:r>
        <w:rPr>
          <w:rFonts w:ascii="黑体" w:hAnsi="Calibri" w:eastAsia="黑体"/>
          <w:sz w:val="32"/>
        </w:rPr>
        <w:br w:type="page"/>
      </w:r>
    </w:p>
    <w:p>
      <w:pPr>
        <w:jc w:val="center"/>
        <w:rPr>
          <w:b/>
          <w:sz w:val="32"/>
          <w:szCs w:val="44"/>
        </w:rPr>
      </w:pPr>
      <w:r>
        <w:rPr>
          <w:rFonts w:hint="eastAsia"/>
          <w:b/>
          <w:sz w:val="32"/>
          <w:szCs w:val="44"/>
          <w:u w:val="single"/>
        </w:rPr>
        <w:t>（民办非企业单位名称）</w:t>
      </w:r>
      <w:r>
        <w:rPr>
          <w:rFonts w:hint="eastAsia"/>
          <w:b/>
          <w:sz w:val="32"/>
          <w:szCs w:val="44"/>
        </w:rPr>
        <w:t>办理变更登记</w:t>
      </w:r>
    </w:p>
    <w:p>
      <w:pPr>
        <w:jc w:val="center"/>
        <w:rPr>
          <w:b/>
          <w:sz w:val="32"/>
          <w:szCs w:val="44"/>
        </w:rPr>
      </w:pPr>
      <w:r>
        <w:rPr>
          <w:rFonts w:hint="eastAsia"/>
          <w:b/>
          <w:sz w:val="32"/>
          <w:szCs w:val="44"/>
        </w:rPr>
        <w:t>授权委托书</w:t>
      </w:r>
    </w:p>
    <w:p>
      <w:pPr>
        <w:rPr>
          <w:sz w:val="28"/>
          <w:szCs w:val="28"/>
        </w:rPr>
      </w:pPr>
      <w:r>
        <w:rPr>
          <w:rFonts w:hint="eastAsia"/>
          <w:sz w:val="28"/>
          <w:szCs w:val="28"/>
          <w:lang w:eastAsia="zh-CN"/>
        </w:rPr>
        <w:t>博爱县民政局</w:t>
      </w:r>
      <w:r>
        <w:rPr>
          <w:rFonts w:hint="eastAsia"/>
          <w:sz w:val="28"/>
          <w:szCs w:val="28"/>
        </w:rPr>
        <w:t>：</w:t>
      </w:r>
    </w:p>
    <w:p>
      <w:pPr>
        <w:ind w:firstLine="560" w:firstLineChars="200"/>
        <w:rPr>
          <w:sz w:val="28"/>
          <w:szCs w:val="28"/>
        </w:rPr>
      </w:pPr>
      <w:r>
        <w:rPr>
          <w:rFonts w:hint="eastAsia"/>
          <w:sz w:val="28"/>
          <w:szCs w:val="28"/>
        </w:rPr>
        <w:t>现委托以下人员作为本单位的代理人，代表</w:t>
      </w:r>
      <w:r>
        <w:rPr>
          <w:rFonts w:hint="eastAsia"/>
          <w:sz w:val="28"/>
          <w:szCs w:val="28"/>
          <w:u w:val="single"/>
        </w:rPr>
        <w:t>（民办非企业单位名称）</w:t>
      </w:r>
      <w:r>
        <w:rPr>
          <w:rFonts w:hint="eastAsia"/>
          <w:sz w:val="28"/>
          <w:szCs w:val="28"/>
        </w:rPr>
        <w:t>办理本单位变更登记事宜。</w:t>
      </w:r>
    </w:p>
    <w:p>
      <w:pPr>
        <w:rPr>
          <w:sz w:val="28"/>
          <w:szCs w:val="28"/>
        </w:rPr>
      </w:pPr>
      <w:r>
        <w:rPr>
          <w:sz w:val="28"/>
          <w:szCs w:val="28"/>
        </w:rPr>
        <w:t>1</w:t>
      </w:r>
      <w:r>
        <w:rPr>
          <w:rFonts w:hint="eastAsia"/>
          <w:sz w:val="28"/>
          <w:szCs w:val="28"/>
        </w:rPr>
        <w:t>、姓名：</w:t>
      </w:r>
      <w:r>
        <w:rPr>
          <w:rFonts w:hint="eastAsia" w:ascii="仿宋_GB2312" w:eastAsia="仿宋_GB2312"/>
          <w:sz w:val="28"/>
          <w:szCs w:val="28"/>
        </w:rPr>
        <w:t>××××</w:t>
      </w:r>
      <w:r>
        <w:rPr>
          <w:sz w:val="28"/>
          <w:szCs w:val="28"/>
        </w:rPr>
        <w:t xml:space="preserve">       </w:t>
      </w:r>
      <w:r>
        <w:rPr>
          <w:rFonts w:hint="eastAsia"/>
          <w:sz w:val="28"/>
          <w:szCs w:val="28"/>
        </w:rPr>
        <w:t>性别：</w:t>
      </w:r>
      <w:r>
        <w:rPr>
          <w:sz w:val="28"/>
          <w:szCs w:val="28"/>
        </w:rPr>
        <w:t xml:space="preserve">        </w:t>
      </w:r>
      <w:r>
        <w:rPr>
          <w:rFonts w:hint="eastAsia"/>
          <w:sz w:val="28"/>
          <w:szCs w:val="28"/>
        </w:rPr>
        <w:t>年龄：</w:t>
      </w:r>
      <w:r>
        <w:rPr>
          <w:sz w:val="28"/>
          <w:szCs w:val="28"/>
        </w:rPr>
        <w:t xml:space="preserve">    </w:t>
      </w:r>
    </w:p>
    <w:p>
      <w:pPr>
        <w:rPr>
          <w:sz w:val="28"/>
          <w:szCs w:val="28"/>
        </w:rPr>
      </w:pPr>
      <w:r>
        <w:rPr>
          <w:rFonts w:hint="eastAsia"/>
          <w:sz w:val="28"/>
          <w:szCs w:val="28"/>
        </w:rPr>
        <w:t>工作单位：</w:t>
      </w:r>
      <w:r>
        <w:rPr>
          <w:rFonts w:hint="eastAsia" w:ascii="仿宋_GB2312" w:eastAsia="仿宋_GB2312"/>
          <w:sz w:val="28"/>
          <w:szCs w:val="28"/>
        </w:rPr>
        <w:t>××××</w:t>
      </w:r>
      <w:r>
        <w:rPr>
          <w:sz w:val="28"/>
          <w:szCs w:val="28"/>
        </w:rPr>
        <w:t xml:space="preserve">              </w:t>
      </w:r>
      <w:r>
        <w:rPr>
          <w:rFonts w:hint="eastAsia"/>
          <w:sz w:val="28"/>
          <w:szCs w:val="28"/>
        </w:rPr>
        <w:t>职务及职称：</w:t>
      </w:r>
      <w:r>
        <w:rPr>
          <w:rFonts w:hint="eastAsia" w:ascii="仿宋_GB2312" w:eastAsia="仿宋_GB2312"/>
          <w:sz w:val="28"/>
          <w:szCs w:val="28"/>
        </w:rPr>
        <w:t>××××</w:t>
      </w:r>
      <w:r>
        <w:rPr>
          <w:sz w:val="28"/>
          <w:szCs w:val="28"/>
        </w:rPr>
        <w:t xml:space="preserve">               </w:t>
      </w:r>
    </w:p>
    <w:p>
      <w:pPr>
        <w:rPr>
          <w:sz w:val="28"/>
          <w:szCs w:val="28"/>
        </w:rPr>
      </w:pPr>
      <w:r>
        <w:rPr>
          <w:rFonts w:hint="eastAsia"/>
          <w:sz w:val="28"/>
          <w:szCs w:val="28"/>
        </w:rPr>
        <w:t>电话：</w:t>
      </w:r>
      <w:r>
        <w:rPr>
          <w:rFonts w:hint="eastAsia" w:ascii="仿宋_GB2312" w:eastAsia="仿宋_GB2312"/>
          <w:sz w:val="28"/>
          <w:szCs w:val="28"/>
        </w:rPr>
        <w:t>××××</w:t>
      </w:r>
      <w:r>
        <w:rPr>
          <w:sz w:val="28"/>
          <w:szCs w:val="28"/>
        </w:rPr>
        <w:t xml:space="preserve">                 </w:t>
      </w:r>
      <w:r>
        <w:rPr>
          <w:rFonts w:hint="eastAsia"/>
          <w:sz w:val="28"/>
          <w:szCs w:val="28"/>
        </w:rPr>
        <w:t>身份证号：</w:t>
      </w:r>
      <w:r>
        <w:rPr>
          <w:rFonts w:hint="eastAsia" w:ascii="仿宋_GB2312" w:eastAsia="仿宋_GB2312"/>
          <w:sz w:val="28"/>
          <w:szCs w:val="28"/>
        </w:rPr>
        <w:t>××××</w:t>
      </w:r>
      <w:r>
        <w:rPr>
          <w:sz w:val="28"/>
          <w:szCs w:val="28"/>
        </w:rPr>
        <w:t xml:space="preserve">      </w:t>
      </w:r>
    </w:p>
    <w:p>
      <w:pPr>
        <w:rPr>
          <w:sz w:val="28"/>
          <w:szCs w:val="28"/>
        </w:rPr>
      </w:pPr>
      <w:r>
        <w:rPr>
          <w:rFonts w:hint="eastAsia"/>
          <w:sz w:val="28"/>
          <w:szCs w:val="28"/>
        </w:rPr>
        <w:t>委托权限：</w:t>
      </w:r>
      <w:r>
        <w:rPr>
          <w:sz w:val="28"/>
          <w:szCs w:val="28"/>
        </w:rPr>
        <w:t xml:space="preserve">  </w:t>
      </w:r>
      <w:r>
        <w:rPr>
          <w:rFonts w:hint="eastAsia"/>
          <w:sz w:val="28"/>
          <w:szCs w:val="28"/>
        </w:rPr>
        <w:t>全权委托</w:t>
      </w:r>
      <w:r>
        <w:rPr>
          <w:sz w:val="28"/>
          <w:szCs w:val="28"/>
        </w:rPr>
        <w:t xml:space="preserve">             </w:t>
      </w:r>
    </w:p>
    <w:p>
      <w:pPr>
        <w:rPr>
          <w:sz w:val="28"/>
          <w:szCs w:val="28"/>
        </w:rPr>
      </w:pPr>
      <w:r>
        <w:rPr>
          <w:sz w:val="28"/>
          <w:szCs w:val="28"/>
        </w:rPr>
        <w:t>2</w:t>
      </w:r>
      <w:r>
        <w:rPr>
          <w:rFonts w:hint="eastAsia"/>
          <w:sz w:val="28"/>
          <w:szCs w:val="28"/>
        </w:rPr>
        <w:t>、姓名：</w:t>
      </w:r>
      <w:r>
        <w:rPr>
          <w:sz w:val="28"/>
          <w:szCs w:val="28"/>
        </w:rPr>
        <w:t xml:space="preserve">            </w:t>
      </w:r>
      <w:r>
        <w:rPr>
          <w:rFonts w:hint="eastAsia"/>
          <w:sz w:val="28"/>
          <w:szCs w:val="28"/>
        </w:rPr>
        <w:t>性别：</w:t>
      </w:r>
      <w:r>
        <w:rPr>
          <w:sz w:val="28"/>
          <w:szCs w:val="28"/>
        </w:rPr>
        <w:t xml:space="preserve">      </w:t>
      </w:r>
      <w:r>
        <w:rPr>
          <w:rFonts w:hint="eastAsia"/>
          <w:sz w:val="28"/>
          <w:szCs w:val="28"/>
        </w:rPr>
        <w:t>年龄：</w:t>
      </w:r>
      <w:r>
        <w:rPr>
          <w:sz w:val="28"/>
          <w:szCs w:val="28"/>
        </w:rPr>
        <w:t xml:space="preserve">        </w:t>
      </w:r>
    </w:p>
    <w:p>
      <w:pPr>
        <w:rPr>
          <w:sz w:val="28"/>
          <w:szCs w:val="28"/>
        </w:rPr>
      </w:pPr>
      <w:r>
        <w:rPr>
          <w:rFonts w:hint="eastAsia"/>
          <w:sz w:val="28"/>
          <w:szCs w:val="28"/>
        </w:rPr>
        <w:t>工作单位：</w:t>
      </w:r>
      <w:r>
        <w:rPr>
          <w:sz w:val="28"/>
          <w:szCs w:val="28"/>
        </w:rPr>
        <w:t xml:space="preserve">                </w:t>
      </w:r>
      <w:r>
        <w:rPr>
          <w:rFonts w:hint="eastAsia"/>
          <w:sz w:val="28"/>
          <w:szCs w:val="28"/>
        </w:rPr>
        <w:t>职务及职称：</w:t>
      </w:r>
      <w:r>
        <w:rPr>
          <w:sz w:val="28"/>
          <w:szCs w:val="28"/>
        </w:rPr>
        <w:t xml:space="preserve">                    </w:t>
      </w:r>
    </w:p>
    <w:p>
      <w:pPr>
        <w:rPr>
          <w:sz w:val="28"/>
          <w:szCs w:val="28"/>
        </w:rPr>
      </w:pPr>
      <w:r>
        <w:rPr>
          <w:rFonts w:hint="eastAsia"/>
          <w:sz w:val="28"/>
          <w:szCs w:val="28"/>
        </w:rPr>
        <w:t>电话：</w:t>
      </w:r>
      <w:r>
        <w:rPr>
          <w:sz w:val="28"/>
          <w:szCs w:val="28"/>
        </w:rPr>
        <w:t xml:space="preserve">              </w:t>
      </w:r>
      <w:r>
        <w:rPr>
          <w:rFonts w:hint="eastAsia"/>
          <w:sz w:val="28"/>
          <w:szCs w:val="28"/>
        </w:rPr>
        <w:t>身份证号：</w:t>
      </w:r>
      <w:r>
        <w:rPr>
          <w:sz w:val="28"/>
          <w:szCs w:val="28"/>
        </w:rPr>
        <w:t xml:space="preserve">                       </w:t>
      </w:r>
    </w:p>
    <w:p>
      <w:pPr>
        <w:rPr>
          <w:sz w:val="28"/>
          <w:szCs w:val="28"/>
        </w:rPr>
      </w:pPr>
      <w:r>
        <w:rPr>
          <w:rFonts w:hint="eastAsia"/>
          <w:sz w:val="28"/>
          <w:szCs w:val="28"/>
        </w:rPr>
        <w:t>委托权限：</w:t>
      </w:r>
      <w:r>
        <w:rPr>
          <w:sz w:val="28"/>
          <w:szCs w:val="28"/>
        </w:rPr>
        <w:t xml:space="preserve">                                     </w:t>
      </w:r>
    </w:p>
    <w:p>
      <w:pPr>
        <w:rPr>
          <w:sz w:val="28"/>
          <w:szCs w:val="28"/>
        </w:rPr>
      </w:pPr>
    </w:p>
    <w:p>
      <w:pPr>
        <w:rPr>
          <w:sz w:val="28"/>
          <w:szCs w:val="28"/>
        </w:rPr>
      </w:pPr>
      <w:r>
        <w:rPr>
          <w:sz w:val="28"/>
          <w:szCs w:val="28"/>
        </w:rPr>
        <w:t xml:space="preserve">         </w:t>
      </w:r>
      <w:r>
        <w:rPr>
          <w:rFonts w:hint="eastAsia"/>
          <w:sz w:val="28"/>
          <w:szCs w:val="28"/>
        </w:rPr>
        <w:t xml:space="preserve">        民办非企业单位（盖章）</w:t>
      </w:r>
    </w:p>
    <w:p>
      <w:pPr>
        <w:rPr>
          <w:sz w:val="28"/>
          <w:szCs w:val="28"/>
        </w:rPr>
      </w:pPr>
      <w:r>
        <w:rPr>
          <w:sz w:val="28"/>
          <w:szCs w:val="28"/>
        </w:rPr>
        <w:t xml:space="preserve">                    </w:t>
      </w:r>
      <w:r>
        <w:rPr>
          <w:rFonts w:hint="eastAsia"/>
          <w:sz w:val="28"/>
          <w:szCs w:val="28"/>
        </w:rPr>
        <w:t>法定代表人（签字）：</w:t>
      </w:r>
    </w:p>
    <w:p>
      <w:pPr>
        <w:rPr>
          <w:sz w:val="28"/>
          <w:szCs w:val="28"/>
        </w:rPr>
      </w:pPr>
      <w:r>
        <w:rPr>
          <w:sz w:val="28"/>
          <w:szCs w:val="28"/>
        </w:rPr>
        <w:t xml:space="preserve">                        </w:t>
      </w:r>
      <w:r>
        <w:rPr>
          <w:rFonts w:hint="eastAsia"/>
          <w:sz w:val="28"/>
          <w:szCs w:val="28"/>
        </w:rPr>
        <w:t>年</w:t>
      </w:r>
      <w:r>
        <w:rPr>
          <w:sz w:val="28"/>
          <w:szCs w:val="28"/>
        </w:rPr>
        <w:t xml:space="preserve">  </w:t>
      </w:r>
      <w:r>
        <w:rPr>
          <w:rFonts w:hint="eastAsia"/>
          <w:sz w:val="28"/>
          <w:szCs w:val="28"/>
        </w:rPr>
        <w:t>月</w:t>
      </w:r>
      <w:r>
        <w:rPr>
          <w:sz w:val="28"/>
          <w:szCs w:val="28"/>
        </w:rPr>
        <w:t xml:space="preserve">  </w:t>
      </w:r>
      <w:r>
        <w:rPr>
          <w:rFonts w:hint="eastAsia"/>
          <w:sz w:val="28"/>
          <w:szCs w:val="28"/>
        </w:rPr>
        <w:t>日</w:t>
      </w:r>
    </w:p>
    <w:p>
      <w:pPr>
        <w:rPr>
          <w:sz w:val="28"/>
          <w:szCs w:val="28"/>
        </w:rPr>
      </w:pPr>
      <w:r>
        <w:rPr>
          <w:rFonts w:hint="eastAsia"/>
          <w:sz w:val="28"/>
          <w:szCs w:val="28"/>
        </w:rPr>
        <w:t>说明：受委托人的身份证复印件须粘贴在本页背面</w:t>
      </w: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118" o:spid="_x0000_s1131" style="position:absolute;left:0;margin-left:-167.55pt;margin-top:56.6pt;height:379.1pt;width:422.35pt;mso-position-horizontal-relative:char;mso-position-vertical-relative:line;mso-wrap-distance-bottom:0pt;mso-wrap-distance-top:0pt;rotation:0f;z-index:251695104;" coordorigin="0,0" coordsize="8447,7582" o:allowoverlap="f">
            <o:lock v:ext="edit" position="f" selection="f" grouping="f" rotation="f" cropping="f" text="f" aspectratio="f"/>
            <v:rect id="矩形 1119" o:spid="_x0000_s1132"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120" o:spid="_x0000_s1133"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121" o:spid="_x0000_s1134"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122" o:spid="_x0000_s1135"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123" o:spid="_x0000_s1136"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124" o:spid="_x0000_s1137"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125" o:spid="_x0000_s1138"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126" o:spid="_x0000_s1139"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27" o:spid="_x0000_s1140"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28" o:spid="_x0000_s1141"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29" o:spid="_x0000_s1142"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130" o:spid="_x0000_s1143"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131" o:spid="_x0000_s1144"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132" o:spid="_x0000_s1145"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133" o:spid="_x0000_s1146"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134" o:spid="_x0000_s1147"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135" o:spid="_x0000_s1148"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民办非企业单位业务主管单位变更登记服务指南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cs="仿宋_GB2312"/>
          <w:szCs w:val="21"/>
        </w:rPr>
      </w:pPr>
      <w:r>
        <w:rPr>
          <w:rFonts w:hint="eastAsia" w:hAnsi="宋体" w:cs="仿宋_GB2312"/>
          <w:szCs w:val="21"/>
        </w:rPr>
        <w:t>005682207XK85060004</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widowControl/>
        <w:tabs>
          <w:tab w:val="center" w:pos="4201"/>
          <w:tab w:val="right" w:leader="dot" w:pos="9298"/>
        </w:tabs>
        <w:autoSpaceDE w:val="0"/>
        <w:autoSpaceDN w:val="0"/>
        <w:spacing w:beforeLines="50" w:afterLines="50"/>
        <w:ind w:firstLine="424" w:firstLineChars="202"/>
        <w:rPr>
          <w:rFonts w:ascii="宋体"/>
          <w:kern w:val="0"/>
          <w:szCs w:val="20"/>
        </w:rPr>
      </w:pPr>
      <w:r>
        <w:rPr>
          <w:rFonts w:hint="eastAsia" w:ascii="宋体"/>
          <w:kern w:val="0"/>
          <w:szCs w:val="20"/>
        </w:rPr>
        <w:t>民办非企业单位。</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（一）《民办非企业单位登记管理暂行条例》（国务院、国务院令第251号）第十五条 民办非企业单位的登记事项需要变更的，应当自业务主管单位审查同意之日起３０日内，向登记管理机关申请变更登记。民办非企业单位修改章程，应当自业务主管单位审查同意之日起３０日内，报登记管理机关核准。</w:t>
      </w:r>
    </w:p>
    <w:p>
      <w:pPr>
        <w:pStyle w:val="31"/>
        <w:spacing w:before="156" w:after="156"/>
        <w:ind w:firstLine="424"/>
      </w:pPr>
      <w:r>
        <w:rPr>
          <w:rFonts w:hint="eastAsia"/>
        </w:rPr>
        <w:t>（二）《民办非企业单位登记暂行办法》（民政部、民政部令〔1998〕18号）第十一条：民办非企业单位根据条例第十五条规定申请变更登记事项时，应向登记管理机关提交下列文件：（一）法定代表人或单位负责人签署并加盖公章的变更登记申请书。申请书应载明变更的理由，并附决定变更时依照章程履行程序的原始纪要，法定代表人或单位负责人因故不能签署变更登记申请书的，申请单位还应提交不能签署的理由的文件；（二）业务主管单位对变更登记事项审查同意文件；（三）登记管理机关要求提交的其他文件”；第十二条：“民办非企业单位的住所、业务范围、法定代表人或单位负责人、开办资金、业务主管单位发生变更的，除向登记管理机关提交本办法第十一条规定的文件外，还须分别提交下列材料：变更后新住所的产权或使用权证明；变更后的业务范围；变更后法定代表人或单位负责人的身份证明，及本办法第六条第六款涉及的其他材料；变更后的验资报告；原业务主管单位不再承担业务主管的文件。第十三条 登记管理机关核准变更登记的，民办非企业单位应交回民办非企业单位登记证书正副本，由登记管理机关换发新的登记证书。</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民办非企业单位变更登记申请书、原业务主管单位不再承担业务主管的文件、业务主管单位审查同意文件、民办非企业单位登记证书正副本等材料齐全合规。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民办非企业单位业务主管单位变更登记申请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民办非企业单位业务主管单位变更登记申请表</w:t>
            </w:r>
          </w:p>
        </w:tc>
        <w:tc>
          <w:tcPr>
            <w:tcW w:w="1356"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widowControl/>
              <w:tabs>
                <w:tab w:val="center" w:pos="4201"/>
                <w:tab w:val="right" w:leader="dot" w:pos="9298"/>
              </w:tabs>
              <w:autoSpaceDE w:val="0"/>
              <w:autoSpaceDN w:val="0"/>
              <w:spacing w:before="0" w:beforeAutospacing="0" w:after="0" w:afterAutospacing="0"/>
              <w:ind w:left="0" w:right="0"/>
              <w:jc w:val="center"/>
              <w:rPr>
                <w:rFonts w:hint="default" w:ascii="宋体" w:hAnsi="宋体" w:eastAsia="宋体" w:cs="Times New Roman"/>
                <w:kern w:val="0"/>
                <w:sz w:val="18"/>
                <w:szCs w:val="18"/>
                <w:lang w:val="en-US" w:eastAsia="zh-CN" w:bidi="ar-SA"/>
              </w:rPr>
            </w:pPr>
            <w:r>
              <w:rPr>
                <w:rFonts w:hint="eastAsia" w:ascii="宋体" w:hAnsi="宋体" w:cs="Times New Roman"/>
                <w:kern w:val="0"/>
                <w:sz w:val="18"/>
                <w:szCs w:val="18"/>
              </w:rPr>
              <w:t>1</w:t>
            </w:r>
          </w:p>
        </w:tc>
        <w:tc>
          <w:tcPr>
            <w:tcW w:w="1329"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2</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新业务主管单位愿承担业务主管职责的文件</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r>
        <w:trPr>
          <w:trHeight w:val="340"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3</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民办非企业单位登记证书</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r>
        <w:trPr>
          <w:trHeight w:val="340"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4</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中华人民共和国居民身份证</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宋体"/>
                <w:kern w:val="0"/>
                <w:sz w:val="18"/>
                <w:szCs w:val="18"/>
                <w:lang w:val="en-US" w:eastAsia="zh-CN"/>
              </w:rPr>
            </w:pP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宋体"/>
                <w:color w:val="000000"/>
                <w:kern w:val="0"/>
                <w:sz w:val="18"/>
                <w:szCs w:val="18"/>
                <w:lang w:val="en-US" w:eastAsia="zh-CN"/>
              </w:rPr>
            </w:pP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rPr>
          <w:rFonts w:hint="eastAsia" w:eastAsia="宋体"/>
          <w:lang w:eastAsia="zh-CN"/>
        </w:rPr>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widowControl/>
        <w:tabs>
          <w:tab w:val="center" w:pos="4201"/>
          <w:tab w:val="right" w:leader="dot" w:pos="9298"/>
        </w:tabs>
        <w:autoSpaceDE w:val="0"/>
        <w:autoSpaceDN w:val="0"/>
        <w:spacing w:beforeLines="50" w:afterLines="50"/>
        <w:jc w:val="left"/>
        <w:rPr>
          <w:rFonts w:ascii="黑体" w:hAnsi="黑体"/>
          <w:kern w:val="0"/>
          <w:szCs w:val="20"/>
        </w:rPr>
      </w:pPr>
      <w:r>
        <w:br w:type="page"/>
      </w:r>
      <w:r>
        <w:rPr>
          <w:rFonts w:hint="eastAsia" w:ascii="黑体" w:hAnsi="黑体" w:eastAsia="宋体" w:cs="Times New Roman"/>
          <w:kern w:val="0"/>
          <w:sz w:val="21"/>
          <w:szCs w:val="20"/>
          <w:lang w:val="en-US" w:eastAsia="zh-CN" w:bidi="ar-SA"/>
        </w:rPr>
        <w:pict>
          <v:shape id="图片框 1136" o:spid="_x0000_s1149" type="#_x0000_t75" style="height:320.7pt;width:453.5pt;rotation:0f;" o:ole="f" fillcolor="#FFFFFF" filled="f" o:preferrelative="t" stroked="f" coordorigin="0,0" coordsize="21600,21600">
            <v:fill on="f" color2="#FFFFFF" focus="0%"/>
            <v:imagedata gain="65536f" blacklevel="0f" gamma="0" o:title="" r:id="rId26"/>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kern w:val="0"/>
          <w:sz w:val="21"/>
          <w:szCs w:val="20"/>
          <w:lang w:val="en-US" w:eastAsia="zh-CN" w:bidi="ar-SA"/>
        </w:rPr>
        <w:pict>
          <v:shape id="图片框 1137" o:spid="_x0000_s1150" type="#_x0000_t75" style="height:320.6pt;width:453.5pt;rotation:0f;" o:ole="f" fillcolor="#FFFFFF" filled="f" o:preferrelative="t" stroked="f" coordorigin="0,0" coordsize="21600,21600">
            <v:fill on="f" color2="#FFFFFF" focus="0%"/>
            <v:imagedata gain="65536f" blacklevel="0f" gamma="0" o:title="" r:id="rId27"/>
            <o:lock v:ext="edit" position="f" selection="f" grouping="f" rotation="f" cropping="f" text="f" aspectratio="t"/>
            <w10:wrap type="none"/>
            <w10:anchorlock/>
          </v:shape>
        </w:pict>
      </w:r>
      <w:r>
        <w:br w:type="page"/>
      </w:r>
      <w:r>
        <w:rPr>
          <w:rFonts w:ascii="黑体" w:hAnsi="黑体" w:eastAsia="宋体" w:cs="Times New Roman"/>
          <w:sz w:val="21"/>
          <w:lang w:val="en-US" w:eastAsia="zh-CN" w:bidi="ar-SA"/>
        </w:rPr>
        <w:pict>
          <v:shape id="图片框 1138" o:spid="_x0000_s1151" type="#_x0000_t75" style="height:668.5pt;width:410.5pt;rotation:0f;" o:ole="f" fillcolor="#FFFFFF" filled="f" o:preferrelative="t" stroked="f" coordorigin="0,0" coordsize="21600,21600">
            <v:fill on="f" color2="#FFFFFF" focus="0%"/>
            <v:imagedata gain="65536f" blacklevel="0f" gamma="0" o:title="" r:id="rId31"/>
            <o:lock v:ext="edit" position="f" selection="f" grouping="f" rotation="f" cropping="f" text="f" aspectratio="t"/>
            <w10:wrap type="none"/>
            <w10:anchorlock/>
          </v:shape>
        </w:pict>
      </w:r>
      <w:r>
        <w:br w:type="page"/>
      </w:r>
      <w:r>
        <w:rPr>
          <w:rFonts w:hint="eastAsia" w:ascii="黑体" w:hAnsi="黑体" w:eastAsia="黑体"/>
        </w:rPr>
        <w:t>二十、附件</w:t>
      </w:r>
    </w:p>
    <w:p>
      <w:pPr>
        <w:widowControl/>
        <w:tabs>
          <w:tab w:val="center" w:pos="4201"/>
          <w:tab w:val="right" w:leader="dot" w:pos="9298"/>
        </w:tabs>
        <w:autoSpaceDE w:val="0"/>
        <w:autoSpaceDN w:val="0"/>
        <w:spacing w:beforeLines="50" w:afterLines="50"/>
        <w:ind w:firstLine="420"/>
        <w:jc w:val="left"/>
        <w:rPr>
          <w:rFonts w:ascii="黑体" w:hAnsi="黑体" w:eastAsia="黑体"/>
          <w:kern w:val="0"/>
          <w:szCs w:val="20"/>
        </w:rPr>
      </w:pPr>
      <w:r>
        <w:rPr>
          <w:rFonts w:hint="eastAsia" w:ascii="宋体"/>
          <w:kern w:val="0"/>
          <w:szCs w:val="20"/>
        </w:rPr>
        <w:t>附件1：民办非企业单位业务主管变更登记申请书示范文本</w:t>
      </w:r>
    </w:p>
    <w:p>
      <w:pPr>
        <w:widowControl/>
        <w:tabs>
          <w:tab w:val="center" w:pos="4201"/>
          <w:tab w:val="right" w:leader="dot" w:pos="9298"/>
        </w:tabs>
        <w:autoSpaceDE w:val="0"/>
        <w:autoSpaceDN w:val="0"/>
        <w:spacing w:beforeLines="50" w:afterLines="50"/>
        <w:ind w:firstLine="420"/>
        <w:jc w:val="left"/>
        <w:rPr>
          <w:rFonts w:ascii="宋体"/>
          <w:kern w:val="0"/>
          <w:szCs w:val="20"/>
        </w:rPr>
      </w:pPr>
      <w:r>
        <w:rPr>
          <w:rFonts w:hint="eastAsia" w:ascii="宋体"/>
          <w:kern w:val="0"/>
          <w:szCs w:val="20"/>
        </w:rPr>
        <w:t>附件2：</w:t>
      </w:r>
      <w:r>
        <w:rPr>
          <w:rFonts w:hint="eastAsia" w:ascii="宋体"/>
          <w:color w:val="000000"/>
          <w:kern w:val="0"/>
          <w:szCs w:val="20"/>
        </w:rPr>
        <w:t>事项流程图</w:t>
      </w:r>
    </w:p>
    <w:p>
      <w:pPr>
        <w:rPr>
          <w:szCs w:val="21"/>
        </w:rPr>
      </w:pPr>
      <w:r>
        <w:rPr>
          <w:rFonts w:ascii="黑体" w:eastAsia="黑体"/>
          <w:bCs/>
          <w:color w:val="000000"/>
          <w:spacing w:val="4"/>
          <w:sz w:val="28"/>
          <w:szCs w:val="28"/>
        </w:rPr>
        <w:br w:type="page"/>
      </w:r>
    </w:p>
    <w:p>
      <w:pPr>
        <w:pStyle w:val="32"/>
        <w:tabs>
          <w:tab w:val="left" w:pos="0"/>
        </w:tabs>
      </w:pPr>
      <w:r>
        <w:rPr>
          <w:rFonts w:hint="eastAsia"/>
        </w:rPr>
        <w:t>附件1 民办非企业单位业务主管变更登记申请书示范文本</w:t>
      </w:r>
    </w:p>
    <w:p>
      <w:pPr>
        <w:spacing w:beforeLines="700" w:afterLines="700"/>
        <w:jc w:val="center"/>
        <w:rPr>
          <w:sz w:val="36"/>
          <w:szCs w:val="36"/>
        </w:rPr>
      </w:pPr>
      <w:r>
        <w:rPr>
          <w:rFonts w:hint="eastAsia"/>
          <w:sz w:val="36"/>
          <w:szCs w:val="36"/>
        </w:rPr>
        <w:t>民办非企业单位变更登记申请表</w:t>
      </w:r>
    </w:p>
    <w:p>
      <w:pPr>
        <w:widowControl/>
        <w:autoSpaceDE w:val="0"/>
        <w:autoSpaceDN w:val="0"/>
        <w:spacing w:afterLines="100" w:line="400" w:lineRule="exact"/>
        <w:ind w:firstLine="1123"/>
        <w:jc w:val="left"/>
        <w:textAlignment w:val="bottom"/>
        <w:rPr>
          <w:rFonts w:ascii="宋体" w:hAnsi="宋体"/>
          <w:kern w:val="22"/>
          <w:sz w:val="32"/>
          <w:szCs w:val="32"/>
          <w:u w:val="single"/>
        </w:rPr>
      </w:pPr>
      <w:r>
        <w:rPr>
          <w:rFonts w:hint="eastAsia" w:ascii="宋体" w:hAnsi="宋体"/>
          <w:spacing w:val="120"/>
          <w:sz w:val="32"/>
          <w:szCs w:val="32"/>
        </w:rPr>
        <w:t>单位名称</w:t>
      </w:r>
      <w:r>
        <w:rPr>
          <w:rFonts w:hint="eastAsia" w:ascii="宋体" w:hAnsi="宋体"/>
          <w:kern w:val="22"/>
          <w:sz w:val="32"/>
          <w:szCs w:val="32"/>
          <w:u w:val="single"/>
        </w:rPr>
        <w:t xml:space="preserve">                              </w:t>
      </w:r>
    </w:p>
    <w:p>
      <w:pPr>
        <w:widowControl/>
        <w:autoSpaceDE w:val="0"/>
        <w:autoSpaceDN w:val="0"/>
        <w:spacing w:afterLines="100"/>
        <w:ind w:firstLine="1120"/>
        <w:textAlignment w:val="bottom"/>
        <w:rPr>
          <w:rFonts w:ascii="宋体" w:hAnsi="宋体"/>
          <w:spacing w:val="120"/>
          <w:sz w:val="32"/>
          <w:szCs w:val="32"/>
        </w:rPr>
      </w:pPr>
      <w:r>
        <w:rPr>
          <w:rFonts w:hint="eastAsia" w:ascii="宋体" w:hAnsi="宋体"/>
          <w:spacing w:val="120"/>
          <w:sz w:val="32"/>
          <w:szCs w:val="32"/>
        </w:rPr>
        <w:t>登记证号</w:t>
      </w:r>
      <w:r>
        <w:rPr>
          <w:rFonts w:hint="eastAsia" w:ascii="宋体" w:hAnsi="宋体"/>
          <w:kern w:val="22"/>
          <w:sz w:val="32"/>
          <w:szCs w:val="32"/>
          <w:u w:val="single"/>
        </w:rPr>
        <w:t xml:space="preserve">                              </w:t>
      </w:r>
    </w:p>
    <w:p>
      <w:pPr>
        <w:widowControl/>
        <w:autoSpaceDE w:val="0"/>
        <w:autoSpaceDN w:val="0"/>
        <w:spacing w:afterLines="300"/>
        <w:ind w:firstLine="1123"/>
        <w:textAlignment w:val="bottom"/>
        <w:rPr>
          <w:rFonts w:ascii="宋体" w:hAnsi="宋体"/>
          <w:spacing w:val="40"/>
          <w:sz w:val="32"/>
          <w:szCs w:val="32"/>
          <w:u w:val="single"/>
        </w:rPr>
      </w:pPr>
      <w:r>
        <w:rPr>
          <w:rFonts w:hint="eastAsia" w:ascii="宋体" w:hAnsi="宋体"/>
          <w:spacing w:val="120"/>
          <w:sz w:val="32"/>
          <w:szCs w:val="32"/>
        </w:rPr>
        <w:t>单位代码</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所属行(事)业 </w:t>
      </w:r>
      <w:r>
        <w:rPr>
          <w:rFonts w:hint="eastAsia" w:ascii="宋体" w:hAnsi="宋体"/>
          <w:spacing w:val="82"/>
          <w:sz w:val="32"/>
          <w:szCs w:val="32"/>
          <w:u w:val="single"/>
        </w:rPr>
        <w:t xml:space="preserve">               </w:t>
      </w:r>
    </w:p>
    <w:p>
      <w:pPr>
        <w:widowControl/>
        <w:autoSpaceDE w:val="0"/>
        <w:autoSpaceDN w:val="0"/>
        <w:spacing w:afterLines="4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Pr>
        <w:spacing w:line="480" w:lineRule="exact"/>
        <w:jc w:val="center"/>
        <w:rPr>
          <w:rFonts w:ascii="黑体" w:hAnsi="宋体" w:eastAsia="黑体"/>
          <w:bCs/>
          <w:spacing w:val="40"/>
          <w:sz w:val="36"/>
          <w:szCs w:val="36"/>
        </w:rPr>
      </w:pPr>
      <w:r>
        <w:rPr>
          <w:rFonts w:hint="eastAsia" w:ascii="黑体" w:hAnsi="宋体" w:eastAsia="黑体"/>
          <w:bCs/>
          <w:spacing w:val="40"/>
          <w:sz w:val="36"/>
          <w:szCs w:val="36"/>
        </w:rPr>
        <w:br w:type="page"/>
      </w:r>
      <w:r>
        <w:rPr>
          <w:rFonts w:hint="eastAsia" w:ascii="黑体" w:hAnsi="宋体" w:eastAsia="黑体"/>
          <w:bCs/>
          <w:spacing w:val="40"/>
          <w:sz w:val="36"/>
          <w:szCs w:val="36"/>
        </w:rPr>
        <w:t>填表说明及要求</w:t>
      </w:r>
    </w:p>
    <w:p>
      <w:pPr>
        <w:spacing w:line="780" w:lineRule="auto"/>
        <w:ind w:firstLine="640"/>
        <w:rPr>
          <w:rFonts w:ascii="仿宋_GB2312" w:hAnsi="宋体" w:eastAsia="仿宋_GB2312"/>
          <w:bCs/>
          <w:sz w:val="32"/>
          <w:szCs w:val="32"/>
        </w:rPr>
      </w:pPr>
    </w:p>
    <w:p>
      <w:pPr>
        <w:ind w:firstLine="641"/>
        <w:rPr>
          <w:rFonts w:ascii="仿宋_GB2312" w:hAnsi="宋体" w:eastAsia="仿宋_GB2312"/>
          <w:sz w:val="32"/>
          <w:szCs w:val="21"/>
        </w:rPr>
      </w:pPr>
      <w:r>
        <w:rPr>
          <w:rFonts w:hint="eastAsia" w:ascii="仿宋_GB2312" w:hAnsi="宋体" w:eastAsia="仿宋_GB2312"/>
          <w:bCs/>
          <w:sz w:val="32"/>
          <w:szCs w:val="32"/>
        </w:rPr>
        <w:t>⒈</w:t>
      </w: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ind w:firstLine="640"/>
        <w:rPr>
          <w:rFonts w:ascii="仿宋_GB2312" w:hAnsi="宋体" w:eastAsia="仿宋_GB2312"/>
          <w:b/>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名称变更需填写《名称变更理由》；住所变更需填写《住所证明》；开办资金变更需提交会计师事务所出具的验资报告；章程修改的要重新核准；</w:t>
      </w:r>
      <w:r>
        <w:rPr>
          <w:rFonts w:hint="eastAsia" w:ascii="仿宋_GB2312" w:hAnsi="宋体" w:eastAsia="仿宋_GB2312"/>
          <w:b/>
          <w:bCs/>
          <w:sz w:val="32"/>
          <w:szCs w:val="32"/>
        </w:rPr>
        <w:t>业务主管单位变更需提交原业务主管单位不再承担业务主管职责的文件和新业务主管单位愿承担业务主管职责的文件。</w:t>
      </w:r>
    </w:p>
    <w:p>
      <w:pPr>
        <w:ind w:firstLine="640"/>
        <w:rPr>
          <w:rFonts w:ascii="仿宋_GB2312" w:hAnsi="宋体" w:eastAsia="仿宋_GB2312"/>
          <w:bCs/>
          <w:sz w:val="32"/>
          <w:szCs w:val="32"/>
        </w:rPr>
      </w:pPr>
      <w:r>
        <w:rPr>
          <w:rFonts w:hint="eastAsia" w:ascii="仿宋_GB2312" w:hAnsi="宋体" w:eastAsia="仿宋_GB2312"/>
          <w:bCs/>
          <w:sz w:val="32"/>
          <w:szCs w:val="32"/>
        </w:rPr>
        <w:t>上述各项变更均需提交《民办非企业单位法人登记证书》正、副本。</w:t>
      </w:r>
    </w:p>
    <w:p>
      <w:pPr>
        <w:spacing w:beforeLines="50" w:afterLines="50"/>
        <w:jc w:val="center"/>
        <w:rPr>
          <w:rFonts w:ascii="宋体" w:hAnsi="宋体"/>
          <w:b/>
          <w:szCs w:val="21"/>
        </w:rPr>
      </w:pPr>
      <w:r>
        <w:rPr>
          <w:rFonts w:hint="eastAsia" w:ascii="仿宋_GB2312" w:hAnsi="宋体" w:eastAsia="仿宋_GB2312"/>
          <w:bCs/>
          <w:sz w:val="32"/>
          <w:szCs w:val="32"/>
        </w:rPr>
        <w:br w:type="page"/>
      </w:r>
      <w:r>
        <w:rPr>
          <w:rFonts w:hint="eastAsia"/>
          <w:sz w:val="32"/>
          <w:szCs w:val="32"/>
        </w:rPr>
        <w:t>行政许可申请材料清单（样本）</w:t>
      </w:r>
    </w:p>
    <w:tbl>
      <w:tblPr>
        <w:tblW w:w="892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7"/>
        <w:gridCol w:w="5129"/>
        <w:gridCol w:w="1176"/>
        <w:gridCol w:w="1687"/>
      </w:tblGrid>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序号</w:t>
            </w:r>
          </w:p>
        </w:tc>
        <w:tc>
          <w:tcPr>
            <w:tcW w:w="5129"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材 料 名 称</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数 量</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备 注</w:t>
            </w: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1</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变更登记申请书</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0"/>
                <w:szCs w:val="21"/>
              </w:rPr>
            </w:pPr>
            <w:r>
              <w:rPr>
                <w:rFonts w:hint="eastAsia" w:ascii="仿宋_GB2312" w:hAnsi="黑体" w:eastAsia="仿宋_GB2312" w:cs="Times New Roman"/>
                <w:b/>
                <w:sz w:val="20"/>
                <w:szCs w:val="21"/>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2</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业务主管单位的批准文件</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3</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原业务主管单位不再承担业务主管的文件</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4</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民办非企业单位登记证书（正、副本）</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6</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7</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8</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9</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10</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11</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12</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13</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14</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014"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申请人</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firstLine="4347" w:firstLineChars="2070"/>
              <w:rPr>
                <w:rFonts w:hint="default" w:ascii="宋体" w:hAnsi="宋体" w:eastAsia="宋体" w:cs="Times New Roman"/>
                <w:sz w:val="20"/>
                <w:szCs w:val="21"/>
              </w:rPr>
            </w:pPr>
            <w:r>
              <w:rPr>
                <w:rFonts w:hint="eastAsia" w:ascii="宋体" w:hAnsi="宋体" w:eastAsia="宋体" w:cs="Times New Roman"/>
                <w:sz w:val="20"/>
                <w:szCs w:val="21"/>
              </w:rPr>
              <w:t xml:space="preserve">申请人：  </w:t>
            </w:r>
          </w:p>
          <w:p>
            <w:pPr>
              <w:tabs>
                <w:tab w:val="center" w:pos="4153"/>
                <w:tab w:val="right" w:pos="8306"/>
              </w:tabs>
              <w:snapToGrid w:val="0"/>
              <w:spacing w:before="0" w:beforeAutospacing="0" w:after="0" w:afterAutospacing="0"/>
              <w:ind w:left="0" w:right="0" w:firstLine="4767" w:firstLineChars="2270"/>
              <w:rPr>
                <w:rFonts w:hint="default" w:ascii="宋体" w:hAnsi="宋体" w:eastAsia="宋体" w:cs="Times New Roman"/>
                <w:sz w:val="20"/>
                <w:szCs w:val="21"/>
              </w:rPr>
            </w:pPr>
            <w:r>
              <w:rPr>
                <w:rFonts w:hint="eastAsia" w:ascii="宋体" w:hAnsi="宋体" w:eastAsia="宋体" w:cs="Times New Roman"/>
                <w:sz w:val="20"/>
                <w:szCs w:val="21"/>
              </w:rPr>
              <w:t>年    月    日</w:t>
            </w:r>
          </w:p>
        </w:tc>
      </w:tr>
      <w:tr>
        <w:trPr>
          <w:trHeight w:val="2419"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受理</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机关</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 xml:space="preserve">  承办人：               </w:t>
            </w:r>
          </w:p>
          <w:p>
            <w:pPr>
              <w:tabs>
                <w:tab w:val="left" w:pos="2707"/>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行政机关印章（专用印章）</w:t>
            </w:r>
          </w:p>
          <w:p>
            <w:pPr>
              <w:tabs>
                <w:tab w:val="center" w:pos="4153"/>
                <w:tab w:val="left" w:pos="6652"/>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年    月    日</w:t>
            </w:r>
          </w:p>
        </w:tc>
      </w:tr>
    </w:tbl>
    <w:p>
      <w:pPr>
        <w:tabs>
          <w:tab w:val="left" w:pos="4820"/>
        </w:tabs>
        <w:ind w:firstLine="420"/>
      </w:pPr>
      <w:r>
        <w:br w:type="page"/>
      </w:r>
    </w:p>
    <w:p>
      <w:pPr>
        <w:spacing w:beforeLines="50"/>
        <w:ind w:firstLine="240" w:firstLineChars="75"/>
        <w:jc w:val="center"/>
        <w:rPr>
          <w:sz w:val="22"/>
        </w:rPr>
      </w:pPr>
      <w:r>
        <w:rPr>
          <w:rFonts w:hint="eastAsia" w:ascii="黑体" w:eastAsia="黑体"/>
          <w:sz w:val="32"/>
          <w:szCs w:val="28"/>
        </w:rPr>
        <w:t>变更登记申请书</w:t>
      </w:r>
    </w:p>
    <w:p>
      <w:pPr>
        <w:spacing w:line="360" w:lineRule="auto"/>
        <w:ind w:left="-43" w:leftChars="-428" w:right="-1052" w:rightChars="-501" w:hanging="856" w:hangingChars="428"/>
      </w:pPr>
      <w:r>
        <w:rPr>
          <w:rFonts w:ascii="Times New Roman" w:hAnsi="Times New Roman" w:eastAsia="宋体" w:cs="Times New Roman"/>
          <w:kern w:val="2"/>
          <w:sz w:val="20"/>
          <w:szCs w:val="24"/>
          <w:u w:val="single"/>
          <w:lang w:val="en-US" w:eastAsia="zh-CN" w:bidi="ar-SA"/>
        </w:rPr>
        <w:pict>
          <v:rect id="矩形 1503" o:spid="_x0000_s1152" style="position:absolute;left:0;margin-left:0.6pt;margin-top:0.3pt;height:444.6pt;width:452.5pt;rotation:0f;z-index:251697152;"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spacing w:beforeLines="50"/>
                    <w:ind w:firstLine="210" w:firstLineChars="75"/>
                    <w:rPr>
                      <w:rFonts w:ascii="仿宋_GB2312" w:eastAsia="仿宋_GB2312"/>
                      <w:sz w:val="28"/>
                      <w:szCs w:val="28"/>
                    </w:rPr>
                  </w:pPr>
                  <w:r>
                    <w:rPr>
                      <w:rFonts w:hint="eastAsia" w:ascii="仿宋_GB2312" w:eastAsia="仿宋_GB2312"/>
                      <w:sz w:val="28"/>
                      <w:szCs w:val="28"/>
                      <w:lang w:eastAsia="zh-CN"/>
                    </w:rPr>
                    <w:t>博爱县民政局</w:t>
                  </w:r>
                  <w:r>
                    <w:rPr>
                      <w:rFonts w:hint="eastAsia" w:ascii="仿宋_GB2312" w:eastAsia="仿宋_GB2312"/>
                      <w:sz w:val="28"/>
                      <w:szCs w:val="28"/>
                    </w:rPr>
                    <w:t>：</w:t>
                  </w:r>
                </w:p>
                <w:p>
                  <w:pPr>
                    <w:spacing w:line="500" w:lineRule="exact"/>
                    <w:ind w:left="141" w:leftChars="67" w:firstLine="560" w:firstLineChars="200"/>
                    <w:rPr>
                      <w:rFonts w:ascii="仿宋_GB2312" w:eastAsia="仿宋_GB2312"/>
                      <w:sz w:val="28"/>
                      <w:szCs w:val="28"/>
                    </w:rPr>
                  </w:pPr>
                  <w:r>
                    <w:rPr>
                      <w:rFonts w:hint="eastAsia" w:ascii="仿宋_GB2312" w:eastAsia="仿宋_GB2312"/>
                      <w:sz w:val="28"/>
                      <w:szCs w:val="28"/>
                    </w:rPr>
                    <w:t>本单位于×年×月×日在××××召开董（理）事会会议，应到人数</w:t>
                  </w:r>
                  <w:r>
                    <w:rPr>
                      <w:rFonts w:hint="eastAsia" w:ascii="仿宋_GB2312" w:eastAsia="仿宋_GB2312"/>
                      <w:sz w:val="28"/>
                      <w:szCs w:val="28"/>
                      <w:u w:val="single"/>
                    </w:rPr>
                    <w:t xml:space="preserve">     </w:t>
                  </w:r>
                  <w:r>
                    <w:rPr>
                      <w:rFonts w:hint="eastAsia" w:ascii="仿宋_GB2312" w:eastAsia="仿宋_GB2312"/>
                      <w:sz w:val="28"/>
                      <w:szCs w:val="28"/>
                    </w:rPr>
                    <w:t>×人，实到人数×人，以×票数表决通过，现申请将：</w:t>
                  </w:r>
                </w:p>
                <w:p>
                  <w:pPr>
                    <w:spacing w:line="500" w:lineRule="exact"/>
                    <w:ind w:left="141" w:leftChars="67"/>
                    <w:rPr>
                      <w:rFonts w:ascii="仿宋_GB2312" w:eastAsia="仿宋_GB2312"/>
                      <w:sz w:val="28"/>
                      <w:szCs w:val="28"/>
                    </w:rPr>
                  </w:pPr>
                </w:p>
                <w:p>
                  <w:pPr>
                    <w:spacing w:line="500" w:lineRule="exact"/>
                    <w:ind w:left="141" w:leftChars="67"/>
                    <w:rPr>
                      <w:rFonts w:ascii="仿宋_GB2312" w:eastAsia="仿宋_GB2312"/>
                      <w:sz w:val="28"/>
                      <w:szCs w:val="28"/>
                    </w:rPr>
                  </w:pPr>
                  <w:r>
                    <w:rPr>
                      <w:rFonts w:hint="eastAsia" w:ascii="仿宋_GB2312" w:eastAsia="仿宋_GB2312"/>
                      <w:sz w:val="28"/>
                      <w:szCs w:val="28"/>
                    </w:rPr>
                    <w:t>业务主管单位由××××</w:t>
                  </w:r>
                  <w:r>
                    <w:rPr>
                      <w:rFonts w:hint="eastAsia" w:ascii="仿宋_GB2312" w:eastAsia="仿宋_GB2312"/>
                      <w:sz w:val="28"/>
                      <w:szCs w:val="28"/>
                      <w:u w:val="single"/>
                    </w:rPr>
                    <w:t xml:space="preserve"> </w:t>
                  </w:r>
                  <w:r>
                    <w:rPr>
                      <w:rFonts w:hint="eastAsia" w:ascii="仿宋_GB2312" w:eastAsia="仿宋_GB2312"/>
                      <w:sz w:val="28"/>
                      <w:szCs w:val="28"/>
                    </w:rPr>
                    <w:t>变更为××××</w:t>
                  </w:r>
                </w:p>
                <w:p>
                  <w:pPr>
                    <w:spacing w:line="500" w:lineRule="exact"/>
                    <w:ind w:left="141" w:leftChars="67"/>
                    <w:rPr>
                      <w:rFonts w:ascii="仿宋_GB2312" w:eastAsia="仿宋_GB2312"/>
                      <w:sz w:val="28"/>
                      <w:szCs w:val="28"/>
                    </w:rPr>
                  </w:pPr>
                </w:p>
                <w:p>
                  <w:pPr>
                    <w:spacing w:line="500" w:lineRule="exact"/>
                    <w:ind w:left="141" w:leftChars="67"/>
                    <w:rPr>
                      <w:rFonts w:ascii="仿宋_GB2312" w:eastAsia="仿宋_GB2312"/>
                      <w:sz w:val="28"/>
                      <w:szCs w:val="28"/>
                    </w:rPr>
                  </w:pPr>
                </w:p>
                <w:p>
                  <w:pPr>
                    <w:spacing w:line="500" w:lineRule="exact"/>
                    <w:ind w:left="141" w:leftChars="67"/>
                    <w:rPr>
                      <w:rFonts w:ascii="仿宋_GB2312" w:eastAsia="仿宋_GB2312"/>
                      <w:sz w:val="28"/>
                      <w:szCs w:val="28"/>
                    </w:rPr>
                  </w:pPr>
                </w:p>
                <w:p>
                  <w:pPr>
                    <w:spacing w:line="500" w:lineRule="exact"/>
                    <w:ind w:left="141" w:leftChars="67"/>
                    <w:rPr>
                      <w:rFonts w:ascii="仿宋_GB2312" w:eastAsia="仿宋_GB2312"/>
                      <w:sz w:val="28"/>
                      <w:szCs w:val="28"/>
                      <w:u w:val="single"/>
                    </w:rPr>
                  </w:pPr>
                </w:p>
                <w:p>
                  <w:pPr>
                    <w:rPr>
                      <w:rFonts w:ascii="仿宋_GB2312" w:eastAsia="仿宋_GB2312"/>
                      <w:sz w:val="28"/>
                      <w:szCs w:val="28"/>
                    </w:rPr>
                  </w:pPr>
                  <w:r>
                    <w:rPr>
                      <w:rFonts w:hint="eastAsia" w:ascii="仿宋_GB2312" w:eastAsia="仿宋_GB2312"/>
                      <w:sz w:val="28"/>
                      <w:szCs w:val="28"/>
                    </w:rPr>
                    <w:t xml:space="preserve">                                          (民办非企业单位盖章）</w:t>
                  </w:r>
                </w:p>
                <w:p>
                  <w:pPr>
                    <w:ind w:firstLine="6398" w:firstLineChars="2285"/>
                    <w:rPr>
                      <w:rFonts w:ascii="仿宋_GB2312" w:eastAsia="仿宋_GB2312"/>
                      <w:sz w:val="28"/>
                      <w:szCs w:val="28"/>
                    </w:rPr>
                  </w:pPr>
                  <w:r>
                    <w:rPr>
                      <w:rFonts w:hint="eastAsia" w:ascii="仿宋_GB2312" w:eastAsia="仿宋_GB2312"/>
                      <w:sz w:val="28"/>
                      <w:szCs w:val="28"/>
                    </w:rPr>
                    <w:t>法定代表人(签字)</w:t>
                  </w:r>
                </w:p>
                <w:p>
                  <w:pPr>
                    <w:ind w:firstLine="5600" w:firstLineChars="2000"/>
                    <w:rPr>
                      <w:rFonts w:ascii="仿宋_GB2312" w:eastAsia="仿宋_GB2312"/>
                      <w:sz w:val="28"/>
                      <w:szCs w:val="28"/>
                    </w:rPr>
                  </w:pPr>
                  <w:r>
                    <w:rPr>
                      <w:rFonts w:hint="eastAsia" w:ascii="仿宋_GB2312" w:eastAsia="仿宋_GB2312"/>
                      <w:sz w:val="28"/>
                      <w:szCs w:val="28"/>
                    </w:rPr>
                    <w:t xml:space="preserve">      年     月     日</w:t>
                  </w:r>
                </w:p>
                <w:p>
                  <w:pPr>
                    <w:ind w:firstLine="5600" w:firstLineChars="2000"/>
                    <w:rPr>
                      <w:rFonts w:ascii="仿宋_GB2312" w:eastAsia="仿宋_GB2312"/>
                      <w:sz w:val="28"/>
                      <w:szCs w:val="28"/>
                    </w:rPr>
                  </w:pPr>
                </w:p>
              </w:txbxContent>
            </v:textbox>
          </v:rect>
        </w:pict>
      </w: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80" w:lineRule="exact"/>
        <w:ind w:left="2" w:leftChars="-256" w:right="-1052" w:rightChars="-501" w:hanging="540"/>
        <w:rPr>
          <w:rFonts w:ascii="仿宋_GB2312" w:eastAsia="仿宋_GB2312"/>
        </w:rPr>
      </w:pPr>
    </w:p>
    <w:p>
      <w:pPr>
        <w:spacing w:line="380" w:lineRule="exact"/>
        <w:ind w:left="2" w:leftChars="-256" w:right="-1052" w:rightChars="-501" w:hanging="540"/>
        <w:rPr>
          <w:rFonts w:ascii="仿宋_GB2312" w:eastAsia="仿宋_GB2312"/>
        </w:rPr>
      </w:pPr>
    </w:p>
    <w:p>
      <w:pPr>
        <w:spacing w:line="380" w:lineRule="exact"/>
        <w:ind w:left="2" w:leftChars="-256" w:right="-1052" w:rightChars="-501" w:hanging="540"/>
        <w:rPr>
          <w:rFonts w:ascii="仿宋_GB2312" w:eastAsia="仿宋_GB2312"/>
        </w:rPr>
      </w:pPr>
    </w:p>
    <w:p>
      <w:pPr>
        <w:spacing w:line="380" w:lineRule="exact"/>
        <w:ind w:left="2" w:leftChars="-256" w:right="-1052" w:rightChars="-501" w:hanging="540"/>
        <w:rPr>
          <w:rFonts w:ascii="仿宋_GB2312" w:eastAsia="仿宋_GB2312"/>
        </w:rPr>
      </w:pPr>
    </w:p>
    <w:p>
      <w:pPr>
        <w:spacing w:line="380" w:lineRule="exact"/>
        <w:ind w:right="-874" w:rightChars="-416"/>
        <w:rPr>
          <w:rFonts w:ascii="仿宋_GB2312" w:eastAsia="仿宋_GB2312"/>
          <w:sz w:val="24"/>
        </w:rPr>
      </w:pPr>
    </w:p>
    <w:p>
      <w:pPr>
        <w:ind w:firstLine="720"/>
        <w:jc w:val="center"/>
        <w:rPr>
          <w:rFonts w:ascii="黑体" w:eastAsia="黑体"/>
          <w:sz w:val="32"/>
          <w:szCs w:val="36"/>
        </w:rPr>
      </w:pPr>
      <w:r>
        <w:rPr>
          <w:rFonts w:ascii="仿宋_GB2312" w:hAnsi="Times New Roman" w:eastAsia="仿宋_GB2312" w:cs="Times New Roman"/>
          <w:kern w:val="2"/>
          <w:sz w:val="21"/>
          <w:szCs w:val="24"/>
          <w:lang w:val="en-US" w:eastAsia="zh-CN" w:bidi="ar-SA"/>
        </w:rPr>
        <w:pict>
          <v:rect id="矩形 1502" o:spid="_x0000_s1153" style="position:absolute;left:0;margin-left:0.6pt;margin-top:91.9pt;height:187.2pt;width:452.5pt;mso-wrap-distance-bottom:0pt;mso-wrap-distance-left:9pt;mso-wrap-distance-right:9pt;mso-wrap-distance-top:0pt;rotation:0f;z-index:251698176;"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rPr>
                      <w:rFonts w:ascii="仿宋_GB2312" w:eastAsia="仿宋_GB2312"/>
                      <w:sz w:val="28"/>
                      <w:szCs w:val="28"/>
                    </w:rPr>
                  </w:pPr>
                  <w:r>
                    <w:rPr>
                      <w:rFonts w:hint="eastAsia" w:ascii="仿宋_GB2312" w:eastAsia="仿宋_GB2312"/>
                      <w:sz w:val="28"/>
                      <w:szCs w:val="28"/>
                    </w:rPr>
                    <w:t>业务主管单位意见：</w:t>
                  </w:r>
                </w:p>
                <w:p>
                  <w:pPr>
                    <w:rPr>
                      <w:rFonts w:ascii="仿宋_GB2312" w:eastAsia="仿宋_GB2312"/>
                      <w:sz w:val="28"/>
                      <w:szCs w:val="28"/>
                    </w:rPr>
                  </w:pPr>
                </w:p>
                <w:p>
                  <w:pPr>
                    <w:rPr>
                      <w:rFonts w:ascii="仿宋_GB2312" w:eastAsia="仿宋_GB2312"/>
                      <w:sz w:val="28"/>
                      <w:szCs w:val="28"/>
                    </w:rPr>
                  </w:pPr>
                </w:p>
                <w:p>
                  <w:pPr>
                    <w:ind w:right="420"/>
                    <w:jc w:val="center"/>
                    <w:rPr>
                      <w:rFonts w:ascii="仿宋_GB2312" w:eastAsia="仿宋_GB2312"/>
                      <w:sz w:val="28"/>
                      <w:szCs w:val="28"/>
                    </w:rPr>
                  </w:pPr>
                  <w:r>
                    <w:rPr>
                      <w:rFonts w:hint="eastAsia" w:ascii="仿宋_GB2312" w:eastAsia="仿宋_GB2312"/>
                      <w:sz w:val="28"/>
                      <w:szCs w:val="28"/>
                    </w:rPr>
                    <w:t xml:space="preserve">                                       （盖章）</w:t>
                  </w:r>
                </w:p>
                <w:p>
                  <w:pPr>
                    <w:ind w:firstLine="5219" w:firstLineChars="1864"/>
                  </w:pPr>
                  <w:r>
                    <w:rPr>
                      <w:rFonts w:hint="eastAsia" w:ascii="仿宋_GB2312" w:eastAsia="仿宋_GB2312"/>
                      <w:sz w:val="28"/>
                      <w:szCs w:val="28"/>
                    </w:rPr>
                    <w:t xml:space="preserve">      年     月     日</w:t>
                  </w:r>
                </w:p>
                <w:p/>
                <w:p/>
              </w:txbxContent>
            </v:textbox>
            <w10:wrap type="square"/>
          </v:rect>
        </w:pict>
      </w:r>
      <w:r>
        <w:rPr>
          <w:rFonts w:hint="eastAsia" w:ascii="仿宋_GB2312" w:eastAsia="仿宋_GB2312"/>
        </w:rPr>
        <w:br w:type="page"/>
      </w:r>
      <w:r>
        <w:rPr>
          <w:rFonts w:hint="eastAsia" w:ascii="黑体" w:eastAsia="黑体"/>
          <w:sz w:val="32"/>
          <w:szCs w:val="36"/>
        </w:rPr>
        <w:t>××××（民办非企业单位名称）董（理）事会</w:t>
      </w:r>
    </w:p>
    <w:p>
      <w:pPr>
        <w:ind w:firstLine="720"/>
        <w:jc w:val="center"/>
        <w:rPr>
          <w:rFonts w:ascii="黑体" w:eastAsia="黑体"/>
          <w:sz w:val="28"/>
          <w:szCs w:val="36"/>
        </w:rPr>
      </w:pPr>
      <w:r>
        <w:rPr>
          <w:rFonts w:hint="eastAsia" w:ascii="黑体" w:eastAsia="黑体"/>
          <w:sz w:val="32"/>
          <w:szCs w:val="36"/>
        </w:rPr>
        <w:t>关于变更登记事项的决议</w:t>
      </w:r>
    </w:p>
    <w:p>
      <w:pPr>
        <w:ind w:firstLine="2400"/>
        <w:rPr>
          <w:rFonts w:ascii="宋体"/>
          <w:sz w:val="32"/>
        </w:rPr>
      </w:pPr>
    </w:p>
    <w:p>
      <w:pPr>
        <w:ind w:firstLine="645"/>
        <w:rPr>
          <w:rFonts w:ascii="宋体" w:hAnsi="宋体"/>
          <w:sz w:val="28"/>
          <w:szCs w:val="28"/>
        </w:rPr>
      </w:pPr>
      <w:r>
        <w:rPr>
          <w:rFonts w:hint="eastAsia" w:ascii="宋体" w:hAnsi="宋体"/>
          <w:sz w:val="28"/>
          <w:szCs w:val="28"/>
        </w:rPr>
        <w:t>×</w:t>
      </w:r>
      <w:r>
        <w:rPr>
          <w:rFonts w:hint="eastAsia" w:ascii="仿宋_GB2312" w:eastAsia="仿宋_GB2312"/>
          <w:sz w:val="28"/>
          <w:szCs w:val="28"/>
        </w:rPr>
        <w:t>年</w:t>
      </w:r>
      <w:r>
        <w:rPr>
          <w:rFonts w:hint="eastAsia" w:ascii="宋体" w:hAnsi="宋体"/>
          <w:sz w:val="28"/>
          <w:szCs w:val="28"/>
        </w:rPr>
        <w:t>×</w:t>
      </w:r>
      <w:r>
        <w:rPr>
          <w:rFonts w:hint="eastAsia" w:ascii="仿宋_GB2312" w:eastAsia="仿宋_GB2312"/>
          <w:sz w:val="28"/>
          <w:szCs w:val="28"/>
        </w:rPr>
        <w:t>月</w:t>
      </w:r>
      <w:r>
        <w:rPr>
          <w:rFonts w:hint="eastAsia" w:ascii="宋体" w:hAnsi="宋体"/>
          <w:sz w:val="28"/>
          <w:szCs w:val="28"/>
        </w:rPr>
        <w:t>×</w:t>
      </w:r>
      <w:r>
        <w:rPr>
          <w:rFonts w:hint="eastAsia" w:ascii="仿宋_GB2312" w:eastAsia="仿宋_GB2312"/>
          <w:sz w:val="28"/>
          <w:szCs w:val="28"/>
        </w:rPr>
        <w:t>日，</w:t>
      </w:r>
      <w:r>
        <w:rPr>
          <w:rFonts w:hint="eastAsia" w:ascii="仿宋_GB2312" w:eastAsia="仿宋_GB2312"/>
          <w:sz w:val="28"/>
          <w:szCs w:val="28"/>
          <w:u w:val="single"/>
        </w:rPr>
        <w:t xml:space="preserve"> （民办非企业单位名称）  </w:t>
      </w:r>
      <w:r>
        <w:rPr>
          <w:rFonts w:hint="eastAsia" w:ascii="仿宋_GB2312" w:eastAsia="仿宋_GB2312"/>
          <w:sz w:val="28"/>
          <w:szCs w:val="28"/>
        </w:rPr>
        <w:t>召开第</w:t>
      </w:r>
      <w:r>
        <w:rPr>
          <w:rFonts w:hint="eastAsia" w:ascii="宋体" w:hAnsi="宋体"/>
          <w:sz w:val="28"/>
          <w:szCs w:val="28"/>
        </w:rPr>
        <w:t>×届第×次董（理）事会会议，对本单位登记事项变更事宜进行了研究。应到×人，实到×人，×人表决通过变更下列内容：</w:t>
      </w:r>
    </w:p>
    <w:p>
      <w:pPr>
        <w:ind w:firstLine="645"/>
        <w:rPr>
          <w:rFonts w:ascii="仿宋_GB2312" w:eastAsia="仿宋_GB2312"/>
          <w:sz w:val="28"/>
          <w:szCs w:val="28"/>
        </w:rPr>
      </w:pPr>
      <w:r>
        <w:rPr>
          <w:rFonts w:hint="eastAsia" w:ascii="仿宋_GB2312" w:eastAsia="仿宋_GB2312"/>
          <w:sz w:val="28"/>
          <w:szCs w:val="28"/>
        </w:rPr>
        <w:t>1、业务主管单位 ××由变更为××；</w:t>
      </w:r>
    </w:p>
    <w:p>
      <w:pPr>
        <w:ind w:firstLine="645"/>
        <w:rPr>
          <w:rFonts w:ascii="仿宋_GB2312" w:eastAsia="仿宋_GB2312"/>
          <w:sz w:val="28"/>
          <w:szCs w:val="28"/>
        </w:rPr>
      </w:pPr>
      <w:r>
        <w:rPr>
          <w:rFonts w:hint="eastAsia" w:ascii="仿宋_GB2312" w:eastAsia="仿宋_GB2312"/>
          <w:sz w:val="28"/>
          <w:szCs w:val="28"/>
        </w:rPr>
        <w:t>2、；</w:t>
      </w:r>
    </w:p>
    <w:p>
      <w:pPr>
        <w:ind w:firstLine="645"/>
        <w:rPr>
          <w:rFonts w:ascii="仿宋_GB2312" w:eastAsia="仿宋_GB2312"/>
          <w:sz w:val="28"/>
          <w:szCs w:val="28"/>
        </w:rPr>
      </w:pPr>
      <w:r>
        <w:rPr>
          <w:rFonts w:hint="eastAsia" w:ascii="仿宋_GB2312" w:eastAsia="仿宋_GB2312"/>
          <w:sz w:val="28"/>
          <w:szCs w:val="28"/>
        </w:rPr>
        <w:t>3、……。</w:t>
      </w:r>
    </w:p>
    <w:p>
      <w:pPr>
        <w:ind w:firstLine="645"/>
        <w:rPr>
          <w:rFonts w:ascii="仿宋_GB2312" w:eastAsia="仿宋_GB2312"/>
          <w:sz w:val="28"/>
          <w:szCs w:val="28"/>
        </w:rPr>
      </w:pPr>
    </w:p>
    <w:p>
      <w:pPr>
        <w:ind w:firstLine="645"/>
        <w:rPr>
          <w:rFonts w:ascii="仿宋_GB2312" w:eastAsia="仿宋_GB2312"/>
          <w:sz w:val="28"/>
          <w:szCs w:val="28"/>
        </w:rPr>
      </w:pPr>
    </w:p>
    <w:p>
      <w:pPr>
        <w:ind w:firstLine="645"/>
        <w:rPr>
          <w:rFonts w:ascii="仿宋_GB2312" w:eastAsia="仿宋_GB2312"/>
          <w:sz w:val="28"/>
          <w:szCs w:val="28"/>
        </w:rPr>
      </w:pPr>
      <w:r>
        <w:rPr>
          <w:rFonts w:hint="eastAsia" w:ascii="仿宋_GB2312" w:eastAsia="仿宋_GB2312"/>
          <w:sz w:val="28"/>
          <w:szCs w:val="28"/>
        </w:rPr>
        <w:t xml:space="preserve">           ××××（民办非企业单位名称盖章）</w:t>
      </w:r>
    </w:p>
    <w:p>
      <w:pPr>
        <w:ind w:firstLine="645"/>
        <w:rPr>
          <w:rFonts w:ascii="仿宋_GB2312" w:eastAsia="仿宋_GB2312"/>
          <w:sz w:val="28"/>
          <w:szCs w:val="28"/>
        </w:rPr>
      </w:pPr>
      <w:r>
        <w:rPr>
          <w:rFonts w:hint="eastAsia" w:ascii="仿宋_GB2312" w:eastAsia="仿宋_GB2312"/>
          <w:sz w:val="28"/>
          <w:szCs w:val="28"/>
        </w:rPr>
        <w:t xml:space="preserve">                      全体董（理）事（签字）：</w:t>
      </w:r>
    </w:p>
    <w:p>
      <w:pPr>
        <w:ind w:firstLine="645"/>
        <w:rPr>
          <w:rFonts w:ascii="仿宋_GB2312" w:eastAsia="仿宋_GB2312"/>
          <w:sz w:val="28"/>
          <w:szCs w:val="28"/>
        </w:rPr>
      </w:pPr>
      <w:r>
        <w:rPr>
          <w:rFonts w:hint="eastAsia" w:ascii="仿宋_GB2312" w:eastAsia="仿宋_GB2312"/>
          <w:sz w:val="28"/>
          <w:szCs w:val="28"/>
        </w:rPr>
        <w:t xml:space="preserve">                             年  月  日</w:t>
      </w:r>
    </w:p>
    <w:p>
      <w:pPr>
        <w:jc w:val="center"/>
        <w:rPr>
          <w:rFonts w:ascii="仿宋_GB2312" w:eastAsia="仿宋_GB2312"/>
          <w:sz w:val="32"/>
        </w:rPr>
      </w:pPr>
      <w:r>
        <w:rPr>
          <w:rFonts w:ascii="仿宋_GB2312" w:eastAsia="仿宋_GB2312"/>
          <w:sz w:val="32"/>
        </w:rPr>
        <w:br w:type="page"/>
      </w:r>
    </w:p>
    <w:p>
      <w:pPr>
        <w:jc w:val="center"/>
        <w:rPr>
          <w:b/>
          <w:sz w:val="32"/>
          <w:szCs w:val="28"/>
        </w:rPr>
      </w:pPr>
      <w:r>
        <w:rPr>
          <w:rFonts w:hint="eastAsia"/>
          <w:b/>
          <w:sz w:val="32"/>
          <w:szCs w:val="28"/>
          <w:u w:val="single"/>
        </w:rPr>
        <w:t>（民办非企业单位名称）</w:t>
      </w:r>
      <w:r>
        <w:rPr>
          <w:rFonts w:hint="eastAsia"/>
          <w:b/>
          <w:sz w:val="32"/>
          <w:szCs w:val="28"/>
        </w:rPr>
        <w:t>办理变更登记</w:t>
      </w:r>
    </w:p>
    <w:p>
      <w:pPr>
        <w:jc w:val="center"/>
        <w:rPr>
          <w:b/>
          <w:sz w:val="32"/>
          <w:szCs w:val="28"/>
        </w:rPr>
      </w:pPr>
      <w:r>
        <w:rPr>
          <w:rFonts w:hint="eastAsia"/>
          <w:b/>
          <w:sz w:val="32"/>
          <w:szCs w:val="28"/>
        </w:rPr>
        <w:t>授权委托书</w:t>
      </w:r>
    </w:p>
    <w:p>
      <w:pPr>
        <w:rPr>
          <w:sz w:val="28"/>
          <w:szCs w:val="28"/>
        </w:rPr>
      </w:pPr>
      <w:r>
        <w:rPr>
          <w:rFonts w:hint="eastAsia"/>
          <w:sz w:val="28"/>
          <w:szCs w:val="28"/>
          <w:lang w:eastAsia="zh-CN"/>
        </w:rPr>
        <w:t>博爱县民政局</w:t>
      </w:r>
      <w:r>
        <w:rPr>
          <w:rFonts w:hint="eastAsia"/>
          <w:sz w:val="28"/>
          <w:szCs w:val="28"/>
        </w:rPr>
        <w:t>：</w:t>
      </w:r>
    </w:p>
    <w:p>
      <w:pPr>
        <w:ind w:firstLine="560" w:firstLineChars="200"/>
        <w:rPr>
          <w:sz w:val="28"/>
          <w:szCs w:val="28"/>
        </w:rPr>
      </w:pPr>
      <w:r>
        <w:rPr>
          <w:rFonts w:hint="eastAsia"/>
          <w:sz w:val="28"/>
          <w:szCs w:val="28"/>
        </w:rPr>
        <w:t>现委托以下人员作为本单位的代理人，代表</w:t>
      </w:r>
      <w:r>
        <w:rPr>
          <w:rFonts w:hint="eastAsia"/>
          <w:sz w:val="28"/>
          <w:szCs w:val="28"/>
          <w:u w:val="single"/>
        </w:rPr>
        <w:t>（民办非企业单位名称）</w:t>
      </w:r>
      <w:r>
        <w:rPr>
          <w:rFonts w:hint="eastAsia"/>
          <w:sz w:val="28"/>
          <w:szCs w:val="28"/>
        </w:rPr>
        <w:t>办理本单位变更登记事宜。</w:t>
      </w:r>
    </w:p>
    <w:p>
      <w:pPr>
        <w:ind w:firstLine="991" w:firstLineChars="354"/>
        <w:rPr>
          <w:sz w:val="28"/>
          <w:szCs w:val="28"/>
        </w:rPr>
      </w:pPr>
      <w:r>
        <w:rPr>
          <w:sz w:val="28"/>
          <w:szCs w:val="28"/>
        </w:rPr>
        <w:t>1</w:t>
      </w:r>
      <w:r>
        <w:rPr>
          <w:rFonts w:hint="eastAsia"/>
          <w:sz w:val="28"/>
          <w:szCs w:val="28"/>
        </w:rPr>
        <w:t>、姓名：</w:t>
      </w:r>
      <w:r>
        <w:rPr>
          <w:rFonts w:hint="eastAsia" w:ascii="仿宋_GB2312" w:eastAsia="仿宋_GB2312"/>
          <w:sz w:val="28"/>
          <w:szCs w:val="28"/>
        </w:rPr>
        <w:t>××××</w:t>
      </w:r>
      <w:r>
        <w:rPr>
          <w:sz w:val="28"/>
          <w:szCs w:val="28"/>
        </w:rPr>
        <w:t xml:space="preserve">       </w:t>
      </w:r>
      <w:r>
        <w:rPr>
          <w:rFonts w:hint="eastAsia"/>
          <w:sz w:val="28"/>
          <w:szCs w:val="28"/>
        </w:rPr>
        <w:t>性别：</w:t>
      </w:r>
      <w:r>
        <w:rPr>
          <w:rFonts w:hint="eastAsia" w:ascii="仿宋_GB2312" w:eastAsia="仿宋_GB2312"/>
          <w:sz w:val="28"/>
          <w:szCs w:val="28"/>
        </w:rPr>
        <w:t>××××</w:t>
      </w:r>
      <w:r>
        <w:rPr>
          <w:sz w:val="28"/>
          <w:szCs w:val="28"/>
        </w:rPr>
        <w:t xml:space="preserve">        </w:t>
      </w:r>
      <w:r>
        <w:rPr>
          <w:rFonts w:hint="eastAsia"/>
          <w:sz w:val="28"/>
          <w:szCs w:val="28"/>
        </w:rPr>
        <w:t>年龄：</w:t>
      </w:r>
      <w:r>
        <w:rPr>
          <w:sz w:val="28"/>
          <w:szCs w:val="28"/>
        </w:rPr>
        <w:t xml:space="preserve">    </w:t>
      </w:r>
    </w:p>
    <w:p>
      <w:pPr>
        <w:ind w:firstLine="991" w:firstLineChars="354"/>
        <w:rPr>
          <w:sz w:val="28"/>
          <w:szCs w:val="28"/>
        </w:rPr>
      </w:pPr>
      <w:r>
        <w:rPr>
          <w:rFonts w:hint="eastAsia"/>
          <w:sz w:val="28"/>
          <w:szCs w:val="28"/>
        </w:rPr>
        <w:t>工作单位：</w:t>
      </w:r>
      <w:r>
        <w:rPr>
          <w:sz w:val="28"/>
          <w:szCs w:val="28"/>
        </w:rPr>
        <w:t xml:space="preserve">  </w:t>
      </w:r>
      <w:r>
        <w:rPr>
          <w:rFonts w:hint="eastAsia" w:ascii="仿宋_GB2312" w:eastAsia="仿宋_GB2312"/>
          <w:sz w:val="28"/>
          <w:szCs w:val="28"/>
        </w:rPr>
        <w:t>××××</w:t>
      </w:r>
      <w:r>
        <w:rPr>
          <w:sz w:val="28"/>
          <w:szCs w:val="28"/>
        </w:rPr>
        <w:t xml:space="preserve">            </w:t>
      </w:r>
      <w:r>
        <w:rPr>
          <w:rFonts w:hint="eastAsia"/>
          <w:sz w:val="28"/>
          <w:szCs w:val="28"/>
        </w:rPr>
        <w:t>职务及职称：</w:t>
      </w:r>
      <w:r>
        <w:rPr>
          <w:sz w:val="28"/>
          <w:szCs w:val="28"/>
        </w:rPr>
        <w:t xml:space="preserve">  </w:t>
      </w:r>
      <w:r>
        <w:rPr>
          <w:rFonts w:hint="eastAsia" w:ascii="仿宋_GB2312" w:eastAsia="仿宋_GB2312"/>
          <w:sz w:val="28"/>
          <w:szCs w:val="28"/>
        </w:rPr>
        <w:t>××××</w:t>
      </w:r>
      <w:r>
        <w:rPr>
          <w:sz w:val="28"/>
          <w:szCs w:val="28"/>
        </w:rPr>
        <w:t xml:space="preserve">  </w:t>
      </w:r>
    </w:p>
    <w:p>
      <w:pPr>
        <w:ind w:firstLine="991" w:firstLineChars="354"/>
        <w:rPr>
          <w:sz w:val="28"/>
          <w:szCs w:val="28"/>
        </w:rPr>
      </w:pPr>
      <w:r>
        <w:rPr>
          <w:rFonts w:hint="eastAsia"/>
          <w:sz w:val="28"/>
          <w:szCs w:val="28"/>
        </w:rPr>
        <w:t>电话：</w:t>
      </w:r>
      <w:r>
        <w:rPr>
          <w:sz w:val="28"/>
          <w:szCs w:val="28"/>
        </w:rPr>
        <w:t xml:space="preserve">   </w:t>
      </w:r>
      <w:r>
        <w:rPr>
          <w:rFonts w:hint="eastAsia" w:ascii="仿宋_GB2312" w:eastAsia="仿宋_GB2312"/>
          <w:sz w:val="28"/>
          <w:szCs w:val="28"/>
        </w:rPr>
        <w:t>××××</w:t>
      </w:r>
      <w:r>
        <w:rPr>
          <w:sz w:val="28"/>
          <w:szCs w:val="28"/>
        </w:rPr>
        <w:t xml:space="preserve">               </w:t>
      </w:r>
      <w:r>
        <w:rPr>
          <w:rFonts w:hint="eastAsia"/>
          <w:sz w:val="28"/>
          <w:szCs w:val="28"/>
        </w:rPr>
        <w:t>身份证号：</w:t>
      </w:r>
      <w:r>
        <w:rPr>
          <w:rFonts w:hint="eastAsia" w:ascii="仿宋_GB2312" w:eastAsia="仿宋_GB2312"/>
          <w:sz w:val="28"/>
          <w:szCs w:val="28"/>
        </w:rPr>
        <w:t>××××</w:t>
      </w:r>
      <w:r>
        <w:rPr>
          <w:sz w:val="28"/>
          <w:szCs w:val="28"/>
        </w:rPr>
        <w:t xml:space="preserve">       </w:t>
      </w:r>
    </w:p>
    <w:p>
      <w:pPr>
        <w:ind w:firstLine="991" w:firstLineChars="354"/>
        <w:rPr>
          <w:sz w:val="28"/>
          <w:szCs w:val="28"/>
        </w:rPr>
      </w:pPr>
      <w:r>
        <w:rPr>
          <w:rFonts w:hint="eastAsia"/>
          <w:sz w:val="28"/>
          <w:szCs w:val="28"/>
        </w:rPr>
        <w:t>委托权限：</w:t>
      </w:r>
      <w:r>
        <w:rPr>
          <w:sz w:val="28"/>
          <w:szCs w:val="28"/>
        </w:rPr>
        <w:t xml:space="preserve">  </w:t>
      </w:r>
      <w:r>
        <w:rPr>
          <w:rFonts w:hint="eastAsia"/>
          <w:sz w:val="28"/>
          <w:szCs w:val="28"/>
        </w:rPr>
        <w:t>全权委托</w:t>
      </w:r>
      <w:r>
        <w:rPr>
          <w:sz w:val="28"/>
          <w:szCs w:val="28"/>
        </w:rPr>
        <w:t xml:space="preserve">             </w:t>
      </w:r>
    </w:p>
    <w:p>
      <w:pPr>
        <w:ind w:firstLine="991" w:firstLineChars="354"/>
        <w:rPr>
          <w:sz w:val="28"/>
          <w:szCs w:val="28"/>
        </w:rPr>
      </w:pPr>
      <w:r>
        <w:rPr>
          <w:sz w:val="28"/>
          <w:szCs w:val="28"/>
        </w:rPr>
        <w:t>2</w:t>
      </w:r>
      <w:r>
        <w:rPr>
          <w:rFonts w:hint="eastAsia"/>
          <w:sz w:val="28"/>
          <w:szCs w:val="28"/>
        </w:rPr>
        <w:t>、姓名：</w:t>
      </w:r>
      <w:r>
        <w:rPr>
          <w:sz w:val="28"/>
          <w:szCs w:val="28"/>
        </w:rPr>
        <w:t xml:space="preserve">            </w:t>
      </w:r>
      <w:r>
        <w:rPr>
          <w:rFonts w:hint="eastAsia"/>
          <w:sz w:val="28"/>
          <w:szCs w:val="28"/>
        </w:rPr>
        <w:t>性别：</w:t>
      </w:r>
      <w:r>
        <w:rPr>
          <w:sz w:val="28"/>
          <w:szCs w:val="28"/>
        </w:rPr>
        <w:t xml:space="preserve">      </w:t>
      </w:r>
      <w:r>
        <w:rPr>
          <w:rFonts w:hint="eastAsia"/>
          <w:sz w:val="28"/>
          <w:szCs w:val="28"/>
        </w:rPr>
        <w:t>年龄：</w:t>
      </w:r>
      <w:r>
        <w:rPr>
          <w:sz w:val="28"/>
          <w:szCs w:val="28"/>
        </w:rPr>
        <w:t xml:space="preserve">        </w:t>
      </w:r>
    </w:p>
    <w:p>
      <w:pPr>
        <w:ind w:firstLine="991" w:firstLineChars="354"/>
        <w:rPr>
          <w:sz w:val="28"/>
          <w:szCs w:val="28"/>
        </w:rPr>
      </w:pPr>
      <w:r>
        <w:rPr>
          <w:rFonts w:hint="eastAsia"/>
          <w:sz w:val="28"/>
          <w:szCs w:val="28"/>
        </w:rPr>
        <w:t>工作单位：</w:t>
      </w:r>
      <w:r>
        <w:rPr>
          <w:sz w:val="28"/>
          <w:szCs w:val="28"/>
        </w:rPr>
        <w:t xml:space="preserve">                </w:t>
      </w:r>
      <w:r>
        <w:rPr>
          <w:rFonts w:hint="eastAsia"/>
          <w:sz w:val="28"/>
          <w:szCs w:val="28"/>
        </w:rPr>
        <w:t>职务及职称：</w:t>
      </w:r>
      <w:r>
        <w:rPr>
          <w:sz w:val="28"/>
          <w:szCs w:val="28"/>
        </w:rPr>
        <w:t xml:space="preserve">                    </w:t>
      </w:r>
    </w:p>
    <w:p>
      <w:pPr>
        <w:ind w:firstLine="991" w:firstLineChars="354"/>
        <w:rPr>
          <w:sz w:val="28"/>
          <w:szCs w:val="28"/>
        </w:rPr>
      </w:pPr>
      <w:r>
        <w:rPr>
          <w:rFonts w:hint="eastAsia"/>
          <w:sz w:val="28"/>
          <w:szCs w:val="28"/>
        </w:rPr>
        <w:t>电话：</w:t>
      </w:r>
      <w:r>
        <w:rPr>
          <w:sz w:val="28"/>
          <w:szCs w:val="28"/>
        </w:rPr>
        <w:t xml:space="preserve">              </w:t>
      </w:r>
      <w:r>
        <w:rPr>
          <w:rFonts w:hint="eastAsia"/>
          <w:sz w:val="28"/>
          <w:szCs w:val="28"/>
        </w:rPr>
        <w:t>身份证号：</w:t>
      </w:r>
      <w:r>
        <w:rPr>
          <w:sz w:val="28"/>
          <w:szCs w:val="28"/>
        </w:rPr>
        <w:t xml:space="preserve">                       </w:t>
      </w:r>
    </w:p>
    <w:p>
      <w:pPr>
        <w:ind w:firstLine="991" w:firstLineChars="354"/>
        <w:rPr>
          <w:sz w:val="28"/>
          <w:szCs w:val="28"/>
        </w:rPr>
      </w:pPr>
      <w:r>
        <w:rPr>
          <w:rFonts w:hint="eastAsia"/>
          <w:sz w:val="28"/>
          <w:szCs w:val="28"/>
        </w:rPr>
        <w:t>委托权限：</w:t>
      </w:r>
      <w:r>
        <w:rPr>
          <w:sz w:val="28"/>
          <w:szCs w:val="28"/>
        </w:rPr>
        <w:t xml:space="preserve">                                     </w:t>
      </w:r>
    </w:p>
    <w:p>
      <w:pPr>
        <w:rPr>
          <w:sz w:val="28"/>
          <w:szCs w:val="28"/>
        </w:rPr>
      </w:pPr>
    </w:p>
    <w:p>
      <w:pPr>
        <w:rPr>
          <w:sz w:val="28"/>
          <w:szCs w:val="28"/>
        </w:rPr>
      </w:pPr>
      <w:r>
        <w:rPr>
          <w:sz w:val="28"/>
          <w:szCs w:val="28"/>
        </w:rPr>
        <w:t xml:space="preserve">         </w:t>
      </w:r>
      <w:r>
        <w:rPr>
          <w:rFonts w:hint="eastAsia"/>
          <w:sz w:val="28"/>
          <w:szCs w:val="28"/>
        </w:rPr>
        <w:t xml:space="preserve">       （民办非企业单位盖章）</w:t>
      </w:r>
    </w:p>
    <w:p>
      <w:pPr>
        <w:rPr>
          <w:sz w:val="28"/>
          <w:szCs w:val="28"/>
        </w:rPr>
      </w:pPr>
      <w:r>
        <w:rPr>
          <w:sz w:val="28"/>
          <w:szCs w:val="28"/>
        </w:rPr>
        <w:t xml:space="preserve">                    </w:t>
      </w:r>
      <w:r>
        <w:rPr>
          <w:rFonts w:hint="eastAsia"/>
          <w:sz w:val="28"/>
          <w:szCs w:val="28"/>
        </w:rPr>
        <w:t>法定代表人（签字）：</w:t>
      </w:r>
    </w:p>
    <w:p>
      <w:pPr>
        <w:rPr>
          <w:sz w:val="28"/>
          <w:szCs w:val="28"/>
        </w:rPr>
      </w:pPr>
      <w:r>
        <w:rPr>
          <w:sz w:val="28"/>
          <w:szCs w:val="28"/>
        </w:rPr>
        <w:t xml:space="preserve">                        </w:t>
      </w:r>
      <w:r>
        <w:rPr>
          <w:rFonts w:hint="eastAsia"/>
          <w:sz w:val="28"/>
          <w:szCs w:val="28"/>
        </w:rPr>
        <w:t>年</w:t>
      </w:r>
      <w:r>
        <w:rPr>
          <w:sz w:val="28"/>
          <w:szCs w:val="28"/>
        </w:rPr>
        <w:t xml:space="preserve">  </w:t>
      </w:r>
      <w:r>
        <w:rPr>
          <w:rFonts w:hint="eastAsia"/>
          <w:sz w:val="28"/>
          <w:szCs w:val="28"/>
        </w:rPr>
        <w:t>月</w:t>
      </w:r>
      <w:r>
        <w:rPr>
          <w:sz w:val="28"/>
          <w:szCs w:val="28"/>
        </w:rPr>
        <w:t xml:space="preserve">  </w:t>
      </w:r>
      <w:r>
        <w:rPr>
          <w:rFonts w:hint="eastAsia"/>
          <w:sz w:val="28"/>
          <w:szCs w:val="28"/>
        </w:rPr>
        <w:t>日</w:t>
      </w:r>
    </w:p>
    <w:p>
      <w:pPr>
        <w:rPr>
          <w:sz w:val="28"/>
          <w:szCs w:val="28"/>
        </w:rPr>
      </w:pPr>
      <w:r>
        <w:rPr>
          <w:rFonts w:hint="eastAsia"/>
          <w:sz w:val="28"/>
          <w:szCs w:val="28"/>
        </w:rPr>
        <w:t>说明：受委托人的身份证复印件须粘贴在本页背面</w:t>
      </w: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141" o:spid="_x0000_s1154" style="position:absolute;left:0;margin-left:-167.55pt;margin-top:56.6pt;height:379.1pt;width:422.35pt;mso-position-horizontal-relative:char;mso-position-vertical-relative:line;mso-wrap-distance-bottom:0pt;mso-wrap-distance-top:0pt;rotation:0f;z-index:251696128;" coordorigin="0,0" coordsize="8447,7582" o:allowoverlap="f">
            <o:lock v:ext="edit" position="f" selection="f" grouping="f" rotation="f" cropping="f" text="f" aspectratio="f"/>
            <v:rect id="矩形 1142" o:spid="_x0000_s1155"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143" o:spid="_x0000_s1156"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144" o:spid="_x0000_s1157"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145" o:spid="_x0000_s1158"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146" o:spid="_x0000_s1159"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147" o:spid="_x0000_s1160"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148" o:spid="_x0000_s1161"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149" o:spid="_x0000_s1162"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50" o:spid="_x0000_s1163"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51" o:spid="_x0000_s1164"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52" o:spid="_x0000_s1165"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153" o:spid="_x0000_s1166"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154" o:spid="_x0000_s1167"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155" o:spid="_x0000_s1168"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156" o:spid="_x0000_s1169"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157" o:spid="_x0000_s1170"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158" o:spid="_x0000_s1171"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民办非企业单位宗旨和业务范围变更</w:t>
      </w:r>
      <w:r>
        <w:rPr>
          <w:rFonts w:hint="eastAsia" w:ascii="黑体" w:hAnsi="黑体" w:eastAsia="黑体"/>
          <w:sz w:val="32"/>
          <w:szCs w:val="32"/>
          <w:lang w:eastAsia="zh-CN"/>
        </w:rPr>
        <w:t>登记</w:t>
      </w:r>
      <w:r>
        <w:rPr>
          <w:rFonts w:hint="eastAsia" w:ascii="黑体" w:hAnsi="黑体" w:eastAsia="黑体"/>
          <w:sz w:val="32"/>
          <w:szCs w:val="32"/>
        </w:rPr>
        <w:t>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cs="仿宋_GB2312"/>
          <w:szCs w:val="21"/>
        </w:rPr>
      </w:pPr>
      <w:r>
        <w:rPr>
          <w:rFonts w:hint="eastAsia" w:hAnsi="宋体" w:cs="仿宋_GB2312"/>
          <w:szCs w:val="21"/>
        </w:rPr>
        <w:t>005682207XK85060006</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民办非企业单位。</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（一）《民办非企业单位登记管理暂行条例》（国务院、国务院令第251号）第十五条 民办非企业单位的登记事项需要变更的，应当自业务主管单位审查同意之日起３０日内，向登记管理机关申请变更登记。民办非企业单位修改章程，应当自业务主管单位审查同意之日起３０日内，报登记管理机关核准。</w:t>
      </w:r>
    </w:p>
    <w:p>
      <w:pPr>
        <w:pStyle w:val="31"/>
        <w:spacing w:before="156" w:after="156"/>
        <w:ind w:firstLine="424"/>
      </w:pPr>
      <w:r>
        <w:rPr>
          <w:rFonts w:hint="eastAsia"/>
        </w:rPr>
        <w:t>（二）《民办非企业单位登记暂行办法》（民政部、民政部令〔1998〕18号）第十一条：“民办非企业单位根据条例第十五条规定申请变更登记事项时，应向登记管理机关提交下列文件：（1）法定代表人或单位负责人签署并加盖公章的变更登记申请书。申请书应载明变更的理由，并附决定变更时依照章程履行程序的原始纪要，法定代表人或单位负责人因故不能签署变更登记申请书的，申请单位还应提交不能签署的理由的文件；（2）业务主管单位对变更登记事项审查同意文件；（3）登记管理机关要求提交的其他文件”；第十二条：“民办非企业单位的住所、业务范围、法定代表人或单位负责人、开办资金、业务主管单位发生变更的，除向登记管理机关提交本办法第十一条规定的文件外，还须分别提交下列材料：变更后新住所的产权或使用权证明；变更后的业务范围；变更后法定代表人或单位负责人的身份证明，及本办法第六条第六款涉及的其他材料；变更后的验资报告；原业务主管单位不再承担业务主管的文件。第十三条 登记管理机关核准变更登记的，民办非企业单位应交回民办非企业单位登记证书正副本，由登记管理机关换发新的登记证书。</w:t>
      </w:r>
    </w:p>
    <w:p>
      <w:pPr>
        <w:pStyle w:val="31"/>
        <w:spacing w:before="156" w:after="156"/>
        <w:ind w:firstLine="424"/>
      </w:pPr>
      <w:r>
        <w:rPr>
          <w:rFonts w:hint="eastAsia"/>
        </w:rPr>
        <w:t>（三）《民办非企业单位登记管理暂行条例》（国务院、国务院令第251号）第二十二条第二款：民办非企业单位变更法定代表人或者负责人，登记管理机关、业务主管单位应当组织对其进行财务审计。</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民办非企业单位变更登记申请书、业务主管单位审查同意文件、变更后的宗旨和业务范围、民办非企业单位登记证书正副本等材料齐全合规。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民办非企业单位宗旨和业务范围变更</w:t>
      </w:r>
      <w:r>
        <w:rPr>
          <w:rFonts w:hint="eastAsia"/>
          <w:color w:val="000000"/>
          <w:szCs w:val="22"/>
          <w:lang w:eastAsia="zh-CN"/>
        </w:rPr>
        <w:t>登记</w:t>
      </w:r>
      <w:r>
        <w:rPr>
          <w:rFonts w:hint="eastAsia"/>
          <w:color w:val="000000"/>
          <w:szCs w:val="22"/>
        </w:rPr>
        <w:t>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民办非企业单位变更单位宗旨和业务范围登记申请表</w:t>
            </w:r>
          </w:p>
        </w:tc>
        <w:tc>
          <w:tcPr>
            <w:tcW w:w="1356"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2</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民办非企业单位登记证书</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r>
        <w:trPr>
          <w:trHeight w:val="340"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3</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中华人民共和国居民身份证</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hint="eastAsia" w:ascii="黑体" w:hAnsi="黑体" w:eastAsia="宋体" w:cs="Times New Roman"/>
          <w:sz w:val="21"/>
          <w:lang w:val="en-US" w:eastAsia="zh-CN" w:bidi="ar-SA"/>
        </w:rPr>
        <w:pict>
          <v:shape id="图片框 1159" o:spid="_x0000_s1172" type="#_x0000_t75" style="height:320.7pt;width:453.5pt;rotation:0f;" o:ole="f" fillcolor="#FFFFFF" filled="f" o:preferrelative="t" stroked="f" coordorigin="0,0" coordsize="21600,21600">
            <v:fill on="f" color2="#FFFFFF" focus="0%"/>
            <v:imagedata gain="65536f" blacklevel="0f" gamma="0" o:title="" r:id="rId26"/>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sz w:val="21"/>
          <w:lang w:val="en-US" w:eastAsia="zh-CN" w:bidi="ar-SA"/>
        </w:rPr>
        <w:pict>
          <v:shape id="图片框 1160" o:spid="_x0000_s1173" type="#_x0000_t75" style="height:320.6pt;width:453.5pt;rotation:0f;" o:ole="f" fillcolor="#FFFFFF" filled="f" o:preferrelative="t" stroked="f" coordorigin="0,0" coordsize="21600,21600">
            <v:fill on="f" color2="#FFFFFF" focus="0%"/>
            <v:imagedata gain="65536f" blacklevel="0f" gamma="0" o:title="" r:id="rId27"/>
            <o:lock v:ext="edit" position="f" selection="f" grouping="f" rotation="f" cropping="f" text="f" aspectratio="t"/>
            <w10:wrap type="none"/>
            <w10:anchorlock/>
          </v:shape>
        </w:pict>
      </w:r>
      <w:r>
        <w:br w:type="page"/>
      </w:r>
      <w:r>
        <w:rPr>
          <w:rFonts w:ascii="黑体" w:hAnsi="黑体" w:eastAsia="宋体" w:cs="Times New Roman"/>
          <w:sz w:val="21"/>
          <w:lang w:val="en-US" w:eastAsia="zh-CN" w:bidi="ar-SA"/>
        </w:rPr>
        <w:pict>
          <v:shape id="图片框 1161" o:spid="_x0000_s1174" type="#_x0000_t75" style="height:668.9pt;width:442.85pt;rotation:0f;" o:ole="f" fillcolor="#FFFFFF" filled="f" o:preferrelative="t" stroked="f" coordorigin="0,0" coordsize="21600,21600">
            <v:fill on="f" color2="#FFFFFF" focus="0%"/>
            <v:imagedata gain="65536f" blacklevel="0f" gamma="0" o:title="" r:id="rId34"/>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附件1：民办非企业单位宗旨和业务范围变更登记申请书示范文本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pPr>
      <w:r>
        <w:rPr>
          <w:rFonts w:hint="eastAsia"/>
        </w:rPr>
        <w:t>附件1 民办非企业单位宗旨和业务范围变更登记申请书示范文本</w:t>
      </w:r>
    </w:p>
    <w:p>
      <w:pPr>
        <w:spacing w:beforeLines="700" w:afterLines="700"/>
        <w:jc w:val="center"/>
        <w:rPr>
          <w:sz w:val="36"/>
          <w:szCs w:val="36"/>
        </w:rPr>
      </w:pPr>
      <w:r>
        <w:rPr>
          <w:rFonts w:hint="eastAsia"/>
          <w:sz w:val="36"/>
          <w:szCs w:val="36"/>
        </w:rPr>
        <w:t>民办非企业单位变更登记申请表</w:t>
      </w:r>
    </w:p>
    <w:p>
      <w:pPr>
        <w:widowControl/>
        <w:autoSpaceDE w:val="0"/>
        <w:autoSpaceDN w:val="0"/>
        <w:spacing w:afterLines="100" w:line="400" w:lineRule="exact"/>
        <w:ind w:firstLine="1123"/>
        <w:jc w:val="left"/>
        <w:textAlignment w:val="bottom"/>
        <w:rPr>
          <w:rFonts w:ascii="宋体" w:hAnsi="宋体"/>
          <w:kern w:val="22"/>
          <w:sz w:val="32"/>
          <w:szCs w:val="32"/>
          <w:u w:val="single"/>
        </w:rPr>
      </w:pPr>
      <w:r>
        <w:rPr>
          <w:rFonts w:hint="eastAsia" w:ascii="宋体" w:hAnsi="宋体"/>
          <w:spacing w:val="120"/>
          <w:sz w:val="32"/>
          <w:szCs w:val="32"/>
        </w:rPr>
        <w:t>单位名称</w:t>
      </w:r>
      <w:r>
        <w:rPr>
          <w:rFonts w:hint="eastAsia" w:ascii="宋体" w:hAnsi="宋体"/>
          <w:kern w:val="22"/>
          <w:sz w:val="32"/>
          <w:szCs w:val="32"/>
          <w:u w:val="single"/>
        </w:rPr>
        <w:t xml:space="preserve">                              </w:t>
      </w:r>
    </w:p>
    <w:p>
      <w:pPr>
        <w:widowControl/>
        <w:autoSpaceDE w:val="0"/>
        <w:autoSpaceDN w:val="0"/>
        <w:spacing w:afterLines="100"/>
        <w:ind w:firstLine="1120"/>
        <w:textAlignment w:val="bottom"/>
        <w:rPr>
          <w:rFonts w:ascii="宋体" w:hAnsi="宋体"/>
          <w:spacing w:val="120"/>
          <w:sz w:val="32"/>
          <w:szCs w:val="32"/>
        </w:rPr>
      </w:pPr>
      <w:r>
        <w:rPr>
          <w:rFonts w:hint="eastAsia" w:ascii="宋体" w:hAnsi="宋体"/>
          <w:spacing w:val="120"/>
          <w:sz w:val="32"/>
          <w:szCs w:val="32"/>
        </w:rPr>
        <w:t>登记证号</w:t>
      </w:r>
      <w:r>
        <w:rPr>
          <w:rFonts w:hint="eastAsia" w:ascii="宋体" w:hAnsi="宋体"/>
          <w:kern w:val="22"/>
          <w:sz w:val="32"/>
          <w:szCs w:val="32"/>
          <w:u w:val="single"/>
        </w:rPr>
        <w:t xml:space="preserve">                              </w:t>
      </w:r>
    </w:p>
    <w:p>
      <w:pPr>
        <w:widowControl/>
        <w:autoSpaceDE w:val="0"/>
        <w:autoSpaceDN w:val="0"/>
        <w:spacing w:afterLines="300"/>
        <w:ind w:firstLine="1123"/>
        <w:textAlignment w:val="bottom"/>
        <w:rPr>
          <w:rFonts w:ascii="宋体" w:hAnsi="宋体"/>
          <w:spacing w:val="40"/>
          <w:sz w:val="32"/>
          <w:szCs w:val="32"/>
          <w:u w:val="single"/>
        </w:rPr>
      </w:pPr>
      <w:r>
        <w:rPr>
          <w:rFonts w:hint="eastAsia" w:ascii="宋体" w:hAnsi="宋体"/>
          <w:spacing w:val="120"/>
          <w:sz w:val="32"/>
          <w:szCs w:val="32"/>
        </w:rPr>
        <w:t>单位代码</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所属行(事)业 </w:t>
      </w:r>
      <w:r>
        <w:rPr>
          <w:rFonts w:hint="eastAsia" w:ascii="宋体" w:hAnsi="宋体"/>
          <w:spacing w:val="82"/>
          <w:sz w:val="32"/>
          <w:szCs w:val="32"/>
          <w:u w:val="single"/>
        </w:rPr>
        <w:t xml:space="preserve">               </w:t>
      </w:r>
    </w:p>
    <w:p>
      <w:pPr>
        <w:widowControl/>
        <w:autoSpaceDE w:val="0"/>
        <w:autoSpaceDN w:val="0"/>
        <w:spacing w:afterLines="4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firstLine="800"/>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Pr>
        <w:spacing w:line="480" w:lineRule="exact"/>
        <w:ind w:firstLine="880"/>
        <w:jc w:val="center"/>
        <w:rPr>
          <w:rFonts w:ascii="黑体" w:hAnsi="宋体" w:eastAsia="黑体"/>
          <w:bCs/>
          <w:spacing w:val="40"/>
          <w:sz w:val="36"/>
          <w:szCs w:val="36"/>
        </w:rPr>
      </w:pPr>
      <w:r>
        <w:rPr>
          <w:rFonts w:hint="eastAsia" w:ascii="黑体" w:hAnsi="宋体" w:eastAsia="黑体"/>
          <w:bCs/>
          <w:spacing w:val="40"/>
          <w:sz w:val="36"/>
          <w:szCs w:val="36"/>
        </w:rPr>
        <w:br w:type="page"/>
      </w:r>
      <w:r>
        <w:rPr>
          <w:rFonts w:hint="eastAsia" w:ascii="黑体" w:hAnsi="宋体" w:eastAsia="黑体"/>
          <w:bCs/>
          <w:spacing w:val="40"/>
          <w:sz w:val="36"/>
          <w:szCs w:val="36"/>
        </w:rPr>
        <w:t>填表说明及要求</w:t>
      </w:r>
    </w:p>
    <w:p>
      <w:pPr>
        <w:spacing w:line="780" w:lineRule="auto"/>
        <w:ind w:firstLine="640" w:firstLineChars="200"/>
        <w:rPr>
          <w:rFonts w:ascii="仿宋_GB2312" w:hAnsi="宋体" w:eastAsia="仿宋_GB2312"/>
          <w:bCs/>
          <w:sz w:val="32"/>
          <w:szCs w:val="32"/>
        </w:rPr>
      </w:pPr>
    </w:p>
    <w:p>
      <w:pPr>
        <w:ind w:firstLine="640"/>
        <w:rPr>
          <w:rFonts w:ascii="仿宋_GB2312" w:hAnsi="宋体" w:eastAsia="仿宋_GB2312"/>
          <w:sz w:val="32"/>
          <w:szCs w:val="21"/>
        </w:rPr>
      </w:pPr>
      <w:r>
        <w:rPr>
          <w:rFonts w:hint="eastAsia" w:ascii="仿宋_GB2312" w:hAnsi="宋体" w:eastAsia="仿宋_GB2312"/>
          <w:bCs/>
          <w:sz w:val="32"/>
          <w:szCs w:val="32"/>
        </w:rPr>
        <w:t>⒈</w:t>
      </w: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ind w:firstLine="640" w:firstLineChars="200"/>
        <w:rPr>
          <w:rFonts w:ascii="仿宋_GB2312" w:hAnsi="宋体" w:eastAsia="仿宋_GB2312"/>
          <w:b/>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名称变更需填写《名称变更理由》；住所变更需填写《住所证明》；开办资金变更需提交会计师事务所出具的验资报告；章程修改的要重新核准；业务主管单位变更需提交原业务主管单位不再承担业务主管职责的文件和新业务主管单位愿承担业务主管职责的文件。</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上述各项变更均需提交《民办非企业单位法人登记证书》正、副本。</w:t>
      </w:r>
    </w:p>
    <w:p>
      <w:pPr>
        <w:spacing w:beforeLines="50" w:afterLines="50"/>
        <w:jc w:val="center"/>
        <w:rPr>
          <w:rFonts w:ascii="宋体" w:hAnsi="宋体"/>
          <w:b/>
          <w:szCs w:val="21"/>
        </w:rPr>
      </w:pPr>
      <w:r>
        <w:rPr>
          <w:rFonts w:hint="eastAsia" w:ascii="仿宋_GB2312" w:hAnsi="宋体" w:eastAsia="仿宋_GB2312"/>
          <w:bCs/>
          <w:sz w:val="32"/>
          <w:szCs w:val="32"/>
        </w:rPr>
        <w:br w:type="page"/>
      </w:r>
      <w:r>
        <w:rPr>
          <w:rFonts w:hint="eastAsia"/>
          <w:sz w:val="32"/>
          <w:szCs w:val="32"/>
        </w:rPr>
        <w:t>行政许可申请材料清单（样本）</w:t>
      </w:r>
    </w:p>
    <w:tbl>
      <w:tblPr>
        <w:tblW w:w="892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7"/>
        <w:gridCol w:w="5129"/>
        <w:gridCol w:w="1176"/>
        <w:gridCol w:w="1687"/>
      </w:tblGrid>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序号</w:t>
            </w:r>
          </w:p>
        </w:tc>
        <w:tc>
          <w:tcPr>
            <w:tcW w:w="5129"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材 料 名 称</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数 量</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备 注</w:t>
            </w: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2</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3</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4</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6</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7</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8</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9</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10</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11</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12</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13</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14</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014"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申请人</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firstLine="4347" w:firstLineChars="2070"/>
              <w:rPr>
                <w:rFonts w:hint="default" w:ascii="宋体" w:hAnsi="宋体" w:eastAsia="宋体" w:cs="Times New Roman"/>
                <w:sz w:val="20"/>
                <w:szCs w:val="21"/>
              </w:rPr>
            </w:pPr>
            <w:r>
              <w:rPr>
                <w:rFonts w:hint="eastAsia" w:ascii="宋体" w:hAnsi="宋体" w:eastAsia="宋体" w:cs="Times New Roman"/>
                <w:sz w:val="20"/>
                <w:szCs w:val="21"/>
              </w:rPr>
              <w:t xml:space="preserve">申请人：  </w:t>
            </w:r>
          </w:p>
          <w:p>
            <w:pPr>
              <w:tabs>
                <w:tab w:val="center" w:pos="4153"/>
                <w:tab w:val="right" w:pos="8306"/>
              </w:tabs>
              <w:snapToGrid w:val="0"/>
              <w:spacing w:before="0" w:beforeAutospacing="0" w:after="0" w:afterAutospacing="0"/>
              <w:ind w:left="0" w:right="0" w:firstLine="4767" w:firstLineChars="2270"/>
              <w:rPr>
                <w:rFonts w:hint="default" w:ascii="宋体" w:hAnsi="宋体" w:eastAsia="宋体" w:cs="Times New Roman"/>
                <w:sz w:val="20"/>
                <w:szCs w:val="21"/>
              </w:rPr>
            </w:pPr>
            <w:r>
              <w:rPr>
                <w:rFonts w:hint="eastAsia" w:ascii="宋体" w:hAnsi="宋体" w:eastAsia="宋体" w:cs="Times New Roman"/>
                <w:sz w:val="20"/>
                <w:szCs w:val="21"/>
              </w:rPr>
              <w:t>年    月    日</w:t>
            </w:r>
          </w:p>
        </w:tc>
      </w:tr>
      <w:tr>
        <w:trPr>
          <w:trHeight w:val="2419"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受理</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机关</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 xml:space="preserve">  承办人：               </w:t>
            </w:r>
          </w:p>
          <w:p>
            <w:pPr>
              <w:tabs>
                <w:tab w:val="left" w:pos="2707"/>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行政机关印章（专用印章）</w:t>
            </w:r>
          </w:p>
          <w:p>
            <w:pPr>
              <w:tabs>
                <w:tab w:val="center" w:pos="4153"/>
                <w:tab w:val="left" w:pos="6652"/>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年    月    日</w:t>
            </w:r>
          </w:p>
        </w:tc>
      </w:tr>
    </w:tbl>
    <w:p>
      <w:pPr>
        <w:tabs>
          <w:tab w:val="left" w:pos="4820"/>
        </w:tabs>
        <w:ind w:firstLine="420"/>
      </w:pPr>
      <w:r>
        <w:br w:type="page"/>
      </w: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rPr>
          <w:trHeight w:val="12390" w:hRule="atLeast"/>
          <w:jc w:val="center"/>
        </w:trPr>
        <w:tc>
          <w:tcPr>
            <w:tcW w:w="8522" w:type="dxa"/>
            <w:vAlign w:val="top"/>
          </w:tcPr>
          <w:p>
            <w:pPr>
              <w:spacing w:beforeLines="50" w:beforeAutospacing="0" w:after="0" w:afterAutospacing="0"/>
              <w:ind w:left="0" w:right="0" w:firstLine="240" w:firstLineChars="75"/>
              <w:jc w:val="center"/>
              <w:rPr>
                <w:rFonts w:hint="default" w:ascii="黑体" w:hAnsi="Times New Roman" w:eastAsia="黑体" w:cs="Times New Roman"/>
                <w:sz w:val="32"/>
                <w:szCs w:val="28"/>
              </w:rPr>
            </w:pPr>
            <w:r>
              <w:rPr>
                <w:rFonts w:hint="eastAsia" w:ascii="黑体" w:hAnsi="Times New Roman" w:eastAsia="黑体" w:cs="Times New Roman"/>
                <w:sz w:val="32"/>
                <w:szCs w:val="28"/>
              </w:rPr>
              <w:t>变更登记申请</w:t>
            </w:r>
          </w:p>
          <w:p>
            <w:pPr>
              <w:spacing w:beforeLines="50" w:beforeAutospacing="0" w:after="0" w:afterAutospacing="0"/>
              <w:ind w:left="0" w:right="0" w:firstLine="240" w:firstLineChars="75"/>
              <w:rPr>
                <w:rFonts w:hint="default" w:ascii="仿宋_GB2312" w:hAnsi="Times New Roman" w:eastAsia="仿宋_GB2312" w:cs="Times New Roman"/>
                <w:sz w:val="28"/>
                <w:szCs w:val="28"/>
              </w:rPr>
            </w:pPr>
            <w:r>
              <w:rPr>
                <w:rFonts w:hint="eastAsia" w:ascii="宋体" w:hAnsi="宋体" w:cs="Times New Roman"/>
                <w:sz w:val="32"/>
                <w:szCs w:val="20"/>
              </w:rPr>
              <w:t>××</w:t>
            </w:r>
            <w:r>
              <w:rPr>
                <w:rFonts w:hint="eastAsia" w:ascii="仿宋_GB2312" w:hAnsi="Times New Roman" w:eastAsia="仿宋_GB2312" w:cs="Times New Roman"/>
                <w:sz w:val="28"/>
                <w:szCs w:val="28"/>
              </w:rPr>
              <w:t>民政局：</w:t>
            </w:r>
          </w:p>
          <w:p>
            <w:pPr>
              <w:spacing w:before="0" w:beforeAutospacing="0" w:after="0" w:afterAutospacing="0" w:line="500" w:lineRule="exact"/>
              <w:ind w:left="-143" w:leftChars="-68" w:right="0" w:firstLine="560" w:firstLineChars="200"/>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本</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于</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年</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月</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日在</w:t>
            </w:r>
            <w:r>
              <w:rPr>
                <w:rFonts w:hint="eastAsia" w:ascii="仿宋_GB2312" w:hAnsi="Times New Roman" w:eastAsia="仿宋_GB2312" w:cs="Times New Roman"/>
                <w:sz w:val="28"/>
                <w:szCs w:val="28"/>
                <w:u w:val="single"/>
              </w:rPr>
              <w:t>　　　　　　　　　　　　　</w:t>
            </w:r>
            <w:r>
              <w:rPr>
                <w:rFonts w:hint="eastAsia" w:ascii="仿宋_GB2312" w:hAnsi="Times New Roman" w:eastAsia="仿宋_GB2312" w:cs="Times New Roman"/>
                <w:sz w:val="28"/>
                <w:szCs w:val="28"/>
              </w:rPr>
              <w:t>召开</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会议，应到人数</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人，实到人数</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人参加，以</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票数表决通过，现申请将：</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法定代表人由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名称由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住所由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业务主管单位由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开办资金由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业务范围由</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firstLineChars="20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476" w:firstLineChars="170"/>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特此申请。</w:t>
            </w:r>
            <w:r>
              <w:rPr>
                <w:rFonts w:hint="eastAsia" w:ascii="仿宋_GB2312" w:hAnsi="Times New Roman" w:eastAsia="仿宋_GB2312" w:cs="Times New Roman"/>
                <w:sz w:val="24"/>
                <w:szCs w:val="20"/>
              </w:rPr>
              <w:t xml:space="preserve">                                            </w:t>
            </w:r>
            <w:r>
              <w:rPr>
                <w:rFonts w:hint="eastAsia" w:ascii="仿宋_GB2312" w:hAnsi="Times New Roman" w:eastAsia="仿宋_GB2312" w:cs="Times New Roman"/>
                <w:sz w:val="28"/>
                <w:szCs w:val="28"/>
              </w:rPr>
              <w:t xml:space="preserve">          </w:t>
            </w:r>
          </w:p>
          <w:p>
            <w:pPr>
              <w:spacing w:before="0" w:beforeAutospacing="0" w:after="0" w:afterAutospacing="0"/>
              <w:ind w:left="0" w:right="0" w:firstLine="5051" w:firstLineChars="1804"/>
              <w:rPr>
                <w:rFonts w:hint="default" w:ascii="仿宋_GB2312" w:hAnsi="Times New Roman" w:eastAsia="仿宋_GB2312" w:cs="Times New Roman"/>
                <w:sz w:val="28"/>
                <w:szCs w:val="28"/>
              </w:rPr>
            </w:pPr>
          </w:p>
          <w:p>
            <w:pPr>
              <w:spacing w:before="0" w:beforeAutospacing="0" w:after="0" w:afterAutospacing="0"/>
              <w:ind w:left="0" w:right="0" w:firstLine="5051" w:firstLineChars="1804"/>
              <w:rPr>
                <w:rFonts w:hint="default" w:ascii="仿宋_GB2312" w:hAnsi="Times New Roman" w:eastAsia="仿宋_GB2312" w:cs="Times New Roman"/>
                <w:sz w:val="28"/>
                <w:szCs w:val="28"/>
              </w:rPr>
            </w:pPr>
          </w:p>
          <w:p>
            <w:pPr>
              <w:spacing w:before="0" w:beforeAutospacing="0" w:after="0" w:afterAutospacing="0"/>
              <w:ind w:left="0" w:right="0" w:firstLine="5051" w:firstLineChars="1804"/>
              <w:rPr>
                <w:rFonts w:hint="default" w:ascii="仿宋_GB2312" w:hAnsi="Times New Roman" w:eastAsia="仿宋_GB2312" w:cs="Times New Roman"/>
                <w:sz w:val="28"/>
                <w:szCs w:val="28"/>
              </w:rPr>
            </w:pPr>
          </w:p>
          <w:p>
            <w:pPr>
              <w:spacing w:before="0" w:beforeAutospacing="0" w:after="0" w:afterAutospacing="0"/>
              <w:ind w:left="0" w:right="0" w:firstLine="5051" w:firstLineChars="1804"/>
              <w:rPr>
                <w:rFonts w:hint="default" w:ascii="仿宋_GB2312" w:hAnsi="Times New Roman" w:eastAsia="仿宋_GB2312" w:cs="Times New Roman"/>
                <w:sz w:val="28"/>
                <w:szCs w:val="28"/>
              </w:rPr>
            </w:pPr>
          </w:p>
          <w:p>
            <w:pPr>
              <w:spacing w:before="0" w:beforeAutospacing="0" w:after="0" w:afterAutospacing="0"/>
              <w:ind w:left="0" w:right="0" w:firstLine="2973" w:firstLineChars="1062"/>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民办非企业单位(盖章）</w:t>
            </w:r>
          </w:p>
          <w:p>
            <w:pPr>
              <w:spacing w:before="0" w:beforeAutospacing="0" w:after="0" w:afterAutospacing="0"/>
              <w:ind w:left="0" w:right="0" w:firstLine="2973" w:firstLineChars="1062"/>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法定代表人(签章)</w:t>
            </w:r>
          </w:p>
          <w:p>
            <w:pPr>
              <w:spacing w:before="0" w:beforeAutospacing="0" w:after="0" w:afterAutospacing="0"/>
              <w:ind w:left="0" w:right="0" w:firstLine="5180" w:firstLineChars="1850"/>
              <w:rPr>
                <w:rFonts w:hint="default" w:ascii="Times New Roman" w:hAnsi="Times New Roman" w:cs="Times New Roman"/>
                <w:sz w:val="20"/>
                <w:szCs w:val="20"/>
              </w:rPr>
            </w:pPr>
            <w:r>
              <w:rPr>
                <w:rFonts w:hint="eastAsia" w:ascii="仿宋_GB2312" w:hAnsi="Times New Roman" w:eastAsia="仿宋_GB2312" w:cs="Times New Roman"/>
                <w:sz w:val="28"/>
                <w:szCs w:val="28"/>
              </w:rPr>
              <w:t xml:space="preserve">      年     月     日</w:t>
            </w:r>
          </w:p>
        </w:tc>
      </w:tr>
    </w:tbl>
    <w:p>
      <w:pPr>
        <w:spacing w:line="500" w:lineRule="exact"/>
        <w:ind w:firstLine="641"/>
        <w:jc w:val="center"/>
        <w:rPr>
          <w:rFonts w:ascii="楷体_GB2312" w:eastAsia="楷体_GB2312"/>
        </w:rPr>
      </w:pPr>
      <w:r>
        <w:rPr>
          <w:rFonts w:ascii="楷体_GB2312" w:eastAsia="楷体_GB2312"/>
        </w:rPr>
        <w:br w:type="page"/>
      </w:r>
    </w:p>
    <w:p>
      <w:pPr>
        <w:spacing w:beforeLines="50" w:afterLines="50"/>
        <w:jc w:val="center"/>
        <w:rPr>
          <w:rFonts w:ascii="楷体_GB2312" w:eastAsia="楷体_GB2312"/>
        </w:rPr>
      </w:pPr>
      <w:r>
        <w:rPr>
          <w:rFonts w:hint="eastAsia" w:ascii="Times New Roman" w:hAnsi="Times New Roman" w:eastAsia="宋体" w:cs="Times New Roman"/>
          <w:kern w:val="2"/>
          <w:sz w:val="32"/>
          <w:szCs w:val="32"/>
          <w:lang w:val="en-US" w:eastAsia="zh-CN" w:bidi="ar-SA"/>
        </w:rPr>
        <w:pict>
          <v:rect id="文本框 448" o:spid="_x0000_s1175" style="position:absolute;left:0;margin-left:14.65pt;margin-top:51.6pt;height:549.95pt;width:434pt;mso-wrap-distance-bottom:0pt;mso-wrap-distance-left:9pt;mso-wrap-distance-right:9pt;mso-wrap-distance-top:0pt;rotation:0f;z-index:251700224;"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rPr>
                      <w:rFonts w:ascii="仿宋_GB2312" w:eastAsia="仿宋_GB2312"/>
                      <w:sz w:val="28"/>
                      <w:szCs w:val="28"/>
                    </w:rPr>
                  </w:pPr>
                  <w:r>
                    <w:rPr>
                      <w:rFonts w:hint="eastAsia" w:ascii="仿宋_GB2312" w:eastAsia="仿宋_GB2312"/>
                      <w:sz w:val="28"/>
                      <w:szCs w:val="28"/>
                    </w:rPr>
                    <w:t>业务主管单位意见：</w:t>
                  </w:r>
                </w:p>
                <w:p>
                  <w:pPr>
                    <w:rPr>
                      <w:rFonts w:ascii="仿宋_GB2312" w:eastAsia="仿宋_GB2312"/>
                      <w:sz w:val="28"/>
                      <w:szCs w:val="28"/>
                    </w:rPr>
                  </w:pPr>
                </w:p>
                <w:p>
                  <w:pPr>
                    <w:rPr>
                      <w:rFonts w:ascii="仿宋_GB2312" w:eastAsia="仿宋_GB2312"/>
                      <w:sz w:val="28"/>
                      <w:szCs w:val="28"/>
                    </w:rPr>
                  </w:pPr>
                </w:p>
                <w:p>
                  <w:pPr>
                    <w:jc w:val="center"/>
                    <w:rPr>
                      <w:rFonts w:ascii="仿宋_GB2312" w:eastAsia="仿宋_GB2312"/>
                      <w:sz w:val="28"/>
                      <w:szCs w:val="28"/>
                    </w:rPr>
                  </w:pPr>
                  <w:r>
                    <w:rPr>
                      <w:rFonts w:hint="eastAsia" w:ascii="仿宋_GB2312" w:eastAsia="仿宋_GB2312"/>
                      <w:sz w:val="28"/>
                      <w:szCs w:val="28"/>
                    </w:rPr>
                    <w:t xml:space="preserve">                                               （盖章）</w:t>
                  </w:r>
                </w:p>
                <w:p>
                  <w:pPr>
                    <w:ind w:firstLine="4620" w:firstLineChars="1650"/>
                  </w:pPr>
                  <w:r>
                    <w:rPr>
                      <w:rFonts w:hint="eastAsia" w:ascii="仿宋_GB2312" w:eastAsia="仿宋_GB2312"/>
                      <w:sz w:val="28"/>
                      <w:szCs w:val="28"/>
                    </w:rPr>
                    <w:t xml:space="preserve">          年     月     日</w:t>
                  </w:r>
                </w:p>
                <w:p/>
                <w:p/>
              </w:txbxContent>
            </v:textbox>
            <w10:wrap type="square"/>
          </v:rect>
        </w:pict>
      </w:r>
      <w:r>
        <w:rPr>
          <w:rFonts w:hint="eastAsia"/>
          <w:sz w:val="32"/>
          <w:szCs w:val="32"/>
        </w:rPr>
        <w:t>民办非企业单位章程核准申请书</w:t>
      </w:r>
    </w:p>
    <w:p>
      <w:pPr>
        <w:pStyle w:val="8"/>
        <w:spacing w:before="156" w:after="156"/>
        <w:ind w:left="630" w:firstLine="0" w:firstLineChars="0"/>
        <w:rPr>
          <w:rFonts w:ascii="Times New Roman"/>
        </w:rPr>
      </w:pPr>
      <w:r>
        <w:rPr>
          <w:rFonts w:ascii="Times New Roman"/>
        </w:rPr>
        <w:br w:type="page"/>
      </w:r>
    </w:p>
    <w:p>
      <w:pPr>
        <w:jc w:val="center"/>
        <w:rPr>
          <w:rFonts w:ascii="宋体" w:hAnsi="宋体"/>
          <w:sz w:val="32"/>
        </w:rPr>
      </w:pPr>
      <w:r>
        <w:rPr>
          <w:rFonts w:hint="eastAsia" w:ascii="宋体" w:hAnsi="宋体"/>
          <w:sz w:val="32"/>
        </w:rPr>
        <w:t>××××（民办非企业单位名称）</w:t>
      </w:r>
    </w:p>
    <w:p>
      <w:pPr>
        <w:jc w:val="center"/>
        <w:rPr>
          <w:rFonts w:ascii="宋体"/>
          <w:sz w:val="32"/>
        </w:rPr>
      </w:pPr>
      <w:r>
        <w:rPr>
          <w:rFonts w:hint="eastAsia" w:ascii="宋体"/>
          <w:sz w:val="32"/>
        </w:rPr>
        <w:t>关于章程核准的申请</w:t>
      </w:r>
    </w:p>
    <w:p>
      <w:pPr>
        <w:ind w:left="869" w:leftChars="414" w:firstLine="1920" w:firstLineChars="600"/>
        <w:rPr>
          <w:rFonts w:ascii="宋体"/>
          <w:sz w:val="32"/>
        </w:rPr>
      </w:pPr>
    </w:p>
    <w:p>
      <w:pPr>
        <w:ind w:firstLine="640"/>
        <w:rPr>
          <w:rFonts w:ascii="仿宋_GB2312" w:eastAsia="仿宋_GB2312"/>
          <w:sz w:val="32"/>
        </w:rPr>
      </w:pPr>
      <w:r>
        <w:rPr>
          <w:rFonts w:hint="eastAsia" w:ascii="宋体" w:hAnsi="宋体"/>
          <w:sz w:val="32"/>
        </w:rPr>
        <w:t>××</w:t>
      </w:r>
      <w:r>
        <w:rPr>
          <w:rFonts w:hint="eastAsia" w:ascii="仿宋_GB2312" w:eastAsia="仿宋_GB2312"/>
          <w:sz w:val="32"/>
        </w:rPr>
        <w:t>民政局：</w:t>
      </w:r>
    </w:p>
    <w:p>
      <w:pPr>
        <w:ind w:firstLine="640" w:firstLineChars="200"/>
        <w:rPr>
          <w:rFonts w:ascii="仿宋_GB2312" w:eastAsia="仿宋_GB2312"/>
          <w:sz w:val="32"/>
        </w:rPr>
      </w:pPr>
      <w:r>
        <w:rPr>
          <w:rFonts w:hint="eastAsia" w:ascii="仿宋_GB2312" w:eastAsia="仿宋_GB2312"/>
          <w:sz w:val="32"/>
        </w:rPr>
        <w:t>由于</w:t>
      </w:r>
      <w:r>
        <w:rPr>
          <w:rFonts w:hint="eastAsia" w:ascii="仿宋_GB2312" w:eastAsia="仿宋_GB2312"/>
          <w:sz w:val="32"/>
          <w:u w:val="single"/>
        </w:rPr>
        <w:t xml:space="preserve">     （章程修改理由）    </w:t>
      </w:r>
      <w:r>
        <w:rPr>
          <w:rFonts w:hint="eastAsia" w:ascii="仿宋_GB2312" w:eastAsia="仿宋_GB2312"/>
          <w:sz w:val="32"/>
        </w:rPr>
        <w:t>，</w:t>
      </w:r>
      <w:r>
        <w:rPr>
          <w:rFonts w:hint="eastAsia" w:ascii="仿宋_GB2312" w:eastAsia="仿宋_GB2312"/>
          <w:sz w:val="32"/>
          <w:u w:val="single"/>
        </w:rPr>
        <w:t xml:space="preserve"> （民办非企业单位名称） </w:t>
      </w:r>
      <w:r>
        <w:rPr>
          <w:rFonts w:hint="eastAsia" w:ascii="仿宋_GB2312" w:eastAsia="仿宋_GB2312"/>
          <w:sz w:val="32"/>
        </w:rPr>
        <w:t>经第  届第  次董（理）事会研究决定，拟对本单位章程进行修改（具体修改内容见《章程修改说明》和新《章程草案》）。</w:t>
      </w:r>
    </w:p>
    <w:p>
      <w:pPr>
        <w:ind w:firstLine="640" w:firstLineChars="200"/>
        <w:rPr>
          <w:rFonts w:ascii="仿宋_GB2312" w:eastAsia="仿宋_GB2312"/>
          <w:sz w:val="32"/>
        </w:rPr>
      </w:pPr>
      <w:r>
        <w:rPr>
          <w:rFonts w:hint="eastAsia" w:ascii="仿宋_GB2312" w:eastAsia="仿宋_GB2312"/>
          <w:sz w:val="32"/>
        </w:rPr>
        <w:t>请予核准。</w:t>
      </w:r>
    </w:p>
    <w:p>
      <w:pPr>
        <w:ind w:firstLine="640" w:firstLineChars="200"/>
        <w:rPr>
          <w:rFonts w:ascii="仿宋_GB2312" w:eastAsia="仿宋_GB2312"/>
          <w:sz w:val="32"/>
        </w:rPr>
      </w:pPr>
    </w:p>
    <w:p>
      <w:pPr>
        <w:ind w:firstLine="640" w:firstLineChars="200"/>
        <w:rPr>
          <w:rFonts w:ascii="仿宋_GB2312" w:eastAsia="仿宋_GB2312"/>
          <w:sz w:val="32"/>
        </w:rPr>
      </w:pPr>
    </w:p>
    <w:p>
      <w:pPr>
        <w:ind w:firstLine="640" w:firstLineChars="200"/>
        <w:rPr>
          <w:rFonts w:ascii="仿宋_GB2312" w:eastAsia="仿宋_GB2312"/>
          <w:sz w:val="32"/>
        </w:rPr>
      </w:pPr>
    </w:p>
    <w:p>
      <w:pPr>
        <w:ind w:firstLine="640" w:firstLineChars="200"/>
        <w:rPr>
          <w:rFonts w:ascii="仿宋_GB2312" w:eastAsia="仿宋_GB2312"/>
          <w:sz w:val="32"/>
        </w:rPr>
      </w:pPr>
    </w:p>
    <w:p>
      <w:pPr>
        <w:ind w:left="870" w:firstLine="640"/>
        <w:rPr>
          <w:rFonts w:ascii="仿宋_GB2312" w:eastAsia="仿宋_GB2312"/>
          <w:sz w:val="32"/>
        </w:rPr>
      </w:pPr>
      <w:r>
        <w:rPr>
          <w:rFonts w:hint="eastAsia" w:ascii="仿宋_GB2312" w:eastAsia="仿宋_GB2312"/>
          <w:sz w:val="32"/>
        </w:rPr>
        <w:t xml:space="preserve">    ××××（民办非企业单位名称）（盖章）</w:t>
      </w:r>
    </w:p>
    <w:p>
      <w:pPr>
        <w:ind w:left="870" w:firstLine="640"/>
        <w:rPr>
          <w:rFonts w:ascii="仿宋_GB2312" w:eastAsia="仿宋_GB2312"/>
          <w:sz w:val="32"/>
        </w:rPr>
      </w:pPr>
      <w:r>
        <w:rPr>
          <w:rFonts w:hint="eastAsia" w:ascii="仿宋_GB2312" w:eastAsia="仿宋_GB2312"/>
          <w:sz w:val="32"/>
        </w:rPr>
        <w:t xml:space="preserve">               法定代表人（签章）：</w:t>
      </w:r>
    </w:p>
    <w:p>
      <w:pPr>
        <w:ind w:left="870" w:firstLine="640"/>
        <w:rPr>
          <w:rFonts w:ascii="仿宋_GB2312" w:eastAsia="仿宋_GB2312"/>
          <w:sz w:val="32"/>
        </w:rPr>
      </w:pPr>
      <w:r>
        <w:rPr>
          <w:rFonts w:hint="eastAsia" w:ascii="仿宋_GB2312" w:eastAsia="仿宋_GB2312"/>
          <w:sz w:val="32"/>
        </w:rPr>
        <w:t xml:space="preserve">                    年  月  日   </w:t>
      </w:r>
    </w:p>
    <w:p>
      <w:pPr>
        <w:ind w:left="870" w:firstLine="640"/>
        <w:rPr>
          <w:rFonts w:ascii="仿宋_GB2312" w:eastAsia="仿宋_GB2312"/>
          <w:sz w:val="32"/>
        </w:rPr>
      </w:pPr>
    </w:p>
    <w:p>
      <w:pPr>
        <w:pStyle w:val="8"/>
        <w:spacing w:before="156" w:after="156"/>
        <w:ind w:firstLine="0" w:firstLineChars="0"/>
        <w:rPr>
          <w:rFonts w:hAnsi="Times New Roman"/>
        </w:rPr>
      </w:pPr>
      <w:r>
        <w:rPr>
          <w:rFonts w:hAnsi="Times New Roman"/>
        </w:rPr>
        <w:br w:type="page"/>
      </w:r>
    </w:p>
    <w:p>
      <w:pPr>
        <w:pStyle w:val="8"/>
        <w:spacing w:before="156" w:after="156"/>
        <w:ind w:firstLine="0" w:firstLineChars="0"/>
        <w:jc w:val="center"/>
        <w:rPr>
          <w:rFonts w:ascii="楷体_GB2312" w:eastAsia="楷体_GB2312"/>
        </w:rPr>
      </w:pPr>
      <w:r>
        <w:rPr>
          <w:rFonts w:hint="eastAsia" w:ascii="楷体_GB2312" w:eastAsia="楷体_GB2312"/>
        </w:rPr>
        <w:t>民办非企业单位董（理）事会关于修改章程的决议</w:t>
      </w:r>
    </w:p>
    <w:p>
      <w:pPr>
        <w:pStyle w:val="8"/>
        <w:spacing w:before="156" w:after="156"/>
        <w:rPr>
          <w:rFonts w:ascii="黑体" w:eastAsia="黑体"/>
        </w:rPr>
      </w:pPr>
    </w:p>
    <w:p>
      <w:pPr>
        <w:jc w:val="center"/>
        <w:rPr>
          <w:rFonts w:ascii="宋体" w:hAnsi="宋体"/>
          <w:sz w:val="32"/>
        </w:rPr>
      </w:pPr>
      <w:r>
        <w:rPr>
          <w:rFonts w:hint="eastAsia" w:ascii="宋体" w:hAnsi="宋体"/>
          <w:sz w:val="32"/>
        </w:rPr>
        <w:t>××××（民办非企业单位名称）董（理）事会</w:t>
      </w:r>
    </w:p>
    <w:p>
      <w:pPr>
        <w:jc w:val="center"/>
        <w:rPr>
          <w:rFonts w:ascii="宋体"/>
          <w:sz w:val="32"/>
        </w:rPr>
      </w:pPr>
      <w:r>
        <w:rPr>
          <w:rFonts w:hint="eastAsia" w:ascii="宋体"/>
          <w:sz w:val="32"/>
        </w:rPr>
        <w:t>关于修改章程的决议</w:t>
      </w:r>
    </w:p>
    <w:p>
      <w:pPr>
        <w:ind w:firstLine="640"/>
        <w:rPr>
          <w:rFonts w:ascii="宋体"/>
          <w:sz w:val="32"/>
        </w:rPr>
      </w:pPr>
    </w:p>
    <w:p>
      <w:pPr>
        <w:ind w:firstLine="640"/>
        <w:rPr>
          <w:rFonts w:ascii="仿宋_GB2312" w:eastAsia="仿宋_GB2312"/>
          <w:sz w:val="28"/>
        </w:rPr>
      </w:pPr>
      <w:r>
        <w:rPr>
          <w:rFonts w:hint="eastAsia" w:ascii="仿宋_GB2312" w:eastAsia="仿宋_GB2312"/>
          <w:sz w:val="28"/>
        </w:rPr>
        <w:t>年  月  日，</w:t>
      </w:r>
      <w:r>
        <w:rPr>
          <w:rFonts w:hint="eastAsia" w:ascii="仿宋_GB2312" w:eastAsia="仿宋_GB2312"/>
          <w:sz w:val="28"/>
          <w:u w:val="single"/>
        </w:rPr>
        <w:t xml:space="preserve"> （民办非企业单位名称）  </w:t>
      </w:r>
      <w:r>
        <w:rPr>
          <w:rFonts w:hint="eastAsia" w:ascii="仿宋_GB2312" w:eastAsia="仿宋_GB2312"/>
          <w:sz w:val="28"/>
        </w:rPr>
        <w:t>召开第   届第   次董（理）事会会议，对本单位章程修改问题进行了研究，经研究，同意修改下列内容：</w:t>
      </w:r>
    </w:p>
    <w:p>
      <w:pPr>
        <w:ind w:firstLine="640"/>
        <w:rPr>
          <w:rFonts w:ascii="仿宋_GB2312" w:eastAsia="仿宋_GB2312"/>
          <w:sz w:val="28"/>
        </w:rPr>
      </w:pPr>
      <w:r>
        <w:rPr>
          <w:rFonts w:hint="eastAsia" w:ascii="仿宋_GB2312" w:eastAsia="仿宋_GB2312"/>
          <w:sz w:val="28"/>
        </w:rPr>
        <w:t>1、××××；</w:t>
      </w:r>
    </w:p>
    <w:p>
      <w:pPr>
        <w:ind w:firstLine="640"/>
        <w:rPr>
          <w:rFonts w:ascii="仿宋_GB2312" w:eastAsia="仿宋_GB2312"/>
          <w:sz w:val="28"/>
        </w:rPr>
      </w:pPr>
      <w:r>
        <w:rPr>
          <w:rFonts w:hint="eastAsia" w:ascii="仿宋_GB2312" w:eastAsia="仿宋_GB2312"/>
          <w:sz w:val="28"/>
        </w:rPr>
        <w:t>2、××××；</w:t>
      </w:r>
    </w:p>
    <w:p>
      <w:pPr>
        <w:ind w:firstLine="640"/>
        <w:rPr>
          <w:rFonts w:ascii="仿宋_GB2312" w:eastAsia="仿宋_GB2312"/>
          <w:sz w:val="28"/>
        </w:rPr>
      </w:pPr>
      <w:r>
        <w:rPr>
          <w:rFonts w:hint="eastAsia" w:ascii="仿宋_GB2312" w:eastAsia="仿宋_GB2312"/>
          <w:sz w:val="28"/>
        </w:rPr>
        <w:t>3、××××。</w:t>
      </w:r>
    </w:p>
    <w:p>
      <w:pPr>
        <w:ind w:firstLine="640"/>
        <w:rPr>
          <w:rFonts w:ascii="仿宋_GB2312" w:eastAsia="仿宋_GB2312"/>
          <w:sz w:val="28"/>
        </w:rPr>
      </w:pPr>
    </w:p>
    <w:p>
      <w:pPr>
        <w:ind w:firstLine="640"/>
        <w:rPr>
          <w:rFonts w:ascii="仿宋_GB2312" w:eastAsia="仿宋_GB2312"/>
          <w:sz w:val="28"/>
        </w:rPr>
      </w:pPr>
    </w:p>
    <w:p>
      <w:pPr>
        <w:ind w:firstLine="640"/>
        <w:rPr>
          <w:rFonts w:ascii="仿宋_GB2312" w:eastAsia="仿宋_GB2312"/>
          <w:sz w:val="28"/>
        </w:rPr>
      </w:pPr>
    </w:p>
    <w:p>
      <w:pPr>
        <w:ind w:firstLine="640"/>
        <w:rPr>
          <w:rFonts w:ascii="仿宋_GB2312" w:eastAsia="仿宋_GB2312"/>
          <w:sz w:val="28"/>
        </w:rPr>
      </w:pPr>
    </w:p>
    <w:p>
      <w:pPr>
        <w:ind w:firstLine="640"/>
        <w:rPr>
          <w:rFonts w:ascii="仿宋_GB2312" w:eastAsia="仿宋_GB2312"/>
          <w:sz w:val="28"/>
        </w:rPr>
      </w:pPr>
      <w:r>
        <w:rPr>
          <w:rFonts w:hint="eastAsia" w:ascii="仿宋_GB2312" w:eastAsia="仿宋_GB2312"/>
          <w:sz w:val="28"/>
        </w:rPr>
        <w:t xml:space="preserve">           ××××（民办非企业单位名称）（盖章）</w:t>
      </w:r>
    </w:p>
    <w:p>
      <w:pPr>
        <w:ind w:firstLine="640"/>
        <w:rPr>
          <w:rFonts w:ascii="仿宋_GB2312" w:eastAsia="仿宋_GB2312"/>
          <w:sz w:val="28"/>
        </w:rPr>
      </w:pPr>
      <w:r>
        <w:rPr>
          <w:rFonts w:hint="eastAsia" w:ascii="仿宋_GB2312" w:eastAsia="仿宋_GB2312"/>
          <w:sz w:val="28"/>
        </w:rPr>
        <w:t xml:space="preserve">                      全体董（理）事（签章）：</w:t>
      </w:r>
    </w:p>
    <w:p>
      <w:pPr>
        <w:ind w:firstLine="640"/>
        <w:rPr>
          <w:rFonts w:ascii="仿宋_GB2312" w:eastAsia="仿宋_GB2312"/>
          <w:sz w:val="28"/>
        </w:rPr>
      </w:pPr>
      <w:r>
        <w:rPr>
          <w:rFonts w:hint="eastAsia" w:ascii="仿宋_GB2312" w:eastAsia="仿宋_GB2312"/>
          <w:sz w:val="28"/>
        </w:rPr>
        <w:t xml:space="preserve">                             年  月  日</w:t>
      </w:r>
    </w:p>
    <w:p>
      <w:pPr>
        <w:spacing w:beforeLines="50" w:afterLines="50"/>
        <w:jc w:val="center"/>
        <w:rPr>
          <w:rFonts w:ascii="黑体" w:eastAsia="黑体"/>
          <w:sz w:val="36"/>
        </w:rPr>
      </w:pPr>
      <w:r>
        <w:rPr>
          <w:rFonts w:hint="eastAsia"/>
          <w:sz w:val="24"/>
        </w:rPr>
        <w:br w:type="page"/>
      </w:r>
      <w:r>
        <w:rPr>
          <w:rFonts w:hint="eastAsia"/>
          <w:sz w:val="32"/>
          <w:szCs w:val="32"/>
        </w:rPr>
        <w:t>民办非企业单位章程核准表</w:t>
      </w:r>
    </w:p>
    <w:tbl>
      <w:tblPr>
        <w:tblW w:w="90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4"/>
        <w:gridCol w:w="274"/>
        <w:gridCol w:w="866"/>
        <w:gridCol w:w="671"/>
        <w:gridCol w:w="1127"/>
        <w:gridCol w:w="24"/>
        <w:gridCol w:w="1179"/>
        <w:gridCol w:w="151"/>
        <w:gridCol w:w="1301"/>
        <w:gridCol w:w="1759"/>
      </w:tblGrid>
      <w:tr>
        <w:trPr>
          <w:cantSplit/>
          <w:trHeight w:val="610" w:hRule="atLeast"/>
          <w:jc w:val="center"/>
        </w:trPr>
        <w:tc>
          <w:tcPr>
            <w:tcW w:w="2008"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91" w:right="0"/>
              <w:jc w:val="center"/>
              <w:rPr>
                <w:rFonts w:hint="default" w:ascii="Times New Roman" w:hAnsi="Times New Roman" w:cs="Times New Roman"/>
                <w:sz w:val="20"/>
                <w:szCs w:val="21"/>
              </w:rPr>
            </w:pPr>
            <w:r>
              <w:rPr>
                <w:rFonts w:hint="eastAsia" w:ascii="Times New Roman" w:hAnsi="Times New Roman" w:cs="Times New Roman"/>
                <w:sz w:val="20"/>
                <w:szCs w:val="21"/>
              </w:rPr>
              <w:t>拟成立的单位名称</w:t>
            </w:r>
          </w:p>
        </w:tc>
        <w:tc>
          <w:tcPr>
            <w:tcW w:w="7078" w:type="dxa"/>
            <w:gridSpan w:val="8"/>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rPr>
                <w:rFonts w:hint="default" w:ascii="Times New Roman" w:hAnsi="Times New Roman" w:cs="Times New Roman"/>
                <w:sz w:val="20"/>
                <w:szCs w:val="21"/>
              </w:rPr>
            </w:pPr>
          </w:p>
        </w:tc>
      </w:tr>
      <w:tr>
        <w:trPr>
          <w:cantSplit/>
          <w:trHeight w:val="495" w:hRule="atLeast"/>
          <w:jc w:val="center"/>
        </w:trPr>
        <w:tc>
          <w:tcPr>
            <w:tcW w:w="9086" w:type="dxa"/>
            <w:gridSpan w:val="10"/>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60" w:lineRule="exact"/>
              <w:ind w:left="0" w:right="0"/>
              <w:jc w:val="center"/>
              <w:rPr>
                <w:rFonts w:hint="default" w:ascii="Times New Roman" w:hAnsi="Times New Roman" w:eastAsia="黑体" w:cs="Times New Roman"/>
                <w:sz w:val="20"/>
                <w:szCs w:val="21"/>
              </w:rPr>
            </w:pPr>
            <w:r>
              <w:rPr>
                <w:rFonts w:hint="eastAsia" w:ascii="Times New Roman" w:hAnsi="Times New Roman" w:cs="Times New Roman"/>
                <w:b/>
                <w:bCs/>
                <w:kern w:val="0"/>
                <w:sz w:val="20"/>
                <w:szCs w:val="21"/>
              </w:rPr>
              <w:t>通过章程的会议情况</w:t>
            </w:r>
          </w:p>
        </w:tc>
      </w:tr>
      <w:tr>
        <w:trPr>
          <w:cantSplit/>
          <w:trHeight w:val="610" w:hRule="atLeast"/>
          <w:jc w:val="center"/>
        </w:trPr>
        <w:tc>
          <w:tcPr>
            <w:tcW w:w="173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91" w:right="0"/>
              <w:jc w:val="center"/>
              <w:rPr>
                <w:rFonts w:hint="default" w:ascii="Times New Roman" w:hAnsi="Times New Roman" w:cs="Times New Roman"/>
                <w:sz w:val="20"/>
                <w:szCs w:val="21"/>
              </w:rPr>
            </w:pPr>
            <w:r>
              <w:rPr>
                <w:rFonts w:hint="eastAsia" w:ascii="Times New Roman" w:hAnsi="Times New Roman" w:cs="Times New Roman"/>
                <w:kern w:val="0"/>
                <w:sz w:val="20"/>
                <w:szCs w:val="21"/>
              </w:rPr>
              <w:t>会议名称</w:t>
            </w:r>
          </w:p>
        </w:tc>
        <w:tc>
          <w:tcPr>
            <w:tcW w:w="2962" w:type="dxa"/>
            <w:gridSpan w:val="5"/>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rPr>
                <w:rFonts w:hint="default" w:ascii="Times New Roman" w:hAnsi="Times New Roman" w:cs="Times New Roman"/>
                <w:sz w:val="20"/>
                <w:szCs w:val="21"/>
              </w:rPr>
            </w:pPr>
          </w:p>
        </w:tc>
        <w:tc>
          <w:tcPr>
            <w:tcW w:w="1330"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106" w:right="0"/>
              <w:jc w:val="center"/>
              <w:rPr>
                <w:rFonts w:hint="default" w:ascii="Times New Roman" w:hAnsi="Times New Roman" w:cs="Times New Roman"/>
                <w:sz w:val="20"/>
                <w:szCs w:val="21"/>
              </w:rPr>
            </w:pPr>
            <w:r>
              <w:rPr>
                <w:rFonts w:hint="eastAsia" w:ascii="Times New Roman" w:hAnsi="Times New Roman" w:cs="Times New Roman"/>
                <w:sz w:val="20"/>
                <w:szCs w:val="21"/>
              </w:rPr>
              <w:t>通过形式</w:t>
            </w:r>
          </w:p>
        </w:tc>
        <w:tc>
          <w:tcPr>
            <w:tcW w:w="3060"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rPr>
                <w:rFonts w:hint="default" w:ascii="Times New Roman" w:hAnsi="Times New Roman" w:cs="Times New Roman"/>
                <w:sz w:val="20"/>
                <w:szCs w:val="21"/>
              </w:rPr>
            </w:pPr>
            <w:r>
              <w:rPr>
                <w:rFonts w:hint="eastAsia" w:ascii="Times New Roman" w:hAnsi="Times New Roman" w:eastAsia="楷体_GB2312" w:cs="Times New Roman"/>
                <w:color w:val="000000"/>
                <w:sz w:val="20"/>
                <w:szCs w:val="21"/>
              </w:rPr>
              <w:t>（</w:t>
            </w:r>
            <w:r>
              <w:rPr>
                <w:rFonts w:hint="default" w:ascii="Times New Roman" w:hAnsi="Times New Roman" w:eastAsia="楷体_GB2312" w:cs="Times New Roman"/>
                <w:color w:val="000000"/>
                <w:sz w:val="20"/>
                <w:szCs w:val="21"/>
              </w:rPr>
              <w:t>按章程规定</w:t>
            </w:r>
            <w:r>
              <w:rPr>
                <w:rFonts w:hint="eastAsia" w:ascii="Times New Roman" w:hAnsi="Times New Roman" w:eastAsia="楷体_GB2312" w:cs="Times New Roman"/>
                <w:color w:val="000000"/>
                <w:sz w:val="20"/>
                <w:szCs w:val="21"/>
              </w:rPr>
              <w:t>）</w:t>
            </w:r>
          </w:p>
        </w:tc>
      </w:tr>
      <w:tr>
        <w:trPr>
          <w:trHeight w:val="969" w:hRule="atLeast"/>
          <w:jc w:val="center"/>
        </w:trPr>
        <w:tc>
          <w:tcPr>
            <w:tcW w:w="173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91" w:right="0"/>
              <w:jc w:val="center"/>
              <w:rPr>
                <w:rFonts w:hint="default" w:ascii="Times New Roman" w:hAnsi="Times New Roman" w:cs="Times New Roman"/>
                <w:sz w:val="20"/>
                <w:szCs w:val="21"/>
              </w:rPr>
            </w:pPr>
            <w:r>
              <w:rPr>
                <w:rFonts w:hint="eastAsia" w:ascii="Times New Roman" w:hAnsi="Times New Roman" w:cs="Times New Roman"/>
                <w:kern w:val="0"/>
                <w:sz w:val="20"/>
                <w:szCs w:val="21"/>
              </w:rPr>
              <w:t>时</w:t>
            </w:r>
            <w:r>
              <w:rPr>
                <w:rFonts w:hint="default" w:ascii="Times New Roman" w:hAnsi="Times New Roman" w:cs="Times New Roman"/>
                <w:kern w:val="0"/>
                <w:sz w:val="20"/>
                <w:szCs w:val="21"/>
              </w:rPr>
              <w:t xml:space="preserve">    </w:t>
            </w:r>
            <w:r>
              <w:rPr>
                <w:rFonts w:hint="eastAsia" w:ascii="Times New Roman" w:hAnsi="Times New Roman" w:cs="Times New Roman"/>
                <w:kern w:val="0"/>
                <w:sz w:val="20"/>
                <w:szCs w:val="21"/>
              </w:rPr>
              <w:t>间</w:t>
            </w:r>
          </w:p>
        </w:tc>
        <w:tc>
          <w:tcPr>
            <w:tcW w:w="1811"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p>
        </w:tc>
        <w:tc>
          <w:tcPr>
            <w:tcW w:w="1151"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应到人数</w:t>
            </w:r>
          </w:p>
        </w:tc>
        <w:tc>
          <w:tcPr>
            <w:tcW w:w="1330"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p>
        </w:tc>
        <w:tc>
          <w:tcPr>
            <w:tcW w:w="1301"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实到人数</w:t>
            </w:r>
          </w:p>
        </w:tc>
        <w:tc>
          <w:tcPr>
            <w:tcW w:w="1759"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p>
        </w:tc>
      </w:tr>
      <w:tr>
        <w:trPr>
          <w:trHeight w:val="959" w:hRule="atLeast"/>
          <w:jc w:val="center"/>
        </w:trPr>
        <w:tc>
          <w:tcPr>
            <w:tcW w:w="173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赞同人数</w:t>
            </w:r>
          </w:p>
        </w:tc>
        <w:tc>
          <w:tcPr>
            <w:tcW w:w="1811"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p>
        </w:tc>
        <w:tc>
          <w:tcPr>
            <w:tcW w:w="1151"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反对人数</w:t>
            </w:r>
          </w:p>
        </w:tc>
        <w:tc>
          <w:tcPr>
            <w:tcW w:w="1330"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p>
        </w:tc>
        <w:tc>
          <w:tcPr>
            <w:tcW w:w="1301"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弃权人数</w:t>
            </w:r>
          </w:p>
        </w:tc>
        <w:tc>
          <w:tcPr>
            <w:tcW w:w="1759"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p>
        </w:tc>
      </w:tr>
      <w:tr>
        <w:trPr>
          <w:cantSplit/>
          <w:trHeight w:val="805" w:hRule="atLeast"/>
          <w:jc w:val="center"/>
        </w:trPr>
        <w:tc>
          <w:tcPr>
            <w:tcW w:w="173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需要说明的情况</w:t>
            </w:r>
          </w:p>
        </w:tc>
        <w:tc>
          <w:tcPr>
            <w:tcW w:w="7352" w:type="dxa"/>
            <w:gridSpan w:val="9"/>
            <w:tcBorders>
              <w:top w:val="single" w:color="auto" w:sz="8" w:space="0"/>
              <w:left w:val="single" w:color="auto" w:sz="8" w:space="0"/>
              <w:bottom w:val="single" w:color="auto" w:sz="8" w:space="0"/>
              <w:right w:val="single" w:color="auto" w:sz="8" w:space="0"/>
            </w:tcBorders>
            <w:vAlign w:val="top"/>
          </w:tcPr>
          <w:p>
            <w:pPr>
              <w:adjustRightInd w:val="0"/>
              <w:snapToGrid w:val="0"/>
              <w:spacing w:before="0" w:beforeAutospacing="0" w:after="0" w:afterAutospacing="0" w:line="360" w:lineRule="exact"/>
              <w:ind w:left="0" w:right="0"/>
              <w:rPr>
                <w:rFonts w:hint="default" w:ascii="Times New Roman" w:hAnsi="Times New Roman" w:eastAsia="楷体_GB2312" w:cs="Times New Roman"/>
                <w:color w:val="000000"/>
                <w:sz w:val="20"/>
                <w:szCs w:val="21"/>
              </w:rPr>
            </w:pPr>
            <w:r>
              <w:rPr>
                <w:rFonts w:hint="eastAsia" w:ascii="Times New Roman" w:hAnsi="Times New Roman" w:eastAsia="楷体_GB2312" w:cs="Times New Roman"/>
                <w:color w:val="000000"/>
                <w:sz w:val="20"/>
                <w:szCs w:val="21"/>
              </w:rPr>
              <w:t>（可另附页）</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PrEx>
        <w:trPr>
          <w:cantSplit/>
          <w:trHeight w:val="3649" w:hRule="exact"/>
          <w:jc w:val="center"/>
        </w:trPr>
        <w:tc>
          <w:tcPr>
            <w:tcW w:w="4672" w:type="dxa"/>
            <w:gridSpan w:val="5"/>
            <w:tcBorders>
              <w:top w:val="single" w:color="auto" w:sz="8" w:space="0"/>
              <w:left w:val="single" w:color="auto" w:sz="8" w:space="0"/>
              <w:bottom w:val="single" w:color="auto" w:sz="6" w:space="0"/>
              <w:right w:val="single" w:color="auto" w:sz="8" w:space="0"/>
            </w:tcBorders>
            <w:vAlign w:val="top"/>
          </w:tcPr>
          <w:p>
            <w:pPr>
              <w:spacing w:before="0" w:beforeAutospacing="0" w:after="0" w:afterAutospacing="0"/>
              <w:ind w:left="0" w:right="-108"/>
              <w:rPr>
                <w:rFonts w:hint="default" w:ascii="宋体" w:hAnsi="宋体" w:cs="Times New Roman"/>
                <w:bCs/>
                <w:sz w:val="20"/>
                <w:szCs w:val="21"/>
              </w:rPr>
            </w:pPr>
            <w:r>
              <w:rPr>
                <w:rFonts w:hint="eastAsia" w:ascii="宋体" w:hAnsi="宋体" w:cs="Times New Roman"/>
                <w:bCs/>
                <w:sz w:val="20"/>
                <w:szCs w:val="21"/>
              </w:rPr>
              <w:t>参会理事签名：</w:t>
            </w:r>
          </w:p>
          <w:p>
            <w:pPr>
              <w:adjustRightInd w:val="0"/>
              <w:snapToGrid w:val="0"/>
              <w:spacing w:before="0" w:beforeAutospacing="0" w:after="0" w:afterAutospacing="0" w:line="360" w:lineRule="exact"/>
              <w:ind w:left="0" w:right="0"/>
              <w:rPr>
                <w:rFonts w:hint="default" w:ascii="Times New Roman" w:hAnsi="Times New Roman" w:cs="Times New Roman"/>
                <w:sz w:val="20"/>
                <w:szCs w:val="21"/>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1"/>
              </w:rPr>
            </w:pPr>
          </w:p>
          <w:p>
            <w:pPr>
              <w:adjustRightInd w:val="0"/>
              <w:snapToGrid w:val="0"/>
              <w:spacing w:before="0" w:beforeAutospacing="0" w:afterLines="50" w:afterAutospacing="0" w:line="360" w:lineRule="exact"/>
              <w:ind w:left="0" w:right="210" w:rightChars="100"/>
              <w:rPr>
                <w:rFonts w:hint="default" w:ascii="Times New Roman" w:hAnsi="Times New Roman" w:cs="Times New Roman"/>
                <w:sz w:val="20"/>
                <w:szCs w:val="21"/>
              </w:rPr>
            </w:pPr>
            <w:r>
              <w:rPr>
                <w:rFonts w:hint="eastAsia" w:ascii="Times New Roman" w:hAnsi="Times New Roman" w:cs="Times New Roman"/>
                <w:sz w:val="20"/>
                <w:szCs w:val="21"/>
              </w:rPr>
              <w:t>监事签名：</w:t>
            </w:r>
            <w:r>
              <w:rPr>
                <w:rFonts w:hint="default" w:ascii="Times New Roman" w:hAnsi="Times New Roman" w:cs="Times New Roman"/>
                <w:sz w:val="20"/>
                <w:szCs w:val="21"/>
              </w:rPr>
              <w:t xml:space="preserve"> </w:t>
            </w:r>
          </w:p>
          <w:p>
            <w:pPr>
              <w:adjustRightInd w:val="0"/>
              <w:snapToGrid w:val="0"/>
              <w:spacing w:before="0" w:beforeAutospacing="0" w:after="0" w:afterAutospacing="0" w:line="360" w:lineRule="exact"/>
              <w:ind w:left="0" w:right="0"/>
              <w:rPr>
                <w:rFonts w:hint="default" w:ascii="Times New Roman" w:hAnsi="Times New Roman" w:cs="Times New Roman"/>
                <w:sz w:val="20"/>
                <w:szCs w:val="21"/>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1"/>
              </w:rPr>
            </w:pPr>
            <w:r>
              <w:rPr>
                <w:rFonts w:hint="eastAsia" w:ascii="Times New Roman" w:hAnsi="Times New Roman" w:cs="Times New Roman"/>
                <w:sz w:val="20"/>
                <w:szCs w:val="21"/>
              </w:rPr>
              <w:t>拟任法定代表人签名：</w:t>
            </w:r>
          </w:p>
          <w:p>
            <w:pPr>
              <w:adjustRightInd w:val="0"/>
              <w:snapToGrid w:val="0"/>
              <w:spacing w:before="0" w:beforeAutospacing="0" w:afterLines="50" w:afterAutospacing="0" w:line="360" w:lineRule="exact"/>
              <w:ind w:left="0" w:right="210" w:rightChars="100"/>
              <w:rPr>
                <w:rFonts w:hint="default" w:ascii="Times New Roman" w:hAnsi="Times New Roman" w:cs="Times New Roman"/>
                <w:sz w:val="20"/>
                <w:szCs w:val="21"/>
              </w:rPr>
            </w:pPr>
            <w:r>
              <w:rPr>
                <w:rFonts w:hint="default" w:ascii="Times New Roman" w:hAnsi="Times New Roman" w:cs="Times New Roman"/>
                <w:sz w:val="20"/>
                <w:szCs w:val="21"/>
              </w:rPr>
              <w:t xml:space="preserve">  </w:t>
            </w:r>
            <w:r>
              <w:rPr>
                <w:rFonts w:hint="eastAsia" w:ascii="Times New Roman" w:hAnsi="Times New Roman" w:cs="Times New Roman"/>
                <w:sz w:val="20"/>
                <w:szCs w:val="21"/>
              </w:rPr>
              <w:t xml:space="preserve">               </w:t>
            </w:r>
            <w:r>
              <w:rPr>
                <w:rFonts w:hint="default" w:ascii="Times New Roman" w:hAnsi="Times New Roman" w:cs="Times New Roman"/>
                <w:sz w:val="20"/>
                <w:szCs w:val="21"/>
              </w:rPr>
              <w:t xml:space="preserve">  </w:t>
            </w:r>
          </w:p>
          <w:p>
            <w:pPr>
              <w:adjustRightInd w:val="0"/>
              <w:snapToGrid w:val="0"/>
              <w:spacing w:before="0" w:beforeAutospacing="0" w:afterLines="50" w:afterAutospacing="0" w:line="360" w:lineRule="exact"/>
              <w:ind w:left="0" w:right="210" w:rightChars="100"/>
              <w:rPr>
                <w:rFonts w:hint="default" w:ascii="Times New Roman" w:hAnsi="Times New Roman" w:cs="Times New Roman"/>
                <w:sz w:val="20"/>
                <w:szCs w:val="21"/>
              </w:rPr>
            </w:pPr>
            <w:r>
              <w:rPr>
                <w:rFonts w:hint="eastAsia" w:ascii="Times New Roman" w:hAnsi="Times New Roman" w:cs="Times New Roman"/>
                <w:sz w:val="20"/>
                <w:szCs w:val="21"/>
              </w:rPr>
              <w:t xml:space="preserve">                     年</w:t>
            </w:r>
            <w:r>
              <w:rPr>
                <w:rFonts w:hint="default" w:ascii="Times New Roman" w:hAnsi="Times New Roman" w:cs="Times New Roman"/>
                <w:sz w:val="20"/>
                <w:szCs w:val="21"/>
              </w:rPr>
              <w:t xml:space="preserve">   </w:t>
            </w:r>
            <w:r>
              <w:rPr>
                <w:rFonts w:hint="eastAsia" w:ascii="Times New Roman" w:hAnsi="Times New Roman" w:cs="Times New Roman"/>
                <w:sz w:val="20"/>
                <w:szCs w:val="21"/>
              </w:rPr>
              <w:t>月</w:t>
            </w:r>
            <w:r>
              <w:rPr>
                <w:rFonts w:hint="default" w:ascii="Times New Roman" w:hAnsi="Times New Roman" w:cs="Times New Roman"/>
                <w:sz w:val="20"/>
                <w:szCs w:val="21"/>
              </w:rPr>
              <w:t xml:space="preserve">   </w:t>
            </w:r>
            <w:r>
              <w:rPr>
                <w:rFonts w:hint="eastAsia" w:ascii="Times New Roman" w:hAnsi="Times New Roman" w:cs="Times New Roman"/>
                <w:sz w:val="20"/>
                <w:szCs w:val="21"/>
              </w:rPr>
              <w:t>日</w:t>
            </w:r>
            <w:r>
              <w:rPr>
                <w:rFonts w:hint="default" w:ascii="Times New Roman" w:hAnsi="Times New Roman" w:cs="Times New Roman"/>
                <w:sz w:val="20"/>
                <w:szCs w:val="21"/>
              </w:rPr>
              <w:t xml:space="preserve"> </w:t>
            </w:r>
          </w:p>
        </w:tc>
        <w:tc>
          <w:tcPr>
            <w:tcW w:w="4414" w:type="dxa"/>
            <w:gridSpan w:val="5"/>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25" w:beforeAutospacing="0" w:after="0" w:afterAutospacing="0" w:line="360" w:lineRule="exact"/>
              <w:ind w:left="0" w:right="0"/>
              <w:rPr>
                <w:rFonts w:hint="default" w:ascii="Times New Roman" w:hAnsi="Times New Roman" w:cs="Times New Roman"/>
                <w:sz w:val="20"/>
                <w:szCs w:val="21"/>
              </w:rPr>
            </w:pPr>
            <w:r>
              <w:rPr>
                <w:rFonts w:hint="eastAsia" w:ascii="Times New Roman" w:hAnsi="Times New Roman" w:cs="宋体"/>
                <w:sz w:val="20"/>
                <w:szCs w:val="21"/>
              </w:rPr>
              <w:t>业务主管单位审查意见：</w:t>
            </w:r>
          </w:p>
          <w:p>
            <w:pPr>
              <w:adjustRightInd w:val="0"/>
              <w:snapToGrid w:val="0"/>
              <w:spacing w:before="0" w:beforeAutospacing="0" w:after="0" w:afterAutospacing="0" w:line="360" w:lineRule="exact"/>
              <w:ind w:left="0" w:right="0"/>
              <w:jc w:val="center"/>
              <w:rPr>
                <w:rFonts w:hint="default" w:ascii="Times New Roman" w:hAnsi="Times New Roman" w:cs="Times New Roman"/>
                <w:sz w:val="20"/>
                <w:szCs w:val="21"/>
              </w:rPr>
            </w:pPr>
          </w:p>
          <w:p>
            <w:pPr>
              <w:adjustRightInd w:val="0"/>
              <w:snapToGrid w:val="0"/>
              <w:spacing w:beforeLines="50" w:beforeAutospacing="0" w:after="0" w:afterAutospacing="0" w:line="360" w:lineRule="exact"/>
              <w:ind w:left="0" w:right="0"/>
              <w:rPr>
                <w:rFonts w:hint="default" w:ascii="Times New Roman" w:hAnsi="Times New Roman" w:cs="Times New Roman"/>
                <w:sz w:val="20"/>
                <w:szCs w:val="21"/>
              </w:rPr>
            </w:pPr>
          </w:p>
          <w:p>
            <w:pPr>
              <w:adjustRightInd w:val="0"/>
              <w:snapToGrid w:val="0"/>
              <w:spacing w:beforeLines="50" w:beforeAutospacing="0" w:after="0" w:afterAutospacing="0" w:line="360" w:lineRule="exact"/>
              <w:ind w:left="0" w:right="0"/>
              <w:rPr>
                <w:rFonts w:hint="default" w:ascii="Times New Roman" w:hAnsi="Times New Roman" w:cs="Times New Roman"/>
                <w:sz w:val="20"/>
                <w:szCs w:val="21"/>
              </w:rPr>
            </w:pPr>
          </w:p>
          <w:p>
            <w:pPr>
              <w:adjustRightInd w:val="0"/>
              <w:snapToGrid w:val="0"/>
              <w:spacing w:beforeLines="50" w:beforeAutospacing="0" w:after="0" w:afterAutospacing="0" w:line="360" w:lineRule="exact"/>
              <w:ind w:left="0" w:right="0"/>
              <w:rPr>
                <w:rFonts w:hint="default" w:ascii="Times New Roman" w:hAnsi="Times New Roman" w:cs="Times New Roman"/>
                <w:sz w:val="20"/>
                <w:szCs w:val="21"/>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1"/>
              </w:rPr>
            </w:pPr>
            <w:r>
              <w:rPr>
                <w:rFonts w:hint="default" w:ascii="Times New Roman" w:hAnsi="Times New Roman" w:cs="Times New Roman"/>
                <w:sz w:val="20"/>
                <w:szCs w:val="21"/>
              </w:rPr>
              <w:t xml:space="preserve">                  </w:t>
            </w:r>
            <w:r>
              <w:rPr>
                <w:rFonts w:hint="eastAsia" w:ascii="Times New Roman" w:hAnsi="Times New Roman" w:cs="宋体"/>
                <w:sz w:val="20"/>
                <w:szCs w:val="21"/>
              </w:rPr>
              <w:t>（印章）</w:t>
            </w:r>
          </w:p>
          <w:p>
            <w:pPr>
              <w:widowControl/>
              <w:spacing w:before="0" w:beforeAutospacing="0" w:after="0" w:afterAutospacing="0" w:line="360" w:lineRule="exact"/>
              <w:ind w:left="0" w:right="0"/>
              <w:jc w:val="left"/>
              <w:rPr>
                <w:rFonts w:hint="default" w:ascii="Times New Roman" w:hAnsi="Times New Roman" w:cs="Times New Roman"/>
                <w:sz w:val="20"/>
                <w:szCs w:val="21"/>
              </w:rPr>
            </w:pPr>
            <w:r>
              <w:rPr>
                <w:rFonts w:hint="default" w:ascii="Times New Roman" w:hAnsi="Times New Roman" w:cs="Times New Roman"/>
                <w:sz w:val="20"/>
                <w:szCs w:val="21"/>
              </w:rPr>
              <w:t xml:space="preserve">    </w:t>
            </w:r>
          </w:p>
          <w:p>
            <w:pPr>
              <w:widowControl/>
              <w:spacing w:before="0" w:beforeAutospacing="0" w:after="0" w:afterAutospacing="0" w:line="360" w:lineRule="exact"/>
              <w:ind w:left="0" w:right="0"/>
              <w:jc w:val="left"/>
              <w:rPr>
                <w:rFonts w:hint="default" w:ascii="Times New Roman" w:hAnsi="Times New Roman" w:cs="Times New Roman"/>
                <w:sz w:val="20"/>
                <w:szCs w:val="21"/>
              </w:rPr>
            </w:pPr>
            <w:r>
              <w:rPr>
                <w:rFonts w:hint="default" w:ascii="Times New Roman" w:hAnsi="Times New Roman" w:cs="Times New Roman"/>
                <w:sz w:val="20"/>
                <w:szCs w:val="21"/>
              </w:rPr>
              <w:t xml:space="preserve">                </w:t>
            </w:r>
            <w:r>
              <w:rPr>
                <w:rFonts w:hint="eastAsia" w:ascii="Times New Roman" w:hAnsi="Times New Roman" w:cs="Times New Roman"/>
                <w:sz w:val="20"/>
                <w:szCs w:val="21"/>
              </w:rPr>
              <w:t>年</w:t>
            </w:r>
            <w:r>
              <w:rPr>
                <w:rFonts w:hint="default" w:ascii="Times New Roman" w:hAnsi="Times New Roman" w:cs="Times New Roman"/>
                <w:sz w:val="20"/>
                <w:szCs w:val="21"/>
              </w:rPr>
              <w:t xml:space="preserve">   </w:t>
            </w:r>
            <w:r>
              <w:rPr>
                <w:rFonts w:hint="eastAsia" w:ascii="Times New Roman" w:hAnsi="Times New Roman" w:cs="Times New Roman"/>
                <w:sz w:val="20"/>
                <w:szCs w:val="21"/>
              </w:rPr>
              <w:t>月</w:t>
            </w:r>
            <w:r>
              <w:rPr>
                <w:rFonts w:hint="default" w:ascii="Times New Roman" w:hAnsi="Times New Roman" w:cs="Times New Roman"/>
                <w:sz w:val="20"/>
                <w:szCs w:val="21"/>
              </w:rPr>
              <w:t xml:space="preserve">   </w:t>
            </w:r>
            <w:r>
              <w:rPr>
                <w:rFonts w:hint="eastAsia" w:ascii="Times New Roman" w:hAnsi="Times New Roman" w:cs="Times New Roman"/>
                <w:sz w:val="20"/>
                <w:szCs w:val="21"/>
              </w:rPr>
              <w:t>日</w:t>
            </w:r>
          </w:p>
        </w:tc>
      </w:tr>
      <w:tr>
        <w:trPr>
          <w:trHeight w:val="382" w:hRule="atLeast"/>
          <w:jc w:val="center"/>
        </w:trPr>
        <w:tc>
          <w:tcPr>
            <w:tcW w:w="9086" w:type="dxa"/>
            <w:gridSpan w:val="10"/>
            <w:vAlign w:val="center"/>
          </w:tcPr>
          <w:p>
            <w:pPr>
              <w:spacing w:before="0" w:beforeAutospacing="0" w:after="0" w:afterAutospacing="0"/>
              <w:ind w:left="0" w:right="0"/>
              <w:jc w:val="center"/>
              <w:rPr>
                <w:rFonts w:hint="default" w:ascii="宋体" w:hAnsi="宋体" w:cs="宋体"/>
                <w:b/>
                <w:sz w:val="20"/>
                <w:szCs w:val="21"/>
              </w:rPr>
            </w:pPr>
            <w:r>
              <w:rPr>
                <w:rFonts w:hint="eastAsia" w:ascii="宋体" w:hAnsi="宋体" w:cs="宋体"/>
                <w:b/>
                <w:bCs/>
                <w:kern w:val="0"/>
                <w:sz w:val="20"/>
                <w:szCs w:val="21"/>
              </w:rPr>
              <w:t>登记管理机关审批意见</w:t>
            </w:r>
          </w:p>
        </w:tc>
      </w:tr>
      <w:tr>
        <w:trPr>
          <w:trHeight w:val="390" w:hRule="atLeast"/>
          <w:jc w:val="center"/>
        </w:trPr>
        <w:tc>
          <w:tcPr>
            <w:tcW w:w="2874" w:type="dxa"/>
            <w:gridSpan w:val="3"/>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受  理</w:t>
            </w:r>
          </w:p>
        </w:tc>
        <w:tc>
          <w:tcPr>
            <w:tcW w:w="3001" w:type="dxa"/>
            <w:gridSpan w:val="4"/>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 xml:space="preserve">审   核  </w:t>
            </w:r>
          </w:p>
        </w:tc>
        <w:tc>
          <w:tcPr>
            <w:tcW w:w="3211" w:type="dxa"/>
            <w:gridSpan w:val="3"/>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核 准</w:t>
            </w:r>
          </w:p>
        </w:tc>
      </w:tr>
      <w:tr>
        <w:trPr>
          <w:trHeight w:val="2537" w:hRule="atLeast"/>
          <w:jc w:val="center"/>
        </w:trPr>
        <w:tc>
          <w:tcPr>
            <w:tcW w:w="2874" w:type="dxa"/>
            <w:gridSpan w:val="3"/>
            <w:vAlign w:val="top"/>
          </w:tcPr>
          <w:p>
            <w:pPr>
              <w:widowControl/>
              <w:spacing w:before="0" w:beforeAutospacing="0" w:after="0" w:afterAutospacing="0"/>
              <w:ind w:left="0" w:right="0"/>
              <w:jc w:val="center"/>
              <w:rPr>
                <w:rFonts w:hint="default" w:ascii="宋体" w:hAnsi="宋体" w:cs="宋体"/>
                <w:b/>
                <w:sz w:val="20"/>
                <w:szCs w:val="21"/>
              </w:rPr>
            </w:pPr>
          </w:p>
        </w:tc>
        <w:tc>
          <w:tcPr>
            <w:tcW w:w="3001" w:type="dxa"/>
            <w:gridSpan w:val="4"/>
            <w:vAlign w:val="top"/>
          </w:tcPr>
          <w:p>
            <w:pPr>
              <w:widowControl/>
              <w:spacing w:before="0" w:beforeAutospacing="0" w:after="0" w:afterAutospacing="0"/>
              <w:ind w:left="0" w:right="0"/>
              <w:jc w:val="center"/>
              <w:rPr>
                <w:rFonts w:hint="default" w:ascii="宋体" w:hAnsi="宋体" w:cs="宋体"/>
                <w:b/>
                <w:sz w:val="20"/>
                <w:szCs w:val="21"/>
              </w:rPr>
            </w:pPr>
          </w:p>
        </w:tc>
        <w:tc>
          <w:tcPr>
            <w:tcW w:w="3211" w:type="dxa"/>
            <w:gridSpan w:val="3"/>
            <w:vAlign w:val="top"/>
          </w:tcPr>
          <w:p>
            <w:pPr>
              <w:widowControl/>
              <w:spacing w:before="0" w:beforeAutospacing="0" w:after="0" w:afterAutospacing="0"/>
              <w:ind w:left="0" w:right="0"/>
              <w:jc w:val="center"/>
              <w:rPr>
                <w:rFonts w:hint="default" w:ascii="宋体" w:hAnsi="宋体" w:cs="宋体"/>
                <w:b/>
                <w:sz w:val="20"/>
                <w:szCs w:val="21"/>
              </w:rPr>
            </w:pPr>
          </w:p>
        </w:tc>
      </w:tr>
    </w:tbl>
    <w:p>
      <w:pPr>
        <w:ind w:firstLine="422"/>
        <w:jc w:val="left"/>
        <w:rPr>
          <w:rFonts w:ascii="宋体" w:hAnsi="宋体" w:cs="宋体"/>
          <w:szCs w:val="21"/>
        </w:rPr>
      </w:pPr>
      <w:r>
        <w:rPr>
          <w:rFonts w:hint="eastAsia" w:ascii="宋体" w:hAnsi="宋体" w:cs="宋体"/>
          <w:b/>
          <w:bCs/>
          <w:szCs w:val="21"/>
        </w:rPr>
        <w:t>填写说明：</w:t>
      </w:r>
      <w:r>
        <w:rPr>
          <w:rFonts w:hint="eastAsia" w:ascii="宋体" w:hAnsi="宋体" w:cs="宋体"/>
          <w:szCs w:val="21"/>
        </w:rPr>
        <w:t>此表理（董）事会成员表决通过章程，应到人数为理事会成员总数，实到人数按实际填写，监事不具有表决权，不需计算在总人数内。</w:t>
      </w:r>
      <w:r>
        <w:rPr>
          <w:rFonts w:ascii="宋体" w:hAnsi="宋体" w:cs="宋体"/>
          <w:szCs w:val="21"/>
        </w:rPr>
        <w:br w:type="page"/>
      </w:r>
    </w:p>
    <w:p>
      <w:pPr>
        <w:spacing w:beforeLines="50" w:afterLines="50"/>
        <w:jc w:val="center"/>
        <w:rPr>
          <w:sz w:val="32"/>
          <w:szCs w:val="32"/>
        </w:rPr>
      </w:pPr>
      <w:r>
        <w:rPr>
          <w:rFonts w:hint="eastAsia"/>
          <w:sz w:val="32"/>
          <w:szCs w:val="32"/>
        </w:rPr>
        <w:t>民办学校章程备案表</w:t>
      </w:r>
    </w:p>
    <w:tbl>
      <w:tblPr>
        <w:tblW w:w="88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4"/>
        <w:gridCol w:w="266"/>
        <w:gridCol w:w="1492"/>
        <w:gridCol w:w="1117"/>
        <w:gridCol w:w="1292"/>
        <w:gridCol w:w="1263"/>
        <w:gridCol w:w="1707"/>
      </w:tblGrid>
      <w:tr>
        <w:trPr>
          <w:cantSplit/>
          <w:trHeight w:val="674" w:hRule="atLeast"/>
          <w:jc w:val="center"/>
        </w:trPr>
        <w:tc>
          <w:tcPr>
            <w:tcW w:w="1950"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90" w:right="0"/>
              <w:jc w:val="center"/>
              <w:rPr>
                <w:rFonts w:hint="default" w:ascii="Times New Roman" w:hAnsi="Times New Roman" w:cs="Times New Roman"/>
                <w:sz w:val="20"/>
                <w:szCs w:val="21"/>
              </w:rPr>
            </w:pPr>
            <w:r>
              <w:rPr>
                <w:rFonts w:hint="eastAsia" w:ascii="Times New Roman" w:hAnsi="Times New Roman" w:cs="Times New Roman"/>
                <w:sz w:val="20"/>
                <w:szCs w:val="21"/>
              </w:rPr>
              <w:t>拟成立的单位名称</w:t>
            </w:r>
          </w:p>
        </w:tc>
        <w:tc>
          <w:tcPr>
            <w:tcW w:w="6871" w:type="dxa"/>
            <w:gridSpan w:val="5"/>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rPr>
                <w:rFonts w:hint="default" w:ascii="Times New Roman" w:hAnsi="Times New Roman" w:cs="Times New Roman"/>
                <w:sz w:val="20"/>
                <w:szCs w:val="21"/>
              </w:rPr>
            </w:pPr>
          </w:p>
        </w:tc>
      </w:tr>
      <w:tr>
        <w:trPr>
          <w:cantSplit/>
          <w:trHeight w:val="547" w:hRule="atLeast"/>
          <w:jc w:val="center"/>
        </w:trPr>
        <w:tc>
          <w:tcPr>
            <w:tcW w:w="8821" w:type="dxa"/>
            <w:gridSpan w:val="7"/>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60" w:lineRule="exact"/>
              <w:ind w:left="0" w:right="0"/>
              <w:jc w:val="center"/>
              <w:rPr>
                <w:rFonts w:hint="default" w:ascii="Times New Roman" w:hAnsi="Times New Roman" w:eastAsia="黑体" w:cs="Times New Roman"/>
                <w:sz w:val="20"/>
                <w:szCs w:val="21"/>
              </w:rPr>
            </w:pPr>
            <w:r>
              <w:rPr>
                <w:rFonts w:hint="eastAsia" w:ascii="Times New Roman" w:hAnsi="Times New Roman" w:cs="Times New Roman"/>
                <w:b/>
                <w:bCs/>
                <w:kern w:val="0"/>
                <w:sz w:val="20"/>
                <w:szCs w:val="21"/>
              </w:rPr>
              <w:t>通过章程的会议情况</w:t>
            </w:r>
          </w:p>
        </w:tc>
      </w:tr>
      <w:tr>
        <w:trPr>
          <w:cantSplit/>
          <w:trHeight w:val="674" w:hRule="atLeast"/>
          <w:jc w:val="center"/>
        </w:trPr>
        <w:tc>
          <w:tcPr>
            <w:tcW w:w="168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90" w:right="0"/>
              <w:jc w:val="center"/>
              <w:rPr>
                <w:rFonts w:hint="default" w:ascii="Times New Roman" w:hAnsi="Times New Roman" w:cs="Times New Roman"/>
                <w:sz w:val="20"/>
                <w:szCs w:val="21"/>
              </w:rPr>
            </w:pPr>
            <w:r>
              <w:rPr>
                <w:rFonts w:hint="eastAsia" w:ascii="Times New Roman" w:hAnsi="Times New Roman" w:cs="Times New Roman"/>
                <w:kern w:val="0"/>
                <w:sz w:val="20"/>
                <w:szCs w:val="21"/>
              </w:rPr>
              <w:t>会议</w:t>
            </w:r>
            <w:r>
              <w:rPr>
                <w:rFonts w:hint="eastAsia" w:ascii="Times New Roman" w:hAnsi="Times New Roman" w:cs="Times New Roman"/>
                <w:sz w:val="20"/>
                <w:szCs w:val="21"/>
              </w:rPr>
              <w:t>名称</w:t>
            </w:r>
          </w:p>
        </w:tc>
        <w:tc>
          <w:tcPr>
            <w:tcW w:w="7137" w:type="dxa"/>
            <w:gridSpan w:val="6"/>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rPr>
                <w:rFonts w:hint="default" w:ascii="Times New Roman" w:hAnsi="Times New Roman" w:cs="Times New Roman"/>
                <w:sz w:val="20"/>
                <w:szCs w:val="21"/>
              </w:rPr>
            </w:pPr>
          </w:p>
        </w:tc>
      </w:tr>
      <w:tr>
        <w:trPr>
          <w:trHeight w:val="663" w:hRule="atLeast"/>
          <w:jc w:val="center"/>
        </w:trPr>
        <w:tc>
          <w:tcPr>
            <w:tcW w:w="168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90" w:right="0"/>
              <w:jc w:val="center"/>
              <w:rPr>
                <w:rFonts w:hint="default" w:ascii="Times New Roman" w:hAnsi="Times New Roman" w:cs="Times New Roman"/>
                <w:sz w:val="20"/>
                <w:szCs w:val="21"/>
              </w:rPr>
            </w:pPr>
            <w:r>
              <w:rPr>
                <w:rFonts w:hint="eastAsia" w:ascii="Times New Roman" w:hAnsi="Times New Roman" w:cs="Times New Roman"/>
                <w:kern w:val="0"/>
                <w:sz w:val="20"/>
                <w:szCs w:val="21"/>
              </w:rPr>
              <w:t>时</w:t>
            </w:r>
            <w:r>
              <w:rPr>
                <w:rFonts w:hint="default" w:ascii="Times New Roman" w:hAnsi="Times New Roman" w:cs="Times New Roman"/>
                <w:kern w:val="0"/>
                <w:sz w:val="20"/>
                <w:szCs w:val="21"/>
              </w:rPr>
              <w:t xml:space="preserve">    </w:t>
            </w:r>
            <w:r>
              <w:rPr>
                <w:rFonts w:hint="eastAsia" w:ascii="Times New Roman" w:hAnsi="Times New Roman" w:cs="Times New Roman"/>
                <w:kern w:val="0"/>
                <w:sz w:val="20"/>
                <w:szCs w:val="21"/>
              </w:rPr>
              <w:t>间</w:t>
            </w:r>
          </w:p>
        </w:tc>
        <w:tc>
          <w:tcPr>
            <w:tcW w:w="1758"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p>
        </w:tc>
        <w:tc>
          <w:tcPr>
            <w:tcW w:w="1117"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应到人数</w:t>
            </w:r>
          </w:p>
        </w:tc>
        <w:tc>
          <w:tcPr>
            <w:tcW w:w="1292"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p>
        </w:tc>
        <w:tc>
          <w:tcPr>
            <w:tcW w:w="1263"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实到人数</w:t>
            </w:r>
          </w:p>
        </w:tc>
        <w:tc>
          <w:tcPr>
            <w:tcW w:w="1707"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p>
        </w:tc>
      </w:tr>
      <w:tr>
        <w:trPr>
          <w:trHeight w:val="674" w:hRule="atLeast"/>
          <w:jc w:val="center"/>
        </w:trPr>
        <w:tc>
          <w:tcPr>
            <w:tcW w:w="168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90" w:right="0"/>
              <w:jc w:val="center"/>
              <w:rPr>
                <w:rFonts w:hint="default" w:ascii="Times New Roman" w:hAnsi="Times New Roman" w:cs="Times New Roman"/>
                <w:sz w:val="20"/>
                <w:szCs w:val="21"/>
              </w:rPr>
            </w:pPr>
            <w:r>
              <w:rPr>
                <w:rFonts w:hint="eastAsia" w:ascii="Times New Roman" w:hAnsi="Times New Roman" w:cs="Times New Roman"/>
                <w:sz w:val="20"/>
                <w:szCs w:val="21"/>
              </w:rPr>
              <w:t>赞同人数</w:t>
            </w:r>
          </w:p>
        </w:tc>
        <w:tc>
          <w:tcPr>
            <w:tcW w:w="1758" w:type="dxa"/>
            <w:gridSpan w:val="2"/>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p>
        </w:tc>
        <w:tc>
          <w:tcPr>
            <w:tcW w:w="1117"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反对人数</w:t>
            </w:r>
          </w:p>
        </w:tc>
        <w:tc>
          <w:tcPr>
            <w:tcW w:w="1292"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p>
        </w:tc>
        <w:tc>
          <w:tcPr>
            <w:tcW w:w="1263"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弃权人数</w:t>
            </w:r>
          </w:p>
        </w:tc>
        <w:tc>
          <w:tcPr>
            <w:tcW w:w="1707"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line="360" w:lineRule="exact"/>
              <w:ind w:left="0" w:right="0"/>
              <w:jc w:val="center"/>
              <w:rPr>
                <w:rFonts w:hint="default" w:ascii="Times New Roman" w:hAnsi="Times New Roman" w:cs="Times New Roman"/>
                <w:sz w:val="20"/>
                <w:szCs w:val="21"/>
              </w:rPr>
            </w:pPr>
          </w:p>
        </w:tc>
      </w:tr>
      <w:tr>
        <w:trPr>
          <w:cantSplit/>
          <w:trHeight w:val="891" w:hRule="atLeast"/>
          <w:jc w:val="center"/>
        </w:trPr>
        <w:tc>
          <w:tcPr>
            <w:tcW w:w="168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40" w:beforeAutospacing="0" w:afterLines="40" w:afterAutospacing="0" w:line="360" w:lineRule="exact"/>
              <w:ind w:left="-90" w:right="0"/>
              <w:jc w:val="center"/>
              <w:rPr>
                <w:rFonts w:hint="default" w:ascii="Times New Roman" w:hAnsi="Times New Roman" w:cs="Times New Roman"/>
                <w:sz w:val="20"/>
                <w:szCs w:val="21"/>
              </w:rPr>
            </w:pPr>
            <w:r>
              <w:rPr>
                <w:rFonts w:hint="eastAsia" w:ascii="Times New Roman" w:hAnsi="Times New Roman" w:cs="Times New Roman"/>
                <w:sz w:val="20"/>
                <w:szCs w:val="21"/>
              </w:rPr>
              <w:t>需要说明的情况</w:t>
            </w:r>
          </w:p>
        </w:tc>
        <w:tc>
          <w:tcPr>
            <w:tcW w:w="7137" w:type="dxa"/>
            <w:gridSpan w:val="6"/>
            <w:tcBorders>
              <w:top w:val="single" w:color="auto" w:sz="8" w:space="0"/>
              <w:left w:val="single" w:color="auto" w:sz="8" w:space="0"/>
              <w:bottom w:val="single" w:color="auto" w:sz="8" w:space="0"/>
              <w:right w:val="single" w:color="auto" w:sz="8" w:space="0"/>
            </w:tcBorders>
            <w:vAlign w:val="top"/>
          </w:tcPr>
          <w:p>
            <w:pPr>
              <w:adjustRightInd w:val="0"/>
              <w:snapToGrid w:val="0"/>
              <w:spacing w:before="0" w:beforeAutospacing="0" w:after="0" w:afterAutospacing="0" w:line="360" w:lineRule="exact"/>
              <w:ind w:left="0" w:right="0"/>
              <w:rPr>
                <w:rFonts w:hint="default" w:ascii="Times New Roman" w:hAnsi="Times New Roman" w:eastAsia="楷体_GB2312" w:cs="Times New Roman"/>
                <w:color w:val="000000"/>
                <w:sz w:val="20"/>
                <w:szCs w:val="21"/>
              </w:rPr>
            </w:pPr>
            <w:r>
              <w:rPr>
                <w:rFonts w:hint="eastAsia" w:ascii="Times New Roman" w:hAnsi="Times New Roman" w:eastAsia="楷体_GB2312" w:cs="Times New Roman"/>
                <w:color w:val="000000"/>
                <w:sz w:val="20"/>
                <w:szCs w:val="21"/>
              </w:rPr>
              <w:t>（可另附页）</w:t>
            </w:r>
          </w:p>
          <w:p>
            <w:pPr>
              <w:adjustRightInd w:val="0"/>
              <w:snapToGrid w:val="0"/>
              <w:spacing w:before="0" w:beforeAutospacing="0" w:after="0" w:afterAutospacing="0" w:line="360" w:lineRule="exact"/>
              <w:ind w:left="0" w:right="0"/>
              <w:rPr>
                <w:rFonts w:hint="default" w:ascii="Times New Roman" w:hAnsi="Times New Roman" w:eastAsia="楷体_GB2312" w:cs="Times New Roman"/>
                <w:color w:val="000000"/>
                <w:sz w:val="20"/>
                <w:szCs w:val="21"/>
              </w:rPr>
            </w:pPr>
          </w:p>
          <w:p>
            <w:pPr>
              <w:adjustRightInd w:val="0"/>
              <w:snapToGrid w:val="0"/>
              <w:spacing w:before="0" w:beforeAutospacing="0" w:after="0" w:afterAutospacing="0" w:line="360" w:lineRule="exact"/>
              <w:ind w:left="0" w:right="0"/>
              <w:rPr>
                <w:rFonts w:hint="default" w:ascii="Times New Roman" w:hAnsi="Times New Roman" w:eastAsia="楷体_GB2312" w:cs="Times New Roman"/>
                <w:color w:val="000000"/>
                <w:sz w:val="20"/>
                <w:szCs w:val="21"/>
              </w:rPr>
            </w:pPr>
          </w:p>
          <w:p>
            <w:pPr>
              <w:adjustRightInd w:val="0"/>
              <w:snapToGrid w:val="0"/>
              <w:spacing w:before="0" w:beforeAutospacing="0" w:after="0" w:afterAutospacing="0" w:line="360" w:lineRule="exact"/>
              <w:ind w:left="0" w:right="0"/>
              <w:rPr>
                <w:rFonts w:hint="default" w:ascii="Times New Roman" w:hAnsi="Times New Roman" w:eastAsia="楷体_GB2312" w:cs="Times New Roman"/>
                <w:color w:val="000000"/>
                <w:sz w:val="20"/>
                <w:szCs w:val="21"/>
              </w:rPr>
            </w:pPr>
          </w:p>
          <w:p>
            <w:pPr>
              <w:adjustRightInd w:val="0"/>
              <w:snapToGrid w:val="0"/>
              <w:spacing w:before="0" w:beforeAutospacing="0" w:after="0" w:afterAutospacing="0" w:line="360" w:lineRule="exact"/>
              <w:ind w:left="0" w:right="0"/>
              <w:rPr>
                <w:rFonts w:hint="default" w:ascii="Times New Roman" w:hAnsi="Times New Roman" w:eastAsia="楷体_GB2312" w:cs="Times New Roman"/>
                <w:color w:val="000000"/>
                <w:sz w:val="20"/>
                <w:szCs w:val="21"/>
              </w:rPr>
            </w:pPr>
          </w:p>
          <w:p>
            <w:pPr>
              <w:adjustRightInd w:val="0"/>
              <w:snapToGrid w:val="0"/>
              <w:spacing w:before="0" w:beforeAutospacing="0" w:after="0" w:afterAutospacing="0" w:line="360" w:lineRule="exact"/>
              <w:ind w:left="0" w:right="0"/>
              <w:rPr>
                <w:rFonts w:hint="default" w:ascii="Times New Roman" w:hAnsi="Times New Roman" w:eastAsia="楷体_GB2312" w:cs="Times New Roman"/>
                <w:color w:val="000000"/>
                <w:sz w:val="20"/>
                <w:szCs w:val="21"/>
              </w:rPr>
            </w:pPr>
          </w:p>
          <w:p>
            <w:pPr>
              <w:adjustRightInd w:val="0"/>
              <w:snapToGrid w:val="0"/>
              <w:spacing w:before="0" w:beforeAutospacing="0" w:after="0" w:afterAutospacing="0" w:line="360" w:lineRule="exact"/>
              <w:ind w:left="0" w:right="0"/>
              <w:rPr>
                <w:rFonts w:hint="default" w:ascii="Times New Roman" w:hAnsi="Times New Roman" w:eastAsia="楷体_GB2312" w:cs="Times New Roman"/>
                <w:color w:val="000000"/>
                <w:sz w:val="20"/>
                <w:szCs w:val="21"/>
              </w:rPr>
            </w:pPr>
          </w:p>
          <w:p>
            <w:pPr>
              <w:adjustRightInd w:val="0"/>
              <w:snapToGrid w:val="0"/>
              <w:spacing w:before="0" w:beforeAutospacing="0" w:after="0" w:afterAutospacing="0" w:line="360" w:lineRule="exact"/>
              <w:ind w:left="0" w:right="0"/>
              <w:rPr>
                <w:rFonts w:hint="default" w:ascii="Times New Roman" w:hAnsi="Times New Roman" w:eastAsia="楷体_GB2312" w:cs="Times New Roman"/>
                <w:color w:val="000000"/>
                <w:sz w:val="20"/>
                <w:szCs w:val="21"/>
              </w:rPr>
            </w:pPr>
          </w:p>
          <w:p>
            <w:pPr>
              <w:adjustRightInd w:val="0"/>
              <w:snapToGrid w:val="0"/>
              <w:spacing w:before="0" w:beforeAutospacing="0" w:after="0" w:afterAutospacing="0" w:line="360" w:lineRule="exact"/>
              <w:ind w:left="0" w:right="0"/>
              <w:rPr>
                <w:rFonts w:hint="default" w:ascii="Times New Roman" w:hAnsi="Times New Roman" w:eastAsia="楷体_GB2312" w:cs="Times New Roman"/>
                <w:color w:val="000000"/>
                <w:sz w:val="20"/>
                <w:szCs w:val="21"/>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PrEx>
        <w:trPr>
          <w:cantSplit/>
          <w:trHeight w:val="4287" w:hRule="exact"/>
          <w:jc w:val="center"/>
        </w:trPr>
        <w:tc>
          <w:tcPr>
            <w:tcW w:w="8821" w:type="dxa"/>
            <w:gridSpan w:val="7"/>
            <w:tcBorders>
              <w:top w:val="single" w:color="auto" w:sz="8" w:space="0"/>
              <w:left w:val="single" w:color="auto" w:sz="8" w:space="0"/>
              <w:bottom w:val="single" w:color="auto" w:sz="6" w:space="0"/>
              <w:right w:val="single" w:color="auto" w:sz="8" w:space="0"/>
            </w:tcBorders>
            <w:vAlign w:val="top"/>
          </w:tcPr>
          <w:p>
            <w:pPr>
              <w:spacing w:before="0" w:beforeAutospacing="0" w:after="0" w:afterAutospacing="0"/>
              <w:ind w:left="0" w:right="-108"/>
              <w:rPr>
                <w:rFonts w:hint="default" w:ascii="宋体" w:hAnsi="宋体" w:cs="Times New Roman"/>
                <w:bCs/>
                <w:sz w:val="20"/>
                <w:szCs w:val="21"/>
              </w:rPr>
            </w:pPr>
            <w:r>
              <w:rPr>
                <w:rFonts w:hint="eastAsia" w:ascii="宋体" w:hAnsi="宋体" w:cs="Times New Roman"/>
                <w:bCs/>
                <w:sz w:val="20"/>
                <w:szCs w:val="21"/>
              </w:rPr>
              <w:t>参会理事成员签名：</w:t>
            </w:r>
          </w:p>
          <w:p>
            <w:pPr>
              <w:adjustRightInd w:val="0"/>
              <w:snapToGrid w:val="0"/>
              <w:spacing w:before="0" w:beforeAutospacing="0" w:after="0" w:afterAutospacing="0" w:line="360" w:lineRule="exact"/>
              <w:ind w:left="0" w:right="0"/>
              <w:rPr>
                <w:rFonts w:hint="default" w:ascii="Times New Roman" w:hAnsi="Times New Roman" w:cs="Times New Roman"/>
                <w:sz w:val="20"/>
                <w:szCs w:val="21"/>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1"/>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1"/>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1"/>
              </w:rPr>
            </w:pPr>
          </w:p>
          <w:p>
            <w:pPr>
              <w:adjustRightInd w:val="0"/>
              <w:snapToGrid w:val="0"/>
              <w:spacing w:before="0" w:beforeAutospacing="0" w:after="0" w:afterAutospacing="0" w:line="360" w:lineRule="exact"/>
              <w:ind w:left="0" w:right="0"/>
              <w:rPr>
                <w:rFonts w:hint="default" w:ascii="Times New Roman" w:hAnsi="Times New Roman" w:cs="Times New Roman"/>
                <w:sz w:val="20"/>
                <w:szCs w:val="21"/>
              </w:rPr>
            </w:pPr>
            <w:r>
              <w:rPr>
                <w:rFonts w:hint="eastAsia" w:ascii="Times New Roman" w:hAnsi="Times New Roman" w:cs="Times New Roman"/>
                <w:sz w:val="20"/>
                <w:szCs w:val="21"/>
              </w:rPr>
              <w:t>拟任法定代表人签名：</w:t>
            </w:r>
          </w:p>
          <w:p>
            <w:pPr>
              <w:adjustRightInd w:val="0"/>
              <w:snapToGrid w:val="0"/>
              <w:spacing w:before="0" w:beforeAutospacing="0" w:after="0" w:afterAutospacing="0" w:line="360" w:lineRule="exact"/>
              <w:ind w:left="0" w:right="0"/>
              <w:rPr>
                <w:rFonts w:hint="default" w:ascii="Times New Roman" w:hAnsi="Times New Roman" w:cs="Times New Roman"/>
                <w:sz w:val="20"/>
                <w:szCs w:val="21"/>
              </w:rPr>
            </w:pPr>
          </w:p>
          <w:p>
            <w:pPr>
              <w:adjustRightInd w:val="0"/>
              <w:snapToGrid w:val="0"/>
              <w:spacing w:before="0" w:beforeAutospacing="0" w:afterLines="50" w:afterAutospacing="0" w:line="360" w:lineRule="exact"/>
              <w:ind w:left="0" w:right="210" w:rightChars="100"/>
              <w:rPr>
                <w:rFonts w:hint="default" w:ascii="Times New Roman" w:hAnsi="Times New Roman" w:cs="Times New Roman"/>
                <w:sz w:val="20"/>
                <w:szCs w:val="21"/>
              </w:rPr>
            </w:pPr>
            <w:r>
              <w:rPr>
                <w:rFonts w:hint="default" w:ascii="Times New Roman" w:hAnsi="Times New Roman" w:cs="Times New Roman"/>
                <w:sz w:val="20"/>
                <w:szCs w:val="21"/>
              </w:rPr>
              <w:t xml:space="preserve">                 </w:t>
            </w:r>
          </w:p>
          <w:p>
            <w:pPr>
              <w:widowControl/>
              <w:spacing w:before="0" w:beforeAutospacing="0" w:after="0" w:afterAutospacing="0" w:line="360" w:lineRule="exact"/>
              <w:ind w:left="0" w:right="0"/>
              <w:jc w:val="left"/>
              <w:rPr>
                <w:rFonts w:hint="default" w:ascii="Times New Roman" w:hAnsi="Times New Roman" w:cs="Times New Roman"/>
                <w:sz w:val="20"/>
                <w:szCs w:val="21"/>
              </w:rPr>
            </w:pPr>
            <w:r>
              <w:rPr>
                <w:rFonts w:hint="eastAsia" w:ascii="Times New Roman" w:hAnsi="Times New Roman" w:cs="Times New Roman"/>
                <w:sz w:val="20"/>
                <w:szCs w:val="21"/>
              </w:rPr>
              <w:t xml:space="preserve">               </w:t>
            </w:r>
            <w:r>
              <w:rPr>
                <w:rFonts w:hint="default" w:ascii="Times New Roman" w:hAnsi="Times New Roman" w:cs="Times New Roman"/>
                <w:sz w:val="20"/>
                <w:szCs w:val="21"/>
              </w:rPr>
              <w:t xml:space="preserve"> </w:t>
            </w:r>
            <w:r>
              <w:rPr>
                <w:rFonts w:hint="eastAsia" w:ascii="Times New Roman" w:hAnsi="Times New Roman" w:cs="Times New Roman"/>
                <w:sz w:val="20"/>
                <w:szCs w:val="21"/>
              </w:rPr>
              <w:t xml:space="preserve">                                    </w:t>
            </w:r>
            <w:r>
              <w:rPr>
                <w:rFonts w:hint="default" w:ascii="Times New Roman" w:hAnsi="Times New Roman" w:cs="Times New Roman"/>
                <w:sz w:val="20"/>
                <w:szCs w:val="21"/>
              </w:rPr>
              <w:t xml:space="preserve"> </w:t>
            </w:r>
            <w:r>
              <w:rPr>
                <w:rFonts w:hint="eastAsia" w:ascii="Times New Roman" w:hAnsi="Times New Roman" w:cs="Times New Roman"/>
                <w:sz w:val="20"/>
                <w:szCs w:val="21"/>
              </w:rPr>
              <w:t>年</w:t>
            </w:r>
            <w:r>
              <w:rPr>
                <w:rFonts w:hint="default" w:ascii="Times New Roman" w:hAnsi="Times New Roman" w:cs="Times New Roman"/>
                <w:sz w:val="20"/>
                <w:szCs w:val="21"/>
              </w:rPr>
              <w:t xml:space="preserve">   </w:t>
            </w:r>
            <w:r>
              <w:rPr>
                <w:rFonts w:hint="eastAsia" w:ascii="Times New Roman" w:hAnsi="Times New Roman" w:cs="Times New Roman"/>
                <w:sz w:val="20"/>
                <w:szCs w:val="21"/>
              </w:rPr>
              <w:t>月</w:t>
            </w:r>
            <w:r>
              <w:rPr>
                <w:rFonts w:hint="default" w:ascii="Times New Roman" w:hAnsi="Times New Roman" w:cs="Times New Roman"/>
                <w:sz w:val="20"/>
                <w:szCs w:val="21"/>
              </w:rPr>
              <w:t xml:space="preserve">   </w:t>
            </w:r>
            <w:r>
              <w:rPr>
                <w:rFonts w:hint="eastAsia" w:ascii="Times New Roman" w:hAnsi="Times New Roman" w:cs="Times New Roman"/>
                <w:sz w:val="20"/>
                <w:szCs w:val="21"/>
              </w:rPr>
              <w:t>日</w:t>
            </w:r>
            <w:r>
              <w:rPr>
                <w:rFonts w:hint="default" w:ascii="Times New Roman" w:hAnsi="Times New Roman" w:cs="Times New Roman"/>
                <w:sz w:val="20"/>
                <w:szCs w:val="21"/>
              </w:rPr>
              <w:t xml:space="preserve"> </w:t>
            </w:r>
          </w:p>
        </w:tc>
      </w:tr>
    </w:tbl>
    <w:p>
      <w:pPr>
        <w:ind w:firstLine="422" w:firstLineChars="200"/>
        <w:rPr>
          <w:rFonts w:ascii="宋体" w:hAnsi="宋体" w:cs="宋体"/>
          <w:szCs w:val="21"/>
        </w:rPr>
      </w:pPr>
      <w:r>
        <w:rPr>
          <w:rFonts w:hint="eastAsia" w:ascii="宋体" w:hAnsi="宋体" w:cs="宋体"/>
          <w:b/>
          <w:bCs/>
          <w:szCs w:val="21"/>
        </w:rPr>
        <w:t>填写说明：</w:t>
      </w:r>
    </w:p>
    <w:p>
      <w:pPr>
        <w:ind w:firstLine="420" w:firstLineChars="200"/>
        <w:rPr>
          <w:rFonts w:ascii="宋体" w:hAnsi="宋体" w:cs="宋体"/>
          <w:szCs w:val="21"/>
        </w:rPr>
      </w:pPr>
      <w:r>
        <w:rPr>
          <w:rFonts w:hint="eastAsia" w:ascii="宋体" w:hAnsi="宋体" w:cs="宋体"/>
          <w:szCs w:val="21"/>
        </w:rPr>
        <w:t>1.仅民办学校需填写此表。</w:t>
      </w:r>
    </w:p>
    <w:p>
      <w:pPr>
        <w:ind w:firstLine="420" w:firstLineChars="200"/>
        <w:rPr>
          <w:rFonts w:ascii="宋体" w:hAnsi="宋体" w:cs="宋体"/>
          <w:szCs w:val="21"/>
        </w:rPr>
      </w:pPr>
      <w:r>
        <w:rPr>
          <w:rFonts w:hint="eastAsia" w:ascii="宋体" w:hAnsi="宋体" w:cs="宋体"/>
          <w:szCs w:val="21"/>
        </w:rPr>
        <w:t>2.此表理（董）事会成员表决通过章程，应到人数为理事会成员总数，实到人数按实际填写，监事不具有表决权，不需计算在总人数内。</w:t>
      </w:r>
    </w:p>
    <w:p>
      <w:pPr>
        <w:ind w:firstLine="420" w:firstLineChars="200"/>
        <w:rPr>
          <w:rFonts w:ascii="宋体" w:hAnsi="宋体" w:cs="宋体"/>
          <w:szCs w:val="21"/>
        </w:rPr>
      </w:pPr>
      <w:r>
        <w:rPr>
          <w:rFonts w:hint="eastAsia" w:ascii="宋体" w:hAnsi="宋体" w:cs="宋体"/>
          <w:szCs w:val="21"/>
        </w:rPr>
        <w:t>3.监事不需要签字。</w:t>
      </w: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163" o:spid="_x0000_s1176" style="position:absolute;left:0;margin-left:-167.55pt;margin-top:56.6pt;height:379.1pt;width:422.35pt;mso-position-horizontal-relative:char;mso-position-vertical-relative:line;mso-wrap-distance-bottom:0pt;mso-wrap-distance-top:0pt;rotation:0f;z-index:251699200;" coordorigin="0,0" coordsize="8447,7582" o:allowoverlap="f">
            <o:lock v:ext="edit" position="f" selection="f" grouping="f" rotation="f" cropping="f" text="f" aspectratio="f"/>
            <v:rect id="矩形 1164" o:spid="_x0000_s1177"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165" o:spid="_x0000_s1178"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166" o:spid="_x0000_s1179"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167" o:spid="_x0000_s1180"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168" o:spid="_x0000_s1181"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169" o:spid="_x0000_s1182"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170" o:spid="_x0000_s1183"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171" o:spid="_x0000_s1184"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72" o:spid="_x0000_s1185"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73" o:spid="_x0000_s1186"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74" o:spid="_x0000_s1187"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175" o:spid="_x0000_s1188"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176" o:spid="_x0000_s1189"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177" o:spid="_x0000_s1190"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178" o:spid="_x0000_s1191"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179" o:spid="_x0000_s1192"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180" o:spid="_x0000_s1193"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民办非企业单位住所变更登记（凭产权证办理）服务指南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cs="仿宋_GB2312"/>
          <w:szCs w:val="21"/>
        </w:rPr>
      </w:pPr>
      <w:r>
        <w:rPr>
          <w:rFonts w:hint="eastAsia" w:hAnsi="宋体" w:cs="仿宋_GB2312"/>
          <w:szCs w:val="21"/>
        </w:rPr>
        <w:t>005682207XK99115003</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民办非企业单位。</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（一）《民办非企业单位登记管理暂行条例》（国务院、国务院令第251号）第十五条 民办非企业单位的登记事项需要变更的，应当自业务主管单位审查同意之日起３０日内，向登记管理机关申请变更登记。民办非企业单位修改章程，应当自业务主管单位审查同意之日起３０日内，报登记管理机关核准。</w:t>
      </w:r>
    </w:p>
    <w:p>
      <w:pPr>
        <w:pStyle w:val="31"/>
        <w:spacing w:before="156" w:after="156"/>
        <w:ind w:firstLine="424"/>
      </w:pPr>
      <w:r>
        <w:rPr>
          <w:rFonts w:hint="eastAsia"/>
        </w:rPr>
        <w:t>（二）《民办非企业单位登记暂行办法》（民政部、民政部令〔1998〕18号）第十一条：民办非企业单位根据条例第十五条规定申请变更登记事项时，应向登记管理机关提交下列文件：（一）法定代表人或单位负责人签署并加盖公章的变更登记申请书。申请书应载明变更的理由，并附决定变更时依照章程履行程序的原始纪要，法定代表人或单位负责人因故不能签署变更登记申请书的，申请单位还应提交不能签署的理由的文件；（二）业务主管单位对变更登记事项审查同意文件；（三）登记管理机关要求提交的其他文件”；第十二条：“民办非企业单位的住所、业务范围、法定代表人或单位负责人、开办资金、业务主管单位发生变更的，除向登记管理机关提交本办法第十一条规定的文件外，还须分别提交下列材料：变更后新住所的产权或使用权证明；变更后的业务范围；变更后法定代表人或单位负责人的身份证明，及本办法第六条第六款涉及的其他材料；变更后的验资报告；原业务主管单位不再承担业务主管的文件。第十三条 登记管理机关核准变更登记的，民办非企业单位应交回民办非企业单位登记证书正副本，由登记管理机关换发新的登记证书。</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民办非企业单位变更登记申请书、业务主管单位审查同意文件、变更后新住所的产权证、民办非企业单位登记证书正副本等材料齐全合规。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民办非企业单位住所变更登记（凭产权证办理）申请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民办非企业单位住所变更登记申请表（凭租赁协议办理）</w:t>
            </w:r>
          </w:p>
        </w:tc>
        <w:tc>
          <w:tcPr>
            <w:tcW w:w="1356"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2</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民办非企业单位登记证书</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r>
        <w:trPr>
          <w:trHeight w:val="340"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3</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中华人民共和国不动产权证</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kern w:val="0"/>
                <w:sz w:val="18"/>
                <w:szCs w:val="18"/>
              </w:rPr>
              <w:t>复印件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复印件</w:t>
            </w:r>
          </w:p>
        </w:tc>
      </w:tr>
      <w:tr>
        <w:trPr>
          <w:trHeight w:val="340"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中华人民共和国居民身份证</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宋体"/>
                <w:kern w:val="0"/>
                <w:sz w:val="18"/>
                <w:szCs w:val="18"/>
                <w:lang w:val="en-US" w:eastAsia="zh-CN"/>
              </w:rPr>
            </w:pP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宋体"/>
                <w:color w:val="000000"/>
                <w:kern w:val="0"/>
                <w:sz w:val="18"/>
                <w:szCs w:val="18"/>
                <w:lang w:val="en-US" w:eastAsia="zh-CN"/>
              </w:rPr>
            </w:pP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hint="eastAsia" w:ascii="黑体" w:hAnsi="黑体" w:eastAsia="宋体" w:cs="Times New Roman"/>
          <w:sz w:val="21"/>
          <w:lang w:val="en-US" w:eastAsia="zh-CN" w:bidi="ar-SA"/>
        </w:rPr>
        <w:pict>
          <v:shape id="图片框 1181" o:spid="_x0000_s1194" type="#_x0000_t75" style="height:320.7pt;width:453.5pt;rotation:0f;" o:ole="f" fillcolor="#FFFFFF" filled="f" o:preferrelative="t" stroked="f" coordorigin="0,0" coordsize="21600,21600">
            <v:fill on="f" color2="#FFFFFF" focus="0%"/>
            <v:imagedata gain="65536f" blacklevel="0f" gamma="0" o:title="" r:id="rId26"/>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rPr>
          <w:rFonts w:ascii="黑体" w:hAnsi="黑体" w:eastAsia="宋体" w:cs="Times New Roman"/>
          <w:sz w:val="21"/>
          <w:lang w:val="en-US" w:eastAsia="zh-CN" w:bidi="ar-SA"/>
        </w:rPr>
        <w:pict>
          <v:shape id="图片框 1182" o:spid="_x0000_s1195" type="#_x0000_t75" style="height:320.6pt;width:453.5pt;rotation:0f;" o:ole="f" fillcolor="#FFFFFF" filled="f" o:preferrelative="t" stroked="f" coordorigin="0,0" coordsize="21600,21600">
            <v:fill on="f" color2="#FFFFFF" focus="0%"/>
            <v:imagedata gain="65536f" blacklevel="0f" gamma="0" o:title="" r:id="rId27"/>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sz w:val="21"/>
          <w:lang w:val="en-US" w:eastAsia="zh-CN" w:bidi="ar-SA"/>
        </w:rPr>
        <w:pict>
          <v:shape id="图片框 1183" o:spid="_x0000_s1196" type="#_x0000_t75" style="height:668.5pt;width:410.5pt;rotation:0f;" o:ole="f" fillcolor="#FFFFFF" filled="f" o:preferrelative="t" stroked="f" coordorigin="0,0" coordsize="21600,21600">
            <v:fill on="f" color2="#FFFFFF" focus="0%"/>
            <v:imagedata gain="65536f" blacklevel="0f" gamma="0" o:title="" r:id="rId31"/>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附件1：民办非企业单位住所变更登记申请书示范文本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26"/>
        <w:spacing w:beforeLines="50" w:afterLines="50"/>
        <w:ind w:firstLine="0" w:firstLineChars="0"/>
        <w:rPr>
          <w:rFonts w:ascii="黑体" w:eastAsia="黑体"/>
          <w:bCs/>
          <w:color w:val="000000"/>
          <w:spacing w:val="4"/>
          <w:szCs w:val="21"/>
        </w:rPr>
      </w:pPr>
    </w:p>
    <w:p>
      <w:pPr>
        <w:pStyle w:val="32"/>
        <w:tabs>
          <w:tab w:val="left" w:pos="0"/>
        </w:tabs>
      </w:pPr>
      <w:r>
        <w:rPr>
          <w:rFonts w:hint="eastAsia"/>
        </w:rPr>
        <w:t>附件1 民办非企业单位住所变更登记申请书示范文本</w:t>
      </w:r>
    </w:p>
    <w:p>
      <w:pPr>
        <w:spacing w:beforeLines="700" w:afterLines="700"/>
        <w:jc w:val="center"/>
        <w:rPr>
          <w:sz w:val="36"/>
          <w:szCs w:val="36"/>
        </w:rPr>
      </w:pPr>
      <w:r>
        <w:rPr>
          <w:rFonts w:hint="eastAsia"/>
          <w:sz w:val="36"/>
          <w:szCs w:val="36"/>
        </w:rPr>
        <w:t>民办非企业单位变更登记申请表</w:t>
      </w:r>
    </w:p>
    <w:p>
      <w:pPr>
        <w:widowControl/>
        <w:autoSpaceDE w:val="0"/>
        <w:autoSpaceDN w:val="0"/>
        <w:spacing w:afterLines="100" w:line="400" w:lineRule="exact"/>
        <w:ind w:firstLine="1123"/>
        <w:jc w:val="left"/>
        <w:textAlignment w:val="bottom"/>
        <w:rPr>
          <w:rFonts w:ascii="宋体" w:hAnsi="宋体"/>
          <w:kern w:val="22"/>
          <w:sz w:val="32"/>
          <w:szCs w:val="32"/>
          <w:u w:val="single"/>
        </w:rPr>
      </w:pPr>
      <w:r>
        <w:rPr>
          <w:rFonts w:hint="eastAsia" w:ascii="宋体" w:hAnsi="宋体"/>
          <w:spacing w:val="120"/>
          <w:sz w:val="32"/>
          <w:szCs w:val="32"/>
        </w:rPr>
        <w:t>单位名称</w:t>
      </w:r>
      <w:r>
        <w:rPr>
          <w:rFonts w:hint="eastAsia" w:ascii="宋体" w:hAnsi="宋体"/>
          <w:kern w:val="22"/>
          <w:sz w:val="32"/>
          <w:szCs w:val="32"/>
          <w:u w:val="single"/>
        </w:rPr>
        <w:t xml:space="preserve">                              </w:t>
      </w:r>
    </w:p>
    <w:p>
      <w:pPr>
        <w:widowControl/>
        <w:autoSpaceDE w:val="0"/>
        <w:autoSpaceDN w:val="0"/>
        <w:spacing w:afterLines="100"/>
        <w:ind w:firstLine="1120"/>
        <w:textAlignment w:val="bottom"/>
        <w:rPr>
          <w:rFonts w:ascii="宋体" w:hAnsi="宋体"/>
          <w:spacing w:val="120"/>
          <w:sz w:val="32"/>
          <w:szCs w:val="32"/>
        </w:rPr>
      </w:pPr>
      <w:r>
        <w:rPr>
          <w:rFonts w:hint="eastAsia" w:ascii="宋体" w:hAnsi="宋体"/>
          <w:spacing w:val="120"/>
          <w:sz w:val="32"/>
          <w:szCs w:val="32"/>
        </w:rPr>
        <w:t>登记证号</w:t>
      </w:r>
      <w:r>
        <w:rPr>
          <w:rFonts w:hint="eastAsia" w:ascii="宋体" w:hAnsi="宋体"/>
          <w:kern w:val="22"/>
          <w:sz w:val="32"/>
          <w:szCs w:val="32"/>
          <w:u w:val="single"/>
        </w:rPr>
        <w:t xml:space="preserve">                              </w:t>
      </w:r>
    </w:p>
    <w:p>
      <w:pPr>
        <w:widowControl/>
        <w:autoSpaceDE w:val="0"/>
        <w:autoSpaceDN w:val="0"/>
        <w:spacing w:afterLines="300"/>
        <w:ind w:firstLine="1123"/>
        <w:textAlignment w:val="bottom"/>
        <w:rPr>
          <w:rFonts w:ascii="宋体" w:hAnsi="宋体"/>
          <w:spacing w:val="40"/>
          <w:sz w:val="32"/>
          <w:szCs w:val="32"/>
          <w:u w:val="single"/>
        </w:rPr>
      </w:pPr>
      <w:r>
        <w:rPr>
          <w:rFonts w:hint="eastAsia" w:ascii="宋体" w:hAnsi="宋体"/>
          <w:spacing w:val="120"/>
          <w:sz w:val="32"/>
          <w:szCs w:val="32"/>
        </w:rPr>
        <w:t>单位代码</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所属行(事)业 </w:t>
      </w:r>
      <w:r>
        <w:rPr>
          <w:rFonts w:hint="eastAsia" w:ascii="宋体" w:hAnsi="宋体"/>
          <w:spacing w:val="82"/>
          <w:sz w:val="32"/>
          <w:szCs w:val="32"/>
          <w:u w:val="single"/>
        </w:rPr>
        <w:t xml:space="preserve">               </w:t>
      </w:r>
    </w:p>
    <w:p>
      <w:pPr>
        <w:widowControl/>
        <w:autoSpaceDE w:val="0"/>
        <w:autoSpaceDN w:val="0"/>
        <w:spacing w:afterLines="4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firstLine="800"/>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Pr>
        <w:spacing w:line="480" w:lineRule="exact"/>
        <w:ind w:firstLine="880"/>
        <w:jc w:val="center"/>
        <w:rPr>
          <w:rFonts w:ascii="黑体" w:hAnsi="宋体" w:eastAsia="黑体"/>
          <w:bCs/>
          <w:spacing w:val="40"/>
          <w:sz w:val="36"/>
          <w:szCs w:val="36"/>
        </w:rPr>
      </w:pPr>
      <w:r>
        <w:rPr>
          <w:rFonts w:hint="eastAsia" w:ascii="黑体" w:hAnsi="宋体" w:eastAsia="黑体"/>
          <w:bCs/>
          <w:spacing w:val="40"/>
          <w:sz w:val="36"/>
          <w:szCs w:val="36"/>
        </w:rPr>
        <w:br w:type="page"/>
      </w:r>
      <w:r>
        <w:rPr>
          <w:rFonts w:hint="eastAsia" w:ascii="黑体" w:hAnsi="宋体" w:eastAsia="黑体"/>
          <w:bCs/>
          <w:spacing w:val="40"/>
          <w:sz w:val="36"/>
          <w:szCs w:val="36"/>
        </w:rPr>
        <w:t>填表说明及要求</w:t>
      </w:r>
    </w:p>
    <w:p>
      <w:pPr>
        <w:spacing w:line="780" w:lineRule="auto"/>
        <w:ind w:firstLine="640" w:firstLineChars="200"/>
        <w:rPr>
          <w:rFonts w:ascii="仿宋_GB2312" w:hAnsi="宋体" w:eastAsia="仿宋_GB2312"/>
          <w:bCs/>
          <w:sz w:val="32"/>
          <w:szCs w:val="32"/>
        </w:rPr>
      </w:pPr>
    </w:p>
    <w:p>
      <w:pPr>
        <w:ind w:firstLine="640"/>
        <w:rPr>
          <w:rFonts w:ascii="仿宋_GB2312" w:hAnsi="宋体" w:eastAsia="仿宋_GB2312"/>
          <w:sz w:val="32"/>
          <w:szCs w:val="21"/>
        </w:rPr>
      </w:pPr>
      <w:r>
        <w:rPr>
          <w:rFonts w:hint="eastAsia" w:ascii="仿宋_GB2312" w:hAnsi="宋体" w:eastAsia="仿宋_GB2312"/>
          <w:bCs/>
          <w:sz w:val="32"/>
          <w:szCs w:val="32"/>
        </w:rPr>
        <w:t>⒈</w:t>
      </w: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ind w:firstLine="640" w:firstLineChars="200"/>
        <w:rPr>
          <w:rFonts w:ascii="仿宋_GB2312" w:hAnsi="宋体" w:eastAsia="仿宋_GB2312"/>
          <w:b/>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名称变更需填写《名称变更理由》；住所变更需填写《住所证明》；开办资金变更需提交会计师事务所出具的验资报告；章程修改的要重新核准；</w:t>
      </w:r>
      <w:r>
        <w:rPr>
          <w:rFonts w:hint="eastAsia" w:ascii="仿宋_GB2312" w:hAnsi="宋体" w:eastAsia="仿宋_GB2312"/>
          <w:b/>
          <w:bCs/>
          <w:sz w:val="32"/>
          <w:szCs w:val="32"/>
        </w:rPr>
        <w:t>业务主管单位变更需提交原业务主管单位不再承担业务主管职责的文件和新业务主管单位愿承担业务主管职责的文件。</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上述各项变更均需提交《民办非企业单位法人登记证书》正、副本。</w:t>
      </w:r>
    </w:p>
    <w:p>
      <w:pPr>
        <w:spacing w:beforeLines="50" w:afterLines="50"/>
        <w:jc w:val="center"/>
        <w:rPr>
          <w:rFonts w:ascii="宋体" w:hAnsi="宋体"/>
          <w:b/>
          <w:szCs w:val="21"/>
        </w:rPr>
      </w:pPr>
      <w:r>
        <w:rPr>
          <w:rFonts w:hint="eastAsia" w:ascii="仿宋_GB2312" w:hAnsi="宋体" w:eastAsia="仿宋_GB2312"/>
          <w:bCs/>
          <w:sz w:val="32"/>
          <w:szCs w:val="32"/>
        </w:rPr>
        <w:br w:type="page"/>
      </w:r>
      <w:r>
        <w:rPr>
          <w:rFonts w:hint="eastAsia"/>
          <w:sz w:val="32"/>
          <w:szCs w:val="32"/>
        </w:rPr>
        <w:t>行政许可申请材料清单（样本）</w:t>
      </w:r>
    </w:p>
    <w:tbl>
      <w:tblPr>
        <w:tblW w:w="892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7"/>
        <w:gridCol w:w="5129"/>
        <w:gridCol w:w="1176"/>
        <w:gridCol w:w="1687"/>
      </w:tblGrid>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序号</w:t>
            </w:r>
          </w:p>
        </w:tc>
        <w:tc>
          <w:tcPr>
            <w:tcW w:w="5129"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材 料 名 称</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数 量</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备 注</w:t>
            </w: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1</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变更登记申请书</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2</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业务主管单位的批准文件</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3</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变更后新住所的产权证</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4</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民办非企业单位登记证书（正、副本）</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6</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7</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8</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9</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10</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11</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12</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13</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14</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014"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申请人</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firstLine="4347" w:firstLineChars="2070"/>
              <w:rPr>
                <w:rFonts w:hint="default" w:ascii="宋体" w:hAnsi="宋体" w:eastAsia="宋体" w:cs="Times New Roman"/>
                <w:sz w:val="20"/>
                <w:szCs w:val="21"/>
              </w:rPr>
            </w:pPr>
            <w:r>
              <w:rPr>
                <w:rFonts w:hint="eastAsia" w:ascii="宋体" w:hAnsi="宋体" w:eastAsia="宋体" w:cs="Times New Roman"/>
                <w:sz w:val="20"/>
                <w:szCs w:val="21"/>
              </w:rPr>
              <w:t xml:space="preserve">申请人：  </w:t>
            </w:r>
          </w:p>
          <w:p>
            <w:pPr>
              <w:tabs>
                <w:tab w:val="center" w:pos="4153"/>
                <w:tab w:val="right" w:pos="8306"/>
              </w:tabs>
              <w:snapToGrid w:val="0"/>
              <w:spacing w:before="0" w:beforeAutospacing="0" w:after="0" w:afterAutospacing="0"/>
              <w:ind w:left="0" w:right="0" w:firstLine="4767" w:firstLineChars="2270"/>
              <w:rPr>
                <w:rFonts w:hint="default" w:ascii="宋体" w:hAnsi="宋体" w:eastAsia="宋体" w:cs="Times New Roman"/>
                <w:sz w:val="20"/>
                <w:szCs w:val="21"/>
              </w:rPr>
            </w:pPr>
            <w:r>
              <w:rPr>
                <w:rFonts w:hint="eastAsia" w:ascii="宋体" w:hAnsi="宋体" w:eastAsia="宋体" w:cs="Times New Roman"/>
                <w:sz w:val="20"/>
                <w:szCs w:val="21"/>
              </w:rPr>
              <w:t>年    月    日</w:t>
            </w:r>
          </w:p>
        </w:tc>
      </w:tr>
      <w:tr>
        <w:trPr>
          <w:trHeight w:val="2419"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受理</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机关</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 xml:space="preserve">  承办人：               </w:t>
            </w:r>
          </w:p>
          <w:p>
            <w:pPr>
              <w:tabs>
                <w:tab w:val="left" w:pos="2707"/>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行政机关印章（专用印章）</w:t>
            </w:r>
          </w:p>
          <w:p>
            <w:pPr>
              <w:tabs>
                <w:tab w:val="center" w:pos="4153"/>
                <w:tab w:val="left" w:pos="6652"/>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年    月    日</w:t>
            </w:r>
          </w:p>
        </w:tc>
      </w:tr>
    </w:tbl>
    <w:p>
      <w:pPr>
        <w:tabs>
          <w:tab w:val="left" w:pos="4820"/>
        </w:tabs>
        <w:ind w:firstLine="420"/>
      </w:pPr>
      <w:r>
        <w:br w:type="page"/>
      </w: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rPr>
          <w:trHeight w:val="12390" w:hRule="atLeast"/>
          <w:jc w:val="center"/>
        </w:trPr>
        <w:tc>
          <w:tcPr>
            <w:tcW w:w="8522" w:type="dxa"/>
            <w:vAlign w:val="top"/>
          </w:tcPr>
          <w:p>
            <w:pPr>
              <w:spacing w:beforeLines="50" w:beforeAutospacing="0" w:after="0" w:afterAutospacing="0"/>
              <w:ind w:left="0" w:right="0" w:firstLine="240" w:firstLineChars="75"/>
              <w:jc w:val="center"/>
              <w:rPr>
                <w:rFonts w:hint="default" w:ascii="黑体" w:hAnsi="Times New Roman" w:eastAsia="黑体" w:cs="Times New Roman"/>
                <w:sz w:val="32"/>
                <w:szCs w:val="28"/>
              </w:rPr>
            </w:pPr>
            <w:r>
              <w:rPr>
                <w:rFonts w:hint="eastAsia" w:ascii="黑体" w:hAnsi="Times New Roman" w:eastAsia="黑体" w:cs="Times New Roman"/>
                <w:sz w:val="32"/>
                <w:szCs w:val="28"/>
              </w:rPr>
              <w:t>变更登记申请</w:t>
            </w:r>
          </w:p>
          <w:p>
            <w:pPr>
              <w:spacing w:beforeLines="50" w:beforeAutospacing="0" w:after="0" w:afterAutospacing="0"/>
              <w:ind w:left="0" w:right="0" w:firstLine="240" w:firstLineChars="75"/>
              <w:rPr>
                <w:rFonts w:hint="default" w:ascii="仿宋_GB2312" w:hAnsi="Times New Roman" w:eastAsia="仿宋_GB2312" w:cs="Times New Roman"/>
                <w:sz w:val="28"/>
                <w:szCs w:val="28"/>
              </w:rPr>
            </w:pPr>
            <w:r>
              <w:rPr>
                <w:rFonts w:hint="eastAsia" w:ascii="宋体" w:hAnsi="宋体" w:cs="Times New Roman"/>
                <w:sz w:val="32"/>
                <w:szCs w:val="20"/>
              </w:rPr>
              <w:t>××</w:t>
            </w:r>
            <w:r>
              <w:rPr>
                <w:rFonts w:hint="eastAsia" w:ascii="仿宋_GB2312" w:hAnsi="Times New Roman" w:eastAsia="仿宋_GB2312" w:cs="Times New Roman"/>
                <w:sz w:val="28"/>
                <w:szCs w:val="28"/>
              </w:rPr>
              <w:t>民政局：</w:t>
            </w:r>
          </w:p>
          <w:p>
            <w:pPr>
              <w:spacing w:before="0" w:beforeAutospacing="0" w:after="0" w:afterAutospacing="0" w:line="500" w:lineRule="exact"/>
              <w:ind w:left="-143" w:leftChars="-68" w:right="0" w:firstLine="560" w:firstLineChars="200"/>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本</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于</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年</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月</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日在</w:t>
            </w:r>
            <w:r>
              <w:rPr>
                <w:rFonts w:hint="eastAsia" w:ascii="仿宋_GB2312" w:hAnsi="Times New Roman" w:eastAsia="仿宋_GB2312" w:cs="Times New Roman"/>
                <w:sz w:val="28"/>
                <w:szCs w:val="28"/>
                <w:u w:val="single"/>
              </w:rPr>
              <w:t>　　　　　　　　　　　　　</w:t>
            </w:r>
            <w:r>
              <w:rPr>
                <w:rFonts w:hint="eastAsia" w:ascii="仿宋_GB2312" w:hAnsi="Times New Roman" w:eastAsia="仿宋_GB2312" w:cs="Times New Roman"/>
                <w:sz w:val="28"/>
                <w:szCs w:val="28"/>
              </w:rPr>
              <w:t>召开</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会议，应到人数</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人，实到人数</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人参加，以</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票数表决通过，现申请将：</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法定代表人由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名称由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住所由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业务主管单位由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开办资金由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业务范围由</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firstLineChars="20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476" w:firstLineChars="170"/>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特此申请。</w:t>
            </w:r>
            <w:r>
              <w:rPr>
                <w:rFonts w:hint="eastAsia" w:ascii="仿宋_GB2312" w:hAnsi="Times New Roman" w:eastAsia="仿宋_GB2312" w:cs="Times New Roman"/>
                <w:sz w:val="24"/>
                <w:szCs w:val="20"/>
              </w:rPr>
              <w:t xml:space="preserve">                                            </w:t>
            </w:r>
            <w:r>
              <w:rPr>
                <w:rFonts w:hint="eastAsia" w:ascii="仿宋_GB2312" w:hAnsi="Times New Roman" w:eastAsia="仿宋_GB2312" w:cs="Times New Roman"/>
                <w:sz w:val="28"/>
                <w:szCs w:val="28"/>
              </w:rPr>
              <w:t xml:space="preserve">          </w:t>
            </w:r>
          </w:p>
          <w:p>
            <w:pPr>
              <w:spacing w:before="0" w:beforeAutospacing="0" w:after="0" w:afterAutospacing="0"/>
              <w:ind w:left="0" w:right="0" w:firstLine="5051" w:firstLineChars="1804"/>
              <w:rPr>
                <w:rFonts w:hint="default" w:ascii="仿宋_GB2312" w:hAnsi="Times New Roman" w:eastAsia="仿宋_GB2312" w:cs="Times New Roman"/>
                <w:sz w:val="28"/>
                <w:szCs w:val="28"/>
              </w:rPr>
            </w:pPr>
          </w:p>
          <w:p>
            <w:pPr>
              <w:spacing w:before="0" w:beforeAutospacing="0" w:after="0" w:afterAutospacing="0"/>
              <w:ind w:left="0" w:right="0" w:firstLine="5051" w:firstLineChars="1804"/>
              <w:rPr>
                <w:rFonts w:hint="default" w:ascii="仿宋_GB2312" w:hAnsi="Times New Roman" w:eastAsia="仿宋_GB2312" w:cs="Times New Roman"/>
                <w:sz w:val="28"/>
                <w:szCs w:val="28"/>
              </w:rPr>
            </w:pPr>
          </w:p>
          <w:p>
            <w:pPr>
              <w:spacing w:before="0" w:beforeAutospacing="0" w:after="0" w:afterAutospacing="0"/>
              <w:ind w:left="0" w:right="0" w:firstLine="5051" w:firstLineChars="1804"/>
              <w:rPr>
                <w:rFonts w:hint="default" w:ascii="仿宋_GB2312" w:hAnsi="Times New Roman" w:eastAsia="仿宋_GB2312" w:cs="Times New Roman"/>
                <w:sz w:val="28"/>
                <w:szCs w:val="28"/>
              </w:rPr>
            </w:pPr>
          </w:p>
          <w:p>
            <w:pPr>
              <w:spacing w:before="0" w:beforeAutospacing="0" w:after="0" w:afterAutospacing="0"/>
              <w:ind w:left="0" w:right="0" w:firstLine="5051" w:firstLineChars="1804"/>
              <w:rPr>
                <w:rFonts w:hint="default" w:ascii="仿宋_GB2312" w:hAnsi="Times New Roman" w:eastAsia="仿宋_GB2312" w:cs="Times New Roman"/>
                <w:sz w:val="28"/>
                <w:szCs w:val="28"/>
              </w:rPr>
            </w:pPr>
          </w:p>
          <w:p>
            <w:pPr>
              <w:spacing w:before="0" w:beforeAutospacing="0" w:after="0" w:afterAutospacing="0"/>
              <w:ind w:left="0" w:right="0" w:firstLine="2973" w:firstLineChars="1062"/>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民办非企业单位(盖章）</w:t>
            </w:r>
          </w:p>
          <w:p>
            <w:pPr>
              <w:spacing w:before="0" w:beforeAutospacing="0" w:after="0" w:afterAutospacing="0"/>
              <w:ind w:left="0" w:right="0" w:firstLine="2973" w:firstLineChars="1062"/>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法定代表人(签章)</w:t>
            </w:r>
          </w:p>
          <w:p>
            <w:pPr>
              <w:spacing w:before="0" w:beforeAutospacing="0" w:after="0" w:afterAutospacing="0"/>
              <w:ind w:left="0" w:right="0" w:firstLine="5180" w:firstLineChars="1850"/>
              <w:rPr>
                <w:rFonts w:hint="default" w:ascii="Times New Roman" w:hAnsi="Times New Roman" w:cs="Times New Roman"/>
                <w:sz w:val="20"/>
                <w:szCs w:val="20"/>
              </w:rPr>
            </w:pPr>
            <w:r>
              <w:rPr>
                <w:rFonts w:hint="eastAsia" w:ascii="仿宋_GB2312" w:hAnsi="Times New Roman" w:eastAsia="仿宋_GB2312" w:cs="Times New Roman"/>
                <w:sz w:val="28"/>
                <w:szCs w:val="28"/>
              </w:rPr>
              <w:t xml:space="preserve">      年     月     日</w:t>
            </w:r>
          </w:p>
        </w:tc>
      </w:tr>
    </w:tbl>
    <w:p>
      <w:pPr>
        <w:spacing w:line="500" w:lineRule="exact"/>
        <w:ind w:firstLine="641"/>
        <w:jc w:val="center"/>
      </w:pPr>
    </w:p>
    <w:p>
      <w:pPr>
        <w:widowControl/>
        <w:ind w:firstLine="420"/>
        <w:jc w:val="left"/>
      </w:pPr>
      <w:r>
        <w:br w:type="page"/>
      </w:r>
    </w:p>
    <w:p>
      <w:pPr>
        <w:spacing w:beforeLines="50" w:afterLines="50"/>
        <w:jc w:val="center"/>
        <w:rPr>
          <w:sz w:val="32"/>
          <w:szCs w:val="32"/>
        </w:rPr>
      </w:pPr>
      <w:r>
        <w:rPr>
          <w:rFonts w:hint="eastAsia"/>
          <w:sz w:val="32"/>
          <w:szCs w:val="32"/>
        </w:rPr>
        <w:t>民办非企业单位办公住所情况</w:t>
      </w:r>
    </w:p>
    <w:tbl>
      <w:tblPr>
        <w:tblW w:w="908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642"/>
        <w:gridCol w:w="3196"/>
        <w:gridCol w:w="223"/>
        <w:gridCol w:w="2184"/>
        <w:gridCol w:w="1836"/>
      </w:tblGrid>
      <w:tr>
        <w:trPr>
          <w:cantSplit/>
          <w:trHeight w:val="882"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地   址</w:t>
            </w:r>
          </w:p>
        </w:tc>
        <w:tc>
          <w:tcPr>
            <w:tcW w:w="7439"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r>
              <w:rPr>
                <w:rFonts w:hint="eastAsia" w:ascii="宋体" w:hAnsi="宋体" w:eastAsia="宋体" w:cs="仿宋"/>
                <w:kern w:val="0"/>
                <w:sz w:val="20"/>
                <w:szCs w:val="21"/>
              </w:rPr>
              <w:t xml:space="preserve"> </w:t>
            </w:r>
          </w:p>
        </w:tc>
      </w:tr>
      <w:tr>
        <w:trPr>
          <w:cantSplit/>
          <w:trHeight w:val="983"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所属办事处</w:t>
            </w:r>
          </w:p>
        </w:tc>
        <w:tc>
          <w:tcPr>
            <w:tcW w:w="7439"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办事处（社区）</w:t>
            </w:r>
          </w:p>
        </w:tc>
      </w:tr>
      <w:tr>
        <w:trPr>
          <w:cantSplit/>
          <w:trHeight w:val="963"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邮政编码</w:t>
            </w:r>
          </w:p>
        </w:tc>
        <w:tc>
          <w:tcPr>
            <w:tcW w:w="7439"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p>
        </w:tc>
      </w:tr>
      <w:tr>
        <w:trPr>
          <w:cantSplit/>
          <w:trHeight w:val="960"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用房面积</w:t>
            </w:r>
          </w:p>
        </w:tc>
        <w:tc>
          <w:tcPr>
            <w:tcW w:w="7439"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p>
        </w:tc>
      </w:tr>
      <w:tr>
        <w:trPr>
          <w:cantSplit/>
          <w:trHeight w:val="1156"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住所来源</w:t>
            </w:r>
          </w:p>
        </w:tc>
        <w:tc>
          <w:tcPr>
            <w:tcW w:w="7439"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500" w:lineRule="exact"/>
              <w:ind w:left="0" w:right="0"/>
              <w:rPr>
                <w:rFonts w:hint="default" w:ascii="宋体" w:hAnsi="宋体" w:eastAsia="宋体" w:cs="仿宋"/>
                <w:sz w:val="20"/>
                <w:szCs w:val="21"/>
              </w:rPr>
            </w:pPr>
            <w:r>
              <w:rPr>
                <w:rFonts w:hint="eastAsia" w:ascii="宋体" w:hAnsi="宋体" w:eastAsia="宋体" w:cs="仿宋"/>
                <w:kern w:val="0"/>
                <w:sz w:val="20"/>
                <w:szCs w:val="21"/>
              </w:rPr>
              <w:t xml:space="preserve">     </w:t>
            </w:r>
            <w:r>
              <w:rPr>
                <w:rFonts w:hint="eastAsia" w:ascii="宋体" w:hAnsi="宋体" w:eastAsia="宋体" w:cs="仿宋"/>
                <w:sz w:val="20"/>
                <w:szCs w:val="21"/>
              </w:rPr>
              <w:t>□租赁</w:t>
            </w:r>
          </w:p>
          <w:p>
            <w:pPr>
              <w:widowControl/>
              <w:adjustRightInd w:val="0"/>
              <w:snapToGrid w:val="0"/>
              <w:spacing w:before="0" w:beforeAutospacing="0" w:after="0" w:afterAutospacing="0" w:line="500" w:lineRule="exact"/>
              <w:ind w:left="0" w:right="0"/>
              <w:rPr>
                <w:rFonts w:hint="default" w:ascii="宋体" w:hAnsi="宋体" w:eastAsia="宋体" w:cs="仿宋"/>
                <w:kern w:val="0"/>
                <w:sz w:val="20"/>
                <w:szCs w:val="21"/>
              </w:rPr>
            </w:pPr>
            <w:r>
              <w:rPr>
                <w:rFonts w:hint="eastAsia" w:ascii="宋体" w:hAnsi="宋体" w:eastAsia="宋体" w:cs="仿宋"/>
                <w:sz w:val="20"/>
                <w:szCs w:val="21"/>
              </w:rPr>
              <w:t xml:space="preserve">     □无偿提供</w:t>
            </w:r>
          </w:p>
        </w:tc>
      </w:tr>
      <w:tr>
        <w:trPr>
          <w:cantSplit/>
          <w:trHeight w:val="941"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使用期限</w:t>
            </w:r>
          </w:p>
        </w:tc>
        <w:tc>
          <w:tcPr>
            <w:tcW w:w="7439"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年</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月</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日至</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年</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月</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日</w:t>
            </w:r>
          </w:p>
        </w:tc>
      </w:tr>
      <w:tr>
        <w:trPr>
          <w:cantSplit/>
          <w:trHeight w:val="647"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住所产权人</w:t>
            </w:r>
          </w:p>
        </w:tc>
        <w:tc>
          <w:tcPr>
            <w:tcW w:w="3196"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p>
        </w:tc>
        <w:tc>
          <w:tcPr>
            <w:tcW w:w="2407" w:type="dxa"/>
            <w:gridSpan w:val="2"/>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住所使用权</w:t>
            </w:r>
          </w:p>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转让次数</w:t>
            </w:r>
          </w:p>
        </w:tc>
        <w:tc>
          <w:tcPr>
            <w:tcW w:w="1836"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r>
              <w:rPr>
                <w:rFonts w:hint="eastAsia" w:ascii="宋体" w:hAnsi="宋体" w:eastAsia="宋体" w:cs="仿宋"/>
                <w:sz w:val="20"/>
                <w:szCs w:val="21"/>
              </w:rPr>
              <w:t>如：产权人转让给A，A转让给民办非企单位，视为住所使用权转让2次。</w:t>
            </w:r>
          </w:p>
        </w:tc>
      </w:tr>
      <w:tr>
        <w:trPr>
          <w:cantSplit/>
          <w:trHeight w:val="1019" w:hRule="atLeast"/>
          <w:jc w:val="center"/>
        </w:trPr>
        <w:tc>
          <w:tcPr>
            <w:tcW w:w="9081" w:type="dxa"/>
            <w:gridSpan w:val="5"/>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r>
              <w:rPr>
                <w:rFonts w:hint="eastAsia" w:ascii="宋体" w:hAnsi="宋体" w:eastAsia="宋体" w:cs="仿宋"/>
                <w:sz w:val="20"/>
                <w:szCs w:val="21"/>
              </w:rPr>
              <w:t>请附住所使用权证明：（以下可根据住所使用权转让次数增减行数。）</w:t>
            </w:r>
          </w:p>
        </w:tc>
      </w:tr>
      <w:tr>
        <w:trPr>
          <w:cantSplit/>
          <w:trHeight w:val="998" w:hRule="atLeast"/>
          <w:jc w:val="center"/>
        </w:trPr>
        <w:tc>
          <w:tcPr>
            <w:tcW w:w="5061" w:type="dxa"/>
            <w:gridSpan w:val="3"/>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sz w:val="20"/>
                <w:szCs w:val="21"/>
              </w:rPr>
            </w:pPr>
            <w:r>
              <w:rPr>
                <w:rFonts w:hint="eastAsia" w:ascii="宋体" w:hAnsi="宋体" w:eastAsia="宋体" w:cs="仿宋"/>
                <w:sz w:val="20"/>
                <w:szCs w:val="21"/>
              </w:rPr>
              <w:t>1、住所产权人</w:t>
            </w:r>
          </w:p>
        </w:tc>
        <w:tc>
          <w:tcPr>
            <w:tcW w:w="4020"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sz w:val="20"/>
                <w:szCs w:val="21"/>
              </w:rPr>
            </w:pPr>
            <w:r>
              <w:rPr>
                <w:rFonts w:hint="eastAsia" w:ascii="宋体" w:hAnsi="宋体" w:eastAsia="宋体" w:cs="仿宋"/>
                <w:sz w:val="20"/>
                <w:szCs w:val="21"/>
              </w:rPr>
              <w:t>请附产权证明</w:t>
            </w:r>
          </w:p>
        </w:tc>
      </w:tr>
      <w:tr>
        <w:trPr>
          <w:cantSplit/>
          <w:trHeight w:val="979" w:hRule="atLeast"/>
          <w:jc w:val="center"/>
        </w:trPr>
        <w:tc>
          <w:tcPr>
            <w:tcW w:w="5061" w:type="dxa"/>
            <w:gridSpan w:val="3"/>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sz w:val="20"/>
                <w:szCs w:val="21"/>
              </w:rPr>
            </w:pPr>
            <w:r>
              <w:rPr>
                <w:rFonts w:hint="eastAsia" w:ascii="宋体" w:hAnsi="宋体" w:eastAsia="宋体" w:cs="仿宋"/>
                <w:sz w:val="20"/>
                <w:szCs w:val="21"/>
              </w:rPr>
              <w:t>2、产权人租赁/无偿提供给</w:t>
            </w:r>
            <w:r>
              <w:rPr>
                <w:rFonts w:hint="eastAsia" w:ascii="宋体" w:hAnsi="宋体" w:eastAsia="宋体" w:cs="仿宋"/>
                <w:sz w:val="20"/>
                <w:szCs w:val="21"/>
                <w:u w:val="single"/>
              </w:rPr>
              <w:t xml:space="preserve">              </w:t>
            </w:r>
          </w:p>
        </w:tc>
        <w:tc>
          <w:tcPr>
            <w:tcW w:w="4020"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sz w:val="20"/>
                <w:szCs w:val="21"/>
              </w:rPr>
            </w:pPr>
            <w:r>
              <w:rPr>
                <w:rFonts w:hint="eastAsia" w:ascii="宋体" w:hAnsi="宋体" w:eastAsia="宋体" w:cs="仿宋"/>
                <w:sz w:val="20"/>
                <w:szCs w:val="21"/>
              </w:rPr>
              <w:t>请附租赁协议/无偿提供使用的证明</w:t>
            </w:r>
          </w:p>
        </w:tc>
      </w:tr>
      <w:tr>
        <w:trPr>
          <w:cantSplit/>
          <w:trHeight w:val="979" w:hRule="atLeast"/>
          <w:jc w:val="center"/>
        </w:trPr>
        <w:tc>
          <w:tcPr>
            <w:tcW w:w="5061" w:type="dxa"/>
            <w:gridSpan w:val="3"/>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sz w:val="20"/>
                <w:szCs w:val="21"/>
              </w:rPr>
            </w:pPr>
            <w:r>
              <w:rPr>
                <w:rFonts w:hint="eastAsia" w:ascii="宋体" w:hAnsi="宋体" w:eastAsia="宋体" w:cs="仿宋"/>
                <w:sz w:val="20"/>
                <w:szCs w:val="21"/>
              </w:rPr>
              <w:t>3、</w:t>
            </w:r>
            <w:r>
              <w:rPr>
                <w:rFonts w:hint="eastAsia" w:ascii="宋体" w:hAnsi="宋体" w:eastAsia="宋体" w:cs="仿宋"/>
                <w:sz w:val="20"/>
                <w:szCs w:val="21"/>
                <w:u w:val="single"/>
              </w:rPr>
              <w:t xml:space="preserve">              </w:t>
            </w:r>
            <w:r>
              <w:rPr>
                <w:rFonts w:hint="eastAsia" w:ascii="宋体" w:hAnsi="宋体" w:eastAsia="宋体" w:cs="仿宋"/>
                <w:sz w:val="20"/>
                <w:szCs w:val="21"/>
              </w:rPr>
              <w:t>租赁/无偿提供</w:t>
            </w:r>
          </w:p>
        </w:tc>
        <w:tc>
          <w:tcPr>
            <w:tcW w:w="4020"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sz w:val="20"/>
                <w:szCs w:val="21"/>
              </w:rPr>
            </w:pPr>
            <w:r>
              <w:rPr>
                <w:rFonts w:hint="eastAsia" w:ascii="宋体" w:hAnsi="宋体" w:eastAsia="宋体" w:cs="仿宋"/>
                <w:sz w:val="20"/>
                <w:szCs w:val="21"/>
              </w:rPr>
              <w:t>请附租赁协议/无偿提供使用的证明</w:t>
            </w:r>
          </w:p>
        </w:tc>
      </w:tr>
    </w:tbl>
    <w:p>
      <w:pPr>
        <w:spacing w:line="400" w:lineRule="exact"/>
        <w:ind w:firstLine="480" w:firstLineChars="200"/>
        <w:rPr>
          <w:rFonts w:eastAsia="楷体_GB2312" w:cs="楷体_GB2312"/>
          <w:sz w:val="24"/>
        </w:rPr>
      </w:pPr>
      <w:r>
        <w:rPr>
          <w:rFonts w:hint="eastAsia" w:eastAsia="楷体_GB2312" w:cs="楷体_GB2312"/>
          <w:sz w:val="24"/>
        </w:rPr>
        <w:t>注：变更住所使用。</w:t>
      </w:r>
    </w:p>
    <w:p>
      <w:pPr>
        <w:ind w:firstLine="720"/>
        <w:jc w:val="center"/>
        <w:rPr>
          <w:rFonts w:ascii="黑体" w:eastAsia="黑体"/>
          <w:sz w:val="32"/>
          <w:szCs w:val="36"/>
        </w:rPr>
      </w:pPr>
      <w:r>
        <w:br w:type="page"/>
      </w:r>
      <w:r>
        <w:rPr>
          <w:rFonts w:hint="eastAsia" w:ascii="黑体" w:eastAsia="黑体"/>
          <w:sz w:val="32"/>
          <w:szCs w:val="36"/>
        </w:rPr>
        <w:t>××××（民办非企业单位名称）董（理）事会</w:t>
      </w:r>
    </w:p>
    <w:p>
      <w:pPr>
        <w:ind w:firstLine="720"/>
        <w:jc w:val="center"/>
        <w:rPr>
          <w:rFonts w:ascii="黑体" w:eastAsia="黑体"/>
          <w:sz w:val="36"/>
          <w:szCs w:val="36"/>
        </w:rPr>
      </w:pPr>
      <w:r>
        <w:rPr>
          <w:rFonts w:hint="eastAsia" w:ascii="黑体" w:eastAsia="黑体"/>
          <w:sz w:val="32"/>
          <w:szCs w:val="36"/>
        </w:rPr>
        <w:t>关于变更登记事项的决议</w:t>
      </w:r>
    </w:p>
    <w:p>
      <w:pPr>
        <w:ind w:firstLine="2400"/>
        <w:rPr>
          <w:rFonts w:ascii="宋体"/>
          <w:sz w:val="32"/>
        </w:rPr>
      </w:pPr>
    </w:p>
    <w:p>
      <w:pPr>
        <w:ind w:firstLine="645"/>
        <w:rPr>
          <w:rFonts w:ascii="宋体" w:hAnsi="宋体"/>
          <w:sz w:val="28"/>
          <w:szCs w:val="28"/>
        </w:rPr>
      </w:pPr>
      <w:r>
        <w:rPr>
          <w:rFonts w:hint="eastAsia" w:ascii="宋体" w:hAnsi="宋体"/>
          <w:sz w:val="28"/>
          <w:szCs w:val="28"/>
        </w:rPr>
        <w:t>×</w:t>
      </w:r>
      <w:r>
        <w:rPr>
          <w:rFonts w:hint="eastAsia" w:ascii="仿宋_GB2312" w:eastAsia="仿宋_GB2312"/>
          <w:sz w:val="28"/>
          <w:szCs w:val="28"/>
        </w:rPr>
        <w:t>年</w:t>
      </w:r>
      <w:r>
        <w:rPr>
          <w:rFonts w:hint="eastAsia" w:ascii="宋体" w:hAnsi="宋体"/>
          <w:sz w:val="28"/>
          <w:szCs w:val="28"/>
        </w:rPr>
        <w:t>×</w:t>
      </w:r>
      <w:r>
        <w:rPr>
          <w:rFonts w:hint="eastAsia" w:ascii="仿宋_GB2312" w:eastAsia="仿宋_GB2312"/>
          <w:sz w:val="28"/>
          <w:szCs w:val="28"/>
        </w:rPr>
        <w:t>月</w:t>
      </w:r>
      <w:r>
        <w:rPr>
          <w:rFonts w:hint="eastAsia" w:ascii="宋体" w:hAnsi="宋体"/>
          <w:sz w:val="28"/>
          <w:szCs w:val="28"/>
        </w:rPr>
        <w:t>×</w:t>
      </w:r>
      <w:r>
        <w:rPr>
          <w:rFonts w:hint="eastAsia" w:ascii="仿宋_GB2312" w:eastAsia="仿宋_GB2312"/>
          <w:sz w:val="28"/>
          <w:szCs w:val="28"/>
        </w:rPr>
        <w:t>日，</w:t>
      </w:r>
      <w:r>
        <w:rPr>
          <w:rFonts w:hint="eastAsia" w:ascii="仿宋_GB2312" w:eastAsia="仿宋_GB2312"/>
          <w:sz w:val="28"/>
          <w:szCs w:val="28"/>
          <w:u w:val="single"/>
        </w:rPr>
        <w:t xml:space="preserve"> （民办非企业单位名称）  </w:t>
      </w:r>
      <w:r>
        <w:rPr>
          <w:rFonts w:hint="eastAsia" w:ascii="仿宋_GB2312" w:eastAsia="仿宋_GB2312"/>
          <w:sz w:val="28"/>
          <w:szCs w:val="28"/>
        </w:rPr>
        <w:t>召开第</w:t>
      </w:r>
      <w:r>
        <w:rPr>
          <w:rFonts w:hint="eastAsia" w:ascii="宋体" w:hAnsi="宋体"/>
          <w:sz w:val="28"/>
          <w:szCs w:val="28"/>
        </w:rPr>
        <w:t>×届第×次董（理）事会会议，对本单位登记事项变更事宜进行了研究。应到×人，实到×人，×人表决通过变更、修改下列内容：</w:t>
      </w:r>
    </w:p>
    <w:p>
      <w:pPr>
        <w:ind w:firstLine="645"/>
        <w:rPr>
          <w:rFonts w:ascii="仿宋_GB2312" w:eastAsia="仿宋_GB2312"/>
          <w:sz w:val="28"/>
          <w:szCs w:val="28"/>
        </w:rPr>
      </w:pPr>
      <w:r>
        <w:rPr>
          <w:rFonts w:hint="eastAsia" w:ascii="仿宋_GB2312" w:eastAsia="仿宋_GB2312"/>
          <w:sz w:val="28"/>
          <w:szCs w:val="28"/>
        </w:rPr>
        <w:t>1、××由变更为××；</w:t>
      </w:r>
    </w:p>
    <w:p>
      <w:pPr>
        <w:ind w:firstLine="645"/>
        <w:rPr>
          <w:rFonts w:ascii="仿宋_GB2312" w:eastAsia="仿宋_GB2312"/>
          <w:sz w:val="28"/>
          <w:szCs w:val="28"/>
        </w:rPr>
      </w:pPr>
      <w:r>
        <w:rPr>
          <w:rFonts w:hint="eastAsia" w:ascii="仿宋_GB2312" w:eastAsia="仿宋_GB2312"/>
          <w:sz w:val="28"/>
          <w:szCs w:val="28"/>
        </w:rPr>
        <w:t>2、；</w:t>
      </w:r>
    </w:p>
    <w:p>
      <w:pPr>
        <w:ind w:firstLine="645"/>
        <w:rPr>
          <w:rFonts w:ascii="仿宋_GB2312" w:eastAsia="仿宋_GB2312"/>
          <w:sz w:val="28"/>
          <w:szCs w:val="28"/>
        </w:rPr>
      </w:pPr>
      <w:r>
        <w:rPr>
          <w:rFonts w:hint="eastAsia" w:ascii="仿宋_GB2312" w:eastAsia="仿宋_GB2312"/>
          <w:sz w:val="28"/>
          <w:szCs w:val="28"/>
        </w:rPr>
        <w:t>3、……。</w:t>
      </w:r>
    </w:p>
    <w:p>
      <w:pPr>
        <w:ind w:firstLine="645"/>
        <w:rPr>
          <w:rFonts w:ascii="仿宋_GB2312" w:eastAsia="仿宋_GB2312"/>
          <w:sz w:val="28"/>
          <w:szCs w:val="28"/>
        </w:rPr>
      </w:pPr>
    </w:p>
    <w:p>
      <w:pPr>
        <w:ind w:firstLine="645"/>
        <w:rPr>
          <w:rFonts w:ascii="仿宋_GB2312" w:eastAsia="仿宋_GB2312"/>
          <w:sz w:val="28"/>
          <w:szCs w:val="28"/>
        </w:rPr>
      </w:pPr>
    </w:p>
    <w:p>
      <w:pPr>
        <w:ind w:firstLine="645"/>
        <w:rPr>
          <w:rFonts w:ascii="仿宋_GB2312" w:eastAsia="仿宋_GB2312"/>
          <w:sz w:val="28"/>
          <w:szCs w:val="28"/>
        </w:rPr>
      </w:pPr>
      <w:r>
        <w:rPr>
          <w:rFonts w:hint="eastAsia" w:ascii="仿宋_GB2312" w:eastAsia="仿宋_GB2312"/>
          <w:sz w:val="28"/>
          <w:szCs w:val="28"/>
        </w:rPr>
        <w:t xml:space="preserve">           ××××（民办非企业单位名称）（盖章）</w:t>
      </w:r>
    </w:p>
    <w:p>
      <w:pPr>
        <w:ind w:firstLine="645"/>
        <w:rPr>
          <w:rFonts w:ascii="仿宋_GB2312" w:eastAsia="仿宋_GB2312"/>
          <w:sz w:val="28"/>
          <w:szCs w:val="28"/>
        </w:rPr>
      </w:pPr>
      <w:r>
        <w:rPr>
          <w:rFonts w:hint="eastAsia" w:ascii="仿宋_GB2312" w:eastAsia="仿宋_GB2312"/>
          <w:sz w:val="28"/>
          <w:szCs w:val="28"/>
        </w:rPr>
        <w:t xml:space="preserve">                      全体董（理）事（签字）：</w:t>
      </w:r>
    </w:p>
    <w:p>
      <w:pPr>
        <w:ind w:firstLine="645"/>
        <w:rPr>
          <w:rFonts w:ascii="仿宋_GB2312" w:eastAsia="仿宋_GB2312"/>
          <w:sz w:val="28"/>
          <w:szCs w:val="28"/>
        </w:rPr>
      </w:pPr>
      <w:r>
        <w:rPr>
          <w:rFonts w:hint="eastAsia" w:ascii="仿宋_GB2312" w:eastAsia="仿宋_GB2312"/>
          <w:sz w:val="28"/>
          <w:szCs w:val="28"/>
        </w:rPr>
        <w:t xml:space="preserve">                             年  月  日</w:t>
      </w:r>
    </w:p>
    <w:p>
      <w:pPr>
        <w:jc w:val="center"/>
        <w:rPr>
          <w:rFonts w:hAnsi="Calibri" w:eastAsia="仿宋_GB2312"/>
          <w:sz w:val="32"/>
        </w:rPr>
      </w:pPr>
      <w:r>
        <w:rPr>
          <w:rFonts w:hAnsi="Calibri" w:eastAsia="仿宋_GB2312"/>
          <w:sz w:val="32"/>
        </w:rPr>
        <w:br w:type="page"/>
      </w:r>
    </w:p>
    <w:p>
      <w:pPr>
        <w:jc w:val="center"/>
        <w:rPr>
          <w:b/>
          <w:sz w:val="32"/>
          <w:szCs w:val="44"/>
        </w:rPr>
      </w:pPr>
      <w:r>
        <w:rPr>
          <w:rFonts w:hint="eastAsia"/>
          <w:b/>
          <w:sz w:val="32"/>
          <w:szCs w:val="44"/>
          <w:u w:val="single"/>
        </w:rPr>
        <w:t>（民办非企业单位名称）</w:t>
      </w:r>
      <w:r>
        <w:rPr>
          <w:rFonts w:hint="eastAsia"/>
          <w:b/>
          <w:sz w:val="32"/>
          <w:szCs w:val="44"/>
        </w:rPr>
        <w:t>办理变更登记</w:t>
      </w:r>
    </w:p>
    <w:p>
      <w:pPr>
        <w:jc w:val="center"/>
        <w:rPr>
          <w:b/>
          <w:sz w:val="32"/>
          <w:szCs w:val="44"/>
        </w:rPr>
      </w:pPr>
      <w:r>
        <w:rPr>
          <w:rFonts w:hint="eastAsia"/>
          <w:b/>
          <w:sz w:val="32"/>
          <w:szCs w:val="44"/>
        </w:rPr>
        <w:t>授权委托书</w:t>
      </w:r>
    </w:p>
    <w:p>
      <w:pPr>
        <w:rPr>
          <w:sz w:val="28"/>
          <w:szCs w:val="28"/>
        </w:rPr>
      </w:pPr>
      <w:r>
        <w:rPr>
          <w:rFonts w:hint="eastAsia"/>
          <w:sz w:val="28"/>
          <w:szCs w:val="28"/>
          <w:lang w:eastAsia="zh-CN"/>
        </w:rPr>
        <w:t>博爱县民政局</w:t>
      </w:r>
      <w:r>
        <w:rPr>
          <w:rFonts w:hint="eastAsia"/>
          <w:sz w:val="28"/>
          <w:szCs w:val="28"/>
        </w:rPr>
        <w:t>：</w:t>
      </w:r>
    </w:p>
    <w:p>
      <w:pPr>
        <w:ind w:firstLine="560" w:firstLineChars="200"/>
        <w:rPr>
          <w:sz w:val="28"/>
          <w:szCs w:val="28"/>
        </w:rPr>
      </w:pPr>
      <w:r>
        <w:rPr>
          <w:rFonts w:hint="eastAsia"/>
          <w:sz w:val="28"/>
          <w:szCs w:val="28"/>
        </w:rPr>
        <w:t>现委托以下人员作为本单位的代理人，代表</w:t>
      </w:r>
      <w:r>
        <w:rPr>
          <w:rFonts w:hint="eastAsia"/>
          <w:sz w:val="28"/>
          <w:szCs w:val="28"/>
          <w:u w:val="single"/>
        </w:rPr>
        <w:t>（民办非企业单位名称）</w:t>
      </w:r>
      <w:r>
        <w:rPr>
          <w:rFonts w:hint="eastAsia"/>
          <w:sz w:val="28"/>
          <w:szCs w:val="28"/>
        </w:rPr>
        <w:t>办理本单位变更登记事宜。</w:t>
      </w:r>
    </w:p>
    <w:p>
      <w:pPr>
        <w:ind w:firstLine="425" w:firstLineChars="152"/>
        <w:rPr>
          <w:sz w:val="28"/>
          <w:szCs w:val="28"/>
        </w:rPr>
      </w:pPr>
      <w:r>
        <w:rPr>
          <w:sz w:val="28"/>
          <w:szCs w:val="28"/>
        </w:rPr>
        <w:t>1</w:t>
      </w:r>
      <w:r>
        <w:rPr>
          <w:rFonts w:hint="eastAsia"/>
          <w:sz w:val="28"/>
          <w:szCs w:val="28"/>
        </w:rPr>
        <w:t>、姓名：</w:t>
      </w:r>
      <w:r>
        <w:rPr>
          <w:sz w:val="28"/>
          <w:szCs w:val="28"/>
        </w:rPr>
        <w:t xml:space="preserve">       </w:t>
      </w:r>
      <w:r>
        <w:rPr>
          <w:rFonts w:hint="eastAsia"/>
          <w:sz w:val="28"/>
          <w:szCs w:val="28"/>
        </w:rPr>
        <w:t>性别：</w:t>
      </w:r>
      <w:r>
        <w:rPr>
          <w:sz w:val="28"/>
          <w:szCs w:val="28"/>
        </w:rPr>
        <w:t xml:space="preserve">        </w:t>
      </w:r>
      <w:r>
        <w:rPr>
          <w:rFonts w:hint="eastAsia"/>
          <w:sz w:val="28"/>
          <w:szCs w:val="28"/>
        </w:rPr>
        <w:t>年龄：</w:t>
      </w:r>
      <w:r>
        <w:rPr>
          <w:sz w:val="28"/>
          <w:szCs w:val="28"/>
        </w:rPr>
        <w:t xml:space="preserve">    </w:t>
      </w:r>
    </w:p>
    <w:p>
      <w:pPr>
        <w:ind w:firstLine="425" w:firstLineChars="152"/>
        <w:rPr>
          <w:sz w:val="28"/>
          <w:szCs w:val="28"/>
        </w:rPr>
      </w:pPr>
      <w:r>
        <w:rPr>
          <w:rFonts w:hint="eastAsia"/>
          <w:sz w:val="28"/>
          <w:szCs w:val="28"/>
        </w:rPr>
        <w:t>工作单位：</w:t>
      </w:r>
      <w:r>
        <w:rPr>
          <w:rFonts w:hint="eastAsia" w:ascii="仿宋_GB2312" w:eastAsia="仿宋_GB2312"/>
          <w:sz w:val="28"/>
          <w:szCs w:val="28"/>
        </w:rPr>
        <w:t>××××</w:t>
      </w:r>
      <w:r>
        <w:rPr>
          <w:sz w:val="28"/>
          <w:szCs w:val="28"/>
        </w:rPr>
        <w:t xml:space="preserve">              </w:t>
      </w:r>
      <w:r>
        <w:rPr>
          <w:rFonts w:hint="eastAsia"/>
          <w:sz w:val="28"/>
          <w:szCs w:val="28"/>
        </w:rPr>
        <w:t>职务及职称：</w:t>
      </w:r>
      <w:r>
        <w:rPr>
          <w:sz w:val="28"/>
          <w:szCs w:val="28"/>
        </w:rPr>
        <w:t xml:space="preserve">  </w:t>
      </w:r>
      <w:r>
        <w:rPr>
          <w:rFonts w:hint="eastAsia" w:ascii="仿宋_GB2312" w:eastAsia="仿宋_GB2312"/>
          <w:sz w:val="28"/>
          <w:szCs w:val="28"/>
        </w:rPr>
        <w:t>××××</w:t>
      </w:r>
      <w:r>
        <w:rPr>
          <w:sz w:val="28"/>
          <w:szCs w:val="28"/>
        </w:rPr>
        <w:t xml:space="preserve">             </w:t>
      </w:r>
    </w:p>
    <w:p>
      <w:pPr>
        <w:ind w:firstLine="425" w:firstLineChars="152"/>
        <w:rPr>
          <w:sz w:val="28"/>
          <w:szCs w:val="28"/>
        </w:rPr>
      </w:pPr>
      <w:r>
        <w:rPr>
          <w:rFonts w:hint="eastAsia"/>
          <w:sz w:val="28"/>
          <w:szCs w:val="28"/>
        </w:rPr>
        <w:t>电话：</w:t>
      </w:r>
      <w:r>
        <w:rPr>
          <w:sz w:val="28"/>
          <w:szCs w:val="28"/>
        </w:rPr>
        <w:t xml:space="preserve">        </w:t>
      </w:r>
      <w:r>
        <w:rPr>
          <w:rFonts w:hint="eastAsia" w:ascii="仿宋_GB2312" w:eastAsia="仿宋_GB2312"/>
          <w:sz w:val="28"/>
          <w:szCs w:val="28"/>
        </w:rPr>
        <w:t>××××</w:t>
      </w:r>
      <w:r>
        <w:rPr>
          <w:sz w:val="28"/>
          <w:szCs w:val="28"/>
        </w:rPr>
        <w:t xml:space="preserve">          </w:t>
      </w:r>
      <w:r>
        <w:rPr>
          <w:rFonts w:hint="eastAsia"/>
          <w:sz w:val="28"/>
          <w:szCs w:val="28"/>
        </w:rPr>
        <w:t>身份证号：</w:t>
      </w:r>
      <w:r>
        <w:rPr>
          <w:sz w:val="28"/>
          <w:szCs w:val="28"/>
        </w:rPr>
        <w:t xml:space="preserve">  </w:t>
      </w:r>
      <w:r>
        <w:rPr>
          <w:rFonts w:hint="eastAsia" w:ascii="仿宋_GB2312" w:eastAsia="仿宋_GB2312"/>
          <w:sz w:val="28"/>
          <w:szCs w:val="28"/>
        </w:rPr>
        <w:t>××××</w:t>
      </w:r>
      <w:r>
        <w:rPr>
          <w:sz w:val="28"/>
          <w:szCs w:val="28"/>
        </w:rPr>
        <w:t xml:space="preserve">     </w:t>
      </w:r>
    </w:p>
    <w:p>
      <w:pPr>
        <w:ind w:firstLine="425" w:firstLineChars="152"/>
        <w:rPr>
          <w:sz w:val="28"/>
          <w:szCs w:val="28"/>
        </w:rPr>
      </w:pPr>
      <w:r>
        <w:rPr>
          <w:rFonts w:hint="eastAsia"/>
          <w:sz w:val="28"/>
          <w:szCs w:val="28"/>
        </w:rPr>
        <w:t>委托权限：</w:t>
      </w:r>
      <w:r>
        <w:rPr>
          <w:sz w:val="28"/>
          <w:szCs w:val="28"/>
        </w:rPr>
        <w:t xml:space="preserve">  </w:t>
      </w:r>
      <w:r>
        <w:rPr>
          <w:rFonts w:hint="eastAsia"/>
          <w:sz w:val="28"/>
          <w:szCs w:val="28"/>
        </w:rPr>
        <w:t>全权委托</w:t>
      </w:r>
      <w:r>
        <w:rPr>
          <w:sz w:val="28"/>
          <w:szCs w:val="28"/>
        </w:rPr>
        <w:t xml:space="preserve">             </w:t>
      </w:r>
    </w:p>
    <w:p>
      <w:pPr>
        <w:ind w:firstLine="425" w:firstLineChars="152"/>
        <w:rPr>
          <w:sz w:val="28"/>
          <w:szCs w:val="28"/>
        </w:rPr>
      </w:pPr>
      <w:r>
        <w:rPr>
          <w:sz w:val="28"/>
          <w:szCs w:val="28"/>
        </w:rPr>
        <w:t>2</w:t>
      </w:r>
      <w:r>
        <w:rPr>
          <w:rFonts w:hint="eastAsia"/>
          <w:sz w:val="28"/>
          <w:szCs w:val="28"/>
        </w:rPr>
        <w:t>、姓名：</w:t>
      </w:r>
      <w:r>
        <w:rPr>
          <w:sz w:val="28"/>
          <w:szCs w:val="28"/>
        </w:rPr>
        <w:t xml:space="preserve">            </w:t>
      </w:r>
      <w:r>
        <w:rPr>
          <w:rFonts w:hint="eastAsia"/>
          <w:sz w:val="28"/>
          <w:szCs w:val="28"/>
        </w:rPr>
        <w:t>性别：</w:t>
      </w:r>
      <w:r>
        <w:rPr>
          <w:sz w:val="28"/>
          <w:szCs w:val="28"/>
        </w:rPr>
        <w:t xml:space="preserve">      </w:t>
      </w:r>
      <w:r>
        <w:rPr>
          <w:rFonts w:hint="eastAsia"/>
          <w:sz w:val="28"/>
          <w:szCs w:val="28"/>
        </w:rPr>
        <w:t>年龄：</w:t>
      </w:r>
      <w:r>
        <w:rPr>
          <w:sz w:val="28"/>
          <w:szCs w:val="28"/>
        </w:rPr>
        <w:t xml:space="preserve">        </w:t>
      </w:r>
    </w:p>
    <w:p>
      <w:pPr>
        <w:ind w:firstLine="425" w:firstLineChars="152"/>
        <w:rPr>
          <w:sz w:val="28"/>
          <w:szCs w:val="28"/>
        </w:rPr>
      </w:pPr>
      <w:r>
        <w:rPr>
          <w:rFonts w:hint="eastAsia"/>
          <w:sz w:val="28"/>
          <w:szCs w:val="28"/>
        </w:rPr>
        <w:t>工作单位：</w:t>
      </w:r>
      <w:r>
        <w:rPr>
          <w:sz w:val="28"/>
          <w:szCs w:val="28"/>
        </w:rPr>
        <w:t xml:space="preserve">                </w:t>
      </w:r>
      <w:r>
        <w:rPr>
          <w:rFonts w:hint="eastAsia"/>
          <w:sz w:val="28"/>
          <w:szCs w:val="28"/>
        </w:rPr>
        <w:t>职务及职称：</w:t>
      </w:r>
      <w:r>
        <w:rPr>
          <w:sz w:val="28"/>
          <w:szCs w:val="28"/>
        </w:rPr>
        <w:t xml:space="preserve">                    </w:t>
      </w:r>
    </w:p>
    <w:p>
      <w:pPr>
        <w:ind w:firstLine="425" w:firstLineChars="152"/>
        <w:rPr>
          <w:sz w:val="28"/>
          <w:szCs w:val="28"/>
        </w:rPr>
      </w:pPr>
      <w:r>
        <w:rPr>
          <w:rFonts w:hint="eastAsia"/>
          <w:sz w:val="28"/>
          <w:szCs w:val="28"/>
        </w:rPr>
        <w:t>电话：</w:t>
      </w:r>
      <w:r>
        <w:rPr>
          <w:sz w:val="28"/>
          <w:szCs w:val="28"/>
        </w:rPr>
        <w:t xml:space="preserve">              </w:t>
      </w:r>
      <w:r>
        <w:rPr>
          <w:rFonts w:hint="eastAsia"/>
          <w:sz w:val="28"/>
          <w:szCs w:val="28"/>
        </w:rPr>
        <w:t>身份证号：</w:t>
      </w:r>
      <w:r>
        <w:rPr>
          <w:sz w:val="28"/>
          <w:szCs w:val="28"/>
        </w:rPr>
        <w:t xml:space="preserve">                       </w:t>
      </w:r>
    </w:p>
    <w:p>
      <w:pPr>
        <w:ind w:firstLine="425" w:firstLineChars="152"/>
        <w:rPr>
          <w:sz w:val="28"/>
          <w:szCs w:val="28"/>
        </w:rPr>
      </w:pPr>
      <w:r>
        <w:rPr>
          <w:rFonts w:hint="eastAsia"/>
          <w:sz w:val="28"/>
          <w:szCs w:val="28"/>
        </w:rPr>
        <w:t>委托权限：</w:t>
      </w:r>
      <w:r>
        <w:rPr>
          <w:sz w:val="28"/>
          <w:szCs w:val="28"/>
        </w:rPr>
        <w:t xml:space="preserve">                                     </w:t>
      </w:r>
    </w:p>
    <w:p>
      <w:pPr>
        <w:rPr>
          <w:sz w:val="28"/>
          <w:szCs w:val="28"/>
        </w:rPr>
      </w:pPr>
    </w:p>
    <w:p>
      <w:pPr>
        <w:rPr>
          <w:sz w:val="28"/>
          <w:szCs w:val="28"/>
        </w:rPr>
      </w:pPr>
      <w:r>
        <w:rPr>
          <w:sz w:val="28"/>
          <w:szCs w:val="28"/>
        </w:rPr>
        <w:t xml:space="preserve">         </w:t>
      </w:r>
      <w:r>
        <w:rPr>
          <w:rFonts w:hint="eastAsia"/>
          <w:sz w:val="28"/>
          <w:szCs w:val="28"/>
        </w:rPr>
        <w:t xml:space="preserve">        （民办非企业单位盖章）</w:t>
      </w:r>
    </w:p>
    <w:p>
      <w:pPr>
        <w:rPr>
          <w:sz w:val="28"/>
          <w:szCs w:val="28"/>
        </w:rPr>
      </w:pPr>
      <w:r>
        <w:rPr>
          <w:sz w:val="28"/>
          <w:szCs w:val="28"/>
        </w:rPr>
        <w:t xml:space="preserve">                    </w:t>
      </w:r>
      <w:r>
        <w:rPr>
          <w:rFonts w:hint="eastAsia"/>
          <w:sz w:val="28"/>
          <w:szCs w:val="28"/>
        </w:rPr>
        <w:t>法定代表人（签字）：</w:t>
      </w:r>
    </w:p>
    <w:p>
      <w:pPr>
        <w:rPr>
          <w:sz w:val="28"/>
          <w:szCs w:val="28"/>
        </w:rPr>
      </w:pPr>
      <w:r>
        <w:rPr>
          <w:sz w:val="28"/>
          <w:szCs w:val="28"/>
        </w:rPr>
        <w:t xml:space="preserve">                        </w:t>
      </w:r>
      <w:r>
        <w:rPr>
          <w:rFonts w:hint="eastAsia"/>
          <w:sz w:val="28"/>
          <w:szCs w:val="28"/>
        </w:rPr>
        <w:t>年</w:t>
      </w:r>
      <w:r>
        <w:rPr>
          <w:sz w:val="28"/>
          <w:szCs w:val="28"/>
        </w:rPr>
        <w:t xml:space="preserve">  </w:t>
      </w:r>
      <w:r>
        <w:rPr>
          <w:rFonts w:hint="eastAsia"/>
          <w:sz w:val="28"/>
          <w:szCs w:val="28"/>
        </w:rPr>
        <w:t>月</w:t>
      </w:r>
      <w:r>
        <w:rPr>
          <w:sz w:val="28"/>
          <w:szCs w:val="28"/>
        </w:rPr>
        <w:t xml:space="preserve">  </w:t>
      </w:r>
      <w:r>
        <w:rPr>
          <w:rFonts w:hint="eastAsia"/>
          <w:sz w:val="28"/>
          <w:szCs w:val="28"/>
        </w:rPr>
        <w:t>日</w:t>
      </w:r>
    </w:p>
    <w:p>
      <w:pPr>
        <w:jc w:val="left"/>
        <w:rPr>
          <w:sz w:val="28"/>
          <w:szCs w:val="28"/>
        </w:rPr>
      </w:pPr>
      <w:r>
        <w:rPr>
          <w:rFonts w:hint="eastAsia"/>
          <w:sz w:val="28"/>
          <w:szCs w:val="28"/>
        </w:rPr>
        <w:t xml:space="preserve">     </w:t>
      </w:r>
    </w:p>
    <w:p>
      <w:pPr>
        <w:ind w:firstLine="420"/>
        <w:jc w:val="left"/>
        <w:rPr>
          <w:sz w:val="28"/>
          <w:szCs w:val="28"/>
        </w:rPr>
      </w:pPr>
      <w:r>
        <w:rPr>
          <w:rFonts w:hint="eastAsia"/>
          <w:sz w:val="28"/>
          <w:szCs w:val="28"/>
        </w:rPr>
        <w:t>说明：受委托人的身份证复印件须粘贴在本页背面</w:t>
      </w: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184" o:spid="_x0000_s1197" style="position:absolute;left:0;margin-left:-167.55pt;margin-top:56.6pt;height:379.1pt;width:422.35pt;mso-position-horizontal-relative:char;mso-position-vertical-relative:line;mso-wrap-distance-bottom:0pt;mso-wrap-distance-top:0pt;rotation:0f;z-index:251701248;" coordorigin="0,0" coordsize="8447,7582" o:allowoverlap="f">
            <o:lock v:ext="edit" position="f" selection="f" grouping="f" rotation="f" cropping="f" text="f" aspectratio="f"/>
            <v:rect id="矩形 1185" o:spid="_x0000_s1198"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186" o:spid="_x0000_s1199"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187" o:spid="_x0000_s1200"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188" o:spid="_x0000_s1201"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189" o:spid="_x0000_s1202"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190" o:spid="_x0000_s1203"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191" o:spid="_x0000_s1204"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192" o:spid="_x0000_s1205"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93" o:spid="_x0000_s1206"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94" o:spid="_x0000_s1207"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195" o:spid="_x0000_s1208"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196" o:spid="_x0000_s1209"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197" o:spid="_x0000_s1210"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198" o:spid="_x0000_s1211"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199" o:spid="_x0000_s1212"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200" o:spid="_x0000_s1213"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201" o:spid="_x0000_s1214"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民办非企业单位住所变更登记（凭</w:t>
      </w:r>
      <w:r>
        <w:rPr>
          <w:rFonts w:hint="eastAsia" w:ascii="黑体" w:hAnsi="黑体" w:eastAsia="黑体"/>
          <w:sz w:val="32"/>
          <w:szCs w:val="32"/>
          <w:lang w:eastAsia="zh-CN"/>
        </w:rPr>
        <w:t>租赁协议</w:t>
      </w:r>
      <w:r>
        <w:rPr>
          <w:rFonts w:hint="eastAsia" w:ascii="黑体" w:hAnsi="黑体" w:eastAsia="黑体"/>
          <w:sz w:val="32"/>
          <w:szCs w:val="32"/>
        </w:rPr>
        <w:t>办理）服务指南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20" w:firstLineChars="200"/>
        <w:jc w:val="left"/>
        <w:rPr>
          <w:rFonts w:ascii="Helvetica" w:hAnsi="Helvetica" w:cs="Helvetica"/>
          <w:color w:val="666666"/>
          <w:szCs w:val="21"/>
        </w:rPr>
      </w:pPr>
      <w:r>
        <w:rPr>
          <w:rFonts w:hint="eastAsia" w:hAnsi="宋体" w:cs="仿宋_GB2312"/>
          <w:szCs w:val="21"/>
        </w:rPr>
        <w:t>005682207XK99115001</w:t>
      </w:r>
      <w:r>
        <w:rPr>
          <w:rFonts w:hint="eastAsia"/>
        </w:rPr>
        <w:t xml:space="preserve"> </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民办非企业单位。</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（一）《民办非企业单位登记管理暂行条例》（国务院、国务院令第251号）第十五条 民办非企业单位的登记事项需要变更的，应当自业务主管单位审查同意之日起３０日内，向登记管理机关申请变更登记。民办非企业单位修改章程，应当自业务主管单位审查同意之日起３０日内，报登记管理机关核准。</w:t>
      </w:r>
    </w:p>
    <w:p>
      <w:pPr>
        <w:pStyle w:val="31"/>
        <w:spacing w:before="156" w:after="156"/>
        <w:ind w:firstLine="424"/>
      </w:pPr>
      <w:r>
        <w:rPr>
          <w:rFonts w:hint="eastAsia"/>
        </w:rPr>
        <w:t>（二）《民办非企业单位登记暂行办法》（民政部、民政部令〔1998〕18号）第十一条：民办非企业单位根据条例第十五条规定申请变更登记事项时，应向登记管理机关提交下列文件：（一）法定代表人或单位负责人签署并加盖公章的变更登记申请书。申请书应载明变更的理由，并附决定变更时依照章程履行程序的原始纪要，法定代表人或单位负责人因故不能签署变更登记申请书的，申请单位还应提交不能签署的理由的文件；（二）业务主管单位对变更登记事项审查同意文件；（三）登记管理机关要求提交的其他文件”；第十二条：“民办非企业单位的住所、业务范围、法定代表人或单位负责人、开办资金、业务主管单位发生变更的，除向登记管理机关提交本办法第十一条规定的文件外，还须分别提交下列材料：变更后新住所的产权或使用权证明；变更后的业务范围；变更后法定代表人或单位负责人的身份证明，及本办法第六条第六款涉及的其他材料；变更后的验资报告；原业务主管单位不再承担业务主管的文件。第十三条 登记管理机关核准变更登记的，民办非企业单位应交回民办非企业单位登记证书正副本，由登记管理机关换发新的登记证书。</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民办非企业单位变更登记申请书、业务主管单位审查同意文件、变更后新住所的租赁协议、民办非企业单位登记证书正副本等材料齐全合规。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民办非企业单位住所变更登记（凭</w:t>
      </w:r>
      <w:r>
        <w:rPr>
          <w:rFonts w:hint="eastAsia"/>
          <w:color w:val="000000"/>
          <w:szCs w:val="22"/>
          <w:lang w:eastAsia="zh-CN"/>
        </w:rPr>
        <w:t>租赁协议</w:t>
      </w:r>
      <w:r>
        <w:rPr>
          <w:rFonts w:hint="eastAsia"/>
          <w:color w:val="000000"/>
          <w:szCs w:val="22"/>
        </w:rPr>
        <w:t>办理）</w:t>
      </w:r>
      <w:r>
        <w:rPr>
          <w:rFonts w:hint="eastAsia"/>
          <w:color w:val="000000"/>
        </w:rPr>
        <w:t>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民办非企业单位住所变更登记申请表（凭租赁协议办理）</w:t>
            </w:r>
          </w:p>
        </w:tc>
        <w:tc>
          <w:tcPr>
            <w:tcW w:w="1356"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2</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民办非企业单位登记证书</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r>
        <w:trPr>
          <w:trHeight w:val="340"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3</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房屋租赁协议</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kern w:val="0"/>
                <w:sz w:val="18"/>
                <w:szCs w:val="18"/>
              </w:rPr>
              <w:t>复印件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复印件</w:t>
            </w:r>
          </w:p>
        </w:tc>
      </w:tr>
      <w:tr>
        <w:trPr>
          <w:trHeight w:val="340" w:hRule="atLeast"/>
          <w:jc w:val="center"/>
        </w:trPr>
        <w:tc>
          <w:tcPr>
            <w:tcW w:w="623" w:type="dxa"/>
            <w:tcBorders>
              <w:left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4</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中华人民共和国居民身份证</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宋体"/>
                <w:color w:val="000000"/>
                <w:kern w:val="0"/>
                <w:sz w:val="18"/>
                <w:szCs w:val="18"/>
                <w:lang w:val="en-US" w:eastAsia="zh-CN"/>
              </w:rPr>
            </w:pP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hint="eastAsia" w:ascii="黑体" w:hAnsi="黑体" w:eastAsia="宋体" w:cs="Times New Roman"/>
          <w:sz w:val="21"/>
          <w:lang w:val="en-US" w:eastAsia="zh-CN" w:bidi="ar-SA"/>
        </w:rPr>
        <w:pict>
          <v:shape id="图片框 1202" o:spid="_x0000_s1215" type="#_x0000_t75" style="height:320.7pt;width:453.5pt;rotation:0f;" o:ole="f" fillcolor="#FFFFFF" filled="f" o:preferrelative="t" stroked="f" coordorigin="0,0" coordsize="21600,21600">
            <v:fill on="f" color2="#FFFFFF" focus="0%"/>
            <v:imagedata gain="65536f" blacklevel="0f" gamma="0" o:title="" r:id="rId26"/>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sz w:val="21"/>
          <w:lang w:val="en-US" w:eastAsia="zh-CN" w:bidi="ar-SA"/>
        </w:rPr>
        <w:pict>
          <v:shape id="图片框 1203" o:spid="_x0000_s1216" type="#_x0000_t75" style="height:320.6pt;width:453.5pt;rotation:0f;" o:ole="f" fillcolor="#FFFFFF" filled="f" o:preferrelative="t" stroked="f" coordorigin="0,0" coordsize="21600,21600">
            <v:fill on="f" color2="#FFFFFF" focus="0%"/>
            <v:imagedata gain="65536f" blacklevel="0f" gamma="0" o:title="" r:id="rId27"/>
            <o:lock v:ext="edit" position="f" selection="f" grouping="f" rotation="f" cropping="f" text="f" aspectratio="t"/>
            <w10:wrap type="none"/>
            <w10:anchorlock/>
          </v:shape>
        </w:pict>
      </w:r>
      <w:r>
        <w:br w:type="page"/>
      </w:r>
      <w:r>
        <w:rPr>
          <w:rFonts w:ascii="黑体" w:hAnsi="黑体" w:eastAsia="宋体" w:cs="Times New Roman"/>
          <w:sz w:val="21"/>
          <w:lang w:val="en-US" w:eastAsia="zh-CN" w:bidi="ar-SA"/>
        </w:rPr>
        <w:pict>
          <v:shape id="图片框 1204" o:spid="_x0000_s1217" type="#_x0000_t75" style="height:668.5pt;width:410.5pt;rotation:0f;" o:ole="f" fillcolor="#FFFFFF" filled="f" o:preferrelative="t" stroked="f" coordorigin="0,0" coordsize="21600,21600">
            <v:fill on="f" color2="#FFFFFF" focus="0%"/>
            <v:imagedata gain="65536f" blacklevel="0f" gamma="0" o:title="" r:id="rId31"/>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附件1：民办非企业单位住所变更登记申请书示范文本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pPr>
      <w:r>
        <w:rPr>
          <w:rFonts w:hint="eastAsia"/>
        </w:rPr>
        <w:t>附件1 民办非企业单位住所变更登记申请书示范文本</w:t>
      </w:r>
    </w:p>
    <w:p>
      <w:pPr>
        <w:spacing w:beforeLines="700" w:afterLines="700"/>
        <w:jc w:val="center"/>
        <w:rPr>
          <w:sz w:val="36"/>
          <w:szCs w:val="36"/>
        </w:rPr>
      </w:pPr>
      <w:r>
        <w:rPr>
          <w:rFonts w:hint="eastAsia"/>
          <w:sz w:val="36"/>
          <w:szCs w:val="36"/>
        </w:rPr>
        <w:t>民办非企业单位变更登记申请表</w:t>
      </w:r>
    </w:p>
    <w:p>
      <w:pPr>
        <w:widowControl/>
        <w:autoSpaceDE w:val="0"/>
        <w:autoSpaceDN w:val="0"/>
        <w:spacing w:afterLines="100" w:line="400" w:lineRule="exact"/>
        <w:ind w:firstLine="1123"/>
        <w:jc w:val="left"/>
        <w:textAlignment w:val="bottom"/>
        <w:rPr>
          <w:rFonts w:ascii="宋体" w:hAnsi="宋体"/>
          <w:kern w:val="22"/>
          <w:sz w:val="32"/>
          <w:szCs w:val="32"/>
          <w:u w:val="single"/>
        </w:rPr>
      </w:pPr>
      <w:r>
        <w:rPr>
          <w:rFonts w:hint="eastAsia" w:ascii="宋体" w:hAnsi="宋体"/>
          <w:spacing w:val="120"/>
          <w:sz w:val="32"/>
          <w:szCs w:val="32"/>
        </w:rPr>
        <w:t>单位名称</w:t>
      </w:r>
      <w:r>
        <w:rPr>
          <w:rFonts w:hint="eastAsia" w:ascii="宋体" w:hAnsi="宋体"/>
          <w:kern w:val="22"/>
          <w:sz w:val="32"/>
          <w:szCs w:val="32"/>
          <w:u w:val="single"/>
        </w:rPr>
        <w:t xml:space="preserve">                              </w:t>
      </w:r>
    </w:p>
    <w:p>
      <w:pPr>
        <w:widowControl/>
        <w:autoSpaceDE w:val="0"/>
        <w:autoSpaceDN w:val="0"/>
        <w:spacing w:afterLines="100"/>
        <w:ind w:firstLine="1120"/>
        <w:textAlignment w:val="bottom"/>
        <w:rPr>
          <w:rFonts w:ascii="宋体" w:hAnsi="宋体"/>
          <w:spacing w:val="120"/>
          <w:sz w:val="32"/>
          <w:szCs w:val="32"/>
        </w:rPr>
      </w:pPr>
      <w:r>
        <w:rPr>
          <w:rFonts w:hint="eastAsia" w:ascii="宋体" w:hAnsi="宋体"/>
          <w:spacing w:val="120"/>
          <w:sz w:val="32"/>
          <w:szCs w:val="32"/>
        </w:rPr>
        <w:t>登记证号</w:t>
      </w:r>
      <w:r>
        <w:rPr>
          <w:rFonts w:hint="eastAsia" w:ascii="宋体" w:hAnsi="宋体"/>
          <w:kern w:val="22"/>
          <w:sz w:val="32"/>
          <w:szCs w:val="32"/>
          <w:u w:val="single"/>
        </w:rPr>
        <w:t xml:space="preserve">                              </w:t>
      </w:r>
    </w:p>
    <w:p>
      <w:pPr>
        <w:widowControl/>
        <w:autoSpaceDE w:val="0"/>
        <w:autoSpaceDN w:val="0"/>
        <w:spacing w:afterLines="300"/>
        <w:ind w:firstLine="1123"/>
        <w:textAlignment w:val="bottom"/>
        <w:rPr>
          <w:rFonts w:ascii="宋体" w:hAnsi="宋体"/>
          <w:spacing w:val="40"/>
          <w:sz w:val="32"/>
          <w:szCs w:val="32"/>
          <w:u w:val="single"/>
        </w:rPr>
      </w:pPr>
      <w:r>
        <w:rPr>
          <w:rFonts w:hint="eastAsia" w:ascii="宋体" w:hAnsi="宋体"/>
          <w:spacing w:val="120"/>
          <w:sz w:val="32"/>
          <w:szCs w:val="32"/>
        </w:rPr>
        <w:t>单位代码</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所属行(事)业 </w:t>
      </w:r>
      <w:r>
        <w:rPr>
          <w:rFonts w:hint="eastAsia" w:ascii="宋体" w:hAnsi="宋体"/>
          <w:spacing w:val="82"/>
          <w:sz w:val="32"/>
          <w:szCs w:val="32"/>
          <w:u w:val="single"/>
        </w:rPr>
        <w:t xml:space="preserve">               </w:t>
      </w:r>
    </w:p>
    <w:p>
      <w:pPr>
        <w:widowControl/>
        <w:autoSpaceDE w:val="0"/>
        <w:autoSpaceDN w:val="0"/>
        <w:spacing w:afterLines="4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firstLine="800"/>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Pr>
        <w:spacing w:line="480" w:lineRule="exact"/>
        <w:ind w:firstLine="880"/>
        <w:jc w:val="center"/>
        <w:rPr>
          <w:rFonts w:ascii="黑体" w:hAnsi="宋体" w:eastAsia="黑体"/>
          <w:bCs/>
          <w:spacing w:val="40"/>
          <w:sz w:val="36"/>
          <w:szCs w:val="36"/>
        </w:rPr>
      </w:pPr>
      <w:r>
        <w:rPr>
          <w:rFonts w:hint="eastAsia" w:ascii="黑体" w:hAnsi="宋体" w:eastAsia="黑体"/>
          <w:bCs/>
          <w:spacing w:val="40"/>
          <w:sz w:val="36"/>
          <w:szCs w:val="36"/>
        </w:rPr>
        <w:br w:type="page"/>
      </w:r>
      <w:r>
        <w:rPr>
          <w:rFonts w:hint="eastAsia" w:ascii="黑体" w:hAnsi="宋体" w:eastAsia="黑体"/>
          <w:bCs/>
          <w:spacing w:val="40"/>
          <w:sz w:val="36"/>
          <w:szCs w:val="36"/>
        </w:rPr>
        <w:t>填表说明及要求</w:t>
      </w:r>
    </w:p>
    <w:p>
      <w:pPr>
        <w:spacing w:line="780" w:lineRule="auto"/>
        <w:ind w:firstLine="640" w:firstLineChars="200"/>
        <w:rPr>
          <w:rFonts w:ascii="仿宋_GB2312" w:hAnsi="宋体" w:eastAsia="仿宋_GB2312"/>
          <w:bCs/>
          <w:sz w:val="32"/>
          <w:szCs w:val="32"/>
        </w:rPr>
      </w:pPr>
    </w:p>
    <w:p>
      <w:pPr>
        <w:ind w:firstLine="640"/>
        <w:rPr>
          <w:rFonts w:ascii="仿宋_GB2312" w:hAnsi="宋体" w:eastAsia="仿宋_GB2312"/>
          <w:sz w:val="32"/>
          <w:szCs w:val="21"/>
        </w:rPr>
      </w:pPr>
      <w:r>
        <w:rPr>
          <w:rFonts w:hint="eastAsia" w:ascii="仿宋_GB2312" w:hAnsi="宋体" w:eastAsia="仿宋_GB2312"/>
          <w:bCs/>
          <w:sz w:val="32"/>
          <w:szCs w:val="32"/>
        </w:rPr>
        <w:t>⒈</w:t>
      </w: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ind w:firstLine="640" w:firstLineChars="200"/>
        <w:rPr>
          <w:rFonts w:ascii="仿宋_GB2312" w:hAnsi="宋体" w:eastAsia="仿宋_GB2312"/>
          <w:b/>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名称变更需填写《名称变更理由》；住所变更需填写《住所证明》；开办资金变更需提交会计师事务所出具的验资报告；章程修改的要重新核准；</w:t>
      </w:r>
      <w:r>
        <w:rPr>
          <w:rFonts w:hint="eastAsia" w:ascii="仿宋_GB2312" w:hAnsi="宋体" w:eastAsia="仿宋_GB2312"/>
          <w:b/>
          <w:bCs/>
          <w:sz w:val="32"/>
          <w:szCs w:val="32"/>
        </w:rPr>
        <w:t>业务主管单位变更需提交原业务主管单位不再承担业务主管职责的文件和新业务主管单位愿承担业务主管职责的文件。</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上述各项变更均需提交《民办非企业单位法人登记证书》正、副本。</w:t>
      </w:r>
    </w:p>
    <w:p>
      <w:pPr>
        <w:spacing w:beforeLines="50" w:afterLines="50"/>
        <w:jc w:val="center"/>
        <w:rPr>
          <w:rFonts w:ascii="宋体" w:hAnsi="宋体"/>
          <w:b/>
          <w:szCs w:val="21"/>
        </w:rPr>
      </w:pPr>
      <w:r>
        <w:rPr>
          <w:rFonts w:hint="eastAsia" w:ascii="仿宋_GB2312" w:hAnsi="宋体" w:eastAsia="仿宋_GB2312"/>
          <w:bCs/>
          <w:sz w:val="32"/>
          <w:szCs w:val="32"/>
        </w:rPr>
        <w:br w:type="page"/>
      </w:r>
      <w:r>
        <w:rPr>
          <w:rFonts w:hint="eastAsia"/>
          <w:sz w:val="32"/>
          <w:szCs w:val="32"/>
        </w:rPr>
        <w:t>行政许可申请材料清单（样本）</w:t>
      </w:r>
    </w:p>
    <w:tbl>
      <w:tblPr>
        <w:tblW w:w="892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7"/>
        <w:gridCol w:w="5129"/>
        <w:gridCol w:w="1176"/>
        <w:gridCol w:w="1687"/>
      </w:tblGrid>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序号</w:t>
            </w:r>
          </w:p>
        </w:tc>
        <w:tc>
          <w:tcPr>
            <w:tcW w:w="5129"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材 料 名 称</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数 量</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备 注</w:t>
            </w: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1</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变更登记申请书</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2</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业务主管单位的批准文件</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3</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变更后新住所的租赁协议</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4</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民办非企业单位登记证书（正、副本）</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2</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6</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7</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8</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9</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10</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11</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12</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13</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14</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014"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申请人</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firstLine="4347" w:firstLineChars="2070"/>
              <w:rPr>
                <w:rFonts w:hint="default" w:ascii="宋体" w:hAnsi="宋体" w:eastAsia="宋体" w:cs="Times New Roman"/>
                <w:sz w:val="20"/>
                <w:szCs w:val="21"/>
              </w:rPr>
            </w:pPr>
            <w:r>
              <w:rPr>
                <w:rFonts w:hint="eastAsia" w:ascii="宋体" w:hAnsi="宋体" w:eastAsia="宋体" w:cs="Times New Roman"/>
                <w:sz w:val="20"/>
                <w:szCs w:val="21"/>
              </w:rPr>
              <w:t xml:space="preserve">申请人：  </w:t>
            </w:r>
          </w:p>
          <w:p>
            <w:pPr>
              <w:tabs>
                <w:tab w:val="center" w:pos="4153"/>
                <w:tab w:val="right" w:pos="8306"/>
              </w:tabs>
              <w:snapToGrid w:val="0"/>
              <w:spacing w:before="0" w:beforeAutospacing="0" w:after="0" w:afterAutospacing="0"/>
              <w:ind w:left="0" w:right="0" w:firstLine="4767" w:firstLineChars="2270"/>
              <w:rPr>
                <w:rFonts w:hint="default" w:ascii="宋体" w:hAnsi="宋体" w:eastAsia="宋体" w:cs="Times New Roman"/>
                <w:sz w:val="20"/>
                <w:szCs w:val="21"/>
              </w:rPr>
            </w:pPr>
            <w:r>
              <w:rPr>
                <w:rFonts w:hint="eastAsia" w:ascii="宋体" w:hAnsi="宋体" w:eastAsia="宋体" w:cs="Times New Roman"/>
                <w:sz w:val="20"/>
                <w:szCs w:val="21"/>
              </w:rPr>
              <w:t>年    月    日</w:t>
            </w:r>
          </w:p>
        </w:tc>
      </w:tr>
      <w:tr>
        <w:trPr>
          <w:trHeight w:val="2419"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受理</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机关</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 xml:space="preserve">  承办人：               </w:t>
            </w:r>
          </w:p>
          <w:p>
            <w:pPr>
              <w:tabs>
                <w:tab w:val="left" w:pos="2707"/>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行政机关印章（专用印章）</w:t>
            </w:r>
          </w:p>
          <w:p>
            <w:pPr>
              <w:tabs>
                <w:tab w:val="center" w:pos="4153"/>
                <w:tab w:val="left" w:pos="6652"/>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年    月    日</w:t>
            </w:r>
          </w:p>
        </w:tc>
      </w:tr>
    </w:tbl>
    <w:p>
      <w:pPr>
        <w:tabs>
          <w:tab w:val="left" w:pos="4820"/>
        </w:tabs>
        <w:ind w:firstLine="420"/>
      </w:pPr>
      <w:r>
        <w:br w:type="page"/>
      </w: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rPr>
          <w:trHeight w:val="12390" w:hRule="atLeast"/>
          <w:jc w:val="center"/>
        </w:trPr>
        <w:tc>
          <w:tcPr>
            <w:tcW w:w="8522" w:type="dxa"/>
            <w:vAlign w:val="top"/>
          </w:tcPr>
          <w:p>
            <w:pPr>
              <w:spacing w:beforeLines="50" w:beforeAutospacing="0" w:after="0" w:afterAutospacing="0"/>
              <w:ind w:left="0" w:right="0" w:firstLine="240" w:firstLineChars="75"/>
              <w:jc w:val="center"/>
              <w:rPr>
                <w:rFonts w:hint="default" w:ascii="黑体" w:hAnsi="Times New Roman" w:eastAsia="黑体" w:cs="Times New Roman"/>
                <w:sz w:val="32"/>
                <w:szCs w:val="28"/>
              </w:rPr>
            </w:pPr>
            <w:r>
              <w:rPr>
                <w:rFonts w:hint="eastAsia" w:ascii="黑体" w:hAnsi="Times New Roman" w:eastAsia="黑体" w:cs="Times New Roman"/>
                <w:sz w:val="32"/>
                <w:szCs w:val="28"/>
              </w:rPr>
              <w:t>变更登记申请</w:t>
            </w:r>
          </w:p>
          <w:p>
            <w:pPr>
              <w:spacing w:beforeLines="50" w:beforeAutospacing="0" w:after="0" w:afterAutospacing="0"/>
              <w:ind w:left="0" w:right="0" w:firstLine="240" w:firstLineChars="75"/>
              <w:rPr>
                <w:rFonts w:hint="default" w:ascii="仿宋_GB2312" w:hAnsi="Times New Roman" w:eastAsia="仿宋_GB2312" w:cs="Times New Roman"/>
                <w:sz w:val="28"/>
                <w:szCs w:val="28"/>
              </w:rPr>
            </w:pPr>
            <w:r>
              <w:rPr>
                <w:rFonts w:hint="eastAsia" w:ascii="宋体" w:hAnsi="宋体" w:cs="Times New Roman"/>
                <w:sz w:val="32"/>
                <w:szCs w:val="20"/>
              </w:rPr>
              <w:t>××</w:t>
            </w:r>
            <w:r>
              <w:rPr>
                <w:rFonts w:hint="eastAsia" w:ascii="仿宋_GB2312" w:hAnsi="Times New Roman" w:eastAsia="仿宋_GB2312" w:cs="Times New Roman"/>
                <w:sz w:val="28"/>
                <w:szCs w:val="28"/>
              </w:rPr>
              <w:t>民政局：</w:t>
            </w:r>
          </w:p>
          <w:p>
            <w:pPr>
              <w:spacing w:before="0" w:beforeAutospacing="0" w:after="0" w:afterAutospacing="0" w:line="500" w:lineRule="exact"/>
              <w:ind w:left="-143" w:leftChars="-68" w:right="0" w:firstLine="560" w:firstLineChars="200"/>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本</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于</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年</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月</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日在</w:t>
            </w:r>
            <w:r>
              <w:rPr>
                <w:rFonts w:hint="eastAsia" w:ascii="仿宋_GB2312" w:hAnsi="Times New Roman" w:eastAsia="仿宋_GB2312" w:cs="Times New Roman"/>
                <w:sz w:val="28"/>
                <w:szCs w:val="28"/>
                <w:u w:val="single"/>
              </w:rPr>
              <w:t>　　　　　　　　　　　　　</w:t>
            </w:r>
            <w:r>
              <w:rPr>
                <w:rFonts w:hint="eastAsia" w:ascii="仿宋_GB2312" w:hAnsi="Times New Roman" w:eastAsia="仿宋_GB2312" w:cs="Times New Roman"/>
                <w:sz w:val="28"/>
                <w:szCs w:val="28"/>
              </w:rPr>
              <w:t>召开</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会议，应到人数</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人，实到人数</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人参加，以</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票数表决通过，现申请将：</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法定代表人由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名称由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住所由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业务主管单位由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开办资金由</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业务范围由</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560" w:firstLineChars="200"/>
              <w:rPr>
                <w:rFonts w:hint="default" w:ascii="仿宋_GB2312" w:hAnsi="Times New Roman" w:eastAsia="仿宋_GB2312" w:cs="Times New Roman"/>
                <w:sz w:val="28"/>
                <w:szCs w:val="28"/>
                <w:u w:val="single"/>
              </w:rPr>
            </w:pPr>
            <w:r>
              <w:rPr>
                <w:rFonts w:hint="eastAsia" w:ascii="仿宋_GB2312" w:hAnsi="Times New Roman" w:eastAsia="仿宋_GB2312" w:cs="Times New Roman"/>
                <w:sz w:val="28"/>
                <w:szCs w:val="28"/>
              </w:rPr>
              <w:t>变更为</w:t>
            </w:r>
            <w:r>
              <w:rPr>
                <w:rFonts w:hint="eastAsia" w:ascii="仿宋_GB2312" w:hAnsi="Times New Roman" w:eastAsia="仿宋_GB2312" w:cs="Times New Roman"/>
                <w:sz w:val="28"/>
                <w:szCs w:val="28"/>
                <w:u w:val="single"/>
              </w:rPr>
              <w:t xml:space="preserve">                                                         </w:t>
            </w:r>
          </w:p>
          <w:p>
            <w:pPr>
              <w:spacing w:before="0" w:beforeAutospacing="0" w:after="0" w:afterAutospacing="0" w:line="500" w:lineRule="exact"/>
              <w:ind w:left="141" w:leftChars="67" w:right="0" w:firstLine="476" w:firstLineChars="170"/>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特此申请。</w:t>
            </w:r>
            <w:r>
              <w:rPr>
                <w:rFonts w:hint="eastAsia" w:ascii="仿宋_GB2312" w:hAnsi="Times New Roman" w:eastAsia="仿宋_GB2312" w:cs="Times New Roman"/>
                <w:sz w:val="24"/>
                <w:szCs w:val="20"/>
              </w:rPr>
              <w:t xml:space="preserve">                                            </w:t>
            </w:r>
            <w:r>
              <w:rPr>
                <w:rFonts w:hint="eastAsia" w:ascii="仿宋_GB2312" w:hAnsi="Times New Roman" w:eastAsia="仿宋_GB2312" w:cs="Times New Roman"/>
                <w:sz w:val="28"/>
                <w:szCs w:val="28"/>
              </w:rPr>
              <w:t xml:space="preserve">          </w:t>
            </w:r>
          </w:p>
          <w:p>
            <w:pPr>
              <w:spacing w:before="0" w:beforeAutospacing="0" w:after="0" w:afterAutospacing="0"/>
              <w:ind w:left="0" w:right="0" w:firstLine="5051" w:firstLineChars="1804"/>
              <w:rPr>
                <w:rFonts w:hint="default" w:ascii="仿宋_GB2312" w:hAnsi="Times New Roman" w:eastAsia="仿宋_GB2312" w:cs="Times New Roman"/>
                <w:sz w:val="28"/>
                <w:szCs w:val="28"/>
              </w:rPr>
            </w:pPr>
          </w:p>
          <w:p>
            <w:pPr>
              <w:spacing w:before="0" w:beforeAutospacing="0" w:after="0" w:afterAutospacing="0"/>
              <w:ind w:left="0" w:right="0" w:firstLine="5051" w:firstLineChars="1804"/>
              <w:rPr>
                <w:rFonts w:hint="default" w:ascii="仿宋_GB2312" w:hAnsi="Times New Roman" w:eastAsia="仿宋_GB2312" w:cs="Times New Roman"/>
                <w:sz w:val="28"/>
                <w:szCs w:val="28"/>
              </w:rPr>
            </w:pPr>
          </w:p>
          <w:p>
            <w:pPr>
              <w:spacing w:before="0" w:beforeAutospacing="0" w:after="0" w:afterAutospacing="0"/>
              <w:ind w:left="0" w:right="0" w:firstLine="5051" w:firstLineChars="1804"/>
              <w:rPr>
                <w:rFonts w:hint="default" w:ascii="仿宋_GB2312" w:hAnsi="Times New Roman" w:eastAsia="仿宋_GB2312" w:cs="Times New Roman"/>
                <w:sz w:val="28"/>
                <w:szCs w:val="28"/>
              </w:rPr>
            </w:pPr>
          </w:p>
          <w:p>
            <w:pPr>
              <w:spacing w:before="0" w:beforeAutospacing="0" w:after="0" w:afterAutospacing="0"/>
              <w:ind w:left="0" w:right="0" w:firstLine="5051" w:firstLineChars="1804"/>
              <w:rPr>
                <w:rFonts w:hint="default" w:ascii="仿宋_GB2312" w:hAnsi="Times New Roman" w:eastAsia="仿宋_GB2312" w:cs="Times New Roman"/>
                <w:sz w:val="28"/>
                <w:szCs w:val="28"/>
              </w:rPr>
            </w:pPr>
          </w:p>
          <w:p>
            <w:pPr>
              <w:spacing w:before="0" w:beforeAutospacing="0" w:after="0" w:afterAutospacing="0"/>
              <w:ind w:left="0" w:right="0" w:firstLine="2973" w:firstLineChars="1062"/>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民办非企业单位(盖章）</w:t>
            </w:r>
          </w:p>
          <w:p>
            <w:pPr>
              <w:spacing w:before="0" w:beforeAutospacing="0" w:after="0" w:afterAutospacing="0"/>
              <w:ind w:left="0" w:right="0" w:firstLine="2973" w:firstLineChars="1062"/>
              <w:rPr>
                <w:rFonts w:hint="default" w:ascii="仿宋_GB2312" w:hAnsi="Times New Roman" w:eastAsia="仿宋_GB2312" w:cs="Times New Roman"/>
                <w:sz w:val="28"/>
                <w:szCs w:val="28"/>
              </w:rPr>
            </w:pPr>
            <w:r>
              <w:rPr>
                <w:rFonts w:hint="eastAsia" w:ascii="仿宋_GB2312" w:hAnsi="Times New Roman" w:eastAsia="仿宋_GB2312" w:cs="Times New Roman"/>
                <w:sz w:val="28"/>
                <w:szCs w:val="28"/>
              </w:rPr>
              <w:t>法定代表人(签章)</w:t>
            </w:r>
          </w:p>
          <w:p>
            <w:pPr>
              <w:spacing w:before="0" w:beforeAutospacing="0" w:after="0" w:afterAutospacing="0"/>
              <w:ind w:left="0" w:right="0" w:firstLine="5180" w:firstLineChars="1850"/>
              <w:rPr>
                <w:rFonts w:hint="default" w:ascii="Times New Roman" w:hAnsi="Times New Roman" w:cs="Times New Roman"/>
                <w:sz w:val="20"/>
                <w:szCs w:val="20"/>
              </w:rPr>
            </w:pPr>
            <w:r>
              <w:rPr>
                <w:rFonts w:hint="eastAsia" w:ascii="仿宋_GB2312" w:hAnsi="Times New Roman" w:eastAsia="仿宋_GB2312" w:cs="Times New Roman"/>
                <w:sz w:val="28"/>
                <w:szCs w:val="28"/>
              </w:rPr>
              <w:t xml:space="preserve">      年     月     日</w:t>
            </w:r>
          </w:p>
        </w:tc>
      </w:tr>
    </w:tbl>
    <w:p>
      <w:pPr>
        <w:spacing w:line="500" w:lineRule="exact"/>
        <w:ind w:firstLine="641"/>
        <w:jc w:val="center"/>
      </w:pPr>
    </w:p>
    <w:p>
      <w:pPr>
        <w:widowControl/>
        <w:ind w:firstLine="420"/>
        <w:jc w:val="left"/>
      </w:pPr>
      <w:r>
        <w:br w:type="page"/>
      </w:r>
    </w:p>
    <w:p>
      <w:pPr>
        <w:spacing w:beforeLines="50" w:afterLines="50"/>
        <w:jc w:val="center"/>
        <w:rPr>
          <w:sz w:val="32"/>
          <w:szCs w:val="32"/>
        </w:rPr>
      </w:pPr>
      <w:r>
        <w:rPr>
          <w:rFonts w:hint="eastAsia"/>
          <w:sz w:val="32"/>
          <w:szCs w:val="32"/>
        </w:rPr>
        <w:t>民办非企业单位办公住所情况</w:t>
      </w:r>
    </w:p>
    <w:tbl>
      <w:tblPr>
        <w:tblW w:w="908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642"/>
        <w:gridCol w:w="3196"/>
        <w:gridCol w:w="223"/>
        <w:gridCol w:w="2184"/>
        <w:gridCol w:w="1836"/>
      </w:tblGrid>
      <w:tr>
        <w:trPr>
          <w:cantSplit/>
          <w:trHeight w:val="882"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地   址</w:t>
            </w:r>
          </w:p>
        </w:tc>
        <w:tc>
          <w:tcPr>
            <w:tcW w:w="7439"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r>
              <w:rPr>
                <w:rFonts w:hint="eastAsia" w:ascii="宋体" w:hAnsi="宋体" w:eastAsia="宋体" w:cs="仿宋"/>
                <w:kern w:val="0"/>
                <w:sz w:val="20"/>
                <w:szCs w:val="21"/>
              </w:rPr>
              <w:t xml:space="preserve"> </w:t>
            </w:r>
          </w:p>
        </w:tc>
      </w:tr>
      <w:tr>
        <w:trPr>
          <w:cantSplit/>
          <w:trHeight w:val="983"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所属办事处</w:t>
            </w:r>
          </w:p>
        </w:tc>
        <w:tc>
          <w:tcPr>
            <w:tcW w:w="7439"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办事处（社区）</w:t>
            </w:r>
          </w:p>
        </w:tc>
      </w:tr>
      <w:tr>
        <w:trPr>
          <w:cantSplit/>
          <w:trHeight w:val="963"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邮政编码</w:t>
            </w:r>
          </w:p>
        </w:tc>
        <w:tc>
          <w:tcPr>
            <w:tcW w:w="7439"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p>
        </w:tc>
      </w:tr>
      <w:tr>
        <w:trPr>
          <w:cantSplit/>
          <w:trHeight w:val="960"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用房面积</w:t>
            </w:r>
          </w:p>
        </w:tc>
        <w:tc>
          <w:tcPr>
            <w:tcW w:w="7439"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p>
        </w:tc>
      </w:tr>
      <w:tr>
        <w:trPr>
          <w:cantSplit/>
          <w:trHeight w:val="1156"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住所来源</w:t>
            </w:r>
          </w:p>
        </w:tc>
        <w:tc>
          <w:tcPr>
            <w:tcW w:w="7439"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500" w:lineRule="exact"/>
              <w:ind w:left="0" w:right="0"/>
              <w:rPr>
                <w:rFonts w:hint="default" w:ascii="宋体" w:hAnsi="宋体" w:eastAsia="宋体" w:cs="仿宋"/>
                <w:sz w:val="20"/>
                <w:szCs w:val="21"/>
              </w:rPr>
            </w:pPr>
            <w:r>
              <w:rPr>
                <w:rFonts w:hint="eastAsia" w:ascii="宋体" w:hAnsi="宋体" w:eastAsia="宋体" w:cs="仿宋"/>
                <w:kern w:val="0"/>
                <w:sz w:val="20"/>
                <w:szCs w:val="21"/>
              </w:rPr>
              <w:t xml:space="preserve">     </w:t>
            </w:r>
            <w:r>
              <w:rPr>
                <w:rFonts w:hint="eastAsia" w:ascii="宋体" w:hAnsi="宋体" w:eastAsia="宋体" w:cs="仿宋"/>
                <w:sz w:val="20"/>
                <w:szCs w:val="21"/>
              </w:rPr>
              <w:t>□租赁</w:t>
            </w:r>
          </w:p>
          <w:p>
            <w:pPr>
              <w:widowControl/>
              <w:adjustRightInd w:val="0"/>
              <w:snapToGrid w:val="0"/>
              <w:spacing w:before="0" w:beforeAutospacing="0" w:after="0" w:afterAutospacing="0" w:line="500" w:lineRule="exact"/>
              <w:ind w:left="0" w:right="0"/>
              <w:rPr>
                <w:rFonts w:hint="default" w:ascii="宋体" w:hAnsi="宋体" w:eastAsia="宋体" w:cs="仿宋"/>
                <w:kern w:val="0"/>
                <w:sz w:val="20"/>
                <w:szCs w:val="21"/>
              </w:rPr>
            </w:pPr>
            <w:r>
              <w:rPr>
                <w:rFonts w:hint="eastAsia" w:ascii="宋体" w:hAnsi="宋体" w:eastAsia="宋体" w:cs="仿宋"/>
                <w:sz w:val="20"/>
                <w:szCs w:val="21"/>
              </w:rPr>
              <w:t xml:space="preserve">     □无偿提供</w:t>
            </w:r>
          </w:p>
        </w:tc>
      </w:tr>
      <w:tr>
        <w:trPr>
          <w:cantSplit/>
          <w:trHeight w:val="941"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使用期限</w:t>
            </w:r>
          </w:p>
        </w:tc>
        <w:tc>
          <w:tcPr>
            <w:tcW w:w="7439"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年</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月</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日至</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年</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月</w:t>
            </w:r>
            <w:r>
              <w:rPr>
                <w:rFonts w:hint="eastAsia" w:ascii="宋体" w:hAnsi="宋体" w:eastAsia="宋体" w:cs="仿宋"/>
                <w:kern w:val="0"/>
                <w:sz w:val="20"/>
                <w:szCs w:val="21"/>
                <w:u w:val="single"/>
              </w:rPr>
              <w:t xml:space="preserve">     </w:t>
            </w:r>
            <w:r>
              <w:rPr>
                <w:rFonts w:hint="eastAsia" w:ascii="宋体" w:hAnsi="宋体" w:eastAsia="宋体" w:cs="仿宋"/>
                <w:kern w:val="0"/>
                <w:sz w:val="20"/>
                <w:szCs w:val="21"/>
              </w:rPr>
              <w:t>日</w:t>
            </w:r>
          </w:p>
        </w:tc>
      </w:tr>
      <w:tr>
        <w:trPr>
          <w:cantSplit/>
          <w:trHeight w:val="647" w:hRule="atLeast"/>
          <w:jc w:val="center"/>
        </w:trPr>
        <w:tc>
          <w:tcPr>
            <w:tcW w:w="164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住所产权人</w:t>
            </w:r>
          </w:p>
        </w:tc>
        <w:tc>
          <w:tcPr>
            <w:tcW w:w="3196"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p>
        </w:tc>
        <w:tc>
          <w:tcPr>
            <w:tcW w:w="2407" w:type="dxa"/>
            <w:gridSpan w:val="2"/>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住所使用权</w:t>
            </w:r>
          </w:p>
          <w:p>
            <w:pPr>
              <w:widowControl/>
              <w:adjustRightInd w:val="0"/>
              <w:snapToGrid w:val="0"/>
              <w:spacing w:before="0" w:beforeAutospacing="0" w:after="0" w:afterAutospacing="0"/>
              <w:ind w:left="0" w:right="0"/>
              <w:jc w:val="center"/>
              <w:rPr>
                <w:rFonts w:hint="default" w:ascii="宋体" w:hAnsi="宋体" w:eastAsia="宋体" w:cs="仿宋"/>
                <w:kern w:val="0"/>
                <w:sz w:val="20"/>
                <w:szCs w:val="21"/>
              </w:rPr>
            </w:pPr>
            <w:r>
              <w:rPr>
                <w:rFonts w:hint="eastAsia" w:ascii="宋体" w:hAnsi="宋体" w:eastAsia="宋体" w:cs="仿宋"/>
                <w:kern w:val="0"/>
                <w:sz w:val="20"/>
                <w:szCs w:val="21"/>
              </w:rPr>
              <w:t>转让次数</w:t>
            </w:r>
          </w:p>
        </w:tc>
        <w:tc>
          <w:tcPr>
            <w:tcW w:w="1836"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r>
              <w:rPr>
                <w:rFonts w:hint="eastAsia" w:ascii="宋体" w:hAnsi="宋体" w:eastAsia="宋体" w:cs="仿宋"/>
                <w:sz w:val="20"/>
                <w:szCs w:val="21"/>
              </w:rPr>
              <w:t>如：产权人转让给A，A转让给民办非企单位，视为住所使用权转让2次。</w:t>
            </w:r>
          </w:p>
        </w:tc>
      </w:tr>
      <w:tr>
        <w:trPr>
          <w:cantSplit/>
          <w:trHeight w:val="1019" w:hRule="atLeast"/>
          <w:jc w:val="center"/>
        </w:trPr>
        <w:tc>
          <w:tcPr>
            <w:tcW w:w="9081" w:type="dxa"/>
            <w:gridSpan w:val="5"/>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kern w:val="0"/>
                <w:sz w:val="20"/>
                <w:szCs w:val="21"/>
              </w:rPr>
            </w:pPr>
            <w:r>
              <w:rPr>
                <w:rFonts w:hint="eastAsia" w:ascii="宋体" w:hAnsi="宋体" w:eastAsia="宋体" w:cs="仿宋"/>
                <w:sz w:val="20"/>
                <w:szCs w:val="21"/>
              </w:rPr>
              <w:t>请附住所使用权证明：（以下可根据住所使用权转让次数增减行数。）</w:t>
            </w:r>
          </w:p>
        </w:tc>
      </w:tr>
      <w:tr>
        <w:trPr>
          <w:cantSplit/>
          <w:trHeight w:val="998" w:hRule="atLeast"/>
          <w:jc w:val="center"/>
        </w:trPr>
        <w:tc>
          <w:tcPr>
            <w:tcW w:w="5061" w:type="dxa"/>
            <w:gridSpan w:val="3"/>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sz w:val="20"/>
                <w:szCs w:val="21"/>
              </w:rPr>
            </w:pPr>
            <w:r>
              <w:rPr>
                <w:rFonts w:hint="eastAsia" w:ascii="宋体" w:hAnsi="宋体" w:eastAsia="宋体" w:cs="仿宋"/>
                <w:sz w:val="20"/>
                <w:szCs w:val="21"/>
              </w:rPr>
              <w:t>1、住所产权人</w:t>
            </w:r>
          </w:p>
        </w:tc>
        <w:tc>
          <w:tcPr>
            <w:tcW w:w="4020"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sz w:val="20"/>
                <w:szCs w:val="21"/>
              </w:rPr>
            </w:pPr>
            <w:r>
              <w:rPr>
                <w:rFonts w:hint="eastAsia" w:ascii="宋体" w:hAnsi="宋体" w:eastAsia="宋体" w:cs="仿宋"/>
                <w:sz w:val="20"/>
                <w:szCs w:val="21"/>
              </w:rPr>
              <w:t>请附产权证明</w:t>
            </w:r>
          </w:p>
        </w:tc>
      </w:tr>
      <w:tr>
        <w:trPr>
          <w:cantSplit/>
          <w:trHeight w:val="979" w:hRule="atLeast"/>
          <w:jc w:val="center"/>
        </w:trPr>
        <w:tc>
          <w:tcPr>
            <w:tcW w:w="5061" w:type="dxa"/>
            <w:gridSpan w:val="3"/>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sz w:val="20"/>
                <w:szCs w:val="21"/>
              </w:rPr>
            </w:pPr>
            <w:r>
              <w:rPr>
                <w:rFonts w:hint="eastAsia" w:ascii="宋体" w:hAnsi="宋体" w:eastAsia="宋体" w:cs="仿宋"/>
                <w:sz w:val="20"/>
                <w:szCs w:val="21"/>
              </w:rPr>
              <w:t>2、产权人租赁/无偿提供给</w:t>
            </w:r>
            <w:r>
              <w:rPr>
                <w:rFonts w:hint="eastAsia" w:ascii="宋体" w:hAnsi="宋体" w:eastAsia="宋体" w:cs="仿宋"/>
                <w:sz w:val="20"/>
                <w:szCs w:val="21"/>
                <w:u w:val="single"/>
              </w:rPr>
              <w:t xml:space="preserve">              </w:t>
            </w:r>
          </w:p>
        </w:tc>
        <w:tc>
          <w:tcPr>
            <w:tcW w:w="4020"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sz w:val="20"/>
                <w:szCs w:val="21"/>
              </w:rPr>
            </w:pPr>
            <w:r>
              <w:rPr>
                <w:rFonts w:hint="eastAsia" w:ascii="宋体" w:hAnsi="宋体" w:eastAsia="宋体" w:cs="仿宋"/>
                <w:sz w:val="20"/>
                <w:szCs w:val="21"/>
              </w:rPr>
              <w:t>请附租赁协议/无偿提供使用的证明</w:t>
            </w:r>
          </w:p>
        </w:tc>
      </w:tr>
      <w:tr>
        <w:trPr>
          <w:cantSplit/>
          <w:trHeight w:val="979" w:hRule="atLeast"/>
          <w:jc w:val="center"/>
        </w:trPr>
        <w:tc>
          <w:tcPr>
            <w:tcW w:w="5061" w:type="dxa"/>
            <w:gridSpan w:val="3"/>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sz w:val="20"/>
                <w:szCs w:val="21"/>
              </w:rPr>
            </w:pPr>
            <w:r>
              <w:rPr>
                <w:rFonts w:hint="eastAsia" w:ascii="宋体" w:hAnsi="宋体" w:eastAsia="宋体" w:cs="仿宋"/>
                <w:sz w:val="20"/>
                <w:szCs w:val="21"/>
              </w:rPr>
              <w:t>3、</w:t>
            </w:r>
            <w:r>
              <w:rPr>
                <w:rFonts w:hint="eastAsia" w:ascii="宋体" w:hAnsi="宋体" w:eastAsia="宋体" w:cs="仿宋"/>
                <w:sz w:val="20"/>
                <w:szCs w:val="21"/>
                <w:u w:val="single"/>
              </w:rPr>
              <w:t xml:space="preserve">              </w:t>
            </w:r>
            <w:r>
              <w:rPr>
                <w:rFonts w:hint="eastAsia" w:ascii="宋体" w:hAnsi="宋体" w:eastAsia="宋体" w:cs="仿宋"/>
                <w:sz w:val="20"/>
                <w:szCs w:val="21"/>
              </w:rPr>
              <w:t>租赁/无偿提供</w:t>
            </w:r>
          </w:p>
        </w:tc>
        <w:tc>
          <w:tcPr>
            <w:tcW w:w="4020"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宋体" w:hAnsi="宋体" w:eastAsia="宋体" w:cs="仿宋"/>
                <w:sz w:val="20"/>
                <w:szCs w:val="21"/>
              </w:rPr>
            </w:pPr>
            <w:r>
              <w:rPr>
                <w:rFonts w:hint="eastAsia" w:ascii="宋体" w:hAnsi="宋体" w:eastAsia="宋体" w:cs="仿宋"/>
                <w:sz w:val="20"/>
                <w:szCs w:val="21"/>
              </w:rPr>
              <w:t>请附租赁协议/无偿提供使用的证明</w:t>
            </w:r>
          </w:p>
        </w:tc>
      </w:tr>
    </w:tbl>
    <w:p>
      <w:pPr>
        <w:spacing w:line="400" w:lineRule="exact"/>
        <w:ind w:firstLine="480" w:firstLineChars="200"/>
        <w:rPr>
          <w:rFonts w:eastAsia="楷体_GB2312" w:cs="楷体_GB2312"/>
          <w:sz w:val="24"/>
        </w:rPr>
      </w:pPr>
      <w:r>
        <w:rPr>
          <w:rFonts w:hint="eastAsia" w:eastAsia="楷体_GB2312" w:cs="楷体_GB2312"/>
          <w:sz w:val="24"/>
        </w:rPr>
        <w:t>注：变更住所使用。</w:t>
      </w:r>
    </w:p>
    <w:p>
      <w:pPr>
        <w:ind w:firstLine="720"/>
        <w:jc w:val="center"/>
        <w:rPr>
          <w:rFonts w:ascii="黑体" w:eastAsia="黑体"/>
          <w:sz w:val="32"/>
          <w:szCs w:val="36"/>
        </w:rPr>
      </w:pPr>
      <w:r>
        <w:br w:type="page"/>
      </w:r>
      <w:r>
        <w:rPr>
          <w:rFonts w:hint="eastAsia" w:ascii="黑体" w:eastAsia="黑体"/>
          <w:sz w:val="32"/>
          <w:szCs w:val="36"/>
        </w:rPr>
        <w:t>××××（民办非企业单位名称）董（理）事会</w:t>
      </w:r>
    </w:p>
    <w:p>
      <w:pPr>
        <w:ind w:firstLine="720"/>
        <w:jc w:val="center"/>
        <w:rPr>
          <w:rFonts w:ascii="黑体" w:eastAsia="黑体"/>
          <w:sz w:val="36"/>
          <w:szCs w:val="36"/>
        </w:rPr>
      </w:pPr>
      <w:r>
        <w:rPr>
          <w:rFonts w:hint="eastAsia" w:ascii="黑体" w:eastAsia="黑体"/>
          <w:sz w:val="32"/>
          <w:szCs w:val="36"/>
        </w:rPr>
        <w:t>关于变更登记事项的决议</w:t>
      </w:r>
    </w:p>
    <w:p>
      <w:pPr>
        <w:ind w:firstLine="2400"/>
        <w:rPr>
          <w:rFonts w:ascii="宋体"/>
          <w:sz w:val="32"/>
        </w:rPr>
      </w:pPr>
    </w:p>
    <w:p>
      <w:pPr>
        <w:ind w:firstLine="645"/>
        <w:rPr>
          <w:rFonts w:ascii="宋体" w:hAnsi="宋体"/>
          <w:sz w:val="24"/>
        </w:rPr>
      </w:pPr>
      <w:r>
        <w:rPr>
          <w:rFonts w:hint="eastAsia" w:ascii="宋体" w:hAnsi="宋体"/>
          <w:sz w:val="24"/>
        </w:rPr>
        <w:t>×</w:t>
      </w:r>
      <w:r>
        <w:rPr>
          <w:rFonts w:hint="eastAsia" w:ascii="仿宋_GB2312" w:eastAsia="仿宋_GB2312"/>
          <w:sz w:val="24"/>
        </w:rPr>
        <w:t>年</w:t>
      </w:r>
      <w:r>
        <w:rPr>
          <w:rFonts w:hint="eastAsia" w:ascii="宋体" w:hAnsi="宋体"/>
          <w:sz w:val="24"/>
        </w:rPr>
        <w:t>×</w:t>
      </w:r>
      <w:r>
        <w:rPr>
          <w:rFonts w:hint="eastAsia" w:ascii="仿宋_GB2312" w:eastAsia="仿宋_GB2312"/>
          <w:sz w:val="24"/>
        </w:rPr>
        <w:t>月</w:t>
      </w:r>
      <w:r>
        <w:rPr>
          <w:rFonts w:hint="eastAsia" w:ascii="宋体" w:hAnsi="宋体"/>
          <w:sz w:val="24"/>
        </w:rPr>
        <w:t>×</w:t>
      </w:r>
      <w:r>
        <w:rPr>
          <w:rFonts w:hint="eastAsia" w:ascii="仿宋_GB2312" w:eastAsia="仿宋_GB2312"/>
          <w:sz w:val="24"/>
        </w:rPr>
        <w:t>日，</w:t>
      </w:r>
      <w:r>
        <w:rPr>
          <w:rFonts w:hint="eastAsia" w:ascii="仿宋_GB2312" w:eastAsia="仿宋_GB2312"/>
          <w:sz w:val="24"/>
          <w:u w:val="single"/>
        </w:rPr>
        <w:t xml:space="preserve"> （民办非企业单位名称）  </w:t>
      </w:r>
      <w:r>
        <w:rPr>
          <w:rFonts w:hint="eastAsia" w:ascii="仿宋_GB2312" w:eastAsia="仿宋_GB2312"/>
          <w:sz w:val="24"/>
        </w:rPr>
        <w:t>召开第</w:t>
      </w:r>
      <w:r>
        <w:rPr>
          <w:rFonts w:hint="eastAsia" w:ascii="宋体" w:hAnsi="宋体"/>
          <w:sz w:val="24"/>
        </w:rPr>
        <w:t>×届第×次董（理）事会会议，对本单位登记事项变更事宜进行了研究。应到×人，实到×人，×人表决通过变更、修改下列内容：</w:t>
      </w:r>
    </w:p>
    <w:p>
      <w:pPr>
        <w:ind w:firstLine="645"/>
        <w:rPr>
          <w:rFonts w:ascii="仿宋_GB2312" w:eastAsia="仿宋_GB2312"/>
          <w:sz w:val="24"/>
        </w:rPr>
      </w:pPr>
      <w:r>
        <w:rPr>
          <w:rFonts w:hint="eastAsia" w:ascii="仿宋_GB2312" w:eastAsia="仿宋_GB2312"/>
          <w:sz w:val="24"/>
        </w:rPr>
        <w:t>1、××</w:t>
      </w:r>
      <w:r>
        <w:rPr>
          <w:rFonts w:hint="eastAsia" w:ascii="仿宋_GB2312" w:eastAsia="仿宋_GB2312"/>
          <w:sz w:val="22"/>
          <w:szCs w:val="28"/>
        </w:rPr>
        <w:t>由变更为</w:t>
      </w:r>
      <w:r>
        <w:rPr>
          <w:rFonts w:hint="eastAsia" w:ascii="仿宋_GB2312" w:eastAsia="仿宋_GB2312"/>
          <w:sz w:val="24"/>
        </w:rPr>
        <w:t>××；</w:t>
      </w:r>
    </w:p>
    <w:p>
      <w:pPr>
        <w:ind w:firstLine="645"/>
        <w:rPr>
          <w:rFonts w:ascii="仿宋_GB2312" w:eastAsia="仿宋_GB2312"/>
          <w:sz w:val="24"/>
        </w:rPr>
      </w:pPr>
      <w:r>
        <w:rPr>
          <w:rFonts w:hint="eastAsia" w:ascii="仿宋_GB2312" w:eastAsia="仿宋_GB2312"/>
          <w:sz w:val="24"/>
        </w:rPr>
        <w:t>2、；</w:t>
      </w:r>
    </w:p>
    <w:p>
      <w:pPr>
        <w:ind w:firstLine="645"/>
        <w:rPr>
          <w:rFonts w:ascii="仿宋_GB2312" w:eastAsia="仿宋_GB2312"/>
          <w:sz w:val="24"/>
        </w:rPr>
      </w:pPr>
      <w:r>
        <w:rPr>
          <w:rFonts w:hint="eastAsia" w:ascii="仿宋_GB2312" w:eastAsia="仿宋_GB2312"/>
          <w:sz w:val="24"/>
        </w:rPr>
        <w:t>3、……。</w:t>
      </w:r>
    </w:p>
    <w:p>
      <w:pPr>
        <w:ind w:firstLine="645"/>
        <w:rPr>
          <w:rFonts w:ascii="仿宋_GB2312" w:eastAsia="仿宋_GB2312"/>
          <w:sz w:val="24"/>
        </w:rPr>
      </w:pPr>
    </w:p>
    <w:p>
      <w:pPr>
        <w:ind w:firstLine="645"/>
        <w:rPr>
          <w:rFonts w:ascii="仿宋_GB2312" w:eastAsia="仿宋_GB2312"/>
          <w:sz w:val="24"/>
        </w:rPr>
      </w:pPr>
    </w:p>
    <w:p>
      <w:pPr>
        <w:ind w:firstLine="645"/>
        <w:rPr>
          <w:rFonts w:ascii="仿宋_GB2312" w:eastAsia="仿宋_GB2312"/>
          <w:sz w:val="24"/>
        </w:rPr>
      </w:pPr>
      <w:r>
        <w:rPr>
          <w:rFonts w:hint="eastAsia" w:ascii="仿宋_GB2312" w:eastAsia="仿宋_GB2312"/>
          <w:sz w:val="24"/>
        </w:rPr>
        <w:t xml:space="preserve">           ××××（民办非企业单位名称）（盖章）</w:t>
      </w:r>
    </w:p>
    <w:p>
      <w:pPr>
        <w:ind w:firstLine="645"/>
        <w:rPr>
          <w:rFonts w:ascii="仿宋_GB2312" w:eastAsia="仿宋_GB2312"/>
          <w:sz w:val="24"/>
        </w:rPr>
      </w:pPr>
      <w:r>
        <w:rPr>
          <w:rFonts w:hint="eastAsia" w:ascii="仿宋_GB2312" w:eastAsia="仿宋_GB2312"/>
          <w:sz w:val="24"/>
        </w:rPr>
        <w:t xml:space="preserve">                      全体董（理）事（签字）：</w:t>
      </w:r>
    </w:p>
    <w:p>
      <w:pPr>
        <w:ind w:firstLine="645"/>
        <w:rPr>
          <w:rFonts w:ascii="仿宋_GB2312" w:eastAsia="仿宋_GB2312"/>
          <w:sz w:val="24"/>
        </w:rPr>
      </w:pPr>
      <w:r>
        <w:rPr>
          <w:rFonts w:hint="eastAsia" w:ascii="仿宋_GB2312" w:eastAsia="仿宋_GB2312"/>
          <w:sz w:val="24"/>
        </w:rPr>
        <w:t xml:space="preserve">                             年  月  日</w:t>
      </w:r>
    </w:p>
    <w:p>
      <w:pPr>
        <w:jc w:val="center"/>
        <w:rPr>
          <w:rFonts w:hAnsi="Calibri" w:eastAsia="仿宋_GB2312"/>
          <w:sz w:val="32"/>
        </w:rPr>
      </w:pPr>
      <w:r>
        <w:rPr>
          <w:rFonts w:hAnsi="Calibri" w:eastAsia="仿宋_GB2312"/>
          <w:sz w:val="32"/>
        </w:rPr>
        <w:br w:type="page"/>
      </w:r>
    </w:p>
    <w:p>
      <w:pPr>
        <w:jc w:val="center"/>
        <w:rPr>
          <w:b/>
          <w:sz w:val="32"/>
          <w:szCs w:val="44"/>
        </w:rPr>
      </w:pPr>
      <w:r>
        <w:rPr>
          <w:rFonts w:hint="eastAsia"/>
          <w:b/>
          <w:sz w:val="32"/>
          <w:szCs w:val="44"/>
          <w:u w:val="single"/>
        </w:rPr>
        <w:t>（民办非企业单位名称）</w:t>
      </w:r>
      <w:r>
        <w:rPr>
          <w:rFonts w:hint="eastAsia"/>
          <w:b/>
          <w:sz w:val="32"/>
          <w:szCs w:val="44"/>
        </w:rPr>
        <w:t>办理变更登记</w:t>
      </w:r>
    </w:p>
    <w:p>
      <w:pPr>
        <w:jc w:val="center"/>
        <w:rPr>
          <w:b/>
          <w:sz w:val="32"/>
          <w:szCs w:val="44"/>
        </w:rPr>
      </w:pPr>
      <w:r>
        <w:rPr>
          <w:rFonts w:hint="eastAsia"/>
          <w:b/>
          <w:sz w:val="32"/>
          <w:szCs w:val="44"/>
        </w:rPr>
        <w:t>授权委托书</w:t>
      </w:r>
    </w:p>
    <w:p>
      <w:pPr>
        <w:rPr>
          <w:sz w:val="28"/>
          <w:szCs w:val="28"/>
        </w:rPr>
      </w:pPr>
      <w:r>
        <w:rPr>
          <w:rFonts w:hint="eastAsia"/>
          <w:sz w:val="28"/>
          <w:szCs w:val="28"/>
          <w:lang w:eastAsia="zh-CN"/>
        </w:rPr>
        <w:t>博爱县民政局</w:t>
      </w:r>
      <w:r>
        <w:rPr>
          <w:rFonts w:hint="eastAsia"/>
          <w:sz w:val="28"/>
          <w:szCs w:val="28"/>
        </w:rPr>
        <w:t>：</w:t>
      </w:r>
    </w:p>
    <w:p>
      <w:pPr>
        <w:ind w:firstLine="560" w:firstLineChars="200"/>
        <w:rPr>
          <w:sz w:val="28"/>
          <w:szCs w:val="28"/>
        </w:rPr>
      </w:pPr>
      <w:r>
        <w:rPr>
          <w:rFonts w:hint="eastAsia"/>
          <w:sz w:val="28"/>
          <w:szCs w:val="28"/>
        </w:rPr>
        <w:t>现委托以下人员作为本单位的代理人，代表</w:t>
      </w:r>
      <w:r>
        <w:rPr>
          <w:rFonts w:hint="eastAsia"/>
          <w:sz w:val="28"/>
          <w:szCs w:val="28"/>
          <w:u w:val="single"/>
        </w:rPr>
        <w:t>（民办非企业单位名称）</w:t>
      </w:r>
      <w:r>
        <w:rPr>
          <w:rFonts w:hint="eastAsia"/>
          <w:sz w:val="28"/>
          <w:szCs w:val="28"/>
        </w:rPr>
        <w:t>办理本单位变更登记事宜。</w:t>
      </w:r>
    </w:p>
    <w:p>
      <w:pPr>
        <w:rPr>
          <w:sz w:val="28"/>
          <w:szCs w:val="28"/>
        </w:rPr>
      </w:pPr>
      <w:r>
        <w:rPr>
          <w:sz w:val="28"/>
          <w:szCs w:val="28"/>
        </w:rPr>
        <w:t>1</w:t>
      </w:r>
      <w:r>
        <w:rPr>
          <w:rFonts w:hint="eastAsia"/>
          <w:sz w:val="28"/>
          <w:szCs w:val="28"/>
        </w:rPr>
        <w:t>、姓名：</w:t>
      </w:r>
      <w:r>
        <w:rPr>
          <w:sz w:val="28"/>
          <w:szCs w:val="28"/>
        </w:rPr>
        <w:t xml:space="preserve">       </w:t>
      </w:r>
      <w:r>
        <w:rPr>
          <w:rFonts w:hint="eastAsia"/>
          <w:sz w:val="28"/>
          <w:szCs w:val="28"/>
        </w:rPr>
        <w:t>性别：</w:t>
      </w:r>
      <w:r>
        <w:rPr>
          <w:sz w:val="28"/>
          <w:szCs w:val="28"/>
        </w:rPr>
        <w:t xml:space="preserve">        </w:t>
      </w:r>
      <w:r>
        <w:rPr>
          <w:rFonts w:hint="eastAsia"/>
          <w:sz w:val="28"/>
          <w:szCs w:val="28"/>
        </w:rPr>
        <w:t>年龄：</w:t>
      </w:r>
      <w:r>
        <w:rPr>
          <w:sz w:val="28"/>
          <w:szCs w:val="28"/>
        </w:rPr>
        <w:t xml:space="preserve">    </w:t>
      </w:r>
    </w:p>
    <w:p>
      <w:pPr>
        <w:rPr>
          <w:sz w:val="28"/>
          <w:szCs w:val="28"/>
        </w:rPr>
      </w:pPr>
      <w:r>
        <w:rPr>
          <w:rFonts w:hint="eastAsia"/>
          <w:sz w:val="28"/>
          <w:szCs w:val="28"/>
        </w:rPr>
        <w:t>工作单位：</w:t>
      </w:r>
      <w:r>
        <w:rPr>
          <w:rFonts w:hint="eastAsia" w:ascii="仿宋_GB2312" w:eastAsia="仿宋_GB2312"/>
          <w:sz w:val="28"/>
          <w:szCs w:val="28"/>
        </w:rPr>
        <w:t>××××</w:t>
      </w:r>
      <w:r>
        <w:rPr>
          <w:sz w:val="28"/>
          <w:szCs w:val="28"/>
        </w:rPr>
        <w:t xml:space="preserve">              </w:t>
      </w:r>
      <w:r>
        <w:rPr>
          <w:rFonts w:hint="eastAsia"/>
          <w:sz w:val="28"/>
          <w:szCs w:val="28"/>
        </w:rPr>
        <w:t>职务及职称：</w:t>
      </w:r>
      <w:r>
        <w:rPr>
          <w:sz w:val="28"/>
          <w:szCs w:val="28"/>
        </w:rPr>
        <w:t xml:space="preserve">  </w:t>
      </w:r>
      <w:r>
        <w:rPr>
          <w:rFonts w:hint="eastAsia" w:ascii="仿宋_GB2312" w:eastAsia="仿宋_GB2312"/>
          <w:sz w:val="28"/>
          <w:szCs w:val="28"/>
        </w:rPr>
        <w:t>××××</w:t>
      </w:r>
      <w:r>
        <w:rPr>
          <w:sz w:val="28"/>
          <w:szCs w:val="28"/>
        </w:rPr>
        <w:t xml:space="preserve">             </w:t>
      </w:r>
    </w:p>
    <w:p>
      <w:pPr>
        <w:rPr>
          <w:sz w:val="28"/>
          <w:szCs w:val="28"/>
        </w:rPr>
      </w:pPr>
      <w:r>
        <w:rPr>
          <w:rFonts w:hint="eastAsia"/>
          <w:sz w:val="28"/>
          <w:szCs w:val="28"/>
        </w:rPr>
        <w:t>电话：</w:t>
      </w:r>
      <w:r>
        <w:rPr>
          <w:sz w:val="28"/>
          <w:szCs w:val="28"/>
        </w:rPr>
        <w:t xml:space="preserve">        </w:t>
      </w:r>
      <w:r>
        <w:rPr>
          <w:rFonts w:hint="eastAsia" w:ascii="仿宋_GB2312" w:eastAsia="仿宋_GB2312"/>
          <w:sz w:val="28"/>
          <w:szCs w:val="28"/>
        </w:rPr>
        <w:t>××××</w:t>
      </w:r>
      <w:r>
        <w:rPr>
          <w:sz w:val="28"/>
          <w:szCs w:val="28"/>
        </w:rPr>
        <w:t xml:space="preserve">          </w:t>
      </w:r>
      <w:r>
        <w:rPr>
          <w:rFonts w:hint="eastAsia"/>
          <w:sz w:val="28"/>
          <w:szCs w:val="28"/>
        </w:rPr>
        <w:t>身份证号：</w:t>
      </w:r>
      <w:r>
        <w:rPr>
          <w:sz w:val="28"/>
          <w:szCs w:val="28"/>
        </w:rPr>
        <w:t xml:space="preserve">  </w:t>
      </w:r>
      <w:r>
        <w:rPr>
          <w:rFonts w:hint="eastAsia" w:ascii="仿宋_GB2312" w:eastAsia="仿宋_GB2312"/>
          <w:sz w:val="28"/>
          <w:szCs w:val="28"/>
        </w:rPr>
        <w:t>××××</w:t>
      </w:r>
      <w:r>
        <w:rPr>
          <w:sz w:val="28"/>
          <w:szCs w:val="28"/>
        </w:rPr>
        <w:t xml:space="preserve">     </w:t>
      </w:r>
    </w:p>
    <w:p>
      <w:pPr>
        <w:rPr>
          <w:sz w:val="28"/>
          <w:szCs w:val="28"/>
        </w:rPr>
      </w:pPr>
      <w:r>
        <w:rPr>
          <w:rFonts w:hint="eastAsia"/>
          <w:sz w:val="28"/>
          <w:szCs w:val="28"/>
        </w:rPr>
        <w:t>委托权限：</w:t>
      </w:r>
      <w:r>
        <w:rPr>
          <w:sz w:val="28"/>
          <w:szCs w:val="28"/>
        </w:rPr>
        <w:t xml:space="preserve">  </w:t>
      </w:r>
      <w:r>
        <w:rPr>
          <w:rFonts w:hint="eastAsia"/>
          <w:sz w:val="28"/>
          <w:szCs w:val="28"/>
        </w:rPr>
        <w:t>全权委托</w:t>
      </w:r>
      <w:r>
        <w:rPr>
          <w:sz w:val="28"/>
          <w:szCs w:val="28"/>
        </w:rPr>
        <w:t xml:space="preserve">             </w:t>
      </w:r>
    </w:p>
    <w:p>
      <w:pPr>
        <w:rPr>
          <w:sz w:val="28"/>
          <w:szCs w:val="28"/>
        </w:rPr>
      </w:pPr>
      <w:r>
        <w:rPr>
          <w:sz w:val="28"/>
          <w:szCs w:val="28"/>
        </w:rPr>
        <w:t>2</w:t>
      </w:r>
      <w:r>
        <w:rPr>
          <w:rFonts w:hint="eastAsia"/>
          <w:sz w:val="28"/>
          <w:szCs w:val="28"/>
        </w:rPr>
        <w:t>、姓名：</w:t>
      </w:r>
      <w:r>
        <w:rPr>
          <w:sz w:val="28"/>
          <w:szCs w:val="28"/>
        </w:rPr>
        <w:t xml:space="preserve">            </w:t>
      </w:r>
      <w:r>
        <w:rPr>
          <w:rFonts w:hint="eastAsia"/>
          <w:sz w:val="28"/>
          <w:szCs w:val="28"/>
        </w:rPr>
        <w:t>性别：</w:t>
      </w:r>
      <w:r>
        <w:rPr>
          <w:sz w:val="28"/>
          <w:szCs w:val="28"/>
        </w:rPr>
        <w:t xml:space="preserve">      </w:t>
      </w:r>
      <w:r>
        <w:rPr>
          <w:rFonts w:hint="eastAsia"/>
          <w:sz w:val="28"/>
          <w:szCs w:val="28"/>
        </w:rPr>
        <w:t>年龄：</w:t>
      </w:r>
      <w:r>
        <w:rPr>
          <w:sz w:val="28"/>
          <w:szCs w:val="28"/>
        </w:rPr>
        <w:t xml:space="preserve">        </w:t>
      </w:r>
    </w:p>
    <w:p>
      <w:pPr>
        <w:rPr>
          <w:sz w:val="28"/>
          <w:szCs w:val="28"/>
        </w:rPr>
      </w:pPr>
      <w:r>
        <w:rPr>
          <w:rFonts w:hint="eastAsia"/>
          <w:sz w:val="28"/>
          <w:szCs w:val="28"/>
        </w:rPr>
        <w:t>工作单位：</w:t>
      </w:r>
      <w:r>
        <w:rPr>
          <w:sz w:val="28"/>
          <w:szCs w:val="28"/>
        </w:rPr>
        <w:t xml:space="preserve">                </w:t>
      </w:r>
      <w:r>
        <w:rPr>
          <w:rFonts w:hint="eastAsia"/>
          <w:sz w:val="28"/>
          <w:szCs w:val="28"/>
        </w:rPr>
        <w:t>职务及职称：</w:t>
      </w:r>
      <w:r>
        <w:rPr>
          <w:sz w:val="28"/>
          <w:szCs w:val="28"/>
        </w:rPr>
        <w:t xml:space="preserve">                    </w:t>
      </w:r>
    </w:p>
    <w:p>
      <w:pPr>
        <w:rPr>
          <w:sz w:val="28"/>
          <w:szCs w:val="28"/>
        </w:rPr>
      </w:pPr>
      <w:r>
        <w:rPr>
          <w:rFonts w:hint="eastAsia"/>
          <w:sz w:val="28"/>
          <w:szCs w:val="28"/>
        </w:rPr>
        <w:t>电话：</w:t>
      </w:r>
      <w:r>
        <w:rPr>
          <w:sz w:val="28"/>
          <w:szCs w:val="28"/>
        </w:rPr>
        <w:t xml:space="preserve">              </w:t>
      </w:r>
      <w:r>
        <w:rPr>
          <w:rFonts w:hint="eastAsia"/>
          <w:sz w:val="28"/>
          <w:szCs w:val="28"/>
        </w:rPr>
        <w:t>身份证号：</w:t>
      </w:r>
      <w:r>
        <w:rPr>
          <w:sz w:val="28"/>
          <w:szCs w:val="28"/>
        </w:rPr>
        <w:t xml:space="preserve">                       </w:t>
      </w:r>
    </w:p>
    <w:p>
      <w:pPr>
        <w:rPr>
          <w:sz w:val="28"/>
          <w:szCs w:val="28"/>
        </w:rPr>
      </w:pPr>
      <w:r>
        <w:rPr>
          <w:rFonts w:hint="eastAsia"/>
          <w:sz w:val="28"/>
          <w:szCs w:val="28"/>
        </w:rPr>
        <w:t>委托权限：</w:t>
      </w:r>
      <w:r>
        <w:rPr>
          <w:sz w:val="28"/>
          <w:szCs w:val="28"/>
        </w:rPr>
        <w:t xml:space="preserve">                                     </w:t>
      </w:r>
    </w:p>
    <w:p>
      <w:pPr>
        <w:rPr>
          <w:sz w:val="28"/>
          <w:szCs w:val="28"/>
        </w:rPr>
      </w:pPr>
    </w:p>
    <w:p>
      <w:pPr>
        <w:rPr>
          <w:sz w:val="28"/>
          <w:szCs w:val="28"/>
        </w:rPr>
      </w:pPr>
      <w:r>
        <w:rPr>
          <w:sz w:val="28"/>
          <w:szCs w:val="28"/>
        </w:rPr>
        <w:t xml:space="preserve">         </w:t>
      </w:r>
      <w:r>
        <w:rPr>
          <w:rFonts w:hint="eastAsia"/>
          <w:sz w:val="28"/>
          <w:szCs w:val="28"/>
        </w:rPr>
        <w:t xml:space="preserve">        （民办非企业单位盖章）</w:t>
      </w:r>
    </w:p>
    <w:p>
      <w:pPr>
        <w:rPr>
          <w:sz w:val="28"/>
          <w:szCs w:val="28"/>
        </w:rPr>
      </w:pPr>
      <w:r>
        <w:rPr>
          <w:sz w:val="28"/>
          <w:szCs w:val="28"/>
        </w:rPr>
        <w:t xml:space="preserve">                    </w:t>
      </w:r>
      <w:r>
        <w:rPr>
          <w:rFonts w:hint="eastAsia"/>
          <w:sz w:val="28"/>
          <w:szCs w:val="28"/>
        </w:rPr>
        <w:t>法定代表人（签字）：</w:t>
      </w:r>
    </w:p>
    <w:p>
      <w:pPr>
        <w:rPr>
          <w:sz w:val="28"/>
          <w:szCs w:val="28"/>
        </w:rPr>
      </w:pPr>
      <w:r>
        <w:rPr>
          <w:sz w:val="28"/>
          <w:szCs w:val="28"/>
        </w:rPr>
        <w:t xml:space="preserve">                        </w:t>
      </w:r>
      <w:r>
        <w:rPr>
          <w:rFonts w:hint="eastAsia"/>
          <w:sz w:val="28"/>
          <w:szCs w:val="28"/>
        </w:rPr>
        <w:t>年</w:t>
      </w:r>
      <w:r>
        <w:rPr>
          <w:sz w:val="28"/>
          <w:szCs w:val="28"/>
        </w:rPr>
        <w:t xml:space="preserve">  </w:t>
      </w:r>
      <w:r>
        <w:rPr>
          <w:rFonts w:hint="eastAsia"/>
          <w:sz w:val="28"/>
          <w:szCs w:val="28"/>
        </w:rPr>
        <w:t>月</w:t>
      </w:r>
      <w:r>
        <w:rPr>
          <w:sz w:val="28"/>
          <w:szCs w:val="28"/>
        </w:rPr>
        <w:t xml:space="preserve">  </w:t>
      </w:r>
      <w:r>
        <w:rPr>
          <w:rFonts w:hint="eastAsia"/>
          <w:sz w:val="28"/>
          <w:szCs w:val="28"/>
        </w:rPr>
        <w:t>日</w:t>
      </w:r>
    </w:p>
    <w:p>
      <w:pPr>
        <w:jc w:val="left"/>
        <w:rPr>
          <w:sz w:val="28"/>
          <w:szCs w:val="28"/>
        </w:rPr>
      </w:pPr>
      <w:r>
        <w:rPr>
          <w:rFonts w:hint="eastAsia"/>
          <w:sz w:val="28"/>
          <w:szCs w:val="28"/>
        </w:rPr>
        <w:t xml:space="preserve">     </w:t>
      </w:r>
    </w:p>
    <w:p>
      <w:pPr>
        <w:ind w:firstLine="420"/>
        <w:jc w:val="left"/>
        <w:rPr>
          <w:sz w:val="28"/>
          <w:szCs w:val="28"/>
        </w:rPr>
      </w:pPr>
      <w:r>
        <w:rPr>
          <w:rFonts w:hint="eastAsia"/>
          <w:sz w:val="28"/>
          <w:szCs w:val="28"/>
        </w:rPr>
        <w:t>说明：受委托人的身份证复印件须粘贴在本页背面</w:t>
      </w: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205" o:spid="_x0000_s1218" style="position:absolute;left:0;margin-left:-167.55pt;margin-top:56.6pt;height:379.1pt;width:422.35pt;mso-position-horizontal-relative:char;mso-position-vertical-relative:line;mso-wrap-distance-bottom:0pt;mso-wrap-distance-top:0pt;rotation:0f;z-index:251702272;" coordorigin="0,0" coordsize="8447,7582" o:allowoverlap="f">
            <o:lock v:ext="edit" position="f" selection="f" grouping="f" rotation="f" cropping="f" text="f" aspectratio="f"/>
            <v:rect id="矩形 1206" o:spid="_x0000_s1219"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207" o:spid="_x0000_s1220"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208" o:spid="_x0000_s1221"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209" o:spid="_x0000_s1222"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210" o:spid="_x0000_s1223"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211" o:spid="_x0000_s1224"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212" o:spid="_x0000_s1225"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213" o:spid="_x0000_s1226"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214" o:spid="_x0000_s1227"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215" o:spid="_x0000_s1228"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216" o:spid="_x0000_s1229"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217" o:spid="_x0000_s1230"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218" o:spid="_x0000_s1231"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219" o:spid="_x0000_s1232"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220" o:spid="_x0000_s1233"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221" o:spid="_x0000_s1234"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222" o:spid="_x0000_s1235"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民办非企业单位法定代表人或单位负责人变更登记服务指南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cs="仿宋_GB2312"/>
          <w:szCs w:val="21"/>
        </w:rPr>
      </w:pPr>
      <w:r>
        <w:rPr>
          <w:rFonts w:hint="eastAsia" w:hAnsi="宋体" w:cs="仿宋_GB2312"/>
          <w:szCs w:val="21"/>
        </w:rPr>
        <w:t>005682207XK85060003</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民办非企业单位。</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（一）《民办非企业单位登记管理暂行条例》（国务院、国务院令第251号）第十五条 民办非企业单位的登记事项需要变更的，应当自业务主管单位审查同意之日起３０日内，向登记管理机关申请变更登记。民办非企业单位修改章程，应当自业务主管单位审查同意之日起３０日内，报登记管理机关核准。</w:t>
      </w:r>
    </w:p>
    <w:p>
      <w:pPr>
        <w:pStyle w:val="31"/>
        <w:spacing w:before="156" w:after="156"/>
        <w:ind w:firstLine="424"/>
      </w:pPr>
      <w:r>
        <w:rPr>
          <w:rFonts w:hint="eastAsia"/>
        </w:rPr>
        <w:t>（二）《民办非企业单位登记暂行办法》（民政部、民政部令〔1998〕18号）第十一条：“民办非企业单位根据条例第十五条规定申请变更登记事项时，应向登记管理机关提交下列文件：（一）法定代表人或单位负责人签署并加盖公章的变更登记申请书。申请书应载明变更的理由，并附决定变更时依照章程履行程序的原始纪要，法定代表人或单位负责人因故不能签署变更登记申请书的，申请单位还应提交不能签署的理由的文件；（二）业务主管单位对变更登记事项审查同意文件；（三）登记管理机关要求提交的其他文件”；第十二条：“民办非企业单位的住所、业务范围、法定代表人或单位负责人、开办资金、业务主管单位发生变更的，除向登记管理机关提交本办法第十一条规定的文件外，还须分别提交下列材料：变更后新住所的产权或使用权证明；变更后的业务范围；变更后法定代表人或单位负责人的身份证明，及本办法第六条第六款涉及的其他材料；变更后的验资报告；原业务主管单位不再承担业务主管的文件。第十三条 登记管理机关核准变更登记的，民办非企业单位应交回民办非企业单位登记证书正副本，由登记管理机关换发新的登记证书。三、《民办非企业单位登记管理暂行条例》（国务院、国务院令第251号）第二十二条第二款：民办非企业单位变更法定代表人或者负责人，登记管理机关、业务主管单位应当组织对其进行财务审计。</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民办非企业单位变更登记申请书、业务主管单位审查同意文件、变更后法定代表人或单位负责人的身份证明、民办非企业单位法定代表人离任审计报告、民办非企业单位登记证书正副本等材料齐全合规。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szCs w:val="22"/>
        </w:rPr>
        <w:t>民办非企业单位法定代表人或单位负责人变更登记申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spacing w:before="0" w:beforeAutospacing="0" w:after="0" w:afterAutospacing="0" w:line="32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民办非企业单位变更法定代表人或单位负责人登记申请表</w:t>
            </w:r>
          </w:p>
        </w:tc>
        <w:tc>
          <w:tcPr>
            <w:tcW w:w="1356" w:type="dxa"/>
            <w:tcBorders>
              <w:top w:val="single" w:color="auto" w:sz="8" w:space="0"/>
            </w:tcBorders>
            <w:vAlign w:val="center"/>
          </w:tcPr>
          <w:p>
            <w:pPr>
              <w:widowControl/>
              <w:spacing w:before="0" w:beforeAutospacing="0" w:after="0" w:afterAutospacing="0" w:line="32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line="32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line="32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line="32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spacing w:before="0" w:beforeAutospacing="0" w:after="0" w:afterAutospacing="0" w:line="32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2</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民办非企业单位登记证书</w:t>
            </w:r>
          </w:p>
        </w:tc>
        <w:tc>
          <w:tcPr>
            <w:tcW w:w="1356" w:type="dxa"/>
            <w:vAlign w:val="center"/>
          </w:tcPr>
          <w:p>
            <w:pPr>
              <w:widowControl/>
              <w:spacing w:before="0" w:beforeAutospacing="0" w:after="0" w:afterAutospacing="0" w:line="32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32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32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w:t>
            </w:r>
          </w:p>
        </w:tc>
        <w:tc>
          <w:tcPr>
            <w:tcW w:w="2324" w:type="dxa"/>
            <w:tcBorders>
              <w:right w:val="single" w:color="auto" w:sz="8" w:space="0"/>
            </w:tcBorders>
            <w:vAlign w:val="center"/>
          </w:tcPr>
          <w:p>
            <w:pPr>
              <w:widowControl/>
              <w:spacing w:before="0" w:beforeAutospacing="0" w:after="0" w:afterAutospacing="0" w:line="32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r>
        <w:trPr>
          <w:trHeight w:val="340" w:hRule="atLeast"/>
          <w:jc w:val="center"/>
        </w:trPr>
        <w:tc>
          <w:tcPr>
            <w:tcW w:w="623" w:type="dxa"/>
            <w:tcBorders>
              <w:left w:val="single" w:color="auto" w:sz="8" w:space="0"/>
            </w:tcBorders>
            <w:vAlign w:val="center"/>
          </w:tcPr>
          <w:p>
            <w:pPr>
              <w:spacing w:before="0" w:beforeAutospacing="0" w:after="0" w:afterAutospacing="0" w:line="32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3</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中华人民共和国居民身份证</w:t>
            </w:r>
          </w:p>
        </w:tc>
        <w:tc>
          <w:tcPr>
            <w:tcW w:w="1356" w:type="dxa"/>
            <w:vAlign w:val="center"/>
          </w:tcPr>
          <w:p>
            <w:pPr>
              <w:widowControl/>
              <w:spacing w:before="0" w:beforeAutospacing="0" w:after="0" w:afterAutospacing="0" w:line="32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kern w:val="0"/>
                <w:sz w:val="18"/>
                <w:szCs w:val="18"/>
              </w:rPr>
              <w:t>原件</w:t>
            </w:r>
          </w:p>
        </w:tc>
        <w:tc>
          <w:tcPr>
            <w:tcW w:w="784" w:type="dxa"/>
            <w:vAlign w:val="center"/>
          </w:tcPr>
          <w:p>
            <w:pPr>
              <w:spacing w:before="0" w:beforeAutospacing="0" w:after="0" w:afterAutospacing="0" w:line="32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320" w:lineRule="exact"/>
              <w:ind w:left="0" w:right="0"/>
              <w:jc w:val="center"/>
              <w:textAlignment w:val="center"/>
              <w:rPr>
                <w:rFonts w:hint="default" w:ascii="宋体" w:hAnsi="宋体" w:eastAsia="宋体" w:cs="Times New Roman"/>
                <w:kern w:val="2"/>
                <w:sz w:val="18"/>
                <w:szCs w:val="18"/>
                <w:lang w:val="en-US" w:eastAsia="zh-CN" w:bidi="ar-SA"/>
              </w:rPr>
            </w:pPr>
          </w:p>
        </w:tc>
        <w:tc>
          <w:tcPr>
            <w:tcW w:w="2324" w:type="dxa"/>
            <w:tcBorders>
              <w:right w:val="single" w:color="auto" w:sz="8" w:space="0"/>
            </w:tcBorders>
            <w:vAlign w:val="center"/>
          </w:tcPr>
          <w:p>
            <w:pPr>
              <w:widowControl/>
              <w:spacing w:before="0" w:beforeAutospacing="0" w:after="0" w:afterAutospacing="0" w:line="32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hint="eastAsia" w:ascii="黑体" w:hAnsi="黑体" w:eastAsia="宋体" w:cs="Times New Roman"/>
          <w:sz w:val="21"/>
          <w:lang w:val="en-US" w:eastAsia="zh-CN" w:bidi="ar-SA"/>
        </w:rPr>
        <w:pict>
          <v:shape id="图片框 1223" o:spid="_x0000_s1236" type="#_x0000_t75" style="height:320.7pt;width:453.5pt;rotation:0f;" o:ole="f" fillcolor="#FFFFFF" filled="f" o:preferrelative="t" stroked="f" coordorigin="0,0" coordsize="21600,21600">
            <v:fill on="f" color2="#FFFFFF" focus="0%"/>
            <v:imagedata gain="65536f" blacklevel="0f" gamma="0" o:title="" r:id="rId26"/>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rPr>
          <w:rFonts w:ascii="黑体" w:hAnsi="黑体" w:eastAsia="宋体" w:cs="Times New Roman"/>
          <w:sz w:val="21"/>
          <w:lang w:val="en-US" w:eastAsia="zh-CN" w:bidi="ar-SA"/>
        </w:rPr>
        <w:pict>
          <v:shape id="图片框 1224" o:spid="_x0000_s1237" type="#_x0000_t75" style="height:320.6pt;width:453.5pt;rotation:0f;" o:ole="f" fillcolor="#FFFFFF" filled="f" o:preferrelative="t" stroked="f" coordorigin="0,0" coordsize="21600,21600">
            <v:fill on="f" color2="#FFFFFF" focus="0%"/>
            <v:imagedata gain="65536f" blacklevel="0f" gamma="0" o:title="" r:id="rId27"/>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sz w:val="21"/>
          <w:lang w:val="en-US" w:eastAsia="zh-CN" w:bidi="ar-SA"/>
        </w:rPr>
        <w:pict>
          <v:shape id="图片框 1225" o:spid="_x0000_s1238" type="#_x0000_t75" style="height:684pt;width:449.55pt;rotation:0f;" o:ole="f" fillcolor="#FFFFFF" filled="f" o:preferrelative="t" stroked="f" coordorigin="0,0" coordsize="21600,21600">
            <v:fill on="f" color2="#FFFFFF" focus="0%"/>
            <v:imagedata gain="65536f" blacklevel="0f" gamma="0" o:title="" r:id="rId35"/>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附件1：民办非企业单位法定代表人或单位负责人变更登记申请书示范文本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26"/>
        <w:spacing w:beforeLines="50" w:afterLines="50"/>
        <w:ind w:firstLine="0" w:firstLineChars="0"/>
        <w:rPr>
          <w:rFonts w:ascii="黑体" w:eastAsia="黑体"/>
          <w:bCs/>
          <w:color w:val="000000"/>
          <w:spacing w:val="4"/>
          <w:szCs w:val="21"/>
        </w:rPr>
      </w:pPr>
    </w:p>
    <w:p>
      <w:pPr>
        <w:pStyle w:val="32"/>
        <w:tabs>
          <w:tab w:val="left" w:pos="0"/>
        </w:tabs>
      </w:pPr>
      <w:r>
        <w:rPr>
          <w:rFonts w:hint="eastAsia"/>
        </w:rPr>
        <w:t>附件1 民办非企业单位法定代表人或单位负责人变更登记申请书示范文本</w:t>
      </w:r>
    </w:p>
    <w:p>
      <w:pPr>
        <w:spacing w:beforeLines="700" w:afterLines="700"/>
        <w:jc w:val="center"/>
        <w:rPr>
          <w:sz w:val="36"/>
          <w:szCs w:val="36"/>
        </w:rPr>
      </w:pPr>
      <w:r>
        <w:rPr>
          <w:rFonts w:hint="eastAsia"/>
          <w:sz w:val="36"/>
          <w:szCs w:val="36"/>
        </w:rPr>
        <w:t>民办非企业单位变更登记申请表</w:t>
      </w:r>
    </w:p>
    <w:p>
      <w:pPr>
        <w:widowControl/>
        <w:autoSpaceDE w:val="0"/>
        <w:autoSpaceDN w:val="0"/>
        <w:spacing w:afterLines="100" w:line="400" w:lineRule="exact"/>
        <w:ind w:firstLine="1123"/>
        <w:jc w:val="left"/>
        <w:textAlignment w:val="bottom"/>
        <w:rPr>
          <w:rFonts w:ascii="宋体" w:hAnsi="宋体"/>
          <w:kern w:val="22"/>
          <w:sz w:val="32"/>
          <w:szCs w:val="32"/>
          <w:u w:val="single"/>
        </w:rPr>
      </w:pPr>
      <w:r>
        <w:rPr>
          <w:rFonts w:hint="eastAsia" w:ascii="宋体" w:hAnsi="宋体"/>
          <w:spacing w:val="120"/>
          <w:sz w:val="32"/>
          <w:szCs w:val="32"/>
        </w:rPr>
        <w:t>单位名称</w:t>
      </w:r>
      <w:r>
        <w:rPr>
          <w:rFonts w:hint="eastAsia" w:ascii="宋体" w:hAnsi="宋体"/>
          <w:kern w:val="22"/>
          <w:sz w:val="32"/>
          <w:szCs w:val="32"/>
          <w:u w:val="single"/>
        </w:rPr>
        <w:t xml:space="preserve">                              </w:t>
      </w:r>
    </w:p>
    <w:p>
      <w:pPr>
        <w:widowControl/>
        <w:autoSpaceDE w:val="0"/>
        <w:autoSpaceDN w:val="0"/>
        <w:spacing w:afterLines="100"/>
        <w:ind w:firstLine="1120"/>
        <w:textAlignment w:val="bottom"/>
        <w:rPr>
          <w:rFonts w:ascii="宋体" w:hAnsi="宋体"/>
          <w:spacing w:val="120"/>
          <w:sz w:val="32"/>
          <w:szCs w:val="32"/>
        </w:rPr>
      </w:pPr>
      <w:r>
        <w:rPr>
          <w:rFonts w:hint="eastAsia" w:ascii="宋体" w:hAnsi="宋体"/>
          <w:spacing w:val="120"/>
          <w:sz w:val="32"/>
          <w:szCs w:val="32"/>
        </w:rPr>
        <w:t>登记证号</w:t>
      </w:r>
      <w:r>
        <w:rPr>
          <w:rFonts w:hint="eastAsia" w:ascii="宋体" w:hAnsi="宋体"/>
          <w:kern w:val="22"/>
          <w:sz w:val="32"/>
          <w:szCs w:val="32"/>
          <w:u w:val="single"/>
        </w:rPr>
        <w:t xml:space="preserve">                              </w:t>
      </w:r>
    </w:p>
    <w:p>
      <w:pPr>
        <w:widowControl/>
        <w:autoSpaceDE w:val="0"/>
        <w:autoSpaceDN w:val="0"/>
        <w:spacing w:afterLines="300"/>
        <w:ind w:firstLine="1123"/>
        <w:textAlignment w:val="bottom"/>
        <w:rPr>
          <w:rFonts w:ascii="宋体" w:hAnsi="宋体"/>
          <w:spacing w:val="40"/>
          <w:sz w:val="32"/>
          <w:szCs w:val="32"/>
          <w:u w:val="single"/>
        </w:rPr>
      </w:pPr>
      <w:r>
        <w:rPr>
          <w:rFonts w:hint="eastAsia" w:ascii="宋体" w:hAnsi="宋体"/>
          <w:spacing w:val="120"/>
          <w:sz w:val="32"/>
          <w:szCs w:val="32"/>
        </w:rPr>
        <w:t>单位代码</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spacing w:afterLines="1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所属行(事)业 </w:t>
      </w:r>
      <w:r>
        <w:rPr>
          <w:rFonts w:hint="eastAsia" w:ascii="宋体" w:hAnsi="宋体"/>
          <w:spacing w:val="82"/>
          <w:sz w:val="32"/>
          <w:szCs w:val="32"/>
          <w:u w:val="single"/>
        </w:rPr>
        <w:t xml:space="preserve">               </w:t>
      </w:r>
    </w:p>
    <w:p>
      <w:pPr>
        <w:widowControl/>
        <w:autoSpaceDE w:val="0"/>
        <w:autoSpaceDN w:val="0"/>
        <w:spacing w:afterLines="400"/>
        <w:ind w:firstLine="1044" w:firstLineChars="300"/>
        <w:textAlignment w:val="bottom"/>
        <w:rPr>
          <w:rFonts w:ascii="宋体" w:hAnsi="宋体"/>
          <w:spacing w:val="82"/>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Pr>
        <w:spacing w:line="480" w:lineRule="exact"/>
        <w:ind w:firstLine="880"/>
        <w:jc w:val="center"/>
        <w:rPr>
          <w:rFonts w:ascii="黑体" w:hAnsi="宋体" w:eastAsia="黑体"/>
          <w:bCs/>
          <w:spacing w:val="40"/>
          <w:sz w:val="36"/>
          <w:szCs w:val="36"/>
        </w:rPr>
      </w:pPr>
      <w:r>
        <w:rPr>
          <w:rFonts w:hint="eastAsia" w:ascii="黑体" w:hAnsi="宋体" w:eastAsia="黑体"/>
          <w:bCs/>
          <w:spacing w:val="40"/>
          <w:sz w:val="36"/>
          <w:szCs w:val="36"/>
        </w:rPr>
        <w:br w:type="page"/>
      </w:r>
      <w:r>
        <w:rPr>
          <w:rFonts w:hint="eastAsia" w:ascii="黑体" w:hAnsi="宋体" w:eastAsia="黑体"/>
          <w:bCs/>
          <w:spacing w:val="40"/>
          <w:sz w:val="36"/>
          <w:szCs w:val="36"/>
        </w:rPr>
        <w:t>填表说明及要求</w:t>
      </w:r>
    </w:p>
    <w:p>
      <w:pPr>
        <w:spacing w:line="780" w:lineRule="auto"/>
        <w:ind w:firstLine="640" w:firstLineChars="200"/>
        <w:rPr>
          <w:rFonts w:ascii="仿宋_GB2312" w:hAnsi="宋体" w:eastAsia="仿宋_GB2312"/>
          <w:bCs/>
          <w:sz w:val="32"/>
          <w:szCs w:val="32"/>
        </w:rPr>
      </w:pPr>
    </w:p>
    <w:p>
      <w:pPr>
        <w:ind w:firstLine="640"/>
        <w:rPr>
          <w:rFonts w:ascii="仿宋_GB2312" w:hAnsi="宋体" w:eastAsia="仿宋_GB2312"/>
          <w:sz w:val="32"/>
          <w:szCs w:val="21"/>
        </w:rPr>
      </w:pPr>
      <w:r>
        <w:rPr>
          <w:rFonts w:hint="eastAsia" w:ascii="仿宋_GB2312" w:hAnsi="宋体" w:eastAsia="仿宋_GB2312"/>
          <w:bCs/>
          <w:sz w:val="32"/>
          <w:szCs w:val="32"/>
        </w:rPr>
        <w:t>⒈</w:t>
      </w: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ind w:firstLine="640" w:firstLineChars="200"/>
        <w:rPr>
          <w:rFonts w:ascii="仿宋_GB2312" w:hAnsi="宋体" w:eastAsia="仿宋_GB2312"/>
          <w:b/>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名称变更需填写《名称变更理由》；住所变更需填写《住所证明》；开办资金变更需提交会计师事务所出具的验资报告；章程修改的要重新核准；</w:t>
      </w:r>
      <w:r>
        <w:rPr>
          <w:rFonts w:hint="eastAsia" w:ascii="仿宋_GB2312" w:hAnsi="宋体" w:eastAsia="仿宋_GB2312"/>
          <w:b/>
          <w:bCs/>
          <w:sz w:val="32"/>
          <w:szCs w:val="32"/>
        </w:rPr>
        <w:t>业务主管单位变更需提交原业务主管单位不再承担业务主管职责的文件和新业务主管单位愿承担业务主管职责的文件。</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上述各项变更均需提交《民办非企业单位法人登记证书》正、副本。</w:t>
      </w:r>
    </w:p>
    <w:p>
      <w:pPr>
        <w:spacing w:beforeLines="50" w:afterLines="50"/>
        <w:jc w:val="center"/>
        <w:rPr>
          <w:rFonts w:ascii="宋体" w:hAnsi="宋体"/>
          <w:b/>
          <w:szCs w:val="21"/>
        </w:rPr>
      </w:pPr>
      <w:r>
        <w:rPr>
          <w:rFonts w:hint="eastAsia" w:ascii="仿宋_GB2312" w:hAnsi="宋体" w:eastAsia="仿宋_GB2312"/>
          <w:bCs/>
          <w:sz w:val="32"/>
          <w:szCs w:val="32"/>
        </w:rPr>
        <w:br w:type="page"/>
      </w:r>
      <w:r>
        <w:rPr>
          <w:rFonts w:hint="eastAsia"/>
          <w:sz w:val="32"/>
          <w:szCs w:val="32"/>
        </w:rPr>
        <w:t>行政许可申请材料清单（样本）</w:t>
      </w:r>
    </w:p>
    <w:tbl>
      <w:tblPr>
        <w:tblW w:w="892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7"/>
        <w:gridCol w:w="5129"/>
        <w:gridCol w:w="1176"/>
        <w:gridCol w:w="1687"/>
      </w:tblGrid>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序号</w:t>
            </w:r>
          </w:p>
        </w:tc>
        <w:tc>
          <w:tcPr>
            <w:tcW w:w="5129"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材 料 名 称</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数 量</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备 注</w:t>
            </w: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1</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变更登记申请书</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sz w:val="28"/>
                <w:szCs w:val="28"/>
              </w:rPr>
            </w:pPr>
            <w:r>
              <w:rPr>
                <w:rFonts w:hint="eastAsia" w:ascii="仿宋_GB2312" w:hAnsi="黑体" w:eastAsia="仿宋_GB2312" w:cs="Times New Roman"/>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2</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业务主管单位的批准文件</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3</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变更后法定代表人或单位负责人的身份证明</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4</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民办非企业单位法定代表人离任审计</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民办非企业单位登记证书（正、副本）</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6</w:t>
            </w:r>
          </w:p>
        </w:tc>
        <w:tc>
          <w:tcPr>
            <w:tcW w:w="5129"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w:t>
            </w: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7</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8</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9</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10</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11</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12</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13</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14</w:t>
            </w:r>
          </w:p>
        </w:tc>
        <w:tc>
          <w:tcPr>
            <w:tcW w:w="5129"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88"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15</w:t>
            </w:r>
          </w:p>
        </w:tc>
        <w:tc>
          <w:tcPr>
            <w:tcW w:w="5129"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1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168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r>
      <w:tr>
        <w:trPr>
          <w:trHeight w:val="3014"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申请人</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firstLine="4347" w:firstLineChars="2070"/>
              <w:rPr>
                <w:rFonts w:hint="default" w:ascii="宋体" w:hAnsi="宋体" w:eastAsia="宋体" w:cs="Times New Roman"/>
                <w:sz w:val="20"/>
                <w:szCs w:val="21"/>
              </w:rPr>
            </w:pPr>
            <w:r>
              <w:rPr>
                <w:rFonts w:hint="eastAsia" w:ascii="宋体" w:hAnsi="宋体" w:eastAsia="宋体" w:cs="Times New Roman"/>
                <w:sz w:val="20"/>
                <w:szCs w:val="21"/>
              </w:rPr>
              <w:t xml:space="preserve">申请人：  </w:t>
            </w:r>
          </w:p>
          <w:p>
            <w:pPr>
              <w:tabs>
                <w:tab w:val="center" w:pos="4153"/>
                <w:tab w:val="right" w:pos="8306"/>
              </w:tabs>
              <w:snapToGrid w:val="0"/>
              <w:spacing w:before="0" w:beforeAutospacing="0" w:after="0" w:afterAutospacing="0"/>
              <w:ind w:left="0" w:right="0" w:firstLine="4767" w:firstLineChars="2270"/>
              <w:rPr>
                <w:rFonts w:hint="default" w:ascii="宋体" w:hAnsi="宋体" w:eastAsia="宋体" w:cs="Times New Roman"/>
                <w:sz w:val="20"/>
                <w:szCs w:val="21"/>
              </w:rPr>
            </w:pPr>
            <w:r>
              <w:rPr>
                <w:rFonts w:hint="eastAsia" w:ascii="宋体" w:hAnsi="宋体" w:eastAsia="宋体" w:cs="Times New Roman"/>
                <w:sz w:val="20"/>
                <w:szCs w:val="21"/>
              </w:rPr>
              <w:t>年    月    日</w:t>
            </w:r>
          </w:p>
        </w:tc>
      </w:tr>
      <w:tr>
        <w:trPr>
          <w:trHeight w:val="2419" w:hRule="atLeast"/>
          <w:jc w:val="center"/>
        </w:trPr>
        <w:tc>
          <w:tcPr>
            <w:tcW w:w="937"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行政</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许可</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受理</w:t>
            </w:r>
          </w:p>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机关</w:t>
            </w:r>
          </w:p>
        </w:tc>
        <w:tc>
          <w:tcPr>
            <w:tcW w:w="7992" w:type="dxa"/>
            <w:gridSpan w:val="3"/>
            <w:vAlign w:val="top"/>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r>
              <w:rPr>
                <w:rFonts w:hint="eastAsia" w:ascii="宋体" w:hAnsi="宋体" w:eastAsia="宋体" w:cs="Times New Roman"/>
                <w:sz w:val="20"/>
                <w:szCs w:val="21"/>
              </w:rPr>
              <w:t xml:space="preserve">  承办人：               </w:t>
            </w:r>
          </w:p>
          <w:p>
            <w:pPr>
              <w:tabs>
                <w:tab w:val="left" w:pos="2707"/>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行政机关印章（专用印章）</w:t>
            </w:r>
          </w:p>
          <w:p>
            <w:pPr>
              <w:tabs>
                <w:tab w:val="center" w:pos="4153"/>
                <w:tab w:val="left" w:pos="6652"/>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z w:val="20"/>
                <w:szCs w:val="21"/>
              </w:rPr>
              <w:t xml:space="preserve">                     年    月    日</w:t>
            </w:r>
          </w:p>
        </w:tc>
      </w:tr>
    </w:tbl>
    <w:p>
      <w:pPr>
        <w:tabs>
          <w:tab w:val="left" w:pos="4820"/>
        </w:tabs>
        <w:ind w:firstLine="420"/>
      </w:pPr>
      <w:r>
        <w:br w:type="page"/>
      </w: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rPr>
          <w:trHeight w:val="7929" w:hRule="atLeast"/>
          <w:jc w:val="center"/>
        </w:trPr>
        <w:tc>
          <w:tcPr>
            <w:tcW w:w="8522" w:type="dxa"/>
            <w:vAlign w:val="top"/>
          </w:tcPr>
          <w:p>
            <w:pPr>
              <w:spacing w:beforeLines="50" w:beforeAutospacing="0" w:after="0" w:afterAutospacing="0"/>
              <w:ind w:left="0" w:right="0" w:firstLine="210" w:firstLineChars="75"/>
              <w:jc w:val="center"/>
              <w:rPr>
                <w:rFonts w:hint="default" w:ascii="黑体" w:hAnsi="Times New Roman" w:eastAsia="黑体" w:cs="Times New Roman"/>
                <w:sz w:val="36"/>
                <w:szCs w:val="28"/>
              </w:rPr>
            </w:pPr>
            <w:r>
              <w:rPr>
                <w:rFonts w:hint="eastAsia" w:ascii="黑体" w:hAnsi="Times New Roman" w:eastAsia="黑体" w:cs="Times New Roman"/>
                <w:sz w:val="28"/>
                <w:szCs w:val="28"/>
              </w:rPr>
              <w:t>变更登记申请</w:t>
            </w:r>
          </w:p>
          <w:p>
            <w:pPr>
              <w:spacing w:beforeLines="50" w:beforeAutospacing="0" w:after="0" w:afterAutospacing="0"/>
              <w:ind w:left="0" w:right="0" w:firstLine="180" w:firstLineChars="75"/>
              <w:rPr>
                <w:rFonts w:hint="default" w:ascii="仿宋_GB2312" w:hAnsi="Times New Roman" w:eastAsia="仿宋_GB2312" w:cs="Times New Roman"/>
                <w:sz w:val="24"/>
                <w:szCs w:val="20"/>
              </w:rPr>
            </w:pPr>
            <w:r>
              <w:rPr>
                <w:rFonts w:hint="eastAsia" w:ascii="宋体" w:hAnsi="宋体" w:cs="Times New Roman"/>
                <w:sz w:val="24"/>
                <w:szCs w:val="20"/>
              </w:rPr>
              <w:t>××</w:t>
            </w:r>
            <w:r>
              <w:rPr>
                <w:rFonts w:hint="eastAsia" w:ascii="仿宋_GB2312" w:hAnsi="Times New Roman" w:eastAsia="仿宋_GB2312" w:cs="Times New Roman"/>
                <w:sz w:val="24"/>
                <w:szCs w:val="20"/>
              </w:rPr>
              <w:t>民政局：</w:t>
            </w:r>
          </w:p>
          <w:p>
            <w:pPr>
              <w:spacing w:before="0" w:beforeAutospacing="0" w:after="0" w:afterAutospacing="0" w:line="500" w:lineRule="exact"/>
              <w:ind w:left="-143" w:leftChars="-68" w:right="0" w:firstLine="480" w:firstLineChars="20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本</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于</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年</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月</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日在</w:t>
            </w:r>
            <w:r>
              <w:rPr>
                <w:rFonts w:hint="eastAsia" w:ascii="仿宋_GB2312" w:hAnsi="Times New Roman" w:eastAsia="仿宋_GB2312" w:cs="Times New Roman"/>
                <w:sz w:val="24"/>
                <w:szCs w:val="20"/>
                <w:u w:val="single"/>
              </w:rPr>
              <w:t>　　　　　　　　　　　　　</w:t>
            </w:r>
            <w:r>
              <w:rPr>
                <w:rFonts w:hint="eastAsia" w:ascii="仿宋_GB2312" w:hAnsi="Times New Roman" w:eastAsia="仿宋_GB2312" w:cs="Times New Roman"/>
                <w:sz w:val="24"/>
                <w:szCs w:val="20"/>
              </w:rPr>
              <w:t>召开</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会议，应到人数</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人，实到人数</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人参加，以</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票数表决通过，现申请将：</w:t>
            </w:r>
          </w:p>
          <w:p>
            <w:pPr>
              <w:spacing w:before="0" w:beforeAutospacing="0" w:after="0" w:afterAutospacing="0" w:line="500" w:lineRule="exact"/>
              <w:ind w:left="141" w:leftChars="67" w:right="0" w:firstLine="56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法定代表人由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名称由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住所由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业务主管单位由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开办资金由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56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业务范围由</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firstLineChars="20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08" w:firstLineChars="170"/>
              <w:rPr>
                <w:rFonts w:hint="default" w:ascii="仿宋_GB2312" w:hAnsi="Times New Roman" w:eastAsia="仿宋_GB2312" w:cs="Times New Roman"/>
                <w:sz w:val="28"/>
                <w:szCs w:val="28"/>
              </w:rPr>
            </w:pPr>
            <w:r>
              <w:rPr>
                <w:rFonts w:hint="eastAsia" w:ascii="仿宋_GB2312" w:hAnsi="Times New Roman" w:eastAsia="仿宋_GB2312" w:cs="Times New Roman"/>
                <w:sz w:val="24"/>
                <w:szCs w:val="20"/>
              </w:rPr>
              <w:t xml:space="preserve">特此申请。                                            </w:t>
            </w:r>
            <w:r>
              <w:rPr>
                <w:rFonts w:hint="eastAsia" w:ascii="仿宋_GB2312" w:hAnsi="Times New Roman" w:eastAsia="仿宋_GB2312" w:cs="Times New Roman"/>
                <w:sz w:val="28"/>
                <w:szCs w:val="28"/>
              </w:rPr>
              <w:t xml:space="preserve">          </w:t>
            </w:r>
          </w:p>
          <w:p>
            <w:pPr>
              <w:spacing w:before="0" w:beforeAutospacing="0" w:after="0" w:afterAutospacing="0"/>
              <w:ind w:left="0" w:right="0" w:firstLine="4329" w:firstLineChars="1804"/>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民办非企业单位(盖章）</w:t>
            </w:r>
          </w:p>
          <w:p>
            <w:pPr>
              <w:spacing w:before="0" w:beforeAutospacing="0" w:after="0" w:afterAutospacing="0"/>
              <w:ind w:left="0" w:right="0" w:firstLine="5484" w:firstLineChars="2285"/>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法定代表人(签章)</w:t>
            </w:r>
          </w:p>
          <w:p>
            <w:pPr>
              <w:spacing w:before="0" w:beforeAutospacing="0" w:after="0" w:afterAutospacing="0"/>
              <w:ind w:left="0" w:right="0" w:firstLine="4440" w:firstLineChars="1850"/>
              <w:rPr>
                <w:rFonts w:hint="default" w:ascii="Times New Roman" w:hAnsi="Times New Roman" w:cs="Times New Roman"/>
                <w:sz w:val="20"/>
                <w:szCs w:val="20"/>
              </w:rPr>
            </w:pPr>
            <w:r>
              <w:rPr>
                <w:rFonts w:hint="eastAsia" w:ascii="仿宋_GB2312" w:hAnsi="Times New Roman" w:eastAsia="仿宋_GB2312" w:cs="Times New Roman"/>
                <w:sz w:val="24"/>
                <w:szCs w:val="20"/>
              </w:rPr>
              <w:t xml:space="preserve">      年     月     日</w:t>
            </w:r>
          </w:p>
        </w:tc>
      </w:tr>
      <w:tr>
        <w:trPr>
          <w:trHeight w:val="4527" w:hRule="atLeast"/>
          <w:jc w:val="center"/>
        </w:trPr>
        <w:tc>
          <w:tcPr>
            <w:tcW w:w="8522" w:type="dxa"/>
            <w:vAlign w:val="top"/>
          </w:tcPr>
          <w:tbl>
            <w:tblPr>
              <w:tblW w:w="963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30"/>
            </w:tblGrid>
            <w:tr>
              <w:trPr>
                <w:trHeight w:val="100" w:hRule="atLeast"/>
              </w:trPr>
              <w:tc>
                <w:tcPr>
                  <w:tcW w:w="9630" w:type="dxa"/>
                  <w:vAlign w:val="top"/>
                </w:tcPr>
                <w:p>
                  <w:pPr>
                    <w:spacing w:before="0" w:beforeAutospacing="0" w:after="0" w:afterAutospacing="0"/>
                    <w:ind w:left="0" w:right="0"/>
                    <w:rPr>
                      <w:rFonts w:hint="default" w:ascii="Times New Roman" w:hAnsi="Times New Roman" w:cs="Times New Roman"/>
                      <w:sz w:val="20"/>
                      <w:szCs w:val="28"/>
                    </w:rPr>
                  </w:pPr>
                </w:p>
              </w:tc>
            </w:tr>
          </w:tbl>
          <w:p>
            <w:pPr>
              <w:spacing w:before="0" w:beforeAutospacing="0" w:after="0" w:afterAutospacing="0"/>
              <w:ind w:left="0" w:right="0"/>
              <w:rPr>
                <w:rFonts w:hint="default" w:ascii="仿宋_GB2312" w:hAnsi="Times New Roman" w:eastAsia="仿宋_GB2312" w:cs="Times New Roman"/>
                <w:sz w:val="24"/>
                <w:szCs w:val="28"/>
              </w:rPr>
            </w:pPr>
            <w:r>
              <w:rPr>
                <w:rFonts w:hint="eastAsia" w:ascii="仿宋_GB2312" w:hAnsi="Times New Roman" w:eastAsia="仿宋_GB2312" w:cs="Times New Roman"/>
                <w:sz w:val="24"/>
                <w:szCs w:val="28"/>
              </w:rPr>
              <w:t>业务主管单位意见：</w:t>
            </w:r>
          </w:p>
          <w:p>
            <w:pPr>
              <w:spacing w:before="0" w:beforeAutospacing="0" w:after="0" w:afterAutospacing="0"/>
              <w:ind w:left="0" w:right="0"/>
              <w:rPr>
                <w:rFonts w:hint="default" w:ascii="仿宋_GB2312" w:hAnsi="Times New Roman" w:eastAsia="仿宋_GB2312" w:cs="Times New Roman"/>
                <w:sz w:val="24"/>
                <w:szCs w:val="28"/>
              </w:rPr>
            </w:pPr>
          </w:p>
          <w:p>
            <w:pPr>
              <w:spacing w:before="0" w:beforeAutospacing="0" w:after="0" w:afterAutospacing="0"/>
              <w:ind w:left="0" w:right="0"/>
              <w:rPr>
                <w:rFonts w:hint="default" w:ascii="仿宋_GB2312" w:hAnsi="Times New Roman" w:eastAsia="仿宋_GB2312" w:cs="Times New Roman"/>
                <w:sz w:val="24"/>
                <w:szCs w:val="28"/>
              </w:rPr>
            </w:pPr>
          </w:p>
          <w:p>
            <w:pPr>
              <w:spacing w:before="0" w:beforeAutospacing="0" w:after="0" w:afterAutospacing="0"/>
              <w:ind w:left="0" w:right="0"/>
              <w:rPr>
                <w:rFonts w:hint="default" w:ascii="仿宋_GB2312" w:hAnsi="Times New Roman" w:eastAsia="仿宋_GB2312" w:cs="Times New Roman"/>
                <w:sz w:val="24"/>
                <w:szCs w:val="28"/>
              </w:rPr>
            </w:pPr>
          </w:p>
          <w:p>
            <w:pPr>
              <w:spacing w:before="0" w:beforeAutospacing="0" w:after="0" w:afterAutospacing="0"/>
              <w:ind w:left="0" w:right="0"/>
              <w:rPr>
                <w:rFonts w:hint="default" w:ascii="仿宋_GB2312" w:hAnsi="Times New Roman" w:eastAsia="仿宋_GB2312" w:cs="Times New Roman"/>
                <w:sz w:val="24"/>
                <w:szCs w:val="28"/>
              </w:rPr>
            </w:pPr>
          </w:p>
          <w:p>
            <w:pPr>
              <w:spacing w:before="0" w:beforeAutospacing="0" w:after="0" w:afterAutospacing="0"/>
              <w:ind w:left="0" w:right="0"/>
              <w:rPr>
                <w:rFonts w:hint="default" w:ascii="仿宋_GB2312" w:hAnsi="Times New Roman" w:eastAsia="仿宋_GB2312" w:cs="Times New Roman"/>
                <w:sz w:val="24"/>
                <w:szCs w:val="28"/>
              </w:rPr>
            </w:pPr>
          </w:p>
          <w:p>
            <w:pPr>
              <w:spacing w:before="0" w:beforeAutospacing="0" w:after="0" w:afterAutospacing="0"/>
              <w:ind w:left="0" w:right="0"/>
              <w:rPr>
                <w:rFonts w:hint="default" w:ascii="仿宋_GB2312" w:hAnsi="Times New Roman" w:eastAsia="仿宋_GB2312" w:cs="Times New Roman"/>
                <w:sz w:val="24"/>
                <w:szCs w:val="28"/>
              </w:rPr>
            </w:pPr>
          </w:p>
          <w:p>
            <w:pPr>
              <w:spacing w:before="0" w:beforeAutospacing="0" w:after="0" w:afterAutospacing="0"/>
              <w:ind w:left="0" w:right="0"/>
              <w:rPr>
                <w:rFonts w:hint="default" w:ascii="仿宋_GB2312" w:hAnsi="Times New Roman" w:eastAsia="仿宋_GB2312" w:cs="Times New Roman"/>
                <w:sz w:val="24"/>
                <w:szCs w:val="28"/>
              </w:rPr>
            </w:pPr>
          </w:p>
          <w:p>
            <w:pPr>
              <w:spacing w:before="0" w:beforeAutospacing="0" w:after="0" w:afterAutospacing="0"/>
              <w:ind w:left="0" w:right="420"/>
              <w:jc w:val="center"/>
              <w:rPr>
                <w:rFonts w:hint="default" w:ascii="仿宋_GB2312" w:hAnsi="Times New Roman" w:eastAsia="仿宋_GB2312" w:cs="Times New Roman"/>
                <w:sz w:val="24"/>
                <w:szCs w:val="28"/>
              </w:rPr>
            </w:pPr>
            <w:r>
              <w:rPr>
                <w:rFonts w:hint="eastAsia" w:ascii="仿宋_GB2312" w:hAnsi="Times New Roman" w:eastAsia="仿宋_GB2312" w:cs="Times New Roman"/>
                <w:sz w:val="24"/>
                <w:szCs w:val="28"/>
              </w:rPr>
              <w:t xml:space="preserve">                                               （盖章）</w:t>
            </w:r>
          </w:p>
          <w:p>
            <w:pPr>
              <w:spacing w:before="0" w:beforeAutospacing="0" w:after="0" w:afterAutospacing="0"/>
              <w:ind w:left="0" w:right="0" w:firstLine="4473" w:firstLineChars="1864"/>
              <w:rPr>
                <w:rFonts w:hint="default" w:ascii="Times New Roman" w:hAnsi="Times New Roman" w:cs="Times New Roman"/>
                <w:sz w:val="20"/>
                <w:szCs w:val="28"/>
              </w:rPr>
            </w:pPr>
            <w:r>
              <w:rPr>
                <w:rFonts w:hint="eastAsia" w:ascii="仿宋_GB2312" w:hAnsi="Times New Roman" w:eastAsia="仿宋_GB2312" w:cs="Times New Roman"/>
                <w:sz w:val="24"/>
                <w:szCs w:val="28"/>
              </w:rPr>
              <w:t xml:space="preserve">          年     月     日</w:t>
            </w:r>
          </w:p>
          <w:p>
            <w:pPr>
              <w:spacing w:beforeLines="50" w:beforeAutospacing="0" w:after="0" w:afterAutospacing="0"/>
              <w:ind w:left="0" w:right="0" w:firstLine="240" w:firstLineChars="75"/>
              <w:jc w:val="center"/>
              <w:rPr>
                <w:rFonts w:hint="default" w:ascii="黑体" w:hAnsi="Times New Roman" w:eastAsia="黑体" w:cs="Times New Roman"/>
                <w:sz w:val="32"/>
                <w:szCs w:val="28"/>
              </w:rPr>
            </w:pPr>
          </w:p>
        </w:tc>
      </w:tr>
    </w:tbl>
    <w:p>
      <w:pPr>
        <w:pStyle w:val="37"/>
        <w:widowControl/>
        <w:autoSpaceDE w:val="0"/>
        <w:autoSpaceDN w:val="0"/>
        <w:spacing w:beforeLines="50" w:afterLines="50" w:line="520" w:lineRule="exact"/>
        <w:textAlignment w:val="bottom"/>
        <w:outlineLvl w:val="9"/>
        <w:rPr>
          <w:rFonts w:ascii="黑体"/>
          <w:b/>
          <w:kern w:val="2"/>
          <w:szCs w:val="36"/>
        </w:rPr>
      </w:pPr>
      <w:r>
        <w:rPr>
          <w:rFonts w:ascii="黑体"/>
          <w:kern w:val="2"/>
          <w:szCs w:val="36"/>
        </w:rPr>
        <w:br w:type="page"/>
      </w:r>
    </w:p>
    <w:p>
      <w:pPr>
        <w:spacing w:beforeLines="50" w:afterLines="50"/>
        <w:jc w:val="center"/>
        <w:rPr>
          <w:rFonts w:ascii="宋体" w:hAnsi="宋体" w:eastAsia="宋体"/>
          <w:b/>
          <w:sz w:val="32"/>
          <w:szCs w:val="32"/>
        </w:rPr>
      </w:pPr>
      <w:r>
        <w:rPr>
          <w:rFonts w:hint="eastAsia"/>
          <w:sz w:val="32"/>
          <w:szCs w:val="32"/>
        </w:rPr>
        <w:t>民办非企业单位法定代表人登记表</w:t>
      </w:r>
    </w:p>
    <w:tbl>
      <w:tblPr>
        <w:tblW w:w="90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8"/>
        <w:gridCol w:w="1429"/>
        <w:gridCol w:w="291"/>
        <w:gridCol w:w="420"/>
        <w:gridCol w:w="897"/>
        <w:gridCol w:w="850"/>
        <w:gridCol w:w="942"/>
        <w:gridCol w:w="709"/>
        <w:gridCol w:w="220"/>
        <w:gridCol w:w="1878"/>
      </w:tblGrid>
      <w:tr>
        <w:trPr>
          <w:cantSplit/>
          <w:trHeight w:val="515" w:hRule="atLeast"/>
          <w:jc w:val="center"/>
        </w:trPr>
        <w:tc>
          <w:tcPr>
            <w:tcW w:w="1398" w:type="dxa"/>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单位名称</w:t>
            </w:r>
          </w:p>
        </w:tc>
        <w:tc>
          <w:tcPr>
            <w:tcW w:w="5758" w:type="dxa"/>
            <w:gridSpan w:val="8"/>
            <w:tcBorders>
              <w:bottom w:val="nil"/>
            </w:tcBorders>
            <w:vAlign w:val="center"/>
          </w:tcPr>
          <w:p>
            <w:pPr>
              <w:spacing w:before="0" w:beforeAutospacing="0" w:after="0" w:afterAutospacing="0" w:line="240" w:lineRule="exact"/>
              <w:ind w:left="0" w:right="0"/>
              <w:jc w:val="center"/>
              <w:rPr>
                <w:rFonts w:hint="default" w:ascii="Times New Roman" w:hAnsi="Times New Roman" w:cs="Times New Roman"/>
                <w:i/>
                <w:iCs/>
                <w:sz w:val="20"/>
                <w:szCs w:val="21"/>
              </w:rPr>
            </w:pPr>
          </w:p>
        </w:tc>
        <w:tc>
          <w:tcPr>
            <w:tcW w:w="1878" w:type="dxa"/>
            <w:vMerge w:val="restart"/>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贴</w:t>
            </w:r>
          </w:p>
          <w:p>
            <w:pPr>
              <w:spacing w:before="0" w:beforeAutospacing="0" w:after="0" w:afterAutospacing="0" w:line="240" w:lineRule="exact"/>
              <w:ind w:left="0" w:right="0"/>
              <w:jc w:val="center"/>
              <w:rPr>
                <w:rFonts w:hint="default" w:ascii="Times New Roman" w:hAnsi="Times New Roman" w:cs="Times New Roman"/>
                <w:sz w:val="20"/>
                <w:szCs w:val="21"/>
              </w:rPr>
            </w:pPr>
          </w:p>
          <w:p>
            <w:pPr>
              <w:spacing w:before="0" w:beforeAutospacing="0" w:after="0" w:afterAutospacing="0" w:line="24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像</w:t>
            </w:r>
          </w:p>
          <w:p>
            <w:pPr>
              <w:spacing w:before="0" w:beforeAutospacing="0" w:after="0" w:afterAutospacing="0" w:line="240" w:lineRule="exact"/>
              <w:ind w:left="0" w:right="0"/>
              <w:jc w:val="center"/>
              <w:rPr>
                <w:rFonts w:hint="default" w:ascii="Times New Roman" w:hAnsi="Times New Roman" w:cs="Times New Roman"/>
                <w:sz w:val="20"/>
                <w:szCs w:val="21"/>
              </w:rPr>
            </w:pPr>
          </w:p>
          <w:p>
            <w:pPr>
              <w:spacing w:before="0" w:beforeAutospacing="0" w:after="0" w:afterAutospacing="0" w:line="240" w:lineRule="exact"/>
              <w:ind w:left="0" w:right="0"/>
              <w:jc w:val="center"/>
              <w:rPr>
                <w:rFonts w:hint="default" w:ascii="Times New Roman" w:hAnsi="Times New Roman" w:cs="Times New Roman"/>
                <w:i/>
                <w:iCs/>
                <w:sz w:val="20"/>
                <w:szCs w:val="21"/>
              </w:rPr>
            </w:pPr>
            <w:r>
              <w:rPr>
                <w:rFonts w:hint="eastAsia" w:ascii="Times New Roman" w:hAnsi="Times New Roman" w:cs="Times New Roman"/>
                <w:sz w:val="20"/>
                <w:szCs w:val="21"/>
              </w:rPr>
              <w:t>片</w:t>
            </w:r>
          </w:p>
        </w:tc>
      </w:tr>
      <w:tr>
        <w:trPr>
          <w:cantSplit/>
          <w:trHeight w:val="515" w:hRule="atLeast"/>
          <w:jc w:val="center"/>
        </w:trPr>
        <w:tc>
          <w:tcPr>
            <w:tcW w:w="1398" w:type="dxa"/>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姓    名</w:t>
            </w:r>
          </w:p>
        </w:tc>
        <w:tc>
          <w:tcPr>
            <w:tcW w:w="1720" w:type="dxa"/>
            <w:gridSpan w:val="2"/>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c>
          <w:tcPr>
            <w:tcW w:w="1317" w:type="dxa"/>
            <w:gridSpan w:val="2"/>
            <w:vAlign w:val="center"/>
          </w:tcPr>
          <w:p>
            <w:pPr>
              <w:spacing w:before="0" w:beforeAutospacing="0" w:after="0" w:afterAutospacing="0" w:line="240" w:lineRule="exact"/>
              <w:ind w:left="0" w:right="0"/>
              <w:rPr>
                <w:rFonts w:hint="default" w:ascii="Times New Roman" w:hAnsi="Times New Roman" w:cs="Times New Roman"/>
                <w:sz w:val="20"/>
                <w:szCs w:val="21"/>
              </w:rPr>
            </w:pPr>
            <w:r>
              <w:rPr>
                <w:rFonts w:hint="eastAsia" w:ascii="Times New Roman" w:hAnsi="Times New Roman" w:cs="Times New Roman"/>
                <w:sz w:val="20"/>
                <w:szCs w:val="21"/>
              </w:rPr>
              <w:t>性    别</w:t>
            </w:r>
          </w:p>
        </w:tc>
        <w:tc>
          <w:tcPr>
            <w:tcW w:w="850" w:type="dxa"/>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c>
          <w:tcPr>
            <w:tcW w:w="942" w:type="dxa"/>
            <w:vAlign w:val="center"/>
          </w:tcPr>
          <w:p>
            <w:pPr>
              <w:spacing w:before="0" w:beforeAutospacing="0" w:after="0" w:afterAutospacing="0" w:line="240" w:lineRule="exact"/>
              <w:ind w:left="12" w:right="0"/>
              <w:rPr>
                <w:rFonts w:hint="default" w:ascii="Times New Roman" w:hAnsi="Times New Roman" w:cs="Times New Roman"/>
                <w:sz w:val="20"/>
                <w:szCs w:val="21"/>
              </w:rPr>
            </w:pPr>
            <w:r>
              <w:rPr>
                <w:rFonts w:hint="eastAsia" w:ascii="Times New Roman" w:hAnsi="Times New Roman" w:cs="Times New Roman"/>
                <w:sz w:val="20"/>
                <w:szCs w:val="21"/>
              </w:rPr>
              <w:t>民族</w:t>
            </w:r>
          </w:p>
        </w:tc>
        <w:tc>
          <w:tcPr>
            <w:tcW w:w="929" w:type="dxa"/>
            <w:gridSpan w:val="2"/>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c>
          <w:tcPr>
            <w:tcW w:w="1878" w:type="dxa"/>
            <w:vMerge w:val="continue"/>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r>
      <w:tr>
        <w:trPr>
          <w:cantSplit/>
          <w:trHeight w:val="515" w:hRule="atLeast"/>
          <w:jc w:val="center"/>
        </w:trPr>
        <w:tc>
          <w:tcPr>
            <w:tcW w:w="1398" w:type="dxa"/>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政治面貌</w:t>
            </w:r>
          </w:p>
        </w:tc>
        <w:tc>
          <w:tcPr>
            <w:tcW w:w="1720" w:type="dxa"/>
            <w:gridSpan w:val="2"/>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c>
          <w:tcPr>
            <w:tcW w:w="1317" w:type="dxa"/>
            <w:gridSpan w:val="2"/>
            <w:vAlign w:val="center"/>
          </w:tcPr>
          <w:p>
            <w:pPr>
              <w:spacing w:before="0" w:beforeAutospacing="0" w:after="0" w:afterAutospacing="0" w:line="240" w:lineRule="exact"/>
              <w:ind w:left="0" w:right="0"/>
              <w:rPr>
                <w:rFonts w:hint="default" w:ascii="Times New Roman" w:hAnsi="Times New Roman" w:cs="Times New Roman"/>
                <w:sz w:val="20"/>
                <w:szCs w:val="21"/>
              </w:rPr>
            </w:pPr>
            <w:r>
              <w:rPr>
                <w:rFonts w:hint="eastAsia" w:ascii="Times New Roman" w:hAnsi="Times New Roman" w:cs="Times New Roman"/>
                <w:sz w:val="20"/>
                <w:szCs w:val="21"/>
              </w:rPr>
              <w:t>文化程度</w:t>
            </w:r>
          </w:p>
        </w:tc>
        <w:tc>
          <w:tcPr>
            <w:tcW w:w="2721" w:type="dxa"/>
            <w:gridSpan w:val="4"/>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c>
          <w:tcPr>
            <w:tcW w:w="1878" w:type="dxa"/>
            <w:vMerge w:val="continue"/>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r>
      <w:tr>
        <w:trPr>
          <w:cantSplit/>
          <w:trHeight w:val="515" w:hRule="atLeast"/>
          <w:jc w:val="center"/>
        </w:trPr>
        <w:tc>
          <w:tcPr>
            <w:tcW w:w="1398" w:type="dxa"/>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出生日期</w:t>
            </w:r>
          </w:p>
        </w:tc>
        <w:tc>
          <w:tcPr>
            <w:tcW w:w="1720" w:type="dxa"/>
            <w:gridSpan w:val="2"/>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c>
          <w:tcPr>
            <w:tcW w:w="1317" w:type="dxa"/>
            <w:gridSpan w:val="2"/>
            <w:vAlign w:val="center"/>
          </w:tcPr>
          <w:p>
            <w:pPr>
              <w:spacing w:before="0" w:beforeAutospacing="0" w:after="0" w:afterAutospacing="0" w:line="240" w:lineRule="exact"/>
              <w:ind w:left="0" w:right="0"/>
              <w:rPr>
                <w:rFonts w:hint="default" w:ascii="Times New Roman" w:hAnsi="Times New Roman" w:cs="Times New Roman"/>
                <w:sz w:val="20"/>
                <w:szCs w:val="21"/>
              </w:rPr>
            </w:pPr>
            <w:r>
              <w:rPr>
                <w:rFonts w:hint="eastAsia" w:ascii="Times New Roman" w:hAnsi="Times New Roman" w:cs="Times New Roman"/>
                <w:sz w:val="20"/>
                <w:szCs w:val="21"/>
              </w:rPr>
              <w:t>身份证号</w:t>
            </w:r>
          </w:p>
        </w:tc>
        <w:tc>
          <w:tcPr>
            <w:tcW w:w="2721" w:type="dxa"/>
            <w:gridSpan w:val="4"/>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c>
          <w:tcPr>
            <w:tcW w:w="1878" w:type="dxa"/>
            <w:vMerge w:val="continue"/>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r>
      <w:tr>
        <w:trPr>
          <w:cantSplit/>
          <w:trHeight w:val="515" w:hRule="atLeast"/>
          <w:jc w:val="center"/>
        </w:trPr>
        <w:tc>
          <w:tcPr>
            <w:tcW w:w="1398" w:type="dxa"/>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拟任职务</w:t>
            </w:r>
          </w:p>
        </w:tc>
        <w:tc>
          <w:tcPr>
            <w:tcW w:w="1720" w:type="dxa"/>
            <w:gridSpan w:val="2"/>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c>
          <w:tcPr>
            <w:tcW w:w="1317" w:type="dxa"/>
            <w:gridSpan w:val="2"/>
            <w:vAlign w:val="center"/>
          </w:tcPr>
          <w:p>
            <w:pPr>
              <w:spacing w:before="0" w:beforeAutospacing="0" w:after="0" w:afterAutospacing="0" w:line="240" w:lineRule="exact"/>
              <w:ind w:left="0" w:right="0"/>
              <w:rPr>
                <w:rFonts w:hint="default" w:ascii="Times New Roman" w:hAnsi="Times New Roman" w:cs="Times New Roman"/>
                <w:sz w:val="20"/>
                <w:szCs w:val="21"/>
              </w:rPr>
            </w:pPr>
            <w:r>
              <w:rPr>
                <w:rFonts w:hint="eastAsia" w:ascii="Times New Roman" w:hAnsi="Times New Roman" w:cs="Times New Roman"/>
                <w:sz w:val="20"/>
                <w:szCs w:val="21"/>
              </w:rPr>
              <w:t>专业职称</w:t>
            </w:r>
          </w:p>
        </w:tc>
        <w:tc>
          <w:tcPr>
            <w:tcW w:w="2721" w:type="dxa"/>
            <w:gridSpan w:val="4"/>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c>
          <w:tcPr>
            <w:tcW w:w="1878" w:type="dxa"/>
            <w:vMerge w:val="continue"/>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r>
      <w:tr>
        <w:trPr>
          <w:cantSplit/>
          <w:trHeight w:val="515" w:hRule="atLeast"/>
          <w:jc w:val="center"/>
        </w:trPr>
        <w:tc>
          <w:tcPr>
            <w:tcW w:w="1398" w:type="dxa"/>
            <w:vAlign w:val="center"/>
          </w:tcPr>
          <w:p>
            <w:pPr>
              <w:spacing w:before="0" w:beforeAutospacing="0" w:after="0" w:afterAutospacing="0" w:line="240" w:lineRule="exact"/>
              <w:ind w:left="0" w:right="0"/>
              <w:rPr>
                <w:rFonts w:hint="default" w:ascii="Times New Roman" w:hAnsi="Times New Roman" w:cs="Times New Roman"/>
                <w:sz w:val="20"/>
                <w:szCs w:val="21"/>
              </w:rPr>
            </w:pPr>
            <w:r>
              <w:rPr>
                <w:rFonts w:hint="eastAsia" w:ascii="Times New Roman" w:hAnsi="Times New Roman" w:cs="Times New Roman"/>
                <w:sz w:val="20"/>
                <w:szCs w:val="21"/>
              </w:rPr>
              <w:t>户口所在地</w:t>
            </w:r>
          </w:p>
        </w:tc>
        <w:tc>
          <w:tcPr>
            <w:tcW w:w="4829" w:type="dxa"/>
            <w:gridSpan w:val="6"/>
            <w:tcBorders>
              <w:right w:val="single" w:color="auto" w:sz="4" w:space="0"/>
            </w:tcBorders>
            <w:vAlign w:val="center"/>
          </w:tcPr>
          <w:p>
            <w:pPr>
              <w:spacing w:before="0" w:beforeAutospacing="0" w:after="0" w:afterAutospacing="0" w:line="240" w:lineRule="exact"/>
              <w:ind w:left="0" w:right="0"/>
              <w:jc w:val="center"/>
              <w:rPr>
                <w:rFonts w:hint="default" w:ascii="Times New Roman" w:hAnsi="Times New Roman" w:cs="Times New Roman"/>
                <w:i/>
                <w:iCs/>
                <w:sz w:val="20"/>
                <w:szCs w:val="21"/>
              </w:rPr>
            </w:pPr>
          </w:p>
        </w:tc>
        <w:tc>
          <w:tcPr>
            <w:tcW w:w="929" w:type="dxa"/>
            <w:gridSpan w:val="2"/>
            <w:tcBorders>
              <w:right w:val="single" w:color="auto" w:sz="4" w:space="0"/>
            </w:tcBorders>
            <w:vAlign w:val="center"/>
          </w:tcPr>
          <w:p>
            <w:pPr>
              <w:spacing w:before="0" w:beforeAutospacing="0" w:after="0" w:afterAutospacing="0" w:line="240" w:lineRule="exact"/>
              <w:ind w:left="0" w:right="0"/>
              <w:rPr>
                <w:rFonts w:hint="default" w:ascii="Times New Roman" w:hAnsi="Times New Roman" w:cs="Times New Roman"/>
                <w:iCs/>
                <w:sz w:val="20"/>
                <w:szCs w:val="21"/>
              </w:rPr>
            </w:pPr>
            <w:r>
              <w:rPr>
                <w:rFonts w:hint="eastAsia" w:ascii="Times New Roman" w:hAnsi="Times New Roman" w:cs="Times New Roman"/>
                <w:iCs/>
                <w:sz w:val="20"/>
                <w:szCs w:val="21"/>
              </w:rPr>
              <w:t>邮　编　　　　　</w:t>
            </w:r>
          </w:p>
        </w:tc>
        <w:tc>
          <w:tcPr>
            <w:tcW w:w="1878" w:type="dxa"/>
            <w:tcBorders>
              <w:top w:val="single" w:color="auto" w:sz="4" w:space="0"/>
              <w:left w:val="single" w:color="auto" w:sz="4" w:space="0"/>
            </w:tcBorders>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r>
      <w:tr>
        <w:trPr>
          <w:cantSplit/>
          <w:trHeight w:val="515" w:hRule="atLeast"/>
          <w:jc w:val="center"/>
        </w:trPr>
        <w:tc>
          <w:tcPr>
            <w:tcW w:w="1398" w:type="dxa"/>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r>
              <w:rPr>
                <w:rFonts w:hint="eastAsia" w:ascii="Times New Roman" w:hAnsi="Times New Roman" w:cs="Times New Roman"/>
                <w:sz w:val="20"/>
                <w:szCs w:val="21"/>
              </w:rPr>
              <w:t>家庭住址</w:t>
            </w:r>
          </w:p>
        </w:tc>
        <w:tc>
          <w:tcPr>
            <w:tcW w:w="4829" w:type="dxa"/>
            <w:gridSpan w:val="6"/>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c>
          <w:tcPr>
            <w:tcW w:w="929" w:type="dxa"/>
            <w:gridSpan w:val="2"/>
            <w:vAlign w:val="center"/>
          </w:tcPr>
          <w:p>
            <w:pPr>
              <w:spacing w:before="0" w:beforeAutospacing="0" w:after="0" w:afterAutospacing="0" w:line="240" w:lineRule="exact"/>
              <w:ind w:left="0" w:right="0"/>
              <w:rPr>
                <w:rFonts w:hint="default" w:ascii="Times New Roman" w:hAnsi="Times New Roman" w:cs="Times New Roman"/>
                <w:sz w:val="20"/>
                <w:szCs w:val="21"/>
              </w:rPr>
            </w:pPr>
            <w:r>
              <w:rPr>
                <w:rFonts w:hint="eastAsia" w:ascii="Times New Roman" w:hAnsi="Times New Roman" w:cs="Times New Roman"/>
                <w:sz w:val="20"/>
                <w:szCs w:val="21"/>
              </w:rPr>
              <w:t>电　话</w:t>
            </w:r>
          </w:p>
        </w:tc>
        <w:tc>
          <w:tcPr>
            <w:tcW w:w="1878" w:type="dxa"/>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r>
      <w:tr>
        <w:trPr>
          <w:cantSplit/>
          <w:trHeight w:val="515" w:hRule="atLeast"/>
          <w:jc w:val="center"/>
        </w:trPr>
        <w:tc>
          <w:tcPr>
            <w:tcW w:w="2827" w:type="dxa"/>
            <w:gridSpan w:val="2"/>
            <w:vAlign w:val="center"/>
          </w:tcPr>
          <w:p>
            <w:pPr>
              <w:spacing w:before="0" w:beforeAutospacing="0" w:after="0" w:afterAutospacing="0" w:line="240" w:lineRule="exact"/>
              <w:ind w:left="0" w:right="0"/>
              <w:rPr>
                <w:rFonts w:hint="default" w:ascii="Times New Roman" w:hAnsi="Times New Roman" w:cs="Times New Roman"/>
                <w:sz w:val="20"/>
                <w:szCs w:val="21"/>
              </w:rPr>
            </w:pPr>
            <w:r>
              <w:rPr>
                <w:rFonts w:hint="eastAsia" w:ascii="Times New Roman" w:hAnsi="Times New Roman" w:cs="Times New Roman"/>
                <w:sz w:val="20"/>
                <w:szCs w:val="21"/>
              </w:rPr>
              <w:t>人事关系所在单位及职务</w:t>
            </w:r>
          </w:p>
        </w:tc>
        <w:tc>
          <w:tcPr>
            <w:tcW w:w="3400" w:type="dxa"/>
            <w:gridSpan w:val="5"/>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c>
          <w:tcPr>
            <w:tcW w:w="929" w:type="dxa"/>
            <w:gridSpan w:val="2"/>
            <w:vAlign w:val="center"/>
          </w:tcPr>
          <w:p>
            <w:pPr>
              <w:spacing w:before="0" w:beforeAutospacing="0" w:after="0" w:afterAutospacing="0" w:line="240" w:lineRule="exact"/>
              <w:ind w:left="0" w:right="0"/>
              <w:rPr>
                <w:rFonts w:hint="default" w:ascii="Times New Roman" w:hAnsi="Times New Roman" w:cs="Times New Roman"/>
                <w:sz w:val="20"/>
                <w:szCs w:val="21"/>
              </w:rPr>
            </w:pPr>
            <w:r>
              <w:rPr>
                <w:rFonts w:hint="eastAsia" w:ascii="Times New Roman" w:hAnsi="Times New Roman" w:cs="Times New Roman"/>
                <w:sz w:val="20"/>
                <w:szCs w:val="21"/>
              </w:rPr>
              <w:t>电　话</w:t>
            </w:r>
          </w:p>
        </w:tc>
        <w:tc>
          <w:tcPr>
            <w:tcW w:w="1878" w:type="dxa"/>
            <w:vAlign w:val="center"/>
          </w:tcPr>
          <w:p>
            <w:pPr>
              <w:spacing w:before="0" w:beforeAutospacing="0" w:after="0" w:afterAutospacing="0" w:line="240" w:lineRule="exact"/>
              <w:ind w:left="0" w:right="0"/>
              <w:jc w:val="center"/>
              <w:rPr>
                <w:rFonts w:hint="default" w:ascii="Times New Roman" w:hAnsi="Times New Roman" w:cs="Times New Roman"/>
                <w:sz w:val="20"/>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305" w:hRule="atLeast"/>
          <w:jc w:val="center"/>
        </w:trPr>
        <w:tc>
          <w:tcPr>
            <w:tcW w:w="9034" w:type="dxa"/>
            <w:gridSpan w:val="10"/>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r>
              <w:rPr>
                <w:rFonts w:hint="eastAsia" w:ascii="黑体" w:hAnsi="Times New Roman" w:eastAsia="黑体" w:cs="Times New Roman"/>
                <w:b/>
                <w:bCs/>
                <w:sz w:val="20"/>
                <w:szCs w:val="21"/>
              </w:rPr>
              <w:t>主 要 工 作 简 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183" w:hRule="atLeast"/>
          <w:jc w:val="center"/>
        </w:trPr>
        <w:tc>
          <w:tcPr>
            <w:tcW w:w="2827" w:type="dxa"/>
            <w:gridSpan w:val="2"/>
            <w:tcBorders>
              <w:top w:val="single" w:color="auto" w:sz="4" w:space="0"/>
              <w:left w:val="single" w:color="auto" w:sz="4" w:space="0"/>
              <w:bottom w:val="single" w:color="auto" w:sz="4" w:space="0"/>
              <w:right w:val="single" w:color="auto" w:sz="4" w:space="0"/>
            </w:tcBorders>
            <w:vAlign w:val="center"/>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r>
              <w:rPr>
                <w:rFonts w:hint="eastAsia" w:ascii="Times New Roman" w:hAnsi="Times New Roman" w:cs="Times New Roman"/>
                <w:sz w:val="20"/>
                <w:szCs w:val="21"/>
              </w:rPr>
              <w:t>何年月至何年月</w:t>
            </w:r>
          </w:p>
        </w:tc>
        <w:tc>
          <w:tcPr>
            <w:tcW w:w="4109" w:type="dxa"/>
            <w:gridSpan w:val="6"/>
            <w:tcBorders>
              <w:top w:val="single" w:color="auto" w:sz="4" w:space="0"/>
              <w:left w:val="single" w:color="auto" w:sz="4" w:space="0"/>
              <w:bottom w:val="single" w:color="auto" w:sz="4" w:space="0"/>
              <w:right w:val="single" w:color="auto" w:sz="4" w:space="0"/>
            </w:tcBorders>
            <w:vAlign w:val="center"/>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r>
              <w:rPr>
                <w:rFonts w:hint="eastAsia" w:ascii="Times New Roman" w:hAnsi="Times New Roman" w:cs="Times New Roman"/>
                <w:sz w:val="20"/>
                <w:szCs w:val="21"/>
              </w:rPr>
              <w:t>在何地何单位</w:t>
            </w:r>
          </w:p>
        </w:tc>
        <w:tc>
          <w:tcPr>
            <w:tcW w:w="2098" w:type="dxa"/>
            <w:gridSpan w:val="2"/>
            <w:tcBorders>
              <w:top w:val="single" w:color="auto" w:sz="4" w:space="0"/>
              <w:left w:val="single" w:color="auto" w:sz="4" w:space="0"/>
              <w:bottom w:val="single" w:color="auto" w:sz="4" w:space="0"/>
              <w:right w:val="single" w:color="auto" w:sz="4" w:space="0"/>
            </w:tcBorders>
            <w:vAlign w:val="center"/>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r>
              <w:rPr>
                <w:rFonts w:hint="eastAsia" w:ascii="Times New Roman" w:hAnsi="Times New Roman" w:cs="Times New Roman"/>
                <w:sz w:val="20"/>
                <w:szCs w:val="21"/>
              </w:rPr>
              <w:t>任（兼）何职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183" w:hRule="atLeast"/>
          <w:jc w:val="center"/>
        </w:trPr>
        <w:tc>
          <w:tcPr>
            <w:tcW w:w="2827" w:type="dxa"/>
            <w:gridSpan w:val="2"/>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p>
        </w:tc>
        <w:tc>
          <w:tcPr>
            <w:tcW w:w="4109" w:type="dxa"/>
            <w:gridSpan w:val="6"/>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p>
        </w:tc>
        <w:tc>
          <w:tcPr>
            <w:tcW w:w="2098" w:type="dxa"/>
            <w:gridSpan w:val="2"/>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183" w:hRule="atLeast"/>
          <w:jc w:val="center"/>
        </w:trPr>
        <w:tc>
          <w:tcPr>
            <w:tcW w:w="2827" w:type="dxa"/>
            <w:gridSpan w:val="2"/>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p>
        </w:tc>
        <w:tc>
          <w:tcPr>
            <w:tcW w:w="4109" w:type="dxa"/>
            <w:gridSpan w:val="6"/>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p>
        </w:tc>
        <w:tc>
          <w:tcPr>
            <w:tcW w:w="2098" w:type="dxa"/>
            <w:gridSpan w:val="2"/>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183" w:hRule="atLeast"/>
          <w:jc w:val="center"/>
        </w:trPr>
        <w:tc>
          <w:tcPr>
            <w:tcW w:w="2827" w:type="dxa"/>
            <w:gridSpan w:val="2"/>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p>
        </w:tc>
        <w:tc>
          <w:tcPr>
            <w:tcW w:w="4109" w:type="dxa"/>
            <w:gridSpan w:val="6"/>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p>
        </w:tc>
        <w:tc>
          <w:tcPr>
            <w:tcW w:w="2098" w:type="dxa"/>
            <w:gridSpan w:val="2"/>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183" w:hRule="atLeast"/>
          <w:jc w:val="center"/>
        </w:trPr>
        <w:tc>
          <w:tcPr>
            <w:tcW w:w="2827" w:type="dxa"/>
            <w:gridSpan w:val="2"/>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p>
        </w:tc>
        <w:tc>
          <w:tcPr>
            <w:tcW w:w="4109" w:type="dxa"/>
            <w:gridSpan w:val="6"/>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p>
        </w:tc>
        <w:tc>
          <w:tcPr>
            <w:tcW w:w="2098" w:type="dxa"/>
            <w:gridSpan w:val="2"/>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1685" w:hRule="atLeast"/>
          <w:jc w:val="center"/>
        </w:trPr>
        <w:tc>
          <w:tcPr>
            <w:tcW w:w="9034" w:type="dxa"/>
            <w:gridSpan w:val="10"/>
            <w:tcBorders>
              <w:top w:val="single" w:color="auto" w:sz="4" w:space="0"/>
              <w:left w:val="single" w:color="auto" w:sz="4" w:space="0"/>
              <w:bottom w:val="single" w:color="auto" w:sz="4" w:space="0"/>
              <w:right w:val="single" w:color="auto" w:sz="4" w:space="0"/>
            </w:tcBorders>
            <w:vAlign w:val="center"/>
          </w:tcPr>
          <w:p>
            <w:pPr>
              <w:tabs>
                <w:tab w:val="left" w:pos="4140"/>
              </w:tabs>
              <w:spacing w:before="0" w:beforeAutospacing="0" w:after="0" w:afterAutospacing="0" w:line="240" w:lineRule="exact"/>
              <w:ind w:left="-2" w:right="74"/>
              <w:rPr>
                <w:rFonts w:hint="default" w:ascii="Times New Roman" w:hAnsi="Times New Roman" w:cs="Times New Roman"/>
                <w:sz w:val="20"/>
                <w:szCs w:val="21"/>
              </w:rPr>
            </w:pPr>
            <w:r>
              <w:rPr>
                <w:rFonts w:hint="eastAsia" w:ascii="Times New Roman" w:hAnsi="Times New Roman" w:cs="Times New Roman"/>
                <w:sz w:val="20"/>
                <w:szCs w:val="21"/>
              </w:rPr>
              <w:t>本人具备完全民事行为能力，未曾受到过剥夺政治权利的刑事处罚，愿意作为本单位法定代表人，依据法律和章程的规定，行使权利，承担义务。</w:t>
            </w:r>
          </w:p>
          <w:p>
            <w:pPr>
              <w:widowControl/>
              <w:autoSpaceDE w:val="0"/>
              <w:autoSpaceDN w:val="0"/>
              <w:spacing w:beforeLines="50" w:beforeAutospacing="0" w:after="0" w:afterAutospacing="0" w:line="240" w:lineRule="exact"/>
              <w:ind w:left="0" w:right="0"/>
              <w:textAlignment w:val="bottom"/>
              <w:rPr>
                <w:rFonts w:hint="default" w:ascii="Times New Roman" w:hAnsi="Times New Roman" w:cs="Times New Roman"/>
                <w:sz w:val="20"/>
                <w:szCs w:val="21"/>
              </w:rPr>
            </w:pPr>
          </w:p>
          <w:p>
            <w:pPr>
              <w:widowControl/>
              <w:autoSpaceDE w:val="0"/>
              <w:autoSpaceDN w:val="0"/>
              <w:spacing w:beforeLines="50" w:beforeAutospacing="0" w:after="0" w:afterAutospacing="0" w:line="240" w:lineRule="exact"/>
              <w:ind w:left="0" w:right="0" w:firstLine="3780" w:firstLineChars="1800"/>
              <w:textAlignment w:val="bottom"/>
              <w:rPr>
                <w:rFonts w:hint="default" w:ascii="Times New Roman" w:hAnsi="Times New Roman" w:cs="Times New Roman"/>
                <w:sz w:val="20"/>
                <w:szCs w:val="21"/>
              </w:rPr>
            </w:pPr>
            <w:r>
              <w:rPr>
                <w:rFonts w:hint="eastAsia" w:ascii="Times New Roman" w:hAnsi="Times New Roman" w:cs="Times New Roman"/>
                <w:sz w:val="20"/>
                <w:szCs w:val="21"/>
              </w:rPr>
              <w:t>本人签名：</w:t>
            </w:r>
            <w:r>
              <w:rPr>
                <w:rFonts w:hint="default" w:ascii="Times New Roman" w:hAnsi="Times New Roman" w:cs="Times New Roman"/>
                <w:sz w:val="20"/>
                <w:szCs w:val="21"/>
              </w:rPr>
              <w:t xml:space="preserve">                    </w:t>
            </w:r>
            <w:r>
              <w:rPr>
                <w:rFonts w:hint="eastAsia" w:ascii="Times New Roman" w:hAnsi="Times New Roman" w:cs="Times New Roman"/>
                <w:sz w:val="20"/>
                <w:szCs w:val="21"/>
              </w:rPr>
              <w:t>年</w:t>
            </w:r>
            <w:r>
              <w:rPr>
                <w:rFonts w:hint="default" w:ascii="Times New Roman" w:hAnsi="Times New Roman" w:cs="Times New Roman"/>
                <w:sz w:val="20"/>
                <w:szCs w:val="21"/>
              </w:rPr>
              <w:t xml:space="preserve">    </w:t>
            </w:r>
            <w:r>
              <w:rPr>
                <w:rFonts w:hint="eastAsia" w:ascii="Times New Roman" w:hAnsi="Times New Roman" w:cs="Times New Roman"/>
                <w:sz w:val="20"/>
                <w:szCs w:val="21"/>
              </w:rPr>
              <w:t>月</w:t>
            </w:r>
            <w:r>
              <w:rPr>
                <w:rFonts w:hint="default" w:ascii="Times New Roman" w:hAnsi="Times New Roman" w:cs="Times New Roman"/>
                <w:sz w:val="20"/>
                <w:szCs w:val="21"/>
              </w:rPr>
              <w:t xml:space="preserve">    </w:t>
            </w:r>
            <w:r>
              <w:rPr>
                <w:rFonts w:hint="eastAsia" w:ascii="Times New Roman" w:hAnsi="Times New Roman" w:cs="Times New Roman"/>
                <w:sz w:val="20"/>
                <w:szCs w:val="21"/>
              </w:rPr>
              <w:t>日</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PrEx>
        <w:trPr>
          <w:trHeight w:val="3167" w:hRule="atLeast"/>
          <w:jc w:val="center"/>
        </w:trPr>
        <w:tc>
          <w:tcPr>
            <w:tcW w:w="3538" w:type="dxa"/>
            <w:gridSpan w:val="4"/>
            <w:tcBorders>
              <w:top w:val="single" w:color="auto" w:sz="4" w:space="0"/>
              <w:left w:val="single" w:color="auto" w:sz="4" w:space="0"/>
              <w:bottom w:val="single" w:color="auto" w:sz="4" w:space="0"/>
              <w:right w:val="single" w:color="auto" w:sz="4" w:space="0"/>
            </w:tcBorders>
            <w:vAlign w:val="top"/>
          </w:tcPr>
          <w:p>
            <w:pPr>
              <w:widowControl/>
              <w:autoSpaceDE w:val="0"/>
              <w:autoSpaceDN w:val="0"/>
              <w:spacing w:beforeLines="50" w:beforeAutospacing="0" w:after="0" w:afterAutospacing="0" w:line="240" w:lineRule="exact"/>
              <w:ind w:left="0" w:right="0"/>
              <w:textAlignment w:val="bottom"/>
              <w:rPr>
                <w:rFonts w:hint="default" w:ascii="Times New Roman" w:hAnsi="Times New Roman" w:cs="Times New Roman"/>
                <w:spacing w:val="-12"/>
                <w:sz w:val="20"/>
                <w:szCs w:val="21"/>
              </w:rPr>
            </w:pPr>
            <w:r>
              <w:rPr>
                <w:rFonts w:hint="eastAsia" w:ascii="Times New Roman" w:hAnsi="Times New Roman" w:cs="Times New Roman"/>
                <w:spacing w:val="-12"/>
                <w:sz w:val="20"/>
                <w:szCs w:val="21"/>
              </w:rPr>
              <w:t>本人人事关系所在单位意见：</w:t>
            </w:r>
          </w:p>
          <w:p>
            <w:pPr>
              <w:widowControl/>
              <w:autoSpaceDE w:val="0"/>
              <w:autoSpaceDN w:val="0"/>
              <w:spacing w:beforeLines="50" w:beforeAutospacing="0" w:after="0" w:afterAutospacing="0" w:line="240" w:lineRule="exact"/>
              <w:ind w:left="0" w:right="0"/>
              <w:textAlignment w:val="bottom"/>
              <w:rPr>
                <w:rFonts w:hint="default" w:ascii="Times New Roman" w:hAnsi="Times New Roman" w:cs="Times New Roman"/>
                <w:spacing w:val="-12"/>
                <w:sz w:val="20"/>
                <w:szCs w:val="21"/>
              </w:rPr>
            </w:pPr>
          </w:p>
          <w:p>
            <w:pPr>
              <w:widowControl/>
              <w:autoSpaceDE w:val="0"/>
              <w:autoSpaceDN w:val="0"/>
              <w:spacing w:beforeLines="50" w:beforeAutospacing="0" w:after="0" w:afterAutospacing="0" w:line="240" w:lineRule="exact"/>
              <w:ind w:left="0" w:right="0"/>
              <w:textAlignment w:val="bottom"/>
              <w:rPr>
                <w:rFonts w:hint="default" w:ascii="Times New Roman" w:hAnsi="Times New Roman" w:cs="Times New Roman"/>
                <w:spacing w:val="-12"/>
                <w:sz w:val="20"/>
                <w:szCs w:val="21"/>
              </w:rPr>
            </w:pPr>
          </w:p>
          <w:p>
            <w:pPr>
              <w:widowControl/>
              <w:autoSpaceDE w:val="0"/>
              <w:autoSpaceDN w:val="0"/>
              <w:spacing w:beforeLines="50" w:beforeAutospacing="0" w:after="0" w:afterAutospacing="0" w:line="240" w:lineRule="exact"/>
              <w:ind w:left="0" w:right="0"/>
              <w:textAlignment w:val="bottom"/>
              <w:rPr>
                <w:rFonts w:hint="default" w:ascii="Times New Roman" w:hAnsi="Times New Roman" w:cs="Times New Roman"/>
                <w:spacing w:val="-12"/>
                <w:sz w:val="20"/>
                <w:szCs w:val="21"/>
              </w:rPr>
            </w:pPr>
          </w:p>
          <w:p>
            <w:pPr>
              <w:widowControl/>
              <w:autoSpaceDE w:val="0"/>
              <w:autoSpaceDN w:val="0"/>
              <w:spacing w:beforeLines="50" w:beforeAutospacing="0" w:after="0" w:afterAutospacing="0" w:line="240" w:lineRule="exact"/>
              <w:ind w:left="0" w:right="0"/>
              <w:textAlignment w:val="bottom"/>
              <w:rPr>
                <w:rFonts w:hint="default" w:ascii="Times New Roman" w:hAnsi="Times New Roman" w:cs="Times New Roman"/>
                <w:spacing w:val="-12"/>
                <w:sz w:val="20"/>
                <w:szCs w:val="21"/>
              </w:rPr>
            </w:pPr>
          </w:p>
          <w:p>
            <w:pPr>
              <w:widowControl/>
              <w:autoSpaceDE w:val="0"/>
              <w:autoSpaceDN w:val="0"/>
              <w:spacing w:beforeLines="50" w:beforeAutospacing="0" w:after="0" w:afterAutospacing="0" w:line="240" w:lineRule="exact"/>
              <w:ind w:left="0" w:right="0"/>
              <w:textAlignment w:val="bottom"/>
              <w:rPr>
                <w:rFonts w:hint="default" w:ascii="Times New Roman" w:hAnsi="Times New Roman" w:cs="Times New Roman"/>
                <w:spacing w:val="-12"/>
                <w:sz w:val="20"/>
                <w:szCs w:val="21"/>
              </w:rPr>
            </w:pPr>
          </w:p>
          <w:p>
            <w:pPr>
              <w:tabs>
                <w:tab w:val="left" w:pos="4140"/>
              </w:tabs>
              <w:spacing w:before="0" w:beforeAutospacing="0" w:after="0" w:afterAutospacing="0" w:line="240" w:lineRule="exact"/>
              <w:ind w:left="-630" w:leftChars="-300" w:right="72"/>
              <w:jc w:val="right"/>
              <w:rPr>
                <w:rFonts w:hint="default" w:ascii="Times New Roman" w:hAnsi="Times New Roman" w:cs="Times New Roman"/>
                <w:sz w:val="20"/>
                <w:szCs w:val="21"/>
              </w:rPr>
            </w:pPr>
            <w:r>
              <w:rPr>
                <w:rFonts w:hint="eastAsia" w:ascii="Times New Roman" w:hAnsi="Times New Roman" w:cs="Times New Roman"/>
                <w:sz w:val="20"/>
                <w:szCs w:val="21"/>
              </w:rPr>
              <w:t>（盖</w:t>
            </w:r>
            <w:r>
              <w:rPr>
                <w:rFonts w:hint="default" w:ascii="Times New Roman" w:hAnsi="Times New Roman" w:cs="Times New Roman"/>
                <w:sz w:val="20"/>
                <w:szCs w:val="21"/>
              </w:rPr>
              <w:t xml:space="preserve">  </w:t>
            </w:r>
            <w:r>
              <w:rPr>
                <w:rFonts w:hint="eastAsia" w:ascii="Times New Roman" w:hAnsi="Times New Roman" w:cs="Times New Roman"/>
                <w:sz w:val="20"/>
                <w:szCs w:val="21"/>
              </w:rPr>
              <w:t>章）</w:t>
            </w:r>
            <w:r>
              <w:rPr>
                <w:rFonts w:hint="default" w:ascii="Times New Roman" w:hAnsi="Times New Roman" w:cs="Times New Roman"/>
                <w:sz w:val="20"/>
                <w:szCs w:val="21"/>
              </w:rPr>
              <w:t xml:space="preserve"> </w:t>
            </w:r>
          </w:p>
          <w:p>
            <w:pPr>
              <w:tabs>
                <w:tab w:val="left" w:pos="4140"/>
              </w:tabs>
              <w:spacing w:before="0" w:beforeAutospacing="0" w:after="0" w:afterAutospacing="0" w:line="240" w:lineRule="exact"/>
              <w:ind w:left="-630" w:leftChars="-300" w:right="72"/>
              <w:jc w:val="right"/>
              <w:rPr>
                <w:rFonts w:hint="default" w:ascii="Times New Roman" w:hAnsi="Times New Roman" w:cs="Times New Roman"/>
                <w:sz w:val="20"/>
                <w:szCs w:val="21"/>
              </w:rPr>
            </w:pPr>
            <w:r>
              <w:rPr>
                <w:rFonts w:hint="eastAsia" w:ascii="Times New Roman" w:hAnsi="Times New Roman" w:cs="Times New Roman"/>
                <w:sz w:val="20"/>
                <w:szCs w:val="21"/>
              </w:rPr>
              <w:t>年</w:t>
            </w:r>
            <w:r>
              <w:rPr>
                <w:rFonts w:hint="default" w:ascii="Times New Roman" w:hAnsi="Times New Roman" w:cs="Times New Roman"/>
                <w:sz w:val="20"/>
                <w:szCs w:val="21"/>
              </w:rPr>
              <w:t xml:space="preserve">   </w:t>
            </w:r>
            <w:r>
              <w:rPr>
                <w:rFonts w:hint="eastAsia" w:ascii="Times New Roman" w:hAnsi="Times New Roman" w:cs="Times New Roman"/>
                <w:sz w:val="20"/>
                <w:szCs w:val="21"/>
              </w:rPr>
              <w:t>月</w:t>
            </w:r>
            <w:r>
              <w:rPr>
                <w:rFonts w:hint="default" w:ascii="Times New Roman" w:hAnsi="Times New Roman" w:cs="Times New Roman"/>
                <w:sz w:val="20"/>
                <w:szCs w:val="21"/>
              </w:rPr>
              <w:t xml:space="preserve">    </w:t>
            </w:r>
            <w:r>
              <w:rPr>
                <w:rFonts w:hint="eastAsia" w:ascii="Times New Roman" w:hAnsi="Times New Roman" w:cs="Times New Roman"/>
                <w:sz w:val="20"/>
                <w:szCs w:val="21"/>
              </w:rPr>
              <w:t>日</w:t>
            </w:r>
          </w:p>
        </w:tc>
        <w:tc>
          <w:tcPr>
            <w:tcW w:w="5496" w:type="dxa"/>
            <w:gridSpan w:val="6"/>
            <w:tcBorders>
              <w:top w:val="single" w:color="auto" w:sz="4" w:space="0"/>
              <w:left w:val="single" w:color="auto" w:sz="4" w:space="0"/>
              <w:bottom w:val="single" w:color="auto" w:sz="4" w:space="0"/>
              <w:right w:val="single" w:color="auto" w:sz="4" w:space="0"/>
            </w:tcBorders>
            <w:vAlign w:val="center"/>
          </w:tcPr>
          <w:p>
            <w:pPr>
              <w:autoSpaceDE w:val="0"/>
              <w:autoSpaceDN w:val="0"/>
              <w:spacing w:beforeLines="50" w:beforeAutospacing="0" w:after="0" w:afterAutospacing="0" w:line="240" w:lineRule="exact"/>
              <w:ind w:left="0" w:right="0"/>
              <w:jc w:val="center"/>
              <w:textAlignment w:val="bottom"/>
              <w:rPr>
                <w:rFonts w:hint="default" w:ascii="Times New Roman" w:hAnsi="Times New Roman" w:cs="Times New Roman"/>
                <w:sz w:val="20"/>
                <w:szCs w:val="21"/>
              </w:rPr>
            </w:pPr>
            <w:r>
              <w:rPr>
                <w:rFonts w:hint="eastAsia" w:ascii="Times New Roman" w:hAnsi="Times New Roman" w:cs="Times New Roman"/>
                <w:sz w:val="20"/>
                <w:szCs w:val="21"/>
              </w:rPr>
              <w:t>贴身份证复印件</w:t>
            </w:r>
          </w:p>
        </w:tc>
      </w:tr>
    </w:tbl>
    <w:p>
      <w:pPr>
        <w:spacing w:line="400" w:lineRule="exact"/>
        <w:ind w:firstLine="480" w:firstLineChars="200"/>
        <w:rPr>
          <w:rFonts w:eastAsia="楷体_GB2312" w:cs="楷体_GB2312"/>
          <w:sz w:val="24"/>
        </w:rPr>
      </w:pPr>
      <w:r>
        <w:rPr>
          <w:rFonts w:hint="eastAsia" w:eastAsia="楷体_GB2312" w:cs="楷体_GB2312"/>
          <w:sz w:val="24"/>
        </w:rPr>
        <w:t>注：变更法定代表人使用。</w:t>
      </w:r>
    </w:p>
    <w:p>
      <w:pPr>
        <w:jc w:val="center"/>
        <w:rPr>
          <w:rFonts w:ascii="黑体" w:eastAsia="黑体"/>
          <w:sz w:val="32"/>
          <w:szCs w:val="36"/>
        </w:rPr>
      </w:pPr>
      <w:r>
        <w:br w:type="page"/>
      </w:r>
      <w:r>
        <w:rPr>
          <w:rFonts w:hint="eastAsia" w:ascii="黑体" w:eastAsia="黑体"/>
          <w:sz w:val="32"/>
          <w:szCs w:val="36"/>
        </w:rPr>
        <w:t>××××（民办非企业单位名称）董（理）事会</w:t>
      </w:r>
    </w:p>
    <w:p>
      <w:pPr>
        <w:jc w:val="center"/>
        <w:rPr>
          <w:rFonts w:ascii="黑体" w:eastAsia="黑体"/>
          <w:sz w:val="32"/>
          <w:szCs w:val="36"/>
        </w:rPr>
      </w:pPr>
      <w:r>
        <w:rPr>
          <w:rFonts w:hint="eastAsia" w:ascii="黑体" w:eastAsia="黑体"/>
          <w:sz w:val="32"/>
          <w:szCs w:val="36"/>
        </w:rPr>
        <w:t>关于变更登记事项的决议</w:t>
      </w:r>
    </w:p>
    <w:p>
      <w:pPr>
        <w:ind w:firstLine="2400"/>
        <w:rPr>
          <w:rFonts w:ascii="宋体"/>
          <w:sz w:val="32"/>
        </w:rPr>
      </w:pPr>
    </w:p>
    <w:p>
      <w:pPr>
        <w:ind w:firstLine="645"/>
        <w:rPr>
          <w:rFonts w:ascii="宋体" w:hAnsi="宋体"/>
          <w:sz w:val="28"/>
          <w:szCs w:val="28"/>
        </w:rPr>
      </w:pPr>
      <w:r>
        <w:rPr>
          <w:rFonts w:hint="eastAsia" w:ascii="宋体" w:hAnsi="宋体"/>
          <w:sz w:val="28"/>
          <w:szCs w:val="28"/>
        </w:rPr>
        <w:t>×</w:t>
      </w:r>
      <w:r>
        <w:rPr>
          <w:rFonts w:hint="eastAsia" w:ascii="仿宋_GB2312" w:eastAsia="仿宋_GB2312"/>
          <w:sz w:val="28"/>
          <w:szCs w:val="28"/>
        </w:rPr>
        <w:t>年</w:t>
      </w:r>
      <w:r>
        <w:rPr>
          <w:rFonts w:hint="eastAsia" w:ascii="宋体" w:hAnsi="宋体"/>
          <w:sz w:val="28"/>
          <w:szCs w:val="28"/>
        </w:rPr>
        <w:t>×</w:t>
      </w:r>
      <w:r>
        <w:rPr>
          <w:rFonts w:hint="eastAsia" w:ascii="仿宋_GB2312" w:eastAsia="仿宋_GB2312"/>
          <w:sz w:val="28"/>
          <w:szCs w:val="28"/>
        </w:rPr>
        <w:t>月</w:t>
      </w:r>
      <w:r>
        <w:rPr>
          <w:rFonts w:hint="eastAsia" w:ascii="宋体" w:hAnsi="宋体"/>
          <w:sz w:val="28"/>
          <w:szCs w:val="28"/>
        </w:rPr>
        <w:t>×</w:t>
      </w:r>
      <w:r>
        <w:rPr>
          <w:rFonts w:hint="eastAsia" w:ascii="仿宋_GB2312" w:eastAsia="仿宋_GB2312"/>
          <w:sz w:val="28"/>
          <w:szCs w:val="28"/>
        </w:rPr>
        <w:t>日，</w:t>
      </w:r>
      <w:r>
        <w:rPr>
          <w:rFonts w:hint="eastAsia" w:ascii="仿宋_GB2312" w:eastAsia="仿宋_GB2312"/>
          <w:sz w:val="28"/>
          <w:szCs w:val="28"/>
          <w:u w:val="single"/>
        </w:rPr>
        <w:t xml:space="preserve"> （民办非企业单位名称）  </w:t>
      </w:r>
      <w:r>
        <w:rPr>
          <w:rFonts w:hint="eastAsia" w:ascii="仿宋_GB2312" w:eastAsia="仿宋_GB2312"/>
          <w:sz w:val="28"/>
          <w:szCs w:val="28"/>
        </w:rPr>
        <w:t>召开第</w:t>
      </w:r>
      <w:r>
        <w:rPr>
          <w:rFonts w:hint="eastAsia" w:ascii="宋体" w:hAnsi="宋体"/>
          <w:sz w:val="28"/>
          <w:szCs w:val="28"/>
        </w:rPr>
        <w:t>×届第×次董（理）事会会议，对本单位登记事项变更事宜进行了研究。应到×人，实到×人，×人表决通过变更、修改下列内容：</w:t>
      </w:r>
    </w:p>
    <w:p>
      <w:pPr>
        <w:ind w:firstLine="645"/>
        <w:rPr>
          <w:rFonts w:ascii="仿宋_GB2312" w:eastAsia="仿宋_GB2312"/>
          <w:sz w:val="28"/>
          <w:szCs w:val="28"/>
        </w:rPr>
      </w:pPr>
      <w:r>
        <w:rPr>
          <w:rFonts w:hint="eastAsia" w:ascii="仿宋_GB2312" w:eastAsia="仿宋_GB2312"/>
          <w:sz w:val="28"/>
          <w:szCs w:val="28"/>
        </w:rPr>
        <w:t>1、××由变更为××；</w:t>
      </w:r>
    </w:p>
    <w:p>
      <w:pPr>
        <w:ind w:firstLine="645"/>
        <w:rPr>
          <w:rFonts w:ascii="仿宋_GB2312" w:eastAsia="仿宋_GB2312"/>
          <w:sz w:val="28"/>
          <w:szCs w:val="28"/>
        </w:rPr>
      </w:pPr>
      <w:r>
        <w:rPr>
          <w:rFonts w:hint="eastAsia" w:ascii="仿宋_GB2312" w:eastAsia="仿宋_GB2312"/>
          <w:sz w:val="28"/>
          <w:szCs w:val="28"/>
        </w:rPr>
        <w:t>2、</w:t>
      </w:r>
    </w:p>
    <w:p>
      <w:pPr>
        <w:ind w:firstLine="645"/>
        <w:rPr>
          <w:rFonts w:ascii="仿宋_GB2312" w:eastAsia="仿宋_GB2312"/>
          <w:sz w:val="28"/>
          <w:szCs w:val="28"/>
        </w:rPr>
      </w:pPr>
      <w:r>
        <w:rPr>
          <w:rFonts w:hint="eastAsia" w:ascii="仿宋_GB2312" w:eastAsia="仿宋_GB2312"/>
          <w:sz w:val="28"/>
          <w:szCs w:val="28"/>
        </w:rPr>
        <w:t>3、……。</w:t>
      </w:r>
    </w:p>
    <w:p>
      <w:pPr>
        <w:ind w:firstLine="645"/>
        <w:rPr>
          <w:rFonts w:ascii="仿宋_GB2312" w:hAnsi="仿宋_GB2312" w:eastAsia="仿宋_GB2312" w:cs="仿宋_GB2312"/>
          <w:sz w:val="28"/>
          <w:szCs w:val="28"/>
        </w:rPr>
      </w:pPr>
    </w:p>
    <w:p>
      <w:pPr>
        <w:ind w:firstLine="645"/>
        <w:rPr>
          <w:rFonts w:ascii="仿宋_GB2312" w:hAnsi="仿宋_GB2312" w:eastAsia="仿宋_GB2312" w:cs="仿宋_GB2312"/>
          <w:sz w:val="28"/>
          <w:szCs w:val="28"/>
        </w:rPr>
      </w:pPr>
    </w:p>
    <w:p>
      <w:pPr>
        <w:ind w:firstLine="645"/>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           ××××（民办非企业单位名称）（盖章）</w:t>
      </w:r>
    </w:p>
    <w:p>
      <w:pPr>
        <w:ind w:firstLine="645"/>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                      全体董（理）事（签字）：</w:t>
      </w:r>
    </w:p>
    <w:p>
      <w:pPr>
        <w:ind w:firstLine="645"/>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                             年  月  日</w:t>
      </w:r>
    </w:p>
    <w:p>
      <w:pPr>
        <w:jc w:val="center"/>
        <w:rPr>
          <w:rFonts w:hAnsi="Calibri" w:eastAsia="仿宋_GB2312"/>
          <w:sz w:val="32"/>
        </w:rPr>
      </w:pPr>
      <w:r>
        <w:rPr>
          <w:rFonts w:hAnsi="Calibri" w:eastAsia="仿宋_GB2312"/>
          <w:sz w:val="32"/>
        </w:rPr>
        <w:br w:type="page"/>
      </w:r>
    </w:p>
    <w:p>
      <w:pPr>
        <w:jc w:val="center"/>
        <w:rPr>
          <w:b/>
          <w:sz w:val="32"/>
          <w:szCs w:val="32"/>
        </w:rPr>
      </w:pPr>
      <w:r>
        <w:rPr>
          <w:rFonts w:hint="eastAsia"/>
          <w:b/>
          <w:sz w:val="32"/>
          <w:szCs w:val="32"/>
          <w:u w:val="single"/>
        </w:rPr>
        <w:t>（民办非企业单位名称）</w:t>
      </w:r>
      <w:r>
        <w:rPr>
          <w:rFonts w:hint="eastAsia"/>
          <w:b/>
          <w:sz w:val="32"/>
          <w:szCs w:val="32"/>
        </w:rPr>
        <w:t>办理变更登记</w:t>
      </w:r>
    </w:p>
    <w:p>
      <w:pPr>
        <w:jc w:val="center"/>
        <w:rPr>
          <w:b/>
          <w:sz w:val="32"/>
          <w:szCs w:val="32"/>
        </w:rPr>
      </w:pPr>
      <w:r>
        <w:rPr>
          <w:rFonts w:hint="eastAsia"/>
          <w:b/>
          <w:sz w:val="32"/>
          <w:szCs w:val="32"/>
        </w:rPr>
        <w:t>授权委托书</w:t>
      </w:r>
    </w:p>
    <w:p>
      <w:pPr>
        <w:rPr>
          <w:sz w:val="28"/>
          <w:szCs w:val="28"/>
        </w:rPr>
      </w:pPr>
      <w:r>
        <w:rPr>
          <w:rFonts w:hint="eastAsia"/>
          <w:sz w:val="28"/>
          <w:szCs w:val="28"/>
          <w:lang w:eastAsia="zh-CN"/>
        </w:rPr>
        <w:t>博爱县民政局</w:t>
      </w:r>
      <w:r>
        <w:rPr>
          <w:rFonts w:hint="eastAsia"/>
          <w:sz w:val="28"/>
          <w:szCs w:val="28"/>
        </w:rPr>
        <w:t>：</w:t>
      </w:r>
    </w:p>
    <w:p>
      <w:pPr>
        <w:ind w:firstLine="560" w:firstLineChars="200"/>
        <w:rPr>
          <w:sz w:val="28"/>
          <w:szCs w:val="28"/>
        </w:rPr>
      </w:pPr>
      <w:r>
        <w:rPr>
          <w:rFonts w:hint="eastAsia"/>
          <w:sz w:val="28"/>
          <w:szCs w:val="28"/>
        </w:rPr>
        <w:t>现委托以下人员作为本单位的代理人，代表</w:t>
      </w:r>
      <w:r>
        <w:rPr>
          <w:rFonts w:hint="eastAsia"/>
          <w:sz w:val="28"/>
          <w:szCs w:val="28"/>
          <w:u w:val="single"/>
        </w:rPr>
        <w:t>（民办非企业单位名称）</w:t>
      </w:r>
      <w:r>
        <w:rPr>
          <w:rFonts w:hint="eastAsia"/>
          <w:sz w:val="28"/>
          <w:szCs w:val="28"/>
        </w:rPr>
        <w:t>办理本单位变更登记事宜。</w:t>
      </w:r>
    </w:p>
    <w:p>
      <w:pPr>
        <w:ind w:firstLine="1416" w:firstLineChars="506"/>
        <w:rPr>
          <w:sz w:val="28"/>
          <w:szCs w:val="28"/>
        </w:rPr>
      </w:pPr>
      <w:r>
        <w:rPr>
          <w:sz w:val="28"/>
          <w:szCs w:val="28"/>
        </w:rPr>
        <w:t>1</w:t>
      </w:r>
      <w:r>
        <w:rPr>
          <w:rFonts w:hint="eastAsia"/>
          <w:sz w:val="28"/>
          <w:szCs w:val="28"/>
        </w:rPr>
        <w:t>、姓名：</w:t>
      </w:r>
      <w:r>
        <w:rPr>
          <w:rFonts w:hint="eastAsia" w:ascii="仿宋_GB2312" w:eastAsia="仿宋_GB2312"/>
          <w:sz w:val="28"/>
          <w:szCs w:val="28"/>
        </w:rPr>
        <w:t>××××</w:t>
      </w:r>
      <w:r>
        <w:rPr>
          <w:sz w:val="28"/>
          <w:szCs w:val="28"/>
        </w:rPr>
        <w:t xml:space="preserve">       </w:t>
      </w:r>
      <w:r>
        <w:rPr>
          <w:rFonts w:hint="eastAsia"/>
          <w:sz w:val="28"/>
          <w:szCs w:val="28"/>
        </w:rPr>
        <w:t>性别：</w:t>
      </w:r>
      <w:r>
        <w:rPr>
          <w:sz w:val="28"/>
          <w:szCs w:val="28"/>
        </w:rPr>
        <w:t xml:space="preserve">        </w:t>
      </w:r>
      <w:r>
        <w:rPr>
          <w:rFonts w:hint="eastAsia"/>
          <w:sz w:val="28"/>
          <w:szCs w:val="28"/>
        </w:rPr>
        <w:t>年龄：</w:t>
      </w:r>
      <w:r>
        <w:rPr>
          <w:sz w:val="28"/>
          <w:szCs w:val="28"/>
        </w:rPr>
        <w:t xml:space="preserve">    </w:t>
      </w:r>
    </w:p>
    <w:p>
      <w:pPr>
        <w:ind w:firstLine="1416" w:firstLineChars="506"/>
        <w:rPr>
          <w:sz w:val="28"/>
          <w:szCs w:val="28"/>
        </w:rPr>
      </w:pPr>
      <w:r>
        <w:rPr>
          <w:rFonts w:hint="eastAsia"/>
          <w:sz w:val="28"/>
          <w:szCs w:val="28"/>
        </w:rPr>
        <w:t>工作单位：</w:t>
      </w:r>
      <w:r>
        <w:rPr>
          <w:rFonts w:hint="eastAsia" w:ascii="仿宋_GB2312" w:eastAsia="仿宋_GB2312"/>
          <w:sz w:val="28"/>
          <w:szCs w:val="28"/>
        </w:rPr>
        <w:t>××××</w:t>
      </w:r>
      <w:r>
        <w:rPr>
          <w:sz w:val="28"/>
          <w:szCs w:val="28"/>
        </w:rPr>
        <w:t xml:space="preserve">              </w:t>
      </w:r>
      <w:r>
        <w:rPr>
          <w:rFonts w:hint="eastAsia"/>
          <w:sz w:val="28"/>
          <w:szCs w:val="28"/>
        </w:rPr>
        <w:t>职务及职称：</w:t>
      </w:r>
      <w:r>
        <w:rPr>
          <w:rFonts w:hint="eastAsia" w:ascii="仿宋_GB2312" w:eastAsia="仿宋_GB2312"/>
          <w:sz w:val="28"/>
          <w:szCs w:val="28"/>
        </w:rPr>
        <w:t>××××</w:t>
      </w:r>
    </w:p>
    <w:p>
      <w:pPr>
        <w:ind w:firstLine="1416" w:firstLineChars="506"/>
        <w:rPr>
          <w:sz w:val="28"/>
          <w:szCs w:val="28"/>
        </w:rPr>
      </w:pPr>
      <w:r>
        <w:rPr>
          <w:rFonts w:hint="eastAsia"/>
          <w:sz w:val="28"/>
          <w:szCs w:val="28"/>
        </w:rPr>
        <w:t>电话：</w:t>
      </w:r>
      <w:r>
        <w:rPr>
          <w:rFonts w:hint="eastAsia" w:ascii="仿宋_GB2312" w:eastAsia="仿宋_GB2312"/>
          <w:sz w:val="28"/>
          <w:szCs w:val="28"/>
        </w:rPr>
        <w:t>××××</w:t>
      </w:r>
      <w:r>
        <w:rPr>
          <w:sz w:val="28"/>
          <w:szCs w:val="28"/>
        </w:rPr>
        <w:t xml:space="preserve">                  </w:t>
      </w:r>
      <w:r>
        <w:rPr>
          <w:rFonts w:hint="eastAsia"/>
          <w:sz w:val="28"/>
          <w:szCs w:val="28"/>
        </w:rPr>
        <w:t>身份证号：</w:t>
      </w:r>
      <w:r>
        <w:rPr>
          <w:sz w:val="28"/>
          <w:szCs w:val="28"/>
        </w:rPr>
        <w:t xml:space="preserve">  </w:t>
      </w:r>
      <w:r>
        <w:rPr>
          <w:rFonts w:hint="eastAsia" w:ascii="仿宋_GB2312" w:eastAsia="仿宋_GB2312"/>
          <w:sz w:val="28"/>
          <w:szCs w:val="28"/>
        </w:rPr>
        <w:t>××××</w:t>
      </w:r>
      <w:r>
        <w:rPr>
          <w:sz w:val="28"/>
          <w:szCs w:val="28"/>
        </w:rPr>
        <w:t xml:space="preserve"> </w:t>
      </w:r>
    </w:p>
    <w:p>
      <w:pPr>
        <w:ind w:firstLine="1416" w:firstLineChars="506"/>
        <w:rPr>
          <w:sz w:val="28"/>
          <w:szCs w:val="28"/>
        </w:rPr>
      </w:pPr>
      <w:r>
        <w:rPr>
          <w:rFonts w:hint="eastAsia"/>
          <w:sz w:val="28"/>
          <w:szCs w:val="28"/>
        </w:rPr>
        <w:t>委托权限：</w:t>
      </w:r>
      <w:r>
        <w:rPr>
          <w:sz w:val="28"/>
          <w:szCs w:val="28"/>
        </w:rPr>
        <w:t xml:space="preserve">  </w:t>
      </w:r>
      <w:r>
        <w:rPr>
          <w:rFonts w:hint="eastAsia"/>
          <w:sz w:val="28"/>
          <w:szCs w:val="28"/>
        </w:rPr>
        <w:t>全权委托</w:t>
      </w:r>
      <w:r>
        <w:rPr>
          <w:sz w:val="28"/>
          <w:szCs w:val="28"/>
        </w:rPr>
        <w:t xml:space="preserve">             </w:t>
      </w:r>
    </w:p>
    <w:p>
      <w:pPr>
        <w:ind w:firstLine="1416" w:firstLineChars="506"/>
        <w:rPr>
          <w:sz w:val="28"/>
          <w:szCs w:val="28"/>
        </w:rPr>
      </w:pPr>
      <w:r>
        <w:rPr>
          <w:sz w:val="28"/>
          <w:szCs w:val="28"/>
        </w:rPr>
        <w:t>2</w:t>
      </w:r>
      <w:r>
        <w:rPr>
          <w:rFonts w:hint="eastAsia"/>
          <w:sz w:val="28"/>
          <w:szCs w:val="28"/>
        </w:rPr>
        <w:t>、姓名：</w:t>
      </w:r>
      <w:r>
        <w:rPr>
          <w:sz w:val="28"/>
          <w:szCs w:val="28"/>
        </w:rPr>
        <w:t xml:space="preserve">            </w:t>
      </w:r>
      <w:r>
        <w:rPr>
          <w:rFonts w:hint="eastAsia"/>
          <w:sz w:val="28"/>
          <w:szCs w:val="28"/>
        </w:rPr>
        <w:t>性别：</w:t>
      </w:r>
      <w:r>
        <w:rPr>
          <w:sz w:val="28"/>
          <w:szCs w:val="28"/>
        </w:rPr>
        <w:t xml:space="preserve">      </w:t>
      </w:r>
      <w:r>
        <w:rPr>
          <w:rFonts w:hint="eastAsia"/>
          <w:sz w:val="28"/>
          <w:szCs w:val="28"/>
        </w:rPr>
        <w:t>年龄：</w:t>
      </w:r>
      <w:r>
        <w:rPr>
          <w:sz w:val="28"/>
          <w:szCs w:val="28"/>
        </w:rPr>
        <w:t xml:space="preserve">        </w:t>
      </w:r>
    </w:p>
    <w:p>
      <w:pPr>
        <w:ind w:firstLine="1416" w:firstLineChars="506"/>
        <w:rPr>
          <w:sz w:val="28"/>
          <w:szCs w:val="28"/>
        </w:rPr>
      </w:pPr>
      <w:r>
        <w:rPr>
          <w:rFonts w:hint="eastAsia"/>
          <w:sz w:val="28"/>
          <w:szCs w:val="28"/>
        </w:rPr>
        <w:t>工作单位：</w:t>
      </w:r>
      <w:r>
        <w:rPr>
          <w:sz w:val="28"/>
          <w:szCs w:val="28"/>
        </w:rPr>
        <w:t xml:space="preserve">                </w:t>
      </w:r>
      <w:r>
        <w:rPr>
          <w:rFonts w:hint="eastAsia"/>
          <w:sz w:val="28"/>
          <w:szCs w:val="28"/>
        </w:rPr>
        <w:t>职务及职称：</w:t>
      </w:r>
      <w:r>
        <w:rPr>
          <w:sz w:val="28"/>
          <w:szCs w:val="28"/>
        </w:rPr>
        <w:t xml:space="preserve">               </w:t>
      </w:r>
    </w:p>
    <w:p>
      <w:pPr>
        <w:ind w:firstLine="1416" w:firstLineChars="506"/>
        <w:rPr>
          <w:sz w:val="28"/>
          <w:szCs w:val="28"/>
        </w:rPr>
      </w:pPr>
      <w:r>
        <w:rPr>
          <w:rFonts w:hint="eastAsia"/>
          <w:sz w:val="28"/>
          <w:szCs w:val="28"/>
        </w:rPr>
        <w:t>电话：</w:t>
      </w:r>
      <w:r>
        <w:rPr>
          <w:sz w:val="28"/>
          <w:szCs w:val="28"/>
        </w:rPr>
        <w:t xml:space="preserve">              </w:t>
      </w:r>
      <w:r>
        <w:rPr>
          <w:rFonts w:hint="eastAsia"/>
          <w:sz w:val="28"/>
          <w:szCs w:val="28"/>
        </w:rPr>
        <w:t>身份证号：</w:t>
      </w:r>
      <w:r>
        <w:rPr>
          <w:sz w:val="28"/>
          <w:szCs w:val="28"/>
        </w:rPr>
        <w:t xml:space="preserve">                       </w:t>
      </w:r>
    </w:p>
    <w:p>
      <w:pPr>
        <w:ind w:firstLine="1416" w:firstLineChars="506"/>
        <w:rPr>
          <w:sz w:val="28"/>
          <w:szCs w:val="28"/>
        </w:rPr>
      </w:pPr>
      <w:r>
        <w:rPr>
          <w:rFonts w:hint="eastAsia"/>
          <w:sz w:val="28"/>
          <w:szCs w:val="28"/>
        </w:rPr>
        <w:t>委托权限：</w:t>
      </w:r>
      <w:r>
        <w:rPr>
          <w:sz w:val="28"/>
          <w:szCs w:val="28"/>
        </w:rPr>
        <w:t xml:space="preserve">                                     </w:t>
      </w:r>
    </w:p>
    <w:p>
      <w:pPr>
        <w:rPr>
          <w:sz w:val="28"/>
          <w:szCs w:val="28"/>
        </w:rPr>
      </w:pPr>
    </w:p>
    <w:p>
      <w:pPr>
        <w:rPr>
          <w:sz w:val="28"/>
          <w:szCs w:val="28"/>
        </w:rPr>
      </w:pPr>
      <w:r>
        <w:rPr>
          <w:sz w:val="28"/>
          <w:szCs w:val="28"/>
        </w:rPr>
        <w:t xml:space="preserve">         </w:t>
      </w:r>
      <w:r>
        <w:rPr>
          <w:rFonts w:hint="eastAsia"/>
          <w:sz w:val="28"/>
          <w:szCs w:val="28"/>
        </w:rPr>
        <w:t xml:space="preserve">        民办非企业单位（盖章）</w:t>
      </w:r>
    </w:p>
    <w:p>
      <w:pPr>
        <w:rPr>
          <w:sz w:val="28"/>
          <w:szCs w:val="28"/>
        </w:rPr>
      </w:pPr>
      <w:r>
        <w:rPr>
          <w:sz w:val="28"/>
          <w:szCs w:val="28"/>
        </w:rPr>
        <w:t xml:space="preserve">                    </w:t>
      </w:r>
      <w:r>
        <w:rPr>
          <w:rFonts w:hint="eastAsia"/>
          <w:sz w:val="28"/>
          <w:szCs w:val="28"/>
        </w:rPr>
        <w:t>法定代表人（签字）：</w:t>
      </w:r>
    </w:p>
    <w:p>
      <w:pPr>
        <w:rPr>
          <w:sz w:val="28"/>
          <w:szCs w:val="28"/>
        </w:rPr>
      </w:pPr>
      <w:r>
        <w:rPr>
          <w:sz w:val="28"/>
          <w:szCs w:val="28"/>
        </w:rPr>
        <w:t xml:space="preserve">                        </w:t>
      </w:r>
      <w:r>
        <w:rPr>
          <w:rFonts w:hint="eastAsia"/>
          <w:sz w:val="28"/>
          <w:szCs w:val="28"/>
        </w:rPr>
        <w:t>年</w:t>
      </w:r>
      <w:r>
        <w:rPr>
          <w:sz w:val="28"/>
          <w:szCs w:val="28"/>
        </w:rPr>
        <w:t xml:space="preserve">  </w:t>
      </w:r>
      <w:r>
        <w:rPr>
          <w:rFonts w:hint="eastAsia"/>
          <w:sz w:val="28"/>
          <w:szCs w:val="28"/>
        </w:rPr>
        <w:t>月</w:t>
      </w:r>
      <w:r>
        <w:rPr>
          <w:sz w:val="28"/>
          <w:szCs w:val="28"/>
        </w:rPr>
        <w:t xml:space="preserve">  </w:t>
      </w:r>
      <w:r>
        <w:rPr>
          <w:rFonts w:hint="eastAsia"/>
          <w:sz w:val="28"/>
          <w:szCs w:val="28"/>
        </w:rPr>
        <w:t>日</w:t>
      </w:r>
    </w:p>
    <w:p>
      <w:pPr>
        <w:rPr>
          <w:sz w:val="28"/>
          <w:szCs w:val="28"/>
        </w:rPr>
      </w:pPr>
    </w:p>
    <w:p>
      <w:pPr>
        <w:rPr>
          <w:sz w:val="28"/>
          <w:szCs w:val="28"/>
        </w:rPr>
      </w:pPr>
    </w:p>
    <w:p>
      <w:pPr>
        <w:pStyle w:val="26"/>
        <w:spacing w:beforeLines="50" w:afterLines="50"/>
        <w:ind w:firstLine="0" w:firstLineChars="0"/>
        <w:jc w:val="center"/>
        <w:rPr>
          <w:rFonts w:ascii="黑体" w:eastAsia="黑体"/>
          <w:bCs/>
          <w:color w:val="000000"/>
          <w:spacing w:val="4"/>
          <w:szCs w:val="21"/>
        </w:rPr>
      </w:pPr>
      <w:r>
        <w:rPr>
          <w:rFonts w:hint="eastAsia"/>
          <w:sz w:val="28"/>
          <w:szCs w:val="28"/>
        </w:rPr>
        <w:t>说明：受委托人的身份证复印件须粘贴在本页背面</w:t>
      </w: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226" o:spid="_x0000_s1239" style="position:absolute;left:0;margin-left:-167.55pt;margin-top:56.6pt;height:379.1pt;width:422.35pt;mso-position-horizontal-relative:char;mso-position-vertical-relative:line;mso-wrap-distance-bottom:0pt;mso-wrap-distance-top:0pt;rotation:0f;z-index:251703296;" coordorigin="0,0" coordsize="8447,7582" o:allowoverlap="f">
            <o:lock v:ext="edit" position="f" selection="f" grouping="f" rotation="f" cropping="f" text="f" aspectratio="f"/>
            <v:rect id="矩形 1227" o:spid="_x0000_s1240"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228" o:spid="_x0000_s1241"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229" o:spid="_x0000_s1242"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230" o:spid="_x0000_s1243"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231" o:spid="_x0000_s1244"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232" o:spid="_x0000_s1245"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233" o:spid="_x0000_s1246"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234" o:spid="_x0000_s1247"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235" o:spid="_x0000_s1248"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236" o:spid="_x0000_s1249"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237" o:spid="_x0000_s1250"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238" o:spid="_x0000_s1251"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239" o:spid="_x0000_s1252"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240" o:spid="_x0000_s1253"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241" o:spid="_x0000_s1254"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242" o:spid="_x0000_s1255"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243" o:spid="_x0000_s1256"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民办非企业单位慈善组织认定服务指南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cs="仿宋_GB2312"/>
          <w:szCs w:val="21"/>
        </w:rPr>
      </w:pPr>
      <w:r>
        <w:rPr>
          <w:rFonts w:hint="eastAsia" w:hAnsi="宋体" w:cs="仿宋_GB2312"/>
          <w:szCs w:val="21"/>
        </w:rPr>
        <w:t>005682207QR23731002</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民办非企业单位。</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tabs>
          <w:tab w:val="clear" w:pos="4201"/>
          <w:tab w:val="clear" w:pos="9298"/>
        </w:tabs>
        <w:spacing w:before="156" w:after="156"/>
        <w:ind w:firstLine="420" w:firstLineChars="200"/>
      </w:pPr>
      <w:r>
        <w:rPr>
          <w:rFonts w:hint="eastAsia"/>
        </w:rPr>
        <w:t>（一）《中华人民共和国慈善法》（主席令第43号）第十条：设立慈善组织，应当向县级以上人民政府民政部门申请登记，民政部门应当自受理申请之日起三十日内作出决定。本法公布前已经设立的基金会、社会团体、社会服务机构等非营利性组织，可以向其登记的民政部门申请认定为慈善组织，民政部门应当自受理申请之日起二十日内作出决定。</w:t>
      </w:r>
    </w:p>
    <w:p>
      <w:pPr>
        <w:pStyle w:val="31"/>
        <w:spacing w:before="156" w:after="156"/>
        <w:ind w:firstLine="420" w:firstLineChars="200"/>
      </w:pPr>
      <w:r>
        <w:rPr>
          <w:rFonts w:hint="eastAsia"/>
        </w:rPr>
        <w:t>（二）第九条：慈善组织应当符合下列条件：</w:t>
      </w:r>
    </w:p>
    <w:p>
      <w:pPr>
        <w:pStyle w:val="31"/>
        <w:spacing w:before="0" w:after="0"/>
        <w:ind w:firstLine="420" w:firstLineChars="200"/>
      </w:pPr>
      <w:r>
        <w:rPr>
          <w:rFonts w:hint="eastAsia"/>
        </w:rPr>
        <w:t>1.以开展慈善活动为宗旨；</w:t>
      </w:r>
    </w:p>
    <w:p>
      <w:pPr>
        <w:pStyle w:val="31"/>
        <w:spacing w:before="0" w:after="0"/>
        <w:ind w:firstLine="420" w:firstLineChars="200"/>
      </w:pPr>
      <w:r>
        <w:rPr>
          <w:rFonts w:hint="eastAsia"/>
        </w:rPr>
        <w:t>2.不以营利为目的；</w:t>
      </w:r>
    </w:p>
    <w:p>
      <w:pPr>
        <w:pStyle w:val="31"/>
        <w:spacing w:before="0" w:after="0"/>
        <w:ind w:firstLine="420" w:firstLineChars="200"/>
      </w:pPr>
      <w:r>
        <w:rPr>
          <w:rFonts w:hint="eastAsia"/>
        </w:rPr>
        <w:t>3.有自己的名称和住所；</w:t>
      </w:r>
    </w:p>
    <w:p>
      <w:pPr>
        <w:pStyle w:val="31"/>
        <w:spacing w:before="0" w:after="0"/>
        <w:ind w:firstLine="420" w:firstLineChars="200"/>
      </w:pPr>
      <w:r>
        <w:rPr>
          <w:rFonts w:hint="eastAsia"/>
        </w:rPr>
        <w:t>4.有组织章程；</w:t>
      </w:r>
    </w:p>
    <w:p>
      <w:pPr>
        <w:pStyle w:val="31"/>
        <w:spacing w:before="0" w:after="0"/>
        <w:ind w:firstLine="420" w:firstLineChars="200"/>
      </w:pPr>
      <w:r>
        <w:rPr>
          <w:rFonts w:hint="eastAsia"/>
        </w:rPr>
        <w:t>5.有必要的财产；</w:t>
      </w:r>
    </w:p>
    <w:p>
      <w:pPr>
        <w:pStyle w:val="31"/>
        <w:spacing w:before="0" w:after="0"/>
        <w:ind w:firstLine="420" w:firstLineChars="200"/>
      </w:pPr>
      <w:r>
        <w:rPr>
          <w:rFonts w:hint="eastAsia"/>
        </w:rPr>
        <w:t>6.有符合条件的组织机构和负责人；</w:t>
      </w:r>
    </w:p>
    <w:p>
      <w:pPr>
        <w:pStyle w:val="31"/>
        <w:spacing w:before="0" w:after="0"/>
        <w:ind w:firstLine="420" w:firstLineChars="200"/>
      </w:pPr>
      <w:r>
        <w:rPr>
          <w:rFonts w:hint="eastAsia"/>
        </w:rPr>
        <w:t>7.法律、行政法规规定的其他条件。</w:t>
      </w:r>
    </w:p>
    <w:p>
      <w:pPr>
        <w:pStyle w:val="31"/>
        <w:tabs>
          <w:tab w:val="clear" w:pos="4201"/>
          <w:tab w:val="clear" w:pos="9298"/>
        </w:tabs>
        <w:spacing w:before="156" w:after="156"/>
        <w:ind w:firstLine="420" w:firstLineChars="200"/>
      </w:pPr>
      <w:r>
        <w:rPr>
          <w:rFonts w:hint="eastAsia"/>
        </w:rPr>
        <w:t>（三）《慈善组织认定办法》（民政部令第58号）第七条：申请认定慈善组织的基金会，应当向民政部门提交下列材料：</w:t>
      </w:r>
    </w:p>
    <w:p>
      <w:pPr>
        <w:pStyle w:val="38"/>
      </w:pPr>
      <w:r>
        <w:rPr>
          <w:rFonts w:hint="eastAsia"/>
        </w:rPr>
        <w:t>1.申请书；</w:t>
      </w:r>
    </w:p>
    <w:p>
      <w:pPr>
        <w:pStyle w:val="38"/>
      </w:pPr>
      <w:r>
        <w:rPr>
          <w:rFonts w:hint="eastAsia"/>
        </w:rPr>
        <w:t>2.符合本办法第四条规定以及不存在第五条所列情形的书面承诺；</w:t>
      </w:r>
    </w:p>
    <w:p>
      <w:pPr>
        <w:pStyle w:val="38"/>
      </w:pPr>
      <w:r>
        <w:rPr>
          <w:rFonts w:hint="eastAsia"/>
        </w:rPr>
        <w:t>3.按照本办法第六条规定召开会议形成的会议纪要。</w:t>
      </w:r>
    </w:p>
    <w:p>
      <w:pPr>
        <w:pStyle w:val="31"/>
        <w:spacing w:before="156" w:after="156"/>
        <w:ind w:firstLine="424"/>
      </w:pPr>
      <w:r>
        <w:rPr>
          <w:rFonts w:hint="eastAsia"/>
        </w:rPr>
        <w:t>（四）申请认定为慈善组织的社会团体、社会服务机构，除前款规定的材料外，还应当向民政部门提交下列材料：</w:t>
      </w:r>
    </w:p>
    <w:p>
      <w:pPr>
        <w:pStyle w:val="38"/>
      </w:pPr>
      <w:r>
        <w:rPr>
          <w:rFonts w:hint="eastAsia"/>
        </w:rPr>
        <w:t>1.关于申请理由、慈善宗旨、开展慈善活动等情况的说明；</w:t>
      </w:r>
    </w:p>
    <w:p>
      <w:pPr>
        <w:pStyle w:val="38"/>
      </w:pPr>
      <w:r>
        <w:rPr>
          <w:rFonts w:hint="eastAsia"/>
        </w:rPr>
        <w:t>2.注册会计师出具的上一年度财务审计报告，含慈善活动年度支出和管理费用的专项审计；</w:t>
      </w:r>
    </w:p>
    <w:p>
      <w:pPr>
        <w:pStyle w:val="38"/>
      </w:pPr>
      <w:r>
        <w:rPr>
          <w:rFonts w:hint="eastAsia"/>
        </w:rPr>
        <w:t>3.有业务主管单位的，还应当提交业务主管单位同意的证明材料。</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《中华人民共和国慈善法》（主席令第43号）第九条　慈善组织应当符合下列条件：（一）以开展慈善活动为宗旨；（二）不以营利为目的；（三）有自己的名称和住所；（四）有组织章程；（五）有必要的财产；（六）有符合条件的组织机构和负责人；（七）法律、行政法规规定的其他条件。</w:t>
      </w:r>
    </w:p>
    <w:p>
      <w:pPr>
        <w:pStyle w:val="31"/>
        <w:spacing w:before="156" w:after="156"/>
        <w:ind w:firstLine="424"/>
      </w:pPr>
      <w:r>
        <w:rPr>
          <w:rFonts w:hint="eastAsia"/>
        </w:rPr>
        <w:t>（二）不准予批准的情形：</w:t>
      </w:r>
    </w:p>
    <w:p>
      <w:pPr>
        <w:pStyle w:val="38"/>
      </w:pPr>
      <w:r>
        <w:rPr>
          <w:rFonts w:hint="eastAsia"/>
        </w:rPr>
        <w:t>1.有法律法规和国家政策规定的不得担任慈善组织负责人的情形的；</w:t>
      </w:r>
    </w:p>
    <w:p>
      <w:pPr>
        <w:pStyle w:val="38"/>
      </w:pPr>
      <w:r>
        <w:rPr>
          <w:rFonts w:hint="eastAsia"/>
        </w:rPr>
        <w:t>2.申请前二年内受过行政处罚的；</w:t>
      </w:r>
    </w:p>
    <w:p>
      <w:pPr>
        <w:pStyle w:val="38"/>
      </w:pPr>
      <w:r>
        <w:rPr>
          <w:rFonts w:hint="eastAsia"/>
        </w:rPr>
        <w:t>3.申请时被民政部门列入异常名录的；</w:t>
      </w:r>
    </w:p>
    <w:p>
      <w:pPr>
        <w:pStyle w:val="38"/>
      </w:pPr>
      <w:r>
        <w:rPr>
          <w:rFonts w:hint="eastAsia"/>
        </w:rPr>
        <w:t>4.有其他违反法律、法规、国家政策行为的。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民办非企业单位慈善组织认定申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民办非企业单位慈善组织认定申请表</w:t>
            </w:r>
          </w:p>
        </w:tc>
        <w:tc>
          <w:tcPr>
            <w:tcW w:w="1356" w:type="dxa"/>
            <w:tcBorders>
              <w:top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2</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财务审计报告</w:t>
            </w:r>
          </w:p>
        </w:tc>
        <w:tc>
          <w:tcPr>
            <w:tcW w:w="1356" w:type="dxa"/>
            <w:vAlign w:val="center"/>
          </w:tcPr>
          <w:p>
            <w:pPr>
              <w:spacing w:before="0" w:beforeAutospacing="0" w:after="0" w:afterAutospacing="0" w:line="240" w:lineRule="exact"/>
              <w:ind w:left="0" w:right="0"/>
              <w:jc w:val="center"/>
              <w:rPr>
                <w:rFonts w:hint="default" w:ascii="Times New Roman" w:hAnsi="Times New Roman" w:eastAsia="宋体" w:cs="Times New Roman"/>
                <w:kern w:val="2"/>
                <w:sz w:val="18"/>
                <w:szCs w:val="18"/>
                <w:lang w:val="en-US" w:eastAsia="zh-CN" w:bidi="ar-SA"/>
              </w:rPr>
            </w:pPr>
            <w:r>
              <w:rPr>
                <w:rFonts w:hint="eastAsia" w:ascii="Times New Roman" w:hAnsi="Times New Roman" w:cs="Times New Roman"/>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由会计师事务所</w:t>
            </w:r>
            <w:r>
              <w:rPr>
                <w:rFonts w:hint="default" w:ascii="宋体" w:hAnsi="宋体" w:cs="Times New Roman"/>
                <w:sz w:val="18"/>
                <w:szCs w:val="18"/>
              </w:rPr>
              <w:t>出具</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2</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ascii="黑体" w:hAnsi="黑体" w:eastAsia="宋体" w:cs="Times New Roman"/>
          <w:sz w:val="21"/>
          <w:lang w:val="en-US" w:eastAsia="zh-CN" w:bidi="ar-SA"/>
        </w:rPr>
        <w:pict>
          <v:shape id="图片框 1244" o:spid="_x0000_s1257" type="#_x0000_t75" style="height:320.7pt;width:453.5pt;rotation:0f;" o:ole="f" fillcolor="#FFFFFF" filled="f" o:preferrelative="t" stroked="f" coordorigin="0,0" coordsize="21600,21600">
            <v:fill on="f" color2="#FFFFFF" focus="0%"/>
            <v:imagedata gain="65536f" blacklevel="0f" gamma="0" o:title="" r:id="rId26"/>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rPr>
          <w:rFonts w:ascii="黑体" w:hAnsi="黑体" w:eastAsia="宋体" w:cs="Times New Roman"/>
          <w:sz w:val="21"/>
          <w:lang w:val="en-US" w:eastAsia="zh-CN" w:bidi="ar-SA"/>
        </w:rPr>
        <w:pict>
          <v:shape id="图片框 1245" o:spid="_x0000_s1258" type="#_x0000_t75" style="height:320.6pt;width:453.5pt;rotation:0f;" o:ole="f" fillcolor="#FFFFFF" filled="f" o:preferrelative="t" stroked="f" coordorigin="0,0" coordsize="21600,21600">
            <v:fill on="f" color2="#FFFFFF" focus="0%"/>
            <v:imagedata gain="65536f" blacklevel="0f" gamma="0" o:title="" r:id="rId27"/>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sz w:val="21"/>
          <w:lang w:val="en-US" w:eastAsia="zh-CN" w:bidi="ar-SA"/>
        </w:rPr>
        <w:pict>
          <v:shape id="图片框 1246" o:spid="_x0000_s1259" type="#_x0000_t75" style="height:673.95pt;width:443.7pt;rotation:0f;" o:ole="f" fillcolor="#FFFFFF" filled="f" o:preferrelative="t" stroked="f" coordorigin="0,0" coordsize="21600,21600">
            <v:fill on="f" color2="#FFFFFF" focus="0%"/>
            <v:imagedata gain="65536f" blacklevel="0f" gamma="0" o:title="" r:id="rId36"/>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附件1：民办非企业单位慈善组织认定申请书</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pPr>
      <w:r>
        <w:rPr>
          <w:rFonts w:hint="eastAsia"/>
        </w:rPr>
        <w:t>附件1民办非企业单位慈善组织认定申请书</w:t>
      </w:r>
    </w:p>
    <w:p>
      <w:pPr>
        <w:spacing w:line="520" w:lineRule="exact"/>
        <w:ind w:left="2"/>
        <w:jc w:val="center"/>
        <w:rPr>
          <w:rFonts w:ascii="楷体_GB2312" w:hAnsi="楷体" w:eastAsia="楷体_GB2312"/>
          <w:sz w:val="44"/>
          <w:szCs w:val="44"/>
        </w:rPr>
      </w:pPr>
      <w:r>
        <w:rPr>
          <w:rFonts w:hint="eastAsia" w:ascii="华文中宋" w:hAnsi="华文中宋" w:eastAsia="华文中宋"/>
          <w:sz w:val="32"/>
          <w:szCs w:val="44"/>
        </w:rPr>
        <w:t>民办非企业申请认定慈善组织材料清单</w:t>
      </w:r>
    </w:p>
    <w:p>
      <w:pPr>
        <w:spacing w:line="520" w:lineRule="exact"/>
        <w:rPr>
          <w:rFonts w:ascii="宋体" w:hAnsi="宋体"/>
          <w:b/>
        </w:rPr>
      </w:pPr>
    </w:p>
    <w:tbl>
      <w:tblPr>
        <w:tblW w:w="88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7"/>
        <w:gridCol w:w="5580"/>
        <w:gridCol w:w="1080"/>
        <w:gridCol w:w="1392"/>
      </w:tblGrid>
      <w:tr>
        <w:trPr>
          <w:trHeight w:val="454" w:hRule="atLeast"/>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24"/>
                <w:szCs w:val="28"/>
              </w:rPr>
            </w:pPr>
            <w:r>
              <w:rPr>
                <w:rFonts w:hint="eastAsia" w:ascii="仿宋_GB2312" w:hAnsi="黑体" w:eastAsia="仿宋_GB2312" w:cs="Times New Roman"/>
                <w:b/>
                <w:sz w:val="24"/>
                <w:szCs w:val="28"/>
              </w:rPr>
              <w:t>序号</w:t>
            </w:r>
          </w:p>
        </w:tc>
        <w:tc>
          <w:tcPr>
            <w:tcW w:w="55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24"/>
                <w:szCs w:val="28"/>
              </w:rPr>
            </w:pPr>
            <w:r>
              <w:rPr>
                <w:rFonts w:hint="eastAsia" w:ascii="仿宋_GB2312" w:hAnsi="黑体" w:eastAsia="仿宋_GB2312" w:cs="Times New Roman"/>
                <w:b/>
                <w:sz w:val="24"/>
                <w:szCs w:val="28"/>
              </w:rPr>
              <w:t>材 料 名 称</w:t>
            </w: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24"/>
                <w:szCs w:val="28"/>
              </w:rPr>
            </w:pPr>
            <w:r>
              <w:rPr>
                <w:rFonts w:hint="eastAsia" w:ascii="仿宋_GB2312" w:hAnsi="黑体" w:eastAsia="仿宋_GB2312" w:cs="Times New Roman"/>
                <w:b/>
                <w:sz w:val="24"/>
                <w:szCs w:val="28"/>
              </w:rPr>
              <w:t>数 量</w:t>
            </w: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24"/>
                <w:szCs w:val="28"/>
              </w:rPr>
            </w:pPr>
            <w:r>
              <w:rPr>
                <w:rFonts w:hint="eastAsia" w:ascii="仿宋_GB2312" w:hAnsi="黑体" w:eastAsia="仿宋_GB2312" w:cs="Times New Roman"/>
                <w:b/>
                <w:sz w:val="24"/>
                <w:szCs w:val="28"/>
              </w:rPr>
              <w:t>备 注</w:t>
            </w: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r>
              <w:rPr>
                <w:rFonts w:hint="eastAsia" w:ascii="仿宋_GB2312" w:hAnsi="宋体" w:eastAsia="仿宋_GB2312" w:cs="Times New Roman"/>
                <w:sz w:val="24"/>
                <w:szCs w:val="28"/>
              </w:rPr>
              <w:t>1</w:t>
            </w: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4"/>
                <w:szCs w:val="28"/>
              </w:rPr>
            </w:pPr>
            <w:r>
              <w:rPr>
                <w:rFonts w:hint="eastAsia" w:ascii="仿宋_GB2312" w:hAnsi="宋体" w:eastAsia="仿宋_GB2312" w:cs="Times New Roman"/>
                <w:sz w:val="24"/>
                <w:szCs w:val="28"/>
              </w:rPr>
              <w:t>慈善组织认定申请书（业务主管单位审查意见）</w:t>
            </w: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r>
              <w:rPr>
                <w:rFonts w:hint="eastAsia" w:ascii="仿宋_GB2312" w:hAnsi="宋体" w:eastAsia="仿宋_GB2312" w:cs="Times New Roman"/>
                <w:sz w:val="24"/>
                <w:szCs w:val="28"/>
              </w:rPr>
              <w:t>2</w:t>
            </w: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4"/>
                <w:szCs w:val="28"/>
              </w:rPr>
            </w:pPr>
            <w:r>
              <w:rPr>
                <w:rFonts w:hint="eastAsia" w:ascii="仿宋_GB2312" w:hAnsi="宋体" w:eastAsia="仿宋_GB2312" w:cs="Times New Roman"/>
                <w:sz w:val="24"/>
                <w:szCs w:val="28"/>
              </w:rPr>
              <w:t>慈善组织认定符合有关规定的承诺书</w:t>
            </w: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r>
              <w:rPr>
                <w:rFonts w:hint="eastAsia" w:ascii="仿宋_GB2312" w:hAnsi="宋体" w:eastAsia="仿宋_GB2312" w:cs="Times New Roman"/>
                <w:sz w:val="24"/>
                <w:szCs w:val="28"/>
              </w:rPr>
              <w:t>3</w:t>
            </w: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4"/>
                <w:szCs w:val="28"/>
              </w:rPr>
            </w:pPr>
            <w:r>
              <w:rPr>
                <w:rFonts w:hint="eastAsia" w:ascii="仿宋_GB2312" w:hAnsi="宋体" w:eastAsia="仿宋_GB2312" w:cs="Times New Roman"/>
                <w:sz w:val="24"/>
                <w:szCs w:val="28"/>
              </w:rPr>
              <w:t>理事会会议纪要</w:t>
            </w: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r>
              <w:rPr>
                <w:rFonts w:hint="eastAsia" w:ascii="仿宋_GB2312" w:hAnsi="宋体" w:eastAsia="仿宋_GB2312" w:cs="Times New Roman"/>
                <w:sz w:val="24"/>
                <w:szCs w:val="28"/>
              </w:rPr>
              <w:t>4</w:t>
            </w:r>
          </w:p>
        </w:tc>
        <w:tc>
          <w:tcPr>
            <w:tcW w:w="5580" w:type="dxa"/>
            <w:vAlign w:val="center"/>
          </w:tcPr>
          <w:p>
            <w:pPr>
              <w:widowControl/>
              <w:spacing w:before="0" w:beforeAutospacing="0" w:after="0" w:afterAutospacing="0" w:line="400" w:lineRule="exact"/>
              <w:ind w:left="0" w:right="0"/>
              <w:jc w:val="left"/>
              <w:rPr>
                <w:rFonts w:hint="default" w:ascii="仿宋_GB2312" w:hAnsi="宋体" w:eastAsia="仿宋_GB2312" w:cs="Times New Roman"/>
                <w:sz w:val="24"/>
                <w:szCs w:val="28"/>
              </w:rPr>
            </w:pPr>
            <w:r>
              <w:rPr>
                <w:rFonts w:hint="eastAsia" w:ascii="仿宋_GB2312" w:hAnsi="宋体" w:eastAsia="仿宋_GB2312" w:cs="Times New Roman"/>
                <w:sz w:val="24"/>
                <w:szCs w:val="28"/>
              </w:rPr>
              <w:t>注册会计师出具的上一年度财务审计报告，含慈善活动年度支出和管理费用的专项审计</w:t>
            </w: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4"/>
                <w:szCs w:val="28"/>
              </w:rPr>
            </w:pP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4"/>
                <w:szCs w:val="28"/>
              </w:rPr>
            </w:pP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4"/>
                <w:szCs w:val="28"/>
              </w:rPr>
            </w:pP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4"/>
                <w:szCs w:val="28"/>
              </w:rPr>
            </w:pP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4"/>
                <w:szCs w:val="28"/>
              </w:rPr>
            </w:pP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4"/>
                <w:szCs w:val="28"/>
              </w:rPr>
            </w:pP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4"/>
                <w:szCs w:val="28"/>
              </w:rPr>
            </w:pPr>
          </w:p>
        </w:tc>
      </w:tr>
    </w:tbl>
    <w:p>
      <w:pPr>
        <w:spacing w:line="520" w:lineRule="exact"/>
        <w:rPr>
          <w:sz w:val="24"/>
          <w:szCs w:val="28"/>
        </w:rPr>
      </w:pPr>
    </w:p>
    <w:p>
      <w:pPr>
        <w:tabs>
          <w:tab w:val="center" w:pos="4153"/>
          <w:tab w:val="right" w:pos="8306"/>
        </w:tabs>
        <w:snapToGrid w:val="0"/>
        <w:rPr>
          <w:rFonts w:ascii="仿宋_GB2312" w:hAnsi="宋体" w:eastAsia="仿宋_GB2312"/>
          <w:sz w:val="24"/>
          <w:szCs w:val="28"/>
        </w:rPr>
      </w:pPr>
      <w:r>
        <w:rPr>
          <w:rFonts w:hint="eastAsia" w:ascii="仿宋_GB2312" w:hAnsi="宋体" w:eastAsia="仿宋_GB2312"/>
          <w:sz w:val="24"/>
          <w:szCs w:val="28"/>
        </w:rPr>
        <w:t xml:space="preserve">    承诺：以上提交材料真实合法有效，并对申请材料实质内容的真实性负责。如有虚假，愿意承担相应的法律责任。</w:t>
      </w:r>
    </w:p>
    <w:p>
      <w:pPr>
        <w:tabs>
          <w:tab w:val="center" w:pos="4153"/>
          <w:tab w:val="right" w:pos="8306"/>
        </w:tabs>
        <w:snapToGrid w:val="0"/>
        <w:spacing w:line="240" w:lineRule="exact"/>
        <w:rPr>
          <w:rFonts w:ascii="仿宋_GB2312" w:hAnsi="宋体" w:eastAsia="仿宋_GB2312"/>
          <w:sz w:val="24"/>
          <w:szCs w:val="28"/>
        </w:rPr>
      </w:pPr>
    </w:p>
    <w:p>
      <w:pPr>
        <w:tabs>
          <w:tab w:val="center" w:pos="4153"/>
          <w:tab w:val="right" w:pos="8306"/>
        </w:tabs>
        <w:snapToGrid w:val="0"/>
        <w:ind w:firstLine="2160" w:firstLineChars="900"/>
        <w:rPr>
          <w:rFonts w:ascii="仿宋_GB2312" w:hAnsi="宋体" w:eastAsia="仿宋_GB2312"/>
          <w:sz w:val="24"/>
          <w:szCs w:val="28"/>
        </w:rPr>
      </w:pPr>
    </w:p>
    <w:p>
      <w:pPr>
        <w:tabs>
          <w:tab w:val="center" w:pos="4153"/>
          <w:tab w:val="right" w:pos="8306"/>
        </w:tabs>
        <w:snapToGrid w:val="0"/>
        <w:ind w:firstLine="2160" w:firstLineChars="900"/>
        <w:rPr>
          <w:rFonts w:ascii="仿宋_GB2312" w:hAnsi="宋体" w:eastAsia="仿宋_GB2312"/>
          <w:sz w:val="24"/>
          <w:szCs w:val="28"/>
        </w:rPr>
      </w:pPr>
    </w:p>
    <w:p>
      <w:pPr>
        <w:tabs>
          <w:tab w:val="center" w:pos="4153"/>
          <w:tab w:val="right" w:pos="8306"/>
        </w:tabs>
        <w:snapToGrid w:val="0"/>
        <w:ind w:firstLine="2160" w:firstLineChars="900"/>
        <w:rPr>
          <w:rFonts w:ascii="仿宋_GB2312" w:hAnsi="宋体" w:eastAsia="仿宋_GB2312"/>
          <w:sz w:val="24"/>
          <w:szCs w:val="28"/>
        </w:rPr>
      </w:pPr>
      <w:r>
        <w:rPr>
          <w:rFonts w:hint="eastAsia" w:ascii="仿宋_GB2312" w:hAnsi="宋体" w:eastAsia="仿宋_GB2312"/>
          <w:sz w:val="24"/>
          <w:szCs w:val="28"/>
        </w:rPr>
        <w:t>申请： （盖章）</w:t>
      </w:r>
    </w:p>
    <w:p>
      <w:pPr>
        <w:tabs>
          <w:tab w:val="center" w:pos="4153"/>
          <w:tab w:val="right" w:pos="8306"/>
        </w:tabs>
        <w:snapToGrid w:val="0"/>
        <w:ind w:firstLine="2160" w:firstLineChars="900"/>
        <w:rPr>
          <w:rFonts w:ascii="仿宋_GB2312" w:hAnsi="宋体" w:eastAsia="仿宋_GB2312"/>
          <w:sz w:val="24"/>
          <w:szCs w:val="28"/>
        </w:rPr>
      </w:pPr>
    </w:p>
    <w:p>
      <w:pPr>
        <w:tabs>
          <w:tab w:val="center" w:pos="4153"/>
          <w:tab w:val="right" w:pos="8306"/>
        </w:tabs>
        <w:snapToGrid w:val="0"/>
        <w:ind w:firstLine="2160" w:firstLineChars="900"/>
        <w:rPr>
          <w:rFonts w:ascii="仿宋_GB2312" w:hAnsi="宋体" w:eastAsia="仿宋_GB2312"/>
          <w:sz w:val="24"/>
          <w:szCs w:val="28"/>
        </w:rPr>
      </w:pPr>
      <w:r>
        <w:rPr>
          <w:rFonts w:hint="eastAsia" w:ascii="仿宋_GB2312" w:hAnsi="宋体" w:eastAsia="仿宋_GB2312"/>
          <w:sz w:val="24"/>
          <w:szCs w:val="28"/>
        </w:rPr>
        <w:t>法定代表人： （签名）</w:t>
      </w:r>
    </w:p>
    <w:p>
      <w:pPr>
        <w:tabs>
          <w:tab w:val="center" w:pos="4153"/>
          <w:tab w:val="right" w:pos="8306"/>
        </w:tabs>
        <w:snapToGrid w:val="0"/>
        <w:ind w:firstLine="2160" w:firstLineChars="900"/>
        <w:rPr>
          <w:rFonts w:ascii="仿宋_GB2312" w:hAnsi="宋体" w:eastAsia="仿宋_GB2312"/>
          <w:sz w:val="24"/>
          <w:szCs w:val="28"/>
        </w:rPr>
      </w:pPr>
    </w:p>
    <w:p>
      <w:pPr>
        <w:spacing w:beforeLines="50" w:afterLines="50"/>
        <w:ind w:firstLine="641"/>
        <w:jc w:val="center"/>
        <w:rPr>
          <w:rFonts w:ascii="仿宋_GB2312" w:hAnsi="宋体" w:eastAsia="仿宋_GB2312"/>
          <w:sz w:val="24"/>
          <w:szCs w:val="28"/>
        </w:rPr>
      </w:pPr>
      <w:r>
        <w:rPr>
          <w:rFonts w:hint="eastAsia" w:ascii="仿宋_GB2312" w:hAnsi="宋体" w:eastAsia="仿宋_GB2312"/>
          <w:sz w:val="24"/>
          <w:szCs w:val="28"/>
        </w:rPr>
        <w:t xml:space="preserve">                                    年    月    日</w:t>
      </w:r>
    </w:p>
    <w:p>
      <w:pPr>
        <w:spacing w:beforeLines="50" w:afterLines="50"/>
        <w:ind w:firstLine="641"/>
        <w:jc w:val="center"/>
        <w:rPr>
          <w:rFonts w:ascii="仿宋_GB2312" w:hAnsi="宋体" w:eastAsia="仿宋_GB2312"/>
          <w:sz w:val="24"/>
          <w:szCs w:val="28"/>
        </w:rPr>
      </w:pPr>
      <w:r>
        <w:rPr>
          <w:rFonts w:ascii="仿宋_GB2312" w:hAnsi="宋体" w:eastAsia="仿宋_GB2312"/>
          <w:sz w:val="24"/>
          <w:szCs w:val="28"/>
        </w:rPr>
        <w:br w:type="page"/>
      </w:r>
    </w:p>
    <w:p>
      <w:pPr>
        <w:spacing w:beforeLines="50" w:afterLines="50"/>
        <w:jc w:val="center"/>
        <w:rPr>
          <w:rFonts w:ascii="宋体" w:hAnsi="宋体" w:eastAsia="宋体" w:cs="华文中宋"/>
          <w:bCs/>
          <w:sz w:val="32"/>
          <w:szCs w:val="32"/>
        </w:rPr>
      </w:pPr>
      <w:r>
        <w:rPr>
          <w:rFonts w:hint="eastAsia" w:ascii="宋体" w:hAnsi="宋体" w:eastAsia="宋体" w:cs="华文中宋"/>
          <w:bCs/>
          <w:sz w:val="32"/>
          <w:szCs w:val="32"/>
        </w:rPr>
        <w:t>慈善组织认定申请书</w:t>
      </w:r>
    </w:p>
    <w:p>
      <w:pPr>
        <w:jc w:val="center"/>
        <w:rPr>
          <w:rFonts w:ascii="楷体" w:hAnsi="楷体" w:eastAsia="楷体"/>
          <w:bCs/>
          <w:sz w:val="32"/>
          <w:szCs w:val="32"/>
        </w:rPr>
      </w:pPr>
      <w:r>
        <w:rPr>
          <w:rFonts w:hint="eastAsia" w:ascii="楷体" w:hAnsi="楷体" w:eastAsia="楷体" w:cs="华文中宋"/>
          <w:bCs/>
          <w:sz w:val="24"/>
          <w:szCs w:val="32"/>
        </w:rPr>
        <w:t>（适用于社会团体、社会服务机构</w:t>
      </w:r>
      <w:r>
        <w:rPr>
          <w:rFonts w:hint="eastAsia" w:ascii="楷体" w:hAnsi="楷体" w:eastAsia="楷体" w:cs="Dotum"/>
          <w:bCs/>
          <w:sz w:val="24"/>
          <w:szCs w:val="32"/>
        </w:rPr>
        <w:t>）</w:t>
      </w:r>
    </w:p>
    <w:tbl>
      <w:tblPr>
        <w:tblW w:w="86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
        <w:gridCol w:w="144"/>
        <w:gridCol w:w="780"/>
        <w:gridCol w:w="372"/>
        <w:gridCol w:w="72"/>
        <w:gridCol w:w="299"/>
        <w:gridCol w:w="667"/>
        <w:gridCol w:w="702"/>
        <w:gridCol w:w="120"/>
        <w:gridCol w:w="624"/>
        <w:gridCol w:w="360"/>
        <w:gridCol w:w="191"/>
        <w:gridCol w:w="178"/>
        <w:gridCol w:w="195"/>
        <w:gridCol w:w="765"/>
        <w:gridCol w:w="225"/>
        <w:gridCol w:w="728"/>
        <w:gridCol w:w="1463"/>
        <w:gridCol w:w="92"/>
      </w:tblGrid>
      <w:tr>
        <w:trPr>
          <w:trHeight w:val="397" w:hRule="exact"/>
          <w:jc w:val="center"/>
        </w:trPr>
        <w:tc>
          <w:tcPr>
            <w:tcW w:w="1561"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社会组织名称</w:t>
            </w:r>
          </w:p>
        </w:tc>
        <w:tc>
          <w:tcPr>
            <w:tcW w:w="2856" w:type="dxa"/>
            <w:gridSpan w:val="7"/>
            <w:tcBorders>
              <w:top w:val="single" w:color="auto" w:sz="8" w:space="0"/>
              <w:left w:val="single" w:color="auto" w:sz="8" w:space="0"/>
              <w:bottom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c>
          <w:tcPr>
            <w:tcW w:w="1914" w:type="dxa"/>
            <w:gridSpan w:val="6"/>
            <w:tcBorders>
              <w:top w:val="single" w:color="auto" w:sz="8" w:space="0"/>
              <w:bottom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统一社会信用代码</w:t>
            </w:r>
          </w:p>
        </w:tc>
        <w:tc>
          <w:tcPr>
            <w:tcW w:w="2283" w:type="dxa"/>
            <w:gridSpan w:val="3"/>
            <w:tcBorders>
              <w:top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397" w:hRule="exact"/>
          <w:jc w:val="center"/>
        </w:trPr>
        <w:tc>
          <w:tcPr>
            <w:tcW w:w="1561"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社会组织类型</w:t>
            </w:r>
          </w:p>
        </w:tc>
        <w:tc>
          <w:tcPr>
            <w:tcW w:w="2856" w:type="dxa"/>
            <w:gridSpan w:val="7"/>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c>
          <w:tcPr>
            <w:tcW w:w="1914" w:type="dxa"/>
            <w:gridSpan w:val="6"/>
            <w:tcBorders>
              <w:top w:val="single" w:color="auto" w:sz="8" w:space="0"/>
              <w:left w:val="single" w:color="auto" w:sz="8" w:space="0"/>
              <w:bottom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成立登记时间</w:t>
            </w:r>
          </w:p>
        </w:tc>
        <w:tc>
          <w:tcPr>
            <w:tcW w:w="2283" w:type="dxa"/>
            <w:gridSpan w:val="3"/>
            <w:tcBorders>
              <w:top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397" w:hRule="exact"/>
          <w:jc w:val="center"/>
        </w:trPr>
        <w:tc>
          <w:tcPr>
            <w:tcW w:w="1561"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登记管理机关</w:t>
            </w:r>
          </w:p>
        </w:tc>
        <w:tc>
          <w:tcPr>
            <w:tcW w:w="2856" w:type="dxa"/>
            <w:gridSpan w:val="7"/>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c>
          <w:tcPr>
            <w:tcW w:w="1914" w:type="dxa"/>
            <w:gridSpan w:val="6"/>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业务主管单位</w:t>
            </w:r>
          </w:p>
        </w:tc>
        <w:tc>
          <w:tcPr>
            <w:tcW w:w="2283"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397" w:hRule="exact"/>
          <w:jc w:val="center"/>
        </w:trPr>
        <w:tc>
          <w:tcPr>
            <w:tcW w:w="1561"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法定代表人</w:t>
            </w:r>
          </w:p>
        </w:tc>
        <w:tc>
          <w:tcPr>
            <w:tcW w:w="2856" w:type="dxa"/>
            <w:gridSpan w:val="7"/>
            <w:tcBorders>
              <w:top w:val="single" w:color="auto" w:sz="8" w:space="0"/>
              <w:left w:val="single" w:color="auto" w:sz="8" w:space="0"/>
              <w:bottom w:val="single" w:color="auto" w:sz="8" w:space="0"/>
              <w:right w:val="single" w:color="auto" w:sz="8" w:space="0"/>
            </w:tcBorders>
            <w:vAlign w:val="top"/>
          </w:tcPr>
          <w:p>
            <w:pPr>
              <w:spacing w:before="0" w:beforeAutospacing="0" w:after="0" w:afterAutospacing="0" w:line="240" w:lineRule="exact"/>
              <w:ind w:left="0" w:right="0"/>
              <w:rPr>
                <w:rFonts w:hint="default" w:ascii="宋体" w:hAnsi="宋体" w:eastAsia="宋体" w:cs="Times New Roman"/>
                <w:kern w:val="0"/>
                <w:sz w:val="20"/>
                <w:szCs w:val="21"/>
              </w:rPr>
            </w:pPr>
          </w:p>
        </w:tc>
        <w:tc>
          <w:tcPr>
            <w:tcW w:w="1914" w:type="dxa"/>
            <w:gridSpan w:val="6"/>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联系电话</w:t>
            </w:r>
          </w:p>
        </w:tc>
        <w:tc>
          <w:tcPr>
            <w:tcW w:w="2283" w:type="dxa"/>
            <w:gridSpan w:val="3"/>
            <w:tcBorders>
              <w:top w:val="single" w:color="auto" w:sz="8" w:space="0"/>
              <w:left w:val="single" w:color="auto" w:sz="8" w:space="0"/>
              <w:bottom w:val="single" w:color="auto" w:sz="8" w:space="0"/>
              <w:right w:val="single" w:color="auto" w:sz="8" w:space="0"/>
            </w:tcBorders>
            <w:vAlign w:val="top"/>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397" w:hRule="exact"/>
          <w:jc w:val="center"/>
        </w:trPr>
        <w:tc>
          <w:tcPr>
            <w:tcW w:w="1561"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住</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所</w:t>
            </w:r>
          </w:p>
        </w:tc>
        <w:tc>
          <w:tcPr>
            <w:tcW w:w="7053" w:type="dxa"/>
            <w:gridSpan w:val="16"/>
            <w:tcBorders>
              <w:top w:val="single" w:color="auto" w:sz="8" w:space="0"/>
              <w:left w:val="single" w:color="auto" w:sz="8" w:space="0"/>
              <w:bottom w:val="single" w:color="auto" w:sz="8" w:space="0"/>
              <w:right w:val="single" w:color="auto" w:sz="8" w:space="0"/>
            </w:tcBorders>
            <w:vAlign w:val="top"/>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1100" w:hRule="atLeast"/>
          <w:jc w:val="center"/>
        </w:trPr>
        <w:tc>
          <w:tcPr>
            <w:tcW w:w="781"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宗旨</w:t>
            </w:r>
          </w:p>
        </w:tc>
        <w:tc>
          <w:tcPr>
            <w:tcW w:w="7833" w:type="dxa"/>
            <w:gridSpan w:val="17"/>
            <w:tcBorders>
              <w:top w:val="single" w:color="auto" w:sz="8" w:space="0"/>
              <w:left w:val="single" w:color="auto" w:sz="8" w:space="0"/>
              <w:bottom w:val="single" w:color="auto" w:sz="8" w:space="0"/>
              <w:right w:val="single" w:color="auto" w:sz="8" w:space="0"/>
            </w:tcBorders>
            <w:vAlign w:val="top"/>
          </w:tcPr>
          <w:p>
            <w:pPr>
              <w:snapToGrid w:val="0"/>
              <w:spacing w:before="0" w:beforeAutospacing="0" w:after="0" w:afterAutospacing="0" w:line="240" w:lineRule="exact"/>
              <w:ind w:left="0" w:right="0"/>
              <w:rPr>
                <w:rFonts w:hint="default" w:ascii="宋体" w:hAnsi="宋体" w:eastAsia="宋体" w:cs="Arial"/>
                <w:kern w:val="0"/>
                <w:sz w:val="20"/>
                <w:szCs w:val="21"/>
              </w:rPr>
            </w:pPr>
          </w:p>
          <w:p>
            <w:pPr>
              <w:snapToGrid w:val="0"/>
              <w:spacing w:before="0" w:beforeAutospacing="0" w:after="0" w:afterAutospacing="0" w:line="240" w:lineRule="exact"/>
              <w:ind w:left="0" w:right="0"/>
              <w:rPr>
                <w:rFonts w:hint="default" w:ascii="宋体" w:hAnsi="宋体" w:eastAsia="宋体" w:cs="Arial"/>
                <w:kern w:val="0"/>
                <w:sz w:val="20"/>
                <w:szCs w:val="21"/>
              </w:rPr>
            </w:pPr>
          </w:p>
        </w:tc>
      </w:tr>
      <w:tr>
        <w:trPr>
          <w:trHeight w:val="1553" w:hRule="atLeast"/>
          <w:jc w:val="center"/>
        </w:trPr>
        <w:tc>
          <w:tcPr>
            <w:tcW w:w="781"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业务</w:t>
            </w:r>
          </w:p>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范围</w:t>
            </w:r>
          </w:p>
        </w:tc>
        <w:tc>
          <w:tcPr>
            <w:tcW w:w="7833" w:type="dxa"/>
            <w:gridSpan w:val="17"/>
            <w:tcBorders>
              <w:top w:val="single" w:color="auto" w:sz="8" w:space="0"/>
              <w:left w:val="single" w:color="auto" w:sz="8" w:space="0"/>
              <w:bottom w:val="single" w:color="auto" w:sz="8" w:space="0"/>
              <w:right w:val="single" w:color="auto" w:sz="8" w:space="0"/>
            </w:tcBorders>
            <w:vAlign w:val="top"/>
          </w:tcPr>
          <w:p>
            <w:pPr>
              <w:snapToGrid w:val="0"/>
              <w:spacing w:before="0" w:beforeAutospacing="0" w:after="0" w:afterAutospacing="0" w:line="240" w:lineRule="exact"/>
              <w:ind w:left="0" w:right="0"/>
              <w:rPr>
                <w:rFonts w:hint="default" w:ascii="宋体" w:hAnsi="宋体" w:eastAsia="宋体" w:cs="Arial"/>
                <w:kern w:val="0"/>
                <w:sz w:val="20"/>
                <w:szCs w:val="21"/>
              </w:rPr>
            </w:pPr>
          </w:p>
        </w:tc>
      </w:tr>
      <w:tr>
        <w:trPr>
          <w:trHeight w:val="1942" w:hRule="exact"/>
          <w:jc w:val="center"/>
        </w:trPr>
        <w:tc>
          <w:tcPr>
            <w:tcW w:w="781"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慈善</w:t>
            </w:r>
          </w:p>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活动</w:t>
            </w:r>
          </w:p>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领域</w:t>
            </w:r>
          </w:p>
        </w:tc>
        <w:tc>
          <w:tcPr>
            <w:tcW w:w="7833" w:type="dxa"/>
            <w:gridSpan w:val="17"/>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□扶贫、济困</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□扶老、救孤、恤病、助残、优抚；</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□救助自然灾害、事故灾难和公共卫生事件等突发事件造成的损害；</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□促进教育、科学、文化、卫生、体育等事业的发展；</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□防治污染和其他公害，保护和改善生态环境；</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□符合《中华人民共和国慈善法》规定的其他公益活动，具体描述为：</w:t>
            </w:r>
          </w:p>
          <w:p>
            <w:pPr>
              <w:snapToGrid w:val="0"/>
              <w:spacing w:before="0" w:beforeAutospacing="0" w:after="0" w:afterAutospacing="0" w:line="240" w:lineRule="exact"/>
              <w:ind w:left="0" w:right="0"/>
              <w:rPr>
                <w:rFonts w:hint="default" w:ascii="宋体" w:hAnsi="宋体" w:eastAsia="宋体" w:cs="Arial"/>
                <w:kern w:val="0"/>
                <w:sz w:val="20"/>
                <w:szCs w:val="21"/>
              </w:rPr>
            </w:pPr>
          </w:p>
          <w:p>
            <w:pPr>
              <w:snapToGrid w:val="0"/>
              <w:spacing w:before="0" w:beforeAutospacing="0" w:after="0" w:afterAutospacing="0" w:line="240" w:lineRule="exact"/>
              <w:ind w:left="0" w:right="0"/>
              <w:rPr>
                <w:rFonts w:hint="default" w:ascii="宋体" w:hAnsi="宋体" w:eastAsia="宋体" w:cs="Arial"/>
                <w:kern w:val="0"/>
                <w:sz w:val="20"/>
                <w:szCs w:val="21"/>
                <w:u w:val="single"/>
              </w:rPr>
            </w:pPr>
            <w:r>
              <w:rPr>
                <w:rFonts w:hint="default" w:ascii="宋体" w:hAnsi="宋体" w:eastAsia="宋体" w:cs="Arial"/>
                <w:kern w:val="0"/>
                <w:sz w:val="20"/>
                <w:szCs w:val="21"/>
                <w:u w:val="single"/>
              </w:rPr>
              <w:t xml:space="preserve">                                                                      </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p>
          <w:p>
            <w:pPr>
              <w:snapToGrid w:val="0"/>
              <w:spacing w:before="0" w:beforeAutospacing="0" w:after="0" w:afterAutospacing="0" w:line="240" w:lineRule="exact"/>
              <w:ind w:left="0" w:right="0"/>
              <w:rPr>
                <w:rFonts w:hint="default" w:ascii="宋体" w:hAnsi="宋体" w:eastAsia="宋体" w:cs="Arial"/>
                <w:kern w:val="0"/>
                <w:sz w:val="20"/>
                <w:szCs w:val="21"/>
                <w:u w:val="single"/>
              </w:rPr>
            </w:pPr>
            <w:r>
              <w:rPr>
                <w:rFonts w:hint="default" w:ascii="宋体" w:hAnsi="宋体" w:eastAsia="宋体" w:cs="Arial"/>
                <w:kern w:val="0"/>
                <w:sz w:val="20"/>
                <w:szCs w:val="21"/>
                <w:u w:val="single"/>
              </w:rPr>
              <w:t xml:space="preserve">                                                                     </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u w:val="single"/>
              </w:rPr>
              <w:t xml:space="preserve">                                                              </w:t>
            </w:r>
          </w:p>
          <w:p>
            <w:pPr>
              <w:snapToGrid w:val="0"/>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tc>
      </w:tr>
      <w:tr>
        <w:trPr>
          <w:trHeight w:val="419" w:hRule="exact"/>
          <w:jc w:val="center"/>
        </w:trPr>
        <w:tc>
          <w:tcPr>
            <w:tcW w:w="781" w:type="dxa"/>
            <w:gridSpan w:val="2"/>
            <w:tcBorders>
              <w:top w:val="single" w:color="auto" w:sz="8" w:space="0"/>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章</w:t>
            </w:r>
            <w:r>
              <w:rPr>
                <w:rFonts w:hint="default" w:ascii="宋体" w:hAnsi="宋体" w:eastAsia="宋体" w:cs="宋体"/>
                <w:kern w:val="0"/>
                <w:sz w:val="20"/>
                <w:szCs w:val="21"/>
              </w:rPr>
              <w:t xml:space="preserve"> </w:t>
            </w:r>
            <w:r>
              <w:rPr>
                <w:rFonts w:hint="eastAsia" w:ascii="宋体" w:hAnsi="宋体" w:eastAsia="宋体" w:cs="宋体"/>
                <w:kern w:val="0"/>
                <w:sz w:val="20"/>
                <w:szCs w:val="21"/>
              </w:rPr>
              <w:t>程</w:t>
            </w:r>
          </w:p>
        </w:tc>
        <w:tc>
          <w:tcPr>
            <w:tcW w:w="1224" w:type="dxa"/>
            <w:gridSpan w:val="3"/>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核准时间</w:t>
            </w:r>
          </w:p>
        </w:tc>
        <w:tc>
          <w:tcPr>
            <w:tcW w:w="1668" w:type="dxa"/>
            <w:gridSpan w:val="3"/>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Times New Roman"/>
                <w:kern w:val="0"/>
                <w:sz w:val="20"/>
                <w:szCs w:val="21"/>
              </w:rPr>
            </w:pPr>
          </w:p>
        </w:tc>
        <w:tc>
          <w:tcPr>
            <w:tcW w:w="1104" w:type="dxa"/>
            <w:gridSpan w:val="3"/>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核准机构</w:t>
            </w:r>
          </w:p>
        </w:tc>
        <w:tc>
          <w:tcPr>
            <w:tcW w:w="3837" w:type="dxa"/>
            <w:gridSpan w:val="8"/>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Arial"/>
                <w:kern w:val="0"/>
                <w:sz w:val="20"/>
                <w:szCs w:val="21"/>
              </w:rPr>
            </w:pPr>
          </w:p>
        </w:tc>
      </w:tr>
      <w:tr>
        <w:trPr>
          <w:trHeight w:val="1103" w:hRule="exact"/>
          <w:jc w:val="center"/>
        </w:trPr>
        <w:tc>
          <w:tcPr>
            <w:tcW w:w="781" w:type="dxa"/>
            <w:gridSpan w:val="2"/>
            <w:vMerge w:val="restart"/>
            <w:tcBorders>
              <w:top w:val="single" w:color="auto" w:sz="8" w:space="0"/>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内部治理结构</w:t>
            </w:r>
          </w:p>
        </w:tc>
        <w:tc>
          <w:tcPr>
            <w:tcW w:w="7833" w:type="dxa"/>
            <w:gridSpan w:val="17"/>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会员（代表）大会：□有，□无；章程规定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年召开</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次，</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eastAsia" w:ascii="宋体" w:hAnsi="宋体" w:eastAsia="宋体" w:cs="宋体"/>
                <w:kern w:val="0"/>
                <w:sz w:val="20"/>
                <w:szCs w:val="21"/>
              </w:rPr>
              <w:t>申请前三年按照章程规定是否需要召开：□是，□否；</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eastAsia" w:ascii="宋体" w:hAnsi="宋体" w:eastAsia="宋体" w:cs="宋体"/>
                <w:kern w:val="0"/>
                <w:sz w:val="20"/>
                <w:szCs w:val="21"/>
              </w:rPr>
              <w:t>召开情况：</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人；（可增减）</w:t>
            </w:r>
          </w:p>
        </w:tc>
      </w:tr>
      <w:tr>
        <w:trPr>
          <w:trHeight w:val="1117" w:hRule="exact"/>
          <w:jc w:val="center"/>
        </w:trPr>
        <w:tc>
          <w:tcPr>
            <w:tcW w:w="781" w:type="dxa"/>
            <w:gridSpan w:val="2"/>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7833" w:type="dxa"/>
            <w:gridSpan w:val="17"/>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理</w:t>
            </w:r>
            <w:r>
              <w:rPr>
                <w:rFonts w:hint="default" w:ascii="宋体" w:hAnsi="宋体" w:eastAsia="宋体" w:cs="Arial"/>
                <w:kern w:val="0"/>
                <w:sz w:val="20"/>
                <w:szCs w:val="21"/>
              </w:rPr>
              <w:t xml:space="preserve"> </w:t>
            </w:r>
            <w:r>
              <w:rPr>
                <w:rFonts w:hint="eastAsia" w:ascii="宋体" w:hAnsi="宋体" w:eastAsia="宋体" w:cs="宋体"/>
                <w:kern w:val="0"/>
                <w:sz w:val="20"/>
                <w:szCs w:val="21"/>
              </w:rPr>
              <w:t>事</w:t>
            </w:r>
            <w:r>
              <w:rPr>
                <w:rFonts w:hint="default" w:ascii="宋体" w:hAnsi="宋体" w:eastAsia="宋体" w:cs="Arial"/>
                <w:kern w:val="0"/>
                <w:sz w:val="20"/>
                <w:szCs w:val="21"/>
              </w:rPr>
              <w:t xml:space="preserve"> </w:t>
            </w:r>
            <w:r>
              <w:rPr>
                <w:rFonts w:hint="eastAsia" w:ascii="宋体" w:hAnsi="宋体" w:eastAsia="宋体" w:cs="宋体"/>
                <w:kern w:val="0"/>
                <w:sz w:val="20"/>
                <w:szCs w:val="21"/>
              </w:rPr>
              <w:t>会：章程规定每年召开</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次，申请前三年召开情况：</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r>
              <w:rPr>
                <w:rFonts w:hint="default" w:ascii="宋体" w:hAnsi="宋体" w:eastAsia="宋体" w:cs="Arial"/>
                <w:kern w:val="0"/>
                <w:sz w:val="20"/>
                <w:szCs w:val="21"/>
              </w:rPr>
              <w:t xml:space="preserve">                       </w:t>
            </w:r>
            <w:r>
              <w:rPr>
                <w:rFonts w:hint="eastAsia" w:ascii="宋体" w:hAnsi="宋体" w:eastAsia="宋体" w:cs="宋体"/>
                <w:kern w:val="0"/>
                <w:sz w:val="20"/>
                <w:szCs w:val="21"/>
              </w:rPr>
              <w:t>（可增减）</w:t>
            </w:r>
          </w:p>
        </w:tc>
      </w:tr>
      <w:tr>
        <w:trPr>
          <w:trHeight w:val="1569" w:hRule="exact"/>
          <w:jc w:val="center"/>
        </w:trPr>
        <w:tc>
          <w:tcPr>
            <w:tcW w:w="781" w:type="dxa"/>
            <w:gridSpan w:val="2"/>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7833" w:type="dxa"/>
            <w:gridSpan w:val="17"/>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常务理事会：□有，□无；</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章程规定每年召开</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次，申请前三年召开情况：（选择无，请忽略此项）</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p>
          <w:p>
            <w:pPr>
              <w:snapToGrid w:val="0"/>
              <w:spacing w:before="0" w:beforeAutospacing="0" w:after="0" w:afterAutospacing="0" w:line="240" w:lineRule="exact"/>
              <w:ind w:left="0" w:right="0"/>
              <w:jc w:val="right"/>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eastAsia" w:ascii="宋体" w:hAnsi="宋体" w:eastAsia="宋体" w:cs="宋体"/>
                <w:kern w:val="0"/>
                <w:sz w:val="20"/>
                <w:szCs w:val="21"/>
              </w:rPr>
              <w:t>（可增减）</w:t>
            </w:r>
          </w:p>
        </w:tc>
      </w:tr>
      <w:tr>
        <w:trPr>
          <w:trHeight w:val="497" w:hRule="exact"/>
          <w:jc w:val="center"/>
        </w:trPr>
        <w:tc>
          <w:tcPr>
            <w:tcW w:w="781" w:type="dxa"/>
            <w:gridSpan w:val="2"/>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7833" w:type="dxa"/>
            <w:gridSpan w:val="17"/>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监事或监事会：□有，□无；申请前三年是否按照规定进行履职：□是，□否</w:t>
            </w:r>
          </w:p>
        </w:tc>
      </w:tr>
      <w:tr>
        <w:trPr>
          <w:trHeight w:val="643" w:hRule="exact"/>
          <w:jc w:val="center"/>
        </w:trPr>
        <w:tc>
          <w:tcPr>
            <w:tcW w:w="781" w:type="dxa"/>
            <w:gridSpan w:val="2"/>
            <w:vMerge w:val="restart"/>
            <w:tcBorders>
              <w:top w:val="single" w:color="auto" w:sz="8" w:space="0"/>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财务情况</w:t>
            </w:r>
          </w:p>
        </w:tc>
        <w:tc>
          <w:tcPr>
            <w:tcW w:w="1523" w:type="dxa"/>
            <w:gridSpan w:val="4"/>
            <w:tcBorders>
              <w:top w:val="single" w:color="auto" w:sz="8" w:space="0"/>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审计机构名称</w:t>
            </w:r>
          </w:p>
        </w:tc>
        <w:tc>
          <w:tcPr>
            <w:tcW w:w="3802" w:type="dxa"/>
            <w:gridSpan w:val="9"/>
            <w:tcBorders>
              <w:top w:val="single" w:color="auto" w:sz="8" w:space="0"/>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953" w:type="dxa"/>
            <w:gridSpan w:val="2"/>
            <w:tcBorders>
              <w:top w:val="single" w:color="auto" w:sz="8" w:space="0"/>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r>
              <w:rPr>
                <w:rFonts w:hint="eastAsia" w:ascii="宋体" w:hAnsi="宋体" w:eastAsia="宋体" w:cs="宋体"/>
                <w:kern w:val="0"/>
                <w:sz w:val="20"/>
                <w:szCs w:val="21"/>
              </w:rPr>
              <w:t>上年末净资产</w:t>
            </w:r>
          </w:p>
        </w:tc>
        <w:tc>
          <w:tcPr>
            <w:tcW w:w="1555" w:type="dxa"/>
            <w:gridSpan w:val="2"/>
            <w:tcBorders>
              <w:top w:val="single" w:color="auto" w:sz="8" w:space="0"/>
              <w:left w:val="single" w:color="auto" w:sz="8" w:space="0"/>
              <w:right w:val="single" w:color="auto" w:sz="8" w:space="0"/>
            </w:tcBorders>
            <w:vAlign w:val="center"/>
          </w:tcPr>
          <w:p>
            <w:pPr>
              <w:spacing w:before="0" w:beforeAutospacing="0" w:after="0" w:afterAutospacing="0" w:line="240" w:lineRule="exact"/>
              <w:ind w:left="0" w:right="0"/>
              <w:jc w:val="right"/>
              <w:rPr>
                <w:rFonts w:hint="default" w:ascii="宋体" w:hAnsi="宋体" w:eastAsia="宋体" w:cs="Arial"/>
                <w:kern w:val="0"/>
                <w:sz w:val="20"/>
                <w:szCs w:val="21"/>
              </w:rPr>
            </w:pP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万元</w:t>
            </w:r>
            <w:r>
              <w:rPr>
                <w:rFonts w:hint="default" w:ascii="宋体" w:hAnsi="宋体" w:eastAsia="宋体" w:cs="Arial"/>
                <w:kern w:val="0"/>
                <w:sz w:val="20"/>
                <w:szCs w:val="21"/>
              </w:rPr>
              <w:t xml:space="preserve">      </w:t>
            </w:r>
          </w:p>
        </w:tc>
      </w:tr>
      <w:tr>
        <w:trPr>
          <w:trHeight w:val="1690" w:hRule="atLeast"/>
          <w:jc w:val="center"/>
        </w:trPr>
        <w:tc>
          <w:tcPr>
            <w:tcW w:w="781" w:type="dxa"/>
            <w:gridSpan w:val="2"/>
            <w:vMerge w:val="continue"/>
            <w:tcBorders>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Times New Roman"/>
                <w:sz w:val="20"/>
                <w:szCs w:val="21"/>
              </w:rPr>
            </w:pPr>
          </w:p>
        </w:tc>
        <w:tc>
          <w:tcPr>
            <w:tcW w:w="1523" w:type="dxa"/>
            <w:gridSpan w:val="4"/>
            <w:tcBorders>
              <w:top w:val="single" w:color="auto" w:sz="8" w:space="0"/>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上年度慈善</w:t>
            </w:r>
          </w:p>
          <w:p>
            <w:pPr>
              <w:spacing w:before="0" w:beforeAutospacing="0" w:after="0" w:afterAutospacing="0" w:line="240" w:lineRule="exact"/>
              <w:ind w:left="0" w:right="0"/>
              <w:jc w:val="center"/>
              <w:rPr>
                <w:rFonts w:hint="default" w:ascii="宋体" w:hAnsi="宋体" w:eastAsia="宋体" w:cs="Times New Roman"/>
                <w:sz w:val="20"/>
                <w:szCs w:val="21"/>
              </w:rPr>
            </w:pPr>
            <w:r>
              <w:rPr>
                <w:rFonts w:hint="eastAsia" w:ascii="宋体" w:hAnsi="宋体" w:eastAsia="宋体" w:cs="宋体"/>
                <w:kern w:val="0"/>
                <w:sz w:val="20"/>
                <w:szCs w:val="21"/>
              </w:rPr>
              <w:t>活动支出</w:t>
            </w:r>
          </w:p>
        </w:tc>
        <w:tc>
          <w:tcPr>
            <w:tcW w:w="2664" w:type="dxa"/>
            <w:gridSpan w:val="6"/>
            <w:tcBorders>
              <w:left w:val="single" w:color="auto" w:sz="8" w:space="0"/>
              <w:right w:val="single" w:color="auto" w:sz="8" w:space="0"/>
            </w:tcBorders>
            <w:vAlign w:val="center"/>
          </w:tcPr>
          <w:p>
            <w:pPr>
              <w:adjustRightInd w:val="0"/>
              <w:snapToGrid w:val="0"/>
              <w:spacing w:before="0" w:beforeAutospacing="0" w:after="0" w:afterAutospacing="0" w:line="240" w:lineRule="exact"/>
              <w:ind w:left="0" w:right="0"/>
              <w:jc w:val="center"/>
              <w:rPr>
                <w:rFonts w:hint="default" w:ascii="宋体" w:hAnsi="宋体" w:eastAsia="宋体" w:cs="Times New Roman"/>
                <w:sz w:val="20"/>
                <w:szCs w:val="21"/>
              </w:rPr>
            </w:pP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万元</w:t>
            </w:r>
          </w:p>
          <w:p>
            <w:pPr>
              <w:adjustRightInd w:val="0"/>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上年度慈善活动支出比例：</w:t>
            </w:r>
          </w:p>
          <w:p>
            <w:pPr>
              <w:adjustRightInd w:val="0"/>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w:t>
            </w:r>
          </w:p>
        </w:tc>
        <w:tc>
          <w:tcPr>
            <w:tcW w:w="1138" w:type="dxa"/>
            <w:gridSpan w:val="3"/>
            <w:tcBorders>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上年度</w:t>
            </w:r>
          </w:p>
          <w:p>
            <w:pPr>
              <w:snapToGrid w:val="0"/>
              <w:spacing w:before="0" w:beforeAutospacing="0" w:after="0" w:afterAutospacing="0" w:line="240" w:lineRule="exact"/>
              <w:ind w:left="0" w:right="0"/>
              <w:jc w:val="center"/>
              <w:rPr>
                <w:rFonts w:hint="default" w:ascii="宋体" w:hAnsi="宋体" w:eastAsia="宋体" w:cs="Times New Roman"/>
                <w:sz w:val="20"/>
                <w:szCs w:val="21"/>
              </w:rPr>
            </w:pPr>
            <w:r>
              <w:rPr>
                <w:rFonts w:hint="eastAsia" w:ascii="宋体" w:hAnsi="宋体" w:eastAsia="宋体" w:cs="宋体"/>
                <w:kern w:val="0"/>
                <w:sz w:val="20"/>
                <w:szCs w:val="21"/>
              </w:rPr>
              <w:t>管理费用</w:t>
            </w:r>
          </w:p>
        </w:tc>
        <w:tc>
          <w:tcPr>
            <w:tcW w:w="2508" w:type="dxa"/>
            <w:gridSpan w:val="4"/>
            <w:tcBorders>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Times New Roman"/>
                <w:sz w:val="20"/>
                <w:szCs w:val="21"/>
              </w:rPr>
            </w:pP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万元</w:t>
            </w:r>
          </w:p>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上年度管理费用比例：</w:t>
            </w:r>
          </w:p>
          <w:p>
            <w:pPr>
              <w:snapToGrid w:val="0"/>
              <w:spacing w:before="0" w:beforeAutospacing="0" w:after="0" w:afterAutospacing="0" w:line="240" w:lineRule="exact"/>
              <w:ind w:left="0" w:right="0"/>
              <w:jc w:val="center"/>
              <w:rPr>
                <w:rFonts w:hint="default" w:ascii="宋体" w:hAnsi="宋体" w:eastAsia="宋体" w:cs="Times New Roman"/>
                <w:sz w:val="20"/>
                <w:szCs w:val="21"/>
              </w:rPr>
            </w:pP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w:t>
            </w:r>
          </w:p>
        </w:tc>
      </w:tr>
      <w:tr>
        <w:trPr>
          <w:trHeight w:val="1510" w:hRule="exact"/>
          <w:jc w:val="center"/>
        </w:trPr>
        <w:tc>
          <w:tcPr>
            <w:tcW w:w="2304" w:type="dxa"/>
            <w:gridSpan w:val="6"/>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申请认定慈善组织</w:t>
            </w:r>
          </w:p>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履行的内部民主决策</w:t>
            </w:r>
          </w:p>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程序</w:t>
            </w:r>
          </w:p>
        </w:tc>
        <w:tc>
          <w:tcPr>
            <w:tcW w:w="6310" w:type="dxa"/>
            <w:gridSpan w:val="13"/>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59" w:hRule="exact"/>
          <w:jc w:val="center"/>
        </w:trPr>
        <w:tc>
          <w:tcPr>
            <w:tcW w:w="8614" w:type="dxa"/>
            <w:gridSpan w:val="19"/>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r>
              <w:rPr>
                <w:rFonts w:hint="eastAsia" w:ascii="宋体" w:hAnsi="宋体" w:eastAsia="宋体" w:cs="宋体"/>
                <w:b/>
                <w:bCs/>
                <w:kern w:val="0"/>
                <w:sz w:val="20"/>
                <w:szCs w:val="21"/>
              </w:rPr>
              <w:t>负责人</w:t>
            </w:r>
          </w:p>
        </w:tc>
      </w:tr>
      <w:tr>
        <w:trPr>
          <w:trHeight w:val="467"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序号</w:t>
            </w: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姓名</w:t>
            </w: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职务</w:t>
            </w: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年龄</w:t>
            </w: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r>
              <w:rPr>
                <w:rFonts w:hint="eastAsia" w:ascii="宋体" w:hAnsi="宋体" w:eastAsia="宋体" w:cs="宋体"/>
                <w:kern w:val="0"/>
                <w:sz w:val="20"/>
                <w:szCs w:val="21"/>
              </w:rPr>
              <w:t>当选时间</w:t>
            </w: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r>
              <w:rPr>
                <w:rFonts w:hint="eastAsia" w:ascii="宋体" w:hAnsi="宋体" w:eastAsia="宋体" w:cs="宋体"/>
                <w:kern w:val="0"/>
                <w:sz w:val="20"/>
                <w:szCs w:val="21"/>
              </w:rPr>
              <w:t>当选程序</w:t>
            </w: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right"/>
              <w:rPr>
                <w:rFonts w:hint="default" w:ascii="宋体" w:hAnsi="宋体" w:eastAsia="宋体" w:cs="Arial"/>
                <w:kern w:val="0"/>
                <w:sz w:val="20"/>
                <w:szCs w:val="21"/>
              </w:rPr>
            </w:pPr>
            <w:r>
              <w:rPr>
                <w:rFonts w:hint="eastAsia" w:ascii="宋体" w:hAnsi="宋体" w:eastAsia="宋体" w:cs="宋体"/>
                <w:kern w:val="0"/>
                <w:sz w:val="20"/>
                <w:szCs w:val="21"/>
              </w:rPr>
              <w:t>（可增减）</w:t>
            </w:r>
          </w:p>
        </w:tc>
      </w:tr>
      <w:tr>
        <w:trPr>
          <w:gridAfter w:val="1"/>
          <w:wAfter w:w="92" w:type="dxa"/>
          <w:trHeight w:val="13691" w:hRule="atLeast"/>
          <w:jc w:val="center"/>
        </w:trPr>
        <w:tc>
          <w:tcPr>
            <w:tcW w:w="8522" w:type="dxa"/>
            <w:gridSpan w:val="18"/>
            <w:tcBorders>
              <w:top w:val="single" w:color="auto" w:sz="8" w:space="0"/>
              <w:left w:val="single" w:color="auto" w:sz="8" w:space="0"/>
              <w:right w:val="single" w:color="auto" w:sz="8" w:space="0"/>
            </w:tcBorders>
            <w:vAlign w:val="top"/>
          </w:tcPr>
          <w:p>
            <w:pPr>
              <w:spacing w:before="0" w:beforeAutospacing="0" w:after="0" w:afterAutospacing="0" w:line="240" w:lineRule="exact"/>
              <w:ind w:left="0" w:right="0"/>
              <w:jc w:val="left"/>
              <w:rPr>
                <w:rFonts w:hint="default" w:ascii="宋体" w:hAnsi="宋体" w:eastAsia="宋体" w:cs="Times New Roman"/>
                <w:b/>
                <w:bCs/>
                <w:kern w:val="0"/>
                <w:sz w:val="20"/>
                <w:szCs w:val="21"/>
              </w:rPr>
            </w:pPr>
            <w:r>
              <w:rPr>
                <w:rFonts w:hint="eastAsia" w:ascii="宋体" w:hAnsi="宋体" w:eastAsia="宋体" w:cs="宋体"/>
                <w:b/>
                <w:bCs/>
                <w:kern w:val="0"/>
                <w:sz w:val="20"/>
                <w:szCs w:val="21"/>
              </w:rPr>
              <w:t>申请理由：</w:t>
            </w: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left"/>
              <w:rPr>
                <w:rFonts w:hint="default" w:ascii="宋体" w:hAnsi="宋体" w:eastAsia="宋体" w:cs="Times New Roman"/>
                <w:b/>
                <w:bCs/>
                <w:kern w:val="0"/>
                <w:sz w:val="20"/>
                <w:szCs w:val="21"/>
              </w:rPr>
            </w:pPr>
          </w:p>
          <w:p>
            <w:pPr>
              <w:spacing w:before="0" w:beforeAutospacing="0" w:after="0" w:afterAutospacing="0" w:line="240" w:lineRule="exact"/>
              <w:ind w:left="0" w:right="0"/>
              <w:jc w:val="right"/>
              <w:rPr>
                <w:rFonts w:hint="default" w:ascii="宋体" w:hAnsi="宋体" w:eastAsia="宋体" w:cs="Times New Roman"/>
                <w:kern w:val="0"/>
                <w:sz w:val="20"/>
                <w:szCs w:val="21"/>
              </w:rPr>
            </w:pPr>
            <w:r>
              <w:rPr>
                <w:rFonts w:hint="eastAsia" w:ascii="宋体" w:hAnsi="宋体" w:eastAsia="宋体" w:cs="宋体"/>
                <w:kern w:val="0"/>
                <w:sz w:val="20"/>
                <w:szCs w:val="21"/>
              </w:rPr>
              <w:t>（可增减）</w:t>
            </w:r>
          </w:p>
        </w:tc>
      </w:tr>
      <w:tr>
        <w:trPr>
          <w:gridAfter w:val="1"/>
          <w:wAfter w:w="92" w:type="dxa"/>
          <w:trHeight w:val="9629" w:hRule="atLeast"/>
          <w:jc w:val="center"/>
        </w:trPr>
        <w:tc>
          <w:tcPr>
            <w:tcW w:w="8522" w:type="dxa"/>
            <w:gridSpan w:val="18"/>
            <w:tcBorders>
              <w:left w:val="single" w:color="auto" w:sz="8" w:space="0"/>
              <w:right w:val="single" w:color="auto" w:sz="8" w:space="0"/>
            </w:tcBorders>
            <w:vAlign w:val="top"/>
          </w:tcPr>
          <w:p>
            <w:pPr>
              <w:spacing w:before="0" w:beforeAutospacing="0" w:after="0" w:afterAutospacing="0" w:line="240" w:lineRule="exact"/>
              <w:ind w:left="0" w:right="0"/>
              <w:rPr>
                <w:rFonts w:hint="default" w:ascii="宋体" w:hAnsi="宋体" w:eastAsia="宋体" w:cs="Times New Roman"/>
                <w:b/>
                <w:bCs/>
                <w:sz w:val="20"/>
                <w:szCs w:val="21"/>
              </w:rPr>
            </w:pPr>
            <w:r>
              <w:rPr>
                <w:rFonts w:hint="eastAsia" w:ascii="宋体" w:hAnsi="宋体" w:eastAsia="宋体" w:cs="宋体"/>
                <w:b/>
                <w:bCs/>
                <w:sz w:val="20"/>
                <w:szCs w:val="21"/>
              </w:rPr>
              <w:t>开展慈善活动的说明：</w:t>
            </w:r>
          </w:p>
          <w:p>
            <w:pPr>
              <w:spacing w:before="0" w:beforeAutospacing="0" w:after="0" w:afterAutospacing="0" w:line="240" w:lineRule="exact"/>
              <w:ind w:left="0" w:right="0"/>
              <w:rPr>
                <w:rFonts w:hint="default" w:ascii="宋体" w:hAnsi="宋体" w:eastAsia="宋体" w:cs="Times New Roman"/>
                <w:sz w:val="20"/>
                <w:szCs w:val="21"/>
              </w:rPr>
            </w:pPr>
          </w:p>
          <w:p>
            <w:pPr>
              <w:spacing w:before="0" w:beforeAutospacing="0" w:after="0" w:afterAutospacing="0" w:line="240" w:lineRule="exact"/>
              <w:ind w:left="0" w:right="0"/>
              <w:rPr>
                <w:rFonts w:hint="default" w:ascii="宋体" w:hAnsi="宋体" w:eastAsia="宋体" w:cs="Times New Roman"/>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jc w:val="right"/>
              <w:rPr>
                <w:rFonts w:hint="default" w:ascii="宋体" w:hAnsi="宋体" w:eastAsia="宋体" w:cs="Times New Roman"/>
                <w:sz w:val="20"/>
                <w:szCs w:val="21"/>
              </w:rPr>
            </w:pPr>
            <w:r>
              <w:rPr>
                <w:rFonts w:hint="eastAsia" w:ascii="宋体" w:hAnsi="宋体" w:eastAsia="宋体" w:cs="宋体"/>
                <w:kern w:val="0"/>
                <w:sz w:val="20"/>
                <w:szCs w:val="21"/>
              </w:rPr>
              <w:t>（可增减）</w:t>
            </w:r>
          </w:p>
        </w:tc>
      </w:tr>
      <w:tr>
        <w:trPr>
          <w:gridAfter w:val="1"/>
          <w:wAfter w:w="92" w:type="dxa"/>
          <w:trHeight w:val="2581" w:hRule="atLeast"/>
          <w:jc w:val="center"/>
        </w:trPr>
        <w:tc>
          <w:tcPr>
            <w:tcW w:w="5341" w:type="dxa"/>
            <w:gridSpan w:val="14"/>
            <w:tcBorders>
              <w:left w:val="single" w:color="auto" w:sz="8" w:space="0"/>
              <w:bottom w:val="single" w:color="auto" w:sz="8" w:space="0"/>
            </w:tcBorders>
            <w:vAlign w:val="top"/>
          </w:tcPr>
          <w:p>
            <w:pPr>
              <w:spacing w:before="0" w:beforeAutospacing="0" w:after="0" w:afterAutospacing="0" w:line="240" w:lineRule="exact"/>
              <w:ind w:left="0" w:right="0"/>
              <w:jc w:val="left"/>
              <w:rPr>
                <w:rFonts w:hint="default" w:ascii="宋体" w:hAnsi="宋体" w:eastAsia="宋体" w:cs="Times New Roman"/>
                <w:sz w:val="20"/>
                <w:szCs w:val="21"/>
              </w:rPr>
            </w:pPr>
            <w:r>
              <w:rPr>
                <w:rFonts w:hint="eastAsia" w:ascii="宋体" w:hAnsi="宋体" w:eastAsia="宋体" w:cs="黑体"/>
                <w:sz w:val="20"/>
                <w:szCs w:val="21"/>
              </w:rPr>
              <w:t>本组织保证《慈善组织认定申请表》内容真实、准确、完整，并承担由此引起的一切法律责任。</w:t>
            </w:r>
          </w:p>
          <w:p>
            <w:pPr>
              <w:spacing w:before="0" w:beforeAutospacing="0" w:after="0" w:afterAutospacing="0" w:line="240" w:lineRule="exact"/>
              <w:ind w:left="0" w:right="0"/>
              <w:jc w:val="left"/>
              <w:rPr>
                <w:rFonts w:hint="default" w:ascii="宋体" w:hAnsi="宋体" w:eastAsia="宋体" w:cs="Times New Roman"/>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法定代表人签字</w:t>
            </w:r>
            <w:r>
              <w:rPr>
                <w:rFonts w:hint="default" w:ascii="宋体" w:hAnsi="宋体" w:eastAsia="宋体" w:cs="宋体"/>
                <w:kern w:val="0"/>
                <w:sz w:val="20"/>
                <w:szCs w:val="21"/>
              </w:rPr>
              <w:t>:</w:t>
            </w:r>
          </w:p>
          <w:p>
            <w:pPr>
              <w:spacing w:before="0" w:beforeAutospacing="0" w:after="0" w:afterAutospacing="0" w:line="240" w:lineRule="exact"/>
              <w:ind w:left="0" w:right="0"/>
              <w:rPr>
                <w:rFonts w:hint="default" w:ascii="宋体" w:hAnsi="宋体" w:eastAsia="宋体" w:cs="Times New Roman"/>
                <w:kern w:val="0"/>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社会组织盖章：</w:t>
            </w:r>
            <w:r>
              <w:rPr>
                <w:rFonts w:hint="default" w:ascii="宋体" w:hAnsi="宋体" w:eastAsia="宋体" w:cs="宋体"/>
                <w:kern w:val="0"/>
                <w:sz w:val="20"/>
                <w:szCs w:val="21"/>
              </w:rPr>
              <w:t xml:space="preserve"> </w:t>
            </w: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年</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月</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日</w:t>
            </w:r>
            <w:r>
              <w:rPr>
                <w:rFonts w:hint="default" w:ascii="宋体" w:hAnsi="宋体" w:eastAsia="宋体" w:cs="宋体"/>
                <w:kern w:val="0"/>
                <w:sz w:val="20"/>
                <w:szCs w:val="21"/>
              </w:rPr>
              <w:t xml:space="preserve"> </w:t>
            </w:r>
          </w:p>
        </w:tc>
        <w:tc>
          <w:tcPr>
            <w:tcW w:w="3181" w:type="dxa"/>
            <w:gridSpan w:val="4"/>
            <w:tcBorders>
              <w:bottom w:val="single" w:color="auto" w:sz="8" w:space="0"/>
              <w:right w:val="single" w:color="auto" w:sz="8" w:space="0"/>
            </w:tcBorders>
            <w:vAlign w:val="top"/>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黑体"/>
                <w:sz w:val="20"/>
                <w:szCs w:val="21"/>
              </w:rPr>
              <w:t>业务主管单位审查意见：</w:t>
            </w:r>
          </w:p>
          <w:p>
            <w:pPr>
              <w:spacing w:before="0" w:beforeAutospacing="0" w:after="0" w:afterAutospacing="0" w:line="240" w:lineRule="exact"/>
              <w:ind w:left="0" w:right="0"/>
              <w:rPr>
                <w:rFonts w:hint="default" w:ascii="宋体" w:hAnsi="宋体" w:eastAsia="宋体" w:cs="Times New Roman"/>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p>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经办人：</w:t>
            </w:r>
          </w:p>
          <w:p>
            <w:pPr>
              <w:spacing w:before="0" w:beforeAutospacing="0" w:after="0" w:afterAutospacing="0" w:line="240" w:lineRule="exact"/>
              <w:ind w:left="0" w:right="0"/>
              <w:rPr>
                <w:rFonts w:hint="default" w:ascii="宋体" w:hAnsi="宋体" w:eastAsia="宋体" w:cs="Times New Roman"/>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年</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月</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日</w:t>
            </w:r>
          </w:p>
        </w:tc>
      </w:tr>
    </w:tbl>
    <w:p>
      <w:pPr>
        <w:ind w:firstLine="600"/>
        <w:rPr>
          <w:rFonts w:ascii="仿宋_GB2312" w:eastAsia="仿宋_GB2312"/>
          <w:sz w:val="30"/>
          <w:szCs w:val="30"/>
        </w:rPr>
      </w:pPr>
      <w:r>
        <w:rPr>
          <w:rFonts w:ascii="仿宋_GB2312" w:eastAsia="仿宋_GB2312"/>
          <w:sz w:val="30"/>
          <w:szCs w:val="30"/>
        </w:rPr>
        <w:br w:type="page"/>
      </w:r>
    </w:p>
    <w:p>
      <w:pPr>
        <w:spacing w:beforeLines="50" w:afterLines="50"/>
        <w:jc w:val="center"/>
        <w:rPr>
          <w:rFonts w:ascii="华文中宋" w:hAnsi="华文中宋" w:eastAsia="华文中宋" w:cs="华文中宋"/>
          <w:b/>
          <w:bCs/>
          <w:sz w:val="36"/>
          <w:szCs w:val="36"/>
        </w:rPr>
      </w:pPr>
      <w:r>
        <w:rPr>
          <w:rFonts w:hint="eastAsia" w:ascii="宋体" w:hAnsi="宋体" w:eastAsia="宋体" w:cs="华文中宋"/>
          <w:bCs/>
          <w:sz w:val="32"/>
          <w:szCs w:val="32"/>
        </w:rPr>
        <w:t>慈善组织认定符合有关规定的承诺书</w:t>
      </w: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1"/>
        <w:gridCol w:w="2856"/>
        <w:gridCol w:w="1788"/>
        <w:gridCol w:w="923"/>
        <w:gridCol w:w="1394"/>
      </w:tblGrid>
      <w:tr>
        <w:trPr>
          <w:trHeight w:val="454" w:hRule="exact"/>
          <w:jc w:val="center"/>
        </w:trPr>
        <w:tc>
          <w:tcPr>
            <w:tcW w:w="1561"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社会组织名称</w:t>
            </w:r>
          </w:p>
        </w:tc>
        <w:tc>
          <w:tcPr>
            <w:tcW w:w="6961" w:type="dxa"/>
            <w:gridSpan w:val="4"/>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454" w:hRule="exact"/>
          <w:jc w:val="center"/>
        </w:trPr>
        <w:tc>
          <w:tcPr>
            <w:tcW w:w="1561"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法定代表人</w:t>
            </w:r>
          </w:p>
        </w:tc>
        <w:tc>
          <w:tcPr>
            <w:tcW w:w="2856"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c>
          <w:tcPr>
            <w:tcW w:w="1788"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联系电话</w:t>
            </w:r>
          </w:p>
        </w:tc>
        <w:tc>
          <w:tcPr>
            <w:tcW w:w="2317"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454" w:hRule="exact"/>
          <w:jc w:val="center"/>
        </w:trPr>
        <w:tc>
          <w:tcPr>
            <w:tcW w:w="1561"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住</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所</w:t>
            </w:r>
          </w:p>
        </w:tc>
        <w:tc>
          <w:tcPr>
            <w:tcW w:w="6961" w:type="dxa"/>
            <w:gridSpan w:val="4"/>
            <w:tcBorders>
              <w:top w:val="single" w:color="auto" w:sz="8" w:space="0"/>
              <w:left w:val="single" w:color="auto" w:sz="8" w:space="0"/>
              <w:bottom w:val="single" w:color="auto" w:sz="8" w:space="0"/>
              <w:right w:val="single" w:color="auto" w:sz="8" w:space="0"/>
            </w:tcBorders>
            <w:vAlign w:val="top"/>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916" w:hRule="atLeast"/>
          <w:jc w:val="center"/>
        </w:trPr>
        <w:tc>
          <w:tcPr>
            <w:tcW w:w="1561" w:type="dxa"/>
            <w:vMerge w:val="restart"/>
            <w:tcBorders>
              <w:top w:val="single" w:color="auto" w:sz="8" w:space="0"/>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是否符合《中华人民共和国慈善法》、《慈善组织认定办法》等规定的承诺</w:t>
            </w: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（一）申请时具备相应的社会组织法人登记条件</w:t>
            </w:r>
          </w:p>
        </w:tc>
        <w:tc>
          <w:tcPr>
            <w:tcW w:w="139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□是；□否</w:t>
            </w:r>
          </w:p>
        </w:tc>
      </w:tr>
      <w:tr>
        <w:trPr>
          <w:trHeight w:val="1323" w:hRule="exac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（二）以开展慈善活动为宗旨，业务范围符合《慈善法》第三条的规定；申请时的上一年度慈善活动的年度支出和管理费用符合国务院民政门关于慈善组织的规定；</w:t>
            </w:r>
          </w:p>
        </w:tc>
        <w:tc>
          <w:tcPr>
            <w:tcW w:w="139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□是；□否</w:t>
            </w:r>
          </w:p>
        </w:tc>
      </w:tr>
      <w:tr>
        <w:trPr>
          <w:trHeight w:val="1535" w:hRule="exac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三）不以营利为目的，收益和营运结余全部用于章程规定的慈善目的；财产及其孳息没有以任何形式在发起人、捐赠人或者本组织成员中分配；章程中有关于剩余财产转给目的相同或者相近的其他慈善组织的规定；</w:t>
            </w:r>
          </w:p>
          <w:p>
            <w:pPr>
              <w:spacing w:before="0" w:beforeAutospacing="0" w:after="0" w:afterAutospacing="0" w:line="240" w:lineRule="exact"/>
              <w:ind w:left="0" w:right="0"/>
              <w:rPr>
                <w:rFonts w:hint="default" w:ascii="宋体" w:hAnsi="宋体" w:eastAsia="宋体" w:cs="Times New Roman"/>
                <w:sz w:val="20"/>
                <w:szCs w:val="21"/>
              </w:rPr>
            </w:pPr>
          </w:p>
        </w:tc>
        <w:tc>
          <w:tcPr>
            <w:tcW w:w="139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□是；□否</w:t>
            </w:r>
          </w:p>
        </w:tc>
      </w:tr>
      <w:tr>
        <w:trPr>
          <w:trHeight w:val="538" w:hRule="atLeas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（四）有健全的财务制度和合理的薪酬制度；</w:t>
            </w:r>
          </w:p>
        </w:tc>
        <w:tc>
          <w:tcPr>
            <w:tcW w:w="139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□是；□否</w:t>
            </w:r>
          </w:p>
        </w:tc>
      </w:tr>
      <w:tr>
        <w:trPr>
          <w:trHeight w:val="469" w:hRule="atLeas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（五）法律、行政法规规定的其他条件。</w:t>
            </w:r>
          </w:p>
        </w:tc>
        <w:tc>
          <w:tcPr>
            <w:tcW w:w="139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□是；□否</w:t>
            </w:r>
          </w:p>
        </w:tc>
      </w:tr>
      <w:tr>
        <w:trPr>
          <w:trHeight w:val="695" w:hRule="exact"/>
          <w:jc w:val="center"/>
        </w:trPr>
        <w:tc>
          <w:tcPr>
            <w:tcW w:w="1561" w:type="dxa"/>
            <w:vMerge w:val="restart"/>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sz w:val="20"/>
                <w:szCs w:val="21"/>
              </w:rPr>
            </w:pPr>
            <w:r>
              <w:rPr>
                <w:rFonts w:hint="eastAsia" w:ascii="宋体" w:hAnsi="宋体" w:eastAsia="宋体" w:cs="宋体"/>
                <w:kern w:val="0"/>
                <w:sz w:val="20"/>
                <w:szCs w:val="21"/>
              </w:rPr>
              <w:t>有无下列情形的承诺</w:t>
            </w: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（一）有法律法规和国家政策规定的不得担任慈善组织负责人的情形；</w:t>
            </w:r>
          </w:p>
          <w:p>
            <w:pPr>
              <w:spacing w:before="0" w:beforeAutospacing="0" w:after="0" w:afterAutospacing="0" w:line="240" w:lineRule="exact"/>
              <w:ind w:left="0" w:right="0"/>
              <w:rPr>
                <w:rFonts w:hint="default" w:ascii="宋体" w:hAnsi="宋体" w:eastAsia="宋体" w:cs="Times New Roman"/>
                <w:sz w:val="20"/>
                <w:szCs w:val="21"/>
              </w:rPr>
            </w:pPr>
          </w:p>
        </w:tc>
        <w:tc>
          <w:tcPr>
            <w:tcW w:w="1394" w:type="dxa"/>
            <w:tcBorders>
              <w:left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□有；□无</w:t>
            </w:r>
          </w:p>
        </w:tc>
      </w:tr>
      <w:tr>
        <w:trPr>
          <w:trHeight w:val="550" w:hRule="exac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tabs>
                <w:tab w:val="left" w:pos="630"/>
              </w:tabs>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（二）申请前两年内曾受行政处罚或者年度检查不合格的；</w:t>
            </w:r>
          </w:p>
          <w:p>
            <w:pPr>
              <w:spacing w:before="0" w:beforeAutospacing="0" w:after="0" w:afterAutospacing="0" w:line="240" w:lineRule="exact"/>
              <w:ind w:left="0" w:right="0"/>
              <w:rPr>
                <w:rFonts w:hint="default" w:ascii="宋体" w:hAnsi="宋体" w:eastAsia="宋体" w:cs="Times New Roman"/>
                <w:sz w:val="20"/>
                <w:szCs w:val="21"/>
              </w:rPr>
            </w:pPr>
          </w:p>
        </w:tc>
        <w:tc>
          <w:tcPr>
            <w:tcW w:w="1394" w:type="dxa"/>
            <w:tcBorders>
              <w:left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□有；□无</w:t>
            </w:r>
          </w:p>
        </w:tc>
      </w:tr>
      <w:tr>
        <w:trPr>
          <w:trHeight w:val="397" w:hRule="exac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（三）申请时被列入民政部门异常名录的；</w:t>
            </w:r>
          </w:p>
        </w:tc>
        <w:tc>
          <w:tcPr>
            <w:tcW w:w="1394" w:type="dxa"/>
            <w:tcBorders>
              <w:left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□有；□无</w:t>
            </w:r>
          </w:p>
        </w:tc>
      </w:tr>
      <w:tr>
        <w:trPr>
          <w:trHeight w:val="397" w:hRule="exac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（四）有其他违反法律、法规、国家政策行为的。</w:t>
            </w:r>
          </w:p>
        </w:tc>
        <w:tc>
          <w:tcPr>
            <w:tcW w:w="1394" w:type="dxa"/>
            <w:tcBorders>
              <w:left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□有；□无</w:t>
            </w:r>
          </w:p>
        </w:tc>
      </w:tr>
      <w:tr>
        <w:trPr>
          <w:trHeight w:val="3336" w:hRule="exact"/>
          <w:jc w:val="center"/>
        </w:trPr>
        <w:tc>
          <w:tcPr>
            <w:tcW w:w="8522" w:type="dxa"/>
            <w:gridSpan w:val="5"/>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left"/>
              <w:rPr>
                <w:rFonts w:hint="default" w:ascii="宋体" w:hAnsi="宋体" w:eastAsia="宋体" w:cs="Times New Roman"/>
                <w:sz w:val="20"/>
                <w:szCs w:val="21"/>
              </w:rPr>
            </w:pPr>
            <w:r>
              <w:rPr>
                <w:rFonts w:hint="eastAsia" w:ascii="宋体" w:hAnsi="宋体" w:eastAsia="宋体" w:cs="黑体"/>
                <w:sz w:val="20"/>
                <w:szCs w:val="21"/>
              </w:rPr>
              <w:t>本组织保证以上承诺内容真实、准确、完整，并承担由此引起的一切法律责任。</w:t>
            </w:r>
          </w:p>
          <w:p>
            <w:pPr>
              <w:spacing w:before="0" w:beforeAutospacing="0" w:after="0" w:afterAutospacing="0" w:line="240" w:lineRule="exact"/>
              <w:ind w:left="0" w:right="0"/>
              <w:jc w:val="left"/>
              <w:rPr>
                <w:rFonts w:hint="default" w:ascii="宋体" w:hAnsi="宋体" w:eastAsia="宋体" w:cs="Times New Roman"/>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法定代表人签字</w:t>
            </w:r>
            <w:r>
              <w:rPr>
                <w:rFonts w:hint="default" w:ascii="宋体" w:hAnsi="宋体" w:eastAsia="宋体" w:cs="宋体"/>
                <w:kern w:val="0"/>
                <w:sz w:val="20"/>
                <w:szCs w:val="21"/>
              </w:rPr>
              <w:t>:</w:t>
            </w:r>
          </w:p>
          <w:p>
            <w:pPr>
              <w:spacing w:before="0" w:beforeAutospacing="0" w:after="0" w:afterAutospacing="0" w:line="240" w:lineRule="exact"/>
              <w:ind w:left="0" w:right="0"/>
              <w:rPr>
                <w:rFonts w:hint="default" w:ascii="宋体" w:hAnsi="宋体" w:eastAsia="宋体" w:cs="Times New Roman"/>
                <w:kern w:val="0"/>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社会组织印章：</w:t>
            </w:r>
            <w:r>
              <w:rPr>
                <w:rFonts w:hint="default" w:ascii="宋体" w:hAnsi="宋体" w:eastAsia="宋体" w:cs="宋体"/>
                <w:kern w:val="0"/>
                <w:sz w:val="20"/>
                <w:szCs w:val="21"/>
              </w:rPr>
              <w:t xml:space="preserve"> </w:t>
            </w: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年</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月</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日</w:t>
            </w:r>
          </w:p>
          <w:p>
            <w:pPr>
              <w:spacing w:before="0" w:beforeAutospacing="0" w:after="0" w:afterAutospacing="0" w:line="240" w:lineRule="exact"/>
              <w:ind w:left="0" w:right="0"/>
              <w:rPr>
                <w:rFonts w:hint="default" w:ascii="宋体" w:hAnsi="宋体" w:eastAsia="宋体" w:cs="Times New Roman"/>
                <w:kern w:val="0"/>
                <w:sz w:val="20"/>
                <w:szCs w:val="21"/>
              </w:rPr>
            </w:pPr>
          </w:p>
        </w:tc>
      </w:tr>
    </w:tbl>
    <w:p>
      <w:pPr>
        <w:jc w:val="center"/>
        <w:rPr>
          <w:rFonts w:ascii="华文中宋" w:hAnsi="华文中宋" w:eastAsia="华文中宋"/>
          <w:b/>
          <w:sz w:val="36"/>
          <w:szCs w:val="36"/>
        </w:rPr>
      </w:pPr>
      <w:r>
        <w:rPr>
          <w:rFonts w:ascii="仿宋_GB2312" w:eastAsia="仿宋_GB2312"/>
          <w:sz w:val="30"/>
          <w:szCs w:val="30"/>
        </w:rPr>
        <w:br w:type="page"/>
      </w:r>
      <w:r>
        <w:rPr>
          <w:rFonts w:hint="eastAsia" w:ascii="华文中宋" w:hAnsi="华文中宋" w:eastAsia="华文中宋"/>
          <w:b/>
          <w:sz w:val="32"/>
          <w:szCs w:val="36"/>
        </w:rPr>
        <w:t>理事会会议纪要</w:t>
      </w:r>
    </w:p>
    <w:p>
      <w:pPr>
        <w:jc w:val="center"/>
        <w:rPr>
          <w:rFonts w:ascii="楷体_GB2312" w:hAnsi="楷体_GB2312" w:eastAsia="楷体_GB2312" w:cs="楷体_GB2312"/>
          <w:bCs/>
          <w:sz w:val="30"/>
          <w:szCs w:val="30"/>
        </w:rPr>
      </w:pPr>
      <w:r>
        <w:rPr>
          <w:rFonts w:hint="eastAsia" w:ascii="楷体_GB2312" w:hAnsi="楷体_GB2312" w:eastAsia="楷体_GB2312" w:cs="楷体_GB2312"/>
          <w:bCs/>
          <w:sz w:val="24"/>
          <w:szCs w:val="30"/>
        </w:rPr>
        <w:t>（样本）</w:t>
      </w:r>
    </w:p>
    <w:tbl>
      <w:tblPr>
        <w:tblW w:w="89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4"/>
        <w:gridCol w:w="2832"/>
        <w:gridCol w:w="1417"/>
        <w:gridCol w:w="3259"/>
      </w:tblGrid>
      <w:tr>
        <w:trPr>
          <w:cantSplit/>
          <w:trHeight w:val="530" w:hRule="atLeast"/>
          <w:jc w:val="center"/>
        </w:trPr>
        <w:tc>
          <w:tcPr>
            <w:tcW w:w="148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84" w:right="0" w:hanging="83" w:hangingChars="38"/>
              <w:jc w:val="center"/>
              <w:rPr>
                <w:rFonts w:hint="default" w:ascii="Times New Roman" w:hAnsi="Times New Roman" w:cs="Times New Roman"/>
                <w:sz w:val="22"/>
                <w:szCs w:val="20"/>
              </w:rPr>
            </w:pPr>
            <w:r>
              <w:rPr>
                <w:rFonts w:hint="eastAsia" w:ascii="Times New Roman" w:hAnsi="Times New Roman" w:cs="Times New Roman"/>
                <w:kern w:val="0"/>
                <w:sz w:val="22"/>
                <w:szCs w:val="20"/>
              </w:rPr>
              <w:t>会议名称</w:t>
            </w:r>
          </w:p>
        </w:tc>
        <w:tc>
          <w:tcPr>
            <w:tcW w:w="7508"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rPr>
                <w:rFonts w:hint="default" w:ascii="Times New Roman" w:hAnsi="Times New Roman" w:cs="Times New Roman"/>
                <w:sz w:val="22"/>
                <w:szCs w:val="20"/>
              </w:rPr>
            </w:pPr>
            <w:r>
              <w:rPr>
                <w:rFonts w:hint="eastAsia" w:ascii="Times New Roman" w:hAnsi="Times New Roman" w:cs="Times New Roman"/>
                <w:sz w:val="22"/>
                <w:szCs w:val="20"/>
              </w:rPr>
              <w:t>****第一届理事会第1次会议</w:t>
            </w:r>
          </w:p>
        </w:tc>
      </w:tr>
      <w:tr>
        <w:trPr>
          <w:trHeight w:val="530" w:hRule="atLeast"/>
          <w:jc w:val="center"/>
        </w:trPr>
        <w:tc>
          <w:tcPr>
            <w:tcW w:w="148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84" w:right="0" w:hanging="83" w:hangingChars="38"/>
              <w:jc w:val="center"/>
              <w:rPr>
                <w:rFonts w:hint="default" w:ascii="Times New Roman" w:hAnsi="Times New Roman" w:cs="Times New Roman"/>
                <w:sz w:val="22"/>
                <w:szCs w:val="20"/>
              </w:rPr>
            </w:pPr>
            <w:r>
              <w:rPr>
                <w:rFonts w:hint="eastAsia" w:ascii="Times New Roman" w:hAnsi="Times New Roman" w:cs="Times New Roman"/>
                <w:kern w:val="0"/>
                <w:sz w:val="22"/>
                <w:szCs w:val="20"/>
              </w:rPr>
              <w:t>时</w:t>
            </w:r>
            <w:r>
              <w:rPr>
                <w:rFonts w:hint="default" w:ascii="Times New Roman" w:hAnsi="Times New Roman" w:cs="Times New Roman"/>
                <w:kern w:val="0"/>
                <w:sz w:val="22"/>
                <w:szCs w:val="20"/>
              </w:rPr>
              <w:t xml:space="preserve">    </w:t>
            </w:r>
            <w:r>
              <w:rPr>
                <w:rFonts w:hint="eastAsia" w:ascii="Times New Roman" w:hAnsi="Times New Roman" w:cs="Times New Roman"/>
                <w:kern w:val="0"/>
                <w:sz w:val="22"/>
                <w:szCs w:val="20"/>
              </w:rPr>
              <w:t>间</w:t>
            </w:r>
          </w:p>
        </w:tc>
        <w:tc>
          <w:tcPr>
            <w:tcW w:w="2832"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****年**月**日</w:t>
            </w:r>
          </w:p>
        </w:tc>
        <w:tc>
          <w:tcPr>
            <w:tcW w:w="1417"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地</w:t>
            </w:r>
            <w:r>
              <w:rPr>
                <w:rFonts w:hint="default" w:ascii="Times New Roman" w:hAnsi="Times New Roman" w:cs="Times New Roman"/>
                <w:sz w:val="22"/>
                <w:szCs w:val="20"/>
              </w:rPr>
              <w:t xml:space="preserve">    </w:t>
            </w:r>
            <w:r>
              <w:rPr>
                <w:rFonts w:hint="eastAsia" w:ascii="Times New Roman" w:hAnsi="Times New Roman" w:cs="Times New Roman"/>
                <w:sz w:val="22"/>
                <w:szCs w:val="20"/>
              </w:rPr>
              <w:t>点</w:t>
            </w:r>
          </w:p>
        </w:tc>
        <w:tc>
          <w:tcPr>
            <w:tcW w:w="3259"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**市**路**号**室</w:t>
            </w:r>
          </w:p>
        </w:tc>
      </w:tr>
      <w:tr>
        <w:trPr>
          <w:trHeight w:val="540" w:hRule="atLeast"/>
          <w:jc w:val="center"/>
        </w:trPr>
        <w:tc>
          <w:tcPr>
            <w:tcW w:w="148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应到人数</w:t>
            </w:r>
          </w:p>
        </w:tc>
        <w:tc>
          <w:tcPr>
            <w:tcW w:w="2832"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**人</w:t>
            </w:r>
          </w:p>
        </w:tc>
        <w:tc>
          <w:tcPr>
            <w:tcW w:w="1417"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实到人数</w:t>
            </w:r>
          </w:p>
        </w:tc>
        <w:tc>
          <w:tcPr>
            <w:tcW w:w="3259"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**人</w:t>
            </w:r>
          </w:p>
        </w:tc>
      </w:tr>
      <w:tr>
        <w:trPr>
          <w:cantSplit/>
          <w:trHeight w:val="6059" w:hRule="atLeast"/>
          <w:jc w:val="center"/>
        </w:trPr>
        <w:tc>
          <w:tcPr>
            <w:tcW w:w="148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00" w:lineRule="auto"/>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决</w:t>
            </w:r>
          </w:p>
          <w:p>
            <w:pPr>
              <w:adjustRightInd w:val="0"/>
              <w:snapToGrid w:val="0"/>
              <w:spacing w:before="0" w:beforeAutospacing="0" w:after="0" w:afterAutospacing="0" w:line="300" w:lineRule="auto"/>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议</w:t>
            </w:r>
          </w:p>
          <w:p>
            <w:pPr>
              <w:adjustRightInd w:val="0"/>
              <w:snapToGrid w:val="0"/>
              <w:spacing w:before="0" w:beforeAutospacing="0" w:after="0" w:afterAutospacing="0" w:line="300" w:lineRule="auto"/>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内</w:t>
            </w:r>
          </w:p>
          <w:p>
            <w:pPr>
              <w:adjustRightInd w:val="0"/>
              <w:snapToGrid w:val="0"/>
              <w:spacing w:before="0" w:beforeAutospacing="0" w:after="0" w:afterAutospacing="0" w:line="300" w:lineRule="auto"/>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容</w:t>
            </w:r>
          </w:p>
        </w:tc>
        <w:tc>
          <w:tcPr>
            <w:tcW w:w="7508"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0" w:beforeAutospacing="0" w:after="0" w:afterAutospacing="0"/>
              <w:ind w:left="0" w:right="0"/>
              <w:rPr>
                <w:rFonts w:hint="default" w:ascii="仿宋_GB2312" w:hAnsi="Times New Roman" w:eastAsia="仿宋_GB2312" w:cs="Times New Roman"/>
                <w:sz w:val="22"/>
                <w:szCs w:val="20"/>
              </w:rPr>
            </w:pPr>
          </w:p>
          <w:p>
            <w:pPr>
              <w:adjustRightInd w:val="0"/>
              <w:snapToGrid w:val="0"/>
              <w:spacing w:before="0" w:beforeAutospacing="0" w:after="0" w:afterAutospacing="0"/>
              <w:ind w:left="0" w:right="0"/>
              <w:rPr>
                <w:rFonts w:hint="default" w:ascii="仿宋_GB2312" w:hAnsi="Times New Roman" w:eastAsia="仿宋_GB2312" w:cs="Times New Roman"/>
                <w:sz w:val="22"/>
                <w:szCs w:val="20"/>
              </w:rPr>
            </w:pPr>
          </w:p>
          <w:p>
            <w:pPr>
              <w:adjustRightInd w:val="0"/>
              <w:snapToGrid w:val="0"/>
              <w:spacing w:before="0" w:beforeAutospacing="0" w:after="0" w:afterAutospacing="0"/>
              <w:ind w:left="0" w:right="0"/>
              <w:rPr>
                <w:rFonts w:hint="default" w:ascii="仿宋_GB2312" w:hAnsi="Times New Roman" w:eastAsia="仿宋_GB2312" w:cs="Times New Roman"/>
                <w:sz w:val="22"/>
                <w:szCs w:val="20"/>
              </w:rPr>
            </w:pPr>
          </w:p>
          <w:p>
            <w:pPr>
              <w:numPr>
                <w:ilvl w:val="0"/>
                <w:numId w:val="9"/>
              </w:numPr>
              <w:adjustRightInd w:val="0"/>
              <w:snapToGrid w:val="0"/>
              <w:spacing w:before="0" w:beforeAutospacing="0" w:after="0" w:afterAutospacing="0"/>
              <w:ind w:left="0" w:right="0"/>
              <w:rPr>
                <w:rFonts w:hint="default" w:ascii="仿宋_GB2312" w:hAnsi="宋体" w:eastAsia="仿宋_GB2312" w:cs="宋体"/>
                <w:sz w:val="22"/>
                <w:szCs w:val="20"/>
              </w:rPr>
            </w:pPr>
            <w:r>
              <w:rPr>
                <w:rFonts w:hint="eastAsia" w:ascii="仿宋_GB2312" w:hAnsi="宋体" w:eastAsia="仿宋_GB2312" w:cs="宋体"/>
                <w:sz w:val="22"/>
                <w:szCs w:val="20"/>
              </w:rPr>
              <w:t>以无记名投票/举手表决方式，审议通过</w:t>
            </w:r>
            <w:r>
              <w:rPr>
                <w:rFonts w:hint="eastAsia" w:ascii="Times New Roman" w:hAnsi="Times New Roman" w:cs="Times New Roman"/>
                <w:sz w:val="22"/>
                <w:szCs w:val="20"/>
              </w:rPr>
              <w:t>****</w:t>
            </w:r>
            <w:r>
              <w:rPr>
                <w:rFonts w:hint="eastAsia" w:ascii="仿宋_GB2312" w:hAnsi="宋体" w:eastAsia="仿宋_GB2312" w:cs="宋体"/>
                <w:sz w:val="22"/>
                <w:szCs w:val="20"/>
              </w:rPr>
              <w:t>申请认定为慈善组织（同意**人、弃权**人、反对**人）。</w:t>
            </w:r>
          </w:p>
          <w:p>
            <w:pPr>
              <w:numPr>
                <w:ilvl w:val="0"/>
                <w:numId w:val="9"/>
              </w:numPr>
              <w:adjustRightInd w:val="0"/>
              <w:snapToGrid w:val="0"/>
              <w:spacing w:before="0" w:beforeAutospacing="0" w:after="0" w:afterAutospacing="0"/>
              <w:ind w:left="0" w:right="0"/>
              <w:rPr>
                <w:rFonts w:hint="default" w:ascii="仿宋_GB2312" w:hAnsi="宋体" w:eastAsia="仿宋_GB2312" w:cs="宋体"/>
                <w:sz w:val="22"/>
                <w:szCs w:val="20"/>
              </w:rPr>
            </w:pPr>
            <w:r>
              <w:rPr>
                <w:rFonts w:hint="eastAsia" w:ascii="仿宋_GB2312" w:hAnsi="宋体" w:eastAsia="仿宋_GB2312" w:cs="宋体"/>
                <w:sz w:val="22"/>
                <w:szCs w:val="20"/>
              </w:rPr>
              <w:t>以无记名投票/举手表决方式，审议通过</w:t>
            </w:r>
            <w:r>
              <w:rPr>
                <w:rFonts w:hint="eastAsia" w:ascii="Times New Roman" w:hAnsi="Times New Roman" w:cs="Times New Roman"/>
                <w:sz w:val="22"/>
                <w:szCs w:val="20"/>
              </w:rPr>
              <w:t>****</w:t>
            </w:r>
            <w:r>
              <w:rPr>
                <w:rFonts w:hint="eastAsia" w:ascii="仿宋_GB2312" w:hAnsi="宋体" w:eastAsia="仿宋_GB2312" w:cs="宋体"/>
                <w:sz w:val="22"/>
                <w:szCs w:val="20"/>
              </w:rPr>
              <w:t>章程（同意**人、弃权**人、反对**人）。</w:t>
            </w:r>
          </w:p>
          <w:p>
            <w:pPr>
              <w:adjustRightInd w:val="0"/>
              <w:snapToGrid w:val="0"/>
              <w:spacing w:before="0" w:beforeAutospacing="0" w:after="0" w:afterAutospacing="0"/>
              <w:ind w:left="0" w:right="0"/>
              <w:rPr>
                <w:rFonts w:hint="default" w:ascii="仿宋_GB2312" w:hAnsi="宋体" w:eastAsia="仿宋_GB2312" w:cs="宋体"/>
                <w:sz w:val="22"/>
                <w:szCs w:val="20"/>
              </w:rPr>
            </w:pPr>
          </w:p>
          <w:p>
            <w:pPr>
              <w:adjustRightInd w:val="0"/>
              <w:snapToGrid w:val="0"/>
              <w:spacing w:before="0" w:beforeAutospacing="0" w:after="0" w:afterAutospacing="0"/>
              <w:ind w:left="0" w:right="0"/>
              <w:rPr>
                <w:rFonts w:hint="default" w:ascii="仿宋_GB2312" w:hAnsi="宋体" w:eastAsia="仿宋_GB2312" w:cs="宋体"/>
                <w:sz w:val="22"/>
                <w:szCs w:val="20"/>
              </w:rPr>
            </w:pPr>
          </w:p>
          <w:p>
            <w:pPr>
              <w:adjustRightInd w:val="0"/>
              <w:snapToGrid w:val="0"/>
              <w:spacing w:before="0" w:beforeAutospacing="0" w:after="0" w:afterAutospacing="0"/>
              <w:ind w:left="0" w:right="0"/>
              <w:rPr>
                <w:rFonts w:hint="default" w:ascii="仿宋_GB2312" w:hAnsi="宋体" w:eastAsia="仿宋_GB2312" w:cs="宋体"/>
                <w:sz w:val="22"/>
                <w:szCs w:val="20"/>
              </w:rPr>
            </w:pPr>
            <w:r>
              <w:rPr>
                <w:rFonts w:hint="eastAsia" w:ascii="仿宋_GB2312" w:hAnsi="宋体" w:eastAsia="仿宋_GB2312" w:cs="宋体"/>
                <w:sz w:val="22"/>
                <w:szCs w:val="20"/>
              </w:rPr>
              <w:t>备注：</w:t>
            </w:r>
          </w:p>
          <w:p>
            <w:pPr>
              <w:adjustRightInd w:val="0"/>
              <w:snapToGrid w:val="0"/>
              <w:spacing w:before="0" w:beforeAutospacing="0" w:after="0" w:afterAutospacing="0"/>
              <w:ind w:left="0" w:right="0"/>
              <w:rPr>
                <w:rFonts w:hint="default" w:ascii="仿宋_GB2312" w:hAnsi="宋体" w:eastAsia="仿宋_GB2312" w:cs="宋体"/>
                <w:sz w:val="22"/>
                <w:szCs w:val="20"/>
              </w:rPr>
            </w:pPr>
            <w:r>
              <w:rPr>
                <w:rFonts w:hint="eastAsia" w:ascii="仿宋_GB2312" w:hAnsi="宋体" w:eastAsia="仿宋_GB2312" w:cs="宋体"/>
                <w:sz w:val="22"/>
                <w:szCs w:val="20"/>
              </w:rPr>
              <w:t>**、**、**等**人出席理事会，**、**等因**原因缺席。</w:t>
            </w:r>
          </w:p>
          <w:p>
            <w:pPr>
              <w:adjustRightInd w:val="0"/>
              <w:snapToGrid w:val="0"/>
              <w:spacing w:before="0" w:beforeAutospacing="0" w:after="0" w:afterAutospacing="0"/>
              <w:ind w:left="0" w:right="0"/>
              <w:rPr>
                <w:rFonts w:hint="default" w:ascii="仿宋_GB2312" w:hAnsi="Times New Roman" w:eastAsia="仿宋_GB2312" w:cs="Times New Roman"/>
                <w:sz w:val="22"/>
                <w:szCs w:val="20"/>
              </w:rPr>
            </w:pPr>
            <w:r>
              <w:rPr>
                <w:rFonts w:hint="eastAsia" w:ascii="仿宋_GB2312" w:hAnsi="宋体" w:eastAsia="仿宋_GB2312" w:cs="宋体"/>
                <w:sz w:val="22"/>
                <w:szCs w:val="20"/>
              </w:rPr>
              <w:t>监事**、**列席理事会，监事**因***原因缺席。</w:t>
            </w:r>
          </w:p>
        </w:tc>
      </w:tr>
      <w:tr>
        <w:trPr>
          <w:cantSplit/>
          <w:trHeight w:val="3579" w:hRule="atLeast"/>
          <w:jc w:val="center"/>
        </w:trPr>
        <w:tc>
          <w:tcPr>
            <w:tcW w:w="148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00" w:lineRule="auto"/>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与会理事</w:t>
            </w:r>
          </w:p>
          <w:p>
            <w:pPr>
              <w:adjustRightInd w:val="0"/>
              <w:snapToGrid w:val="0"/>
              <w:spacing w:before="0" w:beforeAutospacing="0" w:after="0" w:afterAutospacing="0" w:line="300" w:lineRule="auto"/>
              <w:ind w:left="0" w:right="0"/>
              <w:jc w:val="center"/>
              <w:rPr>
                <w:rFonts w:hint="default" w:ascii="Times New Roman" w:hAnsi="Times New Roman" w:cs="Times New Roman"/>
                <w:sz w:val="22"/>
                <w:szCs w:val="20"/>
              </w:rPr>
            </w:pPr>
            <w:r>
              <w:rPr>
                <w:rFonts w:hint="eastAsia" w:ascii="Times New Roman" w:hAnsi="Times New Roman" w:cs="Times New Roman"/>
                <w:sz w:val="22"/>
                <w:szCs w:val="20"/>
              </w:rPr>
              <w:t>签字</w:t>
            </w:r>
          </w:p>
        </w:tc>
        <w:tc>
          <w:tcPr>
            <w:tcW w:w="7508"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0" w:beforeAutospacing="0" w:after="0" w:afterAutospacing="0"/>
              <w:ind w:left="0" w:right="0"/>
              <w:rPr>
                <w:rFonts w:hint="default" w:ascii="Times New Roman" w:hAnsi="Times New Roman" w:eastAsia="楷体_GB2312" w:cs="Times New Roman"/>
                <w:color w:val="000000"/>
                <w:sz w:val="22"/>
                <w:szCs w:val="20"/>
              </w:rPr>
            </w:pPr>
          </w:p>
        </w:tc>
      </w:tr>
    </w:tbl>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247" o:spid="_x0000_s1260" style="position:absolute;left:0;margin-left:-167.55pt;margin-top:56.6pt;height:379.1pt;width:422.35pt;mso-position-horizontal-relative:char;mso-position-vertical-relative:line;mso-wrap-distance-bottom:0pt;mso-wrap-distance-top:0pt;rotation:0f;z-index:251704320;" coordorigin="0,0" coordsize="8447,7582" o:allowoverlap="f">
            <o:lock v:ext="edit" position="f" selection="f" grouping="f" rotation="f" cropping="f" text="f" aspectratio="f"/>
            <v:rect id="矩形 1248" o:spid="_x0000_s1261"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249" o:spid="_x0000_s1262"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250" o:spid="_x0000_s1263"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251" o:spid="_x0000_s1264"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252" o:spid="_x0000_s1265"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253" o:spid="_x0000_s1266"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254" o:spid="_x0000_s1267"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255" o:spid="_x0000_s1268"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256" o:spid="_x0000_s1269"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257" o:spid="_x0000_s1270"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258" o:spid="_x0000_s1271"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259" o:spid="_x0000_s1272"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260" o:spid="_x0000_s1273"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261" o:spid="_x0000_s1274"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262" o:spid="_x0000_s1275"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263" o:spid="_x0000_s1276"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264" o:spid="_x0000_s1277"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社会团体成立登记服务指南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cs="仿宋_GB2312"/>
          <w:szCs w:val="21"/>
        </w:rPr>
      </w:pPr>
      <w:r>
        <w:rPr>
          <w:rFonts w:hint="eastAsia" w:hAnsi="宋体" w:cs="仿宋_GB2312"/>
          <w:szCs w:val="21"/>
        </w:rPr>
        <w:t>005682207XK85035001</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自然人、法人和其他组织。</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0" w:firstLineChars="200"/>
      </w:pPr>
      <w:r>
        <w:rPr>
          <w:rFonts w:hint="eastAsia"/>
        </w:rPr>
        <w:t xml:space="preserve">（一）《社会团体登记管理条例》（国务院、国务院令第250号；国务院、国务院令第666号《国务院关于修改部分行政法规的决定》修订）第十条 成立社会团体，应当具备下列条件：（1）有50个以上的个人会员或者30个以上的单位会员；个人会员、单位会员混合组成的，会员总数不得少于50个；（2）有规范的名称和相应的组织机构；（3）有固定的住所；（4）有与其业务活动相适应的专职工作人员；（5）有合法的资产和经费来源，全国性的社会团体有１０万元以上活动资金，地方性的社会团体和跨行政区域的社会团体有３万元以上活动资金；（6）有独立承担民事责任的能力。 </w:t>
      </w:r>
    </w:p>
    <w:p>
      <w:pPr>
        <w:pStyle w:val="31"/>
        <w:tabs>
          <w:tab w:val="clear" w:pos="4201"/>
          <w:tab w:val="clear" w:pos="9298"/>
        </w:tabs>
        <w:spacing w:before="156" w:after="156"/>
        <w:ind w:firstLine="420" w:firstLineChars="200"/>
      </w:pPr>
      <w:r>
        <w:rPr>
          <w:rFonts w:hint="eastAsia"/>
        </w:rPr>
        <w:t>（二）《民政部关于社会组织成立登记时同步开展党建工作有关问题的通知》（民政部、民函〔2016〕257号）(1)申请新成立社会组织，应当同时向登记管理机关提交《社会组织党建工作承诺书》。登记管理机关批准社会组织登记后、社会组织申领证书前，应当由社会组织向登记管理机关提交《社会组织党员情况调查表》。《社会组织党建工作承诺书》《社会组织党员情况调查表》须由该组织拟任主要负责人和拟任法定代表人共同签字。</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tabs>
          <w:tab w:val="clear" w:pos="4201"/>
          <w:tab w:val="clear" w:pos="9298"/>
        </w:tabs>
        <w:spacing w:before="0" w:after="0"/>
        <w:ind w:firstLine="420" w:firstLineChars="200"/>
      </w:pPr>
      <w:r>
        <w:rPr>
          <w:rFonts w:hint="eastAsia"/>
        </w:rPr>
        <w:t>1.登记申请书；</w:t>
      </w:r>
    </w:p>
    <w:p>
      <w:pPr>
        <w:pStyle w:val="31"/>
        <w:tabs>
          <w:tab w:val="clear" w:pos="4201"/>
          <w:tab w:val="clear" w:pos="9298"/>
        </w:tabs>
        <w:spacing w:before="0" w:after="0"/>
        <w:ind w:firstLine="420" w:firstLineChars="200"/>
      </w:pPr>
      <w:r>
        <w:rPr>
          <w:rFonts w:hint="eastAsia"/>
        </w:rPr>
        <w:t>2.业务主管单位的批准文件；</w:t>
      </w:r>
    </w:p>
    <w:p>
      <w:pPr>
        <w:pStyle w:val="31"/>
        <w:tabs>
          <w:tab w:val="clear" w:pos="4201"/>
          <w:tab w:val="clear" w:pos="9298"/>
        </w:tabs>
        <w:spacing w:before="0" w:after="0"/>
        <w:ind w:firstLine="420" w:firstLineChars="200"/>
      </w:pPr>
      <w:r>
        <w:rPr>
          <w:rFonts w:hint="eastAsia"/>
        </w:rPr>
        <w:t>3.验资报告；</w:t>
      </w:r>
    </w:p>
    <w:p>
      <w:pPr>
        <w:pStyle w:val="31"/>
        <w:tabs>
          <w:tab w:val="clear" w:pos="4201"/>
          <w:tab w:val="clear" w:pos="9298"/>
        </w:tabs>
        <w:spacing w:before="0" w:after="0"/>
        <w:ind w:firstLine="420" w:firstLineChars="200"/>
      </w:pPr>
      <w:r>
        <w:rPr>
          <w:rFonts w:hint="eastAsia"/>
        </w:rPr>
        <w:t>4.场所使用权证明；</w:t>
      </w:r>
    </w:p>
    <w:p>
      <w:pPr>
        <w:pStyle w:val="31"/>
        <w:tabs>
          <w:tab w:val="clear" w:pos="4201"/>
          <w:tab w:val="clear" w:pos="9298"/>
        </w:tabs>
        <w:spacing w:before="0" w:after="0"/>
        <w:ind w:firstLine="420" w:firstLineChars="200"/>
      </w:pPr>
      <w:r>
        <w:rPr>
          <w:rFonts w:hint="eastAsia"/>
        </w:rPr>
        <w:t>5.发起人和拟任负责人的基本情况、身份证明；</w:t>
      </w:r>
    </w:p>
    <w:p>
      <w:pPr>
        <w:pStyle w:val="31"/>
        <w:tabs>
          <w:tab w:val="clear" w:pos="4201"/>
          <w:tab w:val="clear" w:pos="9298"/>
        </w:tabs>
        <w:spacing w:before="0" w:after="0"/>
        <w:ind w:firstLine="420" w:firstLineChars="200"/>
      </w:pPr>
      <w:r>
        <w:rPr>
          <w:rFonts w:hint="eastAsia"/>
        </w:rPr>
        <w:t>6.章程草案；</w:t>
      </w:r>
    </w:p>
    <w:p>
      <w:pPr>
        <w:pStyle w:val="31"/>
        <w:tabs>
          <w:tab w:val="clear" w:pos="4201"/>
          <w:tab w:val="clear" w:pos="9298"/>
        </w:tabs>
        <w:spacing w:before="0" w:after="0"/>
        <w:ind w:firstLine="420" w:firstLineChars="200"/>
      </w:pPr>
      <w:r>
        <w:rPr>
          <w:rFonts w:hint="eastAsia"/>
        </w:rPr>
        <w:t>7.社会组织党建工作承诺书；</w:t>
      </w:r>
    </w:p>
    <w:p>
      <w:pPr>
        <w:pStyle w:val="31"/>
        <w:tabs>
          <w:tab w:val="clear" w:pos="4201"/>
          <w:tab w:val="clear" w:pos="9298"/>
        </w:tabs>
        <w:spacing w:before="0" w:after="0"/>
        <w:ind w:firstLine="420" w:firstLineChars="200"/>
      </w:pPr>
      <w:r>
        <w:rPr>
          <w:rFonts w:hint="eastAsia"/>
        </w:rPr>
        <w:t>8.社会组织党员情况调查表。</w:t>
      </w:r>
    </w:p>
    <w:p>
      <w:pPr>
        <w:pStyle w:val="31"/>
        <w:spacing w:before="156" w:after="156"/>
        <w:ind w:firstLine="424"/>
      </w:pPr>
      <w:r>
        <w:rPr>
          <w:rFonts w:hint="eastAsia"/>
        </w:rPr>
        <w:t>（二）不准予批准的情形：</w:t>
      </w:r>
    </w:p>
    <w:p>
      <w:pPr>
        <w:pStyle w:val="38"/>
      </w:pPr>
      <w:r>
        <w:rPr>
          <w:rFonts w:hint="eastAsia"/>
        </w:rPr>
        <w:t>1.有根据证明申请筹备的社会团体的宗旨、业务范围不符合社会团体登记管理条例第四条的规定的；</w:t>
      </w:r>
    </w:p>
    <w:p>
      <w:pPr>
        <w:pStyle w:val="38"/>
      </w:pPr>
      <w:r>
        <w:rPr>
          <w:rFonts w:hint="eastAsia"/>
        </w:rPr>
        <w:t>2.在同一行政区域内已有业务范围相同或者相似的社会团体，没有必要成立的；</w:t>
      </w:r>
    </w:p>
    <w:p>
      <w:pPr>
        <w:pStyle w:val="38"/>
      </w:pPr>
      <w:r>
        <w:rPr>
          <w:rFonts w:hint="eastAsia"/>
        </w:rPr>
        <w:t>3.发起人、拟任负责人正在或者曾经受到剥夺政治权利的刑事处罚，或者不具有完全民事行为能力的；</w:t>
      </w:r>
    </w:p>
    <w:p>
      <w:pPr>
        <w:pStyle w:val="38"/>
      </w:pPr>
      <w:r>
        <w:rPr>
          <w:rFonts w:hint="eastAsia"/>
        </w:rPr>
        <w:t>4.在申请登记时弄虚作假的；</w:t>
      </w:r>
    </w:p>
    <w:p>
      <w:pPr>
        <w:pStyle w:val="38"/>
      </w:pPr>
      <w:r>
        <w:rPr>
          <w:rFonts w:hint="eastAsia"/>
        </w:rPr>
        <w:t>5.有法律、行政法规禁止的其他情形的。</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社会团体成立登记申请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宋体" w:hAnsi="宋体" w:eastAsia="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20" w:lineRule="exact"/>
              <w:ind w:left="0" w:right="0"/>
              <w:jc w:val="left"/>
              <w:rPr>
                <w:rFonts w:hint="default" w:ascii="宋体" w:hAnsi="宋体" w:eastAsia="宋体" w:cs="Times New Roman"/>
                <w:kern w:val="2"/>
                <w:sz w:val="18"/>
                <w:szCs w:val="18"/>
                <w:lang w:val="en-US" w:eastAsia="zh-CN" w:bidi="ar-SA"/>
              </w:rPr>
            </w:pPr>
            <w:r>
              <w:rPr>
                <w:rFonts w:hint="eastAsia" w:ascii="宋体" w:hAnsi="宋体" w:eastAsia="宋体" w:cs="仿宋_GB2312"/>
                <w:sz w:val="18"/>
                <w:szCs w:val="18"/>
              </w:rPr>
              <w:t>社会团体成立登记申请书</w:t>
            </w:r>
          </w:p>
        </w:tc>
        <w:tc>
          <w:tcPr>
            <w:tcW w:w="1356"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eastAsia="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宋体" w:hAnsi="宋体" w:eastAsia="宋体" w:cs="Times New Roman"/>
                <w:sz w:val="18"/>
                <w:szCs w:val="18"/>
              </w:rPr>
              <w:t>1</w:t>
            </w:r>
          </w:p>
        </w:tc>
        <w:tc>
          <w:tcPr>
            <w:tcW w:w="1329" w:type="dxa"/>
            <w:tcBorders>
              <w:top w:val="single" w:color="auto" w:sz="8" w:space="0"/>
            </w:tcBorders>
            <w:vAlign w:val="center"/>
          </w:tcPr>
          <w:p>
            <w:pPr>
              <w:widowControl/>
              <w:spacing w:before="0" w:beforeAutospacing="0" w:after="0" w:afterAutospacing="0"/>
              <w:ind w:left="0" w:right="0"/>
              <w:textAlignment w:val="center"/>
              <w:rPr>
                <w:rFonts w:hint="default" w:ascii="宋体" w:hAnsi="宋体" w:eastAsia="宋体" w:cs="Times New Roman"/>
                <w:kern w:val="2"/>
                <w:sz w:val="18"/>
                <w:szCs w:val="18"/>
                <w:lang w:val="en-US" w:eastAsia="zh-CN" w:bidi="ar-SA"/>
              </w:rPr>
            </w:pPr>
            <w:r>
              <w:rPr>
                <w:rFonts w:hint="eastAsia" w:ascii="宋体" w:hAnsi="宋体" w:eastAsia="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eastAsia="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宋体" w:hAnsi="宋体" w:eastAsia="宋体" w:cs="Times New Roman"/>
                <w:sz w:val="18"/>
                <w:szCs w:val="18"/>
              </w:rPr>
              <w:t>2</w:t>
            </w:r>
          </w:p>
        </w:tc>
        <w:tc>
          <w:tcPr>
            <w:tcW w:w="2901" w:type="dxa"/>
            <w:vAlign w:val="center"/>
          </w:tcPr>
          <w:p>
            <w:pPr>
              <w:adjustRightInd w:val="0"/>
              <w:snapToGrid w:val="0"/>
              <w:spacing w:before="0" w:beforeAutospacing="0" w:after="0" w:afterAutospacing="0" w:line="320" w:lineRule="exact"/>
              <w:ind w:left="0" w:right="0"/>
              <w:jc w:val="left"/>
              <w:rPr>
                <w:rFonts w:hint="default" w:ascii="宋体" w:hAnsi="宋体" w:eastAsia="宋体" w:cs="Times New Roman"/>
                <w:kern w:val="2"/>
                <w:sz w:val="18"/>
                <w:szCs w:val="18"/>
                <w:lang w:val="en-US" w:eastAsia="zh-CN" w:bidi="ar-SA"/>
              </w:rPr>
            </w:pPr>
            <w:r>
              <w:rPr>
                <w:rFonts w:hint="eastAsia" w:ascii="宋体" w:hAnsi="宋体" w:eastAsia="宋体" w:cs="仿宋_GB2312"/>
                <w:sz w:val="18"/>
                <w:szCs w:val="18"/>
              </w:rPr>
              <w:t>中华人民共和国居民身份证</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eastAsia="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1</w:t>
            </w:r>
          </w:p>
        </w:tc>
        <w:tc>
          <w:tcPr>
            <w:tcW w:w="1329" w:type="dxa"/>
            <w:vAlign w:val="center"/>
          </w:tcPr>
          <w:p>
            <w:pPr>
              <w:widowControl/>
              <w:spacing w:before="0" w:beforeAutospacing="0" w:after="0" w:afterAutospacing="0"/>
              <w:ind w:left="0" w:right="0"/>
              <w:textAlignment w:val="center"/>
              <w:rPr>
                <w:rFonts w:hint="default" w:ascii="宋体" w:hAnsi="宋体" w:eastAsia="宋体" w:cs="Times New Roman"/>
                <w:kern w:val="2"/>
                <w:sz w:val="18"/>
                <w:szCs w:val="18"/>
                <w:lang w:val="en-US" w:eastAsia="zh-CN" w:bidi="ar-SA"/>
              </w:rPr>
            </w:pPr>
            <w:r>
              <w:rPr>
                <w:rFonts w:hint="eastAsia" w:ascii="宋体" w:hAnsi="宋体" w:eastAsia="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eastAsia="宋体" w:cs="宋体"/>
                <w:color w:val="000000"/>
                <w:kern w:val="0"/>
                <w:sz w:val="18"/>
                <w:szCs w:val="18"/>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宋体" w:hAnsi="宋体" w:eastAsia="宋体" w:cs="Times New Roman"/>
                <w:sz w:val="18"/>
                <w:szCs w:val="18"/>
              </w:rPr>
              <w:t>3</w:t>
            </w:r>
          </w:p>
        </w:tc>
        <w:tc>
          <w:tcPr>
            <w:tcW w:w="2901" w:type="dxa"/>
            <w:vAlign w:val="center"/>
          </w:tcPr>
          <w:p>
            <w:pPr>
              <w:adjustRightInd w:val="0"/>
              <w:snapToGrid w:val="0"/>
              <w:spacing w:before="0" w:beforeAutospacing="0" w:after="0" w:afterAutospacing="0" w:line="320" w:lineRule="exact"/>
              <w:ind w:left="0" w:right="0"/>
              <w:jc w:val="left"/>
              <w:rPr>
                <w:rFonts w:hint="default" w:ascii="宋体" w:hAnsi="宋体" w:eastAsia="宋体" w:cs="Times New Roman"/>
                <w:kern w:val="2"/>
                <w:sz w:val="18"/>
                <w:szCs w:val="18"/>
                <w:lang w:val="en-US" w:eastAsia="zh-CN" w:bidi="ar-SA"/>
              </w:rPr>
            </w:pPr>
            <w:r>
              <w:rPr>
                <w:rFonts w:hint="eastAsia" w:ascii="宋体" w:hAnsi="宋体" w:eastAsia="宋体" w:cs="仿宋_GB2312"/>
                <w:sz w:val="18"/>
                <w:szCs w:val="18"/>
              </w:rPr>
              <w:t>场地使用权佐证材料</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eastAsia="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1</w:t>
            </w:r>
          </w:p>
        </w:tc>
        <w:tc>
          <w:tcPr>
            <w:tcW w:w="1329" w:type="dxa"/>
            <w:vAlign w:val="center"/>
          </w:tcPr>
          <w:p>
            <w:pPr>
              <w:widowControl/>
              <w:spacing w:before="0" w:beforeAutospacing="0" w:after="0" w:afterAutospacing="0"/>
              <w:ind w:left="0" w:right="0"/>
              <w:textAlignment w:val="center"/>
              <w:rPr>
                <w:rFonts w:hint="default" w:ascii="宋体" w:hAnsi="宋体" w:eastAsia="宋体" w:cs="Times New Roman"/>
                <w:kern w:val="2"/>
                <w:sz w:val="18"/>
                <w:szCs w:val="18"/>
                <w:lang w:val="en-US" w:eastAsia="zh-CN" w:bidi="ar-SA"/>
              </w:rPr>
            </w:pPr>
            <w:r>
              <w:rPr>
                <w:rFonts w:hint="eastAsia" w:ascii="宋体" w:hAnsi="宋体" w:eastAsia="宋体" w:cs="宋体"/>
                <w:color w:val="000000"/>
                <w:kern w:val="0"/>
                <w:sz w:val="18"/>
                <w:szCs w:val="18"/>
              </w:rPr>
              <w:t>纸质表格</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eastAsia="宋体" w:cs="宋体"/>
                <w:color w:val="000000"/>
                <w:kern w:val="0"/>
                <w:sz w:val="18"/>
                <w:szCs w:val="18"/>
              </w:rPr>
              <w:t>字迹清楚，不得涂改、空项</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宋体" w:hAnsi="宋体" w:eastAsia="宋体" w:cs="Times New Roman"/>
                <w:sz w:val="18"/>
                <w:szCs w:val="18"/>
              </w:rPr>
              <w:t>4</w:t>
            </w:r>
          </w:p>
        </w:tc>
        <w:tc>
          <w:tcPr>
            <w:tcW w:w="2901" w:type="dxa"/>
            <w:vAlign w:val="center"/>
          </w:tcPr>
          <w:p>
            <w:pPr>
              <w:adjustRightInd w:val="0"/>
              <w:snapToGrid w:val="0"/>
              <w:spacing w:before="0" w:beforeAutospacing="0" w:after="0" w:afterAutospacing="0" w:line="320" w:lineRule="exact"/>
              <w:ind w:left="0" w:right="0"/>
              <w:jc w:val="left"/>
              <w:rPr>
                <w:rFonts w:hint="default" w:ascii="宋体" w:hAnsi="宋体" w:eastAsia="宋体" w:cs="Times New Roman"/>
                <w:kern w:val="2"/>
                <w:sz w:val="18"/>
                <w:szCs w:val="18"/>
                <w:lang w:val="en-US" w:eastAsia="zh-CN" w:bidi="ar-SA"/>
              </w:rPr>
            </w:pPr>
            <w:r>
              <w:rPr>
                <w:rFonts w:hint="eastAsia" w:ascii="宋体" w:hAnsi="宋体" w:eastAsia="宋体" w:cs="仿宋_GB2312"/>
                <w:sz w:val="18"/>
                <w:szCs w:val="18"/>
              </w:rPr>
              <w:t>验资报告</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eastAsia="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1</w:t>
            </w:r>
          </w:p>
        </w:tc>
        <w:tc>
          <w:tcPr>
            <w:tcW w:w="1329" w:type="dxa"/>
            <w:vAlign w:val="center"/>
          </w:tcPr>
          <w:p>
            <w:pPr>
              <w:widowControl/>
              <w:spacing w:before="0" w:beforeAutospacing="0" w:after="0" w:afterAutospacing="0"/>
              <w:ind w:left="0" w:right="0"/>
              <w:textAlignment w:val="center"/>
              <w:rPr>
                <w:rFonts w:hint="default" w:ascii="宋体" w:hAnsi="宋体" w:eastAsia="宋体" w:cs="Times New Roman"/>
                <w:kern w:val="2"/>
                <w:sz w:val="18"/>
                <w:szCs w:val="18"/>
                <w:lang w:val="en-US" w:eastAsia="zh-CN" w:bidi="ar-SA"/>
              </w:rPr>
            </w:pPr>
            <w:r>
              <w:rPr>
                <w:rFonts w:hint="eastAsia" w:ascii="宋体" w:hAnsi="宋体" w:eastAsia="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eastAsia="宋体" w:cs="宋体"/>
                <w:color w:val="000000"/>
                <w:kern w:val="0"/>
                <w:sz w:val="18"/>
                <w:szCs w:val="18"/>
              </w:rPr>
              <w:t>字迹清楚，不得涂改、空项</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60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6</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center"/>
        <w:rPr>
          <w:rFonts w:ascii="黑体" w:hAnsi="黑体"/>
        </w:rPr>
      </w:pPr>
      <w:r>
        <w:br w:type="page"/>
      </w:r>
      <w:r>
        <w:rPr>
          <w:rFonts w:ascii="黑体" w:hAnsi="黑体" w:eastAsia="宋体" w:cs="Times New Roman"/>
          <w:sz w:val="21"/>
          <w:lang w:val="en-US" w:eastAsia="zh-CN" w:bidi="ar-SA"/>
        </w:rPr>
        <w:pict>
          <v:shape id="图片框 1265" o:spid="_x0000_s1278" type="#_x0000_t75" style="height:300.55pt;width:453.4pt;rotation:0f;" o:ole="f" fillcolor="#FFFFFF" filled="f" o:preferrelative="t" stroked="f" coordorigin="0,0" coordsize="21600,21600">
            <v:fill on="f" color2="#FFFFFF" focus="0%"/>
            <v:imagedata gain="65536f" blacklevel="0f" gamma="0" o:title="" r:id="rId37"/>
            <o:lock v:ext="edit" position="f" selection="f" grouping="f" rotation="f" cropping="f" text="f" aspectratio="t"/>
            <w10:wrap type="none"/>
            <w10:anchorlock/>
          </v:shape>
        </w:pict>
      </w:r>
    </w:p>
    <w:p>
      <w:pPr>
        <w:pStyle w:val="26"/>
        <w:spacing w:beforeLines="50" w:afterLines="50"/>
        <w:ind w:firstLine="0" w:firstLineChars="0"/>
        <w:jc w:val="center"/>
        <w:rPr>
          <w:rFonts w:ascii="黑体" w:hAnsi="黑体"/>
        </w:rPr>
      </w:pPr>
      <w:r>
        <w:rPr>
          <w:rFonts w:ascii="黑体" w:hAnsi="黑体" w:eastAsia="宋体" w:cs="Times New Roman"/>
          <w:sz w:val="21"/>
          <w:lang w:val="en-US" w:eastAsia="zh-CN" w:bidi="ar-SA"/>
        </w:rPr>
        <w:pict>
          <v:shape id="图片框 1266" o:spid="_x0000_s1279" type="#_x0000_t75" style="height:307.25pt;width:453.55pt;rotation:0f;" o:ole="f" fillcolor="#FFFFFF" filled="f" o:preferrelative="t" stroked="f" coordorigin="0,0" coordsize="21600,21600">
            <v:fill on="f" color2="#FFFFFF" focus="0%"/>
            <v:imagedata gain="65536f" blacklevel="0f" gamma="0" o:title="" r:id="rId38"/>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宋体" w:hAnsi="Times New Roman" w:eastAsia="宋体" w:cs="Times New Roman"/>
          <w:sz w:val="21"/>
          <w:lang w:val="en-US" w:eastAsia="zh-CN" w:bidi="ar-SA"/>
        </w:rPr>
        <w:pict>
          <v:shape id="图片框 1267" o:spid="_x0000_s1280" type="#_x0000_t75" style="height:657.5pt;width:448.95pt;rotation:0f;" o:ole="f" fillcolor="#FFFFFF" filled="f" o:preferrelative="t" stroked="f" coordorigin="0,0" coordsize="21600,21600">
            <v:fill on="f" color2="#FFFFFF" focus="0%"/>
            <v:imagedata gain="65536f" blacklevel="0f" gamma="0" o:title="" r:id="rId39"/>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附件1：社会团体成立登记申请书</w:t>
      </w:r>
    </w:p>
    <w:p>
      <w:pPr>
        <w:ind w:firstLine="420" w:firstLineChars="200"/>
        <w:rPr>
          <w:szCs w:val="21"/>
        </w:rPr>
      </w:pPr>
      <w:r>
        <w:rPr>
          <w:rFonts w:hint="eastAsia"/>
        </w:rPr>
        <w:t>附件2：</w:t>
      </w:r>
      <w:r>
        <w:rPr>
          <w:rFonts w:hint="eastAsia"/>
          <w:color w:val="000000"/>
        </w:rPr>
        <w:t>事项流程图</w:t>
      </w:r>
      <w:r>
        <w:rPr>
          <w:rFonts w:ascii="黑体" w:eastAsia="黑体"/>
          <w:bCs/>
          <w:color w:val="000000"/>
          <w:spacing w:val="4"/>
          <w:sz w:val="28"/>
          <w:szCs w:val="28"/>
        </w:rPr>
        <w:br w:type="page"/>
      </w:r>
    </w:p>
    <w:p>
      <w:pPr>
        <w:pStyle w:val="32"/>
        <w:tabs>
          <w:tab w:val="left" w:pos="0"/>
        </w:tabs>
        <w:rPr>
          <w:rFonts w:hAnsi="黑体" w:cs="黑体"/>
        </w:rPr>
      </w:pPr>
      <w:r>
        <w:rPr>
          <w:rFonts w:hint="eastAsia"/>
        </w:rPr>
        <w:t>附件1 社会团体成立登记申请书</w:t>
      </w:r>
    </w:p>
    <w:p>
      <w:pPr>
        <w:ind w:firstLine="961"/>
        <w:jc w:val="center"/>
        <w:rPr>
          <w:rFonts w:ascii="华文中宋" w:hAnsi="华文中宋" w:eastAsia="华文中宋" w:cs="宋体"/>
          <w:b/>
          <w:bCs/>
          <w:sz w:val="48"/>
          <w:szCs w:val="48"/>
        </w:rPr>
      </w:pPr>
    </w:p>
    <w:p>
      <w:pPr>
        <w:jc w:val="center"/>
        <w:rPr>
          <w:rFonts w:ascii="华文中宋" w:hAnsi="华文中宋" w:eastAsia="华文中宋" w:cs="宋体"/>
          <w:b/>
          <w:bCs/>
          <w:sz w:val="48"/>
          <w:szCs w:val="48"/>
        </w:rPr>
      </w:pPr>
      <w:r>
        <w:rPr>
          <w:rFonts w:hint="eastAsia" w:ascii="华文中宋" w:hAnsi="华文中宋" w:eastAsia="华文中宋" w:cs="宋体"/>
          <w:b/>
          <w:bCs/>
          <w:sz w:val="48"/>
          <w:szCs w:val="48"/>
        </w:rPr>
        <w:t>社会团体成立登记申请书</w:t>
      </w:r>
    </w:p>
    <w:p>
      <w:pPr>
        <w:ind w:firstLine="960"/>
        <w:rPr>
          <w:rFonts w:ascii="宋体" w:hAnsi="宋体" w:cs="宋体"/>
          <w:sz w:val="28"/>
          <w:szCs w:val="28"/>
        </w:rPr>
      </w:pPr>
      <w:r>
        <w:rPr>
          <w:rFonts w:hint="eastAsia" w:ascii="华文中宋" w:hAnsi="华文中宋" w:eastAsia="华文中宋" w:cs="宋体"/>
          <w:sz w:val="48"/>
          <w:szCs w:val="48"/>
        </w:rPr>
        <w:t xml:space="preserve">         </w:t>
      </w:r>
      <w:r>
        <w:rPr>
          <w:rFonts w:hint="eastAsia" w:ascii="宋体" w:hAnsi="宋体" w:cs="宋体"/>
          <w:sz w:val="28"/>
          <w:szCs w:val="28"/>
        </w:rPr>
        <w:t xml:space="preserve"> 社会团体名称：</w:t>
      </w:r>
      <w:r>
        <w:rPr>
          <w:rFonts w:hint="eastAsia" w:ascii="宋体" w:hAnsi="宋体" w:cs="宋体"/>
          <w:sz w:val="28"/>
          <w:szCs w:val="28"/>
          <w:u w:val="single"/>
        </w:rPr>
        <w:t xml:space="preserve">              </w:t>
      </w:r>
      <w:r>
        <w:rPr>
          <w:rFonts w:hint="eastAsia" w:ascii="宋体" w:hAnsi="宋体" w:cs="宋体"/>
          <w:sz w:val="28"/>
          <w:szCs w:val="28"/>
        </w:rPr>
        <w:t xml:space="preserve">    </w:t>
      </w:r>
    </w:p>
    <w:p>
      <w:pPr>
        <w:spacing w:line="590" w:lineRule="exact"/>
        <w:ind w:firstLine="560"/>
        <w:rPr>
          <w:rFonts w:ascii="仿宋_GB2312" w:hAnsi="宋体" w:eastAsia="仿宋_GB2312" w:cs="宋体"/>
          <w:sz w:val="28"/>
          <w:szCs w:val="28"/>
        </w:rPr>
      </w:pPr>
      <w:r>
        <w:rPr>
          <w:rFonts w:hint="eastAsia" w:ascii="仿宋_GB2312" w:hAnsi="宋体" w:eastAsia="仿宋_GB2312" w:cs="宋体"/>
          <w:sz w:val="28"/>
          <w:szCs w:val="28"/>
        </w:rPr>
        <w:t xml:space="preserve">                 </w:t>
      </w:r>
      <w:r>
        <w:rPr>
          <w:rFonts w:hint="eastAsia" w:ascii="宋体" w:hAnsi="宋体" w:cs="宋体"/>
          <w:kern w:val="0"/>
          <w:sz w:val="28"/>
          <w:szCs w:val="28"/>
        </w:rPr>
        <w:t>登记类型：双重管理</w:t>
      </w:r>
      <w:r>
        <w:rPr>
          <w:rFonts w:hint="eastAsia" w:ascii="宋体" w:hAnsi="宋体" w:cs="宋体"/>
          <w:color w:val="333333"/>
          <w:sz w:val="24"/>
        </w:rPr>
        <w:t>□</w:t>
      </w:r>
      <w:r>
        <w:rPr>
          <w:rFonts w:hint="eastAsia" w:ascii="宋体" w:hAnsi="宋体" w:cs="宋体"/>
          <w:kern w:val="0"/>
          <w:sz w:val="28"/>
          <w:szCs w:val="28"/>
        </w:rPr>
        <w:t>直接登记</w:t>
      </w:r>
      <w:r>
        <w:rPr>
          <w:rFonts w:hint="eastAsia" w:ascii="宋体" w:hAnsi="宋体" w:cs="宋体"/>
          <w:color w:val="333333"/>
          <w:sz w:val="24"/>
        </w:rPr>
        <w:t>□</w:t>
      </w:r>
      <w:r>
        <w:rPr>
          <w:rFonts w:hint="eastAsia" w:ascii="仿宋_GB2312" w:hAnsi="宋体" w:eastAsia="仿宋_GB2312" w:cs="宋体"/>
          <w:sz w:val="28"/>
          <w:szCs w:val="28"/>
        </w:rPr>
        <w:t xml:space="preserve">    </w:t>
      </w:r>
    </w:p>
    <w:tbl>
      <w:tblPr>
        <w:tblW w:w="8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66"/>
      </w:tblGrid>
      <w:tr>
        <w:trPr>
          <w:jc w:val="center"/>
        </w:trPr>
        <w:tc>
          <w:tcPr>
            <w:tcW w:w="8966" w:type="dxa"/>
            <w:vAlign w:val="top"/>
          </w:tcPr>
          <w:p>
            <w:pPr>
              <w:spacing w:before="0" w:beforeAutospacing="0" w:after="0" w:afterAutospacing="0" w:line="500" w:lineRule="exact"/>
              <w:ind w:left="0" w:right="0" w:firstLine="560"/>
              <w:jc w:val="center"/>
              <w:rPr>
                <w:rFonts w:hint="default" w:ascii="宋体" w:hAnsi="宋体" w:cs="宋体"/>
                <w:sz w:val="28"/>
                <w:szCs w:val="28"/>
              </w:rPr>
            </w:pPr>
            <w:r>
              <w:rPr>
                <w:rFonts w:hint="eastAsia" w:ascii="宋体" w:hAnsi="宋体" w:cs="宋体"/>
                <w:sz w:val="28"/>
                <w:szCs w:val="28"/>
              </w:rPr>
              <w:t>申请人须知</w:t>
            </w:r>
          </w:p>
          <w:p>
            <w:pPr>
              <w:spacing w:before="0" w:beforeAutospacing="0" w:after="0" w:afterAutospacing="0" w:line="500" w:lineRule="exact"/>
              <w:ind w:left="0" w:right="0" w:firstLine="560" w:firstLineChars="200"/>
              <w:rPr>
                <w:rFonts w:hint="default" w:ascii="宋体" w:hAnsi="宋体" w:cs="宋体"/>
                <w:sz w:val="28"/>
                <w:szCs w:val="28"/>
              </w:rPr>
            </w:pPr>
            <w:r>
              <w:rPr>
                <w:rFonts w:hint="eastAsia" w:ascii="宋体" w:hAnsi="宋体" w:cs="宋体"/>
                <w:sz w:val="28"/>
                <w:szCs w:val="28"/>
              </w:rPr>
              <w:t>1、签署文件和填写本申请书前，应当阅读《社会团体登记管理条例》和《河南省实施&lt;社会团体登记管理条例&gt;办法》以及有关法律法规和国家政策，并确知享有的权利和应承担的义务。</w:t>
            </w:r>
          </w:p>
          <w:p>
            <w:pPr>
              <w:spacing w:before="0" w:beforeAutospacing="0" w:after="0" w:afterAutospacing="0" w:line="500" w:lineRule="exact"/>
              <w:ind w:left="0" w:right="0" w:firstLine="560" w:firstLineChars="200"/>
              <w:rPr>
                <w:rFonts w:hint="default" w:ascii="宋体" w:hAnsi="宋体" w:cs="宋体"/>
                <w:sz w:val="28"/>
                <w:szCs w:val="28"/>
              </w:rPr>
            </w:pPr>
            <w:r>
              <w:rPr>
                <w:rFonts w:hint="eastAsia" w:ascii="宋体" w:hAnsi="宋体" w:cs="宋体"/>
                <w:sz w:val="28"/>
                <w:szCs w:val="28"/>
              </w:rPr>
              <w:t>2、必须保证对所提交文件、证件的真实性、有效性和合法性承担责任。</w:t>
            </w:r>
          </w:p>
          <w:p>
            <w:pPr>
              <w:spacing w:before="0" w:beforeAutospacing="0" w:after="0" w:afterAutospacing="0" w:line="500" w:lineRule="exact"/>
              <w:ind w:left="0" w:right="0" w:firstLine="560" w:firstLineChars="200"/>
              <w:rPr>
                <w:rFonts w:hint="default" w:ascii="宋体" w:hAnsi="宋体" w:cs="宋体"/>
                <w:sz w:val="28"/>
                <w:szCs w:val="28"/>
              </w:rPr>
            </w:pPr>
            <w:r>
              <w:rPr>
                <w:rFonts w:hint="eastAsia" w:ascii="宋体" w:hAnsi="宋体" w:cs="宋体"/>
                <w:sz w:val="28"/>
                <w:szCs w:val="28"/>
              </w:rPr>
              <w:t>3、提交的文件、证件一般应当是原件，确有特殊情况不提交原件的，应当提交加盖公章的文件、证件复印件。</w:t>
            </w:r>
          </w:p>
          <w:p>
            <w:pPr>
              <w:spacing w:before="0" w:beforeAutospacing="0" w:after="0" w:afterAutospacing="0" w:line="500" w:lineRule="exact"/>
              <w:ind w:left="0" w:right="0" w:firstLine="560" w:firstLineChars="200"/>
              <w:rPr>
                <w:rFonts w:hint="default" w:ascii="宋体" w:hAnsi="宋体" w:cs="宋体"/>
                <w:sz w:val="28"/>
                <w:szCs w:val="28"/>
              </w:rPr>
            </w:pPr>
            <w:r>
              <w:rPr>
                <w:rFonts w:hint="eastAsia" w:ascii="宋体" w:hAnsi="宋体" w:cs="宋体"/>
                <w:sz w:val="28"/>
                <w:szCs w:val="28"/>
              </w:rPr>
              <w:t>4、提交的文件、证件原件或复印件应当使用A4纸。</w:t>
            </w:r>
          </w:p>
          <w:p>
            <w:pPr>
              <w:spacing w:before="0" w:beforeAutospacing="0" w:after="0" w:afterAutospacing="0" w:line="500" w:lineRule="exact"/>
              <w:ind w:left="0" w:right="0" w:firstLine="560" w:firstLineChars="200"/>
              <w:rPr>
                <w:rFonts w:hint="default" w:ascii="宋体" w:hAnsi="宋体" w:cs="宋体"/>
                <w:sz w:val="28"/>
                <w:szCs w:val="28"/>
              </w:rPr>
            </w:pPr>
            <w:r>
              <w:rPr>
                <w:rFonts w:hint="eastAsia" w:ascii="宋体" w:hAnsi="宋体" w:cs="宋体"/>
                <w:sz w:val="28"/>
                <w:szCs w:val="28"/>
              </w:rPr>
              <w:t>5、“盖章处”须盖红色印章；“签名处”须由本人签名；“选择项须在□中打∨。</w:t>
            </w:r>
          </w:p>
          <w:p>
            <w:pPr>
              <w:spacing w:before="0" w:beforeAutospacing="0" w:after="0" w:afterAutospacing="0" w:line="500" w:lineRule="exact"/>
              <w:ind w:left="0" w:right="0" w:firstLine="560" w:firstLineChars="200"/>
              <w:rPr>
                <w:rFonts w:hint="default" w:ascii="宋体" w:hAnsi="宋体" w:cs="宋体"/>
                <w:sz w:val="28"/>
                <w:szCs w:val="28"/>
              </w:rPr>
            </w:pPr>
            <w:r>
              <w:rPr>
                <w:rFonts w:hint="eastAsia" w:ascii="宋体" w:hAnsi="宋体" w:cs="宋体"/>
                <w:sz w:val="28"/>
                <w:szCs w:val="28"/>
              </w:rPr>
              <w:t>6、所报材料请申报单位自行存档，妥善保存。</w:t>
            </w:r>
          </w:p>
          <w:p>
            <w:pPr>
              <w:spacing w:before="0" w:beforeAutospacing="0" w:after="0" w:afterAutospacing="0" w:line="500" w:lineRule="exact"/>
              <w:ind w:left="0" w:right="0" w:firstLine="5600" w:firstLineChars="2000"/>
              <w:rPr>
                <w:rFonts w:hint="default" w:ascii="仿宋_GB2312" w:hAnsi="宋体" w:eastAsia="仿宋_GB2312" w:cs="宋体"/>
                <w:sz w:val="28"/>
                <w:szCs w:val="28"/>
              </w:rPr>
            </w:pPr>
          </w:p>
        </w:tc>
      </w:tr>
    </w:tbl>
    <w:p>
      <w:pPr>
        <w:ind w:firstLine="560"/>
        <w:rPr>
          <w:rFonts w:ascii="仿宋_GB2312" w:hAnsi="宋体" w:eastAsia="仿宋_GB2312" w:cs="宋体"/>
          <w:sz w:val="28"/>
          <w:szCs w:val="28"/>
        </w:rPr>
      </w:pPr>
    </w:p>
    <w:p>
      <w:pPr>
        <w:jc w:val="center"/>
        <w:rPr>
          <w:rFonts w:ascii="宋体" w:hAnsi="宋体" w:cs="宋体"/>
          <w:sz w:val="30"/>
          <w:szCs w:val="30"/>
        </w:rPr>
      </w:pPr>
      <w:r>
        <w:rPr>
          <w:rFonts w:hint="eastAsia" w:ascii="宋体" w:hAnsi="宋体" w:cs="宋体"/>
          <w:sz w:val="30"/>
          <w:szCs w:val="30"/>
        </w:rPr>
        <w:t>河南省民政厅民间组织管理局制</w:t>
      </w:r>
    </w:p>
    <w:p>
      <w:bookmarkStart w:id="2" w:name="OLE_LINK1"/>
      <w:r>
        <w:br w:type="page"/>
      </w:r>
    </w:p>
    <w:p>
      <w:pPr>
        <w:jc w:val="center"/>
        <w:rPr>
          <w:rFonts w:ascii="宋体" w:hAnsi="宋体"/>
          <w:b/>
          <w:sz w:val="32"/>
          <w:szCs w:val="32"/>
        </w:rPr>
      </w:pPr>
      <w:r>
        <w:rPr>
          <w:rFonts w:hint="eastAsia"/>
          <w:sz w:val="32"/>
          <w:szCs w:val="32"/>
        </w:rPr>
        <w:t>行政许可申请材料清单</w:t>
      </w:r>
    </w:p>
    <w:tbl>
      <w:tblPr>
        <w:tblW w:w="89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9"/>
        <w:gridCol w:w="4947"/>
        <w:gridCol w:w="1342"/>
        <w:gridCol w:w="1356"/>
      </w:tblGrid>
      <w:tr>
        <w:trPr>
          <w:trHeight w:val="415" w:hRule="atLeast"/>
          <w:jc w:val="center"/>
        </w:trPr>
        <w:tc>
          <w:tcPr>
            <w:tcW w:w="1279"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序号</w:t>
            </w:r>
          </w:p>
        </w:tc>
        <w:tc>
          <w:tcPr>
            <w:tcW w:w="4947"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材 料 名 称</w:t>
            </w:r>
          </w:p>
        </w:tc>
        <w:tc>
          <w:tcPr>
            <w:tcW w:w="1342"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数 量</w:t>
            </w:r>
          </w:p>
        </w:tc>
        <w:tc>
          <w:tcPr>
            <w:tcW w:w="1356"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备 注</w:t>
            </w:r>
          </w:p>
        </w:tc>
      </w:tr>
      <w:tr>
        <w:trPr>
          <w:trHeight w:val="415" w:hRule="atLeast"/>
          <w:jc w:val="center"/>
        </w:trPr>
        <w:tc>
          <w:tcPr>
            <w:tcW w:w="127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4947" w:type="dxa"/>
            <w:vAlign w:val="center"/>
          </w:tcPr>
          <w:p>
            <w:pPr>
              <w:tabs>
                <w:tab w:val="center" w:pos="4153"/>
                <w:tab w:val="right" w:pos="8306"/>
              </w:tabs>
              <w:snapToGrid w:val="0"/>
              <w:spacing w:before="0" w:beforeAutospacing="0" w:after="0" w:afterAutospacing="0"/>
              <w:ind w:left="0" w:right="0"/>
              <w:jc w:val="left"/>
              <w:rPr>
                <w:rFonts w:hint="default" w:ascii="仿宋_GB2312" w:hAnsi="仿宋_GB2312" w:eastAsia="仿宋_GB2312" w:cs="仿宋_GB2312"/>
                <w:sz w:val="28"/>
                <w:szCs w:val="28"/>
              </w:rPr>
            </w:pPr>
            <w:r>
              <w:rPr>
                <w:rFonts w:hint="eastAsia" w:ascii="宋体" w:hAnsi="宋体" w:cs="宋体"/>
                <w:sz w:val="20"/>
                <w:szCs w:val="21"/>
              </w:rPr>
              <w:t>登记申请书</w:t>
            </w:r>
          </w:p>
        </w:tc>
        <w:tc>
          <w:tcPr>
            <w:tcW w:w="1342"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1356"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415" w:hRule="atLeast"/>
          <w:jc w:val="center"/>
        </w:trPr>
        <w:tc>
          <w:tcPr>
            <w:tcW w:w="127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2</w:t>
            </w:r>
          </w:p>
        </w:tc>
        <w:tc>
          <w:tcPr>
            <w:tcW w:w="4947" w:type="dxa"/>
            <w:vAlign w:val="center"/>
          </w:tcPr>
          <w:p>
            <w:pPr>
              <w:tabs>
                <w:tab w:val="center" w:pos="4153"/>
                <w:tab w:val="right" w:pos="8306"/>
              </w:tabs>
              <w:snapToGrid w:val="0"/>
              <w:spacing w:before="0" w:beforeAutospacing="0" w:after="0" w:afterAutospacing="0"/>
              <w:ind w:left="0" w:right="0"/>
              <w:jc w:val="left"/>
              <w:rPr>
                <w:rFonts w:hint="default" w:ascii="仿宋_GB2312" w:hAnsi="仿宋_GB2312" w:cs="仿宋_GB2312"/>
                <w:sz w:val="28"/>
                <w:szCs w:val="28"/>
              </w:rPr>
            </w:pPr>
            <w:r>
              <w:rPr>
                <w:rFonts w:hint="eastAsia" w:ascii="宋体" w:hAnsi="宋体" w:cs="宋体"/>
                <w:sz w:val="20"/>
                <w:szCs w:val="21"/>
              </w:rPr>
              <w:t>业务主管单位批准文件</w:t>
            </w:r>
          </w:p>
        </w:tc>
        <w:tc>
          <w:tcPr>
            <w:tcW w:w="1342"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1356"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415" w:hRule="atLeast"/>
          <w:jc w:val="center"/>
        </w:trPr>
        <w:tc>
          <w:tcPr>
            <w:tcW w:w="127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3</w:t>
            </w:r>
          </w:p>
        </w:tc>
        <w:tc>
          <w:tcPr>
            <w:tcW w:w="4947" w:type="dxa"/>
            <w:vAlign w:val="center"/>
          </w:tcPr>
          <w:p>
            <w:pPr>
              <w:tabs>
                <w:tab w:val="center" w:pos="4153"/>
                <w:tab w:val="right" w:pos="8306"/>
              </w:tabs>
              <w:snapToGrid w:val="0"/>
              <w:spacing w:before="0" w:beforeAutospacing="0" w:after="0" w:afterAutospacing="0"/>
              <w:ind w:left="0" w:right="0"/>
              <w:jc w:val="left"/>
              <w:rPr>
                <w:rFonts w:hint="default" w:ascii="仿宋_GB2312" w:hAnsi="仿宋_GB2312" w:eastAsia="仿宋_GB2312" w:cs="仿宋_GB2312"/>
                <w:sz w:val="28"/>
                <w:szCs w:val="28"/>
              </w:rPr>
            </w:pPr>
            <w:r>
              <w:rPr>
                <w:rFonts w:hint="eastAsia" w:ascii="宋体" w:hAnsi="宋体" w:cs="宋体"/>
                <w:sz w:val="20"/>
                <w:szCs w:val="21"/>
              </w:rPr>
              <w:t>社会组织党建工作情况</w:t>
            </w:r>
          </w:p>
        </w:tc>
        <w:tc>
          <w:tcPr>
            <w:tcW w:w="1342"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1356"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415" w:hRule="atLeast"/>
          <w:jc w:val="center"/>
        </w:trPr>
        <w:tc>
          <w:tcPr>
            <w:tcW w:w="127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4</w:t>
            </w:r>
          </w:p>
        </w:tc>
        <w:tc>
          <w:tcPr>
            <w:tcW w:w="4947" w:type="dxa"/>
            <w:vAlign w:val="center"/>
          </w:tcPr>
          <w:p>
            <w:pPr>
              <w:tabs>
                <w:tab w:val="center" w:pos="4153"/>
                <w:tab w:val="right" w:pos="8306"/>
              </w:tabs>
              <w:snapToGrid w:val="0"/>
              <w:spacing w:before="0" w:beforeAutospacing="0" w:after="0" w:afterAutospacing="0"/>
              <w:ind w:left="0" w:right="0"/>
              <w:jc w:val="left"/>
              <w:rPr>
                <w:rFonts w:hint="default" w:ascii="仿宋_GB2312" w:hAnsi="仿宋_GB2312" w:eastAsia="仿宋_GB2312" w:cs="仿宋_GB2312"/>
                <w:sz w:val="28"/>
                <w:szCs w:val="28"/>
              </w:rPr>
            </w:pPr>
            <w:r>
              <w:rPr>
                <w:rFonts w:hint="eastAsia" w:ascii="宋体" w:hAnsi="宋体" w:cs="宋体"/>
                <w:sz w:val="20"/>
                <w:szCs w:val="21"/>
              </w:rPr>
              <w:t>章程草案</w:t>
            </w:r>
          </w:p>
        </w:tc>
        <w:tc>
          <w:tcPr>
            <w:tcW w:w="1342"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1356"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415" w:hRule="atLeast"/>
          <w:jc w:val="center"/>
        </w:trPr>
        <w:tc>
          <w:tcPr>
            <w:tcW w:w="127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5</w:t>
            </w:r>
          </w:p>
        </w:tc>
        <w:tc>
          <w:tcPr>
            <w:tcW w:w="4947" w:type="dxa"/>
            <w:vAlign w:val="center"/>
          </w:tcPr>
          <w:p>
            <w:pPr>
              <w:tabs>
                <w:tab w:val="center" w:pos="4153"/>
                <w:tab w:val="right" w:pos="8306"/>
              </w:tabs>
              <w:snapToGrid w:val="0"/>
              <w:spacing w:before="0" w:beforeAutospacing="0" w:after="0" w:afterAutospacing="0"/>
              <w:ind w:left="0" w:right="0"/>
              <w:jc w:val="left"/>
              <w:rPr>
                <w:rFonts w:hint="default" w:ascii="宋体" w:hAnsi="宋体" w:cs="仿宋_GB2312"/>
                <w:sz w:val="20"/>
                <w:szCs w:val="21"/>
              </w:rPr>
            </w:pPr>
            <w:r>
              <w:rPr>
                <w:rFonts w:hint="eastAsia" w:ascii="宋体" w:hAnsi="宋体" w:cs="宋体"/>
                <w:sz w:val="20"/>
                <w:szCs w:val="21"/>
              </w:rPr>
              <w:t>发起人和拟任负责人、理事的基本情况</w:t>
            </w:r>
          </w:p>
        </w:tc>
        <w:tc>
          <w:tcPr>
            <w:tcW w:w="1342"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1356"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415" w:hRule="atLeast"/>
          <w:jc w:val="center"/>
        </w:trPr>
        <w:tc>
          <w:tcPr>
            <w:tcW w:w="127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6</w:t>
            </w:r>
          </w:p>
        </w:tc>
        <w:tc>
          <w:tcPr>
            <w:tcW w:w="4947" w:type="dxa"/>
            <w:vAlign w:val="center"/>
          </w:tcPr>
          <w:p>
            <w:pPr>
              <w:tabs>
                <w:tab w:val="center" w:pos="4153"/>
                <w:tab w:val="right" w:pos="8306"/>
              </w:tabs>
              <w:snapToGrid w:val="0"/>
              <w:spacing w:before="0" w:beforeAutospacing="0" w:after="0" w:afterAutospacing="0"/>
              <w:ind w:left="0" w:right="0"/>
              <w:jc w:val="left"/>
              <w:rPr>
                <w:rFonts w:hint="default" w:ascii="仿宋_GB2312" w:hAnsi="仿宋_GB2312" w:cs="仿宋_GB2312"/>
                <w:sz w:val="20"/>
                <w:szCs w:val="21"/>
              </w:rPr>
            </w:pPr>
            <w:r>
              <w:rPr>
                <w:rFonts w:hint="eastAsia" w:ascii="仿宋_GB2312" w:hAnsi="仿宋_GB2312" w:cs="仿宋_GB2312"/>
                <w:sz w:val="20"/>
                <w:szCs w:val="21"/>
              </w:rPr>
              <w:t>会员情况表</w:t>
            </w:r>
          </w:p>
        </w:tc>
        <w:tc>
          <w:tcPr>
            <w:tcW w:w="1342"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1356"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415" w:hRule="atLeast"/>
          <w:jc w:val="center"/>
        </w:trPr>
        <w:tc>
          <w:tcPr>
            <w:tcW w:w="127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7</w:t>
            </w:r>
          </w:p>
        </w:tc>
        <w:tc>
          <w:tcPr>
            <w:tcW w:w="4947" w:type="dxa"/>
            <w:vAlign w:val="center"/>
          </w:tcPr>
          <w:p>
            <w:pPr>
              <w:tabs>
                <w:tab w:val="center" w:pos="4153"/>
                <w:tab w:val="right" w:pos="8306"/>
              </w:tabs>
              <w:snapToGrid w:val="0"/>
              <w:spacing w:before="0" w:beforeAutospacing="0" w:after="0" w:afterAutospacing="0"/>
              <w:ind w:left="0" w:right="0"/>
              <w:jc w:val="left"/>
              <w:rPr>
                <w:rFonts w:hint="default" w:ascii="仿宋_GB2312" w:hAnsi="仿宋_GB2312" w:cs="仿宋_GB2312"/>
                <w:sz w:val="20"/>
                <w:szCs w:val="21"/>
              </w:rPr>
            </w:pPr>
            <w:r>
              <w:rPr>
                <w:rFonts w:hint="eastAsia" w:ascii="仿宋_GB2312" w:hAnsi="仿宋_GB2312" w:cs="仿宋_GB2312"/>
                <w:sz w:val="20"/>
                <w:szCs w:val="21"/>
              </w:rPr>
              <w:t>专职工作人员情况</w:t>
            </w:r>
          </w:p>
        </w:tc>
        <w:tc>
          <w:tcPr>
            <w:tcW w:w="1342"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1356"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415" w:hRule="atLeast"/>
          <w:jc w:val="center"/>
        </w:trPr>
        <w:tc>
          <w:tcPr>
            <w:tcW w:w="127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8</w:t>
            </w:r>
          </w:p>
        </w:tc>
        <w:tc>
          <w:tcPr>
            <w:tcW w:w="4947" w:type="dxa"/>
            <w:vAlign w:val="center"/>
          </w:tcPr>
          <w:p>
            <w:pPr>
              <w:tabs>
                <w:tab w:val="center" w:pos="4153"/>
                <w:tab w:val="right" w:pos="8306"/>
              </w:tabs>
              <w:snapToGrid w:val="0"/>
              <w:spacing w:before="0" w:beforeAutospacing="0" w:after="0" w:afterAutospacing="0"/>
              <w:ind w:left="0" w:right="0"/>
              <w:jc w:val="left"/>
              <w:rPr>
                <w:rFonts w:hint="default" w:ascii="仿宋_GB2312" w:hAnsi="仿宋_GB2312" w:cs="仿宋_GB2312"/>
                <w:sz w:val="20"/>
                <w:szCs w:val="21"/>
              </w:rPr>
            </w:pPr>
            <w:r>
              <w:rPr>
                <w:rFonts w:hint="eastAsia" w:ascii="仿宋_GB2312" w:hAnsi="仿宋_GB2312" w:cs="仿宋_GB2312"/>
                <w:sz w:val="20"/>
                <w:szCs w:val="21"/>
              </w:rPr>
              <w:t>办公住所情况</w:t>
            </w:r>
          </w:p>
        </w:tc>
        <w:tc>
          <w:tcPr>
            <w:tcW w:w="1342"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1356"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415" w:hRule="atLeast"/>
          <w:jc w:val="center"/>
        </w:trPr>
        <w:tc>
          <w:tcPr>
            <w:tcW w:w="127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9</w:t>
            </w:r>
          </w:p>
        </w:tc>
        <w:tc>
          <w:tcPr>
            <w:tcW w:w="4947" w:type="dxa"/>
            <w:vAlign w:val="center"/>
          </w:tcPr>
          <w:p>
            <w:pPr>
              <w:tabs>
                <w:tab w:val="center" w:pos="4153"/>
                <w:tab w:val="right" w:pos="8306"/>
              </w:tabs>
              <w:snapToGrid w:val="0"/>
              <w:spacing w:before="0" w:beforeAutospacing="0" w:after="0" w:afterAutospacing="0"/>
              <w:ind w:left="0" w:right="0"/>
              <w:jc w:val="left"/>
              <w:rPr>
                <w:rFonts w:hint="default" w:ascii="仿宋_GB2312" w:hAnsi="仿宋_GB2312" w:cs="仿宋_GB2312"/>
                <w:sz w:val="20"/>
                <w:szCs w:val="21"/>
              </w:rPr>
            </w:pPr>
            <w:r>
              <w:rPr>
                <w:rFonts w:hint="eastAsia" w:ascii="仿宋_GB2312" w:hAnsi="仿宋_GB2312" w:cs="仿宋_GB2312"/>
                <w:sz w:val="20"/>
                <w:szCs w:val="21"/>
              </w:rPr>
              <w:t>验资报告</w:t>
            </w:r>
          </w:p>
        </w:tc>
        <w:tc>
          <w:tcPr>
            <w:tcW w:w="1342"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1356" w:type="dxa"/>
            <w:vAlign w:val="center"/>
          </w:tcPr>
          <w:p>
            <w:pPr>
              <w:tabs>
                <w:tab w:val="center" w:pos="4153"/>
                <w:tab w:val="right" w:pos="8306"/>
              </w:tabs>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4133" w:hRule="atLeast"/>
          <w:jc w:val="center"/>
        </w:trPr>
        <w:tc>
          <w:tcPr>
            <w:tcW w:w="127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行政</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许可</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申请</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人</w:t>
            </w:r>
          </w:p>
        </w:tc>
        <w:tc>
          <w:tcPr>
            <w:tcW w:w="7645" w:type="dxa"/>
            <w:gridSpan w:val="3"/>
            <w:vAlign w:val="center"/>
          </w:tcPr>
          <w:p>
            <w:pPr>
              <w:tabs>
                <w:tab w:val="center" w:pos="4153"/>
                <w:tab w:val="right" w:pos="8306"/>
              </w:tabs>
              <w:snapToGrid w:val="0"/>
              <w:spacing w:before="0" w:beforeAutospacing="0" w:after="0" w:afterAutospacing="0"/>
              <w:ind w:left="0" w:right="0"/>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firstLine="3642" w:firstLineChars="1301"/>
              <w:rPr>
                <w:rFonts w:hint="default" w:ascii="仿宋_GB2312" w:hAnsi="仿宋_GB2312" w:eastAsia="仿宋_GB2312" w:cs="仿宋_GB2312"/>
                <w:sz w:val="28"/>
                <w:szCs w:val="28"/>
              </w:rPr>
            </w:pPr>
          </w:p>
          <w:p>
            <w:pPr>
              <w:tabs>
                <w:tab w:val="center" w:pos="4153"/>
                <w:tab w:val="right" w:pos="8306"/>
              </w:tabs>
              <w:snapToGrid w:val="0"/>
              <w:spacing w:before="0" w:beforeAutospacing="0" w:after="0" w:afterAutospacing="0"/>
              <w:ind w:left="0" w:right="0" w:firstLine="3642" w:firstLineChars="1301"/>
              <w:rPr>
                <w:rFonts w:hint="default" w:ascii="仿宋_GB2312" w:hAnsi="仿宋_GB2312" w:eastAsia="仿宋_GB2312" w:cs="仿宋_GB2312"/>
                <w:sz w:val="28"/>
                <w:szCs w:val="28"/>
              </w:rPr>
            </w:pPr>
          </w:p>
          <w:p>
            <w:pPr>
              <w:tabs>
                <w:tab w:val="center" w:pos="4153"/>
                <w:tab w:val="right" w:pos="8306"/>
              </w:tabs>
              <w:snapToGrid w:val="0"/>
              <w:spacing w:before="0" w:beforeAutospacing="0" w:after="0" w:afterAutospacing="0"/>
              <w:ind w:left="0" w:right="0" w:firstLine="3642" w:firstLineChars="1301"/>
              <w:rPr>
                <w:rFonts w:hint="default" w:ascii="仿宋_GB2312" w:hAnsi="仿宋_GB2312" w:eastAsia="仿宋_GB2312" w:cs="仿宋_GB2312"/>
                <w:sz w:val="28"/>
                <w:szCs w:val="28"/>
              </w:rPr>
            </w:pPr>
          </w:p>
          <w:p>
            <w:pPr>
              <w:tabs>
                <w:tab w:val="center" w:pos="4153"/>
                <w:tab w:val="right" w:pos="8306"/>
              </w:tabs>
              <w:snapToGrid w:val="0"/>
              <w:spacing w:before="0" w:beforeAutospacing="0" w:after="0" w:afterAutospacing="0"/>
              <w:ind w:left="0" w:right="0" w:firstLine="3642" w:firstLineChars="1301"/>
              <w:rPr>
                <w:rFonts w:hint="default" w:ascii="仿宋_GB2312" w:hAnsi="仿宋_GB2312" w:eastAsia="仿宋_GB2312" w:cs="仿宋_GB2312"/>
                <w:sz w:val="28"/>
                <w:szCs w:val="28"/>
              </w:rPr>
            </w:pPr>
          </w:p>
          <w:p>
            <w:pPr>
              <w:tabs>
                <w:tab w:val="center" w:pos="4153"/>
                <w:tab w:val="right" w:pos="8306"/>
              </w:tabs>
              <w:snapToGrid w:val="0"/>
              <w:spacing w:before="0" w:beforeAutospacing="0" w:after="0" w:afterAutospacing="0"/>
              <w:ind w:left="0" w:right="0" w:firstLine="3642" w:firstLineChars="1301"/>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 xml:space="preserve"> </w:t>
            </w:r>
          </w:p>
          <w:p>
            <w:pPr>
              <w:tabs>
                <w:tab w:val="center" w:pos="4153"/>
                <w:tab w:val="right" w:pos="8306"/>
              </w:tabs>
              <w:snapToGrid w:val="0"/>
              <w:spacing w:before="0" w:beforeAutospacing="0" w:after="0" w:afterAutospacing="0"/>
              <w:ind w:left="0" w:right="0" w:firstLine="3642" w:firstLineChars="1301"/>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申请人(单位)：</w:t>
            </w:r>
          </w:p>
          <w:p>
            <w:pPr>
              <w:tabs>
                <w:tab w:val="center" w:pos="4153"/>
                <w:tab w:val="right" w:pos="8306"/>
              </w:tabs>
              <w:snapToGrid w:val="0"/>
              <w:spacing w:before="0" w:beforeAutospacing="0" w:after="0" w:afterAutospacing="0"/>
              <w:ind w:left="0" w:right="0" w:firstLine="3642" w:firstLineChars="1301"/>
              <w:rPr>
                <w:rFonts w:hint="default" w:ascii="仿宋_GB2312" w:hAnsi="仿宋_GB2312" w:eastAsia="仿宋_GB2312" w:cs="仿宋_GB2312"/>
                <w:sz w:val="28"/>
                <w:szCs w:val="28"/>
              </w:rPr>
            </w:pPr>
          </w:p>
          <w:p>
            <w:pPr>
              <w:tabs>
                <w:tab w:val="center" w:pos="4153"/>
                <w:tab w:val="right" w:pos="8306"/>
              </w:tabs>
              <w:snapToGrid w:val="0"/>
              <w:spacing w:before="0" w:beforeAutospacing="0" w:after="0" w:afterAutospacing="0"/>
              <w:ind w:left="0" w:right="0" w:firstLine="3642" w:firstLineChars="1301"/>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年    月    日</w:t>
            </w:r>
          </w:p>
        </w:tc>
      </w:tr>
      <w:tr>
        <w:trPr>
          <w:trHeight w:val="3837" w:hRule="atLeast"/>
          <w:jc w:val="center"/>
        </w:trPr>
        <w:tc>
          <w:tcPr>
            <w:tcW w:w="1279"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行政</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许可</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受理</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机关</w:t>
            </w:r>
          </w:p>
        </w:tc>
        <w:tc>
          <w:tcPr>
            <w:tcW w:w="7645" w:type="dxa"/>
            <w:gridSpan w:val="3"/>
            <w:vAlign w:val="center"/>
          </w:tcPr>
          <w:p>
            <w:pPr>
              <w:tabs>
                <w:tab w:val="center" w:pos="4153"/>
                <w:tab w:val="left" w:pos="6652"/>
                <w:tab w:val="right" w:pos="8306"/>
              </w:tabs>
              <w:snapToGrid w:val="0"/>
              <w:spacing w:before="0" w:beforeAutospacing="0" w:after="0" w:afterAutospacing="0"/>
              <w:ind w:left="0" w:right="0"/>
              <w:rPr>
                <w:rFonts w:hint="default" w:ascii="仿宋_GB2312" w:hAnsi="仿宋_GB2312" w:eastAsia="仿宋_GB2312" w:cs="仿宋_GB2312"/>
                <w:sz w:val="28"/>
                <w:szCs w:val="28"/>
              </w:rPr>
            </w:pPr>
          </w:p>
          <w:p>
            <w:pPr>
              <w:tabs>
                <w:tab w:val="center" w:pos="4153"/>
                <w:tab w:val="left" w:pos="6652"/>
                <w:tab w:val="right" w:pos="8306"/>
              </w:tabs>
              <w:snapToGrid w:val="0"/>
              <w:spacing w:before="0" w:beforeAutospacing="0" w:after="0" w:afterAutospacing="0"/>
              <w:ind w:left="0" w:right="0"/>
              <w:rPr>
                <w:rFonts w:hint="default" w:ascii="仿宋_GB2312" w:hAnsi="仿宋_GB2312" w:eastAsia="仿宋_GB2312" w:cs="仿宋_GB2312"/>
                <w:sz w:val="28"/>
                <w:szCs w:val="28"/>
              </w:rPr>
            </w:pPr>
          </w:p>
          <w:p>
            <w:pPr>
              <w:tabs>
                <w:tab w:val="center" w:pos="4153"/>
                <w:tab w:val="left" w:pos="6652"/>
                <w:tab w:val="right" w:pos="8306"/>
              </w:tabs>
              <w:snapToGrid w:val="0"/>
              <w:spacing w:before="0" w:beforeAutospacing="0" w:after="0" w:afterAutospacing="0"/>
              <w:ind w:left="0" w:right="0"/>
              <w:rPr>
                <w:rFonts w:hint="default" w:ascii="仿宋_GB2312" w:hAnsi="仿宋_GB2312" w:eastAsia="仿宋_GB2312" w:cs="仿宋_GB2312"/>
                <w:sz w:val="28"/>
                <w:szCs w:val="28"/>
              </w:rPr>
            </w:pPr>
          </w:p>
          <w:p>
            <w:pPr>
              <w:tabs>
                <w:tab w:val="center" w:pos="4153"/>
                <w:tab w:val="left" w:pos="6652"/>
                <w:tab w:val="right" w:pos="8306"/>
              </w:tabs>
              <w:snapToGrid w:val="0"/>
              <w:spacing w:before="0" w:beforeAutospacing="0" w:after="0" w:afterAutospacing="0"/>
              <w:ind w:left="0" w:right="0"/>
              <w:rPr>
                <w:rFonts w:hint="default" w:ascii="仿宋_GB2312" w:hAnsi="仿宋_GB2312" w:eastAsia="仿宋_GB2312" w:cs="仿宋_GB2312"/>
                <w:sz w:val="28"/>
                <w:szCs w:val="28"/>
              </w:rPr>
            </w:pPr>
          </w:p>
          <w:p>
            <w:pPr>
              <w:tabs>
                <w:tab w:val="center" w:pos="4153"/>
                <w:tab w:val="left" w:pos="6652"/>
                <w:tab w:val="right" w:pos="8306"/>
              </w:tabs>
              <w:snapToGrid w:val="0"/>
              <w:spacing w:before="0" w:beforeAutospacing="0" w:after="0" w:afterAutospacing="0"/>
              <w:ind w:left="0" w:right="0"/>
              <w:rPr>
                <w:rFonts w:hint="default" w:ascii="仿宋_GB2312" w:hAnsi="仿宋_GB2312" w:eastAsia="仿宋_GB2312" w:cs="仿宋_GB2312"/>
                <w:sz w:val="28"/>
                <w:szCs w:val="28"/>
              </w:rPr>
            </w:pPr>
          </w:p>
          <w:p>
            <w:pPr>
              <w:tabs>
                <w:tab w:val="center" w:pos="4153"/>
                <w:tab w:val="left" w:pos="6652"/>
                <w:tab w:val="right" w:pos="8306"/>
              </w:tabs>
              <w:snapToGrid w:val="0"/>
              <w:spacing w:before="0" w:beforeAutospacing="0" w:after="0" w:afterAutospacing="0"/>
              <w:ind w:left="0" w:right="0"/>
              <w:rPr>
                <w:rFonts w:hint="default" w:ascii="仿宋_GB2312" w:hAnsi="仿宋_GB2312" w:eastAsia="仿宋_GB2312" w:cs="仿宋_GB2312"/>
                <w:sz w:val="28"/>
                <w:szCs w:val="28"/>
              </w:rPr>
            </w:pPr>
          </w:p>
          <w:p>
            <w:pPr>
              <w:tabs>
                <w:tab w:val="center" w:pos="4153"/>
                <w:tab w:val="left" w:pos="6652"/>
                <w:tab w:val="right" w:pos="8306"/>
              </w:tabs>
              <w:snapToGrid w:val="0"/>
              <w:spacing w:before="0" w:beforeAutospacing="0" w:after="0" w:afterAutospacing="0"/>
              <w:ind w:left="0" w:right="0"/>
              <w:rPr>
                <w:rFonts w:hint="default" w:ascii="仿宋_GB2312" w:hAnsi="仿宋_GB2312" w:eastAsia="仿宋_GB2312" w:cs="仿宋_GB2312"/>
                <w:sz w:val="28"/>
                <w:szCs w:val="28"/>
              </w:rPr>
            </w:pPr>
          </w:p>
          <w:p>
            <w:pPr>
              <w:tabs>
                <w:tab w:val="center" w:pos="4153"/>
                <w:tab w:val="left" w:pos="6652"/>
                <w:tab w:val="right" w:pos="8306"/>
              </w:tabs>
              <w:snapToGrid w:val="0"/>
              <w:spacing w:before="0" w:beforeAutospacing="0" w:after="0" w:afterAutospacing="0"/>
              <w:ind w:left="0" w:right="0"/>
              <w:rPr>
                <w:rFonts w:hint="default" w:ascii="仿宋_GB2312" w:hAnsi="仿宋_GB2312" w:eastAsia="仿宋_GB2312" w:cs="仿宋_GB2312"/>
                <w:sz w:val="28"/>
                <w:szCs w:val="28"/>
              </w:rPr>
            </w:pPr>
          </w:p>
          <w:p>
            <w:pPr>
              <w:tabs>
                <w:tab w:val="center" w:pos="4153"/>
                <w:tab w:val="left" w:pos="6652"/>
                <w:tab w:val="right" w:pos="8306"/>
              </w:tabs>
              <w:snapToGrid w:val="0"/>
              <w:spacing w:before="0" w:beforeAutospacing="0" w:after="0" w:afterAutospacing="0"/>
              <w:ind w:left="0" w:right="0"/>
              <w:rPr>
                <w:rFonts w:hint="default" w:ascii="仿宋_GB2312" w:hAnsi="仿宋_GB2312" w:eastAsia="仿宋_GB2312" w:cs="仿宋_GB2312"/>
                <w:sz w:val="28"/>
                <w:szCs w:val="28"/>
              </w:rPr>
            </w:pPr>
            <w:r>
              <w:rPr>
                <w:rFonts w:hint="eastAsia" w:ascii="仿宋_GB2312" w:hAnsi="仿宋_GB2312" w:eastAsia="仿宋_GB2312" w:cs="仿宋_GB2312"/>
                <w:sz w:val="28"/>
                <w:szCs w:val="28"/>
              </w:rPr>
              <w:t>承办人：               行政机关印章（专用印章）</w:t>
            </w:r>
          </w:p>
        </w:tc>
      </w:tr>
    </w:tbl>
    <w:p>
      <w:pPr>
        <w:ind w:firstLine="560"/>
        <w:rPr>
          <w:rFonts w:ascii="仿宋_GB2312" w:hAnsi="仿宋_GB2312" w:eastAsia="仿宋_GB2312" w:cs="仿宋_GB2312"/>
          <w:sz w:val="30"/>
          <w:szCs w:val="30"/>
        </w:rPr>
      </w:pPr>
      <w:r>
        <w:rPr>
          <w:rFonts w:ascii="仿宋_GB2312" w:hAnsi="仿宋_GB2312" w:eastAsia="仿宋_GB2312" w:cs="仿宋_GB2312"/>
          <w:sz w:val="30"/>
          <w:szCs w:val="30"/>
        </w:rPr>
        <w:br w:type="page"/>
      </w:r>
    </w:p>
    <w:p>
      <w:pPr>
        <w:pStyle w:val="39"/>
      </w:pPr>
      <w:r>
        <w:rPr>
          <w:rFonts w:hint="eastAsia"/>
        </w:rPr>
        <w:t>申请材料之一：</w:t>
      </w:r>
    </w:p>
    <w:p>
      <w:pPr>
        <w:spacing w:afterLines="50"/>
        <w:ind w:firstLine="3080" w:firstLineChars="700"/>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行政许可申请书</w:t>
      </w:r>
    </w:p>
    <w:p>
      <w:pPr>
        <w:ind w:firstLine="560"/>
        <w:rPr>
          <w:rFonts w:ascii="宋体" w:hAnsi="宋体" w:cs="方正小标宋简体"/>
          <w:sz w:val="28"/>
          <w:szCs w:val="28"/>
        </w:rPr>
      </w:pPr>
      <w:r>
        <w:rPr>
          <w:rFonts w:hint="eastAsia" w:ascii="宋体" w:hAnsi="宋体" w:cs="仿宋_GB2312"/>
          <w:sz w:val="28"/>
          <w:szCs w:val="28"/>
        </w:rPr>
        <w:t>拟申请成立的单位名称：</w:t>
      </w:r>
      <w:r>
        <w:rPr>
          <w:rFonts w:hint="eastAsia" w:ascii="宋体" w:hAnsi="宋体" w:cs="仿宋_GB2312"/>
          <w:sz w:val="28"/>
          <w:szCs w:val="28"/>
          <w:u w:val="single"/>
        </w:rPr>
        <w:t xml:space="preserve">                 </w:t>
      </w:r>
    </w:p>
    <w:p>
      <w:pPr>
        <w:spacing w:line="590" w:lineRule="exact"/>
        <w:ind w:firstLine="560"/>
        <w:rPr>
          <w:rFonts w:ascii="宋体" w:hAnsi="宋体" w:cs="宋体"/>
          <w:sz w:val="28"/>
          <w:szCs w:val="28"/>
          <w:u w:val="single"/>
        </w:rPr>
      </w:pPr>
      <w:r>
        <w:rPr>
          <w:rFonts w:hint="eastAsia" w:ascii="宋体" w:hAnsi="宋体" w:cs="宋体"/>
          <w:sz w:val="28"/>
          <w:szCs w:val="28"/>
        </w:rPr>
        <w:t>发起单位名称：</w:t>
      </w:r>
      <w:r>
        <w:rPr>
          <w:rFonts w:hint="eastAsia" w:ascii="宋体" w:hAnsi="宋体" w:cs="宋体"/>
          <w:sz w:val="28"/>
          <w:szCs w:val="28"/>
          <w:u w:val="single"/>
        </w:rPr>
        <w:t xml:space="preserve">                   </w:t>
      </w:r>
      <w:r>
        <w:rPr>
          <w:rFonts w:hint="eastAsia" w:ascii="宋体" w:hAnsi="宋体" w:cs="宋体"/>
          <w:sz w:val="28"/>
          <w:szCs w:val="28"/>
        </w:rPr>
        <w:t>法定代表人姓名：</w:t>
      </w:r>
      <w:r>
        <w:rPr>
          <w:rFonts w:hint="eastAsia" w:ascii="宋体" w:hAnsi="宋体" w:cs="宋体"/>
          <w:sz w:val="28"/>
          <w:szCs w:val="28"/>
          <w:u w:val="single"/>
        </w:rPr>
        <w:t xml:space="preserve">            </w:t>
      </w:r>
    </w:p>
    <w:p>
      <w:pPr>
        <w:spacing w:line="590" w:lineRule="exact"/>
        <w:ind w:firstLine="560"/>
        <w:rPr>
          <w:rFonts w:ascii="宋体" w:hAnsi="宋体"/>
          <w:sz w:val="28"/>
          <w:szCs w:val="28"/>
          <w:u w:val="single"/>
        </w:rPr>
      </w:pPr>
      <w:r>
        <w:rPr>
          <w:rFonts w:hint="eastAsia" w:ascii="宋体" w:hAnsi="宋体"/>
          <w:sz w:val="28"/>
          <w:szCs w:val="28"/>
        </w:rPr>
        <w:t>单位地址：</w:t>
      </w:r>
      <w:r>
        <w:rPr>
          <w:rFonts w:hint="eastAsia" w:ascii="宋体" w:hAnsi="宋体"/>
          <w:sz w:val="28"/>
          <w:szCs w:val="28"/>
          <w:u w:val="single"/>
        </w:rPr>
        <w:t xml:space="preserve">                       </w:t>
      </w:r>
      <w:r>
        <w:rPr>
          <w:rFonts w:hint="eastAsia" w:ascii="宋体" w:hAnsi="宋体"/>
          <w:sz w:val="28"/>
          <w:szCs w:val="28"/>
        </w:rPr>
        <w:t>电话：</w:t>
      </w:r>
      <w:r>
        <w:rPr>
          <w:rFonts w:hint="eastAsia" w:ascii="宋体" w:hAnsi="宋体"/>
          <w:sz w:val="28"/>
          <w:szCs w:val="28"/>
          <w:u w:val="single"/>
        </w:rPr>
        <w:t xml:space="preserve">                      </w:t>
      </w:r>
    </w:p>
    <w:p>
      <w:pPr>
        <w:spacing w:line="590" w:lineRule="exact"/>
        <w:ind w:firstLine="560"/>
        <w:rPr>
          <w:rFonts w:ascii="宋体" w:hAnsi="宋体" w:cs="宋体"/>
          <w:sz w:val="28"/>
          <w:szCs w:val="28"/>
          <w:u w:val="single"/>
        </w:rPr>
      </w:pPr>
      <w:r>
        <w:rPr>
          <w:rFonts w:hint="eastAsia" w:ascii="宋体" w:hAnsi="宋体"/>
          <w:sz w:val="28"/>
          <w:szCs w:val="28"/>
        </w:rPr>
        <w:t>发起人：</w:t>
      </w:r>
      <w:r>
        <w:rPr>
          <w:rFonts w:hint="eastAsia" w:ascii="宋体" w:hAnsi="宋体" w:cs="宋体"/>
          <w:sz w:val="28"/>
          <w:szCs w:val="28"/>
          <w:u w:val="single"/>
        </w:rPr>
        <w:t xml:space="preserve">                   </w:t>
      </w:r>
      <w:r>
        <w:rPr>
          <w:rFonts w:hint="eastAsia" w:ascii="宋体" w:hAnsi="宋体" w:cs="宋体"/>
          <w:sz w:val="28"/>
          <w:szCs w:val="28"/>
        </w:rPr>
        <w:t>身份证号：</w:t>
      </w:r>
      <w:r>
        <w:rPr>
          <w:rFonts w:hint="eastAsia" w:ascii="宋体" w:hAnsi="宋体" w:cs="宋体"/>
          <w:sz w:val="28"/>
          <w:szCs w:val="28"/>
          <w:u w:val="single"/>
        </w:rPr>
        <w:t xml:space="preserve">                        </w:t>
      </w:r>
    </w:p>
    <w:p>
      <w:pPr>
        <w:spacing w:line="590" w:lineRule="exact"/>
        <w:ind w:firstLine="560"/>
        <w:rPr>
          <w:rFonts w:ascii="宋体" w:hAnsi="宋体" w:cs="宋体"/>
          <w:sz w:val="28"/>
          <w:szCs w:val="28"/>
          <w:u w:val="single"/>
        </w:rPr>
      </w:pPr>
      <w:r>
        <w:rPr>
          <w:rFonts w:hint="eastAsia" w:ascii="宋体" w:hAnsi="宋体" w:cs="宋体"/>
          <w:sz w:val="28"/>
          <w:szCs w:val="28"/>
        </w:rPr>
        <w:t>住址：</w:t>
      </w:r>
      <w:r>
        <w:rPr>
          <w:rFonts w:hint="eastAsia" w:ascii="宋体" w:hAnsi="宋体" w:cs="宋体"/>
          <w:sz w:val="28"/>
          <w:szCs w:val="28"/>
          <w:u w:val="single"/>
        </w:rPr>
        <w:t xml:space="preserve">                     </w:t>
      </w:r>
      <w:r>
        <w:rPr>
          <w:rFonts w:hint="eastAsia" w:ascii="宋体" w:hAnsi="宋体" w:cs="宋体"/>
          <w:sz w:val="28"/>
          <w:szCs w:val="28"/>
        </w:rPr>
        <w:t xml:space="preserve"> 联系电话：</w:t>
      </w:r>
      <w:r>
        <w:rPr>
          <w:rFonts w:hint="eastAsia" w:ascii="宋体" w:hAnsi="宋体" w:cs="宋体"/>
          <w:sz w:val="28"/>
          <w:szCs w:val="28"/>
          <w:u w:val="single"/>
        </w:rPr>
        <w:t xml:space="preserve">                       </w:t>
      </w:r>
    </w:p>
    <w:p>
      <w:pPr>
        <w:spacing w:line="590" w:lineRule="exact"/>
        <w:ind w:firstLine="560"/>
        <w:rPr>
          <w:rFonts w:ascii="宋体" w:hAnsi="宋体"/>
          <w:sz w:val="28"/>
          <w:szCs w:val="28"/>
        </w:rPr>
      </w:pPr>
      <w:r>
        <w:rPr>
          <w:rFonts w:hint="eastAsia" w:ascii="宋体" w:hAnsi="宋体" w:cs="宋体"/>
          <w:sz w:val="28"/>
          <w:szCs w:val="28"/>
        </w:rPr>
        <w:t>工作单位及职务：</w:t>
      </w:r>
      <w:r>
        <w:rPr>
          <w:rFonts w:hint="eastAsia" w:ascii="宋体" w:hAnsi="宋体" w:cs="宋体"/>
          <w:sz w:val="28"/>
          <w:szCs w:val="28"/>
          <w:u w:val="single"/>
        </w:rPr>
        <w:t xml:space="preserve">                                             </w:t>
      </w:r>
      <w:r>
        <w:rPr>
          <w:rFonts w:hint="eastAsia" w:ascii="宋体" w:hAnsi="宋体" w:cs="宋体"/>
          <w:sz w:val="28"/>
          <w:szCs w:val="28"/>
        </w:rPr>
        <w:t xml:space="preserve">                                               </w:t>
      </w:r>
    </w:p>
    <w:p>
      <w:pPr>
        <w:spacing w:line="590" w:lineRule="exact"/>
        <w:ind w:firstLine="560"/>
        <w:rPr>
          <w:rFonts w:ascii="宋体" w:hAnsi="宋体"/>
          <w:sz w:val="28"/>
          <w:szCs w:val="28"/>
          <w:u w:val="single"/>
        </w:rPr>
      </w:pPr>
      <w:r>
        <w:rPr>
          <w:rFonts w:hint="eastAsia" w:ascii="宋体" w:hAnsi="宋体"/>
          <w:sz w:val="28"/>
          <w:szCs w:val="28"/>
        </w:rPr>
        <w:t>委托代理人姓名：</w:t>
      </w:r>
      <w:r>
        <w:rPr>
          <w:rFonts w:hint="eastAsia" w:ascii="宋体" w:hAnsi="宋体"/>
          <w:sz w:val="28"/>
          <w:szCs w:val="28"/>
          <w:u w:val="single"/>
        </w:rPr>
        <w:t xml:space="preserve">             </w:t>
      </w:r>
      <w:r>
        <w:rPr>
          <w:rFonts w:hint="eastAsia" w:ascii="宋体" w:hAnsi="宋体"/>
          <w:sz w:val="28"/>
          <w:szCs w:val="28"/>
        </w:rPr>
        <w:t>身份证号码：</w:t>
      </w:r>
      <w:r>
        <w:rPr>
          <w:rFonts w:hint="eastAsia" w:ascii="宋体" w:hAnsi="宋体"/>
          <w:sz w:val="28"/>
          <w:szCs w:val="28"/>
          <w:u w:val="single"/>
        </w:rPr>
        <w:t xml:space="preserve">                    </w:t>
      </w:r>
    </w:p>
    <w:p>
      <w:pPr>
        <w:spacing w:line="590" w:lineRule="exact"/>
        <w:ind w:firstLine="560"/>
        <w:rPr>
          <w:rFonts w:ascii="宋体" w:hAnsi="宋体"/>
          <w:sz w:val="28"/>
          <w:szCs w:val="28"/>
          <w:u w:val="single"/>
        </w:rPr>
      </w:pPr>
      <w:r>
        <w:rPr>
          <w:rFonts w:hint="eastAsia" w:ascii="宋体" w:hAnsi="宋体"/>
          <w:sz w:val="28"/>
          <w:szCs w:val="28"/>
        </w:rPr>
        <w:t>住址：</w:t>
      </w:r>
      <w:r>
        <w:rPr>
          <w:rFonts w:hint="eastAsia" w:ascii="宋体" w:hAnsi="宋体"/>
          <w:sz w:val="28"/>
          <w:szCs w:val="28"/>
          <w:u w:val="single"/>
        </w:rPr>
        <w:t xml:space="preserve">                                </w:t>
      </w:r>
      <w:r>
        <w:rPr>
          <w:rFonts w:hint="eastAsia" w:ascii="宋体" w:hAnsi="宋体"/>
          <w:sz w:val="28"/>
          <w:szCs w:val="28"/>
        </w:rPr>
        <w:t>电话：</w:t>
      </w:r>
      <w:r>
        <w:rPr>
          <w:rFonts w:hint="eastAsia" w:ascii="宋体" w:hAnsi="宋体"/>
          <w:sz w:val="28"/>
          <w:szCs w:val="28"/>
          <w:u w:val="single"/>
        </w:rPr>
        <w:t xml:space="preserve">                 </w:t>
      </w:r>
    </w:p>
    <w:p>
      <w:pPr>
        <w:spacing w:line="590" w:lineRule="exact"/>
        <w:ind w:firstLine="560"/>
        <w:rPr>
          <w:rFonts w:ascii="宋体" w:hAnsi="宋体"/>
          <w:sz w:val="28"/>
          <w:szCs w:val="28"/>
        </w:rPr>
      </w:pPr>
      <w:r>
        <w:rPr>
          <w:rFonts w:hint="eastAsia" w:ascii="宋体" w:hAnsi="宋体"/>
          <w:color w:val="333333"/>
          <w:sz w:val="28"/>
          <w:szCs w:val="28"/>
        </w:rPr>
        <w:t>□首次申请　　□变更　　□延续</w:t>
      </w:r>
      <w:r>
        <w:rPr>
          <w:rFonts w:hint="eastAsia" w:ascii="宋体" w:hAnsi="宋体"/>
          <w:sz w:val="28"/>
          <w:szCs w:val="28"/>
        </w:rPr>
        <w:t xml:space="preserve">   </w:t>
      </w:r>
      <w:r>
        <w:rPr>
          <w:rFonts w:hint="eastAsia" w:ascii="宋体" w:hAnsi="宋体"/>
          <w:color w:val="333333"/>
          <w:sz w:val="28"/>
          <w:szCs w:val="28"/>
        </w:rPr>
        <w:t>□其他</w:t>
      </w:r>
      <w:r>
        <w:rPr>
          <w:rFonts w:hint="eastAsia" w:ascii="宋体" w:hAnsi="宋体"/>
          <w:color w:val="333333"/>
          <w:sz w:val="28"/>
          <w:szCs w:val="28"/>
          <w:u w:val="single"/>
        </w:rPr>
        <w:t>　　　              　</w:t>
      </w:r>
      <w:r>
        <w:rPr>
          <w:rFonts w:hint="eastAsia" w:ascii="宋体" w:hAnsi="宋体"/>
          <w:sz w:val="28"/>
          <w:szCs w:val="28"/>
        </w:rPr>
        <w:t xml:space="preserve">                                                           </w:t>
      </w:r>
    </w:p>
    <w:p>
      <w:pPr>
        <w:spacing w:line="590" w:lineRule="exact"/>
        <w:ind w:firstLine="560"/>
        <w:rPr>
          <w:rFonts w:ascii="宋体" w:hAnsi="宋体"/>
          <w:sz w:val="28"/>
          <w:szCs w:val="28"/>
          <w:u w:val="single"/>
        </w:rPr>
      </w:pPr>
      <w:r>
        <w:rPr>
          <w:rFonts w:hint="eastAsia" w:ascii="宋体" w:hAnsi="宋体"/>
          <w:sz w:val="28"/>
          <w:szCs w:val="28"/>
        </w:rPr>
        <w:t>申请事实和理由：</w:t>
      </w:r>
      <w:r>
        <w:rPr>
          <w:rFonts w:hint="eastAsia" w:ascii="宋体" w:hAnsi="宋体"/>
          <w:sz w:val="28"/>
          <w:szCs w:val="28"/>
          <w:u w:val="single"/>
        </w:rPr>
        <w:t xml:space="preserve">                                             </w:t>
      </w:r>
    </w:p>
    <w:p>
      <w:pPr>
        <w:spacing w:line="590" w:lineRule="exact"/>
        <w:ind w:firstLine="560"/>
        <w:rPr>
          <w:rFonts w:ascii="宋体" w:hAnsi="宋体"/>
          <w:sz w:val="28"/>
          <w:szCs w:val="28"/>
          <w:u w:val="single"/>
        </w:rPr>
      </w:pPr>
      <w:r>
        <w:rPr>
          <w:rFonts w:hint="eastAsia" w:ascii="宋体" w:hAnsi="宋体"/>
          <w:sz w:val="28"/>
          <w:szCs w:val="28"/>
          <w:u w:val="single"/>
        </w:rPr>
        <w:t xml:space="preserve">                                                             </w:t>
      </w:r>
    </w:p>
    <w:p>
      <w:pPr>
        <w:spacing w:line="590" w:lineRule="exact"/>
        <w:ind w:firstLine="560"/>
        <w:rPr>
          <w:rFonts w:ascii="宋体" w:hAnsi="宋体"/>
          <w:sz w:val="28"/>
          <w:szCs w:val="28"/>
          <w:u w:val="single"/>
        </w:rPr>
      </w:pPr>
      <w:r>
        <w:rPr>
          <w:rFonts w:hint="eastAsia" w:ascii="宋体" w:hAnsi="宋体"/>
          <w:sz w:val="28"/>
          <w:szCs w:val="28"/>
          <w:u w:val="single"/>
        </w:rPr>
        <w:t xml:space="preserve">                                                             </w:t>
      </w:r>
    </w:p>
    <w:p>
      <w:pPr>
        <w:spacing w:line="590" w:lineRule="exact"/>
        <w:ind w:firstLine="560"/>
        <w:rPr>
          <w:rFonts w:ascii="宋体" w:hAnsi="宋体"/>
          <w:sz w:val="28"/>
          <w:szCs w:val="28"/>
          <w:u w:val="single"/>
        </w:rPr>
      </w:pPr>
      <w:r>
        <w:rPr>
          <w:rFonts w:hint="eastAsia" w:ascii="宋体" w:hAnsi="宋体"/>
          <w:sz w:val="28"/>
          <w:szCs w:val="28"/>
          <w:u w:val="single"/>
        </w:rPr>
        <w:t xml:space="preserve">                                                             </w:t>
      </w:r>
    </w:p>
    <w:p>
      <w:pPr>
        <w:spacing w:line="590" w:lineRule="exact"/>
        <w:ind w:firstLine="560"/>
        <w:rPr>
          <w:rFonts w:ascii="宋体" w:hAnsi="宋体"/>
          <w:sz w:val="28"/>
          <w:szCs w:val="28"/>
          <w:u w:val="single"/>
        </w:rPr>
      </w:pPr>
      <w:r>
        <w:rPr>
          <w:rFonts w:hint="eastAsia" w:ascii="宋体" w:hAnsi="宋体"/>
          <w:sz w:val="28"/>
          <w:szCs w:val="28"/>
          <w:u w:val="single"/>
        </w:rPr>
        <w:t xml:space="preserve">                                                             </w:t>
      </w:r>
    </w:p>
    <w:p>
      <w:pPr>
        <w:tabs>
          <w:tab w:val="left" w:pos="630"/>
        </w:tabs>
        <w:spacing w:beforeLines="50" w:line="590" w:lineRule="exact"/>
        <w:ind w:firstLine="3220" w:firstLineChars="1150"/>
        <w:rPr>
          <w:rFonts w:ascii="宋体" w:hAnsi="宋体"/>
          <w:sz w:val="28"/>
          <w:szCs w:val="28"/>
        </w:rPr>
      </w:pPr>
    </w:p>
    <w:p>
      <w:pPr>
        <w:tabs>
          <w:tab w:val="left" w:pos="630"/>
        </w:tabs>
        <w:spacing w:beforeLines="50" w:line="590" w:lineRule="exact"/>
        <w:ind w:firstLine="3220" w:firstLineChars="1150"/>
        <w:rPr>
          <w:rFonts w:ascii="宋体" w:hAnsi="宋体"/>
          <w:sz w:val="28"/>
          <w:szCs w:val="28"/>
        </w:rPr>
      </w:pPr>
      <w:r>
        <w:rPr>
          <w:rFonts w:hint="eastAsia" w:ascii="宋体" w:hAnsi="宋体"/>
          <w:sz w:val="28"/>
          <w:szCs w:val="28"/>
        </w:rPr>
        <w:t>行政许可申请人（单位）：</w:t>
      </w:r>
    </w:p>
    <w:p>
      <w:pPr>
        <w:tabs>
          <w:tab w:val="left" w:pos="630"/>
        </w:tabs>
        <w:spacing w:beforeLines="50" w:line="590" w:lineRule="exact"/>
        <w:ind w:firstLine="3220" w:firstLineChars="1150"/>
        <w:rPr>
          <w:rFonts w:ascii="宋体" w:hAnsi="宋体"/>
          <w:sz w:val="28"/>
          <w:szCs w:val="28"/>
        </w:rPr>
      </w:pPr>
    </w:p>
    <w:p>
      <w:pPr>
        <w:spacing w:line="240" w:lineRule="exact"/>
        <w:ind w:firstLine="560"/>
        <w:rPr>
          <w:rFonts w:ascii="宋体" w:hAnsi="宋体"/>
          <w:sz w:val="28"/>
          <w:szCs w:val="28"/>
        </w:rPr>
      </w:pPr>
    </w:p>
    <w:p>
      <w:pPr>
        <w:spacing w:line="590" w:lineRule="exact"/>
        <w:ind w:firstLine="560"/>
        <w:rPr>
          <w:rFonts w:ascii="宋体" w:hAnsi="宋体"/>
          <w:sz w:val="28"/>
          <w:szCs w:val="28"/>
        </w:rPr>
      </w:pPr>
      <w:r>
        <w:rPr>
          <w:rFonts w:hint="eastAsia" w:ascii="宋体" w:hAnsi="宋体"/>
          <w:sz w:val="28"/>
          <w:szCs w:val="28"/>
        </w:rPr>
        <w:t xml:space="preserve">                                      年    月    日</w:t>
      </w:r>
    </w:p>
    <w:p>
      <w:pPr>
        <w:ind w:firstLine="560"/>
        <w:rPr>
          <w:rFonts w:ascii="宋体" w:hAnsi="宋体"/>
          <w:sz w:val="30"/>
          <w:szCs w:val="30"/>
        </w:rPr>
      </w:pPr>
      <w:r>
        <w:rPr>
          <w:rFonts w:ascii="宋体" w:hAnsi="宋体"/>
          <w:sz w:val="30"/>
          <w:szCs w:val="30"/>
        </w:rPr>
        <w:br w:type="page"/>
      </w:r>
    </w:p>
    <w:p>
      <w:pPr>
        <w:pStyle w:val="39"/>
      </w:pPr>
      <w:r>
        <w:rPr>
          <w:rFonts w:hint="eastAsia"/>
        </w:rPr>
        <w:t>申请材料之二：</w:t>
      </w:r>
    </w:p>
    <w:p>
      <w:pPr>
        <w:jc w:val="center"/>
        <w:rPr>
          <w:rFonts w:ascii="华文中宋" w:hAnsi="华文中宋" w:eastAsia="华文中宋"/>
          <w:sz w:val="36"/>
          <w:szCs w:val="36"/>
        </w:rPr>
      </w:pPr>
      <w:r>
        <w:rPr>
          <w:rFonts w:hint="eastAsia" w:ascii="华文中宋" w:hAnsi="华文中宋" w:eastAsia="华文中宋"/>
          <w:sz w:val="36"/>
          <w:szCs w:val="36"/>
        </w:rPr>
        <w:t>社会团体登记申请事项表</w:t>
      </w:r>
    </w:p>
    <w:tbl>
      <w:tblPr>
        <w:tblW w:w="89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91"/>
        <w:gridCol w:w="1264"/>
        <w:gridCol w:w="17"/>
        <w:gridCol w:w="1573"/>
        <w:gridCol w:w="584"/>
        <w:gridCol w:w="2125"/>
      </w:tblGrid>
      <w:tr>
        <w:trPr>
          <w:cantSplit/>
          <w:trHeight w:val="1165" w:hRule="exact"/>
          <w:jc w:val="center"/>
        </w:trPr>
        <w:tc>
          <w:tcPr>
            <w:tcW w:w="3391" w:type="dxa"/>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拟成立的</w:t>
            </w:r>
          </w:p>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社会团体名称</w:t>
            </w:r>
          </w:p>
        </w:tc>
        <w:tc>
          <w:tcPr>
            <w:tcW w:w="5563" w:type="dxa"/>
            <w:gridSpan w:val="5"/>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r>
      <w:tr>
        <w:trPr>
          <w:cantSplit/>
          <w:trHeight w:val="569" w:hRule="exact"/>
          <w:jc w:val="center"/>
        </w:trPr>
        <w:tc>
          <w:tcPr>
            <w:tcW w:w="3391" w:type="dxa"/>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拟任法定代表人</w:t>
            </w:r>
          </w:p>
        </w:tc>
        <w:tc>
          <w:tcPr>
            <w:tcW w:w="1281" w:type="dxa"/>
            <w:gridSpan w:val="2"/>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c>
          <w:tcPr>
            <w:tcW w:w="2157" w:type="dxa"/>
            <w:gridSpan w:val="2"/>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联系电话</w:t>
            </w:r>
          </w:p>
        </w:tc>
        <w:tc>
          <w:tcPr>
            <w:tcW w:w="2125" w:type="dxa"/>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r>
      <w:tr>
        <w:trPr>
          <w:cantSplit/>
          <w:trHeight w:val="689" w:hRule="exact"/>
          <w:jc w:val="center"/>
        </w:trPr>
        <w:tc>
          <w:tcPr>
            <w:tcW w:w="3391" w:type="dxa"/>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联系人</w:t>
            </w:r>
          </w:p>
        </w:tc>
        <w:tc>
          <w:tcPr>
            <w:tcW w:w="1281" w:type="dxa"/>
            <w:gridSpan w:val="2"/>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c>
          <w:tcPr>
            <w:tcW w:w="2157" w:type="dxa"/>
            <w:gridSpan w:val="2"/>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联系电话</w:t>
            </w:r>
          </w:p>
        </w:tc>
        <w:tc>
          <w:tcPr>
            <w:tcW w:w="2125" w:type="dxa"/>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r>
      <w:tr>
        <w:trPr>
          <w:cantSplit/>
          <w:trHeight w:val="675" w:hRule="exact"/>
          <w:jc w:val="center"/>
        </w:trPr>
        <w:tc>
          <w:tcPr>
            <w:tcW w:w="3391" w:type="dxa"/>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办公地址</w:t>
            </w:r>
          </w:p>
        </w:tc>
        <w:tc>
          <w:tcPr>
            <w:tcW w:w="5563" w:type="dxa"/>
            <w:gridSpan w:val="5"/>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r>
      <w:tr>
        <w:trPr>
          <w:cantSplit/>
          <w:trHeight w:val="713" w:hRule="exact"/>
          <w:jc w:val="center"/>
        </w:trPr>
        <w:tc>
          <w:tcPr>
            <w:tcW w:w="3391" w:type="dxa"/>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业务主管单位（双重登记）</w:t>
            </w:r>
          </w:p>
        </w:tc>
        <w:tc>
          <w:tcPr>
            <w:tcW w:w="5563" w:type="dxa"/>
            <w:gridSpan w:val="5"/>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r>
      <w:tr>
        <w:trPr>
          <w:cantSplit/>
          <w:trHeight w:val="713" w:hRule="exact"/>
          <w:jc w:val="center"/>
        </w:trPr>
        <w:tc>
          <w:tcPr>
            <w:tcW w:w="3391" w:type="dxa"/>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行业指导单位（直接登记）</w:t>
            </w:r>
          </w:p>
        </w:tc>
        <w:tc>
          <w:tcPr>
            <w:tcW w:w="5563" w:type="dxa"/>
            <w:gridSpan w:val="5"/>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r>
      <w:tr>
        <w:trPr>
          <w:cantSplit/>
          <w:trHeight w:val="585" w:hRule="exact"/>
          <w:jc w:val="center"/>
        </w:trPr>
        <w:tc>
          <w:tcPr>
            <w:tcW w:w="3391" w:type="dxa"/>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注 册 资 金</w:t>
            </w:r>
          </w:p>
        </w:tc>
        <w:tc>
          <w:tcPr>
            <w:tcW w:w="5563" w:type="dxa"/>
            <w:gridSpan w:val="5"/>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r>
      <w:tr>
        <w:trPr>
          <w:cantSplit/>
          <w:trHeight w:val="616" w:hRule="atLeast"/>
          <w:jc w:val="center"/>
        </w:trPr>
        <w:tc>
          <w:tcPr>
            <w:tcW w:w="3391" w:type="dxa"/>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单位会员数</w:t>
            </w:r>
          </w:p>
        </w:tc>
        <w:tc>
          <w:tcPr>
            <w:tcW w:w="1264" w:type="dxa"/>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c>
          <w:tcPr>
            <w:tcW w:w="1590" w:type="dxa"/>
            <w:gridSpan w:val="2"/>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个人会员数</w:t>
            </w:r>
          </w:p>
        </w:tc>
        <w:tc>
          <w:tcPr>
            <w:tcW w:w="2709" w:type="dxa"/>
            <w:gridSpan w:val="2"/>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r>
      <w:tr>
        <w:trPr>
          <w:cantSplit/>
          <w:trHeight w:val="606" w:hRule="atLeast"/>
          <w:jc w:val="center"/>
        </w:trPr>
        <w:tc>
          <w:tcPr>
            <w:tcW w:w="3391" w:type="dxa"/>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理  事  数</w:t>
            </w:r>
          </w:p>
        </w:tc>
        <w:tc>
          <w:tcPr>
            <w:tcW w:w="1264" w:type="dxa"/>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c>
          <w:tcPr>
            <w:tcW w:w="1590" w:type="dxa"/>
            <w:gridSpan w:val="2"/>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r>
              <w:rPr>
                <w:rFonts w:hint="eastAsia" w:ascii="宋体" w:hAnsi="宋体" w:cs="宋体"/>
                <w:sz w:val="20"/>
                <w:szCs w:val="21"/>
              </w:rPr>
              <w:t>常务理事数</w:t>
            </w:r>
          </w:p>
        </w:tc>
        <w:tc>
          <w:tcPr>
            <w:tcW w:w="2709" w:type="dxa"/>
            <w:gridSpan w:val="2"/>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p>
        </w:tc>
      </w:tr>
      <w:tr>
        <w:trPr>
          <w:cantSplit/>
          <w:trHeight w:val="2272" w:hRule="atLeast"/>
          <w:jc w:val="center"/>
        </w:trPr>
        <w:tc>
          <w:tcPr>
            <w:tcW w:w="3391" w:type="dxa"/>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宗      旨</w:t>
            </w:r>
          </w:p>
        </w:tc>
        <w:tc>
          <w:tcPr>
            <w:tcW w:w="5563" w:type="dxa"/>
            <w:gridSpan w:val="5"/>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r>
              <w:rPr>
                <w:rFonts w:hint="eastAsia" w:ascii="宋体" w:hAnsi="宋体" w:cs="宋体"/>
                <w:sz w:val="20"/>
                <w:szCs w:val="21"/>
              </w:rPr>
              <w:t>(请按章程填写)</w:t>
            </w:r>
          </w:p>
        </w:tc>
      </w:tr>
      <w:tr>
        <w:trPr>
          <w:cantSplit/>
          <w:trHeight w:val="2586" w:hRule="exact"/>
          <w:jc w:val="center"/>
        </w:trPr>
        <w:tc>
          <w:tcPr>
            <w:tcW w:w="3391" w:type="dxa"/>
            <w:vAlign w:val="center"/>
          </w:tcPr>
          <w:p>
            <w:pPr>
              <w:tabs>
                <w:tab w:val="center" w:pos="4153"/>
                <w:tab w:val="right" w:pos="8306"/>
              </w:tabs>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业务范围</w:t>
            </w:r>
          </w:p>
        </w:tc>
        <w:tc>
          <w:tcPr>
            <w:tcW w:w="5563" w:type="dxa"/>
            <w:gridSpan w:val="5"/>
            <w:vAlign w:val="center"/>
          </w:tcPr>
          <w:p>
            <w:pPr>
              <w:tabs>
                <w:tab w:val="center" w:pos="4153"/>
                <w:tab w:val="right" w:pos="8306"/>
              </w:tabs>
              <w:snapToGrid w:val="0"/>
              <w:spacing w:before="0" w:beforeAutospacing="0" w:after="0" w:afterAutospacing="0" w:line="300" w:lineRule="exact"/>
              <w:ind w:left="0" w:right="0"/>
              <w:rPr>
                <w:rFonts w:hint="default" w:ascii="宋体" w:hAnsi="宋体" w:cs="宋体"/>
                <w:sz w:val="20"/>
                <w:szCs w:val="21"/>
              </w:rPr>
            </w:pPr>
            <w:r>
              <w:rPr>
                <w:rFonts w:hint="eastAsia" w:ascii="宋体" w:hAnsi="宋体" w:cs="宋体"/>
                <w:sz w:val="20"/>
                <w:szCs w:val="21"/>
              </w:rPr>
              <w:t>(请按章程填写)</w:t>
            </w:r>
          </w:p>
        </w:tc>
      </w:tr>
      <w:bookmarkEnd w:id="2"/>
    </w:tbl>
    <w:p>
      <w:pPr>
        <w:ind w:firstLine="560"/>
        <w:rPr>
          <w:rFonts w:ascii="仿宋" w:hAnsi="仿宋" w:eastAsia="仿宋" w:cs="仿宋"/>
          <w:sz w:val="28"/>
          <w:szCs w:val="28"/>
        </w:rPr>
      </w:pPr>
      <w:r>
        <w:rPr>
          <w:rFonts w:ascii="仿宋" w:hAnsi="仿宋" w:eastAsia="仿宋" w:cs="仿宋"/>
          <w:sz w:val="28"/>
          <w:szCs w:val="28"/>
        </w:rPr>
        <w:br w:type="page"/>
      </w:r>
    </w:p>
    <w:p>
      <w:pPr>
        <w:pStyle w:val="39"/>
      </w:pPr>
      <w:r>
        <w:rPr>
          <w:rFonts w:hint="eastAsia"/>
        </w:rPr>
        <w:t xml:space="preserve">申请材料之三： </w:t>
      </w:r>
    </w:p>
    <w:p>
      <w:pPr>
        <w:spacing w:beforeLines="200" w:afterLines="200"/>
        <w:jc w:val="center"/>
        <w:rPr>
          <w:rFonts w:ascii="华文中宋" w:hAnsi="华文中宋" w:eastAsia="华文中宋"/>
          <w:sz w:val="36"/>
          <w:szCs w:val="36"/>
        </w:rPr>
      </w:pPr>
      <w:r>
        <w:rPr>
          <w:rFonts w:hint="eastAsia" w:ascii="华文中宋" w:hAnsi="华文中宋" w:eastAsia="华文中宋"/>
          <w:sz w:val="32"/>
          <w:szCs w:val="36"/>
        </w:rPr>
        <w:t>关于同意作为××（社团名称）业务主管单位的函</w:t>
      </w:r>
    </w:p>
    <w:p>
      <w:pPr>
        <w:rPr>
          <w:rFonts w:ascii="宋体" w:hAnsi="宋体"/>
          <w:sz w:val="28"/>
          <w:szCs w:val="30"/>
        </w:rPr>
      </w:pPr>
      <w:r>
        <w:rPr>
          <w:rFonts w:hint="eastAsia" w:ascii="宋体" w:hAnsi="宋体"/>
          <w:sz w:val="28"/>
          <w:szCs w:val="30"/>
        </w:rPr>
        <w:t>××（社团名称）发起人：</w:t>
      </w:r>
    </w:p>
    <w:p>
      <w:pPr>
        <w:ind w:firstLine="560" w:firstLineChars="200"/>
        <w:rPr>
          <w:rFonts w:ascii="宋体" w:hAnsi="宋体"/>
          <w:sz w:val="28"/>
          <w:szCs w:val="30"/>
        </w:rPr>
      </w:pPr>
      <w:r>
        <w:rPr>
          <w:rFonts w:hint="eastAsia" w:ascii="宋体" w:hAnsi="宋体"/>
          <w:sz w:val="28"/>
          <w:szCs w:val="30"/>
        </w:rPr>
        <w:t>经研究，我厅（委、办、局、××）同意作为由你们发起成立的××（社团名称）的业务主管单位，</w:t>
      </w:r>
      <w:r>
        <w:rPr>
          <w:rFonts w:hint="eastAsia" w:ascii="宋体" w:hAnsi="宋体"/>
          <w:b/>
          <w:bCs/>
          <w:sz w:val="28"/>
          <w:szCs w:val="30"/>
        </w:rPr>
        <w:t>并承担相应的业务指导和监督管理职责。</w:t>
      </w:r>
      <w:r>
        <w:rPr>
          <w:rFonts w:hint="eastAsia" w:ascii="宋体" w:hAnsi="宋体"/>
          <w:sz w:val="28"/>
          <w:szCs w:val="30"/>
        </w:rPr>
        <w:t>请按有关规定向民政局申请登记。</w:t>
      </w:r>
    </w:p>
    <w:p>
      <w:pPr>
        <w:ind w:firstLine="560" w:firstLineChars="200"/>
        <w:rPr>
          <w:rFonts w:ascii="宋体" w:hAnsi="宋体"/>
          <w:sz w:val="28"/>
          <w:szCs w:val="30"/>
        </w:rPr>
      </w:pPr>
      <w:r>
        <w:rPr>
          <w:rFonts w:hint="eastAsia" w:ascii="宋体" w:hAnsi="宋体"/>
          <w:sz w:val="28"/>
          <w:szCs w:val="30"/>
        </w:rPr>
        <w:t>此复。</w:t>
      </w:r>
    </w:p>
    <w:p>
      <w:pPr>
        <w:ind w:firstLine="600"/>
        <w:rPr>
          <w:rFonts w:ascii="宋体" w:hAnsi="宋体"/>
          <w:sz w:val="28"/>
          <w:szCs w:val="30"/>
        </w:rPr>
      </w:pPr>
    </w:p>
    <w:p>
      <w:pPr>
        <w:ind w:firstLine="600"/>
        <w:rPr>
          <w:rFonts w:ascii="宋体" w:hAnsi="宋体"/>
          <w:sz w:val="28"/>
          <w:szCs w:val="30"/>
        </w:rPr>
      </w:pPr>
    </w:p>
    <w:p>
      <w:pPr>
        <w:ind w:firstLine="600"/>
        <w:rPr>
          <w:rFonts w:ascii="宋体" w:hAnsi="宋体"/>
          <w:sz w:val="28"/>
          <w:szCs w:val="30"/>
        </w:rPr>
      </w:pPr>
    </w:p>
    <w:p>
      <w:pPr>
        <w:ind w:firstLine="600"/>
        <w:rPr>
          <w:rFonts w:ascii="宋体" w:hAnsi="宋体"/>
          <w:b/>
          <w:bCs/>
          <w:sz w:val="28"/>
          <w:szCs w:val="30"/>
        </w:rPr>
      </w:pPr>
      <w:r>
        <w:rPr>
          <w:rFonts w:hint="eastAsia" w:ascii="宋体" w:hAnsi="宋体"/>
          <w:sz w:val="28"/>
          <w:szCs w:val="30"/>
        </w:rPr>
        <w:t xml:space="preserve">                          单位名称</w:t>
      </w:r>
      <w:r>
        <w:rPr>
          <w:rFonts w:hint="eastAsia" w:ascii="宋体" w:hAnsi="宋体"/>
          <w:b/>
          <w:bCs/>
          <w:sz w:val="28"/>
          <w:szCs w:val="30"/>
        </w:rPr>
        <w:t>（加盖国徽章）</w:t>
      </w:r>
    </w:p>
    <w:p>
      <w:pPr>
        <w:ind w:firstLine="600"/>
        <w:rPr>
          <w:rFonts w:ascii="宋体" w:hAnsi="宋体"/>
          <w:sz w:val="28"/>
          <w:szCs w:val="30"/>
        </w:rPr>
      </w:pPr>
      <w:r>
        <w:rPr>
          <w:rFonts w:hint="eastAsia" w:ascii="宋体" w:hAnsi="宋体"/>
          <w:sz w:val="28"/>
          <w:szCs w:val="30"/>
        </w:rPr>
        <w:t xml:space="preserve">                          </w:t>
      </w:r>
    </w:p>
    <w:p>
      <w:pPr>
        <w:ind w:firstLine="5292" w:firstLineChars="1890"/>
        <w:rPr>
          <w:rFonts w:ascii="宋体" w:hAnsi="宋体"/>
          <w:sz w:val="30"/>
          <w:szCs w:val="30"/>
        </w:rPr>
      </w:pPr>
      <w:r>
        <w:rPr>
          <w:rFonts w:hint="eastAsia" w:ascii="宋体" w:hAnsi="宋体"/>
          <w:sz w:val="28"/>
          <w:szCs w:val="30"/>
        </w:rPr>
        <w:t>年  月  日</w:t>
      </w:r>
    </w:p>
    <w:p>
      <w:pPr>
        <w:ind w:firstLine="560"/>
        <w:rPr>
          <w:rFonts w:ascii="仿宋" w:hAnsi="仿宋" w:eastAsia="仿宋"/>
          <w:sz w:val="32"/>
          <w:szCs w:val="32"/>
        </w:rPr>
      </w:pPr>
      <w:r>
        <w:rPr>
          <w:rFonts w:ascii="仿宋" w:hAnsi="仿宋" w:eastAsia="仿宋"/>
          <w:sz w:val="32"/>
          <w:szCs w:val="32"/>
        </w:rPr>
        <w:br w:type="page"/>
      </w:r>
    </w:p>
    <w:p>
      <w:pPr>
        <w:pStyle w:val="39"/>
      </w:pPr>
      <w:r>
        <w:rPr>
          <w:rFonts w:hint="eastAsia"/>
        </w:rPr>
        <w:t>申请材料之四：</w:t>
      </w:r>
    </w:p>
    <w:p>
      <w:pPr>
        <w:adjustRightInd w:val="0"/>
        <w:snapToGrid w:val="0"/>
        <w:spacing w:beforeLines="100" w:afterLines="100" w:line="560" w:lineRule="exact"/>
        <w:jc w:val="center"/>
        <w:rPr>
          <w:rFonts w:ascii="宋体" w:hAnsi="宋体"/>
          <w:b/>
          <w:bCs/>
          <w:sz w:val="32"/>
          <w:szCs w:val="32"/>
        </w:rPr>
      </w:pPr>
      <w:r>
        <w:rPr>
          <w:rFonts w:hint="eastAsia" w:ascii="宋体" w:hAnsi="宋体" w:cs="华文中宋"/>
          <w:b/>
          <w:bCs/>
          <w:sz w:val="32"/>
          <w:szCs w:val="32"/>
        </w:rPr>
        <w:t>社会团体党建工作承诺书</w:t>
      </w:r>
    </w:p>
    <w:p>
      <w:pPr>
        <w:pStyle w:val="9"/>
        <w:spacing w:before="0" w:beforeAutospacing="0" w:after="0" w:afterAutospacing="0" w:line="500" w:lineRule="exact"/>
        <w:rPr>
          <w:rFonts w:ascii="楷体" w:hAnsi="楷体" w:eastAsia="楷体"/>
          <w:color w:val="000000"/>
          <w:sz w:val="28"/>
          <w:szCs w:val="28"/>
        </w:rPr>
      </w:pPr>
      <w:r>
        <w:rPr>
          <w:rFonts w:hint="eastAsia" w:ascii="楷体" w:hAnsi="楷体" w:eastAsia="楷体"/>
          <w:color w:val="000000"/>
          <w:sz w:val="28"/>
          <w:szCs w:val="28"/>
          <w:lang w:eastAsia="zh-CN"/>
        </w:rPr>
        <w:t>博爱县</w:t>
      </w:r>
      <w:r>
        <w:rPr>
          <w:rFonts w:hint="eastAsia" w:ascii="楷体" w:hAnsi="楷体" w:eastAsia="楷体"/>
          <w:color w:val="000000"/>
          <w:sz w:val="28"/>
          <w:szCs w:val="28"/>
        </w:rPr>
        <w:t>民政局：</w:t>
      </w:r>
    </w:p>
    <w:p>
      <w:pPr>
        <w:pStyle w:val="9"/>
        <w:spacing w:before="0" w:beforeAutospacing="0" w:after="0" w:afterAutospacing="0" w:line="500" w:lineRule="exact"/>
        <w:ind w:firstLine="700" w:firstLineChars="250"/>
        <w:rPr>
          <w:color w:val="000000"/>
          <w:sz w:val="28"/>
          <w:szCs w:val="28"/>
        </w:rPr>
      </w:pPr>
      <w:r>
        <w:rPr>
          <w:rFonts w:hint="eastAsia"/>
          <w:color w:val="000000"/>
          <w:sz w:val="28"/>
          <w:szCs w:val="28"/>
          <w:u w:val="single"/>
        </w:rPr>
        <w:t xml:space="preserve"> 社团名称             </w:t>
      </w:r>
      <w:r>
        <w:rPr>
          <w:rFonts w:hint="eastAsia"/>
          <w:color w:val="000000"/>
          <w:sz w:val="28"/>
          <w:szCs w:val="28"/>
        </w:rPr>
        <w:t>将依据《中国共产党章程》的规定，按照《关于加强社会组织党的建设工作的意见（试行）》和《关于改革社会组织管理制度 促进社会组织健康有序发展的意见》要求，积极开展党建工作。我们郑重作出如下承诺：</w:t>
      </w:r>
    </w:p>
    <w:p>
      <w:pPr>
        <w:pStyle w:val="9"/>
        <w:spacing w:before="0" w:beforeAutospacing="0" w:after="0" w:afterAutospacing="0" w:line="500" w:lineRule="exact"/>
        <w:ind w:firstLine="560" w:firstLineChars="200"/>
        <w:rPr>
          <w:color w:val="000000"/>
          <w:sz w:val="28"/>
          <w:szCs w:val="28"/>
        </w:rPr>
      </w:pPr>
      <w:r>
        <w:rPr>
          <w:rFonts w:hint="eastAsia"/>
          <w:color w:val="000000"/>
          <w:sz w:val="28"/>
          <w:szCs w:val="28"/>
        </w:rPr>
        <w:t>一、坚持中国共产党的领导，执行党的路线、方针和政策，走中国特色社会组织发展之路。</w:t>
      </w:r>
    </w:p>
    <w:p>
      <w:pPr>
        <w:pStyle w:val="9"/>
        <w:spacing w:before="0" w:beforeAutospacing="0" w:after="0" w:afterAutospacing="0" w:line="500" w:lineRule="exact"/>
        <w:ind w:firstLine="420" w:firstLineChars="150"/>
        <w:rPr>
          <w:color w:val="000000"/>
          <w:sz w:val="28"/>
          <w:szCs w:val="28"/>
        </w:rPr>
      </w:pPr>
      <w:r>
        <w:rPr>
          <w:rFonts w:hint="eastAsia"/>
          <w:color w:val="000000"/>
          <w:sz w:val="28"/>
          <w:szCs w:val="28"/>
        </w:rPr>
        <w:t>二、在上级党组织领导下，建立党组织并开展党的工作。如暂不能单独建立党组织，通过联合建立党组织和上级党组织选派党建工作指导（联络）员等方式开展党的工作,拟定上级党组织是</w:t>
      </w:r>
      <w:r>
        <w:rPr>
          <w:rFonts w:hint="eastAsia"/>
          <w:color w:val="000000"/>
          <w:sz w:val="28"/>
          <w:szCs w:val="28"/>
          <w:u w:val="single"/>
        </w:rPr>
        <w:t xml:space="preserve">                      。</w:t>
      </w:r>
    </w:p>
    <w:p>
      <w:pPr>
        <w:pStyle w:val="9"/>
        <w:spacing w:before="0" w:beforeAutospacing="0" w:after="0" w:afterAutospacing="0" w:line="500" w:lineRule="exact"/>
        <w:ind w:firstLine="420" w:firstLineChars="150"/>
        <w:rPr>
          <w:color w:val="000000"/>
          <w:sz w:val="28"/>
          <w:szCs w:val="28"/>
        </w:rPr>
      </w:pPr>
      <w:r>
        <w:rPr>
          <w:rFonts w:hint="eastAsia"/>
          <w:color w:val="000000"/>
          <w:sz w:val="28"/>
          <w:szCs w:val="28"/>
        </w:rPr>
        <w:t>三、在上级党组织领导下，做好在本会内发展党员工作，支持党员参加党的活动，保障党员的合法权益，发挥党员的先锋模范作用。</w:t>
      </w:r>
    </w:p>
    <w:p>
      <w:pPr>
        <w:pStyle w:val="9"/>
        <w:spacing w:before="0" w:beforeAutospacing="0" w:after="0" w:afterAutospacing="0" w:line="500" w:lineRule="exact"/>
        <w:ind w:firstLine="420" w:firstLineChars="150"/>
        <w:rPr>
          <w:color w:val="000000"/>
          <w:sz w:val="28"/>
          <w:szCs w:val="28"/>
        </w:rPr>
      </w:pPr>
      <w:r>
        <w:rPr>
          <w:rFonts w:hint="eastAsia"/>
          <w:color w:val="000000"/>
          <w:sz w:val="28"/>
          <w:szCs w:val="28"/>
        </w:rPr>
        <w:t>四、支持配合党的纪律检查机关和上级党组织查处本会违纪党员。</w:t>
      </w:r>
    </w:p>
    <w:p>
      <w:pPr>
        <w:pStyle w:val="9"/>
        <w:spacing w:before="0" w:beforeAutospacing="0" w:after="0" w:afterAutospacing="0" w:line="500" w:lineRule="exact"/>
        <w:ind w:firstLine="420" w:firstLineChars="150"/>
        <w:rPr>
          <w:color w:val="000000"/>
          <w:sz w:val="28"/>
          <w:szCs w:val="28"/>
        </w:rPr>
      </w:pPr>
      <w:r>
        <w:rPr>
          <w:rFonts w:hint="eastAsia"/>
          <w:color w:val="000000"/>
          <w:sz w:val="28"/>
          <w:szCs w:val="28"/>
        </w:rPr>
        <w:t>五、为党组织在本会开展活动提供必要的场地、经费和人员支持。</w:t>
      </w:r>
    </w:p>
    <w:p>
      <w:pPr>
        <w:pStyle w:val="9"/>
        <w:spacing w:before="0" w:beforeAutospacing="0" w:after="0" w:afterAutospacing="0" w:line="500" w:lineRule="exact"/>
        <w:ind w:firstLine="420" w:firstLineChars="150"/>
        <w:rPr>
          <w:color w:val="000000"/>
          <w:sz w:val="28"/>
          <w:szCs w:val="28"/>
        </w:rPr>
      </w:pPr>
      <w:r>
        <w:rPr>
          <w:rFonts w:hint="eastAsia"/>
          <w:color w:val="000000"/>
          <w:sz w:val="28"/>
          <w:szCs w:val="28"/>
        </w:rPr>
        <w:t>六、本会承诺在登记成立批准文件下发后，建立党组织并开展党的工作/与其他单位联合建立党组织/联系上级党组织选派党建工作指导（联络）员。</w:t>
      </w:r>
    </w:p>
    <w:p>
      <w:pPr>
        <w:pStyle w:val="9"/>
        <w:spacing w:before="0" w:beforeAutospacing="0" w:after="0" w:afterAutospacing="0" w:line="500" w:lineRule="exact"/>
        <w:ind w:firstLine="560" w:firstLineChars="200"/>
        <w:rPr>
          <w:color w:val="000000"/>
          <w:sz w:val="28"/>
          <w:szCs w:val="28"/>
        </w:rPr>
      </w:pPr>
      <w:r>
        <w:rPr>
          <w:rFonts w:hint="eastAsia"/>
          <w:color w:val="000000"/>
          <w:sz w:val="28"/>
          <w:szCs w:val="28"/>
        </w:rPr>
        <w:t>特此承诺。</w:t>
      </w:r>
    </w:p>
    <w:p>
      <w:pPr>
        <w:pStyle w:val="9"/>
        <w:spacing w:before="0" w:beforeAutospacing="0" w:after="0" w:afterAutospacing="0" w:line="560" w:lineRule="exact"/>
        <w:ind w:firstLine="560"/>
        <w:rPr>
          <w:color w:val="000000"/>
          <w:sz w:val="28"/>
          <w:szCs w:val="28"/>
        </w:rPr>
      </w:pPr>
      <w:r>
        <w:rPr>
          <w:rFonts w:hint="eastAsia"/>
          <w:color w:val="000000"/>
          <w:sz w:val="28"/>
          <w:szCs w:val="28"/>
        </w:rPr>
        <w:t xml:space="preserve">                       </w:t>
      </w:r>
    </w:p>
    <w:p>
      <w:pPr>
        <w:pStyle w:val="9"/>
        <w:spacing w:before="0" w:beforeAutospacing="0" w:after="0" w:afterAutospacing="0" w:line="560" w:lineRule="exact"/>
        <w:ind w:firstLine="3220" w:firstLineChars="1150"/>
        <w:rPr>
          <w:color w:val="000000"/>
          <w:sz w:val="28"/>
          <w:szCs w:val="28"/>
        </w:rPr>
      </w:pPr>
      <w:r>
        <w:rPr>
          <w:rFonts w:hint="eastAsia"/>
          <w:color w:val="000000"/>
          <w:sz w:val="28"/>
          <w:szCs w:val="28"/>
        </w:rPr>
        <w:t xml:space="preserve"> 拟任法定代表人签字：</w:t>
      </w:r>
    </w:p>
    <w:p>
      <w:pPr>
        <w:pStyle w:val="9"/>
        <w:spacing w:before="0" w:beforeAutospacing="0" w:after="0" w:afterAutospacing="0" w:line="560" w:lineRule="exact"/>
        <w:ind w:firstLine="3220" w:firstLineChars="1150"/>
        <w:rPr>
          <w:rFonts w:cs="仿宋_GB2312"/>
          <w:color w:val="000000"/>
          <w:sz w:val="28"/>
          <w:szCs w:val="28"/>
        </w:rPr>
      </w:pPr>
      <w:r>
        <w:rPr>
          <w:rFonts w:hint="eastAsia"/>
          <w:color w:val="000000"/>
          <w:sz w:val="28"/>
          <w:szCs w:val="28"/>
        </w:rPr>
        <w:t xml:space="preserve">                  </w:t>
      </w:r>
      <w:r>
        <w:rPr>
          <w:rFonts w:hint="eastAsia" w:cs="仿宋_GB2312"/>
          <w:color w:val="000000"/>
          <w:sz w:val="28"/>
          <w:szCs w:val="28"/>
        </w:rPr>
        <w:t>年    月    日</w:t>
      </w:r>
    </w:p>
    <w:p>
      <w:pPr>
        <w:widowControl/>
        <w:ind w:firstLine="560"/>
        <w:jc w:val="left"/>
        <w:rPr>
          <w:rFonts w:ascii="宋体" w:hAnsi="宋体" w:cs="仿宋_GB2312"/>
          <w:color w:val="000000"/>
          <w:kern w:val="0"/>
          <w:sz w:val="28"/>
          <w:szCs w:val="28"/>
        </w:rPr>
      </w:pPr>
      <w:r>
        <w:rPr>
          <w:rFonts w:cs="仿宋_GB2312"/>
          <w:color w:val="000000"/>
          <w:sz w:val="28"/>
          <w:szCs w:val="28"/>
        </w:rPr>
        <w:br w:type="page"/>
      </w:r>
    </w:p>
    <w:p>
      <w:pPr>
        <w:adjustRightInd w:val="0"/>
        <w:snapToGrid w:val="0"/>
        <w:spacing w:beforeLines="50" w:afterLines="50" w:line="560" w:lineRule="exact"/>
        <w:ind w:firstLine="720"/>
        <w:jc w:val="center"/>
        <w:rPr>
          <w:rFonts w:ascii="华文中宋" w:hAnsi="华文中宋" w:eastAsia="华文中宋" w:cs="华文中宋"/>
          <w:bCs/>
          <w:sz w:val="36"/>
          <w:szCs w:val="36"/>
        </w:rPr>
      </w:pPr>
      <w:r>
        <w:rPr>
          <w:rFonts w:hint="eastAsia" w:ascii="华文中宋" w:hAnsi="华文中宋" w:eastAsia="华文中宋" w:cs="华文中宋"/>
          <w:bCs/>
          <w:sz w:val="36"/>
          <w:szCs w:val="36"/>
        </w:rPr>
        <w:t>社会团体党员情况调查表</w:t>
      </w:r>
    </w:p>
    <w:tbl>
      <w:tblPr>
        <w:tblW w:w="894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90"/>
        <w:gridCol w:w="1788"/>
        <w:gridCol w:w="1252"/>
        <w:gridCol w:w="1132"/>
        <w:gridCol w:w="1226"/>
        <w:gridCol w:w="221"/>
        <w:gridCol w:w="646"/>
        <w:gridCol w:w="1590"/>
      </w:tblGrid>
      <w:tr>
        <w:trPr>
          <w:trHeight w:val="752" w:hRule="atLeast"/>
          <w:jc w:val="center"/>
        </w:trPr>
        <w:tc>
          <w:tcPr>
            <w:tcW w:w="1090" w:type="dxa"/>
            <w:tcBorders>
              <w:top w:val="single" w:color="auto" w:sz="8" w:space="0"/>
              <w:left w:val="single" w:color="auto" w:sz="8"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单位名称</w:t>
            </w:r>
          </w:p>
        </w:tc>
        <w:tc>
          <w:tcPr>
            <w:tcW w:w="4172" w:type="dxa"/>
            <w:gridSpan w:val="3"/>
            <w:tcBorders>
              <w:top w:val="single" w:color="auto" w:sz="8"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447" w:type="dxa"/>
            <w:gridSpan w:val="2"/>
            <w:tcBorders>
              <w:top w:val="single" w:color="auto" w:sz="8"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eastAsia" w:ascii="宋体" w:hAnsi="宋体" w:cs="宋体"/>
                <w:kern w:val="0"/>
                <w:sz w:val="20"/>
                <w:szCs w:val="21"/>
              </w:rPr>
            </w:pPr>
            <w:r>
              <w:rPr>
                <w:rFonts w:hint="eastAsia" w:ascii="宋体" w:hAnsi="宋体" w:cs="宋体"/>
                <w:kern w:val="0"/>
                <w:sz w:val="20"/>
                <w:szCs w:val="21"/>
              </w:rPr>
              <w:t>业务主管</w:t>
            </w:r>
          </w:p>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单    位</w:t>
            </w:r>
          </w:p>
        </w:tc>
        <w:tc>
          <w:tcPr>
            <w:tcW w:w="2236" w:type="dxa"/>
            <w:gridSpan w:val="2"/>
            <w:tcBorders>
              <w:top w:val="single" w:color="auto" w:sz="8" w:space="0"/>
              <w:left w:val="nil"/>
              <w:bottom w:val="single" w:color="auto" w:sz="4" w:space="0"/>
              <w:right w:val="single" w:color="000000"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586" w:hRule="atLeast"/>
          <w:jc w:val="center"/>
        </w:trPr>
        <w:tc>
          <w:tcPr>
            <w:tcW w:w="1090" w:type="dxa"/>
            <w:tcBorders>
              <w:top w:val="nil"/>
              <w:left w:val="single" w:color="auto" w:sz="8"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地址</w:t>
            </w:r>
          </w:p>
        </w:tc>
        <w:tc>
          <w:tcPr>
            <w:tcW w:w="7855" w:type="dxa"/>
            <w:gridSpan w:val="7"/>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767" w:hRule="atLeast"/>
          <w:jc w:val="center"/>
        </w:trPr>
        <w:tc>
          <w:tcPr>
            <w:tcW w:w="1090" w:type="dxa"/>
            <w:tcBorders>
              <w:top w:val="nil"/>
              <w:left w:val="single" w:color="auto" w:sz="8"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联系人</w:t>
            </w:r>
          </w:p>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及职务</w:t>
            </w:r>
          </w:p>
        </w:tc>
        <w:tc>
          <w:tcPr>
            <w:tcW w:w="4172" w:type="dxa"/>
            <w:gridSpan w:val="3"/>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26" w:type="dxa"/>
            <w:tcBorders>
              <w:top w:val="nil"/>
              <w:left w:val="single" w:color="auto" w:sz="4"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移动电话</w:t>
            </w:r>
          </w:p>
        </w:tc>
        <w:tc>
          <w:tcPr>
            <w:tcW w:w="2457" w:type="dxa"/>
            <w:gridSpan w:val="3"/>
            <w:tcBorders>
              <w:top w:val="single" w:color="auto" w:sz="4" w:space="0"/>
              <w:left w:val="nil"/>
              <w:bottom w:val="single" w:color="auto" w:sz="4" w:space="0"/>
              <w:right w:val="single" w:color="000000"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767" w:hRule="atLeast"/>
          <w:jc w:val="center"/>
        </w:trPr>
        <w:tc>
          <w:tcPr>
            <w:tcW w:w="1090" w:type="dxa"/>
            <w:tcBorders>
              <w:top w:val="nil"/>
              <w:left w:val="single" w:color="auto" w:sz="8"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拟定法定</w:t>
            </w:r>
          </w:p>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代表人</w:t>
            </w: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52"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政治面貌</w:t>
            </w:r>
          </w:p>
        </w:tc>
        <w:tc>
          <w:tcPr>
            <w:tcW w:w="113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26"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联系电话</w:t>
            </w:r>
          </w:p>
        </w:tc>
        <w:tc>
          <w:tcPr>
            <w:tcW w:w="2457" w:type="dxa"/>
            <w:gridSpan w:val="3"/>
            <w:tcBorders>
              <w:top w:val="single" w:color="auto" w:sz="4" w:space="0"/>
              <w:left w:val="nil"/>
              <w:bottom w:val="single" w:color="auto" w:sz="4" w:space="0"/>
              <w:right w:val="single" w:color="000000"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restart"/>
            <w:tcBorders>
              <w:top w:val="nil"/>
              <w:left w:val="single" w:color="auto" w:sz="8" w:space="0"/>
              <w:bottom w:val="single" w:color="000000"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工作人员  党员基本  情况</w:t>
            </w: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工作人员总数</w:t>
            </w:r>
          </w:p>
        </w:tc>
        <w:tc>
          <w:tcPr>
            <w:tcW w:w="2384"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26"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党员总数</w:t>
            </w:r>
          </w:p>
        </w:tc>
        <w:tc>
          <w:tcPr>
            <w:tcW w:w="2457" w:type="dxa"/>
            <w:gridSpan w:val="3"/>
            <w:tcBorders>
              <w:top w:val="single" w:color="auto" w:sz="4" w:space="0"/>
              <w:left w:val="nil"/>
              <w:bottom w:val="single" w:color="auto" w:sz="4" w:space="0"/>
              <w:right w:val="single" w:color="000000"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continue"/>
            <w:tcBorders>
              <w:top w:val="nil"/>
              <w:left w:val="single" w:color="auto" w:sz="8" w:space="0"/>
              <w:bottom w:val="single" w:color="000000"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其中：1.专职</w:t>
            </w:r>
          </w:p>
        </w:tc>
        <w:tc>
          <w:tcPr>
            <w:tcW w:w="2384"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26"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党员人数</w:t>
            </w:r>
          </w:p>
        </w:tc>
        <w:tc>
          <w:tcPr>
            <w:tcW w:w="2457" w:type="dxa"/>
            <w:gridSpan w:val="3"/>
            <w:tcBorders>
              <w:top w:val="single" w:color="auto" w:sz="4" w:space="0"/>
              <w:left w:val="nil"/>
              <w:bottom w:val="single" w:color="auto" w:sz="4" w:space="0"/>
              <w:right w:val="single" w:color="000000"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continue"/>
            <w:tcBorders>
              <w:top w:val="nil"/>
              <w:left w:val="single" w:color="auto" w:sz="8" w:space="0"/>
              <w:bottom w:val="single" w:color="000000"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2.兼职</w:t>
            </w:r>
          </w:p>
        </w:tc>
        <w:tc>
          <w:tcPr>
            <w:tcW w:w="2384"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26"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党员人数</w:t>
            </w:r>
          </w:p>
        </w:tc>
        <w:tc>
          <w:tcPr>
            <w:tcW w:w="2457" w:type="dxa"/>
            <w:gridSpan w:val="3"/>
            <w:tcBorders>
              <w:top w:val="single" w:color="auto" w:sz="4" w:space="0"/>
              <w:left w:val="nil"/>
              <w:bottom w:val="single" w:color="auto" w:sz="4" w:space="0"/>
              <w:right w:val="single" w:color="000000"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continue"/>
            <w:tcBorders>
              <w:top w:val="nil"/>
              <w:left w:val="single" w:color="auto" w:sz="8" w:space="0"/>
              <w:bottom w:val="single" w:color="000000"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3.退休返聘</w:t>
            </w:r>
          </w:p>
        </w:tc>
        <w:tc>
          <w:tcPr>
            <w:tcW w:w="2384" w:type="dxa"/>
            <w:gridSpan w:val="2"/>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26"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党员人数</w:t>
            </w:r>
          </w:p>
        </w:tc>
        <w:tc>
          <w:tcPr>
            <w:tcW w:w="2457" w:type="dxa"/>
            <w:gridSpan w:val="3"/>
            <w:tcBorders>
              <w:top w:val="single" w:color="auto" w:sz="4" w:space="0"/>
              <w:left w:val="nil"/>
              <w:bottom w:val="single" w:color="auto" w:sz="4" w:space="0"/>
              <w:right w:val="single" w:color="000000"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continue"/>
            <w:tcBorders>
              <w:top w:val="nil"/>
              <w:left w:val="single" w:color="auto" w:sz="8" w:space="0"/>
              <w:bottom w:val="single" w:color="000000"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4.其他</w:t>
            </w:r>
          </w:p>
        </w:tc>
        <w:tc>
          <w:tcPr>
            <w:tcW w:w="2384" w:type="dxa"/>
            <w:gridSpan w:val="2"/>
            <w:tcBorders>
              <w:top w:val="single" w:color="auto" w:sz="4" w:space="0"/>
              <w:left w:val="nil"/>
              <w:bottom w:val="single" w:color="auto"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26" w:type="dxa"/>
            <w:tcBorders>
              <w:top w:val="nil"/>
              <w:left w:val="nil"/>
              <w:bottom w:val="single" w:color="auto"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党员人数</w:t>
            </w:r>
          </w:p>
        </w:tc>
        <w:tc>
          <w:tcPr>
            <w:tcW w:w="2457" w:type="dxa"/>
            <w:gridSpan w:val="3"/>
            <w:tcBorders>
              <w:top w:val="single" w:color="auto" w:sz="4" w:space="0"/>
              <w:left w:val="nil"/>
              <w:bottom w:val="single" w:color="auto" w:sz="8" w:space="0"/>
              <w:right w:val="single" w:color="000000"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restart"/>
            <w:tcBorders>
              <w:top w:val="nil"/>
              <w:left w:val="single" w:color="auto" w:sz="8" w:space="0"/>
              <w:bottom w:val="single" w:color="auto" w:sz="4" w:space="0"/>
              <w:right w:val="single" w:color="auto" w:sz="4" w:space="0"/>
            </w:tcBorders>
            <w:textDirection w:val="tbRlV"/>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拟成立组织党建形式</w:t>
            </w: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独立支部</w:t>
            </w:r>
          </w:p>
        </w:tc>
        <w:tc>
          <w:tcPr>
            <w:tcW w:w="1252" w:type="dxa"/>
            <w:tcBorders>
              <w:top w:val="single" w:color="auto" w:sz="8"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132"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负责人</w:t>
            </w:r>
          </w:p>
        </w:tc>
        <w:tc>
          <w:tcPr>
            <w:tcW w:w="1226"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867" w:type="dxa"/>
            <w:gridSpan w:val="2"/>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电话</w:t>
            </w:r>
          </w:p>
        </w:tc>
        <w:tc>
          <w:tcPr>
            <w:tcW w:w="1590" w:type="dxa"/>
            <w:tcBorders>
              <w:top w:val="nil"/>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continue"/>
            <w:tcBorders>
              <w:top w:val="nil"/>
              <w:left w:val="single" w:color="auto" w:sz="8"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联合支部</w:t>
            </w: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132"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负责人</w:t>
            </w:r>
          </w:p>
        </w:tc>
        <w:tc>
          <w:tcPr>
            <w:tcW w:w="1226"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867" w:type="dxa"/>
            <w:gridSpan w:val="2"/>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电话</w:t>
            </w:r>
          </w:p>
        </w:tc>
        <w:tc>
          <w:tcPr>
            <w:tcW w:w="1590" w:type="dxa"/>
            <w:tcBorders>
              <w:top w:val="nil"/>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continue"/>
            <w:tcBorders>
              <w:top w:val="nil"/>
              <w:left w:val="single" w:color="auto" w:sz="8"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党的工作小组</w:t>
            </w: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132"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负责人</w:t>
            </w:r>
          </w:p>
        </w:tc>
        <w:tc>
          <w:tcPr>
            <w:tcW w:w="1226"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867" w:type="dxa"/>
            <w:gridSpan w:val="2"/>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电话</w:t>
            </w:r>
          </w:p>
        </w:tc>
        <w:tc>
          <w:tcPr>
            <w:tcW w:w="1590" w:type="dxa"/>
            <w:tcBorders>
              <w:top w:val="nil"/>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continue"/>
            <w:tcBorders>
              <w:top w:val="nil"/>
              <w:left w:val="single" w:color="auto" w:sz="8"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临时支部</w:t>
            </w: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132"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负责人</w:t>
            </w:r>
          </w:p>
        </w:tc>
        <w:tc>
          <w:tcPr>
            <w:tcW w:w="1226"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867" w:type="dxa"/>
            <w:gridSpan w:val="2"/>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电话</w:t>
            </w:r>
          </w:p>
        </w:tc>
        <w:tc>
          <w:tcPr>
            <w:tcW w:w="1590" w:type="dxa"/>
            <w:tcBorders>
              <w:top w:val="nil"/>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continue"/>
            <w:tcBorders>
              <w:top w:val="nil"/>
              <w:left w:val="single" w:color="auto" w:sz="8"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党小组</w:t>
            </w: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132"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负责人</w:t>
            </w:r>
          </w:p>
        </w:tc>
        <w:tc>
          <w:tcPr>
            <w:tcW w:w="1226"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867" w:type="dxa"/>
            <w:gridSpan w:val="2"/>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电话</w:t>
            </w:r>
          </w:p>
        </w:tc>
        <w:tc>
          <w:tcPr>
            <w:tcW w:w="1590" w:type="dxa"/>
            <w:tcBorders>
              <w:top w:val="nil"/>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continue"/>
            <w:tcBorders>
              <w:top w:val="nil"/>
              <w:left w:val="single" w:color="auto" w:sz="8"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党建联络员</w:t>
            </w: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132"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联络员</w:t>
            </w:r>
          </w:p>
        </w:tc>
        <w:tc>
          <w:tcPr>
            <w:tcW w:w="1226"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867" w:type="dxa"/>
            <w:gridSpan w:val="2"/>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电话</w:t>
            </w:r>
          </w:p>
        </w:tc>
        <w:tc>
          <w:tcPr>
            <w:tcW w:w="1590" w:type="dxa"/>
            <w:tcBorders>
              <w:top w:val="nil"/>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restart"/>
            <w:tcBorders>
              <w:top w:val="nil"/>
              <w:left w:val="single" w:color="auto"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党</w:t>
            </w:r>
          </w:p>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员</w:t>
            </w:r>
          </w:p>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基</w:t>
            </w:r>
          </w:p>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本</w:t>
            </w:r>
          </w:p>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信</w:t>
            </w:r>
          </w:p>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息</w:t>
            </w: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姓名</w:t>
            </w: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入党时间</w:t>
            </w:r>
          </w:p>
        </w:tc>
        <w:tc>
          <w:tcPr>
            <w:tcW w:w="3225" w:type="dxa"/>
            <w:gridSpan w:val="4"/>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党组织关系隶属</w:t>
            </w:r>
          </w:p>
        </w:tc>
        <w:tc>
          <w:tcPr>
            <w:tcW w:w="1590" w:type="dxa"/>
            <w:tcBorders>
              <w:top w:val="nil"/>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r>
              <w:rPr>
                <w:rFonts w:hint="eastAsia" w:ascii="宋体" w:hAnsi="宋体" w:cs="宋体"/>
                <w:kern w:val="0"/>
                <w:sz w:val="20"/>
                <w:szCs w:val="21"/>
              </w:rPr>
              <w:t>电话</w:t>
            </w:r>
          </w:p>
        </w:tc>
      </w:tr>
      <w:tr>
        <w:trPr>
          <w:trHeight w:val="455" w:hRule="exact"/>
          <w:jc w:val="center"/>
        </w:trPr>
        <w:tc>
          <w:tcPr>
            <w:tcW w:w="1090" w:type="dxa"/>
            <w:vMerge w:val="continue"/>
            <w:tcBorders>
              <w:left w:val="single" w:color="auto"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3225" w:type="dxa"/>
            <w:gridSpan w:val="4"/>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590" w:type="dxa"/>
            <w:tcBorders>
              <w:top w:val="nil"/>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continue"/>
            <w:tcBorders>
              <w:left w:val="single" w:color="auto"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3225" w:type="dxa"/>
            <w:gridSpan w:val="4"/>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590" w:type="dxa"/>
            <w:tcBorders>
              <w:top w:val="nil"/>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continue"/>
            <w:tcBorders>
              <w:left w:val="single" w:color="auto"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3225" w:type="dxa"/>
            <w:gridSpan w:val="4"/>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590" w:type="dxa"/>
            <w:tcBorders>
              <w:top w:val="nil"/>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55" w:hRule="exact"/>
          <w:jc w:val="center"/>
        </w:trPr>
        <w:tc>
          <w:tcPr>
            <w:tcW w:w="1090" w:type="dxa"/>
            <w:vMerge w:val="continue"/>
            <w:tcBorders>
              <w:left w:val="single" w:color="auto"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3225" w:type="dxa"/>
            <w:gridSpan w:val="4"/>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590" w:type="dxa"/>
            <w:tcBorders>
              <w:top w:val="nil"/>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30" w:hRule="atLeast"/>
          <w:jc w:val="center"/>
        </w:trPr>
        <w:tc>
          <w:tcPr>
            <w:tcW w:w="1090" w:type="dxa"/>
            <w:vMerge w:val="continue"/>
            <w:tcBorders>
              <w:left w:val="single" w:color="auto"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3225" w:type="dxa"/>
            <w:gridSpan w:val="4"/>
            <w:tcBorders>
              <w:top w:val="nil"/>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590" w:type="dxa"/>
            <w:tcBorders>
              <w:top w:val="nil"/>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07" w:hRule="atLeast"/>
          <w:jc w:val="center"/>
        </w:trPr>
        <w:tc>
          <w:tcPr>
            <w:tcW w:w="1090" w:type="dxa"/>
            <w:vMerge w:val="continue"/>
            <w:tcBorders>
              <w:left w:val="single" w:color="auto"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3225" w:type="dxa"/>
            <w:gridSpan w:val="4"/>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590" w:type="dxa"/>
            <w:tcBorders>
              <w:top w:val="single" w:color="auto" w:sz="4" w:space="0"/>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89" w:hRule="atLeast"/>
          <w:jc w:val="center"/>
        </w:trPr>
        <w:tc>
          <w:tcPr>
            <w:tcW w:w="1090" w:type="dxa"/>
            <w:vMerge w:val="continue"/>
            <w:tcBorders>
              <w:left w:val="single" w:color="auto" w:sz="8"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3225" w:type="dxa"/>
            <w:gridSpan w:val="4"/>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590" w:type="dxa"/>
            <w:tcBorders>
              <w:top w:val="single" w:color="auto" w:sz="4" w:space="0"/>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r>
        <w:trPr>
          <w:trHeight w:val="462" w:hRule="atLeast"/>
          <w:jc w:val="center"/>
        </w:trPr>
        <w:tc>
          <w:tcPr>
            <w:tcW w:w="1090" w:type="dxa"/>
            <w:vMerge w:val="continue"/>
            <w:tcBorders>
              <w:left w:val="single" w:color="auto" w:sz="8"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788"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252" w:type="dxa"/>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3225" w:type="dxa"/>
            <w:gridSpan w:val="4"/>
            <w:tcBorders>
              <w:top w:val="single" w:color="auto" w:sz="4" w:space="0"/>
              <w:left w:val="nil"/>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c>
          <w:tcPr>
            <w:tcW w:w="1590" w:type="dxa"/>
            <w:tcBorders>
              <w:top w:val="single" w:color="auto" w:sz="4" w:space="0"/>
              <w:left w:val="nil"/>
              <w:bottom w:val="single" w:color="auto" w:sz="4" w:space="0"/>
              <w:right w:val="single" w:color="auto" w:sz="8" w:space="0"/>
            </w:tcBorders>
            <w:vAlign w:val="center"/>
          </w:tcPr>
          <w:p>
            <w:pPr>
              <w:widowControl/>
              <w:spacing w:before="0" w:beforeAutospacing="0" w:after="0" w:afterAutospacing="0" w:line="300" w:lineRule="exact"/>
              <w:ind w:left="0" w:right="0"/>
              <w:jc w:val="center"/>
              <w:rPr>
                <w:rFonts w:hint="default" w:ascii="宋体" w:hAnsi="宋体" w:cs="宋体"/>
                <w:kern w:val="0"/>
                <w:sz w:val="20"/>
                <w:szCs w:val="21"/>
              </w:rPr>
            </w:pPr>
          </w:p>
        </w:tc>
      </w:tr>
    </w:tbl>
    <w:p>
      <w:pPr>
        <w:pStyle w:val="40"/>
        <w:spacing w:line="720" w:lineRule="atLeast"/>
        <w:ind w:firstLine="560"/>
        <w:rPr>
          <w:rFonts w:ascii="宋体" w:hAnsi="宋体" w:cs="宋体"/>
          <w:kern w:val="2"/>
          <w:szCs w:val="24"/>
        </w:rPr>
      </w:pPr>
      <w:r>
        <w:rPr>
          <w:rFonts w:ascii="宋体" w:hAnsi="宋体" w:cs="宋体"/>
          <w:kern w:val="2"/>
          <w:szCs w:val="24"/>
        </w:rPr>
        <w:br w:type="page"/>
      </w:r>
    </w:p>
    <w:p>
      <w:pPr>
        <w:pStyle w:val="39"/>
      </w:pPr>
      <w:r>
        <w:rPr>
          <w:rFonts w:hint="eastAsia"/>
        </w:rPr>
        <w:t>申请材料之五：</w:t>
      </w:r>
    </w:p>
    <w:p>
      <w:pPr>
        <w:spacing w:beforeLines="50" w:afterLines="50"/>
        <w:ind w:firstLine="561"/>
        <w:jc w:val="center"/>
        <w:rPr>
          <w:rFonts w:ascii="宋体" w:hAnsi="宋体" w:eastAsia="宋体" w:cs="宋体"/>
          <w:bCs/>
          <w:sz w:val="32"/>
          <w:szCs w:val="32"/>
        </w:rPr>
      </w:pPr>
      <w:r>
        <w:rPr>
          <w:rFonts w:hint="eastAsia" w:ascii="宋体" w:hAnsi="宋体" w:eastAsia="宋体" w:cs="宋体"/>
          <w:bCs/>
          <w:sz w:val="32"/>
          <w:szCs w:val="32"/>
        </w:rPr>
        <w:t>社会团体章程核准申请表</w:t>
      </w:r>
    </w:p>
    <w:tbl>
      <w:tblPr>
        <w:tblW w:w="90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6"/>
        <w:gridCol w:w="1531"/>
        <w:gridCol w:w="751"/>
        <w:gridCol w:w="719"/>
        <w:gridCol w:w="787"/>
        <w:gridCol w:w="994"/>
        <w:gridCol w:w="425"/>
        <w:gridCol w:w="142"/>
        <w:gridCol w:w="1418"/>
        <w:gridCol w:w="852"/>
      </w:tblGrid>
      <w:tr>
        <w:trPr>
          <w:trHeight w:val="612" w:hRule="atLeast"/>
          <w:jc w:val="center"/>
        </w:trPr>
        <w:tc>
          <w:tcPr>
            <w:tcW w:w="142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单位名称</w:t>
            </w:r>
          </w:p>
        </w:tc>
        <w:tc>
          <w:tcPr>
            <w:tcW w:w="7619" w:type="dxa"/>
            <w:gridSpan w:val="9"/>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p>
        </w:tc>
      </w:tr>
      <w:tr>
        <w:trPr>
          <w:trHeight w:val="612" w:hRule="atLeast"/>
          <w:jc w:val="center"/>
        </w:trPr>
        <w:tc>
          <w:tcPr>
            <w:tcW w:w="9045" w:type="dxa"/>
            <w:gridSpan w:val="11"/>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通过章程的会议情况</w:t>
            </w:r>
          </w:p>
        </w:tc>
      </w:tr>
      <w:tr>
        <w:trPr>
          <w:trHeight w:val="449" w:hRule="atLeast"/>
          <w:jc w:val="center"/>
        </w:trPr>
        <w:tc>
          <w:tcPr>
            <w:tcW w:w="142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会议名称</w:t>
            </w:r>
          </w:p>
        </w:tc>
        <w:tc>
          <w:tcPr>
            <w:tcW w:w="3794" w:type="dxa"/>
            <w:gridSpan w:val="5"/>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会员大会□ 会员代表大会□</w:t>
            </w:r>
          </w:p>
        </w:tc>
        <w:tc>
          <w:tcPr>
            <w:tcW w:w="1419"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42" w:right="0"/>
              <w:jc w:val="center"/>
              <w:rPr>
                <w:rFonts w:hint="default" w:ascii="宋体" w:hAnsi="宋体" w:cs="宋体"/>
                <w:sz w:val="20"/>
                <w:szCs w:val="21"/>
              </w:rPr>
            </w:pPr>
            <w:r>
              <w:rPr>
                <w:rFonts w:hint="eastAsia" w:ascii="宋体" w:hAnsi="宋体" w:cs="宋体"/>
                <w:sz w:val="20"/>
                <w:szCs w:val="21"/>
              </w:rPr>
              <w:t>会议地点</w:t>
            </w:r>
          </w:p>
        </w:tc>
        <w:tc>
          <w:tcPr>
            <w:tcW w:w="2412" w:type="dxa"/>
            <w:gridSpan w:val="3"/>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p>
        </w:tc>
      </w:tr>
      <w:tr>
        <w:trPr>
          <w:trHeight w:val="469" w:hRule="atLeast"/>
          <w:jc w:val="center"/>
        </w:trPr>
        <w:tc>
          <w:tcPr>
            <w:tcW w:w="142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会议时间</w:t>
            </w:r>
          </w:p>
        </w:tc>
        <w:tc>
          <w:tcPr>
            <w:tcW w:w="2288" w:type="dxa"/>
            <w:gridSpan w:val="3"/>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p>
        </w:tc>
        <w:tc>
          <w:tcPr>
            <w:tcW w:w="150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应到人数</w:t>
            </w:r>
          </w:p>
        </w:tc>
        <w:tc>
          <w:tcPr>
            <w:tcW w:w="1561" w:type="dxa"/>
            <w:gridSpan w:val="3"/>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p>
        </w:tc>
        <w:tc>
          <w:tcPr>
            <w:tcW w:w="141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实到人数</w:t>
            </w:r>
          </w:p>
        </w:tc>
        <w:tc>
          <w:tcPr>
            <w:tcW w:w="852"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p>
        </w:tc>
      </w:tr>
      <w:tr>
        <w:trPr>
          <w:trHeight w:val="460" w:hRule="atLeast"/>
          <w:jc w:val="center"/>
        </w:trPr>
        <w:tc>
          <w:tcPr>
            <w:tcW w:w="142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同意人数</w:t>
            </w:r>
          </w:p>
        </w:tc>
        <w:tc>
          <w:tcPr>
            <w:tcW w:w="2288" w:type="dxa"/>
            <w:gridSpan w:val="3"/>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p>
        </w:tc>
        <w:tc>
          <w:tcPr>
            <w:tcW w:w="150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反对人数</w:t>
            </w:r>
          </w:p>
        </w:tc>
        <w:tc>
          <w:tcPr>
            <w:tcW w:w="1561" w:type="dxa"/>
            <w:gridSpan w:val="3"/>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p>
        </w:tc>
        <w:tc>
          <w:tcPr>
            <w:tcW w:w="141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弃权人数</w:t>
            </w:r>
          </w:p>
        </w:tc>
        <w:tc>
          <w:tcPr>
            <w:tcW w:w="852"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p>
        </w:tc>
      </w:tr>
      <w:tr>
        <w:trPr>
          <w:trHeight w:val="2465" w:hRule="atLeast"/>
          <w:jc w:val="center"/>
        </w:trPr>
        <w:tc>
          <w:tcPr>
            <w:tcW w:w="142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需</w:t>
            </w:r>
          </w:p>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说</w:t>
            </w:r>
          </w:p>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明</w:t>
            </w:r>
          </w:p>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的</w:t>
            </w:r>
          </w:p>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问</w:t>
            </w:r>
          </w:p>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题</w:t>
            </w:r>
          </w:p>
        </w:tc>
        <w:tc>
          <w:tcPr>
            <w:tcW w:w="7625" w:type="dxa"/>
            <w:gridSpan w:val="10"/>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firstLine="210" w:firstLineChars="100"/>
              <w:rPr>
                <w:rFonts w:hint="default" w:ascii="华文仿宋" w:hAnsi="华文仿宋" w:eastAsia="华文仿宋" w:cs="宋体"/>
                <w:sz w:val="20"/>
                <w:szCs w:val="21"/>
              </w:rPr>
            </w:pPr>
            <w:r>
              <w:rPr>
                <w:rFonts w:hint="eastAsia" w:ascii="华文仿宋" w:hAnsi="华文仿宋" w:eastAsia="华文仿宋" w:cs="宋体"/>
                <w:sz w:val="20"/>
                <w:szCs w:val="21"/>
              </w:rPr>
              <w:t>此章程严格按照民政部《社会团体章程示范文本制定》</w:t>
            </w:r>
          </w:p>
        </w:tc>
      </w:tr>
      <w:tr>
        <w:trPr>
          <w:trHeight w:val="3120" w:hRule="atLeast"/>
          <w:jc w:val="center"/>
        </w:trPr>
        <w:tc>
          <w:tcPr>
            <w:tcW w:w="4427" w:type="dxa"/>
            <w:gridSpan w:val="5"/>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拟任法定代表人签名：</w:t>
            </w:r>
          </w:p>
          <w:p>
            <w:pPr>
              <w:spacing w:before="0" w:beforeAutospacing="0" w:after="0" w:afterAutospacing="0" w:line="300" w:lineRule="exact"/>
              <w:ind w:left="141" w:leftChars="67" w:right="0"/>
              <w:jc w:val="center"/>
              <w:rPr>
                <w:rFonts w:hint="default" w:ascii="宋体" w:hAnsi="宋体" w:cs="宋体"/>
                <w:sz w:val="20"/>
                <w:szCs w:val="21"/>
              </w:rPr>
            </w:pPr>
          </w:p>
          <w:p>
            <w:pPr>
              <w:spacing w:before="0" w:beforeAutospacing="0" w:after="0" w:afterAutospacing="0" w:line="300" w:lineRule="exact"/>
              <w:ind w:left="141" w:leftChars="67" w:right="0"/>
              <w:jc w:val="center"/>
              <w:rPr>
                <w:rFonts w:hint="default" w:ascii="宋体" w:hAnsi="宋体" w:cs="宋体"/>
                <w:sz w:val="20"/>
                <w:szCs w:val="21"/>
              </w:rPr>
            </w:pPr>
          </w:p>
          <w:p>
            <w:pPr>
              <w:spacing w:before="0" w:beforeAutospacing="0" w:after="0" w:afterAutospacing="0" w:line="300" w:lineRule="exact"/>
              <w:ind w:left="141" w:leftChars="67" w:right="0"/>
              <w:jc w:val="center"/>
              <w:rPr>
                <w:rFonts w:hint="default" w:ascii="宋体" w:hAnsi="宋体" w:cs="宋体"/>
                <w:sz w:val="20"/>
                <w:szCs w:val="21"/>
              </w:rPr>
            </w:pPr>
          </w:p>
          <w:p>
            <w:pPr>
              <w:spacing w:before="0" w:beforeAutospacing="0" w:after="0" w:afterAutospacing="0" w:line="300" w:lineRule="exact"/>
              <w:ind w:left="141" w:leftChars="67" w:right="0"/>
              <w:jc w:val="center"/>
              <w:rPr>
                <w:rFonts w:hint="default" w:ascii="宋体" w:hAnsi="宋体" w:cs="宋体"/>
                <w:sz w:val="20"/>
                <w:szCs w:val="21"/>
              </w:rPr>
            </w:pPr>
          </w:p>
          <w:p>
            <w:pPr>
              <w:spacing w:before="0" w:beforeAutospacing="0" w:after="0" w:afterAutospacing="0" w:line="300" w:lineRule="exact"/>
              <w:ind w:left="141" w:leftChars="67" w:right="0"/>
              <w:jc w:val="center"/>
              <w:rPr>
                <w:rFonts w:hint="default" w:ascii="宋体" w:hAnsi="宋体" w:cs="宋体"/>
                <w:sz w:val="20"/>
                <w:szCs w:val="21"/>
              </w:rPr>
            </w:pPr>
          </w:p>
          <w:p>
            <w:pPr>
              <w:spacing w:before="0" w:beforeAutospacing="0" w:after="0" w:afterAutospacing="0" w:line="300" w:lineRule="exact"/>
              <w:ind w:left="141" w:leftChars="67" w:right="0"/>
              <w:jc w:val="center"/>
              <w:rPr>
                <w:rFonts w:hint="default" w:ascii="宋体" w:hAnsi="宋体" w:cs="宋体"/>
                <w:sz w:val="20"/>
                <w:szCs w:val="21"/>
              </w:rPr>
            </w:pPr>
          </w:p>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 xml:space="preserve">             年   月   日</w:t>
            </w:r>
          </w:p>
        </w:tc>
        <w:tc>
          <w:tcPr>
            <w:tcW w:w="4618" w:type="dxa"/>
            <w:gridSpan w:val="6"/>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sz w:val="20"/>
                <w:szCs w:val="21"/>
              </w:rPr>
            </w:pPr>
          </w:p>
          <w:p>
            <w:pPr>
              <w:widowControl/>
              <w:spacing w:before="0" w:beforeAutospacing="0" w:after="0" w:afterAutospacing="0" w:line="300" w:lineRule="exact"/>
              <w:ind w:left="0" w:right="0"/>
              <w:jc w:val="center"/>
              <w:rPr>
                <w:rFonts w:hint="default" w:ascii="宋体" w:hAnsi="宋体" w:cs="宋体"/>
                <w:sz w:val="20"/>
                <w:szCs w:val="21"/>
              </w:rPr>
            </w:pPr>
          </w:p>
          <w:p>
            <w:pPr>
              <w:widowControl/>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业务主管单位意见</w:t>
            </w:r>
          </w:p>
          <w:p>
            <w:pPr>
              <w:spacing w:before="0" w:beforeAutospacing="0" w:after="0" w:afterAutospacing="0" w:line="300" w:lineRule="exact"/>
              <w:ind w:left="5695" w:right="0"/>
              <w:jc w:val="center"/>
              <w:rPr>
                <w:rFonts w:hint="default" w:ascii="宋体" w:hAnsi="宋体" w:cs="宋体"/>
                <w:sz w:val="20"/>
                <w:szCs w:val="21"/>
              </w:rPr>
            </w:pPr>
          </w:p>
          <w:p>
            <w:pPr>
              <w:widowControl/>
              <w:spacing w:before="0" w:beforeAutospacing="0" w:after="0" w:afterAutospacing="0" w:line="300" w:lineRule="exact"/>
              <w:ind w:left="0" w:right="0"/>
              <w:jc w:val="center"/>
              <w:rPr>
                <w:rFonts w:hint="default" w:ascii="宋体" w:hAnsi="宋体" w:cs="宋体"/>
                <w:sz w:val="20"/>
                <w:szCs w:val="21"/>
              </w:rPr>
            </w:pPr>
          </w:p>
          <w:p>
            <w:pPr>
              <w:spacing w:before="0" w:beforeAutospacing="0" w:after="0" w:afterAutospacing="0" w:line="300" w:lineRule="exact"/>
              <w:ind w:left="0" w:right="0"/>
              <w:jc w:val="center"/>
              <w:rPr>
                <w:rFonts w:hint="default" w:ascii="宋体" w:hAnsi="宋体" w:cs="宋体"/>
                <w:sz w:val="20"/>
                <w:szCs w:val="21"/>
              </w:rPr>
            </w:pPr>
          </w:p>
          <w:p>
            <w:pPr>
              <w:spacing w:before="0" w:beforeAutospacing="0" w:after="0" w:afterAutospacing="0" w:line="300" w:lineRule="exact"/>
              <w:ind w:left="0" w:right="0"/>
              <w:jc w:val="center"/>
              <w:rPr>
                <w:rFonts w:hint="default" w:ascii="宋体" w:hAnsi="宋体" w:cs="宋体"/>
                <w:sz w:val="20"/>
                <w:szCs w:val="21"/>
              </w:rPr>
            </w:pPr>
          </w:p>
          <w:p>
            <w:pPr>
              <w:spacing w:before="0" w:beforeAutospacing="0" w:after="0" w:afterAutospacing="0" w:line="300" w:lineRule="exact"/>
              <w:ind w:left="0" w:right="0"/>
              <w:jc w:val="center"/>
              <w:rPr>
                <w:rFonts w:hint="default" w:ascii="宋体" w:hAnsi="宋体" w:cs="宋体"/>
                <w:sz w:val="20"/>
                <w:szCs w:val="21"/>
              </w:rPr>
            </w:pPr>
          </w:p>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 xml:space="preserve">             （盖章）</w:t>
            </w:r>
          </w:p>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 xml:space="preserve">                   年   月   日</w:t>
            </w:r>
          </w:p>
          <w:p>
            <w:pPr>
              <w:spacing w:before="0" w:beforeAutospacing="0" w:after="0" w:afterAutospacing="0" w:line="300" w:lineRule="exact"/>
              <w:ind w:left="1575" w:right="0"/>
              <w:jc w:val="center"/>
              <w:rPr>
                <w:rFonts w:hint="default" w:ascii="宋体" w:hAnsi="宋体" w:cs="宋体"/>
                <w:sz w:val="20"/>
                <w:szCs w:val="21"/>
              </w:rPr>
            </w:pPr>
          </w:p>
        </w:tc>
      </w:tr>
      <w:tr>
        <w:trPr>
          <w:trHeight w:val="442" w:hRule="atLeast"/>
          <w:jc w:val="center"/>
        </w:trPr>
        <w:tc>
          <w:tcPr>
            <w:tcW w:w="9045" w:type="dxa"/>
            <w:gridSpan w:val="11"/>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登记管理机关审批意见</w:t>
            </w:r>
          </w:p>
        </w:tc>
      </w:tr>
      <w:tr>
        <w:trPr>
          <w:trHeight w:val="390" w:hRule="atLeast"/>
          <w:jc w:val="center"/>
        </w:trPr>
        <w:tc>
          <w:tcPr>
            <w:tcW w:w="2957" w:type="dxa"/>
            <w:gridSpan w:val="3"/>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受理意见</w:t>
            </w:r>
          </w:p>
        </w:tc>
        <w:tc>
          <w:tcPr>
            <w:tcW w:w="3251" w:type="dxa"/>
            <w:gridSpan w:val="4"/>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审   核</w:t>
            </w:r>
          </w:p>
        </w:tc>
        <w:tc>
          <w:tcPr>
            <w:tcW w:w="2837" w:type="dxa"/>
            <w:gridSpan w:val="4"/>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核准</w:t>
            </w:r>
          </w:p>
        </w:tc>
      </w:tr>
      <w:tr>
        <w:trPr>
          <w:trHeight w:val="1531" w:hRule="atLeast"/>
          <w:jc w:val="center"/>
        </w:trPr>
        <w:tc>
          <w:tcPr>
            <w:tcW w:w="2957" w:type="dxa"/>
            <w:gridSpan w:val="3"/>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sz w:val="20"/>
                <w:szCs w:val="21"/>
              </w:rPr>
            </w:pPr>
          </w:p>
        </w:tc>
        <w:tc>
          <w:tcPr>
            <w:tcW w:w="3251" w:type="dxa"/>
            <w:gridSpan w:val="4"/>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300" w:lineRule="exact"/>
              <w:ind w:left="0" w:right="0"/>
              <w:jc w:val="center"/>
              <w:rPr>
                <w:rFonts w:hint="default" w:ascii="宋体" w:hAnsi="宋体" w:cs="宋体"/>
                <w:sz w:val="20"/>
                <w:szCs w:val="21"/>
              </w:rPr>
            </w:pPr>
          </w:p>
        </w:tc>
        <w:tc>
          <w:tcPr>
            <w:tcW w:w="2837" w:type="dxa"/>
            <w:gridSpan w:val="4"/>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宋体" w:hAnsi="宋体" w:cs="宋体"/>
                <w:sz w:val="20"/>
                <w:szCs w:val="21"/>
              </w:rPr>
            </w:pPr>
          </w:p>
        </w:tc>
      </w:tr>
    </w:tbl>
    <w:p>
      <w:pPr>
        <w:ind w:firstLine="480"/>
        <w:rPr>
          <w:rFonts w:ascii="宋体" w:hAnsi="宋体" w:cs="宋体"/>
          <w:sz w:val="24"/>
        </w:rPr>
      </w:pPr>
      <w:r>
        <w:rPr>
          <w:rFonts w:hint="eastAsia" w:ascii="宋体" w:hAnsi="宋体" w:cs="宋体"/>
          <w:sz w:val="24"/>
        </w:rPr>
        <w:t>说明：</w:t>
      </w:r>
    </w:p>
    <w:p>
      <w:pPr>
        <w:ind w:firstLine="480"/>
        <w:rPr>
          <w:rFonts w:ascii="宋体" w:hAnsi="宋体" w:cs="宋体"/>
          <w:sz w:val="24"/>
          <w:szCs w:val="22"/>
        </w:rPr>
      </w:pPr>
      <w:r>
        <w:rPr>
          <w:rFonts w:hint="eastAsia" w:ascii="宋体" w:hAnsi="宋体" w:cs="宋体"/>
          <w:sz w:val="24"/>
        </w:rPr>
        <w:t xml:space="preserve">1.将章程前后变更的具体内容填在”需要说明的问题”一栏；   </w:t>
      </w:r>
    </w:p>
    <w:p>
      <w:pPr>
        <w:ind w:firstLine="470" w:firstLineChars="196"/>
        <w:rPr>
          <w:rFonts w:ascii="仿宋_GB2312" w:hAnsi="华文中宋" w:eastAsia="仿宋_GB2312"/>
          <w:b/>
          <w:color w:val="FF0000"/>
          <w:sz w:val="24"/>
        </w:rPr>
      </w:pPr>
      <w:r>
        <w:rPr>
          <w:rFonts w:hint="eastAsia" w:ascii="宋体" w:hAnsi="宋体" w:cs="宋体"/>
          <w:sz w:val="24"/>
        </w:rPr>
        <w:t>2.将通过的章程附于此页后。</w:t>
      </w:r>
      <w:r>
        <w:rPr>
          <w:rFonts w:hint="eastAsia" w:ascii="仿宋_GB2312" w:hAnsi="华文中宋" w:eastAsia="仿宋_GB2312"/>
          <w:b/>
          <w:color w:val="FF0000"/>
          <w:sz w:val="24"/>
        </w:rPr>
        <w:t>请严格按照此范本制订章程，无业务主管单位的可删除有关内容，第四章第三、五节为可选项，其他内容只可增加不可删减。</w:t>
      </w:r>
    </w:p>
    <w:p>
      <w:pPr>
        <w:pStyle w:val="26"/>
        <w:spacing w:beforeLines="50" w:afterLines="50"/>
        <w:ind w:firstLine="0" w:firstLineChars="0"/>
        <w:rPr>
          <w:rFonts w:ascii="黑体" w:eastAsia="黑体"/>
          <w:bCs/>
          <w:color w:val="000000"/>
          <w:spacing w:val="4"/>
          <w:szCs w:val="21"/>
        </w:rPr>
      </w:pPr>
    </w:p>
    <w:p>
      <w:pPr>
        <w:jc w:val="center"/>
        <w:rPr>
          <w:rFonts w:ascii="宋体" w:hAnsi="宋体" w:cs="宋体"/>
          <w:b/>
          <w:sz w:val="32"/>
          <w:szCs w:val="32"/>
        </w:rPr>
      </w:pPr>
      <w:r>
        <w:rPr>
          <w:rFonts w:hint="eastAsia" w:ascii="华文中宋" w:hAnsi="华文中宋" w:eastAsia="华文中宋" w:cs="宋体"/>
          <w:b/>
          <w:bCs/>
          <w:sz w:val="32"/>
          <w:szCs w:val="32"/>
        </w:rPr>
        <w:t>xxxx章程草案</w:t>
      </w:r>
    </w:p>
    <w:p>
      <w:pPr>
        <w:spacing w:line="520" w:lineRule="exact"/>
        <w:jc w:val="center"/>
        <w:rPr>
          <w:rFonts w:ascii="方正小标宋简体" w:hAnsi="宋体" w:eastAsia="方正小标宋简体"/>
          <w:sz w:val="28"/>
          <w:szCs w:val="28"/>
        </w:rPr>
      </w:pPr>
      <w:r>
        <w:rPr>
          <w:rFonts w:hint="eastAsia" w:ascii="仿宋_GB2312" w:hAnsi="仿宋_GB2312" w:eastAsia="仿宋_GB2312" w:cs="仿宋_GB2312"/>
          <w:sz w:val="28"/>
          <w:szCs w:val="28"/>
        </w:rPr>
        <w:t>（XXXX年XX月XX日经XXX会员（代表）大会通过）</w:t>
      </w:r>
    </w:p>
    <w:p>
      <w:pPr>
        <w:widowControl/>
        <w:spacing w:beforeLines="50" w:afterLines="50" w:line="520" w:lineRule="exact"/>
        <w:contextualSpacing/>
        <w:jc w:val="center"/>
        <w:rPr>
          <w:rFonts w:ascii="黑体" w:hAnsi="华文中宋" w:eastAsia="黑体"/>
          <w:kern w:val="0"/>
          <w:sz w:val="28"/>
          <w:szCs w:val="28"/>
        </w:rPr>
      </w:pPr>
      <w:r>
        <w:rPr>
          <w:rFonts w:hint="eastAsia" w:ascii="黑体" w:hAnsi="华文中宋" w:eastAsia="黑体"/>
          <w:kern w:val="0"/>
          <w:sz w:val="28"/>
          <w:szCs w:val="28"/>
        </w:rPr>
        <w:t>第一章  总则</w:t>
      </w:r>
    </w:p>
    <w:p>
      <w:pPr>
        <w:tabs>
          <w:tab w:val="left" w:pos="2145"/>
        </w:tabs>
        <w:spacing w:line="520" w:lineRule="exact"/>
        <w:ind w:firstLine="551" w:firstLineChars="196"/>
        <w:contextualSpacing/>
        <w:rPr>
          <w:rFonts w:ascii="仿宋_GB2312" w:eastAsia="仿宋_GB2312"/>
          <w:sz w:val="28"/>
          <w:szCs w:val="28"/>
        </w:rPr>
      </w:pPr>
      <w:r>
        <w:rPr>
          <w:rFonts w:hint="eastAsia" w:ascii="仿宋_GB2312" w:eastAsia="仿宋_GB2312"/>
          <w:b/>
          <w:sz w:val="28"/>
          <w:szCs w:val="28"/>
        </w:rPr>
        <w:t>第一条</w:t>
      </w:r>
      <w:r>
        <w:rPr>
          <w:rFonts w:hint="eastAsia" w:ascii="仿宋_GB2312" w:eastAsia="仿宋_GB2312"/>
          <w:sz w:val="28"/>
          <w:szCs w:val="28"/>
        </w:rPr>
        <w:t xml:space="preserve"> 本会的名称</w:t>
      </w:r>
      <w:r>
        <w:rPr>
          <w:rFonts w:hint="eastAsia" w:ascii="仿宋_GB2312" w:eastAsia="仿宋_GB2312"/>
          <w:sz w:val="28"/>
          <w:szCs w:val="28"/>
          <w:u w:val="single"/>
        </w:rPr>
        <w:t xml:space="preserve">               </w:t>
      </w:r>
      <w:r>
        <w:rPr>
          <w:rFonts w:hint="eastAsia" w:ascii="仿宋_GB2312" w:eastAsia="仿宋_GB2312"/>
          <w:sz w:val="28"/>
          <w:szCs w:val="28"/>
        </w:rPr>
        <w:t>；英文译名</w:t>
      </w:r>
      <w:r>
        <w:rPr>
          <w:rFonts w:hint="eastAsia" w:ascii="仿宋_GB2312" w:eastAsia="仿宋_GB2312"/>
          <w:sz w:val="28"/>
          <w:szCs w:val="28"/>
          <w:u w:val="single"/>
        </w:rPr>
        <w:t xml:space="preserve">         </w:t>
      </w:r>
      <w:r>
        <w:rPr>
          <w:rFonts w:hint="eastAsia" w:ascii="仿宋_GB2312" w:eastAsia="仿宋_GB2312"/>
          <w:sz w:val="28"/>
          <w:szCs w:val="28"/>
        </w:rPr>
        <w:t>；缩写</w:t>
      </w:r>
      <w:r>
        <w:rPr>
          <w:rFonts w:hint="eastAsia" w:ascii="仿宋_GB2312" w:eastAsia="仿宋_GB2312"/>
          <w:sz w:val="28"/>
          <w:szCs w:val="28"/>
          <w:u w:val="single"/>
        </w:rPr>
        <w:t xml:space="preserve">            </w:t>
      </w:r>
      <w:r>
        <w:rPr>
          <w:rFonts w:hint="eastAsia" w:ascii="仿宋_GB2312" w:eastAsia="仿宋_GB2312"/>
          <w:sz w:val="28"/>
          <w:szCs w:val="28"/>
        </w:rPr>
        <w:t>。</w:t>
      </w:r>
    </w:p>
    <w:p>
      <w:pPr>
        <w:spacing w:line="520" w:lineRule="exact"/>
        <w:ind w:firstLine="560" w:firstLineChars="200"/>
        <w:contextualSpacing/>
        <w:rPr>
          <w:rFonts w:ascii="仿宋_GB2312" w:eastAsia="仿宋_GB2312"/>
          <w:sz w:val="28"/>
          <w:szCs w:val="28"/>
        </w:rPr>
      </w:pPr>
      <w:r>
        <w:rPr>
          <w:rFonts w:hint="eastAsia" w:ascii="仿宋_GB2312" w:eastAsia="仿宋_GB2312"/>
          <w:sz w:val="28"/>
          <w:szCs w:val="28"/>
        </w:rPr>
        <w:t>（社团的名称应当符合法律、法规、规章和国家政策的规定，不得违背社会道德风尚。社团的名称应当与其业务范围、成员分布、活动地域相一致，准确反映其特征。一般称为：协会、商会、学会、研究会、促进会、联合会等。被撤销、或取缔的社会团体名称三年内不能使用。地方性的社会团体的名称不得冠以“中国”、“全国”、“国际”、“世界”等字样。被登记管理机关明令撤销、吊销或取缔的社会团体名称，自撤销、吊销、取缔之日起三年之内不得使用。）</w:t>
      </w:r>
    </w:p>
    <w:p>
      <w:pPr>
        <w:widowControl/>
        <w:spacing w:line="520" w:lineRule="exact"/>
        <w:ind w:firstLine="551" w:firstLineChars="196"/>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第二条</w:t>
      </w:r>
      <w:r>
        <w:rPr>
          <w:rFonts w:hint="eastAsia" w:ascii="仿宋_GB2312" w:hAnsi="宋体" w:eastAsia="仿宋_GB2312"/>
          <w:kern w:val="0"/>
          <w:sz w:val="28"/>
          <w:szCs w:val="28"/>
        </w:rPr>
        <w:t xml:space="preserve"> 本会的性质</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。（其中必须载明：组成的人员或单位；学术性、联合性、专业性或行业性；全国性或地方性；自愿结成；非营利性社会组织）</w:t>
      </w:r>
    </w:p>
    <w:p>
      <w:pPr>
        <w:widowControl/>
        <w:spacing w:line="520" w:lineRule="exact"/>
        <w:ind w:firstLine="551" w:firstLineChars="196"/>
        <w:contextualSpacing/>
        <w:jc w:val="left"/>
        <w:rPr>
          <w:rFonts w:ascii="仿宋_GB2312" w:hAnsi="宋体" w:eastAsia="仿宋_GB2312"/>
          <w:kern w:val="0"/>
          <w:sz w:val="28"/>
          <w:szCs w:val="28"/>
          <w:u w:val="single"/>
        </w:rPr>
      </w:pPr>
      <w:r>
        <w:rPr>
          <w:rFonts w:hint="eastAsia" w:ascii="仿宋_GB2312" w:hAnsi="宋体" w:eastAsia="仿宋_GB2312"/>
          <w:b/>
          <w:kern w:val="0"/>
          <w:sz w:val="28"/>
          <w:szCs w:val="28"/>
        </w:rPr>
        <w:t xml:space="preserve">第三条 </w:t>
      </w:r>
      <w:r>
        <w:rPr>
          <w:rFonts w:hint="eastAsia" w:ascii="仿宋_GB2312" w:hAnsi="宋体" w:eastAsia="仿宋_GB2312"/>
          <w:kern w:val="0"/>
          <w:sz w:val="28"/>
          <w:szCs w:val="28"/>
        </w:rPr>
        <w:t>本会的宗旨</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。（单位设立的目的）</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其中必须载明：本会遵守宪法、法律、法规和国家政策，不违反宪法确定的基本原则，不危害国家的统一、安全和民族的团结，不损害国家利益、社会公共利益以及其他社会组织和公民的合法权益，践行社会主义核心价值观，遵守社会道德风尚，XXXXXX， 促进我市XXX事业的发展。）  </w:t>
      </w:r>
    </w:p>
    <w:p>
      <w:pPr>
        <w:widowControl/>
        <w:spacing w:line="520" w:lineRule="exact"/>
        <w:ind w:firstLine="562" w:firstLineChars="200"/>
        <w:contextualSpacing/>
        <w:jc w:val="left"/>
        <w:rPr>
          <w:rFonts w:ascii="仿宋_GB2312" w:hAnsi="宋体" w:eastAsia="仿宋_GB2312"/>
          <w:b/>
          <w:kern w:val="0"/>
          <w:sz w:val="28"/>
          <w:szCs w:val="28"/>
        </w:rPr>
      </w:pPr>
      <w:r>
        <w:rPr>
          <w:rFonts w:hint="eastAsia" w:ascii="仿宋_GB2312" w:hAnsi="宋体" w:eastAsia="仿宋_GB2312"/>
          <w:b/>
          <w:kern w:val="0"/>
          <w:sz w:val="28"/>
          <w:szCs w:val="28"/>
        </w:rPr>
        <w:t xml:space="preserve">第四条  </w:t>
      </w:r>
      <w:r>
        <w:rPr>
          <w:rFonts w:hint="eastAsia" w:ascii="仿宋_GB2312" w:hAnsi="宋体" w:eastAsia="仿宋_GB2312"/>
          <w:kern w:val="0"/>
          <w:sz w:val="28"/>
          <w:szCs w:val="28"/>
        </w:rPr>
        <w:t>本会的业务主管单位是</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，本会的登记管理机关是焦作市民政局，本会接受登记管理机关、业务主管单位的业务指导和监督管理。</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第五条</w:t>
      </w:r>
      <w:r>
        <w:rPr>
          <w:rFonts w:hint="eastAsia" w:ascii="仿宋_GB2312" w:hAnsi="宋体" w:eastAsia="仿宋_GB2312"/>
          <w:kern w:val="0"/>
          <w:sz w:val="28"/>
          <w:szCs w:val="28"/>
        </w:rPr>
        <w:t xml:space="preserve">  本会的住所</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。（载明*市*区*路*号）</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第二章  业务范围</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第六条  </w:t>
      </w:r>
      <w:r>
        <w:rPr>
          <w:rFonts w:hint="eastAsia" w:ascii="仿宋_GB2312" w:hAnsi="宋体" w:eastAsia="仿宋_GB2312"/>
          <w:kern w:val="0"/>
          <w:sz w:val="28"/>
          <w:szCs w:val="28"/>
        </w:rPr>
        <w:t>本会的业务范围【内容必须具体、明确，属于法律法规规章规定须经批准的项目，应当经过批准】；</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 * * * * * * * * * * * * *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 * * * * * * * * * * * * *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 * * * * * * * * * * * * * *。</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第三章   会 员</w:t>
      </w:r>
    </w:p>
    <w:p>
      <w:pPr>
        <w:widowControl/>
        <w:spacing w:line="520" w:lineRule="exact"/>
        <w:ind w:firstLine="551" w:firstLineChars="196"/>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第七条</w:t>
      </w:r>
      <w:r>
        <w:rPr>
          <w:rFonts w:hint="eastAsia" w:ascii="仿宋_GB2312" w:hAnsi="宋体" w:eastAsia="仿宋_GB2312"/>
          <w:kern w:val="0"/>
          <w:sz w:val="28"/>
          <w:szCs w:val="28"/>
        </w:rPr>
        <w:t xml:space="preserve">  本会的会员为【可选项：单位会员，个人会员，单位会员和个人会员】</w:t>
      </w:r>
      <w:r>
        <w:rPr>
          <w:rFonts w:hint="eastAsia" w:ascii="宋体" w:hAnsi="宋体" w:eastAsia="仿宋_GB2312"/>
          <w:kern w:val="0"/>
          <w:sz w:val="28"/>
          <w:szCs w:val="28"/>
        </w:rPr>
        <w:t> </w:t>
      </w:r>
    </w:p>
    <w:p>
      <w:pPr>
        <w:widowControl/>
        <w:spacing w:line="520" w:lineRule="exact"/>
        <w:ind w:firstLine="551" w:firstLineChars="196"/>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第八条  </w:t>
      </w:r>
      <w:r>
        <w:rPr>
          <w:rFonts w:hint="eastAsia" w:ascii="仿宋_GB2312" w:hAnsi="宋体" w:eastAsia="仿宋_GB2312"/>
          <w:kern w:val="0"/>
          <w:sz w:val="28"/>
          <w:szCs w:val="28"/>
        </w:rPr>
        <w:t>申请加入本会的会员，必须具备下列条件：</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（一）拥护本团体的章程；</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（二）有加入本团体的意愿；</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（三）在本团体的业务（行业、学科）领域内具有一定的影响；</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 * * * * * * * * *。</w:t>
      </w:r>
    </w:p>
    <w:p>
      <w:pPr>
        <w:widowControl/>
        <w:spacing w:line="520" w:lineRule="exact"/>
        <w:ind w:firstLine="551" w:firstLineChars="196"/>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第九条</w:t>
      </w:r>
      <w:r>
        <w:rPr>
          <w:rFonts w:hint="eastAsia" w:ascii="仿宋_GB2312" w:hAnsi="宋体" w:eastAsia="仿宋_GB2312"/>
          <w:kern w:val="0"/>
          <w:sz w:val="28"/>
          <w:szCs w:val="28"/>
        </w:rPr>
        <w:t xml:space="preserve">  会员入会的程序是：【可选项】</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（一）提交入会申请书；</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（二）经2名以上会员介绍；</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（三）提交有关证明材料，包括:</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（四）由【可选项：理事会，常务理事会，理事会或者常务理事会授权的机构】讨论通过；</w:t>
      </w:r>
    </w:p>
    <w:p>
      <w:pPr>
        <w:widowControl/>
        <w:spacing w:line="520" w:lineRule="exact"/>
        <w:ind w:firstLine="560" w:firstLineChars="200"/>
        <w:contextualSpacing/>
        <w:jc w:val="left"/>
        <w:rPr>
          <w:rFonts w:ascii="仿宋_GB2312" w:hAnsi="宋体" w:eastAsia="仿宋_GB2312"/>
          <w:kern w:val="0"/>
          <w:sz w:val="28"/>
          <w:szCs w:val="28"/>
          <w:u w:val="single"/>
        </w:rPr>
      </w:pPr>
      <w:r>
        <w:rPr>
          <w:rFonts w:hint="eastAsia" w:ascii="仿宋_GB2312" w:hAnsi="宋体" w:eastAsia="仿宋_GB2312"/>
          <w:kern w:val="0"/>
          <w:sz w:val="28"/>
          <w:szCs w:val="28"/>
        </w:rPr>
        <w:t>…………………………………；</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）由本会授权的机构发给会员证。</w:t>
      </w:r>
    </w:p>
    <w:p>
      <w:pPr>
        <w:widowControl/>
        <w:adjustRightInd w:val="0"/>
        <w:snapToGrid w:val="0"/>
        <w:spacing w:line="520" w:lineRule="exact"/>
        <w:ind w:firstLine="540" w:firstLineChars="192"/>
        <w:contextualSpacing/>
        <w:jc w:val="left"/>
        <w:rPr>
          <w:rFonts w:ascii="仿宋_GB2312" w:hAnsi="宋体" w:eastAsia="仿宋_GB2312"/>
          <w:b/>
          <w:kern w:val="0"/>
          <w:sz w:val="28"/>
          <w:szCs w:val="28"/>
        </w:rPr>
      </w:pPr>
      <w:r>
        <w:rPr>
          <w:rFonts w:hint="eastAsia" w:ascii="仿宋_GB2312" w:hAnsi="宋体" w:eastAsia="仿宋_GB2312"/>
          <w:b/>
          <w:kern w:val="0"/>
          <w:sz w:val="28"/>
          <w:szCs w:val="28"/>
        </w:rPr>
        <w:t>第十条</w:t>
      </w:r>
      <w:r>
        <w:rPr>
          <w:rFonts w:hint="eastAsia" w:ascii="仿宋_GB2312" w:hAnsi="宋体" w:eastAsia="仿宋_GB2312"/>
          <w:kern w:val="0"/>
          <w:sz w:val="28"/>
          <w:szCs w:val="28"/>
        </w:rPr>
        <w:t xml:space="preserve"> 会员享有下列权利：【可增加】</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（一）选举权、被选举权和表决权；</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（二）对本会工作的知情权、建议权和监督权；</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（三）参加本会活动并获得本团体服务的优先权；</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 … … … …；</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）入会自愿、退会自由。</w:t>
      </w:r>
    </w:p>
    <w:p>
      <w:pPr>
        <w:widowControl/>
        <w:adjustRightInd w:val="0"/>
        <w:snapToGrid w:val="0"/>
        <w:spacing w:line="520" w:lineRule="exact"/>
        <w:ind w:firstLine="551" w:firstLineChars="196"/>
        <w:contextualSpacing/>
        <w:jc w:val="left"/>
        <w:rPr>
          <w:rFonts w:ascii="仿宋_GB2312" w:hAnsi="宋体" w:eastAsia="仿宋_GB2312"/>
          <w:b/>
          <w:kern w:val="0"/>
          <w:sz w:val="28"/>
          <w:szCs w:val="28"/>
        </w:rPr>
      </w:pPr>
      <w:r>
        <w:rPr>
          <w:rFonts w:hint="eastAsia" w:ascii="仿宋_GB2312" w:hAnsi="宋体" w:eastAsia="仿宋_GB2312"/>
          <w:b/>
          <w:kern w:val="0"/>
          <w:sz w:val="28"/>
          <w:szCs w:val="28"/>
        </w:rPr>
        <w:t xml:space="preserve">第十一条  </w:t>
      </w:r>
      <w:r>
        <w:rPr>
          <w:rFonts w:hint="eastAsia" w:ascii="仿宋_GB2312" w:hAnsi="宋体" w:eastAsia="仿宋_GB2312"/>
          <w:kern w:val="0"/>
          <w:sz w:val="28"/>
          <w:szCs w:val="28"/>
        </w:rPr>
        <w:t>会员履行下列义务：【可增加】</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（一）遵守本会章程和各项规定；</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（二）执行本会的决议； </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（三）按规定交纳会费； </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（四）维护本会合法权益；</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（五）向本会反映情况，提供有关资料；</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adjustRightInd w:val="0"/>
        <w:snapToGrid w:val="0"/>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第十二条</w:t>
      </w:r>
      <w:r>
        <w:rPr>
          <w:rFonts w:hint="eastAsia" w:ascii="仿宋_GB2312" w:hAnsi="宋体" w:eastAsia="仿宋_GB2312"/>
          <w:kern w:val="0"/>
          <w:sz w:val="28"/>
          <w:szCs w:val="28"/>
        </w:rPr>
        <w:t xml:space="preserve">  会员如有违反法律法规和本章程的行为，经理事会或者常务理事会表决通过，给予下列处分：【可选择】</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（一）警告；</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（二）通报批评；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（三）暂停行使会员权利； </w:t>
      </w:r>
    </w:p>
    <w:p>
      <w:pPr>
        <w:widowControl/>
        <w:spacing w:line="520" w:lineRule="exact"/>
        <w:ind w:firstLine="537" w:firstLineChars="192"/>
        <w:contextualSpacing/>
        <w:jc w:val="left"/>
        <w:rPr>
          <w:rFonts w:ascii="仿宋_GB2312" w:hAnsi="宋体" w:eastAsia="仿宋_GB2312"/>
          <w:b/>
          <w:kern w:val="0"/>
          <w:sz w:val="28"/>
          <w:szCs w:val="28"/>
        </w:rPr>
      </w:pPr>
      <w:r>
        <w:rPr>
          <w:rFonts w:hint="eastAsia" w:ascii="仿宋_GB2312" w:hAnsi="宋体" w:eastAsia="仿宋_GB2312"/>
          <w:kern w:val="0"/>
          <w:sz w:val="28"/>
          <w:szCs w:val="28"/>
        </w:rPr>
        <w:t>（四）除名。</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第十三条</w:t>
      </w:r>
      <w:r>
        <w:rPr>
          <w:rFonts w:hint="eastAsia" w:ascii="仿宋_GB2312" w:hAnsi="宋体" w:eastAsia="仿宋_GB2312"/>
          <w:kern w:val="0"/>
          <w:sz w:val="28"/>
          <w:szCs w:val="28"/>
        </w:rPr>
        <w:t xml:space="preserve">  会员退会须书面通知本会并交回会员证。</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第十四条</w:t>
      </w:r>
      <w:r>
        <w:rPr>
          <w:rFonts w:hint="eastAsia" w:ascii="仿宋_GB2312" w:hAnsi="宋体" w:eastAsia="仿宋_GB2312"/>
          <w:kern w:val="0"/>
          <w:sz w:val="28"/>
          <w:szCs w:val="28"/>
        </w:rPr>
        <w:t xml:space="preserve">  会员有下列情形之一的，自动丧失会员资格：【可选择】</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年（最多2年）不交纳会费；</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 xml:space="preserve">年（最多2年）不参加本会活动；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（三）不再符合会员条件；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（四）丧失完全民事行为能力；</w:t>
      </w:r>
    </w:p>
    <w:p>
      <w:pPr>
        <w:widowControl/>
        <w:spacing w:line="520" w:lineRule="exact"/>
        <w:ind w:firstLine="537" w:firstLineChars="192"/>
        <w:contextualSpacing/>
        <w:jc w:val="left"/>
        <w:rPr>
          <w:rFonts w:ascii="仿宋_GB2312" w:hAnsi="宋体" w:eastAsia="仿宋_GB2312"/>
          <w:b/>
          <w:kern w:val="0"/>
          <w:sz w:val="28"/>
          <w:szCs w:val="28"/>
        </w:rPr>
      </w:pPr>
      <w:r>
        <w:rPr>
          <w:rFonts w:hint="eastAsia" w:ascii="仿宋_GB2312" w:hAnsi="宋体" w:eastAsia="仿宋_GB2312"/>
          <w:kern w:val="0"/>
          <w:sz w:val="28"/>
          <w:szCs w:val="28"/>
        </w:rPr>
        <w:t>（五）个人会员被剥夺政治权利；</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第十五条  </w:t>
      </w:r>
      <w:r>
        <w:rPr>
          <w:rFonts w:hint="eastAsia" w:ascii="仿宋_GB2312" w:hAnsi="宋体" w:eastAsia="仿宋_GB2312"/>
          <w:kern w:val="0"/>
          <w:sz w:val="28"/>
          <w:szCs w:val="28"/>
        </w:rPr>
        <w:t>会员退会、自动丧失会员资格或者被除名后，其在本会相应的职务、权利、义务自行终止。</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第四章  组织机构</w:t>
      </w:r>
    </w:p>
    <w:p>
      <w:pPr>
        <w:widowControl/>
        <w:spacing w:beforeLines="50" w:afterLines="50" w:line="520" w:lineRule="exact"/>
        <w:contextualSpacing/>
        <w:jc w:val="center"/>
        <w:rPr>
          <w:rFonts w:ascii="华文楷体" w:hAnsi="华文楷体" w:eastAsia="华文楷体"/>
          <w:b/>
          <w:bCs/>
          <w:kern w:val="0"/>
          <w:sz w:val="28"/>
          <w:szCs w:val="28"/>
        </w:rPr>
      </w:pPr>
      <w:r>
        <w:rPr>
          <w:rFonts w:hint="eastAsia" w:ascii="华文楷体" w:hAnsi="华文楷体" w:eastAsia="华文楷体"/>
          <w:b/>
          <w:bCs/>
          <w:kern w:val="0"/>
          <w:sz w:val="28"/>
          <w:szCs w:val="28"/>
        </w:rPr>
        <w:t>第一节  会员（代表）大会</w:t>
      </w:r>
    </w:p>
    <w:p>
      <w:pPr>
        <w:widowControl/>
        <w:spacing w:line="520" w:lineRule="exact"/>
        <w:ind w:firstLine="537" w:firstLineChars="192"/>
        <w:contextualSpacing/>
        <w:jc w:val="left"/>
        <w:rPr>
          <w:rFonts w:ascii="仿宋_GB2312" w:hAnsi="黑体" w:eastAsia="仿宋_GB2312"/>
          <w:bCs/>
          <w:kern w:val="0"/>
          <w:sz w:val="28"/>
          <w:szCs w:val="28"/>
        </w:rPr>
      </w:pPr>
      <w:r>
        <w:rPr>
          <w:rFonts w:hint="eastAsia" w:ascii="仿宋_GB2312" w:hAnsi="Arial Unicode MS" w:eastAsia="仿宋_GB2312" w:cs="Arial Unicode MS"/>
          <w:bCs/>
          <w:kern w:val="0"/>
          <w:sz w:val="28"/>
          <w:szCs w:val="28"/>
        </w:rPr>
        <w:t>【请选择：会员大会或者会员代表大会（下同）】</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第十六条</w:t>
      </w:r>
      <w:r>
        <w:rPr>
          <w:rFonts w:hint="eastAsia" w:ascii="仿宋_GB2312" w:hAnsi="宋体" w:eastAsia="仿宋_GB2312"/>
          <w:kern w:val="0"/>
          <w:sz w:val="28"/>
          <w:szCs w:val="28"/>
        </w:rPr>
        <w:t xml:space="preserve">  会员（代表）大会是本会的最高权力机构,其职权是：</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（一）决定本会的发展方针及规划；</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（二）制定和修改章程；</w:t>
      </w:r>
    </w:p>
    <w:p>
      <w:pPr>
        <w:widowControl/>
        <w:spacing w:line="520" w:lineRule="exact"/>
        <w:ind w:left="2" w:leftChars="1"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（三）制定和修改会员代表、理事、常务理事、负责人和监事选举办法；</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（四）选举和罢免理事、监事；</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（五）制定和修改会费标准；</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（六）审议批准理事会的工作报告和财务报告；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（七）审议监事（会）的工作报告；</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（八）决定名称变更和终止事宜；</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（九）决定其他重大事宜。</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第十七条  </w:t>
      </w:r>
      <w:r>
        <w:rPr>
          <w:rFonts w:hint="eastAsia" w:ascii="仿宋_GB2312" w:hAnsi="宋体" w:eastAsia="仿宋_GB2312"/>
          <w:kern w:val="0"/>
          <w:sz w:val="28"/>
          <w:szCs w:val="28"/>
        </w:rPr>
        <w:t>会员大会（或会员代表大会）每届*年（会员大会或会员代表大会每届最长不超过5年）。因特殊情况需提前或延期换届的，须由理事会表决通过，报业务主管单位审查并经社团登记管理机关批准同意。但延期换届最长不超过1年。</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本会召开会员（代表）大会，须提前【不少于10日】日将会议的议题书面通知会员（代表）。</w:t>
      </w:r>
    </w:p>
    <w:p>
      <w:pPr>
        <w:widowControl/>
        <w:spacing w:line="520" w:lineRule="exact"/>
        <w:ind w:firstLine="540" w:firstLineChars="192"/>
        <w:contextualSpacing/>
        <w:jc w:val="left"/>
        <w:rPr>
          <w:rFonts w:ascii="仿宋_GB2312" w:hAnsi="宋体" w:eastAsia="仿宋_GB2312"/>
          <w:i/>
          <w:kern w:val="0"/>
          <w:sz w:val="28"/>
          <w:szCs w:val="28"/>
        </w:rPr>
      </w:pPr>
      <w:r>
        <w:rPr>
          <w:rFonts w:hint="eastAsia" w:ascii="仿宋_GB2312" w:hAnsi="宋体" w:eastAsia="仿宋_GB2312"/>
          <w:b/>
          <w:kern w:val="0"/>
          <w:sz w:val="28"/>
          <w:szCs w:val="28"/>
        </w:rPr>
        <w:t xml:space="preserve">第十八条  </w:t>
      </w:r>
      <w:r>
        <w:rPr>
          <w:rFonts w:hint="eastAsia" w:ascii="仿宋_GB2312" w:hAnsi="宋体" w:eastAsia="仿宋_GB2312"/>
          <w:kern w:val="0"/>
          <w:sz w:val="28"/>
          <w:szCs w:val="28"/>
        </w:rPr>
        <w:t>理事会或者本会30%以上的会员（代表）提议，应当召开临时会员（代表）大会。</w:t>
      </w:r>
    </w:p>
    <w:p>
      <w:pPr>
        <w:widowControl/>
        <w:spacing w:line="520" w:lineRule="exact"/>
        <w:ind w:firstLine="540" w:firstLineChars="192"/>
        <w:contextualSpacing/>
        <w:jc w:val="left"/>
        <w:rPr>
          <w:rFonts w:ascii="仿宋_GB2312" w:hAnsi="宋体" w:eastAsia="仿宋_GB2312"/>
          <w:b/>
          <w:kern w:val="0"/>
          <w:sz w:val="28"/>
          <w:szCs w:val="28"/>
        </w:rPr>
      </w:pPr>
      <w:r>
        <w:rPr>
          <w:rFonts w:hint="eastAsia" w:ascii="仿宋_GB2312" w:hAnsi="宋体" w:eastAsia="仿宋_GB2312"/>
          <w:b/>
          <w:kern w:val="0"/>
          <w:sz w:val="28"/>
          <w:szCs w:val="28"/>
        </w:rPr>
        <w:t xml:space="preserve">第十九条  </w:t>
      </w:r>
      <w:r>
        <w:rPr>
          <w:rFonts w:hint="eastAsia" w:ascii="仿宋_GB2312" w:hAnsi="宋体" w:eastAsia="仿宋_GB2312"/>
          <w:kern w:val="0"/>
          <w:sz w:val="28"/>
          <w:szCs w:val="28"/>
        </w:rPr>
        <w:t>会员（代表）大会须有2/3以上的会员（代表）出席方能召开，具备下列条件方能生效：</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（一）制定修改章程，决定更名和终止事宜，制定和修改会费标准，须经到会会员（代表）2/3以上表决通过；</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（二）选举理事，应当由得票数多的候选人当选，且得票数不低于总票数的</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 xml:space="preserve">%（等额选举不低于50%，差额选举不低于33%）；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w:t>
      </w:r>
      <w:r>
        <w:rPr>
          <w:rFonts w:hint="eastAsia" w:ascii="宋体" w:hAnsi="宋体" w:eastAsia="仿宋_GB2312"/>
          <w:kern w:val="0"/>
          <w:sz w:val="28"/>
          <w:szCs w:val="28"/>
        </w:rPr>
        <w:t xml:space="preserve"> </w:t>
      </w:r>
      <w:r>
        <w:rPr>
          <w:rFonts w:hint="eastAsia" w:ascii="仿宋_GB2312" w:hAnsi="宋体" w:eastAsia="仿宋_GB2312"/>
          <w:kern w:val="0"/>
          <w:sz w:val="28"/>
          <w:szCs w:val="28"/>
        </w:rPr>
        <w:t xml:space="preserve"> ）其他决议，须经到会会员（会员代表）1/2以上表决通过。</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第二十条</w:t>
      </w:r>
      <w:r>
        <w:rPr>
          <w:rFonts w:hint="eastAsia" w:ascii="仿宋_GB2312" w:hAnsi="宋体" w:eastAsia="仿宋_GB2312"/>
          <w:kern w:val="0"/>
          <w:sz w:val="28"/>
          <w:szCs w:val="28"/>
        </w:rPr>
        <w:t xml:space="preserve">  下列事项，应当以无记名方式表决：</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（一）制定和修改章程；</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（二）选举和罢免理事；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（三）制定和修改会费标准；</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spacing w:beforeLines="50" w:afterLines="50" w:line="520" w:lineRule="exact"/>
        <w:contextualSpacing/>
        <w:jc w:val="center"/>
        <w:rPr>
          <w:rFonts w:ascii="华文楷体" w:hAnsi="华文楷体" w:eastAsia="华文楷体"/>
          <w:b/>
          <w:bCs/>
          <w:kern w:val="0"/>
          <w:sz w:val="28"/>
          <w:szCs w:val="28"/>
        </w:rPr>
      </w:pPr>
      <w:r>
        <w:rPr>
          <w:rFonts w:hint="eastAsia" w:ascii="华文楷体" w:hAnsi="华文楷体" w:eastAsia="华文楷体"/>
          <w:b/>
          <w:bCs/>
          <w:kern w:val="0"/>
          <w:sz w:val="28"/>
          <w:szCs w:val="28"/>
        </w:rPr>
        <w:t>第二节  理事会</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第二十一条</w:t>
      </w:r>
      <w:r>
        <w:rPr>
          <w:rFonts w:hint="eastAsia" w:ascii="仿宋_GB2312" w:hAnsi="宋体" w:eastAsia="仿宋_GB2312"/>
          <w:kern w:val="0"/>
          <w:sz w:val="28"/>
          <w:szCs w:val="28"/>
        </w:rPr>
        <w:t xml:space="preserve">  理事会是会员（代表）大会的执行机构，在会员（代表）大会闭会期间领导本会开展工作，对会员（代表）大会负责。</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理事人数不得超过会员（代表）的</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%【最高1/3】。</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第二十二条</w:t>
      </w:r>
      <w:r>
        <w:rPr>
          <w:rFonts w:hint="eastAsia" w:ascii="仿宋_GB2312" w:hAnsi="宋体" w:eastAsia="仿宋_GB2312"/>
          <w:kern w:val="0"/>
          <w:sz w:val="28"/>
          <w:szCs w:val="28"/>
        </w:rPr>
        <w:t xml:space="preserve">  单位理事的代表由该单位的主要负责人担任。单位调整理事代表，由其书面通知本会。</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第二十三条</w:t>
      </w:r>
      <w:r>
        <w:rPr>
          <w:rFonts w:hint="eastAsia" w:ascii="仿宋_GB2312" w:hAnsi="宋体" w:eastAsia="仿宋_GB2312"/>
          <w:kern w:val="0"/>
          <w:sz w:val="28"/>
          <w:szCs w:val="28"/>
        </w:rPr>
        <w:t xml:space="preserve">  理事会的职权是：</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（一）执行会员（代表）大会的决议；</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（二）选举和罢免常务理事、负责人；</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（三）确定法定代表人人选；</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（四）决定名誉职务的设立和人选；</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（五）筹备召开会员（代表）大会；</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（六）向会员（代表）大会报告工作和财务状况；</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（七）决定分支机构、代表机构、实体机构的设立、变更和终止；</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（八）决定副秘书长、各机构主要负责人的人选；</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（九）领导本会各机构开展工作；</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（十）审议重大业务活动、大额财产处置以及重要涉外活动；</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（十一）制定【可选项：信息公开办法，财务管理制度，分支机构、代表机构管理办法等……】</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（十二）决定本会工作人员的报酬事项；</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）决定其他重大事项。</w:t>
      </w:r>
      <w:r>
        <w:rPr>
          <w:rFonts w:hint="eastAsia" w:ascii="宋体" w:hAnsi="宋体" w:eastAsia="仿宋_GB2312"/>
          <w:kern w:val="0"/>
          <w:sz w:val="28"/>
          <w:szCs w:val="28"/>
        </w:rPr>
        <w:t> </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第二十四条</w:t>
      </w:r>
      <w:r>
        <w:rPr>
          <w:rFonts w:hint="eastAsia" w:ascii="仿宋_GB2312" w:hAnsi="宋体" w:eastAsia="仿宋_GB2312"/>
          <w:kern w:val="0"/>
          <w:sz w:val="28"/>
          <w:szCs w:val="28"/>
        </w:rPr>
        <w:t xml:space="preserve">  理事会每届</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年（最长不超过5年）。因特殊情况需提前或者延期换届的，须由理事会表决通过，报登记管理机关批准。延期换届最长不超过1年。理事会与会员代表大会任期相同。</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第二十五条</w:t>
      </w:r>
      <w:r>
        <w:rPr>
          <w:rFonts w:hint="eastAsia" w:ascii="仿宋_GB2312" w:hAnsi="宋体" w:eastAsia="仿宋_GB2312"/>
          <w:kern w:val="0"/>
          <w:sz w:val="28"/>
          <w:szCs w:val="28"/>
        </w:rPr>
        <w:t xml:space="preserve">  理事会会议须有2/3以上理事出席方能召开，其决议须经到会理事2/3以上表决通过方能生效。理事因特殊情况不能到会的，可书面委托一名代表参加会议并行使表决权。</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理事【最多2次】次无故不出席理事会会议，自动丧失理事资格。</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第二十六条</w:t>
      </w:r>
      <w:r>
        <w:rPr>
          <w:rFonts w:hint="eastAsia" w:ascii="仿宋_GB2312" w:hAnsi="宋体" w:eastAsia="仿宋_GB2312"/>
          <w:kern w:val="0"/>
          <w:sz w:val="28"/>
          <w:szCs w:val="28"/>
        </w:rPr>
        <w:t xml:space="preserve">  理事会选举常务理事、负责人，应当由得票数多的候选人当选，且得票数不低于总票数的</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%【等额选举不低于66%，差额选举不低于50%】。</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本会秘书长的聘任，须经理事会2/3以上票数通过【适用于秘书长采用聘任制的社团】</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第二十七条</w:t>
      </w:r>
      <w:r>
        <w:rPr>
          <w:rFonts w:hint="eastAsia" w:ascii="仿宋_GB2312" w:hAnsi="宋体" w:eastAsia="仿宋_GB2312"/>
          <w:kern w:val="0"/>
          <w:sz w:val="28"/>
          <w:szCs w:val="28"/>
        </w:rPr>
        <w:t xml:space="preserve">  理事会每年至少召开1次会议，情况特殊的，可采用通讯形式召开。通讯会议不得决定负责人的调整。</w:t>
      </w:r>
    </w:p>
    <w:p>
      <w:pPr>
        <w:widowControl/>
        <w:spacing w:beforeLines="50" w:afterLines="50" w:line="520" w:lineRule="exact"/>
        <w:contextualSpacing/>
        <w:jc w:val="center"/>
        <w:rPr>
          <w:rFonts w:ascii="华文楷体" w:hAnsi="华文楷体" w:eastAsia="华文楷体"/>
          <w:b/>
          <w:bCs/>
          <w:kern w:val="0"/>
          <w:sz w:val="28"/>
          <w:szCs w:val="28"/>
        </w:rPr>
      </w:pPr>
      <w:r>
        <w:rPr>
          <w:rFonts w:hint="eastAsia" w:ascii="华文楷体" w:hAnsi="华文楷体" w:eastAsia="华文楷体"/>
          <w:b/>
          <w:bCs/>
          <w:kern w:val="0"/>
          <w:sz w:val="28"/>
          <w:szCs w:val="28"/>
        </w:rPr>
        <w:t>第三节 常务理事会</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【可选项，适用于理事总数大于或等于50人的社团】</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第二十八条</w:t>
      </w:r>
      <w:r>
        <w:rPr>
          <w:rFonts w:hint="eastAsia" w:ascii="仿宋_GB2312" w:hAnsi="宋体" w:eastAsia="仿宋_GB2312"/>
          <w:kern w:val="0"/>
          <w:sz w:val="28"/>
          <w:szCs w:val="28"/>
        </w:rPr>
        <w:t xml:space="preserve">  本会设立常务理事会。常务理事会从理事中选举产生，人数为理事的</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%【最高1/3】。在理事会闭会期间，常务理事会行使理事会第一、五、七、八、九、十、十一、十二项的职权，对理事会负责。</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常务理事会和理事会任期相同。</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第二十九条</w:t>
      </w:r>
      <w:r>
        <w:rPr>
          <w:rFonts w:hint="eastAsia" w:ascii="仿宋_GB2312" w:hAnsi="宋体" w:eastAsia="仿宋_GB2312"/>
          <w:kern w:val="0"/>
          <w:sz w:val="28"/>
          <w:szCs w:val="28"/>
        </w:rPr>
        <w:t xml:space="preserve">  常务理事会会议须有2/3以上常务理事出席方能召开，其决议须经到会常务理事2/3以上表决通过方能生效。常务理事因特殊情况不能到会的，可书面委托一名代表参加会议并行使表决权。</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常务理事【最多4次】次无故不出席理事会会议，自动丧失常务理事资格。</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第三十条</w:t>
      </w:r>
      <w:r>
        <w:rPr>
          <w:rFonts w:hint="eastAsia" w:ascii="仿宋_GB2312" w:hAnsi="宋体" w:eastAsia="仿宋_GB2312"/>
          <w:kern w:val="0"/>
          <w:sz w:val="28"/>
          <w:szCs w:val="28"/>
        </w:rPr>
        <w:t xml:space="preserve">  常务理事会至少半年召开一次会议，情况特殊的，可采用通讯形式召开。</w:t>
      </w:r>
    </w:p>
    <w:p>
      <w:pPr>
        <w:widowControl/>
        <w:spacing w:beforeLines="50" w:afterLines="50" w:line="520" w:lineRule="exact"/>
        <w:contextualSpacing/>
        <w:jc w:val="center"/>
        <w:rPr>
          <w:rFonts w:ascii="华文楷体" w:hAnsi="华文楷体" w:eastAsia="华文楷体"/>
          <w:b/>
          <w:bCs/>
          <w:kern w:val="0"/>
          <w:sz w:val="28"/>
          <w:szCs w:val="28"/>
        </w:rPr>
      </w:pPr>
      <w:r>
        <w:rPr>
          <w:rFonts w:hint="eastAsia" w:ascii="华文楷体" w:hAnsi="华文楷体" w:eastAsia="华文楷体"/>
          <w:b/>
          <w:bCs/>
          <w:kern w:val="0"/>
          <w:sz w:val="28"/>
          <w:szCs w:val="28"/>
        </w:rPr>
        <w:t>第四节  负责人</w:t>
      </w:r>
    </w:p>
    <w:p>
      <w:pPr>
        <w:widowControl/>
        <w:spacing w:before="100" w:beforeAutospacing="1" w:after="100" w:afterAutospacing="1" w:line="520" w:lineRule="exact"/>
        <w:ind w:firstLine="562" w:firstLineChars="200"/>
        <w:contextualSpacing/>
        <w:jc w:val="left"/>
        <w:rPr>
          <w:rFonts w:ascii="仿宋_GB2312" w:hAnsi="宋体" w:eastAsia="仿宋_GB2312"/>
          <w:kern w:val="0"/>
          <w:sz w:val="28"/>
          <w:szCs w:val="28"/>
          <w:bdr w:val="single" w:color="auto" w:sz="4" w:space="0"/>
        </w:rPr>
      </w:pPr>
      <w:r>
        <w:rPr>
          <w:rFonts w:hint="eastAsia" w:ascii="仿宋_GB2312" w:hAnsi="宋体" w:eastAsia="仿宋_GB2312"/>
          <w:b/>
          <w:kern w:val="0"/>
          <w:sz w:val="28"/>
          <w:szCs w:val="28"/>
        </w:rPr>
        <w:t xml:space="preserve">第三十一条  </w:t>
      </w:r>
      <w:r>
        <w:rPr>
          <w:rFonts w:hint="eastAsia" w:ascii="仿宋_GB2312" w:hAnsi="宋体" w:eastAsia="仿宋_GB2312"/>
          <w:kern w:val="0"/>
          <w:sz w:val="28"/>
          <w:szCs w:val="28"/>
        </w:rPr>
        <w:t>本章程所称本会负责人，是指本会的会长、副会长、秘书长。</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第三十二条</w:t>
      </w:r>
      <w:r>
        <w:rPr>
          <w:rFonts w:hint="eastAsia" w:ascii="仿宋_GB2312" w:hAnsi="宋体" w:eastAsia="仿宋_GB2312"/>
          <w:kern w:val="0"/>
          <w:sz w:val="28"/>
          <w:szCs w:val="28"/>
        </w:rPr>
        <w:t xml:space="preserve">  本会负责人包括会长1名，</w:t>
      </w:r>
      <w:r>
        <w:rPr>
          <w:rFonts w:hint="eastAsia" w:ascii="仿宋_GB2312" w:hAnsi="宋体" w:eastAsia="仿宋_GB2312"/>
          <w:kern w:val="0"/>
          <w:sz w:val="28"/>
          <w:szCs w:val="28"/>
          <w:u w:val="single"/>
        </w:rPr>
        <w:t xml:space="preserve">   张**    </w:t>
      </w:r>
      <w:r>
        <w:rPr>
          <w:rFonts w:hint="eastAsia" w:ascii="仿宋_GB2312" w:hAnsi="宋体" w:eastAsia="仿宋_GB2312"/>
          <w:kern w:val="0"/>
          <w:sz w:val="28"/>
          <w:szCs w:val="28"/>
        </w:rPr>
        <w:t>；常务副会长1名，</w:t>
      </w:r>
      <w:r>
        <w:rPr>
          <w:rFonts w:hint="eastAsia" w:ascii="仿宋_GB2312" w:hAnsi="宋体" w:eastAsia="仿宋_GB2312"/>
          <w:kern w:val="0"/>
          <w:sz w:val="28"/>
          <w:szCs w:val="28"/>
          <w:u w:val="single"/>
        </w:rPr>
        <w:t xml:space="preserve">  王**    </w:t>
      </w:r>
      <w:r>
        <w:rPr>
          <w:rFonts w:hint="eastAsia" w:ascii="仿宋_GB2312" w:hAnsi="宋体" w:eastAsia="仿宋_GB2312"/>
          <w:kern w:val="0"/>
          <w:sz w:val="28"/>
          <w:szCs w:val="28"/>
        </w:rPr>
        <w:t>；副会长</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名，</w:t>
      </w:r>
      <w:r>
        <w:rPr>
          <w:rFonts w:hint="eastAsia" w:ascii="仿宋_GB2312" w:hAnsi="宋体" w:eastAsia="仿宋_GB2312"/>
          <w:kern w:val="0"/>
          <w:sz w:val="28"/>
          <w:szCs w:val="28"/>
          <w:u w:val="single"/>
        </w:rPr>
        <w:t xml:space="preserve">  李**    ，  张**    ，  孙**    </w:t>
      </w:r>
      <w:r>
        <w:rPr>
          <w:rFonts w:hint="eastAsia" w:ascii="仿宋_GB2312" w:hAnsi="宋体" w:eastAsia="仿宋_GB2312"/>
          <w:kern w:val="0"/>
          <w:sz w:val="28"/>
          <w:szCs w:val="28"/>
        </w:rPr>
        <w:t>；秘书长1名，</w:t>
      </w:r>
      <w:r>
        <w:rPr>
          <w:rFonts w:hint="eastAsia" w:ascii="仿宋_GB2312" w:hAnsi="宋体" w:eastAsia="仿宋_GB2312"/>
          <w:kern w:val="0"/>
          <w:sz w:val="28"/>
          <w:szCs w:val="28"/>
          <w:u w:val="single"/>
        </w:rPr>
        <w:t xml:space="preserve">  赵**    </w:t>
      </w:r>
      <w:r>
        <w:rPr>
          <w:rFonts w:hint="eastAsia" w:ascii="仿宋_GB2312" w:hAnsi="宋体" w:eastAsia="仿宋_GB2312"/>
          <w:kern w:val="0"/>
          <w:sz w:val="28"/>
          <w:szCs w:val="28"/>
        </w:rPr>
        <w:t>。（负责人总数为5-13人。负责人从常务理事或者理事【适用于不设常务理事会的社团】中选举产生，且须具备下列条件：</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（一）坚持党的路线、方针、政策，具备良好的政治素质；</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（二）在本会业务领域和活动地域内有较大影响；</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（三）年龄不超过70周岁，秘书长为专职；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（四）具有完全民事行为能力；</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（五）能够忠实、勤勉履行职责，维护本会和会员的合法权益；</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（六）本会的负责人不得具有近亲属关系；</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（七）无法律、行政法规、规章和国家政策规定不得担任的其他情形。</w:t>
      </w:r>
    </w:p>
    <w:p>
      <w:pPr>
        <w:widowControl/>
        <w:snapToGrid w:val="0"/>
        <w:spacing w:line="520" w:lineRule="exact"/>
        <w:ind w:firstLine="562" w:firstLineChars="200"/>
        <w:contextualSpacing/>
        <w:jc w:val="left"/>
        <w:rPr>
          <w:rFonts w:ascii="仿宋_GB2312" w:hAnsi="宋体" w:eastAsia="仿宋_GB2312" w:cs="宋体"/>
          <w:kern w:val="0"/>
          <w:sz w:val="28"/>
          <w:szCs w:val="28"/>
          <w:bdr w:val="single" w:color="auto" w:sz="4" w:space="0"/>
        </w:rPr>
      </w:pPr>
      <w:r>
        <w:rPr>
          <w:rFonts w:hint="eastAsia" w:ascii="仿宋_GB2312" w:hAnsi="宋体" w:eastAsia="仿宋_GB2312" w:cs="宋体"/>
          <w:b/>
          <w:bCs/>
          <w:kern w:val="0"/>
          <w:sz w:val="28"/>
          <w:szCs w:val="28"/>
        </w:rPr>
        <w:t xml:space="preserve">第三十三条  </w:t>
      </w:r>
      <w:r>
        <w:rPr>
          <w:rFonts w:hint="eastAsia" w:ascii="仿宋_GB2312" w:hAnsi="宋体" w:eastAsia="仿宋_GB2312" w:cs="宋体"/>
          <w:kern w:val="0"/>
          <w:sz w:val="28"/>
          <w:szCs w:val="28"/>
        </w:rPr>
        <w:t>有下列情形之一的，不得担任本会的负责人：</w:t>
      </w:r>
    </w:p>
    <w:p>
      <w:pPr>
        <w:widowControl/>
        <w:tabs>
          <w:tab w:val="left" w:pos="0"/>
        </w:tabs>
        <w:snapToGrid w:val="0"/>
        <w:spacing w:line="520" w:lineRule="exact"/>
        <w:ind w:firstLine="560" w:firstLineChars="200"/>
        <w:contextualSpacing/>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（一）无民事行为能力或者限制民事行为能力的；</w:t>
      </w:r>
    </w:p>
    <w:p>
      <w:pPr>
        <w:widowControl/>
        <w:tabs>
          <w:tab w:val="left" w:pos="0"/>
        </w:tabs>
        <w:snapToGrid w:val="0"/>
        <w:spacing w:line="520" w:lineRule="exact"/>
        <w:ind w:firstLine="560" w:firstLineChars="200"/>
        <w:contextualSpacing/>
        <w:jc w:val="left"/>
        <w:rPr>
          <w:rFonts w:ascii="仿宋_GB2312" w:hAnsi="宋体" w:eastAsia="仿宋_GB2312" w:cs="宋体"/>
          <w:bCs/>
          <w:kern w:val="0"/>
          <w:sz w:val="28"/>
          <w:szCs w:val="28"/>
        </w:rPr>
      </w:pPr>
      <w:r>
        <w:rPr>
          <w:rFonts w:hint="eastAsia" w:ascii="仿宋_GB2312" w:hAnsi="宋体" w:eastAsia="仿宋_GB2312" w:cs="宋体"/>
          <w:bCs/>
          <w:kern w:val="0"/>
          <w:sz w:val="28"/>
          <w:szCs w:val="28"/>
        </w:rPr>
        <w:t>（二）正在或者曾经受到剥夺政治权利的刑事处罚；</w:t>
      </w:r>
    </w:p>
    <w:p>
      <w:pPr>
        <w:widowControl/>
        <w:tabs>
          <w:tab w:val="left" w:pos="0"/>
        </w:tabs>
        <w:snapToGrid w:val="0"/>
        <w:spacing w:line="520" w:lineRule="exact"/>
        <w:ind w:firstLine="560" w:firstLineChars="200"/>
        <w:contextualSpacing/>
        <w:jc w:val="left"/>
        <w:rPr>
          <w:rFonts w:ascii="仿宋_GB2312" w:hAnsi="宋体" w:eastAsia="仿宋_GB2312" w:cs="宋体"/>
          <w:bCs/>
          <w:kern w:val="0"/>
          <w:sz w:val="28"/>
          <w:szCs w:val="28"/>
        </w:rPr>
      </w:pPr>
      <w:r>
        <w:rPr>
          <w:rFonts w:hint="eastAsia" w:ascii="仿宋_GB2312" w:hAnsi="宋体" w:eastAsia="仿宋_GB2312" w:cs="宋体"/>
          <w:bCs/>
          <w:kern w:val="0"/>
          <w:sz w:val="28"/>
          <w:szCs w:val="28"/>
        </w:rPr>
        <w:t>（三）曾在被撤销登记、吊销《社会团体法人登记证书》的社会团体担任负责人，且对该社会团体的违法行为负有个人责任，或者曾在被取缔的社会团体担任负责人，自该社会团体被撤销登记、吊销《社会团体法人登记证书》、取缔之日起未逾3年的；</w:t>
      </w:r>
    </w:p>
    <w:p>
      <w:pPr>
        <w:widowControl/>
        <w:tabs>
          <w:tab w:val="left" w:pos="0"/>
        </w:tabs>
        <w:snapToGrid w:val="0"/>
        <w:spacing w:line="520" w:lineRule="exact"/>
        <w:ind w:firstLine="560" w:firstLineChars="200"/>
        <w:contextualSpacing/>
        <w:jc w:val="left"/>
        <w:rPr>
          <w:rFonts w:ascii="仿宋_GB2312" w:hAnsi="宋体" w:eastAsia="仿宋_GB2312" w:cs="宋体"/>
          <w:bCs/>
          <w:kern w:val="0"/>
          <w:sz w:val="28"/>
          <w:szCs w:val="28"/>
        </w:rPr>
      </w:pPr>
      <w:r>
        <w:rPr>
          <w:rFonts w:hint="eastAsia" w:ascii="仿宋_GB2312" w:hAnsi="宋体" w:eastAsia="仿宋_GB2312" w:cs="宋体"/>
          <w:bCs/>
          <w:kern w:val="0"/>
          <w:sz w:val="28"/>
          <w:szCs w:val="28"/>
        </w:rPr>
        <w:t>（四）有法律、行政法规规定的其他情形。</w:t>
      </w:r>
    </w:p>
    <w:p>
      <w:pPr>
        <w:widowControl/>
        <w:tabs>
          <w:tab w:val="left" w:pos="0"/>
        </w:tabs>
        <w:snapToGrid w:val="0"/>
        <w:spacing w:line="520" w:lineRule="exact"/>
        <w:ind w:firstLine="560" w:firstLineChars="200"/>
        <w:contextualSpacing/>
        <w:jc w:val="left"/>
        <w:rPr>
          <w:rFonts w:ascii="仿宋_GB2312" w:hAnsi="宋体" w:eastAsia="仿宋_GB2312" w:cs="宋体"/>
          <w:b/>
          <w:bCs/>
          <w:kern w:val="0"/>
          <w:sz w:val="28"/>
          <w:szCs w:val="28"/>
        </w:rPr>
      </w:pPr>
      <w:r>
        <w:rPr>
          <w:rFonts w:hint="eastAsia" w:ascii="仿宋_GB2312" w:hAnsi="宋体" w:eastAsia="仿宋_GB2312" w:cs="宋体"/>
          <w:bCs/>
          <w:kern w:val="0"/>
          <w:sz w:val="28"/>
          <w:szCs w:val="28"/>
        </w:rPr>
        <w:t>违反前款规定选举或者任命的负责人无效。</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第三十四条</w:t>
      </w:r>
      <w:r>
        <w:rPr>
          <w:rFonts w:hint="eastAsia" w:ascii="仿宋_GB2312" w:hAnsi="宋体" w:eastAsia="仿宋_GB2312"/>
          <w:kern w:val="0"/>
          <w:sz w:val="28"/>
          <w:szCs w:val="28"/>
        </w:rPr>
        <w:t xml:space="preserve">  本会负责人任期与理事会相同，负责人任期最长不得超过两届。因特殊情况需延长任期的，须经会员大会（或会员代表大会）2/3以上会员（或会员代表）表决通过，报业务主管单位审查并经社团登记管理机关批准同意后方可任职。</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第三十五条</w:t>
      </w:r>
      <w:r>
        <w:rPr>
          <w:rFonts w:hint="eastAsia" w:ascii="仿宋_GB2312" w:hAnsi="宋体" w:eastAsia="仿宋_GB2312"/>
          <w:kern w:val="0"/>
          <w:sz w:val="28"/>
          <w:szCs w:val="28"/>
        </w:rPr>
        <w:t xml:space="preserve">  会长为本会法定代表人。(双重管理的社会团体如因特殊情况须由副会长或秘书长担任法定代表人，应报业务主管单位审查并经社团登记管理机关批准同意后，方可担任，并在章程中写明)。</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法定代表人代表本会签署有关重要文件。</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本会法定代表人不兼任其他社团法定代表人。</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本会会长行使下列职权：</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（一）召集和主持理事会、常务理事会；</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（二）检查会员（代表）大会、理事会、常务理事会决议的落实情况；</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第三十六条</w:t>
      </w:r>
      <w:r>
        <w:rPr>
          <w:rFonts w:hint="eastAsia" w:ascii="仿宋_GB2312" w:hAnsi="宋体" w:eastAsia="仿宋_GB2312"/>
          <w:kern w:val="0"/>
          <w:sz w:val="28"/>
          <w:szCs w:val="28"/>
        </w:rPr>
        <w:t xml:space="preserve">  本会被罢免或卸任后的会长，不再履行本会法定代表人的职权，由本会在会长被罢免或卸任后的20日内，向登记管理机关办理变更登记。</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前任理事长（会长）无正当理由不予配合办理法定代表人变更登记的，经本会出示理事会决议及有关证据，可向登记管理机关申请办理变更登记。</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第三十七条</w:t>
      </w:r>
      <w:r>
        <w:rPr>
          <w:rFonts w:hint="eastAsia" w:ascii="仿宋_GB2312" w:hAnsi="宋体" w:eastAsia="仿宋_GB2312"/>
          <w:kern w:val="0"/>
          <w:sz w:val="28"/>
          <w:szCs w:val="28"/>
        </w:rPr>
        <w:t xml:space="preserve">  副会长、秘书长协助会长开展工作。秘书长行使下列职权：</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（一）主持办事机构开展日常工作；</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（二）协调各机构开展工作；</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（三）提名副秘书长以及各办事机构和实体机构主要负责人，交理事会或常务理事会决定；</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（四）提名专职工作人员的聘用，由理事会或常务理事会决定；</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（五）拟定年度工作报告和工作计划，报理事会或常务理事会审议；</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（六）拟定年度财务预算、决算报告，报理事会或常务理事会审议；</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（七）拟定内部管理制度，报理事会或常务理事会批准；</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）处理其他日常事务。</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第三十八条</w:t>
      </w:r>
      <w:r>
        <w:rPr>
          <w:rFonts w:hint="eastAsia" w:ascii="仿宋_GB2312" w:hAnsi="宋体" w:eastAsia="仿宋_GB2312"/>
          <w:kern w:val="0"/>
          <w:sz w:val="28"/>
          <w:szCs w:val="28"/>
        </w:rPr>
        <w:t xml:space="preserve">  本会会长办公会行使下列职权：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（一）贯彻会员代表大会和理事会、常务理事会决议；</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（二）监督本会各项规章制度以及年度工作计划和年度财务预算的实施；</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（三）向理事会或者常务理事会提出建议议题；</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会长办公会由会长、副会长和秘书长组成。会长办公会须经2/3以上组成人员出席方能召开，其决议须经到会人员2/3以上表决通过方为有效。</w:t>
      </w:r>
    </w:p>
    <w:p>
      <w:pPr>
        <w:widowControl/>
        <w:spacing w:line="520" w:lineRule="exact"/>
        <w:ind w:firstLine="562" w:firstLineChars="200"/>
        <w:contextualSpacing/>
        <w:jc w:val="left"/>
        <w:rPr>
          <w:rFonts w:ascii="仿宋_GB2312" w:hAnsi="宋体" w:eastAsia="仿宋_GB2312"/>
          <w:kern w:val="0"/>
          <w:sz w:val="28"/>
          <w:szCs w:val="28"/>
          <w:u w:val="single"/>
        </w:rPr>
      </w:pPr>
      <w:r>
        <w:rPr>
          <w:rFonts w:hint="eastAsia" w:ascii="仿宋_GB2312" w:hAnsi="宋体" w:eastAsia="仿宋_GB2312"/>
          <w:b/>
          <w:kern w:val="0"/>
          <w:sz w:val="28"/>
          <w:szCs w:val="28"/>
        </w:rPr>
        <w:t xml:space="preserve">第三十九条  </w:t>
      </w:r>
      <w:r>
        <w:rPr>
          <w:rFonts w:hint="eastAsia" w:ascii="仿宋_GB2312" w:hAnsi="宋体" w:eastAsia="仿宋_GB2312"/>
          <w:kern w:val="0"/>
          <w:sz w:val="28"/>
          <w:szCs w:val="28"/>
        </w:rPr>
        <w:t>会员（代表）大会、理事会、常务理事会、会长办公会会议应当制作会议记录。形成决议的，应当制作书面决议，并由负责人审阅、签名。会议记录、会议决议应向会员和社会通报，并至少保存</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年。【不得低于10年】</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理事、常务理事、负责人的选举结果须在20日内报登记管理机关备案并向会员公开。</w:t>
      </w:r>
    </w:p>
    <w:p>
      <w:pPr>
        <w:widowControl/>
        <w:spacing w:beforeLines="50" w:afterLines="50" w:line="520" w:lineRule="exact"/>
        <w:contextualSpacing/>
        <w:jc w:val="center"/>
        <w:rPr>
          <w:rFonts w:ascii="华文楷体" w:hAnsi="华文楷体" w:eastAsia="华文楷体"/>
          <w:b/>
          <w:bCs/>
          <w:kern w:val="0"/>
          <w:sz w:val="28"/>
          <w:szCs w:val="28"/>
        </w:rPr>
      </w:pPr>
      <w:r>
        <w:rPr>
          <w:rFonts w:hint="eastAsia" w:ascii="华文楷体" w:hAnsi="华文楷体" w:eastAsia="华文楷体"/>
          <w:b/>
          <w:bCs/>
          <w:kern w:val="0"/>
          <w:sz w:val="28"/>
          <w:szCs w:val="28"/>
        </w:rPr>
        <w:t>第五节 监事或监事会</w:t>
      </w:r>
    </w:p>
    <w:p>
      <w:pPr>
        <w:widowControl/>
        <w:spacing w:before="240"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第四十条</w:t>
      </w:r>
      <w:r>
        <w:rPr>
          <w:rFonts w:hint="eastAsia" w:ascii="仿宋_GB2312" w:hAnsi="宋体" w:eastAsia="仿宋_GB2312"/>
          <w:kern w:val="0"/>
          <w:sz w:val="28"/>
          <w:szCs w:val="28"/>
        </w:rPr>
        <w:t xml:space="preserve">  本会设立</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监事或监事会）。监事会由</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名(3人以上)监事组成。分别是</w:t>
      </w:r>
      <w:r>
        <w:rPr>
          <w:rFonts w:hint="eastAsia" w:ascii="仿宋_GB2312" w:hAnsi="宋体" w:eastAsia="仿宋_GB2312"/>
          <w:kern w:val="0"/>
          <w:sz w:val="28"/>
          <w:szCs w:val="28"/>
          <w:u w:val="single"/>
        </w:rPr>
        <w:t xml:space="preserve"> 李**    ，  **    ，  **  </w:t>
      </w:r>
      <w:r>
        <w:rPr>
          <w:rFonts w:hint="eastAsia" w:ascii="仿宋_GB2312" w:hAnsi="宋体" w:eastAsia="仿宋_GB2312"/>
          <w:kern w:val="0"/>
          <w:sz w:val="28"/>
          <w:szCs w:val="28"/>
        </w:rPr>
        <w:t>。监事任期与理事任期相同，可以连任，但不得超过两届。</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第四十一条</w:t>
      </w:r>
      <w:r>
        <w:rPr>
          <w:rFonts w:hint="eastAsia" w:ascii="仿宋_GB2312" w:hAnsi="宋体" w:eastAsia="仿宋_GB2312"/>
          <w:kern w:val="0"/>
          <w:sz w:val="28"/>
          <w:szCs w:val="28"/>
        </w:rPr>
        <w:t xml:space="preserve">  监事由会员（代表）大会选举产生，或由业务主管单位、登记管理机关根据工作需要选派。本会的负责人、理事、常务理事和财务管理人员以及上述人员的近亲属不得兼任监事。</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第四十二条</w:t>
      </w:r>
      <w:r>
        <w:rPr>
          <w:rFonts w:hint="eastAsia" w:ascii="仿宋_GB2312" w:hAnsi="宋体" w:eastAsia="仿宋_GB2312"/>
          <w:kern w:val="0"/>
          <w:sz w:val="28"/>
          <w:szCs w:val="28"/>
        </w:rPr>
        <w:t xml:space="preserve">  监事会（或监事）行使下列职权：</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（一）列席理事会、常务理事会会议，并对理事会、常务理事会决议事项提出质询和建议；</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（二）对理事、常务理事执行本会职务的行为进行监督，对违反法律、行政法规和本会章程或者会员（代表）大会决议的负责人、理事、常务理事提出依程序罢免的建议；</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（三）检查本会的财务报告，向会员（代表）大会报告监事会的工作和提出提案；</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（四）对负责人、理事、常务理事、财务管理人员损害本会利益的行为，及时予以纠正；</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（五）向登记管理机关以及税务、会计主管部门反映本会工作中存在的问题；</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）决定其他应由监事会审议的事项。</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监事会至少半年召开一次会议。监事会会议须有2/3以上监事出席方能召开，其决议须经到会监事1/2以上通过方为有效。</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第四十三条</w:t>
      </w:r>
      <w:r>
        <w:rPr>
          <w:rFonts w:hint="eastAsia" w:ascii="仿宋_GB2312" w:hAnsi="宋体" w:eastAsia="仿宋_GB2312"/>
          <w:kern w:val="0"/>
          <w:sz w:val="28"/>
          <w:szCs w:val="28"/>
        </w:rPr>
        <w:t xml:space="preserve">  监事会（或监事）发现本会开展活动情况异常，可以进行调查；必要时，聘请会计师事务所等协助其工作。监事行使职权所必须的费用，由本会承担。</w:t>
      </w:r>
    </w:p>
    <w:p>
      <w:pPr>
        <w:widowControl/>
        <w:spacing w:beforeLines="50" w:afterLines="50" w:line="520" w:lineRule="exact"/>
        <w:contextualSpacing/>
        <w:jc w:val="center"/>
        <w:rPr>
          <w:rFonts w:ascii="华文楷体" w:hAnsi="华文楷体" w:eastAsia="华文楷体"/>
          <w:b/>
          <w:bCs/>
          <w:kern w:val="0"/>
          <w:sz w:val="28"/>
          <w:szCs w:val="28"/>
        </w:rPr>
      </w:pPr>
      <w:r>
        <w:rPr>
          <w:rFonts w:hint="eastAsia" w:ascii="华文楷体" w:hAnsi="华文楷体" w:eastAsia="华文楷体"/>
          <w:b/>
          <w:bCs/>
          <w:kern w:val="0"/>
          <w:sz w:val="28"/>
          <w:szCs w:val="28"/>
        </w:rPr>
        <w:t>第六节  分支机构、代表机构【可选项】</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第四十四条</w:t>
      </w:r>
      <w:r>
        <w:rPr>
          <w:rFonts w:hint="eastAsia" w:ascii="仿宋_GB2312" w:hAnsi="宋体" w:eastAsia="仿宋_GB2312"/>
          <w:kern w:val="0"/>
          <w:sz w:val="28"/>
          <w:szCs w:val="28"/>
        </w:rPr>
        <w:t xml:space="preserve">  本会在本章程规定的宗旨和业务范围内，根据工作需要设立分支机构，代表机构。本会的分支机构、代表机构是本会的组成部分，不具有法人资格，不另行制定章程，在本会授权的范围内使用冠有本会名称的规范全称开展活动、发展会员，法律责任由本会承担。</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第四十五条</w:t>
      </w:r>
      <w:r>
        <w:rPr>
          <w:rFonts w:hint="eastAsia" w:ascii="仿宋_GB2312" w:hAnsi="宋体" w:eastAsia="仿宋_GB2312"/>
          <w:kern w:val="0"/>
          <w:sz w:val="28"/>
          <w:szCs w:val="28"/>
        </w:rPr>
        <w:t xml:space="preserve">  本会不设立地域性分支机构，不在分支机构、代表机构下再设立分支机构、代表机构。</w:t>
      </w:r>
    </w:p>
    <w:p>
      <w:pPr>
        <w:widowControl/>
        <w:spacing w:line="520" w:lineRule="exact"/>
        <w:ind w:firstLine="562" w:firstLineChars="200"/>
        <w:contextualSpacing/>
        <w:jc w:val="left"/>
        <w:rPr>
          <w:rFonts w:ascii="仿宋_GB2312" w:hAnsi="宋体" w:eastAsia="仿宋_GB2312" w:cs="宋体"/>
          <w:b/>
          <w:bCs/>
          <w:kern w:val="0"/>
          <w:sz w:val="28"/>
          <w:szCs w:val="28"/>
        </w:rPr>
      </w:pPr>
      <w:r>
        <w:rPr>
          <w:rFonts w:hint="eastAsia" w:ascii="仿宋_GB2312" w:hAnsi="宋体" w:eastAsia="仿宋_GB2312"/>
          <w:b/>
          <w:kern w:val="0"/>
          <w:sz w:val="28"/>
          <w:szCs w:val="28"/>
        </w:rPr>
        <w:t>第四十六条</w:t>
      </w:r>
      <w:r>
        <w:rPr>
          <w:rFonts w:hint="eastAsia" w:ascii="仿宋_GB2312" w:hAnsi="宋体" w:eastAsia="仿宋_GB2312"/>
          <w:kern w:val="0"/>
          <w:sz w:val="28"/>
          <w:szCs w:val="28"/>
        </w:rPr>
        <w:t xml:space="preserve">  分支机构、代表机构的财务由本会统一管理。</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第五章  党的建设、廉政建设、诚信自律建设</w:t>
      </w:r>
    </w:p>
    <w:p>
      <w:pPr>
        <w:spacing w:line="520" w:lineRule="exact"/>
        <w:ind w:firstLine="562" w:firstLineChars="200"/>
        <w:contextualSpacing/>
        <w:rPr>
          <w:rFonts w:ascii="仿宋_GB2312" w:hAnsi="宋体" w:eastAsia="仿宋_GB2312" w:cs="宋体"/>
          <w:kern w:val="0"/>
          <w:sz w:val="28"/>
          <w:szCs w:val="28"/>
        </w:rPr>
      </w:pPr>
      <w:r>
        <w:rPr>
          <w:rFonts w:hint="eastAsia" w:ascii="仿宋_GB2312" w:hAnsi="宋体" w:eastAsia="仿宋_GB2312" w:cs="宋体"/>
          <w:b/>
          <w:bCs/>
          <w:kern w:val="0"/>
          <w:sz w:val="28"/>
          <w:szCs w:val="28"/>
        </w:rPr>
        <w:t>第四十七条</w:t>
      </w:r>
      <w:r>
        <w:rPr>
          <w:rFonts w:hint="eastAsia" w:ascii="仿宋_GB2312" w:hAnsi="宋体" w:eastAsia="仿宋_GB2312" w:cs="宋体"/>
          <w:kern w:val="0"/>
          <w:sz w:val="28"/>
          <w:szCs w:val="28"/>
        </w:rPr>
        <w:t xml:space="preserve">  本会按照《中国共产党章程》和《中共中央办公厅印发关于加强社会组织党的建设工作的意见（试行）》及有关规定建立设立中国共产党的组织，开展党的活动，本单位建立</w:t>
      </w:r>
      <w:r>
        <w:rPr>
          <w:rFonts w:hint="eastAsia" w:ascii="仿宋_GB2312" w:hAnsi="宋体" w:eastAsia="仿宋_GB2312" w:cs="宋体"/>
          <w:kern w:val="0"/>
          <w:sz w:val="28"/>
          <w:szCs w:val="28"/>
          <w:u w:val="single"/>
        </w:rPr>
        <w:t>    （党委、党总支、党支部）</w:t>
      </w:r>
      <w:r>
        <w:rPr>
          <w:rFonts w:hint="eastAsia" w:ascii="仿宋_GB2312" w:hAnsi="宋体" w:eastAsia="仿宋_GB2312" w:cs="宋体"/>
          <w:kern w:val="0"/>
          <w:sz w:val="28"/>
          <w:szCs w:val="28"/>
        </w:rPr>
        <w:t>/与</w:t>
      </w:r>
      <w:r>
        <w:rPr>
          <w:rFonts w:hint="eastAsia" w:ascii="仿宋_GB2312" w:hAnsi="宋体" w:eastAsia="仿宋_GB2312" w:cs="宋体"/>
          <w:kern w:val="0"/>
          <w:sz w:val="28"/>
          <w:szCs w:val="28"/>
          <w:u w:val="single"/>
        </w:rPr>
        <w:t>其他社会组织联合建立     （党委、党总支、党支部）</w:t>
      </w:r>
      <w:r>
        <w:rPr>
          <w:rFonts w:hint="eastAsia" w:ascii="仿宋_GB2312" w:hAnsi="宋体" w:eastAsia="仿宋_GB2312" w:cs="宋体"/>
          <w:bCs/>
          <w:kern w:val="0"/>
          <w:sz w:val="28"/>
          <w:szCs w:val="28"/>
        </w:rPr>
        <w:t>/由上级党组织为本单位委派党建工作联络员</w:t>
      </w:r>
      <w:r>
        <w:rPr>
          <w:rFonts w:hint="eastAsia" w:ascii="仿宋_GB2312" w:hAnsi="宋体" w:eastAsia="仿宋_GB2312" w:cs="宋体"/>
          <w:kern w:val="0"/>
          <w:sz w:val="28"/>
          <w:szCs w:val="28"/>
        </w:rPr>
        <w:t>。本单位上级党组织是</w:t>
      </w:r>
      <w:r>
        <w:rPr>
          <w:rFonts w:hint="eastAsia" w:ascii="仿宋_GB2312" w:hAnsi="宋体" w:eastAsia="仿宋_GB2312" w:cs="宋体"/>
          <w:kern w:val="0"/>
          <w:sz w:val="28"/>
          <w:szCs w:val="28"/>
          <w:u w:val="single"/>
        </w:rPr>
        <w:t xml:space="preserve">         </w:t>
      </w:r>
      <w:r>
        <w:rPr>
          <w:rFonts w:hint="eastAsia" w:ascii="仿宋_GB2312" w:hAnsi="宋体" w:eastAsia="仿宋_GB2312" w:cs="宋体"/>
          <w:kern w:val="0"/>
          <w:sz w:val="28"/>
          <w:szCs w:val="28"/>
        </w:rPr>
        <w:t>。</w:t>
      </w:r>
    </w:p>
    <w:p>
      <w:pPr>
        <w:spacing w:line="520" w:lineRule="exact"/>
        <w:ind w:firstLine="560" w:firstLineChars="200"/>
        <w:contextualSpacing/>
        <w:rPr>
          <w:rFonts w:ascii="仿宋_GB2312" w:hAnsi="宋体" w:eastAsia="仿宋_GB2312" w:cs="宋体"/>
          <w:kern w:val="0"/>
          <w:sz w:val="28"/>
          <w:szCs w:val="28"/>
        </w:rPr>
      </w:pPr>
      <w:r>
        <w:rPr>
          <w:rFonts w:hint="eastAsia" w:ascii="仿宋_GB2312" w:hAnsi="宋体" w:eastAsia="仿宋_GB2312" w:cs="宋体"/>
          <w:kern w:val="0"/>
          <w:sz w:val="28"/>
          <w:szCs w:val="28"/>
        </w:rPr>
        <w:t>本单位为党组织的活动提供必要条件，党组织按照《中国共产党章程》及有关规定开展组织活动，按期进行换届选举，自觉接受上级党组织的领导。</w:t>
      </w:r>
    </w:p>
    <w:p>
      <w:pPr>
        <w:spacing w:line="520" w:lineRule="exact"/>
        <w:ind w:firstLine="579" w:firstLineChars="206"/>
        <w:contextualSpacing/>
        <w:rPr>
          <w:rFonts w:ascii="仿宋_GB2312" w:hAnsi="宋体" w:eastAsia="仿宋_GB2312" w:cs="宋体"/>
          <w:kern w:val="0"/>
          <w:sz w:val="28"/>
          <w:szCs w:val="28"/>
        </w:rPr>
      </w:pPr>
      <w:r>
        <w:rPr>
          <w:rFonts w:hint="eastAsia" w:ascii="仿宋_GB2312" w:hAnsi="宋体" w:eastAsia="仿宋_GB2312" w:cs="宋体"/>
          <w:b/>
          <w:bCs/>
          <w:kern w:val="0"/>
          <w:sz w:val="28"/>
          <w:szCs w:val="28"/>
        </w:rPr>
        <w:t xml:space="preserve">第四十八条  </w:t>
      </w:r>
      <w:r>
        <w:rPr>
          <w:rFonts w:hint="eastAsia" w:ascii="仿宋_GB2312" w:hAnsi="宋体" w:eastAsia="仿宋_GB2312" w:cs="宋体"/>
          <w:kern w:val="0"/>
          <w:sz w:val="28"/>
          <w:szCs w:val="28"/>
        </w:rPr>
        <w:t>本会严格执行社会组织党风廉政建设和反腐败工作有关规定。</w:t>
      </w:r>
    </w:p>
    <w:p>
      <w:pPr>
        <w:spacing w:line="520" w:lineRule="exact"/>
        <w:ind w:firstLine="579" w:firstLineChars="206"/>
        <w:contextualSpacing/>
        <w:rPr>
          <w:rFonts w:ascii="仿宋_GB2312" w:hAnsi="宋体" w:eastAsia="仿宋_GB2312" w:cs="宋体"/>
          <w:bCs/>
          <w:kern w:val="0"/>
          <w:sz w:val="28"/>
          <w:szCs w:val="28"/>
        </w:rPr>
      </w:pPr>
      <w:r>
        <w:rPr>
          <w:rFonts w:hint="eastAsia" w:ascii="仿宋_GB2312" w:hAnsi="宋体" w:eastAsia="仿宋_GB2312" w:cs="宋体"/>
          <w:b/>
          <w:bCs/>
          <w:kern w:val="0"/>
          <w:sz w:val="28"/>
          <w:szCs w:val="28"/>
        </w:rPr>
        <w:t xml:space="preserve">第四十九条 </w:t>
      </w:r>
      <w:r>
        <w:rPr>
          <w:rFonts w:hint="eastAsia" w:ascii="仿宋_GB2312" w:hAnsi="宋体" w:eastAsia="仿宋_GB2312" w:cs="宋体"/>
          <w:bCs/>
          <w:kern w:val="0"/>
          <w:sz w:val="28"/>
          <w:szCs w:val="28"/>
        </w:rPr>
        <w:t>本单位实行诚信自律承诺制度，主动签署自律承诺书并向社会公开，强化责任落实，确保对社会承诺事项的兑现。</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第六章  信息公开</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第五十条  </w:t>
      </w:r>
      <w:r>
        <w:rPr>
          <w:rFonts w:hint="eastAsia" w:ascii="仿宋_GB2312" w:hAnsi="宋体" w:eastAsia="仿宋_GB2312"/>
          <w:kern w:val="0"/>
          <w:sz w:val="28"/>
          <w:szCs w:val="28"/>
        </w:rPr>
        <w:t>本会于每年5月31日前，通过登记管理机关统一的信息平台报送上一年度工作报告，参加年度检查，并向社会公开。年度工作报告内容包括：</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（一）本会的基本情况;</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（二）本会遵守法律、法规、规章和国家政策的情况;</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（三）按照章程开展活动的情况；</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（四）人员和机构变动的情况；</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（五）财务会计报告</w:t>
      </w:r>
      <w:r>
        <w:rPr>
          <w:rFonts w:hint="eastAsia" w:ascii="仿宋_GB2312" w:hAnsi="宋体" w:eastAsia="仿宋_GB2312"/>
          <w:bCs/>
          <w:kern w:val="0"/>
          <w:sz w:val="28"/>
          <w:szCs w:val="28"/>
        </w:rPr>
        <w:t>（慈善类社会团体必须提供社会审计机构出具的财务审计报告）</w:t>
      </w:r>
      <w:r>
        <w:rPr>
          <w:rFonts w:hint="eastAsia" w:ascii="仿宋_GB2312" w:hAnsi="宋体" w:eastAsia="仿宋_GB2312"/>
          <w:kern w:val="0"/>
          <w:sz w:val="28"/>
          <w:szCs w:val="28"/>
        </w:rPr>
        <w:t>；</w:t>
      </w:r>
    </w:p>
    <w:p>
      <w:pPr>
        <w:widowControl/>
        <w:spacing w:line="520" w:lineRule="exact"/>
        <w:ind w:firstLine="560" w:firstLineChars="200"/>
        <w:contextualSpacing/>
        <w:jc w:val="left"/>
        <w:rPr>
          <w:rFonts w:ascii="仿宋_GB2312" w:hAnsi="宋体" w:eastAsia="仿宋_GB2312"/>
          <w:b/>
          <w:kern w:val="0"/>
          <w:sz w:val="28"/>
          <w:szCs w:val="28"/>
          <w:bdr w:val="single" w:color="auto" w:sz="4" w:space="0"/>
        </w:rPr>
      </w:pPr>
      <w:r>
        <w:rPr>
          <w:rFonts w:hint="eastAsia" w:ascii="仿宋_GB2312" w:hAnsi="宋体" w:eastAsia="仿宋_GB2312"/>
          <w:kern w:val="0"/>
          <w:sz w:val="28"/>
          <w:szCs w:val="28"/>
        </w:rPr>
        <w:t>（六）登记管理机关要求的其他信息。</w:t>
      </w:r>
    </w:p>
    <w:p>
      <w:pPr>
        <w:widowControl/>
        <w:spacing w:line="520" w:lineRule="exact"/>
        <w:ind w:firstLine="562" w:firstLineChars="200"/>
        <w:contextualSpacing/>
        <w:jc w:val="left"/>
        <w:rPr>
          <w:rFonts w:ascii="仿宋_GB2312" w:hAnsi="宋体" w:eastAsia="仿宋_GB2312"/>
          <w:b/>
          <w:kern w:val="0"/>
          <w:sz w:val="28"/>
          <w:szCs w:val="28"/>
        </w:rPr>
      </w:pPr>
      <w:r>
        <w:rPr>
          <w:rFonts w:hint="eastAsia" w:ascii="仿宋_GB2312" w:hAnsi="宋体" w:eastAsia="仿宋_GB2312"/>
          <w:b/>
          <w:kern w:val="0"/>
          <w:sz w:val="28"/>
          <w:szCs w:val="28"/>
        </w:rPr>
        <w:t xml:space="preserve">第五十一条  </w:t>
      </w:r>
      <w:r>
        <w:rPr>
          <w:rFonts w:hint="eastAsia" w:ascii="仿宋_GB2312" w:hAnsi="宋体" w:eastAsia="仿宋_GB2312"/>
          <w:kern w:val="0"/>
          <w:sz w:val="28"/>
          <w:szCs w:val="28"/>
        </w:rPr>
        <w:t>涉及国家秘密、商业秘密、个人隐私的信息，以及捐赠人不同意公开的姓名、名称、住所、通讯方式等信息的，不得公开。</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第七章 资产管理、使用原则</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第五十二条</w:t>
      </w:r>
      <w:r>
        <w:rPr>
          <w:rFonts w:hint="eastAsia" w:ascii="仿宋_GB2312" w:hAnsi="宋体" w:eastAsia="仿宋_GB2312"/>
          <w:kern w:val="0"/>
          <w:sz w:val="28"/>
          <w:szCs w:val="28"/>
        </w:rPr>
        <w:t xml:space="preserve">  本会的财产来源：</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（一）会费；</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（二）捐赠；</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（三）政府资助；</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（四）在核准的业务范围内开展活动或服务的收入；</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（五）利息；</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）其他合法收入。</w:t>
      </w:r>
      <w:r>
        <w:rPr>
          <w:rFonts w:hint="eastAsia" w:ascii="宋体" w:hAnsi="宋体" w:eastAsia="仿宋_GB2312"/>
          <w:kern w:val="0"/>
          <w:sz w:val="28"/>
          <w:szCs w:val="28"/>
        </w:rPr>
        <w:t> </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第五十三条</w:t>
      </w:r>
      <w:r>
        <w:rPr>
          <w:rFonts w:hint="eastAsia" w:ascii="仿宋_GB2312" w:hAnsi="宋体" w:eastAsia="仿宋_GB2312"/>
          <w:kern w:val="0"/>
          <w:sz w:val="28"/>
          <w:szCs w:val="28"/>
        </w:rPr>
        <w:t xml:space="preserve">  本会财产用于章程规定的业务活动，不得在会员中分配。本会接受捐赠、资助，必须符合章程规定的宗旨和业务范围，根据与捐赠人、资助人约定的期限、方式和合法用途使用，并向业务主管单位和登记管理机关报告使用、捐赠、资助的有关情况。本会不得接受法律、行政法规以及违反社会公德的捐赠。</w:t>
      </w:r>
    </w:p>
    <w:p>
      <w:pPr>
        <w:widowControl/>
        <w:snapToGrid w:val="0"/>
        <w:spacing w:line="520" w:lineRule="exact"/>
        <w:ind w:firstLine="562" w:firstLineChars="200"/>
        <w:contextualSpacing/>
        <w:jc w:val="left"/>
        <w:rPr>
          <w:rFonts w:ascii="仿宋_GB2312" w:hAnsi="宋体" w:eastAsia="仿宋_GB2312" w:cs="宋体"/>
          <w:bCs/>
          <w:kern w:val="0"/>
          <w:sz w:val="28"/>
          <w:szCs w:val="28"/>
        </w:rPr>
      </w:pPr>
      <w:r>
        <w:rPr>
          <w:rFonts w:hint="eastAsia" w:ascii="仿宋_GB2312" w:eastAsia="仿宋_GB2312"/>
          <w:b/>
          <w:sz w:val="28"/>
          <w:szCs w:val="28"/>
        </w:rPr>
        <w:t xml:space="preserve">第五十四条  </w:t>
      </w:r>
      <w:r>
        <w:rPr>
          <w:rFonts w:hint="eastAsia" w:ascii="仿宋_GB2312" w:hAnsi="宋体" w:eastAsia="仿宋_GB2312" w:cs="宋体"/>
          <w:bCs/>
          <w:kern w:val="0"/>
          <w:sz w:val="28"/>
          <w:szCs w:val="28"/>
        </w:rPr>
        <w:t>本会按照国家统一的会计制度确定财务制度、制定财务会计报告，健全内控机制，规范使用票据，接受财政部门的监督。 财产来源于国家资助或社会捐赠、资助的，应当接受审计机关监督。</w:t>
      </w:r>
    </w:p>
    <w:p>
      <w:pPr>
        <w:widowControl/>
        <w:snapToGrid w:val="0"/>
        <w:spacing w:line="520" w:lineRule="exact"/>
        <w:ind w:firstLine="560" w:firstLineChars="200"/>
        <w:contextualSpacing/>
        <w:jc w:val="left"/>
        <w:rPr>
          <w:rFonts w:ascii="仿宋_GB2312" w:hAnsi="宋体" w:eastAsia="仿宋_GB2312" w:cs="宋体"/>
          <w:b/>
          <w:bCs/>
          <w:kern w:val="0"/>
          <w:sz w:val="28"/>
          <w:szCs w:val="28"/>
        </w:rPr>
      </w:pPr>
      <w:r>
        <w:rPr>
          <w:rFonts w:hint="eastAsia" w:ascii="仿宋_GB2312" w:hAnsi="宋体" w:eastAsia="仿宋_GB2312" w:cs="宋体"/>
          <w:bCs/>
          <w:kern w:val="0"/>
          <w:sz w:val="28"/>
          <w:szCs w:val="28"/>
        </w:rPr>
        <w:t>本会财务收支全部纳入本会开立的银行账户，</w:t>
      </w:r>
      <w:r>
        <w:rPr>
          <w:rFonts w:hint="eastAsia" w:ascii="仿宋_GB2312" w:eastAsia="仿宋_GB2312"/>
          <w:bCs/>
          <w:sz w:val="28"/>
          <w:szCs w:val="28"/>
        </w:rPr>
        <w:t>不使用其他组织或者个人的银行账户。</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第五十五条  </w:t>
      </w:r>
      <w:r>
        <w:rPr>
          <w:rFonts w:hint="eastAsia" w:ascii="仿宋_GB2312" w:hAnsi="宋体" w:eastAsia="仿宋_GB2312"/>
          <w:kern w:val="0"/>
          <w:sz w:val="28"/>
          <w:szCs w:val="28"/>
        </w:rPr>
        <w:t>本会配备具有专业资格的会计人员。会计不得兼任出纳。会计人员调动工作或者离职时，必须与接管人员办清交接手续。</w:t>
      </w:r>
    </w:p>
    <w:p>
      <w:pPr>
        <w:widowControl/>
        <w:spacing w:line="520" w:lineRule="exact"/>
        <w:ind w:firstLine="562" w:firstLineChars="200"/>
        <w:contextualSpacing/>
        <w:rPr>
          <w:rFonts w:ascii="仿宋_GB2312" w:hAnsi="宋体" w:eastAsia="仿宋_GB2312"/>
          <w:kern w:val="0"/>
          <w:sz w:val="28"/>
          <w:szCs w:val="28"/>
        </w:rPr>
      </w:pPr>
      <w:r>
        <w:rPr>
          <w:rFonts w:hint="eastAsia" w:ascii="仿宋_GB2312" w:hAnsi="宋体" w:eastAsia="仿宋_GB2312"/>
          <w:b/>
          <w:kern w:val="0"/>
          <w:sz w:val="28"/>
          <w:szCs w:val="28"/>
        </w:rPr>
        <w:t xml:space="preserve">第五十六条  </w:t>
      </w:r>
      <w:r>
        <w:rPr>
          <w:rFonts w:hint="eastAsia" w:ascii="仿宋_GB2312" w:hAnsi="宋体" w:eastAsia="仿宋_GB2312"/>
          <w:kern w:val="0"/>
          <w:sz w:val="28"/>
          <w:szCs w:val="28"/>
        </w:rPr>
        <w:t>本会换届或更换法定代表人之前必须进行财务审计。</w:t>
      </w:r>
    </w:p>
    <w:p>
      <w:pPr>
        <w:widowControl/>
        <w:spacing w:line="520" w:lineRule="exact"/>
        <w:ind w:firstLine="562" w:firstLineChars="200"/>
        <w:contextualSpacing/>
        <w:rPr>
          <w:rFonts w:ascii="仿宋_GB2312" w:hAnsi="华文中宋" w:eastAsia="仿宋_GB2312"/>
          <w:b/>
          <w:bCs/>
          <w:kern w:val="0"/>
          <w:sz w:val="28"/>
          <w:szCs w:val="28"/>
        </w:rPr>
      </w:pPr>
      <w:r>
        <w:rPr>
          <w:rFonts w:hint="eastAsia" w:ascii="仿宋_GB2312" w:hAnsi="宋体" w:eastAsia="仿宋_GB2312"/>
          <w:b/>
          <w:kern w:val="0"/>
          <w:sz w:val="28"/>
          <w:szCs w:val="28"/>
        </w:rPr>
        <w:t>第五十七条</w:t>
      </w:r>
      <w:r>
        <w:rPr>
          <w:rFonts w:hint="eastAsia" w:ascii="仿宋_GB2312" w:hAnsi="宋体" w:eastAsia="仿宋_GB2312"/>
          <w:kern w:val="0"/>
          <w:sz w:val="28"/>
          <w:szCs w:val="28"/>
        </w:rPr>
        <w:t xml:space="preserve"> 本会的全部资产及其增值为本会所有，任何单位、个人不得侵占、私分和挪用，也不得在会员中分配。</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第八章  章程的修改程序</w:t>
      </w:r>
    </w:p>
    <w:p>
      <w:pPr>
        <w:widowControl/>
        <w:spacing w:line="520" w:lineRule="exact"/>
        <w:ind w:firstLine="691" w:firstLineChars="246"/>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第五十八条  </w:t>
      </w:r>
      <w:r>
        <w:rPr>
          <w:rFonts w:hint="eastAsia" w:ascii="仿宋_GB2312" w:hAnsi="宋体" w:eastAsia="仿宋_GB2312"/>
          <w:kern w:val="0"/>
          <w:sz w:val="28"/>
          <w:szCs w:val="28"/>
        </w:rPr>
        <w:t>对本会章程的修改，由理事会表决通过，报业务主管单位和登记机关预审后，提交会员（代表）大会审议。</w:t>
      </w:r>
    </w:p>
    <w:p>
      <w:pPr>
        <w:widowControl/>
        <w:spacing w:line="520" w:lineRule="exact"/>
        <w:ind w:left="1"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第五十九条  </w:t>
      </w:r>
      <w:r>
        <w:rPr>
          <w:rFonts w:hint="eastAsia" w:ascii="仿宋_GB2312" w:hAnsi="宋体" w:eastAsia="仿宋_GB2312"/>
          <w:kern w:val="0"/>
          <w:sz w:val="28"/>
          <w:szCs w:val="28"/>
        </w:rPr>
        <w:t>本会修改的章程，经会员（代表）大会到会会员（代表）2/3以上表决通过后，经业务主管单位审查同意之日起30日内，报社团登记管理机关核准后生效。</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第九章 终止程序及终止后的财产处理</w:t>
      </w:r>
    </w:p>
    <w:p>
      <w:pPr>
        <w:widowControl/>
        <w:spacing w:line="520" w:lineRule="exact"/>
        <w:ind w:left="1"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第六十条  </w:t>
      </w:r>
      <w:r>
        <w:rPr>
          <w:rFonts w:hint="eastAsia" w:ascii="仿宋_GB2312" w:hAnsi="宋体" w:eastAsia="仿宋_GB2312"/>
          <w:kern w:val="0"/>
          <w:sz w:val="28"/>
          <w:szCs w:val="28"/>
        </w:rPr>
        <w:t>本会有下列情形之一的，经业务主管单位同意后向登记管理机关申请注销登记：</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（一）完成社会团体章程规定的宗旨的；</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（二）自行解散的；</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（三）分立、合并的；</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（四）依法被撤销登记或者吊销登记证书的；</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（五）由于其他原因终止的。</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第六十一条</w:t>
      </w:r>
      <w:r>
        <w:rPr>
          <w:rFonts w:hint="eastAsia" w:ascii="仿宋_GB2312" w:hAnsi="宋体" w:eastAsia="仿宋_GB2312"/>
          <w:kern w:val="0"/>
          <w:sz w:val="28"/>
          <w:szCs w:val="28"/>
        </w:rPr>
        <w:t xml:space="preserve">  本会自决定终止之日起30日内，在业务主管单位、登记管理机关以及其他有关机关的指导下，成立清算组进行清算，并向社会公告。清算期间不开展清算以外的活动。</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第六十二条  </w:t>
      </w:r>
      <w:r>
        <w:rPr>
          <w:rFonts w:hint="eastAsia" w:ascii="仿宋_GB2312" w:hAnsi="宋体" w:eastAsia="仿宋_GB2312"/>
          <w:kern w:val="0"/>
          <w:sz w:val="28"/>
          <w:szCs w:val="28"/>
        </w:rPr>
        <w:t>本会有下列情形之一的，直接进行清算：</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（一）连续2年不参加年检或年检不合格；</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（二）会员人数低于《社会团体登记管理条例》规定的成立登记最低数量；</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（三）无法正常召开理事会或常务理事会；</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第六十三条</w:t>
      </w:r>
      <w:r>
        <w:rPr>
          <w:rFonts w:hint="eastAsia" w:ascii="仿宋_GB2312" w:hAnsi="宋体" w:eastAsia="仿宋_GB2312"/>
          <w:kern w:val="0"/>
          <w:sz w:val="28"/>
          <w:szCs w:val="28"/>
        </w:rPr>
        <w:t xml:space="preserve">  本会经登记管理机关办理注销登记手续后即为终止。</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第六十四条</w:t>
      </w:r>
      <w:r>
        <w:rPr>
          <w:rFonts w:hint="eastAsia" w:ascii="仿宋_GB2312" w:hAnsi="宋体" w:eastAsia="仿宋_GB2312"/>
          <w:kern w:val="0"/>
          <w:sz w:val="28"/>
          <w:szCs w:val="28"/>
        </w:rPr>
        <w:t xml:space="preserve">  本会终止后的剩余财产，在业务主管单位和登记管理机关的监督下，按照国家有关规定，用于发展与本团体宗旨相关的事业，或者捐赠给公益组织。</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第十章  附 则</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第六十五条  </w:t>
      </w:r>
      <w:r>
        <w:rPr>
          <w:rFonts w:hint="eastAsia" w:ascii="仿宋_GB2312" w:hAnsi="宋体" w:eastAsia="仿宋_GB2312"/>
          <w:kern w:val="0"/>
          <w:sz w:val="28"/>
          <w:szCs w:val="28"/>
        </w:rPr>
        <w:t>本章程经*年*月*日会员大会（或会员代表大会）表决通过。</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第六十六条  </w:t>
      </w:r>
      <w:r>
        <w:rPr>
          <w:rFonts w:hint="eastAsia" w:ascii="仿宋_GB2312" w:hAnsi="宋体" w:eastAsia="仿宋_GB2312"/>
          <w:kern w:val="0"/>
          <w:sz w:val="28"/>
          <w:szCs w:val="28"/>
        </w:rPr>
        <w:t>本章程自登记管理机关核准之日起生效。</w:t>
      </w:r>
    </w:p>
    <w:p>
      <w:pPr>
        <w:pStyle w:val="9"/>
        <w:spacing w:before="0" w:beforeAutospacing="0" w:after="0" w:afterAutospacing="0" w:line="320" w:lineRule="exact"/>
        <w:ind w:firstLine="480" w:firstLineChars="200"/>
        <w:contextualSpacing/>
        <w:rPr>
          <w:rFonts w:ascii="楷体" w:hAnsi="楷体" w:eastAsia="楷体"/>
          <w:color w:val="000000"/>
        </w:rPr>
      </w:pPr>
    </w:p>
    <w:p>
      <w:pPr>
        <w:widowControl/>
        <w:ind w:firstLine="560"/>
        <w:jc w:val="left"/>
        <w:rPr>
          <w:rFonts w:ascii="仿宋" w:hAnsi="仿宋" w:eastAsia="仿宋" w:cs="仿宋"/>
          <w:kern w:val="0"/>
          <w:sz w:val="28"/>
          <w:szCs w:val="28"/>
        </w:rPr>
      </w:pPr>
      <w:r>
        <w:rPr>
          <w:rFonts w:ascii="仿宋" w:hAnsi="仿宋" w:eastAsia="仿宋" w:cs="仿宋"/>
          <w:sz w:val="28"/>
          <w:szCs w:val="28"/>
        </w:rPr>
        <w:br w:type="page"/>
      </w:r>
    </w:p>
    <w:p>
      <w:pPr>
        <w:pStyle w:val="39"/>
      </w:pPr>
      <w:r>
        <w:rPr>
          <w:rFonts w:hint="eastAsia"/>
        </w:rPr>
        <w:t>申请材料之六：</w:t>
      </w:r>
    </w:p>
    <w:p>
      <w:pPr>
        <w:ind w:firstLine="3420" w:firstLineChars="950"/>
        <w:rPr>
          <w:rFonts w:ascii="华文中宋" w:hAnsi="华文中宋" w:eastAsia="华文中宋" w:cs="宋体"/>
          <w:sz w:val="36"/>
          <w:szCs w:val="36"/>
        </w:rPr>
      </w:pPr>
    </w:p>
    <w:p>
      <w:pPr>
        <w:spacing w:beforeLines="50" w:afterLines="50"/>
        <w:jc w:val="center"/>
        <w:rPr>
          <w:rFonts w:ascii="宋体" w:hAnsi="宋体" w:eastAsia="宋体" w:cs="华文中宋"/>
          <w:sz w:val="32"/>
          <w:szCs w:val="32"/>
        </w:rPr>
      </w:pPr>
      <w:r>
        <w:rPr>
          <w:rFonts w:hint="eastAsia" w:ascii="宋体" w:hAnsi="宋体" w:eastAsia="宋体" w:cs="华文中宋"/>
          <w:sz w:val="32"/>
          <w:szCs w:val="32"/>
        </w:rPr>
        <w:t>发起单位基本情况</w:t>
      </w:r>
    </w:p>
    <w:tbl>
      <w:tblPr>
        <w:tblW w:w="90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9"/>
        <w:gridCol w:w="3667"/>
        <w:gridCol w:w="1678"/>
        <w:gridCol w:w="1651"/>
      </w:tblGrid>
      <w:tr>
        <w:trPr>
          <w:trHeight w:val="777" w:hRule="atLeast"/>
          <w:jc w:val="center"/>
        </w:trPr>
        <w:tc>
          <w:tcPr>
            <w:tcW w:w="2039" w:type="dxa"/>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单位名称</w:t>
            </w:r>
          </w:p>
        </w:tc>
        <w:tc>
          <w:tcPr>
            <w:tcW w:w="6996" w:type="dxa"/>
            <w:gridSpan w:val="3"/>
            <w:vAlign w:val="center"/>
          </w:tcPr>
          <w:p>
            <w:pPr>
              <w:spacing w:before="0" w:beforeAutospacing="0" w:after="0" w:afterAutospacing="0" w:line="300" w:lineRule="exact"/>
              <w:ind w:left="0" w:right="0"/>
              <w:jc w:val="center"/>
              <w:rPr>
                <w:rFonts w:hint="default" w:ascii="宋体" w:hAnsi="宋体" w:cs="宋体"/>
                <w:sz w:val="20"/>
                <w:szCs w:val="21"/>
              </w:rPr>
            </w:pPr>
          </w:p>
        </w:tc>
      </w:tr>
      <w:tr>
        <w:trPr>
          <w:trHeight w:val="677" w:hRule="atLeast"/>
          <w:jc w:val="center"/>
        </w:trPr>
        <w:tc>
          <w:tcPr>
            <w:tcW w:w="2039" w:type="dxa"/>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业务范围</w:t>
            </w:r>
          </w:p>
        </w:tc>
        <w:tc>
          <w:tcPr>
            <w:tcW w:w="6996" w:type="dxa"/>
            <w:gridSpan w:val="3"/>
            <w:vAlign w:val="center"/>
          </w:tcPr>
          <w:p>
            <w:pPr>
              <w:spacing w:before="0" w:beforeAutospacing="0" w:after="0" w:afterAutospacing="0" w:line="300" w:lineRule="exact"/>
              <w:ind w:left="0" w:right="0"/>
              <w:jc w:val="center"/>
              <w:rPr>
                <w:rFonts w:hint="default" w:ascii="宋体" w:hAnsi="宋体" w:cs="宋体"/>
                <w:sz w:val="20"/>
                <w:szCs w:val="21"/>
              </w:rPr>
            </w:pPr>
          </w:p>
        </w:tc>
      </w:tr>
      <w:tr>
        <w:trPr>
          <w:trHeight w:val="765" w:hRule="atLeast"/>
          <w:jc w:val="center"/>
        </w:trPr>
        <w:tc>
          <w:tcPr>
            <w:tcW w:w="2039" w:type="dxa"/>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地　址</w:t>
            </w:r>
          </w:p>
        </w:tc>
        <w:tc>
          <w:tcPr>
            <w:tcW w:w="6996" w:type="dxa"/>
            <w:gridSpan w:val="3"/>
            <w:vAlign w:val="center"/>
          </w:tcPr>
          <w:p>
            <w:pPr>
              <w:spacing w:before="0" w:beforeAutospacing="0" w:after="0" w:afterAutospacing="0" w:line="300" w:lineRule="exact"/>
              <w:ind w:left="0" w:right="0"/>
              <w:jc w:val="center"/>
              <w:rPr>
                <w:rFonts w:hint="default" w:ascii="宋体" w:hAnsi="宋体" w:cs="宋体"/>
                <w:sz w:val="20"/>
                <w:szCs w:val="21"/>
              </w:rPr>
            </w:pPr>
          </w:p>
        </w:tc>
      </w:tr>
      <w:tr>
        <w:trPr>
          <w:trHeight w:val="765" w:hRule="atLeast"/>
          <w:jc w:val="center"/>
        </w:trPr>
        <w:tc>
          <w:tcPr>
            <w:tcW w:w="2039" w:type="dxa"/>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法人</w:t>
            </w:r>
          </w:p>
        </w:tc>
        <w:tc>
          <w:tcPr>
            <w:tcW w:w="3667" w:type="dxa"/>
            <w:vAlign w:val="center"/>
          </w:tcPr>
          <w:p>
            <w:pPr>
              <w:spacing w:before="0" w:beforeAutospacing="0" w:after="0" w:afterAutospacing="0" w:line="300" w:lineRule="exact"/>
              <w:ind w:left="0" w:right="0"/>
              <w:jc w:val="center"/>
              <w:rPr>
                <w:rFonts w:hint="default" w:ascii="宋体" w:hAnsi="宋体" w:cs="宋体"/>
                <w:sz w:val="20"/>
                <w:szCs w:val="21"/>
              </w:rPr>
            </w:pPr>
          </w:p>
        </w:tc>
        <w:tc>
          <w:tcPr>
            <w:tcW w:w="1678" w:type="dxa"/>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联系电话</w:t>
            </w:r>
          </w:p>
        </w:tc>
        <w:tc>
          <w:tcPr>
            <w:tcW w:w="1651" w:type="dxa"/>
            <w:vAlign w:val="center"/>
          </w:tcPr>
          <w:p>
            <w:pPr>
              <w:spacing w:before="0" w:beforeAutospacing="0" w:after="0" w:afterAutospacing="0" w:line="300" w:lineRule="exact"/>
              <w:ind w:left="0" w:right="0"/>
              <w:jc w:val="center"/>
              <w:rPr>
                <w:rFonts w:hint="default" w:ascii="宋体" w:hAnsi="宋体" w:cs="宋体"/>
                <w:sz w:val="20"/>
                <w:szCs w:val="21"/>
              </w:rPr>
            </w:pPr>
          </w:p>
        </w:tc>
      </w:tr>
      <w:tr>
        <w:trPr>
          <w:trHeight w:val="765" w:hRule="atLeast"/>
          <w:jc w:val="center"/>
        </w:trPr>
        <w:tc>
          <w:tcPr>
            <w:tcW w:w="2039" w:type="dxa"/>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拟任社团职务</w:t>
            </w:r>
          </w:p>
        </w:tc>
        <w:tc>
          <w:tcPr>
            <w:tcW w:w="6996" w:type="dxa"/>
            <w:gridSpan w:val="3"/>
            <w:vAlign w:val="center"/>
          </w:tcPr>
          <w:p>
            <w:pPr>
              <w:spacing w:before="0" w:beforeAutospacing="0" w:after="0" w:afterAutospacing="0" w:line="300" w:lineRule="exact"/>
              <w:ind w:left="0" w:right="0"/>
              <w:jc w:val="left"/>
              <w:rPr>
                <w:rFonts w:hint="default" w:ascii="宋体" w:hAnsi="宋体" w:cs="宋体"/>
                <w:sz w:val="20"/>
                <w:szCs w:val="21"/>
              </w:rPr>
            </w:pPr>
          </w:p>
        </w:tc>
      </w:tr>
      <w:tr>
        <w:trPr>
          <w:trHeight w:val="7639" w:hRule="atLeast"/>
          <w:jc w:val="center"/>
        </w:trPr>
        <w:tc>
          <w:tcPr>
            <w:tcW w:w="2039" w:type="dxa"/>
            <w:vAlign w:val="center"/>
          </w:tcPr>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本单位基本</w:t>
            </w:r>
          </w:p>
          <w:p>
            <w:pPr>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情况、在本行业（领域）的影响力和代表性。近两年经营纳税情况、受表彰情况及开展慈善捐赠活动等情况）</w:t>
            </w:r>
          </w:p>
        </w:tc>
        <w:tc>
          <w:tcPr>
            <w:tcW w:w="6996" w:type="dxa"/>
            <w:gridSpan w:val="3"/>
            <w:vAlign w:val="top"/>
          </w:tcPr>
          <w:p>
            <w:pPr>
              <w:spacing w:before="0" w:beforeAutospacing="0" w:after="0" w:afterAutospacing="0" w:line="300" w:lineRule="exact"/>
              <w:ind w:left="0" w:right="0"/>
              <w:rPr>
                <w:rFonts w:hint="default" w:ascii="宋体" w:hAnsi="宋体" w:cs="宋体"/>
                <w:sz w:val="20"/>
                <w:szCs w:val="21"/>
              </w:rPr>
            </w:pPr>
          </w:p>
        </w:tc>
      </w:tr>
    </w:tbl>
    <w:p>
      <w:pPr>
        <w:adjustRightInd w:val="0"/>
        <w:snapToGrid w:val="0"/>
        <w:spacing w:beforeLines="50" w:afterLines="50"/>
        <w:ind w:firstLine="420"/>
        <w:jc w:val="left"/>
        <w:rPr>
          <w:rFonts w:ascii="宋体" w:hAnsi="宋体" w:cs="宋体"/>
          <w:szCs w:val="21"/>
        </w:rPr>
      </w:pPr>
      <w:r>
        <w:rPr>
          <w:rFonts w:hint="eastAsia" w:ascii="宋体" w:hAnsi="宋体" w:cs="宋体"/>
          <w:szCs w:val="21"/>
        </w:rPr>
        <w:t>注：附发起单位营业执照复印件，本页可复制。</w:t>
      </w:r>
      <w:r>
        <w:rPr>
          <w:rFonts w:ascii="宋体" w:hAnsi="宋体" w:cs="宋体"/>
          <w:szCs w:val="21"/>
        </w:rPr>
        <w:br w:type="page"/>
      </w:r>
    </w:p>
    <w:p>
      <w:pPr>
        <w:adjustRightInd w:val="0"/>
        <w:snapToGrid w:val="0"/>
        <w:spacing w:beforeLines="50" w:afterLines="50" w:line="240" w:lineRule="atLeast"/>
        <w:jc w:val="center"/>
        <w:rPr>
          <w:rFonts w:ascii="宋体" w:hAnsi="宋体" w:eastAsia="宋体" w:cs="华文中宋"/>
          <w:sz w:val="32"/>
          <w:szCs w:val="32"/>
        </w:rPr>
      </w:pPr>
      <w:r>
        <w:rPr>
          <w:rFonts w:hint="eastAsia" w:ascii="宋体" w:hAnsi="宋体" w:eastAsia="宋体" w:cs="华文中宋"/>
          <w:sz w:val="32"/>
          <w:szCs w:val="32"/>
        </w:rPr>
        <w:t>发起人基本情况</w:t>
      </w:r>
    </w:p>
    <w:tbl>
      <w:tblPr>
        <w:tblW w:w="88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87"/>
        <w:gridCol w:w="1260"/>
        <w:gridCol w:w="337"/>
        <w:gridCol w:w="1021"/>
        <w:gridCol w:w="1868"/>
        <w:gridCol w:w="1390"/>
        <w:gridCol w:w="1604"/>
      </w:tblGrid>
      <w:tr>
        <w:trPr>
          <w:cantSplit/>
          <w:trHeight w:val="624" w:hRule="atLeast"/>
          <w:jc w:val="center"/>
        </w:trPr>
        <w:tc>
          <w:tcPr>
            <w:tcW w:w="1309"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r>
              <w:rPr>
                <w:rFonts w:hint="eastAsia" w:ascii="宋体" w:hAnsi="宋体" w:cs="宋体"/>
                <w:spacing w:val="16"/>
                <w:kern w:val="0"/>
                <w:sz w:val="20"/>
                <w:szCs w:val="21"/>
              </w:rPr>
              <w:t xml:space="preserve">姓  </w:t>
            </w:r>
            <w:r>
              <w:rPr>
                <w:rFonts w:hint="eastAsia" w:ascii="宋体" w:hAnsi="宋体" w:cs="宋体"/>
                <w:spacing w:val="-23"/>
                <w:kern w:val="0"/>
                <w:sz w:val="20"/>
                <w:szCs w:val="21"/>
              </w:rPr>
              <w:t>名</w:t>
            </w:r>
          </w:p>
        </w:tc>
        <w:tc>
          <w:tcPr>
            <w:tcW w:w="1347"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宋体" w:hAnsi="宋体" w:cs="宋体"/>
                <w:sz w:val="20"/>
                <w:szCs w:val="21"/>
              </w:rPr>
            </w:pPr>
          </w:p>
        </w:tc>
        <w:tc>
          <w:tcPr>
            <w:tcW w:w="1358"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r>
              <w:rPr>
                <w:rFonts w:hint="eastAsia" w:ascii="宋体" w:hAnsi="宋体" w:cs="宋体"/>
                <w:sz w:val="20"/>
                <w:szCs w:val="21"/>
              </w:rPr>
              <w:t>性    别</w:t>
            </w:r>
          </w:p>
        </w:tc>
        <w:tc>
          <w:tcPr>
            <w:tcW w:w="1868"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p>
        </w:tc>
        <w:tc>
          <w:tcPr>
            <w:tcW w:w="1390"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r>
              <w:rPr>
                <w:rFonts w:hint="eastAsia" w:ascii="宋体" w:hAnsi="宋体" w:cs="宋体"/>
                <w:kern w:val="0"/>
                <w:sz w:val="20"/>
                <w:szCs w:val="21"/>
              </w:rPr>
              <w:t>国  籍</w:t>
            </w:r>
          </w:p>
        </w:tc>
        <w:tc>
          <w:tcPr>
            <w:tcW w:w="160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p>
        </w:tc>
      </w:tr>
      <w:tr>
        <w:trPr>
          <w:cantSplit/>
          <w:trHeight w:val="610" w:hRule="atLeast"/>
          <w:jc w:val="center"/>
        </w:trPr>
        <w:tc>
          <w:tcPr>
            <w:tcW w:w="1309"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r>
              <w:rPr>
                <w:rFonts w:hint="eastAsia" w:ascii="宋体" w:hAnsi="宋体" w:cs="宋体"/>
                <w:spacing w:val="71"/>
                <w:kern w:val="0"/>
                <w:sz w:val="20"/>
                <w:szCs w:val="21"/>
              </w:rPr>
              <w:t>曾用</w:t>
            </w:r>
            <w:r>
              <w:rPr>
                <w:rFonts w:hint="eastAsia" w:ascii="宋体" w:hAnsi="宋体" w:cs="宋体"/>
                <w:kern w:val="0"/>
                <w:sz w:val="20"/>
                <w:szCs w:val="21"/>
              </w:rPr>
              <w:t>名</w:t>
            </w:r>
          </w:p>
        </w:tc>
        <w:tc>
          <w:tcPr>
            <w:tcW w:w="1347"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宋体" w:hAnsi="宋体" w:cs="宋体"/>
                <w:sz w:val="20"/>
                <w:szCs w:val="21"/>
              </w:rPr>
            </w:pPr>
          </w:p>
        </w:tc>
        <w:tc>
          <w:tcPr>
            <w:tcW w:w="1358"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r>
              <w:rPr>
                <w:rFonts w:hint="eastAsia" w:ascii="宋体" w:hAnsi="宋体" w:cs="宋体"/>
                <w:sz w:val="20"/>
                <w:szCs w:val="21"/>
              </w:rPr>
              <w:t>文化程度</w:t>
            </w:r>
          </w:p>
        </w:tc>
        <w:tc>
          <w:tcPr>
            <w:tcW w:w="1868"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宋体" w:hAnsi="宋体" w:cs="宋体"/>
                <w:sz w:val="20"/>
                <w:szCs w:val="21"/>
              </w:rPr>
            </w:pPr>
          </w:p>
        </w:tc>
        <w:tc>
          <w:tcPr>
            <w:tcW w:w="1390"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r>
              <w:rPr>
                <w:rFonts w:hint="eastAsia" w:ascii="宋体" w:hAnsi="宋体" w:cs="宋体"/>
                <w:sz w:val="20"/>
                <w:szCs w:val="21"/>
              </w:rPr>
              <w:t>民  族</w:t>
            </w:r>
          </w:p>
        </w:tc>
        <w:tc>
          <w:tcPr>
            <w:tcW w:w="160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p>
        </w:tc>
      </w:tr>
      <w:tr>
        <w:trPr>
          <w:trHeight w:val="624" w:hRule="atLeast"/>
          <w:jc w:val="center"/>
        </w:trPr>
        <w:tc>
          <w:tcPr>
            <w:tcW w:w="1309"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r>
              <w:rPr>
                <w:rFonts w:hint="eastAsia" w:ascii="宋体" w:hAnsi="宋体" w:cs="宋体"/>
                <w:sz w:val="20"/>
                <w:szCs w:val="21"/>
              </w:rPr>
              <w:t>出生年月</w:t>
            </w:r>
          </w:p>
        </w:tc>
        <w:tc>
          <w:tcPr>
            <w:tcW w:w="1347"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宋体" w:hAnsi="宋体" w:cs="宋体"/>
                <w:sz w:val="20"/>
                <w:szCs w:val="21"/>
              </w:rPr>
            </w:pPr>
          </w:p>
        </w:tc>
        <w:tc>
          <w:tcPr>
            <w:tcW w:w="1358" w:type="dxa"/>
            <w:gridSpan w:val="2"/>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r>
              <w:rPr>
                <w:rFonts w:hint="eastAsia" w:ascii="宋体" w:hAnsi="宋体" w:cs="宋体"/>
                <w:sz w:val="20"/>
                <w:szCs w:val="21"/>
              </w:rPr>
              <w:t>政治面貌</w:t>
            </w:r>
          </w:p>
        </w:tc>
        <w:tc>
          <w:tcPr>
            <w:tcW w:w="1868"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宋体" w:hAnsi="宋体" w:cs="宋体"/>
                <w:sz w:val="20"/>
                <w:szCs w:val="21"/>
              </w:rPr>
            </w:pPr>
          </w:p>
        </w:tc>
        <w:tc>
          <w:tcPr>
            <w:tcW w:w="1390"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r>
              <w:rPr>
                <w:rFonts w:hint="eastAsia" w:ascii="宋体" w:hAnsi="宋体" w:cs="宋体"/>
                <w:sz w:val="20"/>
                <w:szCs w:val="21"/>
              </w:rPr>
              <w:t>联系电话</w:t>
            </w:r>
          </w:p>
        </w:tc>
        <w:tc>
          <w:tcPr>
            <w:tcW w:w="160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rPr>
                <w:rFonts w:hint="default" w:ascii="宋体" w:hAnsi="宋体" w:cs="宋体"/>
                <w:sz w:val="20"/>
                <w:szCs w:val="21"/>
              </w:rPr>
            </w:pPr>
          </w:p>
        </w:tc>
      </w:tr>
      <w:tr>
        <w:trPr>
          <w:cantSplit/>
          <w:trHeight w:val="624" w:hRule="atLeast"/>
          <w:jc w:val="center"/>
        </w:trPr>
        <w:tc>
          <w:tcPr>
            <w:tcW w:w="2993" w:type="dxa"/>
            <w:gridSpan w:val="4"/>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r>
              <w:rPr>
                <w:rFonts w:hint="eastAsia" w:ascii="宋体" w:hAnsi="宋体" w:cs="宋体"/>
                <w:sz w:val="20"/>
                <w:szCs w:val="21"/>
              </w:rPr>
              <w:t>人事关系所在单位及职务</w:t>
            </w:r>
          </w:p>
        </w:tc>
        <w:tc>
          <w:tcPr>
            <w:tcW w:w="5883" w:type="dxa"/>
            <w:gridSpan w:val="4"/>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p>
        </w:tc>
      </w:tr>
      <w:tr>
        <w:trPr>
          <w:cantSplit/>
          <w:trHeight w:val="624" w:hRule="atLeast"/>
          <w:jc w:val="center"/>
        </w:trPr>
        <w:tc>
          <w:tcPr>
            <w:tcW w:w="2993" w:type="dxa"/>
            <w:gridSpan w:val="4"/>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r>
              <w:rPr>
                <w:rFonts w:hint="eastAsia" w:ascii="宋体" w:hAnsi="宋体" w:cs="宋体"/>
                <w:sz w:val="20"/>
                <w:szCs w:val="21"/>
              </w:rPr>
              <w:t>拟任社团职务</w:t>
            </w:r>
          </w:p>
        </w:tc>
        <w:tc>
          <w:tcPr>
            <w:tcW w:w="5883" w:type="dxa"/>
            <w:gridSpan w:val="4"/>
            <w:tcBorders>
              <w:top w:val="single" w:color="auto" w:sz="8" w:space="0"/>
              <w:left w:val="single" w:color="auto" w:sz="8" w:space="0"/>
              <w:bottom w:val="single" w:color="auto" w:sz="8" w:space="0"/>
              <w:right w:val="single" w:color="auto" w:sz="8" w:space="0"/>
            </w:tcBorders>
            <w:vAlign w:val="center"/>
          </w:tcPr>
          <w:p>
            <w:pPr>
              <w:adjustRightInd w:val="0"/>
              <w:snapToGrid w:val="0"/>
              <w:spacing w:beforeLines="50" w:beforeAutospacing="0" w:afterLines="50" w:afterAutospacing="0" w:line="300" w:lineRule="exact"/>
              <w:ind w:left="0" w:right="0"/>
              <w:jc w:val="center"/>
              <w:rPr>
                <w:rFonts w:hint="default" w:ascii="宋体" w:hAnsi="宋体" w:cs="宋体"/>
                <w:sz w:val="20"/>
                <w:szCs w:val="21"/>
              </w:rPr>
            </w:pPr>
          </w:p>
        </w:tc>
      </w:tr>
      <w:tr>
        <w:trPr>
          <w:cantSplit/>
          <w:trHeight w:val="8344" w:hRule="atLeast"/>
          <w:jc w:val="center"/>
        </w:trPr>
        <w:tc>
          <w:tcPr>
            <w:tcW w:w="1396" w:type="dxa"/>
            <w:gridSpan w:val="2"/>
            <w:tcBorders>
              <w:top w:val="single" w:color="auto" w:sz="8" w:space="0"/>
              <w:left w:val="single" w:color="auto" w:sz="8" w:space="0"/>
              <w:right w:val="single" w:color="auto" w:sz="4" w:space="0"/>
            </w:tcBorders>
            <w:vAlign w:val="center"/>
          </w:tcPr>
          <w:p>
            <w:pPr>
              <w:adjustRightInd w:val="0"/>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申请人在本专业</w:t>
            </w:r>
          </w:p>
          <w:p>
            <w:pPr>
              <w:adjustRightInd w:val="0"/>
              <w:snapToGrid w:val="0"/>
              <w:spacing w:before="0" w:beforeAutospacing="0" w:after="0" w:afterAutospacing="0" w:line="300" w:lineRule="exact"/>
              <w:ind w:left="0" w:right="0"/>
              <w:jc w:val="center"/>
              <w:rPr>
                <w:rFonts w:hint="default" w:ascii="宋体" w:hAnsi="宋体" w:cs="宋体"/>
                <w:sz w:val="20"/>
                <w:szCs w:val="21"/>
              </w:rPr>
            </w:pPr>
            <w:r>
              <w:rPr>
                <w:rFonts w:hint="eastAsia" w:ascii="宋体" w:hAnsi="宋体" w:cs="宋体"/>
                <w:sz w:val="20"/>
                <w:szCs w:val="21"/>
              </w:rPr>
              <w:t>（领域）的影响力和代表性，取得的成绩</w:t>
            </w:r>
          </w:p>
        </w:tc>
        <w:tc>
          <w:tcPr>
            <w:tcW w:w="7480" w:type="dxa"/>
            <w:gridSpan w:val="6"/>
            <w:tcBorders>
              <w:top w:val="single" w:color="auto" w:sz="8" w:space="0"/>
              <w:left w:val="single" w:color="auto" w:sz="4" w:space="0"/>
              <w:right w:val="single" w:color="auto" w:sz="8" w:space="0"/>
            </w:tcBorders>
            <w:vAlign w:val="center"/>
          </w:tcPr>
          <w:p>
            <w:pPr>
              <w:adjustRightInd w:val="0"/>
              <w:snapToGrid w:val="0"/>
              <w:spacing w:before="0" w:beforeAutospacing="0" w:after="0" w:afterAutospacing="0" w:line="300" w:lineRule="exact"/>
              <w:ind w:left="0" w:right="0"/>
              <w:jc w:val="center"/>
              <w:rPr>
                <w:rFonts w:hint="default" w:ascii="宋体" w:hAnsi="宋体" w:cs="宋体"/>
                <w:sz w:val="20"/>
                <w:szCs w:val="21"/>
              </w:rPr>
            </w:pPr>
          </w:p>
        </w:tc>
      </w:tr>
    </w:tbl>
    <w:p>
      <w:pPr>
        <w:adjustRightInd w:val="0"/>
        <w:snapToGrid w:val="0"/>
        <w:spacing w:beforeLines="50" w:afterLines="50"/>
        <w:ind w:firstLine="420"/>
        <w:jc w:val="left"/>
        <w:rPr>
          <w:rFonts w:ascii="宋体" w:hAnsi="宋体" w:cs="宋体"/>
          <w:szCs w:val="21"/>
        </w:rPr>
      </w:pPr>
      <w:r>
        <w:rPr>
          <w:rFonts w:hint="eastAsia" w:ascii="宋体" w:hAnsi="宋体" w:cs="宋体"/>
          <w:szCs w:val="21"/>
        </w:rPr>
        <w:t>注：本页可复制。身份证明、相关资格证书、荣誉证明附后。</w:t>
      </w:r>
    </w:p>
    <w:p>
      <w:pPr>
        <w:ind w:firstLine="3420" w:firstLineChars="950"/>
        <w:rPr>
          <w:rFonts w:ascii="华文中宋" w:hAnsi="华文中宋" w:eastAsia="华文中宋" w:cs="宋体"/>
          <w:sz w:val="36"/>
          <w:szCs w:val="36"/>
        </w:rPr>
      </w:pPr>
      <w:r>
        <w:rPr>
          <w:rFonts w:ascii="华文中宋" w:hAnsi="华文中宋" w:eastAsia="华文中宋" w:cs="宋体"/>
          <w:sz w:val="36"/>
          <w:szCs w:val="36"/>
        </w:rPr>
        <w:br w:type="page"/>
      </w:r>
    </w:p>
    <w:p>
      <w:pPr>
        <w:jc w:val="center"/>
        <w:rPr>
          <w:rFonts w:ascii="宋体" w:hAnsi="宋体" w:eastAsia="宋体" w:cs="宋体"/>
          <w:sz w:val="32"/>
          <w:szCs w:val="32"/>
        </w:rPr>
      </w:pPr>
      <w:r>
        <w:rPr>
          <w:rFonts w:ascii="宋体" w:hAnsi="宋体" w:eastAsia="宋体" w:cs="宋体"/>
          <w:sz w:val="32"/>
          <w:szCs w:val="32"/>
        </w:rPr>
        <w:t>X</w:t>
      </w:r>
      <w:r>
        <w:rPr>
          <w:rFonts w:hint="eastAsia" w:ascii="宋体" w:hAnsi="宋体" w:eastAsia="宋体" w:cs="宋体"/>
          <w:sz w:val="32"/>
          <w:szCs w:val="32"/>
        </w:rPr>
        <w:t>XXX协会负责人名单</w:t>
      </w:r>
    </w:p>
    <w:tbl>
      <w:tblPr>
        <w:tblpPr w:leftFromText="180" w:rightFromText="180" w:vertAnchor="text" w:horzAnchor="margin" w:tblpXSpec="center" w:tblpY="186"/>
        <w:tblW w:w="88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
        <w:gridCol w:w="705"/>
        <w:gridCol w:w="939"/>
        <w:gridCol w:w="470"/>
        <w:gridCol w:w="588"/>
        <w:gridCol w:w="1204"/>
        <w:gridCol w:w="1145"/>
        <w:gridCol w:w="470"/>
        <w:gridCol w:w="587"/>
        <w:gridCol w:w="1218"/>
        <w:gridCol w:w="1011"/>
      </w:tblGrid>
      <w:tr>
        <w:trPr>
          <w:trHeight w:val="1201" w:hRule="atLeast"/>
        </w:trPr>
        <w:tc>
          <w:tcPr>
            <w:tcW w:w="560" w:type="dxa"/>
            <w:vAlign w:val="center"/>
          </w:tcPr>
          <w:p>
            <w:pPr>
              <w:spacing w:before="0" w:beforeAutospacing="0" w:after="0" w:afterAutospacing="0" w:line="300" w:lineRule="exact"/>
              <w:ind w:left="0" w:right="0"/>
              <w:jc w:val="center"/>
              <w:rPr>
                <w:rFonts w:hint="default" w:ascii="宋体" w:hAnsi="宋体" w:cs="宋体"/>
                <w:bCs/>
                <w:sz w:val="20"/>
                <w:szCs w:val="21"/>
              </w:rPr>
            </w:pPr>
            <w:r>
              <w:rPr>
                <w:rFonts w:hint="eastAsia" w:ascii="宋体" w:hAnsi="宋体" w:cs="宋体"/>
                <w:bCs/>
                <w:sz w:val="20"/>
                <w:szCs w:val="21"/>
              </w:rPr>
              <w:t>序号</w:t>
            </w:r>
          </w:p>
        </w:tc>
        <w:tc>
          <w:tcPr>
            <w:tcW w:w="705" w:type="dxa"/>
            <w:vAlign w:val="center"/>
          </w:tcPr>
          <w:p>
            <w:pPr>
              <w:spacing w:before="0" w:beforeAutospacing="0" w:after="0" w:afterAutospacing="0" w:line="300" w:lineRule="exact"/>
              <w:ind w:left="0" w:right="0"/>
              <w:jc w:val="center"/>
              <w:rPr>
                <w:rFonts w:hint="default" w:ascii="宋体" w:hAnsi="宋体" w:cs="宋体"/>
                <w:bCs/>
                <w:sz w:val="20"/>
                <w:szCs w:val="21"/>
              </w:rPr>
            </w:pPr>
            <w:r>
              <w:rPr>
                <w:rFonts w:hint="eastAsia" w:ascii="宋体" w:hAnsi="宋体" w:cs="宋体"/>
                <w:bCs/>
                <w:sz w:val="20"/>
                <w:szCs w:val="21"/>
              </w:rPr>
              <w:t>拟任社团职务</w:t>
            </w:r>
          </w:p>
        </w:tc>
        <w:tc>
          <w:tcPr>
            <w:tcW w:w="939" w:type="dxa"/>
            <w:vAlign w:val="center"/>
          </w:tcPr>
          <w:p>
            <w:pPr>
              <w:spacing w:before="0" w:beforeAutospacing="0" w:after="0" w:afterAutospacing="0" w:line="300" w:lineRule="exact"/>
              <w:ind w:left="0" w:right="0"/>
              <w:jc w:val="center"/>
              <w:rPr>
                <w:rFonts w:hint="default" w:ascii="宋体" w:hAnsi="宋体" w:cs="宋体"/>
                <w:bCs/>
                <w:sz w:val="20"/>
                <w:szCs w:val="21"/>
              </w:rPr>
            </w:pPr>
            <w:r>
              <w:rPr>
                <w:rFonts w:hint="eastAsia" w:ascii="宋体" w:hAnsi="宋体" w:cs="宋体"/>
                <w:bCs/>
                <w:sz w:val="20"/>
                <w:szCs w:val="21"/>
              </w:rPr>
              <w:t>姓 名</w:t>
            </w:r>
          </w:p>
        </w:tc>
        <w:tc>
          <w:tcPr>
            <w:tcW w:w="470" w:type="dxa"/>
            <w:vAlign w:val="center"/>
          </w:tcPr>
          <w:p>
            <w:pPr>
              <w:spacing w:before="0" w:beforeAutospacing="0" w:after="0" w:afterAutospacing="0" w:line="300" w:lineRule="exact"/>
              <w:ind w:left="0" w:right="0"/>
              <w:jc w:val="center"/>
              <w:rPr>
                <w:rFonts w:hint="default" w:ascii="宋体" w:hAnsi="宋体" w:cs="宋体"/>
                <w:bCs/>
                <w:sz w:val="20"/>
                <w:szCs w:val="21"/>
              </w:rPr>
            </w:pPr>
            <w:r>
              <w:rPr>
                <w:rFonts w:hint="eastAsia" w:ascii="宋体" w:hAnsi="宋体" w:cs="宋体"/>
                <w:bCs/>
                <w:sz w:val="20"/>
                <w:szCs w:val="21"/>
              </w:rPr>
              <w:t>性别</w:t>
            </w:r>
          </w:p>
        </w:tc>
        <w:tc>
          <w:tcPr>
            <w:tcW w:w="588" w:type="dxa"/>
            <w:vAlign w:val="center"/>
          </w:tcPr>
          <w:p>
            <w:pPr>
              <w:spacing w:before="0" w:beforeAutospacing="0" w:after="0" w:afterAutospacing="0" w:line="300" w:lineRule="exact"/>
              <w:ind w:left="0" w:right="0"/>
              <w:jc w:val="center"/>
              <w:rPr>
                <w:rFonts w:hint="default" w:ascii="宋体" w:hAnsi="宋体" w:cs="宋体"/>
                <w:bCs/>
                <w:sz w:val="20"/>
                <w:szCs w:val="21"/>
              </w:rPr>
            </w:pPr>
            <w:r>
              <w:rPr>
                <w:rFonts w:hint="eastAsia" w:ascii="宋体" w:hAnsi="宋体" w:cs="宋体"/>
                <w:bCs/>
                <w:sz w:val="20"/>
                <w:szCs w:val="21"/>
              </w:rPr>
              <w:t>年龄</w:t>
            </w:r>
          </w:p>
        </w:tc>
        <w:tc>
          <w:tcPr>
            <w:tcW w:w="1204" w:type="dxa"/>
            <w:vAlign w:val="center"/>
          </w:tcPr>
          <w:p>
            <w:pPr>
              <w:spacing w:before="0" w:beforeAutospacing="0" w:after="0" w:afterAutospacing="0" w:line="300" w:lineRule="exact"/>
              <w:ind w:left="0" w:right="0"/>
              <w:jc w:val="center"/>
              <w:rPr>
                <w:rFonts w:hint="default" w:ascii="宋体" w:hAnsi="宋体" w:cs="宋体"/>
                <w:bCs/>
                <w:sz w:val="20"/>
                <w:szCs w:val="21"/>
              </w:rPr>
            </w:pPr>
            <w:r>
              <w:rPr>
                <w:rFonts w:hint="eastAsia" w:ascii="宋体" w:hAnsi="宋体" w:cs="宋体"/>
                <w:bCs/>
                <w:sz w:val="20"/>
                <w:szCs w:val="21"/>
              </w:rPr>
              <w:t>身份证号</w:t>
            </w:r>
          </w:p>
        </w:tc>
        <w:tc>
          <w:tcPr>
            <w:tcW w:w="1145" w:type="dxa"/>
            <w:vAlign w:val="center"/>
          </w:tcPr>
          <w:p>
            <w:pPr>
              <w:spacing w:before="0" w:beforeAutospacing="0" w:after="0" w:afterAutospacing="0" w:line="300" w:lineRule="exact"/>
              <w:ind w:left="0" w:right="0"/>
              <w:jc w:val="center"/>
              <w:rPr>
                <w:rFonts w:hint="default" w:ascii="宋体" w:hAnsi="宋体" w:cs="宋体"/>
                <w:bCs/>
                <w:sz w:val="20"/>
                <w:szCs w:val="21"/>
              </w:rPr>
            </w:pPr>
            <w:r>
              <w:rPr>
                <w:rFonts w:hint="eastAsia" w:ascii="宋体" w:hAnsi="宋体" w:cs="宋体"/>
                <w:bCs/>
                <w:sz w:val="20"/>
                <w:szCs w:val="21"/>
              </w:rPr>
              <w:t>工作单位</w:t>
            </w:r>
          </w:p>
        </w:tc>
        <w:tc>
          <w:tcPr>
            <w:tcW w:w="470" w:type="dxa"/>
            <w:vAlign w:val="center"/>
          </w:tcPr>
          <w:p>
            <w:pPr>
              <w:spacing w:before="0" w:beforeAutospacing="0" w:after="0" w:afterAutospacing="0" w:line="300" w:lineRule="exact"/>
              <w:ind w:left="0" w:right="0"/>
              <w:jc w:val="center"/>
              <w:rPr>
                <w:rFonts w:hint="default" w:ascii="宋体" w:hAnsi="宋体" w:cs="宋体"/>
                <w:bCs/>
                <w:sz w:val="20"/>
                <w:szCs w:val="21"/>
              </w:rPr>
            </w:pPr>
            <w:r>
              <w:rPr>
                <w:rFonts w:hint="eastAsia" w:ascii="宋体" w:hAnsi="宋体" w:cs="宋体"/>
                <w:bCs/>
                <w:sz w:val="20"/>
                <w:szCs w:val="21"/>
              </w:rPr>
              <w:t>职务</w:t>
            </w:r>
          </w:p>
        </w:tc>
        <w:tc>
          <w:tcPr>
            <w:tcW w:w="587" w:type="dxa"/>
            <w:vAlign w:val="center"/>
          </w:tcPr>
          <w:p>
            <w:pPr>
              <w:spacing w:before="0" w:beforeAutospacing="0" w:after="0" w:afterAutospacing="0" w:line="300" w:lineRule="exact"/>
              <w:ind w:left="0" w:right="0"/>
              <w:jc w:val="center"/>
              <w:rPr>
                <w:rFonts w:hint="default" w:ascii="宋体" w:hAnsi="宋体" w:cs="宋体"/>
                <w:bCs/>
                <w:sz w:val="20"/>
                <w:szCs w:val="21"/>
              </w:rPr>
            </w:pPr>
            <w:r>
              <w:rPr>
                <w:rFonts w:hint="eastAsia" w:ascii="宋体" w:hAnsi="宋体" w:cs="宋体"/>
                <w:bCs/>
                <w:sz w:val="20"/>
                <w:szCs w:val="21"/>
              </w:rPr>
              <w:t>政治面貌</w:t>
            </w:r>
          </w:p>
        </w:tc>
        <w:tc>
          <w:tcPr>
            <w:tcW w:w="1218" w:type="dxa"/>
            <w:vAlign w:val="center"/>
          </w:tcPr>
          <w:p>
            <w:pPr>
              <w:spacing w:before="0" w:beforeAutospacing="0" w:after="0" w:afterAutospacing="0" w:line="300" w:lineRule="exact"/>
              <w:ind w:left="0" w:right="0"/>
              <w:jc w:val="center"/>
              <w:rPr>
                <w:rFonts w:hint="default" w:ascii="宋体" w:hAnsi="宋体" w:cs="宋体"/>
                <w:bCs/>
                <w:sz w:val="20"/>
                <w:szCs w:val="21"/>
              </w:rPr>
            </w:pPr>
            <w:r>
              <w:rPr>
                <w:rFonts w:hint="eastAsia" w:ascii="宋体" w:hAnsi="宋体" w:cs="宋体"/>
                <w:bCs/>
                <w:sz w:val="20"/>
                <w:szCs w:val="21"/>
              </w:rPr>
              <w:t>单位地址</w:t>
            </w:r>
          </w:p>
        </w:tc>
        <w:tc>
          <w:tcPr>
            <w:tcW w:w="1011" w:type="dxa"/>
            <w:vAlign w:val="center"/>
          </w:tcPr>
          <w:p>
            <w:pPr>
              <w:spacing w:before="0" w:beforeAutospacing="0" w:after="0" w:afterAutospacing="0" w:line="300" w:lineRule="exact"/>
              <w:ind w:left="0" w:right="0"/>
              <w:jc w:val="center"/>
              <w:rPr>
                <w:rFonts w:hint="default" w:ascii="宋体" w:hAnsi="宋体" w:cs="宋体"/>
                <w:bCs/>
                <w:sz w:val="20"/>
                <w:szCs w:val="21"/>
              </w:rPr>
            </w:pPr>
            <w:r>
              <w:rPr>
                <w:rFonts w:hint="eastAsia" w:ascii="宋体" w:hAnsi="宋体" w:cs="宋体"/>
                <w:bCs/>
                <w:sz w:val="20"/>
                <w:szCs w:val="21"/>
              </w:rPr>
              <w:t>联系</w:t>
            </w:r>
          </w:p>
          <w:p>
            <w:pPr>
              <w:spacing w:before="0" w:beforeAutospacing="0" w:after="0" w:afterAutospacing="0" w:line="300" w:lineRule="exact"/>
              <w:ind w:left="0" w:right="0"/>
              <w:jc w:val="center"/>
              <w:rPr>
                <w:rFonts w:hint="default" w:ascii="宋体" w:hAnsi="宋体" w:cs="宋体"/>
                <w:bCs/>
                <w:sz w:val="20"/>
                <w:szCs w:val="21"/>
              </w:rPr>
            </w:pPr>
            <w:r>
              <w:rPr>
                <w:rFonts w:hint="eastAsia" w:ascii="宋体" w:hAnsi="宋体" w:cs="宋体"/>
                <w:bCs/>
                <w:sz w:val="20"/>
                <w:szCs w:val="21"/>
              </w:rPr>
              <w:t>电话</w:t>
            </w: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宋体" w:hAnsi="宋体" w:cs="宋体"/>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宋体" w:hAnsi="宋体" w:cs="宋体"/>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宋体" w:hAnsi="宋体" w:cs="宋体"/>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宋体" w:hAnsi="宋体" w:cs="宋体"/>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宋体" w:hAnsi="宋体" w:cs="宋体"/>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宋体" w:hAnsi="宋体" w:cs="宋体"/>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宋体" w:hAnsi="宋体" w:cs="宋体"/>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宋体" w:hAnsi="宋体" w:cs="宋体"/>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宋体" w:hAnsi="宋体" w:cs="宋体"/>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宋体" w:hAnsi="宋体" w:cs="宋体"/>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宋体" w:hAnsi="宋体" w:cs="宋体"/>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r>
        <w:trPr>
          <w:trHeight w:val="553" w:hRule="atLeast"/>
        </w:trPr>
        <w:tc>
          <w:tcPr>
            <w:tcW w:w="560" w:type="dxa"/>
            <w:vAlign w:val="top"/>
          </w:tcPr>
          <w:p>
            <w:pPr>
              <w:spacing w:before="0" w:beforeAutospacing="0" w:after="0" w:afterAutospacing="0" w:line="300" w:lineRule="exact"/>
              <w:ind w:left="0" w:right="0"/>
              <w:rPr>
                <w:rFonts w:hint="default" w:ascii="宋体" w:hAnsi="宋体" w:cs="宋体"/>
                <w:sz w:val="20"/>
                <w:szCs w:val="21"/>
              </w:rPr>
            </w:pPr>
          </w:p>
        </w:tc>
        <w:tc>
          <w:tcPr>
            <w:tcW w:w="705" w:type="dxa"/>
            <w:vAlign w:val="top"/>
          </w:tcPr>
          <w:p>
            <w:pPr>
              <w:spacing w:before="0" w:beforeAutospacing="0" w:after="0" w:afterAutospacing="0" w:line="300" w:lineRule="exact"/>
              <w:ind w:left="0" w:right="0"/>
              <w:rPr>
                <w:rFonts w:hint="default" w:ascii="宋体" w:hAnsi="宋体" w:cs="宋体"/>
                <w:sz w:val="20"/>
                <w:szCs w:val="21"/>
              </w:rPr>
            </w:pPr>
          </w:p>
        </w:tc>
        <w:tc>
          <w:tcPr>
            <w:tcW w:w="939"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Times New Roman" w:hAnsi="Times New Roman" w:cs="Times New Roman"/>
                <w:sz w:val="20"/>
                <w:szCs w:val="21"/>
              </w:rPr>
            </w:pPr>
          </w:p>
        </w:tc>
        <w:tc>
          <w:tcPr>
            <w:tcW w:w="588" w:type="dxa"/>
            <w:vAlign w:val="top"/>
          </w:tcPr>
          <w:p>
            <w:pPr>
              <w:spacing w:before="0" w:beforeAutospacing="0" w:after="0" w:afterAutospacing="0" w:line="300" w:lineRule="exact"/>
              <w:ind w:left="0" w:right="0"/>
              <w:rPr>
                <w:rFonts w:hint="default" w:ascii="宋体" w:hAnsi="宋体" w:cs="宋体"/>
                <w:sz w:val="20"/>
                <w:szCs w:val="21"/>
              </w:rPr>
            </w:pPr>
          </w:p>
        </w:tc>
        <w:tc>
          <w:tcPr>
            <w:tcW w:w="1204" w:type="dxa"/>
            <w:vAlign w:val="top"/>
          </w:tcPr>
          <w:p>
            <w:pPr>
              <w:spacing w:before="0" w:beforeAutospacing="0" w:after="0" w:afterAutospacing="0" w:line="300" w:lineRule="exact"/>
              <w:ind w:left="0" w:right="0"/>
              <w:rPr>
                <w:rFonts w:hint="default" w:ascii="宋体" w:hAnsi="宋体" w:cs="宋体"/>
                <w:sz w:val="20"/>
                <w:szCs w:val="21"/>
              </w:rPr>
            </w:pPr>
          </w:p>
        </w:tc>
        <w:tc>
          <w:tcPr>
            <w:tcW w:w="1145" w:type="dxa"/>
            <w:vAlign w:val="top"/>
          </w:tcPr>
          <w:p>
            <w:pPr>
              <w:spacing w:before="0" w:beforeAutospacing="0" w:after="0" w:afterAutospacing="0" w:line="300" w:lineRule="exact"/>
              <w:ind w:left="0" w:right="0"/>
              <w:rPr>
                <w:rFonts w:hint="default" w:ascii="宋体" w:hAnsi="宋体" w:cs="宋体"/>
                <w:sz w:val="20"/>
                <w:szCs w:val="21"/>
              </w:rPr>
            </w:pPr>
          </w:p>
        </w:tc>
        <w:tc>
          <w:tcPr>
            <w:tcW w:w="470" w:type="dxa"/>
            <w:vAlign w:val="top"/>
          </w:tcPr>
          <w:p>
            <w:pPr>
              <w:spacing w:before="0" w:beforeAutospacing="0" w:after="0" w:afterAutospacing="0" w:line="300" w:lineRule="exact"/>
              <w:ind w:left="0" w:right="0"/>
              <w:rPr>
                <w:rFonts w:hint="default" w:ascii="宋体" w:hAnsi="宋体" w:cs="宋体"/>
                <w:sz w:val="20"/>
                <w:szCs w:val="21"/>
              </w:rPr>
            </w:pPr>
          </w:p>
        </w:tc>
        <w:tc>
          <w:tcPr>
            <w:tcW w:w="587" w:type="dxa"/>
            <w:vAlign w:val="top"/>
          </w:tcPr>
          <w:p>
            <w:pPr>
              <w:spacing w:before="0" w:beforeAutospacing="0" w:after="0" w:afterAutospacing="0" w:line="300" w:lineRule="exact"/>
              <w:ind w:left="0" w:right="0"/>
              <w:rPr>
                <w:rFonts w:hint="default" w:ascii="宋体" w:hAnsi="宋体" w:cs="宋体"/>
                <w:sz w:val="20"/>
                <w:szCs w:val="21"/>
              </w:rPr>
            </w:pPr>
          </w:p>
        </w:tc>
        <w:tc>
          <w:tcPr>
            <w:tcW w:w="1218" w:type="dxa"/>
            <w:vAlign w:val="top"/>
          </w:tcPr>
          <w:p>
            <w:pPr>
              <w:spacing w:before="0" w:beforeAutospacing="0" w:after="0" w:afterAutospacing="0" w:line="300" w:lineRule="exact"/>
              <w:ind w:left="0" w:right="0"/>
              <w:rPr>
                <w:rFonts w:hint="default" w:ascii="宋体" w:hAnsi="宋体" w:cs="宋体"/>
                <w:sz w:val="20"/>
                <w:szCs w:val="21"/>
              </w:rPr>
            </w:pPr>
          </w:p>
        </w:tc>
        <w:tc>
          <w:tcPr>
            <w:tcW w:w="1011" w:type="dxa"/>
            <w:vAlign w:val="top"/>
          </w:tcPr>
          <w:p>
            <w:pPr>
              <w:spacing w:before="0" w:beforeAutospacing="0" w:after="0" w:afterAutospacing="0" w:line="300" w:lineRule="exact"/>
              <w:ind w:left="0" w:right="0"/>
              <w:rPr>
                <w:rFonts w:hint="default" w:ascii="宋体" w:hAnsi="宋体" w:cs="宋体"/>
                <w:sz w:val="20"/>
                <w:szCs w:val="21"/>
              </w:rPr>
            </w:pPr>
          </w:p>
        </w:tc>
      </w:tr>
    </w:tbl>
    <w:p>
      <w:pPr>
        <w:ind w:firstLine="420"/>
        <w:rPr>
          <w:rFonts w:ascii="宋体" w:hAnsi="宋体" w:cs="宋体"/>
          <w:szCs w:val="21"/>
        </w:rPr>
      </w:pPr>
      <w:r>
        <w:rPr>
          <w:rFonts w:hint="eastAsia" w:ascii="宋体" w:hAnsi="宋体" w:cs="宋体"/>
          <w:szCs w:val="21"/>
        </w:rPr>
        <w:t xml:space="preserve">  注：负责人人数宜为5-13人。负责人是指会长、副会长、秘书长。请逐项认真完整填写,不要遗漏。单位、地址都要全称。</w:t>
      </w:r>
    </w:p>
    <w:p>
      <w:pPr>
        <w:widowControl/>
        <w:ind w:firstLine="420"/>
        <w:jc w:val="left"/>
        <w:rPr>
          <w:rFonts w:ascii="宋体" w:hAnsi="宋体" w:cs="宋体"/>
          <w:szCs w:val="21"/>
        </w:rPr>
      </w:pPr>
      <w:r>
        <w:rPr>
          <w:rFonts w:ascii="宋体" w:hAnsi="宋体" w:cs="宋体"/>
          <w:szCs w:val="21"/>
        </w:rPr>
        <w:br w:type="page"/>
      </w:r>
    </w:p>
    <w:p>
      <w:pPr>
        <w:jc w:val="center"/>
        <w:rPr>
          <w:rFonts w:ascii="华文中宋" w:hAnsi="华文中宋" w:eastAsia="华文中宋" w:cs="宋体"/>
          <w:sz w:val="36"/>
          <w:szCs w:val="36"/>
        </w:rPr>
      </w:pPr>
      <w:r>
        <w:rPr>
          <w:rFonts w:hint="eastAsia" w:ascii="华文中宋" w:hAnsi="华文中宋" w:eastAsia="华文中宋" w:cs="宋体"/>
          <w:sz w:val="36"/>
          <w:szCs w:val="36"/>
        </w:rPr>
        <w:t>法定代表人登记表</w:t>
      </w:r>
    </w:p>
    <w:tbl>
      <w:tblPr>
        <w:tblpPr w:leftFromText="180" w:rightFromText="180" w:vertAnchor="text" w:horzAnchor="page" w:tblpX="9541" w:tblpY="2"/>
        <w:tblW w:w="1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tblGrid>
      <w:tr>
        <w:trPr>
          <w:trHeight w:val="1723" w:hRule="atLeast"/>
        </w:trPr>
        <w:tc>
          <w:tcPr>
            <w:tcW w:w="1101" w:type="dxa"/>
            <w:vAlign w:val="center"/>
          </w:tcPr>
          <w:p>
            <w:pPr>
              <w:spacing w:before="0" w:beforeAutospacing="0" w:after="0" w:afterAutospacing="0"/>
              <w:ind w:left="0" w:right="0"/>
              <w:jc w:val="center"/>
              <w:rPr>
                <w:rFonts w:hint="default" w:ascii="宋体" w:hAnsi="宋体" w:cs="宋体"/>
                <w:sz w:val="20"/>
                <w:szCs w:val="21"/>
              </w:rPr>
            </w:pPr>
            <w:r>
              <w:rPr>
                <w:rFonts w:hint="eastAsia" w:ascii="宋体" w:hAnsi="宋体" w:cs="宋体"/>
                <w:sz w:val="20"/>
                <w:szCs w:val="21"/>
              </w:rPr>
              <w:t>请在此处粘贴本人照片</w:t>
            </w:r>
          </w:p>
        </w:tc>
      </w:tr>
    </w:tbl>
    <w:p>
      <w:pPr>
        <w:ind w:firstLine="480"/>
        <w:rPr>
          <w:rFonts w:ascii="宋体" w:hAnsi="宋体" w:cs="宋体"/>
          <w:sz w:val="24"/>
        </w:rPr>
      </w:pPr>
      <w:r>
        <w:rPr>
          <w:rFonts w:hint="eastAsia" w:ascii="宋体" w:hAnsi="宋体" w:eastAsia="宋体" w:cs="宋体"/>
          <w:kern w:val="0"/>
          <w:sz w:val="24"/>
          <w:szCs w:val="24"/>
          <w:lang w:val="en-US" w:eastAsia="zh-CN" w:bidi="ar-SA"/>
        </w:rPr>
        <w:pict>
          <v:line id="Line 6" o:spid="_x0000_s1281" style="position:absolute;left:0;margin-left:342pt;margin-top:15.6pt;height:0.05pt;width:45pt;rotation:0f;z-index:251709440;"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Line 7" o:spid="_x0000_s1282" style="position:absolute;left:0;margin-left:243pt;margin-top:15.6pt;height:0.05pt;width:45pt;rotation:0f;z-index:251708416;"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Line 8" o:spid="_x0000_s1283" style="position:absolute;left:0;margin-left:162pt;margin-top:15.6pt;height:0.05pt;width:45pt;rotation:0f;z-index:251707392;"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Line 9" o:spid="_x0000_s1284" style="position:absolute;left:0;margin-left:45pt;margin-top:15.6pt;height:0.05pt;width:80.25pt;rotation:0f;z-index:251706368;"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 xml:space="preserve">姓名：            性别：        民族：       出生年月：            </w:t>
      </w:r>
    </w:p>
    <w:p>
      <w:pPr>
        <w:ind w:firstLine="360" w:firstLineChars="150"/>
        <w:rPr>
          <w:rFonts w:ascii="宋体" w:hAnsi="宋体" w:cs="宋体"/>
          <w:sz w:val="24"/>
        </w:rPr>
      </w:pPr>
      <w:r>
        <w:rPr>
          <w:rFonts w:hint="eastAsia" w:ascii="宋体" w:hAnsi="宋体" w:eastAsia="宋体" w:cs="宋体"/>
          <w:kern w:val="0"/>
          <w:sz w:val="24"/>
          <w:szCs w:val="24"/>
          <w:lang w:val="en-US" w:eastAsia="zh-CN" w:bidi="ar-SA"/>
        </w:rPr>
        <w:pict>
          <v:line id="Line 10" o:spid="_x0000_s1285" style="position:absolute;left:0;margin-left:72pt;margin-top:15.6pt;height:0.05pt;width:45pt;rotation:0f;z-index:251710464;"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政治面貌：        家庭住址：      市     县    号院   楼   号</w:t>
      </w:r>
    </w:p>
    <w:p>
      <w:pPr>
        <w:ind w:firstLine="480"/>
        <w:rPr>
          <w:rFonts w:ascii="宋体" w:hAnsi="宋体" w:cs="宋体"/>
          <w:sz w:val="24"/>
        </w:rPr>
      </w:pPr>
      <w:r>
        <w:rPr>
          <w:rFonts w:hint="eastAsia" w:ascii="宋体" w:hAnsi="宋体" w:eastAsia="宋体" w:cs="宋体"/>
          <w:kern w:val="0"/>
          <w:sz w:val="24"/>
          <w:szCs w:val="24"/>
          <w:lang w:val="en-US" w:eastAsia="zh-CN" w:bidi="ar-SA"/>
        </w:rPr>
        <w:pict>
          <v:line id="Line 11" o:spid="_x0000_s1286" style="position:absolute;left:0;margin-left:171pt;margin-top:0pt;height:0.05pt;width:216pt;rotation:0f;z-index:251711488;"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身份证号：</w:t>
      </w:r>
    </w:p>
    <w:p>
      <w:pPr>
        <w:ind w:firstLine="480"/>
        <w:rPr>
          <w:rFonts w:ascii="宋体" w:hAnsi="宋体" w:cs="宋体"/>
          <w:sz w:val="24"/>
        </w:rPr>
      </w:pPr>
      <w:r>
        <w:rPr>
          <w:rFonts w:hint="eastAsia" w:ascii="宋体" w:hAnsi="宋体" w:eastAsia="宋体" w:cs="宋体"/>
          <w:kern w:val="0"/>
          <w:sz w:val="24"/>
          <w:szCs w:val="24"/>
          <w:lang w:val="en-US" w:eastAsia="zh-CN" w:bidi="ar-SA"/>
        </w:rPr>
        <w:pict>
          <v:line id="Line 12" o:spid="_x0000_s1287" style="position:absolute;left:0;margin-left:99pt;margin-top:15.6pt;height:0.05pt;width:288pt;rotation:0f;z-index:251713536;"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Line 13" o:spid="_x0000_s1288" style="position:absolute;left:0;margin-left:72pt;margin-top:0pt;height:0.05pt;width:216pt;rotation:0f;z-index:251712512;"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工作单位及职务：</w:t>
      </w:r>
    </w:p>
    <w:p>
      <w:pPr>
        <w:ind w:firstLine="480"/>
        <w:rPr>
          <w:rFonts w:ascii="宋体" w:hAnsi="宋体" w:cs="宋体"/>
          <w:sz w:val="24"/>
        </w:rPr>
      </w:pPr>
      <w:r>
        <w:rPr>
          <w:rFonts w:hint="eastAsia" w:ascii="宋体" w:hAnsi="宋体" w:cs="宋体"/>
          <w:sz w:val="24"/>
        </w:rPr>
        <w:t>联系电话：</w:t>
      </w:r>
      <w:r>
        <w:rPr>
          <w:rFonts w:hint="eastAsia" w:ascii="宋体" w:hAnsi="宋体" w:cs="宋体"/>
          <w:sz w:val="24"/>
          <w:u w:val="single"/>
        </w:rPr>
        <w:t xml:space="preserve">                       </w:t>
      </w:r>
    </w:p>
    <w:p>
      <w:pPr>
        <w:ind w:firstLine="480"/>
        <w:rPr>
          <w:rFonts w:ascii="宋体" w:hAnsi="宋体" w:cs="宋体"/>
          <w:sz w:val="24"/>
        </w:rPr>
      </w:pPr>
      <w:r>
        <w:rPr>
          <w:rFonts w:hint="eastAsia" w:ascii="宋体" w:hAnsi="宋体" w:cs="宋体"/>
          <w:sz w:val="24"/>
        </w:rPr>
        <w:t>社会团体职务：</w:t>
      </w:r>
      <w:r>
        <w:rPr>
          <w:rFonts w:hint="eastAsia" w:ascii="宋体" w:hAnsi="宋体" w:cs="宋体"/>
          <w:sz w:val="24"/>
          <w:u w:val="single"/>
        </w:rPr>
        <w:t xml:space="preserve">              </w:t>
      </w:r>
      <w:r>
        <w:rPr>
          <w:rFonts w:hint="eastAsia" w:ascii="宋体" w:hAnsi="宋体" w:cs="宋体"/>
          <w:sz w:val="24"/>
        </w:rPr>
        <w:t>兼职□ 专职□是否离退休是□ 否□</w:t>
      </w:r>
    </w:p>
    <w:p>
      <w:pPr>
        <w:ind w:firstLine="480"/>
        <w:rPr>
          <w:rFonts w:ascii="宋体" w:hAnsi="宋体" w:cs="宋体"/>
          <w:sz w:val="24"/>
        </w:rPr>
      </w:pPr>
      <w:r>
        <w:rPr>
          <w:rFonts w:hint="eastAsia" w:ascii="宋体" w:hAnsi="宋体" w:cs="宋体"/>
          <w:sz w:val="24"/>
        </w:rPr>
        <w:t xml:space="preserve">    </w:t>
      </w:r>
    </w:p>
    <w:tbl>
      <w:tblPr>
        <w:tblW w:w="91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
        <w:gridCol w:w="1644"/>
        <w:gridCol w:w="3845"/>
        <w:gridCol w:w="720"/>
        <w:gridCol w:w="2865"/>
        <w:gridCol w:w="30"/>
      </w:tblGrid>
      <w:tr>
        <w:trPr>
          <w:gridBefore w:val="1"/>
          <w:wBefore w:w="34" w:type="dxa"/>
          <w:trHeight w:val="2390" w:hRule="atLeast"/>
          <w:jc w:val="center"/>
        </w:trPr>
        <w:tc>
          <w:tcPr>
            <w:tcW w:w="5489" w:type="dxa"/>
            <w:gridSpan w:val="2"/>
            <w:vAlign w:val="top"/>
          </w:tcPr>
          <w:p>
            <w:pPr>
              <w:spacing w:before="0" w:beforeAutospacing="0" w:after="0" w:afterAutospacing="0"/>
              <w:ind w:left="0" w:right="0" w:firstLine="2160" w:firstLineChars="900"/>
              <w:rPr>
                <w:rFonts w:hint="default" w:ascii="宋体" w:hAnsi="宋体" w:cs="宋体"/>
                <w:sz w:val="24"/>
                <w:szCs w:val="20"/>
              </w:rPr>
            </w:pPr>
            <w:r>
              <w:rPr>
                <w:rFonts w:hint="eastAsia" w:ascii="宋体" w:hAnsi="宋体" w:cs="宋体"/>
                <w:sz w:val="24"/>
                <w:szCs w:val="20"/>
              </w:rPr>
              <w:t>承诺书</w:t>
            </w:r>
          </w:p>
          <w:p>
            <w:pPr>
              <w:spacing w:before="0" w:beforeAutospacing="0" w:after="0" w:afterAutospacing="0"/>
              <w:ind w:left="0" w:right="0" w:firstLine="360" w:firstLineChars="150"/>
              <w:rPr>
                <w:rFonts w:hint="default" w:ascii="宋体" w:hAnsi="宋体" w:cs="宋体"/>
                <w:sz w:val="24"/>
                <w:szCs w:val="20"/>
              </w:rPr>
            </w:pPr>
            <w:r>
              <w:rPr>
                <w:rFonts w:hint="eastAsia" w:ascii="宋体" w:hAnsi="宋体" w:cs="宋体"/>
                <w:sz w:val="24"/>
                <w:szCs w:val="20"/>
              </w:rPr>
              <w:t>本人愿意作为</w:t>
            </w:r>
            <w:r>
              <w:rPr>
                <w:rFonts w:hint="eastAsia" w:ascii="宋体" w:hAnsi="宋体" w:cs="宋体"/>
                <w:sz w:val="24"/>
                <w:szCs w:val="20"/>
                <w:u w:val="single"/>
              </w:rPr>
              <w:t xml:space="preserve">                 </w:t>
            </w:r>
            <w:r>
              <w:rPr>
                <w:rFonts w:hint="eastAsia" w:ascii="宋体" w:hAnsi="宋体" w:cs="宋体"/>
                <w:sz w:val="24"/>
                <w:szCs w:val="20"/>
              </w:rPr>
              <w:t>的法定代表人，依据法律和章程的规定，行使权利，承担义务，并承诺不再担任其他社会团体法定代表人。本人无违法犯罪记录，无全国法院失信被执行人记录，对自己所提供材料的真实性、合法性负责。</w:t>
            </w:r>
          </w:p>
          <w:p>
            <w:pPr>
              <w:spacing w:before="0" w:beforeAutospacing="0" w:after="0" w:afterAutospacing="0"/>
              <w:ind w:left="0" w:right="0" w:firstLine="360" w:firstLineChars="150"/>
              <w:rPr>
                <w:rFonts w:hint="default" w:ascii="宋体" w:hAnsi="宋体" w:cs="宋体"/>
                <w:sz w:val="24"/>
                <w:szCs w:val="20"/>
              </w:rPr>
            </w:pPr>
            <w:r>
              <w:rPr>
                <w:rFonts w:hint="eastAsia" w:ascii="宋体" w:hAnsi="宋体" w:cs="宋体"/>
                <w:sz w:val="24"/>
                <w:szCs w:val="20"/>
              </w:rPr>
              <w:t>本人签名：          年    月     日</w:t>
            </w:r>
          </w:p>
          <w:p>
            <w:pPr>
              <w:spacing w:before="0" w:beforeAutospacing="0" w:after="0" w:afterAutospacing="0"/>
              <w:ind w:left="0" w:right="0" w:firstLine="480"/>
              <w:rPr>
                <w:rFonts w:hint="default" w:ascii="宋体" w:hAnsi="宋体" w:cs="宋体"/>
                <w:sz w:val="24"/>
                <w:szCs w:val="20"/>
              </w:rPr>
            </w:pPr>
          </w:p>
        </w:tc>
        <w:tc>
          <w:tcPr>
            <w:tcW w:w="3615" w:type="dxa"/>
            <w:gridSpan w:val="3"/>
            <w:vAlign w:val="top"/>
          </w:tcPr>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840" w:firstLineChars="350"/>
              <w:jc w:val="left"/>
              <w:rPr>
                <w:rFonts w:hint="default" w:ascii="宋体" w:hAnsi="宋体" w:cs="宋体"/>
                <w:sz w:val="24"/>
                <w:szCs w:val="20"/>
              </w:rPr>
            </w:pPr>
            <w:r>
              <w:rPr>
                <w:rFonts w:hint="eastAsia" w:ascii="宋体" w:hAnsi="宋体" w:cs="宋体"/>
                <w:sz w:val="24"/>
                <w:szCs w:val="20"/>
              </w:rPr>
              <w:t>法定代表人身份证</w:t>
            </w:r>
          </w:p>
          <w:p>
            <w:pPr>
              <w:widowControl/>
              <w:spacing w:before="0" w:beforeAutospacing="0" w:after="0" w:afterAutospacing="0"/>
              <w:ind w:left="0" w:right="0" w:firstLine="1080" w:firstLineChars="450"/>
              <w:jc w:val="left"/>
              <w:rPr>
                <w:rFonts w:hint="default" w:ascii="宋体" w:hAnsi="宋体" w:cs="宋体"/>
                <w:sz w:val="24"/>
                <w:szCs w:val="20"/>
              </w:rPr>
            </w:pPr>
            <w:r>
              <w:rPr>
                <w:rFonts w:hint="eastAsia" w:ascii="宋体" w:hAnsi="宋体" w:cs="宋体"/>
                <w:sz w:val="24"/>
                <w:szCs w:val="20"/>
              </w:rPr>
              <w:t>复印件粘贴处</w:t>
            </w:r>
          </w:p>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480"/>
              <w:jc w:val="left"/>
              <w:rPr>
                <w:rFonts w:hint="default" w:ascii="宋体" w:hAnsi="宋体" w:cs="宋体"/>
                <w:sz w:val="24"/>
                <w:szCs w:val="20"/>
              </w:rPr>
            </w:pPr>
          </w:p>
          <w:p>
            <w:pPr>
              <w:spacing w:before="0" w:beforeAutospacing="0" w:after="0" w:afterAutospacing="0"/>
              <w:ind w:left="0" w:right="0" w:firstLine="480"/>
              <w:rPr>
                <w:rFonts w:hint="default" w:ascii="宋体" w:hAnsi="宋体" w:cs="宋体"/>
                <w:sz w:val="24"/>
                <w:szCs w:val="20"/>
              </w:rPr>
            </w:pPr>
          </w:p>
          <w:p>
            <w:pPr>
              <w:spacing w:before="0" w:beforeAutospacing="0" w:after="0" w:afterAutospacing="0"/>
              <w:ind w:left="0" w:right="0" w:firstLine="480"/>
              <w:rPr>
                <w:rFonts w:hint="default" w:ascii="宋体" w:hAnsi="宋体" w:cs="宋体"/>
                <w:sz w:val="24"/>
                <w:szCs w:val="20"/>
              </w:rPr>
            </w:pPr>
          </w:p>
        </w:tc>
      </w:tr>
      <w:tr>
        <w:trPr>
          <w:gridBefore w:val="1"/>
          <w:wBefore w:w="34" w:type="dxa"/>
          <w:trHeight w:val="2633" w:hRule="atLeast"/>
          <w:jc w:val="center"/>
        </w:trPr>
        <w:tc>
          <w:tcPr>
            <w:tcW w:w="9104" w:type="dxa"/>
            <w:gridSpan w:val="5"/>
            <w:vAlign w:val="top"/>
          </w:tcPr>
          <w:p>
            <w:pPr>
              <w:spacing w:before="0" w:beforeAutospacing="0" w:after="0" w:afterAutospacing="0" w:line="440" w:lineRule="exact"/>
              <w:ind w:left="0" w:right="0"/>
              <w:jc w:val="center"/>
              <w:rPr>
                <w:rFonts w:hint="default" w:ascii="宋体" w:hAnsi="宋体" w:cs="宋体"/>
                <w:sz w:val="24"/>
                <w:szCs w:val="20"/>
              </w:rPr>
            </w:pPr>
            <w:r>
              <w:rPr>
                <w:rFonts w:hint="eastAsia" w:ascii="宋体" w:hAnsi="宋体" w:cs="宋体"/>
                <w:sz w:val="24"/>
                <w:szCs w:val="20"/>
              </w:rPr>
              <w:t>简   历</w:t>
            </w:r>
          </w:p>
          <w:p>
            <w:pPr>
              <w:spacing w:before="0" w:beforeAutospacing="0" w:after="0" w:afterAutospacing="0" w:line="440" w:lineRule="exact"/>
              <w:ind w:left="0" w:right="0" w:firstLine="480"/>
              <w:rPr>
                <w:rFonts w:hint="default" w:ascii="宋体" w:hAnsi="宋体" w:cs="宋体"/>
                <w:sz w:val="24"/>
                <w:szCs w:val="20"/>
              </w:rPr>
            </w:pPr>
            <w:r>
              <w:rPr>
                <w:rFonts w:hint="eastAsia" w:ascii="宋体" w:hAnsi="宋体" w:cs="宋体"/>
                <w:sz w:val="24"/>
                <w:szCs w:val="20"/>
              </w:rPr>
              <w:t xml:space="preserve">  </w:t>
            </w:r>
          </w:p>
        </w:tc>
      </w:tr>
      <w:tr>
        <w:trPr>
          <w:gridBefore w:val="1"/>
          <w:wBefore w:w="34" w:type="dxa"/>
          <w:trHeight w:val="2633" w:hRule="atLeast"/>
          <w:jc w:val="center"/>
        </w:trPr>
        <w:tc>
          <w:tcPr>
            <w:tcW w:w="1644" w:type="dxa"/>
            <w:vAlign w:val="top"/>
          </w:tcPr>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社团负责人</w:t>
            </w: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 xml:space="preserve">     签字：</w:t>
            </w:r>
          </w:p>
          <w:p>
            <w:pPr>
              <w:spacing w:before="0" w:beforeAutospacing="0" w:after="0" w:afterAutospacing="0"/>
              <w:ind w:left="0" w:right="0"/>
              <w:rPr>
                <w:rFonts w:hint="default" w:ascii="宋体" w:hAnsi="宋体" w:cs="宋体"/>
                <w:sz w:val="24"/>
                <w:szCs w:val="20"/>
              </w:rPr>
            </w:pPr>
          </w:p>
          <w:p>
            <w:pPr>
              <w:spacing w:before="0" w:beforeAutospacing="0" w:after="0" w:afterAutospacing="0" w:line="440" w:lineRule="exact"/>
              <w:ind w:left="0" w:right="0"/>
              <w:jc w:val="center"/>
              <w:rPr>
                <w:rFonts w:hint="default" w:ascii="宋体" w:hAnsi="宋体" w:cs="宋体"/>
                <w:sz w:val="24"/>
                <w:szCs w:val="20"/>
              </w:rPr>
            </w:pPr>
            <w:r>
              <w:rPr>
                <w:rFonts w:hint="eastAsia" w:ascii="宋体" w:hAnsi="宋体" w:cs="宋体"/>
                <w:sz w:val="24"/>
                <w:szCs w:val="20"/>
              </w:rPr>
              <w:t xml:space="preserve">  年  月  日</w:t>
            </w:r>
          </w:p>
        </w:tc>
        <w:tc>
          <w:tcPr>
            <w:tcW w:w="4565" w:type="dxa"/>
            <w:gridSpan w:val="2"/>
            <w:vAlign w:val="top"/>
          </w:tcPr>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所在单位人事部门意见</w:t>
            </w:r>
          </w:p>
          <w:p>
            <w:pPr>
              <w:spacing w:before="0" w:beforeAutospacing="0" w:after="0" w:afterAutospacing="0"/>
              <w:ind w:left="1080" w:right="0"/>
              <w:rPr>
                <w:rFonts w:hint="default" w:ascii="宋体" w:hAnsi="宋体" w:cs="宋体"/>
                <w:sz w:val="24"/>
                <w:szCs w:val="20"/>
              </w:rPr>
            </w:pPr>
            <w:r>
              <w:rPr>
                <w:rFonts w:hint="eastAsia" w:ascii="宋体" w:hAnsi="宋体" w:cs="宋体"/>
                <w:sz w:val="24"/>
                <w:szCs w:val="20"/>
              </w:rPr>
              <w:t xml:space="preserve">   兹证明以上情况属实，。该同志具备完</w:t>
            </w:r>
          </w:p>
          <w:p>
            <w:pPr>
              <w:spacing w:before="0" w:beforeAutospacing="0" w:after="0" w:afterAutospacing="0"/>
              <w:ind w:left="1080" w:right="0"/>
              <w:rPr>
                <w:rFonts w:hint="default" w:ascii="宋体" w:hAnsi="宋体" w:cs="宋体"/>
                <w:sz w:val="24"/>
                <w:szCs w:val="20"/>
              </w:rPr>
            </w:pPr>
            <w:r>
              <w:rPr>
                <w:rFonts w:hint="eastAsia" w:ascii="宋体" w:hAnsi="宋体" w:cs="宋体"/>
                <w:sz w:val="24"/>
                <w:szCs w:val="20"/>
              </w:rPr>
              <w:t>全民事行为能力，未曾受到剥夺政治权利</w:t>
            </w:r>
          </w:p>
          <w:p>
            <w:pPr>
              <w:spacing w:before="0" w:beforeAutospacing="0" w:after="0" w:afterAutospacing="0"/>
              <w:ind w:left="1080" w:right="0"/>
              <w:rPr>
                <w:rFonts w:hint="default" w:ascii="宋体" w:hAnsi="宋体" w:cs="宋体"/>
                <w:sz w:val="24"/>
                <w:szCs w:val="20"/>
                <w:u w:val="single"/>
              </w:rPr>
            </w:pPr>
            <w:r>
              <w:rPr>
                <w:rFonts w:hint="eastAsia" w:ascii="宋体" w:hAnsi="宋体" w:cs="宋体"/>
                <w:sz w:val="24"/>
                <w:szCs w:val="20"/>
              </w:rPr>
              <w:t>的刑事处罚，同意在拟成立的</w:t>
            </w:r>
            <w:r>
              <w:rPr>
                <w:rFonts w:hint="eastAsia" w:ascii="宋体" w:hAnsi="宋体" w:cs="宋体"/>
                <w:sz w:val="24"/>
                <w:szCs w:val="20"/>
                <w:u w:val="single"/>
              </w:rPr>
              <w:t xml:space="preserve">           </w:t>
            </w:r>
          </w:p>
          <w:p>
            <w:pPr>
              <w:spacing w:before="0" w:beforeAutospacing="0" w:after="0" w:afterAutospacing="0"/>
              <w:ind w:left="1080" w:right="0"/>
              <w:rPr>
                <w:rFonts w:hint="default" w:ascii="宋体" w:hAnsi="宋体" w:cs="宋体"/>
                <w:sz w:val="24"/>
                <w:szCs w:val="20"/>
              </w:rPr>
            </w:pPr>
            <w:r>
              <w:rPr>
                <w:rFonts w:hint="eastAsia" w:ascii="宋体" w:hAnsi="宋体" w:cs="宋体"/>
                <w:sz w:val="24"/>
                <w:szCs w:val="20"/>
              </w:rPr>
              <w:t>担任法定代表人，</w:t>
            </w:r>
          </w:p>
          <w:p>
            <w:pPr>
              <w:spacing w:before="0" w:beforeAutospacing="0" w:after="0" w:afterAutospacing="0"/>
              <w:ind w:left="945" w:leftChars="450" w:right="0"/>
              <w:rPr>
                <w:rFonts w:hint="default" w:ascii="宋体" w:hAnsi="宋体" w:cs="宋体"/>
                <w:sz w:val="24"/>
                <w:szCs w:val="20"/>
              </w:rPr>
            </w:pPr>
          </w:p>
          <w:p>
            <w:pPr>
              <w:spacing w:before="0" w:beforeAutospacing="0" w:after="0" w:afterAutospacing="0"/>
              <w:ind w:left="945" w:leftChars="450" w:right="0"/>
              <w:rPr>
                <w:rFonts w:hint="default" w:ascii="宋体" w:hAnsi="宋体" w:cs="宋体"/>
                <w:sz w:val="24"/>
                <w:szCs w:val="20"/>
              </w:rPr>
            </w:pPr>
            <w:r>
              <w:rPr>
                <w:rFonts w:hint="eastAsia" w:ascii="宋体" w:hAnsi="宋体" w:cs="宋体"/>
                <w:sz w:val="24"/>
                <w:szCs w:val="20"/>
              </w:rPr>
              <w:t xml:space="preserve">             盖  章</w:t>
            </w:r>
          </w:p>
          <w:p>
            <w:pPr>
              <w:spacing w:before="0" w:beforeAutospacing="0" w:after="0" w:afterAutospacing="0" w:line="440" w:lineRule="exact"/>
              <w:ind w:left="0" w:right="0"/>
              <w:jc w:val="center"/>
              <w:rPr>
                <w:rFonts w:hint="default" w:ascii="宋体" w:hAnsi="宋体" w:cs="宋体"/>
                <w:sz w:val="24"/>
                <w:szCs w:val="20"/>
              </w:rPr>
            </w:pPr>
            <w:r>
              <w:rPr>
                <w:rFonts w:hint="eastAsia" w:ascii="宋体" w:hAnsi="宋体" w:cs="宋体"/>
                <w:sz w:val="24"/>
                <w:szCs w:val="20"/>
              </w:rPr>
              <w:t xml:space="preserve">                    年   月   日</w:t>
            </w:r>
          </w:p>
        </w:tc>
        <w:tc>
          <w:tcPr>
            <w:tcW w:w="2895" w:type="dxa"/>
            <w:gridSpan w:val="2"/>
            <w:vAlign w:val="top"/>
          </w:tcPr>
          <w:p>
            <w:pPr>
              <w:spacing w:before="0" w:beforeAutospacing="0" w:after="0" w:afterAutospacing="0"/>
              <w:ind w:left="0" w:right="0"/>
              <w:rPr>
                <w:rFonts w:hint="default" w:ascii="宋体" w:hAnsi="宋体" w:cs="宋体"/>
                <w:b/>
                <w:bCs/>
                <w:sz w:val="24"/>
                <w:szCs w:val="20"/>
              </w:rPr>
            </w:pPr>
            <w:r>
              <w:rPr>
                <w:rFonts w:hint="eastAsia" w:ascii="宋体" w:hAnsi="宋体" w:cs="宋体"/>
                <w:sz w:val="24"/>
                <w:szCs w:val="20"/>
              </w:rPr>
              <w:t>本人党组织审核意见</w:t>
            </w:r>
          </w:p>
          <w:p>
            <w:pPr>
              <w:spacing w:before="0" w:beforeAutospacing="0" w:after="0" w:afterAutospacing="0"/>
              <w:ind w:left="0" w:right="0"/>
              <w:rPr>
                <w:rFonts w:hint="default" w:ascii="宋体" w:hAnsi="宋体" w:cs="宋体"/>
                <w:b/>
                <w:bCs/>
                <w:sz w:val="24"/>
                <w:szCs w:val="20"/>
              </w:rPr>
            </w:pPr>
          </w:p>
          <w:p>
            <w:pPr>
              <w:spacing w:before="0" w:beforeAutospacing="0" w:after="0" w:afterAutospacing="0"/>
              <w:ind w:left="0" w:right="0"/>
              <w:rPr>
                <w:rFonts w:hint="default" w:ascii="宋体" w:hAnsi="宋体" w:cs="宋体"/>
                <w:b/>
                <w:bCs/>
                <w:sz w:val="24"/>
                <w:szCs w:val="20"/>
              </w:rPr>
            </w:pPr>
          </w:p>
          <w:p>
            <w:pPr>
              <w:spacing w:before="0" w:beforeAutospacing="0" w:after="0" w:afterAutospacing="0"/>
              <w:ind w:left="945" w:leftChars="450" w:right="0"/>
              <w:rPr>
                <w:rFonts w:hint="default" w:ascii="宋体" w:hAnsi="宋体" w:cs="宋体"/>
                <w:sz w:val="24"/>
                <w:szCs w:val="20"/>
              </w:rPr>
            </w:pPr>
          </w:p>
          <w:p>
            <w:pPr>
              <w:spacing w:before="0" w:beforeAutospacing="0" w:after="0" w:afterAutospacing="0"/>
              <w:ind w:left="945" w:leftChars="450" w:right="0"/>
              <w:rPr>
                <w:rFonts w:hint="default" w:ascii="宋体" w:hAnsi="宋体" w:cs="宋体"/>
                <w:sz w:val="24"/>
                <w:szCs w:val="20"/>
              </w:rPr>
            </w:pPr>
          </w:p>
          <w:p>
            <w:pPr>
              <w:spacing w:before="0" w:beforeAutospacing="0" w:after="0" w:afterAutospacing="0"/>
              <w:ind w:left="945" w:leftChars="450" w:right="0"/>
              <w:rPr>
                <w:rFonts w:hint="default" w:ascii="宋体" w:hAnsi="宋体" w:cs="宋体"/>
                <w:sz w:val="24"/>
                <w:szCs w:val="20"/>
              </w:rPr>
            </w:pPr>
            <w:r>
              <w:rPr>
                <w:rFonts w:hint="eastAsia" w:ascii="宋体" w:hAnsi="宋体" w:cs="宋体"/>
                <w:sz w:val="24"/>
                <w:szCs w:val="20"/>
              </w:rPr>
              <w:t>盖  章</w:t>
            </w:r>
          </w:p>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 xml:space="preserve">         </w:t>
            </w:r>
          </w:p>
          <w:p>
            <w:pPr>
              <w:spacing w:before="0" w:beforeAutospacing="0" w:after="0" w:afterAutospacing="0" w:line="440" w:lineRule="exact"/>
              <w:ind w:left="0" w:right="0"/>
              <w:jc w:val="center"/>
              <w:rPr>
                <w:rFonts w:hint="default" w:ascii="宋体" w:hAnsi="宋体" w:cs="宋体"/>
                <w:sz w:val="24"/>
                <w:szCs w:val="20"/>
              </w:rPr>
            </w:pPr>
            <w:r>
              <w:rPr>
                <w:rFonts w:hint="eastAsia" w:ascii="宋体" w:hAnsi="宋体" w:cs="宋体"/>
                <w:sz w:val="24"/>
                <w:szCs w:val="20"/>
              </w:rPr>
              <w:t xml:space="preserve">     年  月  日</w:t>
            </w:r>
          </w:p>
        </w:tc>
      </w:tr>
      <w:tr>
        <w:trPr>
          <w:gridAfter w:val="1"/>
          <w:wAfter w:w="30" w:type="dxa"/>
          <w:jc w:val="center"/>
        </w:trPr>
        <w:tc>
          <w:tcPr>
            <w:tcW w:w="9108" w:type="dxa"/>
            <w:gridSpan w:val="5"/>
            <w:tcBorders>
              <w:top w:val="nil"/>
              <w:left w:val="nil"/>
              <w:bottom w:val="nil"/>
              <w:right w:val="nil"/>
            </w:tcBorders>
            <w:vAlign w:val="top"/>
          </w:tcPr>
          <w:p>
            <w:pPr>
              <w:spacing w:before="0" w:beforeAutospacing="0" w:after="0" w:afterAutospacing="0"/>
              <w:ind w:left="0" w:right="0" w:firstLine="420" w:firstLineChars="200"/>
              <w:rPr>
                <w:rFonts w:hint="default" w:ascii="宋体" w:hAnsi="宋体" w:cs="宋体"/>
                <w:sz w:val="20"/>
                <w:szCs w:val="21"/>
              </w:rPr>
            </w:pPr>
          </w:p>
          <w:p>
            <w:pPr>
              <w:spacing w:before="0" w:beforeAutospacing="0" w:after="0" w:afterAutospacing="0"/>
              <w:ind w:left="0" w:right="0" w:firstLine="420" w:firstLineChars="200"/>
              <w:rPr>
                <w:rFonts w:hint="default" w:ascii="宋体" w:hAnsi="宋体" w:cs="宋体"/>
                <w:sz w:val="20"/>
                <w:szCs w:val="21"/>
              </w:rPr>
            </w:pPr>
            <w:r>
              <w:rPr>
                <w:rFonts w:hint="eastAsia" w:ascii="宋体" w:hAnsi="宋体" w:cs="宋体"/>
                <w:sz w:val="20"/>
                <w:szCs w:val="21"/>
              </w:rPr>
              <w:t>注：1、本社会团体法定代表人不得同时担任其它社会团体的法定代表人。</w:t>
            </w:r>
          </w:p>
          <w:p>
            <w:pPr>
              <w:spacing w:before="0" w:beforeAutospacing="0" w:after="0" w:afterAutospacing="0"/>
              <w:ind w:left="0" w:right="0" w:firstLine="420"/>
              <w:rPr>
                <w:rFonts w:hint="default" w:ascii="宋体" w:hAnsi="宋体" w:cs="宋体"/>
                <w:sz w:val="20"/>
                <w:szCs w:val="21"/>
              </w:rPr>
            </w:pPr>
            <w:r>
              <w:rPr>
                <w:rFonts w:hint="eastAsia" w:ascii="宋体" w:hAnsi="宋体" w:cs="宋体"/>
                <w:sz w:val="20"/>
                <w:szCs w:val="21"/>
              </w:rPr>
              <w:t xml:space="preserve">        2、本社会团体法定代表人应是未曾受过剥夺政治权利刑事处罚，且具有完全民事行为</w:t>
            </w:r>
          </w:p>
          <w:p>
            <w:pPr>
              <w:spacing w:before="0" w:beforeAutospacing="0" w:after="0" w:afterAutospacing="0"/>
              <w:ind w:left="0" w:right="0" w:firstLine="420"/>
              <w:rPr>
                <w:rFonts w:hint="default" w:ascii="宋体" w:hAnsi="宋体" w:cs="宋体"/>
                <w:sz w:val="20"/>
                <w:szCs w:val="21"/>
              </w:rPr>
            </w:pPr>
            <w:r>
              <w:rPr>
                <w:rFonts w:hint="eastAsia" w:ascii="宋体" w:hAnsi="宋体" w:cs="宋体"/>
                <w:sz w:val="20"/>
                <w:szCs w:val="21"/>
              </w:rPr>
              <w:t xml:space="preserve">           能力的。</w:t>
            </w:r>
          </w:p>
          <w:p>
            <w:pPr>
              <w:spacing w:before="0" w:beforeAutospacing="0" w:after="0" w:afterAutospacing="0"/>
              <w:ind w:left="0" w:right="0" w:firstLine="420"/>
              <w:rPr>
                <w:rFonts w:hint="default" w:ascii="宋体" w:hAnsi="宋体" w:cs="宋体"/>
                <w:sz w:val="20"/>
                <w:szCs w:val="21"/>
              </w:rPr>
            </w:pPr>
            <w:r>
              <w:rPr>
                <w:rFonts w:hint="eastAsia" w:ascii="宋体" w:hAnsi="宋体" w:cs="宋体"/>
                <w:sz w:val="20"/>
                <w:szCs w:val="21"/>
              </w:rPr>
              <w:t xml:space="preserve">        3、请逐项认真完整填写,不要遗漏。单位、地址都要全称。</w:t>
            </w:r>
          </w:p>
        </w:tc>
      </w:tr>
    </w:tbl>
    <w:p>
      <w:pPr>
        <w:widowControl/>
        <w:ind w:firstLine="420"/>
        <w:jc w:val="left"/>
        <w:rPr>
          <w:rFonts w:ascii="华文中宋" w:hAnsi="华文中宋" w:eastAsia="华文中宋" w:cs="宋体"/>
          <w:sz w:val="36"/>
          <w:szCs w:val="36"/>
        </w:rPr>
      </w:pPr>
      <w:r>
        <w:rPr>
          <w:rFonts w:ascii="宋体" w:hAnsi="宋体" w:cs="宋体"/>
          <w:szCs w:val="21"/>
        </w:rPr>
        <w:br w:type="page"/>
      </w:r>
      <w:r>
        <w:rPr>
          <w:rFonts w:hint="eastAsia" w:ascii="宋体" w:hAnsi="宋体" w:cs="宋体"/>
          <w:b/>
          <w:bCs/>
          <w:sz w:val="32"/>
          <w:szCs w:val="21"/>
        </w:rPr>
        <w:t xml:space="preserve">                </w:t>
      </w:r>
      <w:r>
        <w:rPr>
          <w:rFonts w:hint="eastAsia" w:ascii="宋体" w:hAnsi="宋体" w:cs="宋体"/>
          <w:b/>
          <w:bCs/>
          <w:sz w:val="36"/>
          <w:szCs w:val="36"/>
        </w:rPr>
        <w:t xml:space="preserve">  </w:t>
      </w:r>
      <w:r>
        <w:rPr>
          <w:rFonts w:hint="eastAsia" w:ascii="华文中宋" w:hAnsi="华文中宋" w:eastAsia="华文中宋" w:cs="宋体"/>
          <w:sz w:val="36"/>
          <w:szCs w:val="36"/>
        </w:rPr>
        <w:t>负责人备案表</w:t>
      </w:r>
    </w:p>
    <w:tbl>
      <w:tblPr>
        <w:tblpPr w:leftFromText="180" w:rightFromText="180" w:vertAnchor="text" w:horzAnchor="page" w:tblpX="9541" w:tblpY="2"/>
        <w:tblW w:w="1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tblGrid>
      <w:tr>
        <w:trPr>
          <w:trHeight w:val="1723" w:hRule="atLeast"/>
        </w:trPr>
        <w:tc>
          <w:tcPr>
            <w:tcW w:w="1101" w:type="dxa"/>
            <w:vAlign w:val="center"/>
          </w:tcPr>
          <w:p>
            <w:pPr>
              <w:spacing w:before="0" w:beforeAutospacing="0" w:after="0" w:afterAutospacing="0"/>
              <w:ind w:left="0" w:right="0"/>
              <w:jc w:val="center"/>
              <w:rPr>
                <w:rFonts w:hint="default" w:ascii="宋体" w:hAnsi="宋体" w:cs="宋体"/>
                <w:sz w:val="20"/>
                <w:szCs w:val="21"/>
              </w:rPr>
            </w:pPr>
            <w:r>
              <w:rPr>
                <w:rFonts w:hint="eastAsia" w:ascii="宋体" w:hAnsi="宋体" w:cs="宋体"/>
                <w:sz w:val="20"/>
                <w:szCs w:val="21"/>
              </w:rPr>
              <w:t>请在此处粘贴本人照片</w:t>
            </w:r>
          </w:p>
        </w:tc>
      </w:tr>
    </w:tbl>
    <w:p>
      <w:pPr>
        <w:ind w:firstLine="480"/>
        <w:rPr>
          <w:rFonts w:ascii="宋体" w:hAnsi="宋体" w:cs="宋体"/>
          <w:sz w:val="24"/>
        </w:rPr>
      </w:pPr>
      <w:r>
        <w:rPr>
          <w:rFonts w:hint="eastAsia" w:ascii="宋体" w:hAnsi="宋体" w:eastAsia="宋体" w:cs="宋体"/>
          <w:kern w:val="0"/>
          <w:sz w:val="24"/>
          <w:szCs w:val="24"/>
          <w:lang w:val="en-US" w:eastAsia="zh-CN" w:bidi="ar-SA"/>
        </w:rPr>
        <w:pict>
          <v:line id="直线 16" o:spid="_x0000_s1289" style="position:absolute;left:0;margin-left:342pt;margin-top:15.6pt;height:0.05pt;width:45pt;rotation:0f;z-index:251717632;"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线 17" o:spid="_x0000_s1290" style="position:absolute;left:0;margin-left:243pt;margin-top:15.6pt;height:0.05pt;width:45pt;rotation:0f;z-index:251716608;"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线 18" o:spid="_x0000_s1291" style="position:absolute;left:0;margin-left:162pt;margin-top:15.6pt;height:0.05pt;width:45pt;rotation:0f;z-index:251715584;"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线 19" o:spid="_x0000_s1292" style="position:absolute;left:0;margin-left:45pt;margin-top:15.6pt;height:0.05pt;width:80.25pt;rotation:0f;z-index:251714560;"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 xml:space="preserve">姓名：            性别：        民族：       出生年月：            </w:t>
      </w:r>
    </w:p>
    <w:p>
      <w:pPr>
        <w:ind w:firstLine="360" w:firstLineChars="150"/>
        <w:rPr>
          <w:rFonts w:ascii="宋体" w:hAnsi="宋体" w:cs="宋体"/>
          <w:sz w:val="24"/>
        </w:rPr>
      </w:pPr>
      <w:r>
        <w:rPr>
          <w:rFonts w:hint="eastAsia" w:ascii="宋体" w:hAnsi="宋体" w:eastAsia="宋体" w:cs="宋体"/>
          <w:kern w:val="0"/>
          <w:sz w:val="24"/>
          <w:szCs w:val="24"/>
          <w:lang w:val="en-US" w:eastAsia="zh-CN" w:bidi="ar-SA"/>
        </w:rPr>
        <w:pict>
          <v:line id="直线 20" o:spid="_x0000_s1293" style="position:absolute;left:0;margin-left:72pt;margin-top:15.6pt;height:0.05pt;width:45pt;rotation:0f;z-index:251718656;"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政治面貌：        家庭住址：      市     县    号院   楼   号</w:t>
      </w:r>
    </w:p>
    <w:p>
      <w:pPr>
        <w:ind w:firstLine="480"/>
        <w:rPr>
          <w:rFonts w:ascii="宋体" w:hAnsi="宋体" w:cs="宋体"/>
          <w:sz w:val="24"/>
        </w:rPr>
      </w:pPr>
      <w:r>
        <w:rPr>
          <w:rFonts w:hint="eastAsia" w:ascii="宋体" w:hAnsi="宋体" w:eastAsia="宋体" w:cs="宋体"/>
          <w:kern w:val="0"/>
          <w:sz w:val="24"/>
          <w:szCs w:val="24"/>
          <w:lang w:val="en-US" w:eastAsia="zh-CN" w:bidi="ar-SA"/>
        </w:rPr>
        <w:pict>
          <v:line id="直线 21" o:spid="_x0000_s1294" style="position:absolute;left:0;margin-left:171pt;margin-top:0pt;height:0.05pt;width:216pt;rotation:0f;z-index:251719680;"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身份证号：</w:t>
      </w:r>
    </w:p>
    <w:p>
      <w:pPr>
        <w:ind w:firstLine="480"/>
        <w:rPr>
          <w:rFonts w:ascii="宋体" w:hAnsi="宋体" w:cs="宋体"/>
          <w:sz w:val="24"/>
        </w:rPr>
      </w:pPr>
      <w:r>
        <w:rPr>
          <w:rFonts w:hint="eastAsia" w:ascii="宋体" w:hAnsi="宋体" w:eastAsia="宋体" w:cs="宋体"/>
          <w:kern w:val="0"/>
          <w:sz w:val="24"/>
          <w:szCs w:val="24"/>
          <w:lang w:val="en-US" w:eastAsia="zh-CN" w:bidi="ar-SA"/>
        </w:rPr>
        <w:pict>
          <v:line id="直线 22" o:spid="_x0000_s1295" style="position:absolute;left:0;margin-left:99pt;margin-top:15.6pt;height:0.05pt;width:288pt;rotation:0f;z-index:251721728;"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线 23" o:spid="_x0000_s1296" style="position:absolute;left:0;margin-left:72pt;margin-top:0pt;height:0.05pt;width:216pt;rotation:0f;z-index:251720704;"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工作单位及职务：</w:t>
      </w:r>
    </w:p>
    <w:p>
      <w:pPr>
        <w:ind w:firstLine="480"/>
        <w:rPr>
          <w:rFonts w:ascii="宋体" w:hAnsi="宋体" w:cs="宋体"/>
          <w:sz w:val="24"/>
        </w:rPr>
      </w:pPr>
      <w:r>
        <w:rPr>
          <w:rFonts w:hint="eastAsia" w:ascii="宋体" w:hAnsi="宋体" w:cs="宋体"/>
          <w:sz w:val="24"/>
        </w:rPr>
        <w:t>联系电话：</w:t>
      </w:r>
      <w:r>
        <w:rPr>
          <w:rFonts w:hint="eastAsia" w:ascii="宋体" w:hAnsi="宋体" w:cs="宋体"/>
          <w:sz w:val="24"/>
          <w:u w:val="single"/>
        </w:rPr>
        <w:t xml:space="preserve">                       </w:t>
      </w:r>
    </w:p>
    <w:p>
      <w:pPr>
        <w:ind w:firstLine="480"/>
        <w:rPr>
          <w:rFonts w:ascii="宋体" w:hAnsi="宋体" w:cs="宋体"/>
          <w:sz w:val="24"/>
        </w:rPr>
      </w:pPr>
      <w:r>
        <w:rPr>
          <w:rFonts w:hint="eastAsia" w:ascii="宋体" w:hAnsi="宋体" w:cs="宋体"/>
          <w:sz w:val="24"/>
        </w:rPr>
        <w:t>社会团体职务：</w:t>
      </w:r>
      <w:r>
        <w:rPr>
          <w:rFonts w:hint="eastAsia" w:ascii="宋体" w:hAnsi="宋体" w:cs="宋体"/>
          <w:sz w:val="24"/>
          <w:u w:val="single"/>
        </w:rPr>
        <w:t xml:space="preserve">              </w:t>
      </w:r>
      <w:r>
        <w:rPr>
          <w:rFonts w:hint="eastAsia" w:ascii="宋体" w:hAnsi="宋体" w:cs="宋体"/>
          <w:sz w:val="24"/>
        </w:rPr>
        <w:t>兼职□ 专职□是否离退休是□ 否□</w:t>
      </w:r>
    </w:p>
    <w:p>
      <w:pPr>
        <w:ind w:firstLine="480"/>
        <w:rPr>
          <w:rFonts w:ascii="宋体" w:hAnsi="宋体" w:cs="宋体"/>
          <w:sz w:val="24"/>
        </w:rPr>
      </w:pPr>
      <w:r>
        <w:rPr>
          <w:rFonts w:hint="eastAsia" w:ascii="宋体" w:hAnsi="宋体" w:cs="宋体"/>
          <w:sz w:val="24"/>
        </w:rPr>
        <w:t xml:space="preserve">    </w:t>
      </w:r>
    </w:p>
    <w:tbl>
      <w:tblPr>
        <w:tblW w:w="91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7"/>
        <w:gridCol w:w="3888"/>
        <w:gridCol w:w="610"/>
        <w:gridCol w:w="2993"/>
      </w:tblGrid>
      <w:tr>
        <w:trPr>
          <w:trHeight w:val="2081" w:hRule="atLeast"/>
          <w:jc w:val="center"/>
        </w:trPr>
        <w:tc>
          <w:tcPr>
            <w:tcW w:w="5505" w:type="dxa"/>
            <w:gridSpan w:val="2"/>
            <w:vAlign w:val="top"/>
          </w:tcPr>
          <w:p>
            <w:pPr>
              <w:spacing w:before="0" w:beforeAutospacing="0" w:after="0" w:afterAutospacing="0"/>
              <w:ind w:left="0" w:right="0" w:firstLine="2160" w:firstLineChars="900"/>
              <w:rPr>
                <w:rFonts w:hint="default" w:ascii="宋体" w:hAnsi="宋体" w:cs="宋体"/>
                <w:sz w:val="24"/>
                <w:szCs w:val="20"/>
              </w:rPr>
            </w:pPr>
            <w:r>
              <w:rPr>
                <w:rFonts w:hint="eastAsia" w:ascii="宋体" w:hAnsi="宋体" w:cs="宋体"/>
                <w:sz w:val="24"/>
                <w:szCs w:val="20"/>
              </w:rPr>
              <w:t>承诺书</w:t>
            </w:r>
          </w:p>
          <w:p>
            <w:pPr>
              <w:spacing w:before="0" w:beforeAutospacing="0" w:after="0" w:afterAutospacing="0"/>
              <w:ind w:left="0" w:right="0" w:firstLine="360" w:firstLineChars="150"/>
              <w:rPr>
                <w:rFonts w:hint="default" w:ascii="宋体" w:hAnsi="宋体" w:cs="宋体"/>
                <w:sz w:val="24"/>
                <w:szCs w:val="20"/>
              </w:rPr>
            </w:pPr>
            <w:r>
              <w:rPr>
                <w:rFonts w:hint="eastAsia" w:ascii="宋体" w:hAnsi="宋体" w:cs="宋体"/>
                <w:sz w:val="24"/>
                <w:szCs w:val="20"/>
              </w:rPr>
              <w:t>本人愿意担任</w:t>
            </w:r>
            <w:r>
              <w:rPr>
                <w:rFonts w:hint="eastAsia" w:ascii="宋体" w:hAnsi="宋体" w:cs="宋体"/>
                <w:sz w:val="24"/>
                <w:szCs w:val="20"/>
                <w:u w:val="single"/>
              </w:rPr>
              <w:t xml:space="preserve">                 </w:t>
            </w:r>
            <w:r>
              <w:rPr>
                <w:rFonts w:hint="eastAsia" w:ascii="宋体" w:hAnsi="宋体" w:cs="宋体"/>
                <w:sz w:val="24"/>
                <w:szCs w:val="20"/>
              </w:rPr>
              <w:t>的</w:t>
            </w:r>
            <w:r>
              <w:rPr>
                <w:rFonts w:hint="eastAsia" w:ascii="宋体" w:hAnsi="宋体" w:cs="宋体"/>
                <w:sz w:val="24"/>
                <w:szCs w:val="20"/>
                <w:u w:val="single"/>
              </w:rPr>
              <w:t xml:space="preserve">        </w:t>
            </w:r>
            <w:r>
              <w:rPr>
                <w:rFonts w:hint="eastAsia" w:ascii="宋体" w:hAnsi="宋体" w:cs="宋体"/>
                <w:sz w:val="24"/>
                <w:szCs w:val="20"/>
              </w:rPr>
              <w:t>，依据法律和章程的规定，行使权利，承担义务。本人无违法犯罪记录，无全国法院失信被执行人记录，对自己所提供材料的真实性、合法性负责。</w:t>
            </w:r>
          </w:p>
          <w:p>
            <w:pPr>
              <w:spacing w:before="0" w:beforeAutospacing="0" w:after="0" w:afterAutospacing="0"/>
              <w:ind w:left="0" w:right="0" w:firstLine="360" w:firstLineChars="150"/>
              <w:rPr>
                <w:rFonts w:hint="default" w:ascii="宋体" w:hAnsi="宋体" w:cs="宋体"/>
                <w:sz w:val="24"/>
                <w:szCs w:val="20"/>
              </w:rPr>
            </w:pPr>
            <w:r>
              <w:rPr>
                <w:rFonts w:hint="eastAsia" w:ascii="宋体" w:hAnsi="宋体" w:cs="宋体"/>
                <w:sz w:val="24"/>
                <w:szCs w:val="20"/>
              </w:rPr>
              <w:t>本人签名：          年    月     日</w:t>
            </w:r>
          </w:p>
        </w:tc>
        <w:tc>
          <w:tcPr>
            <w:tcW w:w="3603" w:type="dxa"/>
            <w:gridSpan w:val="2"/>
            <w:vAlign w:val="top"/>
          </w:tcPr>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840" w:firstLineChars="350"/>
              <w:jc w:val="left"/>
              <w:rPr>
                <w:rFonts w:hint="default" w:ascii="宋体" w:hAnsi="宋体" w:cs="宋体"/>
                <w:sz w:val="24"/>
                <w:szCs w:val="20"/>
              </w:rPr>
            </w:pPr>
            <w:r>
              <w:rPr>
                <w:rFonts w:hint="eastAsia" w:ascii="宋体" w:hAnsi="宋体" w:cs="宋体"/>
                <w:sz w:val="24"/>
                <w:szCs w:val="20"/>
              </w:rPr>
              <w:t>负责人身份证</w:t>
            </w:r>
          </w:p>
          <w:p>
            <w:pPr>
              <w:widowControl/>
              <w:spacing w:before="0" w:beforeAutospacing="0" w:after="0" w:afterAutospacing="0"/>
              <w:ind w:left="0" w:right="0" w:firstLine="480"/>
              <w:jc w:val="left"/>
              <w:rPr>
                <w:rFonts w:hint="default" w:ascii="宋体" w:hAnsi="宋体" w:cs="宋体"/>
                <w:sz w:val="24"/>
                <w:szCs w:val="20"/>
              </w:rPr>
            </w:pPr>
            <w:r>
              <w:rPr>
                <w:rFonts w:hint="eastAsia" w:ascii="宋体" w:hAnsi="宋体" w:cs="宋体"/>
                <w:sz w:val="24"/>
                <w:szCs w:val="20"/>
              </w:rPr>
              <w:t xml:space="preserve">        复印件粘贴处</w:t>
            </w:r>
          </w:p>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480"/>
              <w:jc w:val="left"/>
              <w:rPr>
                <w:rFonts w:hint="default" w:ascii="宋体" w:hAnsi="宋体" w:cs="宋体"/>
                <w:sz w:val="24"/>
                <w:szCs w:val="20"/>
              </w:rPr>
            </w:pPr>
          </w:p>
          <w:p>
            <w:pPr>
              <w:spacing w:before="0" w:beforeAutospacing="0" w:after="0" w:afterAutospacing="0"/>
              <w:ind w:left="0" w:right="0" w:firstLine="480"/>
              <w:rPr>
                <w:rFonts w:hint="default" w:ascii="宋体" w:hAnsi="宋体" w:cs="宋体"/>
                <w:sz w:val="24"/>
                <w:szCs w:val="20"/>
              </w:rPr>
            </w:pPr>
          </w:p>
          <w:p>
            <w:pPr>
              <w:spacing w:before="0" w:beforeAutospacing="0" w:after="0" w:afterAutospacing="0"/>
              <w:ind w:left="0" w:right="0" w:firstLine="480"/>
              <w:rPr>
                <w:rFonts w:hint="default" w:ascii="宋体" w:hAnsi="宋体" w:cs="宋体"/>
                <w:sz w:val="24"/>
                <w:szCs w:val="20"/>
              </w:rPr>
            </w:pPr>
          </w:p>
        </w:tc>
      </w:tr>
      <w:tr>
        <w:trPr>
          <w:jc w:val="center"/>
        </w:trPr>
        <w:tc>
          <w:tcPr>
            <w:tcW w:w="9108" w:type="dxa"/>
            <w:gridSpan w:val="4"/>
            <w:vAlign w:val="top"/>
          </w:tcPr>
          <w:p>
            <w:pPr>
              <w:spacing w:before="0" w:beforeAutospacing="0" w:after="0" w:afterAutospacing="0" w:line="440" w:lineRule="exact"/>
              <w:ind w:left="0" w:right="0" w:hanging="89"/>
              <w:jc w:val="center"/>
              <w:rPr>
                <w:rFonts w:hint="default" w:ascii="宋体" w:hAnsi="宋体" w:cs="宋体"/>
                <w:sz w:val="24"/>
                <w:szCs w:val="20"/>
              </w:rPr>
            </w:pPr>
            <w:r>
              <w:rPr>
                <w:rFonts w:hint="eastAsia" w:ascii="宋体" w:hAnsi="宋体" w:cs="宋体"/>
                <w:sz w:val="24"/>
                <w:szCs w:val="20"/>
              </w:rPr>
              <w:t>简   历</w:t>
            </w:r>
          </w:p>
          <w:p>
            <w:pPr>
              <w:spacing w:before="0" w:beforeAutospacing="0" w:after="0" w:afterAutospacing="0" w:line="440" w:lineRule="exact"/>
              <w:ind w:left="0" w:right="0" w:firstLine="480"/>
              <w:rPr>
                <w:rFonts w:hint="default" w:ascii="宋体" w:hAnsi="宋体" w:cs="宋体"/>
                <w:sz w:val="24"/>
                <w:szCs w:val="20"/>
                <w:u w:val="single"/>
              </w:rPr>
            </w:pPr>
            <w:r>
              <w:rPr>
                <w:rFonts w:hint="eastAsia" w:ascii="宋体" w:hAnsi="宋体" w:cs="宋体"/>
                <w:sz w:val="24"/>
                <w:szCs w:val="20"/>
              </w:rPr>
              <w:t>自</w:t>
            </w:r>
            <w:r>
              <w:rPr>
                <w:rFonts w:hint="eastAsia" w:ascii="宋体" w:hAnsi="宋体" w:cs="宋体"/>
                <w:sz w:val="24"/>
                <w:szCs w:val="20"/>
                <w:u w:val="single"/>
              </w:rPr>
              <w:t xml:space="preserve">       </w:t>
            </w:r>
            <w:r>
              <w:rPr>
                <w:rFonts w:hint="eastAsia" w:ascii="宋体" w:hAnsi="宋体" w:cs="宋体"/>
                <w:sz w:val="24"/>
                <w:szCs w:val="20"/>
              </w:rPr>
              <w:t xml:space="preserve">至 </w:t>
            </w:r>
            <w:r>
              <w:rPr>
                <w:rFonts w:hint="eastAsia" w:ascii="宋体" w:hAnsi="宋体" w:cs="宋体"/>
                <w:sz w:val="24"/>
                <w:szCs w:val="20"/>
                <w:u w:val="single"/>
              </w:rPr>
              <w:t xml:space="preserve">     </w:t>
            </w:r>
            <w:r>
              <w:rPr>
                <w:rFonts w:hint="eastAsia" w:ascii="宋体" w:hAnsi="宋体" w:cs="宋体"/>
                <w:sz w:val="24"/>
                <w:szCs w:val="20"/>
              </w:rPr>
              <w:t xml:space="preserve"> </w:t>
            </w:r>
            <w:r>
              <w:rPr>
                <w:rFonts w:hint="eastAsia" w:ascii="宋体" w:hAnsi="宋体" w:cs="宋体"/>
                <w:sz w:val="24"/>
                <w:szCs w:val="20"/>
                <w:u w:val="single"/>
              </w:rPr>
              <w:t xml:space="preserve">                                               </w:t>
            </w:r>
          </w:p>
          <w:p>
            <w:pPr>
              <w:spacing w:before="0" w:beforeAutospacing="0" w:after="0" w:afterAutospacing="0" w:line="440" w:lineRule="exact"/>
              <w:ind w:left="0" w:right="0" w:firstLine="480"/>
              <w:rPr>
                <w:rFonts w:hint="default" w:ascii="宋体" w:hAnsi="宋体" w:cs="宋体"/>
                <w:sz w:val="24"/>
                <w:szCs w:val="20"/>
                <w:u w:val="single"/>
              </w:rPr>
            </w:pPr>
            <w:r>
              <w:rPr>
                <w:rFonts w:hint="eastAsia" w:ascii="宋体" w:hAnsi="宋体" w:cs="宋体"/>
                <w:sz w:val="24"/>
                <w:szCs w:val="20"/>
              </w:rPr>
              <w:t>自</w:t>
            </w:r>
            <w:r>
              <w:rPr>
                <w:rFonts w:hint="eastAsia" w:ascii="宋体" w:hAnsi="宋体" w:cs="宋体"/>
                <w:sz w:val="24"/>
                <w:szCs w:val="20"/>
                <w:u w:val="single"/>
              </w:rPr>
              <w:t xml:space="preserve">       </w:t>
            </w:r>
            <w:r>
              <w:rPr>
                <w:rFonts w:hint="eastAsia" w:ascii="宋体" w:hAnsi="宋体" w:cs="宋体"/>
                <w:sz w:val="24"/>
                <w:szCs w:val="20"/>
              </w:rPr>
              <w:t xml:space="preserve">至 </w:t>
            </w:r>
            <w:r>
              <w:rPr>
                <w:rFonts w:hint="eastAsia" w:ascii="宋体" w:hAnsi="宋体" w:cs="宋体"/>
                <w:sz w:val="24"/>
                <w:szCs w:val="20"/>
                <w:u w:val="single"/>
              </w:rPr>
              <w:t xml:space="preserve">     </w:t>
            </w:r>
            <w:r>
              <w:rPr>
                <w:rFonts w:hint="eastAsia" w:ascii="宋体" w:hAnsi="宋体" w:cs="宋体"/>
                <w:sz w:val="24"/>
                <w:szCs w:val="20"/>
              </w:rPr>
              <w:t xml:space="preserve"> </w:t>
            </w:r>
            <w:r>
              <w:rPr>
                <w:rFonts w:hint="eastAsia" w:ascii="宋体" w:hAnsi="宋体" w:cs="宋体"/>
                <w:sz w:val="24"/>
                <w:szCs w:val="20"/>
                <w:u w:val="single"/>
              </w:rPr>
              <w:t xml:space="preserve">                                               </w:t>
            </w:r>
          </w:p>
          <w:p>
            <w:pPr>
              <w:spacing w:before="0" w:beforeAutospacing="0" w:after="0" w:afterAutospacing="0" w:line="440" w:lineRule="exact"/>
              <w:ind w:left="0" w:right="0" w:firstLine="480"/>
              <w:rPr>
                <w:rFonts w:hint="default" w:ascii="宋体" w:hAnsi="宋体" w:cs="宋体"/>
                <w:sz w:val="24"/>
                <w:szCs w:val="20"/>
                <w:u w:val="single"/>
              </w:rPr>
            </w:pPr>
            <w:r>
              <w:rPr>
                <w:rFonts w:hint="eastAsia" w:ascii="宋体" w:hAnsi="宋体" w:cs="宋体"/>
                <w:sz w:val="24"/>
                <w:szCs w:val="20"/>
              </w:rPr>
              <w:t>自</w:t>
            </w:r>
            <w:r>
              <w:rPr>
                <w:rFonts w:hint="eastAsia" w:ascii="宋体" w:hAnsi="宋体" w:cs="宋体"/>
                <w:sz w:val="24"/>
                <w:szCs w:val="20"/>
                <w:u w:val="single"/>
              </w:rPr>
              <w:t xml:space="preserve">       </w:t>
            </w:r>
            <w:r>
              <w:rPr>
                <w:rFonts w:hint="eastAsia" w:ascii="宋体" w:hAnsi="宋体" w:cs="宋体"/>
                <w:sz w:val="24"/>
                <w:szCs w:val="20"/>
              </w:rPr>
              <w:t xml:space="preserve">至 </w:t>
            </w:r>
            <w:r>
              <w:rPr>
                <w:rFonts w:hint="eastAsia" w:ascii="宋体" w:hAnsi="宋体" w:cs="宋体"/>
                <w:sz w:val="24"/>
                <w:szCs w:val="20"/>
                <w:u w:val="single"/>
              </w:rPr>
              <w:t xml:space="preserve">     </w:t>
            </w:r>
            <w:r>
              <w:rPr>
                <w:rFonts w:hint="eastAsia" w:ascii="宋体" w:hAnsi="宋体" w:cs="宋体"/>
                <w:sz w:val="24"/>
                <w:szCs w:val="20"/>
              </w:rPr>
              <w:t xml:space="preserve"> </w:t>
            </w:r>
            <w:r>
              <w:rPr>
                <w:rFonts w:hint="eastAsia" w:ascii="宋体" w:hAnsi="宋体" w:cs="宋体"/>
                <w:sz w:val="24"/>
                <w:szCs w:val="20"/>
                <w:u w:val="single"/>
              </w:rPr>
              <w:t xml:space="preserve">                                               </w:t>
            </w:r>
          </w:p>
          <w:p>
            <w:pPr>
              <w:spacing w:before="0" w:beforeAutospacing="0" w:after="0" w:afterAutospacing="0" w:line="440" w:lineRule="exact"/>
              <w:ind w:left="0" w:right="0" w:firstLine="480"/>
              <w:rPr>
                <w:rFonts w:hint="default" w:ascii="宋体" w:hAnsi="宋体" w:cs="宋体"/>
                <w:sz w:val="24"/>
                <w:szCs w:val="20"/>
              </w:rPr>
            </w:pPr>
          </w:p>
        </w:tc>
      </w:tr>
      <w:tr>
        <w:trPr>
          <w:trHeight w:val="3385" w:hRule="atLeast"/>
          <w:jc w:val="center"/>
        </w:trPr>
        <w:tc>
          <w:tcPr>
            <w:tcW w:w="1617" w:type="dxa"/>
            <w:vAlign w:val="top"/>
          </w:tcPr>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社团负责人</w:t>
            </w: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 xml:space="preserve">     签字：</w:t>
            </w:r>
          </w:p>
          <w:p>
            <w:pPr>
              <w:spacing w:before="0" w:beforeAutospacing="0" w:after="0" w:afterAutospacing="0"/>
              <w:ind w:left="0" w:right="0"/>
              <w:rPr>
                <w:rFonts w:hint="default" w:ascii="宋体" w:hAnsi="宋体" w:cs="宋体"/>
                <w:sz w:val="24"/>
                <w:szCs w:val="20"/>
              </w:rPr>
            </w:pPr>
          </w:p>
          <w:p>
            <w:pPr>
              <w:spacing w:before="0" w:beforeAutospacing="0" w:after="0" w:afterAutospacing="0" w:line="440" w:lineRule="exact"/>
              <w:ind w:left="0" w:right="0" w:firstLine="480"/>
              <w:jc w:val="center"/>
              <w:rPr>
                <w:rFonts w:hint="default" w:ascii="宋体" w:hAnsi="宋体" w:cs="宋体"/>
                <w:sz w:val="24"/>
                <w:szCs w:val="20"/>
              </w:rPr>
            </w:pPr>
            <w:r>
              <w:rPr>
                <w:rFonts w:hint="eastAsia" w:ascii="宋体" w:hAnsi="宋体" w:cs="宋体"/>
                <w:sz w:val="24"/>
                <w:szCs w:val="20"/>
              </w:rPr>
              <w:t xml:space="preserve">  年  月  日</w:t>
            </w:r>
          </w:p>
        </w:tc>
        <w:tc>
          <w:tcPr>
            <w:tcW w:w="4498" w:type="dxa"/>
            <w:gridSpan w:val="2"/>
            <w:vAlign w:val="top"/>
          </w:tcPr>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所在单位人事部门意见</w:t>
            </w:r>
          </w:p>
          <w:p>
            <w:pPr>
              <w:spacing w:before="0" w:beforeAutospacing="0" w:after="0" w:afterAutospacing="0"/>
              <w:ind w:left="0" w:right="0" w:firstLine="480" w:firstLineChars="200"/>
              <w:rPr>
                <w:rFonts w:hint="default" w:ascii="宋体" w:hAnsi="宋体" w:cs="宋体"/>
                <w:sz w:val="24"/>
                <w:szCs w:val="20"/>
              </w:rPr>
            </w:pPr>
            <w:r>
              <w:rPr>
                <w:rFonts w:hint="eastAsia" w:ascii="宋体" w:hAnsi="宋体" w:cs="宋体"/>
                <w:sz w:val="24"/>
                <w:szCs w:val="20"/>
              </w:rPr>
              <w:t>兹证明以上情况属实，。该同志具备完全民事行为能力，未曾受到剥夺政治权利的刑事处罚，同意在拟成立的</w:t>
            </w:r>
            <w:r>
              <w:rPr>
                <w:rFonts w:hint="eastAsia" w:ascii="宋体" w:hAnsi="宋体" w:cs="宋体"/>
                <w:sz w:val="24"/>
                <w:szCs w:val="20"/>
                <w:u w:val="single"/>
              </w:rPr>
              <w:t xml:space="preserve">      </w:t>
            </w:r>
            <w:r>
              <w:rPr>
                <w:rFonts w:hint="eastAsia" w:ascii="宋体" w:hAnsi="宋体" w:cs="宋体"/>
                <w:sz w:val="24"/>
                <w:szCs w:val="20"/>
              </w:rPr>
              <w:t>担任</w:t>
            </w:r>
            <w:r>
              <w:rPr>
                <w:rFonts w:hint="eastAsia" w:ascii="宋体" w:hAnsi="宋体" w:cs="宋体"/>
                <w:sz w:val="24"/>
                <w:szCs w:val="20"/>
                <w:u w:val="single"/>
              </w:rPr>
              <w:t xml:space="preserve">                  </w:t>
            </w:r>
            <w:r>
              <w:rPr>
                <w:rFonts w:hint="eastAsia" w:ascii="宋体" w:hAnsi="宋体" w:cs="宋体"/>
                <w:sz w:val="24"/>
                <w:szCs w:val="20"/>
              </w:rPr>
              <w:t>。</w:t>
            </w:r>
          </w:p>
          <w:p>
            <w:pPr>
              <w:spacing w:before="0" w:beforeAutospacing="0" w:after="0" w:afterAutospacing="0"/>
              <w:ind w:left="945" w:leftChars="450" w:right="0"/>
              <w:rPr>
                <w:rFonts w:hint="default" w:ascii="宋体" w:hAnsi="宋体" w:cs="宋体"/>
                <w:sz w:val="24"/>
                <w:szCs w:val="20"/>
              </w:rPr>
            </w:pPr>
          </w:p>
          <w:p>
            <w:pPr>
              <w:spacing w:before="0" w:beforeAutospacing="0" w:after="0" w:afterAutospacing="0"/>
              <w:ind w:left="945" w:leftChars="450" w:right="0"/>
              <w:rPr>
                <w:rFonts w:hint="default" w:ascii="宋体" w:hAnsi="宋体" w:cs="宋体"/>
                <w:sz w:val="24"/>
                <w:szCs w:val="20"/>
              </w:rPr>
            </w:pPr>
          </w:p>
          <w:p>
            <w:pPr>
              <w:spacing w:before="0" w:beforeAutospacing="0" w:after="0" w:afterAutospacing="0"/>
              <w:ind w:left="945" w:leftChars="450" w:right="0"/>
              <w:rPr>
                <w:rFonts w:hint="default" w:ascii="宋体" w:hAnsi="宋体" w:cs="宋体"/>
                <w:sz w:val="24"/>
                <w:szCs w:val="20"/>
              </w:rPr>
            </w:pPr>
            <w:r>
              <w:rPr>
                <w:rFonts w:hint="eastAsia" w:ascii="宋体" w:hAnsi="宋体" w:cs="宋体"/>
                <w:sz w:val="24"/>
                <w:szCs w:val="20"/>
              </w:rPr>
              <w:t xml:space="preserve">             盖  章</w:t>
            </w:r>
          </w:p>
          <w:p>
            <w:pPr>
              <w:spacing w:before="0" w:beforeAutospacing="0" w:after="0" w:afterAutospacing="0" w:line="440" w:lineRule="exact"/>
              <w:ind w:left="0" w:right="0" w:firstLine="480"/>
              <w:jc w:val="center"/>
              <w:rPr>
                <w:rFonts w:hint="default" w:ascii="宋体" w:hAnsi="宋体" w:cs="宋体"/>
                <w:sz w:val="24"/>
                <w:szCs w:val="20"/>
              </w:rPr>
            </w:pPr>
            <w:r>
              <w:rPr>
                <w:rFonts w:hint="eastAsia" w:ascii="宋体" w:hAnsi="宋体" w:cs="宋体"/>
                <w:sz w:val="24"/>
                <w:szCs w:val="20"/>
              </w:rPr>
              <w:t xml:space="preserve">               年   月   日</w:t>
            </w:r>
          </w:p>
        </w:tc>
        <w:tc>
          <w:tcPr>
            <w:tcW w:w="2993" w:type="dxa"/>
            <w:vAlign w:val="top"/>
          </w:tcPr>
          <w:p>
            <w:pPr>
              <w:spacing w:before="0" w:beforeAutospacing="0" w:after="0" w:afterAutospacing="0"/>
              <w:ind w:left="0" w:right="0"/>
              <w:rPr>
                <w:rFonts w:hint="default" w:ascii="宋体" w:hAnsi="宋体" w:cs="宋体"/>
                <w:b/>
                <w:bCs/>
                <w:sz w:val="24"/>
                <w:szCs w:val="20"/>
              </w:rPr>
            </w:pPr>
            <w:r>
              <w:rPr>
                <w:rFonts w:hint="eastAsia" w:ascii="宋体" w:hAnsi="宋体" w:cs="宋体"/>
                <w:sz w:val="24"/>
                <w:szCs w:val="20"/>
              </w:rPr>
              <w:t>本人所在党组织审核意见</w:t>
            </w:r>
          </w:p>
          <w:p>
            <w:pPr>
              <w:spacing w:before="0" w:beforeAutospacing="0" w:after="0" w:afterAutospacing="0"/>
              <w:ind w:left="0" w:right="0"/>
              <w:rPr>
                <w:rFonts w:hint="default" w:ascii="宋体" w:hAnsi="宋体" w:cs="宋体"/>
                <w:b/>
                <w:bCs/>
                <w:sz w:val="24"/>
                <w:szCs w:val="20"/>
              </w:rPr>
            </w:pPr>
          </w:p>
          <w:p>
            <w:pPr>
              <w:spacing w:before="0" w:beforeAutospacing="0" w:after="0" w:afterAutospacing="0"/>
              <w:ind w:left="0" w:right="0"/>
              <w:rPr>
                <w:rFonts w:hint="default" w:ascii="宋体" w:hAnsi="宋体" w:cs="宋体"/>
                <w:b/>
                <w:bCs/>
                <w:sz w:val="24"/>
                <w:szCs w:val="20"/>
              </w:rPr>
            </w:pPr>
          </w:p>
          <w:p>
            <w:pPr>
              <w:spacing w:before="0" w:beforeAutospacing="0" w:after="0" w:afterAutospacing="0"/>
              <w:ind w:left="945" w:leftChars="450" w:right="0"/>
              <w:rPr>
                <w:rFonts w:hint="default" w:ascii="宋体" w:hAnsi="宋体" w:cs="宋体"/>
                <w:sz w:val="24"/>
                <w:szCs w:val="20"/>
              </w:rPr>
            </w:pPr>
          </w:p>
          <w:p>
            <w:pPr>
              <w:spacing w:before="0" w:beforeAutospacing="0" w:after="0" w:afterAutospacing="0"/>
              <w:ind w:left="945" w:leftChars="450" w:right="0"/>
              <w:rPr>
                <w:rFonts w:hint="default" w:ascii="宋体" w:hAnsi="宋体" w:cs="宋体"/>
                <w:sz w:val="24"/>
                <w:szCs w:val="20"/>
              </w:rPr>
            </w:pPr>
            <w:r>
              <w:rPr>
                <w:rFonts w:hint="eastAsia" w:ascii="宋体" w:hAnsi="宋体" w:cs="宋体"/>
                <w:sz w:val="24"/>
                <w:szCs w:val="20"/>
              </w:rPr>
              <w:t>盖  章</w:t>
            </w:r>
          </w:p>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 xml:space="preserve">         </w:t>
            </w:r>
          </w:p>
          <w:p>
            <w:pPr>
              <w:spacing w:before="0" w:beforeAutospacing="0" w:after="0" w:afterAutospacing="0" w:line="440" w:lineRule="exact"/>
              <w:ind w:left="0" w:right="0" w:firstLine="480"/>
              <w:jc w:val="center"/>
              <w:rPr>
                <w:rFonts w:hint="default" w:ascii="宋体" w:hAnsi="宋体" w:cs="宋体"/>
                <w:sz w:val="24"/>
                <w:szCs w:val="20"/>
              </w:rPr>
            </w:pPr>
            <w:r>
              <w:rPr>
                <w:rFonts w:hint="eastAsia" w:ascii="宋体" w:hAnsi="宋体" w:cs="宋体"/>
                <w:sz w:val="24"/>
                <w:szCs w:val="20"/>
              </w:rPr>
              <w:t xml:space="preserve">     年  月  日</w:t>
            </w:r>
          </w:p>
        </w:tc>
      </w:tr>
    </w:tbl>
    <w:p>
      <w:pPr>
        <w:ind w:firstLine="210" w:firstLineChars="100"/>
        <w:rPr>
          <w:rFonts w:ascii="宋体" w:hAnsi="宋体" w:cs="宋体"/>
          <w:szCs w:val="21"/>
        </w:rPr>
      </w:pPr>
      <w:r>
        <w:rPr>
          <w:rFonts w:hint="eastAsia" w:ascii="宋体" w:hAnsi="宋体" w:cs="宋体"/>
          <w:szCs w:val="21"/>
        </w:rPr>
        <w:t>注： 1、社会团体负责人指会长（理事长）、副会长（副理事长）、秘书长。2、社会团体负责人应是未曾受过剥夺政治权利刑事处罚，且具有完全民事行为能力的。3、请逐项认真完整填写,不要遗漏。单位、地址都要全称。本人所在单位人事部门盖章处请加注“情况属实”。每位负责人填写一页接续于后，此表可复印。</w:t>
      </w:r>
    </w:p>
    <w:p>
      <w:pPr>
        <w:pStyle w:val="39"/>
      </w:pPr>
      <w:r>
        <w:rPr>
          <w:rFonts w:ascii="宋体" w:hAnsi="宋体" w:cs="宋体"/>
        </w:rPr>
        <w:br w:type="page"/>
      </w:r>
      <w:r>
        <w:rPr>
          <w:rFonts w:hint="eastAsia"/>
        </w:rPr>
        <w:t>申请材料之七：</w:t>
      </w:r>
    </w:p>
    <w:p>
      <w:pPr>
        <w:widowControl/>
        <w:adjustRightInd w:val="0"/>
        <w:snapToGrid w:val="0"/>
        <w:jc w:val="center"/>
        <w:rPr>
          <w:rFonts w:ascii="华文中宋" w:hAnsi="华文中宋" w:eastAsia="华文中宋" w:cs="宋体"/>
          <w:sz w:val="36"/>
          <w:szCs w:val="36"/>
        </w:rPr>
      </w:pPr>
      <w:r>
        <w:rPr>
          <w:rFonts w:hint="eastAsia" w:ascii="华文中宋" w:hAnsi="华文中宋" w:eastAsia="华文中宋" w:cs="宋体"/>
          <w:sz w:val="36"/>
          <w:szCs w:val="36"/>
        </w:rPr>
        <w:t>XXXX理事名单</w:t>
      </w:r>
    </w:p>
    <w:tbl>
      <w:tblPr>
        <w:tblpPr w:leftFromText="180" w:rightFromText="180" w:vertAnchor="text" w:horzAnchor="margin" w:tblpXSpec="center" w:tblpY="186"/>
        <w:tblW w:w="894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3"/>
        <w:gridCol w:w="793"/>
        <w:gridCol w:w="651"/>
        <w:gridCol w:w="536"/>
        <w:gridCol w:w="1750"/>
        <w:gridCol w:w="1177"/>
        <w:gridCol w:w="483"/>
        <w:gridCol w:w="603"/>
        <w:gridCol w:w="1252"/>
        <w:gridCol w:w="1176"/>
      </w:tblGrid>
      <w:tr>
        <w:trPr>
          <w:trHeight w:val="976" w:hRule="atLeast"/>
        </w:trPr>
        <w:tc>
          <w:tcPr>
            <w:tcW w:w="523" w:type="dxa"/>
            <w:vAlign w:val="center"/>
          </w:tcPr>
          <w:p>
            <w:pPr>
              <w:spacing w:before="0" w:beforeAutospacing="0" w:after="0" w:afterAutospacing="0"/>
              <w:ind w:left="0" w:right="0"/>
              <w:jc w:val="center"/>
              <w:rPr>
                <w:rFonts w:hint="default" w:ascii="宋体" w:hAnsi="宋体" w:cs="宋体"/>
                <w:bCs/>
                <w:sz w:val="20"/>
                <w:szCs w:val="21"/>
              </w:rPr>
            </w:pPr>
            <w:r>
              <w:rPr>
                <w:rFonts w:hint="eastAsia" w:ascii="宋体" w:hAnsi="宋体" w:cs="宋体"/>
                <w:bCs/>
                <w:sz w:val="20"/>
                <w:szCs w:val="21"/>
              </w:rPr>
              <w:t>序号</w:t>
            </w:r>
          </w:p>
        </w:tc>
        <w:tc>
          <w:tcPr>
            <w:tcW w:w="793" w:type="dxa"/>
            <w:vAlign w:val="center"/>
          </w:tcPr>
          <w:p>
            <w:pPr>
              <w:spacing w:before="0" w:beforeAutospacing="0" w:after="0" w:afterAutospacing="0"/>
              <w:ind w:left="0" w:right="0"/>
              <w:jc w:val="center"/>
              <w:rPr>
                <w:rFonts w:hint="default" w:ascii="宋体" w:hAnsi="宋体" w:cs="宋体"/>
                <w:bCs/>
                <w:sz w:val="20"/>
                <w:szCs w:val="21"/>
              </w:rPr>
            </w:pPr>
            <w:r>
              <w:rPr>
                <w:rFonts w:hint="eastAsia" w:ascii="宋体" w:hAnsi="宋体" w:cs="宋体"/>
                <w:bCs/>
                <w:sz w:val="20"/>
                <w:szCs w:val="21"/>
              </w:rPr>
              <w:t>姓 名</w:t>
            </w:r>
          </w:p>
        </w:tc>
        <w:tc>
          <w:tcPr>
            <w:tcW w:w="651" w:type="dxa"/>
            <w:vAlign w:val="center"/>
          </w:tcPr>
          <w:p>
            <w:pPr>
              <w:spacing w:before="0" w:beforeAutospacing="0" w:after="0" w:afterAutospacing="0"/>
              <w:ind w:left="0" w:right="0"/>
              <w:jc w:val="center"/>
              <w:rPr>
                <w:rFonts w:hint="default" w:ascii="宋体" w:hAnsi="宋体" w:cs="宋体"/>
                <w:bCs/>
                <w:sz w:val="20"/>
                <w:szCs w:val="21"/>
              </w:rPr>
            </w:pPr>
            <w:r>
              <w:rPr>
                <w:rFonts w:hint="eastAsia" w:ascii="宋体" w:hAnsi="宋体" w:cs="宋体"/>
                <w:bCs/>
                <w:sz w:val="20"/>
                <w:szCs w:val="21"/>
              </w:rPr>
              <w:t>性别</w:t>
            </w:r>
          </w:p>
        </w:tc>
        <w:tc>
          <w:tcPr>
            <w:tcW w:w="536" w:type="dxa"/>
            <w:vAlign w:val="center"/>
          </w:tcPr>
          <w:p>
            <w:pPr>
              <w:spacing w:before="0" w:beforeAutospacing="0" w:after="0" w:afterAutospacing="0"/>
              <w:ind w:left="0" w:right="0"/>
              <w:jc w:val="center"/>
              <w:rPr>
                <w:rFonts w:hint="default" w:ascii="宋体" w:hAnsi="宋体" w:cs="宋体"/>
                <w:bCs/>
                <w:sz w:val="20"/>
                <w:szCs w:val="21"/>
              </w:rPr>
            </w:pPr>
            <w:r>
              <w:rPr>
                <w:rFonts w:hint="eastAsia" w:ascii="宋体" w:hAnsi="宋体" w:cs="宋体"/>
                <w:bCs/>
                <w:sz w:val="20"/>
                <w:szCs w:val="21"/>
              </w:rPr>
              <w:t>年龄</w:t>
            </w:r>
          </w:p>
        </w:tc>
        <w:tc>
          <w:tcPr>
            <w:tcW w:w="1750" w:type="dxa"/>
            <w:vAlign w:val="center"/>
          </w:tcPr>
          <w:p>
            <w:pPr>
              <w:spacing w:before="0" w:beforeAutospacing="0" w:after="0" w:afterAutospacing="0"/>
              <w:ind w:left="0" w:right="0"/>
              <w:jc w:val="center"/>
              <w:rPr>
                <w:rFonts w:hint="default" w:ascii="宋体" w:hAnsi="宋体" w:cs="宋体"/>
                <w:bCs/>
                <w:sz w:val="20"/>
                <w:szCs w:val="21"/>
              </w:rPr>
            </w:pPr>
            <w:r>
              <w:rPr>
                <w:rFonts w:hint="eastAsia" w:ascii="宋体" w:hAnsi="宋体" w:cs="宋体"/>
                <w:bCs/>
                <w:sz w:val="20"/>
                <w:szCs w:val="21"/>
              </w:rPr>
              <w:t>身份证号</w:t>
            </w:r>
          </w:p>
        </w:tc>
        <w:tc>
          <w:tcPr>
            <w:tcW w:w="1177" w:type="dxa"/>
            <w:vAlign w:val="center"/>
          </w:tcPr>
          <w:p>
            <w:pPr>
              <w:spacing w:before="0" w:beforeAutospacing="0" w:after="0" w:afterAutospacing="0"/>
              <w:ind w:left="0" w:right="0"/>
              <w:jc w:val="center"/>
              <w:rPr>
                <w:rFonts w:hint="default" w:ascii="宋体" w:hAnsi="宋体" w:cs="宋体"/>
                <w:bCs/>
                <w:sz w:val="20"/>
                <w:szCs w:val="21"/>
              </w:rPr>
            </w:pPr>
            <w:r>
              <w:rPr>
                <w:rFonts w:hint="eastAsia" w:ascii="宋体" w:hAnsi="宋体" w:cs="宋体"/>
                <w:bCs/>
                <w:sz w:val="20"/>
                <w:szCs w:val="21"/>
              </w:rPr>
              <w:t>工作单位</w:t>
            </w:r>
          </w:p>
        </w:tc>
        <w:tc>
          <w:tcPr>
            <w:tcW w:w="483" w:type="dxa"/>
            <w:vAlign w:val="center"/>
          </w:tcPr>
          <w:p>
            <w:pPr>
              <w:spacing w:before="0" w:beforeAutospacing="0" w:after="0" w:afterAutospacing="0"/>
              <w:ind w:left="0" w:right="0"/>
              <w:jc w:val="center"/>
              <w:rPr>
                <w:rFonts w:hint="default" w:ascii="宋体" w:hAnsi="宋体" w:cs="宋体"/>
                <w:bCs/>
                <w:sz w:val="20"/>
                <w:szCs w:val="21"/>
              </w:rPr>
            </w:pPr>
            <w:r>
              <w:rPr>
                <w:rFonts w:hint="eastAsia" w:ascii="宋体" w:hAnsi="宋体" w:cs="宋体"/>
                <w:bCs/>
                <w:sz w:val="20"/>
                <w:szCs w:val="21"/>
              </w:rPr>
              <w:t>职务</w:t>
            </w:r>
          </w:p>
        </w:tc>
        <w:tc>
          <w:tcPr>
            <w:tcW w:w="603" w:type="dxa"/>
            <w:vAlign w:val="center"/>
          </w:tcPr>
          <w:p>
            <w:pPr>
              <w:spacing w:before="0" w:beforeAutospacing="0" w:after="0" w:afterAutospacing="0"/>
              <w:ind w:left="0" w:right="0"/>
              <w:jc w:val="center"/>
              <w:rPr>
                <w:rFonts w:hint="default" w:ascii="宋体" w:hAnsi="宋体" w:cs="宋体"/>
                <w:bCs/>
                <w:sz w:val="20"/>
                <w:szCs w:val="21"/>
              </w:rPr>
            </w:pPr>
            <w:r>
              <w:rPr>
                <w:rFonts w:hint="eastAsia" w:ascii="宋体" w:hAnsi="宋体" w:cs="宋体"/>
                <w:bCs/>
                <w:sz w:val="20"/>
                <w:szCs w:val="21"/>
              </w:rPr>
              <w:t>政治面貌</w:t>
            </w:r>
          </w:p>
        </w:tc>
        <w:tc>
          <w:tcPr>
            <w:tcW w:w="1252" w:type="dxa"/>
            <w:vAlign w:val="center"/>
          </w:tcPr>
          <w:p>
            <w:pPr>
              <w:spacing w:before="0" w:beforeAutospacing="0" w:after="0" w:afterAutospacing="0"/>
              <w:ind w:left="0" w:right="0"/>
              <w:jc w:val="center"/>
              <w:rPr>
                <w:rFonts w:hint="default" w:ascii="宋体" w:hAnsi="宋体" w:cs="宋体"/>
                <w:bCs/>
                <w:sz w:val="20"/>
                <w:szCs w:val="21"/>
              </w:rPr>
            </w:pPr>
            <w:r>
              <w:rPr>
                <w:rFonts w:hint="eastAsia" w:ascii="宋体" w:hAnsi="宋体" w:cs="宋体"/>
                <w:bCs/>
                <w:sz w:val="20"/>
                <w:szCs w:val="21"/>
              </w:rPr>
              <w:t>单位地址</w:t>
            </w:r>
          </w:p>
        </w:tc>
        <w:tc>
          <w:tcPr>
            <w:tcW w:w="1176" w:type="dxa"/>
            <w:vAlign w:val="center"/>
          </w:tcPr>
          <w:p>
            <w:pPr>
              <w:spacing w:before="0" w:beforeAutospacing="0" w:after="0" w:afterAutospacing="0"/>
              <w:ind w:left="0" w:right="0"/>
              <w:jc w:val="center"/>
              <w:rPr>
                <w:rFonts w:hint="default" w:ascii="宋体" w:hAnsi="宋体" w:cs="宋体"/>
                <w:bCs/>
                <w:sz w:val="20"/>
                <w:szCs w:val="21"/>
              </w:rPr>
            </w:pPr>
            <w:r>
              <w:rPr>
                <w:rFonts w:hint="eastAsia" w:ascii="宋体" w:hAnsi="宋体" w:cs="宋体"/>
                <w:bCs/>
                <w:sz w:val="20"/>
                <w:szCs w:val="21"/>
              </w:rPr>
              <w:t>联系电话</w:t>
            </w: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bCs/>
                <w:sz w:val="20"/>
                <w:szCs w:val="21"/>
              </w:rPr>
            </w:pPr>
          </w:p>
          <w:p>
            <w:pPr>
              <w:spacing w:before="0" w:beforeAutospacing="0" w:after="0" w:afterAutospacing="0" w:line="340" w:lineRule="exact"/>
              <w:ind w:left="0" w:right="0"/>
              <w:rPr>
                <w:rFonts w:hint="default" w:ascii="宋体" w:hAnsi="宋体" w:cs="宋体"/>
                <w:bCs/>
                <w:sz w:val="20"/>
                <w:szCs w:val="21"/>
              </w:rPr>
            </w:pPr>
          </w:p>
        </w:tc>
        <w:tc>
          <w:tcPr>
            <w:tcW w:w="793" w:type="dxa"/>
            <w:vAlign w:val="top"/>
          </w:tcPr>
          <w:p>
            <w:pPr>
              <w:spacing w:before="0" w:beforeAutospacing="0" w:after="0" w:afterAutospacing="0" w:line="340" w:lineRule="exact"/>
              <w:ind w:left="0" w:right="0"/>
              <w:rPr>
                <w:rFonts w:hint="default" w:ascii="宋体" w:hAnsi="宋体" w:cs="宋体"/>
                <w:bCs/>
                <w:sz w:val="20"/>
                <w:szCs w:val="21"/>
              </w:rPr>
            </w:pPr>
          </w:p>
        </w:tc>
        <w:tc>
          <w:tcPr>
            <w:tcW w:w="651" w:type="dxa"/>
            <w:vAlign w:val="top"/>
          </w:tcPr>
          <w:p>
            <w:pPr>
              <w:spacing w:before="0" w:beforeAutospacing="0" w:after="0" w:afterAutospacing="0" w:line="340" w:lineRule="exact"/>
              <w:ind w:left="0" w:right="0"/>
              <w:rPr>
                <w:rFonts w:hint="default" w:ascii="宋体" w:hAnsi="宋体" w:cs="宋体"/>
                <w:bCs/>
                <w:sz w:val="20"/>
                <w:szCs w:val="21"/>
              </w:rPr>
            </w:pPr>
          </w:p>
        </w:tc>
        <w:tc>
          <w:tcPr>
            <w:tcW w:w="536" w:type="dxa"/>
            <w:vAlign w:val="top"/>
          </w:tcPr>
          <w:p>
            <w:pPr>
              <w:spacing w:before="0" w:beforeAutospacing="0" w:after="0" w:afterAutospacing="0" w:line="340" w:lineRule="exact"/>
              <w:ind w:left="0" w:right="0"/>
              <w:rPr>
                <w:rFonts w:hint="default" w:ascii="宋体" w:hAnsi="宋体" w:cs="宋体"/>
                <w:bCs/>
                <w:sz w:val="20"/>
                <w:szCs w:val="21"/>
              </w:rPr>
            </w:pPr>
          </w:p>
        </w:tc>
        <w:tc>
          <w:tcPr>
            <w:tcW w:w="1750" w:type="dxa"/>
            <w:vAlign w:val="top"/>
          </w:tcPr>
          <w:p>
            <w:pPr>
              <w:spacing w:before="0" w:beforeAutospacing="0" w:after="0" w:afterAutospacing="0" w:line="340" w:lineRule="exact"/>
              <w:ind w:left="0" w:right="0"/>
              <w:rPr>
                <w:rFonts w:hint="default" w:ascii="宋体" w:hAnsi="宋体" w:cs="宋体"/>
                <w:bCs/>
                <w:sz w:val="20"/>
                <w:szCs w:val="21"/>
              </w:rPr>
            </w:pPr>
          </w:p>
        </w:tc>
        <w:tc>
          <w:tcPr>
            <w:tcW w:w="1177" w:type="dxa"/>
            <w:vAlign w:val="top"/>
          </w:tcPr>
          <w:p>
            <w:pPr>
              <w:spacing w:before="0" w:beforeAutospacing="0" w:after="0" w:afterAutospacing="0" w:line="340" w:lineRule="exact"/>
              <w:ind w:left="0" w:right="0"/>
              <w:rPr>
                <w:rFonts w:hint="default" w:ascii="宋体" w:hAnsi="宋体" w:cs="宋体"/>
                <w:bCs/>
                <w:sz w:val="20"/>
                <w:szCs w:val="21"/>
              </w:rPr>
            </w:pPr>
          </w:p>
        </w:tc>
        <w:tc>
          <w:tcPr>
            <w:tcW w:w="483" w:type="dxa"/>
            <w:vAlign w:val="top"/>
          </w:tcPr>
          <w:p>
            <w:pPr>
              <w:spacing w:before="0" w:beforeAutospacing="0" w:after="0" w:afterAutospacing="0" w:line="340" w:lineRule="exact"/>
              <w:ind w:left="0" w:right="0"/>
              <w:rPr>
                <w:rFonts w:hint="default" w:ascii="宋体" w:hAnsi="宋体" w:cs="宋体"/>
                <w:bCs/>
                <w:sz w:val="20"/>
                <w:szCs w:val="21"/>
              </w:rPr>
            </w:pPr>
          </w:p>
        </w:tc>
        <w:tc>
          <w:tcPr>
            <w:tcW w:w="603" w:type="dxa"/>
            <w:vAlign w:val="top"/>
          </w:tcPr>
          <w:p>
            <w:pPr>
              <w:spacing w:before="0" w:beforeAutospacing="0" w:after="0" w:afterAutospacing="0" w:line="340" w:lineRule="exact"/>
              <w:ind w:left="0" w:right="0"/>
              <w:rPr>
                <w:rFonts w:hint="default" w:ascii="宋体" w:hAnsi="宋体" w:cs="宋体"/>
                <w:bCs/>
                <w:sz w:val="20"/>
                <w:szCs w:val="21"/>
              </w:rPr>
            </w:pPr>
          </w:p>
        </w:tc>
        <w:tc>
          <w:tcPr>
            <w:tcW w:w="1252" w:type="dxa"/>
            <w:vAlign w:val="top"/>
          </w:tcPr>
          <w:p>
            <w:pPr>
              <w:spacing w:before="0" w:beforeAutospacing="0" w:after="0" w:afterAutospacing="0" w:line="340" w:lineRule="exact"/>
              <w:ind w:left="0" w:right="0"/>
              <w:rPr>
                <w:rFonts w:hint="default" w:ascii="宋体" w:hAnsi="宋体" w:cs="宋体"/>
                <w:bCs/>
                <w:sz w:val="20"/>
                <w:szCs w:val="21"/>
              </w:rPr>
            </w:pPr>
          </w:p>
        </w:tc>
        <w:tc>
          <w:tcPr>
            <w:tcW w:w="1176" w:type="dxa"/>
            <w:vAlign w:val="top"/>
          </w:tcPr>
          <w:p>
            <w:pPr>
              <w:spacing w:before="0" w:beforeAutospacing="0" w:after="0" w:afterAutospacing="0" w:line="340" w:lineRule="exact"/>
              <w:ind w:left="0" w:right="0"/>
              <w:rPr>
                <w:rFonts w:hint="default" w:ascii="宋体" w:hAnsi="宋体" w:cs="宋体"/>
                <w:bCs/>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r>
        <w:trPr>
          <w:trHeight w:val="449" w:hRule="atLeast"/>
        </w:trPr>
        <w:tc>
          <w:tcPr>
            <w:tcW w:w="523" w:type="dxa"/>
            <w:vAlign w:val="top"/>
          </w:tcPr>
          <w:p>
            <w:pPr>
              <w:spacing w:before="0" w:beforeAutospacing="0" w:after="0" w:afterAutospacing="0" w:line="340" w:lineRule="exact"/>
              <w:ind w:left="0" w:right="0"/>
              <w:rPr>
                <w:rFonts w:hint="default" w:ascii="宋体" w:hAnsi="宋体" w:cs="宋体"/>
                <w:sz w:val="20"/>
                <w:szCs w:val="21"/>
              </w:rPr>
            </w:pPr>
          </w:p>
        </w:tc>
        <w:tc>
          <w:tcPr>
            <w:tcW w:w="793" w:type="dxa"/>
            <w:vAlign w:val="top"/>
          </w:tcPr>
          <w:p>
            <w:pPr>
              <w:spacing w:before="0" w:beforeAutospacing="0" w:after="0" w:afterAutospacing="0" w:line="340" w:lineRule="exact"/>
              <w:ind w:left="0" w:right="0"/>
              <w:rPr>
                <w:rFonts w:hint="default" w:ascii="宋体" w:hAnsi="宋体" w:cs="宋体"/>
                <w:sz w:val="20"/>
                <w:szCs w:val="21"/>
              </w:rPr>
            </w:pPr>
          </w:p>
        </w:tc>
        <w:tc>
          <w:tcPr>
            <w:tcW w:w="651" w:type="dxa"/>
            <w:vAlign w:val="top"/>
          </w:tcPr>
          <w:p>
            <w:pPr>
              <w:spacing w:before="0" w:beforeAutospacing="0" w:after="0" w:afterAutospacing="0" w:line="340" w:lineRule="exact"/>
              <w:ind w:left="0" w:right="0"/>
              <w:rPr>
                <w:rFonts w:hint="default" w:ascii="宋体" w:hAnsi="宋体" w:cs="宋体"/>
                <w:sz w:val="20"/>
                <w:szCs w:val="21"/>
              </w:rPr>
            </w:pPr>
          </w:p>
        </w:tc>
        <w:tc>
          <w:tcPr>
            <w:tcW w:w="536" w:type="dxa"/>
            <w:vAlign w:val="top"/>
          </w:tcPr>
          <w:p>
            <w:pPr>
              <w:spacing w:before="0" w:beforeAutospacing="0" w:after="0" w:afterAutospacing="0" w:line="340" w:lineRule="exact"/>
              <w:ind w:left="0" w:right="0"/>
              <w:rPr>
                <w:rFonts w:hint="default" w:ascii="宋体" w:hAnsi="宋体" w:cs="宋体"/>
                <w:sz w:val="20"/>
                <w:szCs w:val="21"/>
              </w:rPr>
            </w:pPr>
          </w:p>
        </w:tc>
        <w:tc>
          <w:tcPr>
            <w:tcW w:w="1750" w:type="dxa"/>
            <w:vAlign w:val="top"/>
          </w:tcPr>
          <w:p>
            <w:pPr>
              <w:spacing w:before="0" w:beforeAutospacing="0" w:after="0" w:afterAutospacing="0" w:line="340" w:lineRule="exact"/>
              <w:ind w:left="0" w:right="0"/>
              <w:rPr>
                <w:rFonts w:hint="default" w:ascii="宋体" w:hAnsi="宋体" w:cs="宋体"/>
                <w:sz w:val="20"/>
                <w:szCs w:val="21"/>
              </w:rPr>
            </w:pPr>
          </w:p>
        </w:tc>
        <w:tc>
          <w:tcPr>
            <w:tcW w:w="1177" w:type="dxa"/>
            <w:vAlign w:val="top"/>
          </w:tcPr>
          <w:p>
            <w:pPr>
              <w:spacing w:before="0" w:beforeAutospacing="0" w:after="0" w:afterAutospacing="0" w:line="340" w:lineRule="exact"/>
              <w:ind w:left="0" w:right="0"/>
              <w:rPr>
                <w:rFonts w:hint="default" w:ascii="宋体" w:hAnsi="宋体" w:cs="宋体"/>
                <w:sz w:val="20"/>
                <w:szCs w:val="21"/>
              </w:rPr>
            </w:pPr>
          </w:p>
        </w:tc>
        <w:tc>
          <w:tcPr>
            <w:tcW w:w="483" w:type="dxa"/>
            <w:vAlign w:val="top"/>
          </w:tcPr>
          <w:p>
            <w:pPr>
              <w:spacing w:before="0" w:beforeAutospacing="0" w:after="0" w:afterAutospacing="0" w:line="340" w:lineRule="exact"/>
              <w:ind w:left="0" w:right="0"/>
              <w:rPr>
                <w:rFonts w:hint="default" w:ascii="宋体" w:hAnsi="宋体" w:cs="宋体"/>
                <w:sz w:val="20"/>
                <w:szCs w:val="21"/>
              </w:rPr>
            </w:pPr>
          </w:p>
        </w:tc>
        <w:tc>
          <w:tcPr>
            <w:tcW w:w="603" w:type="dxa"/>
            <w:vAlign w:val="top"/>
          </w:tcPr>
          <w:p>
            <w:pPr>
              <w:spacing w:before="0" w:beforeAutospacing="0" w:after="0" w:afterAutospacing="0" w:line="340" w:lineRule="exact"/>
              <w:ind w:left="0" w:right="0"/>
              <w:rPr>
                <w:rFonts w:hint="default" w:ascii="宋体" w:hAnsi="宋体" w:cs="宋体"/>
                <w:sz w:val="20"/>
                <w:szCs w:val="21"/>
              </w:rPr>
            </w:pPr>
          </w:p>
        </w:tc>
        <w:tc>
          <w:tcPr>
            <w:tcW w:w="1252" w:type="dxa"/>
            <w:vAlign w:val="top"/>
          </w:tcPr>
          <w:p>
            <w:pPr>
              <w:spacing w:before="0" w:beforeAutospacing="0" w:after="0" w:afterAutospacing="0" w:line="340" w:lineRule="exact"/>
              <w:ind w:left="0" w:right="0"/>
              <w:rPr>
                <w:rFonts w:hint="default" w:ascii="宋体" w:hAnsi="宋体" w:cs="宋体"/>
                <w:sz w:val="20"/>
                <w:szCs w:val="21"/>
              </w:rPr>
            </w:pPr>
          </w:p>
        </w:tc>
        <w:tc>
          <w:tcPr>
            <w:tcW w:w="1176" w:type="dxa"/>
            <w:vAlign w:val="top"/>
          </w:tcPr>
          <w:p>
            <w:pPr>
              <w:spacing w:before="0" w:beforeAutospacing="0" w:after="0" w:afterAutospacing="0" w:line="340" w:lineRule="exact"/>
              <w:ind w:left="0" w:right="0"/>
              <w:rPr>
                <w:rFonts w:hint="default" w:ascii="宋体" w:hAnsi="宋体" w:cs="宋体"/>
                <w:sz w:val="20"/>
                <w:szCs w:val="21"/>
              </w:rPr>
            </w:pPr>
          </w:p>
        </w:tc>
      </w:tr>
    </w:tbl>
    <w:p>
      <w:pPr>
        <w:widowControl/>
        <w:ind w:firstLine="420"/>
        <w:jc w:val="left"/>
        <w:rPr>
          <w:rFonts w:ascii="宋体" w:hAnsi="宋体" w:cs="宋体"/>
          <w:szCs w:val="21"/>
        </w:rPr>
      </w:pPr>
      <w:r>
        <w:rPr>
          <w:rFonts w:hint="eastAsia" w:ascii="宋体" w:hAnsi="宋体" w:cs="宋体"/>
          <w:szCs w:val="21"/>
        </w:rPr>
        <w:t>注：理事名单要包括常务理事名单。理事人数不得超过会员总数的三分之一。请逐项认真完整填写,不要遗漏。单位、地址都要全称。此表可复印接续。</w:t>
      </w:r>
      <w:r>
        <w:rPr>
          <w:rFonts w:ascii="宋体" w:hAnsi="宋体" w:cs="宋体"/>
          <w:szCs w:val="21"/>
        </w:rPr>
        <w:br w:type="page"/>
      </w:r>
    </w:p>
    <w:p>
      <w:pPr>
        <w:tabs>
          <w:tab w:val="left" w:pos="930"/>
        </w:tabs>
        <w:spacing w:beforeLines="50" w:afterLines="50"/>
        <w:jc w:val="center"/>
        <w:rPr>
          <w:rFonts w:ascii="华文中宋" w:hAnsi="华文中宋" w:eastAsia="华文中宋" w:cs="宋体"/>
          <w:sz w:val="36"/>
          <w:szCs w:val="36"/>
        </w:rPr>
      </w:pPr>
      <w:r>
        <w:rPr>
          <w:rFonts w:hint="eastAsia" w:ascii="华文中宋" w:hAnsi="华文中宋" w:eastAsia="华文中宋" w:cs="宋体"/>
          <w:sz w:val="36"/>
          <w:szCs w:val="36"/>
        </w:rPr>
        <w:t>单位会员名单</w:t>
      </w:r>
    </w:p>
    <w:tbl>
      <w:tblPr>
        <w:tblW w:w="8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1592"/>
        <w:gridCol w:w="1136"/>
        <w:gridCol w:w="1746"/>
        <w:gridCol w:w="1095"/>
        <w:gridCol w:w="1131"/>
        <w:gridCol w:w="1255"/>
      </w:tblGrid>
      <w:tr>
        <w:trPr>
          <w:trHeight w:val="656" w:hRule="atLeast"/>
          <w:jc w:val="center"/>
        </w:trPr>
        <w:tc>
          <w:tcPr>
            <w:tcW w:w="796" w:type="dxa"/>
            <w:vAlign w:val="center"/>
          </w:tcPr>
          <w:p>
            <w:pPr>
              <w:tabs>
                <w:tab w:val="left" w:pos="930"/>
              </w:tabs>
              <w:spacing w:before="0" w:beforeAutospacing="0" w:after="0" w:afterAutospacing="0" w:line="320" w:lineRule="exact"/>
              <w:ind w:left="0" w:right="0"/>
              <w:jc w:val="center"/>
              <w:rPr>
                <w:rFonts w:hint="default" w:ascii="宋体" w:hAnsi="宋体" w:cs="宋体"/>
                <w:sz w:val="20"/>
                <w:szCs w:val="21"/>
              </w:rPr>
            </w:pPr>
            <w:r>
              <w:rPr>
                <w:rFonts w:hint="eastAsia" w:ascii="宋体" w:hAnsi="宋体" w:cs="宋体"/>
                <w:sz w:val="20"/>
                <w:szCs w:val="21"/>
              </w:rPr>
              <w:t>序号</w:t>
            </w:r>
          </w:p>
        </w:tc>
        <w:tc>
          <w:tcPr>
            <w:tcW w:w="1592" w:type="dxa"/>
            <w:vAlign w:val="center"/>
          </w:tcPr>
          <w:p>
            <w:pPr>
              <w:tabs>
                <w:tab w:val="left" w:pos="930"/>
              </w:tabs>
              <w:spacing w:before="0" w:beforeAutospacing="0" w:after="0" w:afterAutospacing="0" w:line="320" w:lineRule="exact"/>
              <w:ind w:left="0" w:right="0"/>
              <w:jc w:val="center"/>
              <w:rPr>
                <w:rFonts w:hint="default" w:ascii="宋体" w:hAnsi="宋体" w:cs="宋体"/>
                <w:sz w:val="20"/>
                <w:szCs w:val="21"/>
              </w:rPr>
            </w:pPr>
            <w:r>
              <w:rPr>
                <w:rFonts w:hint="eastAsia" w:ascii="宋体" w:hAnsi="宋体" w:cs="宋体"/>
                <w:sz w:val="20"/>
                <w:szCs w:val="21"/>
              </w:rPr>
              <w:t>单位名称</w:t>
            </w:r>
          </w:p>
        </w:tc>
        <w:tc>
          <w:tcPr>
            <w:tcW w:w="1136" w:type="dxa"/>
            <w:vAlign w:val="center"/>
          </w:tcPr>
          <w:p>
            <w:pPr>
              <w:tabs>
                <w:tab w:val="left" w:pos="930"/>
              </w:tabs>
              <w:spacing w:before="0" w:beforeAutospacing="0" w:after="0" w:afterAutospacing="0" w:line="320" w:lineRule="exact"/>
              <w:ind w:left="0" w:right="0"/>
              <w:jc w:val="center"/>
              <w:rPr>
                <w:rFonts w:hint="default" w:ascii="宋体" w:hAnsi="宋体" w:cs="宋体"/>
                <w:sz w:val="18"/>
                <w:szCs w:val="18"/>
              </w:rPr>
            </w:pPr>
            <w:r>
              <w:rPr>
                <w:rFonts w:hint="eastAsia" w:ascii="宋体" w:hAnsi="宋体" w:cs="宋体"/>
                <w:sz w:val="18"/>
                <w:szCs w:val="18"/>
              </w:rPr>
              <w:t>统一社会</w:t>
            </w:r>
          </w:p>
          <w:p>
            <w:pPr>
              <w:tabs>
                <w:tab w:val="left" w:pos="930"/>
              </w:tabs>
              <w:spacing w:before="0" w:beforeAutospacing="0" w:after="0" w:afterAutospacing="0" w:line="320" w:lineRule="exact"/>
              <w:ind w:left="0" w:right="0"/>
              <w:jc w:val="center"/>
              <w:rPr>
                <w:rFonts w:hint="default" w:ascii="宋体" w:hAnsi="宋体" w:cs="宋体"/>
                <w:sz w:val="18"/>
                <w:szCs w:val="18"/>
              </w:rPr>
            </w:pPr>
            <w:r>
              <w:rPr>
                <w:rFonts w:hint="eastAsia" w:ascii="宋体" w:hAnsi="宋体" w:cs="宋体"/>
                <w:sz w:val="18"/>
                <w:szCs w:val="18"/>
              </w:rPr>
              <w:t>信用代码</w:t>
            </w:r>
          </w:p>
        </w:tc>
        <w:tc>
          <w:tcPr>
            <w:tcW w:w="1746" w:type="dxa"/>
            <w:vAlign w:val="center"/>
          </w:tcPr>
          <w:p>
            <w:pPr>
              <w:tabs>
                <w:tab w:val="left" w:pos="930"/>
              </w:tabs>
              <w:spacing w:before="0" w:beforeAutospacing="0" w:after="0" w:afterAutospacing="0" w:line="320" w:lineRule="exact"/>
              <w:ind w:left="0" w:right="0"/>
              <w:jc w:val="center"/>
              <w:rPr>
                <w:rFonts w:hint="default" w:ascii="宋体" w:hAnsi="宋体" w:cs="宋体"/>
                <w:sz w:val="20"/>
                <w:szCs w:val="21"/>
              </w:rPr>
            </w:pPr>
            <w:r>
              <w:rPr>
                <w:rFonts w:hint="eastAsia" w:ascii="宋体" w:hAnsi="宋体" w:cs="宋体"/>
                <w:sz w:val="20"/>
                <w:szCs w:val="21"/>
              </w:rPr>
              <w:t>单位地址</w:t>
            </w:r>
          </w:p>
        </w:tc>
        <w:tc>
          <w:tcPr>
            <w:tcW w:w="1095" w:type="dxa"/>
            <w:vAlign w:val="center"/>
          </w:tcPr>
          <w:p>
            <w:pPr>
              <w:tabs>
                <w:tab w:val="left" w:pos="930"/>
              </w:tabs>
              <w:spacing w:before="0" w:beforeAutospacing="0" w:after="0" w:afterAutospacing="0" w:line="320" w:lineRule="exact"/>
              <w:ind w:left="0" w:right="0"/>
              <w:jc w:val="center"/>
              <w:rPr>
                <w:rFonts w:hint="default" w:ascii="宋体" w:hAnsi="宋体" w:cs="宋体"/>
                <w:sz w:val="20"/>
                <w:szCs w:val="21"/>
              </w:rPr>
            </w:pPr>
            <w:r>
              <w:rPr>
                <w:rFonts w:hint="eastAsia" w:ascii="宋体" w:hAnsi="宋体" w:cs="宋体"/>
                <w:sz w:val="20"/>
                <w:szCs w:val="21"/>
              </w:rPr>
              <w:t>代表姓名</w:t>
            </w:r>
          </w:p>
        </w:tc>
        <w:tc>
          <w:tcPr>
            <w:tcW w:w="1131" w:type="dxa"/>
            <w:vAlign w:val="center"/>
          </w:tcPr>
          <w:p>
            <w:pPr>
              <w:tabs>
                <w:tab w:val="left" w:pos="930"/>
              </w:tabs>
              <w:spacing w:before="0" w:beforeAutospacing="0" w:after="0" w:afterAutospacing="0" w:line="320" w:lineRule="exact"/>
              <w:ind w:left="0" w:right="0"/>
              <w:rPr>
                <w:rFonts w:hint="default" w:ascii="宋体" w:hAnsi="宋体" w:cs="宋体"/>
                <w:sz w:val="20"/>
                <w:szCs w:val="21"/>
              </w:rPr>
            </w:pPr>
            <w:r>
              <w:rPr>
                <w:rFonts w:hint="eastAsia" w:ascii="宋体" w:hAnsi="宋体" w:cs="宋体"/>
                <w:sz w:val="20"/>
                <w:szCs w:val="21"/>
              </w:rPr>
              <w:t>单位职务</w:t>
            </w:r>
          </w:p>
        </w:tc>
        <w:tc>
          <w:tcPr>
            <w:tcW w:w="1255" w:type="dxa"/>
            <w:vAlign w:val="center"/>
          </w:tcPr>
          <w:p>
            <w:pPr>
              <w:tabs>
                <w:tab w:val="left" w:pos="930"/>
              </w:tabs>
              <w:spacing w:before="0" w:beforeAutospacing="0" w:after="0" w:afterAutospacing="0" w:line="320" w:lineRule="exact"/>
              <w:ind w:left="0" w:right="0"/>
              <w:jc w:val="center"/>
              <w:rPr>
                <w:rFonts w:hint="default" w:ascii="宋体" w:hAnsi="宋体" w:cs="宋体"/>
                <w:sz w:val="20"/>
                <w:szCs w:val="21"/>
              </w:rPr>
            </w:pPr>
            <w:r>
              <w:rPr>
                <w:rFonts w:hint="eastAsia" w:ascii="宋体" w:hAnsi="宋体" w:cs="宋体"/>
                <w:sz w:val="20"/>
                <w:szCs w:val="21"/>
              </w:rPr>
              <w:t xml:space="preserve">联系电话              </w:t>
            </w: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0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0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0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0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0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0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0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0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0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r>
        <w:trPr>
          <w:trHeight w:val="423" w:hRule="atLeast"/>
          <w:jc w:val="center"/>
        </w:trPr>
        <w:tc>
          <w:tcPr>
            <w:tcW w:w="79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592"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746"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09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131"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c>
          <w:tcPr>
            <w:tcW w:w="1255" w:type="dxa"/>
            <w:vAlign w:val="top"/>
          </w:tcPr>
          <w:p>
            <w:pPr>
              <w:tabs>
                <w:tab w:val="left" w:pos="930"/>
              </w:tabs>
              <w:spacing w:before="0" w:beforeAutospacing="0" w:after="0" w:afterAutospacing="0" w:line="320" w:lineRule="exact"/>
              <w:ind w:left="0" w:right="0"/>
              <w:rPr>
                <w:rFonts w:hint="default" w:ascii="宋体" w:hAnsi="宋体" w:cs="宋体"/>
                <w:sz w:val="20"/>
                <w:szCs w:val="21"/>
              </w:rPr>
            </w:pPr>
          </w:p>
        </w:tc>
      </w:tr>
    </w:tbl>
    <w:p>
      <w:pPr>
        <w:tabs>
          <w:tab w:val="left" w:pos="930"/>
        </w:tabs>
        <w:ind w:firstLine="420"/>
        <w:rPr>
          <w:rFonts w:ascii="宋体" w:hAnsi="宋体" w:cs="宋体"/>
          <w:szCs w:val="21"/>
        </w:rPr>
      </w:pPr>
      <w:r>
        <w:rPr>
          <w:rFonts w:hint="eastAsia" w:ascii="宋体" w:hAnsi="宋体" w:cs="宋体"/>
          <w:szCs w:val="21"/>
        </w:rPr>
        <w:t>注：</w:t>
      </w:r>
      <w:r>
        <w:rPr>
          <w:rFonts w:hint="eastAsia" w:ascii="宋体" w:hAnsi="宋体" w:cs="宋体"/>
        </w:rPr>
        <w:t>请逐项认真完整填写,不要遗漏。单位、地址都要全称。</w:t>
      </w:r>
      <w:r>
        <w:rPr>
          <w:rFonts w:hint="eastAsia" w:ascii="宋体" w:hAnsi="宋体" w:cs="宋体"/>
          <w:szCs w:val="21"/>
        </w:rPr>
        <w:t>此表可复印接续。</w:t>
      </w:r>
    </w:p>
    <w:p>
      <w:pPr>
        <w:tabs>
          <w:tab w:val="left" w:pos="930"/>
        </w:tabs>
        <w:ind w:firstLine="720"/>
        <w:jc w:val="center"/>
        <w:rPr>
          <w:rFonts w:ascii="宋体" w:hAnsi="宋体" w:cs="宋体"/>
          <w:szCs w:val="21"/>
        </w:rPr>
      </w:pPr>
      <w:r>
        <w:rPr>
          <w:rFonts w:ascii="宋体" w:hAnsi="宋体" w:cs="宋体"/>
          <w:szCs w:val="21"/>
        </w:rPr>
        <w:br w:type="page"/>
      </w:r>
    </w:p>
    <w:p>
      <w:pPr>
        <w:tabs>
          <w:tab w:val="left" w:pos="930"/>
        </w:tabs>
        <w:spacing w:beforeLines="50" w:afterLines="50"/>
        <w:jc w:val="center"/>
        <w:rPr>
          <w:rFonts w:ascii="华文中宋" w:hAnsi="华文中宋" w:eastAsia="华文中宋" w:cs="宋体"/>
          <w:sz w:val="36"/>
          <w:szCs w:val="36"/>
        </w:rPr>
      </w:pPr>
      <w:r>
        <w:rPr>
          <w:rFonts w:hint="eastAsia" w:ascii="华文中宋" w:hAnsi="华文中宋" w:eastAsia="华文中宋" w:cs="宋体"/>
          <w:sz w:val="36"/>
          <w:szCs w:val="36"/>
        </w:rPr>
        <w:t>个人会员名单</w:t>
      </w:r>
    </w:p>
    <w:tbl>
      <w:tblPr>
        <w:tblW w:w="89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2"/>
        <w:gridCol w:w="1068"/>
        <w:gridCol w:w="486"/>
        <w:gridCol w:w="486"/>
        <w:gridCol w:w="1756"/>
        <w:gridCol w:w="766"/>
        <w:gridCol w:w="1553"/>
        <w:gridCol w:w="1026"/>
        <w:gridCol w:w="1247"/>
      </w:tblGrid>
      <w:tr>
        <w:trPr>
          <w:trHeight w:val="929" w:hRule="atLeast"/>
          <w:jc w:val="center"/>
        </w:trPr>
        <w:tc>
          <w:tcPr>
            <w:tcW w:w="542" w:type="dxa"/>
            <w:vAlign w:val="center"/>
          </w:tcPr>
          <w:p>
            <w:pPr>
              <w:spacing w:before="0" w:beforeAutospacing="0" w:after="0" w:afterAutospacing="0"/>
              <w:ind w:left="0" w:right="0"/>
              <w:jc w:val="center"/>
              <w:rPr>
                <w:rFonts w:hint="default" w:ascii="宋体" w:hAnsi="宋体" w:cs="宋体"/>
                <w:sz w:val="20"/>
                <w:szCs w:val="20"/>
              </w:rPr>
            </w:pPr>
            <w:r>
              <w:rPr>
                <w:rFonts w:hint="eastAsia" w:ascii="宋体" w:hAnsi="宋体" w:cs="宋体"/>
                <w:sz w:val="20"/>
                <w:szCs w:val="20"/>
              </w:rPr>
              <w:t>序号</w:t>
            </w:r>
          </w:p>
        </w:tc>
        <w:tc>
          <w:tcPr>
            <w:tcW w:w="1068" w:type="dxa"/>
            <w:vAlign w:val="center"/>
          </w:tcPr>
          <w:p>
            <w:pPr>
              <w:spacing w:before="0" w:beforeAutospacing="0" w:after="0" w:afterAutospacing="0"/>
              <w:ind w:left="0" w:right="0"/>
              <w:jc w:val="center"/>
              <w:rPr>
                <w:rFonts w:hint="default" w:ascii="宋体" w:hAnsi="宋体" w:cs="宋体"/>
                <w:sz w:val="20"/>
                <w:szCs w:val="20"/>
              </w:rPr>
            </w:pPr>
            <w:r>
              <w:rPr>
                <w:rFonts w:hint="eastAsia" w:ascii="宋体" w:hAnsi="宋体" w:cs="宋体"/>
                <w:sz w:val="20"/>
                <w:szCs w:val="20"/>
              </w:rPr>
              <w:t>姓名</w:t>
            </w:r>
          </w:p>
        </w:tc>
        <w:tc>
          <w:tcPr>
            <w:tcW w:w="486" w:type="dxa"/>
            <w:vAlign w:val="center"/>
          </w:tcPr>
          <w:p>
            <w:pPr>
              <w:spacing w:before="0" w:beforeAutospacing="0" w:after="0" w:afterAutospacing="0"/>
              <w:ind w:left="0" w:right="0"/>
              <w:jc w:val="center"/>
              <w:rPr>
                <w:rFonts w:hint="default" w:ascii="宋体" w:hAnsi="宋体" w:cs="宋体"/>
                <w:sz w:val="20"/>
                <w:szCs w:val="20"/>
              </w:rPr>
            </w:pPr>
            <w:r>
              <w:rPr>
                <w:rFonts w:hint="eastAsia" w:ascii="宋体" w:hAnsi="宋体" w:cs="宋体"/>
                <w:sz w:val="20"/>
                <w:szCs w:val="20"/>
              </w:rPr>
              <w:t>性别</w:t>
            </w:r>
          </w:p>
        </w:tc>
        <w:tc>
          <w:tcPr>
            <w:tcW w:w="486" w:type="dxa"/>
            <w:vAlign w:val="center"/>
          </w:tcPr>
          <w:p>
            <w:pPr>
              <w:spacing w:before="0" w:beforeAutospacing="0" w:after="0" w:afterAutospacing="0"/>
              <w:ind w:left="0" w:right="0"/>
              <w:jc w:val="center"/>
              <w:rPr>
                <w:rFonts w:hint="default" w:ascii="宋体" w:hAnsi="宋体" w:cs="宋体"/>
                <w:sz w:val="20"/>
                <w:szCs w:val="20"/>
              </w:rPr>
            </w:pPr>
            <w:r>
              <w:rPr>
                <w:rFonts w:hint="eastAsia" w:ascii="宋体" w:hAnsi="宋体" w:cs="宋体"/>
                <w:sz w:val="20"/>
                <w:szCs w:val="20"/>
              </w:rPr>
              <w:t>年龄</w:t>
            </w:r>
          </w:p>
        </w:tc>
        <w:tc>
          <w:tcPr>
            <w:tcW w:w="1756" w:type="dxa"/>
            <w:vAlign w:val="center"/>
          </w:tcPr>
          <w:p>
            <w:pPr>
              <w:spacing w:before="0" w:beforeAutospacing="0" w:after="0" w:afterAutospacing="0"/>
              <w:ind w:left="0" w:right="0"/>
              <w:jc w:val="center"/>
              <w:rPr>
                <w:rFonts w:hint="default" w:ascii="宋体" w:hAnsi="宋体" w:cs="宋体"/>
                <w:sz w:val="20"/>
                <w:szCs w:val="20"/>
              </w:rPr>
            </w:pPr>
            <w:r>
              <w:rPr>
                <w:rFonts w:hint="eastAsia" w:ascii="宋体" w:hAnsi="宋体" w:cs="宋体"/>
                <w:sz w:val="20"/>
                <w:szCs w:val="20"/>
              </w:rPr>
              <w:t>身份证号</w:t>
            </w:r>
          </w:p>
        </w:tc>
        <w:tc>
          <w:tcPr>
            <w:tcW w:w="766" w:type="dxa"/>
            <w:vAlign w:val="center"/>
          </w:tcPr>
          <w:p>
            <w:pPr>
              <w:spacing w:before="0" w:beforeAutospacing="0" w:after="0" w:afterAutospacing="0"/>
              <w:ind w:left="0" w:right="0"/>
              <w:jc w:val="center"/>
              <w:rPr>
                <w:rFonts w:hint="default" w:ascii="宋体" w:hAnsi="宋体" w:cs="宋体"/>
                <w:sz w:val="20"/>
                <w:szCs w:val="20"/>
              </w:rPr>
            </w:pPr>
            <w:r>
              <w:rPr>
                <w:rFonts w:hint="eastAsia" w:ascii="宋体" w:hAnsi="宋体" w:cs="宋体"/>
                <w:sz w:val="20"/>
                <w:szCs w:val="20"/>
              </w:rPr>
              <w:t>政治</w:t>
            </w:r>
          </w:p>
          <w:p>
            <w:pPr>
              <w:spacing w:before="0" w:beforeAutospacing="0" w:after="0" w:afterAutospacing="0"/>
              <w:ind w:left="0" w:right="0"/>
              <w:jc w:val="center"/>
              <w:rPr>
                <w:rFonts w:hint="default" w:ascii="宋体" w:hAnsi="宋体" w:cs="宋体"/>
                <w:sz w:val="20"/>
                <w:szCs w:val="20"/>
              </w:rPr>
            </w:pPr>
            <w:r>
              <w:rPr>
                <w:rFonts w:hint="eastAsia" w:ascii="宋体" w:hAnsi="宋体" w:cs="宋体"/>
                <w:sz w:val="20"/>
                <w:szCs w:val="20"/>
              </w:rPr>
              <w:t>面貌</w:t>
            </w:r>
          </w:p>
        </w:tc>
        <w:tc>
          <w:tcPr>
            <w:tcW w:w="1553" w:type="dxa"/>
            <w:vAlign w:val="center"/>
          </w:tcPr>
          <w:p>
            <w:pPr>
              <w:spacing w:before="0" w:beforeAutospacing="0" w:after="0" w:afterAutospacing="0"/>
              <w:ind w:left="0" w:right="0"/>
              <w:jc w:val="center"/>
              <w:rPr>
                <w:rFonts w:hint="default" w:ascii="宋体" w:hAnsi="宋体" w:cs="宋体"/>
                <w:sz w:val="20"/>
                <w:szCs w:val="20"/>
              </w:rPr>
            </w:pPr>
            <w:r>
              <w:rPr>
                <w:rFonts w:hint="eastAsia" w:ascii="宋体" w:hAnsi="宋体" w:cs="宋体"/>
                <w:sz w:val="20"/>
                <w:szCs w:val="20"/>
              </w:rPr>
              <w:t>工作单位</w:t>
            </w:r>
          </w:p>
        </w:tc>
        <w:tc>
          <w:tcPr>
            <w:tcW w:w="1026" w:type="dxa"/>
            <w:vAlign w:val="center"/>
          </w:tcPr>
          <w:p>
            <w:pPr>
              <w:spacing w:before="0" w:beforeAutospacing="0" w:after="0" w:afterAutospacing="0"/>
              <w:ind w:left="0" w:right="0"/>
              <w:jc w:val="center"/>
              <w:rPr>
                <w:rFonts w:hint="default" w:ascii="宋体" w:hAnsi="宋体" w:cs="宋体"/>
                <w:sz w:val="20"/>
                <w:szCs w:val="20"/>
              </w:rPr>
            </w:pPr>
            <w:r>
              <w:rPr>
                <w:rFonts w:hint="eastAsia" w:ascii="宋体" w:hAnsi="宋体" w:cs="宋体"/>
                <w:sz w:val="20"/>
                <w:szCs w:val="20"/>
              </w:rPr>
              <w:t>职务</w:t>
            </w:r>
          </w:p>
        </w:tc>
        <w:tc>
          <w:tcPr>
            <w:tcW w:w="1247" w:type="dxa"/>
            <w:vAlign w:val="center"/>
          </w:tcPr>
          <w:p>
            <w:pPr>
              <w:spacing w:before="0" w:beforeAutospacing="0" w:after="0" w:afterAutospacing="0"/>
              <w:ind w:left="0" w:right="0"/>
              <w:jc w:val="center"/>
              <w:rPr>
                <w:rFonts w:hint="default" w:ascii="宋体" w:hAnsi="宋体" w:cs="宋体"/>
                <w:sz w:val="20"/>
                <w:szCs w:val="20"/>
              </w:rPr>
            </w:pPr>
            <w:r>
              <w:rPr>
                <w:rFonts w:hint="eastAsia" w:ascii="宋体" w:hAnsi="宋体" w:cs="宋体"/>
                <w:sz w:val="20"/>
                <w:szCs w:val="20"/>
              </w:rPr>
              <w:t>联系电话</w:t>
            </w: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27"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11"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11"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11"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11"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11"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11"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11"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r>
        <w:trPr>
          <w:trHeight w:val="411" w:hRule="atLeast"/>
          <w:jc w:val="center"/>
        </w:trPr>
        <w:tc>
          <w:tcPr>
            <w:tcW w:w="542" w:type="dxa"/>
            <w:vAlign w:val="top"/>
          </w:tcPr>
          <w:p>
            <w:pPr>
              <w:spacing w:before="0" w:beforeAutospacing="0" w:after="0" w:afterAutospacing="0"/>
              <w:ind w:left="0" w:right="0"/>
              <w:rPr>
                <w:rFonts w:hint="default" w:ascii="宋体" w:hAnsi="宋体" w:cs="宋体"/>
                <w:sz w:val="20"/>
                <w:szCs w:val="20"/>
              </w:rPr>
            </w:pPr>
          </w:p>
        </w:tc>
        <w:tc>
          <w:tcPr>
            <w:tcW w:w="1068"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486" w:type="dxa"/>
            <w:vAlign w:val="top"/>
          </w:tcPr>
          <w:p>
            <w:pPr>
              <w:spacing w:before="0" w:beforeAutospacing="0" w:after="0" w:afterAutospacing="0"/>
              <w:ind w:left="0" w:right="0"/>
              <w:rPr>
                <w:rFonts w:hint="default" w:ascii="宋体" w:hAnsi="宋体" w:cs="宋体"/>
                <w:sz w:val="20"/>
                <w:szCs w:val="20"/>
              </w:rPr>
            </w:pPr>
          </w:p>
        </w:tc>
        <w:tc>
          <w:tcPr>
            <w:tcW w:w="1756" w:type="dxa"/>
            <w:vAlign w:val="top"/>
          </w:tcPr>
          <w:p>
            <w:pPr>
              <w:spacing w:before="0" w:beforeAutospacing="0" w:after="0" w:afterAutospacing="0"/>
              <w:ind w:left="0" w:right="0"/>
              <w:rPr>
                <w:rFonts w:hint="default" w:ascii="宋体" w:hAnsi="宋体" w:cs="宋体"/>
                <w:sz w:val="20"/>
                <w:szCs w:val="20"/>
              </w:rPr>
            </w:pPr>
          </w:p>
        </w:tc>
        <w:tc>
          <w:tcPr>
            <w:tcW w:w="766" w:type="dxa"/>
            <w:vAlign w:val="top"/>
          </w:tcPr>
          <w:p>
            <w:pPr>
              <w:spacing w:before="0" w:beforeAutospacing="0" w:after="0" w:afterAutospacing="0"/>
              <w:ind w:left="0" w:right="0"/>
              <w:rPr>
                <w:rFonts w:hint="default" w:ascii="宋体" w:hAnsi="宋体" w:cs="宋体"/>
                <w:sz w:val="20"/>
                <w:szCs w:val="20"/>
              </w:rPr>
            </w:pPr>
          </w:p>
        </w:tc>
        <w:tc>
          <w:tcPr>
            <w:tcW w:w="1553" w:type="dxa"/>
            <w:vAlign w:val="top"/>
          </w:tcPr>
          <w:p>
            <w:pPr>
              <w:spacing w:before="0" w:beforeAutospacing="0" w:after="0" w:afterAutospacing="0"/>
              <w:ind w:left="0" w:right="0"/>
              <w:rPr>
                <w:rFonts w:hint="default" w:ascii="宋体" w:hAnsi="宋体" w:cs="宋体"/>
                <w:sz w:val="20"/>
                <w:szCs w:val="20"/>
              </w:rPr>
            </w:pPr>
          </w:p>
        </w:tc>
        <w:tc>
          <w:tcPr>
            <w:tcW w:w="1026" w:type="dxa"/>
            <w:vAlign w:val="top"/>
          </w:tcPr>
          <w:p>
            <w:pPr>
              <w:spacing w:before="0" w:beforeAutospacing="0" w:after="0" w:afterAutospacing="0"/>
              <w:ind w:left="0" w:right="0"/>
              <w:rPr>
                <w:rFonts w:hint="default" w:ascii="宋体" w:hAnsi="宋体" w:cs="宋体"/>
                <w:sz w:val="20"/>
                <w:szCs w:val="20"/>
              </w:rPr>
            </w:pPr>
          </w:p>
        </w:tc>
        <w:tc>
          <w:tcPr>
            <w:tcW w:w="1247" w:type="dxa"/>
            <w:vAlign w:val="top"/>
          </w:tcPr>
          <w:p>
            <w:pPr>
              <w:spacing w:before="0" w:beforeAutospacing="0" w:after="0" w:afterAutospacing="0"/>
              <w:ind w:left="0" w:right="0"/>
              <w:rPr>
                <w:rFonts w:hint="default" w:ascii="宋体" w:hAnsi="宋体" w:cs="宋体"/>
                <w:sz w:val="20"/>
                <w:szCs w:val="20"/>
              </w:rPr>
            </w:pPr>
          </w:p>
        </w:tc>
      </w:tr>
    </w:tbl>
    <w:p>
      <w:pPr>
        <w:tabs>
          <w:tab w:val="left" w:pos="930"/>
        </w:tabs>
        <w:ind w:firstLine="420"/>
        <w:rPr>
          <w:rFonts w:ascii="宋体" w:hAnsi="宋体" w:cs="宋体"/>
          <w:szCs w:val="21"/>
        </w:rPr>
      </w:pPr>
      <w:r>
        <w:rPr>
          <w:rFonts w:hint="eastAsia" w:ascii="宋体" w:hAnsi="宋体" w:cs="宋体"/>
          <w:szCs w:val="21"/>
        </w:rPr>
        <w:t>注：</w:t>
      </w:r>
      <w:r>
        <w:rPr>
          <w:rFonts w:hint="eastAsia" w:ascii="宋体" w:hAnsi="宋体" w:cs="宋体"/>
        </w:rPr>
        <w:t>请逐项认真完整填写,不要遗漏。单位、地址都要全称。</w:t>
      </w:r>
      <w:r>
        <w:rPr>
          <w:rFonts w:hint="eastAsia" w:ascii="宋体" w:hAnsi="宋体" w:cs="宋体"/>
          <w:szCs w:val="21"/>
        </w:rPr>
        <w:t>此表可复印接续。</w:t>
      </w:r>
    </w:p>
    <w:p>
      <w:pPr>
        <w:pStyle w:val="40"/>
        <w:spacing w:line="720" w:lineRule="atLeast"/>
        <w:ind w:firstLine="560"/>
        <w:rPr>
          <w:rFonts w:ascii="宋体" w:hAnsi="宋体" w:cs="宋体"/>
          <w:kern w:val="2"/>
        </w:rPr>
      </w:pPr>
      <w:r>
        <w:rPr>
          <w:rFonts w:ascii="宋体" w:hAnsi="宋体" w:cs="宋体"/>
          <w:kern w:val="2"/>
        </w:rPr>
        <w:br w:type="page"/>
      </w:r>
    </w:p>
    <w:p>
      <w:pPr>
        <w:pStyle w:val="39"/>
      </w:pPr>
      <w:r>
        <w:rPr>
          <w:rFonts w:hint="eastAsia"/>
        </w:rPr>
        <w:t>申请材料之八：</w:t>
      </w:r>
    </w:p>
    <w:p>
      <w:pPr>
        <w:spacing w:beforeLines="50" w:afterLines="50"/>
        <w:ind w:firstLine="2576" w:firstLineChars="805"/>
        <w:rPr>
          <w:rFonts w:ascii="华文中宋" w:hAnsi="华文中宋" w:eastAsia="华文中宋" w:cs="宋体"/>
          <w:sz w:val="36"/>
          <w:szCs w:val="36"/>
        </w:rPr>
      </w:pPr>
      <w:r>
        <w:rPr>
          <w:rFonts w:hint="eastAsia" w:ascii="宋体" w:hAnsi="宋体" w:eastAsia="宋体" w:cs="宋体"/>
          <w:sz w:val="32"/>
          <w:szCs w:val="32"/>
        </w:rPr>
        <w:t>专职工作人员备案表</w:t>
      </w:r>
    </w:p>
    <w:tbl>
      <w:tblPr>
        <w:tblpPr w:leftFromText="180" w:rightFromText="180" w:vertAnchor="text" w:horzAnchor="page" w:tblpX="9541" w:tblpY="2"/>
        <w:tblW w:w="1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tblGrid>
      <w:tr>
        <w:trPr>
          <w:trHeight w:val="1723" w:hRule="atLeast"/>
        </w:trPr>
        <w:tc>
          <w:tcPr>
            <w:tcW w:w="1101" w:type="dxa"/>
            <w:vAlign w:val="center"/>
          </w:tcPr>
          <w:p>
            <w:pPr>
              <w:spacing w:before="0" w:beforeAutospacing="0" w:after="0" w:afterAutospacing="0"/>
              <w:ind w:left="0" w:right="0"/>
              <w:jc w:val="center"/>
              <w:rPr>
                <w:rFonts w:hint="default" w:ascii="宋体" w:hAnsi="宋体" w:cs="宋体"/>
                <w:sz w:val="20"/>
                <w:szCs w:val="21"/>
              </w:rPr>
            </w:pPr>
            <w:r>
              <w:rPr>
                <w:rFonts w:hint="eastAsia" w:ascii="宋体" w:hAnsi="宋体" w:cs="宋体"/>
                <w:sz w:val="20"/>
                <w:szCs w:val="21"/>
              </w:rPr>
              <w:t>请在此处粘贴本人照片</w:t>
            </w:r>
          </w:p>
        </w:tc>
      </w:tr>
    </w:tbl>
    <w:p>
      <w:pPr>
        <w:ind w:firstLine="480"/>
        <w:rPr>
          <w:rFonts w:ascii="宋体" w:hAnsi="宋体" w:cs="宋体"/>
          <w:sz w:val="24"/>
        </w:rPr>
      </w:pPr>
      <w:r>
        <w:rPr>
          <w:rFonts w:hint="eastAsia" w:ascii="宋体" w:hAnsi="宋体" w:eastAsia="宋体" w:cs="宋体"/>
          <w:kern w:val="0"/>
          <w:sz w:val="24"/>
          <w:szCs w:val="24"/>
          <w:lang w:val="en-US" w:eastAsia="zh-CN" w:bidi="ar-SA"/>
        </w:rPr>
        <w:pict>
          <v:line id="直线 148" o:spid="_x0000_s1297" style="position:absolute;left:0;margin-left:342pt;margin-top:15.6pt;height:0.05pt;width:45pt;rotation:0f;z-index:251725824;"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线 149" o:spid="_x0000_s1298" style="position:absolute;left:0;margin-left:243pt;margin-top:15.6pt;height:0.05pt;width:45pt;rotation:0f;z-index:251724800;"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线 150" o:spid="_x0000_s1299" style="position:absolute;left:0;margin-left:162pt;margin-top:15.6pt;height:0.05pt;width:45pt;rotation:0f;z-index:251723776;"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线 151" o:spid="_x0000_s1300" style="position:absolute;left:0;margin-left:45pt;margin-top:15.6pt;height:0.05pt;width:80.25pt;rotation:0f;z-index:251722752;"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 xml:space="preserve">姓名：            性别：        民族：       出生年月：            </w:t>
      </w:r>
    </w:p>
    <w:p>
      <w:pPr>
        <w:ind w:firstLine="360" w:firstLineChars="150"/>
        <w:rPr>
          <w:rFonts w:ascii="宋体" w:hAnsi="宋体" w:cs="宋体"/>
          <w:sz w:val="24"/>
        </w:rPr>
      </w:pPr>
      <w:r>
        <w:rPr>
          <w:rFonts w:hint="eastAsia" w:ascii="宋体" w:hAnsi="宋体" w:eastAsia="宋体" w:cs="宋体"/>
          <w:kern w:val="0"/>
          <w:sz w:val="24"/>
          <w:szCs w:val="24"/>
          <w:lang w:val="en-US" w:eastAsia="zh-CN" w:bidi="ar-SA"/>
        </w:rPr>
        <w:pict>
          <v:line id="直线 152" o:spid="_x0000_s1301" style="position:absolute;left:0;margin-left:72pt;margin-top:15.6pt;height:0.05pt;width:45pt;rotation:0f;z-index:251726848;"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政治面貌：        家庭住址：      市     县    号院   楼   号</w:t>
      </w:r>
    </w:p>
    <w:p>
      <w:pPr>
        <w:ind w:firstLine="480"/>
        <w:rPr>
          <w:rFonts w:ascii="宋体" w:hAnsi="宋体" w:cs="宋体"/>
          <w:sz w:val="24"/>
        </w:rPr>
      </w:pPr>
      <w:r>
        <w:rPr>
          <w:rFonts w:hint="eastAsia" w:ascii="宋体" w:hAnsi="宋体" w:eastAsia="宋体" w:cs="宋体"/>
          <w:kern w:val="0"/>
          <w:sz w:val="24"/>
          <w:szCs w:val="24"/>
          <w:lang w:val="en-US" w:eastAsia="zh-CN" w:bidi="ar-SA"/>
        </w:rPr>
        <w:pict>
          <v:line id="直线 153" o:spid="_x0000_s1302" style="position:absolute;left:0;margin-left:171pt;margin-top:0pt;height:0.05pt;width:216pt;rotation:0f;z-index:251727872;"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身份证号：</w:t>
      </w:r>
    </w:p>
    <w:p>
      <w:pPr>
        <w:ind w:firstLine="480"/>
        <w:rPr>
          <w:rFonts w:ascii="宋体" w:hAnsi="宋体" w:cs="宋体"/>
          <w:sz w:val="24"/>
        </w:rPr>
      </w:pPr>
      <w:r>
        <w:rPr>
          <w:rFonts w:hint="eastAsia" w:ascii="宋体" w:hAnsi="宋体" w:eastAsia="宋体" w:cs="宋体"/>
          <w:kern w:val="0"/>
          <w:sz w:val="24"/>
          <w:szCs w:val="24"/>
          <w:lang w:val="en-US" w:eastAsia="zh-CN" w:bidi="ar-SA"/>
        </w:rPr>
        <w:pict>
          <v:line id="直线 154" o:spid="_x0000_s1303" style="position:absolute;left:0;margin-left:99pt;margin-top:15.6pt;height:0.05pt;width:288pt;rotation:0f;z-index:251729920;"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线 155" o:spid="_x0000_s1304" style="position:absolute;left:0;margin-left:72pt;margin-top:0pt;height:0.05pt;width:216pt;rotation:0f;z-index:251728896;"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kern w:val="0"/>
          <w:sz w:val="24"/>
        </w:rPr>
        <w:t>学历</w:t>
      </w:r>
      <w:r>
        <w:rPr>
          <w:rFonts w:hint="eastAsia" w:ascii="宋体" w:hAnsi="宋体" w:cs="宋体"/>
          <w:sz w:val="24"/>
        </w:rPr>
        <w:t>：</w:t>
      </w:r>
    </w:p>
    <w:p>
      <w:pPr>
        <w:ind w:firstLine="480"/>
        <w:rPr>
          <w:rFonts w:ascii="宋体" w:hAnsi="宋体" w:cs="宋体"/>
          <w:sz w:val="24"/>
        </w:rPr>
      </w:pPr>
      <w:r>
        <w:rPr>
          <w:rFonts w:hint="eastAsia" w:ascii="宋体" w:hAnsi="宋体" w:cs="宋体"/>
          <w:sz w:val="24"/>
        </w:rPr>
        <w:t>联系电话：</w:t>
      </w:r>
      <w:r>
        <w:rPr>
          <w:rFonts w:hint="eastAsia" w:ascii="宋体" w:hAnsi="宋体" w:cs="宋体"/>
          <w:sz w:val="24"/>
          <w:u w:val="single"/>
        </w:rPr>
        <w:t xml:space="preserve">                       </w:t>
      </w:r>
    </w:p>
    <w:p>
      <w:pPr>
        <w:ind w:firstLine="480"/>
        <w:rPr>
          <w:rFonts w:ascii="宋体" w:hAnsi="宋体" w:cs="宋体"/>
          <w:sz w:val="24"/>
        </w:rPr>
      </w:pPr>
      <w:r>
        <w:rPr>
          <w:rFonts w:hint="eastAsia" w:ascii="宋体" w:hAnsi="宋体" w:cs="宋体"/>
          <w:sz w:val="24"/>
        </w:rPr>
        <w:t xml:space="preserve">    </w:t>
      </w:r>
    </w:p>
    <w:tbl>
      <w:tblPr>
        <w:tblW w:w="90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89"/>
      </w:tblGrid>
      <w:tr>
        <w:trPr>
          <w:trHeight w:val="2081" w:hRule="atLeast"/>
          <w:jc w:val="center"/>
        </w:trPr>
        <w:tc>
          <w:tcPr>
            <w:tcW w:w="9089" w:type="dxa"/>
            <w:vAlign w:val="top"/>
          </w:tcPr>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840" w:firstLineChars="350"/>
              <w:jc w:val="left"/>
              <w:rPr>
                <w:rFonts w:hint="default" w:ascii="宋体" w:hAnsi="宋体" w:cs="宋体"/>
                <w:sz w:val="24"/>
                <w:szCs w:val="20"/>
              </w:rPr>
            </w:pPr>
            <w:r>
              <w:rPr>
                <w:rFonts w:hint="eastAsia" w:ascii="宋体" w:hAnsi="宋体" w:cs="宋体"/>
                <w:sz w:val="24"/>
                <w:szCs w:val="20"/>
              </w:rPr>
              <w:t>负责人身份证</w:t>
            </w:r>
          </w:p>
          <w:p>
            <w:pPr>
              <w:widowControl/>
              <w:spacing w:before="0" w:beforeAutospacing="0" w:after="0" w:afterAutospacing="0"/>
              <w:ind w:left="0" w:right="0" w:firstLine="480"/>
              <w:jc w:val="left"/>
              <w:rPr>
                <w:rFonts w:hint="default" w:ascii="宋体" w:hAnsi="宋体" w:cs="宋体"/>
                <w:sz w:val="24"/>
                <w:szCs w:val="20"/>
              </w:rPr>
            </w:pPr>
            <w:r>
              <w:rPr>
                <w:rFonts w:hint="eastAsia" w:ascii="宋体" w:hAnsi="宋体" w:cs="宋体"/>
                <w:sz w:val="24"/>
                <w:szCs w:val="20"/>
              </w:rPr>
              <w:t xml:space="preserve">        复印件粘贴处</w:t>
            </w:r>
          </w:p>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480"/>
              <w:jc w:val="left"/>
              <w:rPr>
                <w:rFonts w:hint="default" w:ascii="宋体" w:hAnsi="宋体" w:cs="宋体"/>
                <w:sz w:val="24"/>
                <w:szCs w:val="20"/>
              </w:rPr>
            </w:pPr>
          </w:p>
          <w:p>
            <w:pPr>
              <w:spacing w:before="0" w:beforeAutospacing="0" w:after="0" w:afterAutospacing="0"/>
              <w:ind w:left="0" w:right="0" w:firstLine="480"/>
              <w:rPr>
                <w:rFonts w:hint="default" w:ascii="宋体" w:hAnsi="宋体" w:cs="宋体"/>
                <w:sz w:val="24"/>
                <w:szCs w:val="20"/>
              </w:rPr>
            </w:pPr>
          </w:p>
          <w:p>
            <w:pPr>
              <w:spacing w:before="0" w:beforeAutospacing="0" w:after="0" w:afterAutospacing="0"/>
              <w:ind w:left="0" w:right="0" w:firstLine="480"/>
              <w:rPr>
                <w:rFonts w:hint="default" w:ascii="宋体" w:hAnsi="宋体" w:cs="宋体"/>
                <w:sz w:val="24"/>
                <w:szCs w:val="20"/>
              </w:rPr>
            </w:pPr>
          </w:p>
        </w:tc>
      </w:tr>
    </w:tbl>
    <w:p>
      <w:pPr>
        <w:tabs>
          <w:tab w:val="left" w:pos="930"/>
        </w:tabs>
        <w:ind w:firstLine="420"/>
        <w:rPr>
          <w:rFonts w:ascii="宋体" w:hAnsi="宋体" w:cs="宋体"/>
          <w:szCs w:val="21"/>
        </w:rPr>
      </w:pPr>
    </w:p>
    <w:p>
      <w:pPr>
        <w:ind w:firstLine="2576" w:firstLineChars="805"/>
        <w:rPr>
          <w:rFonts w:ascii="宋体" w:hAnsi="宋体" w:eastAsia="宋体" w:cs="宋体"/>
          <w:sz w:val="32"/>
          <w:szCs w:val="32"/>
        </w:rPr>
      </w:pPr>
      <w:r>
        <w:rPr>
          <w:rFonts w:hint="eastAsia" w:ascii="宋体" w:hAnsi="宋体" w:eastAsia="宋体" w:cs="宋体"/>
          <w:sz w:val="32"/>
          <w:szCs w:val="32"/>
        </w:rPr>
        <w:t>专职工作人员备案表</w:t>
      </w:r>
    </w:p>
    <w:tbl>
      <w:tblPr>
        <w:tblpPr w:leftFromText="180" w:rightFromText="180" w:vertAnchor="text" w:horzAnchor="page" w:tblpX="9541" w:tblpY="2"/>
        <w:tblW w:w="1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tblGrid>
      <w:tr>
        <w:trPr>
          <w:trHeight w:val="1723" w:hRule="atLeast"/>
        </w:trPr>
        <w:tc>
          <w:tcPr>
            <w:tcW w:w="1101" w:type="dxa"/>
            <w:vAlign w:val="center"/>
          </w:tcPr>
          <w:p>
            <w:pPr>
              <w:spacing w:before="0" w:beforeAutospacing="0" w:after="0" w:afterAutospacing="0"/>
              <w:ind w:left="0" w:right="0"/>
              <w:jc w:val="center"/>
              <w:rPr>
                <w:rFonts w:hint="default" w:ascii="宋体" w:hAnsi="宋体" w:cs="宋体"/>
                <w:sz w:val="20"/>
                <w:szCs w:val="21"/>
              </w:rPr>
            </w:pPr>
            <w:r>
              <w:rPr>
                <w:rFonts w:hint="eastAsia" w:ascii="宋体" w:hAnsi="宋体" w:cs="宋体"/>
                <w:sz w:val="20"/>
                <w:szCs w:val="21"/>
              </w:rPr>
              <w:t>请在此处粘贴本人照片</w:t>
            </w:r>
          </w:p>
        </w:tc>
      </w:tr>
    </w:tbl>
    <w:p>
      <w:pPr>
        <w:ind w:firstLine="480"/>
        <w:rPr>
          <w:rFonts w:ascii="宋体" w:hAnsi="宋体" w:cs="宋体"/>
          <w:sz w:val="24"/>
        </w:rPr>
      </w:pPr>
      <w:r>
        <w:rPr>
          <w:rFonts w:hint="eastAsia" w:ascii="宋体" w:hAnsi="宋体" w:eastAsia="宋体" w:cs="宋体"/>
          <w:kern w:val="0"/>
          <w:sz w:val="24"/>
          <w:szCs w:val="24"/>
          <w:lang w:val="en-US" w:eastAsia="zh-CN" w:bidi="ar-SA"/>
        </w:rPr>
        <w:pict>
          <v:line id="直线 170" o:spid="_x0000_s1305" style="position:absolute;left:0;margin-left:342pt;margin-top:15.6pt;height:0.05pt;width:45pt;rotation:0f;z-index:251734016;"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线 171" o:spid="_x0000_s1306" style="position:absolute;left:0;margin-left:243pt;margin-top:15.6pt;height:0.05pt;width:45pt;rotation:0f;z-index:251732992;"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线 172" o:spid="_x0000_s1307" style="position:absolute;left:0;margin-left:162pt;margin-top:15.6pt;height:0.05pt;width:45pt;rotation:0f;z-index:251731968;"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线 173" o:spid="_x0000_s1308" style="position:absolute;left:0;margin-left:45pt;margin-top:15.6pt;height:0.05pt;width:80.25pt;rotation:0f;z-index:251730944;"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 xml:space="preserve">姓名：            性别：        民族：       出生年月：            </w:t>
      </w:r>
    </w:p>
    <w:p>
      <w:pPr>
        <w:ind w:firstLine="360" w:firstLineChars="150"/>
        <w:rPr>
          <w:rFonts w:ascii="宋体" w:hAnsi="宋体" w:cs="宋体"/>
          <w:sz w:val="24"/>
        </w:rPr>
      </w:pPr>
      <w:r>
        <w:rPr>
          <w:rFonts w:hint="eastAsia" w:ascii="宋体" w:hAnsi="宋体" w:eastAsia="宋体" w:cs="宋体"/>
          <w:kern w:val="0"/>
          <w:sz w:val="24"/>
          <w:szCs w:val="24"/>
          <w:lang w:val="en-US" w:eastAsia="zh-CN" w:bidi="ar-SA"/>
        </w:rPr>
        <w:pict>
          <v:line id="直线 174" o:spid="_x0000_s1309" style="position:absolute;left:0;margin-left:72pt;margin-top:15.6pt;height:0.05pt;width:45pt;rotation:0f;z-index:251735040;"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政治面貌：        家庭住址：      市     县    号院   楼   号</w:t>
      </w:r>
    </w:p>
    <w:p>
      <w:pPr>
        <w:ind w:firstLine="480"/>
        <w:rPr>
          <w:rFonts w:ascii="宋体" w:hAnsi="宋体" w:cs="宋体"/>
          <w:sz w:val="24"/>
        </w:rPr>
      </w:pPr>
      <w:r>
        <w:rPr>
          <w:rFonts w:hint="eastAsia" w:ascii="宋体" w:hAnsi="宋体" w:eastAsia="宋体" w:cs="宋体"/>
          <w:kern w:val="0"/>
          <w:sz w:val="24"/>
          <w:szCs w:val="24"/>
          <w:lang w:val="en-US" w:eastAsia="zh-CN" w:bidi="ar-SA"/>
        </w:rPr>
        <w:pict>
          <v:line id="直线 175" o:spid="_x0000_s1310" style="position:absolute;left:0;margin-left:171pt;margin-top:0pt;height:0.05pt;width:216pt;rotation:0f;z-index:251736064;"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身份证号：</w:t>
      </w:r>
    </w:p>
    <w:p>
      <w:pPr>
        <w:ind w:firstLine="480"/>
        <w:rPr>
          <w:rFonts w:ascii="宋体" w:hAnsi="宋体" w:cs="宋体"/>
          <w:sz w:val="24"/>
        </w:rPr>
      </w:pPr>
      <w:r>
        <w:rPr>
          <w:rFonts w:hint="eastAsia" w:ascii="宋体" w:hAnsi="宋体" w:eastAsia="宋体" w:cs="宋体"/>
          <w:kern w:val="0"/>
          <w:sz w:val="24"/>
          <w:szCs w:val="24"/>
          <w:lang w:val="en-US" w:eastAsia="zh-CN" w:bidi="ar-SA"/>
        </w:rPr>
        <w:pict>
          <v:line id="直线 176" o:spid="_x0000_s1311" style="position:absolute;left:0;margin-left:99pt;margin-top:15.6pt;height:0.05pt;width:288pt;rotation:0f;z-index:251738112;"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线 177" o:spid="_x0000_s1312" style="position:absolute;left:0;margin-left:72pt;margin-top:0pt;height:0.05pt;width:216pt;rotation:0f;z-index:251737088;"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kern w:val="0"/>
          <w:sz w:val="24"/>
        </w:rPr>
        <w:t>学历</w:t>
      </w:r>
      <w:r>
        <w:rPr>
          <w:rFonts w:hint="eastAsia" w:ascii="宋体" w:hAnsi="宋体" w:cs="宋体"/>
          <w:sz w:val="24"/>
        </w:rPr>
        <w:t>：</w:t>
      </w:r>
    </w:p>
    <w:p>
      <w:pPr>
        <w:ind w:firstLine="480"/>
        <w:rPr>
          <w:rFonts w:ascii="宋体" w:hAnsi="宋体" w:cs="宋体"/>
          <w:sz w:val="24"/>
        </w:rPr>
      </w:pPr>
      <w:r>
        <w:rPr>
          <w:rFonts w:hint="eastAsia" w:ascii="宋体" w:hAnsi="宋体" w:cs="宋体"/>
          <w:sz w:val="24"/>
        </w:rPr>
        <w:t>联系电话：</w:t>
      </w:r>
      <w:r>
        <w:rPr>
          <w:rFonts w:hint="eastAsia" w:ascii="宋体" w:hAnsi="宋体" w:cs="宋体"/>
          <w:sz w:val="24"/>
          <w:u w:val="single"/>
        </w:rPr>
        <w:t xml:space="preserve">                       </w:t>
      </w:r>
    </w:p>
    <w:p>
      <w:pPr>
        <w:ind w:firstLine="480"/>
        <w:rPr>
          <w:rFonts w:ascii="宋体" w:hAnsi="宋体" w:cs="宋体"/>
          <w:sz w:val="24"/>
        </w:rPr>
      </w:pPr>
      <w:r>
        <w:rPr>
          <w:rFonts w:hint="eastAsia" w:ascii="宋体" w:hAnsi="宋体" w:cs="宋体"/>
          <w:sz w:val="24"/>
        </w:rPr>
        <w:t xml:space="preserve">    </w:t>
      </w:r>
    </w:p>
    <w:tbl>
      <w:tblPr>
        <w:tblW w:w="91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08"/>
      </w:tblGrid>
      <w:tr>
        <w:trPr>
          <w:trHeight w:val="2081" w:hRule="atLeast"/>
          <w:jc w:val="center"/>
        </w:trPr>
        <w:tc>
          <w:tcPr>
            <w:tcW w:w="9108" w:type="dxa"/>
            <w:vAlign w:val="top"/>
          </w:tcPr>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840" w:firstLineChars="350"/>
              <w:jc w:val="left"/>
              <w:rPr>
                <w:rFonts w:hint="default" w:ascii="宋体" w:hAnsi="宋体" w:cs="宋体"/>
                <w:sz w:val="24"/>
                <w:szCs w:val="20"/>
              </w:rPr>
            </w:pPr>
            <w:r>
              <w:rPr>
                <w:rFonts w:hint="eastAsia" w:ascii="宋体" w:hAnsi="宋体" w:cs="宋体"/>
                <w:sz w:val="24"/>
                <w:szCs w:val="20"/>
              </w:rPr>
              <w:t>负责人身份证</w:t>
            </w:r>
          </w:p>
          <w:p>
            <w:pPr>
              <w:widowControl/>
              <w:spacing w:before="0" w:beforeAutospacing="0" w:after="0" w:afterAutospacing="0"/>
              <w:ind w:left="0" w:right="0" w:firstLine="480"/>
              <w:jc w:val="left"/>
              <w:rPr>
                <w:rFonts w:hint="default" w:ascii="宋体" w:hAnsi="宋体" w:cs="宋体"/>
                <w:sz w:val="24"/>
                <w:szCs w:val="20"/>
              </w:rPr>
            </w:pPr>
            <w:r>
              <w:rPr>
                <w:rFonts w:hint="eastAsia" w:ascii="宋体" w:hAnsi="宋体" w:cs="宋体"/>
                <w:sz w:val="24"/>
                <w:szCs w:val="20"/>
              </w:rPr>
              <w:t xml:space="preserve">        复印件粘贴处</w:t>
            </w:r>
          </w:p>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480"/>
              <w:jc w:val="left"/>
              <w:rPr>
                <w:rFonts w:hint="default" w:ascii="宋体" w:hAnsi="宋体" w:cs="宋体"/>
                <w:sz w:val="24"/>
                <w:szCs w:val="20"/>
              </w:rPr>
            </w:pPr>
          </w:p>
          <w:p>
            <w:pPr>
              <w:spacing w:before="0" w:beforeAutospacing="0" w:after="0" w:afterAutospacing="0"/>
              <w:ind w:left="0" w:right="0" w:firstLine="480"/>
              <w:rPr>
                <w:rFonts w:hint="default" w:ascii="宋体" w:hAnsi="宋体" w:cs="宋体"/>
                <w:sz w:val="24"/>
                <w:szCs w:val="20"/>
              </w:rPr>
            </w:pPr>
          </w:p>
          <w:p>
            <w:pPr>
              <w:spacing w:before="0" w:beforeAutospacing="0" w:after="0" w:afterAutospacing="0"/>
              <w:ind w:left="0" w:right="0" w:firstLine="480"/>
              <w:rPr>
                <w:rFonts w:hint="default" w:ascii="宋体" w:hAnsi="宋体" w:cs="宋体"/>
                <w:sz w:val="24"/>
                <w:szCs w:val="20"/>
              </w:rPr>
            </w:pPr>
          </w:p>
        </w:tc>
      </w:tr>
    </w:tbl>
    <w:p>
      <w:pPr>
        <w:tabs>
          <w:tab w:val="left" w:pos="0"/>
        </w:tabs>
        <w:ind w:firstLine="480"/>
        <w:rPr>
          <w:rFonts w:ascii="仿宋" w:hAnsi="仿宋" w:eastAsia="仿宋" w:cs="仿宋"/>
          <w:bCs/>
          <w:sz w:val="24"/>
        </w:rPr>
      </w:pPr>
      <w:r>
        <w:rPr>
          <w:rFonts w:hint="eastAsia" w:ascii="仿宋" w:hAnsi="仿宋" w:eastAsia="仿宋" w:cs="仿宋"/>
          <w:bCs/>
          <w:sz w:val="24"/>
        </w:rPr>
        <w:t>说明：可复制续页</w:t>
      </w:r>
    </w:p>
    <w:p>
      <w:pPr>
        <w:widowControl/>
        <w:ind w:firstLine="480"/>
        <w:jc w:val="left"/>
        <w:rPr>
          <w:rFonts w:ascii="仿宋" w:hAnsi="仿宋" w:eastAsia="仿宋" w:cs="仿宋"/>
          <w:bCs/>
          <w:sz w:val="24"/>
        </w:rPr>
      </w:pPr>
      <w:r>
        <w:rPr>
          <w:rFonts w:ascii="仿宋" w:hAnsi="仿宋" w:eastAsia="仿宋" w:cs="仿宋"/>
          <w:bCs/>
          <w:sz w:val="24"/>
        </w:rPr>
        <w:br w:type="page"/>
      </w:r>
    </w:p>
    <w:p>
      <w:pPr>
        <w:pStyle w:val="39"/>
        <w:rPr>
          <w:rFonts w:ascii="华文中宋" w:hAnsi="华文中宋" w:eastAsia="华文中宋" w:cs="宋体"/>
          <w:b/>
          <w:sz w:val="36"/>
          <w:szCs w:val="36"/>
        </w:rPr>
      </w:pPr>
      <w:r>
        <w:rPr>
          <w:rFonts w:hint="eastAsia"/>
        </w:rPr>
        <w:t>申请材料之九：</w:t>
      </w:r>
    </w:p>
    <w:p>
      <w:pPr>
        <w:spacing w:beforeLines="50" w:afterLines="50"/>
        <w:ind w:firstLine="720"/>
        <w:jc w:val="center"/>
        <w:rPr>
          <w:rFonts w:ascii="宋体" w:hAnsi="宋体" w:eastAsia="宋体"/>
          <w:sz w:val="32"/>
          <w:szCs w:val="32"/>
        </w:rPr>
      </w:pPr>
      <w:r>
        <w:rPr>
          <w:rFonts w:hint="eastAsia" w:ascii="宋体" w:hAnsi="宋体" w:eastAsia="宋体"/>
          <w:sz w:val="32"/>
          <w:szCs w:val="32"/>
        </w:rPr>
        <w:t>办公住所情况</w:t>
      </w:r>
    </w:p>
    <w:tbl>
      <w:tblPr>
        <w:tblW w:w="899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92"/>
        <w:gridCol w:w="2874"/>
        <w:gridCol w:w="201"/>
        <w:gridCol w:w="1964"/>
        <w:gridCol w:w="2167"/>
      </w:tblGrid>
      <w:tr>
        <w:trPr>
          <w:cantSplit/>
          <w:trHeight w:val="835" w:hRule="atLeast"/>
          <w:jc w:val="center"/>
        </w:trPr>
        <w:tc>
          <w:tcPr>
            <w:tcW w:w="179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8"/>
                <w:szCs w:val="28"/>
              </w:rPr>
            </w:pPr>
            <w:r>
              <w:rPr>
                <w:rFonts w:hint="eastAsia" w:ascii="仿宋" w:hAnsi="仿宋" w:eastAsia="仿宋" w:cs="仿宋"/>
                <w:kern w:val="0"/>
                <w:sz w:val="28"/>
                <w:szCs w:val="28"/>
              </w:rPr>
              <w:t>地   址</w:t>
            </w:r>
          </w:p>
        </w:tc>
        <w:tc>
          <w:tcPr>
            <w:tcW w:w="7206"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8"/>
                <w:szCs w:val="28"/>
              </w:rPr>
            </w:pPr>
            <w:r>
              <w:rPr>
                <w:rFonts w:hint="eastAsia" w:ascii="仿宋" w:hAnsi="仿宋" w:eastAsia="仿宋" w:cs="仿宋"/>
                <w:kern w:val="0"/>
                <w:sz w:val="28"/>
                <w:szCs w:val="28"/>
              </w:rPr>
              <w:t xml:space="preserve"> </w:t>
            </w:r>
          </w:p>
        </w:tc>
      </w:tr>
      <w:tr>
        <w:trPr>
          <w:cantSplit/>
          <w:trHeight w:val="931" w:hRule="atLeast"/>
          <w:jc w:val="center"/>
        </w:trPr>
        <w:tc>
          <w:tcPr>
            <w:tcW w:w="179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8"/>
                <w:szCs w:val="28"/>
              </w:rPr>
            </w:pPr>
            <w:r>
              <w:rPr>
                <w:rFonts w:hint="eastAsia" w:ascii="仿宋" w:hAnsi="仿宋" w:eastAsia="仿宋" w:cs="仿宋"/>
                <w:kern w:val="0"/>
                <w:sz w:val="28"/>
                <w:szCs w:val="28"/>
              </w:rPr>
              <w:t>所属办事处</w:t>
            </w:r>
          </w:p>
        </w:tc>
        <w:tc>
          <w:tcPr>
            <w:tcW w:w="7206"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8"/>
                <w:szCs w:val="28"/>
              </w:rPr>
            </w:pPr>
            <w:r>
              <w:rPr>
                <w:rFonts w:hint="eastAsia" w:ascii="仿宋" w:hAnsi="仿宋" w:eastAsia="仿宋" w:cs="仿宋"/>
                <w:kern w:val="0"/>
                <w:sz w:val="28"/>
                <w:szCs w:val="28"/>
                <w:u w:val="single"/>
              </w:rPr>
              <w:t xml:space="preserve">                                </w:t>
            </w:r>
            <w:r>
              <w:rPr>
                <w:rFonts w:hint="eastAsia" w:ascii="仿宋" w:hAnsi="仿宋" w:eastAsia="仿宋" w:cs="仿宋"/>
                <w:kern w:val="0"/>
                <w:sz w:val="28"/>
                <w:szCs w:val="28"/>
              </w:rPr>
              <w:t>办事处（社区）</w:t>
            </w:r>
          </w:p>
        </w:tc>
      </w:tr>
      <w:tr>
        <w:trPr>
          <w:cantSplit/>
          <w:trHeight w:val="912" w:hRule="atLeast"/>
          <w:jc w:val="center"/>
        </w:trPr>
        <w:tc>
          <w:tcPr>
            <w:tcW w:w="179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8"/>
                <w:szCs w:val="28"/>
              </w:rPr>
            </w:pPr>
            <w:r>
              <w:rPr>
                <w:rFonts w:hint="eastAsia" w:ascii="仿宋" w:hAnsi="仿宋" w:eastAsia="仿宋" w:cs="仿宋"/>
                <w:kern w:val="0"/>
                <w:sz w:val="28"/>
                <w:szCs w:val="28"/>
              </w:rPr>
              <w:t>邮政编码</w:t>
            </w:r>
          </w:p>
        </w:tc>
        <w:tc>
          <w:tcPr>
            <w:tcW w:w="7206"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8"/>
                <w:szCs w:val="28"/>
              </w:rPr>
            </w:pPr>
          </w:p>
        </w:tc>
      </w:tr>
      <w:tr>
        <w:trPr>
          <w:cantSplit/>
          <w:trHeight w:val="909" w:hRule="atLeast"/>
          <w:jc w:val="center"/>
        </w:trPr>
        <w:tc>
          <w:tcPr>
            <w:tcW w:w="179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8"/>
                <w:szCs w:val="28"/>
              </w:rPr>
            </w:pPr>
            <w:r>
              <w:rPr>
                <w:rFonts w:hint="eastAsia" w:ascii="仿宋" w:hAnsi="仿宋" w:eastAsia="仿宋" w:cs="仿宋"/>
                <w:kern w:val="0"/>
                <w:sz w:val="28"/>
                <w:szCs w:val="28"/>
              </w:rPr>
              <w:t>用房面积</w:t>
            </w:r>
          </w:p>
        </w:tc>
        <w:tc>
          <w:tcPr>
            <w:tcW w:w="7206"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8"/>
                <w:szCs w:val="28"/>
              </w:rPr>
            </w:pPr>
          </w:p>
        </w:tc>
      </w:tr>
      <w:tr>
        <w:trPr>
          <w:cantSplit/>
          <w:trHeight w:val="1094" w:hRule="atLeast"/>
          <w:jc w:val="center"/>
        </w:trPr>
        <w:tc>
          <w:tcPr>
            <w:tcW w:w="179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8"/>
                <w:szCs w:val="28"/>
              </w:rPr>
            </w:pPr>
            <w:r>
              <w:rPr>
                <w:rFonts w:hint="eastAsia" w:ascii="仿宋" w:hAnsi="仿宋" w:eastAsia="仿宋" w:cs="仿宋"/>
                <w:kern w:val="0"/>
                <w:sz w:val="28"/>
                <w:szCs w:val="28"/>
              </w:rPr>
              <w:t>住所来源</w:t>
            </w:r>
          </w:p>
        </w:tc>
        <w:tc>
          <w:tcPr>
            <w:tcW w:w="7206"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500" w:lineRule="exact"/>
              <w:ind w:left="0" w:right="0"/>
              <w:rPr>
                <w:rFonts w:hint="default" w:ascii="仿宋" w:hAnsi="仿宋" w:eastAsia="仿宋" w:cs="仿宋"/>
                <w:sz w:val="28"/>
                <w:szCs w:val="28"/>
              </w:rPr>
            </w:pPr>
            <w:r>
              <w:rPr>
                <w:rFonts w:hint="eastAsia" w:ascii="仿宋" w:hAnsi="仿宋" w:eastAsia="仿宋" w:cs="仿宋"/>
                <w:kern w:val="0"/>
                <w:sz w:val="28"/>
                <w:szCs w:val="28"/>
              </w:rPr>
              <w:t xml:space="preserve">     </w:t>
            </w:r>
            <w:r>
              <w:rPr>
                <w:rFonts w:hint="eastAsia" w:ascii="仿宋" w:hAnsi="仿宋" w:eastAsia="仿宋" w:cs="仿宋"/>
                <w:sz w:val="28"/>
                <w:szCs w:val="28"/>
              </w:rPr>
              <w:t>□租赁</w:t>
            </w:r>
          </w:p>
          <w:p>
            <w:pPr>
              <w:widowControl/>
              <w:adjustRightInd w:val="0"/>
              <w:snapToGrid w:val="0"/>
              <w:spacing w:before="0" w:beforeAutospacing="0" w:after="0" w:afterAutospacing="0" w:line="500" w:lineRule="exact"/>
              <w:ind w:left="0" w:right="0"/>
              <w:rPr>
                <w:rFonts w:hint="default" w:ascii="仿宋" w:hAnsi="仿宋" w:eastAsia="仿宋" w:cs="仿宋"/>
                <w:kern w:val="0"/>
                <w:sz w:val="28"/>
                <w:szCs w:val="28"/>
              </w:rPr>
            </w:pPr>
            <w:r>
              <w:rPr>
                <w:rFonts w:hint="eastAsia" w:ascii="仿宋" w:hAnsi="仿宋" w:eastAsia="仿宋" w:cs="仿宋"/>
                <w:sz w:val="28"/>
                <w:szCs w:val="28"/>
              </w:rPr>
              <w:t xml:space="preserve">     □无偿提供</w:t>
            </w:r>
          </w:p>
        </w:tc>
      </w:tr>
      <w:tr>
        <w:trPr>
          <w:cantSplit/>
          <w:trHeight w:val="891" w:hRule="atLeast"/>
          <w:jc w:val="center"/>
        </w:trPr>
        <w:tc>
          <w:tcPr>
            <w:tcW w:w="179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8"/>
                <w:szCs w:val="28"/>
              </w:rPr>
            </w:pPr>
            <w:r>
              <w:rPr>
                <w:rFonts w:hint="eastAsia" w:ascii="仿宋" w:hAnsi="仿宋" w:eastAsia="仿宋" w:cs="仿宋"/>
                <w:kern w:val="0"/>
                <w:sz w:val="28"/>
                <w:szCs w:val="28"/>
              </w:rPr>
              <w:t>使用期限</w:t>
            </w:r>
          </w:p>
        </w:tc>
        <w:tc>
          <w:tcPr>
            <w:tcW w:w="7206" w:type="dxa"/>
            <w:gridSpan w:val="4"/>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8"/>
                <w:szCs w:val="28"/>
              </w:rPr>
            </w:pPr>
            <w:r>
              <w:rPr>
                <w:rFonts w:hint="eastAsia" w:ascii="仿宋" w:hAnsi="仿宋" w:eastAsia="仿宋" w:cs="仿宋"/>
                <w:kern w:val="0"/>
                <w:sz w:val="28"/>
                <w:szCs w:val="28"/>
                <w:u w:val="single"/>
              </w:rPr>
              <w:t xml:space="preserve">        </w:t>
            </w:r>
            <w:r>
              <w:rPr>
                <w:rFonts w:hint="eastAsia" w:ascii="仿宋" w:hAnsi="仿宋" w:eastAsia="仿宋" w:cs="仿宋"/>
                <w:kern w:val="0"/>
                <w:sz w:val="28"/>
                <w:szCs w:val="28"/>
              </w:rPr>
              <w:t>年</w:t>
            </w:r>
            <w:r>
              <w:rPr>
                <w:rFonts w:hint="eastAsia" w:ascii="仿宋" w:hAnsi="仿宋" w:eastAsia="仿宋" w:cs="仿宋"/>
                <w:kern w:val="0"/>
                <w:sz w:val="28"/>
                <w:szCs w:val="28"/>
                <w:u w:val="single"/>
              </w:rPr>
              <w:t xml:space="preserve">     </w:t>
            </w:r>
            <w:r>
              <w:rPr>
                <w:rFonts w:hint="eastAsia" w:ascii="仿宋" w:hAnsi="仿宋" w:eastAsia="仿宋" w:cs="仿宋"/>
                <w:kern w:val="0"/>
                <w:sz w:val="28"/>
                <w:szCs w:val="28"/>
              </w:rPr>
              <w:t>月</w:t>
            </w:r>
            <w:r>
              <w:rPr>
                <w:rFonts w:hint="eastAsia" w:ascii="仿宋" w:hAnsi="仿宋" w:eastAsia="仿宋" w:cs="仿宋"/>
                <w:kern w:val="0"/>
                <w:sz w:val="28"/>
                <w:szCs w:val="28"/>
                <w:u w:val="single"/>
              </w:rPr>
              <w:t xml:space="preserve">     </w:t>
            </w:r>
            <w:r>
              <w:rPr>
                <w:rFonts w:hint="eastAsia" w:ascii="仿宋" w:hAnsi="仿宋" w:eastAsia="仿宋" w:cs="仿宋"/>
                <w:kern w:val="0"/>
                <w:sz w:val="28"/>
                <w:szCs w:val="28"/>
              </w:rPr>
              <w:t>日至</w:t>
            </w:r>
            <w:r>
              <w:rPr>
                <w:rFonts w:hint="eastAsia" w:ascii="仿宋" w:hAnsi="仿宋" w:eastAsia="仿宋" w:cs="仿宋"/>
                <w:kern w:val="0"/>
                <w:sz w:val="28"/>
                <w:szCs w:val="28"/>
                <w:u w:val="single"/>
              </w:rPr>
              <w:t xml:space="preserve">       </w:t>
            </w:r>
            <w:r>
              <w:rPr>
                <w:rFonts w:hint="eastAsia" w:ascii="仿宋" w:hAnsi="仿宋" w:eastAsia="仿宋" w:cs="仿宋"/>
                <w:kern w:val="0"/>
                <w:sz w:val="28"/>
                <w:szCs w:val="28"/>
              </w:rPr>
              <w:t>年</w:t>
            </w:r>
            <w:r>
              <w:rPr>
                <w:rFonts w:hint="eastAsia" w:ascii="仿宋" w:hAnsi="仿宋" w:eastAsia="仿宋" w:cs="仿宋"/>
                <w:kern w:val="0"/>
                <w:sz w:val="28"/>
                <w:szCs w:val="28"/>
                <w:u w:val="single"/>
              </w:rPr>
              <w:t xml:space="preserve">     </w:t>
            </w:r>
            <w:r>
              <w:rPr>
                <w:rFonts w:hint="eastAsia" w:ascii="仿宋" w:hAnsi="仿宋" w:eastAsia="仿宋" w:cs="仿宋"/>
                <w:kern w:val="0"/>
                <w:sz w:val="28"/>
                <w:szCs w:val="28"/>
              </w:rPr>
              <w:t>月</w:t>
            </w:r>
            <w:r>
              <w:rPr>
                <w:rFonts w:hint="eastAsia" w:ascii="仿宋" w:hAnsi="仿宋" w:eastAsia="仿宋" w:cs="仿宋"/>
                <w:kern w:val="0"/>
                <w:sz w:val="28"/>
                <w:szCs w:val="28"/>
                <w:u w:val="single"/>
              </w:rPr>
              <w:t xml:space="preserve">     </w:t>
            </w:r>
            <w:r>
              <w:rPr>
                <w:rFonts w:hint="eastAsia" w:ascii="仿宋" w:hAnsi="仿宋" w:eastAsia="仿宋" w:cs="仿宋"/>
                <w:kern w:val="0"/>
                <w:sz w:val="28"/>
                <w:szCs w:val="28"/>
              </w:rPr>
              <w:t>日</w:t>
            </w:r>
          </w:p>
        </w:tc>
      </w:tr>
      <w:tr>
        <w:trPr>
          <w:cantSplit/>
          <w:trHeight w:val="612" w:hRule="atLeast"/>
          <w:jc w:val="center"/>
        </w:trPr>
        <w:tc>
          <w:tcPr>
            <w:tcW w:w="1792"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8"/>
                <w:szCs w:val="28"/>
              </w:rPr>
            </w:pPr>
            <w:r>
              <w:rPr>
                <w:rFonts w:hint="eastAsia" w:ascii="仿宋" w:hAnsi="仿宋" w:eastAsia="仿宋" w:cs="仿宋"/>
                <w:kern w:val="0"/>
                <w:sz w:val="28"/>
                <w:szCs w:val="28"/>
              </w:rPr>
              <w:t>住所产权人</w:t>
            </w:r>
          </w:p>
        </w:tc>
        <w:tc>
          <w:tcPr>
            <w:tcW w:w="2874"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8"/>
                <w:szCs w:val="28"/>
              </w:rPr>
            </w:pPr>
          </w:p>
        </w:tc>
        <w:tc>
          <w:tcPr>
            <w:tcW w:w="2165" w:type="dxa"/>
            <w:gridSpan w:val="2"/>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8"/>
                <w:szCs w:val="28"/>
              </w:rPr>
            </w:pPr>
            <w:r>
              <w:rPr>
                <w:rFonts w:hint="eastAsia" w:ascii="仿宋" w:hAnsi="仿宋" w:eastAsia="仿宋" w:cs="仿宋"/>
                <w:kern w:val="0"/>
                <w:sz w:val="28"/>
                <w:szCs w:val="28"/>
              </w:rPr>
              <w:t>住所使用权</w:t>
            </w:r>
          </w:p>
          <w:p>
            <w:pPr>
              <w:widowControl/>
              <w:adjustRightInd w:val="0"/>
              <w:snapToGrid w:val="0"/>
              <w:spacing w:before="0" w:beforeAutospacing="0" w:after="0" w:afterAutospacing="0"/>
              <w:ind w:left="0" w:right="0"/>
              <w:jc w:val="center"/>
              <w:rPr>
                <w:rFonts w:hint="default" w:ascii="仿宋" w:hAnsi="仿宋" w:eastAsia="仿宋" w:cs="仿宋"/>
                <w:kern w:val="0"/>
                <w:sz w:val="28"/>
                <w:szCs w:val="28"/>
              </w:rPr>
            </w:pPr>
            <w:r>
              <w:rPr>
                <w:rFonts w:hint="eastAsia" w:ascii="仿宋" w:hAnsi="仿宋" w:eastAsia="仿宋" w:cs="仿宋"/>
                <w:kern w:val="0"/>
                <w:sz w:val="28"/>
                <w:szCs w:val="28"/>
              </w:rPr>
              <w:t>转让次数</w:t>
            </w:r>
          </w:p>
        </w:tc>
        <w:tc>
          <w:tcPr>
            <w:tcW w:w="2167"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8"/>
                <w:szCs w:val="28"/>
              </w:rPr>
            </w:pPr>
            <w:r>
              <w:rPr>
                <w:rFonts w:hint="eastAsia" w:ascii="仿宋" w:hAnsi="仿宋" w:eastAsia="仿宋" w:cs="仿宋"/>
                <w:sz w:val="28"/>
                <w:szCs w:val="28"/>
              </w:rPr>
              <w:t>如：产权人转让给A，A转让给民办非企单位，视为住所使用权转让2次。</w:t>
            </w:r>
          </w:p>
        </w:tc>
      </w:tr>
      <w:tr>
        <w:trPr>
          <w:cantSplit/>
          <w:trHeight w:val="964" w:hRule="atLeast"/>
          <w:jc w:val="center"/>
        </w:trPr>
        <w:tc>
          <w:tcPr>
            <w:tcW w:w="8998" w:type="dxa"/>
            <w:gridSpan w:val="5"/>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8"/>
                <w:szCs w:val="28"/>
              </w:rPr>
            </w:pPr>
            <w:r>
              <w:rPr>
                <w:rFonts w:hint="eastAsia" w:ascii="仿宋" w:hAnsi="仿宋" w:eastAsia="仿宋" w:cs="仿宋"/>
                <w:sz w:val="28"/>
                <w:szCs w:val="28"/>
              </w:rPr>
              <w:t>请附住所使用权证明：（以下可根据住所使用权转让次数增减行数。）</w:t>
            </w:r>
          </w:p>
        </w:tc>
      </w:tr>
      <w:tr>
        <w:trPr>
          <w:cantSplit/>
          <w:trHeight w:val="945" w:hRule="atLeast"/>
          <w:jc w:val="center"/>
        </w:trPr>
        <w:tc>
          <w:tcPr>
            <w:tcW w:w="4867" w:type="dxa"/>
            <w:gridSpan w:val="3"/>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8"/>
                <w:szCs w:val="28"/>
              </w:rPr>
            </w:pPr>
            <w:r>
              <w:rPr>
                <w:rFonts w:hint="eastAsia" w:ascii="仿宋" w:hAnsi="仿宋" w:eastAsia="仿宋" w:cs="仿宋"/>
                <w:sz w:val="28"/>
                <w:szCs w:val="28"/>
              </w:rPr>
              <w:t>1、住所产权人</w:t>
            </w:r>
          </w:p>
        </w:tc>
        <w:tc>
          <w:tcPr>
            <w:tcW w:w="4131"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8"/>
                <w:szCs w:val="28"/>
              </w:rPr>
            </w:pPr>
            <w:r>
              <w:rPr>
                <w:rFonts w:hint="eastAsia" w:ascii="仿宋" w:hAnsi="仿宋" w:eastAsia="仿宋" w:cs="仿宋"/>
                <w:sz w:val="28"/>
                <w:szCs w:val="28"/>
              </w:rPr>
              <w:t>请附产权证明</w:t>
            </w:r>
          </w:p>
        </w:tc>
      </w:tr>
      <w:tr>
        <w:trPr>
          <w:cantSplit/>
          <w:trHeight w:val="927" w:hRule="atLeast"/>
          <w:jc w:val="center"/>
        </w:trPr>
        <w:tc>
          <w:tcPr>
            <w:tcW w:w="4867" w:type="dxa"/>
            <w:gridSpan w:val="3"/>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8"/>
                <w:szCs w:val="28"/>
              </w:rPr>
            </w:pPr>
            <w:r>
              <w:rPr>
                <w:rFonts w:hint="eastAsia" w:ascii="仿宋" w:hAnsi="仿宋" w:eastAsia="仿宋" w:cs="仿宋"/>
                <w:sz w:val="28"/>
                <w:szCs w:val="28"/>
              </w:rPr>
              <w:t>2、产权人租赁/无偿提供给</w:t>
            </w:r>
            <w:r>
              <w:rPr>
                <w:rFonts w:hint="eastAsia" w:ascii="仿宋" w:hAnsi="仿宋" w:eastAsia="仿宋" w:cs="仿宋"/>
                <w:sz w:val="28"/>
                <w:szCs w:val="28"/>
                <w:u w:val="single"/>
              </w:rPr>
              <w:t xml:space="preserve">              </w:t>
            </w:r>
          </w:p>
        </w:tc>
        <w:tc>
          <w:tcPr>
            <w:tcW w:w="4131"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8"/>
                <w:szCs w:val="28"/>
              </w:rPr>
            </w:pPr>
            <w:r>
              <w:rPr>
                <w:rFonts w:hint="eastAsia" w:ascii="仿宋" w:hAnsi="仿宋" w:eastAsia="仿宋" w:cs="仿宋"/>
                <w:sz w:val="28"/>
                <w:szCs w:val="28"/>
              </w:rPr>
              <w:t>请附租赁协议/无偿提供使用的证明</w:t>
            </w:r>
          </w:p>
        </w:tc>
      </w:tr>
      <w:tr>
        <w:trPr>
          <w:cantSplit/>
          <w:trHeight w:val="927" w:hRule="atLeast"/>
          <w:jc w:val="center"/>
        </w:trPr>
        <w:tc>
          <w:tcPr>
            <w:tcW w:w="4867" w:type="dxa"/>
            <w:gridSpan w:val="3"/>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8"/>
                <w:szCs w:val="28"/>
              </w:rPr>
            </w:pPr>
            <w:r>
              <w:rPr>
                <w:rFonts w:hint="eastAsia" w:ascii="仿宋" w:hAnsi="仿宋" w:eastAsia="仿宋" w:cs="仿宋"/>
                <w:sz w:val="28"/>
                <w:szCs w:val="28"/>
              </w:rPr>
              <w:t>3、</w:t>
            </w:r>
            <w:r>
              <w:rPr>
                <w:rFonts w:hint="eastAsia" w:ascii="仿宋" w:hAnsi="仿宋" w:eastAsia="仿宋" w:cs="仿宋"/>
                <w:sz w:val="28"/>
                <w:szCs w:val="28"/>
                <w:u w:val="single"/>
              </w:rPr>
              <w:t xml:space="preserve">              </w:t>
            </w:r>
            <w:r>
              <w:rPr>
                <w:rFonts w:hint="eastAsia" w:ascii="仿宋" w:hAnsi="仿宋" w:eastAsia="仿宋" w:cs="仿宋"/>
                <w:sz w:val="28"/>
                <w:szCs w:val="28"/>
              </w:rPr>
              <w:t>租赁/无偿提供</w:t>
            </w:r>
          </w:p>
        </w:tc>
        <w:tc>
          <w:tcPr>
            <w:tcW w:w="4131"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8"/>
                <w:szCs w:val="28"/>
              </w:rPr>
            </w:pPr>
            <w:r>
              <w:rPr>
                <w:rFonts w:hint="eastAsia" w:ascii="仿宋" w:hAnsi="仿宋" w:eastAsia="仿宋" w:cs="仿宋"/>
                <w:sz w:val="28"/>
                <w:szCs w:val="28"/>
              </w:rPr>
              <w:t>请附租赁协议/无偿提供使用的证明</w:t>
            </w:r>
          </w:p>
        </w:tc>
      </w:tr>
    </w:tbl>
    <w:p>
      <w:pPr>
        <w:tabs>
          <w:tab w:val="left" w:pos="0"/>
        </w:tabs>
        <w:ind w:firstLine="560"/>
        <w:rPr>
          <w:rFonts w:ascii="华文中宋" w:hAnsi="华文中宋" w:eastAsia="华文中宋" w:cs="宋体"/>
          <w:b/>
          <w:sz w:val="36"/>
          <w:szCs w:val="36"/>
        </w:rPr>
      </w:pPr>
      <w:r>
        <w:rPr>
          <w:rFonts w:ascii="华文中宋" w:hAnsi="华文中宋" w:eastAsia="华文中宋" w:cs="宋体"/>
          <w:b/>
          <w:sz w:val="36"/>
          <w:szCs w:val="36"/>
        </w:rPr>
        <w:br w:type="page"/>
      </w:r>
    </w:p>
    <w:p>
      <w:pPr>
        <w:pStyle w:val="39"/>
        <w:rPr>
          <w:rFonts w:ascii="华文中宋" w:hAnsi="华文中宋" w:eastAsia="华文中宋" w:cs="宋体"/>
          <w:b/>
          <w:sz w:val="36"/>
          <w:szCs w:val="36"/>
        </w:rPr>
      </w:pPr>
      <w:r>
        <w:rPr>
          <w:rFonts w:hint="eastAsia"/>
        </w:rPr>
        <w:t>申请材料之十：</w:t>
      </w:r>
    </w:p>
    <w:p>
      <w:pPr>
        <w:tabs>
          <w:tab w:val="left" w:pos="0"/>
        </w:tabs>
        <w:spacing w:beforeLines="150" w:afterLines="150"/>
        <w:jc w:val="center"/>
        <w:rPr>
          <w:rFonts w:ascii="宋体" w:hAnsi="宋体" w:eastAsia="宋体" w:cs="宋体"/>
          <w:b/>
          <w:sz w:val="32"/>
          <w:szCs w:val="32"/>
        </w:rPr>
      </w:pPr>
      <w:r>
        <w:rPr>
          <w:rFonts w:hint="eastAsia" w:ascii="宋体" w:hAnsi="宋体" w:eastAsia="宋体" w:cs="宋体"/>
          <w:b/>
          <w:sz w:val="32"/>
          <w:szCs w:val="32"/>
        </w:rPr>
        <w:t>承 诺 书</w:t>
      </w:r>
    </w:p>
    <w:p>
      <w:pPr>
        <w:pStyle w:val="41"/>
        <w:ind w:firstLine="980" w:firstLineChars="350"/>
        <w:rPr>
          <w:rFonts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u w:val="single"/>
        </w:rPr>
        <w:t xml:space="preserve">（出资人xxx）      </w:t>
      </w:r>
      <w:r>
        <w:rPr>
          <w:rFonts w:hint="eastAsia" w:ascii="宋体" w:hAnsi="宋体" w:cs="宋体"/>
          <w:sz w:val="28"/>
          <w:szCs w:val="28"/>
        </w:rPr>
        <w:t>自愿捐赠人民币</w:t>
      </w:r>
      <w:r>
        <w:rPr>
          <w:rFonts w:hint="eastAsia" w:ascii="宋体" w:hAnsi="宋体" w:cs="宋体"/>
          <w:sz w:val="28"/>
          <w:szCs w:val="28"/>
          <w:u w:val="single"/>
        </w:rPr>
        <w:t xml:space="preserve">     </w:t>
      </w:r>
      <w:r>
        <w:rPr>
          <w:rFonts w:hint="eastAsia" w:ascii="宋体" w:hAnsi="宋体" w:cs="宋体"/>
          <w:sz w:val="28"/>
          <w:szCs w:val="28"/>
        </w:rPr>
        <w:t>万元</w:t>
      </w:r>
    </w:p>
    <w:p>
      <w:pPr>
        <w:pStyle w:val="41"/>
        <w:rPr>
          <w:rFonts w:ascii="宋体" w:hAnsi="宋体" w:cs="宋体"/>
          <w:sz w:val="28"/>
          <w:szCs w:val="28"/>
        </w:rPr>
      </w:pPr>
      <w:r>
        <w:rPr>
          <w:rFonts w:hint="eastAsia" w:ascii="宋体" w:hAnsi="宋体" w:cs="宋体"/>
          <w:sz w:val="28"/>
          <w:szCs w:val="28"/>
        </w:rPr>
        <w:t>（大写：         ）作为</w:t>
      </w:r>
      <w:r>
        <w:rPr>
          <w:rFonts w:hint="eastAsia" w:ascii="宋体" w:hAnsi="宋体" w:cs="宋体"/>
          <w:sz w:val="28"/>
          <w:szCs w:val="28"/>
          <w:u w:val="single"/>
        </w:rPr>
        <w:t xml:space="preserve">     （协会名称）             </w:t>
      </w:r>
      <w:r>
        <w:rPr>
          <w:rFonts w:hint="eastAsia" w:ascii="宋体" w:hAnsi="宋体" w:cs="宋体"/>
          <w:sz w:val="28"/>
          <w:szCs w:val="28"/>
        </w:rPr>
        <w:t>的注册资金，并承诺该资金为</w:t>
      </w:r>
      <w:r>
        <w:rPr>
          <w:rFonts w:hint="eastAsia" w:ascii="宋体" w:hAnsi="宋体" w:cs="宋体"/>
          <w:sz w:val="28"/>
          <w:szCs w:val="28"/>
          <w:u w:val="single"/>
        </w:rPr>
        <w:t xml:space="preserve">  （出资人xxx）    </w:t>
      </w:r>
      <w:r>
        <w:rPr>
          <w:rFonts w:hint="eastAsia" w:ascii="宋体" w:hAnsi="宋体" w:cs="宋体"/>
          <w:sz w:val="28"/>
          <w:szCs w:val="28"/>
        </w:rPr>
        <w:t>的合法自由资金，遵照国家相关法律、法规和政策，该社团成立后，此资金属于社会资产，</w:t>
      </w:r>
      <w:r>
        <w:rPr>
          <w:rFonts w:hint="eastAsia" w:ascii="宋体" w:hAnsi="宋体" w:cs="宋体"/>
          <w:sz w:val="28"/>
          <w:szCs w:val="28"/>
          <w:u w:val="single"/>
        </w:rPr>
        <w:t xml:space="preserve">（出资人xxx） </w:t>
      </w:r>
      <w:r>
        <w:rPr>
          <w:rFonts w:hint="eastAsia" w:ascii="宋体" w:hAnsi="宋体" w:cs="宋体"/>
          <w:sz w:val="28"/>
          <w:szCs w:val="28"/>
        </w:rPr>
        <w:t xml:space="preserve">不再拥有该资金的所有权。       </w:t>
      </w:r>
    </w:p>
    <w:p>
      <w:pPr>
        <w:ind w:firstLine="560"/>
        <w:rPr>
          <w:rFonts w:ascii="宋体" w:hAnsi="宋体" w:cs="宋体"/>
          <w:sz w:val="28"/>
          <w:szCs w:val="28"/>
        </w:rPr>
      </w:pPr>
      <w:r>
        <w:rPr>
          <w:rFonts w:hint="eastAsia" w:ascii="宋体" w:hAnsi="宋体" w:cs="宋体"/>
          <w:sz w:val="28"/>
          <w:szCs w:val="28"/>
        </w:rPr>
        <w:t xml:space="preserve">                             </w:t>
      </w:r>
    </w:p>
    <w:p>
      <w:pPr>
        <w:ind w:firstLine="560"/>
        <w:rPr>
          <w:rFonts w:ascii="宋体" w:hAnsi="宋体" w:cs="宋体"/>
          <w:sz w:val="28"/>
          <w:szCs w:val="28"/>
        </w:rPr>
      </w:pPr>
      <w:r>
        <w:rPr>
          <w:rFonts w:hint="eastAsia" w:ascii="宋体" w:hAnsi="宋体" w:cs="宋体"/>
          <w:sz w:val="28"/>
          <w:szCs w:val="28"/>
        </w:rPr>
        <w:t xml:space="preserve">                                          出资人签章</w:t>
      </w:r>
    </w:p>
    <w:p>
      <w:pPr>
        <w:ind w:firstLine="560"/>
        <w:rPr>
          <w:rFonts w:ascii="宋体" w:hAnsi="宋体" w:cs="宋体"/>
          <w:sz w:val="28"/>
          <w:szCs w:val="28"/>
        </w:rPr>
      </w:pPr>
      <w:r>
        <w:rPr>
          <w:rFonts w:hint="eastAsia" w:ascii="宋体" w:hAnsi="宋体" w:cs="宋体"/>
          <w:sz w:val="28"/>
          <w:szCs w:val="28"/>
        </w:rPr>
        <w:t xml:space="preserve">                                          年  月   日</w:t>
      </w:r>
    </w:p>
    <w:p>
      <w:pPr>
        <w:tabs>
          <w:tab w:val="left" w:pos="0"/>
        </w:tabs>
        <w:ind w:firstLine="721"/>
        <w:rPr>
          <w:rFonts w:ascii="华文中宋" w:hAnsi="华文中宋" w:eastAsia="华文中宋" w:cs="宋体"/>
          <w:b/>
          <w:sz w:val="36"/>
          <w:szCs w:val="36"/>
        </w:rPr>
      </w:pPr>
    </w:p>
    <w:p>
      <w:pPr>
        <w:tabs>
          <w:tab w:val="left" w:pos="0"/>
        </w:tabs>
        <w:ind w:firstLine="721"/>
        <w:rPr>
          <w:rFonts w:ascii="华文中宋" w:hAnsi="华文中宋" w:eastAsia="华文中宋" w:cs="宋体"/>
          <w:b/>
          <w:sz w:val="36"/>
          <w:szCs w:val="36"/>
        </w:rPr>
      </w:pPr>
    </w:p>
    <w:p>
      <w:pPr>
        <w:tabs>
          <w:tab w:val="left" w:pos="0"/>
        </w:tabs>
        <w:ind w:firstLine="721"/>
        <w:rPr>
          <w:rFonts w:ascii="华文中宋" w:hAnsi="华文中宋" w:eastAsia="华文中宋" w:cs="宋体"/>
          <w:b/>
          <w:sz w:val="36"/>
          <w:szCs w:val="36"/>
        </w:rPr>
      </w:pPr>
    </w:p>
    <w:p>
      <w:pPr>
        <w:pStyle w:val="26"/>
        <w:ind w:firstLine="560"/>
        <w:jc w:val="left"/>
        <w:rPr>
          <w:rFonts w:hAnsi="宋体" w:cs="宋体"/>
          <w:sz w:val="28"/>
          <w:szCs w:val="28"/>
        </w:rPr>
      </w:pPr>
      <w:r>
        <w:rPr>
          <w:rFonts w:hint="eastAsia" w:hAnsi="宋体" w:cs="宋体"/>
          <w:sz w:val="28"/>
          <w:szCs w:val="28"/>
        </w:rPr>
        <w:t xml:space="preserve">  附：验资报告  </w:t>
      </w: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300" o:spid="_x0000_s1313" style="position:absolute;left:0;margin-left:-167.55pt;margin-top:56.6pt;height:379.1pt;width:422.35pt;mso-position-horizontal-relative:char;mso-position-vertical-relative:line;mso-wrap-distance-bottom:0pt;mso-wrap-distance-top:0pt;rotation:0f;z-index:251705344;" coordorigin="0,0" coordsize="8447,7582" o:allowoverlap="f">
            <o:lock v:ext="edit" position="f" selection="f" grouping="f" rotation="f" cropping="f" text="f" aspectratio="f"/>
            <v:rect id="矩形 1301" o:spid="_x0000_s1314"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302" o:spid="_x0000_s1315"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303" o:spid="_x0000_s1316"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304" o:spid="_x0000_s1317"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305" o:spid="_x0000_s1318"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306" o:spid="_x0000_s1319"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307" o:spid="_x0000_s1320"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308" o:spid="_x0000_s1321"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09" o:spid="_x0000_s1322"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10" o:spid="_x0000_s1323"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11" o:spid="_x0000_s1324"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312" o:spid="_x0000_s1325"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313" o:spid="_x0000_s1326"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314" o:spid="_x0000_s1327"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315" o:spid="_x0000_s1328"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316" o:spid="_x0000_s1329"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317" o:spid="_x0000_s1330"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社会团体注销登记服务指南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20" w:firstLineChars="200"/>
        <w:jc w:val="left"/>
        <w:rPr>
          <w:rFonts w:ascii="Helvetica" w:hAnsi="Helvetica" w:cs="Helvetica"/>
          <w:color w:val="666666"/>
          <w:szCs w:val="21"/>
        </w:rPr>
      </w:pPr>
      <w:r>
        <w:rPr>
          <w:rFonts w:hint="eastAsia" w:hAnsi="宋体" w:cs="仿宋_GB2312"/>
          <w:szCs w:val="21"/>
        </w:rPr>
        <w:t>005682207XK62654001</w:t>
      </w:r>
      <w:r>
        <w:rPr>
          <w:rFonts w:hint="eastAsia"/>
        </w:rPr>
        <w:t xml:space="preserve"> </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0" w:firstLineChars="200"/>
        <w:jc w:val="left"/>
        <w:rPr>
          <w:rFonts w:hint="eastAsia"/>
        </w:rPr>
      </w:pPr>
      <w:r>
        <w:rPr>
          <w:rFonts w:hint="eastAsia"/>
        </w:rPr>
        <w:t>社会团体。</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《社会团体登记管理条例》（国务院、国务院令第250号；国务院、国务院令第666号《国务院关于修改部分行政法规的决定》修订）第十九条 社会团体有下列情形之一的，应当在业务主管单位审查同意后，向登记管理机关申请注销登记：（一）完成社会团体章程规定的宗旨的；（二）自行解散的；（三）分立、合并的；（四）由于其他原因终止的。第二十条 社会团体在办理注销登记前，应当在业务主管单位及其他有关机关的指导下，成立清算组织，完成清算工作。清算期间，社会团体不得开展清算以外的活动。第二十一条 社会团体应当自清算结束之日起15日内向登记管理机关办理注销登记。办理注销登记，应当提交法定代表人签署的注销登记申请书、业务主管单位的审查文件和清算报告书。登记管理机关准予注销登记的，发给注销证明文件，收缴该社会团体的登记证书、印章和财务凭证。</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社会团体注销登记申请书、业务主管单位的审查文件、社会团体清算报告书等材料齐全合规。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社会团体注销登记</w:t>
      </w:r>
      <w:r>
        <w:rPr>
          <w:rFonts w:hint="eastAsia"/>
          <w:color w:val="000000"/>
        </w:rPr>
        <w:t>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社会团体注销登记申请表</w:t>
            </w:r>
          </w:p>
        </w:tc>
        <w:tc>
          <w:tcPr>
            <w:tcW w:w="1356"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2</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中华人民共和国居民身份证</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3</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社会团体</w:t>
            </w:r>
            <w:r>
              <w:rPr>
                <w:rFonts w:hint="default" w:ascii="宋体" w:hAnsi="宋体" w:cs="仿宋_GB2312"/>
                <w:sz w:val="18"/>
                <w:szCs w:val="18"/>
              </w:rPr>
              <w:t>单位登记证书（正、副本）</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宋体"/>
                <w:color w:val="000000"/>
                <w:kern w:val="0"/>
                <w:sz w:val="18"/>
                <w:szCs w:val="18"/>
                <w:lang w:val="en-US" w:eastAsia="zh-CN"/>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宋体"/>
                <w:color w:val="000000"/>
                <w:kern w:val="0"/>
                <w:sz w:val="18"/>
                <w:szCs w:val="18"/>
                <w:lang w:val="en-US" w:eastAsia="zh-CN"/>
              </w:rPr>
            </w:pP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4</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社会团体</w:t>
            </w:r>
            <w:r>
              <w:rPr>
                <w:rFonts w:hint="default" w:ascii="宋体" w:hAnsi="宋体" w:cs="仿宋_GB2312"/>
                <w:sz w:val="18"/>
                <w:szCs w:val="18"/>
              </w:rPr>
              <w:t>印章</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p>
        </w:tc>
        <w:tc>
          <w:tcPr>
            <w:tcW w:w="2324" w:type="dxa"/>
            <w:tcBorders>
              <w:right w:val="single" w:color="auto" w:sz="8" w:space="0"/>
            </w:tcBorders>
            <w:vAlign w:val="center"/>
          </w:tcPr>
          <w:p>
            <w:pPr>
              <w:widowControl/>
              <w:spacing w:before="0" w:beforeAutospacing="0" w:after="0" w:afterAutospacing="0"/>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eastAsia="黑体"/>
        </w:rPr>
      </w:pPr>
      <w:r>
        <w:br w:type="page"/>
      </w:r>
      <w:r>
        <w:rPr>
          <w:rFonts w:ascii="黑体" w:hAnsi="黑体" w:eastAsia="宋体" w:cs="Times New Roman"/>
          <w:sz w:val="21"/>
          <w:lang w:val="en-US" w:eastAsia="zh-CN" w:bidi="ar-SA"/>
        </w:rPr>
        <w:pict>
          <v:shape id="图片框 1318" o:spid="_x0000_s1331" type="#_x0000_t75" style="height:672.25pt;width:440.15pt;rotation:0f;" o:ole="f" fillcolor="#FFFFFF" filled="f" o:preferrelative="t" stroked="f" coordorigin="0,0" coordsize="21600,21600">
            <v:fill on="f" color2="#FFFFFF" focus="0%"/>
            <v:imagedata gain="65536f" blacklevel="0f" gamma="0" o:title="" r:id="rId40"/>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pPr>
      <w:r>
        <w:rPr>
          <w:rFonts w:hint="eastAsia"/>
        </w:rPr>
        <w:t>附件1：注销登记规范指引</w:t>
      </w:r>
    </w:p>
    <w:p>
      <w:pPr>
        <w:pStyle w:val="26"/>
        <w:spacing w:beforeLines="50" w:afterLines="50"/>
        <w:jc w:val="left"/>
        <w:rPr>
          <w:rFonts w:ascii="黑体" w:hAnsi="黑体" w:eastAsia="黑体"/>
        </w:rPr>
      </w:pPr>
      <w:r>
        <w:rPr>
          <w:rFonts w:hint="eastAsia"/>
        </w:rPr>
        <w:t>附件2：社会团体注销登记申请书示范文本</w:t>
      </w:r>
    </w:p>
    <w:p>
      <w:pPr>
        <w:pStyle w:val="26"/>
        <w:spacing w:beforeLines="50" w:afterLines="50"/>
        <w:jc w:val="left"/>
      </w:pPr>
      <w:r>
        <w:rPr>
          <w:rFonts w:hint="eastAsia"/>
        </w:rPr>
        <w:t>附件3：</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pPr>
      <w:r>
        <w:rPr>
          <w:rFonts w:hint="eastAsia"/>
        </w:rPr>
        <w:t>附件1 ：注销登记规范指引</w:t>
      </w:r>
    </w:p>
    <w:p>
      <w:pPr>
        <w:widowControl/>
        <w:spacing w:line="440" w:lineRule="atLeast"/>
        <w:ind w:firstLine="961"/>
        <w:contextualSpacing/>
        <w:jc w:val="center"/>
        <w:rPr>
          <w:rFonts w:ascii="华文中宋" w:hAnsi="华文中宋" w:eastAsia="华文中宋" w:cs="宋体"/>
          <w:b/>
          <w:bCs/>
          <w:kern w:val="0"/>
          <w:sz w:val="32"/>
          <w:szCs w:val="44"/>
        </w:rPr>
      </w:pPr>
      <w:r>
        <w:rPr>
          <w:rFonts w:hint="eastAsia" w:ascii="华文中宋" w:hAnsi="华文中宋" w:eastAsia="华文中宋" w:cs="宋体"/>
          <w:b/>
          <w:bCs/>
          <w:kern w:val="0"/>
          <w:sz w:val="32"/>
          <w:szCs w:val="44"/>
        </w:rPr>
        <w:t>注销登记规范指引</w:t>
      </w:r>
    </w:p>
    <w:p>
      <w:pPr>
        <w:widowControl/>
        <w:spacing w:line="540" w:lineRule="exact"/>
        <w:ind w:firstLine="691" w:firstLineChars="246"/>
        <w:contextualSpacing/>
        <w:rPr>
          <w:rFonts w:ascii="宋体" w:hAnsi="宋体" w:cs="宋体"/>
          <w:color w:val="000000"/>
          <w:kern w:val="0"/>
          <w:sz w:val="28"/>
          <w:szCs w:val="28"/>
        </w:rPr>
      </w:pPr>
      <w:r>
        <w:rPr>
          <w:rFonts w:hint="eastAsia" w:ascii="仿宋_GB2312" w:hAnsi="宋体" w:eastAsia="仿宋_GB2312" w:cs="宋体"/>
          <w:b/>
          <w:color w:val="000000"/>
          <w:kern w:val="0"/>
          <w:sz w:val="28"/>
          <w:szCs w:val="28"/>
        </w:rPr>
        <w:t>一、社会团体申请注销的情形</w:t>
      </w:r>
    </w:p>
    <w:p>
      <w:pPr>
        <w:widowControl/>
        <w:spacing w:line="540" w:lineRule="exact"/>
        <w:ind w:firstLine="608"/>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spacing w:val="-8"/>
          <w:kern w:val="0"/>
          <w:sz w:val="28"/>
          <w:szCs w:val="28"/>
        </w:rPr>
        <w:t>社会团体有下列情形之一的，应向登记管理机关申请注销登记：</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1．完成社会团体章程规定的宗旨的；</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2．自行解散的；</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3．分立、合并的；</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4．由于其他原因终止的。</w:t>
      </w:r>
    </w:p>
    <w:p>
      <w:pPr>
        <w:widowControl/>
        <w:spacing w:line="540" w:lineRule="exact"/>
        <w:ind w:firstLine="723"/>
        <w:contextualSpacing/>
        <w:jc w:val="left"/>
        <w:rPr>
          <w:rFonts w:ascii="仿宋_GB2312" w:hAnsi="宋体" w:eastAsia="仿宋_GB2312" w:cs="宋体"/>
          <w:b/>
          <w:color w:val="000000"/>
          <w:kern w:val="0"/>
          <w:sz w:val="28"/>
          <w:szCs w:val="28"/>
        </w:rPr>
      </w:pPr>
      <w:r>
        <w:rPr>
          <w:rFonts w:hint="eastAsia" w:ascii="仿宋_GB2312" w:hAnsi="宋体" w:eastAsia="仿宋_GB2312" w:cs="宋体"/>
          <w:b/>
          <w:color w:val="000000"/>
          <w:kern w:val="0"/>
          <w:sz w:val="28"/>
          <w:szCs w:val="28"/>
        </w:rPr>
        <w:t>二、社会团体注销登记的流程</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1．社团召开会员（代表）大会审议通过注销登记事项；</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2．在业务主管单位（直接登记的除外）指导下成立清算组织进行资产清算；</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3．报业务主管单位（直接登记的除外）审查同意；</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4．按规定向登记管理机关提交注销登记的申请材料；</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5．登记管理机关审查，作出准予注销登记的决定；</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6．登记管理机关收回证书、印章、财务凭证并公告。</w:t>
      </w:r>
    </w:p>
    <w:p>
      <w:pPr>
        <w:widowControl/>
        <w:spacing w:line="540" w:lineRule="exact"/>
        <w:ind w:firstLine="723"/>
        <w:contextualSpacing/>
        <w:jc w:val="left"/>
        <w:rPr>
          <w:rFonts w:ascii="仿宋_GB2312" w:hAnsi="宋体" w:eastAsia="仿宋_GB2312" w:cs="宋体"/>
          <w:b/>
          <w:color w:val="000000"/>
          <w:kern w:val="0"/>
          <w:sz w:val="28"/>
          <w:szCs w:val="28"/>
        </w:rPr>
      </w:pPr>
      <w:r>
        <w:rPr>
          <w:rFonts w:hint="eastAsia" w:ascii="仿宋_GB2312" w:hAnsi="宋体" w:eastAsia="仿宋_GB2312" w:cs="宋体"/>
          <w:b/>
          <w:color w:val="000000"/>
          <w:kern w:val="0"/>
          <w:sz w:val="28"/>
          <w:szCs w:val="28"/>
        </w:rPr>
        <w:t>三、社会团体注销登记需提交的材料</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1．经法定代表人签字的注销登记行政许可申请书；</w:t>
      </w:r>
    </w:p>
    <w:p>
      <w:pPr>
        <w:widowControl/>
        <w:spacing w:line="540" w:lineRule="exact"/>
        <w:ind w:firstLine="560" w:firstLineChars="20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2、业务主管单位出具的审查文件，内容包括同意注销及剩余财产的处置意见；</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3、由清算组织全体成员签字的清算结论及社会审计机构出具的清算报告；</w:t>
      </w:r>
    </w:p>
    <w:p>
      <w:pPr>
        <w:widowControl/>
        <w:spacing w:line="540" w:lineRule="exact"/>
        <w:ind w:firstLine="640"/>
        <w:contextualSpacing/>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4、清算后对剩余财产的处理决定，附财产移交和接收的证明文件。</w:t>
      </w:r>
    </w:p>
    <w:p>
      <w:pPr>
        <w:ind w:firstLine="420"/>
        <w:rPr>
          <w:rFonts w:ascii="黑体" w:hAnsi="黑体" w:eastAsia="黑体" w:cs="黑体"/>
          <w:szCs w:val="21"/>
        </w:rPr>
      </w:pPr>
      <w:bookmarkStart w:id="3" w:name="_Toc2479"/>
      <w:r>
        <w:rPr>
          <w:rFonts w:ascii="黑体" w:hAnsi="黑体" w:eastAsia="黑体" w:cs="黑体"/>
          <w:szCs w:val="21"/>
        </w:rPr>
        <w:br w:type="page"/>
      </w:r>
    </w:p>
    <w:p>
      <w:pPr>
        <w:pStyle w:val="32"/>
        <w:tabs>
          <w:tab w:val="left" w:pos="0"/>
        </w:tabs>
        <w:rPr>
          <w:rFonts w:hAnsi="黑体" w:cs="黑体"/>
        </w:rPr>
      </w:pPr>
      <w:r>
        <w:rPr>
          <w:rFonts w:hint="eastAsia" w:hAnsi="黑体" w:cs="黑体"/>
        </w:rPr>
        <w:t>附件2 ：</w:t>
      </w:r>
      <w:r>
        <w:rPr>
          <w:rFonts w:hint="eastAsia"/>
        </w:rPr>
        <w:t>社会团体注销登记申请书示范文本</w:t>
      </w:r>
    </w:p>
    <w:p>
      <w:pPr>
        <w:spacing w:beforeLines="300" w:afterLines="200"/>
        <w:jc w:val="center"/>
        <w:rPr>
          <w:rFonts w:ascii="华文中宋" w:hAnsi="华文中宋" w:eastAsia="华文中宋" w:cs="华文中宋"/>
          <w:b/>
          <w:bCs/>
          <w:sz w:val="48"/>
          <w:szCs w:val="48"/>
        </w:rPr>
      </w:pPr>
      <w:r>
        <w:rPr>
          <w:rFonts w:hint="eastAsia" w:ascii="华文中宋" w:hAnsi="华文中宋" w:eastAsia="华文中宋" w:cs="华文中宋"/>
          <w:b/>
          <w:bCs/>
          <w:sz w:val="48"/>
          <w:szCs w:val="48"/>
        </w:rPr>
        <w:t>社会团体注销登记申请书</w:t>
      </w:r>
    </w:p>
    <w:tbl>
      <w:tblPr>
        <w:tblW w:w="897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30"/>
        <w:gridCol w:w="44"/>
      </w:tblGrid>
      <w:tr>
        <w:trPr>
          <w:trHeight w:val="4136" w:hRule="atLeast"/>
          <w:jc w:val="center"/>
        </w:trPr>
        <w:tc>
          <w:tcPr>
            <w:tcW w:w="8974" w:type="dxa"/>
            <w:gridSpan w:val="2"/>
            <w:tcBorders>
              <w:top w:val="nil"/>
              <w:left w:val="nil"/>
              <w:bottom w:val="nil"/>
              <w:right w:val="nil"/>
            </w:tcBorders>
            <w:vAlign w:val="center"/>
          </w:tcPr>
          <w:p>
            <w:pPr>
              <w:spacing w:before="0" w:beforeAutospacing="0" w:after="0" w:afterAutospacing="0"/>
              <w:ind w:left="0" w:right="0" w:firstLine="2112"/>
              <w:rPr>
                <w:rFonts w:hint="default" w:ascii="宋体" w:hAnsi="宋体" w:cs="宋体"/>
                <w:sz w:val="28"/>
                <w:szCs w:val="28"/>
              </w:rPr>
            </w:pPr>
            <w:r>
              <w:rPr>
                <w:rFonts w:hint="eastAsia" w:ascii="宋体" w:hAnsi="宋体" w:cs="宋体"/>
                <w:sz w:val="28"/>
                <w:szCs w:val="28"/>
              </w:rPr>
              <w:t>社会团体名称：</w:t>
            </w:r>
            <w:r>
              <w:rPr>
                <w:rFonts w:hint="eastAsia" w:ascii="宋体" w:hAnsi="宋体" w:cs="宋体"/>
                <w:sz w:val="28"/>
                <w:szCs w:val="28"/>
                <w:u w:val="single"/>
              </w:rPr>
              <w:t xml:space="preserve">                </w:t>
            </w:r>
          </w:p>
          <w:p>
            <w:pPr>
              <w:spacing w:before="0" w:beforeAutospacing="0" w:after="0" w:afterAutospacing="0"/>
              <w:ind w:left="0" w:right="0" w:firstLine="2112"/>
              <w:rPr>
                <w:rFonts w:hint="default" w:ascii="宋体" w:hAnsi="宋体" w:cs="宋体"/>
                <w:kern w:val="0"/>
                <w:sz w:val="28"/>
                <w:szCs w:val="28"/>
              </w:rPr>
            </w:pPr>
            <w:r>
              <w:rPr>
                <w:rFonts w:hint="eastAsia" w:ascii="宋体" w:hAnsi="宋体" w:cs="宋体"/>
                <w:kern w:val="0"/>
                <w:sz w:val="28"/>
                <w:szCs w:val="28"/>
              </w:rPr>
              <w:t>登记类型：双重管理</w:t>
            </w:r>
            <w:r>
              <w:rPr>
                <w:rFonts w:hint="eastAsia" w:ascii="宋体" w:hAnsi="宋体" w:cs="宋体"/>
                <w:color w:val="333333"/>
                <w:sz w:val="24"/>
                <w:szCs w:val="20"/>
              </w:rPr>
              <w:t>□</w:t>
            </w:r>
            <w:r>
              <w:rPr>
                <w:rFonts w:hint="eastAsia" w:ascii="宋体" w:hAnsi="宋体" w:cs="宋体"/>
                <w:kern w:val="0"/>
                <w:sz w:val="28"/>
                <w:szCs w:val="28"/>
              </w:rPr>
              <w:t>直接登记</w:t>
            </w:r>
            <w:r>
              <w:rPr>
                <w:rFonts w:hint="eastAsia" w:ascii="宋体" w:hAnsi="宋体" w:cs="宋体"/>
                <w:color w:val="333333"/>
                <w:sz w:val="24"/>
                <w:szCs w:val="20"/>
              </w:rPr>
              <w:t>□</w:t>
            </w:r>
          </w:p>
          <w:p>
            <w:pPr>
              <w:spacing w:before="0" w:beforeAutospacing="0" w:after="0" w:afterAutospacing="0"/>
              <w:ind w:left="0" w:right="0" w:firstLine="2112"/>
              <w:rPr>
                <w:rFonts w:hint="default" w:ascii="宋体" w:hAnsi="宋体" w:cs="宋体"/>
                <w:b/>
                <w:bCs/>
                <w:kern w:val="0"/>
                <w:sz w:val="28"/>
                <w:szCs w:val="28"/>
              </w:rPr>
            </w:pPr>
            <w:r>
              <w:rPr>
                <w:rFonts w:hint="eastAsia" w:ascii="宋体" w:hAnsi="宋体" w:cs="宋体"/>
                <w:kern w:val="0"/>
                <w:sz w:val="28"/>
                <w:szCs w:val="28"/>
              </w:rPr>
              <w:t>业务主管单位</w:t>
            </w:r>
            <w:r>
              <w:rPr>
                <w:rFonts w:hint="eastAsia" w:ascii="宋体" w:hAnsi="宋体" w:cs="宋体"/>
                <w:kern w:val="0"/>
                <w:sz w:val="28"/>
                <w:szCs w:val="28"/>
                <w:u w:val="single"/>
              </w:rPr>
              <w:t xml:space="preserve">                  </w:t>
            </w:r>
          </w:p>
          <w:p>
            <w:pPr>
              <w:spacing w:before="0" w:beforeAutospacing="0" w:after="0" w:afterAutospacing="0"/>
              <w:ind w:left="0" w:right="0" w:firstLine="2112"/>
              <w:rPr>
                <w:rFonts w:hint="default" w:ascii="宋体" w:hAnsi="宋体" w:cs="宋体"/>
                <w:kern w:val="0"/>
                <w:sz w:val="28"/>
                <w:szCs w:val="28"/>
                <w:u w:val="single"/>
              </w:rPr>
            </w:pPr>
            <w:r>
              <w:rPr>
                <w:rFonts w:hint="eastAsia" w:ascii="宋体" w:hAnsi="宋体" w:cs="宋体"/>
                <w:kern w:val="0"/>
                <w:sz w:val="28"/>
                <w:szCs w:val="28"/>
              </w:rPr>
              <w:t>统一社会信用代码</w:t>
            </w:r>
            <w:r>
              <w:rPr>
                <w:rFonts w:hint="eastAsia" w:ascii="宋体" w:hAnsi="宋体" w:cs="宋体"/>
                <w:kern w:val="0"/>
                <w:sz w:val="28"/>
                <w:szCs w:val="28"/>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gridAfter w:val="1"/>
          <w:wAfter w:w="44" w:type="dxa"/>
          <w:jc w:val="center"/>
        </w:trPr>
        <w:tc>
          <w:tcPr>
            <w:tcW w:w="8930" w:type="dxa"/>
            <w:vAlign w:val="top"/>
          </w:tcPr>
          <w:p>
            <w:pPr>
              <w:spacing w:before="0" w:beforeAutospacing="0" w:after="0" w:afterAutospacing="0" w:line="500" w:lineRule="exact"/>
              <w:ind w:left="0" w:right="0" w:firstLine="560"/>
              <w:jc w:val="center"/>
              <w:rPr>
                <w:rFonts w:hint="default" w:ascii="宋体" w:hAnsi="宋体" w:cs="宋体"/>
                <w:sz w:val="28"/>
                <w:szCs w:val="28"/>
              </w:rPr>
            </w:pPr>
            <w:r>
              <w:rPr>
                <w:rFonts w:hint="eastAsia" w:ascii="宋体" w:hAnsi="宋体" w:cs="宋体"/>
                <w:sz w:val="28"/>
                <w:szCs w:val="28"/>
              </w:rPr>
              <w:t>申请人须知</w:t>
            </w:r>
          </w:p>
          <w:p>
            <w:pPr>
              <w:spacing w:before="0" w:beforeAutospacing="0" w:after="0" w:afterAutospacing="0" w:line="600" w:lineRule="exact"/>
              <w:ind w:left="0" w:right="0" w:firstLine="560" w:firstLineChars="200"/>
              <w:rPr>
                <w:rFonts w:hint="default" w:ascii="宋体" w:hAnsi="宋体" w:cs="宋体"/>
                <w:sz w:val="28"/>
                <w:szCs w:val="28"/>
              </w:rPr>
            </w:pPr>
            <w:r>
              <w:rPr>
                <w:rFonts w:hint="eastAsia" w:ascii="宋体" w:hAnsi="宋体" w:cs="宋体"/>
                <w:sz w:val="28"/>
                <w:szCs w:val="28"/>
              </w:rPr>
              <w:t>1.填写本申请书前，应当阅读《社会团体登记管理条例》和有关法律法规、国家政策，明确享有的权利和应承担的义务。</w:t>
            </w:r>
          </w:p>
          <w:p>
            <w:pPr>
              <w:spacing w:before="0" w:beforeAutospacing="0" w:after="0" w:afterAutospacing="0" w:line="600" w:lineRule="exact"/>
              <w:ind w:left="0" w:right="0" w:firstLine="560" w:firstLineChars="200"/>
              <w:rPr>
                <w:rFonts w:hint="default" w:ascii="宋体" w:hAnsi="宋体" w:cs="宋体"/>
                <w:sz w:val="28"/>
                <w:szCs w:val="28"/>
              </w:rPr>
            </w:pPr>
            <w:r>
              <w:rPr>
                <w:rFonts w:hint="eastAsia" w:ascii="宋体" w:hAnsi="宋体" w:cs="宋体"/>
                <w:sz w:val="28"/>
                <w:szCs w:val="28"/>
              </w:rPr>
              <w:t>2.所提交的文件、复印件和打印的表格统一使用A4纸。</w:t>
            </w:r>
          </w:p>
          <w:p>
            <w:pPr>
              <w:spacing w:before="0" w:beforeAutospacing="0" w:after="0" w:afterAutospacing="0" w:line="600" w:lineRule="exact"/>
              <w:ind w:left="0" w:right="0" w:firstLine="560" w:firstLineChars="200"/>
              <w:rPr>
                <w:rFonts w:hint="default" w:ascii="宋体" w:hAnsi="宋体" w:cs="宋体"/>
                <w:sz w:val="28"/>
                <w:szCs w:val="28"/>
              </w:rPr>
            </w:pPr>
            <w:r>
              <w:rPr>
                <w:rFonts w:hint="eastAsia" w:ascii="宋体" w:hAnsi="宋体" w:cs="宋体"/>
                <w:sz w:val="28"/>
                <w:szCs w:val="28"/>
              </w:rPr>
              <w:t>3.所有表格填写内容一律打印；“盖章处”应着红色印油；“签名”须由本人手签，不接受电子签章等其他非手签格式。</w:t>
            </w:r>
          </w:p>
          <w:p>
            <w:pPr>
              <w:adjustRightInd w:val="0"/>
              <w:snapToGrid w:val="0"/>
              <w:spacing w:before="0" w:beforeAutospacing="0" w:after="0" w:afterAutospacing="0" w:line="600" w:lineRule="exact"/>
              <w:ind w:left="0" w:right="0" w:firstLine="560" w:firstLineChars="200"/>
              <w:rPr>
                <w:rFonts w:hint="default" w:ascii="宋体" w:hAnsi="宋体" w:cs="宋体"/>
                <w:b/>
                <w:bCs/>
                <w:kern w:val="0"/>
                <w:sz w:val="28"/>
                <w:szCs w:val="28"/>
              </w:rPr>
            </w:pPr>
            <w:r>
              <w:rPr>
                <w:rFonts w:hint="eastAsia" w:ascii="宋体" w:hAnsi="宋体" w:cs="宋体"/>
                <w:sz w:val="28"/>
                <w:szCs w:val="28"/>
              </w:rPr>
              <w:t>4.所报材料请申报单位自行存档，妥善保存。</w:t>
            </w:r>
          </w:p>
          <w:p>
            <w:pPr>
              <w:spacing w:before="0" w:beforeAutospacing="0" w:after="0" w:afterAutospacing="0" w:line="500" w:lineRule="exact"/>
              <w:ind w:left="0" w:right="0" w:firstLine="560" w:firstLineChars="200"/>
              <w:rPr>
                <w:rFonts w:hint="default" w:ascii="仿宋_GB2312" w:hAnsi="宋体" w:eastAsia="仿宋_GB2312" w:cs="宋体"/>
                <w:sz w:val="28"/>
                <w:szCs w:val="28"/>
              </w:rPr>
            </w:pPr>
          </w:p>
        </w:tc>
      </w:tr>
    </w:tbl>
    <w:p/>
    <w:p>
      <w:r>
        <w:br w:type="page"/>
      </w:r>
    </w:p>
    <w:p>
      <w:pPr>
        <w:jc w:val="center"/>
        <w:rPr>
          <w:bCs/>
          <w:sz w:val="32"/>
          <w:szCs w:val="32"/>
        </w:rPr>
      </w:pPr>
      <w:r>
        <w:rPr>
          <w:rFonts w:hint="eastAsia"/>
          <w:sz w:val="32"/>
          <w:szCs w:val="32"/>
        </w:rPr>
        <w:t>行政许可申请材料清单</w:t>
      </w:r>
    </w:p>
    <w:tbl>
      <w:tblPr>
        <w:tblW w:w="894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4753"/>
        <w:gridCol w:w="1179"/>
        <w:gridCol w:w="1662"/>
      </w:tblGrid>
      <w:tr>
        <w:trPr>
          <w:trHeight w:val="726" w:hRule="atLeast"/>
          <w:jc w:val="center"/>
        </w:trPr>
        <w:tc>
          <w:tcPr>
            <w:tcW w:w="13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序号</w:t>
            </w:r>
          </w:p>
        </w:tc>
        <w:tc>
          <w:tcPr>
            <w:tcW w:w="47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材 料 名 称</w:t>
            </w:r>
          </w:p>
        </w:tc>
        <w:tc>
          <w:tcPr>
            <w:tcW w:w="117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数 量</w:t>
            </w:r>
          </w:p>
        </w:tc>
        <w:tc>
          <w:tcPr>
            <w:tcW w:w="1662"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备 注</w:t>
            </w:r>
          </w:p>
        </w:tc>
      </w:tr>
      <w:tr>
        <w:trPr>
          <w:trHeight w:val="726" w:hRule="atLeast"/>
          <w:jc w:val="center"/>
        </w:trPr>
        <w:tc>
          <w:tcPr>
            <w:tcW w:w="13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47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行政许可申请书</w:t>
            </w:r>
          </w:p>
        </w:tc>
        <w:tc>
          <w:tcPr>
            <w:tcW w:w="117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1662"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726" w:hRule="atLeast"/>
          <w:jc w:val="center"/>
        </w:trPr>
        <w:tc>
          <w:tcPr>
            <w:tcW w:w="13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2</w:t>
            </w:r>
          </w:p>
        </w:tc>
        <w:tc>
          <w:tcPr>
            <w:tcW w:w="47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社会团体注销登记清算报告书</w:t>
            </w:r>
          </w:p>
        </w:tc>
        <w:tc>
          <w:tcPr>
            <w:tcW w:w="117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1662"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726" w:hRule="atLeast"/>
          <w:jc w:val="center"/>
        </w:trPr>
        <w:tc>
          <w:tcPr>
            <w:tcW w:w="13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3</w:t>
            </w:r>
          </w:p>
        </w:tc>
        <w:tc>
          <w:tcPr>
            <w:tcW w:w="47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会计师事务所出具的清算审计报告</w:t>
            </w:r>
          </w:p>
        </w:tc>
        <w:tc>
          <w:tcPr>
            <w:tcW w:w="117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662"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726" w:hRule="atLeast"/>
          <w:jc w:val="center"/>
        </w:trPr>
        <w:tc>
          <w:tcPr>
            <w:tcW w:w="13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4</w:t>
            </w:r>
          </w:p>
        </w:tc>
        <w:tc>
          <w:tcPr>
            <w:tcW w:w="47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业务主管单位审查文件</w:t>
            </w:r>
          </w:p>
        </w:tc>
        <w:tc>
          <w:tcPr>
            <w:tcW w:w="117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1662"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726" w:hRule="atLeast"/>
          <w:jc w:val="center"/>
        </w:trPr>
        <w:tc>
          <w:tcPr>
            <w:tcW w:w="13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5</w:t>
            </w:r>
          </w:p>
        </w:tc>
        <w:tc>
          <w:tcPr>
            <w:tcW w:w="47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会员大会或会员代表大会决议（会议纪要）</w:t>
            </w:r>
          </w:p>
        </w:tc>
        <w:tc>
          <w:tcPr>
            <w:tcW w:w="117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1662"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726" w:hRule="atLeast"/>
          <w:jc w:val="center"/>
        </w:trPr>
        <w:tc>
          <w:tcPr>
            <w:tcW w:w="13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47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17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662"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3559" w:hRule="atLeast"/>
          <w:jc w:val="center"/>
        </w:trPr>
        <w:tc>
          <w:tcPr>
            <w:tcW w:w="13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行政</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许可</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申请人</w:t>
            </w:r>
          </w:p>
        </w:tc>
        <w:tc>
          <w:tcPr>
            <w:tcW w:w="7594" w:type="dxa"/>
            <w:gridSpan w:val="3"/>
            <w:vAlign w:val="top"/>
          </w:tcPr>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r>
              <w:rPr>
                <w:rFonts w:hint="eastAsia" w:ascii="宋体" w:hAnsi="宋体" w:cs="宋体"/>
                <w:sz w:val="28"/>
                <w:szCs w:val="28"/>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line="240" w:lineRule="exact"/>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firstLine="2587" w:firstLineChars="924"/>
              <w:rPr>
                <w:rFonts w:hint="default" w:ascii="宋体" w:hAnsi="宋体" w:cs="宋体"/>
                <w:sz w:val="28"/>
                <w:szCs w:val="28"/>
              </w:rPr>
            </w:pPr>
            <w:r>
              <w:rPr>
                <w:rFonts w:hint="eastAsia" w:ascii="宋体" w:hAnsi="宋体" w:cs="宋体"/>
                <w:sz w:val="28"/>
                <w:szCs w:val="28"/>
              </w:rPr>
              <w:t>申请人： （签名或盖章）</w:t>
            </w:r>
          </w:p>
          <w:p>
            <w:pPr>
              <w:tabs>
                <w:tab w:val="center" w:pos="4153"/>
                <w:tab w:val="right" w:pos="8306"/>
              </w:tabs>
              <w:snapToGrid w:val="0"/>
              <w:spacing w:before="0" w:beforeAutospacing="0" w:after="0" w:afterAutospacing="0"/>
              <w:ind w:left="0" w:right="0" w:firstLine="2587" w:firstLineChars="924"/>
              <w:rPr>
                <w:rFonts w:hint="default" w:ascii="宋体" w:hAnsi="宋体" w:cs="宋体"/>
                <w:sz w:val="28"/>
                <w:szCs w:val="28"/>
              </w:rPr>
            </w:pPr>
            <w:r>
              <w:rPr>
                <w:rFonts w:hint="eastAsia" w:ascii="宋体" w:hAnsi="宋体" w:cs="宋体"/>
                <w:sz w:val="28"/>
                <w:szCs w:val="28"/>
              </w:rPr>
              <w:t>法定代表人： （签名）</w:t>
            </w: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firstLine="3155" w:firstLineChars="1127"/>
              <w:rPr>
                <w:rFonts w:hint="default" w:ascii="宋体" w:hAnsi="宋体" w:cs="宋体"/>
                <w:sz w:val="28"/>
                <w:szCs w:val="28"/>
              </w:rPr>
            </w:pPr>
            <w:r>
              <w:rPr>
                <w:rFonts w:hint="eastAsia" w:ascii="宋体" w:hAnsi="宋体" w:cs="宋体"/>
                <w:sz w:val="28"/>
                <w:szCs w:val="28"/>
              </w:rPr>
              <w:t>年    月    日</w:t>
            </w:r>
          </w:p>
        </w:tc>
      </w:tr>
      <w:tr>
        <w:trPr>
          <w:trHeight w:val="3383" w:hRule="atLeast"/>
          <w:jc w:val="center"/>
        </w:trPr>
        <w:tc>
          <w:tcPr>
            <w:tcW w:w="135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行政</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许可</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受理</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机关</w:t>
            </w:r>
          </w:p>
        </w:tc>
        <w:tc>
          <w:tcPr>
            <w:tcW w:w="7594" w:type="dxa"/>
            <w:gridSpan w:val="3"/>
            <w:vAlign w:val="top"/>
          </w:tcPr>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r>
              <w:rPr>
                <w:rFonts w:hint="eastAsia" w:ascii="宋体" w:hAnsi="宋体" w:cs="宋体"/>
                <w:sz w:val="28"/>
                <w:szCs w:val="28"/>
              </w:rPr>
              <w:t xml:space="preserve">  承办人：               </w:t>
            </w: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left" w:pos="2707"/>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 xml:space="preserve">                    行政机关印章（专用印章）</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 xml:space="preserve">  　　　　　　　</w:t>
            </w:r>
          </w:p>
          <w:p>
            <w:pPr>
              <w:tabs>
                <w:tab w:val="center" w:pos="4153"/>
                <w:tab w:val="left" w:pos="6652"/>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 xml:space="preserve">                     年    月    日</w:t>
            </w:r>
          </w:p>
        </w:tc>
      </w:tr>
    </w:tbl>
    <w:p>
      <w:pPr>
        <w:ind w:right="-611" w:rightChars="-291" w:firstLine="420"/>
        <w:rPr>
          <w:rFonts w:ascii="宋体" w:hAnsi="宋体" w:cs="宋体"/>
          <w:b/>
          <w:bCs/>
          <w:szCs w:val="21"/>
        </w:rPr>
      </w:pPr>
      <w:r>
        <w:rPr>
          <w:rFonts w:hint="eastAsia" w:ascii="宋体" w:hAnsi="宋体" w:cs="宋体"/>
          <w:szCs w:val="21"/>
        </w:rPr>
        <w:t>注：本文书一式两份。一份送达申请人，一份行政机关存档</w:t>
      </w:r>
      <w:r>
        <w:rPr>
          <w:rFonts w:hint="eastAsia" w:ascii="宋体" w:hAnsi="宋体" w:cs="宋体"/>
          <w:b/>
          <w:bCs/>
          <w:szCs w:val="21"/>
        </w:rPr>
        <w:t>。</w:t>
      </w:r>
    </w:p>
    <w:p>
      <w:pPr>
        <w:pStyle w:val="2"/>
        <w:ind w:firstLine="883"/>
        <w:rPr>
          <w:rFonts w:ascii="宋体" w:hAnsi="宋体" w:eastAsia="宋体" w:cs="宋体"/>
          <w:b/>
          <w:kern w:val="2"/>
          <w:sz w:val="28"/>
          <w:szCs w:val="28"/>
        </w:rPr>
      </w:pPr>
      <w:r>
        <w:rPr>
          <w:rFonts w:ascii="宋体" w:hAnsi="宋体" w:eastAsia="宋体" w:cs="宋体"/>
          <w:b/>
          <w:kern w:val="2"/>
          <w:sz w:val="28"/>
          <w:szCs w:val="28"/>
        </w:rPr>
        <w:br w:type="page"/>
      </w:r>
    </w:p>
    <w:p>
      <w:pPr>
        <w:jc w:val="center"/>
        <w:rPr>
          <w:sz w:val="32"/>
          <w:szCs w:val="32"/>
        </w:rPr>
      </w:pPr>
      <w:r>
        <w:rPr>
          <w:rFonts w:hint="eastAsia"/>
          <w:sz w:val="32"/>
          <w:szCs w:val="32"/>
        </w:rPr>
        <w:t>行政许可申请书</w:t>
      </w:r>
    </w:p>
    <w:p>
      <w:pPr>
        <w:ind w:firstLine="2891" w:firstLineChars="800"/>
        <w:rPr>
          <w:rFonts w:ascii="宋体" w:hAnsi="宋体"/>
          <w:b/>
          <w:sz w:val="36"/>
          <w:szCs w:val="36"/>
        </w:rPr>
      </w:pPr>
    </w:p>
    <w:p>
      <w:pPr>
        <w:spacing w:line="590" w:lineRule="exact"/>
        <w:ind w:firstLine="560"/>
        <w:rPr>
          <w:rFonts w:ascii="仿宋_GB2312" w:hAnsi="宋体" w:eastAsia="仿宋_GB2312"/>
          <w:sz w:val="28"/>
          <w:szCs w:val="28"/>
          <w:u w:val="single"/>
        </w:rPr>
      </w:pPr>
      <w:r>
        <w:rPr>
          <w:rFonts w:hint="eastAsia" w:ascii="仿宋_GB2312" w:hAnsi="宋体" w:eastAsia="仿宋_GB2312"/>
          <w:sz w:val="28"/>
          <w:szCs w:val="28"/>
        </w:rPr>
        <w:t>行政许可申请事项：</w:t>
      </w:r>
      <w:r>
        <w:rPr>
          <w:rFonts w:hint="eastAsia" w:ascii="仿宋_GB2312" w:hAnsi="宋体" w:eastAsia="仿宋_GB2312"/>
          <w:sz w:val="28"/>
          <w:szCs w:val="28"/>
          <w:u w:val="single"/>
        </w:rPr>
        <w:t xml:space="preserve">    社会团体注销登记     </w:t>
      </w:r>
    </w:p>
    <w:p>
      <w:pPr>
        <w:spacing w:line="590" w:lineRule="exact"/>
        <w:ind w:firstLine="560"/>
        <w:rPr>
          <w:rFonts w:ascii="仿宋_GB2312" w:hAnsi="宋体" w:eastAsia="仿宋_GB2312" w:cs="宋体"/>
          <w:sz w:val="28"/>
          <w:szCs w:val="28"/>
          <w:u w:val="single"/>
        </w:rPr>
      </w:pPr>
      <w:r>
        <w:rPr>
          <w:rFonts w:hint="eastAsia" w:ascii="仿宋_GB2312" w:hAnsi="宋体" w:eastAsia="仿宋_GB2312" w:cs="宋体"/>
          <w:sz w:val="28"/>
          <w:szCs w:val="28"/>
        </w:rPr>
        <w:t>申请单位名称：</w:t>
      </w:r>
      <w:r>
        <w:rPr>
          <w:rFonts w:hint="eastAsia" w:ascii="仿宋_GB2312" w:hAnsi="宋体" w:eastAsia="仿宋_GB2312" w:cs="宋体"/>
          <w:sz w:val="28"/>
          <w:szCs w:val="28"/>
          <w:u w:val="single"/>
        </w:rPr>
        <w:t xml:space="preserve">                   </w:t>
      </w:r>
      <w:r>
        <w:rPr>
          <w:rFonts w:hint="eastAsia" w:ascii="仿宋_GB2312" w:hAnsi="宋体" w:eastAsia="仿宋_GB2312" w:cs="宋体"/>
          <w:sz w:val="28"/>
          <w:szCs w:val="28"/>
        </w:rPr>
        <w:t>法定代表人姓名：</w:t>
      </w:r>
      <w:r>
        <w:rPr>
          <w:rFonts w:hint="eastAsia" w:ascii="仿宋_GB2312" w:hAnsi="宋体" w:eastAsia="仿宋_GB2312" w:cs="宋体"/>
          <w:sz w:val="28"/>
          <w:szCs w:val="28"/>
          <w:u w:val="single"/>
        </w:rPr>
        <w:t xml:space="preserve">            </w:t>
      </w:r>
    </w:p>
    <w:p>
      <w:pPr>
        <w:spacing w:line="590" w:lineRule="exact"/>
        <w:ind w:firstLine="560"/>
        <w:rPr>
          <w:rFonts w:ascii="仿宋_GB2312" w:hAnsi="宋体" w:eastAsia="仿宋_GB2312"/>
          <w:sz w:val="28"/>
          <w:szCs w:val="28"/>
          <w:u w:val="single"/>
        </w:rPr>
      </w:pPr>
      <w:r>
        <w:rPr>
          <w:rFonts w:hint="eastAsia" w:ascii="仿宋_GB2312" w:hAnsi="宋体" w:eastAsia="仿宋_GB2312"/>
          <w:sz w:val="28"/>
          <w:szCs w:val="28"/>
        </w:rPr>
        <w:t>住址：</w:t>
      </w:r>
      <w:r>
        <w:rPr>
          <w:rFonts w:hint="eastAsia" w:ascii="仿宋_GB2312" w:hAnsi="宋体" w:eastAsia="仿宋_GB2312"/>
          <w:sz w:val="28"/>
          <w:szCs w:val="28"/>
          <w:u w:val="single"/>
        </w:rPr>
        <w:t xml:space="preserve">                            </w:t>
      </w:r>
      <w:r>
        <w:rPr>
          <w:rFonts w:hint="eastAsia" w:ascii="仿宋_GB2312" w:hAnsi="宋体" w:eastAsia="仿宋_GB2312"/>
          <w:sz w:val="28"/>
          <w:szCs w:val="28"/>
        </w:rPr>
        <w:t>电话：</w:t>
      </w:r>
      <w:r>
        <w:rPr>
          <w:rFonts w:hint="eastAsia" w:ascii="仿宋_GB2312" w:hAnsi="宋体" w:eastAsia="仿宋_GB2312"/>
          <w:sz w:val="28"/>
          <w:szCs w:val="28"/>
          <w:u w:val="single"/>
        </w:rPr>
        <w:t xml:space="preserve">                     </w:t>
      </w:r>
    </w:p>
    <w:p>
      <w:pPr>
        <w:spacing w:line="590" w:lineRule="exact"/>
        <w:ind w:firstLine="560"/>
        <w:rPr>
          <w:rFonts w:ascii="仿宋_GB2312" w:hAnsi="宋体" w:eastAsia="仿宋_GB2312"/>
          <w:sz w:val="28"/>
          <w:szCs w:val="28"/>
          <w:u w:val="single"/>
        </w:rPr>
      </w:pPr>
      <w:r>
        <w:rPr>
          <w:rFonts w:hint="eastAsia" w:ascii="仿宋_GB2312" w:hAnsi="宋体" w:eastAsia="仿宋_GB2312"/>
          <w:sz w:val="28"/>
          <w:szCs w:val="28"/>
        </w:rPr>
        <w:t>委托代理人姓名：</w:t>
      </w:r>
      <w:r>
        <w:rPr>
          <w:rFonts w:hint="eastAsia" w:ascii="仿宋_GB2312" w:hAnsi="宋体" w:eastAsia="仿宋_GB2312"/>
          <w:sz w:val="28"/>
          <w:szCs w:val="28"/>
          <w:u w:val="single"/>
        </w:rPr>
        <w:t xml:space="preserve">             </w:t>
      </w:r>
      <w:r>
        <w:rPr>
          <w:rFonts w:hint="eastAsia" w:ascii="仿宋_GB2312" w:hAnsi="宋体" w:eastAsia="仿宋_GB2312"/>
          <w:sz w:val="28"/>
          <w:szCs w:val="28"/>
        </w:rPr>
        <w:t>身份证号码：</w:t>
      </w:r>
      <w:r>
        <w:rPr>
          <w:rFonts w:hint="eastAsia" w:ascii="仿宋_GB2312" w:hAnsi="宋体" w:eastAsia="仿宋_GB2312"/>
          <w:sz w:val="28"/>
          <w:szCs w:val="28"/>
          <w:u w:val="single"/>
        </w:rPr>
        <w:t xml:space="preserve">                    </w:t>
      </w:r>
    </w:p>
    <w:p>
      <w:pPr>
        <w:spacing w:line="590" w:lineRule="exact"/>
        <w:ind w:firstLine="560"/>
        <w:rPr>
          <w:rFonts w:ascii="仿宋_GB2312" w:hAnsi="宋体" w:eastAsia="仿宋_GB2312"/>
          <w:sz w:val="28"/>
          <w:szCs w:val="28"/>
          <w:u w:val="single"/>
        </w:rPr>
      </w:pPr>
      <w:r>
        <w:rPr>
          <w:rFonts w:hint="eastAsia" w:ascii="仿宋_GB2312" w:hAnsi="宋体" w:eastAsia="仿宋_GB2312"/>
          <w:sz w:val="28"/>
          <w:szCs w:val="28"/>
        </w:rPr>
        <w:t>住址：</w:t>
      </w:r>
      <w:r>
        <w:rPr>
          <w:rFonts w:hint="eastAsia" w:ascii="仿宋_GB2312" w:hAnsi="宋体" w:eastAsia="仿宋_GB2312"/>
          <w:sz w:val="28"/>
          <w:szCs w:val="28"/>
          <w:u w:val="single"/>
        </w:rPr>
        <w:t xml:space="preserve">                             </w:t>
      </w:r>
      <w:r>
        <w:rPr>
          <w:rFonts w:hint="eastAsia" w:ascii="仿宋_GB2312" w:hAnsi="宋体" w:eastAsia="仿宋_GB2312"/>
          <w:sz w:val="28"/>
          <w:szCs w:val="28"/>
        </w:rPr>
        <w:t>电话：</w:t>
      </w:r>
      <w:r>
        <w:rPr>
          <w:rFonts w:hint="eastAsia" w:ascii="仿宋_GB2312" w:hAnsi="宋体" w:eastAsia="仿宋_GB2312"/>
          <w:sz w:val="28"/>
          <w:szCs w:val="28"/>
          <w:u w:val="single"/>
        </w:rPr>
        <w:t xml:space="preserve">                    </w:t>
      </w:r>
    </w:p>
    <w:p>
      <w:pPr>
        <w:spacing w:line="590" w:lineRule="exact"/>
        <w:ind w:firstLine="560"/>
        <w:rPr>
          <w:rFonts w:ascii="仿宋_GB2312" w:hAnsi="宋体" w:eastAsia="仿宋_GB2312"/>
          <w:sz w:val="28"/>
          <w:szCs w:val="28"/>
          <w:u w:val="single"/>
        </w:rPr>
      </w:pPr>
      <w:r>
        <w:rPr>
          <w:rFonts w:hint="eastAsia" w:ascii="仿宋_GB2312" w:hAnsi="宋体" w:eastAsia="仿宋_GB2312"/>
          <w:sz w:val="28"/>
          <w:szCs w:val="28"/>
        </w:rPr>
        <w:t>申请事实和理由：（包括成立时间、注销原因、内部履行程序等）</w:t>
      </w:r>
      <w:r>
        <w:rPr>
          <w:rFonts w:hint="eastAsia" w:ascii="仿宋_GB2312" w:hAnsi="宋体" w:eastAsia="仿宋_GB2312"/>
          <w:sz w:val="28"/>
          <w:szCs w:val="28"/>
          <w:u w:val="single"/>
        </w:rPr>
        <w:t xml:space="preserve">    </w:t>
      </w:r>
    </w:p>
    <w:p>
      <w:pPr>
        <w:spacing w:line="590" w:lineRule="exact"/>
        <w:ind w:firstLine="560"/>
        <w:rPr>
          <w:rFonts w:ascii="仿宋_GB2312" w:hAnsi="宋体" w:eastAsia="仿宋_GB2312"/>
          <w:sz w:val="28"/>
          <w:szCs w:val="28"/>
          <w:u w:val="single"/>
        </w:rPr>
      </w:pPr>
      <w:r>
        <w:rPr>
          <w:rFonts w:hint="eastAsia" w:ascii="仿宋_GB2312" w:hAnsi="宋体" w:eastAsia="仿宋_GB2312"/>
          <w:sz w:val="28"/>
          <w:szCs w:val="28"/>
          <w:u w:val="single"/>
        </w:rPr>
        <w:t xml:space="preserve">                                                             </w:t>
      </w:r>
    </w:p>
    <w:p>
      <w:pPr>
        <w:spacing w:line="590" w:lineRule="exact"/>
        <w:ind w:firstLine="560"/>
        <w:rPr>
          <w:rFonts w:ascii="仿宋_GB2312" w:hAnsi="宋体" w:eastAsia="仿宋_GB2312"/>
          <w:sz w:val="28"/>
          <w:szCs w:val="28"/>
          <w:u w:val="single"/>
        </w:rPr>
      </w:pPr>
      <w:r>
        <w:rPr>
          <w:rFonts w:hint="eastAsia" w:ascii="仿宋_GB2312" w:hAnsi="宋体" w:eastAsia="仿宋_GB2312"/>
          <w:sz w:val="28"/>
          <w:szCs w:val="28"/>
          <w:u w:val="single"/>
        </w:rPr>
        <w:t xml:space="preserve">                                                             </w:t>
      </w:r>
    </w:p>
    <w:p>
      <w:pPr>
        <w:spacing w:line="590" w:lineRule="exact"/>
        <w:ind w:firstLine="560"/>
        <w:rPr>
          <w:rFonts w:ascii="仿宋_GB2312" w:hAnsi="宋体" w:eastAsia="仿宋_GB2312"/>
          <w:sz w:val="28"/>
          <w:szCs w:val="28"/>
          <w:u w:val="single"/>
        </w:rPr>
      </w:pPr>
      <w:r>
        <w:rPr>
          <w:rFonts w:hint="eastAsia" w:ascii="仿宋_GB2312" w:hAnsi="宋体" w:eastAsia="仿宋_GB2312"/>
          <w:sz w:val="28"/>
          <w:szCs w:val="28"/>
          <w:u w:val="single"/>
        </w:rPr>
        <w:t xml:space="preserve">                                                             </w:t>
      </w:r>
    </w:p>
    <w:p>
      <w:pPr>
        <w:spacing w:line="590" w:lineRule="exact"/>
        <w:ind w:firstLine="560"/>
        <w:rPr>
          <w:rFonts w:ascii="仿宋_GB2312" w:hAnsi="宋体" w:eastAsia="仿宋_GB2312"/>
          <w:sz w:val="28"/>
          <w:szCs w:val="28"/>
          <w:u w:val="single"/>
        </w:rPr>
      </w:pPr>
      <w:r>
        <w:rPr>
          <w:rFonts w:hint="eastAsia" w:ascii="仿宋_GB2312" w:hAnsi="宋体" w:eastAsia="仿宋_GB2312"/>
          <w:sz w:val="28"/>
          <w:szCs w:val="28"/>
          <w:u w:val="single"/>
        </w:rPr>
        <w:t xml:space="preserve">                                                             </w:t>
      </w:r>
    </w:p>
    <w:p>
      <w:pPr>
        <w:tabs>
          <w:tab w:val="left" w:pos="630"/>
        </w:tabs>
        <w:spacing w:beforeLines="50" w:line="590" w:lineRule="exact"/>
        <w:ind w:firstLine="3220" w:firstLineChars="1150"/>
        <w:rPr>
          <w:rFonts w:ascii="仿宋_GB2312" w:hAnsi="宋体" w:eastAsia="仿宋_GB2312"/>
          <w:sz w:val="28"/>
          <w:szCs w:val="28"/>
        </w:rPr>
      </w:pPr>
    </w:p>
    <w:p>
      <w:pPr>
        <w:tabs>
          <w:tab w:val="left" w:pos="630"/>
        </w:tabs>
        <w:spacing w:beforeLines="50" w:line="590" w:lineRule="exact"/>
        <w:ind w:firstLine="3220" w:firstLineChars="1150"/>
        <w:rPr>
          <w:rFonts w:ascii="仿宋_GB2312" w:hAnsi="宋体" w:eastAsia="仿宋_GB2312"/>
          <w:sz w:val="28"/>
          <w:szCs w:val="28"/>
        </w:rPr>
      </w:pPr>
    </w:p>
    <w:p>
      <w:pPr>
        <w:tabs>
          <w:tab w:val="left" w:pos="630"/>
        </w:tabs>
        <w:spacing w:beforeLines="50" w:line="590" w:lineRule="exact"/>
        <w:ind w:firstLine="3220" w:firstLineChars="1150"/>
        <w:rPr>
          <w:rFonts w:ascii="仿宋_GB2312" w:hAnsi="宋体" w:eastAsia="仿宋_GB2312"/>
          <w:sz w:val="28"/>
          <w:szCs w:val="28"/>
        </w:rPr>
      </w:pPr>
    </w:p>
    <w:p>
      <w:pPr>
        <w:tabs>
          <w:tab w:val="left" w:pos="630"/>
        </w:tabs>
        <w:spacing w:beforeLines="50" w:line="590" w:lineRule="exact"/>
        <w:ind w:firstLine="3220" w:firstLineChars="1150"/>
        <w:rPr>
          <w:rFonts w:ascii="仿宋_GB2312" w:hAnsi="宋体" w:eastAsia="仿宋_GB2312"/>
          <w:sz w:val="28"/>
          <w:szCs w:val="28"/>
        </w:rPr>
      </w:pPr>
      <w:r>
        <w:rPr>
          <w:rFonts w:hint="eastAsia" w:ascii="仿宋_GB2312" w:hAnsi="宋体" w:eastAsia="仿宋_GB2312"/>
          <w:sz w:val="28"/>
          <w:szCs w:val="28"/>
        </w:rPr>
        <w:t>行政许可申请人：（申请单位盖章）</w:t>
      </w:r>
    </w:p>
    <w:p>
      <w:pPr>
        <w:spacing w:beforeLines="50" w:line="590" w:lineRule="exact"/>
        <w:ind w:firstLine="3220" w:firstLineChars="1150"/>
        <w:rPr>
          <w:rFonts w:ascii="仿宋_GB2312" w:hAnsi="宋体" w:eastAsia="仿宋_GB2312"/>
          <w:sz w:val="28"/>
          <w:szCs w:val="28"/>
        </w:rPr>
      </w:pPr>
      <w:r>
        <w:rPr>
          <w:rFonts w:hint="eastAsia" w:ascii="仿宋_GB2312" w:hAnsi="宋体" w:eastAsia="仿宋_GB2312"/>
          <w:sz w:val="28"/>
          <w:szCs w:val="28"/>
        </w:rPr>
        <w:t>法定代表人：</w:t>
      </w:r>
    </w:p>
    <w:p>
      <w:pPr>
        <w:spacing w:line="590" w:lineRule="exact"/>
        <w:ind w:firstLine="5529"/>
        <w:rPr>
          <w:rFonts w:ascii="仿宋_GB2312" w:hAnsi="宋体" w:eastAsia="仿宋_GB2312"/>
          <w:sz w:val="28"/>
          <w:szCs w:val="28"/>
        </w:rPr>
      </w:pPr>
      <w:r>
        <w:rPr>
          <w:rFonts w:hint="eastAsia" w:ascii="仿宋_GB2312" w:hAnsi="宋体" w:eastAsia="仿宋_GB2312"/>
          <w:sz w:val="28"/>
          <w:szCs w:val="28"/>
        </w:rPr>
        <w:t>年    月    日</w:t>
      </w:r>
    </w:p>
    <w:p>
      <w:pPr>
        <w:spacing w:afterLines="50" w:line="560" w:lineRule="exact"/>
        <w:ind w:firstLine="1440" w:firstLineChars="400"/>
        <w:rPr>
          <w:rFonts w:ascii="华文中宋" w:hAnsi="华文中宋" w:eastAsia="华文中宋" w:cs="华文中宋"/>
          <w:kern w:val="44"/>
          <w:sz w:val="36"/>
          <w:szCs w:val="36"/>
        </w:rPr>
      </w:pPr>
    </w:p>
    <w:p>
      <w:pPr>
        <w:spacing w:afterLines="50" w:line="560" w:lineRule="exact"/>
        <w:rPr>
          <w:rFonts w:ascii="华文中宋" w:hAnsi="华文中宋" w:eastAsia="华文中宋" w:cs="华文中宋"/>
          <w:kern w:val="44"/>
          <w:sz w:val="36"/>
          <w:szCs w:val="36"/>
        </w:rPr>
      </w:pPr>
      <w:r>
        <w:rPr>
          <w:rFonts w:ascii="华文中宋" w:hAnsi="华文中宋" w:eastAsia="华文中宋" w:cs="华文中宋"/>
          <w:kern w:val="44"/>
          <w:sz w:val="36"/>
          <w:szCs w:val="36"/>
        </w:rPr>
        <w:br w:type="page"/>
      </w:r>
    </w:p>
    <w:p>
      <w:pPr>
        <w:spacing w:afterLines="50" w:line="560" w:lineRule="exact"/>
        <w:jc w:val="center"/>
        <w:rPr>
          <w:rFonts w:ascii="华文中宋" w:hAnsi="华文中宋" w:eastAsia="华文中宋"/>
          <w:b/>
          <w:bCs/>
          <w:sz w:val="44"/>
          <w:szCs w:val="44"/>
        </w:rPr>
      </w:pPr>
      <w:r>
        <w:rPr>
          <w:rFonts w:hint="eastAsia" w:ascii="华文中宋" w:hAnsi="华文中宋" w:eastAsia="华文中宋"/>
          <w:b/>
          <w:bCs/>
          <w:sz w:val="32"/>
          <w:szCs w:val="44"/>
        </w:rPr>
        <w:t>社会团体注销清算报告书</w:t>
      </w:r>
    </w:p>
    <w:p>
      <w:pPr>
        <w:snapToGrid w:val="0"/>
        <w:spacing w:line="540" w:lineRule="exact"/>
        <w:jc w:val="center"/>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XXXX协会资产清算报告书（范本）</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根据《社会团体登记管理条例》及本协会《章程》的有关规定，我协会因为</w:t>
      </w:r>
      <w:r>
        <w:rPr>
          <w:rFonts w:hint="eastAsia" w:ascii="仿宋_GB2312" w:hAnsi="仿宋_GB2312" w:eastAsia="仿宋_GB2312" w:cs="仿宋_GB2312"/>
          <w:color w:val="000000"/>
          <w:sz w:val="30"/>
          <w:szCs w:val="30"/>
          <w:u w:val="single"/>
        </w:rPr>
        <w:t xml:space="preserve">                     </w:t>
      </w:r>
      <w:r>
        <w:rPr>
          <w:rFonts w:hint="eastAsia" w:ascii="仿宋_GB2312" w:hAnsi="仿宋_GB2312" w:eastAsia="仿宋_GB2312" w:cs="仿宋_GB2312"/>
          <w:color w:val="000000"/>
          <w:sz w:val="30"/>
          <w:szCs w:val="30"/>
        </w:rPr>
        <w:t xml:space="preserve"> 原因，于20</w:t>
      </w:r>
      <w:r>
        <w:rPr>
          <w:rFonts w:hint="eastAsia" w:ascii="仿宋_GB2312" w:hAnsi="仿宋_GB2312" w:eastAsia="仿宋_GB2312" w:cs="仿宋_GB2312"/>
          <w:color w:val="000000"/>
          <w:sz w:val="30"/>
          <w:szCs w:val="30"/>
          <w:lang w:val="en-US" w:eastAsia="zh-CN"/>
        </w:rPr>
        <w:t>2</w:t>
      </w:r>
      <w:r>
        <w:rPr>
          <w:rFonts w:hint="eastAsia" w:ascii="仿宋_GB2312" w:hAnsi="仿宋_GB2312" w:eastAsia="仿宋_GB2312" w:cs="仿宋_GB2312"/>
          <w:color w:val="000000"/>
          <w:sz w:val="30"/>
          <w:szCs w:val="30"/>
        </w:rPr>
        <w:t>x年XX月XX日召开XXXX协会的会员代表大会，决议解散协会，并成立协会清算组对XXXX协会资产进行清算。现将协会资产清算情况报告如下：</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一、清算组成立情况</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协会清算组成员由 （格式：姓名（单位及职务））等人组成，由 xxx担任清算组负责人。清算组已于月 年 月 日- 年 月 日进行资产清算。</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二、协会资产、负债及净资产情况</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经清算组清算核实，截止年月日，协会资产总额为 元，净资产为 元，负债总额为 元。并委托         会计师事务所进行清算审计，出具关于         协会的清算审计报告财产。账实相符，具体如下：</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（一）资产：</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协会资产账面总值 元，其中流动资产 元，按现行会计制度规定分科目说明如下：</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货币资金： 元，其中银行存款 元；现金 元。</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预付账款：元，此款为预付谁的款；</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固定资产： 元，折后净值 元（固定资产清单附后）</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（二）负债：</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经清算组确认，协会负债总额为 元，其中：</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应付账款：元，此款为应付谁的款；</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其他付账款： 元，此款为应付谁的 款。 （无负债的，可表述为经清算组确认，协会无负债。）</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（三）净资产：</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协会净资产 元。</w:t>
      </w:r>
    </w:p>
    <w:p>
      <w:pPr>
        <w:numPr>
          <w:ilvl w:val="0"/>
          <w:numId w:val="10"/>
        </w:numPr>
        <w:snapToGrid w:val="0"/>
        <w:spacing w:line="540" w:lineRule="exact"/>
        <w:ind w:firstLine="600" w:firstLineChars="200"/>
        <w:rPr>
          <w:rFonts w:ascii="仿宋_GB2312" w:hAnsi="仿宋_GB2312" w:eastAsia="仿宋_GB2312" w:cs="仿宋_GB2312"/>
          <w:sz w:val="30"/>
          <w:szCs w:val="30"/>
        </w:rPr>
      </w:pPr>
      <w:r>
        <w:rPr>
          <w:rFonts w:hint="eastAsia" w:ascii="仿宋_GB2312" w:hAnsi="仿宋_GB2312" w:eastAsia="仿宋_GB2312" w:cs="仿宋_GB2312"/>
          <w:color w:val="000000"/>
          <w:sz w:val="30"/>
          <w:szCs w:val="30"/>
        </w:rPr>
        <w:t>债权、债务清理情况及清算结果</w:t>
      </w:r>
    </w:p>
    <w:p>
      <w:pPr>
        <w:snapToGrid w:val="0"/>
        <w:spacing w:line="540" w:lineRule="exact"/>
        <w:ind w:left="420" w:leftChars="200" w:firstLine="300" w:firstLineChars="100"/>
        <w:rPr>
          <w:rFonts w:ascii="仿宋_GB2312" w:hAnsi="仿宋_GB2312" w:eastAsia="仿宋_GB2312" w:cs="仿宋_GB2312"/>
          <w:sz w:val="30"/>
          <w:szCs w:val="30"/>
        </w:rPr>
      </w:pPr>
      <w:r>
        <w:rPr>
          <w:rFonts w:hint="eastAsia" w:ascii="仿宋_GB2312" w:hAnsi="仿宋_GB2312" w:eastAsia="仿宋_GB2312" w:cs="仿宋_GB2312"/>
          <w:color w:val="000000"/>
          <w:sz w:val="30"/>
          <w:szCs w:val="30"/>
        </w:rPr>
        <w:t>债权债务、固定资产等清理后协会资产总额为</w:t>
      </w:r>
      <w:r>
        <w:rPr>
          <w:rFonts w:hint="eastAsia" w:ascii="仿宋_GB2312" w:hAnsi="仿宋_GB2312" w:eastAsia="仿宋_GB2312" w:cs="仿宋_GB2312"/>
          <w:color w:val="000000"/>
          <w:sz w:val="30"/>
          <w:szCs w:val="30"/>
          <w:lang w:val="en-US" w:eastAsia="zh-CN"/>
        </w:rPr>
        <w:t xml:space="preserve">  </w:t>
      </w:r>
      <w:r>
        <w:rPr>
          <w:rFonts w:hint="eastAsia" w:ascii="仿宋_GB2312" w:hAnsi="仿宋_GB2312" w:eastAsia="仿宋_GB2312" w:cs="仿宋_GB2312"/>
          <w:color w:val="000000"/>
          <w:sz w:val="30"/>
          <w:szCs w:val="30"/>
        </w:rPr>
        <w:t>元。</w:t>
      </w:r>
    </w:p>
    <w:p>
      <w:pPr>
        <w:widowControl w:val="0"/>
        <w:wordWrap/>
        <w:adjustRightInd/>
        <w:snapToGrid w:val="0"/>
        <w:spacing w:line="540" w:lineRule="exact"/>
        <w:ind w:firstLine="600" w:firstLineChars="200"/>
        <w:textAlignment w:val="auto"/>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三、协会剩余资产，遗留问题及相关法律责任承担</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协会剩余资产为 元，按照《章程》规定，协会终止后的剩余财产，在业务主管单位和社团登记管理机关的监督下，按照国家有关规定，用于发展与协会宗旨相关的事业。处置结果如下：</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协会有（无）诉讼争议，有（无）以协会资产对外做任何担保等等，如有遗留问题和法律责任，理事会依照国家有关法律、行政法规规定承担相应责任。清算组对清算内容的真实性、有效性、合法性承担法律责任。</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七、会计凭证、账册等会计资料的保管</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经清算组研究决定由XXX（格式：姓名（单位及职务，联系电话））保管协会的会计凭证、会计账簿、财务会计报告及其他会计资料，保管期限为2年。</w:t>
      </w:r>
    </w:p>
    <w:p>
      <w:pPr>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经全体会员审查确认，一致认为清算报告真实的反映了协会的清算工作，同意通过该清算报告。</w:t>
      </w:r>
    </w:p>
    <w:p>
      <w:pPr>
        <w:snapToGrid w:val="0"/>
        <w:spacing w:line="540" w:lineRule="exact"/>
        <w:ind w:firstLine="643" w:firstLineChars="200"/>
        <w:rPr>
          <w:rFonts w:ascii="仿宋_GB2312" w:hAnsi="仿宋_GB2312" w:eastAsia="仿宋_GB2312" w:cs="仿宋_GB2312"/>
          <w:b/>
          <w:bCs/>
          <w:color w:val="000000"/>
          <w:sz w:val="32"/>
          <w:szCs w:val="32"/>
        </w:rPr>
      </w:pPr>
      <w:r>
        <w:rPr>
          <w:rFonts w:hint="eastAsia" w:ascii="仿宋_GB2312" w:hAnsi="仿宋_GB2312" w:eastAsia="仿宋_GB2312" w:cs="仿宋_GB2312"/>
          <w:b/>
          <w:bCs/>
          <w:color w:val="000000"/>
          <w:sz w:val="32"/>
          <w:szCs w:val="32"/>
        </w:rPr>
        <w:t>附：会计师事务所出具的清算审计报告</w:t>
      </w:r>
    </w:p>
    <w:p>
      <w:pPr>
        <w:snapToGrid w:val="0"/>
        <w:spacing w:line="540" w:lineRule="exact"/>
        <w:ind w:firstLine="3600" w:firstLineChars="1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资产清算组组长签字：</w:t>
      </w:r>
    </w:p>
    <w:p>
      <w:pPr>
        <w:snapToGrid w:val="0"/>
        <w:spacing w:line="540" w:lineRule="exact"/>
        <w:ind w:firstLine="3600" w:firstLineChars="1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资产清算组成员签字：</w:t>
      </w:r>
    </w:p>
    <w:p>
      <w:pPr>
        <w:snapToGrid w:val="0"/>
        <w:spacing w:line="540" w:lineRule="exact"/>
        <w:ind w:firstLine="3600" w:firstLineChars="1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 xml:space="preserve">       年 月 日</w:t>
      </w:r>
    </w:p>
    <w:p>
      <w:pPr>
        <w:snapToGrid w:val="0"/>
        <w:spacing w:line="540" w:lineRule="exact"/>
        <w:ind w:firstLine="3600" w:firstLineChars="1200"/>
        <w:rPr>
          <w:rFonts w:ascii="仿宋_GB2312" w:hAnsi="仿宋_GB2312" w:eastAsia="仿宋_GB2312" w:cs="仿宋_GB2312"/>
          <w:color w:val="000000"/>
          <w:sz w:val="30"/>
          <w:szCs w:val="30"/>
        </w:rPr>
      </w:pPr>
      <w:r>
        <w:rPr>
          <w:rFonts w:ascii="仿宋_GB2312" w:hAnsi="仿宋_GB2312" w:eastAsia="仿宋_GB2312" w:cs="仿宋_GB2312"/>
          <w:color w:val="000000"/>
          <w:sz w:val="30"/>
          <w:szCs w:val="30"/>
        </w:rPr>
        <w:br w:type="page"/>
      </w:r>
    </w:p>
    <w:p>
      <w:pPr>
        <w:snapToGrid w:val="0"/>
        <w:spacing w:line="540" w:lineRule="exact"/>
        <w:jc w:val="center"/>
        <w:rPr>
          <w:rFonts w:ascii="宋体" w:hAnsi="宋体" w:eastAsia="宋体" w:cs="黑体"/>
          <w:bCs/>
          <w:color w:val="000000"/>
          <w:sz w:val="32"/>
          <w:szCs w:val="44"/>
        </w:rPr>
      </w:pPr>
      <w:r>
        <w:rPr>
          <w:rFonts w:hint="eastAsia" w:ascii="宋体" w:hAnsi="宋体" w:eastAsia="宋体" w:cs="黑体"/>
          <w:bCs/>
          <w:color w:val="000000"/>
          <w:sz w:val="32"/>
          <w:szCs w:val="44"/>
          <w:lang w:eastAsia="zh-CN"/>
        </w:rPr>
        <w:t>博爱县</w:t>
      </w:r>
      <w:r>
        <w:rPr>
          <w:rFonts w:hint="eastAsia" w:ascii="宋体" w:hAnsi="宋体" w:eastAsia="宋体" w:cs="黑体"/>
          <w:bCs/>
          <w:color w:val="000000"/>
          <w:sz w:val="32"/>
          <w:szCs w:val="44"/>
        </w:rPr>
        <w:t>xx协会、xxx单位</w:t>
      </w:r>
    </w:p>
    <w:p>
      <w:pPr>
        <w:spacing w:afterLines="300" w:line="360" w:lineRule="auto"/>
        <w:jc w:val="center"/>
        <w:rPr>
          <w:rFonts w:ascii="黑体" w:hAnsi="黑体" w:eastAsia="黑体" w:cs="黑体"/>
          <w:b/>
          <w:bCs/>
          <w:color w:val="000000"/>
          <w:sz w:val="44"/>
          <w:szCs w:val="44"/>
        </w:rPr>
      </w:pPr>
      <w:r>
        <w:rPr>
          <w:rFonts w:hint="eastAsia" w:ascii="宋体" w:hAnsi="宋体" w:eastAsia="宋体" w:cs="黑体"/>
          <w:bCs/>
          <w:color w:val="000000"/>
          <w:sz w:val="32"/>
          <w:szCs w:val="44"/>
        </w:rPr>
        <w:t>资产捐赠、接收单</w:t>
      </w:r>
    </w:p>
    <w:p>
      <w:pPr>
        <w:spacing w:line="360" w:lineRule="auto"/>
        <w:ind w:firstLine="560" w:firstLineChars="200"/>
        <w:rPr>
          <w:rFonts w:ascii="仿宋_GB2312" w:hAnsi="仿宋_GB2312" w:eastAsia="仿宋_GB2312" w:cs="仿宋_GB2312"/>
          <w:color w:val="000000"/>
          <w:sz w:val="28"/>
          <w:szCs w:val="30"/>
        </w:rPr>
      </w:pPr>
      <w:r>
        <w:rPr>
          <w:rFonts w:hint="eastAsia" w:ascii="仿宋_GB2312" w:hAnsi="仿宋_GB2312" w:eastAsia="仿宋_GB2312" w:cs="仿宋_GB2312"/>
          <w:color w:val="000000"/>
          <w:sz w:val="28"/>
          <w:szCs w:val="30"/>
          <w:lang w:eastAsia="zh-CN"/>
        </w:rPr>
        <w:t>博爱县</w:t>
      </w:r>
      <w:r>
        <w:rPr>
          <w:rFonts w:hint="eastAsia" w:ascii="仿宋_GB2312" w:hAnsi="仿宋_GB2312" w:eastAsia="仿宋_GB2312" w:cs="仿宋_GB2312"/>
          <w:color w:val="000000"/>
          <w:sz w:val="28"/>
          <w:szCs w:val="30"/>
        </w:rPr>
        <w:t>xx协会因XXX申请注销。XX协会已完成资产清算工作，</w:t>
      </w:r>
      <w:r>
        <w:rPr>
          <w:rFonts w:hint="eastAsia" w:ascii="仿宋_GB2312" w:hAnsi="仿宋_GB2312" w:eastAsia="仿宋_GB2312" w:cs="仿宋_GB2312"/>
          <w:color w:val="000000"/>
          <w:sz w:val="28"/>
          <w:szCs w:val="30"/>
          <w:u w:val="single"/>
        </w:rPr>
        <w:t>................</w:t>
      </w:r>
      <w:r>
        <w:rPr>
          <w:rFonts w:hint="eastAsia" w:ascii="仿宋_GB2312" w:hAnsi="仿宋_GB2312" w:eastAsia="仿宋_GB2312" w:cs="仿宋_GB2312"/>
          <w:color w:val="000000"/>
          <w:sz w:val="28"/>
          <w:szCs w:val="30"/>
        </w:rPr>
        <w:t>。xx协会将剩余资产</w:t>
      </w:r>
      <w:r>
        <w:rPr>
          <w:rFonts w:hint="eastAsia" w:ascii="仿宋_GB2312" w:hAnsi="仿宋_GB2312" w:eastAsia="仿宋_GB2312" w:cs="仿宋_GB2312"/>
          <w:color w:val="000000"/>
          <w:sz w:val="28"/>
          <w:szCs w:val="30"/>
          <w:u w:val="single"/>
        </w:rPr>
        <w:t>.......</w:t>
      </w:r>
      <w:r>
        <w:rPr>
          <w:rFonts w:hint="eastAsia" w:ascii="仿宋_GB2312" w:hAnsi="仿宋_GB2312" w:eastAsia="仿宋_GB2312" w:cs="仿宋_GB2312"/>
          <w:color w:val="000000"/>
          <w:sz w:val="28"/>
          <w:szCs w:val="30"/>
        </w:rPr>
        <w:t>捐赠给xx单位。</w:t>
      </w:r>
    </w:p>
    <w:p>
      <w:pPr>
        <w:spacing w:line="360" w:lineRule="auto"/>
        <w:rPr>
          <w:rFonts w:ascii="仿宋_GB2312" w:hAnsi="仿宋_GB2312" w:eastAsia="仿宋_GB2312" w:cs="仿宋_GB2312"/>
          <w:color w:val="000000"/>
          <w:sz w:val="28"/>
          <w:szCs w:val="30"/>
          <w:u w:val="single"/>
        </w:rPr>
      </w:pPr>
      <w:r>
        <w:rPr>
          <w:rFonts w:hint="eastAsia" w:ascii="仿宋_GB2312" w:hAnsi="仿宋_GB2312" w:eastAsia="仿宋_GB2312" w:cs="仿宋_GB2312"/>
          <w:color w:val="000000"/>
          <w:sz w:val="28"/>
          <w:szCs w:val="30"/>
          <w:u w:val="single"/>
        </w:rPr>
        <w:t xml:space="preserve">                       </w:t>
      </w:r>
    </w:p>
    <w:p>
      <w:pPr>
        <w:spacing w:line="360" w:lineRule="auto"/>
        <w:ind w:firstLine="600"/>
        <w:rPr>
          <w:rFonts w:ascii="仿宋_GB2312" w:hAnsi="仿宋_GB2312" w:eastAsia="仿宋_GB2312" w:cs="仿宋_GB2312"/>
          <w:color w:val="000000"/>
          <w:sz w:val="28"/>
          <w:szCs w:val="30"/>
        </w:rPr>
      </w:pPr>
      <w:r>
        <w:rPr>
          <w:rFonts w:hint="eastAsia" w:ascii="仿宋_GB2312" w:hAnsi="仿宋_GB2312" w:eastAsia="仿宋_GB2312" w:cs="仿宋_GB2312"/>
          <w:color w:val="000000"/>
          <w:sz w:val="28"/>
          <w:szCs w:val="30"/>
        </w:rPr>
        <w:t>捐赠单位（盖章）：                接收单位（盖章）：</w:t>
      </w:r>
    </w:p>
    <w:p>
      <w:pPr>
        <w:ind w:firstLine="600"/>
        <w:rPr>
          <w:rFonts w:ascii="仿宋_GB2312" w:hAnsi="仿宋_GB2312" w:eastAsia="仿宋_GB2312" w:cs="仿宋_GB2312"/>
          <w:sz w:val="28"/>
          <w:szCs w:val="30"/>
        </w:rPr>
      </w:pPr>
      <w:r>
        <w:rPr>
          <w:rFonts w:hint="eastAsia" w:ascii="仿宋_GB2312" w:hAnsi="仿宋_GB2312" w:eastAsia="仿宋_GB2312" w:cs="仿宋_GB2312"/>
          <w:sz w:val="28"/>
          <w:szCs w:val="30"/>
        </w:rPr>
        <w:t>法定代表人或授权代表：           法定代表人或授权代表：</w:t>
      </w:r>
    </w:p>
    <w:p>
      <w:pPr>
        <w:ind w:firstLine="600"/>
        <w:rPr>
          <w:rFonts w:ascii="仿宋_GB2312" w:hAnsi="仿宋_GB2312" w:eastAsia="仿宋_GB2312" w:cs="仿宋_GB2312"/>
          <w:sz w:val="28"/>
          <w:szCs w:val="30"/>
        </w:rPr>
      </w:pPr>
    </w:p>
    <w:p>
      <w:pPr>
        <w:ind w:firstLine="600"/>
        <w:rPr>
          <w:rFonts w:ascii="仿宋_GB2312" w:hAnsi="仿宋_GB2312" w:eastAsia="仿宋_GB2312" w:cs="仿宋_GB2312"/>
          <w:sz w:val="28"/>
          <w:szCs w:val="30"/>
        </w:rPr>
      </w:pPr>
      <w:r>
        <w:rPr>
          <w:rFonts w:hint="eastAsia" w:ascii="仿宋_GB2312" w:hAnsi="仿宋_GB2312" w:eastAsia="仿宋_GB2312" w:cs="仿宋_GB2312"/>
          <w:sz w:val="28"/>
          <w:szCs w:val="30"/>
        </w:rPr>
        <w:t>日期：                             日期:</w:t>
      </w:r>
    </w:p>
    <w:p>
      <w:pPr>
        <w:widowControl/>
        <w:ind w:firstLine="600"/>
        <w:jc w:val="left"/>
        <w:rPr>
          <w:rFonts w:ascii="仿宋_GB2312" w:hAnsi="仿宋_GB2312" w:eastAsia="仿宋_GB2312" w:cs="仿宋_GB2312"/>
          <w:sz w:val="30"/>
          <w:szCs w:val="30"/>
        </w:rPr>
      </w:pPr>
      <w:r>
        <w:rPr>
          <w:rFonts w:ascii="仿宋_GB2312" w:hAnsi="仿宋_GB2312" w:eastAsia="仿宋_GB2312" w:cs="仿宋_GB2312"/>
          <w:sz w:val="30"/>
          <w:szCs w:val="30"/>
        </w:rPr>
        <w:br w:type="page"/>
      </w:r>
    </w:p>
    <w:p>
      <w:pPr>
        <w:jc w:val="center"/>
        <w:rPr>
          <w:sz w:val="32"/>
          <w:szCs w:val="32"/>
        </w:rPr>
      </w:pPr>
      <w:r>
        <w:rPr>
          <w:rFonts w:hint="eastAsia"/>
          <w:sz w:val="32"/>
          <w:szCs w:val="32"/>
        </w:rPr>
        <w:t>业务主管单位审查意见</w:t>
      </w:r>
    </w:p>
    <w:p>
      <w:pPr>
        <w:jc w:val="center"/>
        <w:rPr>
          <w:sz w:val="32"/>
          <w:szCs w:val="32"/>
        </w:rPr>
      </w:pPr>
    </w:p>
    <w:p>
      <w:pPr>
        <w:jc w:val="center"/>
        <w:rPr>
          <w:sz w:val="32"/>
          <w:szCs w:val="32"/>
        </w:rPr>
      </w:pPr>
    </w:p>
    <w:bookmarkEnd w:id="3"/>
    <w:p>
      <w:pPr>
        <w:widowControl/>
        <w:spacing w:before="100" w:beforeAutospacing="1" w:after="100" w:afterAutospacing="1"/>
        <w:ind w:firstLine="600" w:firstLineChars="200"/>
        <w:rPr>
          <w:rFonts w:ascii="仿宋_GB2312" w:hAnsi="仿宋_GB2312" w:eastAsia="仿宋_GB2312" w:cs="仿宋_GB2312"/>
          <w:color w:val="000000"/>
          <w:kern w:val="0"/>
          <w:sz w:val="30"/>
          <w:szCs w:val="30"/>
        </w:rPr>
      </w:pPr>
      <w:r>
        <w:rPr>
          <w:rFonts w:hint="eastAsia" w:ascii="仿宋_GB2312" w:hAnsi="仿宋_GB2312" w:eastAsia="仿宋_GB2312" w:cs="仿宋_GB2312"/>
          <w:kern w:val="0"/>
          <w:sz w:val="30"/>
          <w:szCs w:val="30"/>
        </w:rPr>
        <w:t>业务主管单位同意注销登记的批复，</w:t>
      </w:r>
      <w:r>
        <w:rPr>
          <w:rFonts w:hint="eastAsia" w:ascii="仿宋_GB2312" w:hAnsi="仿宋_GB2312" w:eastAsia="仿宋_GB2312" w:cs="仿宋_GB2312"/>
          <w:color w:val="000000"/>
          <w:kern w:val="0"/>
          <w:sz w:val="30"/>
          <w:szCs w:val="30"/>
        </w:rPr>
        <w:t>内容包括同意注销并认可清算结果及剩余财产的处理。</w:t>
      </w: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319" o:spid="_x0000_s1332" style="position:absolute;left:0;margin-left:-167.55pt;margin-top:56.6pt;height:379.1pt;width:422.35pt;mso-position-horizontal-relative:char;mso-position-vertical-relative:line;mso-wrap-distance-bottom:0pt;mso-wrap-distance-top:0pt;rotation:0f;z-index:251739136;" coordorigin="0,0" coordsize="8447,7582" o:allowoverlap="f">
            <o:lock v:ext="edit" position="f" selection="f" grouping="f" rotation="f" cropping="f" text="f" aspectratio="f"/>
            <v:rect id="矩形 1320" o:spid="_x0000_s1333"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321" o:spid="_x0000_s1334"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322" o:spid="_x0000_s1335"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323" o:spid="_x0000_s1336"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324" o:spid="_x0000_s1337"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325" o:spid="_x0000_s1338"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326" o:spid="_x0000_s1339"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327" o:spid="_x0000_s1340"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28" o:spid="_x0000_s1341"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29" o:spid="_x0000_s1342"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30" o:spid="_x0000_s1343"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331" o:spid="_x0000_s1344"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332" o:spid="_x0000_s1345"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333" o:spid="_x0000_s1346"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334" o:spid="_x0000_s1347"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335" o:spid="_x0000_s1348"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336" o:spid="_x0000_s1349"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w:t>
      </w:r>
      <w:r>
        <w:rPr>
          <w:rFonts w:hint="eastAsia" w:ascii="黑体" w:eastAsia="黑体"/>
          <w:bCs/>
          <w:color w:val="000000"/>
          <w:spacing w:val="4"/>
          <w:szCs w:val="21"/>
          <w:lang w:val="en-US" w:eastAsia="zh-CN"/>
        </w:rPr>
        <w:t>3</w:t>
      </w:r>
      <w:r>
        <w:rPr>
          <w:rFonts w:hint="eastAsia" w:ascii="黑体" w:eastAsia="黑体"/>
          <w:bCs/>
          <w:color w:val="000000"/>
          <w:spacing w:val="4"/>
          <w:szCs w:val="21"/>
        </w:rPr>
        <w:t xml:space="preserve">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社会团体名称变更登记服务指南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cs="仿宋_GB2312"/>
          <w:szCs w:val="21"/>
        </w:rPr>
      </w:pPr>
      <w:r>
        <w:rPr>
          <w:rFonts w:hint="eastAsia" w:hAnsi="宋体" w:cs="仿宋_GB2312"/>
          <w:szCs w:val="21"/>
        </w:rPr>
        <w:t>005682207XK71724002</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社会团体。</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一）《社会团体登记管理条例》（国务院、国务院令第250号；国务院、国务院令第666号《国务院关于修改部分行政法规的决定》修订）第十二条第二款社会团体登记事项包括：名称、住所、宗旨、业务范围、活动地域、法定代表人、活动资金和业务主管单位。第十八条 社会团体的登记事项需要变更的，应当自业务主管单位审查同意之日起30日内，向登记管理机关申请变更登记。</w:t>
      </w:r>
    </w:p>
    <w:p>
      <w:pPr>
        <w:pStyle w:val="31"/>
        <w:spacing w:before="156" w:after="156"/>
        <w:ind w:firstLine="424"/>
      </w:pPr>
      <w:r>
        <w:rPr>
          <w:rFonts w:hint="eastAsia"/>
        </w:rPr>
        <w:t>（二）《国务院关于国家行政机关和企业事业单位社会团体印章管理的规定》第二十四条 国家行政机关和企业事业单位、社会团体的印章，如因单位撤销、名称改变或换用新印章而停止使用时，应及时送交印章制发机关封存或销毁，或者按公安部会同有关部门另行制定的规定处理。</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社会团体变更登记申请书、业务主管单位的批准文件、社会团体印章齐全合规。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rPr>
        <w:t>社会团体名称变更登记申请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widowControl/>
              <w:tabs>
                <w:tab w:val="center" w:pos="4201"/>
                <w:tab w:val="right" w:leader="dot" w:pos="9298"/>
              </w:tabs>
              <w:autoSpaceDE w:val="0"/>
              <w:autoSpaceDN w:val="0"/>
              <w:spacing w:before="0" w:beforeAutospacing="0" w:after="0" w:afterAutospacing="0"/>
              <w:ind w:left="0" w:right="0"/>
              <w:jc w:val="center"/>
              <w:rPr>
                <w:rFonts w:hint="default" w:ascii="宋体" w:hAnsi="Times New Roman" w:eastAsia="宋体" w:cs="Times New Roman"/>
                <w:kern w:val="0"/>
                <w:sz w:val="18"/>
                <w:szCs w:val="18"/>
                <w:lang w:val="en-US" w:eastAsia="zh-CN" w:bidi="ar-SA"/>
              </w:rPr>
            </w:pPr>
            <w:r>
              <w:rPr>
                <w:rFonts w:hint="eastAsia" w:ascii="宋体" w:hAnsi="Times New Roman" w:cs="Times New Roman"/>
                <w:kern w:val="0"/>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60" w:lineRule="exact"/>
              <w:ind w:left="0" w:right="0"/>
              <w:rPr>
                <w:rFonts w:hint="default" w:ascii="宋体" w:hAnsi="宋体" w:eastAsia="宋体" w:cs="Times New Roman"/>
                <w:kern w:val="2"/>
                <w:sz w:val="18"/>
                <w:szCs w:val="18"/>
                <w:lang w:val="en-US" w:eastAsia="zh-CN" w:bidi="ar-SA"/>
              </w:rPr>
            </w:pPr>
            <w:r>
              <w:rPr>
                <w:rFonts w:hint="eastAsia" w:ascii="宋体" w:hAnsi="宋体" w:cs="仿宋_GB2312"/>
                <w:sz w:val="18"/>
                <w:szCs w:val="18"/>
              </w:rPr>
              <w:t>社会团体变更名称登记申请表</w:t>
            </w:r>
          </w:p>
        </w:tc>
        <w:tc>
          <w:tcPr>
            <w:tcW w:w="1356"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widowControl/>
              <w:tabs>
                <w:tab w:val="center" w:pos="4201"/>
                <w:tab w:val="right" w:leader="dot" w:pos="9298"/>
              </w:tabs>
              <w:autoSpaceDE w:val="0"/>
              <w:autoSpaceDN w:val="0"/>
              <w:spacing w:before="0" w:beforeAutospacing="0" w:after="0" w:afterAutospacing="0"/>
              <w:ind w:left="0" w:right="0"/>
              <w:jc w:val="center"/>
              <w:rPr>
                <w:rFonts w:hint="default" w:ascii="宋体" w:hAnsi="宋体" w:eastAsia="宋体" w:cs="Times New Roman"/>
                <w:kern w:val="0"/>
                <w:sz w:val="18"/>
                <w:szCs w:val="18"/>
                <w:lang w:val="en-US" w:eastAsia="zh-CN" w:bidi="ar-SA"/>
              </w:rPr>
            </w:pPr>
            <w:r>
              <w:rPr>
                <w:rFonts w:hint="eastAsia" w:ascii="宋体" w:hAnsi="宋体" w:cs="Times New Roman"/>
                <w:kern w:val="0"/>
                <w:sz w:val="18"/>
                <w:szCs w:val="18"/>
              </w:rPr>
              <w:t>1</w:t>
            </w:r>
          </w:p>
        </w:tc>
        <w:tc>
          <w:tcPr>
            <w:tcW w:w="1329"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ind w:left="0" w:right="0"/>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widowControl/>
              <w:tabs>
                <w:tab w:val="center" w:pos="4201"/>
                <w:tab w:val="right" w:leader="dot" w:pos="9298"/>
              </w:tabs>
              <w:autoSpaceDE w:val="0"/>
              <w:autoSpaceDN w:val="0"/>
              <w:spacing w:before="0" w:beforeAutospacing="0" w:after="0" w:afterAutospacing="0"/>
              <w:ind w:left="0" w:right="0"/>
              <w:jc w:val="center"/>
              <w:rPr>
                <w:rFonts w:hint="default" w:ascii="宋体" w:hAnsi="Times New Roman" w:eastAsia="宋体" w:cs="Times New Roman"/>
                <w:kern w:val="0"/>
                <w:sz w:val="18"/>
                <w:szCs w:val="18"/>
                <w:lang w:val="en-US" w:eastAsia="zh-CN" w:bidi="ar-SA"/>
              </w:rPr>
            </w:pPr>
            <w:r>
              <w:rPr>
                <w:rFonts w:hint="eastAsia" w:ascii="宋体" w:hAnsi="Times New Roman" w:cs="Times New Roman"/>
                <w:kern w:val="0"/>
                <w:sz w:val="18"/>
                <w:szCs w:val="18"/>
              </w:rPr>
              <w:t>2</w:t>
            </w:r>
          </w:p>
        </w:tc>
        <w:tc>
          <w:tcPr>
            <w:tcW w:w="2901" w:type="dxa"/>
            <w:vAlign w:val="center"/>
          </w:tcPr>
          <w:p>
            <w:pPr>
              <w:adjustRightInd w:val="0"/>
              <w:snapToGrid w:val="0"/>
              <w:spacing w:before="0" w:beforeAutospacing="0" w:after="0" w:afterAutospacing="0" w:line="360" w:lineRule="exact"/>
              <w:ind w:left="0" w:right="0"/>
              <w:rPr>
                <w:rFonts w:hint="default" w:ascii="宋体" w:hAnsi="宋体" w:eastAsia="宋体" w:cs="Times New Roman"/>
                <w:kern w:val="2"/>
                <w:sz w:val="18"/>
                <w:szCs w:val="18"/>
                <w:lang w:val="en-US" w:eastAsia="zh-CN" w:bidi="ar-SA"/>
              </w:rPr>
            </w:pPr>
            <w:r>
              <w:rPr>
                <w:rFonts w:hint="eastAsia" w:ascii="宋体" w:hAnsi="宋体" w:cs="仿宋_GB2312"/>
                <w:sz w:val="18"/>
                <w:szCs w:val="18"/>
              </w:rPr>
              <w:t>社会团体法人登记证书</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r>
      <w:tr>
        <w:trPr>
          <w:trHeight w:val="340" w:hRule="atLeast"/>
          <w:jc w:val="center"/>
        </w:trPr>
        <w:tc>
          <w:tcPr>
            <w:tcW w:w="623" w:type="dxa"/>
            <w:tcBorders>
              <w:left w:val="single" w:color="auto" w:sz="8" w:space="0"/>
            </w:tcBorders>
            <w:vAlign w:val="center"/>
          </w:tcPr>
          <w:p>
            <w:pPr>
              <w:widowControl/>
              <w:tabs>
                <w:tab w:val="center" w:pos="4201"/>
                <w:tab w:val="right" w:leader="dot" w:pos="9298"/>
              </w:tabs>
              <w:autoSpaceDE w:val="0"/>
              <w:autoSpaceDN w:val="0"/>
              <w:spacing w:before="0" w:beforeAutospacing="0" w:after="0" w:afterAutospacing="0"/>
              <w:ind w:left="0" w:right="0"/>
              <w:jc w:val="center"/>
              <w:rPr>
                <w:rFonts w:hint="default" w:ascii="宋体" w:hAnsi="Times New Roman" w:eastAsia="宋体" w:cs="Times New Roman"/>
                <w:kern w:val="0"/>
                <w:sz w:val="18"/>
                <w:szCs w:val="18"/>
                <w:lang w:val="en-US" w:eastAsia="zh-CN" w:bidi="ar-SA"/>
              </w:rPr>
            </w:pPr>
            <w:r>
              <w:rPr>
                <w:rFonts w:hint="eastAsia" w:ascii="宋体" w:hAnsi="Times New Roman" w:cs="Times New Roman"/>
                <w:kern w:val="0"/>
                <w:sz w:val="18"/>
                <w:szCs w:val="18"/>
              </w:rPr>
              <w:t>3</w:t>
            </w:r>
          </w:p>
        </w:tc>
        <w:tc>
          <w:tcPr>
            <w:tcW w:w="2901" w:type="dxa"/>
            <w:vAlign w:val="center"/>
          </w:tcPr>
          <w:p>
            <w:pPr>
              <w:adjustRightInd w:val="0"/>
              <w:snapToGrid w:val="0"/>
              <w:spacing w:before="0" w:beforeAutospacing="0" w:after="0" w:afterAutospacing="0" w:line="360" w:lineRule="exact"/>
              <w:ind w:left="0" w:right="0"/>
              <w:rPr>
                <w:rFonts w:hint="default" w:ascii="宋体" w:hAnsi="宋体" w:eastAsia="宋体" w:cs="Times New Roman"/>
                <w:kern w:val="2"/>
                <w:sz w:val="18"/>
                <w:szCs w:val="18"/>
                <w:lang w:val="en-US" w:eastAsia="zh-CN" w:bidi="ar-SA"/>
              </w:rPr>
            </w:pPr>
            <w:r>
              <w:rPr>
                <w:rFonts w:hint="eastAsia" w:ascii="宋体" w:hAnsi="宋体" w:cs="Times New Roman"/>
                <w:sz w:val="18"/>
                <w:szCs w:val="18"/>
              </w:rPr>
              <w:t>社会团体印章</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right w:val="single" w:color="auto" w:sz="8" w:space="0"/>
            </w:tcBorders>
            <w:vAlign w:val="center"/>
          </w:tcPr>
          <w:p>
            <w:pPr>
              <w:widowControl/>
              <w:spacing w:before="0" w:beforeAutospacing="0" w:after="0" w:afterAutospacing="0"/>
              <w:ind w:left="0" w:right="0"/>
              <w:textAlignment w:val="center"/>
              <w:rPr>
                <w:rFonts w:hint="default" w:ascii="宋体" w:hAnsi="宋体" w:eastAsia="宋体" w:cs="Times New Roman"/>
                <w:kern w:val="2"/>
                <w:sz w:val="18"/>
                <w:szCs w:val="18"/>
                <w:lang w:val="en-US" w:eastAsia="zh-CN" w:bidi="ar-SA"/>
              </w:rPr>
            </w:pPr>
          </w:p>
        </w:tc>
      </w:tr>
      <w:tr>
        <w:trPr>
          <w:trHeight w:val="340" w:hRule="atLeast"/>
          <w:jc w:val="center"/>
        </w:trPr>
        <w:tc>
          <w:tcPr>
            <w:tcW w:w="623" w:type="dxa"/>
            <w:tcBorders>
              <w:left w:val="single" w:color="auto" w:sz="8" w:space="0"/>
            </w:tcBorders>
            <w:vAlign w:val="center"/>
          </w:tcPr>
          <w:p>
            <w:pPr>
              <w:widowControl/>
              <w:tabs>
                <w:tab w:val="center" w:pos="4201"/>
                <w:tab w:val="right" w:leader="dot" w:pos="9298"/>
              </w:tabs>
              <w:autoSpaceDE w:val="0"/>
              <w:autoSpaceDN w:val="0"/>
              <w:spacing w:before="0" w:beforeAutospacing="0" w:after="0" w:afterAutospacing="0"/>
              <w:ind w:left="0" w:right="0"/>
              <w:jc w:val="center"/>
              <w:rPr>
                <w:rFonts w:hint="default" w:ascii="宋体" w:hAnsi="Times New Roman" w:eastAsia="宋体" w:cs="Times New Roman"/>
                <w:kern w:val="0"/>
                <w:sz w:val="18"/>
                <w:szCs w:val="18"/>
                <w:lang w:val="en-US" w:eastAsia="zh-CN" w:bidi="ar-SA"/>
              </w:rPr>
            </w:pPr>
            <w:r>
              <w:rPr>
                <w:rFonts w:hint="eastAsia" w:ascii="宋体" w:hAnsi="Times New Roman" w:cs="Times New Roman"/>
                <w:kern w:val="0"/>
                <w:sz w:val="18"/>
                <w:szCs w:val="18"/>
              </w:rPr>
              <w:t>4</w:t>
            </w:r>
          </w:p>
        </w:tc>
        <w:tc>
          <w:tcPr>
            <w:tcW w:w="2901" w:type="dxa"/>
            <w:vAlign w:val="center"/>
          </w:tcPr>
          <w:p>
            <w:pPr>
              <w:adjustRightInd w:val="0"/>
              <w:snapToGrid w:val="0"/>
              <w:spacing w:before="0" w:beforeAutospacing="0" w:after="0" w:afterAutospacing="0" w:line="360" w:lineRule="exact"/>
              <w:ind w:left="0" w:right="0"/>
              <w:rPr>
                <w:rFonts w:hint="default" w:ascii="宋体" w:hAnsi="宋体" w:eastAsia="宋体" w:cs="Times New Roman"/>
                <w:kern w:val="2"/>
                <w:sz w:val="18"/>
                <w:szCs w:val="18"/>
                <w:lang w:val="en-US" w:eastAsia="zh-CN" w:bidi="ar-SA"/>
              </w:rPr>
            </w:pPr>
            <w:r>
              <w:rPr>
                <w:rFonts w:hint="eastAsia" w:ascii="宋体" w:hAnsi="宋体" w:cs="Times New Roman"/>
                <w:sz w:val="18"/>
                <w:szCs w:val="18"/>
              </w:rPr>
              <w:t>中华人民共和国居民身份证</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宋体"/>
                <w:color w:val="000000"/>
                <w:kern w:val="0"/>
                <w:sz w:val="18"/>
                <w:szCs w:val="18"/>
                <w:lang w:val="en-US" w:eastAsia="zh-CN"/>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宋体"/>
                <w:color w:val="000000"/>
                <w:kern w:val="0"/>
                <w:sz w:val="18"/>
                <w:szCs w:val="18"/>
                <w:lang w:val="en-US" w:eastAsia="zh-CN"/>
              </w:rPr>
            </w:pPr>
            <w:r>
              <w:rPr>
                <w:rFonts w:hint="eastAsia" w:ascii="宋体" w:hAnsi="宋体" w:cs="宋体"/>
                <w:color w:val="000000"/>
                <w:kern w:val="0"/>
                <w:sz w:val="18"/>
                <w:szCs w:val="18"/>
              </w:rPr>
              <w:t>纸质</w:t>
            </w:r>
          </w:p>
        </w:tc>
        <w:tc>
          <w:tcPr>
            <w:tcW w:w="2324" w:type="dxa"/>
            <w:tcBorders>
              <w:right w:val="single" w:color="auto" w:sz="8" w:space="0"/>
            </w:tcBorders>
            <w:vAlign w:val="center"/>
          </w:tcPr>
          <w:p>
            <w:pPr>
              <w:widowControl/>
              <w:spacing w:before="0" w:beforeAutospacing="0" w:after="0" w:afterAutospacing="0"/>
              <w:ind w:left="0" w:right="0"/>
              <w:textAlignment w:val="center"/>
              <w:rPr>
                <w:rFonts w:hint="default" w:ascii="宋体" w:hAnsi="宋体" w:eastAsia="宋体" w:cs="Times New Roman"/>
                <w:kern w:val="2"/>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kern w:val="0"/>
          <w:szCs w:val="20"/>
        </w:rPr>
      </w:pPr>
      <w:r>
        <w:br w:type="page"/>
      </w:r>
      <w:r>
        <w:rPr>
          <w:rFonts w:ascii="黑体" w:hAnsi="黑体" w:eastAsia="宋体" w:cs="Times New Roman"/>
          <w:kern w:val="0"/>
          <w:sz w:val="21"/>
          <w:szCs w:val="20"/>
          <w:lang w:val="en-US" w:eastAsia="zh-CN" w:bidi="ar-SA"/>
        </w:rPr>
        <w:pict>
          <v:shape id="图片框 1337" o:spid="_x0000_s1350" type="#_x0000_t75" style="height:320.7pt;width:453.5pt;rotation:0f;" o:ole="f" fillcolor="#FFFFFF" filled="f" o:preferrelative="t" stroked="f" coordorigin="0,0" coordsize="21600,21600">
            <v:fill on="f" color2="#FFFFFF" focus="0%"/>
            <v:imagedata gain="65536f" blacklevel="0f" gamma="0" o:title="" r:id="rId41"/>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kern w:val="0"/>
          <w:sz w:val="21"/>
          <w:szCs w:val="20"/>
          <w:lang w:val="en-US" w:eastAsia="zh-CN" w:bidi="ar-SA"/>
        </w:rPr>
        <w:pict>
          <v:shape id="图片框 1338" o:spid="_x0000_s1351" type="#_x0000_t75" style="height:320.6pt;width:453.5pt;rotation:0f;" o:ole="f" fillcolor="#FFFFFF" filled="f" o:preferrelative="t" stroked="f" coordorigin="0,0" coordsize="21600,21600">
            <v:fill on="f" color2="#FFFFFF" focus="0%"/>
            <v:imagedata gain="65536f" blacklevel="0f" gamma="0" o:title="" r:id="rId42"/>
            <o:lock v:ext="edit" position="f" selection="f" grouping="f" rotation="f" cropping="f" text="f" aspectratio="t"/>
            <w10:wrap type="none"/>
            <w10:anchorlock/>
          </v:shape>
        </w:pict>
      </w:r>
      <w:r>
        <w:br w:type="page"/>
      </w:r>
      <w:r>
        <w:rPr>
          <w:rFonts w:ascii="宋体" w:hAnsi="Times New Roman" w:eastAsia="宋体" w:cs="Times New Roman"/>
          <w:kern w:val="0"/>
          <w:sz w:val="21"/>
          <w:szCs w:val="20"/>
          <w:lang w:val="en-US" w:eastAsia="zh-CN" w:bidi="ar-SA"/>
        </w:rPr>
        <w:pict>
          <v:shape id="图片框 1339" o:spid="_x0000_s1352" type="#_x0000_t75" style="height:665.4pt;width:448.3pt;rotation:0f;" o:ole="f" fillcolor="#FFFFFF" filled="f" o:preferrelative="t" stroked="f" coordorigin="0,0" coordsize="21600,21600">
            <v:fill on="f" color2="#FFFFFF" focus="0%"/>
            <v:imagedata gain="65536f" blacklevel="0f" gamma="0" o:title="" r:id="rId43"/>
            <o:lock v:ext="edit" position="f" selection="f" grouping="f" rotation="f" cropping="f" text="f" aspectratio="t"/>
            <w10:wrap type="none"/>
            <w10:anchorlock/>
          </v:shape>
        </w:pict>
      </w:r>
      <w:r>
        <w:br w:type="page"/>
      </w:r>
      <w:r>
        <w:rPr>
          <w:rFonts w:hint="eastAsia" w:ascii="黑体" w:hAnsi="黑体" w:eastAsia="黑体"/>
        </w:rPr>
        <w:t>二十、附件</w:t>
      </w:r>
    </w:p>
    <w:p>
      <w:pPr>
        <w:widowControl/>
        <w:tabs>
          <w:tab w:val="center" w:pos="4201"/>
          <w:tab w:val="right" w:leader="dot" w:pos="9298"/>
        </w:tabs>
        <w:autoSpaceDE w:val="0"/>
        <w:autoSpaceDN w:val="0"/>
        <w:spacing w:beforeLines="50" w:afterLines="50"/>
        <w:ind w:firstLine="420"/>
        <w:jc w:val="left"/>
        <w:rPr>
          <w:rFonts w:ascii="黑体" w:hAnsi="黑体" w:eastAsia="黑体"/>
          <w:kern w:val="0"/>
          <w:szCs w:val="20"/>
        </w:rPr>
      </w:pPr>
      <w:r>
        <w:rPr>
          <w:rFonts w:hint="eastAsia" w:ascii="宋体"/>
          <w:kern w:val="0"/>
          <w:szCs w:val="20"/>
        </w:rPr>
        <w:t>附件1：社会团体名称变更登记申请书示范文本</w:t>
      </w:r>
    </w:p>
    <w:p>
      <w:pPr>
        <w:widowControl/>
        <w:tabs>
          <w:tab w:val="center" w:pos="4201"/>
          <w:tab w:val="right" w:leader="dot" w:pos="9298"/>
        </w:tabs>
        <w:autoSpaceDE w:val="0"/>
        <w:autoSpaceDN w:val="0"/>
        <w:spacing w:beforeLines="50" w:afterLines="50"/>
        <w:ind w:firstLine="420"/>
        <w:jc w:val="left"/>
        <w:rPr>
          <w:rFonts w:ascii="宋体"/>
          <w:kern w:val="0"/>
          <w:szCs w:val="20"/>
        </w:rPr>
      </w:pPr>
      <w:r>
        <w:rPr>
          <w:rFonts w:hint="eastAsia" w:ascii="宋体"/>
          <w:kern w:val="0"/>
          <w:szCs w:val="20"/>
        </w:rPr>
        <w:t>附件2：</w:t>
      </w:r>
      <w:r>
        <w:rPr>
          <w:rFonts w:hint="eastAsia" w:ascii="宋体"/>
          <w:color w:val="000000"/>
          <w:kern w:val="0"/>
          <w:szCs w:val="20"/>
        </w:rPr>
        <w:t>事项流程图</w:t>
      </w:r>
    </w:p>
    <w:p>
      <w:pPr>
        <w:rPr>
          <w:szCs w:val="21"/>
        </w:rPr>
      </w:pPr>
      <w:r>
        <w:rPr>
          <w:rFonts w:ascii="黑体" w:eastAsia="黑体"/>
          <w:bCs/>
          <w:color w:val="000000"/>
          <w:spacing w:val="4"/>
          <w:sz w:val="28"/>
          <w:szCs w:val="28"/>
        </w:rPr>
        <w:br w:type="page"/>
      </w:r>
    </w:p>
    <w:p>
      <w:pPr>
        <w:pStyle w:val="32"/>
        <w:tabs>
          <w:tab w:val="left" w:pos="0"/>
        </w:tabs>
        <w:jc w:val="both"/>
      </w:pPr>
      <w:r>
        <w:rPr>
          <w:rFonts w:hint="eastAsia"/>
        </w:rPr>
        <w:t>附件1 社会团体名称变更登记申请书示范文本</w:t>
      </w:r>
    </w:p>
    <w:p>
      <w:pPr>
        <w:jc w:val="center"/>
        <w:rPr>
          <w:rFonts w:ascii="黑体" w:hAnsi="黑体" w:eastAsia="黑体" w:cs="黑体"/>
          <w:szCs w:val="21"/>
        </w:rPr>
      </w:pPr>
    </w:p>
    <w:p>
      <w:pPr>
        <w:spacing w:beforeLines="700" w:afterLines="700"/>
        <w:jc w:val="center"/>
        <w:rPr>
          <w:sz w:val="44"/>
          <w:szCs w:val="44"/>
        </w:rPr>
      </w:pPr>
      <w:r>
        <w:rPr>
          <w:rFonts w:hint="eastAsia"/>
          <w:sz w:val="44"/>
          <w:szCs w:val="44"/>
        </w:rPr>
        <w:t>社会团体单位变更登记申请表</w:t>
      </w:r>
    </w:p>
    <w:p/>
    <w:p>
      <w:pPr>
        <w:widowControl/>
        <w:autoSpaceDE w:val="0"/>
        <w:autoSpaceDN w:val="0"/>
        <w:ind w:firstLine="2268"/>
        <w:textAlignment w:val="bottom"/>
        <w:rPr>
          <w:rFonts w:ascii="宋体" w:hAnsi="宋体"/>
          <w:spacing w:val="120"/>
          <w:sz w:val="32"/>
          <w:szCs w:val="32"/>
        </w:rPr>
      </w:pPr>
      <w:r>
        <w:rPr>
          <w:rFonts w:hint="eastAsia" w:ascii="宋体" w:hAnsi="宋体"/>
          <w:spacing w:val="120"/>
          <w:sz w:val="32"/>
          <w:szCs w:val="32"/>
        </w:rPr>
        <w:t>单位名称</w:t>
      </w:r>
      <w:r>
        <w:rPr>
          <w:rFonts w:hint="eastAsia" w:ascii="宋体" w:hAnsi="宋体"/>
          <w:spacing w:val="82"/>
          <w:sz w:val="32"/>
          <w:szCs w:val="32"/>
          <w:u w:val="single"/>
        </w:rPr>
        <w:t xml:space="preserve">       </w:t>
      </w:r>
      <w:r>
        <w:rPr>
          <w:rFonts w:hint="eastAsia" w:ascii="宋体" w:hAnsi="宋体"/>
          <w:spacing w:val="120"/>
          <w:sz w:val="32"/>
          <w:szCs w:val="32"/>
        </w:rPr>
        <w:t xml:space="preserve"> </w:t>
      </w:r>
    </w:p>
    <w:p>
      <w:pPr>
        <w:widowControl/>
        <w:autoSpaceDE w:val="0"/>
        <w:autoSpaceDN w:val="0"/>
        <w:ind w:firstLine="2268"/>
        <w:textAlignment w:val="bottom"/>
        <w:rPr>
          <w:rFonts w:ascii="宋体" w:hAnsi="宋体"/>
          <w:spacing w:val="120"/>
          <w:sz w:val="32"/>
          <w:szCs w:val="32"/>
        </w:rPr>
      </w:pPr>
      <w:r>
        <w:rPr>
          <w:rFonts w:hint="eastAsia" w:ascii="宋体" w:hAnsi="宋体"/>
          <w:spacing w:val="120"/>
          <w:sz w:val="32"/>
          <w:szCs w:val="32"/>
        </w:rPr>
        <w:t>信用代码</w:t>
      </w:r>
      <w:r>
        <w:rPr>
          <w:rFonts w:hint="eastAsia" w:ascii="宋体" w:hAnsi="宋体"/>
          <w:spacing w:val="82"/>
          <w:sz w:val="32"/>
          <w:szCs w:val="32"/>
          <w:u w:val="single"/>
        </w:rPr>
        <w:t xml:space="preserve">       </w:t>
      </w:r>
      <w:r>
        <w:rPr>
          <w:rFonts w:hint="eastAsia" w:ascii="宋体" w:hAnsi="宋体"/>
          <w:spacing w:val="120"/>
          <w:sz w:val="32"/>
          <w:szCs w:val="32"/>
        </w:rPr>
        <w:t xml:space="preserve"> </w:t>
      </w:r>
    </w:p>
    <w:p>
      <w:pPr>
        <w:widowControl/>
        <w:autoSpaceDE w:val="0"/>
        <w:autoSpaceDN w:val="0"/>
        <w:ind w:firstLine="2265" w:firstLineChars="651"/>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ind w:firstLine="2265" w:firstLineChars="651"/>
        <w:textAlignment w:val="bottom"/>
        <w:rPr>
          <w:rFonts w:ascii="宋体" w:hAnsi="宋体"/>
          <w:spacing w:val="120"/>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Pr>
        <w:ind w:firstLine="420"/>
      </w:pPr>
    </w:p>
    <w:p>
      <w:pPr>
        <w:spacing w:line="480" w:lineRule="exact"/>
        <w:jc w:val="center"/>
        <w:rPr>
          <w:rFonts w:ascii="仿宋_GB2312" w:hAnsi="宋体" w:eastAsia="仿宋_GB2312"/>
          <w:bCs/>
          <w:sz w:val="32"/>
          <w:szCs w:val="32"/>
        </w:rPr>
      </w:pPr>
      <w:r>
        <w:br w:type="page"/>
      </w:r>
    </w:p>
    <w:p>
      <w:pPr>
        <w:spacing w:beforeLines="100" w:afterLines="100" w:line="480" w:lineRule="exact"/>
        <w:jc w:val="center"/>
        <w:rPr>
          <w:rFonts w:ascii="黑体" w:hAnsi="宋体" w:eastAsia="黑体"/>
          <w:bCs/>
          <w:spacing w:val="40"/>
          <w:sz w:val="36"/>
          <w:szCs w:val="36"/>
        </w:rPr>
      </w:pPr>
      <w:r>
        <w:rPr>
          <w:rFonts w:hint="eastAsia" w:ascii="黑体" w:hAnsi="宋体" w:eastAsia="黑体"/>
          <w:bCs/>
          <w:spacing w:val="46"/>
          <w:kern w:val="0"/>
          <w:sz w:val="36"/>
          <w:szCs w:val="36"/>
          <w:fitText w:val="3080" w:id="19"/>
        </w:rPr>
        <w:t>填表说明及要</w:t>
      </w:r>
      <w:r>
        <w:rPr>
          <w:rFonts w:hint="eastAsia" w:ascii="黑体" w:hAnsi="宋体" w:eastAsia="黑体"/>
          <w:bCs/>
          <w:spacing w:val="4"/>
          <w:kern w:val="0"/>
          <w:sz w:val="36"/>
          <w:szCs w:val="36"/>
          <w:fitText w:val="3080" w:id="19"/>
        </w:rPr>
        <w:t>求</w:t>
      </w:r>
    </w:p>
    <w:p>
      <w:pPr>
        <w:ind w:firstLine="640"/>
        <w:rPr>
          <w:rFonts w:ascii="仿宋_GB2312" w:hAnsi="宋体" w:eastAsia="仿宋_GB2312"/>
          <w:bCs/>
          <w:sz w:val="32"/>
          <w:szCs w:val="32"/>
        </w:rPr>
      </w:pPr>
      <w:r>
        <w:rPr>
          <w:rFonts w:hint="eastAsia" w:ascii="仿宋_GB2312" w:hAnsi="宋体" w:eastAsia="仿宋_GB2312"/>
          <w:bCs/>
          <w:sz w:val="32"/>
          <w:szCs w:val="32"/>
        </w:rPr>
        <w:t>⒈表内所填项目要如实。“盖章”应着红色印油。“签名”应由本人亲笔签。本表统一使用A4纸打印，提交本表的同时交电子文档一份。</w:t>
      </w:r>
    </w:p>
    <w:p>
      <w:pPr>
        <w:ind w:firstLine="640"/>
        <w:rPr>
          <w:rFonts w:ascii="仿宋_GB2312" w:hAnsi="宋体" w:eastAsia="仿宋_GB2312"/>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w:t>
      </w:r>
    </w:p>
    <w:p>
      <w:pPr>
        <w:ind w:firstLine="640"/>
        <w:rPr>
          <w:rFonts w:ascii="仿宋_GB2312" w:hAnsi="宋体" w:eastAsia="仿宋_GB2312"/>
          <w:bCs/>
          <w:sz w:val="32"/>
          <w:szCs w:val="32"/>
        </w:rPr>
      </w:pPr>
      <w:r>
        <w:rPr>
          <w:rFonts w:hint="eastAsia" w:ascii="仿宋_GB2312" w:hAnsi="宋体" w:eastAsia="仿宋_GB2312"/>
          <w:bCs/>
          <w:sz w:val="32"/>
          <w:szCs w:val="32"/>
        </w:rPr>
        <w:t>名称变更需填写《名称变更理由》；</w:t>
      </w:r>
    </w:p>
    <w:p>
      <w:pPr>
        <w:ind w:firstLine="640"/>
        <w:rPr>
          <w:rFonts w:ascii="仿宋_GB2312" w:hAnsi="宋体" w:eastAsia="仿宋_GB2312"/>
          <w:bCs/>
          <w:sz w:val="32"/>
          <w:szCs w:val="32"/>
        </w:rPr>
      </w:pPr>
      <w:r>
        <w:rPr>
          <w:rFonts w:hint="eastAsia" w:ascii="仿宋_GB2312" w:hAnsi="宋体" w:eastAsia="仿宋_GB2312"/>
          <w:bCs/>
          <w:sz w:val="32"/>
          <w:szCs w:val="32"/>
        </w:rPr>
        <w:t>住所变更需填写《住所证明》；</w:t>
      </w:r>
    </w:p>
    <w:p>
      <w:pPr>
        <w:ind w:firstLine="640"/>
        <w:rPr>
          <w:rFonts w:ascii="仿宋_GB2312" w:hAnsi="宋体" w:eastAsia="仿宋_GB2312"/>
          <w:bCs/>
          <w:sz w:val="32"/>
          <w:szCs w:val="32"/>
        </w:rPr>
      </w:pPr>
      <w:r>
        <w:rPr>
          <w:rFonts w:hint="eastAsia" w:ascii="仿宋_GB2312" w:hAnsi="宋体" w:eastAsia="仿宋_GB2312"/>
          <w:bCs/>
          <w:sz w:val="32"/>
          <w:szCs w:val="32"/>
        </w:rPr>
        <w:t>注册资金变更需提交会计师事务所出具的验资报告；</w:t>
      </w:r>
    </w:p>
    <w:p>
      <w:pPr>
        <w:ind w:firstLine="640"/>
        <w:rPr>
          <w:rFonts w:ascii="仿宋_GB2312" w:hAnsi="宋体" w:eastAsia="仿宋_GB2312"/>
          <w:bCs/>
          <w:sz w:val="32"/>
          <w:szCs w:val="32"/>
        </w:rPr>
      </w:pPr>
      <w:r>
        <w:rPr>
          <w:rFonts w:hint="eastAsia" w:ascii="仿宋_GB2312" w:hAnsi="宋体" w:eastAsia="仿宋_GB2312"/>
          <w:bCs/>
          <w:sz w:val="32"/>
          <w:szCs w:val="32"/>
        </w:rPr>
        <w:t>章程修改的要重新核准；</w:t>
      </w:r>
    </w:p>
    <w:p>
      <w:pPr>
        <w:ind w:firstLine="640"/>
        <w:rPr>
          <w:rFonts w:ascii="仿宋_GB2312" w:hAnsi="宋体" w:eastAsia="仿宋_GB2312"/>
          <w:bCs/>
          <w:sz w:val="32"/>
          <w:szCs w:val="32"/>
        </w:rPr>
      </w:pPr>
      <w:r>
        <w:rPr>
          <w:rFonts w:hint="eastAsia" w:ascii="仿宋_GB2312" w:hAnsi="宋体" w:eastAsia="仿宋_GB2312"/>
          <w:bCs/>
          <w:sz w:val="32"/>
          <w:szCs w:val="32"/>
        </w:rPr>
        <w:t>业务主管单位变更需提交原业务主管单位不再承担业务主管职责的文件和新业务主管单位愿承担业务主管职责的文件。</w:t>
      </w:r>
    </w:p>
    <w:p>
      <w:pPr>
        <w:ind w:firstLine="640"/>
        <w:rPr>
          <w:rFonts w:ascii="仿宋_GB2312" w:hAnsi="宋体" w:eastAsia="仿宋_GB2312"/>
          <w:bCs/>
          <w:sz w:val="32"/>
          <w:szCs w:val="32"/>
        </w:rPr>
      </w:pPr>
      <w:r>
        <w:rPr>
          <w:rFonts w:hint="eastAsia" w:ascii="仿宋_GB2312" w:hAnsi="宋体" w:eastAsia="仿宋_GB2312"/>
          <w:bCs/>
          <w:sz w:val="32"/>
          <w:szCs w:val="32"/>
        </w:rPr>
        <w:t>上述各项变更均需提交《社会团体单位法人登记证书》正、副本。</w:t>
      </w:r>
    </w:p>
    <w:p>
      <w:pPr>
        <w:ind w:firstLine="640"/>
        <w:rPr>
          <w:rFonts w:ascii="仿宋_GB2312" w:hAnsi="宋体" w:eastAsia="仿宋_GB2312"/>
          <w:bCs/>
          <w:sz w:val="32"/>
          <w:szCs w:val="32"/>
        </w:rPr>
      </w:pPr>
      <w:r>
        <w:rPr>
          <w:rFonts w:hint="eastAsia" w:ascii="仿宋_GB2312" w:hAnsi="宋体" w:eastAsia="仿宋_GB2312"/>
          <w:bCs/>
          <w:sz w:val="32"/>
          <w:szCs w:val="32"/>
        </w:rPr>
        <w:t>3、无业务主管的请注明“直接登记”或“已脱钩”。</w:t>
      </w:r>
    </w:p>
    <w:p>
      <w:pPr>
        <w:ind w:firstLine="640"/>
        <w:rPr>
          <w:rFonts w:ascii="仿宋_GB2312" w:hAnsi="宋体" w:eastAsia="仿宋_GB2312"/>
          <w:bCs/>
          <w:sz w:val="32"/>
          <w:szCs w:val="32"/>
        </w:rPr>
      </w:pPr>
      <w:r>
        <w:rPr>
          <w:rFonts w:ascii="仿宋_GB2312" w:hAnsi="宋体" w:eastAsia="仿宋_GB2312"/>
          <w:bCs/>
          <w:sz w:val="32"/>
          <w:szCs w:val="32"/>
        </w:rPr>
        <w:br w:type="page"/>
      </w:r>
    </w:p>
    <w:p>
      <w:pPr>
        <w:tabs>
          <w:tab w:val="left" w:pos="4820"/>
        </w:tabs>
        <w:jc w:val="center"/>
        <w:rPr>
          <w:rFonts w:ascii="宋体" w:hAnsi="宋体" w:eastAsia="宋体"/>
          <w:sz w:val="32"/>
          <w:szCs w:val="32"/>
        </w:rPr>
      </w:pPr>
      <w:r>
        <w:rPr>
          <w:rFonts w:hint="eastAsia" w:ascii="宋体" w:hAnsi="宋体" w:eastAsia="宋体"/>
          <w:sz w:val="32"/>
          <w:szCs w:val="32"/>
        </w:rPr>
        <w:t>变更登记申请表</w:t>
      </w:r>
    </w:p>
    <w:tbl>
      <w:tblPr>
        <w:tblpPr w:leftFromText="180" w:rightFromText="180" w:vertAnchor="text" w:horzAnchor="margin" w:tblpXSpec="center" w:tblpY="165"/>
        <w:tblW w:w="86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0"/>
      </w:tblGrid>
      <w:tr>
        <w:trPr>
          <w:trHeight w:val="8935" w:hRule="atLeast"/>
        </w:trPr>
        <w:tc>
          <w:tcPr>
            <w:tcW w:w="8670" w:type="dxa"/>
            <w:vAlign w:val="top"/>
          </w:tcPr>
          <w:p>
            <w:pPr>
              <w:spacing w:before="0" w:beforeAutospacing="0" w:after="0" w:afterAutospacing="0"/>
              <w:ind w:left="0" w:right="0"/>
              <w:jc w:val="center"/>
              <w:rPr>
                <w:rFonts w:hint="default" w:ascii="黑体" w:hAnsi="Times New Roman" w:eastAsia="黑体" w:cs="Times New Roman"/>
                <w:sz w:val="32"/>
                <w:szCs w:val="28"/>
              </w:rPr>
            </w:pPr>
            <w:r>
              <w:rPr>
                <w:rFonts w:hint="eastAsia" w:ascii="黑体" w:hAnsi="Times New Roman" w:eastAsia="黑体" w:cs="Times New Roman"/>
                <w:sz w:val="32"/>
                <w:szCs w:val="28"/>
              </w:rPr>
              <w:t>变更登记申请表</w:t>
            </w:r>
          </w:p>
          <w:p>
            <w:pPr>
              <w:spacing w:beforeLines="50" w:beforeAutospacing="0" w:after="0" w:afterAutospacing="0"/>
              <w:ind w:left="0" w:right="0" w:firstLine="180" w:firstLineChars="75"/>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XXX民政局：</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本会申请变更登记履行内部程序如下：</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于   年  月  日在  召开           会议，应到人数  人，实到人数   人参加，以  票数表决通过，现申请将：</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法定代表人由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名称由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住所由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业务主管单位由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注册资金由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业务范围由</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08" w:firstLineChars="17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 xml:space="preserve">特此申请。                          </w:t>
            </w:r>
          </w:p>
          <w:p>
            <w:pPr>
              <w:spacing w:before="0" w:beforeAutospacing="0" w:after="0" w:afterAutospacing="0" w:line="500" w:lineRule="exact"/>
              <w:ind w:left="141" w:leftChars="67" w:right="0" w:firstLine="408" w:firstLineChars="17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 xml:space="preserve">                                </w:t>
            </w:r>
          </w:p>
          <w:p>
            <w:pPr>
              <w:spacing w:before="0" w:beforeAutospacing="0" w:after="0" w:afterAutospacing="0"/>
              <w:ind w:left="0" w:right="0" w:firstLine="4960" w:firstLineChars="2067"/>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社会团体单位(盖章）</w:t>
            </w:r>
          </w:p>
          <w:p>
            <w:pPr>
              <w:spacing w:before="0" w:beforeAutospacing="0" w:after="0" w:afterAutospacing="0"/>
              <w:ind w:left="0" w:right="0" w:firstLine="4960" w:firstLineChars="2067"/>
              <w:rPr>
                <w:rFonts w:hint="default" w:ascii="仿宋_GB2312" w:hAnsi="Times New Roman" w:eastAsia="仿宋_GB2312" w:cs="Times New Roman"/>
                <w:sz w:val="24"/>
                <w:szCs w:val="20"/>
              </w:rPr>
            </w:pPr>
          </w:p>
          <w:p>
            <w:pPr>
              <w:spacing w:before="0" w:beforeAutospacing="0" w:after="0" w:afterAutospacing="0"/>
              <w:ind w:left="0" w:right="0" w:firstLine="4960" w:firstLineChars="2067"/>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法定代表人(原法人签章)</w:t>
            </w:r>
          </w:p>
          <w:p>
            <w:pPr>
              <w:spacing w:before="0" w:beforeAutospacing="0" w:after="0" w:afterAutospacing="0"/>
              <w:ind w:left="0" w:right="0" w:firstLine="4800" w:firstLineChars="200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 xml:space="preserve">      </w:t>
            </w:r>
          </w:p>
          <w:p>
            <w:pPr>
              <w:spacing w:before="0" w:beforeAutospacing="0" w:after="0" w:afterAutospacing="0"/>
              <w:ind w:left="0" w:right="0" w:firstLine="5520" w:firstLineChars="230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年     月     日</w:t>
            </w:r>
          </w:p>
          <w:p>
            <w:pPr>
              <w:spacing w:before="0" w:beforeAutospacing="0" w:after="0" w:afterAutospacing="0"/>
              <w:ind w:left="0" w:right="0"/>
              <w:rPr>
                <w:rFonts w:hint="default" w:ascii="Times New Roman" w:hAnsi="Times New Roman" w:cs="Times New Roman"/>
                <w:sz w:val="20"/>
                <w:szCs w:val="20"/>
              </w:rPr>
            </w:pPr>
          </w:p>
        </w:tc>
      </w:tr>
      <w:tr>
        <w:trPr>
          <w:trHeight w:val="2561" w:hRule="atLeast"/>
        </w:trPr>
        <w:tc>
          <w:tcPr>
            <w:tcW w:w="8670" w:type="dxa"/>
            <w:vAlign w:val="top"/>
          </w:tcPr>
          <w:p>
            <w:pPr>
              <w:spacing w:before="0" w:beforeAutospacing="0" w:after="0" w:afterAutospacing="0"/>
              <w:ind w:left="0" w:right="0" w:firstLine="48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业务主管单位意见（无业务主管的请注明：直接登记或已脱钩）：</w:t>
            </w:r>
          </w:p>
          <w:p>
            <w:pPr>
              <w:spacing w:before="0" w:beforeAutospacing="0" w:after="0" w:afterAutospacing="0"/>
              <w:ind w:left="0" w:right="0" w:firstLine="480"/>
              <w:rPr>
                <w:rFonts w:hint="default" w:ascii="仿宋_GB2312" w:hAnsi="仿宋_GB2312" w:eastAsia="仿宋_GB2312" w:cs="仿宋_GB2312"/>
                <w:sz w:val="24"/>
                <w:szCs w:val="20"/>
              </w:rPr>
            </w:pPr>
          </w:p>
          <w:p>
            <w:pPr>
              <w:spacing w:before="0" w:beforeAutospacing="0" w:after="0" w:afterAutospacing="0"/>
              <w:ind w:left="0" w:right="420" w:firstLine="420"/>
              <w:jc w:val="center"/>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w:t>
            </w:r>
          </w:p>
          <w:p>
            <w:pPr>
              <w:spacing w:before="0" w:beforeAutospacing="0" w:after="0" w:afterAutospacing="0"/>
              <w:ind w:left="0" w:right="420" w:firstLine="420"/>
              <w:jc w:val="center"/>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（盖章）</w:t>
            </w:r>
          </w:p>
          <w:p>
            <w:pPr>
              <w:spacing w:before="0" w:beforeAutospacing="0" w:after="0" w:afterAutospacing="0"/>
              <w:ind w:left="0" w:right="0" w:firstLine="3914" w:firstLineChars="1864"/>
              <w:rPr>
                <w:rFonts w:hint="default" w:ascii="Times New Roman" w:hAnsi="Times New Roman" w:cs="Times New Roman"/>
                <w:sz w:val="20"/>
                <w:szCs w:val="20"/>
              </w:rPr>
            </w:pPr>
            <w:r>
              <w:rPr>
                <w:rFonts w:hint="eastAsia" w:ascii="仿宋_GB2312" w:hAnsi="Times New Roman" w:eastAsia="仿宋_GB2312" w:cs="Times New Roman"/>
                <w:sz w:val="20"/>
                <w:szCs w:val="21"/>
              </w:rPr>
              <w:t xml:space="preserve">          年     月     日</w:t>
            </w:r>
          </w:p>
        </w:tc>
      </w:tr>
    </w:tbl>
    <w:p>
      <w:pPr>
        <w:ind w:firstLine="2043" w:firstLineChars="450"/>
        <w:rPr>
          <w:rFonts w:ascii="宋体" w:hAnsi="宋体" w:eastAsia="宋体" w:cs="宋体"/>
          <w:bCs/>
          <w:spacing w:val="69"/>
          <w:w w:val="99"/>
          <w:kern w:val="0"/>
          <w:sz w:val="32"/>
          <w:szCs w:val="32"/>
        </w:rPr>
      </w:pPr>
      <w:r>
        <w:rPr>
          <w:rFonts w:ascii="宋体" w:hAnsi="宋体" w:eastAsia="宋体" w:cs="宋体"/>
          <w:bCs/>
          <w:spacing w:val="69"/>
          <w:w w:val="99"/>
          <w:kern w:val="0"/>
          <w:sz w:val="32"/>
          <w:szCs w:val="32"/>
        </w:rPr>
        <w:br w:type="page"/>
      </w:r>
    </w:p>
    <w:p>
      <w:pPr>
        <w:ind w:firstLine="2034" w:firstLineChars="450"/>
        <w:rPr>
          <w:rFonts w:ascii="宋体" w:hAnsi="宋体" w:eastAsia="宋体" w:cs="宋体"/>
          <w:bCs/>
          <w:sz w:val="32"/>
          <w:szCs w:val="32"/>
        </w:rPr>
      </w:pPr>
      <w:r>
        <w:rPr>
          <w:rFonts w:hint="eastAsia" w:ascii="宋体" w:hAnsi="宋体" w:eastAsia="宋体" w:cs="宋体"/>
          <w:bCs/>
          <w:spacing w:val="66"/>
          <w:kern w:val="0"/>
          <w:sz w:val="32"/>
          <w:szCs w:val="32"/>
          <w:fitText w:val="4845" w:id="20"/>
        </w:rPr>
        <w:t>社会团体章程核准申请</w:t>
      </w:r>
      <w:r>
        <w:rPr>
          <w:rFonts w:hint="eastAsia" w:ascii="宋体" w:hAnsi="宋体" w:eastAsia="宋体" w:cs="宋体"/>
          <w:bCs/>
          <w:spacing w:val="2"/>
          <w:kern w:val="0"/>
          <w:sz w:val="32"/>
          <w:szCs w:val="32"/>
          <w:fitText w:val="4845" w:id="20"/>
        </w:rPr>
        <w:t>表</w:t>
      </w:r>
    </w:p>
    <w:tbl>
      <w:tblPr>
        <w:tblW w:w="9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9"/>
        <w:gridCol w:w="6"/>
        <w:gridCol w:w="1530"/>
        <w:gridCol w:w="751"/>
        <w:gridCol w:w="719"/>
        <w:gridCol w:w="786"/>
        <w:gridCol w:w="993"/>
        <w:gridCol w:w="425"/>
        <w:gridCol w:w="142"/>
        <w:gridCol w:w="1417"/>
        <w:gridCol w:w="851"/>
      </w:tblGrid>
      <w:tr>
        <w:trPr>
          <w:trHeight w:val="612" w:hRule="atLeast"/>
          <w:jc w:val="center"/>
        </w:trPr>
        <w:tc>
          <w:tcPr>
            <w:tcW w:w="1425" w:type="dxa"/>
            <w:gridSpan w:val="2"/>
            <w:vAlign w:val="center"/>
          </w:tcPr>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964" w:id="21"/>
              </w:rPr>
              <w:t>单位名称</w:t>
            </w:r>
          </w:p>
        </w:tc>
        <w:tc>
          <w:tcPr>
            <w:tcW w:w="7614" w:type="dxa"/>
            <w:gridSpan w:val="9"/>
            <w:vAlign w:val="center"/>
          </w:tcPr>
          <w:p>
            <w:pPr>
              <w:spacing w:before="0" w:beforeAutospacing="0" w:after="0" w:afterAutospacing="0"/>
              <w:ind w:left="0" w:right="0"/>
              <w:jc w:val="center"/>
              <w:rPr>
                <w:rFonts w:hint="default" w:ascii="宋体" w:hAnsi="宋体" w:cs="宋体"/>
                <w:sz w:val="24"/>
                <w:szCs w:val="20"/>
              </w:rPr>
            </w:pPr>
          </w:p>
        </w:tc>
      </w:tr>
      <w:tr>
        <w:trPr>
          <w:trHeight w:val="612" w:hRule="atLeast"/>
          <w:jc w:val="center"/>
        </w:trPr>
        <w:tc>
          <w:tcPr>
            <w:tcW w:w="1425" w:type="dxa"/>
            <w:gridSpan w:val="2"/>
            <w:vAlign w:val="center"/>
          </w:tcPr>
          <w:p>
            <w:pPr>
              <w:spacing w:before="0" w:beforeAutospacing="0" w:after="0" w:afterAutospacing="0"/>
              <w:ind w:left="0" w:right="0"/>
              <w:jc w:val="center"/>
              <w:rPr>
                <w:rFonts w:hint="default" w:ascii="宋体" w:hAnsi="宋体" w:cs="宋体"/>
                <w:spacing w:val="7"/>
                <w:w w:val="94"/>
                <w:kern w:val="0"/>
                <w:sz w:val="24"/>
                <w:szCs w:val="20"/>
              </w:rPr>
            </w:pPr>
            <w:r>
              <w:rPr>
                <w:rFonts w:hint="eastAsia" w:ascii="宋体" w:hAnsi="宋体" w:cs="宋体"/>
                <w:spacing w:val="1"/>
                <w:kern w:val="0"/>
                <w:sz w:val="24"/>
                <w:szCs w:val="20"/>
                <w:fitText w:val="967" w:id="22"/>
              </w:rPr>
              <w:t>统一社</w:t>
            </w:r>
            <w:r>
              <w:rPr>
                <w:rFonts w:hint="eastAsia" w:ascii="宋体" w:hAnsi="宋体" w:cs="宋体"/>
                <w:spacing w:val="0"/>
                <w:kern w:val="0"/>
                <w:sz w:val="24"/>
                <w:szCs w:val="20"/>
                <w:fitText w:val="967" w:id="22"/>
              </w:rPr>
              <w:t>会</w:t>
            </w:r>
          </w:p>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961" w:id="23"/>
              </w:rPr>
              <w:t>信用代码</w:t>
            </w:r>
          </w:p>
        </w:tc>
        <w:tc>
          <w:tcPr>
            <w:tcW w:w="7614" w:type="dxa"/>
            <w:gridSpan w:val="9"/>
            <w:vAlign w:val="center"/>
          </w:tcPr>
          <w:p>
            <w:pPr>
              <w:spacing w:before="0" w:beforeAutospacing="0" w:after="0" w:afterAutospacing="0"/>
              <w:ind w:left="0" w:right="0"/>
              <w:jc w:val="center"/>
              <w:rPr>
                <w:rFonts w:hint="default" w:ascii="宋体" w:hAnsi="宋体" w:cs="宋体"/>
                <w:sz w:val="24"/>
                <w:szCs w:val="20"/>
              </w:rPr>
            </w:pPr>
          </w:p>
        </w:tc>
      </w:tr>
      <w:tr>
        <w:trPr>
          <w:trHeight w:val="612" w:hRule="atLeast"/>
          <w:jc w:val="center"/>
        </w:trPr>
        <w:tc>
          <w:tcPr>
            <w:tcW w:w="9039" w:type="dxa"/>
            <w:gridSpan w:val="11"/>
            <w:vAlign w:val="center"/>
          </w:tcPr>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2168" w:id="24"/>
              </w:rPr>
              <w:t>通过章程的会议情况</w:t>
            </w:r>
          </w:p>
        </w:tc>
      </w:tr>
      <w:tr>
        <w:trPr>
          <w:trHeight w:val="449" w:hRule="atLeast"/>
          <w:jc w:val="center"/>
        </w:trPr>
        <w:tc>
          <w:tcPr>
            <w:tcW w:w="1419" w:type="dxa"/>
            <w:vAlign w:val="center"/>
          </w:tcPr>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964" w:id="25"/>
              </w:rPr>
              <w:t>会议名称</w:t>
            </w:r>
          </w:p>
        </w:tc>
        <w:tc>
          <w:tcPr>
            <w:tcW w:w="3792" w:type="dxa"/>
            <w:gridSpan w:val="5"/>
            <w:vAlign w:val="center"/>
          </w:tcPr>
          <w:p>
            <w:pPr>
              <w:spacing w:before="0" w:beforeAutospacing="0" w:after="0" w:afterAutospacing="0"/>
              <w:ind w:left="0" w:right="0"/>
              <w:rPr>
                <w:rFonts w:hint="default" w:ascii="宋体" w:hAnsi="宋体" w:cs="宋体"/>
                <w:sz w:val="24"/>
                <w:szCs w:val="20"/>
              </w:rPr>
            </w:pPr>
            <w:r>
              <w:rPr>
                <w:rFonts w:hint="eastAsia" w:ascii="宋体" w:hAnsi="宋体" w:cs="宋体"/>
                <w:spacing w:val="0"/>
                <w:kern w:val="0"/>
                <w:sz w:val="24"/>
                <w:szCs w:val="20"/>
                <w:fitText w:val="3012" w:id="26"/>
              </w:rPr>
              <w:t>会员大会□ 会员代表大会□</w:t>
            </w:r>
          </w:p>
        </w:tc>
        <w:tc>
          <w:tcPr>
            <w:tcW w:w="1418" w:type="dxa"/>
            <w:gridSpan w:val="2"/>
            <w:vAlign w:val="center"/>
          </w:tcPr>
          <w:p>
            <w:pPr>
              <w:spacing w:before="0" w:beforeAutospacing="0" w:after="0" w:afterAutospacing="0"/>
              <w:ind w:left="42" w:right="0"/>
              <w:rPr>
                <w:rFonts w:hint="default" w:ascii="宋体" w:hAnsi="宋体" w:cs="宋体"/>
                <w:sz w:val="24"/>
                <w:szCs w:val="20"/>
              </w:rPr>
            </w:pPr>
            <w:r>
              <w:rPr>
                <w:rFonts w:hint="eastAsia" w:ascii="宋体" w:hAnsi="宋体" w:cs="宋体"/>
                <w:spacing w:val="0"/>
                <w:kern w:val="0"/>
                <w:sz w:val="24"/>
                <w:szCs w:val="20"/>
                <w:fitText w:val="964" w:id="27"/>
              </w:rPr>
              <w:t>会议地点</w:t>
            </w:r>
          </w:p>
        </w:tc>
        <w:tc>
          <w:tcPr>
            <w:tcW w:w="2410" w:type="dxa"/>
            <w:gridSpan w:val="3"/>
            <w:vAlign w:val="center"/>
          </w:tcPr>
          <w:p>
            <w:pPr>
              <w:spacing w:before="0" w:beforeAutospacing="0" w:after="0" w:afterAutospacing="0"/>
              <w:ind w:left="0" w:right="0"/>
              <w:rPr>
                <w:rFonts w:hint="default" w:ascii="宋体" w:hAnsi="宋体" w:cs="宋体"/>
                <w:sz w:val="24"/>
                <w:szCs w:val="20"/>
              </w:rPr>
            </w:pPr>
          </w:p>
        </w:tc>
      </w:tr>
      <w:tr>
        <w:trPr>
          <w:trHeight w:val="469" w:hRule="atLeast"/>
          <w:jc w:val="center"/>
        </w:trPr>
        <w:tc>
          <w:tcPr>
            <w:tcW w:w="1419" w:type="dxa"/>
            <w:vAlign w:val="center"/>
          </w:tcPr>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964" w:id="28"/>
              </w:rPr>
              <w:t>会议时间</w:t>
            </w:r>
          </w:p>
        </w:tc>
        <w:tc>
          <w:tcPr>
            <w:tcW w:w="2287" w:type="dxa"/>
            <w:gridSpan w:val="3"/>
            <w:vAlign w:val="center"/>
          </w:tcPr>
          <w:p>
            <w:pPr>
              <w:spacing w:before="0" w:beforeAutospacing="0" w:after="0" w:afterAutospacing="0"/>
              <w:ind w:left="0" w:right="0"/>
              <w:jc w:val="center"/>
              <w:rPr>
                <w:rFonts w:hint="default" w:ascii="宋体" w:hAnsi="宋体" w:cs="宋体"/>
                <w:sz w:val="24"/>
                <w:szCs w:val="20"/>
              </w:rPr>
            </w:pPr>
          </w:p>
        </w:tc>
        <w:tc>
          <w:tcPr>
            <w:tcW w:w="1505" w:type="dxa"/>
            <w:gridSpan w:val="2"/>
            <w:vAlign w:val="center"/>
          </w:tcPr>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964" w:id="29"/>
              </w:rPr>
              <w:t>应到人数</w:t>
            </w:r>
          </w:p>
        </w:tc>
        <w:tc>
          <w:tcPr>
            <w:tcW w:w="1560" w:type="dxa"/>
            <w:gridSpan w:val="3"/>
            <w:vAlign w:val="center"/>
          </w:tcPr>
          <w:p>
            <w:pPr>
              <w:spacing w:before="0" w:beforeAutospacing="0" w:after="0" w:afterAutospacing="0"/>
              <w:ind w:left="0" w:right="0"/>
              <w:jc w:val="center"/>
              <w:rPr>
                <w:rFonts w:hint="default" w:ascii="宋体" w:hAnsi="宋体" w:cs="宋体"/>
                <w:sz w:val="24"/>
                <w:szCs w:val="20"/>
              </w:rPr>
            </w:pPr>
          </w:p>
        </w:tc>
        <w:tc>
          <w:tcPr>
            <w:tcW w:w="1417" w:type="dxa"/>
            <w:vAlign w:val="center"/>
          </w:tcPr>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964" w:id="30"/>
              </w:rPr>
              <w:t>实到人数</w:t>
            </w:r>
          </w:p>
        </w:tc>
        <w:tc>
          <w:tcPr>
            <w:tcW w:w="851" w:type="dxa"/>
            <w:vAlign w:val="top"/>
          </w:tcPr>
          <w:p>
            <w:pPr>
              <w:spacing w:before="0" w:beforeAutospacing="0" w:after="0" w:afterAutospacing="0"/>
              <w:ind w:left="0" w:right="0"/>
              <w:rPr>
                <w:rFonts w:hint="default" w:ascii="宋体" w:hAnsi="宋体" w:cs="宋体"/>
                <w:sz w:val="24"/>
                <w:szCs w:val="20"/>
              </w:rPr>
            </w:pPr>
          </w:p>
        </w:tc>
      </w:tr>
      <w:tr>
        <w:trPr>
          <w:trHeight w:val="460" w:hRule="atLeast"/>
          <w:jc w:val="center"/>
        </w:trPr>
        <w:tc>
          <w:tcPr>
            <w:tcW w:w="1419" w:type="dxa"/>
            <w:vAlign w:val="center"/>
          </w:tcPr>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964" w:id="31"/>
              </w:rPr>
              <w:t>同意人数</w:t>
            </w:r>
          </w:p>
        </w:tc>
        <w:tc>
          <w:tcPr>
            <w:tcW w:w="2287" w:type="dxa"/>
            <w:gridSpan w:val="3"/>
            <w:vAlign w:val="center"/>
          </w:tcPr>
          <w:p>
            <w:pPr>
              <w:spacing w:before="0" w:beforeAutospacing="0" w:after="0" w:afterAutospacing="0"/>
              <w:ind w:left="0" w:right="0"/>
              <w:jc w:val="center"/>
              <w:rPr>
                <w:rFonts w:hint="default" w:ascii="宋体" w:hAnsi="宋体" w:cs="宋体"/>
                <w:sz w:val="24"/>
                <w:szCs w:val="20"/>
              </w:rPr>
            </w:pPr>
          </w:p>
        </w:tc>
        <w:tc>
          <w:tcPr>
            <w:tcW w:w="1505" w:type="dxa"/>
            <w:gridSpan w:val="2"/>
            <w:vAlign w:val="center"/>
          </w:tcPr>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964" w:id="32"/>
              </w:rPr>
              <w:t>反对人数</w:t>
            </w:r>
          </w:p>
        </w:tc>
        <w:tc>
          <w:tcPr>
            <w:tcW w:w="1560" w:type="dxa"/>
            <w:gridSpan w:val="3"/>
            <w:vAlign w:val="center"/>
          </w:tcPr>
          <w:p>
            <w:pPr>
              <w:spacing w:before="0" w:beforeAutospacing="0" w:after="0" w:afterAutospacing="0"/>
              <w:ind w:left="0" w:right="0"/>
              <w:jc w:val="center"/>
              <w:rPr>
                <w:rFonts w:hint="default" w:ascii="宋体" w:hAnsi="宋体" w:cs="宋体"/>
                <w:sz w:val="24"/>
                <w:szCs w:val="20"/>
              </w:rPr>
            </w:pPr>
          </w:p>
        </w:tc>
        <w:tc>
          <w:tcPr>
            <w:tcW w:w="1417" w:type="dxa"/>
            <w:vAlign w:val="center"/>
          </w:tcPr>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964" w:id="33"/>
              </w:rPr>
              <w:t>弃权人数</w:t>
            </w:r>
          </w:p>
        </w:tc>
        <w:tc>
          <w:tcPr>
            <w:tcW w:w="851" w:type="dxa"/>
            <w:vAlign w:val="top"/>
          </w:tcPr>
          <w:p>
            <w:pPr>
              <w:spacing w:before="0" w:beforeAutospacing="0" w:after="0" w:afterAutospacing="0"/>
              <w:ind w:left="0" w:right="0"/>
              <w:rPr>
                <w:rFonts w:hint="default" w:ascii="宋体" w:hAnsi="宋体" w:cs="宋体"/>
                <w:sz w:val="24"/>
                <w:szCs w:val="20"/>
              </w:rPr>
            </w:pPr>
          </w:p>
        </w:tc>
      </w:tr>
      <w:tr>
        <w:trPr>
          <w:trHeight w:val="2465" w:hRule="atLeast"/>
          <w:jc w:val="center"/>
        </w:trPr>
        <w:tc>
          <w:tcPr>
            <w:tcW w:w="1419" w:type="dxa"/>
            <w:vAlign w:val="center"/>
          </w:tcPr>
          <w:p>
            <w:pPr>
              <w:spacing w:before="0" w:beforeAutospacing="0" w:after="0" w:afterAutospacing="0"/>
              <w:ind w:left="0" w:right="0" w:firstLine="454"/>
              <w:rPr>
                <w:rFonts w:hint="default" w:ascii="宋体" w:hAnsi="宋体" w:cs="宋体"/>
                <w:sz w:val="24"/>
                <w:szCs w:val="20"/>
              </w:rPr>
            </w:pPr>
            <w:r>
              <w:rPr>
                <w:rFonts w:hint="eastAsia" w:ascii="宋体" w:hAnsi="宋体" w:cs="宋体"/>
                <w:spacing w:val="0"/>
                <w:kern w:val="0"/>
                <w:sz w:val="24"/>
                <w:szCs w:val="20"/>
                <w:fitText w:val="241" w:id="34"/>
              </w:rPr>
              <w:t>需</w:t>
            </w:r>
          </w:p>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241" w:id="35"/>
              </w:rPr>
              <w:t>说</w:t>
            </w:r>
          </w:p>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241" w:id="36"/>
              </w:rPr>
              <w:t>明</w:t>
            </w:r>
          </w:p>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241" w:id="37"/>
              </w:rPr>
              <w:t>的</w:t>
            </w:r>
          </w:p>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241" w:id="38"/>
              </w:rPr>
              <w:t>问</w:t>
            </w:r>
          </w:p>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241" w:id="39"/>
              </w:rPr>
              <w:t>题</w:t>
            </w:r>
          </w:p>
        </w:tc>
        <w:tc>
          <w:tcPr>
            <w:tcW w:w="7620" w:type="dxa"/>
            <w:gridSpan w:val="10"/>
            <w:vAlign w:val="top"/>
          </w:tcPr>
          <w:p>
            <w:pPr>
              <w:spacing w:before="0" w:beforeAutospacing="0" w:after="0" w:afterAutospacing="0"/>
              <w:ind w:left="0" w:right="0"/>
              <w:rPr>
                <w:rFonts w:hint="default" w:ascii="宋体" w:hAnsi="宋体" w:cs="宋体"/>
                <w:sz w:val="24"/>
                <w:szCs w:val="20"/>
              </w:rPr>
            </w:pPr>
          </w:p>
        </w:tc>
      </w:tr>
      <w:tr>
        <w:trPr>
          <w:trHeight w:val="3677" w:hRule="atLeast"/>
          <w:jc w:val="center"/>
        </w:trPr>
        <w:tc>
          <w:tcPr>
            <w:tcW w:w="4425" w:type="dxa"/>
            <w:gridSpan w:val="5"/>
            <w:vAlign w:val="top"/>
          </w:tcPr>
          <w:p>
            <w:pPr>
              <w:spacing w:before="0" w:beforeAutospacing="0" w:after="0" w:afterAutospacing="0"/>
              <w:ind w:left="0" w:right="0"/>
              <w:rPr>
                <w:rFonts w:hint="default" w:ascii="宋体" w:hAnsi="宋体" w:cs="宋体"/>
                <w:sz w:val="24"/>
                <w:szCs w:val="20"/>
              </w:rPr>
            </w:pPr>
            <w:r>
              <w:rPr>
                <w:rFonts w:hint="eastAsia" w:ascii="宋体" w:hAnsi="宋体" w:cs="宋体"/>
                <w:spacing w:val="0"/>
                <w:kern w:val="0"/>
                <w:sz w:val="24"/>
                <w:szCs w:val="20"/>
                <w:fitText w:val="1928" w:id="40"/>
              </w:rPr>
              <w:t>法定代表人签名：</w:t>
            </w:r>
          </w:p>
          <w:p>
            <w:pPr>
              <w:spacing w:before="0" w:beforeAutospacing="0" w:after="0" w:afterAutospacing="0"/>
              <w:ind w:left="4941" w:leftChars="67" w:right="0" w:hanging="4800" w:hangingChars="2000"/>
              <w:rPr>
                <w:rFonts w:hint="default" w:ascii="宋体" w:hAnsi="宋体" w:cs="宋体"/>
                <w:sz w:val="24"/>
                <w:szCs w:val="20"/>
              </w:rPr>
            </w:pPr>
          </w:p>
          <w:p>
            <w:pPr>
              <w:spacing w:before="0" w:beforeAutospacing="0" w:after="0" w:afterAutospacing="0"/>
              <w:ind w:left="4941" w:leftChars="67" w:right="0" w:hanging="4800" w:hangingChars="2000"/>
              <w:rPr>
                <w:rFonts w:hint="default" w:ascii="宋体" w:hAnsi="宋体" w:cs="宋体"/>
                <w:sz w:val="24"/>
                <w:szCs w:val="20"/>
              </w:rPr>
            </w:pPr>
          </w:p>
          <w:p>
            <w:pPr>
              <w:spacing w:before="0" w:beforeAutospacing="0" w:after="0" w:afterAutospacing="0"/>
              <w:ind w:left="4941" w:leftChars="67" w:right="0" w:hanging="4800" w:hangingChars="2000"/>
              <w:rPr>
                <w:rFonts w:hint="default" w:ascii="宋体" w:hAnsi="宋体" w:cs="宋体"/>
                <w:sz w:val="24"/>
                <w:szCs w:val="20"/>
              </w:rPr>
            </w:pPr>
          </w:p>
          <w:p>
            <w:pPr>
              <w:spacing w:before="0" w:beforeAutospacing="0" w:after="0" w:afterAutospacing="0"/>
              <w:ind w:left="4941" w:leftChars="67" w:right="0" w:hanging="4800" w:hangingChars="2000"/>
              <w:rPr>
                <w:rFonts w:hint="default" w:ascii="宋体" w:hAnsi="宋体" w:cs="宋体"/>
                <w:sz w:val="24"/>
                <w:szCs w:val="20"/>
              </w:rPr>
            </w:pPr>
          </w:p>
          <w:p>
            <w:pPr>
              <w:spacing w:before="0" w:beforeAutospacing="0" w:after="0" w:afterAutospacing="0"/>
              <w:ind w:left="4941" w:leftChars="67" w:right="0" w:hanging="4800" w:hangingChars="2000"/>
              <w:rPr>
                <w:rFonts w:hint="default" w:ascii="宋体" w:hAnsi="宋体" w:cs="宋体"/>
                <w:sz w:val="24"/>
                <w:szCs w:val="20"/>
              </w:rPr>
            </w:pPr>
          </w:p>
          <w:p>
            <w:pPr>
              <w:spacing w:before="0" w:beforeAutospacing="0" w:after="0" w:afterAutospacing="0"/>
              <w:ind w:left="4941" w:leftChars="67" w:right="0" w:hanging="4800" w:hangingChars="2000"/>
              <w:rPr>
                <w:rFonts w:hint="default" w:ascii="宋体" w:hAnsi="宋体" w:cs="宋体"/>
                <w:sz w:val="24"/>
                <w:szCs w:val="20"/>
              </w:rPr>
            </w:pPr>
          </w:p>
          <w:p>
            <w:pPr>
              <w:spacing w:before="0" w:beforeAutospacing="0" w:after="0" w:afterAutospacing="0"/>
              <w:ind w:left="4941" w:leftChars="67" w:right="0" w:hanging="4800" w:hangingChars="2000"/>
              <w:rPr>
                <w:rFonts w:hint="default" w:ascii="宋体" w:hAnsi="宋体" w:cs="宋体"/>
                <w:sz w:val="24"/>
                <w:szCs w:val="20"/>
              </w:rPr>
            </w:pPr>
            <w:r>
              <w:rPr>
                <w:rFonts w:hint="eastAsia" w:ascii="宋体" w:hAnsi="宋体" w:cs="宋体"/>
                <w:spacing w:val="0"/>
                <w:w w:val="100"/>
                <w:kern w:val="0"/>
                <w:sz w:val="24"/>
                <w:szCs w:val="20"/>
                <w:fitText w:val="1808" w:id="41"/>
              </w:rPr>
              <w:t xml:space="preserve"> (社会团体印章)</w:t>
            </w:r>
          </w:p>
          <w:p>
            <w:pPr>
              <w:spacing w:before="0" w:beforeAutospacing="0" w:after="0" w:afterAutospacing="0"/>
              <w:ind w:left="0" w:right="0"/>
              <w:rPr>
                <w:rFonts w:hint="default" w:ascii="宋体" w:hAnsi="宋体" w:cs="宋体"/>
                <w:sz w:val="24"/>
                <w:szCs w:val="20"/>
              </w:rPr>
            </w:pPr>
            <w:r>
              <w:rPr>
                <w:rFonts w:hint="eastAsia" w:ascii="宋体" w:hAnsi="宋体" w:cs="宋体"/>
                <w:spacing w:val="0"/>
                <w:kern w:val="0"/>
                <w:sz w:val="24"/>
                <w:szCs w:val="20"/>
                <w:fitText w:val="2658" w:id="42"/>
              </w:rPr>
              <w:t xml:space="preserve">      年     月     日</w:t>
            </w:r>
          </w:p>
        </w:tc>
        <w:tc>
          <w:tcPr>
            <w:tcW w:w="4614" w:type="dxa"/>
            <w:gridSpan w:val="6"/>
            <w:vAlign w:val="top"/>
          </w:tcPr>
          <w:p>
            <w:pPr>
              <w:widowControl/>
              <w:spacing w:before="0" w:beforeAutospacing="0" w:after="0" w:afterAutospacing="0"/>
              <w:ind w:left="0" w:right="0"/>
              <w:jc w:val="left"/>
              <w:rPr>
                <w:rFonts w:hint="default" w:ascii="宋体" w:hAnsi="宋体" w:cs="宋体"/>
                <w:sz w:val="24"/>
                <w:szCs w:val="20"/>
              </w:rPr>
            </w:pPr>
            <w:r>
              <w:rPr>
                <w:rFonts w:hint="eastAsia" w:ascii="宋体" w:hAnsi="宋体" w:cs="宋体"/>
                <w:spacing w:val="0"/>
                <w:kern w:val="0"/>
                <w:sz w:val="24"/>
                <w:szCs w:val="20"/>
                <w:fitText w:val="1928" w:id="43"/>
              </w:rPr>
              <w:t>业务主管单位意见</w:t>
            </w:r>
          </w:p>
          <w:p>
            <w:pPr>
              <w:spacing w:before="0" w:beforeAutospacing="0" w:after="0" w:afterAutospacing="0"/>
              <w:ind w:left="5695" w:right="0"/>
              <w:rPr>
                <w:rFonts w:hint="default" w:ascii="宋体" w:hAnsi="宋体" w:cs="宋体"/>
                <w:sz w:val="24"/>
                <w:szCs w:val="20"/>
              </w:rPr>
            </w:pPr>
          </w:p>
          <w:p>
            <w:pPr>
              <w:widowControl/>
              <w:spacing w:before="0" w:beforeAutospacing="0" w:after="0" w:afterAutospacing="0"/>
              <w:ind w:left="0" w:right="0"/>
              <w:jc w:val="left"/>
              <w:rPr>
                <w:rFonts w:hint="default" w:ascii="宋体" w:hAnsi="宋体" w:cs="宋体"/>
                <w:sz w:val="24"/>
                <w:szCs w:val="20"/>
              </w:rPr>
            </w:pPr>
          </w:p>
          <w:p>
            <w:pPr>
              <w:spacing w:before="0" w:beforeAutospacing="0" w:after="0" w:afterAutospacing="0"/>
              <w:ind w:left="0" w:right="0" w:firstLine="1080" w:firstLineChars="450"/>
              <w:rPr>
                <w:rFonts w:hint="default" w:ascii="宋体" w:hAnsi="宋体" w:cs="宋体"/>
                <w:sz w:val="24"/>
                <w:szCs w:val="20"/>
              </w:rPr>
            </w:pPr>
          </w:p>
          <w:p>
            <w:pPr>
              <w:spacing w:before="0" w:beforeAutospacing="0" w:after="0" w:afterAutospacing="0"/>
              <w:ind w:left="0" w:right="0" w:firstLine="1080" w:firstLineChars="450"/>
              <w:rPr>
                <w:rFonts w:hint="default" w:ascii="宋体" w:hAnsi="宋体" w:cs="宋体"/>
                <w:sz w:val="24"/>
                <w:szCs w:val="20"/>
              </w:rPr>
            </w:pPr>
          </w:p>
          <w:p>
            <w:pPr>
              <w:spacing w:before="0" w:beforeAutospacing="0" w:after="0" w:afterAutospacing="0"/>
              <w:ind w:left="0" w:right="0" w:firstLine="1080" w:firstLineChars="450"/>
              <w:rPr>
                <w:rFonts w:hint="default" w:ascii="宋体" w:hAnsi="宋体" w:cs="宋体"/>
                <w:sz w:val="24"/>
                <w:szCs w:val="20"/>
              </w:rPr>
            </w:pPr>
          </w:p>
          <w:p>
            <w:pPr>
              <w:spacing w:before="0" w:beforeAutospacing="0" w:after="0" w:afterAutospacing="0"/>
              <w:ind w:left="0" w:right="0" w:firstLine="1080" w:firstLineChars="450"/>
              <w:rPr>
                <w:rFonts w:hint="default" w:ascii="宋体" w:hAnsi="宋体" w:cs="宋体"/>
                <w:sz w:val="24"/>
                <w:szCs w:val="20"/>
              </w:rPr>
            </w:pPr>
          </w:p>
          <w:p>
            <w:pPr>
              <w:spacing w:before="0" w:beforeAutospacing="0" w:after="0" w:afterAutospacing="0"/>
              <w:ind w:left="0" w:right="0" w:firstLine="1080" w:firstLineChars="450"/>
              <w:rPr>
                <w:rFonts w:hint="default" w:ascii="宋体" w:hAnsi="宋体" w:cs="宋体"/>
                <w:sz w:val="24"/>
                <w:szCs w:val="20"/>
              </w:rPr>
            </w:pPr>
            <w:r>
              <w:rPr>
                <w:rFonts w:hint="eastAsia" w:ascii="宋体" w:hAnsi="宋体" w:cs="宋体"/>
                <w:spacing w:val="0"/>
                <w:kern w:val="0"/>
                <w:sz w:val="24"/>
                <w:szCs w:val="20"/>
                <w:fitText w:val="964" w:id="44"/>
              </w:rPr>
              <w:t>（盖章）</w:t>
            </w:r>
          </w:p>
          <w:p>
            <w:pPr>
              <w:spacing w:before="0" w:beforeAutospacing="0" w:after="0" w:afterAutospacing="0"/>
              <w:ind w:left="0" w:right="0" w:firstLine="1293" w:firstLineChars="539"/>
              <w:rPr>
                <w:rFonts w:hint="default" w:ascii="宋体" w:hAnsi="宋体" w:cs="宋体"/>
                <w:sz w:val="24"/>
                <w:szCs w:val="20"/>
              </w:rPr>
            </w:pPr>
            <w:r>
              <w:rPr>
                <w:rFonts w:hint="eastAsia" w:ascii="宋体" w:hAnsi="宋体" w:cs="宋体"/>
                <w:spacing w:val="0"/>
                <w:kern w:val="0"/>
                <w:sz w:val="24"/>
                <w:szCs w:val="20"/>
                <w:fitText w:val="2053" w:id="45"/>
              </w:rPr>
              <w:t>年      月     日</w:t>
            </w:r>
          </w:p>
          <w:p>
            <w:pPr>
              <w:widowControl/>
              <w:spacing w:before="0" w:beforeAutospacing="0" w:after="0" w:afterAutospacing="0"/>
              <w:ind w:left="0" w:right="0"/>
              <w:jc w:val="left"/>
              <w:rPr>
                <w:rFonts w:hint="default" w:ascii="宋体" w:hAnsi="宋体" w:cs="宋体"/>
                <w:sz w:val="24"/>
                <w:szCs w:val="20"/>
              </w:rPr>
            </w:pPr>
          </w:p>
          <w:p>
            <w:pPr>
              <w:spacing w:before="0" w:beforeAutospacing="0" w:after="0" w:afterAutospacing="0"/>
              <w:ind w:left="1575" w:right="0"/>
              <w:rPr>
                <w:rFonts w:hint="default" w:ascii="宋体" w:hAnsi="宋体" w:cs="宋体"/>
                <w:sz w:val="24"/>
                <w:szCs w:val="20"/>
              </w:rPr>
            </w:pPr>
          </w:p>
        </w:tc>
      </w:tr>
      <w:tr>
        <w:trPr>
          <w:trHeight w:val="442" w:hRule="atLeast"/>
          <w:jc w:val="center"/>
        </w:trPr>
        <w:tc>
          <w:tcPr>
            <w:tcW w:w="9039" w:type="dxa"/>
            <w:gridSpan w:val="11"/>
            <w:vAlign w:val="center"/>
          </w:tcPr>
          <w:p>
            <w:pPr>
              <w:spacing w:before="0" w:beforeAutospacing="0" w:after="0" w:afterAutospacing="0"/>
              <w:ind w:left="0" w:right="0" w:firstLine="2853" w:firstLineChars="1189"/>
              <w:rPr>
                <w:rFonts w:hint="default" w:ascii="宋体" w:hAnsi="宋体" w:cs="宋体"/>
                <w:sz w:val="24"/>
                <w:szCs w:val="20"/>
              </w:rPr>
            </w:pPr>
            <w:r>
              <w:rPr>
                <w:rFonts w:hint="eastAsia" w:ascii="宋体" w:hAnsi="宋体" w:cs="宋体"/>
                <w:spacing w:val="0"/>
                <w:kern w:val="0"/>
                <w:sz w:val="24"/>
                <w:szCs w:val="20"/>
                <w:fitText w:val="2409" w:id="46"/>
              </w:rPr>
              <w:t>登记管理机关审批意见</w:t>
            </w:r>
          </w:p>
        </w:tc>
      </w:tr>
      <w:tr>
        <w:trPr>
          <w:trHeight w:val="390" w:hRule="atLeast"/>
          <w:jc w:val="center"/>
        </w:trPr>
        <w:tc>
          <w:tcPr>
            <w:tcW w:w="2955" w:type="dxa"/>
            <w:gridSpan w:val="3"/>
            <w:vAlign w:val="center"/>
          </w:tcPr>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0"/>
                <w:kern w:val="0"/>
                <w:sz w:val="24"/>
                <w:szCs w:val="20"/>
                <w:fitText w:val="964" w:id="47"/>
              </w:rPr>
              <w:t>受理意见</w:t>
            </w:r>
          </w:p>
        </w:tc>
        <w:tc>
          <w:tcPr>
            <w:tcW w:w="3249" w:type="dxa"/>
            <w:gridSpan w:val="4"/>
            <w:vAlign w:val="center"/>
          </w:tcPr>
          <w:p>
            <w:pPr>
              <w:spacing w:before="0" w:beforeAutospacing="0" w:after="0" w:afterAutospacing="0"/>
              <w:ind w:left="0" w:right="0" w:firstLine="21" w:firstLineChars="7"/>
              <w:jc w:val="center"/>
              <w:rPr>
                <w:rFonts w:hint="default" w:ascii="宋体" w:hAnsi="宋体" w:cs="宋体"/>
                <w:sz w:val="24"/>
                <w:szCs w:val="20"/>
              </w:rPr>
            </w:pPr>
            <w:r>
              <w:rPr>
                <w:rFonts w:hint="eastAsia" w:ascii="宋体" w:hAnsi="宋体" w:cs="宋体"/>
                <w:spacing w:val="30"/>
                <w:kern w:val="0"/>
                <w:sz w:val="24"/>
                <w:szCs w:val="20"/>
                <w:fitText w:val="1087" w:id="48"/>
              </w:rPr>
              <w:t xml:space="preserve">审   </w:t>
            </w:r>
            <w:r>
              <w:rPr>
                <w:rFonts w:hint="eastAsia" w:ascii="宋体" w:hAnsi="宋体" w:cs="宋体"/>
                <w:spacing w:val="3"/>
                <w:kern w:val="0"/>
                <w:sz w:val="24"/>
                <w:szCs w:val="20"/>
                <w:fitText w:val="1087" w:id="48"/>
              </w:rPr>
              <w:t>核</w:t>
            </w:r>
          </w:p>
        </w:tc>
        <w:tc>
          <w:tcPr>
            <w:tcW w:w="2835" w:type="dxa"/>
            <w:gridSpan w:val="4"/>
            <w:vAlign w:val="center"/>
          </w:tcPr>
          <w:p>
            <w:pPr>
              <w:spacing w:before="0" w:beforeAutospacing="0" w:after="0" w:afterAutospacing="0"/>
              <w:ind w:left="0" w:right="0"/>
              <w:jc w:val="center"/>
              <w:rPr>
                <w:rFonts w:hint="default" w:ascii="宋体" w:hAnsi="宋体" w:cs="宋体"/>
                <w:sz w:val="24"/>
                <w:szCs w:val="20"/>
              </w:rPr>
            </w:pPr>
            <w:r>
              <w:rPr>
                <w:rFonts w:hint="eastAsia" w:ascii="宋体" w:hAnsi="宋体" w:cs="宋体"/>
                <w:spacing w:val="1"/>
                <w:kern w:val="0"/>
                <w:sz w:val="24"/>
                <w:szCs w:val="20"/>
                <w:fitText w:val="482" w:id="49"/>
              </w:rPr>
              <w:t>核</w:t>
            </w:r>
            <w:r>
              <w:rPr>
                <w:rFonts w:hint="eastAsia" w:ascii="宋体" w:hAnsi="宋体" w:cs="宋体"/>
                <w:spacing w:val="0"/>
                <w:kern w:val="0"/>
                <w:sz w:val="24"/>
                <w:szCs w:val="20"/>
                <w:fitText w:val="482" w:id="49"/>
              </w:rPr>
              <w:t>准</w:t>
            </w:r>
          </w:p>
        </w:tc>
      </w:tr>
      <w:tr>
        <w:trPr>
          <w:trHeight w:val="1531" w:hRule="atLeast"/>
          <w:jc w:val="center"/>
        </w:trPr>
        <w:tc>
          <w:tcPr>
            <w:tcW w:w="2955" w:type="dxa"/>
            <w:gridSpan w:val="3"/>
            <w:vAlign w:val="top"/>
          </w:tcPr>
          <w:p>
            <w:pPr>
              <w:widowControl/>
              <w:spacing w:before="0" w:beforeAutospacing="0" w:after="0" w:afterAutospacing="0"/>
              <w:ind w:left="0" w:right="0"/>
              <w:jc w:val="left"/>
              <w:rPr>
                <w:rFonts w:hint="default" w:ascii="宋体" w:hAnsi="宋体" w:cs="宋体"/>
                <w:sz w:val="24"/>
                <w:szCs w:val="20"/>
              </w:rPr>
            </w:pPr>
          </w:p>
        </w:tc>
        <w:tc>
          <w:tcPr>
            <w:tcW w:w="3249" w:type="dxa"/>
            <w:gridSpan w:val="4"/>
            <w:vAlign w:val="top"/>
          </w:tcPr>
          <w:p>
            <w:pPr>
              <w:widowControl/>
              <w:spacing w:before="0" w:beforeAutospacing="0" w:after="0" w:afterAutospacing="0"/>
              <w:ind w:left="0" w:right="0"/>
              <w:jc w:val="left"/>
              <w:rPr>
                <w:rFonts w:hint="default" w:ascii="宋体" w:hAnsi="宋体" w:cs="宋体"/>
                <w:sz w:val="24"/>
                <w:szCs w:val="20"/>
              </w:rPr>
            </w:pPr>
          </w:p>
        </w:tc>
        <w:tc>
          <w:tcPr>
            <w:tcW w:w="2835" w:type="dxa"/>
            <w:gridSpan w:val="4"/>
            <w:vAlign w:val="top"/>
          </w:tcPr>
          <w:p>
            <w:pPr>
              <w:widowControl/>
              <w:spacing w:before="0" w:beforeAutospacing="0" w:after="0" w:afterAutospacing="0"/>
              <w:ind w:left="0" w:right="0"/>
              <w:jc w:val="left"/>
              <w:rPr>
                <w:rFonts w:hint="default" w:ascii="宋体" w:hAnsi="宋体" w:cs="宋体"/>
                <w:sz w:val="24"/>
                <w:szCs w:val="20"/>
              </w:rPr>
            </w:pPr>
          </w:p>
          <w:p>
            <w:pPr>
              <w:widowControl/>
              <w:spacing w:before="0" w:beforeAutospacing="0" w:after="0" w:afterAutospacing="0"/>
              <w:ind w:left="0" w:right="0"/>
              <w:jc w:val="left"/>
              <w:rPr>
                <w:rFonts w:hint="default" w:ascii="宋体" w:hAnsi="宋体" w:cs="宋体"/>
                <w:sz w:val="24"/>
                <w:szCs w:val="20"/>
              </w:rPr>
            </w:pPr>
          </w:p>
          <w:p>
            <w:pPr>
              <w:widowControl/>
              <w:spacing w:before="0" w:beforeAutospacing="0" w:after="0" w:afterAutospacing="0"/>
              <w:ind w:left="0" w:right="0"/>
              <w:jc w:val="left"/>
              <w:rPr>
                <w:rFonts w:hint="default" w:ascii="宋体" w:hAnsi="宋体" w:cs="宋体"/>
                <w:sz w:val="24"/>
                <w:szCs w:val="20"/>
              </w:rPr>
            </w:pPr>
          </w:p>
          <w:p>
            <w:pPr>
              <w:widowControl/>
              <w:spacing w:before="0" w:beforeAutospacing="0" w:after="0" w:afterAutospacing="0"/>
              <w:ind w:left="0" w:right="0"/>
              <w:jc w:val="left"/>
              <w:rPr>
                <w:rFonts w:hint="default" w:ascii="宋体" w:hAnsi="宋体" w:cs="宋体"/>
                <w:sz w:val="24"/>
                <w:szCs w:val="20"/>
              </w:rPr>
            </w:pPr>
          </w:p>
          <w:p>
            <w:pPr>
              <w:widowControl/>
              <w:spacing w:before="0" w:beforeAutospacing="0" w:after="0" w:afterAutospacing="0"/>
              <w:ind w:left="0" w:right="0"/>
              <w:jc w:val="left"/>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tc>
      </w:tr>
    </w:tbl>
    <w:p>
      <w:pPr>
        <w:rPr>
          <w:rFonts w:ascii="宋体" w:hAnsi="宋体" w:cs="宋体"/>
          <w:spacing w:val="26"/>
          <w:w w:val="91"/>
          <w:kern w:val="0"/>
          <w:sz w:val="18"/>
          <w:szCs w:val="18"/>
        </w:rPr>
      </w:pPr>
      <w:r>
        <w:rPr>
          <w:rFonts w:hint="eastAsia" w:ascii="宋体" w:hAnsi="宋体" w:cs="宋体"/>
          <w:spacing w:val="1"/>
          <w:w w:val="99"/>
          <w:kern w:val="0"/>
          <w:sz w:val="18"/>
          <w:szCs w:val="18"/>
          <w:fitText w:val="7953" w:id="50"/>
        </w:rPr>
        <w:t>说明：1将章程前后变更的具体内容填在”需要说明的问题”一栏；    2将通过的章程附于此页后</w:t>
      </w:r>
      <w:r>
        <w:rPr>
          <w:rFonts w:hint="eastAsia" w:ascii="宋体" w:hAnsi="宋体" w:cs="宋体"/>
          <w:spacing w:val="-15"/>
          <w:w w:val="99"/>
          <w:kern w:val="0"/>
          <w:sz w:val="18"/>
          <w:szCs w:val="18"/>
          <w:fitText w:val="7953" w:id="50"/>
        </w:rPr>
        <w:t>。</w:t>
      </w:r>
    </w:p>
    <w:p>
      <w:pPr>
        <w:rPr>
          <w:rFonts w:ascii="宋体" w:hAnsi="宋体" w:cs="宋体"/>
          <w:spacing w:val="26"/>
          <w:w w:val="91"/>
          <w:kern w:val="0"/>
          <w:sz w:val="18"/>
          <w:szCs w:val="18"/>
        </w:rPr>
      </w:pPr>
      <w:r>
        <w:rPr>
          <w:rFonts w:ascii="宋体" w:hAnsi="宋体" w:cs="宋体"/>
          <w:spacing w:val="26"/>
          <w:w w:val="91"/>
          <w:kern w:val="0"/>
          <w:sz w:val="18"/>
          <w:szCs w:val="18"/>
        </w:rPr>
        <w:br w:type="page"/>
      </w:r>
    </w:p>
    <w:p>
      <w:pPr>
        <w:spacing w:beforeLines="100" w:afterLines="100"/>
        <w:jc w:val="center"/>
        <w:rPr>
          <w:rFonts w:ascii="宋体" w:hAnsi="宋体" w:eastAsia="宋体"/>
          <w:sz w:val="32"/>
          <w:szCs w:val="32"/>
        </w:rPr>
      </w:pPr>
      <w:r>
        <w:rPr>
          <w:rFonts w:hint="eastAsia" w:ascii="宋体" w:hAnsi="宋体" w:eastAsia="宋体"/>
          <w:spacing w:val="20"/>
          <w:kern w:val="0"/>
          <w:sz w:val="32"/>
          <w:szCs w:val="32"/>
          <w:fitText w:val="8280" w:id="51"/>
        </w:rPr>
        <w:t>××××理事会关于登记事项变更和修改章程的决议</w:t>
      </w:r>
    </w:p>
    <w:p>
      <w:pPr>
        <w:ind w:firstLine="645"/>
        <w:rPr>
          <w:rFonts w:ascii="仿宋" w:hAnsi="仿宋" w:eastAsia="仿宋"/>
          <w:sz w:val="28"/>
        </w:rPr>
      </w:pPr>
      <w:r>
        <w:rPr>
          <w:rFonts w:hint="eastAsia" w:ascii="仿宋" w:hAnsi="仿宋" w:eastAsia="仿宋"/>
          <w:sz w:val="28"/>
        </w:rPr>
        <w:t>×年×月×日，</w:t>
      </w:r>
      <w:r>
        <w:rPr>
          <w:rFonts w:hint="eastAsia" w:ascii="仿宋" w:hAnsi="仿宋" w:eastAsia="仿宋"/>
          <w:sz w:val="28"/>
          <w:u w:val="single"/>
        </w:rPr>
        <w:t xml:space="preserve">           </w:t>
      </w:r>
      <w:r>
        <w:rPr>
          <w:rFonts w:hint="eastAsia" w:ascii="仿宋" w:hAnsi="仿宋" w:eastAsia="仿宋"/>
          <w:sz w:val="28"/>
        </w:rPr>
        <w:t>召开第×届第×次理事会会议，对本单位登记事项变更和章程修改问题进行了研究。应到×人，实到×人，×人表决通过变更、修改下列内容：</w:t>
      </w:r>
    </w:p>
    <w:p>
      <w:pPr>
        <w:adjustRightInd w:val="0"/>
        <w:snapToGrid w:val="0"/>
        <w:ind w:firstLine="640"/>
        <w:rPr>
          <w:rFonts w:ascii="仿宋" w:hAnsi="仿宋" w:eastAsia="仿宋"/>
          <w:sz w:val="28"/>
        </w:rPr>
      </w:pPr>
      <w:r>
        <w:rPr>
          <w:rFonts w:hint="eastAsia" w:ascii="仿宋" w:hAnsi="仿宋" w:eastAsia="仿宋"/>
          <w:kern w:val="0"/>
          <w:sz w:val="28"/>
        </w:rPr>
        <w:t>1</w:t>
      </w:r>
      <w:r>
        <w:rPr>
          <w:rFonts w:hint="eastAsia" w:ascii="仿宋" w:hAnsi="仿宋" w:eastAsia="仿宋"/>
          <w:spacing w:val="40"/>
          <w:kern w:val="0"/>
          <w:sz w:val="28"/>
          <w:fitText w:val="2080" w:id="52"/>
        </w:rPr>
        <w:t>、××××</w:t>
      </w:r>
      <w:r>
        <w:rPr>
          <w:rFonts w:hint="eastAsia" w:ascii="仿宋" w:hAnsi="仿宋" w:eastAsia="仿宋"/>
          <w:spacing w:val="0"/>
          <w:kern w:val="0"/>
          <w:sz w:val="28"/>
          <w:fitText w:val="2080" w:id="52"/>
        </w:rPr>
        <w:t>；</w:t>
      </w:r>
    </w:p>
    <w:p>
      <w:pPr>
        <w:adjustRightInd w:val="0"/>
        <w:snapToGrid w:val="0"/>
        <w:ind w:firstLine="610"/>
        <w:rPr>
          <w:rFonts w:ascii="仿宋" w:hAnsi="仿宋" w:eastAsia="仿宋"/>
          <w:sz w:val="28"/>
        </w:rPr>
      </w:pPr>
      <w:r>
        <w:rPr>
          <w:rFonts w:hint="eastAsia" w:ascii="仿宋" w:hAnsi="仿宋" w:eastAsia="仿宋"/>
          <w:spacing w:val="23"/>
          <w:kern w:val="0"/>
          <w:sz w:val="28"/>
          <w:fitText w:val="2080" w:id="53"/>
        </w:rPr>
        <w:t>2、××××</w:t>
      </w:r>
      <w:r>
        <w:rPr>
          <w:rFonts w:hint="eastAsia" w:ascii="仿宋" w:hAnsi="仿宋" w:eastAsia="仿宋"/>
          <w:spacing w:val="3"/>
          <w:kern w:val="0"/>
          <w:sz w:val="28"/>
          <w:fitText w:val="2080" w:id="53"/>
        </w:rPr>
        <w:t>；</w:t>
      </w:r>
    </w:p>
    <w:p>
      <w:pPr>
        <w:adjustRightInd w:val="0"/>
        <w:snapToGrid w:val="0"/>
        <w:ind w:firstLine="610"/>
        <w:rPr>
          <w:rFonts w:ascii="仿宋" w:hAnsi="仿宋" w:eastAsia="仿宋"/>
          <w:sz w:val="28"/>
        </w:rPr>
      </w:pPr>
      <w:r>
        <w:rPr>
          <w:rFonts w:hint="eastAsia" w:ascii="仿宋" w:hAnsi="仿宋" w:eastAsia="仿宋"/>
          <w:spacing w:val="23"/>
          <w:kern w:val="0"/>
          <w:sz w:val="28"/>
          <w:fitText w:val="2080" w:id="54"/>
        </w:rPr>
        <w:t>3、××××</w:t>
      </w:r>
      <w:r>
        <w:rPr>
          <w:rFonts w:hint="eastAsia" w:ascii="仿宋" w:hAnsi="仿宋" w:eastAsia="仿宋"/>
          <w:spacing w:val="3"/>
          <w:kern w:val="0"/>
          <w:sz w:val="28"/>
          <w:fitText w:val="2080" w:id="54"/>
        </w:rPr>
        <w:t>。</w:t>
      </w:r>
    </w:p>
    <w:p>
      <w:pPr>
        <w:ind w:firstLine="645"/>
        <w:rPr>
          <w:rFonts w:ascii="仿宋" w:hAnsi="仿宋" w:eastAsia="仿宋"/>
          <w:sz w:val="28"/>
        </w:rPr>
      </w:pPr>
    </w:p>
    <w:p>
      <w:pPr>
        <w:ind w:firstLine="645"/>
        <w:rPr>
          <w:rFonts w:ascii="仿宋" w:hAnsi="仿宋" w:eastAsia="仿宋"/>
          <w:sz w:val="28"/>
        </w:rPr>
      </w:pPr>
    </w:p>
    <w:p>
      <w:pPr>
        <w:ind w:firstLine="645"/>
        <w:rPr>
          <w:rFonts w:ascii="仿宋" w:hAnsi="仿宋" w:eastAsia="仿宋"/>
          <w:sz w:val="28"/>
        </w:rPr>
      </w:pPr>
      <w:r>
        <w:rPr>
          <w:rFonts w:hint="eastAsia" w:ascii="仿宋" w:hAnsi="仿宋" w:eastAsia="仿宋"/>
          <w:spacing w:val="16"/>
          <w:kern w:val="0"/>
          <w:sz w:val="28"/>
          <w:fitText w:val="7520" w:id="55"/>
        </w:rPr>
        <w:t xml:space="preserve">           ××××（社会团体单位名称）（盖章</w:t>
      </w:r>
      <w:r>
        <w:rPr>
          <w:rFonts w:hint="eastAsia" w:ascii="仿宋" w:hAnsi="仿宋" w:eastAsia="仿宋"/>
          <w:spacing w:val="22"/>
          <w:kern w:val="0"/>
          <w:sz w:val="28"/>
          <w:fitText w:val="7520" w:id="55"/>
        </w:rPr>
        <w:t>）</w:t>
      </w:r>
    </w:p>
    <w:p>
      <w:pPr>
        <w:ind w:firstLine="645"/>
        <w:rPr>
          <w:rFonts w:ascii="仿宋" w:hAnsi="仿宋" w:eastAsia="仿宋"/>
          <w:sz w:val="28"/>
        </w:rPr>
      </w:pPr>
      <w:r>
        <w:rPr>
          <w:rFonts w:hint="eastAsia" w:ascii="仿宋" w:hAnsi="仿宋" w:eastAsia="仿宋"/>
          <w:spacing w:val="10"/>
          <w:kern w:val="0"/>
          <w:sz w:val="28"/>
          <w:fitText w:val="3360" w:id="56"/>
        </w:rPr>
        <w:t xml:space="preserve">                     </w:t>
      </w:r>
    </w:p>
    <w:p>
      <w:pPr>
        <w:ind w:firstLine="645"/>
        <w:rPr>
          <w:rFonts w:ascii="仿宋" w:hAnsi="仿宋" w:eastAsia="仿宋"/>
          <w:sz w:val="32"/>
        </w:rPr>
      </w:pPr>
      <w:r>
        <w:rPr>
          <w:rFonts w:hint="eastAsia" w:ascii="仿宋" w:hAnsi="仿宋" w:eastAsia="仿宋"/>
          <w:spacing w:val="11"/>
          <w:kern w:val="0"/>
          <w:sz w:val="28"/>
          <w:fitText w:val="6240" w:id="57"/>
        </w:rPr>
        <w:t xml:space="preserve">                             年  月  </w:t>
      </w:r>
      <w:r>
        <w:rPr>
          <w:rFonts w:hint="eastAsia" w:ascii="仿宋" w:hAnsi="仿宋" w:eastAsia="仿宋"/>
          <w:spacing w:val="5"/>
          <w:kern w:val="0"/>
          <w:sz w:val="28"/>
          <w:fitText w:val="6240" w:id="57"/>
        </w:rPr>
        <w:t>日</w:t>
      </w:r>
    </w:p>
    <w:p>
      <w:pPr>
        <w:ind w:left="363"/>
        <w:rPr>
          <w:rFonts w:hAnsi="Calibri" w:eastAsia="仿宋_GB2312"/>
          <w:sz w:val="32"/>
        </w:rPr>
      </w:pPr>
    </w:p>
    <w:p>
      <w:pPr>
        <w:jc w:val="center"/>
        <w:rPr>
          <w:rFonts w:ascii="Calibri" w:hAnsi="Calibri"/>
          <w:b/>
          <w:sz w:val="44"/>
          <w:szCs w:val="44"/>
        </w:rPr>
      </w:pPr>
      <w:r>
        <w:br w:type="page"/>
      </w:r>
      <w:r>
        <w:rPr>
          <w:rFonts w:hint="eastAsia" w:ascii="Calibri" w:hAnsi="Calibri"/>
          <w:b/>
          <w:sz w:val="32"/>
          <w:szCs w:val="44"/>
        </w:rPr>
        <w:t>授权委托书</w:t>
      </w:r>
    </w:p>
    <w:p>
      <w:pPr>
        <w:jc w:val="left"/>
        <w:rPr>
          <w:rFonts w:ascii="Calibri" w:hAnsi="Calibri"/>
          <w:sz w:val="28"/>
          <w:szCs w:val="28"/>
        </w:rPr>
      </w:pPr>
      <w:r>
        <w:rPr>
          <w:rFonts w:hint="eastAsia" w:ascii="Calibri" w:hAnsi="Calibri"/>
          <w:sz w:val="28"/>
          <w:szCs w:val="28"/>
          <w:lang w:eastAsia="zh-CN"/>
        </w:rPr>
        <w:t>博爱县民政局</w:t>
      </w:r>
      <w:r>
        <w:rPr>
          <w:rFonts w:hint="eastAsia" w:ascii="Calibri" w:hAnsi="Calibri"/>
          <w:sz w:val="28"/>
          <w:szCs w:val="28"/>
        </w:rPr>
        <w:t>：</w:t>
      </w:r>
    </w:p>
    <w:p>
      <w:pPr>
        <w:ind w:firstLine="560" w:firstLineChars="200"/>
        <w:jc w:val="left"/>
        <w:rPr>
          <w:rFonts w:ascii="Calibri" w:hAnsi="Calibri"/>
          <w:sz w:val="28"/>
          <w:szCs w:val="28"/>
        </w:rPr>
      </w:pPr>
      <w:r>
        <w:rPr>
          <w:rFonts w:hint="eastAsia" w:ascii="Calibri" w:hAnsi="Calibri"/>
          <w:sz w:val="28"/>
          <w:szCs w:val="28"/>
        </w:rPr>
        <w:t>现委托以下人员作为我会的代理人，代理</w:t>
      </w:r>
      <w:r>
        <w:rPr>
          <w:rFonts w:hint="eastAsia" w:ascii="宋体" w:hAnsi="宋体"/>
          <w:sz w:val="28"/>
          <w:szCs w:val="28"/>
        </w:rPr>
        <w:t>河南省××协会</w:t>
      </w:r>
      <w:r>
        <w:rPr>
          <w:rFonts w:hint="eastAsia" w:ascii="Calibri" w:hAnsi="Calibri"/>
          <w:sz w:val="28"/>
          <w:szCs w:val="28"/>
        </w:rPr>
        <w:t>办理本会变更</w:t>
      </w:r>
      <w:r>
        <w:rPr>
          <w:rFonts w:hint="eastAsia" w:ascii="仿宋_GB2312" w:hAnsi="Calibri" w:eastAsia="仿宋_GB2312"/>
          <w:sz w:val="28"/>
          <w:szCs w:val="28"/>
        </w:rPr>
        <w:t>××××××</w:t>
      </w:r>
      <w:r>
        <w:rPr>
          <w:rFonts w:hint="eastAsia" w:ascii="Calibri" w:hAnsi="Calibri"/>
          <w:sz w:val="28"/>
          <w:szCs w:val="28"/>
        </w:rPr>
        <w:t>登记及章程修改核准事宜。</w:t>
      </w:r>
    </w:p>
    <w:p>
      <w:pPr>
        <w:jc w:val="left"/>
        <w:rPr>
          <w:rFonts w:ascii="Calibri" w:hAnsi="Calibri"/>
          <w:sz w:val="28"/>
          <w:szCs w:val="28"/>
        </w:rPr>
      </w:pPr>
      <w:r>
        <w:rPr>
          <w:rFonts w:hint="eastAsia" w:ascii="Calibri" w:hAnsi="Calibri"/>
          <w:sz w:val="28"/>
          <w:szCs w:val="28"/>
        </w:rPr>
        <w:t>姓名：</w:t>
      </w:r>
      <w:r>
        <w:rPr>
          <w:rFonts w:hint="eastAsia" w:ascii="仿宋_GB2312" w:hAnsi="Calibri" w:eastAsia="仿宋_GB2312"/>
          <w:sz w:val="28"/>
          <w:szCs w:val="28"/>
        </w:rPr>
        <w:t>××××</w:t>
      </w:r>
      <w:r>
        <w:rPr>
          <w:rFonts w:hint="eastAsia" w:ascii="Calibri" w:hAnsi="Calibri"/>
          <w:sz w:val="28"/>
          <w:szCs w:val="28"/>
        </w:rPr>
        <w:t xml:space="preserve">   性别：</w:t>
      </w:r>
      <w:r>
        <w:rPr>
          <w:rFonts w:hint="eastAsia" w:ascii="仿宋_GB2312" w:hAnsi="Calibri" w:eastAsia="仿宋_GB2312"/>
          <w:sz w:val="28"/>
          <w:szCs w:val="28"/>
        </w:rPr>
        <w:t>××</w:t>
      </w:r>
      <w:r>
        <w:rPr>
          <w:rFonts w:hint="eastAsia" w:ascii="Calibri" w:hAnsi="Calibri"/>
          <w:sz w:val="28"/>
          <w:szCs w:val="28"/>
        </w:rPr>
        <w:t xml:space="preserve">     年龄：</w:t>
      </w:r>
      <w:r>
        <w:rPr>
          <w:rFonts w:hint="eastAsia" w:ascii="仿宋_GB2312" w:hAnsi="Calibri" w:eastAsia="仿宋_GB2312"/>
          <w:sz w:val="28"/>
          <w:szCs w:val="28"/>
        </w:rPr>
        <w:t>××</w:t>
      </w:r>
      <w:r>
        <w:rPr>
          <w:rFonts w:hint="eastAsia" w:ascii="Calibri" w:hAnsi="Calibri"/>
          <w:sz w:val="28"/>
          <w:szCs w:val="28"/>
        </w:rPr>
        <w:t xml:space="preserve">    </w:t>
      </w:r>
    </w:p>
    <w:p>
      <w:pPr>
        <w:jc w:val="left"/>
        <w:rPr>
          <w:rFonts w:ascii="Calibri" w:hAnsi="Calibri"/>
          <w:sz w:val="28"/>
          <w:szCs w:val="28"/>
        </w:rPr>
      </w:pPr>
      <w:r>
        <w:rPr>
          <w:rFonts w:hint="eastAsia" w:ascii="Calibri" w:hAnsi="Calibri"/>
          <w:sz w:val="28"/>
          <w:szCs w:val="28"/>
        </w:rPr>
        <w:t>工作单位：</w:t>
      </w:r>
      <w:r>
        <w:rPr>
          <w:rFonts w:hint="eastAsia" w:ascii="仿宋_GB2312" w:hAnsi="Calibri" w:eastAsia="仿宋_GB2312"/>
          <w:sz w:val="28"/>
          <w:szCs w:val="28"/>
        </w:rPr>
        <w:t>××××××××</w:t>
      </w:r>
      <w:r>
        <w:rPr>
          <w:rFonts w:hint="eastAsia" w:ascii="Calibri" w:hAnsi="Calibri"/>
          <w:sz w:val="28"/>
          <w:szCs w:val="28"/>
        </w:rPr>
        <w:t xml:space="preserve">   职务及职称：</w:t>
      </w:r>
      <w:r>
        <w:rPr>
          <w:rFonts w:hint="eastAsia" w:ascii="仿宋_GB2312" w:hAnsi="Calibri" w:eastAsia="仿宋_GB2312"/>
          <w:sz w:val="28"/>
          <w:szCs w:val="28"/>
        </w:rPr>
        <w:t>××××</w:t>
      </w:r>
      <w:r>
        <w:rPr>
          <w:rFonts w:hint="eastAsia" w:ascii="Calibri" w:hAnsi="Calibri"/>
          <w:sz w:val="28"/>
          <w:szCs w:val="28"/>
        </w:rPr>
        <w:t xml:space="preserve">               </w:t>
      </w:r>
    </w:p>
    <w:p>
      <w:pPr>
        <w:jc w:val="left"/>
        <w:rPr>
          <w:rFonts w:ascii="Calibri" w:hAnsi="Calibri"/>
          <w:sz w:val="28"/>
          <w:szCs w:val="28"/>
        </w:rPr>
      </w:pPr>
      <w:r>
        <w:rPr>
          <w:rFonts w:hint="eastAsia" w:ascii="Calibri" w:hAnsi="Calibri"/>
          <w:sz w:val="28"/>
          <w:szCs w:val="28"/>
        </w:rPr>
        <w:t>电话：</w:t>
      </w:r>
      <w:r>
        <w:rPr>
          <w:rFonts w:hint="eastAsia" w:ascii="仿宋_GB2312" w:hAnsi="Calibri" w:eastAsia="仿宋_GB2312"/>
          <w:sz w:val="28"/>
          <w:szCs w:val="28"/>
        </w:rPr>
        <w:t xml:space="preserve">×××××× </w:t>
      </w:r>
      <w:r>
        <w:rPr>
          <w:rFonts w:hint="eastAsia" w:ascii="Calibri" w:hAnsi="Calibri"/>
          <w:sz w:val="28"/>
          <w:szCs w:val="28"/>
        </w:rPr>
        <w:t>身份证号：</w:t>
      </w:r>
      <w:r>
        <w:rPr>
          <w:rFonts w:hint="eastAsia" w:ascii="仿宋_GB2312" w:hAnsi="Calibri" w:eastAsia="仿宋_GB2312"/>
          <w:sz w:val="28"/>
          <w:szCs w:val="28"/>
        </w:rPr>
        <w:t>××××××××××××</w:t>
      </w:r>
      <w:r>
        <w:rPr>
          <w:rFonts w:hint="eastAsia" w:ascii="Calibri" w:hAnsi="Calibri"/>
          <w:sz w:val="28"/>
          <w:szCs w:val="28"/>
        </w:rPr>
        <w:t xml:space="preserve">       </w:t>
      </w:r>
    </w:p>
    <w:p>
      <w:pPr>
        <w:jc w:val="left"/>
        <w:rPr>
          <w:rFonts w:ascii="Calibri" w:hAnsi="Calibri"/>
          <w:sz w:val="28"/>
          <w:szCs w:val="28"/>
        </w:rPr>
      </w:pPr>
      <w:r>
        <w:rPr>
          <w:rFonts w:hint="eastAsia" w:ascii="Calibri" w:hAnsi="Calibri"/>
          <w:sz w:val="28"/>
          <w:szCs w:val="28"/>
        </w:rPr>
        <w:t xml:space="preserve">委托权限：全权委托     </w:t>
      </w:r>
    </w:p>
    <w:p>
      <w:pPr>
        <w:jc w:val="left"/>
        <w:rPr>
          <w:rFonts w:ascii="Calibri" w:hAnsi="Calibri"/>
          <w:sz w:val="28"/>
          <w:szCs w:val="28"/>
        </w:rPr>
      </w:pPr>
      <w:r>
        <w:rPr>
          <w:rFonts w:hint="eastAsia" w:ascii="Calibri" w:hAnsi="Calibri"/>
          <w:sz w:val="28"/>
          <w:szCs w:val="28"/>
        </w:rPr>
        <w:t xml:space="preserve">{下方或者背面粘贴委托代理人身份证复印件正反面}         </w:t>
      </w:r>
    </w:p>
    <w:p>
      <w:pPr>
        <w:jc w:val="left"/>
        <w:rPr>
          <w:rFonts w:ascii="Calibri" w:hAnsi="Calibri"/>
          <w:sz w:val="28"/>
          <w:szCs w:val="28"/>
        </w:rPr>
      </w:pPr>
      <w:r>
        <w:rPr>
          <w:rFonts w:hint="eastAsia" w:ascii="Calibri" w:hAnsi="Calibri"/>
          <w:sz w:val="28"/>
          <w:szCs w:val="28"/>
        </w:rPr>
        <w:t xml:space="preserve">              </w:t>
      </w:r>
    </w:p>
    <w:p>
      <w:pPr>
        <w:jc w:val="left"/>
        <w:rPr>
          <w:rFonts w:ascii="Calibri" w:hAnsi="Calibri"/>
          <w:sz w:val="28"/>
          <w:szCs w:val="28"/>
        </w:rPr>
      </w:pPr>
    </w:p>
    <w:p>
      <w:pPr>
        <w:jc w:val="left"/>
        <w:rPr>
          <w:rFonts w:ascii="Calibri" w:hAnsi="Calibri"/>
          <w:sz w:val="28"/>
          <w:szCs w:val="28"/>
        </w:rPr>
      </w:pPr>
      <w:r>
        <w:rPr>
          <w:rFonts w:hint="eastAsia" w:ascii="Calibri" w:hAnsi="Calibri"/>
          <w:sz w:val="28"/>
          <w:szCs w:val="28"/>
        </w:rPr>
        <w:t xml:space="preserve">                     </w:t>
      </w:r>
      <w:r>
        <w:rPr>
          <w:rFonts w:hint="eastAsia" w:ascii="Calibri" w:hAnsi="Calibri"/>
          <w:sz w:val="28"/>
          <w:szCs w:val="28"/>
          <w:lang w:eastAsia="zh-CN"/>
        </w:rPr>
        <w:t>博爱县</w:t>
      </w:r>
      <w:r>
        <w:rPr>
          <w:rFonts w:hint="eastAsia" w:ascii="Calibri" w:hAnsi="Calibri"/>
          <w:sz w:val="28"/>
          <w:szCs w:val="28"/>
        </w:rPr>
        <w:t>××协会（盖章）</w:t>
      </w:r>
    </w:p>
    <w:p>
      <w:pPr>
        <w:adjustRightInd w:val="0"/>
        <w:snapToGrid w:val="0"/>
        <w:spacing w:line="360" w:lineRule="auto"/>
        <w:jc w:val="center"/>
        <w:rPr>
          <w:rFonts w:ascii="Calibri" w:hAnsi="Calibri"/>
          <w:sz w:val="32"/>
          <w:szCs w:val="32"/>
        </w:rPr>
      </w:pPr>
      <w:r>
        <w:rPr>
          <w:rFonts w:hint="eastAsia" w:ascii="Calibri" w:hAnsi="Calibri"/>
          <w:sz w:val="28"/>
          <w:szCs w:val="28"/>
        </w:rPr>
        <w:t xml:space="preserve">                      20××年××月××日</w:t>
      </w:r>
      <w:r>
        <w:rPr>
          <w:rFonts w:ascii="Calibri" w:hAnsi="Calibri"/>
          <w:sz w:val="32"/>
          <w:szCs w:val="32"/>
        </w:rPr>
        <w:br w:type="page"/>
      </w:r>
    </w:p>
    <w:p>
      <w:pPr>
        <w:adjustRightInd w:val="0"/>
        <w:snapToGrid w:val="0"/>
        <w:spacing w:line="360" w:lineRule="auto"/>
        <w:jc w:val="center"/>
        <w:rPr>
          <w:rFonts w:ascii="宋体" w:hAnsi="宋体" w:eastAsia="宋体" w:cs="华文中宋"/>
          <w:sz w:val="32"/>
          <w:szCs w:val="32"/>
        </w:rPr>
      </w:pPr>
      <w:r>
        <w:rPr>
          <w:rFonts w:hint="eastAsia" w:ascii="宋体" w:hAnsi="宋体" w:eastAsia="宋体" w:cs="华文中宋"/>
          <w:spacing w:val="22"/>
          <w:kern w:val="0"/>
          <w:sz w:val="32"/>
          <w:szCs w:val="32"/>
          <w:fitText w:val="3243" w:id="58"/>
        </w:rPr>
        <w:t>社会团体印章备案</w:t>
      </w:r>
      <w:r>
        <w:rPr>
          <w:rFonts w:hint="eastAsia" w:ascii="宋体" w:hAnsi="宋体" w:eastAsia="宋体" w:cs="华文中宋"/>
          <w:spacing w:val="5"/>
          <w:kern w:val="0"/>
          <w:sz w:val="32"/>
          <w:szCs w:val="32"/>
          <w:fitText w:val="3243" w:id="58"/>
        </w:rPr>
        <w:t>表</w:t>
      </w:r>
    </w:p>
    <w:tbl>
      <w:tblPr>
        <w:tblW w:w="8836"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638"/>
        <w:gridCol w:w="571"/>
        <w:gridCol w:w="736"/>
        <w:gridCol w:w="1473"/>
        <w:gridCol w:w="739"/>
        <w:gridCol w:w="733"/>
        <w:gridCol w:w="563"/>
        <w:gridCol w:w="174"/>
        <w:gridCol w:w="2209"/>
      </w:tblGrid>
      <w:tr>
        <w:trPr>
          <w:trHeight w:val="681" w:hRule="exact"/>
          <w:jc w:val="center"/>
        </w:trPr>
        <w:tc>
          <w:tcPr>
            <w:tcW w:w="1638" w:type="dxa"/>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pacing w:val="0"/>
                <w:w w:val="100"/>
                <w:kern w:val="0"/>
                <w:sz w:val="28"/>
                <w:szCs w:val="28"/>
                <w:fitText w:val="1120" w:id="59"/>
              </w:rPr>
              <w:t>单位名称</w:t>
            </w:r>
          </w:p>
        </w:tc>
        <w:tc>
          <w:tcPr>
            <w:tcW w:w="3519" w:type="dxa"/>
            <w:gridSpan w:val="4"/>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1296"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pacing w:val="0"/>
                <w:w w:val="100"/>
                <w:kern w:val="0"/>
                <w:sz w:val="28"/>
                <w:szCs w:val="28"/>
                <w:fitText w:val="1120" w:id="60"/>
              </w:rPr>
              <w:t>登记证号</w:t>
            </w:r>
          </w:p>
        </w:tc>
        <w:tc>
          <w:tcPr>
            <w:tcW w:w="2383"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681" w:hRule="exact"/>
          <w:jc w:val="center"/>
        </w:trPr>
        <w:tc>
          <w:tcPr>
            <w:tcW w:w="8836" w:type="dxa"/>
            <w:gridSpan w:val="9"/>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pacing w:val="0"/>
                <w:w w:val="100"/>
                <w:kern w:val="0"/>
                <w:sz w:val="28"/>
                <w:szCs w:val="28"/>
                <w:fitText w:val="1820" w:id="61"/>
              </w:rPr>
              <w:t>收  缴  印 章</w:t>
            </w:r>
          </w:p>
        </w:tc>
      </w:tr>
      <w:tr>
        <w:trPr>
          <w:trHeight w:val="3123" w:hRule="atLeast"/>
          <w:jc w:val="center"/>
        </w:trPr>
        <w:tc>
          <w:tcPr>
            <w:tcW w:w="2945" w:type="dxa"/>
            <w:gridSpan w:val="3"/>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2945" w:type="dxa"/>
            <w:gridSpan w:val="3"/>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2946" w:type="dxa"/>
            <w:gridSpan w:val="3"/>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650" w:hRule="atLeast"/>
          <w:jc w:val="center"/>
        </w:trPr>
        <w:tc>
          <w:tcPr>
            <w:tcW w:w="8836" w:type="dxa"/>
            <w:gridSpan w:val="9"/>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pacing w:val="0"/>
                <w:w w:val="100"/>
                <w:kern w:val="0"/>
                <w:sz w:val="28"/>
                <w:szCs w:val="28"/>
                <w:fitText w:val="1960" w:id="62"/>
              </w:rPr>
              <w:t>印  章  式  样</w:t>
            </w:r>
          </w:p>
        </w:tc>
      </w:tr>
      <w:tr>
        <w:trPr>
          <w:trHeight w:val="3123" w:hRule="atLeast"/>
          <w:jc w:val="center"/>
        </w:trPr>
        <w:tc>
          <w:tcPr>
            <w:tcW w:w="2945" w:type="dxa"/>
            <w:gridSpan w:val="3"/>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2945" w:type="dxa"/>
            <w:gridSpan w:val="3"/>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2946" w:type="dxa"/>
            <w:gridSpan w:val="3"/>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3123" w:hRule="atLeast"/>
          <w:jc w:val="center"/>
        </w:trPr>
        <w:tc>
          <w:tcPr>
            <w:tcW w:w="2945" w:type="dxa"/>
            <w:gridSpan w:val="3"/>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2945" w:type="dxa"/>
            <w:gridSpan w:val="3"/>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2946" w:type="dxa"/>
            <w:gridSpan w:val="3"/>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r>
      <w:tr>
        <w:trPr>
          <w:trHeight w:val="681" w:hRule="exact"/>
          <w:jc w:val="center"/>
        </w:trPr>
        <w:tc>
          <w:tcPr>
            <w:tcW w:w="2209"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pacing w:val="0"/>
                <w:w w:val="100"/>
                <w:kern w:val="0"/>
                <w:sz w:val="28"/>
                <w:szCs w:val="28"/>
                <w:fitText w:val="1680" w:id="63"/>
              </w:rPr>
              <w:t>印章启用时间</w:t>
            </w:r>
          </w:p>
        </w:tc>
        <w:tc>
          <w:tcPr>
            <w:tcW w:w="2209" w:type="dxa"/>
            <w:gridSpan w:val="2"/>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c>
          <w:tcPr>
            <w:tcW w:w="2209" w:type="dxa"/>
            <w:gridSpan w:val="4"/>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r>
              <w:rPr>
                <w:rFonts w:hint="eastAsia" w:ascii="仿宋_GB2312" w:hAnsi="仿宋_GB2312" w:eastAsia="仿宋_GB2312" w:cs="仿宋_GB2312"/>
                <w:spacing w:val="0"/>
                <w:w w:val="100"/>
                <w:kern w:val="0"/>
                <w:sz w:val="28"/>
                <w:szCs w:val="28"/>
                <w:fitText w:val="1960" w:id="64"/>
              </w:rPr>
              <w:t>法定代表人签名</w:t>
            </w:r>
          </w:p>
        </w:tc>
        <w:tc>
          <w:tcPr>
            <w:tcW w:w="2209" w:type="dxa"/>
            <w:vAlign w:val="center"/>
          </w:tcPr>
          <w:p>
            <w:pPr>
              <w:adjustRightInd w:val="0"/>
              <w:snapToGrid w:val="0"/>
              <w:spacing w:before="0" w:beforeAutospacing="0" w:after="0" w:afterAutospacing="0"/>
              <w:ind w:left="0" w:right="0"/>
              <w:jc w:val="center"/>
              <w:rPr>
                <w:rFonts w:hint="default" w:ascii="仿宋_GB2312" w:hAnsi="仿宋_GB2312" w:eastAsia="仿宋_GB2312" w:cs="仿宋_GB2312"/>
                <w:sz w:val="28"/>
                <w:szCs w:val="28"/>
              </w:rPr>
            </w:pPr>
          </w:p>
        </w:tc>
      </w:tr>
    </w:tbl>
    <w:p>
      <w:pPr>
        <w:spacing w:line="400" w:lineRule="exact"/>
        <w:ind w:firstLine="480"/>
        <w:rPr>
          <w:rFonts w:eastAsia="楷体_GB2312" w:cs="楷体_GB2312"/>
          <w:kern w:val="0"/>
          <w:sz w:val="24"/>
        </w:rPr>
      </w:pPr>
      <w:r>
        <w:rPr>
          <w:rFonts w:hint="eastAsia" w:eastAsia="楷体_GB2312" w:cs="楷体_GB2312"/>
          <w:spacing w:val="0"/>
          <w:kern w:val="0"/>
          <w:sz w:val="24"/>
          <w:fitText w:val="2160" w:id="65"/>
        </w:rPr>
        <w:t>注：变更名称使用。</w:t>
      </w:r>
      <w:r>
        <w:rPr>
          <w:rFonts w:eastAsia="楷体_GB2312" w:cs="楷体_GB2312"/>
          <w:kern w:val="0"/>
          <w:sz w:val="24"/>
        </w:rPr>
        <w:br w:type="page"/>
      </w:r>
    </w:p>
    <w:p>
      <w:pPr>
        <w:adjustRightInd w:val="0"/>
        <w:snapToGrid w:val="0"/>
        <w:spacing w:line="360" w:lineRule="auto"/>
        <w:jc w:val="center"/>
        <w:rPr>
          <w:rFonts w:ascii="宋体" w:hAnsi="宋体" w:eastAsia="宋体" w:cs="华文中宋"/>
          <w:sz w:val="36"/>
          <w:szCs w:val="32"/>
        </w:rPr>
      </w:pPr>
      <w:r>
        <w:rPr>
          <w:rFonts w:hint="eastAsia" w:ascii="宋体" w:hAnsi="宋体" w:eastAsia="宋体" w:cs="华文中宋"/>
          <w:spacing w:val="0"/>
          <w:kern w:val="0"/>
          <w:sz w:val="36"/>
          <w:szCs w:val="32"/>
          <w:fitText w:val="3964" w:id="66"/>
        </w:rPr>
        <w:t>社会团体银行账号备案表</w:t>
      </w:r>
    </w:p>
    <w:tbl>
      <w:tblPr>
        <w:tblW w:w="8843"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89"/>
        <w:gridCol w:w="780"/>
        <w:gridCol w:w="3148"/>
        <w:gridCol w:w="1859"/>
        <w:gridCol w:w="1867"/>
      </w:tblGrid>
      <w:tr>
        <w:trPr>
          <w:cantSplit/>
          <w:trHeight w:val="567" w:hRule="exact"/>
          <w:jc w:val="center"/>
        </w:trPr>
        <w:tc>
          <w:tcPr>
            <w:tcW w:w="1969"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单 位 名 称</w:t>
            </w:r>
          </w:p>
        </w:tc>
        <w:tc>
          <w:tcPr>
            <w:tcW w:w="3148" w:type="dxa"/>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859" w:type="dxa"/>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登 记 证 号</w:t>
            </w:r>
          </w:p>
        </w:tc>
        <w:tc>
          <w:tcPr>
            <w:tcW w:w="1867" w:type="dxa"/>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567" w:hRule="exact"/>
          <w:jc w:val="center"/>
        </w:trPr>
        <w:tc>
          <w:tcPr>
            <w:tcW w:w="1969"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账 户 名 称</w:t>
            </w:r>
          </w:p>
        </w:tc>
        <w:tc>
          <w:tcPr>
            <w:tcW w:w="6874"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567" w:hRule="exact"/>
          <w:jc w:val="center"/>
        </w:trPr>
        <w:tc>
          <w:tcPr>
            <w:tcW w:w="1969"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开 户 银 行</w:t>
            </w:r>
          </w:p>
        </w:tc>
        <w:tc>
          <w:tcPr>
            <w:tcW w:w="6874"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567" w:hRule="exact"/>
          <w:jc w:val="center"/>
        </w:trPr>
        <w:tc>
          <w:tcPr>
            <w:tcW w:w="1969"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开户银行地址</w:t>
            </w:r>
          </w:p>
        </w:tc>
        <w:tc>
          <w:tcPr>
            <w:tcW w:w="6874" w:type="dxa"/>
            <w:gridSpan w:val="3"/>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567" w:hRule="exact"/>
          <w:jc w:val="center"/>
        </w:trPr>
        <w:tc>
          <w:tcPr>
            <w:tcW w:w="1969" w:type="dxa"/>
            <w:gridSpan w:val="2"/>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账        号</w:t>
            </w:r>
          </w:p>
        </w:tc>
        <w:tc>
          <w:tcPr>
            <w:tcW w:w="3148" w:type="dxa"/>
            <w:vAlign w:val="center"/>
          </w:tcPr>
          <w:p>
            <w:pPr>
              <w:spacing w:before="0" w:beforeAutospacing="0" w:after="0" w:afterAutospacing="0"/>
              <w:ind w:left="0" w:right="0"/>
              <w:jc w:val="center"/>
              <w:rPr>
                <w:rFonts w:hint="default" w:ascii="Times New Roman" w:hAnsi="Times New Roman" w:cs="Times New Roman"/>
                <w:sz w:val="20"/>
                <w:szCs w:val="20"/>
              </w:rPr>
            </w:pPr>
          </w:p>
        </w:tc>
        <w:tc>
          <w:tcPr>
            <w:tcW w:w="1859" w:type="dxa"/>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开 户 时 间</w:t>
            </w:r>
          </w:p>
        </w:tc>
        <w:tc>
          <w:tcPr>
            <w:tcW w:w="1867" w:type="dxa"/>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5103" w:hRule="atLeast"/>
          <w:jc w:val="center"/>
        </w:trPr>
        <w:tc>
          <w:tcPr>
            <w:tcW w:w="1189" w:type="dxa"/>
            <w:textDirection w:val="tbRlV"/>
            <w:vAlign w:val="center"/>
          </w:tcPr>
          <w:p>
            <w:pPr>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rPr>
              <w:t>变更银行账号的理由</w:t>
            </w:r>
          </w:p>
        </w:tc>
        <w:tc>
          <w:tcPr>
            <w:tcW w:w="7654" w:type="dxa"/>
            <w:gridSpan w:val="4"/>
            <w:vAlign w:val="center"/>
          </w:tcPr>
          <w:p>
            <w:pPr>
              <w:spacing w:before="0" w:beforeAutospacing="0" w:after="0" w:afterAutospacing="0"/>
              <w:ind w:left="0" w:right="0"/>
              <w:jc w:val="center"/>
              <w:rPr>
                <w:rFonts w:hint="default" w:ascii="Times New Roman" w:hAnsi="Times New Roman" w:cs="Times New Roman"/>
                <w:sz w:val="20"/>
                <w:szCs w:val="20"/>
              </w:rPr>
            </w:pPr>
          </w:p>
        </w:tc>
      </w:tr>
      <w:tr>
        <w:trPr>
          <w:cantSplit/>
          <w:trHeight w:val="3570" w:hRule="atLeast"/>
          <w:jc w:val="center"/>
        </w:trPr>
        <w:tc>
          <w:tcPr>
            <w:tcW w:w="8843" w:type="dxa"/>
            <w:gridSpan w:val="5"/>
            <w:vAlign w:val="center"/>
          </w:tcPr>
          <w:p>
            <w:pPr>
              <w:spacing w:before="0" w:beforeAutospacing="0" w:after="0" w:afterAutospacing="0"/>
              <w:ind w:left="0" w:right="0"/>
              <w:rPr>
                <w:rFonts w:hint="default" w:ascii="Times New Roman" w:hAnsi="Times New Roman" w:cs="Times New Roman"/>
                <w:sz w:val="20"/>
                <w:szCs w:val="20"/>
              </w:rPr>
            </w:pPr>
          </w:p>
          <w:p>
            <w:pPr>
              <w:spacing w:before="0" w:beforeAutospacing="0" w:after="0" w:afterAutospacing="0"/>
              <w:ind w:left="0" w:right="0"/>
              <w:rPr>
                <w:rFonts w:hint="default" w:ascii="Times New Roman" w:hAnsi="Times New Roman" w:cs="Times New Roman"/>
                <w:sz w:val="20"/>
                <w:szCs w:val="20"/>
              </w:rPr>
            </w:pPr>
          </w:p>
          <w:p>
            <w:pPr>
              <w:spacing w:before="0" w:beforeAutospacing="0" w:after="0" w:afterAutospacing="0"/>
              <w:ind w:left="0" w:right="0"/>
              <w:rPr>
                <w:rFonts w:hint="default" w:ascii="Times New Roman" w:hAnsi="Times New Roman" w:cs="Times New Roman"/>
                <w:sz w:val="20"/>
                <w:szCs w:val="20"/>
              </w:rPr>
            </w:pPr>
          </w:p>
          <w:p>
            <w:pPr>
              <w:spacing w:before="0" w:beforeAutospacing="0" w:after="0" w:afterAutospacing="0"/>
              <w:ind w:left="0" w:right="0"/>
              <w:rPr>
                <w:rFonts w:hint="default" w:ascii="Times New Roman" w:hAnsi="Times New Roman" w:cs="Times New Roman"/>
                <w:sz w:val="20"/>
                <w:szCs w:val="20"/>
              </w:rPr>
            </w:pPr>
          </w:p>
          <w:p>
            <w:pPr>
              <w:spacing w:before="0" w:beforeAutospacing="0" w:after="0" w:afterAutospacing="0"/>
              <w:ind w:left="0" w:right="0"/>
              <w:rPr>
                <w:rFonts w:hint="default" w:ascii="Times New Roman" w:hAnsi="Times New Roman" w:cs="Times New Roman"/>
                <w:sz w:val="20"/>
                <w:szCs w:val="20"/>
              </w:rPr>
            </w:pPr>
          </w:p>
          <w:p>
            <w:pPr>
              <w:spacing w:before="0" w:beforeAutospacing="0" w:after="0" w:afterAutospacing="0"/>
              <w:ind w:left="0" w:right="0"/>
              <w:rPr>
                <w:rFonts w:hint="default" w:ascii="Times New Roman" w:hAnsi="Times New Roman" w:cs="Times New Roman"/>
                <w:sz w:val="20"/>
                <w:szCs w:val="20"/>
              </w:rPr>
            </w:pPr>
          </w:p>
          <w:p>
            <w:pPr>
              <w:spacing w:before="0" w:beforeAutospacing="0" w:after="0" w:afterAutospacing="0"/>
              <w:ind w:left="0" w:right="0"/>
              <w:rPr>
                <w:rFonts w:hint="default" w:ascii="Times New Roman" w:hAnsi="Times New Roman" w:cs="Times New Roman"/>
                <w:sz w:val="20"/>
                <w:szCs w:val="20"/>
              </w:rPr>
            </w:pPr>
          </w:p>
          <w:p>
            <w:pPr>
              <w:spacing w:before="0" w:beforeAutospacing="0" w:after="0" w:afterAutospacing="0"/>
              <w:ind w:left="0" w:right="0"/>
              <w:rPr>
                <w:rFonts w:hint="default" w:ascii="Times New Roman" w:hAnsi="Times New Roman" w:cs="Times New Roman"/>
                <w:sz w:val="20"/>
                <w:szCs w:val="20"/>
              </w:rPr>
            </w:pPr>
          </w:p>
          <w:p>
            <w:pPr>
              <w:spacing w:before="0" w:beforeAutospacing="0" w:after="0" w:afterAutospacing="0"/>
              <w:ind w:left="0" w:right="0"/>
              <w:rPr>
                <w:rFonts w:hint="default" w:ascii="Times New Roman" w:hAnsi="Times New Roman" w:cs="Times New Roman"/>
                <w:sz w:val="20"/>
                <w:szCs w:val="20"/>
              </w:rPr>
            </w:pPr>
          </w:p>
          <w:p>
            <w:pPr>
              <w:spacing w:before="0" w:beforeAutospacing="0" w:after="0" w:afterAutospacing="0"/>
              <w:ind w:left="0" w:right="0"/>
              <w:rPr>
                <w:rFonts w:hint="default" w:ascii="Times New Roman" w:hAnsi="Times New Roman" w:cs="Times New Roman"/>
                <w:sz w:val="20"/>
                <w:szCs w:val="20"/>
              </w:rPr>
            </w:pPr>
            <w:r>
              <w:rPr>
                <w:rFonts w:hint="eastAsia" w:ascii="Times New Roman" w:hAnsi="Times New Roman" w:cs="Times New Roman"/>
                <w:sz w:val="20"/>
                <w:szCs w:val="20"/>
              </w:rPr>
              <w:t>法定代表人签名：                                                    年  月  日</w:t>
            </w:r>
          </w:p>
        </w:tc>
      </w:tr>
    </w:tbl>
    <w:p>
      <w:pPr>
        <w:jc w:val="left"/>
      </w:pPr>
      <w:r>
        <w:br w:type="page"/>
      </w: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340" o:spid="_x0000_s1353" style="position:absolute;left:0;margin-left:-167.55pt;margin-top:56.6pt;height:379.1pt;width:422.35pt;mso-position-horizontal-relative:char;mso-position-vertical-relative:line;mso-wrap-distance-bottom:0pt;mso-wrap-distance-top:0pt;rotation:0f;z-index:251740160;" coordorigin="0,0" coordsize="8447,7582" o:allowoverlap="f">
            <o:lock v:ext="edit" position="f" selection="f" grouping="f" rotation="f" cropping="f" text="f" aspectratio="f"/>
            <v:rect id="矩形 1341" o:spid="_x0000_s1354"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342" o:spid="_x0000_s1355"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343" o:spid="_x0000_s1356"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344" o:spid="_x0000_s1357"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345" o:spid="_x0000_s1358"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346" o:spid="_x0000_s1359"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347" o:spid="_x0000_s1360"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348" o:spid="_x0000_s1361"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49" o:spid="_x0000_s1362"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50" o:spid="_x0000_s1363"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51" o:spid="_x0000_s1364"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352" o:spid="_x0000_s1365"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353" o:spid="_x0000_s1366"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354" o:spid="_x0000_s1367"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355" o:spid="_x0000_s1368"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356" o:spid="_x0000_s1369"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357" o:spid="_x0000_s1370"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社会团体修改章程核准服务指南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cs="仿宋_GB2312"/>
          <w:szCs w:val="21"/>
        </w:rPr>
      </w:pPr>
      <w:r>
        <w:rPr>
          <w:rFonts w:hint="eastAsia" w:hAnsi="宋体" w:cs="仿宋_GB2312"/>
          <w:szCs w:val="21"/>
        </w:rPr>
        <w:t>005682207XK71777001</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rPr>
        <w:t>社会团体。</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《社会团体登记管理条例》（国务院、国务院令第250号；国务院、国务院令第666号《国务院关于修改部分行政法规的决定》修订）第十四条 社会团体的章程应当包括下列事项： （一）名称、住所；（二）宗旨、业务范围和活动地域；（三）会员资格及其权利、义务：（四）民主的组织管理制度，执行机构的产生程序；（五）负责人的条件和产生、罢免的程序；（六）资产管理和使用的原则；（七）章程的修改程序；（八）终止程序和终止后资产的处理；（九）应当由章程规定的其他事项。 第十八条 社会团体的登记事项需要变更的，应当自业务主管单位审查同意之日起30日内，向登记管理机关申请变更登记。社会团体修改章程，应当自业务主管单位审查同意之日起30日内，报登记管理机关核准。</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6"/>
        <w:spacing w:beforeLines="50" w:afterLines="50"/>
      </w:pPr>
      <w:r>
        <w:rPr>
          <w:rFonts w:hint="eastAsia"/>
        </w:rPr>
        <w:t>（一）准予批准的情形：</w:t>
      </w:r>
    </w:p>
    <w:p>
      <w:pPr>
        <w:pStyle w:val="36"/>
        <w:spacing w:beforeLines="50" w:afterLines="50"/>
      </w:pPr>
      <w:r>
        <w:rPr>
          <w:rFonts w:hint="eastAsia" w:ascii="宋体" w:hAnsi="宋体" w:eastAsia="宋体"/>
        </w:rPr>
        <w:t>社会团体修改章程核准申请书、业务主管单位的批准文件等材料齐全合规。</w:t>
      </w:r>
    </w:p>
    <w:p>
      <w:pPr>
        <w:pStyle w:val="36"/>
        <w:spacing w:beforeLines="50" w:afterLines="50"/>
      </w:pPr>
      <w:r>
        <w:rPr>
          <w:rFonts w:hint="eastAsia"/>
        </w:rPr>
        <w:t>（二）不准予批准的情形：</w:t>
      </w:r>
    </w:p>
    <w:p>
      <w:pPr>
        <w:pStyle w:val="36"/>
      </w:pPr>
      <w:r>
        <w:rPr>
          <w:rFonts w:hint="eastAsia"/>
        </w:rPr>
        <w:t>1、社会团体修改章程未履行规定程序的；</w:t>
      </w:r>
    </w:p>
    <w:p>
      <w:pPr>
        <w:pStyle w:val="36"/>
      </w:pPr>
      <w:r>
        <w:rPr>
          <w:rFonts w:hint="eastAsia"/>
        </w:rPr>
        <w:t>2、未经业务主管单位审查同意的；</w:t>
      </w:r>
    </w:p>
    <w:p>
      <w:pPr>
        <w:pStyle w:val="26"/>
        <w:tabs>
          <w:tab w:val="clear" w:pos="4201"/>
          <w:tab w:val="clear" w:pos="9298"/>
        </w:tabs>
        <w:spacing w:beforeLines="50" w:afterLines="50"/>
        <w:ind w:firstLine="420" w:firstLineChars="200"/>
        <w:jc w:val="left"/>
        <w:rPr>
          <w:rFonts w:hint="eastAsia"/>
        </w:rPr>
      </w:pPr>
      <w:r>
        <w:rPr>
          <w:rFonts w:hint="eastAsia"/>
        </w:rPr>
        <w:t>3、其它材料不符合要求的。</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rPr>
        <w:t>社会团体修改章程核准申请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2901" w:type="dxa"/>
            <w:tcBorders>
              <w:top w:val="single" w:color="auto" w:sz="8" w:space="0"/>
            </w:tcBorders>
            <w:vAlign w:val="center"/>
          </w:tcPr>
          <w:p>
            <w:pPr>
              <w:spacing w:before="0" w:beforeAutospacing="0" w:after="0" w:afterAutospacing="0"/>
              <w:ind w:left="0" w:right="0"/>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社会团体修改章程核准申请表</w:t>
            </w:r>
          </w:p>
        </w:tc>
        <w:tc>
          <w:tcPr>
            <w:tcW w:w="1356" w:type="dxa"/>
            <w:tcBorders>
              <w:top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原件</w:t>
            </w:r>
          </w:p>
        </w:tc>
        <w:tc>
          <w:tcPr>
            <w:tcW w:w="784" w:type="dxa"/>
            <w:tcBorders>
              <w:top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1</w:t>
            </w:r>
          </w:p>
        </w:tc>
        <w:tc>
          <w:tcPr>
            <w:tcW w:w="1329" w:type="dxa"/>
            <w:tcBorders>
              <w:top w:val="single" w:color="auto" w:sz="8" w:space="0"/>
            </w:tcBorders>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纸质</w:t>
            </w:r>
          </w:p>
        </w:tc>
        <w:tc>
          <w:tcPr>
            <w:tcW w:w="2324" w:type="dxa"/>
            <w:tcBorders>
              <w:top w:val="single" w:color="auto" w:sz="8" w:space="0"/>
              <w:right w:val="single" w:color="auto" w:sz="8" w:space="0"/>
            </w:tcBorders>
            <w:vAlign w:val="center"/>
          </w:tcPr>
          <w:p>
            <w:pPr>
              <w:spacing w:before="0" w:beforeAutospacing="0" w:after="0" w:afterAutospacing="0"/>
              <w:ind w:left="0" w:right="0"/>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由负责人签字并加盖社团公章。</w:t>
            </w:r>
          </w:p>
        </w:tc>
      </w:tr>
      <w:tr>
        <w:trPr>
          <w:trHeight w:val="139"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2</w:t>
            </w:r>
          </w:p>
        </w:tc>
        <w:tc>
          <w:tcPr>
            <w:tcW w:w="2901" w:type="dxa"/>
            <w:vAlign w:val="center"/>
          </w:tcPr>
          <w:p>
            <w:pPr>
              <w:spacing w:before="0" w:beforeAutospacing="0" w:after="0" w:afterAutospacing="0"/>
              <w:ind w:left="0" w:right="0"/>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中华人民共和国居民身份证</w:t>
            </w:r>
          </w:p>
        </w:tc>
        <w:tc>
          <w:tcPr>
            <w:tcW w:w="1356"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纸质</w:t>
            </w:r>
          </w:p>
        </w:tc>
        <w:tc>
          <w:tcPr>
            <w:tcW w:w="2324" w:type="dxa"/>
            <w:tcBorders>
              <w:right w:val="single" w:color="auto" w:sz="8" w:space="0"/>
            </w:tcBorders>
            <w:vAlign w:val="center"/>
          </w:tcPr>
          <w:p>
            <w:pPr>
              <w:spacing w:before="0" w:beforeAutospacing="0" w:after="0" w:afterAutospacing="0"/>
              <w:ind w:left="0" w:right="0"/>
              <w:rPr>
                <w:rFonts w:hint="default" w:ascii="宋体" w:hAnsi="宋体" w:eastAsia="宋体" w:cs="Times New Roman"/>
                <w:kern w:val="2"/>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widowControl/>
        <w:tabs>
          <w:tab w:val="center" w:pos="4201"/>
          <w:tab w:val="right" w:leader="dot" w:pos="9298"/>
        </w:tabs>
        <w:autoSpaceDE w:val="0"/>
        <w:autoSpaceDN w:val="0"/>
        <w:spacing w:beforeLines="50" w:afterLines="50"/>
        <w:ind w:left="420"/>
        <w:jc w:val="left"/>
        <w:rPr>
          <w:rFonts w:ascii="黑体" w:hAnsi="黑体" w:eastAsia="黑体"/>
        </w:rPr>
      </w:pPr>
      <w:r>
        <w:br w:type="page"/>
      </w:r>
      <w:r>
        <w:rPr>
          <w:rFonts w:hint="eastAsia" w:ascii="黑体" w:hAnsi="黑体" w:eastAsia="宋体" w:cs="Times New Roman"/>
          <w:kern w:val="0"/>
          <w:sz w:val="21"/>
          <w:szCs w:val="20"/>
          <w:lang w:val="en-US" w:eastAsia="zh-CN" w:bidi="ar-SA"/>
        </w:rPr>
        <w:pict>
          <v:shape id="图片框 1358" o:spid="_x0000_s1371" type="#_x0000_t75" style="height:681.25pt;width:411.6pt;rotation:0f;" o:ole="f" fillcolor="#FFFFFF" filled="f" o:preferrelative="t" stroked="f" coordorigin="0,0" coordsize="21600,21600">
            <v:fill on="f" color2="#FFFFFF" focus="0%"/>
            <v:imagedata gain="65536f" blacklevel="0f" gamma="0" o:title="" r:id="rId44"/>
            <o:lock v:ext="edit" position="f" selection="f" grouping="f" rotation="f" cropping="f" text="f" aspectratio="t"/>
            <w10:wrap type="none"/>
            <w10:anchorlock/>
          </v:shape>
        </w:pict>
      </w:r>
      <w:r>
        <w:br w:type="page"/>
      </w:r>
      <w:r>
        <w:rPr>
          <w:rFonts w:hint="eastAsia" w:ascii="黑体" w:hAnsi="黑体" w:eastAsia="黑体"/>
        </w:rPr>
        <w:t>二十、附件</w:t>
      </w:r>
    </w:p>
    <w:p>
      <w:pPr>
        <w:widowControl/>
        <w:tabs>
          <w:tab w:val="center" w:pos="4201"/>
          <w:tab w:val="right" w:leader="dot" w:pos="9298"/>
        </w:tabs>
        <w:autoSpaceDE w:val="0"/>
        <w:autoSpaceDN w:val="0"/>
        <w:spacing w:beforeLines="50" w:afterLines="50"/>
        <w:ind w:left="420"/>
        <w:jc w:val="left"/>
        <w:rPr>
          <w:rFonts w:ascii="黑体" w:hAnsi="黑体" w:eastAsia="黑体"/>
          <w:kern w:val="0"/>
          <w:szCs w:val="20"/>
        </w:rPr>
      </w:pPr>
      <w:r>
        <w:rPr>
          <w:rFonts w:hint="eastAsia" w:ascii="宋体"/>
          <w:kern w:val="0"/>
          <w:szCs w:val="20"/>
        </w:rPr>
        <w:t>附件1：社会团体修改章程核准示范文本</w:t>
      </w:r>
    </w:p>
    <w:p>
      <w:pPr>
        <w:ind w:firstLine="420" w:firstLineChars="200"/>
        <w:rPr>
          <w:szCs w:val="21"/>
        </w:rPr>
      </w:pPr>
      <w:r>
        <w:rPr>
          <w:rFonts w:hint="eastAsia" w:ascii="宋体"/>
          <w:kern w:val="0"/>
          <w:szCs w:val="20"/>
        </w:rPr>
        <w:t>附件2：</w:t>
      </w:r>
      <w:r>
        <w:rPr>
          <w:rFonts w:hint="eastAsia" w:ascii="宋体"/>
          <w:color w:val="000000"/>
          <w:kern w:val="0"/>
          <w:szCs w:val="20"/>
        </w:rPr>
        <w:t>事项流程图</w:t>
      </w:r>
      <w:r>
        <w:rPr>
          <w:rFonts w:ascii="黑体" w:eastAsia="黑体"/>
          <w:bCs/>
          <w:color w:val="000000"/>
          <w:spacing w:val="4"/>
          <w:sz w:val="28"/>
          <w:szCs w:val="28"/>
        </w:rPr>
        <w:br w:type="page"/>
      </w:r>
    </w:p>
    <w:p>
      <w:pPr>
        <w:pStyle w:val="32"/>
        <w:tabs>
          <w:tab w:val="left" w:pos="0"/>
        </w:tabs>
      </w:pPr>
      <w:r>
        <w:rPr>
          <w:rFonts w:hint="eastAsia"/>
        </w:rPr>
        <w:t>附件1：社会团体修改章程核准示范文本</w:t>
      </w:r>
    </w:p>
    <w:p>
      <w:pPr>
        <w:spacing w:beforeLines="700" w:afterLines="700"/>
        <w:jc w:val="center"/>
        <w:rPr>
          <w:rFonts w:ascii="方正小标宋简体" w:eastAsia="方正小标宋简体"/>
          <w:sz w:val="36"/>
          <w:szCs w:val="36"/>
        </w:rPr>
      </w:pPr>
      <w:r>
        <w:rPr>
          <w:rFonts w:hint="eastAsia" w:ascii="方正小标宋简体" w:eastAsia="方正小标宋简体"/>
          <w:sz w:val="36"/>
          <w:szCs w:val="36"/>
        </w:rPr>
        <w:t>社会团体变更登记申请书</w:t>
      </w:r>
    </w:p>
    <w:p>
      <w:pPr>
        <w:ind w:firstLine="1840" w:firstLineChars="767"/>
        <w:rPr>
          <w:sz w:val="24"/>
        </w:rPr>
      </w:pPr>
    </w:p>
    <w:p>
      <w:pPr>
        <w:ind w:firstLine="2147" w:firstLineChars="767"/>
        <w:rPr>
          <w:rFonts w:ascii="仿宋_GB2312" w:hAnsi="仿宋_GB2312" w:eastAsia="仿宋_GB2312" w:cs="仿宋_GB2312"/>
          <w:sz w:val="28"/>
          <w:szCs w:val="28"/>
        </w:rPr>
      </w:pPr>
      <w:r>
        <w:rPr>
          <w:rFonts w:hint="eastAsia" w:ascii="仿宋_GB2312" w:hAnsi="仿宋_GB2312" w:eastAsia="仿宋_GB2312" w:cs="仿宋_GB2312"/>
          <w:sz w:val="28"/>
          <w:szCs w:val="28"/>
        </w:rPr>
        <w:t>社会团体名称：</w:t>
      </w:r>
      <w:r>
        <w:rPr>
          <w:rFonts w:hint="eastAsia" w:ascii="仿宋_GB2312" w:hAnsi="仿宋_GB2312" w:eastAsia="仿宋_GB2312" w:cs="仿宋_GB2312"/>
          <w:sz w:val="28"/>
          <w:szCs w:val="28"/>
          <w:u w:val="single"/>
        </w:rPr>
        <w:t xml:space="preserve">                   </w:t>
      </w:r>
    </w:p>
    <w:p>
      <w:pPr>
        <w:ind w:firstLine="2147" w:firstLineChars="767"/>
        <w:jc w:val="left"/>
        <w:rPr>
          <w:rFonts w:ascii="仿宋_GB2312" w:hAnsi="仿宋_GB2312" w:eastAsia="仿宋_GB2312" w:cs="仿宋_GB2312"/>
          <w:sz w:val="28"/>
          <w:szCs w:val="28"/>
        </w:rPr>
      </w:pPr>
    </w:p>
    <w:p>
      <w:pPr>
        <w:ind w:firstLine="2147" w:firstLineChars="767"/>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登 记 证 号 : </w:t>
      </w:r>
      <w:r>
        <w:rPr>
          <w:rFonts w:hint="eastAsia" w:ascii="仿宋_GB2312" w:hAnsi="仿宋_GB2312" w:eastAsia="仿宋_GB2312" w:cs="仿宋_GB2312"/>
          <w:sz w:val="28"/>
          <w:szCs w:val="28"/>
          <w:u w:val="single"/>
        </w:rPr>
        <w:t xml:space="preserve">                    </w:t>
      </w:r>
    </w:p>
    <w:p/>
    <w:p>
      <w:r>
        <w:br w:type="page"/>
      </w:r>
    </w:p>
    <w:tbl>
      <w:tblPr>
        <w:tblpPr w:leftFromText="180" w:rightFromText="180" w:vertAnchor="page" w:horzAnchor="margin" w:tblpXSpec="center" w:tblpY="2011"/>
        <w:tblW w:w="884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44"/>
      </w:tblGrid>
      <w:tr>
        <w:trPr>
          <w:trHeight w:val="10060" w:hRule="atLeast"/>
        </w:trPr>
        <w:tc>
          <w:tcPr>
            <w:tcW w:w="8844" w:type="dxa"/>
            <w:vAlign w:val="top"/>
          </w:tcPr>
          <w:p>
            <w:pPr>
              <w:spacing w:before="0" w:beforeAutospacing="0" w:after="0" w:afterAutospacing="0"/>
              <w:ind w:left="0" w:right="0"/>
              <w:jc w:val="center"/>
              <w:rPr>
                <w:rFonts w:hint="default" w:ascii="黑体" w:hAnsi="仿宋_GB2312" w:eastAsia="黑体" w:cs="Times New Roman"/>
                <w:sz w:val="28"/>
                <w:szCs w:val="20"/>
              </w:rPr>
            </w:pPr>
            <w:r>
              <w:rPr>
                <w:rFonts w:hint="eastAsia" w:ascii="黑体" w:hAnsi="仿宋_GB2312" w:eastAsia="黑体" w:cs="Times New Roman"/>
                <w:sz w:val="28"/>
                <w:szCs w:val="20"/>
              </w:rPr>
              <w:t>申请人须知</w:t>
            </w:r>
          </w:p>
          <w:p>
            <w:pPr>
              <w:spacing w:before="0" w:beforeAutospacing="0" w:after="0" w:afterAutospacing="0"/>
              <w:ind w:left="358" w:right="0" w:hanging="357" w:hangingChars="149"/>
              <w:rPr>
                <w:rFonts w:hint="default" w:ascii="仿宋_GB2312" w:hAnsi="仿宋_GB2312" w:eastAsia="仿宋_GB2312" w:cs="Times New Roman"/>
                <w:sz w:val="24"/>
                <w:szCs w:val="20"/>
              </w:rPr>
            </w:pPr>
          </w:p>
          <w:p>
            <w:pPr>
              <w:spacing w:before="0" w:beforeAutospacing="0" w:after="0" w:afterAutospacing="0"/>
              <w:ind w:left="358" w:right="0" w:hanging="357" w:hangingChars="149"/>
              <w:rPr>
                <w:rFonts w:hint="default" w:ascii="仿宋_GB2312" w:hAnsi="仿宋_GB2312" w:eastAsia="仿宋_GB2312" w:cs="Times New Roman"/>
                <w:sz w:val="24"/>
                <w:szCs w:val="20"/>
              </w:rPr>
            </w:pPr>
          </w:p>
          <w:p>
            <w:pPr>
              <w:spacing w:before="0" w:beforeAutospacing="0" w:after="0" w:afterAutospacing="0"/>
              <w:ind w:left="417" w:right="0" w:hanging="417" w:hangingChars="149"/>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1、签署文件和填写本申请书前，应当阅读《社会团体登记管理条例》和《河南省实施&lt;社会团体登记管理条例&gt;办法》以及有关法律法规和国家政策，并确知享有的权利和应承担的义务。</w:t>
            </w:r>
          </w:p>
          <w:p>
            <w:pPr>
              <w:spacing w:before="0" w:beforeAutospacing="0" w:after="0" w:afterAutospacing="0"/>
              <w:ind w:left="0" w:right="0"/>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2、必须保证对所提交文件、证件的真实性、有效性和合法性承担责任。</w:t>
            </w:r>
          </w:p>
          <w:p>
            <w:pPr>
              <w:spacing w:before="0" w:beforeAutospacing="0" w:after="0" w:afterAutospacing="0"/>
              <w:ind w:left="417" w:right="0" w:hanging="417" w:hangingChars="149"/>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3、提交的文件、证件一般应当是原件，确有特殊情况不提交原件的，应当提交加盖公章的文件、证件复印件。</w:t>
            </w:r>
          </w:p>
          <w:p>
            <w:pPr>
              <w:spacing w:before="0" w:beforeAutospacing="0" w:after="0" w:afterAutospacing="0"/>
              <w:ind w:left="0" w:right="0"/>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4、提交的文件、证件原件和复印件应当使用A4纸打印。</w:t>
            </w:r>
          </w:p>
          <w:p>
            <w:pPr>
              <w:spacing w:before="0" w:beforeAutospacing="0" w:after="0" w:afterAutospacing="0"/>
              <w:ind w:left="420" w:right="0" w:hanging="420" w:hangingChars="150"/>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5、“盖章处”须盖红色印章；“签名处”须由本人签名；“选择项”须在□中打∨。</w:t>
            </w:r>
          </w:p>
          <w:p>
            <w:pPr>
              <w:spacing w:before="0" w:beforeAutospacing="0" w:after="0" w:afterAutospacing="0"/>
              <w:ind w:left="0" w:right="0"/>
              <w:rPr>
                <w:rFonts w:hint="default" w:ascii="仿宋_GB2312" w:hAnsi="仿宋_GB2312" w:eastAsia="仿宋_GB2312" w:cs="Times New Roman"/>
                <w:sz w:val="28"/>
                <w:szCs w:val="28"/>
              </w:rPr>
            </w:pPr>
          </w:p>
          <w:p>
            <w:pPr>
              <w:spacing w:before="0" w:beforeAutospacing="0" w:after="0" w:afterAutospacing="0"/>
              <w:ind w:left="0" w:right="0"/>
              <w:rPr>
                <w:rFonts w:hint="default" w:ascii="仿宋_GB2312" w:hAnsi="仿宋_GB2312" w:eastAsia="仿宋_GB2312" w:cs="Times New Roman"/>
                <w:sz w:val="24"/>
                <w:szCs w:val="20"/>
              </w:rPr>
            </w:pPr>
          </w:p>
          <w:p>
            <w:pPr>
              <w:spacing w:before="0" w:beforeAutospacing="0" w:after="0" w:afterAutospacing="0"/>
              <w:ind w:left="0" w:right="0"/>
              <w:rPr>
                <w:rFonts w:hint="default" w:ascii="仿宋_GB2312" w:hAnsi="仿宋_GB2312" w:eastAsia="仿宋_GB2312" w:cs="Times New Roman"/>
                <w:sz w:val="24"/>
                <w:szCs w:val="20"/>
              </w:rPr>
            </w:pPr>
          </w:p>
          <w:p>
            <w:pPr>
              <w:spacing w:before="0" w:beforeAutospacing="0" w:after="0" w:afterAutospacing="0"/>
              <w:ind w:left="0" w:right="0"/>
              <w:rPr>
                <w:rFonts w:hint="default" w:ascii="仿宋_GB2312" w:hAnsi="仿宋_GB2312" w:eastAsia="仿宋_GB2312" w:cs="Times New Roman"/>
                <w:sz w:val="24"/>
                <w:szCs w:val="20"/>
              </w:rPr>
            </w:pPr>
          </w:p>
          <w:p>
            <w:pPr>
              <w:spacing w:before="0" w:beforeAutospacing="0" w:after="0" w:afterAutospacing="0"/>
              <w:ind w:left="0" w:right="0"/>
              <w:rPr>
                <w:rFonts w:hint="default" w:ascii="仿宋_GB2312" w:hAnsi="仿宋_GB2312" w:eastAsia="仿宋_GB2312" w:cs="Times New Roman"/>
                <w:sz w:val="24"/>
                <w:szCs w:val="20"/>
              </w:rPr>
            </w:pPr>
          </w:p>
          <w:p>
            <w:pPr>
              <w:spacing w:before="0" w:beforeAutospacing="0" w:after="0" w:afterAutospacing="0"/>
              <w:ind w:left="0" w:right="0"/>
              <w:rPr>
                <w:rFonts w:hint="default" w:ascii="仿宋_GB2312" w:hAnsi="仿宋_GB2312" w:eastAsia="仿宋_GB2312" w:cs="Times New Roman"/>
                <w:sz w:val="24"/>
                <w:szCs w:val="20"/>
              </w:rPr>
            </w:pPr>
          </w:p>
          <w:p>
            <w:pPr>
              <w:spacing w:before="0" w:beforeAutospacing="0" w:after="0" w:afterAutospacing="0"/>
              <w:ind w:left="0" w:right="0"/>
              <w:rPr>
                <w:rFonts w:hint="default" w:ascii="Times New Roman" w:hAnsi="Times New Roman" w:cs="Times New Roman"/>
                <w:sz w:val="24"/>
                <w:szCs w:val="32"/>
              </w:rPr>
            </w:pPr>
          </w:p>
        </w:tc>
      </w:tr>
    </w:tbl>
    <w:p>
      <w:pPr>
        <w:jc w:val="center"/>
        <w:rPr>
          <w:sz w:val="28"/>
        </w:rPr>
      </w:pPr>
      <w:r>
        <w:rPr>
          <w:rFonts w:hint="eastAsia"/>
          <w:sz w:val="28"/>
        </w:rPr>
        <w:t>河南省民政厅民间组织管理局制</w:t>
      </w:r>
    </w:p>
    <w:p>
      <w:pPr>
        <w:jc w:val="center"/>
        <w:rPr>
          <w:sz w:val="28"/>
        </w:rPr>
      </w:pPr>
      <w:r>
        <w:rPr>
          <w:rFonts w:hint="eastAsia"/>
          <w:sz w:val="28"/>
          <w:lang w:eastAsia="zh-CN"/>
        </w:rPr>
        <w:t>博爱县</w:t>
      </w:r>
      <w:r>
        <w:rPr>
          <w:rFonts w:hint="eastAsia"/>
          <w:sz w:val="28"/>
        </w:rPr>
        <w:t>民政局翻印</w:t>
      </w:r>
    </w:p>
    <w:p>
      <w:pPr>
        <w:spacing w:beforeLines="150" w:afterLines="150"/>
        <w:jc w:val="center"/>
        <w:rPr>
          <w:sz w:val="28"/>
        </w:rPr>
      </w:pPr>
      <w:r>
        <w:rPr>
          <w:sz w:val="28"/>
        </w:rPr>
        <w:br w:type="page"/>
      </w:r>
    </w:p>
    <w:p>
      <w:pPr>
        <w:spacing w:beforeLines="150" w:afterLines="150"/>
        <w:jc w:val="center"/>
        <w:rPr>
          <w:rFonts w:ascii="方正小标宋简体" w:hAnsi="宋体" w:eastAsia="方正小标宋简体" w:cs="宋体"/>
          <w:bCs/>
          <w:kern w:val="0"/>
          <w:sz w:val="32"/>
          <w:szCs w:val="32"/>
        </w:rPr>
      </w:pPr>
      <w:r>
        <w:rPr>
          <w:rFonts w:hint="eastAsia" w:ascii="方正小标宋简体" w:hAnsi="宋体" w:eastAsia="方正小标宋简体" w:cs="宋体"/>
          <w:bCs/>
          <w:kern w:val="0"/>
          <w:sz w:val="32"/>
          <w:szCs w:val="32"/>
        </w:rPr>
        <w:t>XXX（协会）变更***申请书</w:t>
      </w:r>
    </w:p>
    <w:p>
      <w:pPr>
        <w:rPr>
          <w:rFonts w:ascii="仿宋_GB2312" w:hAnsi="仿宋_GB2312" w:eastAsia="仿宋_GB2312" w:cs="仿宋_GB2312"/>
          <w:bCs/>
          <w:kern w:val="0"/>
          <w:sz w:val="28"/>
          <w:szCs w:val="28"/>
        </w:rPr>
      </w:pPr>
      <w:r>
        <w:rPr>
          <w:rFonts w:hint="eastAsia" w:ascii="仿宋_GB2312" w:hAnsi="仿宋_GB2312" w:eastAsia="仿宋_GB2312" w:cs="仿宋_GB2312"/>
          <w:bCs/>
          <w:kern w:val="0"/>
          <w:sz w:val="28"/>
          <w:szCs w:val="28"/>
          <w:lang w:eastAsia="zh-CN"/>
        </w:rPr>
        <w:t>博爱县</w:t>
      </w:r>
      <w:r>
        <w:rPr>
          <w:rFonts w:hint="eastAsia" w:ascii="仿宋_GB2312" w:hAnsi="仿宋_GB2312" w:eastAsia="仿宋_GB2312" w:cs="仿宋_GB2312"/>
          <w:bCs/>
          <w:kern w:val="0"/>
          <w:sz w:val="28"/>
          <w:szCs w:val="28"/>
        </w:rPr>
        <w:t>民政局：</w:t>
      </w:r>
    </w:p>
    <w:p>
      <w:pPr>
        <w:ind w:firstLine="560" w:firstLineChars="200"/>
        <w:rPr>
          <w:rFonts w:ascii="方正小标宋简体" w:hAnsi="宋体" w:eastAsia="方正小标宋简体" w:cs="宋体"/>
          <w:b/>
          <w:kern w:val="0"/>
          <w:sz w:val="32"/>
          <w:szCs w:val="32"/>
        </w:rPr>
      </w:pPr>
      <w:r>
        <w:rPr>
          <w:rFonts w:hint="eastAsia" w:ascii="仿宋_GB2312" w:hAnsi="仿宋_GB2312" w:eastAsia="仿宋_GB2312" w:cs="仿宋_GB2312"/>
          <w:bCs/>
          <w:kern w:val="0"/>
          <w:sz w:val="28"/>
          <w:szCs w:val="28"/>
        </w:rPr>
        <w:t>说明所有需变更事项变更的原因及召开会议通过的情况，如果章程需要变更，也要说明章程变更的内容等。</w:t>
      </w:r>
      <w:r>
        <w:rPr>
          <w:rFonts w:hint="eastAsia" w:ascii="仿宋_GB2312" w:hAnsi="仿宋_GB2312" w:eastAsia="仿宋_GB2312" w:cs="仿宋_GB2312"/>
          <w:b/>
          <w:kern w:val="0"/>
          <w:sz w:val="28"/>
          <w:szCs w:val="28"/>
        </w:rPr>
        <w:t>要求加盖公章,须有法定代表人签字。</w:t>
      </w:r>
    </w:p>
    <w:p>
      <w:pPr>
        <w:rPr>
          <w:rFonts w:ascii="方正小标宋简体" w:hAnsi="宋体" w:eastAsia="方正小标宋简体" w:cs="宋体"/>
          <w:bCs/>
          <w:kern w:val="0"/>
          <w:sz w:val="32"/>
          <w:szCs w:val="32"/>
        </w:rPr>
      </w:pPr>
    </w:p>
    <w:p>
      <w:pPr>
        <w:rPr>
          <w:rFonts w:ascii="方正小标宋简体" w:hAnsi="宋体" w:eastAsia="方正小标宋简体" w:cs="宋体"/>
          <w:bCs/>
          <w:kern w:val="0"/>
          <w:sz w:val="32"/>
          <w:szCs w:val="32"/>
        </w:rPr>
      </w:pPr>
    </w:p>
    <w:p>
      <w:pPr>
        <w:rPr>
          <w:rFonts w:ascii="方正小标宋简体" w:hAnsi="宋体" w:eastAsia="方正小标宋简体" w:cs="宋体"/>
          <w:bCs/>
          <w:kern w:val="0"/>
          <w:sz w:val="32"/>
          <w:szCs w:val="32"/>
        </w:rPr>
      </w:pPr>
    </w:p>
    <w:p>
      <w:pPr>
        <w:rPr>
          <w:rFonts w:ascii="方正小标宋简体" w:hAnsi="宋体" w:eastAsia="方正小标宋简体" w:cs="宋体"/>
          <w:bCs/>
          <w:kern w:val="0"/>
          <w:sz w:val="32"/>
          <w:szCs w:val="32"/>
        </w:rPr>
      </w:pPr>
    </w:p>
    <w:p>
      <w:pPr>
        <w:ind w:firstLine="4200" w:firstLineChars="1500"/>
        <w:rPr>
          <w:rFonts w:ascii="仿宋_GB2312" w:hAnsi="仿宋_GB2312" w:eastAsia="仿宋_GB2312" w:cs="仿宋_GB2312"/>
          <w:bCs/>
          <w:kern w:val="0"/>
          <w:sz w:val="28"/>
          <w:szCs w:val="28"/>
        </w:rPr>
      </w:pPr>
      <w:r>
        <w:rPr>
          <w:rFonts w:hint="eastAsia" w:ascii="仿宋_GB2312" w:hAnsi="仿宋_GB2312" w:eastAsia="仿宋_GB2312" w:cs="仿宋_GB2312"/>
          <w:bCs/>
          <w:kern w:val="0"/>
          <w:sz w:val="28"/>
          <w:szCs w:val="28"/>
        </w:rPr>
        <w:t xml:space="preserve"> </w:t>
      </w:r>
    </w:p>
    <w:p>
      <w:pPr>
        <w:rPr>
          <w:rFonts w:ascii="仿宋_GB2312" w:hAnsi="仿宋_GB2312" w:eastAsia="仿宋_GB2312" w:cs="仿宋_GB2312"/>
          <w:bCs/>
          <w:kern w:val="0"/>
          <w:sz w:val="28"/>
          <w:szCs w:val="28"/>
        </w:rPr>
      </w:pPr>
      <w:r>
        <w:rPr>
          <w:rFonts w:hint="eastAsia" w:ascii="仿宋_GB2312" w:hAnsi="仿宋_GB2312" w:eastAsia="仿宋_GB2312" w:cs="仿宋_GB2312"/>
          <w:bCs/>
          <w:kern w:val="0"/>
          <w:sz w:val="28"/>
          <w:szCs w:val="28"/>
        </w:rPr>
        <w:t xml:space="preserve">                             法定代表人签字：</w:t>
      </w:r>
    </w:p>
    <w:p>
      <w:pPr>
        <w:ind w:firstLine="6440" w:firstLineChars="2300"/>
        <w:rPr>
          <w:rFonts w:ascii="仿宋_GB2312" w:hAnsi="仿宋_GB2312" w:eastAsia="仿宋_GB2312" w:cs="仿宋_GB2312"/>
          <w:bCs/>
          <w:kern w:val="0"/>
          <w:sz w:val="28"/>
          <w:szCs w:val="28"/>
        </w:rPr>
      </w:pPr>
    </w:p>
    <w:p>
      <w:pPr>
        <w:ind w:firstLine="6440" w:firstLineChars="2300"/>
        <w:rPr>
          <w:rFonts w:ascii="仿宋_GB2312" w:hAnsi="仿宋_GB2312" w:eastAsia="仿宋_GB2312" w:cs="仿宋_GB2312"/>
          <w:bCs/>
          <w:kern w:val="0"/>
          <w:sz w:val="28"/>
          <w:szCs w:val="28"/>
        </w:rPr>
      </w:pPr>
      <w:r>
        <w:rPr>
          <w:rFonts w:hint="eastAsia" w:ascii="仿宋_GB2312" w:hAnsi="仿宋_GB2312" w:eastAsia="仿宋_GB2312" w:cs="仿宋_GB2312"/>
          <w:bCs/>
          <w:kern w:val="0"/>
          <w:sz w:val="28"/>
          <w:szCs w:val="28"/>
        </w:rPr>
        <w:t>XXX单位</w:t>
      </w:r>
    </w:p>
    <w:p>
      <w:pPr>
        <w:ind w:firstLine="5880" w:firstLineChars="2100"/>
        <w:rPr>
          <w:rFonts w:ascii="方正小标宋简体" w:hAnsi="宋体" w:eastAsia="方正小标宋简体" w:cs="宋体"/>
          <w:bCs/>
          <w:kern w:val="0"/>
          <w:sz w:val="32"/>
          <w:szCs w:val="32"/>
        </w:rPr>
      </w:pPr>
      <w:r>
        <w:rPr>
          <w:rFonts w:hint="eastAsia" w:ascii="仿宋_GB2312" w:hAnsi="仿宋_GB2312" w:eastAsia="仿宋_GB2312" w:cs="仿宋_GB2312"/>
          <w:bCs/>
          <w:kern w:val="0"/>
          <w:sz w:val="28"/>
          <w:szCs w:val="28"/>
        </w:rPr>
        <w:t>年     月     日</w:t>
      </w:r>
      <w:r>
        <w:rPr>
          <w:rFonts w:hint="eastAsia" w:ascii="方正小标宋简体" w:hAnsi="宋体" w:eastAsia="方正小标宋简体" w:cs="宋体"/>
          <w:bCs/>
          <w:kern w:val="0"/>
          <w:sz w:val="32"/>
          <w:szCs w:val="32"/>
        </w:rPr>
        <w:t xml:space="preserve">  </w:t>
      </w:r>
    </w:p>
    <w:p>
      <w:pPr>
        <w:rPr>
          <w:rFonts w:ascii="方正小标宋简体" w:hAnsi="宋体" w:eastAsia="方正小标宋简体" w:cs="宋体"/>
          <w:bCs/>
          <w:kern w:val="0"/>
          <w:sz w:val="32"/>
          <w:szCs w:val="32"/>
        </w:rPr>
      </w:pPr>
      <w:r>
        <w:rPr>
          <w:rFonts w:hint="eastAsia" w:ascii="方正小标宋简体" w:hAnsi="宋体" w:eastAsia="方正小标宋简体" w:cs="宋体"/>
          <w:bCs/>
          <w:kern w:val="0"/>
          <w:sz w:val="32"/>
          <w:szCs w:val="32"/>
        </w:rPr>
        <w:br w:type="page"/>
      </w:r>
    </w:p>
    <w:p>
      <w:pPr>
        <w:spacing w:line="56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会议纪要</w:t>
      </w:r>
    </w:p>
    <w:p>
      <w:pPr>
        <w:spacing w:line="560" w:lineRule="exact"/>
      </w:pPr>
    </w:p>
    <w:p>
      <w:pPr>
        <w:spacing w:line="56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时   间：20XX年X月X日</w:t>
      </w:r>
    </w:p>
    <w:p>
      <w:pPr>
        <w:spacing w:line="56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地   点：XXX会议室</w:t>
      </w:r>
    </w:p>
    <w:p>
      <w:pPr>
        <w:spacing w:line="56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会议形式：第*届第*次会员大会／会员代表大会／理事会</w:t>
      </w:r>
    </w:p>
    <w:p>
      <w:pPr>
        <w:spacing w:line="56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参加人员：XXX、XXX、XXX</w:t>
      </w:r>
    </w:p>
    <w:p>
      <w:pPr>
        <w:spacing w:line="56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到会情况：应到XX人；实到XX人；缺席XX人</w:t>
      </w:r>
    </w:p>
    <w:p>
      <w:pPr>
        <w:spacing w:line="56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议    题：研究单位（填具体变更事项）变更事宜</w:t>
      </w:r>
    </w:p>
    <w:p>
      <w:pPr>
        <w:spacing w:line="56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     由于XXXXXXXX原因，我们单位的</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应变更，现研究变更事宜。</w:t>
      </w:r>
    </w:p>
    <w:p>
      <w:pPr>
        <w:spacing w:line="56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决   议：经参会人员研究，一致同意</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由XXXX变更为XXX。</w:t>
      </w:r>
    </w:p>
    <w:p>
      <w:pPr>
        <w:spacing w:line="560" w:lineRule="exact"/>
        <w:rPr>
          <w:rFonts w:ascii="仿宋_GB2312" w:hAnsi="仿宋_GB2312" w:eastAsia="仿宋_GB2312" w:cs="仿宋_GB2312"/>
          <w:sz w:val="28"/>
          <w:szCs w:val="28"/>
        </w:rPr>
      </w:pPr>
    </w:p>
    <w:p>
      <w:pPr>
        <w:spacing w:line="560" w:lineRule="exact"/>
        <w:jc w:val="right"/>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                                 法定代表人（签字）             </w:t>
      </w:r>
    </w:p>
    <w:p>
      <w:pPr>
        <w:spacing w:line="560" w:lineRule="exact"/>
        <w:jc w:val="right"/>
        <w:rPr>
          <w:rFonts w:ascii="仿宋_GB2312" w:hAnsi="仿宋_GB2312" w:eastAsia="仿宋_GB2312" w:cs="仿宋_GB2312"/>
          <w:sz w:val="28"/>
          <w:szCs w:val="28"/>
        </w:rPr>
      </w:pPr>
      <w:r>
        <w:rPr>
          <w:rFonts w:hint="eastAsia" w:ascii="仿宋_GB2312" w:hAnsi="仿宋_GB2312" w:eastAsia="仿宋_GB2312" w:cs="仿宋_GB2312"/>
          <w:sz w:val="28"/>
          <w:szCs w:val="28"/>
        </w:rPr>
        <w:t>单位（盖章）</w:t>
      </w:r>
    </w:p>
    <w:p>
      <w:pPr>
        <w:spacing w:line="560" w:lineRule="exact"/>
        <w:jc w:val="right"/>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         20   年   月   日</w:t>
      </w:r>
    </w:p>
    <w:p>
      <w:pPr>
        <w:spacing w:line="56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与会代表签字（后附签到表）</w:t>
      </w:r>
    </w:p>
    <w:p>
      <w:pPr>
        <w:spacing w:line="560" w:lineRule="exact"/>
      </w:pPr>
    </w:p>
    <w:p>
      <w:pPr>
        <w:rPr>
          <w:rFonts w:ascii="方正小标宋简体" w:hAnsi="宋体" w:eastAsia="方正小标宋简体" w:cs="宋体"/>
          <w:bCs/>
          <w:kern w:val="0"/>
          <w:sz w:val="32"/>
          <w:szCs w:val="32"/>
        </w:rPr>
      </w:pPr>
      <w:r>
        <w:rPr>
          <w:rFonts w:hint="eastAsia" w:ascii="方正小标宋简体" w:hAnsi="宋体" w:eastAsia="方正小标宋简体" w:cs="宋体"/>
          <w:bCs/>
          <w:kern w:val="0"/>
          <w:sz w:val="32"/>
          <w:szCs w:val="32"/>
        </w:rPr>
        <w:br w:type="page"/>
      </w:r>
    </w:p>
    <w:p>
      <w:pPr>
        <w:spacing w:beforeLines="50" w:afterLines="50"/>
        <w:jc w:val="center"/>
        <w:rPr>
          <w:rFonts w:ascii="方正小标宋简体" w:eastAsia="方正小标宋简体"/>
          <w:sz w:val="32"/>
          <w:szCs w:val="32"/>
        </w:rPr>
      </w:pPr>
      <w:r>
        <w:rPr>
          <w:rFonts w:hint="eastAsia" w:ascii="方正小标宋简体" w:eastAsia="方正小标宋简体"/>
          <w:sz w:val="32"/>
          <w:szCs w:val="32"/>
        </w:rPr>
        <w:t>社会团体变更登记申请</w:t>
      </w:r>
    </w:p>
    <w:tbl>
      <w:tblPr>
        <w:tblW w:w="86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3"/>
        <w:gridCol w:w="2494"/>
        <w:gridCol w:w="4155"/>
      </w:tblGrid>
      <w:tr>
        <w:trPr>
          <w:trHeight w:val="4211" w:hRule="atLeast"/>
          <w:jc w:val="center"/>
        </w:trPr>
        <w:tc>
          <w:tcPr>
            <w:tcW w:w="8672" w:type="dxa"/>
            <w:gridSpan w:val="3"/>
            <w:vAlign w:val="top"/>
          </w:tcPr>
          <w:p>
            <w:pPr>
              <w:spacing w:before="0" w:beforeAutospacing="0" w:after="0" w:afterAutospacing="0"/>
              <w:ind w:left="0" w:right="0"/>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lang w:eastAsia="zh-CN"/>
              </w:rPr>
              <w:t>博爱县</w:t>
            </w:r>
            <w:r>
              <w:rPr>
                <w:rFonts w:hint="eastAsia" w:ascii="仿宋_GB2312" w:hAnsi="仿宋_GB2312" w:eastAsia="仿宋_GB2312" w:cs="Times New Roman"/>
                <w:sz w:val="28"/>
                <w:szCs w:val="28"/>
              </w:rPr>
              <w:t>民政局：</w:t>
            </w:r>
          </w:p>
          <w:p>
            <w:pPr>
              <w:spacing w:before="0" w:beforeAutospacing="0" w:after="0" w:afterAutospacing="0"/>
              <w:ind w:left="0" w:right="0"/>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 xml:space="preserve">    本社会团体于</w:t>
            </w:r>
            <w:r>
              <w:rPr>
                <w:rFonts w:hint="eastAsia" w:ascii="仿宋_GB2312" w:hAnsi="仿宋_GB2312" w:eastAsia="仿宋_GB2312" w:cs="Times New Roman"/>
                <w:sz w:val="28"/>
                <w:szCs w:val="28"/>
                <w:u w:val="single"/>
              </w:rPr>
              <w:t xml:space="preserve">    </w:t>
            </w:r>
            <w:r>
              <w:rPr>
                <w:rFonts w:hint="eastAsia" w:ascii="仿宋_GB2312" w:hAnsi="仿宋_GB2312" w:eastAsia="仿宋_GB2312" w:cs="Times New Roman"/>
                <w:sz w:val="28"/>
                <w:szCs w:val="28"/>
              </w:rPr>
              <w:t>年</w:t>
            </w:r>
            <w:r>
              <w:rPr>
                <w:rFonts w:hint="eastAsia" w:ascii="仿宋_GB2312" w:hAnsi="仿宋_GB2312" w:eastAsia="仿宋_GB2312" w:cs="Times New Roman"/>
                <w:sz w:val="28"/>
                <w:szCs w:val="28"/>
                <w:u w:val="single"/>
              </w:rPr>
              <w:t xml:space="preserve">  </w:t>
            </w:r>
            <w:r>
              <w:rPr>
                <w:rFonts w:hint="eastAsia" w:ascii="仿宋_GB2312" w:hAnsi="仿宋_GB2312" w:eastAsia="仿宋_GB2312" w:cs="Times New Roman"/>
                <w:sz w:val="28"/>
                <w:szCs w:val="28"/>
              </w:rPr>
              <w:t>月</w:t>
            </w:r>
            <w:r>
              <w:rPr>
                <w:rFonts w:hint="eastAsia" w:ascii="仿宋_GB2312" w:hAnsi="仿宋_GB2312" w:eastAsia="仿宋_GB2312" w:cs="Times New Roman"/>
                <w:sz w:val="28"/>
                <w:szCs w:val="28"/>
                <w:u w:val="single"/>
              </w:rPr>
              <w:t xml:space="preserve">  </w:t>
            </w:r>
            <w:r>
              <w:rPr>
                <w:rFonts w:hint="eastAsia" w:ascii="仿宋_GB2312" w:hAnsi="仿宋_GB2312" w:eastAsia="仿宋_GB2312" w:cs="Times New Roman"/>
                <w:sz w:val="28"/>
                <w:szCs w:val="28"/>
              </w:rPr>
              <w:t>日在</w:t>
            </w:r>
            <w:r>
              <w:rPr>
                <w:rFonts w:hint="eastAsia" w:ascii="仿宋_GB2312" w:hAnsi="仿宋_GB2312" w:eastAsia="仿宋_GB2312" w:cs="Times New Roman"/>
                <w:sz w:val="28"/>
                <w:szCs w:val="28"/>
                <w:u w:val="single"/>
              </w:rPr>
              <w:t xml:space="preserve">      </w:t>
            </w:r>
            <w:r>
              <w:rPr>
                <w:rFonts w:hint="eastAsia" w:ascii="仿宋_GB2312" w:hAnsi="仿宋_GB2312" w:eastAsia="仿宋_GB2312" w:cs="Times New Roman"/>
                <w:sz w:val="28"/>
                <w:szCs w:val="28"/>
              </w:rPr>
              <w:t>召开□会员大会□ 会员代表大会□ 常务理事会□ 理事会,</w:t>
            </w:r>
            <w:r>
              <w:rPr>
                <w:rFonts w:hint="eastAsia" w:ascii="仿宋_GB2312" w:hAnsi="仿宋_GB2312" w:eastAsia="仿宋_GB2312" w:cs="Times New Roman"/>
                <w:sz w:val="28"/>
                <w:szCs w:val="28"/>
                <w:u w:val="single"/>
              </w:rPr>
              <w:t xml:space="preserve">       </w:t>
            </w:r>
            <w:r>
              <w:rPr>
                <w:rFonts w:hint="eastAsia" w:ascii="仿宋_GB2312" w:hAnsi="仿宋_GB2312" w:eastAsia="仿宋_GB2312" w:cs="Times New Roman"/>
                <w:sz w:val="28"/>
                <w:szCs w:val="28"/>
              </w:rPr>
              <w:t>人参加，以</w:t>
            </w:r>
            <w:r>
              <w:rPr>
                <w:rFonts w:hint="eastAsia" w:ascii="仿宋_GB2312" w:hAnsi="仿宋_GB2312" w:eastAsia="仿宋_GB2312" w:cs="Times New Roman"/>
                <w:sz w:val="28"/>
                <w:szCs w:val="28"/>
                <w:u w:val="single"/>
              </w:rPr>
              <w:t xml:space="preserve">       </w:t>
            </w:r>
            <w:r>
              <w:rPr>
                <w:rFonts w:hint="eastAsia" w:ascii="仿宋_GB2312" w:hAnsi="仿宋_GB2312" w:eastAsia="仿宋_GB2312" w:cs="Times New Roman"/>
                <w:sz w:val="28"/>
                <w:szCs w:val="28"/>
              </w:rPr>
              <w:t>票数表决通过以下变更事项：</w:t>
            </w:r>
          </w:p>
          <w:p>
            <w:pPr>
              <w:spacing w:before="0" w:beforeAutospacing="0" w:after="0" w:afterAutospacing="0"/>
              <w:ind w:left="0" w:right="0"/>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□名称/□住所/□宗旨、业务范围和活动地域/□法定代表人/□业务主管单位拟由</w:t>
            </w:r>
            <w:r>
              <w:rPr>
                <w:rFonts w:hint="eastAsia" w:ascii="仿宋_GB2312" w:hAnsi="仿宋_GB2312" w:eastAsia="仿宋_GB2312" w:cs="Times New Roman"/>
                <w:sz w:val="28"/>
                <w:szCs w:val="28"/>
                <w:u w:val="single"/>
              </w:rPr>
              <w:t xml:space="preserve">                      </w:t>
            </w:r>
            <w:r>
              <w:rPr>
                <w:rFonts w:hint="eastAsia" w:ascii="仿宋_GB2312" w:hAnsi="仿宋_GB2312" w:eastAsia="仿宋_GB2312" w:cs="Times New Roman"/>
                <w:sz w:val="28"/>
                <w:szCs w:val="28"/>
              </w:rPr>
              <w:t>变更为</w:t>
            </w:r>
            <w:r>
              <w:rPr>
                <w:rFonts w:hint="eastAsia" w:ascii="仿宋_GB2312" w:hAnsi="仿宋_GB2312" w:eastAsia="仿宋_GB2312" w:cs="Times New Roman"/>
                <w:sz w:val="28"/>
                <w:szCs w:val="28"/>
                <w:u w:val="single"/>
              </w:rPr>
              <w:t xml:space="preserve">                          </w:t>
            </w:r>
          </w:p>
          <w:p>
            <w:pPr>
              <w:spacing w:before="0" w:beforeAutospacing="0" w:after="0" w:afterAutospacing="0"/>
              <w:ind w:left="0" w:right="0"/>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变更理由：</w:t>
            </w:r>
          </w:p>
          <w:p>
            <w:pPr>
              <w:spacing w:before="0" w:beforeAutospacing="0" w:after="0" w:afterAutospacing="0"/>
              <w:ind w:left="0" w:right="0"/>
              <w:rPr>
                <w:rFonts w:hint="default" w:ascii="仿宋_GB2312" w:hAnsi="仿宋_GB2312" w:eastAsia="仿宋_GB2312" w:cs="Times New Roman"/>
                <w:sz w:val="28"/>
                <w:szCs w:val="28"/>
              </w:rPr>
            </w:pPr>
          </w:p>
          <w:p>
            <w:pPr>
              <w:spacing w:before="0" w:beforeAutospacing="0" w:after="0" w:afterAutospacing="0"/>
              <w:ind w:left="0" w:right="0"/>
              <w:jc w:val="right"/>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 xml:space="preserve">                                                                                        年     月    日</w:t>
            </w:r>
          </w:p>
        </w:tc>
      </w:tr>
      <w:tr>
        <w:trPr>
          <w:trHeight w:val="3453" w:hRule="atLeast"/>
          <w:jc w:val="center"/>
        </w:trPr>
        <w:tc>
          <w:tcPr>
            <w:tcW w:w="2023" w:type="dxa"/>
            <w:tcBorders>
              <w:bottom w:val="single" w:color="auto" w:sz="4" w:space="0"/>
            </w:tcBorders>
            <w:vAlign w:val="top"/>
          </w:tcPr>
          <w:p>
            <w:pPr>
              <w:spacing w:before="0" w:beforeAutospacing="0" w:after="0" w:afterAutospacing="0"/>
              <w:ind w:left="0" w:right="0"/>
              <w:jc w:val="left"/>
              <w:rPr>
                <w:rFonts w:hint="default" w:ascii="仿宋_GB2312" w:hAnsi="仿宋_GB2312" w:eastAsia="仿宋_GB2312" w:cs="Times New Roman"/>
                <w:sz w:val="28"/>
                <w:szCs w:val="28"/>
              </w:rPr>
            </w:pPr>
          </w:p>
          <w:p>
            <w:pPr>
              <w:spacing w:before="0" w:beforeAutospacing="0" w:after="0" w:afterAutospacing="0"/>
              <w:ind w:left="0" w:right="0"/>
              <w:jc w:val="left"/>
              <w:rPr>
                <w:rFonts w:hint="default" w:ascii="仿宋_GB2312" w:hAnsi="仿宋_GB2312" w:eastAsia="仿宋_GB2312" w:cs="Times New Roman"/>
                <w:sz w:val="28"/>
                <w:szCs w:val="28"/>
              </w:rPr>
            </w:pPr>
          </w:p>
          <w:p>
            <w:pPr>
              <w:spacing w:before="0" w:beforeAutospacing="0" w:after="0" w:afterAutospacing="0"/>
              <w:ind w:left="0" w:right="0"/>
              <w:jc w:val="left"/>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经办人签字：</w:t>
            </w:r>
          </w:p>
          <w:p>
            <w:pPr>
              <w:spacing w:before="0" w:beforeAutospacing="0" w:after="0" w:afterAutospacing="0"/>
              <w:ind w:left="0" w:right="0"/>
              <w:rPr>
                <w:rFonts w:hint="default" w:ascii="仿宋_GB2312" w:hAnsi="仿宋_GB2312" w:eastAsia="仿宋_GB2312" w:cs="Times New Roman"/>
                <w:sz w:val="28"/>
                <w:szCs w:val="28"/>
              </w:rPr>
            </w:pPr>
          </w:p>
          <w:p>
            <w:pPr>
              <w:spacing w:before="0" w:beforeAutospacing="0" w:after="0" w:afterAutospacing="0"/>
              <w:ind w:left="0" w:right="0"/>
              <w:rPr>
                <w:rFonts w:hint="default" w:ascii="仿宋_GB2312" w:hAnsi="仿宋_GB2312" w:eastAsia="仿宋_GB2312" w:cs="Times New Roman"/>
                <w:sz w:val="28"/>
                <w:szCs w:val="28"/>
              </w:rPr>
            </w:pPr>
          </w:p>
          <w:p>
            <w:pPr>
              <w:spacing w:before="0" w:beforeAutospacing="0" w:after="0" w:afterAutospacing="0"/>
              <w:ind w:left="0" w:right="0"/>
              <w:rPr>
                <w:rFonts w:hint="default" w:ascii="仿宋_GB2312" w:hAnsi="仿宋_GB2312" w:eastAsia="仿宋_GB2312" w:cs="Times New Roman"/>
                <w:sz w:val="28"/>
                <w:szCs w:val="28"/>
              </w:rPr>
            </w:pPr>
          </w:p>
          <w:p>
            <w:pPr>
              <w:spacing w:before="0" w:beforeAutospacing="0" w:after="0" w:afterAutospacing="0"/>
              <w:ind w:left="0" w:right="0"/>
              <w:jc w:val="right"/>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年   月   日</w:t>
            </w:r>
          </w:p>
        </w:tc>
        <w:tc>
          <w:tcPr>
            <w:tcW w:w="2494" w:type="dxa"/>
            <w:tcBorders>
              <w:bottom w:val="single" w:color="auto" w:sz="4" w:space="0"/>
            </w:tcBorders>
            <w:vAlign w:val="top"/>
          </w:tcPr>
          <w:p>
            <w:pPr>
              <w:spacing w:before="0" w:beforeAutospacing="0" w:after="0" w:afterAutospacing="0"/>
              <w:ind w:left="0" w:right="0"/>
              <w:rPr>
                <w:rFonts w:hint="default" w:ascii="仿宋_GB2312" w:hAnsi="仿宋_GB2312" w:eastAsia="仿宋_GB2312" w:cs="Times New Roman"/>
                <w:sz w:val="28"/>
                <w:szCs w:val="28"/>
              </w:rPr>
            </w:pPr>
          </w:p>
          <w:p>
            <w:pPr>
              <w:spacing w:before="0" w:beforeAutospacing="0" w:after="0" w:afterAutospacing="0"/>
              <w:ind w:left="0" w:right="0"/>
              <w:rPr>
                <w:rFonts w:hint="default" w:ascii="仿宋_GB2312" w:hAnsi="仿宋_GB2312" w:eastAsia="仿宋_GB2312" w:cs="Times New Roman"/>
                <w:sz w:val="28"/>
                <w:szCs w:val="28"/>
              </w:rPr>
            </w:pPr>
          </w:p>
          <w:p>
            <w:pPr>
              <w:spacing w:before="0" w:beforeAutospacing="0" w:after="0" w:afterAutospacing="0"/>
              <w:ind w:left="0" w:right="0"/>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法定代表人签字：</w:t>
            </w:r>
          </w:p>
          <w:p>
            <w:pPr>
              <w:spacing w:before="0" w:beforeAutospacing="0" w:after="0" w:afterAutospacing="0"/>
              <w:ind w:left="0" w:right="0"/>
              <w:rPr>
                <w:rFonts w:hint="default" w:ascii="仿宋_GB2312" w:hAnsi="仿宋_GB2312" w:eastAsia="仿宋_GB2312" w:cs="Times New Roman"/>
                <w:sz w:val="28"/>
                <w:szCs w:val="28"/>
              </w:rPr>
            </w:pPr>
          </w:p>
          <w:p>
            <w:pPr>
              <w:spacing w:before="0" w:beforeAutospacing="0" w:after="0" w:afterAutospacing="0"/>
              <w:ind w:left="0" w:right="0"/>
              <w:rPr>
                <w:rFonts w:hint="default" w:ascii="仿宋_GB2312" w:hAnsi="仿宋_GB2312" w:eastAsia="仿宋_GB2312" w:cs="Times New Roman"/>
                <w:sz w:val="28"/>
                <w:szCs w:val="28"/>
              </w:rPr>
            </w:pPr>
          </w:p>
          <w:p>
            <w:pPr>
              <w:spacing w:before="0" w:beforeAutospacing="0" w:after="0" w:afterAutospacing="0"/>
              <w:ind w:left="0" w:right="0"/>
              <w:jc w:val="right"/>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（社会团体盖章）</w:t>
            </w:r>
          </w:p>
          <w:p>
            <w:pPr>
              <w:spacing w:before="0" w:beforeAutospacing="0" w:after="0" w:afterAutospacing="0"/>
              <w:ind w:left="0" w:right="0"/>
              <w:jc w:val="right"/>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年   月   日</w:t>
            </w:r>
          </w:p>
        </w:tc>
        <w:tc>
          <w:tcPr>
            <w:tcW w:w="4155" w:type="dxa"/>
            <w:tcBorders>
              <w:bottom w:val="single" w:color="auto" w:sz="4" w:space="0"/>
            </w:tcBorders>
            <w:vAlign w:val="top"/>
          </w:tcPr>
          <w:p>
            <w:pPr>
              <w:spacing w:before="0" w:beforeAutospacing="0" w:after="0" w:afterAutospacing="0"/>
              <w:ind w:left="0" w:right="0"/>
              <w:rPr>
                <w:rFonts w:hint="default" w:ascii="仿宋_GB2312" w:hAnsi="仿宋_GB2312" w:eastAsia="仿宋_GB2312" w:cs="Times New Roman"/>
                <w:sz w:val="28"/>
                <w:szCs w:val="28"/>
              </w:rPr>
            </w:pPr>
          </w:p>
          <w:p>
            <w:pPr>
              <w:spacing w:before="0" w:beforeAutospacing="0" w:after="0" w:afterAutospacing="0"/>
              <w:ind w:left="0" w:right="0"/>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业务主管单位意见：</w:t>
            </w:r>
          </w:p>
          <w:p>
            <w:pPr>
              <w:spacing w:before="0" w:beforeAutospacing="0" w:after="0" w:afterAutospacing="0"/>
              <w:ind w:left="0" w:right="0"/>
              <w:rPr>
                <w:rFonts w:hint="default" w:ascii="仿宋_GB2312" w:hAnsi="仿宋_GB2312" w:eastAsia="仿宋_GB2312" w:cs="Times New Roman"/>
                <w:sz w:val="20"/>
                <w:szCs w:val="21"/>
              </w:rPr>
            </w:pPr>
          </w:p>
          <w:p>
            <w:pPr>
              <w:wordWrap w:val="0"/>
              <w:spacing w:before="0" w:beforeAutospacing="0" w:after="0" w:afterAutospacing="0"/>
              <w:ind w:left="0" w:right="560"/>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主管科长签字：</w:t>
            </w:r>
          </w:p>
          <w:p>
            <w:pPr>
              <w:wordWrap w:val="0"/>
              <w:spacing w:before="0" w:beforeAutospacing="0" w:after="0" w:afterAutospacing="0"/>
              <w:ind w:left="0" w:right="560"/>
              <w:rPr>
                <w:rFonts w:hint="default" w:ascii="仿宋_GB2312" w:hAnsi="仿宋_GB2312" w:eastAsia="仿宋_GB2312" w:cs="Times New Roman"/>
                <w:sz w:val="20"/>
                <w:szCs w:val="20"/>
              </w:rPr>
            </w:pPr>
          </w:p>
          <w:p>
            <w:pPr>
              <w:wordWrap w:val="0"/>
              <w:spacing w:before="0" w:beforeAutospacing="0" w:after="0" w:afterAutospacing="0"/>
              <w:ind w:left="0" w:right="560"/>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主管局长签字:</w:t>
            </w:r>
          </w:p>
          <w:p>
            <w:pPr>
              <w:wordWrap w:val="0"/>
              <w:spacing w:before="0" w:beforeAutospacing="0" w:after="0" w:afterAutospacing="0"/>
              <w:ind w:left="0" w:right="560"/>
              <w:jc w:val="right"/>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(盖章)</w:t>
            </w:r>
          </w:p>
          <w:p>
            <w:pPr>
              <w:spacing w:before="0" w:beforeAutospacing="0" w:after="0" w:afterAutospacing="0"/>
              <w:ind w:left="0" w:right="0"/>
              <w:jc w:val="right"/>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年   月   日</w:t>
            </w:r>
          </w:p>
          <w:p>
            <w:pPr>
              <w:spacing w:before="0" w:beforeAutospacing="0" w:after="0" w:afterAutospacing="0"/>
              <w:ind w:left="0" w:right="0"/>
              <w:jc w:val="left"/>
              <w:rPr>
                <w:rFonts w:hint="default" w:ascii="仿宋_GB2312" w:hAnsi="仿宋_GB2312" w:eastAsia="仿宋_GB2312" w:cs="Times New Roman"/>
                <w:sz w:val="28"/>
                <w:szCs w:val="28"/>
              </w:rPr>
            </w:pPr>
            <w:r>
              <w:rPr>
                <w:rFonts w:hint="eastAsia" w:ascii="仿宋_GB2312" w:hAnsi="仿宋_GB2312" w:eastAsia="仿宋_GB2312" w:cs="Times New Roman"/>
                <w:sz w:val="28"/>
                <w:szCs w:val="28"/>
              </w:rPr>
              <w:t>经办人：       电话：</w:t>
            </w:r>
          </w:p>
        </w:tc>
      </w:tr>
    </w:tbl>
    <w:p>
      <w:pPr>
        <w:spacing w:beforeLines="50" w:afterLines="50" w:line="520" w:lineRule="exact"/>
        <w:jc w:val="center"/>
        <w:rPr>
          <w:rFonts w:ascii="方正小标宋简体" w:hAnsi="宋体" w:eastAsia="方正小标宋简体"/>
          <w:sz w:val="32"/>
          <w:szCs w:val="32"/>
        </w:rPr>
      </w:pPr>
      <w:r>
        <w:rPr>
          <w:rFonts w:ascii="方正小标宋简体" w:hAnsi="宋体" w:eastAsia="方正小标宋简体"/>
          <w:sz w:val="32"/>
          <w:szCs w:val="32"/>
        </w:rPr>
        <w:br w:type="page"/>
      </w:r>
    </w:p>
    <w:p>
      <w:pPr>
        <w:spacing w:beforeLines="50" w:afterLines="50" w:line="520" w:lineRule="exact"/>
        <w:jc w:val="center"/>
        <w:rPr>
          <w:sz w:val="32"/>
          <w:szCs w:val="32"/>
        </w:rPr>
      </w:pPr>
      <w:r>
        <w:rPr>
          <w:rFonts w:hint="eastAsia" w:ascii="方正小标宋简体" w:hAnsi="宋体" w:eastAsia="方正小标宋简体"/>
          <w:sz w:val="32"/>
          <w:szCs w:val="32"/>
        </w:rPr>
        <w:t>章程核准申请表</w:t>
      </w:r>
    </w:p>
    <w:tbl>
      <w:tblPr>
        <w:tblW w:w="89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8"/>
        <w:gridCol w:w="2301"/>
        <w:gridCol w:w="359"/>
        <w:gridCol w:w="357"/>
        <w:gridCol w:w="370"/>
        <w:gridCol w:w="897"/>
        <w:gridCol w:w="186"/>
        <w:gridCol w:w="184"/>
        <w:gridCol w:w="1268"/>
        <w:gridCol w:w="1626"/>
      </w:tblGrid>
      <w:tr>
        <w:trPr>
          <w:trHeight w:val="608" w:hRule="atLeast"/>
          <w:jc w:val="center"/>
        </w:trPr>
        <w:tc>
          <w:tcPr>
            <w:tcW w:w="8976" w:type="dxa"/>
            <w:gridSpan w:val="10"/>
            <w:vAlign w:val="center"/>
          </w:tcPr>
          <w:p>
            <w:pPr>
              <w:spacing w:before="0" w:beforeAutospacing="0" w:after="0" w:afterAutospacing="0" w:line="520" w:lineRule="exact"/>
              <w:ind w:left="0" w:right="0"/>
              <w:jc w:val="center"/>
              <w:rPr>
                <w:rFonts w:hint="default" w:ascii="宋体" w:hAnsi="宋体" w:cs="Times New Roman"/>
                <w:sz w:val="20"/>
                <w:szCs w:val="21"/>
              </w:rPr>
            </w:pPr>
            <w:r>
              <w:rPr>
                <w:rFonts w:hint="eastAsia" w:ascii="黑体" w:hAnsi="黑体" w:eastAsia="黑体" w:cs="黑体"/>
                <w:sz w:val="20"/>
                <w:szCs w:val="21"/>
              </w:rPr>
              <w:t>通过章程的会议情况</w:t>
            </w:r>
          </w:p>
        </w:tc>
      </w:tr>
      <w:tr>
        <w:trPr>
          <w:trHeight w:val="519" w:hRule="atLeast"/>
          <w:jc w:val="center"/>
        </w:trPr>
        <w:tc>
          <w:tcPr>
            <w:tcW w:w="1428" w:type="dxa"/>
            <w:vAlign w:val="center"/>
          </w:tcPr>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会议名称</w:t>
            </w:r>
          </w:p>
        </w:tc>
        <w:tc>
          <w:tcPr>
            <w:tcW w:w="3017" w:type="dxa"/>
            <w:gridSpan w:val="3"/>
            <w:vAlign w:val="center"/>
          </w:tcPr>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□会员大会□会员代表大会</w:t>
            </w:r>
          </w:p>
        </w:tc>
        <w:tc>
          <w:tcPr>
            <w:tcW w:w="1267" w:type="dxa"/>
            <w:gridSpan w:val="2"/>
            <w:vAlign w:val="center"/>
          </w:tcPr>
          <w:p>
            <w:pPr>
              <w:spacing w:before="0" w:beforeAutospacing="0" w:after="0" w:afterAutospacing="0" w:line="520" w:lineRule="exact"/>
              <w:ind w:left="42" w:right="0"/>
              <w:jc w:val="center"/>
              <w:rPr>
                <w:rFonts w:hint="default" w:ascii="宋体" w:hAnsi="宋体" w:cs="Times New Roman"/>
                <w:sz w:val="20"/>
                <w:szCs w:val="21"/>
              </w:rPr>
            </w:pPr>
            <w:r>
              <w:rPr>
                <w:rFonts w:hint="eastAsia" w:ascii="宋体" w:hAnsi="宋体" w:cs="Times New Roman"/>
                <w:sz w:val="20"/>
                <w:szCs w:val="21"/>
              </w:rPr>
              <w:t>会议地点</w:t>
            </w:r>
          </w:p>
        </w:tc>
        <w:tc>
          <w:tcPr>
            <w:tcW w:w="3264" w:type="dxa"/>
            <w:gridSpan w:val="4"/>
            <w:vAlign w:val="center"/>
          </w:tcPr>
          <w:p>
            <w:pPr>
              <w:spacing w:before="0" w:beforeAutospacing="0" w:after="0" w:afterAutospacing="0" w:line="520" w:lineRule="exact"/>
              <w:ind w:left="0" w:right="0"/>
              <w:jc w:val="center"/>
              <w:rPr>
                <w:rFonts w:hint="default" w:ascii="宋体" w:hAnsi="宋体" w:cs="Times New Roman"/>
                <w:sz w:val="20"/>
                <w:szCs w:val="21"/>
              </w:rPr>
            </w:pPr>
          </w:p>
        </w:tc>
      </w:tr>
      <w:tr>
        <w:trPr>
          <w:trHeight w:val="519" w:hRule="atLeast"/>
          <w:jc w:val="center"/>
        </w:trPr>
        <w:tc>
          <w:tcPr>
            <w:tcW w:w="1428" w:type="dxa"/>
            <w:vAlign w:val="center"/>
          </w:tcPr>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会议时间</w:t>
            </w:r>
          </w:p>
        </w:tc>
        <w:tc>
          <w:tcPr>
            <w:tcW w:w="2301" w:type="dxa"/>
            <w:vAlign w:val="center"/>
          </w:tcPr>
          <w:p>
            <w:pPr>
              <w:spacing w:before="0" w:beforeAutospacing="0" w:after="0" w:afterAutospacing="0" w:line="520" w:lineRule="exact"/>
              <w:ind w:left="0" w:right="0"/>
              <w:jc w:val="center"/>
              <w:rPr>
                <w:rFonts w:hint="default" w:ascii="宋体" w:hAnsi="宋体" w:cs="Times New Roman"/>
                <w:sz w:val="20"/>
                <w:szCs w:val="21"/>
              </w:rPr>
            </w:pPr>
          </w:p>
        </w:tc>
        <w:tc>
          <w:tcPr>
            <w:tcW w:w="1086" w:type="dxa"/>
            <w:gridSpan w:val="3"/>
            <w:vAlign w:val="center"/>
          </w:tcPr>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应到人数</w:t>
            </w:r>
          </w:p>
        </w:tc>
        <w:tc>
          <w:tcPr>
            <w:tcW w:w="1267" w:type="dxa"/>
            <w:gridSpan w:val="3"/>
            <w:vAlign w:val="center"/>
          </w:tcPr>
          <w:p>
            <w:pPr>
              <w:spacing w:before="0" w:beforeAutospacing="0" w:after="0" w:afterAutospacing="0" w:line="520" w:lineRule="exact"/>
              <w:ind w:left="0" w:right="0"/>
              <w:jc w:val="center"/>
              <w:rPr>
                <w:rFonts w:hint="default" w:ascii="宋体" w:hAnsi="宋体" w:cs="Times New Roman"/>
                <w:sz w:val="20"/>
                <w:szCs w:val="21"/>
              </w:rPr>
            </w:pPr>
          </w:p>
        </w:tc>
        <w:tc>
          <w:tcPr>
            <w:tcW w:w="1268" w:type="dxa"/>
            <w:vAlign w:val="center"/>
          </w:tcPr>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实到人数</w:t>
            </w:r>
          </w:p>
        </w:tc>
        <w:tc>
          <w:tcPr>
            <w:tcW w:w="1626" w:type="dxa"/>
            <w:vAlign w:val="top"/>
          </w:tcPr>
          <w:p>
            <w:pPr>
              <w:spacing w:before="0" w:beforeAutospacing="0" w:after="0" w:afterAutospacing="0" w:line="520" w:lineRule="exact"/>
              <w:ind w:left="0" w:right="0"/>
              <w:rPr>
                <w:rFonts w:hint="default" w:ascii="宋体" w:hAnsi="宋体" w:cs="Times New Roman"/>
                <w:sz w:val="20"/>
                <w:szCs w:val="21"/>
              </w:rPr>
            </w:pPr>
          </w:p>
        </w:tc>
      </w:tr>
      <w:tr>
        <w:trPr>
          <w:trHeight w:val="519" w:hRule="atLeast"/>
          <w:jc w:val="center"/>
        </w:trPr>
        <w:tc>
          <w:tcPr>
            <w:tcW w:w="1428" w:type="dxa"/>
            <w:vAlign w:val="center"/>
          </w:tcPr>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同意人数</w:t>
            </w:r>
          </w:p>
        </w:tc>
        <w:tc>
          <w:tcPr>
            <w:tcW w:w="2301" w:type="dxa"/>
            <w:vAlign w:val="center"/>
          </w:tcPr>
          <w:p>
            <w:pPr>
              <w:spacing w:before="0" w:beforeAutospacing="0" w:after="0" w:afterAutospacing="0" w:line="520" w:lineRule="exact"/>
              <w:ind w:left="0" w:right="0"/>
              <w:jc w:val="center"/>
              <w:rPr>
                <w:rFonts w:hint="default" w:ascii="宋体" w:hAnsi="宋体" w:cs="Times New Roman"/>
                <w:sz w:val="20"/>
                <w:szCs w:val="21"/>
              </w:rPr>
            </w:pPr>
          </w:p>
        </w:tc>
        <w:tc>
          <w:tcPr>
            <w:tcW w:w="1086" w:type="dxa"/>
            <w:gridSpan w:val="3"/>
            <w:vAlign w:val="center"/>
          </w:tcPr>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反对人数</w:t>
            </w:r>
          </w:p>
        </w:tc>
        <w:tc>
          <w:tcPr>
            <w:tcW w:w="1267" w:type="dxa"/>
            <w:gridSpan w:val="3"/>
            <w:vAlign w:val="center"/>
          </w:tcPr>
          <w:p>
            <w:pPr>
              <w:spacing w:before="0" w:beforeAutospacing="0" w:after="0" w:afterAutospacing="0" w:line="520" w:lineRule="exact"/>
              <w:ind w:left="0" w:right="0"/>
              <w:jc w:val="center"/>
              <w:rPr>
                <w:rFonts w:hint="default" w:ascii="宋体" w:hAnsi="宋体" w:cs="Times New Roman"/>
                <w:sz w:val="20"/>
                <w:szCs w:val="21"/>
              </w:rPr>
            </w:pPr>
          </w:p>
        </w:tc>
        <w:tc>
          <w:tcPr>
            <w:tcW w:w="1268" w:type="dxa"/>
            <w:vAlign w:val="center"/>
          </w:tcPr>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弃权人数</w:t>
            </w:r>
          </w:p>
        </w:tc>
        <w:tc>
          <w:tcPr>
            <w:tcW w:w="1626" w:type="dxa"/>
            <w:vAlign w:val="top"/>
          </w:tcPr>
          <w:p>
            <w:pPr>
              <w:spacing w:before="0" w:beforeAutospacing="0" w:after="0" w:afterAutospacing="0" w:line="520" w:lineRule="exact"/>
              <w:ind w:left="0" w:right="0"/>
              <w:rPr>
                <w:rFonts w:hint="default" w:ascii="宋体" w:hAnsi="宋体" w:cs="Times New Roman"/>
                <w:sz w:val="20"/>
                <w:szCs w:val="21"/>
              </w:rPr>
            </w:pPr>
          </w:p>
        </w:tc>
      </w:tr>
      <w:tr>
        <w:trPr>
          <w:trHeight w:val="3546" w:hRule="atLeast"/>
          <w:jc w:val="center"/>
        </w:trPr>
        <w:tc>
          <w:tcPr>
            <w:tcW w:w="1428" w:type="dxa"/>
            <w:vAlign w:val="center"/>
          </w:tcPr>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需</w:t>
            </w:r>
          </w:p>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说</w:t>
            </w:r>
          </w:p>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明</w:t>
            </w:r>
          </w:p>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的</w:t>
            </w:r>
          </w:p>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问</w:t>
            </w:r>
          </w:p>
          <w:p>
            <w:pPr>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题</w:t>
            </w:r>
          </w:p>
        </w:tc>
        <w:tc>
          <w:tcPr>
            <w:tcW w:w="7548" w:type="dxa"/>
            <w:gridSpan w:val="9"/>
            <w:vAlign w:val="top"/>
          </w:tcPr>
          <w:p>
            <w:pPr>
              <w:spacing w:before="0" w:beforeAutospacing="0" w:after="0" w:afterAutospacing="0" w:line="520" w:lineRule="exact"/>
              <w:ind w:left="0" w:right="0"/>
              <w:rPr>
                <w:rFonts w:hint="default" w:ascii="宋体" w:hAnsi="宋体" w:cs="Times New Roman"/>
                <w:sz w:val="20"/>
                <w:szCs w:val="21"/>
              </w:rPr>
            </w:pPr>
          </w:p>
        </w:tc>
      </w:tr>
      <w:tr>
        <w:trPr>
          <w:trHeight w:val="2043" w:hRule="atLeast"/>
          <w:jc w:val="center"/>
        </w:trPr>
        <w:tc>
          <w:tcPr>
            <w:tcW w:w="8976" w:type="dxa"/>
            <w:gridSpan w:val="10"/>
            <w:vAlign w:val="top"/>
          </w:tcPr>
          <w:p>
            <w:pPr>
              <w:spacing w:before="0" w:beforeAutospacing="0" w:after="0" w:afterAutospacing="0" w:line="520" w:lineRule="exact"/>
              <w:ind w:left="0" w:right="0"/>
              <w:rPr>
                <w:rFonts w:hint="default" w:ascii="仿宋_GB2312" w:hAnsi="Times New Roman" w:eastAsia="仿宋_GB2312" w:cs="Times New Roman"/>
                <w:sz w:val="20"/>
                <w:szCs w:val="21"/>
              </w:rPr>
            </w:pPr>
          </w:p>
          <w:p>
            <w:pPr>
              <w:spacing w:before="0" w:beforeAutospacing="0" w:after="0" w:afterAutospacing="0" w:line="520" w:lineRule="exact"/>
              <w:ind w:left="0" w:right="0" w:firstLine="3675" w:firstLineChars="175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法定代表人签名：</w:t>
            </w:r>
          </w:p>
          <w:p>
            <w:pPr>
              <w:spacing w:before="0" w:beforeAutospacing="0" w:after="0" w:afterAutospacing="0" w:line="520" w:lineRule="exact"/>
              <w:ind w:left="0" w:right="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w:t>
            </w:r>
          </w:p>
          <w:p>
            <w:pPr>
              <w:spacing w:before="0" w:beforeAutospacing="0" w:after="0" w:afterAutospacing="0" w:line="520" w:lineRule="exact"/>
              <w:ind w:left="0" w:right="0" w:firstLine="945" w:firstLineChars="45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年     月     日</w:t>
            </w:r>
          </w:p>
        </w:tc>
      </w:tr>
      <w:tr>
        <w:trPr>
          <w:trHeight w:val="519" w:hRule="atLeast"/>
          <w:jc w:val="center"/>
        </w:trPr>
        <w:tc>
          <w:tcPr>
            <w:tcW w:w="4088" w:type="dxa"/>
            <w:gridSpan w:val="3"/>
            <w:vAlign w:val="center"/>
          </w:tcPr>
          <w:p>
            <w:pPr>
              <w:spacing w:before="0" w:beforeAutospacing="0" w:after="0" w:afterAutospacing="0" w:line="520" w:lineRule="exact"/>
              <w:ind w:left="0" w:right="0" w:firstLine="735" w:firstLineChars="350"/>
              <w:rPr>
                <w:rFonts w:hint="default" w:ascii="宋体" w:hAnsi="宋体" w:cs="Times New Roman"/>
                <w:sz w:val="20"/>
                <w:szCs w:val="21"/>
              </w:rPr>
            </w:pPr>
            <w:r>
              <w:rPr>
                <w:rFonts w:hint="eastAsia" w:ascii="宋体" w:hAnsi="宋体" w:cs="Times New Roman"/>
                <w:sz w:val="20"/>
                <w:szCs w:val="21"/>
              </w:rPr>
              <w:t>业务主管单位审查意见</w:t>
            </w:r>
          </w:p>
        </w:tc>
        <w:tc>
          <w:tcPr>
            <w:tcW w:w="4888" w:type="dxa"/>
            <w:gridSpan w:val="7"/>
            <w:vAlign w:val="center"/>
          </w:tcPr>
          <w:p>
            <w:pPr>
              <w:spacing w:before="0" w:beforeAutospacing="0" w:after="0" w:afterAutospacing="0" w:line="520" w:lineRule="exact"/>
              <w:ind w:left="0" w:right="0" w:firstLine="1365" w:firstLineChars="650"/>
              <w:rPr>
                <w:rFonts w:hint="default" w:ascii="宋体" w:hAnsi="宋体" w:cs="Times New Roman"/>
                <w:sz w:val="20"/>
                <w:szCs w:val="21"/>
              </w:rPr>
            </w:pPr>
            <w:r>
              <w:rPr>
                <w:rFonts w:hint="eastAsia" w:ascii="宋体" w:hAnsi="宋体" w:cs="Times New Roman"/>
                <w:sz w:val="20"/>
                <w:szCs w:val="21"/>
              </w:rPr>
              <w:t>登记管理机关审批意见</w:t>
            </w:r>
          </w:p>
        </w:tc>
      </w:tr>
      <w:tr>
        <w:trPr>
          <w:trHeight w:val="567" w:hRule="atLeast"/>
          <w:jc w:val="center"/>
        </w:trPr>
        <w:tc>
          <w:tcPr>
            <w:tcW w:w="4088" w:type="dxa"/>
            <w:gridSpan w:val="3"/>
            <w:vMerge w:val="restart"/>
            <w:vAlign w:val="top"/>
          </w:tcPr>
          <w:p>
            <w:pPr>
              <w:spacing w:before="0" w:beforeAutospacing="0" w:after="0" w:afterAutospacing="0" w:line="520" w:lineRule="exact"/>
              <w:ind w:left="0" w:right="0"/>
              <w:rPr>
                <w:rFonts w:hint="default" w:ascii="仿宋_GB2312" w:hAnsi="Times New Roman" w:eastAsia="仿宋_GB2312" w:cs="Times New Roman"/>
                <w:sz w:val="20"/>
                <w:szCs w:val="21"/>
              </w:rPr>
            </w:pPr>
          </w:p>
          <w:p>
            <w:pPr>
              <w:spacing w:before="0" w:beforeAutospacing="0" w:after="0" w:afterAutospacing="0" w:line="520" w:lineRule="exact"/>
              <w:ind w:left="0" w:right="0"/>
              <w:rPr>
                <w:rFonts w:hint="default" w:ascii="仿宋_GB2312" w:hAnsi="Times New Roman" w:eastAsia="仿宋_GB2312" w:cs="Times New Roman"/>
                <w:sz w:val="20"/>
                <w:szCs w:val="21"/>
              </w:rPr>
            </w:pPr>
          </w:p>
          <w:p>
            <w:pPr>
              <w:spacing w:before="0" w:beforeAutospacing="0" w:after="0" w:afterAutospacing="0" w:line="520" w:lineRule="exact"/>
              <w:ind w:left="0" w:right="0"/>
              <w:rPr>
                <w:rFonts w:hint="default" w:ascii="仿宋_GB2312" w:hAnsi="Times New Roman" w:eastAsia="仿宋_GB2312" w:cs="Times New Roman"/>
                <w:sz w:val="20"/>
                <w:szCs w:val="21"/>
              </w:rPr>
            </w:pPr>
          </w:p>
          <w:p>
            <w:pPr>
              <w:spacing w:before="0" w:beforeAutospacing="0" w:after="0" w:afterAutospacing="0" w:line="520" w:lineRule="exact"/>
              <w:ind w:left="0" w:right="0"/>
              <w:rPr>
                <w:rFonts w:hint="default" w:ascii="仿宋_GB2312" w:hAnsi="Times New Roman" w:eastAsia="仿宋_GB2312" w:cs="Times New Roman"/>
                <w:sz w:val="20"/>
                <w:szCs w:val="21"/>
              </w:rPr>
            </w:pPr>
          </w:p>
          <w:p>
            <w:pPr>
              <w:spacing w:before="0" w:beforeAutospacing="0" w:after="0" w:afterAutospacing="0" w:line="520" w:lineRule="exact"/>
              <w:ind w:left="0" w:right="0"/>
              <w:rPr>
                <w:rFonts w:hint="default" w:ascii="仿宋_GB2312" w:hAnsi="Times New Roman" w:eastAsia="仿宋_GB2312" w:cs="Times New Roman"/>
                <w:sz w:val="20"/>
                <w:szCs w:val="21"/>
              </w:rPr>
            </w:pPr>
          </w:p>
          <w:p>
            <w:pPr>
              <w:spacing w:before="0" w:beforeAutospacing="0" w:after="0" w:afterAutospacing="0" w:line="520" w:lineRule="exact"/>
              <w:ind w:left="0" w:right="0" w:firstLine="945" w:firstLineChars="45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（盖章）</w:t>
            </w:r>
          </w:p>
          <w:p>
            <w:pPr>
              <w:spacing w:before="0" w:beforeAutospacing="0" w:after="0" w:afterAutospacing="0" w:line="520" w:lineRule="exact"/>
              <w:ind w:left="0" w:right="0" w:firstLine="1785" w:firstLineChars="85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年   月   日</w:t>
            </w:r>
          </w:p>
        </w:tc>
        <w:tc>
          <w:tcPr>
            <w:tcW w:w="1810" w:type="dxa"/>
            <w:gridSpan w:val="4"/>
            <w:vAlign w:val="center"/>
          </w:tcPr>
          <w:p>
            <w:pPr>
              <w:widowControl/>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受理意见</w:t>
            </w:r>
          </w:p>
        </w:tc>
        <w:tc>
          <w:tcPr>
            <w:tcW w:w="3078" w:type="dxa"/>
            <w:gridSpan w:val="3"/>
            <w:vAlign w:val="center"/>
          </w:tcPr>
          <w:p>
            <w:pPr>
              <w:widowControl/>
              <w:spacing w:before="0" w:beforeAutospacing="0" w:after="0" w:afterAutospacing="0" w:line="520" w:lineRule="exact"/>
              <w:ind w:left="0" w:right="0"/>
              <w:jc w:val="center"/>
              <w:rPr>
                <w:rFonts w:hint="default" w:ascii="宋体" w:hAnsi="宋体" w:cs="Times New Roman"/>
                <w:sz w:val="20"/>
                <w:szCs w:val="21"/>
              </w:rPr>
            </w:pPr>
            <w:r>
              <w:rPr>
                <w:rFonts w:hint="eastAsia" w:ascii="宋体" w:hAnsi="宋体" w:cs="Times New Roman"/>
                <w:sz w:val="20"/>
                <w:szCs w:val="21"/>
              </w:rPr>
              <w:t>核准</w:t>
            </w:r>
          </w:p>
        </w:tc>
      </w:tr>
      <w:tr>
        <w:trPr>
          <w:trHeight w:val="3246" w:hRule="atLeast"/>
          <w:jc w:val="center"/>
        </w:trPr>
        <w:tc>
          <w:tcPr>
            <w:tcW w:w="4088" w:type="dxa"/>
            <w:gridSpan w:val="3"/>
            <w:vMerge w:val="continue"/>
            <w:vAlign w:val="top"/>
          </w:tcPr>
          <w:p>
            <w:pPr>
              <w:spacing w:before="0" w:beforeAutospacing="0" w:after="0" w:afterAutospacing="0" w:line="520" w:lineRule="exact"/>
              <w:ind w:left="0" w:right="0"/>
              <w:rPr>
                <w:rFonts w:hint="default" w:ascii="仿宋_GB2312" w:hAnsi="Times New Roman" w:eastAsia="仿宋_GB2312" w:cs="Times New Roman"/>
                <w:sz w:val="20"/>
                <w:szCs w:val="21"/>
              </w:rPr>
            </w:pPr>
          </w:p>
        </w:tc>
        <w:tc>
          <w:tcPr>
            <w:tcW w:w="1810" w:type="dxa"/>
            <w:gridSpan w:val="4"/>
            <w:vAlign w:val="top"/>
          </w:tcPr>
          <w:p>
            <w:pPr>
              <w:widowControl/>
              <w:spacing w:before="0" w:beforeAutospacing="0" w:after="0" w:afterAutospacing="0" w:line="520" w:lineRule="exact"/>
              <w:ind w:left="0" w:right="0"/>
              <w:jc w:val="left"/>
              <w:rPr>
                <w:rFonts w:hint="default" w:ascii="仿宋_GB2312" w:hAnsi="Times New Roman" w:eastAsia="仿宋_GB2312" w:cs="Times New Roman"/>
                <w:sz w:val="20"/>
                <w:szCs w:val="21"/>
              </w:rPr>
            </w:pPr>
          </w:p>
          <w:p>
            <w:pPr>
              <w:widowControl/>
              <w:spacing w:before="0" w:beforeAutospacing="0" w:after="0" w:afterAutospacing="0" w:line="520" w:lineRule="exact"/>
              <w:ind w:left="0" w:right="0"/>
              <w:jc w:val="left"/>
              <w:rPr>
                <w:rFonts w:hint="default" w:ascii="仿宋_GB2312" w:hAnsi="Times New Roman" w:eastAsia="仿宋_GB2312" w:cs="Times New Roman"/>
                <w:sz w:val="20"/>
                <w:szCs w:val="21"/>
              </w:rPr>
            </w:pPr>
          </w:p>
          <w:p>
            <w:pPr>
              <w:widowControl/>
              <w:spacing w:before="0" w:beforeAutospacing="0" w:after="0" w:afterAutospacing="0" w:line="520" w:lineRule="exact"/>
              <w:ind w:left="0" w:right="0"/>
              <w:jc w:val="left"/>
              <w:rPr>
                <w:rFonts w:hint="default" w:ascii="仿宋_GB2312" w:hAnsi="Times New Roman" w:eastAsia="仿宋_GB2312" w:cs="Times New Roman"/>
                <w:sz w:val="20"/>
                <w:szCs w:val="21"/>
              </w:rPr>
            </w:pPr>
          </w:p>
          <w:p>
            <w:pPr>
              <w:widowControl/>
              <w:spacing w:before="0" w:beforeAutospacing="0" w:after="0" w:afterAutospacing="0" w:line="520" w:lineRule="exact"/>
              <w:ind w:left="0" w:right="0"/>
              <w:jc w:val="left"/>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经办人签字：</w:t>
            </w:r>
          </w:p>
          <w:p>
            <w:pPr>
              <w:widowControl/>
              <w:spacing w:before="0" w:beforeAutospacing="0" w:after="0" w:afterAutospacing="0" w:line="520" w:lineRule="exact"/>
              <w:ind w:left="0" w:right="0"/>
              <w:jc w:val="left"/>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年  月  日</w:t>
            </w:r>
          </w:p>
          <w:p>
            <w:pPr>
              <w:widowControl/>
              <w:spacing w:before="0" w:beforeAutospacing="0" w:after="0" w:afterAutospacing="0" w:line="520" w:lineRule="exact"/>
              <w:ind w:left="0" w:right="0"/>
              <w:jc w:val="left"/>
              <w:rPr>
                <w:rFonts w:hint="default" w:ascii="仿宋_GB2312" w:hAnsi="Times New Roman" w:eastAsia="仿宋_GB2312" w:cs="Times New Roman"/>
                <w:sz w:val="20"/>
                <w:szCs w:val="21"/>
              </w:rPr>
            </w:pPr>
          </w:p>
        </w:tc>
        <w:tc>
          <w:tcPr>
            <w:tcW w:w="3078" w:type="dxa"/>
            <w:gridSpan w:val="3"/>
            <w:vAlign w:val="top"/>
          </w:tcPr>
          <w:p>
            <w:pPr>
              <w:widowControl/>
              <w:spacing w:before="0" w:beforeAutospacing="0" w:after="0" w:afterAutospacing="0" w:line="520" w:lineRule="exact"/>
              <w:ind w:left="0" w:right="0"/>
              <w:jc w:val="left"/>
              <w:rPr>
                <w:rFonts w:hint="default" w:ascii="仿宋_GB2312" w:hAnsi="Times New Roman" w:eastAsia="仿宋_GB2312" w:cs="Times New Roman"/>
                <w:sz w:val="20"/>
                <w:szCs w:val="21"/>
              </w:rPr>
            </w:pPr>
          </w:p>
          <w:p>
            <w:pPr>
              <w:widowControl/>
              <w:spacing w:before="0" w:beforeAutospacing="0" w:after="0" w:afterAutospacing="0" w:line="520" w:lineRule="exact"/>
              <w:ind w:left="0" w:right="0"/>
              <w:jc w:val="left"/>
              <w:rPr>
                <w:rFonts w:hint="default" w:ascii="仿宋_GB2312" w:hAnsi="Times New Roman" w:eastAsia="仿宋_GB2312" w:cs="Times New Roman"/>
                <w:sz w:val="20"/>
                <w:szCs w:val="21"/>
              </w:rPr>
            </w:pPr>
          </w:p>
          <w:p>
            <w:pPr>
              <w:widowControl/>
              <w:spacing w:before="0" w:beforeAutospacing="0" w:after="0" w:afterAutospacing="0" w:line="520" w:lineRule="exact"/>
              <w:ind w:left="0" w:right="0"/>
              <w:jc w:val="left"/>
              <w:rPr>
                <w:rFonts w:hint="default" w:ascii="仿宋_GB2312" w:hAnsi="Times New Roman" w:eastAsia="仿宋_GB2312" w:cs="Times New Roman"/>
                <w:sz w:val="20"/>
                <w:szCs w:val="21"/>
              </w:rPr>
            </w:pPr>
          </w:p>
          <w:p>
            <w:pPr>
              <w:widowControl/>
              <w:spacing w:before="0" w:beforeAutospacing="0" w:after="0" w:afterAutospacing="0" w:line="520" w:lineRule="exact"/>
              <w:ind w:left="0" w:right="0"/>
              <w:jc w:val="left"/>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负责人签字：        （公章）</w:t>
            </w:r>
          </w:p>
          <w:p>
            <w:pPr>
              <w:widowControl/>
              <w:spacing w:before="0" w:beforeAutospacing="0" w:after="0" w:afterAutospacing="0" w:line="520" w:lineRule="exact"/>
              <w:ind w:left="0" w:right="0"/>
              <w:jc w:val="left"/>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年  月  日</w:t>
            </w:r>
          </w:p>
          <w:p>
            <w:pPr>
              <w:spacing w:before="0" w:beforeAutospacing="0" w:after="0" w:afterAutospacing="0" w:line="520" w:lineRule="exact"/>
              <w:ind w:left="0" w:right="0"/>
              <w:rPr>
                <w:rFonts w:hint="default" w:ascii="仿宋_GB2312" w:hAnsi="Times New Roman" w:eastAsia="仿宋_GB2312" w:cs="Times New Roman"/>
                <w:sz w:val="20"/>
                <w:szCs w:val="21"/>
              </w:rPr>
            </w:pPr>
          </w:p>
        </w:tc>
      </w:tr>
    </w:tbl>
    <w:p>
      <w:pPr>
        <w:pStyle w:val="26"/>
        <w:spacing w:beforeLines="50" w:afterLines="50"/>
        <w:ind w:firstLine="0" w:firstLineChars="0"/>
        <w:rPr>
          <w:rFonts w:ascii="黑体" w:eastAsia="黑体"/>
          <w:bCs/>
          <w:color w:val="000000"/>
          <w:spacing w:val="4"/>
          <w:szCs w:val="21"/>
        </w:rPr>
      </w:pPr>
      <w:r>
        <w:rPr>
          <w:rFonts w:hint="eastAsia" w:ascii="仿宋_GB2312" w:eastAsia="仿宋_GB2312"/>
          <w:szCs w:val="21"/>
        </w:rPr>
        <w:t>说明：将通过的章程</w:t>
      </w:r>
      <w:r>
        <w:rPr>
          <w:rFonts w:hint="eastAsia" w:ascii="仿宋_GB2312" w:eastAsia="仿宋_GB2312"/>
          <w:b/>
          <w:szCs w:val="21"/>
        </w:rPr>
        <w:t>加盖业务主管单位骑缝章</w:t>
      </w:r>
      <w:r>
        <w:rPr>
          <w:rFonts w:hint="eastAsia" w:ascii="仿宋_GB2312" w:eastAsia="仿宋_GB2312"/>
          <w:szCs w:val="21"/>
        </w:rPr>
        <w:t>附于此页后。</w:t>
      </w:r>
    </w:p>
    <w:p>
      <w:pPr>
        <w:pStyle w:val="26"/>
        <w:spacing w:beforeLines="50" w:afterLines="50"/>
        <w:ind w:firstLine="0" w:firstLineChars="0"/>
        <w:jc w:val="center"/>
        <w:rPr>
          <w:rFonts w:ascii="黑体" w:eastAsia="黑体"/>
          <w:bCs/>
          <w:color w:val="000000"/>
          <w:spacing w:val="4"/>
          <w:szCs w:val="21"/>
        </w:rPr>
      </w:pPr>
    </w:p>
    <w:p>
      <w:pPr>
        <w:spacing w:line="520" w:lineRule="exact"/>
        <w:jc w:val="center"/>
        <w:rPr>
          <w:rFonts w:ascii="方正小标宋简体" w:hAnsi="宋体" w:eastAsia="方正小标宋简体"/>
          <w:sz w:val="44"/>
          <w:szCs w:val="44"/>
        </w:rPr>
      </w:pPr>
      <w:r>
        <w:rPr>
          <w:rFonts w:hint="eastAsia" w:ascii="方正小标宋简体" w:hAnsi="宋体" w:eastAsia="方正小标宋简体"/>
          <w:sz w:val="32"/>
          <w:szCs w:val="32"/>
        </w:rPr>
        <w:t>XXXX协会章程</w:t>
      </w:r>
    </w:p>
    <w:p>
      <w:pPr>
        <w:spacing w:line="520" w:lineRule="exact"/>
        <w:jc w:val="center"/>
        <w:rPr>
          <w:rFonts w:ascii="方正小标宋简体" w:hAnsi="宋体" w:eastAsia="方正小标宋简体"/>
          <w:sz w:val="28"/>
          <w:szCs w:val="28"/>
        </w:rPr>
      </w:pPr>
      <w:r>
        <w:rPr>
          <w:rFonts w:hint="eastAsia" w:ascii="仿宋_GB2312" w:hAnsi="仿宋_GB2312" w:eastAsia="仿宋_GB2312" w:cs="仿宋_GB2312"/>
          <w:sz w:val="28"/>
          <w:szCs w:val="28"/>
        </w:rPr>
        <w:t>（XXXX年XX月XX日经XXX会员（代表）大会通过）</w:t>
      </w:r>
    </w:p>
    <w:p>
      <w:pPr>
        <w:widowControl/>
        <w:spacing w:beforeLines="50" w:afterLines="50" w:line="520" w:lineRule="exact"/>
        <w:contextualSpacing/>
        <w:jc w:val="center"/>
        <w:rPr>
          <w:rFonts w:ascii="黑体" w:hAnsi="华文中宋" w:eastAsia="黑体"/>
          <w:kern w:val="0"/>
          <w:sz w:val="28"/>
          <w:szCs w:val="28"/>
        </w:rPr>
      </w:pPr>
      <w:r>
        <w:rPr>
          <w:rFonts w:hint="eastAsia" w:ascii="黑体" w:hAnsi="华文中宋" w:eastAsia="黑体"/>
          <w:kern w:val="0"/>
          <w:sz w:val="28"/>
          <w:szCs w:val="28"/>
        </w:rPr>
        <w:t>第一章  总则</w:t>
      </w:r>
    </w:p>
    <w:p>
      <w:pPr>
        <w:tabs>
          <w:tab w:val="left" w:pos="2145"/>
        </w:tabs>
        <w:spacing w:line="520" w:lineRule="exact"/>
        <w:ind w:firstLine="551" w:firstLineChars="196"/>
        <w:contextualSpacing/>
        <w:rPr>
          <w:rFonts w:ascii="仿宋_GB2312" w:eastAsia="仿宋_GB2312"/>
          <w:sz w:val="28"/>
          <w:szCs w:val="28"/>
        </w:rPr>
      </w:pPr>
      <w:r>
        <w:rPr>
          <w:rFonts w:hint="eastAsia" w:ascii="仿宋_GB2312" w:eastAsia="仿宋_GB2312"/>
          <w:b/>
          <w:sz w:val="28"/>
          <w:szCs w:val="28"/>
        </w:rPr>
        <w:t>第一条</w:t>
      </w:r>
      <w:r>
        <w:rPr>
          <w:rFonts w:hint="eastAsia" w:ascii="仿宋_GB2312" w:eastAsia="仿宋_GB2312"/>
          <w:sz w:val="28"/>
          <w:szCs w:val="28"/>
        </w:rPr>
        <w:t xml:space="preserve"> 本会的名称</w:t>
      </w:r>
      <w:r>
        <w:rPr>
          <w:rFonts w:hint="eastAsia" w:ascii="仿宋_GB2312" w:eastAsia="仿宋_GB2312"/>
          <w:sz w:val="28"/>
          <w:szCs w:val="28"/>
          <w:u w:val="single"/>
        </w:rPr>
        <w:t xml:space="preserve">               </w:t>
      </w:r>
      <w:r>
        <w:rPr>
          <w:rFonts w:hint="eastAsia" w:ascii="仿宋_GB2312" w:eastAsia="仿宋_GB2312"/>
          <w:sz w:val="28"/>
          <w:szCs w:val="28"/>
        </w:rPr>
        <w:t>；英文译名</w:t>
      </w:r>
      <w:r>
        <w:rPr>
          <w:rFonts w:hint="eastAsia" w:ascii="仿宋_GB2312" w:eastAsia="仿宋_GB2312"/>
          <w:sz w:val="28"/>
          <w:szCs w:val="28"/>
          <w:u w:val="single"/>
        </w:rPr>
        <w:t xml:space="preserve">         </w:t>
      </w:r>
      <w:r>
        <w:rPr>
          <w:rFonts w:hint="eastAsia" w:ascii="仿宋_GB2312" w:eastAsia="仿宋_GB2312"/>
          <w:sz w:val="28"/>
          <w:szCs w:val="28"/>
        </w:rPr>
        <w:t>；缩写</w:t>
      </w:r>
      <w:r>
        <w:rPr>
          <w:rFonts w:hint="eastAsia" w:ascii="仿宋_GB2312" w:eastAsia="仿宋_GB2312"/>
          <w:sz w:val="28"/>
          <w:szCs w:val="28"/>
          <w:u w:val="single"/>
        </w:rPr>
        <w:t xml:space="preserve">            </w:t>
      </w:r>
      <w:r>
        <w:rPr>
          <w:rFonts w:hint="eastAsia" w:ascii="仿宋_GB2312" w:eastAsia="仿宋_GB2312"/>
          <w:sz w:val="28"/>
          <w:szCs w:val="28"/>
        </w:rPr>
        <w:t>。</w:t>
      </w:r>
    </w:p>
    <w:p>
      <w:pPr>
        <w:spacing w:line="520" w:lineRule="exact"/>
        <w:ind w:firstLine="560" w:firstLineChars="200"/>
        <w:contextualSpacing/>
        <w:rPr>
          <w:rFonts w:ascii="仿宋_GB2312" w:eastAsia="仿宋_GB2312"/>
          <w:sz w:val="28"/>
          <w:szCs w:val="28"/>
        </w:rPr>
      </w:pPr>
      <w:r>
        <w:rPr>
          <w:rFonts w:hint="eastAsia" w:ascii="仿宋_GB2312" w:eastAsia="仿宋_GB2312"/>
          <w:sz w:val="28"/>
          <w:szCs w:val="28"/>
        </w:rPr>
        <w:t>（社团的名称应当符合法律、法规、规章和国家政策的规定，不得违背社会道德风尚。社团的名称应当与其业务范围、成员分布、活动地域相一致，准确反映其特征。一般称为：协会、商会、学会、研究会、促进会、联合会等。被撤销、或取缔的社会团体名称三年内不能使用。地方性的社会团体的名称不得冠以“中国”、“全国”、“国际”、“世界”等字样。被登记管理机关明令撤销、吊销或取缔的社会团体名称，自撤销、吊销、取缔之日起三年之内不得使用。）</w:t>
      </w:r>
    </w:p>
    <w:p>
      <w:pPr>
        <w:widowControl/>
        <w:spacing w:line="520" w:lineRule="exact"/>
        <w:ind w:firstLine="551" w:firstLineChars="196"/>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第二条</w:t>
      </w:r>
      <w:r>
        <w:rPr>
          <w:rFonts w:hint="eastAsia" w:ascii="仿宋_GB2312" w:hAnsi="宋体" w:eastAsia="仿宋_GB2312"/>
          <w:kern w:val="0"/>
          <w:sz w:val="28"/>
          <w:szCs w:val="28"/>
        </w:rPr>
        <w:t xml:space="preserve"> 本会的性质</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。（其中必须载明：组成的人员或单位；学术性、联合性、专业性或行业性；全国性或地方性；自愿结成；非营利性社会组织）</w:t>
      </w:r>
    </w:p>
    <w:p>
      <w:pPr>
        <w:widowControl/>
        <w:spacing w:line="520" w:lineRule="exact"/>
        <w:ind w:firstLine="551" w:firstLineChars="196"/>
        <w:contextualSpacing/>
        <w:jc w:val="left"/>
        <w:rPr>
          <w:rFonts w:ascii="仿宋_GB2312" w:hAnsi="宋体" w:eastAsia="仿宋_GB2312"/>
          <w:kern w:val="0"/>
          <w:sz w:val="28"/>
          <w:szCs w:val="28"/>
          <w:u w:val="single"/>
        </w:rPr>
      </w:pPr>
      <w:r>
        <w:rPr>
          <w:rFonts w:hint="eastAsia" w:ascii="仿宋_GB2312" w:hAnsi="宋体" w:eastAsia="仿宋_GB2312"/>
          <w:b/>
          <w:kern w:val="0"/>
          <w:sz w:val="28"/>
          <w:szCs w:val="28"/>
        </w:rPr>
        <w:t xml:space="preserve">第三条 </w:t>
      </w:r>
      <w:r>
        <w:rPr>
          <w:rFonts w:hint="eastAsia" w:ascii="仿宋_GB2312" w:hAnsi="宋体" w:eastAsia="仿宋_GB2312"/>
          <w:kern w:val="0"/>
          <w:sz w:val="28"/>
          <w:szCs w:val="28"/>
        </w:rPr>
        <w:t>本会的宗旨</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。（单位设立的目的）</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其中必须载明：本会遵守宪法、法律、法规和国家政策，不违反宪法确定的基本原则，不危害国家的统一、安全和民族的团结，不损害国家利益、社会公共利益以及其他社会组织和公民的合法权益，践行社会主义核心价值观，遵守社会道德风尚，XXXXXX， 促进我市XXX事业的发展。）  </w:t>
      </w:r>
    </w:p>
    <w:p>
      <w:pPr>
        <w:widowControl/>
        <w:spacing w:line="520" w:lineRule="exact"/>
        <w:ind w:firstLine="562" w:firstLineChars="200"/>
        <w:contextualSpacing/>
        <w:jc w:val="left"/>
        <w:rPr>
          <w:rFonts w:ascii="仿宋_GB2312" w:hAnsi="宋体" w:eastAsia="仿宋_GB2312"/>
          <w:b/>
          <w:kern w:val="0"/>
          <w:sz w:val="28"/>
          <w:szCs w:val="28"/>
        </w:rPr>
      </w:pPr>
      <w:r>
        <w:rPr>
          <w:rFonts w:hint="eastAsia" w:ascii="仿宋_GB2312" w:hAnsi="宋体" w:eastAsia="仿宋_GB2312"/>
          <w:b/>
          <w:kern w:val="0"/>
          <w:sz w:val="28"/>
          <w:szCs w:val="28"/>
        </w:rPr>
        <w:t xml:space="preserve">第四条  </w:t>
      </w:r>
      <w:r>
        <w:rPr>
          <w:rFonts w:hint="eastAsia" w:ascii="仿宋_GB2312" w:hAnsi="宋体" w:eastAsia="仿宋_GB2312"/>
          <w:kern w:val="0"/>
          <w:sz w:val="28"/>
          <w:szCs w:val="28"/>
        </w:rPr>
        <w:t>本会的业务主管单位是</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，本会的登记管理机关是焦作市民政局，本会接受登记管理机关、业务主管单位的业务指导和监督管理。</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第五条</w:t>
      </w:r>
      <w:r>
        <w:rPr>
          <w:rFonts w:hint="eastAsia" w:ascii="仿宋_GB2312" w:hAnsi="宋体" w:eastAsia="仿宋_GB2312"/>
          <w:kern w:val="0"/>
          <w:sz w:val="28"/>
          <w:szCs w:val="28"/>
        </w:rPr>
        <w:t xml:space="preserve">  本会的住所</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。（载明*市*区*路*号）</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第二章  业务范围</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第六条  </w:t>
      </w:r>
      <w:r>
        <w:rPr>
          <w:rFonts w:hint="eastAsia" w:ascii="仿宋_GB2312" w:hAnsi="宋体" w:eastAsia="仿宋_GB2312"/>
          <w:kern w:val="0"/>
          <w:sz w:val="28"/>
          <w:szCs w:val="28"/>
        </w:rPr>
        <w:t>本会的业务范围【内容必须具体、明确，属于法律法规规章规定须经批准的项目，应当经过批准】；</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 * * * * * * * * * * * * *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 * * * * * * * * * * * * *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 * * * * * * * * * * * * * *。</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第三章   会 员</w:t>
      </w:r>
    </w:p>
    <w:p>
      <w:pPr>
        <w:widowControl/>
        <w:spacing w:line="520" w:lineRule="exact"/>
        <w:ind w:firstLine="551" w:firstLineChars="196"/>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第七条</w:t>
      </w:r>
      <w:r>
        <w:rPr>
          <w:rFonts w:hint="eastAsia" w:ascii="仿宋_GB2312" w:hAnsi="宋体" w:eastAsia="仿宋_GB2312"/>
          <w:kern w:val="0"/>
          <w:sz w:val="28"/>
          <w:szCs w:val="28"/>
        </w:rPr>
        <w:t xml:space="preserve">  本会的会员为【可选项：单位会员，个人会员，单位会员和个人会员】</w:t>
      </w:r>
      <w:r>
        <w:rPr>
          <w:rFonts w:hint="eastAsia" w:ascii="宋体" w:hAnsi="宋体" w:eastAsia="仿宋_GB2312"/>
          <w:kern w:val="0"/>
          <w:sz w:val="28"/>
          <w:szCs w:val="28"/>
        </w:rPr>
        <w:t> </w:t>
      </w:r>
    </w:p>
    <w:p>
      <w:pPr>
        <w:widowControl/>
        <w:spacing w:line="520" w:lineRule="exact"/>
        <w:ind w:firstLine="551" w:firstLineChars="196"/>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第八条  </w:t>
      </w:r>
      <w:r>
        <w:rPr>
          <w:rFonts w:hint="eastAsia" w:ascii="仿宋_GB2312" w:hAnsi="宋体" w:eastAsia="仿宋_GB2312"/>
          <w:kern w:val="0"/>
          <w:sz w:val="28"/>
          <w:szCs w:val="28"/>
        </w:rPr>
        <w:t>申请加入本会的会员，必须具备下列条件：</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（一）拥护本团体的章程；</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（二）有加入本团体的意愿；</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（三）在本团体的业务（行业、学科）领域内具有一定的影响；</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 * * * * * * * * *。</w:t>
      </w:r>
    </w:p>
    <w:p>
      <w:pPr>
        <w:widowControl/>
        <w:spacing w:line="520" w:lineRule="exact"/>
        <w:ind w:firstLine="551" w:firstLineChars="196"/>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第九条</w:t>
      </w:r>
      <w:r>
        <w:rPr>
          <w:rFonts w:hint="eastAsia" w:ascii="仿宋_GB2312" w:hAnsi="宋体" w:eastAsia="仿宋_GB2312"/>
          <w:kern w:val="0"/>
          <w:sz w:val="28"/>
          <w:szCs w:val="28"/>
        </w:rPr>
        <w:t xml:space="preserve">  会员入会的程序是：【可选项】</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（一）提交入会申请书；</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（二）经2名以上会员介绍；</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（三）提交有关证明材料，包括:</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（四）由【可选项：理事会，常务理事会，理事会或者常务理事会授权的机构】讨论通过；</w:t>
      </w:r>
    </w:p>
    <w:p>
      <w:pPr>
        <w:widowControl/>
        <w:spacing w:line="520" w:lineRule="exact"/>
        <w:ind w:firstLine="560" w:firstLineChars="200"/>
        <w:contextualSpacing/>
        <w:jc w:val="left"/>
        <w:rPr>
          <w:rFonts w:ascii="仿宋_GB2312" w:hAnsi="宋体" w:eastAsia="仿宋_GB2312"/>
          <w:kern w:val="0"/>
          <w:sz w:val="28"/>
          <w:szCs w:val="28"/>
          <w:u w:val="single"/>
        </w:rPr>
      </w:pPr>
      <w:r>
        <w:rPr>
          <w:rFonts w:hint="eastAsia" w:ascii="仿宋_GB2312" w:hAnsi="宋体" w:eastAsia="仿宋_GB2312"/>
          <w:kern w:val="0"/>
          <w:sz w:val="28"/>
          <w:szCs w:val="28"/>
        </w:rPr>
        <w:t>…………………………………；</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）由本会授权的机构发给会员证。</w:t>
      </w:r>
    </w:p>
    <w:p>
      <w:pPr>
        <w:widowControl/>
        <w:adjustRightInd w:val="0"/>
        <w:snapToGrid w:val="0"/>
        <w:spacing w:line="520" w:lineRule="exact"/>
        <w:ind w:firstLine="540" w:firstLineChars="192"/>
        <w:contextualSpacing/>
        <w:jc w:val="left"/>
        <w:rPr>
          <w:rFonts w:ascii="仿宋_GB2312" w:hAnsi="宋体" w:eastAsia="仿宋_GB2312"/>
          <w:b/>
          <w:kern w:val="0"/>
          <w:sz w:val="28"/>
          <w:szCs w:val="28"/>
        </w:rPr>
      </w:pPr>
      <w:r>
        <w:rPr>
          <w:rFonts w:hint="eastAsia" w:ascii="仿宋_GB2312" w:hAnsi="宋体" w:eastAsia="仿宋_GB2312"/>
          <w:b/>
          <w:kern w:val="0"/>
          <w:sz w:val="28"/>
          <w:szCs w:val="28"/>
        </w:rPr>
        <w:t>第十条</w:t>
      </w:r>
      <w:r>
        <w:rPr>
          <w:rFonts w:hint="eastAsia" w:ascii="仿宋_GB2312" w:hAnsi="宋体" w:eastAsia="仿宋_GB2312"/>
          <w:kern w:val="0"/>
          <w:sz w:val="28"/>
          <w:szCs w:val="28"/>
        </w:rPr>
        <w:t xml:space="preserve"> 会员享有下列权利：【可增加】</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（一）选举权、被选举权和表决权；</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（二）对本会工作的知情权、建议权和监督权；</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（三）参加本会活动并获得本团体服务的优先权；</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 … … … …；</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）入会自愿、退会自由。</w:t>
      </w:r>
    </w:p>
    <w:p>
      <w:pPr>
        <w:widowControl/>
        <w:adjustRightInd w:val="0"/>
        <w:snapToGrid w:val="0"/>
        <w:spacing w:line="520" w:lineRule="exact"/>
        <w:ind w:firstLine="551" w:firstLineChars="196"/>
        <w:contextualSpacing/>
        <w:jc w:val="left"/>
        <w:rPr>
          <w:rFonts w:ascii="仿宋_GB2312" w:hAnsi="宋体" w:eastAsia="仿宋_GB2312"/>
          <w:b/>
          <w:kern w:val="0"/>
          <w:sz w:val="28"/>
          <w:szCs w:val="28"/>
        </w:rPr>
      </w:pPr>
      <w:r>
        <w:rPr>
          <w:rFonts w:hint="eastAsia" w:ascii="仿宋_GB2312" w:hAnsi="宋体" w:eastAsia="仿宋_GB2312"/>
          <w:b/>
          <w:kern w:val="0"/>
          <w:sz w:val="28"/>
          <w:szCs w:val="28"/>
        </w:rPr>
        <w:t xml:space="preserve">第十一条  </w:t>
      </w:r>
      <w:r>
        <w:rPr>
          <w:rFonts w:hint="eastAsia" w:ascii="仿宋_GB2312" w:hAnsi="宋体" w:eastAsia="仿宋_GB2312"/>
          <w:kern w:val="0"/>
          <w:sz w:val="28"/>
          <w:szCs w:val="28"/>
        </w:rPr>
        <w:t>会员履行下列义务：【可增加】</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（一）遵守本会章程和各项规定；</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（二）执行本会的决议； </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（三）按规定交纳会费； </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（四）维护本会合法权益；</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（五）向本会反映情况，提供有关资料；</w:t>
      </w:r>
    </w:p>
    <w:p>
      <w:pPr>
        <w:widowControl/>
        <w:adjustRightInd w:val="0"/>
        <w:snapToGrid w:val="0"/>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adjustRightInd w:val="0"/>
        <w:snapToGrid w:val="0"/>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第十二条</w:t>
      </w:r>
      <w:r>
        <w:rPr>
          <w:rFonts w:hint="eastAsia" w:ascii="仿宋_GB2312" w:hAnsi="宋体" w:eastAsia="仿宋_GB2312"/>
          <w:kern w:val="0"/>
          <w:sz w:val="28"/>
          <w:szCs w:val="28"/>
        </w:rPr>
        <w:t xml:space="preserve">  会员如有违反法律法规和本章程的行为，经理事会或者常务理事会表决通过，给予下列处分：【可选择】</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（一）警告；</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（二）通报批评；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（三）暂停行使会员权利； </w:t>
      </w:r>
    </w:p>
    <w:p>
      <w:pPr>
        <w:widowControl/>
        <w:spacing w:line="520" w:lineRule="exact"/>
        <w:ind w:firstLine="537" w:firstLineChars="192"/>
        <w:contextualSpacing/>
        <w:jc w:val="left"/>
        <w:rPr>
          <w:rFonts w:ascii="仿宋_GB2312" w:hAnsi="宋体" w:eastAsia="仿宋_GB2312"/>
          <w:b/>
          <w:kern w:val="0"/>
          <w:sz w:val="28"/>
          <w:szCs w:val="28"/>
        </w:rPr>
      </w:pPr>
      <w:r>
        <w:rPr>
          <w:rFonts w:hint="eastAsia" w:ascii="仿宋_GB2312" w:hAnsi="宋体" w:eastAsia="仿宋_GB2312"/>
          <w:kern w:val="0"/>
          <w:sz w:val="28"/>
          <w:szCs w:val="28"/>
        </w:rPr>
        <w:t>（四）除名。</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第十三条</w:t>
      </w:r>
      <w:r>
        <w:rPr>
          <w:rFonts w:hint="eastAsia" w:ascii="仿宋_GB2312" w:hAnsi="宋体" w:eastAsia="仿宋_GB2312"/>
          <w:kern w:val="0"/>
          <w:sz w:val="28"/>
          <w:szCs w:val="28"/>
        </w:rPr>
        <w:t xml:space="preserve">  会员退会须书面通知本会并交回会员证。</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第十四条</w:t>
      </w:r>
      <w:r>
        <w:rPr>
          <w:rFonts w:hint="eastAsia" w:ascii="仿宋_GB2312" w:hAnsi="宋体" w:eastAsia="仿宋_GB2312"/>
          <w:kern w:val="0"/>
          <w:sz w:val="28"/>
          <w:szCs w:val="28"/>
        </w:rPr>
        <w:t xml:space="preserve">  会员有下列情形之一的，自动丧失会员资格：【可选择】</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年（最多2年）不交纳会费；</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 xml:space="preserve">年（最多2年）不参加本会活动；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（三）不再符合会员条件；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（四）丧失完全民事行为能力；</w:t>
      </w:r>
    </w:p>
    <w:p>
      <w:pPr>
        <w:widowControl/>
        <w:spacing w:line="520" w:lineRule="exact"/>
        <w:ind w:firstLine="537" w:firstLineChars="192"/>
        <w:contextualSpacing/>
        <w:jc w:val="left"/>
        <w:rPr>
          <w:rFonts w:ascii="仿宋_GB2312" w:hAnsi="宋体" w:eastAsia="仿宋_GB2312"/>
          <w:b/>
          <w:kern w:val="0"/>
          <w:sz w:val="28"/>
          <w:szCs w:val="28"/>
        </w:rPr>
      </w:pPr>
      <w:r>
        <w:rPr>
          <w:rFonts w:hint="eastAsia" w:ascii="仿宋_GB2312" w:hAnsi="宋体" w:eastAsia="仿宋_GB2312"/>
          <w:kern w:val="0"/>
          <w:sz w:val="28"/>
          <w:szCs w:val="28"/>
        </w:rPr>
        <w:t>（五）个人会员被剥夺政治权利；</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第十五条  </w:t>
      </w:r>
      <w:r>
        <w:rPr>
          <w:rFonts w:hint="eastAsia" w:ascii="仿宋_GB2312" w:hAnsi="宋体" w:eastAsia="仿宋_GB2312"/>
          <w:kern w:val="0"/>
          <w:sz w:val="28"/>
          <w:szCs w:val="28"/>
        </w:rPr>
        <w:t>会员退会、自动丧失会员资格或者被除名后，其在本会相应的职务、权利、义务自行终止。</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第四章  组织机构</w:t>
      </w:r>
    </w:p>
    <w:p>
      <w:pPr>
        <w:widowControl/>
        <w:spacing w:beforeLines="50" w:afterLines="50" w:line="520" w:lineRule="exact"/>
        <w:contextualSpacing/>
        <w:jc w:val="center"/>
        <w:rPr>
          <w:rFonts w:ascii="华文楷体" w:hAnsi="华文楷体" w:eastAsia="华文楷体"/>
          <w:b/>
          <w:bCs/>
          <w:kern w:val="0"/>
          <w:sz w:val="28"/>
          <w:szCs w:val="28"/>
        </w:rPr>
      </w:pPr>
      <w:r>
        <w:rPr>
          <w:rFonts w:hint="eastAsia" w:ascii="华文楷体" w:hAnsi="华文楷体" w:eastAsia="华文楷体"/>
          <w:b/>
          <w:bCs/>
          <w:kern w:val="0"/>
          <w:sz w:val="28"/>
          <w:szCs w:val="28"/>
        </w:rPr>
        <w:t>第一节  会员（代表）大会</w:t>
      </w:r>
    </w:p>
    <w:p>
      <w:pPr>
        <w:widowControl/>
        <w:spacing w:line="520" w:lineRule="exact"/>
        <w:ind w:firstLine="537" w:firstLineChars="192"/>
        <w:contextualSpacing/>
        <w:jc w:val="left"/>
        <w:rPr>
          <w:rFonts w:ascii="仿宋_GB2312" w:hAnsi="黑体" w:eastAsia="仿宋_GB2312"/>
          <w:bCs/>
          <w:kern w:val="0"/>
          <w:sz w:val="28"/>
          <w:szCs w:val="28"/>
        </w:rPr>
      </w:pPr>
      <w:r>
        <w:rPr>
          <w:rFonts w:hint="eastAsia" w:ascii="仿宋_GB2312" w:hAnsi="Arial Unicode MS" w:eastAsia="仿宋_GB2312" w:cs="Arial Unicode MS"/>
          <w:bCs/>
          <w:kern w:val="0"/>
          <w:sz w:val="28"/>
          <w:szCs w:val="28"/>
        </w:rPr>
        <w:t>【请选择：会员大会或者会员代表大会（下同）】</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第十六条</w:t>
      </w:r>
      <w:r>
        <w:rPr>
          <w:rFonts w:hint="eastAsia" w:ascii="仿宋_GB2312" w:hAnsi="宋体" w:eastAsia="仿宋_GB2312"/>
          <w:kern w:val="0"/>
          <w:sz w:val="28"/>
          <w:szCs w:val="28"/>
        </w:rPr>
        <w:t xml:space="preserve">  会员（代表）大会是本会的最高权力机构,其职权是：</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（一）决定本会的发展方针及规划；</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（二）制定和修改章程；</w:t>
      </w:r>
    </w:p>
    <w:p>
      <w:pPr>
        <w:widowControl/>
        <w:spacing w:line="520" w:lineRule="exact"/>
        <w:ind w:left="2" w:leftChars="1"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（三）制定和修改会员代表、理事、常务理事、负责人和监事选举办法；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（四）选举和罢免理事、监事；</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（五）制定和修改会费标准；</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（六）审议批准理事会的工作报告和财务报告；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（七）审议监事（会）的工作报告；</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（八）决定名称变更和终止事宜；</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（九）决定其他重大事宜。</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第十七条  </w:t>
      </w:r>
      <w:r>
        <w:rPr>
          <w:rFonts w:hint="eastAsia" w:ascii="仿宋_GB2312" w:hAnsi="宋体" w:eastAsia="仿宋_GB2312"/>
          <w:kern w:val="0"/>
          <w:sz w:val="28"/>
          <w:szCs w:val="28"/>
        </w:rPr>
        <w:t>会员大会（或会员代表大会）每届*年（会员大会或会员代表大会每届最长不超过5年）。因特殊情况需提前或延期换届的，须由理事会表决通过，报业务主管单位审查并经社团登记管理机关批准同意。但延期换届最长不超过1年。</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本会召开会员（代表）大会，须提前【不少于10日】日将会议的议题书面通知会员（代表）。</w:t>
      </w:r>
    </w:p>
    <w:p>
      <w:pPr>
        <w:widowControl/>
        <w:spacing w:line="520" w:lineRule="exact"/>
        <w:ind w:firstLine="540" w:firstLineChars="192"/>
        <w:contextualSpacing/>
        <w:jc w:val="left"/>
        <w:rPr>
          <w:rFonts w:ascii="仿宋_GB2312" w:hAnsi="宋体" w:eastAsia="仿宋_GB2312"/>
          <w:i/>
          <w:kern w:val="0"/>
          <w:sz w:val="28"/>
          <w:szCs w:val="28"/>
        </w:rPr>
      </w:pPr>
      <w:r>
        <w:rPr>
          <w:rFonts w:hint="eastAsia" w:ascii="仿宋_GB2312" w:hAnsi="宋体" w:eastAsia="仿宋_GB2312"/>
          <w:b/>
          <w:kern w:val="0"/>
          <w:sz w:val="28"/>
          <w:szCs w:val="28"/>
        </w:rPr>
        <w:t xml:space="preserve">第十八条  </w:t>
      </w:r>
      <w:r>
        <w:rPr>
          <w:rFonts w:hint="eastAsia" w:ascii="仿宋_GB2312" w:hAnsi="宋体" w:eastAsia="仿宋_GB2312"/>
          <w:kern w:val="0"/>
          <w:sz w:val="28"/>
          <w:szCs w:val="28"/>
        </w:rPr>
        <w:t>理事会或者本会30%以上的会员（代表）提议，应当召开临时会员（代表）大会。</w:t>
      </w:r>
    </w:p>
    <w:p>
      <w:pPr>
        <w:widowControl/>
        <w:spacing w:line="520" w:lineRule="exact"/>
        <w:ind w:firstLine="540" w:firstLineChars="192"/>
        <w:contextualSpacing/>
        <w:jc w:val="left"/>
        <w:rPr>
          <w:rFonts w:ascii="仿宋_GB2312" w:hAnsi="宋体" w:eastAsia="仿宋_GB2312"/>
          <w:b/>
          <w:kern w:val="0"/>
          <w:sz w:val="28"/>
          <w:szCs w:val="28"/>
        </w:rPr>
      </w:pPr>
      <w:r>
        <w:rPr>
          <w:rFonts w:hint="eastAsia" w:ascii="仿宋_GB2312" w:hAnsi="宋体" w:eastAsia="仿宋_GB2312"/>
          <w:b/>
          <w:kern w:val="0"/>
          <w:sz w:val="28"/>
          <w:szCs w:val="28"/>
        </w:rPr>
        <w:t xml:space="preserve">第十九条  </w:t>
      </w:r>
      <w:r>
        <w:rPr>
          <w:rFonts w:hint="eastAsia" w:ascii="仿宋_GB2312" w:hAnsi="宋体" w:eastAsia="仿宋_GB2312"/>
          <w:kern w:val="0"/>
          <w:sz w:val="28"/>
          <w:szCs w:val="28"/>
        </w:rPr>
        <w:t>会员（代表）大会须有2/3以上的会员（代表）出席方能召开，具备下列条件方能生效：</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（一）制定修改章程，决定更名和终止事宜，制定和修改会费标准，须经到会会员（代表）2/3以上表决通过；</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（二）选举理事，应当由得票数多的候选人当选，且得票数不低于总票数的</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 xml:space="preserve">%（等额选举不低于50%，差额选举不低于33%）；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w:t>
      </w:r>
      <w:r>
        <w:rPr>
          <w:rFonts w:hint="eastAsia" w:ascii="宋体" w:hAnsi="宋体" w:eastAsia="仿宋_GB2312"/>
          <w:kern w:val="0"/>
          <w:sz w:val="28"/>
          <w:szCs w:val="28"/>
        </w:rPr>
        <w:t xml:space="preserve"> </w:t>
      </w:r>
      <w:r>
        <w:rPr>
          <w:rFonts w:hint="eastAsia" w:ascii="仿宋_GB2312" w:hAnsi="宋体" w:eastAsia="仿宋_GB2312"/>
          <w:kern w:val="0"/>
          <w:sz w:val="28"/>
          <w:szCs w:val="28"/>
        </w:rPr>
        <w:t xml:space="preserve"> ）其他决议，须经到会会员（会员代表）1/2以上表决通过。</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第二十条</w:t>
      </w:r>
      <w:r>
        <w:rPr>
          <w:rFonts w:hint="eastAsia" w:ascii="仿宋_GB2312" w:hAnsi="宋体" w:eastAsia="仿宋_GB2312"/>
          <w:kern w:val="0"/>
          <w:sz w:val="28"/>
          <w:szCs w:val="28"/>
        </w:rPr>
        <w:t xml:space="preserve">  下列事项，应当以无记名方式表决：</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（一）制定和修改章程；</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（二）选举和罢免理事； </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（三）制定和修改会费标准；</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spacing w:beforeLines="50" w:afterLines="50" w:line="520" w:lineRule="exact"/>
        <w:contextualSpacing/>
        <w:jc w:val="center"/>
        <w:rPr>
          <w:rFonts w:ascii="华文楷体" w:hAnsi="华文楷体" w:eastAsia="华文楷体"/>
          <w:b/>
          <w:bCs/>
          <w:kern w:val="0"/>
          <w:sz w:val="28"/>
          <w:szCs w:val="28"/>
        </w:rPr>
      </w:pPr>
      <w:r>
        <w:rPr>
          <w:rFonts w:hint="eastAsia" w:ascii="华文楷体" w:hAnsi="华文楷体" w:eastAsia="华文楷体"/>
          <w:b/>
          <w:bCs/>
          <w:kern w:val="0"/>
          <w:sz w:val="28"/>
          <w:szCs w:val="28"/>
        </w:rPr>
        <w:t>第二节  理事会</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第二十一条</w:t>
      </w:r>
      <w:r>
        <w:rPr>
          <w:rFonts w:hint="eastAsia" w:ascii="仿宋_GB2312" w:hAnsi="宋体" w:eastAsia="仿宋_GB2312"/>
          <w:kern w:val="0"/>
          <w:sz w:val="28"/>
          <w:szCs w:val="28"/>
        </w:rPr>
        <w:t xml:space="preserve">  理事会是会员（代表）大会的执行机构，在会员（代表）大会闭会期间领导本会开展工作，对会员（代表）大会负责。</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理事人数不得超过会员（代表）的</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%【最高1/3】。</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第二十二条</w:t>
      </w:r>
      <w:r>
        <w:rPr>
          <w:rFonts w:hint="eastAsia" w:ascii="仿宋_GB2312" w:hAnsi="宋体" w:eastAsia="仿宋_GB2312"/>
          <w:kern w:val="0"/>
          <w:sz w:val="28"/>
          <w:szCs w:val="28"/>
        </w:rPr>
        <w:t xml:space="preserve">  单位理事的代表由该单位的主要负责人担任。单位调整理事代表，由其书面通知本会。</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第二十三条</w:t>
      </w:r>
      <w:r>
        <w:rPr>
          <w:rFonts w:hint="eastAsia" w:ascii="仿宋_GB2312" w:hAnsi="宋体" w:eastAsia="仿宋_GB2312"/>
          <w:kern w:val="0"/>
          <w:sz w:val="28"/>
          <w:szCs w:val="28"/>
        </w:rPr>
        <w:t xml:space="preserve">  理事会的职权是：</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（一）执行会员（代表）大会的决议；</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（二）选举和罢免常务理事、负责人；</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（三）确定法定代表人人选；</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（四）决定名誉职务的设立和人选；</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（五）筹备召开会员（代表）大会；</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（六）向会员（代表）大会报告工作和财务状况；</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（七）决定分支机构、代表机构、实体机构的设立、变更和终止；</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（八）决定副秘书长、各机构主要负责人的人选；</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（九）领导本会各机构开展工作；</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（十）审议重大业务活动、大额财产处置以及重要涉外活动；</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（十一）制定【可选项：信息公开办法，财务管理制度，分支机构、代表机构管理办法等……】</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（十二）决定本会工作人员的报酬事项；</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）决定其他重大事项。</w:t>
      </w:r>
      <w:r>
        <w:rPr>
          <w:rFonts w:hint="eastAsia" w:ascii="宋体" w:hAnsi="宋体" w:eastAsia="仿宋_GB2312"/>
          <w:kern w:val="0"/>
          <w:sz w:val="28"/>
          <w:szCs w:val="28"/>
        </w:rPr>
        <w:t> </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第二十四条</w:t>
      </w:r>
      <w:r>
        <w:rPr>
          <w:rFonts w:hint="eastAsia" w:ascii="仿宋_GB2312" w:hAnsi="宋体" w:eastAsia="仿宋_GB2312"/>
          <w:kern w:val="0"/>
          <w:sz w:val="28"/>
          <w:szCs w:val="28"/>
        </w:rPr>
        <w:t xml:space="preserve">  理事会每届</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年（最长不超过5年）。因特殊情况需提前或者延期换届的，须由理事会表决通过，报登记管理机关批准。延期换届最长不超过1年。理事会与会员代表大会任期相同。</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第二十五条</w:t>
      </w:r>
      <w:r>
        <w:rPr>
          <w:rFonts w:hint="eastAsia" w:ascii="仿宋_GB2312" w:hAnsi="宋体" w:eastAsia="仿宋_GB2312"/>
          <w:kern w:val="0"/>
          <w:sz w:val="28"/>
          <w:szCs w:val="28"/>
        </w:rPr>
        <w:t xml:space="preserve">  理事会会议须有2/3以上理事出席方能召开，其决议须经到会理事2/3以上表决通过方能生效。理事因特殊情况不能到会的，可书面委托一名代表参加会议并行使表决权。</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理事【最多2次】次无故不出席理事会会议，自动丧失理事资格。</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第二十六条</w:t>
      </w:r>
      <w:r>
        <w:rPr>
          <w:rFonts w:hint="eastAsia" w:ascii="仿宋_GB2312" w:hAnsi="宋体" w:eastAsia="仿宋_GB2312"/>
          <w:kern w:val="0"/>
          <w:sz w:val="28"/>
          <w:szCs w:val="28"/>
        </w:rPr>
        <w:t xml:space="preserve">  理事会选举常务理事、负责人，应当由得票数多的候选人当选，且得票数不低于总票数的</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%【等额选举不低于66%，差额选举不低于50%】。</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本会秘书长的聘任，须经理事会2/3以上票数通过【适用于秘书长采用聘任制的社团】</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第二十七条</w:t>
      </w:r>
      <w:r>
        <w:rPr>
          <w:rFonts w:hint="eastAsia" w:ascii="仿宋_GB2312" w:hAnsi="宋体" w:eastAsia="仿宋_GB2312"/>
          <w:kern w:val="0"/>
          <w:sz w:val="28"/>
          <w:szCs w:val="28"/>
        </w:rPr>
        <w:t xml:space="preserve">  理事会每年至少召开1次会议，情况特殊的，可采用通讯形式召开。通讯会议不得决定负责人的调整。</w:t>
      </w:r>
    </w:p>
    <w:p>
      <w:pPr>
        <w:widowControl/>
        <w:spacing w:beforeLines="50" w:afterLines="50" w:line="520" w:lineRule="exact"/>
        <w:contextualSpacing/>
        <w:jc w:val="center"/>
        <w:rPr>
          <w:rFonts w:ascii="华文楷体" w:hAnsi="华文楷体" w:eastAsia="华文楷体"/>
          <w:b/>
          <w:bCs/>
          <w:kern w:val="0"/>
          <w:sz w:val="28"/>
          <w:szCs w:val="28"/>
        </w:rPr>
      </w:pPr>
      <w:r>
        <w:rPr>
          <w:rFonts w:hint="eastAsia" w:ascii="华文楷体" w:hAnsi="华文楷体" w:eastAsia="华文楷体"/>
          <w:b/>
          <w:bCs/>
          <w:kern w:val="0"/>
          <w:sz w:val="28"/>
          <w:szCs w:val="28"/>
        </w:rPr>
        <w:t>第三节 常务理事会</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【可选项，适用于理事总数大于或等于50人的社团】</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第二十八条</w:t>
      </w:r>
      <w:r>
        <w:rPr>
          <w:rFonts w:hint="eastAsia" w:ascii="仿宋_GB2312" w:hAnsi="宋体" w:eastAsia="仿宋_GB2312"/>
          <w:kern w:val="0"/>
          <w:sz w:val="28"/>
          <w:szCs w:val="28"/>
        </w:rPr>
        <w:t xml:space="preserve">  本会设立常务理事会。常务理事会从理事中选举产生，人数为理事的</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%【最高1/3】。在理事会闭会期间，常务理事会行使理事会第一、五、七、八、九、十、十一、十二项的职权，对理事会负责。</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常务理事会和理事会任期相同。</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第二十九条</w:t>
      </w:r>
      <w:r>
        <w:rPr>
          <w:rFonts w:hint="eastAsia" w:ascii="仿宋_GB2312" w:hAnsi="宋体" w:eastAsia="仿宋_GB2312"/>
          <w:kern w:val="0"/>
          <w:sz w:val="28"/>
          <w:szCs w:val="28"/>
        </w:rPr>
        <w:t xml:space="preserve">  常务理事会会议须有2/3以上常务理事出席方能召开，其决议须经到会常务理事2/3以上表决通过方能生效。常务理事因特殊情况不能到会的，可书面委托一名代表参加会议并行使表决权。</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常务理事【最多4次】次无故不出席理事会会议，自动丧失常务理事资格。</w:t>
      </w:r>
    </w:p>
    <w:p>
      <w:pPr>
        <w:widowControl/>
        <w:spacing w:line="520" w:lineRule="exact"/>
        <w:ind w:firstLine="540" w:firstLineChars="192"/>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第三十条</w:t>
      </w:r>
      <w:r>
        <w:rPr>
          <w:rFonts w:hint="eastAsia" w:ascii="仿宋_GB2312" w:hAnsi="宋体" w:eastAsia="仿宋_GB2312"/>
          <w:kern w:val="0"/>
          <w:sz w:val="28"/>
          <w:szCs w:val="28"/>
        </w:rPr>
        <w:t xml:space="preserve">  常务理事会至少半年召开一次会议，情况特殊的，可采用通讯形式召开。</w:t>
      </w:r>
    </w:p>
    <w:p>
      <w:pPr>
        <w:widowControl/>
        <w:spacing w:beforeLines="50" w:afterLines="50" w:line="520" w:lineRule="exact"/>
        <w:contextualSpacing/>
        <w:jc w:val="center"/>
        <w:rPr>
          <w:rFonts w:ascii="华文楷体" w:hAnsi="华文楷体" w:eastAsia="华文楷体"/>
          <w:b/>
          <w:bCs/>
          <w:kern w:val="0"/>
          <w:sz w:val="28"/>
          <w:szCs w:val="28"/>
        </w:rPr>
      </w:pPr>
      <w:r>
        <w:rPr>
          <w:rFonts w:hint="eastAsia" w:ascii="华文楷体" w:hAnsi="华文楷体" w:eastAsia="华文楷体"/>
          <w:b/>
          <w:bCs/>
          <w:kern w:val="0"/>
          <w:sz w:val="28"/>
          <w:szCs w:val="28"/>
        </w:rPr>
        <w:t>第四节  负责人</w:t>
      </w:r>
    </w:p>
    <w:p>
      <w:pPr>
        <w:widowControl/>
        <w:spacing w:before="100" w:beforeAutospacing="1" w:after="100" w:afterAutospacing="1" w:line="520" w:lineRule="exact"/>
        <w:ind w:firstLine="562" w:firstLineChars="200"/>
        <w:contextualSpacing/>
        <w:jc w:val="left"/>
        <w:rPr>
          <w:rFonts w:ascii="仿宋_GB2312" w:hAnsi="宋体" w:eastAsia="仿宋_GB2312"/>
          <w:kern w:val="0"/>
          <w:sz w:val="28"/>
          <w:szCs w:val="28"/>
          <w:bdr w:val="single" w:color="auto" w:sz="4" w:space="0"/>
        </w:rPr>
      </w:pPr>
      <w:r>
        <w:rPr>
          <w:rFonts w:hint="eastAsia" w:ascii="仿宋_GB2312" w:hAnsi="宋体" w:eastAsia="仿宋_GB2312"/>
          <w:b/>
          <w:kern w:val="0"/>
          <w:sz w:val="28"/>
          <w:szCs w:val="28"/>
        </w:rPr>
        <w:t xml:space="preserve">第三十一条  </w:t>
      </w:r>
      <w:r>
        <w:rPr>
          <w:rFonts w:hint="eastAsia" w:ascii="仿宋_GB2312" w:hAnsi="宋体" w:eastAsia="仿宋_GB2312"/>
          <w:kern w:val="0"/>
          <w:sz w:val="28"/>
          <w:szCs w:val="28"/>
        </w:rPr>
        <w:t>本章程所称本会负责人，是指本会的会长、副会长、秘书长。</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第三十二条</w:t>
      </w:r>
      <w:r>
        <w:rPr>
          <w:rFonts w:hint="eastAsia" w:ascii="仿宋_GB2312" w:hAnsi="宋体" w:eastAsia="仿宋_GB2312"/>
          <w:kern w:val="0"/>
          <w:sz w:val="28"/>
          <w:szCs w:val="28"/>
        </w:rPr>
        <w:t xml:space="preserve">  本会负责人包括会长1名，</w:t>
      </w:r>
      <w:r>
        <w:rPr>
          <w:rFonts w:hint="eastAsia" w:ascii="仿宋_GB2312" w:hAnsi="宋体" w:eastAsia="仿宋_GB2312"/>
          <w:kern w:val="0"/>
          <w:sz w:val="28"/>
          <w:szCs w:val="28"/>
          <w:u w:val="single"/>
        </w:rPr>
        <w:t xml:space="preserve">   张**    </w:t>
      </w:r>
      <w:r>
        <w:rPr>
          <w:rFonts w:hint="eastAsia" w:ascii="仿宋_GB2312" w:hAnsi="宋体" w:eastAsia="仿宋_GB2312"/>
          <w:kern w:val="0"/>
          <w:sz w:val="28"/>
          <w:szCs w:val="28"/>
        </w:rPr>
        <w:t>；常务副会长1名，</w:t>
      </w:r>
      <w:r>
        <w:rPr>
          <w:rFonts w:hint="eastAsia" w:ascii="仿宋_GB2312" w:hAnsi="宋体" w:eastAsia="仿宋_GB2312"/>
          <w:kern w:val="0"/>
          <w:sz w:val="28"/>
          <w:szCs w:val="28"/>
          <w:u w:val="single"/>
        </w:rPr>
        <w:t xml:space="preserve">  王**    </w:t>
      </w:r>
      <w:r>
        <w:rPr>
          <w:rFonts w:hint="eastAsia" w:ascii="仿宋_GB2312" w:hAnsi="宋体" w:eastAsia="仿宋_GB2312"/>
          <w:kern w:val="0"/>
          <w:sz w:val="28"/>
          <w:szCs w:val="28"/>
        </w:rPr>
        <w:t>；副会长</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名，</w:t>
      </w:r>
      <w:r>
        <w:rPr>
          <w:rFonts w:hint="eastAsia" w:ascii="仿宋_GB2312" w:hAnsi="宋体" w:eastAsia="仿宋_GB2312"/>
          <w:kern w:val="0"/>
          <w:sz w:val="28"/>
          <w:szCs w:val="28"/>
          <w:u w:val="single"/>
        </w:rPr>
        <w:t xml:space="preserve">  李**    ，  张**    ，  孙**    </w:t>
      </w:r>
      <w:r>
        <w:rPr>
          <w:rFonts w:hint="eastAsia" w:ascii="仿宋_GB2312" w:hAnsi="宋体" w:eastAsia="仿宋_GB2312"/>
          <w:kern w:val="0"/>
          <w:sz w:val="28"/>
          <w:szCs w:val="28"/>
        </w:rPr>
        <w:t>；秘书长1名，</w:t>
      </w:r>
      <w:r>
        <w:rPr>
          <w:rFonts w:hint="eastAsia" w:ascii="仿宋_GB2312" w:hAnsi="宋体" w:eastAsia="仿宋_GB2312"/>
          <w:kern w:val="0"/>
          <w:sz w:val="28"/>
          <w:szCs w:val="28"/>
          <w:u w:val="single"/>
        </w:rPr>
        <w:t xml:space="preserve">  赵**    </w:t>
      </w:r>
      <w:r>
        <w:rPr>
          <w:rFonts w:hint="eastAsia" w:ascii="仿宋_GB2312" w:hAnsi="宋体" w:eastAsia="仿宋_GB2312"/>
          <w:kern w:val="0"/>
          <w:sz w:val="28"/>
          <w:szCs w:val="28"/>
        </w:rPr>
        <w:t>。（负责人总数为5-13人。负责人从常务理事或者理事【适用于不设常务理事会的社团】中选举产生，且须具备下列条件：</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（一）坚持党的路线、方针、政策，具备良好的政治素质；</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（二）在本会业务领域和活动地域内有较大影响；</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xml:space="preserve">（三）年龄不超过70周岁，秘书长为专职；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（四）具有完全民事行为能力；</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（五）能够忠实、勤勉履行职责，维护本会和会员的合法权益；</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（六）本会的负责人不得具有近亲属关系；</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（七）无法律、行政法规、规章和国家政策规定不得担任的其他情形。</w:t>
      </w:r>
    </w:p>
    <w:p>
      <w:pPr>
        <w:widowControl/>
        <w:snapToGrid w:val="0"/>
        <w:spacing w:line="520" w:lineRule="exact"/>
        <w:ind w:firstLine="562" w:firstLineChars="200"/>
        <w:contextualSpacing/>
        <w:jc w:val="left"/>
        <w:rPr>
          <w:rFonts w:ascii="仿宋_GB2312" w:hAnsi="宋体" w:eastAsia="仿宋_GB2312" w:cs="宋体"/>
          <w:kern w:val="0"/>
          <w:sz w:val="28"/>
          <w:szCs w:val="28"/>
          <w:bdr w:val="single" w:color="auto" w:sz="4" w:space="0"/>
        </w:rPr>
      </w:pPr>
      <w:r>
        <w:rPr>
          <w:rFonts w:hint="eastAsia" w:ascii="仿宋_GB2312" w:hAnsi="宋体" w:eastAsia="仿宋_GB2312" w:cs="宋体"/>
          <w:b/>
          <w:bCs/>
          <w:kern w:val="0"/>
          <w:sz w:val="28"/>
          <w:szCs w:val="28"/>
        </w:rPr>
        <w:t xml:space="preserve">第三十三条  </w:t>
      </w:r>
      <w:r>
        <w:rPr>
          <w:rFonts w:hint="eastAsia" w:ascii="仿宋_GB2312" w:hAnsi="宋体" w:eastAsia="仿宋_GB2312" w:cs="宋体"/>
          <w:kern w:val="0"/>
          <w:sz w:val="28"/>
          <w:szCs w:val="28"/>
        </w:rPr>
        <w:t>有下列情形之一的，不得担任本会的负责人：</w:t>
      </w:r>
    </w:p>
    <w:p>
      <w:pPr>
        <w:widowControl/>
        <w:tabs>
          <w:tab w:val="left" w:pos="0"/>
        </w:tabs>
        <w:snapToGrid w:val="0"/>
        <w:spacing w:line="520" w:lineRule="exact"/>
        <w:ind w:firstLine="560" w:firstLineChars="200"/>
        <w:contextualSpacing/>
        <w:jc w:val="left"/>
        <w:rPr>
          <w:rFonts w:ascii="仿宋_GB2312" w:hAnsi="宋体" w:eastAsia="仿宋_GB2312" w:cs="宋体"/>
          <w:kern w:val="0"/>
          <w:sz w:val="28"/>
          <w:szCs w:val="28"/>
        </w:rPr>
      </w:pPr>
      <w:r>
        <w:rPr>
          <w:rFonts w:hint="eastAsia" w:ascii="仿宋_GB2312" w:hAnsi="宋体" w:eastAsia="仿宋_GB2312" w:cs="宋体"/>
          <w:kern w:val="0"/>
          <w:sz w:val="28"/>
          <w:szCs w:val="28"/>
        </w:rPr>
        <w:t>（一）无民事行为能力或者限制民事行为能力的；</w:t>
      </w:r>
    </w:p>
    <w:p>
      <w:pPr>
        <w:widowControl/>
        <w:tabs>
          <w:tab w:val="left" w:pos="0"/>
        </w:tabs>
        <w:snapToGrid w:val="0"/>
        <w:spacing w:line="520" w:lineRule="exact"/>
        <w:ind w:firstLine="560" w:firstLineChars="200"/>
        <w:contextualSpacing/>
        <w:jc w:val="left"/>
        <w:rPr>
          <w:rFonts w:ascii="仿宋_GB2312" w:hAnsi="宋体" w:eastAsia="仿宋_GB2312" w:cs="宋体"/>
          <w:bCs/>
          <w:kern w:val="0"/>
          <w:sz w:val="28"/>
          <w:szCs w:val="28"/>
        </w:rPr>
      </w:pPr>
      <w:r>
        <w:rPr>
          <w:rFonts w:hint="eastAsia" w:ascii="仿宋_GB2312" w:hAnsi="宋体" w:eastAsia="仿宋_GB2312" w:cs="宋体"/>
          <w:bCs/>
          <w:kern w:val="0"/>
          <w:sz w:val="28"/>
          <w:szCs w:val="28"/>
        </w:rPr>
        <w:t>（二）正在或者曾经受到剥夺政治权利的刑事处罚；</w:t>
      </w:r>
    </w:p>
    <w:p>
      <w:pPr>
        <w:widowControl/>
        <w:tabs>
          <w:tab w:val="left" w:pos="0"/>
        </w:tabs>
        <w:snapToGrid w:val="0"/>
        <w:spacing w:line="520" w:lineRule="exact"/>
        <w:ind w:firstLine="560" w:firstLineChars="200"/>
        <w:contextualSpacing/>
        <w:jc w:val="left"/>
        <w:rPr>
          <w:rFonts w:ascii="仿宋_GB2312" w:hAnsi="宋体" w:eastAsia="仿宋_GB2312" w:cs="宋体"/>
          <w:bCs/>
          <w:kern w:val="0"/>
          <w:sz w:val="28"/>
          <w:szCs w:val="28"/>
        </w:rPr>
      </w:pPr>
      <w:r>
        <w:rPr>
          <w:rFonts w:hint="eastAsia" w:ascii="仿宋_GB2312" w:hAnsi="宋体" w:eastAsia="仿宋_GB2312" w:cs="宋体"/>
          <w:bCs/>
          <w:kern w:val="0"/>
          <w:sz w:val="28"/>
          <w:szCs w:val="28"/>
        </w:rPr>
        <w:t>（三）曾在被撤销登记、吊销《社会团体法人登记证书》的社会团体担任负责人，且对该社会团体的违法行为负有个人责任，或者曾在被取缔的社会团体担任负责人，自该社会团体被撤销登记、吊销《社会团体法人登记证书》、取缔之日起未逾3年的；</w:t>
      </w:r>
    </w:p>
    <w:p>
      <w:pPr>
        <w:widowControl/>
        <w:tabs>
          <w:tab w:val="left" w:pos="0"/>
        </w:tabs>
        <w:snapToGrid w:val="0"/>
        <w:spacing w:line="520" w:lineRule="exact"/>
        <w:ind w:firstLine="560" w:firstLineChars="200"/>
        <w:contextualSpacing/>
        <w:jc w:val="left"/>
        <w:rPr>
          <w:rFonts w:ascii="仿宋_GB2312" w:hAnsi="宋体" w:eastAsia="仿宋_GB2312" w:cs="宋体"/>
          <w:bCs/>
          <w:kern w:val="0"/>
          <w:sz w:val="28"/>
          <w:szCs w:val="28"/>
        </w:rPr>
      </w:pPr>
      <w:r>
        <w:rPr>
          <w:rFonts w:hint="eastAsia" w:ascii="仿宋_GB2312" w:hAnsi="宋体" w:eastAsia="仿宋_GB2312" w:cs="宋体"/>
          <w:bCs/>
          <w:kern w:val="0"/>
          <w:sz w:val="28"/>
          <w:szCs w:val="28"/>
        </w:rPr>
        <w:t>（四）有法律、行政法规规定的其他情形。</w:t>
      </w:r>
    </w:p>
    <w:p>
      <w:pPr>
        <w:widowControl/>
        <w:tabs>
          <w:tab w:val="left" w:pos="0"/>
        </w:tabs>
        <w:snapToGrid w:val="0"/>
        <w:spacing w:line="520" w:lineRule="exact"/>
        <w:ind w:firstLine="560" w:firstLineChars="200"/>
        <w:contextualSpacing/>
        <w:jc w:val="left"/>
        <w:rPr>
          <w:rFonts w:ascii="仿宋_GB2312" w:hAnsi="宋体" w:eastAsia="仿宋_GB2312" w:cs="宋体"/>
          <w:b/>
          <w:bCs/>
          <w:kern w:val="0"/>
          <w:sz w:val="28"/>
          <w:szCs w:val="28"/>
        </w:rPr>
      </w:pPr>
      <w:r>
        <w:rPr>
          <w:rFonts w:hint="eastAsia" w:ascii="仿宋_GB2312" w:hAnsi="宋体" w:eastAsia="仿宋_GB2312" w:cs="宋体"/>
          <w:bCs/>
          <w:kern w:val="0"/>
          <w:sz w:val="28"/>
          <w:szCs w:val="28"/>
        </w:rPr>
        <w:t>违反前款规定选举或者任命的负责人无效。</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第三十四条</w:t>
      </w:r>
      <w:r>
        <w:rPr>
          <w:rFonts w:hint="eastAsia" w:ascii="仿宋_GB2312" w:hAnsi="宋体" w:eastAsia="仿宋_GB2312"/>
          <w:kern w:val="0"/>
          <w:sz w:val="28"/>
          <w:szCs w:val="28"/>
        </w:rPr>
        <w:t xml:space="preserve">  本会负责人任期与理事会相同，负责人任期最长不得超过两届。因特殊情况需延长任期的，须经会员大会（或会员代表大会）2/3以上会员（或会员代表）表决通过，报业务主管单位审查并经社团登记管理机关批准同意后方可任职。</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第三十五条</w:t>
      </w:r>
      <w:r>
        <w:rPr>
          <w:rFonts w:hint="eastAsia" w:ascii="仿宋_GB2312" w:hAnsi="宋体" w:eastAsia="仿宋_GB2312"/>
          <w:kern w:val="0"/>
          <w:sz w:val="28"/>
          <w:szCs w:val="28"/>
        </w:rPr>
        <w:t xml:space="preserve">  会长为本会法定代表人。(双重管理的社会团体如因特殊情况须由副会长或秘书长担任法定代表人，应报业务主管单位审查并经社团登记管理机关批准同意后，方可担任，并在章程中写明)。</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法定代表人代表本会签署有关重要文件。</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本会法定代表人不兼任其他社团法定代表人。</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本会会长行使下列职权：</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（一）召集和主持理事会、常务理事会；</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（二）检查会员（代表）大会、理事会、常务理事会决议的落实情况；</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第三十六条</w:t>
      </w:r>
      <w:r>
        <w:rPr>
          <w:rFonts w:hint="eastAsia" w:ascii="仿宋_GB2312" w:hAnsi="宋体" w:eastAsia="仿宋_GB2312"/>
          <w:kern w:val="0"/>
          <w:sz w:val="28"/>
          <w:szCs w:val="28"/>
        </w:rPr>
        <w:t xml:space="preserve">  本会被罢免或卸任后的会长，不再履行本会法定代表人的职权，由本会在会长被罢免或卸任后的20日内，向登记管理机关办理变更登记。</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前任理事长（会长）无正当理由不予配合办理法定代表人变更登记的，经本会出示理事会决议及有关证据，可向登记管理机关申请办理变更登记。</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第三十七条</w:t>
      </w:r>
      <w:r>
        <w:rPr>
          <w:rFonts w:hint="eastAsia" w:ascii="仿宋_GB2312" w:hAnsi="宋体" w:eastAsia="仿宋_GB2312"/>
          <w:kern w:val="0"/>
          <w:sz w:val="28"/>
          <w:szCs w:val="28"/>
        </w:rPr>
        <w:t xml:space="preserve">  副会长、秘书长协助会长开展工作。秘书长行使下列职权：</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（一）主持办事机构开展日常工作；</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（二）协调各机构开展工作；</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（三）提名副秘书长以及各办事机构和实体机构主要负责人，交理事会或常务理事会决定；</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（四）提名专职工作人员的聘用，由理事会或常务理事会决定；</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（五）拟定年度工作报告和工作计划，报理事会或常务理事会审议；</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（六）拟定年度财务预算、决算报告，报理事会或常务理事会审议；</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（七）拟定内部管理制度，报理事会或常务理事会批准；</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）处理其他日常事务。</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第三十八条</w:t>
      </w:r>
      <w:r>
        <w:rPr>
          <w:rFonts w:hint="eastAsia" w:ascii="仿宋_GB2312" w:hAnsi="宋体" w:eastAsia="仿宋_GB2312"/>
          <w:kern w:val="0"/>
          <w:sz w:val="28"/>
          <w:szCs w:val="28"/>
        </w:rPr>
        <w:t xml:space="preserve">  本会会长办公会行使下列职权：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（一）贯彻会员代表大会和理事会、常务理事会决议；</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（二）监督本会各项规章制度以及年度工作计划和年度财务预算的实施；</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（三）向理事会或者常务理事会提出建议议题；</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会长办公会由会长、副会长和秘书长组成。会长办公会须经2/3以上组成人员出席方能召开，其决议须经到会人员2/3以上表决通过方为有效。</w:t>
      </w:r>
    </w:p>
    <w:p>
      <w:pPr>
        <w:widowControl/>
        <w:spacing w:line="520" w:lineRule="exact"/>
        <w:ind w:firstLine="562" w:firstLineChars="200"/>
        <w:contextualSpacing/>
        <w:jc w:val="left"/>
        <w:rPr>
          <w:rFonts w:ascii="仿宋_GB2312" w:hAnsi="宋体" w:eastAsia="仿宋_GB2312"/>
          <w:kern w:val="0"/>
          <w:sz w:val="28"/>
          <w:szCs w:val="28"/>
          <w:u w:val="single"/>
        </w:rPr>
      </w:pPr>
      <w:r>
        <w:rPr>
          <w:rFonts w:hint="eastAsia" w:ascii="仿宋_GB2312" w:hAnsi="宋体" w:eastAsia="仿宋_GB2312"/>
          <w:b/>
          <w:kern w:val="0"/>
          <w:sz w:val="28"/>
          <w:szCs w:val="28"/>
        </w:rPr>
        <w:t xml:space="preserve">第三十九条  </w:t>
      </w:r>
      <w:r>
        <w:rPr>
          <w:rFonts w:hint="eastAsia" w:ascii="仿宋_GB2312" w:hAnsi="宋体" w:eastAsia="仿宋_GB2312"/>
          <w:kern w:val="0"/>
          <w:sz w:val="28"/>
          <w:szCs w:val="28"/>
        </w:rPr>
        <w:t>会员（代表）大会、理事会、常务理事会、会长办公会会议应当制作会议记录。形成决议的，应当制作书面决议，并由负责人审阅、签名。会议记录、会议决议应向会员和社会通报，并至少保存</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年。【不得低于10年】</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理事、常务理事、负责人的选举结果须在20日内报登记管理机关备案并向会员公开。</w:t>
      </w:r>
    </w:p>
    <w:p>
      <w:pPr>
        <w:widowControl/>
        <w:spacing w:beforeLines="50" w:afterLines="50" w:line="520" w:lineRule="exact"/>
        <w:contextualSpacing/>
        <w:jc w:val="center"/>
        <w:rPr>
          <w:rFonts w:ascii="华文楷体" w:hAnsi="华文楷体" w:eastAsia="华文楷体"/>
          <w:b/>
          <w:bCs/>
          <w:kern w:val="0"/>
          <w:sz w:val="28"/>
          <w:szCs w:val="28"/>
        </w:rPr>
      </w:pPr>
      <w:r>
        <w:rPr>
          <w:rFonts w:hint="eastAsia" w:ascii="华文楷体" w:hAnsi="华文楷体" w:eastAsia="华文楷体"/>
          <w:b/>
          <w:bCs/>
          <w:kern w:val="0"/>
          <w:sz w:val="28"/>
          <w:szCs w:val="28"/>
        </w:rPr>
        <w:t>第五节 监事或监事会</w:t>
      </w:r>
    </w:p>
    <w:p>
      <w:pPr>
        <w:widowControl/>
        <w:spacing w:before="240"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第四十条</w:t>
      </w:r>
      <w:r>
        <w:rPr>
          <w:rFonts w:hint="eastAsia" w:ascii="仿宋_GB2312" w:hAnsi="宋体" w:eastAsia="仿宋_GB2312"/>
          <w:kern w:val="0"/>
          <w:sz w:val="28"/>
          <w:szCs w:val="28"/>
        </w:rPr>
        <w:t xml:space="preserve">  本会设立</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监事或监事会）。监事会由</w:t>
      </w:r>
      <w:r>
        <w:rPr>
          <w:rFonts w:hint="eastAsia" w:ascii="仿宋_GB2312" w:hAnsi="宋体" w:eastAsia="仿宋_GB2312"/>
          <w:kern w:val="0"/>
          <w:sz w:val="28"/>
          <w:szCs w:val="28"/>
          <w:u w:val="single"/>
        </w:rPr>
        <w:t xml:space="preserve">   </w:t>
      </w:r>
      <w:r>
        <w:rPr>
          <w:rFonts w:hint="eastAsia" w:ascii="仿宋_GB2312" w:hAnsi="宋体" w:eastAsia="仿宋_GB2312"/>
          <w:kern w:val="0"/>
          <w:sz w:val="28"/>
          <w:szCs w:val="28"/>
        </w:rPr>
        <w:t>名(3人以上)监事组成。分别是</w:t>
      </w:r>
      <w:r>
        <w:rPr>
          <w:rFonts w:hint="eastAsia" w:ascii="仿宋_GB2312" w:hAnsi="宋体" w:eastAsia="仿宋_GB2312"/>
          <w:kern w:val="0"/>
          <w:sz w:val="28"/>
          <w:szCs w:val="28"/>
          <w:u w:val="single"/>
        </w:rPr>
        <w:t xml:space="preserve"> 李**    ，  **    ，  **  </w:t>
      </w:r>
      <w:r>
        <w:rPr>
          <w:rFonts w:hint="eastAsia" w:ascii="仿宋_GB2312" w:hAnsi="宋体" w:eastAsia="仿宋_GB2312"/>
          <w:kern w:val="0"/>
          <w:sz w:val="28"/>
          <w:szCs w:val="28"/>
        </w:rPr>
        <w:t>。监事任期与理事任期相同，可以连任，但不得超过两届。</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第四十一条</w:t>
      </w:r>
      <w:r>
        <w:rPr>
          <w:rFonts w:hint="eastAsia" w:ascii="仿宋_GB2312" w:hAnsi="宋体" w:eastAsia="仿宋_GB2312"/>
          <w:kern w:val="0"/>
          <w:sz w:val="28"/>
          <w:szCs w:val="28"/>
        </w:rPr>
        <w:t xml:space="preserve">  监事由会员（代表）大会选举产生，或由业务主管单位、登记管理机关根据工作需要选派。本会的负责人、理事、常务理事和财务管理人员以及上述人员的近亲属不得兼任监事。</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第四十二条</w:t>
      </w:r>
      <w:r>
        <w:rPr>
          <w:rFonts w:hint="eastAsia" w:ascii="仿宋_GB2312" w:hAnsi="宋体" w:eastAsia="仿宋_GB2312"/>
          <w:kern w:val="0"/>
          <w:sz w:val="28"/>
          <w:szCs w:val="28"/>
        </w:rPr>
        <w:t xml:space="preserve">  监事会（或监事）行使下列职权：</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（一）列席理事会、常务理事会会议，并对理事会、常务理事会决议事项提出质询和建议；</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（二）对理事、常务理事执行本会职务的行为进行监督，对违反法律、行政法规和本会章程或者会员（代表）大会决议的负责人、理事、常务理事提出依程序罢免的建议；</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（三）检查本会的财务报告，向会员（代表）大会报告监事会的工作和提出提案；</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（四）对负责人、理事、常务理事、财务管理人员损害本会利益的行为，及时予以纠正；</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（五）向登记管理机关以及税务、会计主管部门反映本会工作中存在的问题；</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）决定其他应由监事会审议的事项。</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监事会至少半年召开一次会议。监事会会议须有2/3以上监事出席方能召开，其决议须经到会监事1/2以上通过方为有效。</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第四十三条</w:t>
      </w:r>
      <w:r>
        <w:rPr>
          <w:rFonts w:hint="eastAsia" w:ascii="仿宋_GB2312" w:hAnsi="宋体" w:eastAsia="仿宋_GB2312"/>
          <w:kern w:val="0"/>
          <w:sz w:val="28"/>
          <w:szCs w:val="28"/>
        </w:rPr>
        <w:t xml:space="preserve">  监事会（或监事）发现本会开展活动情况异常，可以进行调查；必要时，聘请会计师事务所等协助其工作。监事行使职权所必须的费用，由本会承担。</w:t>
      </w:r>
    </w:p>
    <w:p>
      <w:pPr>
        <w:widowControl/>
        <w:spacing w:beforeLines="50" w:afterLines="50" w:line="520" w:lineRule="exact"/>
        <w:contextualSpacing/>
        <w:jc w:val="center"/>
        <w:rPr>
          <w:rFonts w:ascii="华文楷体" w:hAnsi="华文楷体" w:eastAsia="华文楷体"/>
          <w:b/>
          <w:bCs/>
          <w:kern w:val="0"/>
          <w:sz w:val="28"/>
          <w:szCs w:val="28"/>
        </w:rPr>
      </w:pPr>
      <w:r>
        <w:rPr>
          <w:rFonts w:hint="eastAsia" w:ascii="华文楷体" w:hAnsi="华文楷体" w:eastAsia="华文楷体"/>
          <w:b/>
          <w:bCs/>
          <w:kern w:val="0"/>
          <w:sz w:val="28"/>
          <w:szCs w:val="28"/>
        </w:rPr>
        <w:t>第六节  分支机构、代表机构【可选项】</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第四十四条</w:t>
      </w:r>
      <w:r>
        <w:rPr>
          <w:rFonts w:hint="eastAsia" w:ascii="仿宋_GB2312" w:hAnsi="宋体" w:eastAsia="仿宋_GB2312"/>
          <w:kern w:val="0"/>
          <w:sz w:val="28"/>
          <w:szCs w:val="28"/>
        </w:rPr>
        <w:t xml:space="preserve">  本会在本章程规定的宗旨和业务范围内，根据工作需要设立分支机构，代表机构。本会的分支机构、代表机构是本会的组成部分，不具有法人资格，不另行制定章程，在本会授权的范围内使用冠有本会名称的规范全称开展活动、发展会员，法律责任由本会承担。</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第四十五条</w:t>
      </w:r>
      <w:r>
        <w:rPr>
          <w:rFonts w:hint="eastAsia" w:ascii="仿宋_GB2312" w:hAnsi="宋体" w:eastAsia="仿宋_GB2312"/>
          <w:kern w:val="0"/>
          <w:sz w:val="28"/>
          <w:szCs w:val="28"/>
        </w:rPr>
        <w:t xml:space="preserve">  本会不设立地域性分支机构，不在分支机构、代表机构下再设立分支机构、代表机构。</w:t>
      </w:r>
    </w:p>
    <w:p>
      <w:pPr>
        <w:widowControl/>
        <w:spacing w:line="520" w:lineRule="exact"/>
        <w:ind w:firstLine="562" w:firstLineChars="200"/>
        <w:contextualSpacing/>
        <w:jc w:val="left"/>
        <w:rPr>
          <w:rFonts w:ascii="仿宋_GB2312" w:hAnsi="宋体" w:eastAsia="仿宋_GB2312" w:cs="宋体"/>
          <w:b/>
          <w:bCs/>
          <w:kern w:val="0"/>
          <w:sz w:val="28"/>
          <w:szCs w:val="28"/>
        </w:rPr>
      </w:pPr>
      <w:r>
        <w:rPr>
          <w:rFonts w:hint="eastAsia" w:ascii="仿宋_GB2312" w:hAnsi="宋体" w:eastAsia="仿宋_GB2312"/>
          <w:b/>
          <w:kern w:val="0"/>
          <w:sz w:val="28"/>
          <w:szCs w:val="28"/>
        </w:rPr>
        <w:t>第四十六条</w:t>
      </w:r>
      <w:r>
        <w:rPr>
          <w:rFonts w:hint="eastAsia" w:ascii="仿宋_GB2312" w:hAnsi="宋体" w:eastAsia="仿宋_GB2312"/>
          <w:kern w:val="0"/>
          <w:sz w:val="28"/>
          <w:szCs w:val="28"/>
        </w:rPr>
        <w:t xml:space="preserve">  分支机构、代表机构的财务由本会统一管理。</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第五章  党的建设、廉政建设、诚信自律建设</w:t>
      </w:r>
    </w:p>
    <w:p>
      <w:pPr>
        <w:spacing w:line="520" w:lineRule="exact"/>
        <w:ind w:firstLine="562" w:firstLineChars="200"/>
        <w:contextualSpacing/>
        <w:rPr>
          <w:rFonts w:ascii="仿宋_GB2312" w:hAnsi="宋体" w:eastAsia="仿宋_GB2312" w:cs="宋体"/>
          <w:kern w:val="0"/>
          <w:sz w:val="28"/>
          <w:szCs w:val="28"/>
        </w:rPr>
      </w:pPr>
      <w:r>
        <w:rPr>
          <w:rFonts w:hint="eastAsia" w:ascii="仿宋_GB2312" w:hAnsi="宋体" w:eastAsia="仿宋_GB2312" w:cs="宋体"/>
          <w:b/>
          <w:bCs/>
          <w:kern w:val="0"/>
          <w:sz w:val="28"/>
          <w:szCs w:val="28"/>
        </w:rPr>
        <w:t>第四十七条</w:t>
      </w:r>
      <w:r>
        <w:rPr>
          <w:rFonts w:hint="eastAsia" w:ascii="仿宋_GB2312" w:hAnsi="宋体" w:eastAsia="仿宋_GB2312" w:cs="宋体"/>
          <w:kern w:val="0"/>
          <w:sz w:val="28"/>
          <w:szCs w:val="28"/>
        </w:rPr>
        <w:t xml:space="preserve">  本会按照《中国共产党章程》和《中共中央办公厅印发关于加强社会组织党的建设工作的意见（试行）》及有关规定建立设立中国共产党的组织，开展党的活动，本单位建立</w:t>
      </w:r>
      <w:r>
        <w:rPr>
          <w:rFonts w:hint="eastAsia" w:ascii="仿宋_GB2312" w:hAnsi="宋体" w:eastAsia="仿宋_GB2312" w:cs="宋体"/>
          <w:kern w:val="0"/>
          <w:sz w:val="28"/>
          <w:szCs w:val="28"/>
          <w:u w:val="single"/>
        </w:rPr>
        <w:t>    （党委、党总支、党支部）</w:t>
      </w:r>
      <w:r>
        <w:rPr>
          <w:rFonts w:hint="eastAsia" w:ascii="仿宋_GB2312" w:hAnsi="宋体" w:eastAsia="仿宋_GB2312" w:cs="宋体"/>
          <w:kern w:val="0"/>
          <w:sz w:val="28"/>
          <w:szCs w:val="28"/>
        </w:rPr>
        <w:t>/与</w:t>
      </w:r>
      <w:r>
        <w:rPr>
          <w:rFonts w:hint="eastAsia" w:ascii="仿宋_GB2312" w:hAnsi="宋体" w:eastAsia="仿宋_GB2312" w:cs="宋体"/>
          <w:kern w:val="0"/>
          <w:sz w:val="28"/>
          <w:szCs w:val="28"/>
          <w:u w:val="single"/>
        </w:rPr>
        <w:t>其他社会组织联合建立     （党委、党总支、党支部）</w:t>
      </w:r>
      <w:r>
        <w:rPr>
          <w:rFonts w:hint="eastAsia" w:ascii="仿宋_GB2312" w:hAnsi="宋体" w:eastAsia="仿宋_GB2312" w:cs="宋体"/>
          <w:bCs/>
          <w:kern w:val="0"/>
          <w:sz w:val="28"/>
          <w:szCs w:val="28"/>
        </w:rPr>
        <w:t>/由上级党组织为本单位委派党建工作联络员</w:t>
      </w:r>
      <w:r>
        <w:rPr>
          <w:rFonts w:hint="eastAsia" w:ascii="仿宋_GB2312" w:hAnsi="宋体" w:eastAsia="仿宋_GB2312" w:cs="宋体"/>
          <w:kern w:val="0"/>
          <w:sz w:val="28"/>
          <w:szCs w:val="28"/>
        </w:rPr>
        <w:t>。本单位上级党组织是</w:t>
      </w:r>
      <w:r>
        <w:rPr>
          <w:rFonts w:hint="eastAsia" w:ascii="仿宋_GB2312" w:hAnsi="宋体" w:eastAsia="仿宋_GB2312" w:cs="宋体"/>
          <w:kern w:val="0"/>
          <w:sz w:val="28"/>
          <w:szCs w:val="28"/>
          <w:u w:val="single"/>
        </w:rPr>
        <w:t xml:space="preserve">         </w:t>
      </w:r>
      <w:r>
        <w:rPr>
          <w:rFonts w:hint="eastAsia" w:ascii="仿宋_GB2312" w:hAnsi="宋体" w:eastAsia="仿宋_GB2312" w:cs="宋体"/>
          <w:kern w:val="0"/>
          <w:sz w:val="28"/>
          <w:szCs w:val="28"/>
        </w:rPr>
        <w:t>。</w:t>
      </w:r>
    </w:p>
    <w:p>
      <w:pPr>
        <w:spacing w:line="520" w:lineRule="exact"/>
        <w:ind w:firstLine="560" w:firstLineChars="200"/>
        <w:contextualSpacing/>
        <w:rPr>
          <w:rFonts w:ascii="仿宋_GB2312" w:hAnsi="宋体" w:eastAsia="仿宋_GB2312" w:cs="宋体"/>
          <w:kern w:val="0"/>
          <w:sz w:val="28"/>
          <w:szCs w:val="28"/>
        </w:rPr>
      </w:pPr>
      <w:r>
        <w:rPr>
          <w:rFonts w:hint="eastAsia" w:ascii="仿宋_GB2312" w:hAnsi="宋体" w:eastAsia="仿宋_GB2312" w:cs="宋体"/>
          <w:kern w:val="0"/>
          <w:sz w:val="28"/>
          <w:szCs w:val="28"/>
        </w:rPr>
        <w:t>本单位为党组织的活动提供必要条件，党组织按照《中国共产党章程》及有关规定开展组织活动，按期进行换届选举，自觉接受上级党组织的领导。</w:t>
      </w:r>
    </w:p>
    <w:p>
      <w:pPr>
        <w:spacing w:line="520" w:lineRule="exact"/>
        <w:ind w:firstLine="579" w:firstLineChars="206"/>
        <w:contextualSpacing/>
        <w:rPr>
          <w:rFonts w:ascii="仿宋_GB2312" w:hAnsi="宋体" w:eastAsia="仿宋_GB2312" w:cs="宋体"/>
          <w:kern w:val="0"/>
          <w:sz w:val="28"/>
          <w:szCs w:val="28"/>
        </w:rPr>
      </w:pPr>
      <w:r>
        <w:rPr>
          <w:rFonts w:hint="eastAsia" w:ascii="仿宋_GB2312" w:hAnsi="宋体" w:eastAsia="仿宋_GB2312" w:cs="宋体"/>
          <w:b/>
          <w:bCs/>
          <w:kern w:val="0"/>
          <w:sz w:val="28"/>
          <w:szCs w:val="28"/>
        </w:rPr>
        <w:t xml:space="preserve">第四十八条  </w:t>
      </w:r>
      <w:r>
        <w:rPr>
          <w:rFonts w:hint="eastAsia" w:ascii="仿宋_GB2312" w:hAnsi="宋体" w:eastAsia="仿宋_GB2312" w:cs="宋体"/>
          <w:kern w:val="0"/>
          <w:sz w:val="28"/>
          <w:szCs w:val="28"/>
        </w:rPr>
        <w:t>本会严格执行社会组织党风廉政建设和反腐败工作有关规定。</w:t>
      </w:r>
    </w:p>
    <w:p>
      <w:pPr>
        <w:spacing w:line="520" w:lineRule="exact"/>
        <w:ind w:firstLine="579" w:firstLineChars="206"/>
        <w:contextualSpacing/>
        <w:rPr>
          <w:rFonts w:ascii="仿宋_GB2312" w:hAnsi="宋体" w:eastAsia="仿宋_GB2312" w:cs="宋体"/>
          <w:bCs/>
          <w:kern w:val="0"/>
          <w:sz w:val="28"/>
          <w:szCs w:val="28"/>
        </w:rPr>
      </w:pPr>
      <w:r>
        <w:rPr>
          <w:rFonts w:hint="eastAsia" w:ascii="仿宋_GB2312" w:hAnsi="宋体" w:eastAsia="仿宋_GB2312" w:cs="宋体"/>
          <w:b/>
          <w:bCs/>
          <w:kern w:val="0"/>
          <w:sz w:val="28"/>
          <w:szCs w:val="28"/>
        </w:rPr>
        <w:t xml:space="preserve">第四十九条 </w:t>
      </w:r>
      <w:r>
        <w:rPr>
          <w:rFonts w:hint="eastAsia" w:ascii="仿宋_GB2312" w:hAnsi="宋体" w:eastAsia="仿宋_GB2312" w:cs="宋体"/>
          <w:bCs/>
          <w:kern w:val="0"/>
          <w:sz w:val="28"/>
          <w:szCs w:val="28"/>
        </w:rPr>
        <w:t>本单位实行诚信自律承诺制度，主动签署自律承诺书并向社会公开，强化责任落实，确保对社会承诺事项的兑现。</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第六章  信息公开</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第五十条  </w:t>
      </w:r>
      <w:r>
        <w:rPr>
          <w:rFonts w:hint="eastAsia" w:ascii="仿宋_GB2312" w:hAnsi="宋体" w:eastAsia="仿宋_GB2312"/>
          <w:kern w:val="0"/>
          <w:sz w:val="28"/>
          <w:szCs w:val="28"/>
        </w:rPr>
        <w:t>本会于每年5月31日前，通过登记管理机关统一的信息平台报送上一年度工作报告，参加年度检查，并向社会公开。年度工作报告内容包括：</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（一）本会的基本情况;</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（二）本会遵守法律、法规、规章和国家政策的情况;</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（三）按照章程开展活动的情况；</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（四）人员和机构变动的情况；</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（五）财务会计报告</w:t>
      </w:r>
      <w:r>
        <w:rPr>
          <w:rFonts w:hint="eastAsia" w:ascii="仿宋_GB2312" w:hAnsi="宋体" w:eastAsia="仿宋_GB2312"/>
          <w:bCs/>
          <w:kern w:val="0"/>
          <w:sz w:val="28"/>
          <w:szCs w:val="28"/>
        </w:rPr>
        <w:t>（慈善类社会团体必须提供社会审计机构出具的财务审计报告）</w:t>
      </w:r>
      <w:r>
        <w:rPr>
          <w:rFonts w:hint="eastAsia" w:ascii="仿宋_GB2312" w:hAnsi="宋体" w:eastAsia="仿宋_GB2312"/>
          <w:kern w:val="0"/>
          <w:sz w:val="28"/>
          <w:szCs w:val="28"/>
        </w:rPr>
        <w:t>；</w:t>
      </w:r>
    </w:p>
    <w:p>
      <w:pPr>
        <w:widowControl/>
        <w:spacing w:line="520" w:lineRule="exact"/>
        <w:ind w:firstLine="560" w:firstLineChars="200"/>
        <w:contextualSpacing/>
        <w:jc w:val="left"/>
        <w:rPr>
          <w:rFonts w:ascii="仿宋_GB2312" w:hAnsi="宋体" w:eastAsia="仿宋_GB2312"/>
          <w:b/>
          <w:kern w:val="0"/>
          <w:sz w:val="28"/>
          <w:szCs w:val="28"/>
          <w:bdr w:val="single" w:color="auto" w:sz="4" w:space="0"/>
        </w:rPr>
      </w:pPr>
      <w:r>
        <w:rPr>
          <w:rFonts w:hint="eastAsia" w:ascii="仿宋_GB2312" w:hAnsi="宋体" w:eastAsia="仿宋_GB2312"/>
          <w:kern w:val="0"/>
          <w:sz w:val="28"/>
          <w:szCs w:val="28"/>
        </w:rPr>
        <w:t>（六）登记管理机关要求的其他信息。</w:t>
      </w:r>
    </w:p>
    <w:p>
      <w:pPr>
        <w:widowControl/>
        <w:spacing w:line="520" w:lineRule="exact"/>
        <w:ind w:firstLine="562" w:firstLineChars="200"/>
        <w:contextualSpacing/>
        <w:jc w:val="left"/>
        <w:rPr>
          <w:rFonts w:ascii="仿宋_GB2312" w:hAnsi="宋体" w:eastAsia="仿宋_GB2312"/>
          <w:b/>
          <w:kern w:val="0"/>
          <w:sz w:val="28"/>
          <w:szCs w:val="28"/>
        </w:rPr>
      </w:pPr>
      <w:r>
        <w:rPr>
          <w:rFonts w:hint="eastAsia" w:ascii="仿宋_GB2312" w:hAnsi="宋体" w:eastAsia="仿宋_GB2312"/>
          <w:b/>
          <w:kern w:val="0"/>
          <w:sz w:val="28"/>
          <w:szCs w:val="28"/>
        </w:rPr>
        <w:t xml:space="preserve">第五十一条  </w:t>
      </w:r>
      <w:r>
        <w:rPr>
          <w:rFonts w:hint="eastAsia" w:ascii="仿宋_GB2312" w:hAnsi="宋体" w:eastAsia="仿宋_GB2312"/>
          <w:kern w:val="0"/>
          <w:sz w:val="28"/>
          <w:szCs w:val="28"/>
        </w:rPr>
        <w:t>涉及国家秘密、商业秘密、个人隐私的信息，以及捐赠人不同意公开的姓名、名称、住所、通讯方式等信息的，不得公开。</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第七章 资产管理、使用原则</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第五十二条</w:t>
      </w:r>
      <w:r>
        <w:rPr>
          <w:rFonts w:hint="eastAsia" w:ascii="仿宋_GB2312" w:hAnsi="宋体" w:eastAsia="仿宋_GB2312"/>
          <w:kern w:val="0"/>
          <w:sz w:val="28"/>
          <w:szCs w:val="28"/>
        </w:rPr>
        <w:t xml:space="preserve">  本会的财产来源：</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（一）会费；</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（二）捐赠；</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（三）政府资助；</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（四）在核准的业务范围内开展活动或服务的收入；</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（五）利息；</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  ）其他合法收入。</w:t>
      </w:r>
      <w:r>
        <w:rPr>
          <w:rFonts w:hint="eastAsia" w:ascii="宋体" w:hAnsi="宋体" w:eastAsia="仿宋_GB2312"/>
          <w:kern w:val="0"/>
          <w:sz w:val="28"/>
          <w:szCs w:val="28"/>
        </w:rPr>
        <w:t> </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第五十三条</w:t>
      </w:r>
      <w:r>
        <w:rPr>
          <w:rFonts w:hint="eastAsia" w:ascii="仿宋_GB2312" w:hAnsi="宋体" w:eastAsia="仿宋_GB2312"/>
          <w:kern w:val="0"/>
          <w:sz w:val="28"/>
          <w:szCs w:val="28"/>
        </w:rPr>
        <w:t xml:space="preserve">  本会财产用于章程规定的业务活动，不得在会员中分配。本会接受捐赠、资助，必须符合章程规定的宗旨和业务范围，根据与捐赠人、资助人约定的期限、方式和合法用途使用，并向业务主管单位和登记管理机关报告使用、捐赠、资助的有关情况。本会不得接受法律、行政法规以及违反社会公德的捐赠。</w:t>
      </w:r>
    </w:p>
    <w:p>
      <w:pPr>
        <w:widowControl/>
        <w:snapToGrid w:val="0"/>
        <w:spacing w:line="520" w:lineRule="exact"/>
        <w:ind w:firstLine="562" w:firstLineChars="200"/>
        <w:contextualSpacing/>
        <w:jc w:val="left"/>
        <w:rPr>
          <w:rFonts w:ascii="仿宋_GB2312" w:hAnsi="宋体" w:eastAsia="仿宋_GB2312" w:cs="宋体"/>
          <w:bCs/>
          <w:kern w:val="0"/>
          <w:sz w:val="28"/>
          <w:szCs w:val="28"/>
        </w:rPr>
      </w:pPr>
      <w:r>
        <w:rPr>
          <w:rFonts w:hint="eastAsia" w:ascii="仿宋_GB2312" w:eastAsia="仿宋_GB2312"/>
          <w:b/>
          <w:sz w:val="28"/>
          <w:szCs w:val="28"/>
        </w:rPr>
        <w:t xml:space="preserve">第五十四条  </w:t>
      </w:r>
      <w:r>
        <w:rPr>
          <w:rFonts w:hint="eastAsia" w:ascii="仿宋_GB2312" w:hAnsi="宋体" w:eastAsia="仿宋_GB2312" w:cs="宋体"/>
          <w:bCs/>
          <w:kern w:val="0"/>
          <w:sz w:val="28"/>
          <w:szCs w:val="28"/>
        </w:rPr>
        <w:t>本会按照国家统一的会计制度确定财务制度、制定财务会计报告，健全内控机制，规范使用票据，接受财政部门的监督。 财产来源于国家资助或社会捐赠、资助的，应当接受审计机关监督。</w:t>
      </w:r>
    </w:p>
    <w:p>
      <w:pPr>
        <w:widowControl/>
        <w:snapToGrid w:val="0"/>
        <w:spacing w:line="520" w:lineRule="exact"/>
        <w:ind w:firstLine="560" w:firstLineChars="200"/>
        <w:contextualSpacing/>
        <w:jc w:val="left"/>
        <w:rPr>
          <w:rFonts w:ascii="仿宋_GB2312" w:hAnsi="宋体" w:eastAsia="仿宋_GB2312" w:cs="宋体"/>
          <w:b/>
          <w:bCs/>
          <w:kern w:val="0"/>
          <w:sz w:val="28"/>
          <w:szCs w:val="28"/>
        </w:rPr>
      </w:pPr>
      <w:r>
        <w:rPr>
          <w:rFonts w:hint="eastAsia" w:ascii="仿宋_GB2312" w:hAnsi="宋体" w:eastAsia="仿宋_GB2312" w:cs="宋体"/>
          <w:bCs/>
          <w:kern w:val="0"/>
          <w:sz w:val="28"/>
          <w:szCs w:val="28"/>
        </w:rPr>
        <w:t>本会财务收支全部纳入本会开立的银行账户，</w:t>
      </w:r>
      <w:r>
        <w:rPr>
          <w:rFonts w:hint="eastAsia" w:ascii="仿宋_GB2312" w:eastAsia="仿宋_GB2312"/>
          <w:bCs/>
          <w:sz w:val="28"/>
          <w:szCs w:val="28"/>
        </w:rPr>
        <w:t>不使用其他组织或者个人的银行账户。</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第五十五条  </w:t>
      </w:r>
      <w:r>
        <w:rPr>
          <w:rFonts w:hint="eastAsia" w:ascii="仿宋_GB2312" w:hAnsi="宋体" w:eastAsia="仿宋_GB2312"/>
          <w:kern w:val="0"/>
          <w:sz w:val="28"/>
          <w:szCs w:val="28"/>
        </w:rPr>
        <w:t>本会配备具有专业资格的会计人员。会计不得兼任出纳。会计人员调动工作或者离职时，必须与接管人员办清交接手续。</w:t>
      </w:r>
    </w:p>
    <w:p>
      <w:pPr>
        <w:widowControl/>
        <w:spacing w:line="520" w:lineRule="exact"/>
        <w:ind w:firstLine="562" w:firstLineChars="200"/>
        <w:contextualSpacing/>
        <w:rPr>
          <w:rFonts w:ascii="仿宋_GB2312" w:hAnsi="宋体" w:eastAsia="仿宋_GB2312"/>
          <w:kern w:val="0"/>
          <w:sz w:val="28"/>
          <w:szCs w:val="28"/>
        </w:rPr>
      </w:pPr>
      <w:r>
        <w:rPr>
          <w:rFonts w:hint="eastAsia" w:ascii="仿宋_GB2312" w:hAnsi="宋体" w:eastAsia="仿宋_GB2312"/>
          <w:b/>
          <w:kern w:val="0"/>
          <w:sz w:val="28"/>
          <w:szCs w:val="28"/>
        </w:rPr>
        <w:t xml:space="preserve">第五十六条  </w:t>
      </w:r>
      <w:r>
        <w:rPr>
          <w:rFonts w:hint="eastAsia" w:ascii="仿宋_GB2312" w:hAnsi="宋体" w:eastAsia="仿宋_GB2312"/>
          <w:kern w:val="0"/>
          <w:sz w:val="28"/>
          <w:szCs w:val="28"/>
        </w:rPr>
        <w:t>本会换届或更换法定代表人之前必须进行财务审计。</w:t>
      </w:r>
    </w:p>
    <w:p>
      <w:pPr>
        <w:widowControl/>
        <w:spacing w:line="520" w:lineRule="exact"/>
        <w:ind w:firstLine="562" w:firstLineChars="200"/>
        <w:contextualSpacing/>
        <w:rPr>
          <w:rFonts w:ascii="仿宋_GB2312" w:hAnsi="华文中宋" w:eastAsia="仿宋_GB2312"/>
          <w:b/>
          <w:bCs/>
          <w:kern w:val="0"/>
          <w:sz w:val="28"/>
          <w:szCs w:val="28"/>
        </w:rPr>
      </w:pPr>
      <w:r>
        <w:rPr>
          <w:rFonts w:hint="eastAsia" w:ascii="仿宋_GB2312" w:hAnsi="宋体" w:eastAsia="仿宋_GB2312"/>
          <w:b/>
          <w:kern w:val="0"/>
          <w:sz w:val="28"/>
          <w:szCs w:val="28"/>
        </w:rPr>
        <w:t>第五十七条</w:t>
      </w:r>
      <w:r>
        <w:rPr>
          <w:rFonts w:hint="eastAsia" w:ascii="仿宋_GB2312" w:hAnsi="宋体" w:eastAsia="仿宋_GB2312"/>
          <w:kern w:val="0"/>
          <w:sz w:val="28"/>
          <w:szCs w:val="28"/>
        </w:rPr>
        <w:t xml:space="preserve"> 本会的全部资产及其增值为本会所有，任何单位、个人不得侵占、私分和挪用，也不得在会员中分配。</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第八章  章程的修改程序</w:t>
      </w:r>
    </w:p>
    <w:p>
      <w:pPr>
        <w:widowControl/>
        <w:spacing w:line="520" w:lineRule="exact"/>
        <w:ind w:firstLine="691" w:firstLineChars="246"/>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第五十八条  </w:t>
      </w:r>
      <w:r>
        <w:rPr>
          <w:rFonts w:hint="eastAsia" w:ascii="仿宋_GB2312" w:hAnsi="宋体" w:eastAsia="仿宋_GB2312"/>
          <w:kern w:val="0"/>
          <w:sz w:val="28"/>
          <w:szCs w:val="28"/>
        </w:rPr>
        <w:t>对本会章程的修改，由理事会表决通过，报业务主管单位和登记机关预审后，提交会员（代表）大会审议。</w:t>
      </w:r>
    </w:p>
    <w:p>
      <w:pPr>
        <w:widowControl/>
        <w:spacing w:line="520" w:lineRule="exact"/>
        <w:ind w:left="1"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第五十九条  </w:t>
      </w:r>
      <w:r>
        <w:rPr>
          <w:rFonts w:hint="eastAsia" w:ascii="仿宋_GB2312" w:hAnsi="宋体" w:eastAsia="仿宋_GB2312"/>
          <w:kern w:val="0"/>
          <w:sz w:val="28"/>
          <w:szCs w:val="28"/>
        </w:rPr>
        <w:t>本会修改的章程，经会员（代表）大会到会会员（代表）2/3以上表决通过后，经业务主管单位审查同意之日起30日内，报社团登记管理机关核准后生效。</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第九章 终止程序及终止后的财产处理</w:t>
      </w:r>
    </w:p>
    <w:p>
      <w:pPr>
        <w:widowControl/>
        <w:spacing w:line="520" w:lineRule="exact"/>
        <w:ind w:left="1"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第六十条  </w:t>
      </w:r>
      <w:r>
        <w:rPr>
          <w:rFonts w:hint="eastAsia" w:ascii="仿宋_GB2312" w:hAnsi="宋体" w:eastAsia="仿宋_GB2312"/>
          <w:kern w:val="0"/>
          <w:sz w:val="28"/>
          <w:szCs w:val="28"/>
        </w:rPr>
        <w:t>本会有下列情形之一的，经业务主管单位同意后向登记管理机关申请注销登记：</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（一）完成社会团体章程规定的宗旨的；</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（二）自行解散的；</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（三）分立、合并的；</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（四）依法被撤销登记或者吊销登记证书的；</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（五）由于其他原因终止的。</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第六十一条</w:t>
      </w:r>
      <w:r>
        <w:rPr>
          <w:rFonts w:hint="eastAsia" w:ascii="仿宋_GB2312" w:hAnsi="宋体" w:eastAsia="仿宋_GB2312"/>
          <w:kern w:val="0"/>
          <w:sz w:val="28"/>
          <w:szCs w:val="28"/>
        </w:rPr>
        <w:t xml:space="preserve">  本会自决定终止之日起30日内，在业务主管单位、登记管理机关以及其他有关机关的指导下，成立清算组进行清算，并向社会公告。清算期间不开展清算以外的活动。</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第六十二条  </w:t>
      </w:r>
      <w:r>
        <w:rPr>
          <w:rFonts w:hint="eastAsia" w:ascii="仿宋_GB2312" w:hAnsi="宋体" w:eastAsia="仿宋_GB2312"/>
          <w:kern w:val="0"/>
          <w:sz w:val="28"/>
          <w:szCs w:val="28"/>
        </w:rPr>
        <w:t>本会有下列情形之一的，直接进行清算：</w:t>
      </w:r>
    </w:p>
    <w:p>
      <w:pPr>
        <w:widowControl/>
        <w:spacing w:line="520" w:lineRule="exact"/>
        <w:ind w:firstLine="537" w:firstLineChars="192"/>
        <w:contextualSpacing/>
        <w:jc w:val="left"/>
        <w:rPr>
          <w:rFonts w:ascii="仿宋_GB2312" w:hAnsi="宋体" w:eastAsia="仿宋_GB2312"/>
          <w:kern w:val="0"/>
          <w:sz w:val="28"/>
          <w:szCs w:val="28"/>
        </w:rPr>
      </w:pPr>
      <w:r>
        <w:rPr>
          <w:rFonts w:hint="eastAsia" w:ascii="仿宋_GB2312" w:hAnsi="宋体" w:eastAsia="仿宋_GB2312"/>
          <w:kern w:val="0"/>
          <w:sz w:val="28"/>
          <w:szCs w:val="28"/>
        </w:rPr>
        <w:t>（一）连续2年不参加年检或年检不合格；</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（二）会员人数低于《社会团体登记管理条例》规定的成立登记最低数量；</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（三）无法正常召开理事会或常务理事会；</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第六十三条</w:t>
      </w:r>
      <w:r>
        <w:rPr>
          <w:rFonts w:hint="eastAsia" w:ascii="仿宋_GB2312" w:hAnsi="宋体" w:eastAsia="仿宋_GB2312"/>
          <w:kern w:val="0"/>
          <w:sz w:val="28"/>
          <w:szCs w:val="28"/>
        </w:rPr>
        <w:t xml:space="preserve">  本会经登记管理机关办理注销登记手续后即为终止。</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第六十四条</w:t>
      </w:r>
      <w:r>
        <w:rPr>
          <w:rFonts w:hint="eastAsia" w:ascii="仿宋_GB2312" w:hAnsi="宋体" w:eastAsia="仿宋_GB2312"/>
          <w:kern w:val="0"/>
          <w:sz w:val="28"/>
          <w:szCs w:val="28"/>
        </w:rPr>
        <w:t xml:space="preserve">  本会终止后的剩余财产，在业务主管单位和登记管理机关的监督下，按照国家有关规定，用于发展与本团体宗旨相关的事业，或者捐赠给公益组织。</w:t>
      </w:r>
    </w:p>
    <w:p>
      <w:pPr>
        <w:widowControl/>
        <w:spacing w:beforeLines="50" w:afterLines="50" w:line="520" w:lineRule="exact"/>
        <w:jc w:val="center"/>
        <w:rPr>
          <w:rFonts w:ascii="黑体" w:hAnsi="华文中宋" w:eastAsia="黑体"/>
          <w:kern w:val="0"/>
          <w:sz w:val="28"/>
          <w:szCs w:val="28"/>
        </w:rPr>
      </w:pPr>
      <w:r>
        <w:rPr>
          <w:rFonts w:hint="eastAsia" w:ascii="黑体" w:hAnsi="华文中宋" w:eastAsia="黑体"/>
          <w:kern w:val="0"/>
          <w:sz w:val="28"/>
          <w:szCs w:val="28"/>
        </w:rPr>
        <w:t>第十章  附 则</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第六十五条  </w:t>
      </w:r>
      <w:r>
        <w:rPr>
          <w:rFonts w:hint="eastAsia" w:ascii="仿宋_GB2312" w:hAnsi="宋体" w:eastAsia="仿宋_GB2312"/>
          <w:kern w:val="0"/>
          <w:sz w:val="28"/>
          <w:szCs w:val="28"/>
        </w:rPr>
        <w:t>本章程经*年*月*日会员大会（或会员代表大会）表决通过。</w:t>
      </w:r>
    </w:p>
    <w:p>
      <w:pPr>
        <w:widowControl/>
        <w:spacing w:line="520" w:lineRule="exact"/>
        <w:ind w:firstLine="562" w:firstLineChars="200"/>
        <w:contextualSpacing/>
        <w:jc w:val="left"/>
        <w:rPr>
          <w:rFonts w:ascii="仿宋_GB2312" w:hAnsi="宋体" w:eastAsia="仿宋_GB2312"/>
          <w:kern w:val="0"/>
          <w:sz w:val="28"/>
          <w:szCs w:val="28"/>
        </w:rPr>
      </w:pPr>
      <w:r>
        <w:rPr>
          <w:rFonts w:hint="eastAsia" w:ascii="仿宋_GB2312" w:hAnsi="宋体" w:eastAsia="仿宋_GB2312"/>
          <w:b/>
          <w:kern w:val="0"/>
          <w:sz w:val="28"/>
          <w:szCs w:val="28"/>
        </w:rPr>
        <w:t xml:space="preserve">第六十六条  </w:t>
      </w:r>
      <w:r>
        <w:rPr>
          <w:rFonts w:hint="eastAsia" w:ascii="仿宋_GB2312" w:hAnsi="宋体" w:eastAsia="仿宋_GB2312"/>
          <w:kern w:val="0"/>
          <w:sz w:val="28"/>
          <w:szCs w:val="28"/>
        </w:rPr>
        <w:t>本章程自登记管理机关核准之日起生效。</w:t>
      </w:r>
    </w:p>
    <w:p>
      <w:pPr>
        <w:widowControl/>
        <w:spacing w:line="520" w:lineRule="exact"/>
        <w:ind w:firstLine="560" w:firstLineChars="200"/>
        <w:contextualSpacing/>
        <w:jc w:val="left"/>
        <w:rPr>
          <w:rFonts w:ascii="仿宋_GB2312" w:hAnsi="宋体" w:eastAsia="仿宋_GB2312"/>
          <w:kern w:val="0"/>
          <w:sz w:val="28"/>
          <w:szCs w:val="28"/>
        </w:rPr>
      </w:pPr>
      <w:r>
        <w:rPr>
          <w:rFonts w:hint="eastAsia" w:ascii="仿宋_GB2312" w:hAnsi="宋体" w:eastAsia="仿宋_GB2312"/>
          <w:kern w:val="0"/>
          <w:sz w:val="28"/>
          <w:szCs w:val="28"/>
        </w:rPr>
        <w:t>此章程已在焦作市**局（业务主管单位）备案。</w:t>
      </w:r>
    </w:p>
    <w:p>
      <w:pPr>
        <w:widowControl/>
        <w:spacing w:line="520" w:lineRule="exact"/>
        <w:ind w:firstLine="560" w:firstLineChars="200"/>
        <w:contextualSpacing/>
        <w:jc w:val="left"/>
        <w:rPr>
          <w:rFonts w:ascii="宋体" w:hAnsi="宋体"/>
          <w:color w:val="000000"/>
          <w:kern w:val="0"/>
          <w:sz w:val="24"/>
          <w:szCs w:val="20"/>
        </w:rPr>
      </w:pPr>
      <w:r>
        <w:rPr>
          <w:rFonts w:hint="eastAsia" w:ascii="仿宋_GB2312" w:hAnsi="宋体" w:eastAsia="仿宋_GB2312"/>
          <w:kern w:val="0"/>
          <w:sz w:val="28"/>
          <w:szCs w:val="28"/>
        </w:rPr>
        <w:t xml:space="preserve"> 负责人签字：</w:t>
      </w:r>
    </w:p>
    <w:p/>
    <w:p>
      <w:pPr>
        <w:jc w:val="center"/>
        <w:rPr>
          <w:rFonts w:hint="eastAsia" w:ascii="方正小标宋简体" w:hAnsi="方正小标宋简体" w:eastAsia="方正小标宋简体" w:cs="方正小标宋简体"/>
          <w:sz w:val="32"/>
          <w:szCs w:val="44"/>
          <w:lang w:eastAsia="zh-CN"/>
        </w:rPr>
      </w:pPr>
    </w:p>
    <w:p>
      <w:pPr>
        <w:jc w:val="center"/>
        <w:rPr>
          <w:rFonts w:hint="eastAsia" w:ascii="方正小标宋简体" w:hAnsi="方正小标宋简体" w:eastAsia="方正小标宋简体" w:cs="方正小标宋简体"/>
          <w:sz w:val="32"/>
          <w:szCs w:val="44"/>
          <w:lang w:eastAsia="zh-CN"/>
        </w:rPr>
      </w:pPr>
    </w:p>
    <w:p>
      <w:pPr>
        <w:jc w:val="center"/>
        <w:rPr>
          <w:rFonts w:hint="eastAsia" w:ascii="方正小标宋简体" w:hAnsi="方正小标宋简体" w:eastAsia="方正小标宋简体" w:cs="方正小标宋简体"/>
          <w:sz w:val="32"/>
          <w:szCs w:val="44"/>
          <w:lang w:eastAsia="zh-CN"/>
        </w:rPr>
      </w:pPr>
    </w:p>
    <w:p>
      <w:pPr>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32"/>
          <w:szCs w:val="44"/>
          <w:lang w:eastAsia="zh-CN"/>
        </w:rPr>
        <w:t>博爱县</w:t>
      </w:r>
      <w:r>
        <w:rPr>
          <w:rFonts w:hint="eastAsia" w:ascii="方正小标宋简体" w:hAnsi="方正小标宋简体" w:eastAsia="方正小标宋简体" w:cs="方正小标宋简体"/>
          <w:sz w:val="32"/>
          <w:szCs w:val="44"/>
        </w:rPr>
        <w:t>***单位章程修订说明</w:t>
      </w:r>
    </w:p>
    <w:p>
      <w:pPr>
        <w:ind w:firstLine="560" w:firstLineChars="200"/>
        <w:rPr>
          <w:rFonts w:ascii="仿宋_GB2312" w:hAnsi="仿宋_GB2312" w:eastAsia="仿宋_GB2312" w:cs="仿宋_GB2312"/>
          <w:sz w:val="28"/>
          <w:szCs w:val="32"/>
        </w:rPr>
      </w:pPr>
      <w:r>
        <w:rPr>
          <w:rFonts w:hint="eastAsia" w:ascii="仿宋_GB2312" w:hAnsi="仿宋_GB2312" w:eastAsia="仿宋_GB2312" w:cs="仿宋_GB2312"/>
          <w:sz w:val="28"/>
          <w:szCs w:val="32"/>
        </w:rPr>
        <w:t>按照章程范本，经***理事会研究表决，对焦作市****章程进行了修订，修订的内容：</w:t>
      </w:r>
    </w:p>
    <w:p>
      <w:pPr>
        <w:numPr>
          <w:ilvl w:val="0"/>
          <w:numId w:val="8"/>
        </w:numPr>
        <w:ind w:firstLine="560" w:firstLineChars="200"/>
        <w:rPr>
          <w:rFonts w:ascii="仿宋_GB2312" w:hAnsi="仿宋_GB2312" w:eastAsia="仿宋_GB2312" w:cs="仿宋_GB2312"/>
          <w:sz w:val="28"/>
          <w:szCs w:val="32"/>
        </w:rPr>
      </w:pPr>
      <w:r>
        <w:rPr>
          <w:rFonts w:hint="eastAsia" w:ascii="仿宋_GB2312" w:hAnsi="仿宋_GB2312" w:eastAsia="仿宋_GB2312" w:cs="仿宋_GB2312"/>
          <w:sz w:val="28"/>
          <w:szCs w:val="32"/>
        </w:rPr>
        <w:t>第**条由***修订为***；</w:t>
      </w:r>
    </w:p>
    <w:p>
      <w:pPr>
        <w:numPr>
          <w:ilvl w:val="0"/>
          <w:numId w:val="8"/>
        </w:numPr>
        <w:ind w:firstLine="560" w:firstLineChars="200"/>
        <w:rPr>
          <w:rFonts w:ascii="仿宋_GB2312" w:hAnsi="仿宋_GB2312" w:eastAsia="仿宋_GB2312" w:cs="仿宋_GB2312"/>
          <w:sz w:val="28"/>
          <w:szCs w:val="32"/>
        </w:rPr>
      </w:pPr>
      <w:r>
        <w:rPr>
          <w:rFonts w:hint="eastAsia" w:ascii="仿宋_GB2312" w:hAnsi="仿宋_GB2312" w:eastAsia="仿宋_GB2312" w:cs="仿宋_GB2312"/>
          <w:sz w:val="28"/>
          <w:szCs w:val="32"/>
        </w:rPr>
        <w:t>第**条由***修订为***；</w:t>
      </w:r>
    </w:p>
    <w:p>
      <w:pPr>
        <w:numPr>
          <w:ilvl w:val="0"/>
          <w:numId w:val="8"/>
        </w:numPr>
        <w:ind w:firstLine="560" w:firstLineChars="200"/>
        <w:rPr>
          <w:rFonts w:ascii="仿宋_GB2312" w:hAnsi="仿宋_GB2312" w:eastAsia="仿宋_GB2312" w:cs="仿宋_GB2312"/>
          <w:sz w:val="28"/>
          <w:szCs w:val="32"/>
        </w:rPr>
      </w:pPr>
      <w:r>
        <w:rPr>
          <w:rFonts w:hint="eastAsia" w:ascii="仿宋_GB2312" w:hAnsi="仿宋_GB2312" w:eastAsia="仿宋_GB2312" w:cs="仿宋_GB2312"/>
          <w:sz w:val="28"/>
          <w:szCs w:val="32"/>
        </w:rPr>
        <w:t>第**条由***修订为***；</w:t>
      </w:r>
    </w:p>
    <w:p>
      <w:pPr>
        <w:rPr>
          <w:rFonts w:ascii="仿宋_GB2312" w:hAnsi="仿宋_GB2312" w:eastAsia="仿宋_GB2312" w:cs="仿宋_GB2312"/>
          <w:sz w:val="28"/>
          <w:szCs w:val="32"/>
        </w:rPr>
      </w:pPr>
      <w:r>
        <w:rPr>
          <w:rFonts w:hint="eastAsia" w:ascii="仿宋_GB2312" w:hAnsi="仿宋_GB2312" w:eastAsia="仿宋_GB2312" w:cs="仿宋_GB2312"/>
          <w:sz w:val="28"/>
          <w:szCs w:val="32"/>
        </w:rPr>
        <w:t xml:space="preserve">    ......</w:t>
      </w:r>
    </w:p>
    <w:p>
      <w:pPr>
        <w:ind w:firstLine="560" w:firstLineChars="200"/>
        <w:rPr>
          <w:rFonts w:ascii="仿宋_GB2312" w:hAnsi="仿宋_GB2312" w:eastAsia="仿宋_GB2312" w:cs="仿宋_GB2312"/>
          <w:sz w:val="32"/>
          <w:szCs w:val="32"/>
        </w:rPr>
      </w:pPr>
      <w:r>
        <w:rPr>
          <w:rFonts w:hint="eastAsia" w:ascii="仿宋_GB2312" w:hAnsi="仿宋_GB2312" w:eastAsia="仿宋_GB2312" w:cs="仿宋_GB2312"/>
          <w:sz w:val="28"/>
          <w:szCs w:val="32"/>
        </w:rPr>
        <w:t>本章程经20**年**月**日理事会表决通过。</w:t>
      </w:r>
    </w:p>
    <w:p>
      <w:pPr>
        <w:rPr>
          <w:rFonts w:ascii="仿宋_GB2312" w:hAnsi="仿宋_GB2312" w:eastAsia="仿宋_GB2312" w:cs="仿宋_GB2312"/>
          <w:sz w:val="32"/>
          <w:szCs w:val="32"/>
        </w:rPr>
      </w:pPr>
      <w:r>
        <w:rPr>
          <w:rFonts w:hint="eastAsia" w:ascii="仿宋_GB2312" w:hAnsi="仿宋_GB2312" w:eastAsia="仿宋_GB2312" w:cs="仿宋_GB2312"/>
          <w:sz w:val="32"/>
          <w:szCs w:val="32"/>
        </w:rPr>
        <w:br w:type="page"/>
      </w:r>
    </w:p>
    <w:p>
      <w:pPr>
        <w:jc w:val="center"/>
        <w:rPr>
          <w:rFonts w:ascii="方正小标宋简体" w:hAnsi="方正小标宋简体" w:eastAsia="方正小标宋简体" w:cs="方正小标宋简体"/>
          <w:b/>
          <w:sz w:val="32"/>
          <w:szCs w:val="32"/>
        </w:rPr>
      </w:pPr>
      <w:r>
        <w:rPr>
          <w:rFonts w:hint="eastAsia" w:ascii="方正小标宋简体" w:hAnsi="方正小标宋简体" w:eastAsia="方正小标宋简体" w:cs="方正小标宋简体"/>
          <w:b/>
          <w:sz w:val="32"/>
          <w:szCs w:val="32"/>
        </w:rPr>
        <w:t>法定代表人委托书</w:t>
      </w:r>
    </w:p>
    <w:p>
      <w:pPr>
        <w:jc w:val="center"/>
        <w:rPr>
          <w:rFonts w:ascii="方正小标宋简体" w:hAnsi="方正小标宋简体" w:eastAsia="方正小标宋简体" w:cs="方正小标宋简体"/>
          <w:b/>
          <w:sz w:val="32"/>
          <w:szCs w:val="32"/>
        </w:rPr>
      </w:pPr>
    </w:p>
    <w:p>
      <w:pPr>
        <w:rPr>
          <w:rFonts w:ascii="仿宋_GB2312" w:hAnsi="仿宋_GB2312" w:eastAsia="仿宋_GB2312" w:cs="仿宋_GB2312"/>
          <w:bCs/>
          <w:sz w:val="28"/>
          <w:szCs w:val="28"/>
        </w:rPr>
      </w:pPr>
      <w:r>
        <w:rPr>
          <w:rFonts w:hint="eastAsia" w:ascii="仿宋_GB2312" w:hAnsi="仿宋_GB2312" w:eastAsia="仿宋_GB2312" w:cs="仿宋_GB2312"/>
          <w:bCs/>
          <w:sz w:val="28"/>
          <w:szCs w:val="28"/>
          <w:lang w:eastAsia="zh-CN"/>
        </w:rPr>
        <w:t>博爱县</w:t>
      </w:r>
      <w:r>
        <w:rPr>
          <w:rFonts w:hint="eastAsia" w:ascii="仿宋_GB2312" w:hAnsi="仿宋_GB2312" w:eastAsia="仿宋_GB2312" w:cs="仿宋_GB2312"/>
          <w:bCs/>
          <w:sz w:val="28"/>
          <w:szCs w:val="28"/>
        </w:rPr>
        <w:t>民政局：</w:t>
      </w:r>
    </w:p>
    <w:p>
      <w:pPr>
        <w:rPr>
          <w:rFonts w:ascii="仿宋_GB2312" w:hAnsi="仿宋_GB2312" w:eastAsia="仿宋_GB2312" w:cs="仿宋_GB2312"/>
          <w:sz w:val="28"/>
          <w:szCs w:val="28"/>
        </w:rPr>
      </w:pPr>
      <w:r>
        <w:rPr>
          <w:rFonts w:hint="eastAsia" w:ascii="仿宋_GB2312" w:hAnsi="仿宋_GB2312" w:eastAsia="仿宋_GB2312" w:cs="仿宋_GB2312"/>
          <w:bCs/>
          <w:sz w:val="28"/>
          <w:szCs w:val="28"/>
        </w:rPr>
        <w:t xml:space="preserve">    兹委托</w:t>
      </w:r>
      <w:r>
        <w:rPr>
          <w:rFonts w:hint="eastAsia" w:ascii="仿宋_GB2312" w:hAnsi="仿宋_GB2312" w:eastAsia="仿宋_GB2312" w:cs="仿宋_GB2312"/>
          <w:bCs/>
          <w:sz w:val="28"/>
          <w:szCs w:val="28"/>
          <w:u w:val="single"/>
        </w:rPr>
        <w:t xml:space="preserve">            </w:t>
      </w:r>
      <w:r>
        <w:rPr>
          <w:rFonts w:hint="eastAsia" w:ascii="仿宋_GB2312" w:hAnsi="仿宋_GB2312" w:eastAsia="仿宋_GB2312" w:cs="仿宋_GB2312"/>
          <w:bCs/>
          <w:sz w:val="28"/>
          <w:szCs w:val="28"/>
        </w:rPr>
        <w:t>同 志（性 别：</w:t>
      </w:r>
      <w:r>
        <w:rPr>
          <w:rFonts w:hint="eastAsia" w:ascii="仿宋_GB2312" w:hAnsi="仿宋_GB2312" w:eastAsia="仿宋_GB2312" w:cs="仿宋_GB2312"/>
          <w:bCs/>
          <w:sz w:val="28"/>
          <w:szCs w:val="28"/>
          <w:u w:val="single"/>
        </w:rPr>
        <w:t xml:space="preserve">       </w:t>
      </w:r>
      <w:r>
        <w:rPr>
          <w:rFonts w:hint="eastAsia" w:ascii="仿宋_GB2312" w:hAnsi="仿宋_GB2312" w:eastAsia="仿宋_GB2312" w:cs="仿宋_GB2312"/>
          <w:bCs/>
          <w:sz w:val="28"/>
          <w:szCs w:val="28"/>
        </w:rPr>
        <w:t>，身份证号：</w:t>
      </w:r>
      <w:r>
        <w:rPr>
          <w:rFonts w:hint="eastAsia" w:ascii="仿宋_GB2312" w:hAnsi="仿宋_GB2312" w:eastAsia="仿宋_GB2312" w:cs="仿宋_GB2312"/>
          <w:bCs/>
          <w:sz w:val="28"/>
          <w:szCs w:val="28"/>
          <w:u w:val="single"/>
        </w:rPr>
        <w:t xml:space="preserve">                   </w:t>
      </w:r>
      <w:r>
        <w:rPr>
          <w:rFonts w:hint="eastAsia" w:ascii="仿宋_GB2312" w:hAnsi="仿宋_GB2312" w:eastAsia="仿宋_GB2312" w:cs="仿宋_GB2312"/>
          <w:bCs/>
          <w:sz w:val="28"/>
          <w:szCs w:val="28"/>
        </w:rPr>
        <w:t>）， 代理法定代表人</w:t>
      </w:r>
      <w:r>
        <w:rPr>
          <w:rFonts w:hint="eastAsia" w:ascii="仿宋_GB2312" w:hAnsi="仿宋_GB2312" w:eastAsia="仿宋_GB2312" w:cs="仿宋_GB2312"/>
          <w:bCs/>
          <w:sz w:val="28"/>
          <w:szCs w:val="28"/>
          <w:u w:val="single"/>
        </w:rPr>
        <w:t xml:space="preserve">         </w:t>
      </w:r>
      <w:r>
        <w:rPr>
          <w:rFonts w:hint="eastAsia" w:ascii="仿宋_GB2312" w:hAnsi="仿宋_GB2312" w:eastAsia="仿宋_GB2312" w:cs="仿宋_GB2312"/>
          <w:bCs/>
          <w:sz w:val="28"/>
          <w:szCs w:val="28"/>
        </w:rPr>
        <w:t>同志（性别：</w:t>
      </w:r>
      <w:r>
        <w:rPr>
          <w:rFonts w:hint="eastAsia" w:ascii="仿宋_GB2312" w:hAnsi="仿宋_GB2312" w:eastAsia="仿宋_GB2312" w:cs="仿宋_GB2312"/>
          <w:bCs/>
          <w:sz w:val="28"/>
          <w:szCs w:val="28"/>
          <w:u w:val="single"/>
        </w:rPr>
        <w:t xml:space="preserve">     </w:t>
      </w:r>
      <w:r>
        <w:rPr>
          <w:rFonts w:hint="eastAsia" w:ascii="仿宋_GB2312" w:hAnsi="仿宋_GB2312" w:eastAsia="仿宋_GB2312" w:cs="仿宋_GB2312"/>
          <w:bCs/>
          <w:sz w:val="28"/>
          <w:szCs w:val="28"/>
        </w:rPr>
        <w:t>，身份证号：</w:t>
      </w:r>
      <w:r>
        <w:rPr>
          <w:rFonts w:hint="eastAsia" w:ascii="仿宋_GB2312" w:hAnsi="仿宋_GB2312" w:eastAsia="仿宋_GB2312" w:cs="仿宋_GB2312"/>
          <w:bCs/>
          <w:sz w:val="28"/>
          <w:szCs w:val="28"/>
          <w:u w:val="single"/>
        </w:rPr>
        <w:t xml:space="preserve">                </w:t>
      </w:r>
      <w:r>
        <w:rPr>
          <w:rFonts w:hint="eastAsia" w:ascii="仿宋_GB2312" w:hAnsi="仿宋_GB2312" w:eastAsia="仿宋_GB2312" w:cs="仿宋_GB2312"/>
          <w:bCs/>
          <w:sz w:val="28"/>
          <w:szCs w:val="28"/>
        </w:rPr>
        <w:t>），到贵局办理</w:t>
      </w:r>
      <w:r>
        <w:rPr>
          <w:rFonts w:hint="eastAsia" w:ascii="仿宋_GB2312" w:hAnsi="仿宋_GB2312" w:eastAsia="仿宋_GB2312" w:cs="仿宋_GB2312"/>
          <w:bCs/>
          <w:sz w:val="28"/>
          <w:szCs w:val="28"/>
          <w:u w:val="single"/>
        </w:rPr>
        <w:t>（社会组织名称）</w:t>
      </w:r>
      <w:r>
        <w:rPr>
          <w:rFonts w:hint="eastAsia" w:ascii="仿宋_GB2312" w:hAnsi="仿宋_GB2312" w:eastAsia="仿宋_GB2312" w:cs="仿宋_GB2312"/>
          <w:bCs/>
          <w:sz w:val="28"/>
          <w:szCs w:val="28"/>
        </w:rPr>
        <w:t>（登记、变更、注销、年检、换届）事项。在委托期限内，受委托人在授权范围内办理的所有委托事项，均</w:t>
      </w:r>
      <w:r>
        <w:rPr>
          <w:rFonts w:hint="eastAsia" w:ascii="仿宋_GB2312" w:hAnsi="仿宋_GB2312" w:eastAsia="仿宋_GB2312" w:cs="仿宋_GB2312"/>
          <w:sz w:val="28"/>
          <w:szCs w:val="28"/>
        </w:rPr>
        <w:t>为法定代表人真实意愿表示，法定代表人愿负全部责任。</w:t>
      </w:r>
    </w:p>
    <w:p>
      <w:pPr>
        <w:rPr>
          <w:rFonts w:ascii="仿宋_GB2312" w:hAnsi="仿宋_GB2312" w:eastAsia="仿宋_GB2312" w:cs="仿宋_GB2312"/>
          <w:sz w:val="28"/>
          <w:szCs w:val="28"/>
        </w:rPr>
      </w:pPr>
    </w:p>
    <w:p>
      <w:pPr>
        <w:rPr>
          <w:rFonts w:ascii="仿宋_GB2312" w:hAnsi="仿宋_GB2312" w:eastAsia="仿宋_GB2312" w:cs="仿宋_GB2312"/>
          <w:sz w:val="28"/>
          <w:szCs w:val="28"/>
        </w:rPr>
      </w:pPr>
    </w:p>
    <w:p>
      <w:pPr>
        <w:rPr>
          <w:rFonts w:ascii="仿宋_GB2312" w:hAnsi="仿宋_GB2312" w:eastAsia="仿宋_GB2312" w:cs="仿宋_GB2312"/>
          <w:sz w:val="28"/>
          <w:szCs w:val="28"/>
        </w:rPr>
      </w:pPr>
    </w:p>
    <w:p>
      <w:pPr>
        <w:rPr>
          <w:rFonts w:ascii="仿宋_GB2312" w:hAnsi="仿宋_GB2312" w:eastAsia="仿宋_GB2312" w:cs="仿宋_GB2312"/>
          <w:sz w:val="28"/>
          <w:szCs w:val="28"/>
          <w:u w:val="single"/>
        </w:rPr>
      </w:pPr>
      <w:r>
        <w:rPr>
          <w:rFonts w:hint="eastAsia" w:ascii="仿宋_GB2312" w:hAnsi="仿宋_GB2312" w:eastAsia="仿宋_GB2312" w:cs="仿宋_GB2312"/>
          <w:sz w:val="28"/>
          <w:szCs w:val="28"/>
        </w:rPr>
        <w:t>法定代表人（签字）：</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 xml:space="preserve"> 联系电话:</w:t>
      </w:r>
      <w:r>
        <w:rPr>
          <w:rFonts w:hint="eastAsia" w:ascii="仿宋_GB2312" w:hAnsi="仿宋_GB2312" w:eastAsia="仿宋_GB2312" w:cs="仿宋_GB2312"/>
          <w:sz w:val="28"/>
          <w:szCs w:val="28"/>
          <w:u w:val="single"/>
        </w:rPr>
        <w:t xml:space="preserve">              </w:t>
      </w:r>
    </w:p>
    <w:p>
      <w:pPr>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受委托人（签字）：  </w:t>
      </w:r>
      <w:r>
        <w:rPr>
          <w:rFonts w:hint="eastAsia"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 xml:space="preserve"> 联系电话:</w:t>
      </w:r>
      <w:r>
        <w:rPr>
          <w:rFonts w:hint="eastAsia" w:ascii="仿宋_GB2312" w:hAnsi="仿宋_GB2312" w:eastAsia="仿宋_GB2312" w:cs="仿宋_GB2312"/>
          <w:sz w:val="28"/>
          <w:szCs w:val="28"/>
          <w:u w:val="single"/>
        </w:rPr>
        <w:t xml:space="preserve">             </w:t>
      </w:r>
    </w:p>
    <w:p>
      <w:pPr>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                                          （单位盖章）</w:t>
      </w:r>
    </w:p>
    <w:p>
      <w:pPr>
        <w:rPr>
          <w:rFonts w:ascii="仿宋_GB2312" w:hAnsi="仿宋_GB2312" w:eastAsia="仿宋_GB2312" w:cs="仿宋_GB2312"/>
          <w:sz w:val="28"/>
          <w:szCs w:val="28"/>
        </w:rPr>
      </w:pPr>
    </w:p>
    <w:p>
      <w:pPr>
        <w:rPr>
          <w:rFonts w:ascii="仿宋_GB2312" w:hAnsi="仿宋_GB2312" w:eastAsia="仿宋_GB2312" w:cs="仿宋_GB2312"/>
          <w:sz w:val="28"/>
          <w:szCs w:val="28"/>
        </w:rPr>
      </w:pPr>
      <w:r>
        <w:rPr>
          <w:rFonts w:hint="eastAsia" w:ascii="仿宋_GB2312" w:hAnsi="仿宋_GB2312" w:eastAsia="仿宋_GB2312" w:cs="仿宋_GB2312"/>
          <w:sz w:val="28"/>
          <w:szCs w:val="28"/>
        </w:rPr>
        <w:t xml:space="preserve">                                       年     月     日</w:t>
      </w:r>
    </w:p>
    <w:p>
      <w:pPr>
        <w:rPr>
          <w:rFonts w:ascii="仿宋_GB2312" w:hAnsi="仿宋_GB2312" w:eastAsia="仿宋_GB2312" w:cs="仿宋_GB2312"/>
          <w:sz w:val="28"/>
          <w:szCs w:val="28"/>
        </w:rPr>
      </w:pPr>
    </w:p>
    <w:p>
      <w:pPr>
        <w:rPr>
          <w:rFonts w:ascii="仿宋_GB2312" w:hAnsi="仿宋_GB2312" w:eastAsia="仿宋_GB2312" w:cs="仿宋_GB2312"/>
          <w:sz w:val="28"/>
          <w:szCs w:val="28"/>
        </w:rPr>
      </w:pPr>
    </w:p>
    <w:p>
      <w:pPr>
        <w:rPr>
          <w:rFonts w:ascii="仿宋_GB2312" w:hAnsi="仿宋_GB2312" w:eastAsia="仿宋_GB2312" w:cs="仿宋_GB2312"/>
          <w:sz w:val="28"/>
          <w:szCs w:val="28"/>
        </w:rPr>
      </w:pPr>
    </w:p>
    <w:p>
      <w:pPr>
        <w:jc w:val="center"/>
        <w:rPr>
          <w:rFonts w:ascii="仿宋_GB2312" w:hAnsi="仿宋_GB2312" w:eastAsia="仿宋_GB2312" w:cs="仿宋_GB2312"/>
          <w:sz w:val="28"/>
          <w:szCs w:val="28"/>
        </w:rPr>
      </w:pPr>
      <w:r>
        <w:rPr>
          <w:rFonts w:hint="eastAsia" w:ascii="仿宋_GB2312" w:hAnsi="仿宋_GB2312" w:eastAsia="仿宋_GB2312" w:cs="仿宋_GB2312"/>
          <w:sz w:val="28"/>
          <w:szCs w:val="28"/>
        </w:rPr>
        <w:t>（该处粘贴法定代表人和受委托人身份证复印件）</w:t>
      </w:r>
    </w:p>
    <w:p>
      <w:pPr>
        <w:rPr>
          <w:rFonts w:ascii="仿宋_GB2312" w:hAnsi="仿宋_GB2312" w:eastAsia="仿宋_GB2312" w:cs="仿宋_GB2312"/>
          <w:szCs w:val="21"/>
        </w:rPr>
      </w:pPr>
    </w:p>
    <w:p>
      <w:r>
        <w:rPr>
          <w:rFonts w:hint="eastAsia"/>
        </w:rPr>
        <w:t>非法定代表人来办理时，需提交，附法定代表人、委托人身份证复印件，带原件核对复印件</w:t>
      </w:r>
    </w:p>
    <w:p>
      <w:pPr>
        <w:tabs>
          <w:tab w:val="left" w:pos="930"/>
        </w:tabs>
        <w:rPr>
          <w:rFonts w:ascii="楷体_GB2312" w:eastAsia="楷体_GB2312"/>
          <w:szCs w:val="21"/>
        </w:rPr>
      </w:pPr>
      <w:r>
        <w:rPr>
          <w:rFonts w:hint="eastAsia" w:ascii="楷体_GB2312" w:eastAsia="楷体_GB2312"/>
          <w:szCs w:val="21"/>
        </w:rPr>
        <w:t>（以下由登记管理机关填写）</w:t>
      </w:r>
    </w:p>
    <w:tbl>
      <w:tblPr>
        <w:tblW w:w="87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9"/>
        <w:gridCol w:w="524"/>
        <w:gridCol w:w="3259"/>
        <w:gridCol w:w="1204"/>
        <w:gridCol w:w="3094"/>
      </w:tblGrid>
      <w:tr>
        <w:trPr>
          <w:cantSplit/>
          <w:trHeight w:val="456" w:hRule="atLeast"/>
          <w:jc w:val="center"/>
        </w:trPr>
        <w:tc>
          <w:tcPr>
            <w:tcW w:w="619" w:type="dxa"/>
            <w:vMerge w:val="restart"/>
            <w:vAlign w:val="center"/>
          </w:tcPr>
          <w:p>
            <w:pPr>
              <w:tabs>
                <w:tab w:val="left" w:pos="930"/>
              </w:tabs>
              <w:spacing w:before="0" w:beforeAutospacing="0" w:after="0" w:afterAutospacing="0"/>
              <w:ind w:left="0" w:right="0"/>
              <w:jc w:val="center"/>
              <w:rPr>
                <w:rFonts w:hint="default" w:ascii="宋体" w:hAnsi="宋体" w:cs="Times New Roman"/>
                <w:sz w:val="20"/>
                <w:szCs w:val="21"/>
              </w:rPr>
            </w:pPr>
          </w:p>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登</w:t>
            </w:r>
          </w:p>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记</w:t>
            </w:r>
          </w:p>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管</w:t>
            </w:r>
          </w:p>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理</w:t>
            </w:r>
          </w:p>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机</w:t>
            </w:r>
          </w:p>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关</w:t>
            </w:r>
          </w:p>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审</w:t>
            </w:r>
          </w:p>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批</w:t>
            </w:r>
          </w:p>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意</w:t>
            </w:r>
          </w:p>
          <w:p>
            <w:pPr>
              <w:tabs>
                <w:tab w:val="left" w:pos="930"/>
              </w:tabs>
              <w:spacing w:before="0" w:beforeAutospacing="0" w:after="0" w:afterAutospacing="0"/>
              <w:ind w:left="0" w:right="0"/>
              <w:jc w:val="center"/>
              <w:rPr>
                <w:rFonts w:hint="default" w:ascii="仿宋_GB2312" w:hAnsi="Times New Roman" w:eastAsia="仿宋_GB2312" w:cs="Times New Roman"/>
                <w:sz w:val="20"/>
                <w:szCs w:val="21"/>
              </w:rPr>
            </w:pPr>
            <w:r>
              <w:rPr>
                <w:rFonts w:hint="eastAsia" w:ascii="宋体" w:hAnsi="宋体" w:cs="Times New Roman"/>
                <w:sz w:val="20"/>
                <w:szCs w:val="21"/>
              </w:rPr>
              <w:t>见</w:t>
            </w:r>
          </w:p>
        </w:tc>
        <w:tc>
          <w:tcPr>
            <w:tcW w:w="8081" w:type="dxa"/>
            <w:gridSpan w:val="4"/>
            <w:vAlign w:val="center"/>
          </w:tcPr>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受　　　　理　　　　意　　　　见</w:t>
            </w:r>
          </w:p>
        </w:tc>
      </w:tr>
      <w:tr>
        <w:trPr>
          <w:cantSplit/>
          <w:trHeight w:val="4010" w:hRule="atLeast"/>
          <w:jc w:val="center"/>
        </w:trPr>
        <w:tc>
          <w:tcPr>
            <w:tcW w:w="619" w:type="dxa"/>
            <w:vMerge w:val="continue"/>
            <w:vAlign w:val="top"/>
          </w:tcPr>
          <w:p>
            <w:pPr>
              <w:tabs>
                <w:tab w:val="left" w:pos="930"/>
              </w:tabs>
              <w:spacing w:before="0" w:beforeAutospacing="0" w:after="0" w:afterAutospacing="0"/>
              <w:ind w:left="0" w:right="0"/>
              <w:rPr>
                <w:rFonts w:hint="default" w:ascii="仿宋_GB2312" w:hAnsi="Times New Roman" w:eastAsia="仿宋_GB2312" w:cs="Times New Roman"/>
                <w:sz w:val="20"/>
                <w:szCs w:val="21"/>
              </w:rPr>
            </w:pPr>
          </w:p>
        </w:tc>
        <w:tc>
          <w:tcPr>
            <w:tcW w:w="8081" w:type="dxa"/>
            <w:gridSpan w:val="4"/>
            <w:vAlign w:val="top"/>
          </w:tcPr>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承办人： </w:t>
            </w:r>
          </w:p>
          <w:p>
            <w:pPr>
              <w:tabs>
                <w:tab w:val="left" w:pos="930"/>
              </w:tabs>
              <w:spacing w:before="0" w:beforeAutospacing="0" w:after="0" w:afterAutospacing="0"/>
              <w:ind w:left="0" w:right="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w:t>
            </w:r>
          </w:p>
          <w:p>
            <w:pPr>
              <w:tabs>
                <w:tab w:val="left" w:pos="930"/>
              </w:tabs>
              <w:spacing w:before="0" w:beforeAutospacing="0" w:after="0" w:afterAutospacing="0"/>
              <w:ind w:left="0" w:right="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年   月   日</w:t>
            </w:r>
          </w:p>
        </w:tc>
      </w:tr>
      <w:tr>
        <w:trPr>
          <w:cantSplit/>
          <w:trHeight w:val="476" w:hRule="atLeast"/>
          <w:jc w:val="center"/>
        </w:trPr>
        <w:tc>
          <w:tcPr>
            <w:tcW w:w="619" w:type="dxa"/>
            <w:vMerge w:val="continue"/>
            <w:vAlign w:val="top"/>
          </w:tcPr>
          <w:p>
            <w:pPr>
              <w:tabs>
                <w:tab w:val="left" w:pos="930"/>
              </w:tabs>
              <w:spacing w:before="0" w:beforeAutospacing="0" w:after="0" w:afterAutospacing="0"/>
              <w:ind w:left="0" w:right="0"/>
              <w:rPr>
                <w:rFonts w:hint="default" w:ascii="仿宋_GB2312" w:hAnsi="Times New Roman" w:eastAsia="仿宋_GB2312" w:cs="Times New Roman"/>
                <w:sz w:val="20"/>
                <w:szCs w:val="21"/>
              </w:rPr>
            </w:pPr>
          </w:p>
        </w:tc>
        <w:tc>
          <w:tcPr>
            <w:tcW w:w="8081" w:type="dxa"/>
            <w:gridSpan w:val="4"/>
            <w:vAlign w:val="center"/>
          </w:tcPr>
          <w:p>
            <w:pPr>
              <w:tabs>
                <w:tab w:val="left" w:pos="930"/>
              </w:tabs>
              <w:spacing w:before="0" w:beforeAutospacing="0" w:after="0" w:afterAutospacing="0"/>
              <w:ind w:left="0" w:right="0"/>
              <w:jc w:val="center"/>
              <w:rPr>
                <w:rFonts w:hint="default" w:ascii="仿宋_GB2312" w:hAnsi="Times New Roman" w:eastAsia="仿宋_GB2312" w:cs="Times New Roman"/>
                <w:sz w:val="20"/>
                <w:szCs w:val="21"/>
              </w:rPr>
            </w:pPr>
            <w:r>
              <w:rPr>
                <w:rFonts w:hint="eastAsia" w:ascii="宋体" w:hAnsi="宋体" w:cs="Times New Roman"/>
                <w:sz w:val="20"/>
                <w:szCs w:val="21"/>
              </w:rPr>
              <w:t>审  　　　　　　　　　　   核</w:t>
            </w:r>
          </w:p>
        </w:tc>
      </w:tr>
      <w:tr>
        <w:trPr>
          <w:cantSplit/>
          <w:trHeight w:val="2590" w:hRule="atLeast"/>
          <w:jc w:val="center"/>
        </w:trPr>
        <w:tc>
          <w:tcPr>
            <w:tcW w:w="619" w:type="dxa"/>
            <w:vMerge w:val="continue"/>
            <w:vAlign w:val="top"/>
          </w:tcPr>
          <w:p>
            <w:pPr>
              <w:tabs>
                <w:tab w:val="left" w:pos="930"/>
              </w:tabs>
              <w:spacing w:before="0" w:beforeAutospacing="0" w:after="0" w:afterAutospacing="0"/>
              <w:ind w:left="0" w:right="0"/>
              <w:rPr>
                <w:rFonts w:hint="default" w:ascii="仿宋_GB2312" w:hAnsi="Times New Roman" w:eastAsia="仿宋_GB2312" w:cs="Times New Roman"/>
                <w:sz w:val="20"/>
                <w:szCs w:val="21"/>
              </w:rPr>
            </w:pPr>
          </w:p>
        </w:tc>
        <w:tc>
          <w:tcPr>
            <w:tcW w:w="8081" w:type="dxa"/>
            <w:gridSpan w:val="4"/>
            <w:vAlign w:val="top"/>
          </w:tcPr>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负责人：</w:t>
            </w:r>
          </w:p>
          <w:p>
            <w:pPr>
              <w:tabs>
                <w:tab w:val="left" w:pos="930"/>
              </w:tabs>
              <w:spacing w:before="0" w:beforeAutospacing="0" w:after="0" w:afterAutospacing="0"/>
              <w:ind w:left="0" w:right="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w:t>
            </w:r>
          </w:p>
          <w:p>
            <w:pPr>
              <w:tabs>
                <w:tab w:val="left" w:pos="930"/>
              </w:tabs>
              <w:spacing w:before="0" w:beforeAutospacing="0" w:after="0" w:afterAutospacing="0"/>
              <w:ind w:left="0" w:right="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年   月   日</w:t>
            </w:r>
          </w:p>
        </w:tc>
      </w:tr>
      <w:tr>
        <w:trPr>
          <w:cantSplit/>
          <w:trHeight w:val="455" w:hRule="atLeast"/>
          <w:jc w:val="center"/>
        </w:trPr>
        <w:tc>
          <w:tcPr>
            <w:tcW w:w="619" w:type="dxa"/>
            <w:vMerge w:val="continue"/>
            <w:vAlign w:val="top"/>
          </w:tcPr>
          <w:p>
            <w:pPr>
              <w:tabs>
                <w:tab w:val="left" w:pos="930"/>
              </w:tabs>
              <w:spacing w:before="0" w:beforeAutospacing="0" w:after="0" w:afterAutospacing="0"/>
              <w:ind w:left="0" w:right="0"/>
              <w:rPr>
                <w:rFonts w:hint="default" w:ascii="仿宋_GB2312" w:hAnsi="Times New Roman" w:eastAsia="仿宋_GB2312" w:cs="Times New Roman"/>
                <w:sz w:val="20"/>
                <w:szCs w:val="21"/>
              </w:rPr>
            </w:pPr>
          </w:p>
        </w:tc>
        <w:tc>
          <w:tcPr>
            <w:tcW w:w="8081" w:type="dxa"/>
            <w:gridSpan w:val="4"/>
            <w:vAlign w:val="center"/>
          </w:tcPr>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批  　　　　　　　　　　   准</w:t>
            </w:r>
          </w:p>
        </w:tc>
      </w:tr>
      <w:tr>
        <w:trPr>
          <w:cantSplit/>
          <w:trHeight w:val="2344" w:hRule="atLeast"/>
          <w:jc w:val="center"/>
        </w:trPr>
        <w:tc>
          <w:tcPr>
            <w:tcW w:w="619" w:type="dxa"/>
            <w:vMerge w:val="continue"/>
            <w:vAlign w:val="top"/>
          </w:tcPr>
          <w:p>
            <w:pPr>
              <w:tabs>
                <w:tab w:val="left" w:pos="930"/>
              </w:tabs>
              <w:spacing w:before="0" w:beforeAutospacing="0" w:after="0" w:afterAutospacing="0"/>
              <w:ind w:left="0" w:right="0"/>
              <w:rPr>
                <w:rFonts w:hint="default" w:ascii="仿宋_GB2312" w:hAnsi="Times New Roman" w:eastAsia="仿宋_GB2312" w:cs="Times New Roman"/>
                <w:sz w:val="20"/>
                <w:szCs w:val="21"/>
              </w:rPr>
            </w:pPr>
          </w:p>
        </w:tc>
        <w:tc>
          <w:tcPr>
            <w:tcW w:w="8081" w:type="dxa"/>
            <w:gridSpan w:val="4"/>
            <w:vAlign w:val="top"/>
          </w:tcPr>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w:t>
            </w:r>
          </w:p>
          <w:p>
            <w:pPr>
              <w:tabs>
                <w:tab w:val="left" w:pos="930"/>
              </w:tabs>
              <w:spacing w:before="0" w:beforeAutospacing="0" w:after="0" w:afterAutospacing="0"/>
              <w:ind w:left="0" w:right="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w:t>
            </w:r>
          </w:p>
          <w:p>
            <w:pPr>
              <w:tabs>
                <w:tab w:val="left" w:pos="930"/>
              </w:tabs>
              <w:spacing w:before="0" w:beforeAutospacing="0" w:after="0" w:afterAutospacing="0"/>
              <w:ind w:left="0" w:right="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年   月   日</w:t>
            </w:r>
          </w:p>
        </w:tc>
      </w:tr>
      <w:tr>
        <w:trPr>
          <w:trHeight w:val="663" w:hRule="atLeast"/>
          <w:jc w:val="center"/>
        </w:trPr>
        <w:tc>
          <w:tcPr>
            <w:tcW w:w="1143" w:type="dxa"/>
            <w:gridSpan w:val="2"/>
            <w:vAlign w:val="center"/>
          </w:tcPr>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登记证号</w:t>
            </w:r>
          </w:p>
        </w:tc>
        <w:tc>
          <w:tcPr>
            <w:tcW w:w="3259" w:type="dxa"/>
            <w:vAlign w:val="center"/>
          </w:tcPr>
          <w:p>
            <w:pPr>
              <w:tabs>
                <w:tab w:val="left" w:pos="930"/>
              </w:tabs>
              <w:spacing w:before="0" w:beforeAutospacing="0" w:after="0" w:afterAutospacing="0"/>
              <w:ind w:left="0" w:right="0"/>
              <w:jc w:val="center"/>
              <w:rPr>
                <w:rFonts w:hint="default" w:ascii="宋体" w:hAnsi="宋体" w:cs="Times New Roman"/>
                <w:sz w:val="20"/>
                <w:szCs w:val="21"/>
              </w:rPr>
            </w:pPr>
          </w:p>
        </w:tc>
        <w:tc>
          <w:tcPr>
            <w:tcW w:w="1204" w:type="dxa"/>
            <w:vAlign w:val="center"/>
          </w:tcPr>
          <w:p>
            <w:pPr>
              <w:tabs>
                <w:tab w:val="left" w:pos="930"/>
              </w:tabs>
              <w:spacing w:before="0" w:beforeAutospacing="0" w:after="0" w:afterAutospacing="0"/>
              <w:ind w:left="0" w:right="0"/>
              <w:jc w:val="center"/>
              <w:rPr>
                <w:rFonts w:hint="default" w:ascii="宋体" w:hAnsi="宋体" w:cs="Times New Roman"/>
                <w:sz w:val="20"/>
                <w:szCs w:val="21"/>
              </w:rPr>
            </w:pPr>
            <w:r>
              <w:rPr>
                <w:rFonts w:hint="eastAsia" w:ascii="宋体" w:hAnsi="宋体" w:cs="Times New Roman"/>
                <w:sz w:val="20"/>
                <w:szCs w:val="21"/>
              </w:rPr>
              <w:t>发证日期</w:t>
            </w:r>
          </w:p>
        </w:tc>
        <w:tc>
          <w:tcPr>
            <w:tcW w:w="3094" w:type="dxa"/>
            <w:vAlign w:val="top"/>
          </w:tcPr>
          <w:p>
            <w:pPr>
              <w:tabs>
                <w:tab w:val="left" w:pos="930"/>
              </w:tabs>
              <w:spacing w:before="0" w:beforeAutospacing="0" w:after="0" w:afterAutospacing="0"/>
              <w:ind w:left="0" w:right="0"/>
              <w:rPr>
                <w:rFonts w:hint="default" w:ascii="宋体" w:hAnsi="宋体" w:cs="Times New Roman"/>
                <w:sz w:val="20"/>
                <w:szCs w:val="21"/>
              </w:rPr>
            </w:pPr>
          </w:p>
        </w:tc>
      </w:tr>
      <w:tr>
        <w:trPr>
          <w:trHeight w:val="1648" w:hRule="atLeast"/>
          <w:jc w:val="center"/>
        </w:trPr>
        <w:tc>
          <w:tcPr>
            <w:tcW w:w="8700" w:type="dxa"/>
            <w:gridSpan w:val="5"/>
            <w:vAlign w:val="top"/>
          </w:tcPr>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p>
          <w:p>
            <w:pPr>
              <w:tabs>
                <w:tab w:val="left" w:pos="930"/>
              </w:tabs>
              <w:spacing w:before="0" w:beforeAutospacing="0" w:after="0" w:afterAutospacing="0"/>
              <w:ind w:left="0" w:right="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领证人签名：</w:t>
            </w:r>
          </w:p>
          <w:p>
            <w:pPr>
              <w:tabs>
                <w:tab w:val="left" w:pos="930"/>
              </w:tabs>
              <w:spacing w:before="0" w:beforeAutospacing="0" w:after="0" w:afterAutospacing="0"/>
              <w:ind w:left="0" w:right="0"/>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年      月      日</w:t>
            </w:r>
          </w:p>
        </w:tc>
      </w:tr>
    </w:tbl>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359" o:spid="_x0000_s1372" style="position:absolute;left:0;margin-left:-167.55pt;margin-top:56.6pt;height:379.1pt;width:422.35pt;mso-position-horizontal-relative:char;mso-position-vertical-relative:line;mso-wrap-distance-bottom:0pt;mso-wrap-distance-top:0pt;rotation:0f;z-index:251741184;" coordorigin="0,0" coordsize="8447,7582" o:allowoverlap="f">
            <o:lock v:ext="edit" position="f" selection="f" grouping="f" rotation="f" cropping="f" text="f" aspectratio="f"/>
            <v:rect id="矩形 1360" o:spid="_x0000_s1373"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361" o:spid="_x0000_s1374"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362" o:spid="_x0000_s1375"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363" o:spid="_x0000_s1376"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364" o:spid="_x0000_s1377"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365" o:spid="_x0000_s1378"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366" o:spid="_x0000_s1379"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367" o:spid="_x0000_s1380"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68" o:spid="_x0000_s1381"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69" o:spid="_x0000_s1382"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70" o:spid="_x0000_s1383"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371" o:spid="_x0000_s1384"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372" o:spid="_x0000_s1385"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373" o:spid="_x0000_s1386"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374" o:spid="_x0000_s1387"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375" o:spid="_x0000_s1388"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376" o:spid="_x0000_s1389"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社会团体活动资金变更登记服务指南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20" w:firstLineChars="200"/>
        <w:jc w:val="left"/>
        <w:rPr>
          <w:rFonts w:ascii="Helvetica" w:hAnsi="Helvetica" w:cs="Helvetica"/>
          <w:color w:val="666666"/>
          <w:szCs w:val="21"/>
        </w:rPr>
      </w:pPr>
      <w:r>
        <w:rPr>
          <w:rFonts w:hint="eastAsia" w:hAnsi="宋体" w:cs="仿宋_GB2312"/>
          <w:szCs w:val="21"/>
        </w:rPr>
        <w:t>005682207XK71724004</w:t>
      </w:r>
      <w:r>
        <w:rPr>
          <w:rFonts w:hint="eastAsia"/>
        </w:rPr>
        <w:t xml:space="preserve"> </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rPr>
        <w:t>社会团体。</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社会团体登记管理条例》（国务院、国务院令第250号；国务院、国务院令第666号《国务院关于修改部分行政法规的决定》修订）第十一条：“申请登记社会团体，发起人应当向登记管理机关提交以下文件：......（三）验资报告、场所使用权证明”。第十二条第二款社会团体登记事项包括：名称、住所、宗旨、业务范围、活动地域、法定代表人、活动资金和业务主管单位。第十八条 社会团体的登记事项需要变更的，应当自业务主管单位审查同意之日起30日内，向登记管理机关申请变更登记。</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社会团体变更登记申请书、业务主管单位的批准文件、验资报告等材料齐全合规。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rPr>
        <w:t>社会团体活动资金变更登记申请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仿宋_GB2312"/>
                <w:sz w:val="18"/>
                <w:szCs w:val="18"/>
              </w:rPr>
              <w:t>社会团体活动资金变更登记申请表</w:t>
            </w:r>
          </w:p>
        </w:tc>
        <w:tc>
          <w:tcPr>
            <w:tcW w:w="1356"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2</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Times New Roman"/>
                <w:sz w:val="18"/>
                <w:szCs w:val="18"/>
              </w:rPr>
              <w:t>验资报告</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由会计师事务所出具</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3</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仿宋_GB2312"/>
                <w:sz w:val="18"/>
                <w:szCs w:val="18"/>
              </w:rPr>
              <w:t>社会团体法人登记证书</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4</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中华人民共和国居民身份证</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宋体"/>
                <w:color w:val="000000"/>
                <w:kern w:val="0"/>
                <w:sz w:val="18"/>
                <w:szCs w:val="18"/>
                <w:lang w:val="en-US" w:eastAsia="zh-CN"/>
              </w:rPr>
            </w:pP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宋体"/>
                <w:color w:val="000000"/>
                <w:kern w:val="0"/>
                <w:sz w:val="18"/>
                <w:szCs w:val="18"/>
                <w:lang w:val="en-US" w:eastAsia="zh-CN"/>
              </w:rPr>
            </w:pP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宋体"/>
                <w:color w:val="000000"/>
                <w:kern w:val="0"/>
                <w:sz w:val="18"/>
                <w:szCs w:val="18"/>
                <w:lang w:val="en-US" w:eastAsia="zh-CN"/>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ascii="黑体" w:hAnsi="黑体" w:eastAsia="宋体" w:cs="Times New Roman"/>
          <w:sz w:val="21"/>
          <w:lang w:val="en-US" w:eastAsia="zh-CN" w:bidi="ar-SA"/>
        </w:rPr>
        <w:pict>
          <v:shape id="图片框 1377" o:spid="_x0000_s1390" type="#_x0000_t75" style="height:320.7pt;width:453.5pt;rotation:0f;" o:ole="f" fillcolor="#FFFFFF" filled="f" o:preferrelative="t" stroked="f" coordorigin="0,0" coordsize="21600,21600">
            <v:fill on="f" color2="#FFFFFF" focus="0%"/>
            <v:imagedata gain="65536f" blacklevel="0f" gamma="0" o:title="" r:id="rId41"/>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sz w:val="21"/>
          <w:lang w:val="en-US" w:eastAsia="zh-CN" w:bidi="ar-SA"/>
        </w:rPr>
        <w:pict>
          <v:shape id="图片框 1378" o:spid="_x0000_s1391" type="#_x0000_t75" style="height:320.6pt;width:453.5pt;rotation:0f;" o:ole="f" fillcolor="#FFFFFF" filled="f" o:preferrelative="t" stroked="f" coordorigin="0,0" coordsize="21600,21600">
            <v:fill on="f" color2="#FFFFFF" focus="0%"/>
            <v:imagedata gain="65536f" blacklevel="0f" gamma="0" o:title="" r:id="rId42"/>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附件1：社会团体活动资金变更登记申请书</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26"/>
        <w:spacing w:beforeLines="50" w:afterLines="50"/>
        <w:ind w:firstLine="0" w:firstLineChars="0"/>
        <w:rPr>
          <w:rFonts w:ascii="黑体" w:eastAsia="黑体"/>
          <w:bCs/>
          <w:color w:val="000000"/>
          <w:spacing w:val="4"/>
          <w:szCs w:val="21"/>
        </w:rPr>
      </w:pPr>
    </w:p>
    <w:p>
      <w:pPr>
        <w:pStyle w:val="32"/>
        <w:tabs>
          <w:tab w:val="left" w:pos="0"/>
        </w:tabs>
      </w:pPr>
      <w:r>
        <w:rPr>
          <w:rFonts w:hint="eastAsia"/>
        </w:rPr>
        <w:t>附件1： 社会团体名称变更登记申请书</w:t>
      </w:r>
    </w:p>
    <w:p>
      <w:pPr>
        <w:spacing w:beforeLines="700" w:afterLines="700"/>
        <w:jc w:val="center"/>
        <w:rPr>
          <w:sz w:val="44"/>
          <w:szCs w:val="44"/>
        </w:rPr>
      </w:pPr>
      <w:r>
        <w:rPr>
          <w:rFonts w:hint="eastAsia"/>
          <w:sz w:val="44"/>
          <w:szCs w:val="44"/>
        </w:rPr>
        <w:t>社会团体单位变更登记申请表</w:t>
      </w:r>
    </w:p>
    <w:p/>
    <w:p>
      <w:pPr>
        <w:widowControl/>
        <w:autoSpaceDE w:val="0"/>
        <w:autoSpaceDN w:val="0"/>
        <w:ind w:firstLine="2268"/>
        <w:textAlignment w:val="bottom"/>
        <w:rPr>
          <w:rFonts w:ascii="宋体" w:hAnsi="宋体"/>
          <w:spacing w:val="120"/>
          <w:sz w:val="32"/>
          <w:szCs w:val="32"/>
        </w:rPr>
      </w:pPr>
      <w:r>
        <w:rPr>
          <w:rFonts w:hint="eastAsia" w:ascii="宋体" w:hAnsi="宋体"/>
          <w:spacing w:val="120"/>
          <w:sz w:val="32"/>
          <w:szCs w:val="32"/>
        </w:rPr>
        <w:t>单位名称</w:t>
      </w:r>
      <w:r>
        <w:rPr>
          <w:rFonts w:hint="eastAsia" w:ascii="宋体" w:hAnsi="宋体"/>
          <w:spacing w:val="82"/>
          <w:sz w:val="32"/>
          <w:szCs w:val="32"/>
          <w:u w:val="single"/>
        </w:rPr>
        <w:t xml:space="preserve">       </w:t>
      </w:r>
      <w:r>
        <w:rPr>
          <w:rFonts w:hint="eastAsia" w:ascii="宋体" w:hAnsi="宋体"/>
          <w:spacing w:val="120"/>
          <w:sz w:val="32"/>
          <w:szCs w:val="32"/>
        </w:rPr>
        <w:t xml:space="preserve"> </w:t>
      </w:r>
    </w:p>
    <w:p>
      <w:pPr>
        <w:widowControl/>
        <w:autoSpaceDE w:val="0"/>
        <w:autoSpaceDN w:val="0"/>
        <w:ind w:firstLine="2268"/>
        <w:textAlignment w:val="bottom"/>
        <w:rPr>
          <w:rFonts w:ascii="宋体" w:hAnsi="宋体"/>
          <w:spacing w:val="120"/>
          <w:sz w:val="32"/>
          <w:szCs w:val="32"/>
        </w:rPr>
      </w:pPr>
      <w:r>
        <w:rPr>
          <w:rFonts w:hint="eastAsia" w:ascii="宋体" w:hAnsi="宋体"/>
          <w:spacing w:val="120"/>
          <w:sz w:val="32"/>
          <w:szCs w:val="32"/>
        </w:rPr>
        <w:t>登记证号</w:t>
      </w:r>
      <w:r>
        <w:rPr>
          <w:rFonts w:hint="eastAsia" w:ascii="宋体" w:hAnsi="宋体"/>
          <w:spacing w:val="82"/>
          <w:sz w:val="32"/>
          <w:szCs w:val="32"/>
          <w:u w:val="single"/>
        </w:rPr>
        <w:t xml:space="preserve">       </w:t>
      </w:r>
      <w:r>
        <w:rPr>
          <w:rFonts w:hint="eastAsia" w:ascii="宋体" w:hAnsi="宋体"/>
          <w:spacing w:val="120"/>
          <w:sz w:val="32"/>
          <w:szCs w:val="32"/>
        </w:rPr>
        <w:t xml:space="preserve"> </w:t>
      </w:r>
    </w:p>
    <w:p>
      <w:pPr>
        <w:widowControl/>
        <w:autoSpaceDE w:val="0"/>
        <w:autoSpaceDN w:val="0"/>
        <w:ind w:firstLine="2265" w:firstLineChars="651"/>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ind w:firstLine="2265" w:firstLineChars="651"/>
        <w:textAlignment w:val="bottom"/>
        <w:rPr>
          <w:rFonts w:ascii="宋体" w:hAnsi="宋体"/>
          <w:spacing w:val="120"/>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Pr>
        <w:ind w:firstLine="420"/>
      </w:pPr>
    </w:p>
    <w:p>
      <w:pPr>
        <w:spacing w:line="480" w:lineRule="exact"/>
        <w:ind w:firstLine="420"/>
        <w:jc w:val="center"/>
        <w:rPr>
          <w:rFonts w:ascii="仿宋_GB2312" w:hAnsi="宋体" w:eastAsia="仿宋_GB2312"/>
          <w:bCs/>
          <w:sz w:val="32"/>
          <w:szCs w:val="32"/>
        </w:rPr>
      </w:pPr>
      <w:r>
        <w:br w:type="page"/>
      </w:r>
    </w:p>
    <w:p>
      <w:pPr>
        <w:spacing w:line="480" w:lineRule="exact"/>
        <w:ind w:firstLine="640"/>
        <w:jc w:val="center"/>
        <w:rPr>
          <w:rFonts w:ascii="仿宋_GB2312" w:hAnsi="宋体" w:eastAsia="仿宋_GB2312"/>
          <w:bCs/>
          <w:sz w:val="32"/>
          <w:szCs w:val="32"/>
        </w:rPr>
      </w:pPr>
    </w:p>
    <w:p>
      <w:pPr>
        <w:spacing w:line="480" w:lineRule="exact"/>
        <w:ind w:firstLine="880"/>
        <w:jc w:val="center"/>
        <w:rPr>
          <w:rFonts w:ascii="黑体" w:hAnsi="宋体" w:eastAsia="黑体"/>
          <w:bCs/>
          <w:spacing w:val="40"/>
          <w:sz w:val="36"/>
          <w:szCs w:val="36"/>
        </w:rPr>
      </w:pPr>
      <w:r>
        <w:rPr>
          <w:rFonts w:hint="eastAsia" w:ascii="黑体" w:hAnsi="宋体" w:eastAsia="黑体"/>
          <w:bCs/>
          <w:spacing w:val="40"/>
          <w:sz w:val="36"/>
          <w:szCs w:val="36"/>
        </w:rPr>
        <w:t>填表说明及要求</w:t>
      </w:r>
    </w:p>
    <w:p>
      <w:pPr>
        <w:spacing w:line="780" w:lineRule="auto"/>
        <w:ind w:firstLine="640" w:firstLineChars="200"/>
        <w:rPr>
          <w:rFonts w:ascii="仿宋_GB2312" w:hAnsi="宋体" w:eastAsia="仿宋_GB2312"/>
          <w:bCs/>
          <w:sz w:val="32"/>
          <w:szCs w:val="32"/>
        </w:rPr>
      </w:pPr>
    </w:p>
    <w:p>
      <w:pPr>
        <w:ind w:firstLine="640"/>
        <w:rPr>
          <w:rFonts w:ascii="仿宋_GB2312" w:hAnsi="宋体" w:eastAsia="仿宋_GB2312"/>
          <w:sz w:val="32"/>
          <w:szCs w:val="21"/>
        </w:rPr>
      </w:pPr>
      <w:r>
        <w:rPr>
          <w:rFonts w:hint="eastAsia" w:ascii="仿宋_GB2312" w:hAnsi="宋体" w:eastAsia="仿宋_GB2312"/>
          <w:bCs/>
          <w:sz w:val="32"/>
          <w:szCs w:val="32"/>
        </w:rPr>
        <w:t>⒈</w:t>
      </w: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名称变更需填写《名称变更理由》；</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住所变更需填写《住所证明》；</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活动资金变更需提交会计师事务所出具的验资报告；</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章程修改的要重新核准；</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业务主管单位变更需提交原业务主管单位不再承担业务主管职责的文件和新业务主管单位愿承担业务主管职责的文件。</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上述各项变更均需提交《社会团体单位法人登记证书》正、副本。</w:t>
      </w:r>
    </w:p>
    <w:p>
      <w:pPr>
        <w:spacing w:line="500" w:lineRule="exact"/>
        <w:jc w:val="center"/>
        <w:rPr>
          <w:rFonts w:ascii="宋体" w:hAnsi="宋体"/>
          <w:b/>
          <w:szCs w:val="21"/>
        </w:rPr>
      </w:pPr>
      <w:r>
        <w:rPr>
          <w:rFonts w:hint="eastAsia" w:ascii="仿宋_GB2312" w:hAnsi="仿宋_GB2312" w:eastAsia="仿宋_GB2312" w:cs="仿宋_GB2312"/>
          <w:sz w:val="32"/>
          <w:szCs w:val="32"/>
        </w:rPr>
        <w:t>3、无业务主管的请注明“直接登记”或“已脱钩”。</w:t>
      </w:r>
      <w:r>
        <w:rPr>
          <w:rFonts w:hint="eastAsia" w:ascii="仿宋_GB2312" w:hAnsi="仿宋_GB2312" w:eastAsia="仿宋_GB2312" w:cs="仿宋_GB2312"/>
          <w:sz w:val="32"/>
          <w:szCs w:val="32"/>
        </w:rPr>
        <w:br w:type="page"/>
      </w:r>
      <w:r>
        <w:rPr>
          <w:rFonts w:hint="eastAsia" w:cs="宋体"/>
          <w:b/>
          <w:sz w:val="36"/>
          <w:szCs w:val="32"/>
        </w:rPr>
        <w:t>行政许可申请材料清单</w:t>
      </w:r>
    </w:p>
    <w:tbl>
      <w:tblPr>
        <w:tblW w:w="88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1"/>
        <w:gridCol w:w="5100"/>
        <w:gridCol w:w="1170"/>
        <w:gridCol w:w="1678"/>
      </w:tblGrid>
      <w:tr>
        <w:trPr>
          <w:trHeight w:val="454"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序号</w:t>
            </w:r>
          </w:p>
        </w:tc>
        <w:tc>
          <w:tcPr>
            <w:tcW w:w="5100"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材 料 名 称</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数 量</w:t>
            </w:r>
          </w:p>
        </w:tc>
        <w:tc>
          <w:tcPr>
            <w:tcW w:w="1678"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备 注</w:t>
            </w:r>
          </w:p>
        </w:tc>
      </w:tr>
      <w:tr>
        <w:trPr>
          <w:trHeight w:val="454"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1</w:t>
            </w:r>
          </w:p>
        </w:tc>
        <w:tc>
          <w:tcPr>
            <w:tcW w:w="5100"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变更登记申请书</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1</w:t>
            </w:r>
          </w:p>
        </w:tc>
        <w:tc>
          <w:tcPr>
            <w:tcW w:w="1678"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p>
        </w:tc>
      </w:tr>
      <w:tr>
        <w:trPr>
          <w:trHeight w:val="23"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2</w:t>
            </w:r>
          </w:p>
        </w:tc>
        <w:tc>
          <w:tcPr>
            <w:tcW w:w="5100"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业务主管单位的批准文件</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7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3"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3</w:t>
            </w:r>
          </w:p>
        </w:tc>
        <w:tc>
          <w:tcPr>
            <w:tcW w:w="5100"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验资报告</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7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3"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4</w:t>
            </w:r>
          </w:p>
        </w:tc>
        <w:tc>
          <w:tcPr>
            <w:tcW w:w="5100"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社会团体法人登记证书（正、副本）</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67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3"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p>
        </w:tc>
        <w:tc>
          <w:tcPr>
            <w:tcW w:w="5100"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67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3"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p>
        </w:tc>
        <w:tc>
          <w:tcPr>
            <w:tcW w:w="5100"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678"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851"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行政</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许可</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申请人</w:t>
            </w:r>
          </w:p>
        </w:tc>
        <w:tc>
          <w:tcPr>
            <w:tcW w:w="7948" w:type="dxa"/>
            <w:gridSpan w:val="3"/>
            <w:vAlign w:val="top"/>
          </w:tcPr>
          <w:p>
            <w:pPr>
              <w:tabs>
                <w:tab w:val="center" w:pos="4153"/>
                <w:tab w:val="right" w:pos="8306"/>
              </w:tabs>
              <w:snapToGrid w:val="0"/>
              <w:spacing w:before="0" w:beforeAutospacing="0" w:after="0" w:afterAutospacing="0"/>
              <w:ind w:left="0" w:right="0" w:firstLine="560" w:firstLineChars="20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firstLine="274" w:firstLineChars="98"/>
              <w:rPr>
                <w:rFonts w:hint="default" w:ascii="仿宋_GB2312" w:hAnsi="宋体" w:eastAsia="仿宋_GB2312" w:cs="Times New Roman"/>
                <w:sz w:val="28"/>
                <w:szCs w:val="28"/>
              </w:rPr>
            </w:pPr>
            <w:r>
              <w:rPr>
                <w:rFonts w:hint="eastAsia" w:ascii="仿宋_GB2312" w:hAnsi="宋体" w:eastAsia="仿宋_GB2312" w:cs="Times New Roman"/>
                <w:sz w:val="28"/>
                <w:szCs w:val="28"/>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line="240" w:lineRule="exact"/>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firstLine="2520" w:firstLineChars="900"/>
              <w:rPr>
                <w:rFonts w:hint="default" w:ascii="宋体" w:hAnsi="宋体" w:cs="宋体"/>
                <w:sz w:val="28"/>
                <w:szCs w:val="28"/>
              </w:rPr>
            </w:pPr>
            <w:r>
              <w:rPr>
                <w:rFonts w:hint="eastAsia" w:ascii="宋体" w:hAnsi="宋体" w:cs="宋体"/>
                <w:sz w:val="28"/>
                <w:szCs w:val="28"/>
              </w:rPr>
              <w:t xml:space="preserve">  申请单位： </w:t>
            </w:r>
          </w:p>
          <w:p>
            <w:pPr>
              <w:tabs>
                <w:tab w:val="center" w:pos="4153"/>
                <w:tab w:val="right" w:pos="8306"/>
              </w:tabs>
              <w:snapToGrid w:val="0"/>
              <w:spacing w:before="0" w:beforeAutospacing="0" w:after="0" w:afterAutospacing="0"/>
              <w:ind w:left="0" w:right="0" w:firstLine="2520" w:firstLineChars="900"/>
              <w:rPr>
                <w:rFonts w:hint="default" w:ascii="宋体" w:hAnsi="宋体" w:cs="宋体"/>
                <w:sz w:val="28"/>
                <w:szCs w:val="28"/>
              </w:rPr>
            </w:pPr>
            <w:r>
              <w:rPr>
                <w:rFonts w:hint="eastAsia" w:ascii="宋体" w:hAnsi="宋体" w:cs="宋体"/>
                <w:sz w:val="28"/>
                <w:szCs w:val="28"/>
              </w:rPr>
              <w:t xml:space="preserve">       （法定代表人签字）</w:t>
            </w:r>
          </w:p>
          <w:p>
            <w:pPr>
              <w:tabs>
                <w:tab w:val="center" w:pos="4153"/>
                <w:tab w:val="right" w:pos="8306"/>
              </w:tabs>
              <w:snapToGrid w:val="0"/>
              <w:spacing w:before="0" w:beforeAutospacing="0" w:after="0" w:afterAutospacing="0"/>
              <w:ind w:left="0" w:right="0" w:firstLine="3780" w:firstLineChars="1350"/>
              <w:rPr>
                <w:rFonts w:hint="default" w:ascii="宋体" w:hAnsi="宋体" w:cs="宋体"/>
                <w:sz w:val="28"/>
                <w:szCs w:val="28"/>
              </w:rPr>
            </w:pPr>
            <w:r>
              <w:rPr>
                <w:rFonts w:hint="eastAsia" w:ascii="仿宋_GB2312" w:hAnsi="宋体" w:eastAsia="仿宋_GB2312" w:cs="Times New Roman"/>
                <w:sz w:val="28"/>
                <w:szCs w:val="28"/>
              </w:rPr>
              <w:t>（社会团体公章）</w:t>
            </w:r>
          </w:p>
          <w:p>
            <w:pPr>
              <w:tabs>
                <w:tab w:val="center" w:pos="4153"/>
                <w:tab w:val="right" w:pos="8306"/>
              </w:tabs>
              <w:snapToGrid w:val="0"/>
              <w:spacing w:before="0" w:beforeAutospacing="0" w:after="0" w:afterAutospacing="0"/>
              <w:ind w:left="0" w:right="0" w:firstLine="4032" w:firstLineChars="1440"/>
              <w:rPr>
                <w:rFonts w:hint="default" w:ascii="仿宋_GB2312" w:hAnsi="宋体" w:eastAsia="仿宋_GB2312" w:cs="Times New Roman"/>
                <w:sz w:val="28"/>
                <w:szCs w:val="28"/>
              </w:rPr>
            </w:pPr>
            <w:r>
              <w:rPr>
                <w:rFonts w:hint="eastAsia" w:ascii="宋体" w:hAnsi="宋体" w:cs="宋体"/>
                <w:sz w:val="28"/>
                <w:szCs w:val="28"/>
              </w:rPr>
              <w:t>年    月    日</w:t>
            </w:r>
          </w:p>
          <w:p>
            <w:pPr>
              <w:tabs>
                <w:tab w:val="center" w:pos="4153"/>
                <w:tab w:val="right" w:pos="8306"/>
              </w:tabs>
              <w:snapToGrid w:val="0"/>
              <w:spacing w:before="0" w:beforeAutospacing="0" w:after="0" w:afterAutospacing="0"/>
              <w:ind w:left="0" w:right="0" w:firstLine="4032" w:firstLineChars="1440"/>
              <w:rPr>
                <w:rFonts w:hint="default" w:ascii="仿宋_GB2312" w:hAnsi="宋体" w:eastAsia="仿宋_GB2312" w:cs="Times New Roman"/>
                <w:sz w:val="28"/>
                <w:szCs w:val="28"/>
              </w:rPr>
            </w:pPr>
          </w:p>
        </w:tc>
      </w:tr>
      <w:tr>
        <w:trPr>
          <w:trHeight w:val="3949" w:hRule="atLeast"/>
          <w:jc w:val="center"/>
        </w:trPr>
        <w:tc>
          <w:tcPr>
            <w:tcW w:w="93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行政</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许可</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受理</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机关</w:t>
            </w:r>
          </w:p>
        </w:tc>
        <w:tc>
          <w:tcPr>
            <w:tcW w:w="7948" w:type="dxa"/>
            <w:gridSpan w:val="3"/>
            <w:vAlign w:val="top"/>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承办人：               </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left" w:pos="2707"/>
                <w:tab w:val="center" w:pos="4153"/>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w:t>
            </w:r>
          </w:p>
          <w:p>
            <w:pPr>
              <w:tabs>
                <w:tab w:val="left" w:pos="2707"/>
                <w:tab w:val="center" w:pos="4153"/>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p>
          <w:p>
            <w:pPr>
              <w:tabs>
                <w:tab w:val="left" w:pos="2707"/>
                <w:tab w:val="center" w:pos="4153"/>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行政机关印章（专用印章）</w:t>
            </w:r>
          </w:p>
          <w:p>
            <w:pPr>
              <w:tabs>
                <w:tab w:val="center" w:pos="4153"/>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w:t>
            </w:r>
          </w:p>
          <w:p>
            <w:pPr>
              <w:tabs>
                <w:tab w:val="center" w:pos="4153"/>
                <w:tab w:val="left" w:pos="6652"/>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年    月    日</w:t>
            </w:r>
          </w:p>
          <w:p>
            <w:pPr>
              <w:tabs>
                <w:tab w:val="center" w:pos="4153"/>
                <w:tab w:val="left" w:pos="6652"/>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p>
          <w:p>
            <w:pPr>
              <w:tabs>
                <w:tab w:val="center" w:pos="4153"/>
                <w:tab w:val="left" w:pos="6652"/>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p>
        </w:tc>
      </w:tr>
    </w:tbl>
    <w:p>
      <w:pPr>
        <w:spacing w:beforeLines="50"/>
        <w:ind w:firstLine="420" w:firstLineChars="200"/>
        <w:jc w:val="center"/>
        <w:rPr>
          <w:rFonts w:ascii="黑体" w:eastAsia="黑体"/>
          <w:sz w:val="36"/>
          <w:szCs w:val="28"/>
        </w:rPr>
      </w:pPr>
      <w:r>
        <w:rPr>
          <w:rFonts w:ascii="Calibri" w:hAnsi="Calibri"/>
        </w:rPr>
        <w:br w:type="page"/>
      </w:r>
      <w:r>
        <w:rPr>
          <w:rFonts w:hint="eastAsia" w:ascii="宋体" w:hAnsi="宋体" w:eastAsia="宋体"/>
          <w:sz w:val="32"/>
          <w:szCs w:val="32"/>
        </w:rPr>
        <w:t>变更登记申请表</w:t>
      </w:r>
    </w:p>
    <w:tbl>
      <w:tblPr>
        <w:tblpPr w:leftFromText="180" w:rightFromText="180" w:vertAnchor="text" w:tblpXSpec="center" w:tblpY="137"/>
        <w:tblW w:w="86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0"/>
      </w:tblGrid>
      <w:tr>
        <w:trPr>
          <w:trHeight w:val="8935" w:hRule="atLeast"/>
        </w:trPr>
        <w:tc>
          <w:tcPr>
            <w:tcW w:w="8670" w:type="dxa"/>
            <w:vAlign w:val="top"/>
          </w:tcPr>
          <w:p>
            <w:pPr>
              <w:spacing w:before="0" w:beforeAutospacing="0" w:after="0" w:afterAutospacing="0"/>
              <w:ind w:left="0" w:right="0"/>
              <w:jc w:val="center"/>
              <w:rPr>
                <w:rFonts w:hint="default" w:ascii="黑体" w:hAnsi="Times New Roman" w:eastAsia="黑体" w:cs="Times New Roman"/>
                <w:sz w:val="36"/>
                <w:szCs w:val="28"/>
              </w:rPr>
            </w:pPr>
            <w:r>
              <w:rPr>
                <w:rFonts w:hint="eastAsia" w:ascii="黑体" w:hAnsi="Times New Roman" w:eastAsia="黑体" w:cs="Times New Roman"/>
                <w:sz w:val="36"/>
                <w:szCs w:val="28"/>
              </w:rPr>
              <w:t>变更登记申请表</w:t>
            </w:r>
          </w:p>
          <w:p>
            <w:pPr>
              <w:spacing w:beforeLines="50" w:beforeAutospacing="0" w:after="0" w:afterAutospacing="0"/>
              <w:ind w:left="0" w:right="0" w:firstLine="180" w:firstLineChars="75"/>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XXX民政局：</w:t>
            </w:r>
          </w:p>
          <w:p>
            <w:pPr>
              <w:spacing w:before="0" w:beforeAutospacing="0" w:after="0" w:afterAutospacing="0" w:line="500" w:lineRule="exact"/>
              <w:ind w:left="141" w:leftChars="67" w:right="0" w:firstLine="480" w:firstLineChars="20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本会申请变更登记履行内部程序如下：</w:t>
            </w:r>
          </w:p>
          <w:p>
            <w:pPr>
              <w:spacing w:before="0" w:beforeAutospacing="0" w:after="0" w:afterAutospacing="0" w:line="500" w:lineRule="exact"/>
              <w:ind w:left="141" w:leftChars="67" w:right="0" w:firstLine="480" w:firstLineChars="20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于   年  月  日在  召开           会议，应到人数  人，实到人数   人参加，以  票数表决通过，现申请将：</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法定代表人由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名称由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住所由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业务主管单位由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注册资金由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业务范围由</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firstLineChars="20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08" w:firstLineChars="17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 xml:space="preserve">特此申请。                          </w:t>
            </w:r>
          </w:p>
          <w:p>
            <w:pPr>
              <w:spacing w:before="0" w:beforeAutospacing="0" w:after="0" w:afterAutospacing="0" w:line="500" w:lineRule="exact"/>
              <w:ind w:left="141" w:leftChars="67" w:right="0" w:firstLine="408" w:firstLineChars="17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 xml:space="preserve">                                </w:t>
            </w:r>
          </w:p>
          <w:p>
            <w:pPr>
              <w:spacing w:before="0" w:beforeAutospacing="0" w:after="0" w:afterAutospacing="0"/>
              <w:ind w:left="0" w:right="0" w:firstLine="4960" w:firstLineChars="2067"/>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社会团体单位(盖章）</w:t>
            </w:r>
          </w:p>
          <w:p>
            <w:pPr>
              <w:spacing w:before="0" w:beforeAutospacing="0" w:after="0" w:afterAutospacing="0"/>
              <w:ind w:left="0" w:right="0" w:firstLine="4960" w:firstLineChars="2067"/>
              <w:rPr>
                <w:rFonts w:hint="default" w:ascii="仿宋_GB2312" w:hAnsi="Times New Roman" w:eastAsia="仿宋_GB2312" w:cs="Times New Roman"/>
                <w:sz w:val="24"/>
                <w:szCs w:val="20"/>
              </w:rPr>
            </w:pPr>
          </w:p>
          <w:p>
            <w:pPr>
              <w:spacing w:before="0" w:beforeAutospacing="0" w:after="0" w:afterAutospacing="0"/>
              <w:ind w:left="0" w:right="0" w:firstLine="4960" w:firstLineChars="2067"/>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法定代表人(原法人签章)</w:t>
            </w:r>
          </w:p>
          <w:p>
            <w:pPr>
              <w:spacing w:before="0" w:beforeAutospacing="0" w:after="0" w:afterAutospacing="0"/>
              <w:ind w:left="0" w:right="0" w:firstLine="4800" w:firstLineChars="200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 xml:space="preserve">      </w:t>
            </w:r>
          </w:p>
          <w:p>
            <w:pPr>
              <w:spacing w:before="0" w:beforeAutospacing="0" w:after="0" w:afterAutospacing="0"/>
              <w:ind w:left="0" w:right="0" w:firstLine="5520" w:firstLineChars="230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年     月     日</w:t>
            </w:r>
          </w:p>
          <w:p>
            <w:pPr>
              <w:spacing w:before="0" w:beforeAutospacing="0" w:after="0" w:afterAutospacing="0"/>
              <w:ind w:left="0" w:right="0"/>
              <w:rPr>
                <w:rFonts w:hint="default" w:ascii="Times New Roman" w:hAnsi="Times New Roman" w:cs="Times New Roman"/>
                <w:sz w:val="20"/>
                <w:szCs w:val="20"/>
              </w:rPr>
            </w:pPr>
          </w:p>
        </w:tc>
      </w:tr>
      <w:tr>
        <w:trPr>
          <w:trHeight w:val="2561" w:hRule="atLeast"/>
        </w:trPr>
        <w:tc>
          <w:tcPr>
            <w:tcW w:w="8670" w:type="dxa"/>
            <w:vAlign w:val="top"/>
          </w:tcPr>
          <w:p>
            <w:pPr>
              <w:spacing w:before="0" w:beforeAutospacing="0" w:after="0" w:afterAutospacing="0"/>
              <w:ind w:left="0" w:right="0" w:firstLine="48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业务主管单位意见（无业务主管的请注明：直接登记或已脱钩）：</w:t>
            </w:r>
          </w:p>
          <w:p>
            <w:pPr>
              <w:spacing w:before="0" w:beforeAutospacing="0" w:after="0" w:afterAutospacing="0"/>
              <w:ind w:left="0" w:right="0" w:firstLine="480"/>
              <w:rPr>
                <w:rFonts w:hint="default" w:ascii="仿宋_GB2312" w:hAnsi="仿宋_GB2312" w:eastAsia="仿宋_GB2312" w:cs="仿宋_GB2312"/>
                <w:sz w:val="24"/>
                <w:szCs w:val="20"/>
              </w:rPr>
            </w:pPr>
          </w:p>
          <w:p>
            <w:pPr>
              <w:spacing w:before="0" w:beforeAutospacing="0" w:after="0" w:afterAutospacing="0"/>
              <w:ind w:left="0" w:right="420" w:firstLine="420"/>
              <w:jc w:val="center"/>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w:t>
            </w:r>
          </w:p>
          <w:p>
            <w:pPr>
              <w:spacing w:before="0" w:beforeAutospacing="0" w:after="0" w:afterAutospacing="0"/>
              <w:ind w:left="0" w:right="420" w:firstLine="420"/>
              <w:jc w:val="center"/>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（盖章）</w:t>
            </w:r>
          </w:p>
          <w:p>
            <w:pPr>
              <w:spacing w:before="0" w:beforeAutospacing="0" w:after="0" w:afterAutospacing="0"/>
              <w:ind w:left="0" w:right="0" w:firstLine="3914" w:firstLineChars="1864"/>
              <w:rPr>
                <w:rFonts w:hint="default" w:ascii="Times New Roman" w:hAnsi="Times New Roman" w:cs="Times New Roman"/>
                <w:sz w:val="20"/>
                <w:szCs w:val="20"/>
              </w:rPr>
            </w:pPr>
            <w:r>
              <w:rPr>
                <w:rFonts w:hint="eastAsia" w:ascii="仿宋_GB2312" w:hAnsi="Times New Roman" w:eastAsia="仿宋_GB2312" w:cs="Times New Roman"/>
                <w:sz w:val="20"/>
                <w:szCs w:val="21"/>
              </w:rPr>
              <w:t xml:space="preserve">          年     月     日</w:t>
            </w:r>
          </w:p>
        </w:tc>
      </w:tr>
    </w:tbl>
    <w:p>
      <w:pPr>
        <w:tabs>
          <w:tab w:val="left" w:pos="4820"/>
        </w:tabs>
        <w:ind w:firstLine="400"/>
        <w:rPr>
          <w:sz w:val="24"/>
        </w:rPr>
      </w:pPr>
      <w:r>
        <w:rPr>
          <w:sz w:val="24"/>
        </w:rPr>
        <w:br w:type="page"/>
      </w:r>
    </w:p>
    <w:p>
      <w:pPr>
        <w:ind w:firstLine="420"/>
      </w:pPr>
      <w:r>
        <w:rPr>
          <w:rFonts w:hint="eastAsia"/>
        </w:rPr>
        <w:t>附：验资报告</w:t>
      </w:r>
    </w:p>
    <w:p>
      <w:pPr>
        <w:ind w:firstLine="720"/>
        <w:rPr>
          <w:rFonts w:ascii="黑体" w:eastAsia="黑体"/>
          <w:sz w:val="36"/>
        </w:rPr>
      </w:pPr>
      <w:r>
        <w:rPr>
          <w:rFonts w:ascii="黑体" w:eastAsia="黑体"/>
          <w:sz w:val="36"/>
        </w:rPr>
        <w:br w:type="page"/>
      </w:r>
    </w:p>
    <w:p>
      <w:pPr>
        <w:spacing w:beforeLines="100" w:afterLines="100"/>
        <w:jc w:val="center"/>
        <w:rPr>
          <w:rFonts w:ascii="宋体" w:hAnsi="宋体" w:eastAsia="宋体"/>
          <w:sz w:val="36"/>
        </w:rPr>
      </w:pPr>
      <w:r>
        <w:rPr>
          <w:rFonts w:hint="eastAsia" w:ascii="宋体" w:hAnsi="宋体" w:eastAsia="宋体"/>
          <w:sz w:val="32"/>
        </w:rPr>
        <w:t>××××理事会关于变更登记事项和修改章程的决议</w:t>
      </w:r>
    </w:p>
    <w:p>
      <w:pPr>
        <w:ind w:firstLine="640"/>
        <w:rPr>
          <w:rFonts w:ascii="宋体"/>
          <w:sz w:val="32"/>
        </w:rPr>
      </w:pPr>
    </w:p>
    <w:p>
      <w:pPr>
        <w:ind w:firstLine="640"/>
        <w:rPr>
          <w:rFonts w:ascii="宋体" w:hAnsi="宋体"/>
          <w:sz w:val="28"/>
          <w:szCs w:val="28"/>
        </w:rPr>
      </w:pPr>
      <w:r>
        <w:rPr>
          <w:rFonts w:hint="eastAsia" w:ascii="宋体" w:hAnsi="宋体"/>
          <w:sz w:val="28"/>
          <w:szCs w:val="28"/>
        </w:rPr>
        <w:t>×</w:t>
      </w:r>
      <w:r>
        <w:rPr>
          <w:rFonts w:hint="eastAsia" w:ascii="仿宋_GB2312" w:eastAsia="仿宋_GB2312"/>
          <w:sz w:val="28"/>
          <w:szCs w:val="28"/>
        </w:rPr>
        <w:t>年</w:t>
      </w:r>
      <w:r>
        <w:rPr>
          <w:rFonts w:hint="eastAsia" w:ascii="宋体" w:hAnsi="宋体"/>
          <w:sz w:val="28"/>
          <w:szCs w:val="28"/>
        </w:rPr>
        <w:t>×</w:t>
      </w:r>
      <w:r>
        <w:rPr>
          <w:rFonts w:hint="eastAsia" w:ascii="仿宋_GB2312" w:eastAsia="仿宋_GB2312"/>
          <w:sz w:val="28"/>
          <w:szCs w:val="28"/>
        </w:rPr>
        <w:t>月</w:t>
      </w:r>
      <w:r>
        <w:rPr>
          <w:rFonts w:hint="eastAsia" w:ascii="宋体" w:hAnsi="宋体"/>
          <w:sz w:val="28"/>
          <w:szCs w:val="28"/>
        </w:rPr>
        <w:t>×</w:t>
      </w:r>
      <w:r>
        <w:rPr>
          <w:rFonts w:hint="eastAsia" w:ascii="仿宋_GB2312" w:eastAsia="仿宋_GB2312"/>
          <w:sz w:val="28"/>
          <w:szCs w:val="28"/>
        </w:rPr>
        <w:t>日，</w:t>
      </w:r>
      <w:r>
        <w:rPr>
          <w:rFonts w:hint="eastAsia" w:ascii="仿宋_GB2312" w:eastAsia="仿宋_GB2312"/>
          <w:sz w:val="28"/>
          <w:szCs w:val="28"/>
          <w:u w:val="single"/>
        </w:rPr>
        <w:t xml:space="preserve">        </w:t>
      </w:r>
      <w:r>
        <w:rPr>
          <w:rFonts w:hint="eastAsia" w:ascii="仿宋_GB2312" w:eastAsia="仿宋_GB2312"/>
          <w:sz w:val="28"/>
          <w:szCs w:val="28"/>
        </w:rPr>
        <w:t>召开第</w:t>
      </w:r>
      <w:r>
        <w:rPr>
          <w:rFonts w:hint="eastAsia" w:ascii="宋体" w:hAnsi="宋体"/>
          <w:sz w:val="28"/>
          <w:szCs w:val="28"/>
        </w:rPr>
        <w:t>×届第×次董（理）事会会议，对本单位登记事项变更和章程修改问题进行了研究。应到×人，实到×人，×人表决通过变更、修改下列内容：</w:t>
      </w:r>
    </w:p>
    <w:p>
      <w:pPr>
        <w:ind w:firstLine="640"/>
        <w:rPr>
          <w:rFonts w:ascii="仿宋_GB2312" w:eastAsia="仿宋_GB2312"/>
          <w:sz w:val="28"/>
          <w:szCs w:val="28"/>
        </w:rPr>
      </w:pPr>
      <w:r>
        <w:rPr>
          <w:rFonts w:hint="eastAsia" w:ascii="仿宋_GB2312" w:eastAsia="仿宋_GB2312"/>
          <w:sz w:val="28"/>
          <w:szCs w:val="28"/>
        </w:rPr>
        <w:t>1、××××；</w:t>
      </w:r>
    </w:p>
    <w:p>
      <w:pPr>
        <w:ind w:firstLine="640"/>
        <w:rPr>
          <w:rFonts w:ascii="仿宋_GB2312" w:eastAsia="仿宋_GB2312"/>
          <w:sz w:val="28"/>
          <w:szCs w:val="28"/>
        </w:rPr>
      </w:pPr>
      <w:r>
        <w:rPr>
          <w:rFonts w:hint="eastAsia" w:ascii="仿宋_GB2312" w:eastAsia="仿宋_GB2312"/>
          <w:sz w:val="28"/>
          <w:szCs w:val="28"/>
        </w:rPr>
        <w:t>2、××××；</w:t>
      </w:r>
    </w:p>
    <w:p>
      <w:pPr>
        <w:ind w:firstLine="640"/>
        <w:rPr>
          <w:rFonts w:ascii="仿宋_GB2312" w:eastAsia="仿宋_GB2312"/>
          <w:sz w:val="28"/>
          <w:szCs w:val="28"/>
        </w:rPr>
      </w:pPr>
      <w:r>
        <w:rPr>
          <w:rFonts w:hint="eastAsia" w:ascii="仿宋_GB2312" w:eastAsia="仿宋_GB2312"/>
          <w:sz w:val="28"/>
          <w:szCs w:val="28"/>
        </w:rPr>
        <w:t>3、××××。</w:t>
      </w:r>
    </w:p>
    <w:p>
      <w:pPr>
        <w:ind w:firstLine="640"/>
        <w:rPr>
          <w:rFonts w:ascii="仿宋_GB2312" w:eastAsia="仿宋_GB2312"/>
          <w:sz w:val="28"/>
          <w:szCs w:val="28"/>
        </w:rPr>
      </w:pPr>
    </w:p>
    <w:p>
      <w:pPr>
        <w:ind w:firstLine="640"/>
        <w:rPr>
          <w:rFonts w:ascii="仿宋_GB2312" w:eastAsia="仿宋_GB2312"/>
          <w:sz w:val="28"/>
          <w:szCs w:val="28"/>
        </w:rPr>
      </w:pPr>
    </w:p>
    <w:p>
      <w:pPr>
        <w:ind w:firstLine="640"/>
        <w:rPr>
          <w:rFonts w:ascii="仿宋_GB2312" w:eastAsia="仿宋_GB2312"/>
          <w:sz w:val="28"/>
          <w:szCs w:val="28"/>
        </w:rPr>
      </w:pPr>
    </w:p>
    <w:p>
      <w:pPr>
        <w:ind w:firstLine="2410"/>
        <w:rPr>
          <w:rFonts w:ascii="仿宋_GB2312" w:eastAsia="仿宋_GB2312"/>
          <w:sz w:val="28"/>
          <w:szCs w:val="28"/>
        </w:rPr>
      </w:pPr>
      <w:r>
        <w:rPr>
          <w:rFonts w:hint="eastAsia" w:ascii="仿宋_GB2312" w:eastAsia="仿宋_GB2312"/>
          <w:sz w:val="28"/>
          <w:szCs w:val="28"/>
        </w:rPr>
        <w:t xml:space="preserve">           ××××（社会团体名称）（盖章）</w:t>
      </w:r>
    </w:p>
    <w:p>
      <w:pPr>
        <w:ind w:firstLine="2410"/>
        <w:rPr>
          <w:rFonts w:ascii="仿宋_GB2312" w:eastAsia="仿宋_GB2312"/>
          <w:sz w:val="28"/>
          <w:szCs w:val="28"/>
        </w:rPr>
      </w:pPr>
      <w:r>
        <w:rPr>
          <w:rFonts w:hint="eastAsia" w:ascii="仿宋_GB2312" w:eastAsia="仿宋_GB2312"/>
          <w:sz w:val="28"/>
          <w:szCs w:val="28"/>
        </w:rPr>
        <w:t xml:space="preserve">                     </w:t>
      </w:r>
    </w:p>
    <w:p>
      <w:pPr>
        <w:ind w:firstLine="2410"/>
        <w:rPr>
          <w:rFonts w:ascii="仿宋_GB2312" w:eastAsia="仿宋_GB2312"/>
          <w:sz w:val="28"/>
          <w:szCs w:val="28"/>
        </w:rPr>
      </w:pPr>
      <w:r>
        <w:rPr>
          <w:rFonts w:hint="eastAsia" w:ascii="仿宋_GB2312" w:eastAsia="仿宋_GB2312"/>
          <w:sz w:val="28"/>
          <w:szCs w:val="28"/>
        </w:rPr>
        <w:t xml:space="preserve">                             年  月  日</w:t>
      </w:r>
    </w:p>
    <w:p>
      <w:pPr>
        <w:ind w:firstLine="643"/>
        <w:jc w:val="center"/>
        <w:rPr>
          <w:rFonts w:ascii="楷体_GB2312" w:hAnsi="宋体" w:eastAsia="楷体_GB2312"/>
          <w:b/>
          <w:sz w:val="32"/>
          <w:szCs w:val="32"/>
        </w:rPr>
      </w:pPr>
    </w:p>
    <w:p>
      <w:pPr>
        <w:ind w:firstLine="643"/>
        <w:jc w:val="center"/>
        <w:rPr>
          <w:rFonts w:ascii="楷体_GB2312" w:hAnsi="宋体" w:eastAsia="楷体_GB2312"/>
          <w:b/>
          <w:sz w:val="32"/>
          <w:szCs w:val="32"/>
        </w:rPr>
      </w:pPr>
    </w:p>
    <w:p>
      <w:pPr>
        <w:ind w:firstLine="643"/>
        <w:jc w:val="center"/>
        <w:rPr>
          <w:rFonts w:ascii="楷体_GB2312" w:hAnsi="宋体" w:eastAsia="楷体_GB2312"/>
          <w:b/>
          <w:sz w:val="32"/>
          <w:szCs w:val="32"/>
        </w:rPr>
      </w:pPr>
    </w:p>
    <w:p>
      <w:pPr>
        <w:jc w:val="center"/>
        <w:rPr>
          <w:rFonts w:ascii="Calibri" w:hAnsi="Calibri"/>
          <w:b/>
          <w:sz w:val="32"/>
          <w:szCs w:val="32"/>
        </w:rPr>
      </w:pPr>
      <w:r>
        <w:rPr>
          <w:rFonts w:ascii="楷体_GB2312" w:hAnsi="宋体" w:eastAsia="楷体_GB2312"/>
          <w:b/>
          <w:sz w:val="32"/>
          <w:szCs w:val="32"/>
        </w:rPr>
        <w:br w:type="page"/>
      </w:r>
      <w:r>
        <w:rPr>
          <w:rFonts w:hint="eastAsia" w:ascii="Calibri" w:hAnsi="Calibri"/>
          <w:b/>
          <w:sz w:val="32"/>
          <w:szCs w:val="32"/>
        </w:rPr>
        <w:t>授权委托书</w:t>
      </w:r>
    </w:p>
    <w:p>
      <w:pPr>
        <w:jc w:val="left"/>
        <w:rPr>
          <w:rFonts w:ascii="Calibri" w:hAnsi="Calibri"/>
          <w:sz w:val="28"/>
          <w:szCs w:val="28"/>
        </w:rPr>
      </w:pPr>
      <w:r>
        <w:rPr>
          <w:rFonts w:hint="eastAsia" w:ascii="Calibri" w:hAnsi="Calibri"/>
          <w:sz w:val="28"/>
          <w:szCs w:val="28"/>
          <w:lang w:eastAsia="zh-CN"/>
        </w:rPr>
        <w:t>博爱县</w:t>
      </w:r>
      <w:r>
        <w:rPr>
          <w:rFonts w:hint="eastAsia" w:ascii="Calibri" w:hAnsi="Calibri"/>
          <w:sz w:val="28"/>
          <w:szCs w:val="28"/>
        </w:rPr>
        <w:t>民政</w:t>
      </w:r>
      <w:r>
        <w:rPr>
          <w:rFonts w:hint="eastAsia" w:ascii="Calibri" w:hAnsi="Calibri"/>
          <w:sz w:val="28"/>
          <w:szCs w:val="28"/>
          <w:lang w:eastAsia="zh-CN"/>
        </w:rPr>
        <w:t>局</w:t>
      </w:r>
      <w:r>
        <w:rPr>
          <w:rFonts w:hint="eastAsia" w:ascii="Calibri" w:hAnsi="Calibri"/>
          <w:sz w:val="28"/>
          <w:szCs w:val="28"/>
        </w:rPr>
        <w:t>：</w:t>
      </w:r>
    </w:p>
    <w:p>
      <w:pPr>
        <w:ind w:firstLine="560" w:firstLineChars="200"/>
        <w:jc w:val="left"/>
        <w:rPr>
          <w:rFonts w:ascii="Calibri" w:hAnsi="Calibri"/>
          <w:sz w:val="28"/>
          <w:szCs w:val="28"/>
        </w:rPr>
      </w:pPr>
      <w:r>
        <w:rPr>
          <w:rFonts w:hint="eastAsia" w:ascii="Calibri" w:hAnsi="Calibri"/>
          <w:sz w:val="28"/>
          <w:szCs w:val="28"/>
        </w:rPr>
        <w:t>现委托以下人员作为我会的代理人，代理</w:t>
      </w:r>
      <w:r>
        <w:rPr>
          <w:rFonts w:hint="eastAsia" w:ascii="宋体" w:hAnsi="宋体"/>
          <w:sz w:val="28"/>
          <w:szCs w:val="28"/>
        </w:rPr>
        <w:t>河南省××协会</w:t>
      </w:r>
      <w:r>
        <w:rPr>
          <w:rFonts w:hint="eastAsia" w:ascii="Calibri" w:hAnsi="Calibri"/>
          <w:sz w:val="28"/>
          <w:szCs w:val="28"/>
        </w:rPr>
        <w:t>办理本会变更</w:t>
      </w:r>
      <w:r>
        <w:rPr>
          <w:rFonts w:hint="eastAsia" w:ascii="仿宋_GB2312" w:hAnsi="Calibri" w:eastAsia="仿宋_GB2312"/>
          <w:sz w:val="28"/>
          <w:szCs w:val="28"/>
        </w:rPr>
        <w:t>××××××</w:t>
      </w:r>
      <w:r>
        <w:rPr>
          <w:rFonts w:hint="eastAsia" w:ascii="Calibri" w:hAnsi="Calibri"/>
          <w:sz w:val="28"/>
          <w:szCs w:val="28"/>
        </w:rPr>
        <w:t>登记事宜。</w:t>
      </w:r>
    </w:p>
    <w:p>
      <w:pPr>
        <w:jc w:val="left"/>
        <w:rPr>
          <w:rFonts w:ascii="Calibri" w:hAnsi="Calibri"/>
          <w:sz w:val="28"/>
          <w:szCs w:val="28"/>
        </w:rPr>
      </w:pPr>
      <w:r>
        <w:rPr>
          <w:rFonts w:hint="eastAsia" w:ascii="Calibri" w:hAnsi="Calibri"/>
          <w:sz w:val="28"/>
          <w:szCs w:val="28"/>
        </w:rPr>
        <w:t>姓名：</w:t>
      </w:r>
      <w:r>
        <w:rPr>
          <w:rFonts w:hint="eastAsia" w:ascii="仿宋_GB2312" w:hAnsi="Calibri" w:eastAsia="仿宋_GB2312"/>
          <w:sz w:val="28"/>
          <w:szCs w:val="28"/>
        </w:rPr>
        <w:t>××××</w:t>
      </w:r>
      <w:r>
        <w:rPr>
          <w:rFonts w:hint="eastAsia" w:ascii="Calibri" w:hAnsi="Calibri"/>
          <w:sz w:val="28"/>
          <w:szCs w:val="28"/>
        </w:rPr>
        <w:t xml:space="preserve">   性别：</w:t>
      </w:r>
      <w:r>
        <w:rPr>
          <w:rFonts w:hint="eastAsia" w:ascii="仿宋_GB2312" w:hAnsi="Calibri" w:eastAsia="仿宋_GB2312"/>
          <w:sz w:val="28"/>
          <w:szCs w:val="28"/>
        </w:rPr>
        <w:t>××</w:t>
      </w:r>
      <w:r>
        <w:rPr>
          <w:rFonts w:hint="eastAsia" w:ascii="Calibri" w:hAnsi="Calibri"/>
          <w:sz w:val="28"/>
          <w:szCs w:val="28"/>
        </w:rPr>
        <w:t xml:space="preserve">     年龄：</w:t>
      </w:r>
      <w:r>
        <w:rPr>
          <w:rFonts w:hint="eastAsia" w:ascii="仿宋_GB2312" w:hAnsi="Calibri" w:eastAsia="仿宋_GB2312"/>
          <w:sz w:val="28"/>
          <w:szCs w:val="28"/>
        </w:rPr>
        <w:t>××</w:t>
      </w:r>
      <w:r>
        <w:rPr>
          <w:rFonts w:hint="eastAsia" w:ascii="Calibri" w:hAnsi="Calibri"/>
          <w:sz w:val="28"/>
          <w:szCs w:val="28"/>
        </w:rPr>
        <w:t xml:space="preserve">    </w:t>
      </w:r>
    </w:p>
    <w:p>
      <w:pPr>
        <w:jc w:val="left"/>
        <w:rPr>
          <w:rFonts w:ascii="Calibri" w:hAnsi="Calibri"/>
          <w:sz w:val="28"/>
          <w:szCs w:val="28"/>
        </w:rPr>
      </w:pPr>
      <w:r>
        <w:rPr>
          <w:rFonts w:hint="eastAsia" w:ascii="Calibri" w:hAnsi="Calibri"/>
          <w:sz w:val="28"/>
          <w:szCs w:val="28"/>
        </w:rPr>
        <w:t>工作单位：</w:t>
      </w:r>
      <w:r>
        <w:rPr>
          <w:rFonts w:hint="eastAsia" w:ascii="仿宋_GB2312" w:hAnsi="Calibri" w:eastAsia="仿宋_GB2312"/>
          <w:sz w:val="28"/>
          <w:szCs w:val="28"/>
        </w:rPr>
        <w:t>××××××××</w:t>
      </w:r>
      <w:r>
        <w:rPr>
          <w:rFonts w:hint="eastAsia" w:ascii="Calibri" w:hAnsi="Calibri"/>
          <w:sz w:val="28"/>
          <w:szCs w:val="28"/>
        </w:rPr>
        <w:t xml:space="preserve">   职务及职称：</w:t>
      </w:r>
      <w:r>
        <w:rPr>
          <w:rFonts w:hint="eastAsia" w:ascii="仿宋_GB2312" w:hAnsi="Calibri" w:eastAsia="仿宋_GB2312"/>
          <w:sz w:val="28"/>
          <w:szCs w:val="28"/>
        </w:rPr>
        <w:t>××××</w:t>
      </w:r>
      <w:r>
        <w:rPr>
          <w:rFonts w:hint="eastAsia" w:ascii="Calibri" w:hAnsi="Calibri"/>
          <w:sz w:val="28"/>
          <w:szCs w:val="28"/>
        </w:rPr>
        <w:t xml:space="preserve">               </w:t>
      </w:r>
    </w:p>
    <w:p>
      <w:pPr>
        <w:jc w:val="left"/>
        <w:rPr>
          <w:rFonts w:ascii="Calibri" w:hAnsi="Calibri"/>
          <w:sz w:val="28"/>
          <w:szCs w:val="28"/>
        </w:rPr>
      </w:pPr>
      <w:r>
        <w:rPr>
          <w:rFonts w:hint="eastAsia" w:ascii="Calibri" w:hAnsi="Calibri"/>
          <w:sz w:val="28"/>
          <w:szCs w:val="28"/>
        </w:rPr>
        <w:t>电话：</w:t>
      </w:r>
      <w:r>
        <w:rPr>
          <w:rFonts w:hint="eastAsia" w:ascii="仿宋_GB2312" w:hAnsi="Calibri" w:eastAsia="仿宋_GB2312"/>
          <w:sz w:val="28"/>
          <w:szCs w:val="28"/>
        </w:rPr>
        <w:t xml:space="preserve">×××××× </w:t>
      </w:r>
      <w:r>
        <w:rPr>
          <w:rFonts w:hint="eastAsia" w:ascii="Calibri" w:hAnsi="Calibri"/>
          <w:sz w:val="28"/>
          <w:szCs w:val="28"/>
        </w:rPr>
        <w:t>身份证号：</w:t>
      </w:r>
      <w:r>
        <w:rPr>
          <w:rFonts w:hint="eastAsia" w:ascii="仿宋_GB2312" w:hAnsi="Calibri" w:eastAsia="仿宋_GB2312"/>
          <w:sz w:val="28"/>
          <w:szCs w:val="28"/>
        </w:rPr>
        <w:t>××××××××××××</w:t>
      </w:r>
      <w:r>
        <w:rPr>
          <w:rFonts w:hint="eastAsia" w:ascii="Calibri" w:hAnsi="Calibri"/>
          <w:sz w:val="28"/>
          <w:szCs w:val="28"/>
        </w:rPr>
        <w:t xml:space="preserve">       </w:t>
      </w:r>
    </w:p>
    <w:p>
      <w:pPr>
        <w:jc w:val="left"/>
        <w:rPr>
          <w:rFonts w:ascii="Calibri" w:hAnsi="Calibri"/>
          <w:sz w:val="28"/>
          <w:szCs w:val="28"/>
        </w:rPr>
      </w:pPr>
      <w:r>
        <w:rPr>
          <w:rFonts w:hint="eastAsia" w:ascii="Calibri" w:hAnsi="Calibri"/>
          <w:sz w:val="28"/>
          <w:szCs w:val="28"/>
        </w:rPr>
        <w:t xml:space="preserve">委托权限：全权委托     </w:t>
      </w:r>
    </w:p>
    <w:p>
      <w:pPr>
        <w:jc w:val="left"/>
        <w:rPr>
          <w:rFonts w:ascii="Calibri" w:hAnsi="Calibri"/>
          <w:sz w:val="28"/>
          <w:szCs w:val="28"/>
        </w:rPr>
      </w:pPr>
      <w:r>
        <w:rPr>
          <w:rFonts w:hint="eastAsia" w:ascii="Calibri" w:hAnsi="Calibri"/>
          <w:sz w:val="28"/>
          <w:szCs w:val="28"/>
        </w:rPr>
        <w:t xml:space="preserve">{下方或者背面粘贴委托代理人身份证复印件正反面}        </w:t>
      </w:r>
    </w:p>
    <w:p>
      <w:pPr>
        <w:jc w:val="left"/>
        <w:rPr>
          <w:rFonts w:ascii="Calibri" w:hAnsi="Calibri"/>
          <w:sz w:val="28"/>
          <w:szCs w:val="28"/>
        </w:rPr>
      </w:pPr>
      <w:r>
        <w:rPr>
          <w:rFonts w:hint="eastAsia" w:ascii="Calibri" w:hAnsi="Calibri"/>
          <w:sz w:val="28"/>
          <w:szCs w:val="28"/>
        </w:rPr>
        <w:t xml:space="preserve">              </w:t>
      </w:r>
    </w:p>
    <w:p>
      <w:pPr>
        <w:jc w:val="left"/>
        <w:rPr>
          <w:rFonts w:ascii="Calibri" w:hAnsi="Calibri"/>
          <w:sz w:val="28"/>
          <w:szCs w:val="28"/>
        </w:rPr>
      </w:pPr>
    </w:p>
    <w:p>
      <w:pPr>
        <w:jc w:val="left"/>
        <w:rPr>
          <w:rFonts w:ascii="Calibri" w:hAnsi="Calibri"/>
          <w:sz w:val="28"/>
          <w:szCs w:val="28"/>
        </w:rPr>
      </w:pPr>
      <w:r>
        <w:rPr>
          <w:rFonts w:hint="eastAsia" w:ascii="Calibri" w:hAnsi="Calibri"/>
          <w:sz w:val="28"/>
          <w:szCs w:val="28"/>
        </w:rPr>
        <w:t xml:space="preserve">                     河南省××协会（盖章）</w:t>
      </w:r>
    </w:p>
    <w:p>
      <w:pPr>
        <w:jc w:val="left"/>
        <w:rPr>
          <w:rFonts w:ascii="Calibri" w:hAnsi="Calibri"/>
          <w:sz w:val="28"/>
          <w:szCs w:val="28"/>
        </w:rPr>
      </w:pPr>
      <w:r>
        <w:rPr>
          <w:rFonts w:hint="eastAsia" w:ascii="Calibri" w:hAnsi="Calibri"/>
          <w:sz w:val="28"/>
          <w:szCs w:val="28"/>
        </w:rPr>
        <w:t xml:space="preserve">                      20××年××月××日</w:t>
      </w: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379" o:spid="_x0000_s1392" style="position:absolute;left:0;margin-left:-167.55pt;margin-top:56.6pt;height:379.1pt;width:422.35pt;mso-position-horizontal-relative:char;mso-position-vertical-relative:line;mso-wrap-distance-bottom:0pt;mso-wrap-distance-top:0pt;rotation:0f;z-index:251742208;" coordorigin="0,0" coordsize="8447,7582" o:allowoverlap="f">
            <o:lock v:ext="edit" position="f" selection="f" grouping="f" rotation="f" cropping="f" text="f" aspectratio="f"/>
            <v:rect id="矩形 1380" o:spid="_x0000_s1393"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381" o:spid="_x0000_s1394"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382" o:spid="_x0000_s1395"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383" o:spid="_x0000_s1396"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384" o:spid="_x0000_s1397"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385" o:spid="_x0000_s1398"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386" o:spid="_x0000_s1399"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387" o:spid="_x0000_s1400"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88" o:spid="_x0000_s1401"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89" o:spid="_x0000_s1402"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390" o:spid="_x0000_s1403"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391" o:spid="_x0000_s1404"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392" o:spid="_x0000_s1405"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393" o:spid="_x0000_s1406"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394" o:spid="_x0000_s1407"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395" o:spid="_x0000_s1408"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396" o:spid="_x0000_s1409"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社会团体业务主管单位变更登记服务指南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20" w:firstLineChars="200"/>
        <w:jc w:val="left"/>
        <w:rPr>
          <w:rFonts w:ascii="Helvetica" w:hAnsi="Helvetica" w:cs="Helvetica"/>
          <w:color w:val="666666"/>
          <w:szCs w:val="21"/>
        </w:rPr>
      </w:pPr>
      <w:r>
        <w:rPr>
          <w:rFonts w:hint="eastAsia" w:hAnsi="宋体" w:cs="仿宋_GB2312"/>
          <w:szCs w:val="21"/>
        </w:rPr>
        <w:t>005682207XK71724007</w:t>
      </w:r>
      <w:r>
        <w:rPr>
          <w:rFonts w:hint="eastAsia"/>
        </w:rPr>
        <w:t xml:space="preserve"> </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rPr>
        <w:t>临时占用城市道路的使用单位，含法人和其他组织。</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社会团体登记管理条例》（国务院、国务院令第250号；国务院、国务院令第666号《国务院关于修改部分行政法规的决定》修订）第十一条：“申请登记社会团体，发起人应当向登记管理机关提交以下文件：......（三）验资报告、场所使用权证明”。第十二条第二款社会团体登记事项包括：名称、住所、宗旨、业务范围、活动地域、法定代表人、活动资金和业务主管单位。第十八条 社会团体的登记事项需要变更的，应当自业务主管单位审查同意之日起30日内，向登记管理机关申请变更登记。</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社会团体变更登记申请书、业务主管单位的批准文件等材料齐全合规。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rPr>
        <w:t>社会团体业务主管单位变更登记申请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60" w:lineRule="exact"/>
              <w:ind w:left="0" w:right="0"/>
              <w:jc w:val="left"/>
              <w:rPr>
                <w:rFonts w:hint="default" w:ascii="宋体" w:hAnsi="宋体" w:eastAsia="宋体" w:cs="Times New Roman"/>
                <w:kern w:val="2"/>
                <w:sz w:val="18"/>
                <w:szCs w:val="18"/>
                <w:lang w:val="en-US" w:eastAsia="zh-CN" w:bidi="ar-SA"/>
              </w:rPr>
            </w:pPr>
            <w:r>
              <w:rPr>
                <w:rFonts w:hint="eastAsia" w:ascii="宋体" w:hAnsi="宋体" w:cs="仿宋_GB2312"/>
                <w:sz w:val="18"/>
                <w:szCs w:val="18"/>
              </w:rPr>
              <w:t>社会团体变更业务主管单位登记申请表</w:t>
            </w:r>
          </w:p>
        </w:tc>
        <w:tc>
          <w:tcPr>
            <w:tcW w:w="1356"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2</w:t>
            </w:r>
          </w:p>
        </w:tc>
        <w:tc>
          <w:tcPr>
            <w:tcW w:w="2901" w:type="dxa"/>
            <w:vAlign w:val="center"/>
          </w:tcPr>
          <w:p>
            <w:pPr>
              <w:adjustRightInd w:val="0"/>
              <w:snapToGrid w:val="0"/>
              <w:spacing w:before="0" w:beforeAutospacing="0" w:after="0" w:afterAutospacing="0" w:line="36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仿宋_GB2312"/>
                <w:sz w:val="18"/>
                <w:szCs w:val="18"/>
              </w:rPr>
              <w:t>社会团体法人登记证书</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3</w:t>
            </w:r>
          </w:p>
        </w:tc>
        <w:tc>
          <w:tcPr>
            <w:tcW w:w="2901" w:type="dxa"/>
            <w:vAlign w:val="center"/>
          </w:tcPr>
          <w:p>
            <w:pPr>
              <w:adjustRightInd w:val="0"/>
              <w:snapToGrid w:val="0"/>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中华人民共和国居民身份证</w:t>
            </w:r>
          </w:p>
        </w:tc>
        <w:tc>
          <w:tcPr>
            <w:tcW w:w="1356"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ascii="黑体" w:hAnsi="黑体" w:eastAsia="宋体" w:cs="Times New Roman"/>
          <w:sz w:val="21"/>
          <w:lang w:val="en-US" w:eastAsia="zh-CN" w:bidi="ar-SA"/>
        </w:rPr>
        <w:pict>
          <v:shape id="图片框 1397" o:spid="_x0000_s1410" type="#_x0000_t75" style="height:320.7pt;width:453.5pt;rotation:0f;" o:ole="f" fillcolor="#FFFFFF" filled="f" o:preferrelative="t" stroked="f" coordorigin="0,0" coordsize="21600,21600">
            <v:fill on="f" color2="#FFFFFF" focus="0%"/>
            <v:imagedata gain="65536f" blacklevel="0f" gamma="0" o:title="" r:id="rId41"/>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sz w:val="21"/>
          <w:lang w:val="en-US" w:eastAsia="zh-CN" w:bidi="ar-SA"/>
        </w:rPr>
        <w:pict>
          <v:shape id="图片框 1398" o:spid="_x0000_s1411" type="#_x0000_t75" style="height:320.6pt;width:453.5pt;rotation:0f;" o:ole="f" fillcolor="#FFFFFF" filled="f" o:preferrelative="t" stroked="f" coordorigin="0,0" coordsize="21600,21600">
            <v:fill on="f" color2="#FFFFFF" focus="0%"/>
            <v:imagedata gain="65536f" blacklevel="0f" gamma="0" o:title="" r:id="rId42"/>
            <o:lock v:ext="edit" position="f" selection="f" grouping="f" rotation="f" cropping="f" text="f" aspectratio="t"/>
            <w10:wrap type="none"/>
            <w10:anchorlock/>
          </v:shape>
        </w:pict>
      </w:r>
      <w:r>
        <w:br w:type="page"/>
      </w:r>
      <w:r>
        <w:rPr>
          <w:rFonts w:ascii="宋体" w:hAnsi="Times New Roman" w:eastAsia="宋体" w:cs="Times New Roman"/>
          <w:sz w:val="21"/>
          <w:lang w:val="en-US" w:eastAsia="zh-CN" w:bidi="ar-SA"/>
        </w:rPr>
        <w:pict>
          <v:shape id="图片框 1399" o:spid="_x0000_s1412" type="#_x0000_t75" style="height:657.5pt;width:448.95pt;rotation:0f;" o:ole="f" fillcolor="#FFFFFF" filled="f" o:preferrelative="t" stroked="f" coordorigin="0,0" coordsize="21600,21600">
            <v:fill on="f" color2="#FFFFFF" focus="0%"/>
            <v:imagedata gain="65536f" blacklevel="0f" gamma="0" o:title="" r:id="rId39"/>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附件1：社会团体业务主管变更登记申请书示范文本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jc w:val="left"/>
      </w:pPr>
      <w:r>
        <w:rPr>
          <w:rFonts w:hint="eastAsia"/>
        </w:rPr>
        <w:t>附件1 ：社会团体业务主管变更登记申请书示范文本</w:t>
      </w:r>
    </w:p>
    <w:p>
      <w:pPr>
        <w:ind w:firstLine="420"/>
        <w:jc w:val="center"/>
        <w:rPr>
          <w:rFonts w:ascii="黑体" w:hAnsi="黑体" w:eastAsia="黑体" w:cs="黑体"/>
          <w:szCs w:val="21"/>
        </w:rPr>
      </w:pPr>
    </w:p>
    <w:p/>
    <w:p/>
    <w:p/>
    <w:p/>
    <w:p/>
    <w:p>
      <w:pPr>
        <w:jc w:val="center"/>
        <w:rPr>
          <w:b/>
          <w:sz w:val="48"/>
          <w:szCs w:val="56"/>
        </w:rPr>
      </w:pPr>
      <w:r>
        <w:rPr>
          <w:rFonts w:hint="eastAsia"/>
          <w:sz w:val="48"/>
          <w:szCs w:val="56"/>
        </w:rPr>
        <w:t>社会团体变更登记申请表</w:t>
      </w:r>
    </w:p>
    <w:p/>
    <w:p/>
    <w:p>
      <w:pPr>
        <w:rPr>
          <w:rFonts w:ascii="宋体" w:hAnsi="宋体"/>
          <w:b/>
        </w:rPr>
      </w:pPr>
    </w:p>
    <w:p>
      <w:pPr>
        <w:rPr>
          <w:rFonts w:ascii="宋体" w:hAnsi="宋体"/>
          <w:b/>
        </w:rPr>
      </w:pPr>
    </w:p>
    <w:p/>
    <w:p/>
    <w:p/>
    <w:p/>
    <w:p/>
    <w:p/>
    <w:p/>
    <w:p>
      <w:r>
        <w:rPr>
          <w:rFonts w:hint="eastAsia"/>
        </w:rPr>
        <w:t xml:space="preserve"> </w:t>
      </w:r>
    </w:p>
    <w:p/>
    <w:p/>
    <w:p/>
    <w:p>
      <w:pPr>
        <w:widowControl/>
        <w:autoSpaceDE w:val="0"/>
        <w:autoSpaceDN w:val="0"/>
        <w:ind w:firstLine="1120"/>
        <w:textAlignment w:val="bottom"/>
        <w:rPr>
          <w:rFonts w:ascii="宋体" w:hAnsi="宋体"/>
          <w:spacing w:val="120"/>
          <w:sz w:val="32"/>
          <w:szCs w:val="32"/>
        </w:rPr>
      </w:pPr>
      <w:r>
        <w:rPr>
          <w:rFonts w:hint="eastAsia" w:ascii="宋体" w:hAnsi="宋体"/>
          <w:spacing w:val="120"/>
          <w:sz w:val="32"/>
          <w:szCs w:val="32"/>
        </w:rPr>
        <w:t xml:space="preserve">单位名称河南省××协会 </w:t>
      </w:r>
    </w:p>
    <w:p>
      <w:pPr>
        <w:widowControl/>
        <w:autoSpaceDE w:val="0"/>
        <w:autoSpaceDN w:val="0"/>
        <w:ind w:firstLine="1120"/>
        <w:textAlignment w:val="bottom"/>
        <w:rPr>
          <w:rFonts w:ascii="宋体" w:hAnsi="宋体"/>
          <w:spacing w:val="120"/>
          <w:sz w:val="32"/>
          <w:szCs w:val="32"/>
        </w:rPr>
      </w:pPr>
      <w:r>
        <w:rPr>
          <w:rFonts w:hint="eastAsia" w:ascii="宋体" w:hAnsi="宋体"/>
          <w:spacing w:val="14"/>
          <w:sz w:val="32"/>
          <w:szCs w:val="32"/>
        </w:rPr>
        <w:t>统一社会信用代码51410000××××</w:t>
      </w:r>
      <w:r>
        <w:rPr>
          <w:rFonts w:hint="eastAsia" w:ascii="宋体" w:hAnsi="宋体"/>
          <w:spacing w:val="120"/>
          <w:sz w:val="32"/>
          <w:szCs w:val="32"/>
        </w:rPr>
        <w:t xml:space="preserve"> </w:t>
      </w:r>
    </w:p>
    <w:p>
      <w:pPr>
        <w:widowControl/>
        <w:autoSpaceDE w:val="0"/>
        <w:autoSpaceDN w:val="0"/>
        <w:ind w:firstLine="1120"/>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ind w:firstLine="1120"/>
        <w:textAlignment w:val="bottom"/>
        <w:rPr>
          <w:rFonts w:ascii="宋体" w:hAnsi="宋体"/>
          <w:spacing w:val="120"/>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jc w:val="center"/>
        <w:textAlignment w:val="bottom"/>
        <w:rPr>
          <w:rFonts w:ascii="宋体" w:hAnsi="宋体"/>
          <w:spacing w:val="120"/>
          <w:sz w:val="32"/>
          <w:szCs w:val="32"/>
        </w:rPr>
      </w:pPr>
    </w:p>
    <w:p>
      <w:pPr>
        <w:widowControl/>
        <w:autoSpaceDE w:val="0"/>
        <w:autoSpaceDN w:val="0"/>
        <w:spacing w:line="360" w:lineRule="auto"/>
        <w:ind w:right="123"/>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
      <w:pPr>
        <w:spacing w:line="480" w:lineRule="exact"/>
        <w:jc w:val="center"/>
        <w:rPr>
          <w:rFonts w:ascii="宋体" w:hAnsi="宋体"/>
          <w:b/>
          <w:szCs w:val="21"/>
        </w:rPr>
      </w:pPr>
      <w:r>
        <w:rPr>
          <w:rFonts w:hint="eastAsia" w:ascii="仿宋_GB2312" w:hAnsi="仿宋_GB2312" w:eastAsia="仿宋_GB2312" w:cs="仿宋_GB2312"/>
          <w:sz w:val="32"/>
          <w:szCs w:val="32"/>
        </w:rPr>
        <w:br w:type="page"/>
      </w:r>
      <w:r>
        <w:rPr>
          <w:rFonts w:hint="eastAsia" w:cs="宋体"/>
          <w:b/>
          <w:sz w:val="32"/>
          <w:szCs w:val="32"/>
        </w:rPr>
        <w:t>行政许可申请材料清单</w:t>
      </w:r>
    </w:p>
    <w:tbl>
      <w:tblPr>
        <w:tblW w:w="843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4"/>
        <w:gridCol w:w="4842"/>
        <w:gridCol w:w="1111"/>
        <w:gridCol w:w="1593"/>
      </w:tblGrid>
      <w:tr>
        <w:trPr>
          <w:trHeight w:val="453" w:hRule="atLeast"/>
          <w:jc w:val="center"/>
        </w:trPr>
        <w:tc>
          <w:tcPr>
            <w:tcW w:w="884"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序号</w:t>
            </w:r>
          </w:p>
        </w:tc>
        <w:tc>
          <w:tcPr>
            <w:tcW w:w="4842"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材 料 名 称</w:t>
            </w:r>
          </w:p>
        </w:tc>
        <w:tc>
          <w:tcPr>
            <w:tcW w:w="1111"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数 量</w:t>
            </w:r>
          </w:p>
        </w:tc>
        <w:tc>
          <w:tcPr>
            <w:tcW w:w="1593"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备 注</w:t>
            </w:r>
          </w:p>
        </w:tc>
      </w:tr>
      <w:tr>
        <w:trPr>
          <w:trHeight w:val="453" w:hRule="atLeast"/>
          <w:jc w:val="center"/>
        </w:trPr>
        <w:tc>
          <w:tcPr>
            <w:tcW w:w="884"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1</w:t>
            </w:r>
          </w:p>
        </w:tc>
        <w:tc>
          <w:tcPr>
            <w:tcW w:w="4842"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变更登记申请书</w:t>
            </w:r>
          </w:p>
        </w:tc>
        <w:tc>
          <w:tcPr>
            <w:tcW w:w="1111"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1</w:t>
            </w:r>
          </w:p>
        </w:tc>
        <w:tc>
          <w:tcPr>
            <w:tcW w:w="1593" w:type="dxa"/>
            <w:vAlign w:val="center"/>
          </w:tcPr>
          <w:p>
            <w:pPr>
              <w:tabs>
                <w:tab w:val="center" w:pos="4153"/>
                <w:tab w:val="right" w:pos="8306"/>
              </w:tabs>
              <w:snapToGrid w:val="0"/>
              <w:spacing w:before="0" w:beforeAutospacing="0" w:after="0" w:afterAutospacing="0"/>
              <w:ind w:left="0" w:right="0"/>
              <w:jc w:val="center"/>
              <w:rPr>
                <w:rFonts w:hint="default" w:ascii="仿宋_GB2312" w:hAnsi="黑体" w:eastAsia="仿宋_GB2312" w:cs="Times New Roman"/>
                <w:b/>
                <w:sz w:val="28"/>
                <w:szCs w:val="28"/>
              </w:rPr>
            </w:pPr>
          </w:p>
        </w:tc>
      </w:tr>
      <w:tr>
        <w:trPr>
          <w:trHeight w:val="23" w:hRule="atLeast"/>
          <w:jc w:val="center"/>
        </w:trPr>
        <w:tc>
          <w:tcPr>
            <w:tcW w:w="884"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2</w:t>
            </w:r>
          </w:p>
        </w:tc>
        <w:tc>
          <w:tcPr>
            <w:tcW w:w="4842"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业务主管单位的批准文件</w:t>
            </w:r>
          </w:p>
        </w:tc>
        <w:tc>
          <w:tcPr>
            <w:tcW w:w="111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59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3" w:hRule="atLeast"/>
          <w:jc w:val="center"/>
        </w:trPr>
        <w:tc>
          <w:tcPr>
            <w:tcW w:w="884"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r>
              <w:rPr>
                <w:rFonts w:hint="eastAsia" w:ascii="仿宋_GB2312" w:hAnsi="宋体" w:eastAsia="仿宋_GB2312" w:cs="Times New Roman"/>
                <w:sz w:val="20"/>
                <w:szCs w:val="21"/>
              </w:rPr>
              <w:t>3</w:t>
            </w:r>
          </w:p>
        </w:tc>
        <w:tc>
          <w:tcPr>
            <w:tcW w:w="4842"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r>
              <w:rPr>
                <w:rFonts w:hint="eastAsia" w:ascii="仿宋_GB2312" w:hAnsi="宋体" w:eastAsia="仿宋_GB2312" w:cs="Times New Roman"/>
                <w:sz w:val="20"/>
                <w:szCs w:val="21"/>
              </w:rPr>
              <w:t>原业务主管单位不再承担业务主管的文件</w:t>
            </w:r>
          </w:p>
        </w:tc>
        <w:tc>
          <w:tcPr>
            <w:tcW w:w="111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159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3" w:hRule="atLeast"/>
          <w:jc w:val="center"/>
        </w:trPr>
        <w:tc>
          <w:tcPr>
            <w:tcW w:w="884"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p>
        </w:tc>
        <w:tc>
          <w:tcPr>
            <w:tcW w:w="4842"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p>
        </w:tc>
        <w:tc>
          <w:tcPr>
            <w:tcW w:w="111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59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3" w:hRule="atLeast"/>
          <w:jc w:val="center"/>
        </w:trPr>
        <w:tc>
          <w:tcPr>
            <w:tcW w:w="884"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p>
        </w:tc>
        <w:tc>
          <w:tcPr>
            <w:tcW w:w="4842" w:type="dxa"/>
            <w:vAlign w:val="center"/>
          </w:tcPr>
          <w:p>
            <w:pPr>
              <w:tabs>
                <w:tab w:val="center" w:pos="4153"/>
                <w:tab w:val="right" w:pos="8306"/>
              </w:tabs>
              <w:snapToGrid w:val="0"/>
              <w:spacing w:before="0" w:beforeAutospacing="0" w:after="0" w:afterAutospacing="0"/>
              <w:ind w:left="0" w:right="0"/>
              <w:jc w:val="left"/>
              <w:rPr>
                <w:rFonts w:hint="default" w:ascii="仿宋_GB2312" w:hAnsi="宋体" w:eastAsia="仿宋_GB2312" w:cs="Times New Roman"/>
                <w:sz w:val="20"/>
                <w:szCs w:val="21"/>
              </w:rPr>
            </w:pPr>
          </w:p>
        </w:tc>
        <w:tc>
          <w:tcPr>
            <w:tcW w:w="111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59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3" w:hRule="atLeast"/>
          <w:jc w:val="center"/>
        </w:trPr>
        <w:tc>
          <w:tcPr>
            <w:tcW w:w="884"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p>
        </w:tc>
        <w:tc>
          <w:tcPr>
            <w:tcW w:w="4842"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p>
        </w:tc>
        <w:tc>
          <w:tcPr>
            <w:tcW w:w="111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59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3" w:hRule="atLeast"/>
          <w:jc w:val="center"/>
        </w:trPr>
        <w:tc>
          <w:tcPr>
            <w:tcW w:w="884"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0"/>
                <w:szCs w:val="21"/>
              </w:rPr>
            </w:pPr>
          </w:p>
        </w:tc>
        <w:tc>
          <w:tcPr>
            <w:tcW w:w="4842"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w:t>
            </w:r>
          </w:p>
        </w:tc>
        <w:tc>
          <w:tcPr>
            <w:tcW w:w="1111"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59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2846" w:hRule="atLeast"/>
          <w:jc w:val="center"/>
        </w:trPr>
        <w:tc>
          <w:tcPr>
            <w:tcW w:w="884"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行政</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许可</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申请人</w:t>
            </w:r>
          </w:p>
        </w:tc>
        <w:tc>
          <w:tcPr>
            <w:tcW w:w="7546" w:type="dxa"/>
            <w:gridSpan w:val="3"/>
            <w:vAlign w:val="top"/>
          </w:tcPr>
          <w:p>
            <w:pPr>
              <w:tabs>
                <w:tab w:val="center" w:pos="4153"/>
                <w:tab w:val="right" w:pos="8306"/>
              </w:tabs>
              <w:snapToGrid w:val="0"/>
              <w:spacing w:before="0" w:beforeAutospacing="0" w:after="0" w:afterAutospacing="0"/>
              <w:ind w:left="0" w:right="0" w:firstLine="560" w:firstLineChars="20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firstLine="274" w:firstLineChars="98"/>
              <w:rPr>
                <w:rFonts w:hint="default" w:ascii="仿宋_GB2312" w:hAnsi="宋体" w:eastAsia="仿宋_GB2312" w:cs="Times New Roman"/>
                <w:sz w:val="28"/>
                <w:szCs w:val="28"/>
              </w:rPr>
            </w:pPr>
            <w:r>
              <w:rPr>
                <w:rFonts w:hint="eastAsia" w:ascii="仿宋_GB2312" w:hAnsi="宋体" w:eastAsia="仿宋_GB2312" w:cs="Times New Roman"/>
                <w:sz w:val="28"/>
                <w:szCs w:val="28"/>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firstLine="2520" w:firstLineChars="90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firstLine="2520" w:firstLineChars="900"/>
              <w:rPr>
                <w:rFonts w:hint="default" w:ascii="宋体" w:hAnsi="宋体" w:cs="宋体"/>
                <w:sz w:val="28"/>
                <w:szCs w:val="28"/>
              </w:rPr>
            </w:pPr>
            <w:r>
              <w:rPr>
                <w:rFonts w:hint="eastAsia" w:ascii="宋体" w:hAnsi="宋体" w:cs="宋体"/>
                <w:sz w:val="28"/>
                <w:szCs w:val="28"/>
              </w:rPr>
              <w:t xml:space="preserve">  申请单位： </w:t>
            </w:r>
          </w:p>
          <w:p>
            <w:pPr>
              <w:tabs>
                <w:tab w:val="center" w:pos="4153"/>
                <w:tab w:val="right" w:pos="8306"/>
              </w:tabs>
              <w:snapToGrid w:val="0"/>
              <w:spacing w:before="0" w:beforeAutospacing="0" w:after="0" w:afterAutospacing="0"/>
              <w:ind w:left="0" w:right="0" w:firstLine="2520" w:firstLineChars="900"/>
              <w:rPr>
                <w:rFonts w:hint="default" w:ascii="宋体" w:hAnsi="宋体" w:cs="宋体"/>
                <w:sz w:val="28"/>
                <w:szCs w:val="28"/>
              </w:rPr>
            </w:pPr>
            <w:r>
              <w:rPr>
                <w:rFonts w:hint="eastAsia" w:ascii="宋体" w:hAnsi="宋体" w:cs="宋体"/>
                <w:sz w:val="28"/>
                <w:szCs w:val="28"/>
              </w:rPr>
              <w:t xml:space="preserve">       （法定代表人签字）</w:t>
            </w:r>
          </w:p>
          <w:p>
            <w:pPr>
              <w:tabs>
                <w:tab w:val="center" w:pos="4153"/>
                <w:tab w:val="right" w:pos="8306"/>
              </w:tabs>
              <w:snapToGrid w:val="0"/>
              <w:spacing w:before="0" w:beforeAutospacing="0" w:after="0" w:afterAutospacing="0"/>
              <w:ind w:left="0" w:right="0" w:firstLine="3780" w:firstLineChars="1350"/>
              <w:rPr>
                <w:rFonts w:hint="default" w:ascii="宋体" w:hAnsi="宋体" w:cs="宋体"/>
                <w:sz w:val="28"/>
                <w:szCs w:val="28"/>
              </w:rPr>
            </w:pPr>
            <w:r>
              <w:rPr>
                <w:rFonts w:hint="eastAsia" w:ascii="仿宋_GB2312" w:hAnsi="宋体" w:eastAsia="仿宋_GB2312" w:cs="Times New Roman"/>
                <w:sz w:val="28"/>
                <w:szCs w:val="28"/>
              </w:rPr>
              <w:t>（社会团体公章）</w:t>
            </w:r>
          </w:p>
          <w:p>
            <w:pPr>
              <w:tabs>
                <w:tab w:val="center" w:pos="4153"/>
                <w:tab w:val="right" w:pos="8306"/>
              </w:tabs>
              <w:snapToGrid w:val="0"/>
              <w:spacing w:before="0" w:beforeAutospacing="0" w:after="0" w:afterAutospacing="0"/>
              <w:ind w:left="0" w:right="0" w:firstLine="4032" w:firstLineChars="1440"/>
              <w:rPr>
                <w:rFonts w:hint="default" w:ascii="宋体" w:hAnsi="宋体" w:cs="宋体"/>
                <w:sz w:val="28"/>
                <w:szCs w:val="28"/>
              </w:rPr>
            </w:pPr>
            <w:r>
              <w:rPr>
                <w:rFonts w:hint="eastAsia" w:ascii="宋体" w:hAnsi="宋体" w:cs="宋体"/>
                <w:sz w:val="28"/>
                <w:szCs w:val="28"/>
              </w:rPr>
              <w:t>年    月    日</w:t>
            </w:r>
          </w:p>
          <w:p>
            <w:pPr>
              <w:tabs>
                <w:tab w:val="center" w:pos="4153"/>
                <w:tab w:val="right" w:pos="8306"/>
              </w:tabs>
              <w:snapToGrid w:val="0"/>
              <w:spacing w:before="0" w:beforeAutospacing="0" w:after="0" w:afterAutospacing="0"/>
              <w:ind w:left="0" w:right="0" w:firstLine="4032" w:firstLineChars="1440"/>
              <w:rPr>
                <w:rFonts w:hint="default" w:ascii="仿宋_GB2312" w:hAnsi="宋体" w:eastAsia="仿宋_GB2312" w:cs="Times New Roman"/>
                <w:sz w:val="28"/>
                <w:szCs w:val="28"/>
              </w:rPr>
            </w:pPr>
          </w:p>
        </w:tc>
      </w:tr>
      <w:tr>
        <w:trPr>
          <w:trHeight w:val="4822" w:hRule="atLeast"/>
          <w:jc w:val="center"/>
        </w:trPr>
        <w:tc>
          <w:tcPr>
            <w:tcW w:w="884"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行政</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许可</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受理</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机关</w:t>
            </w:r>
          </w:p>
        </w:tc>
        <w:tc>
          <w:tcPr>
            <w:tcW w:w="7546" w:type="dxa"/>
            <w:gridSpan w:val="3"/>
            <w:vAlign w:val="top"/>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承办人：               </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left" w:pos="2707"/>
                <w:tab w:val="center" w:pos="4153"/>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行政机关印章（专用印章）</w:t>
            </w:r>
          </w:p>
          <w:p>
            <w:pPr>
              <w:tabs>
                <w:tab w:val="center" w:pos="4153"/>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w:t>
            </w:r>
          </w:p>
          <w:p>
            <w:pPr>
              <w:tabs>
                <w:tab w:val="center" w:pos="4153"/>
                <w:tab w:val="left" w:pos="6652"/>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年    月    日</w:t>
            </w:r>
          </w:p>
        </w:tc>
      </w:tr>
    </w:tbl>
    <w:p>
      <w:pPr>
        <w:spacing w:beforeLines="50" w:line="560" w:lineRule="exact"/>
        <w:jc w:val="center"/>
        <w:rPr>
          <w:rFonts w:ascii="仿宋_GB2312" w:hAnsi="宋体" w:eastAsia="仿宋_GB2312"/>
          <w:bCs/>
          <w:sz w:val="32"/>
          <w:szCs w:val="32"/>
        </w:rPr>
      </w:pPr>
      <w:r>
        <w:rPr>
          <w:rFonts w:ascii="仿宋_GB2312" w:hAnsi="宋体" w:eastAsia="仿宋_GB2312"/>
          <w:bCs/>
          <w:sz w:val="32"/>
          <w:szCs w:val="32"/>
        </w:rPr>
        <w:br w:type="page"/>
      </w:r>
    </w:p>
    <w:p>
      <w:pPr>
        <w:spacing w:beforeLines="50" w:line="560" w:lineRule="exact"/>
        <w:jc w:val="center"/>
        <w:rPr>
          <w:rFonts w:ascii="黑体" w:eastAsia="黑体"/>
          <w:sz w:val="32"/>
          <w:szCs w:val="28"/>
        </w:rPr>
      </w:pPr>
      <w:r>
        <w:rPr>
          <w:rFonts w:hint="eastAsia" w:ascii="黑体" w:eastAsia="黑体"/>
          <w:sz w:val="32"/>
          <w:szCs w:val="28"/>
        </w:rPr>
        <w:t>变更登记申请表</w:t>
      </w:r>
    </w:p>
    <w:p>
      <w:pPr>
        <w:tabs>
          <w:tab w:val="left" w:pos="4820"/>
        </w:tabs>
        <w:rPr>
          <w:sz w:val="24"/>
        </w:rPr>
      </w:pPr>
      <w:r>
        <w:rPr>
          <w:rFonts w:ascii="Times New Roman" w:hAnsi="Times New Roman" w:eastAsia="宋体" w:cs="Times New Roman"/>
          <w:kern w:val="2"/>
          <w:sz w:val="20"/>
          <w:szCs w:val="24"/>
          <w:u w:val="single"/>
          <w:lang w:val="en-US" w:eastAsia="zh-CN" w:bidi="ar-SA"/>
        </w:rPr>
        <w:pict>
          <v:rect id="矩形 367" o:spid="_x0000_s1413" style="position:absolute;left:0;margin-left:2.5pt;margin-top:14.5pt;height:409pt;width:418pt;rotation:0f;z-index:251744256;"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spacing w:beforeLines="50"/>
                    <w:ind w:firstLine="180" w:firstLineChars="75"/>
                    <w:rPr>
                      <w:rFonts w:ascii="仿宋_GB2312" w:eastAsia="仿宋_GB2312"/>
                      <w:sz w:val="24"/>
                    </w:rPr>
                  </w:pPr>
                  <w:r>
                    <w:rPr>
                      <w:rFonts w:hint="eastAsia" w:ascii="仿宋_GB2312" w:eastAsia="仿宋_GB2312"/>
                      <w:sz w:val="24"/>
                      <w:lang w:eastAsia="zh-CN"/>
                    </w:rPr>
                    <w:t>博爱县民政局</w:t>
                  </w:r>
                  <w:r>
                    <w:rPr>
                      <w:rFonts w:hint="eastAsia" w:ascii="仿宋_GB2312" w:eastAsia="仿宋_GB2312"/>
                      <w:sz w:val="24"/>
                    </w:rPr>
                    <w:t>：</w:t>
                  </w:r>
                </w:p>
                <w:p>
                  <w:pPr>
                    <w:spacing w:line="500" w:lineRule="exact"/>
                    <w:ind w:left="141" w:leftChars="67" w:firstLine="480" w:firstLineChars="200"/>
                    <w:rPr>
                      <w:rFonts w:ascii="仿宋_GB2312" w:eastAsia="仿宋_GB2312"/>
                      <w:sz w:val="24"/>
                    </w:rPr>
                  </w:pPr>
                  <w:r>
                    <w:rPr>
                      <w:rFonts w:hint="eastAsia" w:ascii="仿宋_GB2312" w:eastAsia="仿宋_GB2312"/>
                      <w:sz w:val="24"/>
                    </w:rPr>
                    <w:t>本会申请变更登记履行内部程序如下：</w:t>
                  </w:r>
                </w:p>
                <w:p>
                  <w:pPr>
                    <w:spacing w:line="500" w:lineRule="exact"/>
                    <w:ind w:left="141" w:leftChars="67" w:firstLine="480" w:firstLineChars="200"/>
                    <w:rPr>
                      <w:rFonts w:ascii="仿宋_GB2312" w:eastAsia="仿宋_GB2312"/>
                      <w:sz w:val="24"/>
                    </w:rPr>
                  </w:pPr>
                  <w:r>
                    <w:rPr>
                      <w:rFonts w:hint="eastAsia" w:ascii="仿宋_GB2312" w:eastAsia="仿宋_GB2312"/>
                      <w:sz w:val="24"/>
                    </w:rPr>
                    <w:t>于20××年×月×日在××召开第×届□会员大会□会员代表大会，应到人数×人，实到人数×人参加，以×票表决通过，现申请将：</w:t>
                  </w:r>
                </w:p>
                <w:p>
                  <w:pPr>
                    <w:spacing w:line="500" w:lineRule="exact"/>
                    <w:ind w:left="141" w:leftChars="67"/>
                    <w:rPr>
                      <w:rFonts w:ascii="仿宋_GB2312" w:eastAsia="仿宋_GB2312"/>
                      <w:sz w:val="24"/>
                      <w:u w:val="single"/>
                    </w:rPr>
                  </w:pPr>
                  <w:r>
                    <w:rPr>
                      <w:rFonts w:hint="eastAsia" w:ascii="仿宋_GB2312" w:eastAsia="仿宋_GB2312"/>
                      <w:sz w:val="24"/>
                    </w:rPr>
                    <w:t>业务主管单位由</w:t>
                  </w:r>
                  <w:r>
                    <w:rPr>
                      <w:rFonts w:hint="eastAsia" w:ascii="仿宋_GB2312" w:eastAsia="仿宋_GB2312"/>
                      <w:sz w:val="24"/>
                      <w:u w:val="single"/>
                    </w:rPr>
                    <w:t xml:space="preserve"> ××厅 </w:t>
                  </w:r>
                  <w:r>
                    <w:rPr>
                      <w:rFonts w:hint="eastAsia" w:ascii="仿宋_GB2312" w:eastAsia="仿宋_GB2312"/>
                      <w:sz w:val="24"/>
                    </w:rPr>
                    <w:t>变更为</w:t>
                  </w:r>
                  <w:r>
                    <w:rPr>
                      <w:rFonts w:hint="eastAsia" w:ascii="仿宋_GB2312" w:eastAsia="仿宋_GB2312"/>
                      <w:sz w:val="24"/>
                      <w:u w:val="single"/>
                    </w:rPr>
                    <w:t xml:space="preserve">××厅 </w:t>
                  </w:r>
                </w:p>
                <w:p>
                  <w:pPr>
                    <w:spacing w:line="500" w:lineRule="exact"/>
                    <w:ind w:left="141" w:leftChars="67" w:firstLine="408" w:firstLineChars="170"/>
                    <w:rPr>
                      <w:rFonts w:ascii="仿宋_GB2312" w:eastAsia="仿宋_GB2312"/>
                      <w:sz w:val="24"/>
                    </w:rPr>
                  </w:pPr>
                  <w:r>
                    <w:rPr>
                      <w:rFonts w:hint="eastAsia" w:ascii="仿宋_GB2312" w:eastAsia="仿宋_GB2312"/>
                      <w:sz w:val="24"/>
                    </w:rPr>
                    <w:t xml:space="preserve">特此申请。                          </w:t>
                  </w:r>
                </w:p>
                <w:p>
                  <w:pPr>
                    <w:spacing w:line="500" w:lineRule="exact"/>
                    <w:ind w:left="141" w:leftChars="67" w:firstLine="408" w:firstLineChars="170"/>
                    <w:rPr>
                      <w:rFonts w:ascii="仿宋_GB2312" w:eastAsia="仿宋_GB2312"/>
                      <w:sz w:val="24"/>
                    </w:rPr>
                  </w:pPr>
                  <w:r>
                    <w:rPr>
                      <w:rFonts w:hint="eastAsia" w:ascii="仿宋_GB2312" w:eastAsia="仿宋_GB2312"/>
                      <w:sz w:val="24"/>
                    </w:rPr>
                    <w:t xml:space="preserve">                                </w:t>
                  </w:r>
                </w:p>
                <w:p>
                  <w:pPr>
                    <w:ind w:firstLine="5484" w:firstLineChars="2285"/>
                    <w:rPr>
                      <w:rFonts w:ascii="仿宋_GB2312" w:eastAsia="仿宋_GB2312"/>
                      <w:sz w:val="24"/>
                    </w:rPr>
                  </w:pPr>
                  <w:r>
                    <w:rPr>
                      <w:rFonts w:hint="eastAsia" w:ascii="仿宋_GB2312" w:eastAsia="仿宋_GB2312"/>
                      <w:sz w:val="24"/>
                    </w:rPr>
                    <w:t>社会团体单位(盖章）</w:t>
                  </w:r>
                </w:p>
                <w:p>
                  <w:pPr>
                    <w:ind w:firstLine="5484" w:firstLineChars="2285"/>
                    <w:rPr>
                      <w:rFonts w:ascii="仿宋_GB2312" w:eastAsia="仿宋_GB2312"/>
                      <w:sz w:val="24"/>
                    </w:rPr>
                  </w:pPr>
                </w:p>
                <w:p>
                  <w:pPr>
                    <w:ind w:firstLine="5484" w:firstLineChars="2285"/>
                    <w:rPr>
                      <w:rFonts w:ascii="仿宋_GB2312" w:eastAsia="仿宋_GB2312"/>
                      <w:sz w:val="24"/>
                    </w:rPr>
                  </w:pPr>
                  <w:r>
                    <w:rPr>
                      <w:rFonts w:hint="eastAsia" w:ascii="仿宋_GB2312" w:eastAsia="仿宋_GB2312"/>
                      <w:sz w:val="24"/>
                    </w:rPr>
                    <w:t>法定代表人：刘×</w:t>
                  </w:r>
                </w:p>
                <w:p>
                  <w:pPr>
                    <w:ind w:firstLine="4800" w:firstLineChars="2000"/>
                    <w:rPr>
                      <w:rFonts w:ascii="仿宋_GB2312" w:eastAsia="仿宋_GB2312"/>
                      <w:sz w:val="24"/>
                    </w:rPr>
                  </w:pPr>
                  <w:r>
                    <w:rPr>
                      <w:rFonts w:hint="eastAsia" w:ascii="仿宋_GB2312" w:eastAsia="仿宋_GB2312"/>
                      <w:sz w:val="24"/>
                    </w:rPr>
                    <w:t xml:space="preserve">      </w:t>
                  </w:r>
                </w:p>
                <w:p>
                  <w:pPr>
                    <w:ind w:firstLine="5520" w:firstLineChars="2300"/>
                    <w:rPr>
                      <w:rFonts w:ascii="仿宋_GB2312" w:eastAsia="仿宋_GB2312"/>
                      <w:sz w:val="24"/>
                    </w:rPr>
                  </w:pPr>
                  <w:r>
                    <w:rPr>
                      <w:rFonts w:hint="eastAsia" w:ascii="仿宋_GB2312" w:eastAsia="仿宋_GB2312"/>
                      <w:sz w:val="24"/>
                    </w:rPr>
                    <w:t>20××年×月×日</w:t>
                  </w:r>
                </w:p>
                <w:p>
                  <w:pPr>
                    <w:ind w:firstLine="5520" w:firstLineChars="2300"/>
                    <w:rPr>
                      <w:rFonts w:ascii="仿宋_GB2312" w:eastAsia="仿宋_GB2312"/>
                      <w:sz w:val="24"/>
                    </w:rPr>
                  </w:pPr>
                </w:p>
                <w:p>
                  <w:pPr>
                    <w:ind w:firstLine="5520" w:firstLineChars="2300"/>
                    <w:rPr>
                      <w:rFonts w:ascii="仿宋_GB2312" w:eastAsia="仿宋_GB2312"/>
                      <w:sz w:val="24"/>
                    </w:rPr>
                  </w:pPr>
                </w:p>
                <w:p>
                  <w:pPr>
                    <w:ind w:firstLine="5520" w:firstLineChars="2300"/>
                    <w:rPr>
                      <w:rFonts w:ascii="仿宋_GB2312" w:eastAsia="仿宋_GB2312"/>
                      <w:sz w:val="24"/>
                    </w:rPr>
                  </w:pPr>
                </w:p>
              </w:txbxContent>
            </v:textbox>
          </v:rect>
        </w:pict>
      </w:r>
      <w:r>
        <w:rPr>
          <w:rFonts w:hint="eastAsia"/>
        </w:rPr>
        <w:t xml:space="preserve">                    </w:t>
      </w: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80" w:lineRule="exact"/>
        <w:ind w:left="2" w:leftChars="-256" w:right="-1052" w:rightChars="-501" w:hanging="540"/>
        <w:rPr>
          <w:rFonts w:ascii="仿宋_GB2312" w:eastAsia="仿宋_GB2312"/>
        </w:rPr>
      </w:pPr>
    </w:p>
    <w:p>
      <w:pPr>
        <w:spacing w:line="380" w:lineRule="exact"/>
        <w:ind w:left="2" w:leftChars="-256" w:right="-1052" w:rightChars="-501" w:hanging="540"/>
        <w:rPr>
          <w:rFonts w:ascii="仿宋_GB2312" w:eastAsia="仿宋_GB2312"/>
        </w:rPr>
      </w:pPr>
    </w:p>
    <w:p>
      <w:pPr>
        <w:spacing w:line="380" w:lineRule="exact"/>
        <w:ind w:left="2" w:leftChars="-256" w:right="-1052" w:rightChars="-501" w:hanging="540"/>
        <w:rPr>
          <w:rFonts w:ascii="仿宋_GB2312" w:eastAsia="仿宋_GB2312"/>
        </w:rPr>
      </w:pPr>
    </w:p>
    <w:p>
      <w:pPr>
        <w:spacing w:line="380" w:lineRule="exact"/>
        <w:ind w:left="2" w:leftChars="-256" w:right="-1052" w:rightChars="-501" w:hanging="540"/>
        <w:rPr>
          <w:rFonts w:ascii="仿宋_GB2312" w:eastAsia="仿宋_GB2312"/>
        </w:rPr>
      </w:pPr>
    </w:p>
    <w:p>
      <w:pPr>
        <w:spacing w:line="380" w:lineRule="exact"/>
        <w:ind w:right="-874" w:rightChars="-416"/>
        <w:rPr>
          <w:rFonts w:ascii="仿宋_GB2312" w:eastAsia="仿宋_GB2312"/>
          <w:sz w:val="24"/>
        </w:rPr>
      </w:pPr>
    </w:p>
    <w:p/>
    <w:p>
      <w:pPr>
        <w:sectPr>
          <w:footerReference r:id="rId4" w:type="default"/>
          <w:footerReference r:id="rId5" w:type="even"/>
          <w:pgSz w:w="11906" w:h="16838"/>
          <w:pgMar w:top="1440" w:right="1800" w:bottom="1440" w:left="1800" w:header="851" w:footer="992" w:gutter="0"/>
          <w:pgNumType w:fmt="decimal" w:start="1"/>
          <w:cols w:space="720" w:num="1"/>
          <w:docGrid w:type="lines" w:linePitch="312"/>
        </w:sectPr>
      </w:pPr>
    </w:p>
    <w:p>
      <w:pPr>
        <w:rPr>
          <w:rFonts w:ascii="楷体_GB2312" w:hAnsi="宋体" w:eastAsia="楷体_GB2312"/>
          <w:b/>
          <w:sz w:val="32"/>
          <w:szCs w:val="32"/>
        </w:rPr>
      </w:pPr>
      <w:r>
        <w:rPr>
          <w:rFonts w:ascii="Times New Roman" w:hAnsi="Times New Roman" w:eastAsia="宋体" w:cs="Times New Roman"/>
          <w:kern w:val="2"/>
          <w:sz w:val="21"/>
          <w:szCs w:val="24"/>
          <w:lang w:val="en-US" w:eastAsia="zh-CN" w:bidi="ar-SA"/>
        </w:rPr>
        <w:pict>
          <v:rect id="矩形 368" o:spid="_x0000_s1414" style="position:absolute;left:0;margin-left:2.5pt;margin-top:39.9pt;height:155pt;width:418pt;mso-wrap-distance-bottom:0pt;mso-wrap-distance-left:9pt;mso-wrap-distance-right:9pt;mso-wrap-distance-top:0pt;rotation:0f;z-index:251745280;"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rPr>
                      <w:rFonts w:ascii="仿宋_GB2312" w:hAnsi="仿宋_GB2312" w:eastAsia="仿宋_GB2312" w:cs="仿宋_GB2312"/>
                      <w:sz w:val="24"/>
                    </w:rPr>
                  </w:pPr>
                  <w:r>
                    <w:rPr>
                      <w:rFonts w:hint="eastAsia" w:ascii="仿宋_GB2312" w:hAnsi="仿宋_GB2312" w:eastAsia="仿宋_GB2312" w:cs="仿宋_GB2312"/>
                      <w:sz w:val="24"/>
                    </w:rPr>
                    <w:t>业务主管单位意见（无业务主管的请注明：直接登记或已脱钩）：</w:t>
                  </w:r>
                </w:p>
                <w:p>
                  <w:pPr>
                    <w:ind w:right="420"/>
                    <w:jc w:val="center"/>
                    <w:rPr>
                      <w:rFonts w:ascii="仿宋_GB2312" w:eastAsia="仿宋_GB2312"/>
                      <w:szCs w:val="21"/>
                    </w:rPr>
                  </w:pPr>
                  <w:r>
                    <w:rPr>
                      <w:rFonts w:hint="eastAsia" w:ascii="仿宋_GB2312" w:eastAsia="仿宋_GB2312"/>
                      <w:szCs w:val="21"/>
                    </w:rPr>
                    <w:t xml:space="preserve">                                  </w:t>
                  </w:r>
                </w:p>
                <w:p>
                  <w:pPr>
                    <w:ind w:right="420" w:firstLine="3045" w:firstLineChars="1450"/>
                    <w:rPr>
                      <w:rFonts w:ascii="仿宋_GB2312" w:eastAsia="仿宋_GB2312"/>
                      <w:szCs w:val="21"/>
                    </w:rPr>
                  </w:pPr>
                  <w:r>
                    <w:rPr>
                      <w:rFonts w:hint="eastAsia" w:ascii="仿宋_GB2312" w:eastAsia="仿宋_GB2312"/>
                      <w:szCs w:val="21"/>
                    </w:rPr>
                    <w:t xml:space="preserve">               （原业务主管单位盖章）签署意见</w:t>
                  </w:r>
                </w:p>
                <w:p>
                  <w:pPr>
                    <w:ind w:right="420" w:firstLine="3045" w:firstLineChars="1450"/>
                    <w:rPr>
                      <w:rFonts w:ascii="仿宋_GB2312" w:eastAsia="仿宋_GB2312"/>
                      <w:szCs w:val="21"/>
                    </w:rPr>
                  </w:pPr>
                </w:p>
                <w:p>
                  <w:pPr>
                    <w:ind w:right="420" w:firstLine="6720" w:firstLineChars="3200"/>
                    <w:rPr>
                      <w:rFonts w:ascii="仿宋_GB2312" w:eastAsia="仿宋_GB2312"/>
                      <w:szCs w:val="21"/>
                    </w:rPr>
                  </w:pPr>
                  <w:r>
                    <w:rPr>
                      <w:rFonts w:hint="eastAsia" w:ascii="仿宋_GB2312" w:eastAsia="仿宋_GB2312"/>
                      <w:szCs w:val="21"/>
                    </w:rPr>
                    <w:t>（印章）</w:t>
                  </w:r>
                </w:p>
                <w:p>
                  <w:pPr>
                    <w:ind w:firstLine="2100" w:firstLineChars="1000"/>
                    <w:rPr>
                      <w:szCs w:val="21"/>
                    </w:rPr>
                  </w:pPr>
                  <w:r>
                    <w:rPr>
                      <w:rFonts w:hint="eastAsia" w:ascii="仿宋_GB2312" w:eastAsia="仿宋_GB2312"/>
                      <w:szCs w:val="21"/>
                    </w:rPr>
                    <w:t xml:space="preserve">                                       20××年×月×日</w:t>
                  </w:r>
                </w:p>
                <w:p>
                  <w:pPr>
                    <w:ind w:firstLine="945" w:firstLineChars="450"/>
                    <w:rPr>
                      <w:szCs w:val="21"/>
                    </w:rPr>
                  </w:pPr>
                </w:p>
                <w:p/>
                <w:p/>
                <w:p/>
                <w:p/>
                <w:p/>
              </w:txbxContent>
            </v:textbox>
            <w10:wrap type="square"/>
          </v:rect>
        </w:pict>
      </w:r>
    </w:p>
    <w:p>
      <w:pPr>
        <w:jc w:val="center"/>
        <w:rPr>
          <w:rFonts w:ascii="楷体_GB2312" w:hAnsi="宋体" w:eastAsia="楷体_GB2312"/>
          <w:b/>
          <w:sz w:val="32"/>
          <w:szCs w:val="32"/>
        </w:rPr>
        <w:sectPr>
          <w:type w:val="continuous"/>
          <w:pgSz w:w="11906" w:h="16838"/>
          <w:pgMar w:top="1440" w:right="1800" w:bottom="1440" w:left="1800" w:header="851" w:footer="992" w:gutter="0"/>
          <w:pgNumType w:fmt="decimal"/>
          <w:cols w:space="720" w:num="1"/>
          <w:docGrid w:type="lines" w:linePitch="312"/>
        </w:sectPr>
      </w:pP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rPr>
          <w:trHeight w:val="13584" w:hRule="atLeast"/>
          <w:jc w:val="center"/>
        </w:trPr>
        <w:tc>
          <w:tcPr>
            <w:tcW w:w="8522" w:type="dxa"/>
            <w:vAlign w:val="top"/>
          </w:tcPr>
          <w:p>
            <w:pPr>
              <w:spacing w:before="0" w:beforeAutospacing="0" w:after="0" w:afterAutospacing="0"/>
              <w:ind w:left="0" w:right="0"/>
              <w:rPr>
                <w:rFonts w:hint="default" w:ascii="仿宋" w:hAnsi="仿宋" w:eastAsia="仿宋" w:cs="仿宋"/>
                <w:b/>
                <w:sz w:val="32"/>
                <w:szCs w:val="32"/>
              </w:rPr>
            </w:pPr>
            <w:r>
              <w:rPr>
                <w:rFonts w:hint="eastAsia" w:ascii="仿宋" w:hAnsi="仿宋" w:eastAsia="仿宋" w:cs="仿宋"/>
                <w:b/>
                <w:sz w:val="28"/>
                <w:szCs w:val="32"/>
              </w:rPr>
              <w:t>新业务主管单位同意作为该社会团体业务主管单位的文件：（加盖业务主管单位公章）</w:t>
            </w:r>
          </w:p>
        </w:tc>
      </w:tr>
    </w:tbl>
    <w:p>
      <w:r>
        <w:br w:type="page"/>
      </w:r>
    </w:p>
    <w:p>
      <w:pPr>
        <w:jc w:val="center"/>
        <w:rPr>
          <w:rFonts w:ascii="黑体" w:eastAsia="黑体"/>
          <w:sz w:val="32"/>
          <w:szCs w:val="36"/>
        </w:rPr>
      </w:pPr>
      <w:r>
        <w:rPr>
          <w:rFonts w:hint="eastAsia" w:ascii="黑体" w:eastAsia="黑体"/>
          <w:sz w:val="32"/>
          <w:szCs w:val="36"/>
        </w:rPr>
        <w:t>××××（社会团体名称）会员（代表）大会</w:t>
      </w:r>
    </w:p>
    <w:p>
      <w:pPr>
        <w:jc w:val="center"/>
        <w:rPr>
          <w:rFonts w:ascii="黑体" w:eastAsia="黑体"/>
          <w:sz w:val="32"/>
          <w:szCs w:val="36"/>
        </w:rPr>
      </w:pPr>
      <w:r>
        <w:rPr>
          <w:rFonts w:hint="eastAsia" w:ascii="黑体" w:eastAsia="黑体"/>
          <w:sz w:val="32"/>
          <w:szCs w:val="36"/>
        </w:rPr>
        <w:t>关于变更登记事项的决议</w:t>
      </w:r>
    </w:p>
    <w:p>
      <w:pPr>
        <w:ind w:firstLine="2400"/>
        <w:rPr>
          <w:rFonts w:ascii="宋体"/>
          <w:sz w:val="32"/>
        </w:rPr>
      </w:pPr>
    </w:p>
    <w:p>
      <w:pPr>
        <w:ind w:firstLine="645"/>
        <w:rPr>
          <w:rFonts w:ascii="仿宋" w:hAnsi="仿宋" w:eastAsia="仿宋" w:cs="仿宋"/>
          <w:sz w:val="28"/>
        </w:rPr>
      </w:pPr>
      <w:r>
        <w:rPr>
          <w:rFonts w:hint="eastAsia" w:ascii="仿宋" w:hAnsi="仿宋" w:eastAsia="仿宋" w:cs="仿宋"/>
          <w:sz w:val="28"/>
        </w:rPr>
        <w:t>×年×月×日，</w:t>
      </w:r>
      <w:r>
        <w:rPr>
          <w:rFonts w:hint="eastAsia" w:ascii="仿宋" w:hAnsi="仿宋" w:eastAsia="仿宋" w:cs="仿宋"/>
          <w:sz w:val="28"/>
          <w:lang w:eastAsia="zh-CN"/>
        </w:rPr>
        <w:t>博爱县</w:t>
      </w:r>
      <w:r>
        <w:rPr>
          <w:rFonts w:hint="eastAsia" w:ascii="仿宋" w:hAnsi="仿宋" w:eastAsia="仿宋" w:cs="仿宋"/>
          <w:sz w:val="28"/>
        </w:rPr>
        <w:t>××协会在××××召开第×届会员大会/会员代表大会会议，对本单位登记事项变更事宜进行了研究。应到×人，实到×人，×人以无记名投票方式表决通过变更、修改下列内容：</w:t>
      </w:r>
    </w:p>
    <w:p>
      <w:pPr>
        <w:ind w:firstLine="645"/>
        <w:rPr>
          <w:rFonts w:ascii="仿宋" w:hAnsi="仿宋" w:eastAsia="仿宋" w:cs="仿宋"/>
          <w:sz w:val="28"/>
        </w:rPr>
      </w:pPr>
      <w:r>
        <w:rPr>
          <w:rFonts w:hint="eastAsia" w:ascii="仿宋" w:hAnsi="仿宋" w:eastAsia="仿宋" w:cs="仿宋"/>
          <w:sz w:val="28"/>
        </w:rPr>
        <w:t>1、××××；</w:t>
      </w:r>
    </w:p>
    <w:p>
      <w:pPr>
        <w:ind w:firstLine="645"/>
        <w:rPr>
          <w:rFonts w:ascii="仿宋" w:hAnsi="仿宋" w:eastAsia="仿宋" w:cs="仿宋"/>
          <w:sz w:val="28"/>
        </w:rPr>
      </w:pPr>
      <w:r>
        <w:rPr>
          <w:rFonts w:hint="eastAsia" w:ascii="仿宋" w:hAnsi="仿宋" w:eastAsia="仿宋" w:cs="仿宋"/>
          <w:sz w:val="28"/>
        </w:rPr>
        <w:t>2、××××；</w:t>
      </w:r>
    </w:p>
    <w:p>
      <w:pPr>
        <w:ind w:firstLine="645"/>
        <w:rPr>
          <w:rFonts w:ascii="仿宋" w:hAnsi="仿宋" w:eastAsia="仿宋" w:cs="仿宋"/>
          <w:sz w:val="28"/>
        </w:rPr>
      </w:pPr>
      <w:r>
        <w:rPr>
          <w:rFonts w:hint="eastAsia" w:ascii="仿宋" w:hAnsi="仿宋" w:eastAsia="仿宋" w:cs="仿宋"/>
          <w:sz w:val="28"/>
        </w:rPr>
        <w:t>3、××××。</w:t>
      </w:r>
    </w:p>
    <w:p>
      <w:pPr>
        <w:ind w:firstLine="645"/>
        <w:rPr>
          <w:rFonts w:ascii="仿宋" w:hAnsi="仿宋" w:eastAsia="仿宋" w:cs="仿宋"/>
          <w:sz w:val="28"/>
        </w:rPr>
      </w:pPr>
    </w:p>
    <w:p>
      <w:pPr>
        <w:ind w:firstLine="645"/>
        <w:rPr>
          <w:rFonts w:ascii="仿宋" w:hAnsi="仿宋" w:eastAsia="仿宋" w:cs="仿宋"/>
          <w:sz w:val="28"/>
        </w:rPr>
      </w:pPr>
    </w:p>
    <w:p>
      <w:pPr>
        <w:ind w:firstLine="645"/>
        <w:rPr>
          <w:rFonts w:ascii="仿宋" w:hAnsi="仿宋" w:eastAsia="仿宋" w:cs="仿宋"/>
          <w:sz w:val="28"/>
        </w:rPr>
      </w:pPr>
      <w:r>
        <w:rPr>
          <w:rFonts w:hint="eastAsia" w:ascii="仿宋" w:hAnsi="仿宋" w:eastAsia="仿宋" w:cs="仿宋"/>
          <w:sz w:val="28"/>
        </w:rPr>
        <w:t xml:space="preserve">           ××××（社会团体名称）（盖章）</w:t>
      </w:r>
    </w:p>
    <w:p>
      <w:pPr>
        <w:ind w:firstLine="645"/>
        <w:rPr>
          <w:rFonts w:ascii="仿宋" w:hAnsi="仿宋" w:eastAsia="仿宋" w:cs="仿宋"/>
          <w:sz w:val="28"/>
        </w:rPr>
      </w:pPr>
      <w:r>
        <w:rPr>
          <w:rFonts w:hint="eastAsia" w:ascii="仿宋" w:hAnsi="仿宋" w:eastAsia="仿宋" w:cs="仿宋"/>
          <w:sz w:val="28"/>
        </w:rPr>
        <w:t xml:space="preserve">                  </w:t>
      </w:r>
    </w:p>
    <w:p>
      <w:pPr>
        <w:ind w:firstLine="645"/>
        <w:rPr>
          <w:rFonts w:ascii="仿宋" w:hAnsi="仿宋" w:eastAsia="仿宋" w:cs="仿宋"/>
          <w:sz w:val="28"/>
        </w:rPr>
      </w:pPr>
      <w:r>
        <w:rPr>
          <w:rFonts w:hint="eastAsia" w:ascii="仿宋" w:hAnsi="仿宋" w:eastAsia="仿宋" w:cs="仿宋"/>
          <w:sz w:val="28"/>
        </w:rPr>
        <w:t xml:space="preserve">                             年  月  日</w:t>
      </w:r>
    </w:p>
    <w:p>
      <w:pPr>
        <w:pStyle w:val="8"/>
        <w:ind w:left="630" w:firstLine="0" w:firstLineChars="0"/>
        <w:rPr>
          <w:rFonts w:ascii="黑体" w:eastAsia="黑体"/>
        </w:rPr>
      </w:pPr>
    </w:p>
    <w:p>
      <w:pPr>
        <w:jc w:val="center"/>
        <w:rPr>
          <w:b/>
          <w:sz w:val="44"/>
          <w:szCs w:val="44"/>
        </w:rPr>
      </w:pPr>
      <w:r>
        <w:rPr>
          <w:rFonts w:hint="eastAsia"/>
          <w:sz w:val="24"/>
        </w:rPr>
        <w:br w:type="page"/>
      </w:r>
    </w:p>
    <w:p>
      <w:pPr>
        <w:jc w:val="center"/>
        <w:rPr>
          <w:b/>
          <w:sz w:val="44"/>
          <w:szCs w:val="44"/>
        </w:rPr>
      </w:pPr>
      <w:r>
        <w:rPr>
          <w:rFonts w:hint="eastAsia"/>
          <w:b/>
          <w:sz w:val="32"/>
          <w:szCs w:val="44"/>
        </w:rPr>
        <w:t>授权委托书</w:t>
      </w:r>
    </w:p>
    <w:p>
      <w:pPr>
        <w:jc w:val="left"/>
        <w:rPr>
          <w:sz w:val="28"/>
          <w:szCs w:val="28"/>
        </w:rPr>
      </w:pPr>
      <w:r>
        <w:rPr>
          <w:rFonts w:hint="eastAsia"/>
          <w:sz w:val="28"/>
          <w:szCs w:val="28"/>
          <w:lang w:eastAsia="zh-CN"/>
        </w:rPr>
        <w:t>博爱县民政局</w:t>
      </w:r>
      <w:r>
        <w:rPr>
          <w:rFonts w:hint="eastAsia"/>
          <w:sz w:val="28"/>
          <w:szCs w:val="28"/>
        </w:rPr>
        <w:t>：</w:t>
      </w:r>
    </w:p>
    <w:p>
      <w:pPr>
        <w:ind w:firstLine="560" w:firstLineChars="200"/>
        <w:jc w:val="left"/>
        <w:rPr>
          <w:sz w:val="28"/>
          <w:szCs w:val="28"/>
        </w:rPr>
      </w:pPr>
      <w:r>
        <w:rPr>
          <w:rFonts w:hint="eastAsia"/>
          <w:sz w:val="28"/>
          <w:szCs w:val="28"/>
        </w:rPr>
        <w:t>现委托以下人员作为我会的代理人，代理</w:t>
      </w:r>
      <w:r>
        <w:rPr>
          <w:rFonts w:hint="eastAsia" w:ascii="宋体" w:hAnsi="宋体"/>
          <w:sz w:val="28"/>
          <w:szCs w:val="28"/>
        </w:rPr>
        <w:t>河南省××协会</w:t>
      </w:r>
      <w:r>
        <w:rPr>
          <w:rFonts w:hint="eastAsia"/>
          <w:sz w:val="28"/>
          <w:szCs w:val="28"/>
        </w:rPr>
        <w:t>办理本会变更</w:t>
      </w:r>
      <w:r>
        <w:rPr>
          <w:rFonts w:hint="eastAsia" w:ascii="仿宋_GB2312" w:eastAsia="仿宋_GB2312"/>
          <w:sz w:val="28"/>
          <w:szCs w:val="28"/>
        </w:rPr>
        <w:t>××××××</w:t>
      </w:r>
      <w:r>
        <w:rPr>
          <w:rFonts w:hint="eastAsia"/>
          <w:sz w:val="28"/>
          <w:szCs w:val="28"/>
        </w:rPr>
        <w:t>登记及章程修改核准事宜。</w:t>
      </w:r>
    </w:p>
    <w:p>
      <w:pPr>
        <w:jc w:val="left"/>
        <w:rPr>
          <w:sz w:val="28"/>
          <w:szCs w:val="28"/>
        </w:rPr>
      </w:pPr>
      <w:r>
        <w:rPr>
          <w:rFonts w:hint="eastAsia"/>
          <w:sz w:val="28"/>
          <w:szCs w:val="28"/>
        </w:rPr>
        <w:t>姓名：</w:t>
      </w:r>
      <w:r>
        <w:rPr>
          <w:rFonts w:hint="eastAsia" w:ascii="仿宋_GB2312" w:eastAsia="仿宋_GB2312"/>
          <w:sz w:val="28"/>
          <w:szCs w:val="28"/>
        </w:rPr>
        <w:t>××××</w:t>
      </w:r>
      <w:r>
        <w:rPr>
          <w:rFonts w:hint="eastAsia"/>
          <w:sz w:val="28"/>
          <w:szCs w:val="28"/>
        </w:rPr>
        <w:t xml:space="preserve">   性别：</w:t>
      </w:r>
      <w:r>
        <w:rPr>
          <w:rFonts w:hint="eastAsia" w:ascii="仿宋_GB2312" w:eastAsia="仿宋_GB2312"/>
          <w:sz w:val="28"/>
          <w:szCs w:val="28"/>
        </w:rPr>
        <w:t>××</w:t>
      </w:r>
      <w:r>
        <w:rPr>
          <w:rFonts w:hint="eastAsia"/>
          <w:sz w:val="28"/>
          <w:szCs w:val="28"/>
        </w:rPr>
        <w:t xml:space="preserve">     年龄：</w:t>
      </w:r>
      <w:r>
        <w:rPr>
          <w:rFonts w:hint="eastAsia" w:ascii="仿宋_GB2312" w:eastAsia="仿宋_GB2312"/>
          <w:sz w:val="28"/>
          <w:szCs w:val="28"/>
        </w:rPr>
        <w:t>××</w:t>
      </w:r>
      <w:r>
        <w:rPr>
          <w:rFonts w:hint="eastAsia"/>
          <w:sz w:val="28"/>
          <w:szCs w:val="28"/>
        </w:rPr>
        <w:t xml:space="preserve">    </w:t>
      </w:r>
    </w:p>
    <w:p>
      <w:pPr>
        <w:jc w:val="left"/>
        <w:rPr>
          <w:sz w:val="28"/>
          <w:szCs w:val="28"/>
        </w:rPr>
      </w:pPr>
      <w:r>
        <w:rPr>
          <w:rFonts w:hint="eastAsia"/>
          <w:sz w:val="28"/>
          <w:szCs w:val="28"/>
        </w:rPr>
        <w:t>工作单位：</w:t>
      </w:r>
      <w:r>
        <w:rPr>
          <w:rFonts w:hint="eastAsia" w:ascii="仿宋_GB2312" w:eastAsia="仿宋_GB2312"/>
          <w:sz w:val="28"/>
          <w:szCs w:val="28"/>
        </w:rPr>
        <w:t>××××××××</w:t>
      </w:r>
      <w:r>
        <w:rPr>
          <w:rFonts w:hint="eastAsia"/>
          <w:sz w:val="28"/>
          <w:szCs w:val="28"/>
        </w:rPr>
        <w:t xml:space="preserve">   职务及职称：</w:t>
      </w:r>
      <w:r>
        <w:rPr>
          <w:rFonts w:hint="eastAsia" w:ascii="仿宋_GB2312" w:eastAsia="仿宋_GB2312"/>
          <w:sz w:val="28"/>
          <w:szCs w:val="28"/>
        </w:rPr>
        <w:t>××××</w:t>
      </w:r>
      <w:r>
        <w:rPr>
          <w:rFonts w:hint="eastAsia"/>
          <w:sz w:val="28"/>
          <w:szCs w:val="28"/>
        </w:rPr>
        <w:t xml:space="preserve">               </w:t>
      </w:r>
    </w:p>
    <w:p>
      <w:pPr>
        <w:jc w:val="left"/>
        <w:rPr>
          <w:sz w:val="28"/>
          <w:szCs w:val="28"/>
        </w:rPr>
      </w:pPr>
      <w:r>
        <w:rPr>
          <w:rFonts w:hint="eastAsia"/>
          <w:sz w:val="28"/>
          <w:szCs w:val="28"/>
        </w:rPr>
        <w:t>电话：</w:t>
      </w:r>
      <w:r>
        <w:rPr>
          <w:rFonts w:hint="eastAsia" w:ascii="仿宋_GB2312" w:eastAsia="仿宋_GB2312"/>
          <w:sz w:val="28"/>
          <w:szCs w:val="28"/>
        </w:rPr>
        <w:t xml:space="preserve">×××××× </w:t>
      </w:r>
      <w:r>
        <w:rPr>
          <w:rFonts w:hint="eastAsia"/>
          <w:sz w:val="28"/>
          <w:szCs w:val="28"/>
        </w:rPr>
        <w:t>身份证号：</w:t>
      </w:r>
      <w:r>
        <w:rPr>
          <w:rFonts w:hint="eastAsia" w:ascii="仿宋_GB2312" w:eastAsia="仿宋_GB2312"/>
          <w:sz w:val="28"/>
          <w:szCs w:val="28"/>
        </w:rPr>
        <w:t>××××××××××××</w:t>
      </w:r>
      <w:r>
        <w:rPr>
          <w:rFonts w:hint="eastAsia"/>
          <w:sz w:val="28"/>
          <w:szCs w:val="28"/>
        </w:rPr>
        <w:t xml:space="preserve">       </w:t>
      </w:r>
    </w:p>
    <w:p>
      <w:pPr>
        <w:jc w:val="left"/>
        <w:rPr>
          <w:sz w:val="28"/>
          <w:szCs w:val="28"/>
        </w:rPr>
      </w:pPr>
      <w:r>
        <w:rPr>
          <w:rFonts w:hint="eastAsia"/>
          <w:sz w:val="28"/>
          <w:szCs w:val="28"/>
        </w:rPr>
        <w:t xml:space="preserve">委托权限：全权委托     </w:t>
      </w:r>
    </w:p>
    <w:p>
      <w:pPr>
        <w:jc w:val="left"/>
        <w:rPr>
          <w:sz w:val="28"/>
          <w:szCs w:val="28"/>
        </w:rPr>
      </w:pPr>
      <w:r>
        <w:rPr>
          <w:rFonts w:hint="eastAsia"/>
          <w:sz w:val="28"/>
          <w:szCs w:val="28"/>
        </w:rPr>
        <w:t xml:space="preserve">{下方或者背面粘贴委托代理人身份证复印件正反面}        </w:t>
      </w:r>
    </w:p>
    <w:p>
      <w:pPr>
        <w:jc w:val="left"/>
        <w:rPr>
          <w:sz w:val="28"/>
          <w:szCs w:val="28"/>
        </w:rPr>
      </w:pPr>
      <w:r>
        <w:rPr>
          <w:rFonts w:hint="eastAsia"/>
          <w:sz w:val="28"/>
          <w:szCs w:val="28"/>
        </w:rPr>
        <w:t xml:space="preserve">              </w:t>
      </w:r>
    </w:p>
    <w:p>
      <w:pPr>
        <w:jc w:val="left"/>
        <w:rPr>
          <w:sz w:val="28"/>
          <w:szCs w:val="28"/>
        </w:rPr>
      </w:pPr>
    </w:p>
    <w:p>
      <w:pPr>
        <w:jc w:val="left"/>
        <w:rPr>
          <w:sz w:val="28"/>
          <w:szCs w:val="28"/>
        </w:rPr>
      </w:pPr>
      <w:r>
        <w:rPr>
          <w:rFonts w:hint="eastAsia"/>
          <w:sz w:val="28"/>
          <w:szCs w:val="28"/>
        </w:rPr>
        <w:t xml:space="preserve">                    </w:t>
      </w:r>
      <w:r>
        <w:rPr>
          <w:rFonts w:hint="eastAsia"/>
          <w:sz w:val="28"/>
          <w:szCs w:val="28"/>
          <w:lang w:eastAsia="zh-CN"/>
        </w:rPr>
        <w:t>博爱县</w:t>
      </w:r>
      <w:r>
        <w:rPr>
          <w:rFonts w:hint="eastAsia"/>
          <w:sz w:val="28"/>
          <w:szCs w:val="28"/>
        </w:rPr>
        <w:t>××协会（盖章）</w:t>
      </w:r>
    </w:p>
    <w:p>
      <w:pPr>
        <w:jc w:val="left"/>
        <w:rPr>
          <w:sz w:val="32"/>
          <w:szCs w:val="32"/>
        </w:rPr>
      </w:pPr>
      <w:r>
        <w:rPr>
          <w:rFonts w:hint="eastAsia"/>
          <w:sz w:val="28"/>
          <w:szCs w:val="28"/>
        </w:rPr>
        <w:t xml:space="preserve">                      20××年××月××日</w:t>
      </w: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402" o:spid="_x0000_s1415" style="position:absolute;left:0;margin-left:-167.55pt;margin-top:56.6pt;height:379.1pt;width:422.35pt;mso-position-horizontal-relative:char;mso-position-vertical-relative:line;mso-wrap-distance-bottom:0pt;mso-wrap-distance-top:0pt;rotation:0f;z-index:251743232;" coordorigin="0,0" coordsize="8447,7582" o:allowoverlap="f">
            <o:lock v:ext="edit" position="f" selection="f" grouping="f" rotation="f" cropping="f" text="f" aspectratio="f"/>
            <v:rect id="矩形 1403" o:spid="_x0000_s1416"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404" o:spid="_x0000_s1417"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405" o:spid="_x0000_s1418"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406" o:spid="_x0000_s1419"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407" o:spid="_x0000_s1420"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408" o:spid="_x0000_s1421"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409" o:spid="_x0000_s1422"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410" o:spid="_x0000_s1423"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411" o:spid="_x0000_s1424"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412" o:spid="_x0000_s1425"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413" o:spid="_x0000_s1426"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414" o:spid="_x0000_s1427"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415" o:spid="_x0000_s1428"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416" o:spid="_x0000_s1429"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417" o:spid="_x0000_s1430"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418" o:spid="_x0000_s1431"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419" o:spid="_x0000_s1432"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社会团体业务范围变更登记服务指南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20" w:firstLineChars="200"/>
        <w:jc w:val="left"/>
        <w:rPr>
          <w:rFonts w:ascii="Helvetica" w:hAnsi="Helvetica" w:cs="Helvetica"/>
          <w:color w:val="666666"/>
          <w:szCs w:val="21"/>
        </w:rPr>
      </w:pPr>
      <w:r>
        <w:rPr>
          <w:rFonts w:hint="eastAsia" w:hAnsi="宋体" w:cs="仿宋_GB2312"/>
          <w:szCs w:val="21"/>
        </w:rPr>
        <w:t>005682207XK71724005</w:t>
      </w:r>
      <w:r>
        <w:rPr>
          <w:rFonts w:hint="eastAsia"/>
        </w:rPr>
        <w:t xml:space="preserve"> </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rPr>
        <w:t>社会团体。</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社会团体登记管理条例》（国务院、国务院令第250号；国务院、国务院令第666号《国务院关于修改部分行政法规的决定》修订）第十一条：“申请登记社会团体，发起人应当向登记管理机关提交以下文件：......（三）验资报告、场所使用权证明”。第十二条第二款社会团体登记事项包括：名称、住所、宗旨、业务范围、活动地域、法定代表人、活动资金和业务主管单位。第十八条 社会团体的登记事项需要变更的，应当自业务主管单位审查同意之日起30日内，向登记管理机关申请变更登记。</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社会团体变更登记申请书、业务主管单位的批准文件等材料齐全合规。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rPr>
        <w:t>社会团体业务范围变更登记申请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line="26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260" w:lineRule="exact"/>
              <w:ind w:left="0" w:right="0"/>
              <w:rPr>
                <w:rFonts w:hint="default" w:ascii="宋体" w:hAnsi="宋体" w:eastAsia="宋体" w:cs="Times New Roman"/>
                <w:kern w:val="2"/>
                <w:sz w:val="18"/>
                <w:szCs w:val="18"/>
                <w:lang w:val="en-US" w:eastAsia="zh-CN" w:bidi="ar-SA"/>
              </w:rPr>
            </w:pPr>
            <w:r>
              <w:rPr>
                <w:rFonts w:hint="eastAsia" w:ascii="宋体" w:hAnsi="宋体" w:cs="仿宋_GB2312"/>
                <w:sz w:val="18"/>
                <w:szCs w:val="18"/>
              </w:rPr>
              <w:t>社会团体变更业务范围登记申请表</w:t>
            </w:r>
          </w:p>
        </w:tc>
        <w:tc>
          <w:tcPr>
            <w:tcW w:w="1356" w:type="dxa"/>
            <w:tcBorders>
              <w:top w:val="single" w:color="auto" w:sz="8" w:space="0"/>
            </w:tcBorders>
            <w:vAlign w:val="center"/>
          </w:tcPr>
          <w:p>
            <w:pPr>
              <w:widowControl/>
              <w:spacing w:before="0" w:beforeAutospacing="0" w:after="0" w:afterAutospacing="0" w:line="26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line="26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line="26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line="26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pStyle w:val="26"/>
              <w:widowControl/>
              <w:spacing w:before="0" w:beforeAutospacing="0" w:after="0" w:afterAutospacing="0" w:line="26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2</w:t>
            </w:r>
          </w:p>
        </w:tc>
        <w:tc>
          <w:tcPr>
            <w:tcW w:w="2901" w:type="dxa"/>
            <w:vAlign w:val="center"/>
          </w:tcPr>
          <w:p>
            <w:pPr>
              <w:adjustRightInd w:val="0"/>
              <w:snapToGrid w:val="0"/>
              <w:spacing w:before="0" w:beforeAutospacing="0" w:after="0" w:afterAutospacing="0" w:line="260" w:lineRule="exact"/>
              <w:ind w:left="0" w:right="0"/>
              <w:rPr>
                <w:rFonts w:hint="default" w:ascii="宋体" w:hAnsi="宋体" w:eastAsia="宋体" w:cs="Times New Roman"/>
                <w:kern w:val="2"/>
                <w:sz w:val="18"/>
                <w:szCs w:val="18"/>
                <w:lang w:val="en-US" w:eastAsia="zh-CN" w:bidi="ar-SA"/>
              </w:rPr>
            </w:pPr>
            <w:r>
              <w:rPr>
                <w:rFonts w:hint="eastAsia" w:ascii="宋体" w:hAnsi="宋体" w:cs="仿宋_GB2312"/>
                <w:sz w:val="18"/>
                <w:szCs w:val="18"/>
              </w:rPr>
              <w:t>社会团体法人登记证书</w:t>
            </w:r>
          </w:p>
        </w:tc>
        <w:tc>
          <w:tcPr>
            <w:tcW w:w="1356" w:type="dxa"/>
            <w:vAlign w:val="center"/>
          </w:tcPr>
          <w:p>
            <w:pPr>
              <w:widowControl/>
              <w:spacing w:before="0" w:beforeAutospacing="0" w:after="0" w:afterAutospacing="0" w:line="26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6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6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6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line="26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3</w:t>
            </w:r>
          </w:p>
        </w:tc>
        <w:tc>
          <w:tcPr>
            <w:tcW w:w="2901" w:type="dxa"/>
            <w:vAlign w:val="center"/>
          </w:tcPr>
          <w:p>
            <w:pPr>
              <w:adjustRightInd w:val="0"/>
              <w:snapToGrid w:val="0"/>
              <w:spacing w:before="0" w:beforeAutospacing="0" w:after="0" w:afterAutospacing="0" w:line="260" w:lineRule="exact"/>
              <w:ind w:left="0" w:right="0"/>
              <w:rPr>
                <w:rFonts w:hint="default" w:ascii="宋体" w:hAnsi="宋体" w:eastAsia="宋体" w:cs="Times New Roman"/>
                <w:kern w:val="2"/>
                <w:sz w:val="18"/>
                <w:szCs w:val="18"/>
                <w:lang w:val="en-US" w:eastAsia="zh-CN" w:bidi="ar-SA"/>
              </w:rPr>
            </w:pPr>
            <w:r>
              <w:rPr>
                <w:rFonts w:hint="eastAsia" w:ascii="宋体" w:hAnsi="宋体" w:cs="Times New Roman"/>
                <w:sz w:val="18"/>
                <w:szCs w:val="18"/>
              </w:rPr>
              <w:t>中华人民共和国居民身份证</w:t>
            </w:r>
          </w:p>
        </w:tc>
        <w:tc>
          <w:tcPr>
            <w:tcW w:w="1356" w:type="dxa"/>
            <w:vAlign w:val="center"/>
          </w:tcPr>
          <w:p>
            <w:pPr>
              <w:widowControl/>
              <w:spacing w:before="0" w:beforeAutospacing="0" w:after="0" w:afterAutospacing="0" w:line="26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6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60" w:lineRule="exact"/>
              <w:ind w:left="0" w:right="0"/>
              <w:jc w:val="center"/>
              <w:textAlignment w:val="center"/>
              <w:rPr>
                <w:rFonts w:hint="default" w:ascii="宋体" w:hAnsi="宋体" w:eastAsia="宋体" w:cs="Times New Roman"/>
                <w:kern w:val="2"/>
                <w:sz w:val="18"/>
                <w:szCs w:val="18"/>
                <w:lang w:val="en-US" w:eastAsia="zh-CN" w:bidi="ar-SA"/>
              </w:rPr>
            </w:pPr>
          </w:p>
        </w:tc>
        <w:tc>
          <w:tcPr>
            <w:tcW w:w="2324" w:type="dxa"/>
            <w:tcBorders>
              <w:right w:val="single" w:color="auto" w:sz="8" w:space="0"/>
            </w:tcBorders>
            <w:vAlign w:val="center"/>
          </w:tcPr>
          <w:p>
            <w:pPr>
              <w:widowControl/>
              <w:spacing w:before="0" w:beforeAutospacing="0" w:after="0" w:afterAutospacing="0" w:line="260" w:lineRule="exact"/>
              <w:ind w:left="0" w:right="0"/>
              <w:jc w:val="left"/>
              <w:textAlignment w:val="center"/>
              <w:rPr>
                <w:rFonts w:hint="default" w:ascii="宋体" w:hAnsi="宋体" w:eastAsia="宋体" w:cs="Times New Roman"/>
                <w:kern w:val="2"/>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ascii="黑体" w:hAnsi="黑体" w:eastAsia="宋体" w:cs="Times New Roman"/>
          <w:sz w:val="21"/>
          <w:lang w:val="en-US" w:eastAsia="zh-CN" w:bidi="ar-SA"/>
        </w:rPr>
        <w:pict>
          <v:shape id="图片框 1420" o:spid="_x0000_s1433" type="#_x0000_t75" style="height:320.7pt;width:453.5pt;rotation:0f;" o:ole="f" fillcolor="#FFFFFF" filled="f" o:preferrelative="t" stroked="f" coordorigin="0,0" coordsize="21600,21600">
            <v:fill on="f" color2="#FFFFFF" focus="0%"/>
            <v:imagedata gain="65536f" blacklevel="0f" gamma="0" o:title="" r:id="rId41"/>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sz w:val="21"/>
          <w:lang w:val="en-US" w:eastAsia="zh-CN" w:bidi="ar-SA"/>
        </w:rPr>
        <w:pict>
          <v:shape id="图片框 1421" o:spid="_x0000_s1434" type="#_x0000_t75" style="height:320.6pt;width:453.5pt;rotation:0f;" o:ole="f" fillcolor="#FFFFFF" filled="f" o:preferrelative="t" stroked="f" coordorigin="0,0" coordsize="21600,21600">
            <v:fill on="f" color2="#FFFFFF" focus="0%"/>
            <v:imagedata gain="65536f" blacklevel="0f" gamma="0" o:title="" r:id="rId42"/>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附件1：社会团体业务范围变更登记申请书示范文本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jc w:val="both"/>
      </w:pPr>
      <w:r>
        <w:rPr>
          <w:rFonts w:hint="eastAsia"/>
        </w:rPr>
        <w:t>附件1： 社会团体业务范围变更登记申请书示范文本</w:t>
      </w:r>
    </w:p>
    <w:p>
      <w:pPr>
        <w:ind w:firstLine="420"/>
        <w:jc w:val="center"/>
        <w:rPr>
          <w:rFonts w:ascii="黑体" w:hAnsi="黑体" w:eastAsia="黑体" w:cs="黑体"/>
          <w:szCs w:val="21"/>
        </w:rPr>
      </w:pPr>
    </w:p>
    <w:p>
      <w:pPr>
        <w:spacing w:beforeLines="700" w:afterLines="700"/>
        <w:jc w:val="center"/>
        <w:rPr>
          <w:sz w:val="44"/>
          <w:szCs w:val="44"/>
        </w:rPr>
      </w:pPr>
      <w:r>
        <w:rPr>
          <w:rFonts w:hint="eastAsia"/>
          <w:sz w:val="44"/>
          <w:szCs w:val="44"/>
        </w:rPr>
        <w:t>社会团体单位变更登记申请表</w:t>
      </w:r>
    </w:p>
    <w:p/>
    <w:p>
      <w:pPr>
        <w:widowControl/>
        <w:autoSpaceDE w:val="0"/>
        <w:autoSpaceDN w:val="0"/>
        <w:ind w:firstLine="2268"/>
        <w:textAlignment w:val="bottom"/>
        <w:rPr>
          <w:rFonts w:ascii="宋体" w:hAnsi="宋体"/>
          <w:spacing w:val="120"/>
          <w:sz w:val="32"/>
          <w:szCs w:val="32"/>
        </w:rPr>
      </w:pPr>
      <w:r>
        <w:rPr>
          <w:rFonts w:hint="eastAsia" w:ascii="宋体" w:hAnsi="宋体"/>
          <w:spacing w:val="120"/>
          <w:sz w:val="32"/>
          <w:szCs w:val="32"/>
        </w:rPr>
        <w:t>单位名称</w:t>
      </w:r>
      <w:r>
        <w:rPr>
          <w:rFonts w:hint="eastAsia" w:ascii="宋体" w:hAnsi="宋体"/>
          <w:spacing w:val="82"/>
          <w:sz w:val="32"/>
          <w:szCs w:val="32"/>
          <w:u w:val="single"/>
        </w:rPr>
        <w:t xml:space="preserve">       </w:t>
      </w:r>
      <w:r>
        <w:rPr>
          <w:rFonts w:hint="eastAsia" w:ascii="宋体" w:hAnsi="宋体"/>
          <w:spacing w:val="120"/>
          <w:sz w:val="32"/>
          <w:szCs w:val="32"/>
        </w:rPr>
        <w:t xml:space="preserve"> </w:t>
      </w:r>
    </w:p>
    <w:p>
      <w:pPr>
        <w:widowControl/>
        <w:autoSpaceDE w:val="0"/>
        <w:autoSpaceDN w:val="0"/>
        <w:ind w:firstLine="2268"/>
        <w:textAlignment w:val="bottom"/>
        <w:rPr>
          <w:rFonts w:ascii="宋体" w:hAnsi="宋体"/>
          <w:spacing w:val="120"/>
          <w:sz w:val="32"/>
          <w:szCs w:val="32"/>
        </w:rPr>
      </w:pPr>
      <w:r>
        <w:rPr>
          <w:rFonts w:hint="eastAsia" w:ascii="宋体" w:hAnsi="宋体"/>
          <w:spacing w:val="120"/>
          <w:sz w:val="32"/>
          <w:szCs w:val="32"/>
        </w:rPr>
        <w:t>登记证号</w:t>
      </w:r>
      <w:r>
        <w:rPr>
          <w:rFonts w:hint="eastAsia" w:ascii="宋体" w:hAnsi="宋体"/>
          <w:spacing w:val="82"/>
          <w:sz w:val="32"/>
          <w:szCs w:val="32"/>
          <w:u w:val="single"/>
        </w:rPr>
        <w:t xml:space="preserve">       </w:t>
      </w:r>
      <w:r>
        <w:rPr>
          <w:rFonts w:hint="eastAsia" w:ascii="宋体" w:hAnsi="宋体"/>
          <w:spacing w:val="120"/>
          <w:sz w:val="32"/>
          <w:szCs w:val="32"/>
        </w:rPr>
        <w:t xml:space="preserve"> </w:t>
      </w:r>
    </w:p>
    <w:p>
      <w:pPr>
        <w:widowControl/>
        <w:autoSpaceDE w:val="0"/>
        <w:autoSpaceDN w:val="0"/>
        <w:ind w:firstLine="2265" w:firstLineChars="651"/>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ind w:firstLine="2265" w:firstLineChars="651"/>
        <w:textAlignment w:val="bottom"/>
        <w:rPr>
          <w:rFonts w:ascii="宋体" w:hAnsi="宋体"/>
          <w:spacing w:val="120"/>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Pr>
        <w:ind w:firstLine="420"/>
      </w:pPr>
    </w:p>
    <w:p>
      <w:pPr>
        <w:spacing w:line="480" w:lineRule="exact"/>
        <w:rPr>
          <w:rFonts w:ascii="仿宋_GB2312" w:hAnsi="宋体" w:eastAsia="仿宋_GB2312"/>
          <w:bCs/>
          <w:sz w:val="32"/>
          <w:szCs w:val="32"/>
        </w:rPr>
      </w:pPr>
      <w:r>
        <w:br w:type="page"/>
      </w:r>
    </w:p>
    <w:p>
      <w:pPr>
        <w:spacing w:line="480" w:lineRule="exact"/>
        <w:ind w:firstLine="640"/>
        <w:jc w:val="center"/>
        <w:rPr>
          <w:rFonts w:ascii="仿宋_GB2312" w:hAnsi="宋体" w:eastAsia="仿宋_GB2312"/>
          <w:bCs/>
          <w:sz w:val="32"/>
          <w:szCs w:val="32"/>
        </w:rPr>
      </w:pPr>
    </w:p>
    <w:p>
      <w:pPr>
        <w:spacing w:line="480" w:lineRule="exact"/>
        <w:jc w:val="center"/>
        <w:rPr>
          <w:rFonts w:ascii="黑体" w:hAnsi="宋体" w:eastAsia="黑体"/>
          <w:bCs/>
          <w:spacing w:val="40"/>
          <w:sz w:val="36"/>
          <w:szCs w:val="36"/>
        </w:rPr>
      </w:pPr>
      <w:r>
        <w:rPr>
          <w:rFonts w:hint="eastAsia" w:ascii="黑体" w:hAnsi="宋体" w:eastAsia="黑体"/>
          <w:bCs/>
          <w:spacing w:val="40"/>
          <w:sz w:val="36"/>
          <w:szCs w:val="36"/>
        </w:rPr>
        <w:t>填表说明及要求</w:t>
      </w:r>
    </w:p>
    <w:p>
      <w:pPr>
        <w:spacing w:line="780" w:lineRule="auto"/>
        <w:ind w:firstLine="640" w:firstLineChars="200"/>
        <w:rPr>
          <w:rFonts w:ascii="仿宋_GB2312" w:hAnsi="宋体" w:eastAsia="仿宋_GB2312"/>
          <w:bCs/>
          <w:sz w:val="32"/>
          <w:szCs w:val="32"/>
        </w:rPr>
      </w:pPr>
    </w:p>
    <w:p>
      <w:pPr>
        <w:ind w:firstLine="640"/>
        <w:rPr>
          <w:rFonts w:ascii="仿宋_GB2312" w:hAnsi="宋体" w:eastAsia="仿宋_GB2312"/>
          <w:sz w:val="32"/>
          <w:szCs w:val="21"/>
        </w:rPr>
      </w:pPr>
      <w:r>
        <w:rPr>
          <w:rFonts w:hint="eastAsia" w:ascii="仿宋_GB2312" w:hAnsi="宋体" w:eastAsia="仿宋_GB2312"/>
          <w:bCs/>
          <w:sz w:val="32"/>
          <w:szCs w:val="32"/>
        </w:rPr>
        <w:t>⒈</w:t>
      </w: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名称变更需填写《名称变更理由》；</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住所变更需填写《住所证明》；</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注册资金变更需提交会计师事务所出具的验资报告；</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章程修改的要重新核准；</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业务主管单位变更需提交原业务主管单位不再承担业务主管职责的文件和新业务主管单位愿承担业务主管职责的文件。</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上述各项变更均需提交《社会团体单位法人登记证书》正、副本。</w:t>
      </w:r>
    </w:p>
    <w:p>
      <w:pPr>
        <w:spacing w:beforeLines="5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3、无业务主管的请注明“直接登记”或“已脱钩”。</w:t>
      </w:r>
    </w:p>
    <w:p>
      <w:pPr>
        <w:spacing w:line="480" w:lineRule="exact"/>
        <w:jc w:val="center"/>
        <w:rPr>
          <w:rFonts w:ascii="宋体" w:hAnsi="宋体"/>
          <w:b/>
          <w:kern w:val="0"/>
          <w:szCs w:val="21"/>
        </w:rPr>
      </w:pPr>
      <w:r>
        <w:rPr>
          <w:rFonts w:hint="eastAsia" w:ascii="仿宋_GB2312" w:hAnsi="仿宋_GB2312" w:eastAsia="仿宋_GB2312" w:cs="仿宋_GB2312"/>
          <w:sz w:val="32"/>
          <w:szCs w:val="32"/>
        </w:rPr>
        <w:br w:type="page"/>
      </w:r>
      <w:r>
        <w:rPr>
          <w:rFonts w:hint="eastAsia" w:ascii="方正小标宋_GBK" w:hAnsi="方正小标宋_GBK" w:eastAsia="方正小标宋_GBK" w:cs="方正小标宋_GBK"/>
          <w:bCs/>
          <w:spacing w:val="103"/>
          <w:kern w:val="0"/>
          <w:sz w:val="32"/>
          <w:szCs w:val="32"/>
          <w:fitText w:val="5054" w:id="67"/>
        </w:rPr>
        <w:t>行政许可申请材料清</w:t>
      </w:r>
      <w:r>
        <w:rPr>
          <w:rFonts w:hint="eastAsia" w:ascii="方正小标宋_GBK" w:hAnsi="方正小标宋_GBK" w:eastAsia="方正小标宋_GBK" w:cs="方正小标宋_GBK"/>
          <w:bCs/>
          <w:spacing w:val="0"/>
          <w:kern w:val="0"/>
          <w:sz w:val="32"/>
          <w:szCs w:val="32"/>
          <w:fitText w:val="5054" w:id="67"/>
        </w:rPr>
        <w:t>单</w:t>
      </w:r>
    </w:p>
    <w:tbl>
      <w:tblPr>
        <w:tblW w:w="821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76"/>
        <w:gridCol w:w="4604"/>
        <w:gridCol w:w="1083"/>
        <w:gridCol w:w="1553"/>
      </w:tblGrid>
      <w:tr>
        <w:trPr>
          <w:trHeight w:val="453" w:hRule="atLeast"/>
          <w:jc w:val="center"/>
        </w:trPr>
        <w:tc>
          <w:tcPr>
            <w:tcW w:w="9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pacing w:val="2317"/>
                <w:kern w:val="0"/>
                <w:sz w:val="20"/>
                <w:szCs w:val="21"/>
                <w:fitText w:val="5054" w:id="68"/>
              </w:rPr>
              <w:t>序</w:t>
            </w:r>
            <w:r>
              <w:rPr>
                <w:rFonts w:hint="eastAsia" w:ascii="宋体" w:hAnsi="宋体" w:eastAsia="宋体" w:cs="Times New Roman"/>
                <w:spacing w:val="0"/>
                <w:kern w:val="0"/>
                <w:sz w:val="20"/>
                <w:szCs w:val="21"/>
                <w:fitText w:val="5054" w:id="68"/>
              </w:rPr>
              <w:t>号</w:t>
            </w:r>
          </w:p>
        </w:tc>
        <w:tc>
          <w:tcPr>
            <w:tcW w:w="4604"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pacing w:val="324"/>
                <w:kern w:val="0"/>
                <w:sz w:val="20"/>
                <w:szCs w:val="21"/>
                <w:fitText w:val="5054" w:id="69"/>
              </w:rPr>
              <w:t xml:space="preserve">材 料 名 </w:t>
            </w:r>
            <w:r>
              <w:rPr>
                <w:rFonts w:hint="eastAsia" w:ascii="宋体" w:hAnsi="宋体" w:eastAsia="宋体" w:cs="Times New Roman"/>
                <w:spacing w:val="5"/>
                <w:kern w:val="0"/>
                <w:sz w:val="20"/>
                <w:szCs w:val="21"/>
                <w:fitText w:val="5054" w:id="69"/>
              </w:rPr>
              <w:t>称</w:t>
            </w:r>
          </w:p>
        </w:tc>
        <w:tc>
          <w:tcPr>
            <w:tcW w:w="108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pacing w:val="1132"/>
                <w:kern w:val="0"/>
                <w:sz w:val="20"/>
                <w:szCs w:val="21"/>
                <w:fitText w:val="5054" w:id="70"/>
              </w:rPr>
              <w:t xml:space="preserve">数 </w:t>
            </w:r>
            <w:r>
              <w:rPr>
                <w:rFonts w:hint="eastAsia" w:ascii="宋体" w:hAnsi="宋体" w:eastAsia="宋体" w:cs="Times New Roman"/>
                <w:spacing w:val="0"/>
                <w:kern w:val="0"/>
                <w:sz w:val="20"/>
                <w:szCs w:val="21"/>
                <w:fitText w:val="5054" w:id="70"/>
              </w:rPr>
              <w:t>量</w:t>
            </w:r>
          </w:p>
        </w:tc>
        <w:tc>
          <w:tcPr>
            <w:tcW w:w="155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pacing w:val="1132"/>
                <w:kern w:val="0"/>
                <w:sz w:val="20"/>
                <w:szCs w:val="21"/>
                <w:fitText w:val="5054" w:id="71"/>
              </w:rPr>
              <w:t xml:space="preserve">备 </w:t>
            </w:r>
            <w:r>
              <w:rPr>
                <w:rFonts w:hint="eastAsia" w:ascii="宋体" w:hAnsi="宋体" w:eastAsia="宋体" w:cs="Times New Roman"/>
                <w:spacing w:val="0"/>
                <w:kern w:val="0"/>
                <w:sz w:val="20"/>
                <w:szCs w:val="21"/>
                <w:fitText w:val="5054" w:id="71"/>
              </w:rPr>
              <w:t>注</w:t>
            </w:r>
          </w:p>
        </w:tc>
      </w:tr>
      <w:tr>
        <w:trPr>
          <w:trHeight w:val="453" w:hRule="atLeast"/>
          <w:jc w:val="center"/>
        </w:trPr>
        <w:tc>
          <w:tcPr>
            <w:tcW w:w="9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pacing w:val="12"/>
                <w:kern w:val="0"/>
                <w:sz w:val="20"/>
                <w:szCs w:val="21"/>
                <w:fitText w:val="117" w:id="72"/>
              </w:rPr>
              <w:t>1</w:t>
            </w:r>
          </w:p>
        </w:tc>
        <w:tc>
          <w:tcPr>
            <w:tcW w:w="4604"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r>
              <w:rPr>
                <w:rFonts w:hint="eastAsia" w:ascii="宋体" w:hAnsi="宋体" w:eastAsia="宋体" w:cs="Times New Roman"/>
                <w:sz w:val="20"/>
                <w:szCs w:val="21"/>
              </w:rPr>
              <w:t>变更登记申请书</w:t>
            </w:r>
          </w:p>
        </w:tc>
        <w:tc>
          <w:tcPr>
            <w:tcW w:w="108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b/>
                <w:sz w:val="28"/>
                <w:szCs w:val="28"/>
              </w:rPr>
            </w:pPr>
            <w:r>
              <w:rPr>
                <w:rFonts w:hint="eastAsia" w:ascii="宋体" w:hAnsi="宋体" w:eastAsia="宋体" w:cs="Times New Roman"/>
                <w:b/>
                <w:sz w:val="28"/>
                <w:szCs w:val="28"/>
              </w:rPr>
              <w:t>1</w:t>
            </w:r>
          </w:p>
        </w:tc>
        <w:tc>
          <w:tcPr>
            <w:tcW w:w="155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b/>
                <w:sz w:val="28"/>
                <w:szCs w:val="28"/>
              </w:rPr>
            </w:pPr>
          </w:p>
        </w:tc>
      </w:tr>
      <w:tr>
        <w:trPr>
          <w:trHeight w:val="23" w:hRule="atLeast"/>
          <w:jc w:val="center"/>
        </w:trPr>
        <w:tc>
          <w:tcPr>
            <w:tcW w:w="9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r>
              <w:rPr>
                <w:rFonts w:hint="eastAsia" w:ascii="宋体" w:hAnsi="宋体" w:eastAsia="宋体" w:cs="Times New Roman"/>
                <w:spacing w:val="12"/>
                <w:kern w:val="0"/>
                <w:sz w:val="20"/>
                <w:szCs w:val="21"/>
                <w:fitText w:val="117" w:id="73"/>
              </w:rPr>
              <w:t>2</w:t>
            </w:r>
          </w:p>
        </w:tc>
        <w:tc>
          <w:tcPr>
            <w:tcW w:w="4604"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r>
              <w:rPr>
                <w:rFonts w:hint="eastAsia" w:ascii="宋体" w:hAnsi="宋体" w:eastAsia="宋体" w:cs="Times New Roman"/>
                <w:sz w:val="20"/>
                <w:szCs w:val="21"/>
              </w:rPr>
              <w:t>业务主管单位的批准文件</w:t>
            </w:r>
          </w:p>
        </w:tc>
        <w:tc>
          <w:tcPr>
            <w:tcW w:w="108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8"/>
                <w:szCs w:val="28"/>
              </w:rPr>
            </w:pPr>
            <w:r>
              <w:rPr>
                <w:rFonts w:hint="eastAsia" w:ascii="宋体" w:hAnsi="宋体" w:eastAsia="宋体" w:cs="Times New Roman"/>
                <w:sz w:val="28"/>
                <w:szCs w:val="28"/>
              </w:rPr>
              <w:t>1</w:t>
            </w:r>
          </w:p>
        </w:tc>
        <w:tc>
          <w:tcPr>
            <w:tcW w:w="155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8"/>
                <w:szCs w:val="28"/>
              </w:rPr>
            </w:pPr>
          </w:p>
        </w:tc>
      </w:tr>
      <w:tr>
        <w:trPr>
          <w:trHeight w:val="23" w:hRule="atLeast"/>
          <w:jc w:val="center"/>
        </w:trPr>
        <w:tc>
          <w:tcPr>
            <w:tcW w:w="9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4604"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08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8"/>
                <w:szCs w:val="28"/>
              </w:rPr>
            </w:pPr>
          </w:p>
        </w:tc>
        <w:tc>
          <w:tcPr>
            <w:tcW w:w="155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8"/>
                <w:szCs w:val="28"/>
              </w:rPr>
            </w:pPr>
          </w:p>
        </w:tc>
      </w:tr>
      <w:tr>
        <w:trPr>
          <w:trHeight w:val="23" w:hRule="atLeast"/>
          <w:jc w:val="center"/>
        </w:trPr>
        <w:tc>
          <w:tcPr>
            <w:tcW w:w="9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4604" w:type="dxa"/>
            <w:vAlign w:val="center"/>
          </w:tcPr>
          <w:p>
            <w:pPr>
              <w:tabs>
                <w:tab w:val="center" w:pos="4153"/>
                <w:tab w:val="right" w:pos="8306"/>
              </w:tabs>
              <w:snapToGrid w:val="0"/>
              <w:spacing w:before="0" w:beforeAutospacing="0" w:after="0" w:afterAutospacing="0"/>
              <w:ind w:left="0" w:right="0"/>
              <w:jc w:val="left"/>
              <w:rPr>
                <w:rFonts w:hint="default" w:ascii="宋体" w:hAnsi="宋体" w:eastAsia="宋体" w:cs="Times New Roman"/>
                <w:sz w:val="20"/>
                <w:szCs w:val="21"/>
              </w:rPr>
            </w:pPr>
          </w:p>
        </w:tc>
        <w:tc>
          <w:tcPr>
            <w:tcW w:w="108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8"/>
                <w:szCs w:val="28"/>
              </w:rPr>
            </w:pPr>
          </w:p>
        </w:tc>
        <w:tc>
          <w:tcPr>
            <w:tcW w:w="155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8"/>
                <w:szCs w:val="28"/>
              </w:rPr>
            </w:pPr>
          </w:p>
        </w:tc>
      </w:tr>
      <w:tr>
        <w:trPr>
          <w:trHeight w:val="23" w:hRule="atLeast"/>
          <w:jc w:val="center"/>
        </w:trPr>
        <w:tc>
          <w:tcPr>
            <w:tcW w:w="9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4604"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08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8"/>
                <w:szCs w:val="28"/>
              </w:rPr>
            </w:pPr>
          </w:p>
        </w:tc>
        <w:tc>
          <w:tcPr>
            <w:tcW w:w="155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8"/>
                <w:szCs w:val="28"/>
              </w:rPr>
            </w:pPr>
          </w:p>
        </w:tc>
      </w:tr>
      <w:tr>
        <w:trPr>
          <w:trHeight w:val="23" w:hRule="atLeast"/>
          <w:jc w:val="center"/>
        </w:trPr>
        <w:tc>
          <w:tcPr>
            <w:tcW w:w="976"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0"/>
                <w:szCs w:val="21"/>
              </w:rPr>
            </w:pPr>
          </w:p>
        </w:tc>
        <w:tc>
          <w:tcPr>
            <w:tcW w:w="4604" w:type="dxa"/>
            <w:vAlign w:val="center"/>
          </w:tcPr>
          <w:p>
            <w:pPr>
              <w:tabs>
                <w:tab w:val="center" w:pos="4153"/>
                <w:tab w:val="right" w:pos="8306"/>
              </w:tabs>
              <w:snapToGrid w:val="0"/>
              <w:spacing w:before="0" w:beforeAutospacing="0" w:after="0" w:afterAutospacing="0"/>
              <w:ind w:left="0" w:right="0"/>
              <w:rPr>
                <w:rFonts w:hint="default" w:ascii="宋体" w:hAnsi="宋体" w:eastAsia="宋体" w:cs="Times New Roman"/>
                <w:sz w:val="20"/>
                <w:szCs w:val="21"/>
              </w:rPr>
            </w:pPr>
          </w:p>
        </w:tc>
        <w:tc>
          <w:tcPr>
            <w:tcW w:w="108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8"/>
                <w:szCs w:val="28"/>
              </w:rPr>
            </w:pPr>
          </w:p>
        </w:tc>
        <w:tc>
          <w:tcPr>
            <w:tcW w:w="1553" w:type="dxa"/>
            <w:vAlign w:val="center"/>
          </w:tcPr>
          <w:p>
            <w:pPr>
              <w:tabs>
                <w:tab w:val="center" w:pos="4153"/>
                <w:tab w:val="right" w:pos="8306"/>
              </w:tabs>
              <w:snapToGrid w:val="0"/>
              <w:spacing w:before="0" w:beforeAutospacing="0" w:after="0" w:afterAutospacing="0"/>
              <w:ind w:left="0" w:right="0"/>
              <w:jc w:val="center"/>
              <w:rPr>
                <w:rFonts w:hint="default" w:ascii="宋体" w:hAnsi="宋体" w:eastAsia="宋体" w:cs="Times New Roman"/>
                <w:sz w:val="28"/>
                <w:szCs w:val="28"/>
              </w:rPr>
            </w:pPr>
          </w:p>
        </w:tc>
      </w:tr>
      <w:tr>
        <w:trPr>
          <w:trHeight w:val="23" w:hRule="atLeast"/>
          <w:jc w:val="center"/>
        </w:trPr>
        <w:tc>
          <w:tcPr>
            <w:tcW w:w="9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pacing w:val="-15"/>
                <w:kern w:val="0"/>
                <w:sz w:val="20"/>
                <w:szCs w:val="21"/>
              </w:rPr>
            </w:pPr>
          </w:p>
        </w:tc>
        <w:tc>
          <w:tcPr>
            <w:tcW w:w="4604" w:type="dxa"/>
            <w:vAlign w:val="center"/>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0"/>
                <w:szCs w:val="21"/>
              </w:rPr>
            </w:pPr>
            <w:r>
              <w:rPr>
                <w:rFonts w:hint="eastAsia" w:ascii="仿宋_GB2312" w:hAnsi="宋体" w:eastAsia="仿宋_GB2312" w:cs="Times New Roman"/>
                <w:sz w:val="20"/>
                <w:szCs w:val="21"/>
              </w:rPr>
              <w:t>……</w:t>
            </w:r>
          </w:p>
        </w:tc>
        <w:tc>
          <w:tcPr>
            <w:tcW w:w="108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c>
          <w:tcPr>
            <w:tcW w:w="1553"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p>
        </w:tc>
      </w:tr>
      <w:tr>
        <w:trPr>
          <w:trHeight w:val="3316" w:hRule="atLeast"/>
          <w:jc w:val="center"/>
        </w:trPr>
        <w:tc>
          <w:tcPr>
            <w:tcW w:w="9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pacing w:val="0"/>
                <w:w w:val="100"/>
                <w:kern w:val="0"/>
                <w:sz w:val="28"/>
                <w:szCs w:val="28"/>
                <w:fitText w:val="560" w:id="74"/>
              </w:rPr>
              <w:t>行政</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pacing w:val="0"/>
                <w:w w:val="100"/>
                <w:kern w:val="0"/>
                <w:sz w:val="28"/>
                <w:szCs w:val="28"/>
                <w:fitText w:val="560" w:id="75"/>
              </w:rPr>
              <w:t>许可</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pacing w:val="0"/>
                <w:w w:val="100"/>
                <w:kern w:val="0"/>
                <w:sz w:val="28"/>
                <w:szCs w:val="28"/>
                <w:fitText w:val="840" w:id="76"/>
              </w:rPr>
              <w:t>申请人</w:t>
            </w:r>
          </w:p>
        </w:tc>
        <w:tc>
          <w:tcPr>
            <w:tcW w:w="7240" w:type="dxa"/>
            <w:gridSpan w:val="3"/>
            <w:vAlign w:val="top"/>
          </w:tcPr>
          <w:p>
            <w:pPr>
              <w:tabs>
                <w:tab w:val="center" w:pos="4153"/>
                <w:tab w:val="right" w:pos="8306"/>
              </w:tabs>
              <w:snapToGrid w:val="0"/>
              <w:spacing w:before="0" w:beforeAutospacing="0" w:after="0" w:afterAutospacing="0" w:line="240" w:lineRule="exact"/>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firstLine="274" w:firstLineChars="98"/>
              <w:rPr>
                <w:rFonts w:hint="default" w:ascii="仿宋_GB2312" w:hAnsi="宋体" w:eastAsia="仿宋_GB2312" w:cs="Times New Roman"/>
                <w:sz w:val="28"/>
                <w:szCs w:val="28"/>
              </w:rPr>
            </w:pPr>
            <w:r>
              <w:rPr>
                <w:rFonts w:hint="eastAsia" w:ascii="仿宋_GB2312" w:hAnsi="宋体" w:eastAsia="仿宋_GB2312" w:cs="Times New Roman"/>
                <w:sz w:val="28"/>
                <w:szCs w:val="28"/>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firstLine="2520" w:firstLineChars="90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firstLine="2520" w:firstLineChars="90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firstLine="2520" w:firstLineChars="900"/>
              <w:rPr>
                <w:rFonts w:hint="default" w:ascii="宋体" w:hAnsi="宋体" w:cs="宋体"/>
                <w:sz w:val="28"/>
                <w:szCs w:val="28"/>
              </w:rPr>
            </w:pPr>
            <w:r>
              <w:rPr>
                <w:rFonts w:hint="eastAsia" w:ascii="宋体" w:hAnsi="宋体" w:cs="宋体"/>
                <w:sz w:val="28"/>
                <w:szCs w:val="28"/>
              </w:rPr>
              <w:t xml:space="preserve">申请单位： </w:t>
            </w:r>
          </w:p>
          <w:p>
            <w:pPr>
              <w:tabs>
                <w:tab w:val="center" w:pos="4153"/>
                <w:tab w:val="right" w:pos="8306"/>
              </w:tabs>
              <w:snapToGrid w:val="0"/>
              <w:spacing w:before="0" w:beforeAutospacing="0" w:after="0" w:afterAutospacing="0"/>
              <w:ind w:left="0" w:right="0" w:firstLine="2520" w:firstLineChars="900"/>
              <w:rPr>
                <w:rFonts w:hint="default" w:ascii="宋体" w:hAnsi="宋体" w:cs="宋体"/>
                <w:sz w:val="28"/>
                <w:szCs w:val="28"/>
              </w:rPr>
            </w:pPr>
            <w:r>
              <w:rPr>
                <w:rFonts w:hint="eastAsia" w:ascii="宋体" w:hAnsi="宋体" w:cs="宋体"/>
                <w:sz w:val="28"/>
                <w:szCs w:val="28"/>
              </w:rPr>
              <w:t xml:space="preserve">       （法定代表人签字）</w:t>
            </w:r>
          </w:p>
          <w:p>
            <w:pPr>
              <w:tabs>
                <w:tab w:val="center" w:pos="4153"/>
                <w:tab w:val="right" w:pos="8306"/>
              </w:tabs>
              <w:snapToGrid w:val="0"/>
              <w:spacing w:before="0" w:beforeAutospacing="0" w:after="0" w:afterAutospacing="0"/>
              <w:ind w:left="0" w:right="0" w:firstLine="3780" w:firstLineChars="1350"/>
              <w:rPr>
                <w:rFonts w:hint="default" w:ascii="宋体" w:hAnsi="宋体" w:cs="宋体"/>
                <w:sz w:val="28"/>
                <w:szCs w:val="28"/>
              </w:rPr>
            </w:pPr>
            <w:r>
              <w:rPr>
                <w:rFonts w:hint="eastAsia" w:ascii="仿宋_GB2312" w:hAnsi="宋体" w:eastAsia="仿宋_GB2312" w:cs="Times New Roman"/>
                <w:sz w:val="28"/>
                <w:szCs w:val="28"/>
              </w:rPr>
              <w:t>（社会团体公章）</w:t>
            </w:r>
          </w:p>
          <w:p>
            <w:pPr>
              <w:tabs>
                <w:tab w:val="center" w:pos="4153"/>
                <w:tab w:val="right" w:pos="8306"/>
              </w:tabs>
              <w:snapToGrid w:val="0"/>
              <w:spacing w:before="0" w:beforeAutospacing="0" w:after="0" w:afterAutospacing="0"/>
              <w:ind w:left="0" w:right="0" w:firstLine="4032" w:firstLineChars="1440"/>
              <w:rPr>
                <w:rFonts w:hint="default" w:ascii="宋体" w:hAnsi="宋体" w:cs="宋体"/>
                <w:sz w:val="28"/>
                <w:szCs w:val="28"/>
              </w:rPr>
            </w:pPr>
            <w:r>
              <w:rPr>
                <w:rFonts w:hint="eastAsia" w:ascii="宋体" w:hAnsi="宋体" w:cs="宋体"/>
                <w:sz w:val="28"/>
                <w:szCs w:val="28"/>
              </w:rPr>
              <w:t>年    月    日</w:t>
            </w:r>
          </w:p>
          <w:p>
            <w:pPr>
              <w:tabs>
                <w:tab w:val="center" w:pos="4153"/>
                <w:tab w:val="right" w:pos="8306"/>
              </w:tabs>
              <w:snapToGrid w:val="0"/>
              <w:spacing w:before="0" w:beforeAutospacing="0" w:after="0" w:afterAutospacing="0"/>
              <w:ind w:left="0" w:right="0" w:firstLine="4200" w:firstLineChars="1500"/>
              <w:rPr>
                <w:rFonts w:hint="default" w:ascii="仿宋_GB2312" w:hAnsi="宋体" w:eastAsia="仿宋_GB2312" w:cs="Times New Roman"/>
                <w:sz w:val="28"/>
                <w:szCs w:val="28"/>
              </w:rPr>
            </w:pPr>
          </w:p>
        </w:tc>
      </w:tr>
      <w:tr>
        <w:trPr>
          <w:trHeight w:val="5199" w:hRule="atLeast"/>
          <w:jc w:val="center"/>
        </w:trPr>
        <w:tc>
          <w:tcPr>
            <w:tcW w:w="976" w:type="dxa"/>
            <w:vAlign w:val="center"/>
          </w:tcPr>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pacing w:val="0"/>
                <w:w w:val="100"/>
                <w:kern w:val="0"/>
                <w:sz w:val="28"/>
                <w:szCs w:val="28"/>
                <w:fitText w:val="560" w:id="77"/>
              </w:rPr>
              <w:t>行政</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pacing w:val="0"/>
                <w:w w:val="100"/>
                <w:kern w:val="0"/>
                <w:sz w:val="28"/>
                <w:szCs w:val="28"/>
                <w:fitText w:val="560" w:id="78"/>
              </w:rPr>
              <w:t>许可</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pacing w:val="0"/>
                <w:w w:val="100"/>
                <w:kern w:val="0"/>
                <w:sz w:val="28"/>
                <w:szCs w:val="28"/>
                <w:fitText w:val="560" w:id="79"/>
              </w:rPr>
              <w:t>受理</w:t>
            </w:r>
          </w:p>
          <w:p>
            <w:pPr>
              <w:tabs>
                <w:tab w:val="center" w:pos="4153"/>
                <w:tab w:val="right" w:pos="8306"/>
              </w:tabs>
              <w:snapToGrid w:val="0"/>
              <w:spacing w:before="0" w:beforeAutospacing="0" w:after="0" w:afterAutospacing="0"/>
              <w:ind w:left="0" w:right="0"/>
              <w:jc w:val="center"/>
              <w:rPr>
                <w:rFonts w:hint="default" w:ascii="仿宋_GB2312" w:hAnsi="宋体" w:eastAsia="仿宋_GB2312" w:cs="Times New Roman"/>
                <w:sz w:val="28"/>
                <w:szCs w:val="28"/>
              </w:rPr>
            </w:pPr>
            <w:r>
              <w:rPr>
                <w:rFonts w:hint="eastAsia" w:ascii="仿宋_GB2312" w:hAnsi="宋体" w:eastAsia="仿宋_GB2312" w:cs="Times New Roman"/>
                <w:spacing w:val="0"/>
                <w:w w:val="100"/>
                <w:kern w:val="0"/>
                <w:sz w:val="28"/>
                <w:szCs w:val="28"/>
                <w:fitText w:val="560" w:id="80"/>
              </w:rPr>
              <w:t>机关</w:t>
            </w:r>
          </w:p>
        </w:tc>
        <w:tc>
          <w:tcPr>
            <w:tcW w:w="7240" w:type="dxa"/>
            <w:gridSpan w:val="3"/>
            <w:vAlign w:val="top"/>
          </w:tcPr>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承办人：               </w:t>
            </w:r>
          </w:p>
          <w:p>
            <w:pPr>
              <w:tabs>
                <w:tab w:val="center" w:pos="4153"/>
                <w:tab w:val="right" w:pos="8306"/>
              </w:tabs>
              <w:snapToGrid w:val="0"/>
              <w:spacing w:before="0" w:beforeAutospacing="0" w:after="0" w:afterAutospacing="0"/>
              <w:ind w:left="0" w:right="0"/>
              <w:rPr>
                <w:rFonts w:hint="default" w:ascii="仿宋_GB2312" w:hAnsi="宋体" w:eastAsia="仿宋_GB2312" w:cs="Times New Roman"/>
                <w:sz w:val="28"/>
                <w:szCs w:val="28"/>
              </w:rPr>
            </w:pPr>
          </w:p>
          <w:p>
            <w:pPr>
              <w:tabs>
                <w:tab w:val="left" w:pos="2707"/>
                <w:tab w:val="center" w:pos="4153"/>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w:t>
            </w:r>
          </w:p>
          <w:p>
            <w:pPr>
              <w:tabs>
                <w:tab w:val="left" w:pos="2707"/>
                <w:tab w:val="center" w:pos="4153"/>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p>
          <w:p>
            <w:pPr>
              <w:tabs>
                <w:tab w:val="left" w:pos="2707"/>
                <w:tab w:val="center" w:pos="4153"/>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行政机关印章（专用印章）</w:t>
            </w:r>
          </w:p>
          <w:p>
            <w:pPr>
              <w:tabs>
                <w:tab w:val="center" w:pos="4153"/>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w:t>
            </w:r>
          </w:p>
          <w:p>
            <w:pPr>
              <w:tabs>
                <w:tab w:val="center" w:pos="4153"/>
                <w:tab w:val="left" w:pos="6652"/>
                <w:tab w:val="right" w:pos="8306"/>
              </w:tabs>
              <w:snapToGrid w:val="0"/>
              <w:spacing w:before="0" w:beforeAutospacing="0" w:after="0" w:afterAutospacing="0"/>
              <w:ind w:left="0" w:right="0" w:firstLine="140" w:firstLineChars="5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 xml:space="preserve">                     年    月    日</w:t>
            </w:r>
          </w:p>
        </w:tc>
      </w:tr>
    </w:tbl>
    <w:p>
      <w:pPr>
        <w:spacing w:line="560" w:lineRule="exact"/>
        <w:jc w:val="center"/>
        <w:rPr>
          <w:rFonts w:ascii="黑体" w:eastAsia="黑体"/>
          <w:sz w:val="36"/>
          <w:szCs w:val="28"/>
        </w:rPr>
      </w:pPr>
      <w:r>
        <w:rPr>
          <w:rFonts w:ascii="黑体" w:eastAsia="黑体"/>
          <w:sz w:val="36"/>
          <w:szCs w:val="28"/>
        </w:rPr>
        <w:br w:type="page"/>
      </w:r>
    </w:p>
    <w:p>
      <w:pPr>
        <w:spacing w:line="560" w:lineRule="exact"/>
        <w:jc w:val="center"/>
        <w:rPr>
          <w:rFonts w:ascii="黑体" w:eastAsia="黑体"/>
          <w:sz w:val="32"/>
          <w:szCs w:val="28"/>
        </w:rPr>
      </w:pPr>
      <w:r>
        <w:rPr>
          <w:rFonts w:hint="eastAsia" w:ascii="黑体" w:eastAsia="黑体"/>
          <w:sz w:val="32"/>
          <w:szCs w:val="28"/>
        </w:rPr>
        <w:t>变更登记申请表</w:t>
      </w:r>
    </w:p>
    <w:p>
      <w:pPr>
        <w:tabs>
          <w:tab w:val="left" w:pos="4820"/>
        </w:tabs>
        <w:spacing w:line="560" w:lineRule="exact"/>
        <w:rPr>
          <w:sz w:val="24"/>
        </w:rPr>
      </w:pPr>
      <w:r>
        <w:rPr>
          <w:rFonts w:ascii="Times New Roman" w:hAnsi="Times New Roman" w:eastAsia="宋体" w:cs="Times New Roman"/>
          <w:kern w:val="2"/>
          <w:sz w:val="20"/>
          <w:szCs w:val="24"/>
          <w:u w:val="single"/>
          <w:lang w:val="en-US" w:eastAsia="zh-CN" w:bidi="ar-SA"/>
        </w:rPr>
        <w:pict>
          <v:rect id="矩形 1501" o:spid="_x0000_s1435" style="position:absolute;left:0;margin-left:5.8pt;margin-top:14.25pt;height:436.05pt;width:418.85pt;rotation:0f;z-index:251747328;"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spacing w:beforeLines="50"/>
                    <w:ind w:firstLine="180" w:firstLineChars="75"/>
                    <w:rPr>
                      <w:rFonts w:ascii="仿宋_GB2312" w:eastAsia="仿宋_GB2312"/>
                      <w:sz w:val="24"/>
                    </w:rPr>
                  </w:pPr>
                  <w:r>
                    <w:rPr>
                      <w:rFonts w:hint="eastAsia" w:ascii="仿宋_GB2312" w:eastAsia="仿宋_GB2312"/>
                      <w:sz w:val="24"/>
                      <w:lang w:eastAsia="zh-CN"/>
                    </w:rPr>
                    <w:t>博爱县民政局</w:t>
                  </w:r>
                  <w:r>
                    <w:rPr>
                      <w:rFonts w:hint="eastAsia" w:ascii="仿宋_GB2312" w:eastAsia="仿宋_GB2312"/>
                      <w:sz w:val="24"/>
                    </w:rPr>
                    <w:t>：</w:t>
                  </w:r>
                </w:p>
                <w:p>
                  <w:pPr>
                    <w:spacing w:line="500" w:lineRule="exact"/>
                    <w:ind w:left="141" w:leftChars="67" w:firstLine="480" w:firstLineChars="200"/>
                    <w:rPr>
                      <w:rFonts w:ascii="仿宋_GB2312" w:eastAsia="仿宋_GB2312"/>
                      <w:sz w:val="24"/>
                    </w:rPr>
                  </w:pPr>
                  <w:r>
                    <w:rPr>
                      <w:rFonts w:hint="eastAsia" w:ascii="仿宋_GB2312" w:eastAsia="仿宋_GB2312"/>
                      <w:sz w:val="24"/>
                    </w:rPr>
                    <w:t>本会申请变更登记履行内部程序如下：</w:t>
                  </w:r>
                </w:p>
                <w:p>
                  <w:pPr>
                    <w:spacing w:line="500" w:lineRule="exact"/>
                    <w:ind w:left="141" w:leftChars="67" w:firstLine="480" w:firstLineChars="200"/>
                    <w:rPr>
                      <w:rFonts w:ascii="仿宋_GB2312" w:eastAsia="仿宋_GB2312"/>
                      <w:sz w:val="24"/>
                    </w:rPr>
                  </w:pPr>
                  <w:r>
                    <w:rPr>
                      <w:rFonts w:hint="eastAsia" w:ascii="仿宋_GB2312" w:eastAsia="仿宋_GB2312"/>
                      <w:sz w:val="24"/>
                    </w:rPr>
                    <w:t>于20××年×月×日在××召开第×届□会员大会□会员代表大会，应到人数×人，实到人数×人参加，以×票数表决通过，现申请将：</w:t>
                  </w:r>
                </w:p>
                <w:p>
                  <w:pPr>
                    <w:spacing w:line="500" w:lineRule="exact"/>
                    <w:ind w:left="141" w:leftChars="67"/>
                    <w:rPr>
                      <w:rFonts w:ascii="仿宋_GB2312" w:eastAsia="仿宋_GB2312"/>
                      <w:sz w:val="24"/>
                      <w:u w:val="single"/>
                    </w:rPr>
                  </w:pPr>
                  <w:r>
                    <w:rPr>
                      <w:rFonts w:hint="eastAsia" w:ascii="仿宋_GB2312" w:eastAsia="仿宋_GB2312"/>
                      <w:sz w:val="24"/>
                    </w:rPr>
                    <w:t>业务范围由</w:t>
                  </w:r>
                  <w:r>
                    <w:rPr>
                      <w:rFonts w:hint="eastAsia" w:ascii="仿宋_GB2312" w:eastAsia="仿宋_GB2312"/>
                      <w:sz w:val="24"/>
                      <w:u w:val="single"/>
                    </w:rPr>
                    <w:t>×××××××××××××××××</w:t>
                  </w:r>
                </w:p>
                <w:p>
                  <w:pPr>
                    <w:spacing w:line="500" w:lineRule="exact"/>
                    <w:ind w:left="141" w:leftChars="67" w:firstLine="480" w:firstLineChars="200"/>
                    <w:rPr>
                      <w:rFonts w:ascii="仿宋_GB2312" w:eastAsia="仿宋_GB2312"/>
                      <w:sz w:val="24"/>
                      <w:u w:val="single"/>
                    </w:rPr>
                  </w:pPr>
                  <w:r>
                    <w:rPr>
                      <w:rFonts w:hint="eastAsia" w:ascii="仿宋_GB2312" w:eastAsia="仿宋_GB2312"/>
                      <w:sz w:val="24"/>
                    </w:rPr>
                    <w:t>变更为</w:t>
                  </w:r>
                  <w:r>
                    <w:rPr>
                      <w:rFonts w:hint="eastAsia" w:ascii="仿宋_GB2312" w:eastAsia="仿宋_GB2312"/>
                      <w:sz w:val="24"/>
                      <w:u w:val="single"/>
                    </w:rPr>
                    <w:t>×××××××××××××××××</w:t>
                  </w:r>
                </w:p>
                <w:p>
                  <w:pPr>
                    <w:spacing w:line="500" w:lineRule="exact"/>
                    <w:ind w:left="141" w:leftChars="67" w:firstLine="408" w:firstLineChars="170"/>
                    <w:rPr>
                      <w:rFonts w:ascii="仿宋_GB2312" w:eastAsia="仿宋_GB2312"/>
                      <w:sz w:val="24"/>
                    </w:rPr>
                  </w:pPr>
                  <w:r>
                    <w:rPr>
                      <w:rFonts w:hint="eastAsia" w:ascii="仿宋_GB2312" w:eastAsia="仿宋_GB2312"/>
                      <w:sz w:val="24"/>
                    </w:rPr>
                    <w:t xml:space="preserve">特此申请。                          </w:t>
                  </w:r>
                </w:p>
                <w:p>
                  <w:pPr>
                    <w:spacing w:line="500" w:lineRule="exact"/>
                    <w:ind w:left="141" w:leftChars="67" w:firstLine="408" w:firstLineChars="170"/>
                    <w:rPr>
                      <w:rFonts w:ascii="仿宋_GB2312" w:eastAsia="仿宋_GB2312"/>
                      <w:sz w:val="24"/>
                    </w:rPr>
                  </w:pPr>
                  <w:r>
                    <w:rPr>
                      <w:rFonts w:hint="eastAsia" w:ascii="仿宋_GB2312" w:eastAsia="仿宋_GB2312"/>
                      <w:sz w:val="24"/>
                    </w:rPr>
                    <w:t xml:space="preserve">                             </w:t>
                  </w:r>
                </w:p>
                <w:p>
                  <w:pPr>
                    <w:ind w:firstLine="5484" w:firstLineChars="2285"/>
                    <w:rPr>
                      <w:rFonts w:ascii="仿宋_GB2312" w:eastAsia="仿宋_GB2312"/>
                      <w:sz w:val="24"/>
                    </w:rPr>
                  </w:pPr>
                  <w:r>
                    <w:rPr>
                      <w:rFonts w:hint="eastAsia" w:ascii="仿宋_GB2312" w:eastAsia="仿宋_GB2312"/>
                      <w:sz w:val="24"/>
                    </w:rPr>
                    <w:t>社会团体单位(盖章）</w:t>
                  </w:r>
                </w:p>
                <w:p>
                  <w:pPr>
                    <w:ind w:firstLine="5484" w:firstLineChars="2285"/>
                    <w:rPr>
                      <w:rFonts w:ascii="仿宋_GB2312" w:eastAsia="仿宋_GB2312"/>
                      <w:sz w:val="24"/>
                    </w:rPr>
                  </w:pPr>
                  <w:r>
                    <w:rPr>
                      <w:rFonts w:hint="eastAsia" w:ascii="仿宋_GB2312" w:eastAsia="仿宋_GB2312"/>
                      <w:sz w:val="24"/>
                    </w:rPr>
                    <w:t>法定代表人：刘×</w:t>
                  </w:r>
                </w:p>
                <w:p>
                  <w:pPr>
                    <w:ind w:firstLine="4800" w:firstLineChars="2000"/>
                    <w:rPr>
                      <w:rFonts w:ascii="仿宋_GB2312" w:eastAsia="仿宋_GB2312"/>
                      <w:sz w:val="24"/>
                    </w:rPr>
                  </w:pPr>
                  <w:r>
                    <w:rPr>
                      <w:rFonts w:hint="eastAsia" w:ascii="仿宋_GB2312" w:eastAsia="仿宋_GB2312"/>
                      <w:sz w:val="24"/>
                    </w:rPr>
                    <w:t xml:space="preserve">      </w:t>
                  </w:r>
                </w:p>
                <w:p>
                  <w:pPr>
                    <w:ind w:firstLine="5520" w:firstLineChars="2300"/>
                    <w:rPr>
                      <w:rFonts w:ascii="仿宋_GB2312" w:eastAsia="仿宋_GB2312"/>
                      <w:sz w:val="24"/>
                    </w:rPr>
                  </w:pPr>
                  <w:r>
                    <w:rPr>
                      <w:rFonts w:hint="eastAsia" w:ascii="仿宋_GB2312" w:eastAsia="仿宋_GB2312"/>
                      <w:sz w:val="24"/>
                    </w:rPr>
                    <w:t>20××年×月×日</w:t>
                  </w:r>
                </w:p>
                <w:p>
                  <w:pPr>
                    <w:ind w:firstLine="5520" w:firstLineChars="2300"/>
                    <w:rPr>
                      <w:rFonts w:ascii="仿宋_GB2312" w:eastAsia="仿宋_GB2312"/>
                      <w:sz w:val="24"/>
                    </w:rPr>
                  </w:pPr>
                </w:p>
                <w:p>
                  <w:pPr>
                    <w:ind w:firstLine="5520" w:firstLineChars="2300"/>
                    <w:rPr>
                      <w:rFonts w:ascii="仿宋_GB2312" w:eastAsia="仿宋_GB2312"/>
                      <w:sz w:val="24"/>
                    </w:rPr>
                  </w:pPr>
                </w:p>
                <w:p>
                  <w:pPr>
                    <w:ind w:firstLine="5520" w:firstLineChars="2300"/>
                    <w:rPr>
                      <w:rFonts w:ascii="仿宋_GB2312" w:eastAsia="仿宋_GB2312"/>
                      <w:sz w:val="24"/>
                    </w:rPr>
                  </w:pPr>
                </w:p>
              </w:txbxContent>
            </v:textbox>
          </v:rect>
        </w:pict>
      </w:r>
      <w:r>
        <w:rPr>
          <w:rFonts w:hint="eastAsia"/>
        </w:rPr>
        <w:t xml:space="preserve">                        </w:t>
      </w: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60" w:lineRule="auto"/>
        <w:ind w:leftChars="-428" w:right="-1052" w:rightChars="-501" w:hanging="898" w:hangingChars="428"/>
      </w:pPr>
    </w:p>
    <w:p>
      <w:pPr>
        <w:spacing w:line="380" w:lineRule="exact"/>
        <w:ind w:left="2" w:leftChars="-256" w:right="-1052" w:rightChars="-501" w:hanging="540"/>
        <w:rPr>
          <w:rFonts w:ascii="仿宋_GB2312" w:eastAsia="仿宋_GB2312"/>
        </w:rPr>
      </w:pPr>
    </w:p>
    <w:p>
      <w:pPr>
        <w:spacing w:line="380" w:lineRule="exact"/>
        <w:ind w:left="2" w:leftChars="-256" w:right="-1052" w:rightChars="-501" w:hanging="540"/>
        <w:rPr>
          <w:rFonts w:ascii="仿宋_GB2312" w:eastAsia="仿宋_GB2312"/>
        </w:rPr>
      </w:pPr>
    </w:p>
    <w:p>
      <w:pPr>
        <w:spacing w:line="380" w:lineRule="exact"/>
        <w:ind w:left="2" w:leftChars="-256" w:right="-1052" w:rightChars="-501" w:hanging="540"/>
        <w:rPr>
          <w:rFonts w:ascii="仿宋_GB2312" w:eastAsia="仿宋_GB2312"/>
        </w:rPr>
      </w:pPr>
    </w:p>
    <w:p>
      <w:pPr>
        <w:spacing w:line="380" w:lineRule="exact"/>
        <w:ind w:left="2" w:leftChars="-256" w:right="-1052" w:rightChars="-501" w:hanging="540"/>
        <w:rPr>
          <w:rFonts w:ascii="仿宋_GB2312" w:eastAsia="仿宋_GB2312"/>
        </w:rPr>
      </w:pPr>
    </w:p>
    <w:p>
      <w:pPr>
        <w:spacing w:line="380" w:lineRule="exact"/>
        <w:ind w:right="-874" w:rightChars="-416"/>
        <w:rPr>
          <w:rFonts w:ascii="仿宋_GB2312" w:eastAsia="仿宋_GB2312"/>
          <w:sz w:val="24"/>
        </w:rPr>
      </w:pPr>
    </w:p>
    <w:p/>
    <w:p/>
    <w:p>
      <w:r>
        <w:rPr>
          <w:rFonts w:ascii="Times New Roman" w:hAnsi="Times New Roman" w:eastAsia="宋体" w:cs="Times New Roman"/>
          <w:kern w:val="2"/>
          <w:sz w:val="21"/>
          <w:szCs w:val="24"/>
          <w:lang w:val="en-US" w:eastAsia="zh-CN" w:bidi="ar-SA"/>
        </w:rPr>
        <w:pict>
          <v:rect id="矩形 400" o:spid="_x0000_s1436" style="position:absolute;left:0;margin-left:5.8pt;margin-top:24.25pt;height:189.4pt;width:418.85pt;mso-wrap-distance-bottom:0pt;mso-wrap-distance-left:9pt;mso-wrap-distance-right:9pt;mso-wrap-distance-top:0pt;rotation:0f;z-index:251748352;"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rPr>
                      <w:rFonts w:ascii="仿宋_GB2312" w:hAnsi="仿宋_GB2312" w:eastAsia="仿宋_GB2312" w:cs="仿宋_GB2312"/>
                      <w:sz w:val="24"/>
                    </w:rPr>
                  </w:pPr>
                  <w:r>
                    <w:rPr>
                      <w:rFonts w:hint="eastAsia" w:ascii="仿宋_GB2312" w:hAnsi="仿宋_GB2312" w:eastAsia="仿宋_GB2312" w:cs="仿宋_GB2312"/>
                      <w:sz w:val="24"/>
                    </w:rPr>
                    <w:t>业务主管单位意见（无业务主管的请注明：直接登记或已脱钩）：</w:t>
                  </w:r>
                </w:p>
                <w:p>
                  <w:pPr>
                    <w:ind w:right="420"/>
                    <w:jc w:val="center"/>
                    <w:rPr>
                      <w:rFonts w:ascii="仿宋_GB2312" w:eastAsia="仿宋_GB2312"/>
                      <w:szCs w:val="21"/>
                    </w:rPr>
                  </w:pPr>
                  <w:r>
                    <w:rPr>
                      <w:rFonts w:hint="eastAsia" w:ascii="仿宋_GB2312" w:eastAsia="仿宋_GB2312"/>
                      <w:szCs w:val="21"/>
                    </w:rPr>
                    <w:t xml:space="preserve">                                               </w:t>
                  </w:r>
                </w:p>
                <w:p>
                  <w:pPr>
                    <w:ind w:right="420"/>
                    <w:jc w:val="center"/>
                    <w:rPr>
                      <w:rFonts w:ascii="仿宋_GB2312" w:eastAsia="仿宋_GB2312"/>
                      <w:szCs w:val="21"/>
                    </w:rPr>
                  </w:pPr>
                  <w:r>
                    <w:rPr>
                      <w:rFonts w:hint="eastAsia" w:ascii="仿宋_GB2312" w:eastAsia="仿宋_GB2312"/>
                      <w:szCs w:val="21"/>
                    </w:rPr>
                    <w:t>签署意见：</w:t>
                  </w:r>
                </w:p>
                <w:p>
                  <w:pPr>
                    <w:ind w:right="420"/>
                    <w:jc w:val="center"/>
                    <w:rPr>
                      <w:rFonts w:ascii="仿宋_GB2312" w:eastAsia="仿宋_GB2312"/>
                      <w:szCs w:val="21"/>
                    </w:rPr>
                  </w:pPr>
                  <w:r>
                    <w:rPr>
                      <w:rFonts w:hint="eastAsia" w:ascii="仿宋_GB2312" w:eastAsia="仿宋_GB2312"/>
                      <w:szCs w:val="21"/>
                    </w:rPr>
                    <w:t xml:space="preserve">                                              （盖章）</w:t>
                  </w:r>
                </w:p>
                <w:p>
                  <w:pPr>
                    <w:ind w:firstLine="6010" w:firstLineChars="2862"/>
                  </w:pPr>
                  <w:r>
                    <w:rPr>
                      <w:rFonts w:hint="eastAsia" w:ascii="仿宋_GB2312" w:eastAsia="仿宋_GB2312"/>
                      <w:szCs w:val="21"/>
                    </w:rPr>
                    <w:t>20××年×月×日</w:t>
                  </w:r>
                </w:p>
                <w:p/>
                <w:p/>
                <w:p/>
              </w:txbxContent>
            </v:textbox>
            <w10:wrap type="square"/>
          </v:rect>
        </w:pict>
      </w:r>
    </w:p>
    <w:p>
      <w:pPr>
        <w:adjustRightInd w:val="0"/>
        <w:snapToGrid w:val="0"/>
        <w:spacing w:line="320" w:lineRule="exact"/>
        <w:jc w:val="center"/>
        <w:rPr>
          <w:rFonts w:ascii="楷体_GB2312" w:hAnsi="宋体" w:eastAsia="楷体_GB2312"/>
          <w:b/>
          <w:sz w:val="32"/>
          <w:szCs w:val="32"/>
        </w:rPr>
        <w:sectPr>
          <w:pgSz w:w="11906" w:h="16838"/>
          <w:pgMar w:top="1440" w:right="1800" w:bottom="1440" w:left="1800" w:header="851" w:footer="992" w:gutter="0"/>
          <w:pgNumType w:fmt="decimal"/>
          <w:cols w:space="720" w:num="1"/>
          <w:docGrid w:type="lines" w:linePitch="312"/>
        </w:sectPr>
      </w:pPr>
    </w:p>
    <w:p>
      <w:pPr>
        <w:ind w:firstLine="720"/>
        <w:jc w:val="center"/>
        <w:rPr>
          <w:rFonts w:ascii="黑体" w:eastAsia="黑体"/>
          <w:sz w:val="32"/>
          <w:szCs w:val="36"/>
        </w:rPr>
      </w:pPr>
      <w:r>
        <w:rPr>
          <w:rFonts w:hint="eastAsia" w:ascii="黑体" w:eastAsia="黑体"/>
          <w:sz w:val="32"/>
          <w:szCs w:val="36"/>
        </w:rPr>
        <w:t>××××（社会团体名称）会员大会（会员代表大会）</w:t>
      </w:r>
    </w:p>
    <w:p>
      <w:pPr>
        <w:ind w:firstLine="720"/>
        <w:jc w:val="center"/>
        <w:rPr>
          <w:rFonts w:ascii="黑体" w:eastAsia="黑体"/>
          <w:sz w:val="32"/>
          <w:szCs w:val="36"/>
        </w:rPr>
      </w:pPr>
      <w:r>
        <w:rPr>
          <w:rFonts w:hint="eastAsia" w:ascii="黑体" w:eastAsia="黑体"/>
          <w:sz w:val="32"/>
          <w:szCs w:val="36"/>
        </w:rPr>
        <w:t>关于变更登记事项的决议</w:t>
      </w:r>
    </w:p>
    <w:p>
      <w:pPr>
        <w:ind w:firstLine="2400"/>
        <w:rPr>
          <w:rFonts w:ascii="宋体"/>
          <w:sz w:val="32"/>
        </w:rPr>
      </w:pPr>
    </w:p>
    <w:p>
      <w:pPr>
        <w:ind w:firstLine="645"/>
        <w:rPr>
          <w:rFonts w:ascii="仿宋" w:hAnsi="仿宋" w:eastAsia="仿宋" w:cs="仿宋"/>
          <w:sz w:val="28"/>
        </w:rPr>
      </w:pPr>
      <w:r>
        <w:rPr>
          <w:rFonts w:hint="eastAsia" w:ascii="仿宋" w:hAnsi="仿宋" w:eastAsia="仿宋" w:cs="仿宋"/>
          <w:sz w:val="28"/>
        </w:rPr>
        <w:t>×年×月×日，</w:t>
      </w:r>
      <w:r>
        <w:rPr>
          <w:rFonts w:hint="eastAsia" w:ascii="仿宋" w:hAnsi="仿宋" w:eastAsia="仿宋" w:cs="仿宋"/>
          <w:sz w:val="28"/>
          <w:lang w:eastAsia="zh-CN"/>
        </w:rPr>
        <w:t>博爱县</w:t>
      </w:r>
      <w:r>
        <w:rPr>
          <w:rFonts w:hint="eastAsia" w:ascii="仿宋" w:hAnsi="仿宋" w:eastAsia="仿宋" w:cs="仿宋"/>
          <w:sz w:val="28"/>
        </w:rPr>
        <w:t>××协会在××××召开第×届会员大会/会员代表大会会议，对本单位登记事项变更事宜进行了研究。应到×人，实到×人，×人以无记名投票方式表决通过变更、修改下列内容：</w:t>
      </w:r>
    </w:p>
    <w:p>
      <w:pPr>
        <w:ind w:firstLine="645"/>
        <w:rPr>
          <w:rFonts w:ascii="仿宋_GB2312" w:eastAsia="仿宋_GB2312"/>
          <w:sz w:val="28"/>
        </w:rPr>
      </w:pPr>
      <w:r>
        <w:rPr>
          <w:rFonts w:hint="eastAsia" w:ascii="仿宋_GB2312" w:eastAsia="仿宋_GB2312"/>
          <w:sz w:val="28"/>
        </w:rPr>
        <w:t>1、××××；</w:t>
      </w:r>
    </w:p>
    <w:p>
      <w:pPr>
        <w:ind w:firstLine="645"/>
        <w:rPr>
          <w:rFonts w:ascii="仿宋_GB2312" w:eastAsia="仿宋_GB2312"/>
          <w:sz w:val="28"/>
        </w:rPr>
      </w:pPr>
      <w:r>
        <w:rPr>
          <w:rFonts w:hint="eastAsia" w:ascii="仿宋_GB2312" w:eastAsia="仿宋_GB2312"/>
          <w:sz w:val="28"/>
        </w:rPr>
        <w:t>2、××××；</w:t>
      </w:r>
    </w:p>
    <w:p>
      <w:pPr>
        <w:ind w:firstLine="645"/>
        <w:rPr>
          <w:rFonts w:ascii="仿宋_GB2312" w:eastAsia="仿宋_GB2312"/>
          <w:sz w:val="28"/>
        </w:rPr>
      </w:pPr>
      <w:r>
        <w:rPr>
          <w:rFonts w:hint="eastAsia" w:ascii="仿宋_GB2312" w:eastAsia="仿宋_GB2312"/>
          <w:sz w:val="28"/>
        </w:rPr>
        <w:t>3、××××。</w:t>
      </w:r>
    </w:p>
    <w:p>
      <w:pPr>
        <w:ind w:firstLine="645"/>
        <w:rPr>
          <w:rFonts w:ascii="仿宋_GB2312" w:eastAsia="仿宋_GB2312"/>
          <w:sz w:val="28"/>
        </w:rPr>
      </w:pPr>
    </w:p>
    <w:p>
      <w:pPr>
        <w:ind w:firstLine="645"/>
        <w:rPr>
          <w:rFonts w:ascii="仿宋_GB2312" w:eastAsia="仿宋_GB2312"/>
          <w:sz w:val="28"/>
        </w:rPr>
      </w:pPr>
    </w:p>
    <w:p>
      <w:pPr>
        <w:ind w:firstLine="645"/>
        <w:rPr>
          <w:rFonts w:ascii="仿宋_GB2312" w:eastAsia="仿宋_GB2312"/>
          <w:sz w:val="28"/>
        </w:rPr>
      </w:pPr>
      <w:r>
        <w:rPr>
          <w:rFonts w:hint="eastAsia" w:ascii="仿宋_GB2312" w:eastAsia="仿宋_GB2312"/>
          <w:sz w:val="28"/>
        </w:rPr>
        <w:t xml:space="preserve">           ××××（社会团体名称）（盖章）</w:t>
      </w:r>
    </w:p>
    <w:p>
      <w:pPr>
        <w:ind w:firstLine="645"/>
        <w:rPr>
          <w:rFonts w:ascii="仿宋_GB2312" w:eastAsia="仿宋_GB2312"/>
          <w:sz w:val="28"/>
        </w:rPr>
      </w:pPr>
      <w:r>
        <w:rPr>
          <w:rFonts w:hint="eastAsia" w:ascii="仿宋_GB2312" w:eastAsia="仿宋_GB2312"/>
          <w:sz w:val="28"/>
        </w:rPr>
        <w:t xml:space="preserve">                   年  月  日</w:t>
      </w:r>
    </w:p>
    <w:p>
      <w:pPr>
        <w:jc w:val="center"/>
        <w:rPr>
          <w:b/>
          <w:sz w:val="44"/>
          <w:szCs w:val="44"/>
        </w:rPr>
      </w:pPr>
      <w:r>
        <w:rPr>
          <w:rFonts w:hint="eastAsia"/>
          <w:sz w:val="24"/>
        </w:rPr>
        <w:br w:type="page"/>
      </w:r>
      <w:r>
        <w:rPr>
          <w:rFonts w:hint="eastAsia"/>
          <w:b/>
          <w:sz w:val="32"/>
          <w:szCs w:val="44"/>
        </w:rPr>
        <w:t>授权委托书</w:t>
      </w:r>
    </w:p>
    <w:p>
      <w:pPr>
        <w:jc w:val="left"/>
        <w:rPr>
          <w:sz w:val="28"/>
          <w:szCs w:val="32"/>
        </w:rPr>
      </w:pPr>
      <w:r>
        <w:rPr>
          <w:rFonts w:hint="eastAsia"/>
          <w:sz w:val="28"/>
          <w:szCs w:val="32"/>
          <w:lang w:eastAsia="zh-CN"/>
        </w:rPr>
        <w:t>博爱县民政局</w:t>
      </w:r>
      <w:r>
        <w:rPr>
          <w:rFonts w:hint="eastAsia"/>
          <w:sz w:val="28"/>
          <w:szCs w:val="32"/>
        </w:rPr>
        <w:t>：</w:t>
      </w:r>
    </w:p>
    <w:p>
      <w:pPr>
        <w:ind w:firstLine="560" w:firstLineChars="200"/>
        <w:jc w:val="left"/>
        <w:rPr>
          <w:sz w:val="28"/>
          <w:szCs w:val="32"/>
        </w:rPr>
      </w:pPr>
      <w:r>
        <w:rPr>
          <w:rFonts w:hint="eastAsia"/>
          <w:sz w:val="28"/>
          <w:szCs w:val="32"/>
        </w:rPr>
        <w:t>现委托以下人员作为我会的代理人，代理</w:t>
      </w:r>
      <w:r>
        <w:rPr>
          <w:rFonts w:hint="eastAsia"/>
          <w:sz w:val="28"/>
          <w:szCs w:val="32"/>
          <w:lang w:eastAsia="zh-CN"/>
        </w:rPr>
        <w:t>博爱县</w:t>
      </w:r>
      <w:r>
        <w:rPr>
          <w:rFonts w:hint="eastAsia"/>
          <w:sz w:val="28"/>
          <w:szCs w:val="32"/>
        </w:rPr>
        <w:t>××协会办理本会变更××××××登记及章程修改核准事宜。</w:t>
      </w:r>
    </w:p>
    <w:p>
      <w:pPr>
        <w:ind w:firstLine="560" w:firstLineChars="200"/>
        <w:jc w:val="left"/>
        <w:rPr>
          <w:sz w:val="28"/>
          <w:szCs w:val="32"/>
        </w:rPr>
      </w:pPr>
      <w:r>
        <w:rPr>
          <w:rFonts w:hint="eastAsia"/>
          <w:sz w:val="28"/>
          <w:szCs w:val="32"/>
        </w:rPr>
        <w:t xml:space="preserve">姓名：××××   性别：××     年龄：××    </w:t>
      </w:r>
    </w:p>
    <w:p>
      <w:pPr>
        <w:ind w:firstLine="560" w:firstLineChars="200"/>
        <w:jc w:val="left"/>
        <w:rPr>
          <w:sz w:val="28"/>
          <w:szCs w:val="32"/>
        </w:rPr>
      </w:pPr>
      <w:r>
        <w:rPr>
          <w:rFonts w:hint="eastAsia"/>
          <w:sz w:val="28"/>
          <w:szCs w:val="32"/>
        </w:rPr>
        <w:t>工作单位：××××××××   职务及职称：×××</w:t>
      </w:r>
    </w:p>
    <w:p>
      <w:pPr>
        <w:ind w:firstLine="560" w:firstLineChars="200"/>
        <w:jc w:val="left"/>
        <w:rPr>
          <w:sz w:val="28"/>
          <w:szCs w:val="32"/>
        </w:rPr>
      </w:pPr>
      <w:r>
        <w:rPr>
          <w:rFonts w:hint="eastAsia"/>
          <w:sz w:val="28"/>
          <w:szCs w:val="32"/>
        </w:rPr>
        <w:t xml:space="preserve">电话：×××××× 身份证号：××××××××××××       </w:t>
      </w:r>
    </w:p>
    <w:p>
      <w:pPr>
        <w:ind w:firstLine="560" w:firstLineChars="200"/>
        <w:jc w:val="left"/>
        <w:rPr>
          <w:sz w:val="28"/>
          <w:szCs w:val="32"/>
        </w:rPr>
      </w:pPr>
      <w:r>
        <w:rPr>
          <w:rFonts w:hint="eastAsia"/>
          <w:sz w:val="28"/>
          <w:szCs w:val="32"/>
        </w:rPr>
        <w:t xml:space="preserve">委托权限：全权委托     </w:t>
      </w:r>
    </w:p>
    <w:p>
      <w:pPr>
        <w:jc w:val="left"/>
        <w:rPr>
          <w:sz w:val="28"/>
          <w:szCs w:val="32"/>
        </w:rPr>
      </w:pPr>
      <w:r>
        <w:rPr>
          <w:rFonts w:hint="eastAsia"/>
          <w:sz w:val="28"/>
          <w:szCs w:val="32"/>
        </w:rPr>
        <w:t xml:space="preserve">{下方或者背面粘贴委托代理人身份证复印件正反面}              </w:t>
      </w:r>
    </w:p>
    <w:p>
      <w:pPr>
        <w:jc w:val="left"/>
        <w:rPr>
          <w:sz w:val="28"/>
          <w:szCs w:val="32"/>
        </w:rPr>
      </w:pPr>
      <w:r>
        <w:rPr>
          <w:rFonts w:hint="eastAsia"/>
          <w:sz w:val="28"/>
          <w:szCs w:val="32"/>
        </w:rPr>
        <w:t xml:space="preserve">              </w:t>
      </w:r>
    </w:p>
    <w:p>
      <w:pPr>
        <w:jc w:val="left"/>
        <w:rPr>
          <w:sz w:val="28"/>
          <w:szCs w:val="32"/>
        </w:rPr>
      </w:pPr>
    </w:p>
    <w:p>
      <w:pPr>
        <w:jc w:val="left"/>
        <w:rPr>
          <w:sz w:val="28"/>
          <w:szCs w:val="32"/>
        </w:rPr>
      </w:pPr>
      <w:r>
        <w:rPr>
          <w:rFonts w:hint="eastAsia"/>
          <w:sz w:val="28"/>
          <w:szCs w:val="32"/>
        </w:rPr>
        <w:t xml:space="preserve">                     </w:t>
      </w:r>
      <w:r>
        <w:rPr>
          <w:rFonts w:hint="eastAsia"/>
          <w:sz w:val="28"/>
          <w:szCs w:val="32"/>
          <w:lang w:eastAsia="zh-CN"/>
        </w:rPr>
        <w:t>博爱县</w:t>
      </w:r>
      <w:r>
        <w:rPr>
          <w:rFonts w:hint="eastAsia"/>
          <w:sz w:val="28"/>
          <w:szCs w:val="32"/>
        </w:rPr>
        <w:t>××协会（盖章）</w:t>
      </w:r>
    </w:p>
    <w:p>
      <w:pPr>
        <w:jc w:val="left"/>
        <w:rPr>
          <w:sz w:val="28"/>
          <w:szCs w:val="32"/>
        </w:rPr>
      </w:pPr>
      <w:r>
        <w:rPr>
          <w:rFonts w:hint="eastAsia"/>
          <w:sz w:val="28"/>
          <w:szCs w:val="32"/>
        </w:rPr>
        <w:t xml:space="preserve">                      20××年××月××日</w:t>
      </w:r>
    </w:p>
    <w:p>
      <w:pPr>
        <w:spacing w:beforeLines="50"/>
        <w:jc w:val="center"/>
        <w:rPr>
          <w:rFonts w:ascii="仿宋" w:hAnsi="仿宋" w:eastAsia="仿宋" w:cs="仿宋"/>
          <w:b/>
          <w:sz w:val="30"/>
          <w:szCs w:val="30"/>
        </w:rPr>
      </w:pPr>
      <w:r>
        <w:rPr>
          <w:rFonts w:ascii="仿宋" w:hAnsi="仿宋" w:eastAsia="仿宋" w:cs="仿宋"/>
          <w:b/>
          <w:sz w:val="30"/>
          <w:szCs w:val="30"/>
        </w:rPr>
        <w:br w:type="page"/>
      </w:r>
    </w:p>
    <w:p>
      <w:pPr>
        <w:pStyle w:val="39"/>
      </w:pPr>
      <w:r>
        <w:rPr>
          <w:rFonts w:hint="eastAsia"/>
        </w:rPr>
        <w:t>附：社会团体章程</w:t>
      </w:r>
    </w:p>
    <w:p>
      <w:pPr>
        <w:adjustRightInd w:val="0"/>
        <w:snapToGrid w:val="0"/>
        <w:spacing w:line="320" w:lineRule="exact"/>
        <w:ind w:firstLine="602"/>
        <w:rPr>
          <w:rFonts w:ascii="仿宋" w:hAnsi="仿宋" w:eastAsia="仿宋" w:cs="仿宋"/>
          <w:b/>
          <w:sz w:val="30"/>
          <w:szCs w:val="30"/>
        </w:rPr>
      </w:pPr>
    </w:p>
    <w:p>
      <w:pPr>
        <w:adjustRightInd w:val="0"/>
        <w:snapToGrid w:val="0"/>
        <w:spacing w:line="320" w:lineRule="exact"/>
        <w:ind w:firstLine="301" w:firstLineChars="100"/>
        <w:rPr>
          <w:rFonts w:ascii="仿宋" w:hAnsi="仿宋" w:eastAsia="仿宋" w:cs="仿宋"/>
          <w:b/>
          <w:sz w:val="30"/>
          <w:szCs w:val="30"/>
        </w:rPr>
      </w:pPr>
      <w:r>
        <w:rPr>
          <w:rFonts w:hint="eastAsia" w:ascii="仿宋" w:hAnsi="仿宋" w:eastAsia="仿宋" w:cs="仿宋"/>
          <w:b/>
          <w:sz w:val="30"/>
          <w:szCs w:val="30"/>
        </w:rPr>
        <w:t>（在关于业务范围变动的内容上加盖社会团体印章）</w:t>
      </w: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426" o:spid="_x0000_s1437" style="position:absolute;left:0;margin-left:-167.55pt;margin-top:56.6pt;height:379.1pt;width:422.35pt;mso-position-horizontal-relative:char;mso-position-vertical-relative:line;mso-wrap-distance-bottom:0pt;mso-wrap-distance-top:0pt;rotation:0f;z-index:251746304;" coordorigin="0,0" coordsize="8447,7582" o:allowoverlap="f">
            <o:lock v:ext="edit" position="f" selection="f" grouping="f" rotation="f" cropping="f" text="f" aspectratio="f"/>
            <v:rect id="矩形 1427" o:spid="_x0000_s1438"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428" o:spid="_x0000_s1439"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429" o:spid="_x0000_s1440"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430" o:spid="_x0000_s1441"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431" o:spid="_x0000_s1442"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432" o:spid="_x0000_s1443"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433" o:spid="_x0000_s1444"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434" o:spid="_x0000_s1445"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435" o:spid="_x0000_s1446"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436" o:spid="_x0000_s1447"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437" o:spid="_x0000_s1448"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438" o:spid="_x0000_s1449"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439" o:spid="_x0000_s1450"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440" o:spid="_x0000_s1451"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441" o:spid="_x0000_s1452"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442" o:spid="_x0000_s1453"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443" o:spid="_x0000_s1454"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社会团体住所变更登记（凭产权证办理）服务指南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20" w:firstLineChars="200"/>
        <w:jc w:val="left"/>
        <w:rPr>
          <w:rFonts w:ascii="Helvetica" w:hAnsi="Helvetica" w:cs="Helvetica"/>
          <w:color w:val="666666"/>
          <w:szCs w:val="21"/>
        </w:rPr>
      </w:pPr>
      <w:r>
        <w:rPr>
          <w:rFonts w:hint="eastAsia" w:hAnsi="宋体" w:cs="仿宋_GB2312"/>
          <w:szCs w:val="21"/>
        </w:rPr>
        <w:t>005682207XK71724006</w:t>
      </w:r>
      <w:r>
        <w:rPr>
          <w:rFonts w:hint="eastAsia"/>
        </w:rPr>
        <w:t xml:space="preserve"> </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rPr>
        <w:t>社会团体。</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社会团体登记管理条例》（国务院、国务院令第250号；国务院、国务院令第666号《国务院关于修改部分行政法规的决定》修订）第十一条：“申请登记社会团体，发起人应当向登记管理机关提交以下文件：......（三）验资报告、场所使用权证明”。第十二条第二款社会团体登记事项包括：名称、住所、宗旨、业务范围、活动地域、法定代表人、活动资金和业务主管单位。第十八条 社会团体的登记事项需要变更的，应当自业务主管单位审查同意之日起30日内，向登记管理机关申请变更登记。</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社会团体变更登记申请书、业务主管单位的批准文件、住所产权证等材料齐全合规。</w:t>
      </w:r>
    </w:p>
    <w:p>
      <w:pPr>
        <w:pStyle w:val="31"/>
        <w:spacing w:before="156" w:after="156"/>
        <w:ind w:firstLine="424"/>
      </w:pPr>
      <w:r>
        <w:rPr>
          <w:rFonts w:hint="eastAsia"/>
        </w:rPr>
        <w:t>社会团体修改章程，应当自业务主管单位审查同意之日起30日内，报登记管理机关核准。</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社会团体住所变更登记（凭产权证办理）申请材</w:t>
      </w:r>
      <w:r>
        <w:rPr>
          <w:rFonts w:hint="eastAsia"/>
        </w:rPr>
        <w:t>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仿宋_GB2312"/>
                <w:sz w:val="18"/>
                <w:szCs w:val="18"/>
              </w:rPr>
              <w:t>社会团体变更住所变更登记申请表（凭产权证）</w:t>
            </w:r>
          </w:p>
        </w:tc>
        <w:tc>
          <w:tcPr>
            <w:tcW w:w="1356"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2</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仿宋_GB2312"/>
                <w:sz w:val="18"/>
                <w:szCs w:val="18"/>
              </w:rPr>
              <w:t>社会团体法人登记证书</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原件1份</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3</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Times New Roman"/>
                <w:sz w:val="18"/>
                <w:szCs w:val="18"/>
              </w:rPr>
              <w:t>中华人民共和国不动产权证</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原件1份</w:t>
            </w:r>
            <w:r>
              <w:rPr>
                <w:rFonts w:hint="default" w:ascii="宋体" w:hAnsi="宋体" w:cs="Times New Roman"/>
                <w:sz w:val="18"/>
                <w:szCs w:val="18"/>
              </w:rPr>
              <w:t xml:space="preserve"> </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4</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Times New Roman"/>
                <w:sz w:val="18"/>
                <w:szCs w:val="18"/>
              </w:rPr>
              <w:t>中华人民共和国居民身份证</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宋体"/>
                <w:color w:val="000000"/>
                <w:kern w:val="0"/>
                <w:sz w:val="18"/>
                <w:szCs w:val="18"/>
                <w:lang w:val="en-US" w:eastAsia="zh-CN"/>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宋体"/>
                <w:color w:val="000000"/>
                <w:kern w:val="0"/>
                <w:sz w:val="18"/>
                <w:szCs w:val="18"/>
                <w:lang w:val="en-US" w:eastAsia="zh-CN"/>
              </w:rPr>
            </w:pP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ascii="黑体" w:hAnsi="黑体" w:eastAsia="宋体" w:cs="Times New Roman"/>
          <w:sz w:val="21"/>
          <w:lang w:val="en-US" w:eastAsia="zh-CN" w:bidi="ar-SA"/>
        </w:rPr>
        <w:pict>
          <v:shape id="图片框 1444" o:spid="_x0000_s1455" type="#_x0000_t75" style="height:320.7pt;width:453.5pt;rotation:0f;" o:ole="f" fillcolor="#FFFFFF" filled="f" o:preferrelative="t" stroked="f" coordorigin="0,0" coordsize="21600,21600">
            <v:fill on="f" color2="#FFFFFF" focus="0%"/>
            <v:imagedata gain="65536f" blacklevel="0f" gamma="0" o:title="" r:id="rId41"/>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sz w:val="21"/>
          <w:lang w:val="en-US" w:eastAsia="zh-CN" w:bidi="ar-SA"/>
        </w:rPr>
        <w:pict>
          <v:shape id="图片框 1445" o:spid="_x0000_s1456" type="#_x0000_t75" style="height:320.6pt;width:453.5pt;rotation:0f;" o:ole="f" fillcolor="#FFFFFF" filled="f" o:preferrelative="t" stroked="f" coordorigin="0,0" coordsize="21600,21600">
            <v:fill on="f" color2="#FFFFFF" focus="0%"/>
            <v:imagedata gain="65536f" blacklevel="0f" gamma="0" o:title="" r:id="rId42"/>
            <o:lock v:ext="edit" position="f" selection="f" grouping="f" rotation="f" cropping="f" text="f" aspectratio="t"/>
            <w10:wrap type="none"/>
            <w10:anchorlock/>
          </v:shape>
        </w:pict>
      </w:r>
      <w:r>
        <w:br w:type="page"/>
      </w:r>
      <w:r>
        <w:rPr>
          <w:rFonts w:ascii="宋体" w:hAnsi="Times New Roman" w:eastAsia="宋体" w:cs="Times New Roman"/>
          <w:sz w:val="21"/>
          <w:lang w:val="en-US" w:eastAsia="zh-CN" w:bidi="ar-SA"/>
        </w:rPr>
        <w:pict>
          <v:shape id="图片框 1446" o:spid="_x0000_s1457" type="#_x0000_t75" style="height:657.5pt;width:448.95pt;rotation:0f;" o:ole="f" fillcolor="#FFFFFF" filled="f" o:preferrelative="t" stroked="f" coordorigin="0,0" coordsize="21600,21600">
            <v:fill on="f" color2="#FFFFFF" focus="0%"/>
            <v:imagedata gain="65536f" blacklevel="0f" gamma="0" o:title="" r:id="rId39"/>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附件1：社会团体住所变更登记申请书示范文本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pPr>
      <w:r>
        <w:rPr>
          <w:rFonts w:hint="eastAsia"/>
        </w:rPr>
        <w:t>附件1 ：社会团体住所变更登记申请书示范文本</w:t>
      </w:r>
    </w:p>
    <w:p>
      <w:pPr>
        <w:spacing w:beforeLines="700" w:afterLines="700"/>
        <w:jc w:val="center"/>
        <w:rPr>
          <w:sz w:val="44"/>
          <w:szCs w:val="44"/>
        </w:rPr>
      </w:pPr>
      <w:r>
        <w:rPr>
          <w:rFonts w:hint="eastAsia"/>
          <w:sz w:val="44"/>
          <w:szCs w:val="44"/>
        </w:rPr>
        <w:t>社会团体单位变更登记申请表</w:t>
      </w:r>
    </w:p>
    <w:p/>
    <w:p>
      <w:pPr>
        <w:widowControl/>
        <w:autoSpaceDE w:val="0"/>
        <w:autoSpaceDN w:val="0"/>
        <w:ind w:firstLine="2268"/>
        <w:textAlignment w:val="bottom"/>
        <w:rPr>
          <w:rFonts w:ascii="宋体" w:hAnsi="宋体"/>
          <w:spacing w:val="120"/>
          <w:sz w:val="32"/>
          <w:szCs w:val="32"/>
        </w:rPr>
      </w:pPr>
      <w:r>
        <w:rPr>
          <w:rFonts w:hint="eastAsia" w:ascii="宋体" w:hAnsi="宋体"/>
          <w:spacing w:val="120"/>
          <w:sz w:val="32"/>
          <w:szCs w:val="32"/>
        </w:rPr>
        <w:t>单位名称</w:t>
      </w:r>
      <w:r>
        <w:rPr>
          <w:rFonts w:hint="eastAsia" w:ascii="宋体" w:hAnsi="宋体"/>
          <w:spacing w:val="82"/>
          <w:sz w:val="32"/>
          <w:szCs w:val="32"/>
          <w:u w:val="single"/>
        </w:rPr>
        <w:t xml:space="preserve">       </w:t>
      </w:r>
      <w:r>
        <w:rPr>
          <w:rFonts w:hint="eastAsia" w:ascii="宋体" w:hAnsi="宋体"/>
          <w:spacing w:val="120"/>
          <w:sz w:val="32"/>
          <w:szCs w:val="32"/>
        </w:rPr>
        <w:t xml:space="preserve"> </w:t>
      </w:r>
    </w:p>
    <w:p>
      <w:pPr>
        <w:widowControl/>
        <w:autoSpaceDE w:val="0"/>
        <w:autoSpaceDN w:val="0"/>
        <w:ind w:firstLine="2268"/>
        <w:textAlignment w:val="bottom"/>
        <w:rPr>
          <w:rFonts w:ascii="宋体" w:hAnsi="宋体"/>
          <w:spacing w:val="120"/>
          <w:sz w:val="32"/>
          <w:szCs w:val="32"/>
        </w:rPr>
      </w:pPr>
      <w:r>
        <w:rPr>
          <w:rFonts w:hint="eastAsia" w:ascii="宋体" w:hAnsi="宋体"/>
          <w:spacing w:val="120"/>
          <w:sz w:val="32"/>
          <w:szCs w:val="32"/>
        </w:rPr>
        <w:t>信用代码</w:t>
      </w:r>
      <w:r>
        <w:rPr>
          <w:rFonts w:hint="eastAsia" w:ascii="宋体" w:hAnsi="宋体"/>
          <w:spacing w:val="82"/>
          <w:sz w:val="32"/>
          <w:szCs w:val="32"/>
          <w:u w:val="single"/>
        </w:rPr>
        <w:t xml:space="preserve">       </w:t>
      </w:r>
      <w:r>
        <w:rPr>
          <w:rFonts w:hint="eastAsia" w:ascii="宋体" w:hAnsi="宋体"/>
          <w:spacing w:val="120"/>
          <w:sz w:val="32"/>
          <w:szCs w:val="32"/>
        </w:rPr>
        <w:t xml:space="preserve"> </w:t>
      </w:r>
    </w:p>
    <w:p>
      <w:pPr>
        <w:widowControl/>
        <w:autoSpaceDE w:val="0"/>
        <w:autoSpaceDN w:val="0"/>
        <w:ind w:firstLine="2265" w:firstLineChars="651"/>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ind w:firstLine="2265" w:firstLineChars="651"/>
        <w:textAlignment w:val="bottom"/>
        <w:rPr>
          <w:rFonts w:ascii="宋体" w:hAnsi="宋体"/>
          <w:spacing w:val="120"/>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Pr>
        <w:ind w:firstLine="420"/>
      </w:pPr>
    </w:p>
    <w:p>
      <w:pPr>
        <w:spacing w:line="480" w:lineRule="exact"/>
        <w:ind w:firstLine="420"/>
        <w:jc w:val="center"/>
        <w:rPr>
          <w:rFonts w:ascii="仿宋_GB2312" w:hAnsi="宋体" w:eastAsia="仿宋_GB2312"/>
          <w:bCs/>
          <w:sz w:val="32"/>
          <w:szCs w:val="32"/>
        </w:rPr>
      </w:pPr>
      <w:r>
        <w:br w:type="page"/>
      </w:r>
    </w:p>
    <w:p>
      <w:pPr>
        <w:spacing w:line="480" w:lineRule="exact"/>
        <w:ind w:firstLine="880"/>
        <w:jc w:val="center"/>
        <w:rPr>
          <w:rFonts w:ascii="黑体" w:hAnsi="宋体" w:eastAsia="黑体"/>
          <w:bCs/>
          <w:spacing w:val="40"/>
          <w:sz w:val="36"/>
          <w:szCs w:val="36"/>
        </w:rPr>
      </w:pPr>
      <w:r>
        <w:rPr>
          <w:rFonts w:hint="eastAsia" w:ascii="黑体" w:hAnsi="宋体" w:eastAsia="黑体"/>
          <w:bCs/>
          <w:spacing w:val="40"/>
          <w:sz w:val="36"/>
          <w:szCs w:val="36"/>
        </w:rPr>
        <w:t>填表说明及要求</w:t>
      </w:r>
    </w:p>
    <w:p>
      <w:pPr>
        <w:spacing w:line="780" w:lineRule="auto"/>
        <w:ind w:firstLine="640" w:firstLineChars="200"/>
        <w:rPr>
          <w:rFonts w:ascii="仿宋_GB2312" w:hAnsi="宋体" w:eastAsia="仿宋_GB2312"/>
          <w:bCs/>
          <w:sz w:val="32"/>
          <w:szCs w:val="32"/>
        </w:rPr>
      </w:pPr>
    </w:p>
    <w:p>
      <w:pPr>
        <w:ind w:firstLine="640"/>
        <w:rPr>
          <w:rFonts w:ascii="仿宋_GB2312" w:hAnsi="宋体" w:eastAsia="仿宋_GB2312"/>
          <w:sz w:val="32"/>
          <w:szCs w:val="21"/>
        </w:rPr>
      </w:pPr>
      <w:r>
        <w:rPr>
          <w:rFonts w:hint="eastAsia" w:ascii="仿宋_GB2312" w:hAnsi="宋体" w:eastAsia="仿宋_GB2312"/>
          <w:bCs/>
          <w:sz w:val="32"/>
          <w:szCs w:val="32"/>
        </w:rPr>
        <w:t>⒈</w:t>
      </w: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名称变更需填写《名称变更理由》；</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住所变更需填写《住所证明》；</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注册资金变更需提交会计师事务所出具的验资报告；</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章程修改的要重新核准；</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业务主管单位变更需提交原业务主管单位不再承担业务主管职责的文件和新业务主管单位愿承担业务主管职责的文件。</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上述各项变更均需提交《社会团体单位法人登记证书》正、副本。</w:t>
      </w:r>
    </w:p>
    <w:p>
      <w:pPr>
        <w:ind w:firstLine="640" w:firstLineChars="200"/>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3．无业务主管的请注明“直接登记”或“已脱钩”。</w:t>
      </w:r>
    </w:p>
    <w:p>
      <w:pPr>
        <w:ind w:firstLine="640" w:firstLineChars="200"/>
        <w:jc w:val="center"/>
        <w:rPr>
          <w:rFonts w:ascii="华文中宋" w:hAnsi="华文中宋" w:eastAsia="华文中宋" w:cs="华文中宋"/>
          <w:sz w:val="36"/>
          <w:szCs w:val="36"/>
        </w:rPr>
      </w:pPr>
      <w:r>
        <w:rPr>
          <w:rFonts w:hint="eastAsia" w:ascii="仿宋_GB2312" w:hAnsi="仿宋_GB2312" w:eastAsia="仿宋_GB2312" w:cs="仿宋_GB2312"/>
          <w:sz w:val="32"/>
          <w:szCs w:val="32"/>
        </w:rPr>
        <w:br w:type="page"/>
      </w:r>
      <w:r>
        <w:rPr>
          <w:rFonts w:hint="eastAsia" w:ascii="华文中宋" w:hAnsi="华文中宋" w:eastAsia="华文中宋" w:cs="华文中宋"/>
          <w:sz w:val="32"/>
          <w:szCs w:val="36"/>
        </w:rPr>
        <w:t>行政许可申请材料清单</w:t>
      </w:r>
    </w:p>
    <w:tbl>
      <w:tblPr>
        <w:tblW w:w="88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3"/>
        <w:gridCol w:w="4717"/>
        <w:gridCol w:w="1170"/>
        <w:gridCol w:w="1649"/>
      </w:tblGrid>
      <w:tr>
        <w:trPr>
          <w:trHeight w:val="516" w:hRule="atLeast"/>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序号</w:t>
            </w:r>
          </w:p>
        </w:tc>
        <w:tc>
          <w:tcPr>
            <w:tcW w:w="4717"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材 料 名 称</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数 量</w:t>
            </w: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备 注</w:t>
            </w:r>
          </w:p>
        </w:tc>
      </w:tr>
      <w:tr>
        <w:trPr>
          <w:trHeight w:val="416" w:hRule="atLeast"/>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4717" w:type="dxa"/>
            <w:vAlign w:val="center"/>
          </w:tcPr>
          <w:p>
            <w:pPr>
              <w:tabs>
                <w:tab w:val="center" w:pos="4153"/>
                <w:tab w:val="right" w:pos="8306"/>
              </w:tabs>
              <w:snapToGrid w:val="0"/>
              <w:spacing w:before="0" w:beforeAutospacing="0" w:after="0" w:afterAutospacing="0"/>
              <w:ind w:left="0" w:right="0"/>
              <w:jc w:val="center"/>
              <w:rPr>
                <w:rFonts w:hint="default" w:ascii="仿宋" w:hAnsi="仿宋" w:eastAsia="仿宋" w:cs="仿宋"/>
                <w:sz w:val="28"/>
                <w:szCs w:val="28"/>
              </w:rPr>
            </w:pPr>
            <w:r>
              <w:rPr>
                <w:rFonts w:hint="eastAsia" w:ascii="仿宋" w:hAnsi="仿宋" w:eastAsia="仿宋" w:cs="仿宋"/>
                <w:sz w:val="28"/>
                <w:szCs w:val="28"/>
              </w:rPr>
              <w:t>变更登记申请书</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443" w:hRule="atLeast"/>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2</w:t>
            </w:r>
          </w:p>
        </w:tc>
        <w:tc>
          <w:tcPr>
            <w:tcW w:w="4717" w:type="dxa"/>
            <w:vAlign w:val="center"/>
          </w:tcPr>
          <w:p>
            <w:pPr>
              <w:tabs>
                <w:tab w:val="center" w:pos="4153"/>
                <w:tab w:val="right" w:pos="8306"/>
              </w:tabs>
              <w:snapToGrid w:val="0"/>
              <w:spacing w:before="0" w:beforeAutospacing="0" w:after="0" w:afterAutospacing="0"/>
              <w:ind w:left="0" w:right="0"/>
              <w:jc w:val="center"/>
              <w:rPr>
                <w:rFonts w:hint="default" w:ascii="仿宋" w:hAnsi="仿宋" w:eastAsia="仿宋" w:cs="仿宋"/>
                <w:sz w:val="28"/>
                <w:szCs w:val="28"/>
              </w:rPr>
            </w:pPr>
            <w:r>
              <w:rPr>
                <w:rFonts w:hint="eastAsia" w:ascii="仿宋" w:hAnsi="仿宋" w:eastAsia="仿宋" w:cs="仿宋"/>
                <w:sz w:val="28"/>
                <w:szCs w:val="28"/>
              </w:rPr>
              <w:t>业务主管单位的批准文件</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102" w:hRule="atLeast"/>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3</w:t>
            </w:r>
          </w:p>
        </w:tc>
        <w:tc>
          <w:tcPr>
            <w:tcW w:w="4717" w:type="dxa"/>
            <w:vAlign w:val="center"/>
          </w:tcPr>
          <w:p>
            <w:pPr>
              <w:tabs>
                <w:tab w:val="center" w:pos="4153"/>
                <w:tab w:val="right" w:pos="8306"/>
              </w:tabs>
              <w:snapToGrid w:val="0"/>
              <w:spacing w:before="0" w:beforeAutospacing="0" w:after="0" w:afterAutospacing="0"/>
              <w:ind w:left="0" w:right="0"/>
              <w:jc w:val="center"/>
              <w:rPr>
                <w:rFonts w:hint="default" w:ascii="仿宋" w:hAnsi="仿宋" w:eastAsia="仿宋" w:cs="仿宋"/>
                <w:sz w:val="28"/>
                <w:szCs w:val="28"/>
              </w:rPr>
            </w:pPr>
            <w:r>
              <w:rPr>
                <w:rFonts w:hint="eastAsia" w:ascii="仿宋" w:hAnsi="仿宋" w:eastAsia="仿宋" w:cs="仿宋"/>
                <w:color w:val="333333"/>
                <w:sz w:val="28"/>
                <w:szCs w:val="28"/>
                <w:shd w:val="clear" w:color="auto" w:fill="FFFFFF"/>
              </w:rPr>
              <w:t>住所产权证</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589" w:hRule="atLeast"/>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4</w:t>
            </w:r>
          </w:p>
        </w:tc>
        <w:tc>
          <w:tcPr>
            <w:tcW w:w="4717" w:type="dxa"/>
            <w:vAlign w:val="center"/>
          </w:tcPr>
          <w:p>
            <w:pPr>
              <w:tabs>
                <w:tab w:val="center" w:pos="4153"/>
                <w:tab w:val="right" w:pos="8306"/>
              </w:tabs>
              <w:snapToGrid w:val="0"/>
              <w:spacing w:before="0" w:beforeAutospacing="0" w:after="0" w:afterAutospacing="0"/>
              <w:ind w:left="0" w:right="0"/>
              <w:jc w:val="center"/>
              <w:rPr>
                <w:rFonts w:hint="default" w:ascii="仿宋" w:hAnsi="仿宋" w:eastAsia="仿宋" w:cs="仿宋"/>
                <w:sz w:val="28"/>
                <w:szCs w:val="28"/>
              </w:rPr>
            </w:pP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333" w:hRule="atLeast"/>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4717" w:type="dxa"/>
            <w:vAlign w:val="center"/>
          </w:tcPr>
          <w:p>
            <w:pPr>
              <w:tabs>
                <w:tab w:val="center" w:pos="4153"/>
                <w:tab w:val="right" w:pos="8306"/>
              </w:tabs>
              <w:snapToGrid w:val="0"/>
              <w:spacing w:before="0" w:beforeAutospacing="0" w:after="0" w:afterAutospacing="0"/>
              <w:ind w:left="0" w:right="0"/>
              <w:jc w:val="center"/>
              <w:rPr>
                <w:rFonts w:hint="default" w:ascii="仿宋" w:hAnsi="仿宋" w:eastAsia="仿宋" w:cs="仿宋"/>
                <w:sz w:val="28"/>
                <w:szCs w:val="28"/>
              </w:rPr>
            </w:pPr>
            <w:r>
              <w:rPr>
                <w:rFonts w:hint="eastAsia" w:ascii="仿宋" w:hAnsi="仿宋" w:eastAsia="仿宋" w:cs="仿宋"/>
                <w:sz w:val="28"/>
                <w:szCs w:val="28"/>
              </w:rPr>
              <w:t>……</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589" w:hRule="atLeast"/>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4717"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4189" w:hRule="atLeast"/>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行政</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许可</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申请</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人</w:t>
            </w:r>
          </w:p>
        </w:tc>
        <w:tc>
          <w:tcPr>
            <w:tcW w:w="7536" w:type="dxa"/>
            <w:gridSpan w:val="3"/>
            <w:vAlign w:val="top"/>
          </w:tcPr>
          <w:p>
            <w:pPr>
              <w:tabs>
                <w:tab w:val="center" w:pos="4153"/>
                <w:tab w:val="right" w:pos="8306"/>
              </w:tabs>
              <w:snapToGrid w:val="0"/>
              <w:spacing w:before="0" w:beforeAutospacing="0" w:after="0" w:afterAutospacing="0"/>
              <w:ind w:left="0" w:right="0" w:firstLine="560" w:firstLineChars="200"/>
              <w:rPr>
                <w:rFonts w:hint="default" w:ascii="宋体" w:hAnsi="宋体" w:cs="宋体"/>
                <w:sz w:val="28"/>
                <w:szCs w:val="28"/>
              </w:rPr>
            </w:pPr>
          </w:p>
          <w:p>
            <w:pPr>
              <w:tabs>
                <w:tab w:val="center" w:pos="4153"/>
                <w:tab w:val="right" w:pos="8306"/>
              </w:tabs>
              <w:snapToGrid w:val="0"/>
              <w:spacing w:before="0" w:beforeAutospacing="0" w:after="0" w:afterAutospacing="0"/>
              <w:ind w:left="0" w:right="0" w:firstLine="274" w:firstLineChars="98"/>
              <w:rPr>
                <w:rFonts w:hint="default" w:ascii="宋体" w:hAnsi="宋体" w:cs="宋体"/>
                <w:sz w:val="28"/>
                <w:szCs w:val="28"/>
              </w:rPr>
            </w:pPr>
            <w:r>
              <w:rPr>
                <w:rFonts w:hint="eastAsia" w:ascii="宋体" w:hAnsi="宋体" w:cs="宋体"/>
                <w:sz w:val="28"/>
                <w:szCs w:val="28"/>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firstLine="140" w:firstLineChars="50"/>
              <w:rPr>
                <w:rFonts w:hint="default" w:ascii="宋体" w:hAnsi="宋体" w:cs="宋体"/>
                <w:sz w:val="28"/>
                <w:szCs w:val="28"/>
              </w:rPr>
            </w:pPr>
          </w:p>
          <w:p>
            <w:pPr>
              <w:tabs>
                <w:tab w:val="center" w:pos="4153"/>
                <w:tab w:val="right" w:pos="8306"/>
              </w:tabs>
              <w:snapToGrid w:val="0"/>
              <w:spacing w:before="0" w:beforeAutospacing="0" w:after="0" w:afterAutospacing="0"/>
              <w:ind w:left="0" w:right="0" w:firstLine="140" w:firstLineChars="50"/>
              <w:rPr>
                <w:rFonts w:hint="default" w:ascii="宋体" w:hAnsi="宋体" w:cs="宋体"/>
                <w:sz w:val="28"/>
                <w:szCs w:val="28"/>
              </w:rPr>
            </w:pPr>
          </w:p>
          <w:p>
            <w:pPr>
              <w:tabs>
                <w:tab w:val="center" w:pos="4153"/>
                <w:tab w:val="right" w:pos="8306"/>
              </w:tabs>
              <w:snapToGrid w:val="0"/>
              <w:spacing w:before="0" w:beforeAutospacing="0" w:after="0" w:afterAutospacing="0"/>
              <w:ind w:left="0" w:right="0" w:firstLine="2520" w:firstLineChars="900"/>
              <w:rPr>
                <w:rFonts w:hint="default" w:ascii="宋体" w:hAnsi="宋体" w:cs="宋体"/>
                <w:sz w:val="28"/>
                <w:szCs w:val="28"/>
              </w:rPr>
            </w:pPr>
            <w:r>
              <w:rPr>
                <w:rFonts w:hint="eastAsia" w:ascii="宋体" w:hAnsi="宋体" w:cs="宋体"/>
                <w:sz w:val="28"/>
                <w:szCs w:val="28"/>
              </w:rPr>
              <w:t xml:space="preserve">申请单位： </w:t>
            </w:r>
          </w:p>
          <w:p>
            <w:pPr>
              <w:tabs>
                <w:tab w:val="center" w:pos="4153"/>
                <w:tab w:val="right" w:pos="8306"/>
              </w:tabs>
              <w:snapToGrid w:val="0"/>
              <w:spacing w:before="0" w:beforeAutospacing="0" w:after="0" w:afterAutospacing="0"/>
              <w:ind w:left="0" w:right="0" w:firstLine="2520" w:firstLineChars="900"/>
              <w:rPr>
                <w:rFonts w:hint="default" w:ascii="宋体" w:hAnsi="宋体" w:cs="宋体"/>
                <w:sz w:val="28"/>
                <w:szCs w:val="28"/>
              </w:rPr>
            </w:pPr>
            <w:r>
              <w:rPr>
                <w:rFonts w:hint="eastAsia" w:ascii="宋体" w:hAnsi="宋体" w:cs="宋体"/>
                <w:sz w:val="28"/>
                <w:szCs w:val="28"/>
              </w:rPr>
              <w:t xml:space="preserve">       （法定代表人签字）</w:t>
            </w:r>
          </w:p>
          <w:p>
            <w:pPr>
              <w:tabs>
                <w:tab w:val="center" w:pos="4153"/>
                <w:tab w:val="right" w:pos="8306"/>
              </w:tabs>
              <w:snapToGrid w:val="0"/>
              <w:spacing w:before="0" w:beforeAutospacing="0" w:after="0" w:afterAutospacing="0"/>
              <w:ind w:left="0" w:right="0" w:firstLine="3780" w:firstLineChars="1350"/>
              <w:rPr>
                <w:rFonts w:hint="default" w:ascii="宋体" w:hAnsi="宋体" w:cs="宋体"/>
                <w:sz w:val="28"/>
                <w:szCs w:val="28"/>
              </w:rPr>
            </w:pPr>
            <w:r>
              <w:rPr>
                <w:rFonts w:hint="eastAsia" w:ascii="仿宋_GB2312" w:hAnsi="宋体" w:eastAsia="仿宋_GB2312" w:cs="Times New Roman"/>
                <w:sz w:val="28"/>
                <w:szCs w:val="28"/>
              </w:rPr>
              <w:t>（社会团体公章）</w:t>
            </w:r>
          </w:p>
          <w:p>
            <w:pPr>
              <w:tabs>
                <w:tab w:val="center" w:pos="4153"/>
                <w:tab w:val="right" w:pos="8306"/>
              </w:tabs>
              <w:snapToGrid w:val="0"/>
              <w:spacing w:before="0" w:beforeAutospacing="0" w:after="0" w:afterAutospacing="0"/>
              <w:ind w:left="0" w:right="0" w:firstLine="4032" w:firstLineChars="1440"/>
              <w:rPr>
                <w:rFonts w:hint="default" w:ascii="宋体" w:hAnsi="宋体" w:cs="宋体"/>
                <w:sz w:val="28"/>
                <w:szCs w:val="28"/>
              </w:rPr>
            </w:pPr>
            <w:r>
              <w:rPr>
                <w:rFonts w:hint="eastAsia" w:ascii="宋体" w:hAnsi="宋体" w:cs="宋体"/>
                <w:sz w:val="28"/>
                <w:szCs w:val="28"/>
              </w:rPr>
              <w:t>年    月    日</w:t>
            </w:r>
          </w:p>
          <w:p>
            <w:pPr>
              <w:tabs>
                <w:tab w:val="center" w:pos="4153"/>
                <w:tab w:val="right" w:pos="8306"/>
              </w:tabs>
              <w:snapToGrid w:val="0"/>
              <w:spacing w:before="0" w:beforeAutospacing="0" w:after="0" w:afterAutospacing="0"/>
              <w:ind w:left="0" w:right="0" w:firstLine="4032" w:firstLineChars="1440"/>
              <w:rPr>
                <w:rFonts w:hint="default" w:ascii="宋体" w:hAnsi="宋体" w:cs="宋体"/>
                <w:sz w:val="28"/>
                <w:szCs w:val="28"/>
              </w:rPr>
            </w:pPr>
          </w:p>
        </w:tc>
      </w:tr>
      <w:tr>
        <w:trPr>
          <w:trHeight w:val="4514" w:hRule="atLeast"/>
          <w:jc w:val="center"/>
        </w:trPr>
        <w:tc>
          <w:tcPr>
            <w:tcW w:w="1343"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行政</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许可</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受理</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机关</w:t>
            </w:r>
          </w:p>
        </w:tc>
        <w:tc>
          <w:tcPr>
            <w:tcW w:w="7536" w:type="dxa"/>
            <w:gridSpan w:val="3"/>
            <w:vAlign w:val="top"/>
          </w:tcPr>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r>
              <w:rPr>
                <w:rFonts w:hint="eastAsia" w:ascii="宋体" w:hAnsi="宋体" w:cs="宋体"/>
                <w:sz w:val="28"/>
                <w:szCs w:val="28"/>
              </w:rPr>
              <w:t xml:space="preserve">  承办人：               </w:t>
            </w: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left" w:pos="2707"/>
                <w:tab w:val="center" w:pos="4153"/>
                <w:tab w:val="right" w:pos="8306"/>
              </w:tabs>
              <w:snapToGrid w:val="0"/>
              <w:spacing w:before="0" w:beforeAutospacing="0" w:after="0" w:afterAutospacing="0"/>
              <w:ind w:left="0" w:right="0" w:firstLine="140" w:firstLineChars="50"/>
              <w:jc w:val="center"/>
              <w:rPr>
                <w:rFonts w:hint="default" w:ascii="宋体" w:hAnsi="宋体" w:cs="宋体"/>
                <w:sz w:val="28"/>
                <w:szCs w:val="28"/>
              </w:rPr>
            </w:pPr>
            <w:r>
              <w:rPr>
                <w:rFonts w:hint="eastAsia" w:ascii="宋体" w:hAnsi="宋体" w:cs="宋体"/>
                <w:sz w:val="28"/>
                <w:szCs w:val="28"/>
              </w:rPr>
              <w:t xml:space="preserve">                    行政机关印章（专用印章）</w:t>
            </w:r>
          </w:p>
          <w:p>
            <w:pPr>
              <w:tabs>
                <w:tab w:val="center" w:pos="4153"/>
                <w:tab w:val="right" w:pos="8306"/>
              </w:tabs>
              <w:snapToGrid w:val="0"/>
              <w:spacing w:before="0" w:beforeAutospacing="0" w:after="0" w:afterAutospacing="0"/>
              <w:ind w:left="0" w:right="0" w:firstLine="140" w:firstLineChars="50"/>
              <w:jc w:val="center"/>
              <w:rPr>
                <w:rFonts w:hint="default" w:ascii="宋体" w:hAnsi="宋体" w:cs="宋体"/>
                <w:sz w:val="28"/>
                <w:szCs w:val="28"/>
              </w:rPr>
            </w:pPr>
            <w:r>
              <w:rPr>
                <w:rFonts w:hint="eastAsia" w:ascii="宋体" w:hAnsi="宋体" w:cs="宋体"/>
                <w:sz w:val="28"/>
                <w:szCs w:val="28"/>
              </w:rPr>
              <w:t xml:space="preserve">  　　　　　　　</w:t>
            </w:r>
          </w:p>
          <w:p>
            <w:pPr>
              <w:tabs>
                <w:tab w:val="center" w:pos="4153"/>
                <w:tab w:val="left" w:pos="6652"/>
                <w:tab w:val="right" w:pos="8306"/>
              </w:tabs>
              <w:snapToGrid w:val="0"/>
              <w:spacing w:before="0" w:beforeAutospacing="0" w:after="0" w:afterAutospacing="0"/>
              <w:ind w:left="0" w:right="0" w:firstLine="140" w:firstLineChars="50"/>
              <w:jc w:val="center"/>
              <w:rPr>
                <w:rFonts w:hint="default" w:ascii="宋体" w:hAnsi="宋体" w:cs="宋体"/>
                <w:sz w:val="28"/>
                <w:szCs w:val="28"/>
              </w:rPr>
            </w:pPr>
            <w:r>
              <w:rPr>
                <w:rFonts w:hint="eastAsia" w:ascii="宋体" w:hAnsi="宋体" w:cs="宋体"/>
                <w:sz w:val="28"/>
                <w:szCs w:val="28"/>
              </w:rPr>
              <w:t xml:space="preserve">                     年    月    日</w:t>
            </w:r>
          </w:p>
        </w:tc>
      </w:tr>
    </w:tbl>
    <w:p>
      <w:pPr>
        <w:ind w:right="-611" w:rightChars="-291"/>
        <w:rPr>
          <w:rFonts w:ascii="宋体" w:hAnsi="宋体" w:cs="宋体"/>
          <w:b/>
          <w:bCs/>
          <w:szCs w:val="21"/>
        </w:rPr>
      </w:pPr>
      <w:r>
        <w:rPr>
          <w:rFonts w:hint="eastAsia" w:ascii="宋体" w:hAnsi="宋体" w:cs="宋体"/>
          <w:szCs w:val="21"/>
        </w:rPr>
        <w:t>注：本文书一式两份。一份送达申请人，一份行政机关存档</w:t>
      </w:r>
      <w:r>
        <w:rPr>
          <w:rFonts w:hint="eastAsia" w:ascii="宋体" w:hAnsi="宋体" w:cs="宋体"/>
          <w:b/>
          <w:bCs/>
          <w:szCs w:val="21"/>
        </w:rPr>
        <w:t>。</w:t>
      </w:r>
    </w:p>
    <w:p>
      <w:pPr>
        <w:spacing w:beforeLines="50"/>
        <w:ind w:firstLine="1080" w:firstLineChars="300"/>
        <w:rPr>
          <w:rFonts w:ascii="黑体" w:hAnsi="Calibri" w:eastAsia="黑体"/>
          <w:sz w:val="36"/>
          <w:szCs w:val="28"/>
        </w:rPr>
      </w:pPr>
      <w:r>
        <w:rPr>
          <w:rFonts w:ascii="黑体" w:hAnsi="Calibri" w:eastAsia="黑体"/>
          <w:sz w:val="36"/>
          <w:szCs w:val="28"/>
        </w:rPr>
        <w:br w:type="page"/>
      </w:r>
    </w:p>
    <w:p>
      <w:pPr>
        <w:spacing w:line="560" w:lineRule="exact"/>
        <w:jc w:val="center"/>
        <w:rPr>
          <w:rFonts w:ascii="黑体" w:hAnsi="Calibri" w:eastAsia="黑体"/>
          <w:sz w:val="32"/>
          <w:szCs w:val="28"/>
        </w:rPr>
      </w:pPr>
      <w:r>
        <w:rPr>
          <w:rFonts w:hint="eastAsia" w:ascii="黑体" w:hAnsi="Calibri" w:eastAsia="黑体"/>
          <w:sz w:val="32"/>
          <w:szCs w:val="28"/>
        </w:rPr>
        <w:t>变更登记申请表</w:t>
      </w:r>
    </w:p>
    <w:p>
      <w:pPr>
        <w:tabs>
          <w:tab w:val="left" w:pos="4820"/>
        </w:tabs>
        <w:spacing w:line="560" w:lineRule="exact"/>
        <w:rPr>
          <w:rFonts w:ascii="Calibri" w:hAnsi="Calibri"/>
          <w:sz w:val="24"/>
        </w:rPr>
      </w:pPr>
      <w:r>
        <w:rPr>
          <w:rFonts w:ascii="Calibri" w:hAnsi="Calibri" w:eastAsia="宋体" w:cs="Times New Roman"/>
          <w:kern w:val="2"/>
          <w:sz w:val="20"/>
          <w:szCs w:val="24"/>
          <w:u w:val="single"/>
          <w:lang w:val="en-US" w:eastAsia="zh-CN" w:bidi="ar-SA"/>
        </w:rPr>
        <w:pict>
          <v:rect id="矩形 423" o:spid="_x0000_s1458" style="position:absolute;left:0;margin-left:14.6pt;margin-top:14.5pt;height:436.05pt;width:444.2pt;rotation:0f;z-index:251751424;"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spacing w:beforeLines="50"/>
                    <w:rPr>
                      <w:rFonts w:ascii="仿宋_GB2312" w:eastAsia="仿宋_GB2312"/>
                      <w:sz w:val="28"/>
                      <w:szCs w:val="28"/>
                    </w:rPr>
                  </w:pPr>
                  <w:r>
                    <w:rPr>
                      <w:rFonts w:hint="eastAsia" w:ascii="仿宋_GB2312" w:eastAsia="仿宋_GB2312"/>
                      <w:sz w:val="28"/>
                      <w:szCs w:val="28"/>
                      <w:lang w:eastAsia="zh-CN"/>
                    </w:rPr>
                    <w:t>博爱县民政局</w:t>
                  </w:r>
                  <w:r>
                    <w:rPr>
                      <w:rFonts w:hint="eastAsia" w:ascii="仿宋_GB2312" w:eastAsia="仿宋_GB2312"/>
                      <w:sz w:val="28"/>
                      <w:szCs w:val="28"/>
                    </w:rPr>
                    <w:t>：</w:t>
                  </w:r>
                </w:p>
                <w:p>
                  <w:pPr>
                    <w:spacing w:line="500" w:lineRule="exact"/>
                    <w:ind w:left="141" w:leftChars="67" w:firstLine="560" w:firstLineChars="200"/>
                    <w:rPr>
                      <w:rFonts w:ascii="仿宋_GB2312" w:eastAsia="仿宋_GB2312"/>
                      <w:sz w:val="28"/>
                      <w:szCs w:val="28"/>
                    </w:rPr>
                  </w:pPr>
                  <w:r>
                    <w:rPr>
                      <w:rFonts w:hint="eastAsia" w:ascii="仿宋_GB2312" w:eastAsia="仿宋_GB2312"/>
                      <w:sz w:val="28"/>
                      <w:szCs w:val="28"/>
                    </w:rPr>
                    <w:t>本会申请变更登记履行内部程序如下：</w:t>
                  </w:r>
                </w:p>
                <w:p>
                  <w:pPr>
                    <w:spacing w:line="500" w:lineRule="exact"/>
                    <w:ind w:left="141" w:leftChars="67" w:firstLine="560" w:firstLineChars="200"/>
                    <w:rPr>
                      <w:rFonts w:ascii="仿宋_GB2312" w:eastAsia="仿宋_GB2312"/>
                      <w:sz w:val="28"/>
                      <w:szCs w:val="28"/>
                    </w:rPr>
                  </w:pPr>
                  <w:r>
                    <w:rPr>
                      <w:rFonts w:hint="eastAsia" w:ascii="仿宋_GB2312" w:eastAsia="仿宋_GB2312"/>
                      <w:sz w:val="28"/>
                      <w:szCs w:val="28"/>
                    </w:rPr>
                    <w:t>于20××年×月×日在××召开第×届×次□会员大会□会员代表大会□理事会□常务理事会（四选一），应到人数×人，实到人数×人参加，以×票数表决通过，现申请将：</w:t>
                  </w:r>
                </w:p>
                <w:p>
                  <w:pPr>
                    <w:spacing w:line="500" w:lineRule="exact"/>
                    <w:ind w:left="141" w:leftChars="67"/>
                    <w:rPr>
                      <w:rFonts w:ascii="仿宋_GB2312" w:eastAsia="仿宋_GB2312"/>
                      <w:sz w:val="28"/>
                      <w:szCs w:val="28"/>
                      <w:u w:val="single"/>
                    </w:rPr>
                  </w:pPr>
                  <w:r>
                    <w:rPr>
                      <w:rFonts w:hint="eastAsia" w:ascii="仿宋_GB2312" w:eastAsia="仿宋_GB2312"/>
                      <w:sz w:val="28"/>
                      <w:szCs w:val="28"/>
                    </w:rPr>
                    <w:t>法定代表人由</w:t>
                  </w:r>
                  <w:r>
                    <w:rPr>
                      <w:rFonts w:hint="eastAsia" w:ascii="仿宋_GB2312" w:eastAsia="仿宋_GB2312"/>
                      <w:sz w:val="28"/>
                      <w:szCs w:val="28"/>
                      <w:u w:val="single"/>
                    </w:rPr>
                    <w:t xml:space="preserve">       </w:t>
                  </w:r>
                  <w:r>
                    <w:rPr>
                      <w:rFonts w:hint="eastAsia" w:ascii="仿宋_GB2312" w:eastAsia="仿宋_GB2312"/>
                      <w:sz w:val="28"/>
                      <w:szCs w:val="28"/>
                    </w:rPr>
                    <w:t>变更为</w:t>
                  </w:r>
                  <w:r>
                    <w:rPr>
                      <w:rFonts w:hint="eastAsia" w:ascii="仿宋_GB2312" w:eastAsia="仿宋_GB2312"/>
                      <w:sz w:val="28"/>
                      <w:szCs w:val="28"/>
                      <w:u w:val="single"/>
                    </w:rPr>
                    <w:t xml:space="preserve">            </w:t>
                  </w:r>
                </w:p>
                <w:p>
                  <w:pPr>
                    <w:spacing w:line="500" w:lineRule="exact"/>
                    <w:ind w:left="141" w:leftChars="67"/>
                    <w:rPr>
                      <w:rFonts w:ascii="仿宋_GB2312" w:eastAsia="仿宋_GB2312"/>
                      <w:sz w:val="28"/>
                      <w:szCs w:val="28"/>
                      <w:u w:val="single"/>
                    </w:rPr>
                  </w:pPr>
                  <w:r>
                    <w:rPr>
                      <w:rFonts w:hint="eastAsia" w:ascii="仿宋_GB2312" w:eastAsia="仿宋_GB2312"/>
                      <w:sz w:val="28"/>
                      <w:szCs w:val="28"/>
                    </w:rPr>
                    <w:t>名称由</w:t>
                  </w:r>
                  <w:r>
                    <w:rPr>
                      <w:rFonts w:hint="eastAsia" w:ascii="仿宋_GB2312" w:eastAsia="仿宋_GB2312"/>
                      <w:sz w:val="28"/>
                      <w:szCs w:val="28"/>
                      <w:u w:val="single"/>
                    </w:rPr>
                    <w:t xml:space="preserve">             </w:t>
                  </w:r>
                  <w:r>
                    <w:rPr>
                      <w:rFonts w:hint="eastAsia" w:ascii="仿宋_GB2312" w:eastAsia="仿宋_GB2312"/>
                      <w:sz w:val="28"/>
                      <w:szCs w:val="28"/>
                    </w:rPr>
                    <w:t>变更为</w:t>
                  </w:r>
                  <w:r>
                    <w:rPr>
                      <w:rFonts w:hint="eastAsia" w:ascii="仿宋_GB2312" w:eastAsia="仿宋_GB2312"/>
                      <w:sz w:val="28"/>
                      <w:szCs w:val="28"/>
                      <w:u w:val="single"/>
                    </w:rPr>
                    <w:t xml:space="preserve">              </w:t>
                  </w:r>
                </w:p>
                <w:p>
                  <w:pPr>
                    <w:spacing w:line="500" w:lineRule="exact"/>
                    <w:ind w:left="141" w:leftChars="67"/>
                    <w:rPr>
                      <w:rFonts w:ascii="仿宋_GB2312" w:eastAsia="仿宋_GB2312"/>
                      <w:sz w:val="28"/>
                      <w:szCs w:val="28"/>
                      <w:u w:val="single"/>
                    </w:rPr>
                  </w:pPr>
                  <w:r>
                    <w:rPr>
                      <w:rFonts w:hint="eastAsia" w:ascii="仿宋_GB2312" w:eastAsia="仿宋_GB2312"/>
                      <w:sz w:val="28"/>
                      <w:szCs w:val="28"/>
                    </w:rPr>
                    <w:t>住所由</w:t>
                  </w:r>
                  <w:r>
                    <w:rPr>
                      <w:rFonts w:hint="eastAsia" w:ascii="宋体" w:hAnsi="宋体" w:cs="宋体"/>
                      <w:sz w:val="28"/>
                      <w:szCs w:val="28"/>
                      <w:u w:val="single"/>
                    </w:rPr>
                    <w:t>×市×县×号院×楼×号</w:t>
                  </w:r>
                  <w:r>
                    <w:rPr>
                      <w:rFonts w:hint="eastAsia" w:ascii="仿宋_GB2312" w:eastAsia="仿宋_GB2312"/>
                      <w:sz w:val="28"/>
                      <w:szCs w:val="28"/>
                    </w:rPr>
                    <w:t>变更为</w:t>
                  </w:r>
                  <w:r>
                    <w:rPr>
                      <w:rFonts w:hint="eastAsia" w:ascii="宋体" w:hAnsi="宋体" w:cs="宋体"/>
                      <w:sz w:val="28"/>
                      <w:szCs w:val="28"/>
                      <w:u w:val="single"/>
                    </w:rPr>
                    <w:t>×市×县×号院×楼×号</w:t>
                  </w:r>
                </w:p>
                <w:p>
                  <w:pPr>
                    <w:spacing w:line="500" w:lineRule="exact"/>
                    <w:ind w:left="141" w:leftChars="67" w:firstLine="560" w:firstLineChars="200"/>
                    <w:rPr>
                      <w:rFonts w:ascii="仿宋_GB2312" w:eastAsia="仿宋_GB2312"/>
                      <w:sz w:val="28"/>
                      <w:szCs w:val="28"/>
                      <w:u w:val="single"/>
                    </w:rPr>
                  </w:pPr>
                  <w:r>
                    <w:rPr>
                      <w:rFonts w:hint="eastAsia" w:ascii="仿宋_GB2312" w:eastAsia="仿宋_GB2312"/>
                      <w:sz w:val="28"/>
                      <w:szCs w:val="28"/>
                      <w:u w:val="single"/>
                    </w:rPr>
                    <w:t xml:space="preserve">  </w:t>
                  </w:r>
                </w:p>
                <w:p>
                  <w:pPr>
                    <w:spacing w:line="500" w:lineRule="exact"/>
                    <w:ind w:left="141" w:leftChars="67" w:firstLine="476" w:firstLineChars="170"/>
                    <w:rPr>
                      <w:rFonts w:ascii="仿宋_GB2312" w:eastAsia="仿宋_GB2312"/>
                      <w:sz w:val="28"/>
                      <w:szCs w:val="28"/>
                    </w:rPr>
                  </w:pPr>
                  <w:r>
                    <w:rPr>
                      <w:rFonts w:hint="eastAsia" w:ascii="仿宋_GB2312" w:eastAsia="仿宋_GB2312"/>
                      <w:sz w:val="28"/>
                      <w:szCs w:val="28"/>
                    </w:rPr>
                    <w:t xml:space="preserve">特此申请。                          </w:t>
                  </w:r>
                </w:p>
                <w:p>
                  <w:pPr>
                    <w:ind w:firstLine="6398" w:firstLineChars="2285"/>
                    <w:rPr>
                      <w:rFonts w:ascii="仿宋_GB2312" w:eastAsia="仿宋_GB2312"/>
                      <w:sz w:val="28"/>
                      <w:szCs w:val="28"/>
                    </w:rPr>
                  </w:pPr>
                  <w:r>
                    <w:rPr>
                      <w:rFonts w:hint="eastAsia" w:ascii="仿宋_GB2312" w:eastAsia="仿宋_GB2312"/>
                      <w:sz w:val="28"/>
                      <w:szCs w:val="28"/>
                    </w:rPr>
                    <w:t>社会团体单位(盖章）</w:t>
                  </w:r>
                </w:p>
                <w:p>
                  <w:pPr>
                    <w:ind w:firstLine="6398" w:firstLineChars="2285"/>
                    <w:rPr>
                      <w:rFonts w:ascii="仿宋_GB2312" w:eastAsia="仿宋_GB2312"/>
                      <w:sz w:val="28"/>
                      <w:szCs w:val="28"/>
                    </w:rPr>
                  </w:pPr>
                  <w:r>
                    <w:rPr>
                      <w:rFonts w:hint="eastAsia" w:ascii="仿宋_GB2312" w:eastAsia="仿宋_GB2312"/>
                      <w:sz w:val="28"/>
                      <w:szCs w:val="28"/>
                    </w:rPr>
                    <w:t>法定代表人：刘×</w:t>
                  </w:r>
                </w:p>
                <w:p>
                  <w:pPr>
                    <w:jc w:val="center"/>
                    <w:rPr>
                      <w:rFonts w:ascii="仿宋_GB2312" w:eastAsia="仿宋_GB2312"/>
                      <w:sz w:val="28"/>
                      <w:szCs w:val="28"/>
                    </w:rPr>
                  </w:pPr>
                  <w:r>
                    <w:rPr>
                      <w:rFonts w:ascii="仿宋_GB2312" w:eastAsia="仿宋_GB2312"/>
                      <w:sz w:val="28"/>
                      <w:szCs w:val="28"/>
                    </w:rPr>
                    <w:t>　　　　　　　　　　　　　　　　　　　　20</w:t>
                  </w:r>
                  <w:r>
                    <w:rPr>
                      <w:rFonts w:hint="eastAsia" w:ascii="仿宋_GB2312" w:eastAsia="仿宋_GB2312"/>
                      <w:sz w:val="28"/>
                      <w:szCs w:val="28"/>
                    </w:rPr>
                    <w:t>××</w:t>
                  </w:r>
                  <w:r>
                    <w:rPr>
                      <w:rFonts w:ascii="仿宋_GB2312" w:eastAsia="仿宋_GB2312"/>
                      <w:sz w:val="28"/>
                      <w:szCs w:val="28"/>
                    </w:rPr>
                    <w:t>年</w:t>
                  </w:r>
                  <w:r>
                    <w:rPr>
                      <w:rFonts w:hint="eastAsia" w:ascii="仿宋_GB2312" w:eastAsia="仿宋_GB2312"/>
                      <w:sz w:val="28"/>
                      <w:szCs w:val="28"/>
                    </w:rPr>
                    <w:t>×</w:t>
                  </w:r>
                  <w:r>
                    <w:rPr>
                      <w:rFonts w:ascii="仿宋_GB2312" w:eastAsia="仿宋_GB2312"/>
                      <w:sz w:val="28"/>
                      <w:szCs w:val="28"/>
                    </w:rPr>
                    <w:t>月</w:t>
                  </w:r>
                  <w:r>
                    <w:rPr>
                      <w:rFonts w:hint="eastAsia" w:ascii="仿宋_GB2312" w:eastAsia="仿宋_GB2312"/>
                      <w:sz w:val="28"/>
                      <w:szCs w:val="28"/>
                    </w:rPr>
                    <w:t>×</w:t>
                  </w:r>
                  <w:r>
                    <w:rPr>
                      <w:rFonts w:ascii="仿宋_GB2312" w:eastAsia="仿宋_GB2312"/>
                      <w:sz w:val="28"/>
                      <w:szCs w:val="28"/>
                    </w:rPr>
                    <w:t>日</w:t>
                  </w:r>
                </w:p>
                <w:p>
                  <w:pPr>
                    <w:ind w:firstLine="5600" w:firstLineChars="2000"/>
                    <w:rPr>
                      <w:rFonts w:ascii="仿宋_GB2312" w:eastAsia="仿宋_GB2312"/>
                      <w:sz w:val="28"/>
                      <w:szCs w:val="28"/>
                    </w:rPr>
                  </w:pPr>
                  <w:r>
                    <w:rPr>
                      <w:rFonts w:hint="eastAsia" w:ascii="仿宋_GB2312" w:eastAsia="仿宋_GB2312"/>
                      <w:sz w:val="28"/>
                      <w:szCs w:val="28"/>
                    </w:rPr>
                    <w:t xml:space="preserve">    </w:t>
                  </w:r>
                </w:p>
                <w:p>
                  <w:pPr>
                    <w:ind w:firstLine="5520" w:firstLineChars="2300"/>
                    <w:rPr>
                      <w:rFonts w:ascii="仿宋_GB2312" w:eastAsia="仿宋_GB2312"/>
                      <w:sz w:val="24"/>
                    </w:rPr>
                  </w:pPr>
                </w:p>
                <w:p>
                  <w:pPr>
                    <w:ind w:firstLine="5520" w:firstLineChars="2300"/>
                    <w:rPr>
                      <w:rFonts w:ascii="仿宋_GB2312" w:eastAsia="仿宋_GB2312"/>
                      <w:sz w:val="24"/>
                    </w:rPr>
                  </w:pPr>
                </w:p>
              </w:txbxContent>
            </v:textbox>
          </v:rect>
        </w:pict>
      </w:r>
      <w:r>
        <w:rPr>
          <w:rFonts w:hint="eastAsia" w:ascii="Calibri" w:hAnsi="Calibri"/>
        </w:rPr>
        <w:t xml:space="preserve">     </w:t>
      </w: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80" w:lineRule="exact"/>
        <w:ind w:left="2" w:leftChars="-256" w:right="-1052" w:rightChars="-501" w:hanging="540"/>
        <w:rPr>
          <w:rFonts w:ascii="仿宋_GB2312" w:hAnsi="Calibri" w:eastAsia="仿宋_GB2312"/>
        </w:rPr>
      </w:pPr>
    </w:p>
    <w:p>
      <w:pPr>
        <w:spacing w:line="380" w:lineRule="exact"/>
        <w:ind w:left="2" w:leftChars="-256" w:right="-1052" w:rightChars="-501" w:hanging="540"/>
        <w:rPr>
          <w:rFonts w:ascii="仿宋_GB2312" w:hAnsi="Calibri" w:eastAsia="仿宋_GB2312"/>
        </w:rPr>
      </w:pPr>
    </w:p>
    <w:p>
      <w:pPr>
        <w:spacing w:line="380" w:lineRule="exact"/>
        <w:ind w:left="2" w:leftChars="-256" w:right="-1052" w:rightChars="-501" w:hanging="540"/>
        <w:rPr>
          <w:rFonts w:ascii="仿宋_GB2312" w:hAnsi="Calibri" w:eastAsia="仿宋_GB2312"/>
        </w:rPr>
      </w:pPr>
    </w:p>
    <w:p>
      <w:pPr>
        <w:spacing w:line="380" w:lineRule="exact"/>
        <w:ind w:left="2" w:leftChars="-256" w:right="-1052" w:rightChars="-501" w:hanging="540"/>
        <w:rPr>
          <w:rFonts w:ascii="仿宋_GB2312" w:hAnsi="Calibri" w:eastAsia="仿宋_GB2312"/>
        </w:rPr>
      </w:pPr>
    </w:p>
    <w:p>
      <w:pPr>
        <w:spacing w:line="380" w:lineRule="exact"/>
        <w:ind w:right="-874" w:rightChars="-416"/>
        <w:rPr>
          <w:rFonts w:ascii="仿宋_GB2312" w:hAnsi="Calibri" w:eastAsia="仿宋_GB2312"/>
          <w:sz w:val="24"/>
        </w:rPr>
      </w:pPr>
    </w:p>
    <w:p>
      <w:pPr>
        <w:rPr>
          <w:rFonts w:ascii="Calibri" w:hAnsi="Calibri"/>
        </w:rPr>
      </w:pPr>
    </w:p>
    <w:p>
      <w:pPr>
        <w:rPr>
          <w:rFonts w:ascii="Calibri" w:hAnsi="Calibri"/>
        </w:rPr>
      </w:pPr>
    </w:p>
    <w:p>
      <w:pPr>
        <w:rPr>
          <w:rFonts w:ascii="Calibri" w:hAnsi="Calibri"/>
        </w:rPr>
      </w:pPr>
    </w:p>
    <w:p>
      <w:pPr>
        <w:rPr>
          <w:rFonts w:ascii="Calibri" w:hAnsi="Calibri"/>
        </w:rPr>
      </w:pPr>
      <w:r>
        <w:rPr>
          <w:rFonts w:ascii="Calibri" w:hAnsi="Calibri" w:eastAsia="宋体" w:cs="Times New Roman"/>
          <w:kern w:val="2"/>
          <w:sz w:val="21"/>
          <w:szCs w:val="24"/>
          <w:lang w:val="en-US" w:eastAsia="zh-CN" w:bidi="ar-SA"/>
        </w:rPr>
        <w:pict>
          <v:rect id="矩形 424" o:spid="_x0000_s1459" style="position:absolute;left:0;margin-left:14.6pt;margin-top:20.8pt;height:173.5pt;width:444.2pt;mso-wrap-distance-bottom:0pt;mso-wrap-distance-left:9pt;mso-wrap-distance-right:9pt;mso-wrap-distance-top:0pt;rotation:0f;z-index:251750400;"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rPr>
                      <w:rFonts w:ascii="仿宋_GB2312" w:eastAsia="仿宋_GB2312"/>
                      <w:sz w:val="28"/>
                      <w:szCs w:val="28"/>
                    </w:rPr>
                  </w:pPr>
                  <w:r>
                    <w:rPr>
                      <w:rFonts w:hint="eastAsia" w:ascii="仿宋_GB2312" w:hAnsi="仿宋_GB2312" w:eastAsia="仿宋_GB2312" w:cs="仿宋_GB2312"/>
                      <w:sz w:val="28"/>
                      <w:szCs w:val="28"/>
                    </w:rPr>
                    <w:t>业务主管单位</w:t>
                  </w:r>
                  <w:r>
                    <w:rPr>
                      <w:rFonts w:hint="eastAsia" w:ascii="仿宋_GB2312" w:eastAsia="仿宋_GB2312"/>
                      <w:sz w:val="28"/>
                      <w:szCs w:val="28"/>
                    </w:rPr>
                    <w:t>意见</w:t>
                  </w:r>
                  <w:r>
                    <w:rPr>
                      <w:rFonts w:hint="eastAsia" w:ascii="仿宋_GB2312" w:hAnsi="仿宋_GB2312" w:eastAsia="仿宋_GB2312" w:cs="仿宋_GB2312"/>
                      <w:sz w:val="28"/>
                      <w:szCs w:val="28"/>
                    </w:rPr>
                    <w:t>（无业务主管的请注明：直接登记或已脱钩）：</w:t>
                  </w:r>
                </w:p>
                <w:p>
                  <w:pPr>
                    <w:rPr>
                      <w:rFonts w:ascii="仿宋_GB2312" w:eastAsia="仿宋_GB2312"/>
                      <w:szCs w:val="21"/>
                    </w:rPr>
                  </w:pPr>
                </w:p>
                <w:p>
                  <w:pPr>
                    <w:ind w:right="420"/>
                    <w:jc w:val="center"/>
                    <w:rPr>
                      <w:rFonts w:ascii="仿宋_GB2312" w:eastAsia="仿宋_GB2312"/>
                      <w:szCs w:val="21"/>
                    </w:rPr>
                  </w:pPr>
                  <w:r>
                    <w:rPr>
                      <w:rFonts w:hint="eastAsia" w:ascii="仿宋_GB2312" w:eastAsia="仿宋_GB2312"/>
                      <w:szCs w:val="21"/>
                    </w:rPr>
                    <w:t>签署意见：</w:t>
                  </w:r>
                </w:p>
                <w:p>
                  <w:pPr>
                    <w:ind w:right="420"/>
                    <w:jc w:val="center"/>
                    <w:rPr>
                      <w:rFonts w:ascii="仿宋_GB2312" w:eastAsia="仿宋_GB2312"/>
                      <w:szCs w:val="21"/>
                    </w:rPr>
                  </w:pPr>
                  <w:r>
                    <w:rPr>
                      <w:rFonts w:hint="eastAsia" w:ascii="仿宋_GB2312" w:eastAsia="仿宋_GB2312"/>
                      <w:szCs w:val="21"/>
                    </w:rPr>
                    <w:t xml:space="preserve">                                              （盖章）</w:t>
                  </w:r>
                </w:p>
                <w:p>
                  <w:pPr>
                    <w:ind w:firstLine="3914" w:firstLineChars="1864"/>
                    <w:rPr>
                      <w:rFonts w:ascii="仿宋_GB2312" w:eastAsia="仿宋_GB2312"/>
                      <w:szCs w:val="21"/>
                    </w:rPr>
                  </w:pPr>
                  <w:r>
                    <w:rPr>
                      <w:rFonts w:hint="eastAsia" w:ascii="仿宋_GB2312" w:eastAsia="仿宋_GB2312"/>
                      <w:szCs w:val="21"/>
                    </w:rPr>
                    <w:t xml:space="preserve">   </w:t>
                  </w:r>
                </w:p>
                <w:p>
                  <w:pPr>
                    <w:ind w:firstLine="4960" w:firstLineChars="2362"/>
                    <w:rPr>
                      <w:szCs w:val="21"/>
                    </w:rPr>
                  </w:pPr>
                  <w:r>
                    <w:rPr>
                      <w:rFonts w:hint="eastAsia" w:ascii="仿宋_GB2312" w:eastAsia="仿宋_GB2312"/>
                      <w:szCs w:val="21"/>
                    </w:rPr>
                    <w:t>20××年×月×日</w:t>
                  </w:r>
                </w:p>
                <w:p/>
                <w:p/>
                <w:p/>
              </w:txbxContent>
            </v:textbox>
            <w10:wrap type="square"/>
          </v:rect>
        </w:pict>
      </w:r>
    </w:p>
    <w:p>
      <w:pPr>
        <w:ind w:firstLine="720"/>
        <w:jc w:val="center"/>
        <w:rPr>
          <w:rFonts w:ascii="黑体" w:hAnsi="Calibri" w:eastAsia="黑体"/>
          <w:sz w:val="36"/>
        </w:rPr>
      </w:pPr>
      <w:r>
        <w:rPr>
          <w:rFonts w:ascii="黑体" w:hAnsi="Calibri" w:eastAsia="黑体"/>
          <w:sz w:val="36"/>
        </w:rPr>
        <w:br w:type="page"/>
      </w:r>
    </w:p>
    <w:p>
      <w:pPr>
        <w:ind w:firstLine="720"/>
        <w:jc w:val="center"/>
        <w:rPr>
          <w:rFonts w:ascii="仿宋_GB2312" w:hAnsi="Calibri"/>
          <w:sz w:val="28"/>
        </w:rPr>
      </w:pPr>
      <w:r>
        <w:rPr>
          <w:rFonts w:hint="eastAsia" w:ascii="黑体" w:hAnsi="Calibri" w:eastAsia="黑体"/>
          <w:sz w:val="32"/>
        </w:rPr>
        <w:t>社会团体办公住所情况</w:t>
      </w:r>
    </w:p>
    <w:tbl>
      <w:tblPr>
        <w:tblW w:w="876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07"/>
        <w:gridCol w:w="2735"/>
        <w:gridCol w:w="1425"/>
        <w:gridCol w:w="2698"/>
      </w:tblGrid>
      <w:tr>
        <w:trPr>
          <w:cantSplit/>
          <w:trHeight w:val="837" w:hRule="atLeast"/>
          <w:jc w:val="center"/>
        </w:trPr>
        <w:tc>
          <w:tcPr>
            <w:tcW w:w="1907"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地   址</w:t>
            </w:r>
          </w:p>
        </w:tc>
        <w:tc>
          <w:tcPr>
            <w:tcW w:w="6858" w:type="dxa"/>
            <w:gridSpan w:val="3"/>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p>
        </w:tc>
      </w:tr>
      <w:tr>
        <w:trPr>
          <w:cantSplit/>
          <w:trHeight w:val="933" w:hRule="atLeast"/>
          <w:jc w:val="center"/>
        </w:trPr>
        <w:tc>
          <w:tcPr>
            <w:tcW w:w="1907"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所属办事处</w:t>
            </w:r>
          </w:p>
        </w:tc>
        <w:tc>
          <w:tcPr>
            <w:tcW w:w="6858" w:type="dxa"/>
            <w:gridSpan w:val="3"/>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r>
              <w:rPr>
                <w:rFonts w:hint="eastAsia" w:ascii="仿宋" w:hAnsi="仿宋" w:eastAsia="仿宋" w:cs="仿宋"/>
                <w:kern w:val="0"/>
                <w:sz w:val="20"/>
                <w:szCs w:val="28"/>
              </w:rPr>
              <w:t>××办事处（社区）</w:t>
            </w:r>
          </w:p>
        </w:tc>
      </w:tr>
      <w:tr>
        <w:trPr>
          <w:cantSplit/>
          <w:trHeight w:val="914" w:hRule="atLeast"/>
          <w:jc w:val="center"/>
        </w:trPr>
        <w:tc>
          <w:tcPr>
            <w:tcW w:w="1907"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邮政编码</w:t>
            </w:r>
          </w:p>
        </w:tc>
        <w:tc>
          <w:tcPr>
            <w:tcW w:w="6858" w:type="dxa"/>
            <w:gridSpan w:val="3"/>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p>
        </w:tc>
      </w:tr>
      <w:tr>
        <w:trPr>
          <w:cantSplit/>
          <w:trHeight w:val="911" w:hRule="atLeast"/>
          <w:jc w:val="center"/>
        </w:trPr>
        <w:tc>
          <w:tcPr>
            <w:tcW w:w="1907"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用房面积</w:t>
            </w:r>
          </w:p>
        </w:tc>
        <w:tc>
          <w:tcPr>
            <w:tcW w:w="6858" w:type="dxa"/>
            <w:gridSpan w:val="3"/>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p>
        </w:tc>
      </w:tr>
      <w:tr>
        <w:trPr>
          <w:cantSplit/>
          <w:trHeight w:val="1096" w:hRule="atLeast"/>
          <w:jc w:val="center"/>
        </w:trPr>
        <w:tc>
          <w:tcPr>
            <w:tcW w:w="1907"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住所来源</w:t>
            </w:r>
          </w:p>
        </w:tc>
        <w:tc>
          <w:tcPr>
            <w:tcW w:w="6858" w:type="dxa"/>
            <w:gridSpan w:val="3"/>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500" w:lineRule="exact"/>
              <w:ind w:left="0" w:right="0"/>
              <w:rPr>
                <w:rFonts w:hint="default" w:ascii="仿宋" w:hAnsi="仿宋" w:eastAsia="仿宋" w:cs="仿宋"/>
                <w:kern w:val="0"/>
                <w:sz w:val="20"/>
                <w:szCs w:val="28"/>
              </w:rPr>
            </w:pPr>
            <w:r>
              <w:rPr>
                <w:rFonts w:hint="eastAsia" w:ascii="仿宋" w:hAnsi="仿宋" w:eastAsia="仿宋" w:cs="仿宋"/>
                <w:sz w:val="20"/>
                <w:szCs w:val="28"/>
              </w:rPr>
              <w:t>□自有</w:t>
            </w:r>
          </w:p>
        </w:tc>
      </w:tr>
      <w:tr>
        <w:trPr>
          <w:cantSplit/>
          <w:trHeight w:val="893" w:hRule="atLeast"/>
          <w:jc w:val="center"/>
        </w:trPr>
        <w:tc>
          <w:tcPr>
            <w:tcW w:w="1907"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使用期限</w:t>
            </w:r>
          </w:p>
        </w:tc>
        <w:tc>
          <w:tcPr>
            <w:tcW w:w="6858" w:type="dxa"/>
            <w:gridSpan w:val="3"/>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年  月  日至  年  月  日</w:t>
            </w:r>
          </w:p>
        </w:tc>
      </w:tr>
      <w:tr>
        <w:trPr>
          <w:cantSplit/>
          <w:trHeight w:val="613" w:hRule="atLeast"/>
          <w:jc w:val="center"/>
        </w:trPr>
        <w:tc>
          <w:tcPr>
            <w:tcW w:w="1907"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住所产权人</w:t>
            </w:r>
          </w:p>
        </w:tc>
        <w:tc>
          <w:tcPr>
            <w:tcW w:w="2735"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p>
        </w:tc>
        <w:tc>
          <w:tcPr>
            <w:tcW w:w="1425"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住所使用权</w:t>
            </w:r>
          </w:p>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转让次数</w:t>
            </w:r>
          </w:p>
        </w:tc>
        <w:tc>
          <w:tcPr>
            <w:tcW w:w="2698"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r>
              <w:rPr>
                <w:rFonts w:hint="eastAsia" w:ascii="仿宋" w:hAnsi="仿宋" w:eastAsia="仿宋" w:cs="仿宋"/>
                <w:sz w:val="20"/>
                <w:szCs w:val="28"/>
              </w:rPr>
              <w:t>如：产权人转让给A，A转让给本协会，视为住所使用权转让2次。</w:t>
            </w:r>
          </w:p>
        </w:tc>
      </w:tr>
      <w:tr>
        <w:trPr>
          <w:cantSplit/>
          <w:trHeight w:val="966" w:hRule="atLeast"/>
          <w:jc w:val="center"/>
        </w:trPr>
        <w:tc>
          <w:tcPr>
            <w:tcW w:w="8765" w:type="dxa"/>
            <w:gridSpan w:val="4"/>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r>
              <w:rPr>
                <w:rFonts w:hint="eastAsia" w:ascii="仿宋" w:hAnsi="仿宋" w:eastAsia="仿宋" w:cs="仿宋"/>
                <w:sz w:val="20"/>
                <w:szCs w:val="28"/>
              </w:rPr>
              <w:t>请附住所使用权证明：（以下可根据住所使用权转让次数增减行数。）</w:t>
            </w:r>
          </w:p>
        </w:tc>
      </w:tr>
      <w:tr>
        <w:trPr>
          <w:cantSplit/>
          <w:trHeight w:val="947" w:hRule="atLeast"/>
          <w:jc w:val="center"/>
        </w:trPr>
        <w:tc>
          <w:tcPr>
            <w:tcW w:w="4642"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0"/>
                <w:szCs w:val="28"/>
              </w:rPr>
            </w:pPr>
            <w:r>
              <w:rPr>
                <w:rFonts w:hint="eastAsia" w:ascii="仿宋" w:hAnsi="仿宋" w:eastAsia="仿宋" w:cs="仿宋"/>
                <w:sz w:val="20"/>
                <w:szCs w:val="28"/>
              </w:rPr>
              <w:t>1、住所产权人×××</w:t>
            </w:r>
          </w:p>
        </w:tc>
        <w:tc>
          <w:tcPr>
            <w:tcW w:w="4123"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0"/>
                <w:szCs w:val="28"/>
              </w:rPr>
            </w:pPr>
            <w:r>
              <w:rPr>
                <w:rFonts w:hint="eastAsia" w:ascii="仿宋" w:hAnsi="仿宋" w:eastAsia="仿宋" w:cs="仿宋"/>
                <w:sz w:val="20"/>
                <w:szCs w:val="28"/>
              </w:rPr>
              <w:t>附产权证明</w:t>
            </w:r>
          </w:p>
        </w:tc>
      </w:tr>
      <w:tr>
        <w:trPr>
          <w:cantSplit/>
          <w:trHeight w:val="929" w:hRule="atLeast"/>
          <w:jc w:val="center"/>
        </w:trPr>
        <w:tc>
          <w:tcPr>
            <w:tcW w:w="4642"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0"/>
                <w:szCs w:val="28"/>
              </w:rPr>
            </w:pPr>
            <w:r>
              <w:rPr>
                <w:rFonts w:hint="eastAsia" w:ascii="仿宋" w:hAnsi="仿宋" w:eastAsia="仿宋" w:cs="仿宋"/>
                <w:sz w:val="20"/>
                <w:szCs w:val="28"/>
              </w:rPr>
              <w:t>2、□产权人无偿提供给</w:t>
            </w:r>
          </w:p>
        </w:tc>
        <w:tc>
          <w:tcPr>
            <w:tcW w:w="4123"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0"/>
                <w:szCs w:val="28"/>
              </w:rPr>
            </w:pPr>
            <w:r>
              <w:rPr>
                <w:rFonts w:hint="eastAsia" w:ascii="仿宋" w:hAnsi="仿宋" w:eastAsia="仿宋" w:cs="仿宋"/>
                <w:sz w:val="20"/>
                <w:szCs w:val="28"/>
              </w:rPr>
              <w:t>附□无偿提供使用的证明</w:t>
            </w:r>
          </w:p>
        </w:tc>
      </w:tr>
    </w:tbl>
    <w:p>
      <w:pPr>
        <w:spacing w:line="400" w:lineRule="exact"/>
        <w:ind w:firstLine="480" w:firstLineChars="200"/>
        <w:rPr>
          <w:rFonts w:ascii="Calibri" w:hAnsi="Calibri" w:eastAsia="楷体_GB2312" w:cs="楷体_GB2312"/>
          <w:sz w:val="24"/>
        </w:rPr>
      </w:pPr>
      <w:r>
        <w:rPr>
          <w:rFonts w:hint="eastAsia" w:ascii="Calibri" w:hAnsi="Calibri" w:eastAsia="楷体_GB2312" w:cs="楷体_GB2312"/>
          <w:sz w:val="24"/>
        </w:rPr>
        <w:t>注：1.住所为其他组织或个人无偿提供的，需由房产所有者出具证明，并提供房屋产权证复印件；2.住所为社会团体购买的，需提供买卖合同复印件以及房产证复印件。</w:t>
      </w:r>
    </w:p>
    <w:p>
      <w:pPr>
        <w:jc w:val="center"/>
        <w:rPr>
          <w:rFonts w:ascii="Calibri" w:hAnsi="Calibri"/>
        </w:rPr>
      </w:pPr>
      <w:r>
        <w:rPr>
          <w:rFonts w:ascii="Calibri" w:hAnsi="Calibri"/>
        </w:rPr>
        <w:br w:type="page"/>
      </w:r>
    </w:p>
    <w:p>
      <w:pPr>
        <w:jc w:val="center"/>
        <w:rPr>
          <w:rFonts w:ascii="黑体" w:hAnsi="Calibri" w:eastAsia="黑体"/>
          <w:sz w:val="32"/>
        </w:rPr>
      </w:pPr>
      <w:r>
        <w:rPr>
          <w:rFonts w:hint="eastAsia" w:ascii="黑体" w:hAnsi="Calibri" w:eastAsia="黑体"/>
          <w:sz w:val="32"/>
          <w:szCs w:val="36"/>
        </w:rPr>
        <w:t>××××（社会团体名称）</w:t>
      </w:r>
      <w:r>
        <w:rPr>
          <w:rFonts w:hint="eastAsia" w:ascii="黑体" w:hAnsi="Calibri" w:eastAsia="黑体"/>
          <w:sz w:val="32"/>
        </w:rPr>
        <w:t>理事会（常务理事会）</w:t>
      </w:r>
    </w:p>
    <w:p>
      <w:pPr>
        <w:jc w:val="center"/>
        <w:rPr>
          <w:rFonts w:ascii="黑体" w:hAnsi="Calibri" w:eastAsia="黑体"/>
          <w:sz w:val="32"/>
        </w:rPr>
      </w:pPr>
      <w:r>
        <w:rPr>
          <w:rFonts w:hint="eastAsia" w:ascii="黑体" w:hAnsi="Calibri" w:eastAsia="黑体"/>
          <w:sz w:val="32"/>
        </w:rPr>
        <w:t>关于变更登记事项的决议</w:t>
      </w:r>
    </w:p>
    <w:p>
      <w:pPr>
        <w:ind w:firstLine="2400"/>
        <w:rPr>
          <w:rFonts w:ascii="宋体" w:hAnsi="Calibri"/>
          <w:sz w:val="32"/>
        </w:rPr>
      </w:pPr>
    </w:p>
    <w:p>
      <w:pPr>
        <w:ind w:firstLine="645"/>
        <w:rPr>
          <w:rFonts w:ascii="仿宋" w:hAnsi="仿宋" w:eastAsia="仿宋" w:cs="仿宋"/>
          <w:sz w:val="28"/>
        </w:rPr>
      </w:pPr>
      <w:r>
        <w:rPr>
          <w:rFonts w:hint="eastAsia" w:ascii="仿宋" w:hAnsi="仿宋" w:eastAsia="仿宋" w:cs="仿宋"/>
          <w:sz w:val="28"/>
        </w:rPr>
        <w:t>×年×月×日，</w:t>
      </w:r>
      <w:r>
        <w:rPr>
          <w:rFonts w:hint="eastAsia" w:ascii="仿宋" w:hAnsi="仿宋" w:eastAsia="仿宋" w:cs="仿宋"/>
          <w:sz w:val="28"/>
          <w:u w:val="single"/>
          <w:lang w:eastAsia="zh-CN"/>
        </w:rPr>
        <w:t>博爱</w:t>
      </w:r>
      <w:r>
        <w:rPr>
          <w:rFonts w:hint="eastAsia" w:ascii="仿宋" w:hAnsi="仿宋" w:eastAsia="仿宋" w:cs="仿宋"/>
          <w:sz w:val="28"/>
          <w:u w:val="single"/>
        </w:rPr>
        <w:t>××协会</w:t>
      </w:r>
      <w:r>
        <w:rPr>
          <w:rFonts w:hint="eastAsia" w:ascii="仿宋" w:hAnsi="仿宋" w:eastAsia="仿宋" w:cs="仿宋"/>
          <w:sz w:val="28"/>
        </w:rPr>
        <w:t>召开第×届第×次理事会（常务理事会）会议，对本单位登记事项变更事项进行了研究。应到×人，实到×人，×人表决通过变更下列内容：</w:t>
      </w:r>
    </w:p>
    <w:p>
      <w:pPr>
        <w:ind w:firstLine="645"/>
        <w:rPr>
          <w:rFonts w:ascii="仿宋" w:hAnsi="仿宋" w:eastAsia="仿宋" w:cs="仿宋"/>
          <w:sz w:val="28"/>
        </w:rPr>
      </w:pPr>
      <w:r>
        <w:rPr>
          <w:rFonts w:hint="eastAsia" w:ascii="仿宋" w:hAnsi="仿宋" w:eastAsia="仿宋" w:cs="仿宋"/>
          <w:sz w:val="28"/>
        </w:rPr>
        <w:t>1、住所由××××××变更为××××××；</w:t>
      </w:r>
    </w:p>
    <w:p>
      <w:pPr>
        <w:ind w:firstLine="645"/>
        <w:rPr>
          <w:rFonts w:ascii="仿宋" w:hAnsi="仿宋" w:eastAsia="仿宋" w:cs="仿宋"/>
          <w:sz w:val="28"/>
        </w:rPr>
      </w:pPr>
      <w:r>
        <w:rPr>
          <w:rFonts w:hint="eastAsia" w:ascii="仿宋" w:hAnsi="仿宋" w:eastAsia="仿宋" w:cs="仿宋"/>
          <w:sz w:val="28"/>
        </w:rPr>
        <w:t>2、××××；</w:t>
      </w:r>
    </w:p>
    <w:p>
      <w:pPr>
        <w:ind w:firstLine="645"/>
        <w:rPr>
          <w:rFonts w:ascii="仿宋" w:hAnsi="仿宋" w:eastAsia="仿宋" w:cs="仿宋"/>
          <w:sz w:val="28"/>
        </w:rPr>
      </w:pPr>
      <w:r>
        <w:rPr>
          <w:rFonts w:hint="eastAsia" w:ascii="仿宋" w:hAnsi="仿宋" w:eastAsia="仿宋" w:cs="仿宋"/>
          <w:sz w:val="28"/>
        </w:rPr>
        <w:t>3、××××。</w:t>
      </w:r>
    </w:p>
    <w:p>
      <w:pPr>
        <w:ind w:firstLine="645"/>
        <w:rPr>
          <w:rFonts w:ascii="仿宋_GB2312" w:hAnsi="Calibri" w:eastAsia="仿宋_GB2312"/>
          <w:sz w:val="28"/>
        </w:rPr>
      </w:pPr>
    </w:p>
    <w:p>
      <w:pPr>
        <w:ind w:firstLine="645"/>
        <w:rPr>
          <w:rFonts w:ascii="仿宋_GB2312" w:hAnsi="Calibri" w:eastAsia="仿宋_GB2312"/>
          <w:sz w:val="28"/>
        </w:rPr>
      </w:pPr>
    </w:p>
    <w:p>
      <w:pPr>
        <w:ind w:firstLine="645"/>
        <w:rPr>
          <w:rFonts w:ascii="仿宋_GB2312" w:hAnsi="Calibri" w:eastAsia="仿宋_GB2312"/>
          <w:sz w:val="28"/>
        </w:rPr>
      </w:pPr>
    </w:p>
    <w:p>
      <w:pPr>
        <w:ind w:firstLine="645"/>
        <w:rPr>
          <w:rFonts w:ascii="仿宋_GB2312" w:hAnsi="Calibri" w:eastAsia="仿宋_GB2312"/>
          <w:sz w:val="28"/>
        </w:rPr>
      </w:pPr>
      <w:r>
        <w:rPr>
          <w:rFonts w:hint="eastAsia" w:ascii="仿宋_GB2312" w:hAnsi="Calibri" w:eastAsia="仿宋_GB2312"/>
          <w:sz w:val="28"/>
        </w:rPr>
        <w:t xml:space="preserve">           ××××（社会团体名称）（盖章）</w:t>
      </w:r>
    </w:p>
    <w:p>
      <w:pPr>
        <w:ind w:firstLine="645"/>
        <w:rPr>
          <w:rFonts w:ascii="仿宋_GB2312" w:hAnsi="Calibri" w:eastAsia="仿宋_GB2312"/>
          <w:sz w:val="28"/>
        </w:rPr>
      </w:pPr>
      <w:r>
        <w:rPr>
          <w:rFonts w:hint="eastAsia" w:ascii="仿宋_GB2312" w:hAnsi="Calibri" w:eastAsia="仿宋_GB2312"/>
          <w:sz w:val="28"/>
        </w:rPr>
        <w:t xml:space="preserve">                      董（理）事（签章）：</w:t>
      </w:r>
    </w:p>
    <w:p>
      <w:pPr>
        <w:ind w:firstLine="645"/>
        <w:rPr>
          <w:rFonts w:ascii="仿宋_GB2312" w:hAnsi="Calibri" w:eastAsia="仿宋_GB2312"/>
          <w:sz w:val="28"/>
        </w:rPr>
      </w:pPr>
      <w:r>
        <w:rPr>
          <w:rFonts w:hint="eastAsia" w:ascii="仿宋_GB2312" w:hAnsi="Calibri" w:eastAsia="仿宋_GB2312"/>
          <w:sz w:val="28"/>
        </w:rPr>
        <w:t xml:space="preserve">                           20××年×月×日</w:t>
      </w:r>
    </w:p>
    <w:p>
      <w:pPr>
        <w:jc w:val="center"/>
        <w:rPr>
          <w:rFonts w:ascii="Calibri" w:hAnsi="Calibri"/>
          <w:b/>
          <w:sz w:val="44"/>
          <w:szCs w:val="44"/>
        </w:rPr>
      </w:pPr>
      <w:r>
        <w:rPr>
          <w:rFonts w:ascii="Calibri" w:hAnsi="Calibri"/>
          <w:b/>
          <w:sz w:val="44"/>
          <w:szCs w:val="44"/>
        </w:rPr>
        <w:br w:type="page"/>
      </w:r>
    </w:p>
    <w:p>
      <w:pPr>
        <w:jc w:val="center"/>
        <w:rPr>
          <w:rFonts w:ascii="Calibri" w:hAnsi="Calibri"/>
          <w:b/>
          <w:sz w:val="32"/>
          <w:szCs w:val="44"/>
        </w:rPr>
      </w:pPr>
      <w:r>
        <w:rPr>
          <w:rFonts w:hint="eastAsia" w:ascii="Calibri" w:hAnsi="Calibri"/>
          <w:b/>
          <w:sz w:val="32"/>
          <w:szCs w:val="44"/>
        </w:rPr>
        <w:t>授权委托书</w:t>
      </w:r>
    </w:p>
    <w:p>
      <w:pPr>
        <w:jc w:val="left"/>
        <w:rPr>
          <w:rFonts w:ascii="Calibri" w:hAnsi="Calibri"/>
          <w:sz w:val="28"/>
          <w:szCs w:val="28"/>
        </w:rPr>
      </w:pPr>
      <w:r>
        <w:rPr>
          <w:rFonts w:hint="eastAsia" w:ascii="Calibri" w:hAnsi="Calibri"/>
          <w:sz w:val="28"/>
          <w:szCs w:val="28"/>
          <w:lang w:eastAsia="zh-CN"/>
        </w:rPr>
        <w:t>博爱县民政局</w:t>
      </w:r>
      <w:r>
        <w:rPr>
          <w:rFonts w:hint="eastAsia" w:ascii="Calibri" w:hAnsi="Calibri"/>
          <w:sz w:val="28"/>
          <w:szCs w:val="28"/>
        </w:rPr>
        <w:t>：</w:t>
      </w:r>
    </w:p>
    <w:p>
      <w:pPr>
        <w:ind w:firstLine="560" w:firstLineChars="200"/>
        <w:jc w:val="left"/>
        <w:rPr>
          <w:rFonts w:ascii="Calibri" w:hAnsi="Calibri"/>
          <w:sz w:val="28"/>
          <w:szCs w:val="28"/>
        </w:rPr>
      </w:pPr>
      <w:r>
        <w:rPr>
          <w:rFonts w:hint="eastAsia" w:ascii="Calibri" w:hAnsi="Calibri"/>
          <w:sz w:val="28"/>
          <w:szCs w:val="28"/>
        </w:rPr>
        <w:t>现委托以下人员作为我会的代理人，代理</w:t>
      </w:r>
      <w:r>
        <w:rPr>
          <w:rFonts w:hint="eastAsia" w:ascii="宋体" w:hAnsi="宋体"/>
          <w:sz w:val="28"/>
          <w:szCs w:val="28"/>
          <w:lang w:eastAsia="zh-CN"/>
        </w:rPr>
        <w:t>博爱县</w:t>
      </w:r>
      <w:r>
        <w:rPr>
          <w:rFonts w:hint="eastAsia" w:ascii="宋体" w:hAnsi="宋体"/>
          <w:sz w:val="28"/>
          <w:szCs w:val="28"/>
        </w:rPr>
        <w:t>××协会</w:t>
      </w:r>
      <w:r>
        <w:rPr>
          <w:rFonts w:hint="eastAsia" w:ascii="Calibri" w:hAnsi="Calibri"/>
          <w:sz w:val="28"/>
          <w:szCs w:val="28"/>
        </w:rPr>
        <w:t>办理本会变更</w:t>
      </w:r>
      <w:r>
        <w:rPr>
          <w:rFonts w:hint="eastAsia" w:ascii="仿宋_GB2312" w:hAnsi="Calibri" w:eastAsia="仿宋_GB2312"/>
          <w:sz w:val="28"/>
          <w:szCs w:val="28"/>
        </w:rPr>
        <w:t>××××××</w:t>
      </w:r>
      <w:r>
        <w:rPr>
          <w:rFonts w:hint="eastAsia" w:ascii="Calibri" w:hAnsi="Calibri"/>
          <w:sz w:val="28"/>
          <w:szCs w:val="28"/>
        </w:rPr>
        <w:t>登记事宜。</w:t>
      </w:r>
    </w:p>
    <w:p>
      <w:pPr>
        <w:jc w:val="left"/>
        <w:rPr>
          <w:rFonts w:ascii="Calibri" w:hAnsi="Calibri"/>
          <w:sz w:val="28"/>
          <w:szCs w:val="28"/>
        </w:rPr>
      </w:pPr>
      <w:r>
        <w:rPr>
          <w:rFonts w:hint="eastAsia" w:ascii="Calibri" w:hAnsi="Calibri"/>
          <w:sz w:val="28"/>
          <w:szCs w:val="28"/>
        </w:rPr>
        <w:t>姓名：</w:t>
      </w:r>
      <w:r>
        <w:rPr>
          <w:rFonts w:hint="eastAsia" w:ascii="仿宋_GB2312" w:hAnsi="Calibri" w:eastAsia="仿宋_GB2312"/>
          <w:sz w:val="28"/>
          <w:szCs w:val="28"/>
        </w:rPr>
        <w:t>××××</w:t>
      </w:r>
      <w:r>
        <w:rPr>
          <w:rFonts w:hint="eastAsia" w:ascii="Calibri" w:hAnsi="Calibri"/>
          <w:sz w:val="28"/>
          <w:szCs w:val="28"/>
        </w:rPr>
        <w:t xml:space="preserve">   性别：</w:t>
      </w:r>
      <w:r>
        <w:rPr>
          <w:rFonts w:hint="eastAsia" w:ascii="仿宋_GB2312" w:hAnsi="Calibri" w:eastAsia="仿宋_GB2312"/>
          <w:sz w:val="28"/>
          <w:szCs w:val="28"/>
        </w:rPr>
        <w:t>××</w:t>
      </w:r>
      <w:r>
        <w:rPr>
          <w:rFonts w:hint="eastAsia" w:ascii="Calibri" w:hAnsi="Calibri"/>
          <w:sz w:val="28"/>
          <w:szCs w:val="28"/>
        </w:rPr>
        <w:t xml:space="preserve">     年龄：</w:t>
      </w:r>
      <w:r>
        <w:rPr>
          <w:rFonts w:hint="eastAsia" w:ascii="仿宋_GB2312" w:hAnsi="Calibri" w:eastAsia="仿宋_GB2312"/>
          <w:sz w:val="28"/>
          <w:szCs w:val="28"/>
        </w:rPr>
        <w:t>××</w:t>
      </w:r>
      <w:r>
        <w:rPr>
          <w:rFonts w:hint="eastAsia" w:ascii="Calibri" w:hAnsi="Calibri"/>
          <w:sz w:val="28"/>
          <w:szCs w:val="28"/>
        </w:rPr>
        <w:t xml:space="preserve">    </w:t>
      </w:r>
    </w:p>
    <w:p>
      <w:pPr>
        <w:jc w:val="left"/>
        <w:rPr>
          <w:rFonts w:ascii="Calibri" w:hAnsi="Calibri"/>
          <w:sz w:val="28"/>
          <w:szCs w:val="28"/>
        </w:rPr>
      </w:pPr>
      <w:r>
        <w:rPr>
          <w:rFonts w:hint="eastAsia" w:ascii="Calibri" w:hAnsi="Calibri"/>
          <w:sz w:val="28"/>
          <w:szCs w:val="28"/>
        </w:rPr>
        <w:t>工作单位：</w:t>
      </w:r>
      <w:r>
        <w:rPr>
          <w:rFonts w:hint="eastAsia" w:ascii="仿宋_GB2312" w:hAnsi="Calibri" w:eastAsia="仿宋_GB2312"/>
          <w:sz w:val="28"/>
          <w:szCs w:val="28"/>
        </w:rPr>
        <w:t>××××××××</w:t>
      </w:r>
      <w:r>
        <w:rPr>
          <w:rFonts w:hint="eastAsia" w:ascii="Calibri" w:hAnsi="Calibri"/>
          <w:sz w:val="28"/>
          <w:szCs w:val="28"/>
        </w:rPr>
        <w:t xml:space="preserve">   职务及职称：</w:t>
      </w:r>
      <w:r>
        <w:rPr>
          <w:rFonts w:hint="eastAsia" w:ascii="仿宋_GB2312" w:hAnsi="Calibri" w:eastAsia="仿宋_GB2312"/>
          <w:sz w:val="28"/>
          <w:szCs w:val="28"/>
        </w:rPr>
        <w:t>××××</w:t>
      </w:r>
      <w:r>
        <w:rPr>
          <w:rFonts w:hint="eastAsia" w:ascii="Calibri" w:hAnsi="Calibri"/>
          <w:sz w:val="28"/>
          <w:szCs w:val="28"/>
        </w:rPr>
        <w:t xml:space="preserve">               </w:t>
      </w:r>
    </w:p>
    <w:p>
      <w:pPr>
        <w:jc w:val="left"/>
        <w:rPr>
          <w:rFonts w:ascii="Calibri" w:hAnsi="Calibri"/>
          <w:sz w:val="28"/>
          <w:szCs w:val="28"/>
        </w:rPr>
      </w:pPr>
      <w:r>
        <w:rPr>
          <w:rFonts w:hint="eastAsia" w:ascii="Calibri" w:hAnsi="Calibri"/>
          <w:sz w:val="28"/>
          <w:szCs w:val="28"/>
        </w:rPr>
        <w:t>电话：</w:t>
      </w:r>
      <w:r>
        <w:rPr>
          <w:rFonts w:hint="eastAsia" w:ascii="仿宋_GB2312" w:hAnsi="Calibri" w:eastAsia="仿宋_GB2312"/>
          <w:sz w:val="28"/>
          <w:szCs w:val="28"/>
        </w:rPr>
        <w:t xml:space="preserve">×××××× </w:t>
      </w:r>
      <w:r>
        <w:rPr>
          <w:rFonts w:hint="eastAsia" w:ascii="Calibri" w:hAnsi="Calibri"/>
          <w:sz w:val="28"/>
          <w:szCs w:val="28"/>
        </w:rPr>
        <w:t>身份证号：</w:t>
      </w:r>
      <w:r>
        <w:rPr>
          <w:rFonts w:hint="eastAsia" w:ascii="仿宋_GB2312" w:hAnsi="Calibri" w:eastAsia="仿宋_GB2312"/>
          <w:sz w:val="28"/>
          <w:szCs w:val="28"/>
        </w:rPr>
        <w:t>××××××××××××</w:t>
      </w:r>
      <w:r>
        <w:rPr>
          <w:rFonts w:hint="eastAsia" w:ascii="Calibri" w:hAnsi="Calibri"/>
          <w:sz w:val="28"/>
          <w:szCs w:val="28"/>
        </w:rPr>
        <w:t xml:space="preserve">       </w:t>
      </w:r>
    </w:p>
    <w:p>
      <w:pPr>
        <w:jc w:val="left"/>
        <w:rPr>
          <w:rFonts w:ascii="Calibri" w:hAnsi="Calibri"/>
          <w:sz w:val="28"/>
          <w:szCs w:val="28"/>
        </w:rPr>
      </w:pPr>
      <w:r>
        <w:rPr>
          <w:rFonts w:hint="eastAsia" w:ascii="Calibri" w:hAnsi="Calibri"/>
          <w:sz w:val="28"/>
          <w:szCs w:val="28"/>
        </w:rPr>
        <w:t xml:space="preserve">委托权限：全权委托    </w:t>
      </w:r>
    </w:p>
    <w:p>
      <w:pPr>
        <w:jc w:val="left"/>
        <w:rPr>
          <w:rFonts w:ascii="Calibri" w:hAnsi="Calibri"/>
          <w:sz w:val="28"/>
          <w:szCs w:val="28"/>
        </w:rPr>
      </w:pPr>
      <w:r>
        <w:rPr>
          <w:rFonts w:hint="eastAsia" w:ascii="Calibri" w:hAnsi="Calibri"/>
          <w:sz w:val="28"/>
          <w:szCs w:val="28"/>
        </w:rPr>
        <w:t xml:space="preserve">{下方或者背面粘贴委托代理人身份证复印件正反面}            </w:t>
      </w:r>
    </w:p>
    <w:p>
      <w:pPr>
        <w:jc w:val="left"/>
        <w:rPr>
          <w:rFonts w:ascii="Calibri" w:hAnsi="Calibri"/>
          <w:sz w:val="28"/>
          <w:szCs w:val="28"/>
        </w:rPr>
      </w:pPr>
      <w:r>
        <w:rPr>
          <w:rFonts w:hint="eastAsia" w:ascii="Calibri" w:hAnsi="Calibri"/>
          <w:sz w:val="28"/>
          <w:szCs w:val="28"/>
        </w:rPr>
        <w:t xml:space="preserve">              </w:t>
      </w:r>
    </w:p>
    <w:p>
      <w:pPr>
        <w:jc w:val="left"/>
        <w:rPr>
          <w:rFonts w:ascii="Calibri" w:hAnsi="Calibri"/>
          <w:sz w:val="28"/>
          <w:szCs w:val="28"/>
        </w:rPr>
      </w:pPr>
    </w:p>
    <w:p>
      <w:pPr>
        <w:jc w:val="left"/>
        <w:rPr>
          <w:rFonts w:ascii="Calibri" w:hAnsi="Calibri"/>
          <w:sz w:val="28"/>
          <w:szCs w:val="28"/>
        </w:rPr>
      </w:pPr>
      <w:r>
        <w:rPr>
          <w:rFonts w:hint="eastAsia" w:ascii="Calibri" w:hAnsi="Calibri"/>
          <w:sz w:val="28"/>
          <w:szCs w:val="28"/>
        </w:rPr>
        <w:t xml:space="preserve">                     </w:t>
      </w:r>
      <w:r>
        <w:rPr>
          <w:rFonts w:hint="eastAsia" w:ascii="Calibri" w:hAnsi="Calibri"/>
          <w:sz w:val="28"/>
          <w:szCs w:val="28"/>
          <w:lang w:eastAsia="zh-CN"/>
        </w:rPr>
        <w:t>博爱县</w:t>
      </w:r>
      <w:r>
        <w:rPr>
          <w:rFonts w:hint="eastAsia" w:ascii="Calibri" w:hAnsi="Calibri"/>
          <w:sz w:val="28"/>
          <w:szCs w:val="28"/>
        </w:rPr>
        <w:t>××协会（盖章）</w:t>
      </w:r>
    </w:p>
    <w:p>
      <w:pPr>
        <w:jc w:val="left"/>
        <w:rPr>
          <w:rFonts w:ascii="Calibri" w:hAnsi="Calibri"/>
          <w:sz w:val="32"/>
          <w:szCs w:val="32"/>
        </w:rPr>
      </w:pPr>
      <w:r>
        <w:rPr>
          <w:rFonts w:hint="eastAsia" w:ascii="Calibri" w:hAnsi="Calibri"/>
          <w:sz w:val="28"/>
          <w:szCs w:val="28"/>
        </w:rPr>
        <w:t xml:space="preserve">                      20××年××月××日</w:t>
      </w:r>
    </w:p>
    <w:p>
      <w:pPr>
        <w:jc w:val="left"/>
        <w:rPr>
          <w:rFonts w:ascii="Calibri" w:hAnsi="Calibri"/>
          <w:sz w:val="32"/>
          <w:szCs w:val="32"/>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449" o:spid="_x0000_s1460" style="position:absolute;left:0;margin-left:-167.55pt;margin-top:56.6pt;height:379.1pt;width:422.35pt;mso-position-horizontal-relative:char;mso-position-vertical-relative:line;mso-wrap-distance-bottom:0pt;mso-wrap-distance-top:0pt;rotation:0f;z-index:251749376;" coordorigin="0,0" coordsize="8447,7582" o:allowoverlap="f">
            <o:lock v:ext="edit" position="f" selection="f" grouping="f" rotation="f" cropping="f" text="f" aspectratio="f"/>
            <v:rect id="矩形 1450" o:spid="_x0000_s1461"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451" o:spid="_x0000_s1462"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452" o:spid="_x0000_s1463"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453" o:spid="_x0000_s1464"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454" o:spid="_x0000_s1465"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455" o:spid="_x0000_s1466"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456" o:spid="_x0000_s1467"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457" o:spid="_x0000_s1468"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458" o:spid="_x0000_s1469"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459" o:spid="_x0000_s1470"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460" o:spid="_x0000_s1471"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461" o:spid="_x0000_s1472"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462" o:spid="_x0000_s1473"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463" o:spid="_x0000_s1474"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464" o:spid="_x0000_s1475"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465" o:spid="_x0000_s1476"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466" o:spid="_x0000_s1477"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社会团体住所变更登记（凭租赁协议办理）服务指南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20" w:firstLineChars="200"/>
        <w:jc w:val="left"/>
        <w:rPr>
          <w:rFonts w:ascii="Helvetica" w:hAnsi="Helvetica" w:cs="Helvetica"/>
          <w:color w:val="666666"/>
          <w:szCs w:val="21"/>
        </w:rPr>
      </w:pPr>
      <w:r>
        <w:rPr>
          <w:rFonts w:hint="eastAsia" w:hAnsi="宋体" w:cs="仿宋_GB2312"/>
          <w:szCs w:val="21"/>
        </w:rPr>
        <w:t>005682207XK17958001</w:t>
      </w:r>
      <w:r>
        <w:rPr>
          <w:rFonts w:hint="eastAsia"/>
        </w:rPr>
        <w:t xml:space="preserve"> </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rPr>
        <w:t>社会团体住所变更登记（凭租赁协议）。</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社会团体登记管理条例》（国务院、国务院令第250号；国务院、国务院令第666号《国务院关于修改部分行政法规的决定》修订）第十一条：“申请登记社会团体，发起人应当向登记管理机关提交以下文件：......（三）验资报告、场所使用权证明”。第十二条第二款社会团体登记事项包括：名称、住所、宗旨、业务范围、活动地域、法定代表人、活动资金和业务主管单位。第十八条 社会团体的登记事项需要变更的，应当自业务主管单位审查同意之日起30日内，向登记管理机关申请变更登记。</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社会团体变更登记申请书、业务主管单位的批准文件、住所租赁协议等材料合规齐全。</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rPr>
        <w:t>社会团体住所变更登记（凭租赁协议办理）申请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仿宋_GB2312"/>
                <w:sz w:val="18"/>
                <w:szCs w:val="18"/>
              </w:rPr>
              <w:t>社会团体变更住所登记申请表（凭租赁协议办理）</w:t>
            </w:r>
          </w:p>
        </w:tc>
        <w:tc>
          <w:tcPr>
            <w:tcW w:w="1356"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2</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仿宋_GB2312"/>
                <w:sz w:val="18"/>
                <w:szCs w:val="18"/>
              </w:rPr>
              <w:t>社会团体法人登记证书</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原件1份</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3</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Times New Roman"/>
                <w:sz w:val="18"/>
                <w:szCs w:val="18"/>
              </w:rPr>
              <w:t>房屋租赁协议</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原件1份，签字按手印或加盖公章</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4</w:t>
            </w:r>
          </w:p>
        </w:tc>
        <w:tc>
          <w:tcPr>
            <w:tcW w:w="2901" w:type="dxa"/>
            <w:vAlign w:val="center"/>
          </w:tcPr>
          <w:p>
            <w:pPr>
              <w:adjustRightInd w:val="0"/>
              <w:snapToGrid w:val="0"/>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Times New Roman"/>
                <w:sz w:val="18"/>
                <w:szCs w:val="18"/>
              </w:rPr>
              <w:t>中华人民共和国居民身份证</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宋体"/>
                <w:color w:val="000000"/>
                <w:kern w:val="0"/>
                <w:sz w:val="18"/>
                <w:szCs w:val="18"/>
                <w:lang w:val="en-US" w:eastAsia="zh-CN"/>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宋体"/>
                <w:color w:val="000000"/>
                <w:kern w:val="0"/>
                <w:sz w:val="18"/>
                <w:szCs w:val="18"/>
                <w:lang w:val="en-US" w:eastAsia="zh-CN"/>
              </w:rPr>
            </w:pP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ascii="黑体" w:hAnsi="黑体" w:eastAsia="宋体" w:cs="Times New Roman"/>
          <w:sz w:val="21"/>
          <w:lang w:val="en-US" w:eastAsia="zh-CN" w:bidi="ar-SA"/>
        </w:rPr>
        <w:pict>
          <v:shape id="图片框 1467" o:spid="_x0000_s1478" type="#_x0000_t75" style="height:320.7pt;width:453.5pt;rotation:0f;" o:ole="f" fillcolor="#FFFFFF" filled="f" o:preferrelative="t" stroked="f" coordorigin="0,0" coordsize="21600,21600">
            <v:fill on="f" color2="#FFFFFF" focus="0%"/>
            <v:imagedata gain="65536f" blacklevel="0f" gamma="0" o:title="" r:id="rId41"/>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sz w:val="21"/>
          <w:lang w:val="en-US" w:eastAsia="zh-CN" w:bidi="ar-SA"/>
        </w:rPr>
        <w:pict>
          <v:shape id="图片框 1468" o:spid="_x0000_s1479" type="#_x0000_t75" style="height:320.6pt;width:453.5pt;rotation:0f;" o:ole="f" fillcolor="#FFFFFF" filled="f" o:preferrelative="t" stroked="f" coordorigin="0,0" coordsize="21600,21600">
            <v:fill on="f" color2="#FFFFFF" focus="0%"/>
            <v:imagedata gain="65536f" blacklevel="0f" gamma="0" o:title="" r:id="rId42"/>
            <o:lock v:ext="edit" position="f" selection="f" grouping="f" rotation="f" cropping="f" text="f" aspectratio="t"/>
            <w10:wrap type="none"/>
            <w10:anchorlock/>
          </v:shape>
        </w:pict>
      </w:r>
      <w:r>
        <w:br w:type="page"/>
      </w:r>
      <w:r>
        <w:rPr>
          <w:rFonts w:ascii="宋体" w:hAnsi="Times New Roman" w:eastAsia="宋体" w:cs="Times New Roman"/>
          <w:sz w:val="21"/>
          <w:lang w:val="en-US" w:eastAsia="zh-CN" w:bidi="ar-SA"/>
        </w:rPr>
        <w:pict>
          <v:shape id="图片框 1469" o:spid="_x0000_s1480" type="#_x0000_t75" style="height:657.5pt;width:448.95pt;rotation:0f;" o:ole="f" fillcolor="#FFFFFF" filled="f" o:preferrelative="t" stroked="f" coordorigin="0,0" coordsize="21600,21600">
            <v:fill on="f" color2="#FFFFFF" focus="0%"/>
            <v:imagedata gain="65536f" blacklevel="0f" gamma="0" o:title="" r:id="rId39"/>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附件1：社会团体住所变更登记申请书示范文本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jc w:val="both"/>
      </w:pPr>
      <w:r>
        <w:rPr>
          <w:rFonts w:hint="eastAsia"/>
        </w:rPr>
        <w:t>附件1 ：社会团体住所变更登记申请书示范文本</w:t>
      </w:r>
    </w:p>
    <w:p>
      <w:pPr>
        <w:spacing w:beforeLines="700" w:afterLines="700"/>
        <w:jc w:val="center"/>
        <w:rPr>
          <w:sz w:val="44"/>
          <w:szCs w:val="44"/>
        </w:rPr>
      </w:pPr>
      <w:r>
        <w:rPr>
          <w:rFonts w:hint="eastAsia"/>
          <w:sz w:val="44"/>
          <w:szCs w:val="44"/>
        </w:rPr>
        <w:t>社会团体单位变更登记申请表</w:t>
      </w:r>
    </w:p>
    <w:p/>
    <w:p>
      <w:pPr>
        <w:widowControl/>
        <w:autoSpaceDE w:val="0"/>
        <w:autoSpaceDN w:val="0"/>
        <w:ind w:firstLine="2268"/>
        <w:textAlignment w:val="bottom"/>
        <w:rPr>
          <w:rFonts w:ascii="宋体" w:hAnsi="宋体"/>
          <w:spacing w:val="120"/>
          <w:sz w:val="32"/>
          <w:szCs w:val="32"/>
        </w:rPr>
      </w:pPr>
      <w:r>
        <w:rPr>
          <w:rFonts w:hint="eastAsia" w:ascii="宋体" w:hAnsi="宋体"/>
          <w:spacing w:val="120"/>
          <w:sz w:val="32"/>
          <w:szCs w:val="32"/>
        </w:rPr>
        <w:t>单位名称</w:t>
      </w:r>
      <w:r>
        <w:rPr>
          <w:rFonts w:hint="eastAsia" w:ascii="宋体" w:hAnsi="宋体"/>
          <w:spacing w:val="82"/>
          <w:sz w:val="32"/>
          <w:szCs w:val="32"/>
          <w:u w:val="single"/>
        </w:rPr>
        <w:t xml:space="preserve">       </w:t>
      </w:r>
      <w:r>
        <w:rPr>
          <w:rFonts w:hint="eastAsia" w:ascii="宋体" w:hAnsi="宋体"/>
          <w:spacing w:val="120"/>
          <w:sz w:val="32"/>
          <w:szCs w:val="32"/>
        </w:rPr>
        <w:t xml:space="preserve"> </w:t>
      </w:r>
    </w:p>
    <w:p>
      <w:pPr>
        <w:widowControl/>
        <w:autoSpaceDE w:val="0"/>
        <w:autoSpaceDN w:val="0"/>
        <w:ind w:firstLine="2268"/>
        <w:textAlignment w:val="bottom"/>
        <w:rPr>
          <w:rFonts w:ascii="宋体" w:hAnsi="宋体"/>
          <w:spacing w:val="120"/>
          <w:sz w:val="32"/>
          <w:szCs w:val="32"/>
        </w:rPr>
      </w:pPr>
      <w:r>
        <w:rPr>
          <w:rFonts w:hint="eastAsia" w:ascii="宋体" w:hAnsi="宋体"/>
          <w:spacing w:val="120"/>
          <w:sz w:val="32"/>
          <w:szCs w:val="32"/>
        </w:rPr>
        <w:t>信用代码</w:t>
      </w:r>
      <w:r>
        <w:rPr>
          <w:rFonts w:hint="eastAsia" w:ascii="宋体" w:hAnsi="宋体"/>
          <w:spacing w:val="82"/>
          <w:sz w:val="32"/>
          <w:szCs w:val="32"/>
          <w:u w:val="single"/>
        </w:rPr>
        <w:t xml:space="preserve">       </w:t>
      </w:r>
      <w:r>
        <w:rPr>
          <w:rFonts w:hint="eastAsia" w:ascii="宋体" w:hAnsi="宋体"/>
          <w:spacing w:val="120"/>
          <w:sz w:val="32"/>
          <w:szCs w:val="32"/>
        </w:rPr>
        <w:t xml:space="preserve"> </w:t>
      </w:r>
    </w:p>
    <w:p>
      <w:pPr>
        <w:widowControl/>
        <w:autoSpaceDE w:val="0"/>
        <w:autoSpaceDN w:val="0"/>
        <w:ind w:firstLine="2265" w:firstLineChars="651"/>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ind w:firstLine="2265" w:firstLineChars="651"/>
        <w:textAlignment w:val="bottom"/>
        <w:rPr>
          <w:rFonts w:ascii="宋体" w:hAnsi="宋体"/>
          <w:spacing w:val="120"/>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firstLine="1120"/>
        <w:jc w:val="center"/>
        <w:textAlignment w:val="bottom"/>
        <w:rPr>
          <w:rFonts w:ascii="宋体" w:hAnsi="宋体"/>
          <w:spacing w:val="120"/>
          <w:sz w:val="32"/>
          <w:szCs w:val="32"/>
        </w:rPr>
      </w:pPr>
    </w:p>
    <w:p>
      <w:pPr>
        <w:widowControl/>
        <w:autoSpaceDE w:val="0"/>
        <w:autoSpaceDN w:val="0"/>
        <w:spacing w:line="360" w:lineRule="auto"/>
        <w:ind w:right="123"/>
        <w:jc w:val="center"/>
        <w:textAlignment w:val="bottom"/>
        <w:rPr>
          <w:spacing w:val="20"/>
          <w:sz w:val="36"/>
          <w:szCs w:val="36"/>
        </w:rPr>
      </w:pPr>
      <w:r>
        <w:rPr>
          <w:rFonts w:hint="eastAsia"/>
          <w:spacing w:val="20"/>
          <w:sz w:val="36"/>
          <w:szCs w:val="36"/>
        </w:rPr>
        <w:t>河南省民政厅</w:t>
      </w:r>
      <w:r>
        <w:rPr>
          <w:rFonts w:hint="eastAsia"/>
          <w:spacing w:val="160"/>
          <w:sz w:val="36"/>
          <w:szCs w:val="36"/>
        </w:rPr>
        <w:t xml:space="preserve"> </w:t>
      </w:r>
      <w:r>
        <w:rPr>
          <w:rFonts w:hint="eastAsia"/>
          <w:spacing w:val="20"/>
          <w:sz w:val="36"/>
          <w:szCs w:val="36"/>
        </w:rPr>
        <w:t>印制</w:t>
      </w:r>
    </w:p>
    <w:p>
      <w:pPr>
        <w:ind w:firstLine="420"/>
      </w:pPr>
    </w:p>
    <w:p>
      <w:pPr>
        <w:spacing w:line="480" w:lineRule="exact"/>
        <w:ind w:firstLine="420"/>
        <w:jc w:val="center"/>
        <w:rPr>
          <w:rFonts w:ascii="仿宋_GB2312" w:hAnsi="宋体" w:eastAsia="仿宋_GB2312"/>
          <w:bCs/>
          <w:sz w:val="32"/>
          <w:szCs w:val="32"/>
        </w:rPr>
      </w:pPr>
      <w:r>
        <w:br w:type="page"/>
      </w:r>
    </w:p>
    <w:p>
      <w:pPr>
        <w:spacing w:line="480" w:lineRule="exact"/>
        <w:ind w:firstLine="880"/>
        <w:jc w:val="center"/>
        <w:rPr>
          <w:rFonts w:ascii="黑体" w:hAnsi="宋体" w:eastAsia="黑体"/>
          <w:bCs/>
          <w:spacing w:val="40"/>
          <w:sz w:val="36"/>
          <w:szCs w:val="36"/>
        </w:rPr>
      </w:pPr>
      <w:r>
        <w:rPr>
          <w:rFonts w:hint="eastAsia" w:ascii="黑体" w:hAnsi="宋体" w:eastAsia="黑体"/>
          <w:bCs/>
          <w:spacing w:val="40"/>
          <w:sz w:val="36"/>
          <w:szCs w:val="36"/>
        </w:rPr>
        <w:t>填表说明及要求</w:t>
      </w:r>
    </w:p>
    <w:p>
      <w:pPr>
        <w:spacing w:line="780" w:lineRule="auto"/>
        <w:ind w:firstLine="640" w:firstLineChars="200"/>
        <w:rPr>
          <w:rFonts w:ascii="仿宋_GB2312" w:hAnsi="宋体" w:eastAsia="仿宋_GB2312"/>
          <w:bCs/>
          <w:sz w:val="32"/>
          <w:szCs w:val="32"/>
        </w:rPr>
      </w:pPr>
    </w:p>
    <w:p>
      <w:pPr>
        <w:ind w:firstLine="640"/>
        <w:rPr>
          <w:rFonts w:ascii="仿宋_GB2312" w:hAnsi="宋体" w:eastAsia="仿宋_GB2312"/>
          <w:sz w:val="32"/>
          <w:szCs w:val="21"/>
        </w:rPr>
      </w:pPr>
      <w:r>
        <w:rPr>
          <w:rFonts w:hint="eastAsia" w:ascii="仿宋_GB2312" w:hAnsi="宋体" w:eastAsia="仿宋_GB2312"/>
          <w:bCs/>
          <w:sz w:val="32"/>
          <w:szCs w:val="32"/>
        </w:rPr>
        <w:t>⒈</w:t>
      </w: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名称变更需填写《名称变更理由》；</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住所变更需填写《住所证明》；</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注册资金变更需提交会计师事务所出具的验资报告；</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章程修改的要重新核准；</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业务主管单位变更需提交原业务主管单位不再承担业务主管职责的文件和新业务主管单位愿承担业务主管职责的文件。</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上述各项变更均需提交《社会团体单位法人登记证书》正、副本。</w:t>
      </w:r>
    </w:p>
    <w:p>
      <w:pPr>
        <w:spacing w:line="480" w:lineRule="exact"/>
        <w:jc w:val="center"/>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3．无业务主管的请注明“直接登记”或“已脱钩”。</w:t>
      </w:r>
    </w:p>
    <w:p>
      <w:pPr>
        <w:spacing w:line="480" w:lineRule="exact"/>
        <w:jc w:val="center"/>
        <w:rPr>
          <w:rFonts w:ascii="仿宋_GB2312" w:hAnsi="仿宋_GB2312" w:eastAsia="仿宋_GB2312" w:cs="仿宋_GB2312"/>
          <w:color w:val="000000"/>
          <w:sz w:val="32"/>
          <w:szCs w:val="32"/>
        </w:rPr>
      </w:pPr>
      <w:r>
        <w:rPr>
          <w:rFonts w:ascii="仿宋_GB2312" w:hAnsi="仿宋_GB2312" w:eastAsia="仿宋_GB2312" w:cs="仿宋_GB2312"/>
          <w:color w:val="000000"/>
          <w:sz w:val="32"/>
          <w:szCs w:val="32"/>
        </w:rPr>
        <w:br w:type="page"/>
      </w:r>
    </w:p>
    <w:p>
      <w:pPr>
        <w:spacing w:line="480" w:lineRule="exact"/>
        <w:jc w:val="center"/>
        <w:rPr>
          <w:rFonts w:ascii="华文中宋" w:hAnsi="华文中宋" w:eastAsia="华文中宋" w:cs="华文中宋"/>
          <w:sz w:val="32"/>
          <w:szCs w:val="36"/>
        </w:rPr>
      </w:pPr>
      <w:r>
        <w:rPr>
          <w:rFonts w:hint="eastAsia" w:ascii="华文中宋" w:hAnsi="华文中宋" w:eastAsia="华文中宋" w:cs="华文中宋"/>
          <w:sz w:val="32"/>
          <w:szCs w:val="36"/>
        </w:rPr>
        <w:t>行政许可申请材料清单</w:t>
      </w:r>
    </w:p>
    <w:tbl>
      <w:tblPr>
        <w:tblW w:w="88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5"/>
        <w:gridCol w:w="4722"/>
        <w:gridCol w:w="1171"/>
        <w:gridCol w:w="1651"/>
      </w:tblGrid>
      <w:tr>
        <w:trPr>
          <w:trHeight w:val="512" w:hRule="atLeast"/>
          <w:jc w:val="center"/>
        </w:trPr>
        <w:tc>
          <w:tcPr>
            <w:tcW w:w="1345"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序号</w:t>
            </w:r>
          </w:p>
        </w:tc>
        <w:tc>
          <w:tcPr>
            <w:tcW w:w="4722"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材 料 名 称</w:t>
            </w:r>
          </w:p>
        </w:tc>
        <w:tc>
          <w:tcPr>
            <w:tcW w:w="117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数 量</w:t>
            </w:r>
          </w:p>
        </w:tc>
        <w:tc>
          <w:tcPr>
            <w:tcW w:w="165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备 注</w:t>
            </w:r>
          </w:p>
        </w:tc>
      </w:tr>
      <w:tr>
        <w:trPr>
          <w:trHeight w:val="413" w:hRule="atLeast"/>
          <w:jc w:val="center"/>
        </w:trPr>
        <w:tc>
          <w:tcPr>
            <w:tcW w:w="1345"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4722" w:type="dxa"/>
            <w:vAlign w:val="center"/>
          </w:tcPr>
          <w:p>
            <w:pPr>
              <w:tabs>
                <w:tab w:val="center" w:pos="4153"/>
                <w:tab w:val="right" w:pos="8306"/>
              </w:tabs>
              <w:snapToGrid w:val="0"/>
              <w:spacing w:before="0" w:beforeAutospacing="0" w:after="0" w:afterAutospacing="0"/>
              <w:ind w:left="0" w:right="0"/>
              <w:jc w:val="center"/>
              <w:rPr>
                <w:rFonts w:hint="default" w:ascii="仿宋" w:hAnsi="仿宋" w:eastAsia="仿宋" w:cs="仿宋"/>
                <w:sz w:val="28"/>
                <w:szCs w:val="28"/>
              </w:rPr>
            </w:pPr>
            <w:r>
              <w:rPr>
                <w:rFonts w:hint="eastAsia" w:ascii="仿宋" w:hAnsi="仿宋" w:eastAsia="仿宋" w:cs="仿宋"/>
                <w:sz w:val="28"/>
                <w:szCs w:val="28"/>
              </w:rPr>
              <w:t>变更登记申请书</w:t>
            </w:r>
          </w:p>
        </w:tc>
        <w:tc>
          <w:tcPr>
            <w:tcW w:w="117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165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440" w:hRule="atLeast"/>
          <w:jc w:val="center"/>
        </w:trPr>
        <w:tc>
          <w:tcPr>
            <w:tcW w:w="1345"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2</w:t>
            </w:r>
          </w:p>
        </w:tc>
        <w:tc>
          <w:tcPr>
            <w:tcW w:w="4722" w:type="dxa"/>
            <w:vAlign w:val="center"/>
          </w:tcPr>
          <w:p>
            <w:pPr>
              <w:tabs>
                <w:tab w:val="center" w:pos="4153"/>
                <w:tab w:val="right" w:pos="8306"/>
              </w:tabs>
              <w:snapToGrid w:val="0"/>
              <w:spacing w:before="0" w:beforeAutospacing="0" w:after="0" w:afterAutospacing="0"/>
              <w:ind w:left="0" w:right="0"/>
              <w:jc w:val="center"/>
              <w:rPr>
                <w:rFonts w:hint="default" w:ascii="仿宋" w:hAnsi="仿宋" w:eastAsia="仿宋" w:cs="仿宋"/>
                <w:sz w:val="28"/>
                <w:szCs w:val="28"/>
              </w:rPr>
            </w:pPr>
            <w:r>
              <w:rPr>
                <w:rFonts w:hint="eastAsia" w:ascii="仿宋" w:hAnsi="仿宋" w:eastAsia="仿宋" w:cs="仿宋"/>
                <w:sz w:val="28"/>
                <w:szCs w:val="28"/>
              </w:rPr>
              <w:t>业务主管单位的批准文件</w:t>
            </w:r>
          </w:p>
        </w:tc>
        <w:tc>
          <w:tcPr>
            <w:tcW w:w="117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165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102" w:hRule="atLeast"/>
          <w:jc w:val="center"/>
        </w:trPr>
        <w:tc>
          <w:tcPr>
            <w:tcW w:w="1345"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3</w:t>
            </w:r>
          </w:p>
        </w:tc>
        <w:tc>
          <w:tcPr>
            <w:tcW w:w="4722" w:type="dxa"/>
            <w:vAlign w:val="center"/>
          </w:tcPr>
          <w:p>
            <w:pPr>
              <w:tabs>
                <w:tab w:val="center" w:pos="4153"/>
                <w:tab w:val="right" w:pos="8306"/>
              </w:tabs>
              <w:snapToGrid w:val="0"/>
              <w:spacing w:before="0" w:beforeAutospacing="0" w:after="0" w:afterAutospacing="0"/>
              <w:ind w:left="0" w:right="0"/>
              <w:jc w:val="center"/>
              <w:rPr>
                <w:rFonts w:hint="default" w:ascii="仿宋" w:hAnsi="仿宋" w:eastAsia="仿宋" w:cs="仿宋"/>
                <w:sz w:val="28"/>
                <w:szCs w:val="28"/>
              </w:rPr>
            </w:pPr>
            <w:r>
              <w:rPr>
                <w:rFonts w:hint="eastAsia" w:ascii="仿宋" w:hAnsi="仿宋" w:eastAsia="仿宋" w:cs="仿宋"/>
                <w:color w:val="333333"/>
                <w:sz w:val="28"/>
                <w:szCs w:val="28"/>
                <w:shd w:val="clear" w:color="auto" w:fill="FFFFFF"/>
              </w:rPr>
              <w:t>住所租赁协议</w:t>
            </w:r>
          </w:p>
        </w:tc>
        <w:tc>
          <w:tcPr>
            <w:tcW w:w="117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65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585" w:hRule="atLeast"/>
          <w:jc w:val="center"/>
        </w:trPr>
        <w:tc>
          <w:tcPr>
            <w:tcW w:w="1345"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4</w:t>
            </w:r>
          </w:p>
        </w:tc>
        <w:tc>
          <w:tcPr>
            <w:tcW w:w="4722" w:type="dxa"/>
            <w:vAlign w:val="center"/>
          </w:tcPr>
          <w:p>
            <w:pPr>
              <w:tabs>
                <w:tab w:val="center" w:pos="4153"/>
                <w:tab w:val="right" w:pos="8306"/>
              </w:tabs>
              <w:snapToGrid w:val="0"/>
              <w:spacing w:before="0" w:beforeAutospacing="0" w:after="0" w:afterAutospacing="0"/>
              <w:ind w:left="0" w:right="0"/>
              <w:jc w:val="center"/>
              <w:rPr>
                <w:rFonts w:hint="default" w:ascii="仿宋" w:hAnsi="仿宋" w:eastAsia="仿宋" w:cs="仿宋"/>
                <w:sz w:val="28"/>
                <w:szCs w:val="28"/>
              </w:rPr>
            </w:pPr>
          </w:p>
        </w:tc>
        <w:tc>
          <w:tcPr>
            <w:tcW w:w="117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65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331" w:hRule="atLeast"/>
          <w:jc w:val="center"/>
        </w:trPr>
        <w:tc>
          <w:tcPr>
            <w:tcW w:w="1345"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5</w:t>
            </w:r>
          </w:p>
        </w:tc>
        <w:tc>
          <w:tcPr>
            <w:tcW w:w="4722" w:type="dxa"/>
            <w:vAlign w:val="center"/>
          </w:tcPr>
          <w:p>
            <w:pPr>
              <w:tabs>
                <w:tab w:val="center" w:pos="4153"/>
                <w:tab w:val="right" w:pos="8306"/>
              </w:tabs>
              <w:snapToGrid w:val="0"/>
              <w:spacing w:before="0" w:beforeAutospacing="0" w:after="0" w:afterAutospacing="0"/>
              <w:ind w:left="0" w:right="0"/>
              <w:jc w:val="center"/>
              <w:rPr>
                <w:rFonts w:hint="default" w:ascii="仿宋" w:hAnsi="仿宋" w:eastAsia="仿宋" w:cs="仿宋"/>
                <w:sz w:val="28"/>
                <w:szCs w:val="28"/>
              </w:rPr>
            </w:pPr>
            <w:r>
              <w:rPr>
                <w:rFonts w:hint="eastAsia" w:ascii="仿宋" w:hAnsi="仿宋" w:eastAsia="仿宋" w:cs="仿宋"/>
                <w:sz w:val="28"/>
                <w:szCs w:val="28"/>
              </w:rPr>
              <w:t>……</w:t>
            </w:r>
          </w:p>
        </w:tc>
        <w:tc>
          <w:tcPr>
            <w:tcW w:w="117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65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585" w:hRule="atLeast"/>
          <w:jc w:val="center"/>
        </w:trPr>
        <w:tc>
          <w:tcPr>
            <w:tcW w:w="1345"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4722"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17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65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4160" w:hRule="atLeast"/>
          <w:jc w:val="center"/>
        </w:trPr>
        <w:tc>
          <w:tcPr>
            <w:tcW w:w="1345"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行政</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许可</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申请人</w:t>
            </w:r>
          </w:p>
        </w:tc>
        <w:tc>
          <w:tcPr>
            <w:tcW w:w="7544" w:type="dxa"/>
            <w:gridSpan w:val="3"/>
            <w:vAlign w:val="top"/>
          </w:tcPr>
          <w:p>
            <w:pPr>
              <w:tabs>
                <w:tab w:val="center" w:pos="4153"/>
                <w:tab w:val="right" w:pos="8306"/>
              </w:tabs>
              <w:snapToGrid w:val="0"/>
              <w:spacing w:before="0" w:beforeAutospacing="0" w:after="0" w:afterAutospacing="0"/>
              <w:ind w:left="0" w:right="0" w:firstLine="560" w:firstLineChars="200"/>
              <w:rPr>
                <w:rFonts w:hint="default" w:ascii="宋体" w:hAnsi="宋体" w:cs="宋体"/>
                <w:sz w:val="28"/>
                <w:szCs w:val="28"/>
              </w:rPr>
            </w:pPr>
          </w:p>
          <w:p>
            <w:pPr>
              <w:tabs>
                <w:tab w:val="center" w:pos="4153"/>
                <w:tab w:val="right" w:pos="8306"/>
              </w:tabs>
              <w:snapToGrid w:val="0"/>
              <w:spacing w:before="0" w:beforeAutospacing="0" w:after="0" w:afterAutospacing="0"/>
              <w:ind w:left="0" w:right="0" w:firstLine="274" w:firstLineChars="98"/>
              <w:rPr>
                <w:rFonts w:hint="default" w:ascii="宋体" w:hAnsi="宋体" w:cs="宋体"/>
                <w:sz w:val="28"/>
                <w:szCs w:val="28"/>
              </w:rPr>
            </w:pPr>
            <w:r>
              <w:rPr>
                <w:rFonts w:hint="eastAsia" w:ascii="宋体" w:hAnsi="宋体" w:cs="宋体"/>
                <w:sz w:val="28"/>
                <w:szCs w:val="28"/>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firstLine="140" w:firstLineChars="50"/>
              <w:rPr>
                <w:rFonts w:hint="default" w:ascii="宋体" w:hAnsi="宋体" w:cs="宋体"/>
                <w:sz w:val="28"/>
                <w:szCs w:val="28"/>
              </w:rPr>
            </w:pPr>
          </w:p>
          <w:p>
            <w:pPr>
              <w:tabs>
                <w:tab w:val="center" w:pos="4153"/>
                <w:tab w:val="right" w:pos="8306"/>
              </w:tabs>
              <w:snapToGrid w:val="0"/>
              <w:spacing w:before="0" w:beforeAutospacing="0" w:after="0" w:afterAutospacing="0"/>
              <w:ind w:left="0" w:right="0" w:firstLine="140" w:firstLineChars="50"/>
              <w:rPr>
                <w:rFonts w:hint="default" w:ascii="宋体" w:hAnsi="宋体" w:cs="宋体"/>
                <w:sz w:val="28"/>
                <w:szCs w:val="28"/>
              </w:rPr>
            </w:pPr>
          </w:p>
          <w:p>
            <w:pPr>
              <w:tabs>
                <w:tab w:val="center" w:pos="4153"/>
                <w:tab w:val="right" w:pos="8306"/>
              </w:tabs>
              <w:snapToGrid w:val="0"/>
              <w:spacing w:before="0" w:beforeAutospacing="0" w:after="0" w:afterAutospacing="0" w:line="240" w:lineRule="exact"/>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firstLine="2520" w:firstLineChars="900"/>
              <w:rPr>
                <w:rFonts w:hint="default" w:ascii="宋体" w:hAnsi="宋体" w:cs="宋体"/>
                <w:sz w:val="28"/>
                <w:szCs w:val="28"/>
              </w:rPr>
            </w:pPr>
            <w:r>
              <w:rPr>
                <w:rFonts w:hint="eastAsia" w:ascii="宋体" w:hAnsi="宋体" w:cs="宋体"/>
                <w:sz w:val="28"/>
                <w:szCs w:val="28"/>
              </w:rPr>
              <w:t xml:space="preserve">申请单位： </w:t>
            </w:r>
          </w:p>
          <w:p>
            <w:pPr>
              <w:tabs>
                <w:tab w:val="center" w:pos="4153"/>
                <w:tab w:val="right" w:pos="8306"/>
              </w:tabs>
              <w:snapToGrid w:val="0"/>
              <w:spacing w:before="0" w:beforeAutospacing="0" w:after="0" w:afterAutospacing="0"/>
              <w:ind w:left="0" w:right="0" w:firstLine="2520" w:firstLineChars="900"/>
              <w:rPr>
                <w:rFonts w:hint="default" w:ascii="宋体" w:hAnsi="宋体" w:cs="宋体"/>
                <w:sz w:val="28"/>
                <w:szCs w:val="28"/>
              </w:rPr>
            </w:pPr>
            <w:r>
              <w:rPr>
                <w:rFonts w:hint="eastAsia" w:ascii="宋体" w:hAnsi="宋体" w:cs="宋体"/>
                <w:sz w:val="28"/>
                <w:szCs w:val="28"/>
              </w:rPr>
              <w:t xml:space="preserve">       （法定代表人签字）</w:t>
            </w:r>
          </w:p>
          <w:p>
            <w:pPr>
              <w:tabs>
                <w:tab w:val="center" w:pos="4153"/>
                <w:tab w:val="right" w:pos="8306"/>
              </w:tabs>
              <w:snapToGrid w:val="0"/>
              <w:spacing w:before="0" w:beforeAutospacing="0" w:after="0" w:afterAutospacing="0"/>
              <w:ind w:left="0" w:right="0" w:firstLine="3780" w:firstLineChars="1350"/>
              <w:rPr>
                <w:rFonts w:hint="default" w:ascii="宋体" w:hAnsi="宋体" w:cs="宋体"/>
                <w:sz w:val="28"/>
                <w:szCs w:val="28"/>
              </w:rPr>
            </w:pPr>
            <w:r>
              <w:rPr>
                <w:rFonts w:hint="eastAsia" w:ascii="仿宋_GB2312" w:hAnsi="宋体" w:eastAsia="仿宋_GB2312" w:cs="Times New Roman"/>
                <w:sz w:val="28"/>
                <w:szCs w:val="28"/>
              </w:rPr>
              <w:t>（社会团体公章）</w:t>
            </w:r>
          </w:p>
          <w:p>
            <w:pPr>
              <w:tabs>
                <w:tab w:val="center" w:pos="4153"/>
                <w:tab w:val="right" w:pos="8306"/>
              </w:tabs>
              <w:snapToGrid w:val="0"/>
              <w:spacing w:before="0" w:beforeAutospacing="0" w:after="0" w:afterAutospacing="0"/>
              <w:ind w:left="0" w:right="0" w:firstLine="4032" w:firstLineChars="1440"/>
              <w:rPr>
                <w:rFonts w:hint="default" w:ascii="宋体" w:hAnsi="宋体" w:cs="宋体"/>
                <w:sz w:val="28"/>
                <w:szCs w:val="28"/>
              </w:rPr>
            </w:pPr>
            <w:r>
              <w:rPr>
                <w:rFonts w:hint="eastAsia" w:ascii="宋体" w:hAnsi="宋体" w:cs="宋体"/>
                <w:sz w:val="28"/>
                <w:szCs w:val="28"/>
              </w:rPr>
              <w:t>年    月    日</w:t>
            </w:r>
          </w:p>
          <w:p>
            <w:pPr>
              <w:tabs>
                <w:tab w:val="center" w:pos="4153"/>
                <w:tab w:val="right" w:pos="8306"/>
              </w:tabs>
              <w:snapToGrid w:val="0"/>
              <w:spacing w:before="0" w:beforeAutospacing="0" w:after="0" w:afterAutospacing="0"/>
              <w:ind w:left="0" w:right="0" w:firstLine="4032" w:firstLineChars="1440"/>
              <w:rPr>
                <w:rFonts w:hint="default" w:ascii="宋体" w:hAnsi="宋体" w:cs="宋体"/>
                <w:sz w:val="28"/>
                <w:szCs w:val="28"/>
              </w:rPr>
            </w:pPr>
          </w:p>
        </w:tc>
      </w:tr>
      <w:tr>
        <w:trPr>
          <w:trHeight w:val="4483" w:hRule="atLeast"/>
          <w:jc w:val="center"/>
        </w:trPr>
        <w:tc>
          <w:tcPr>
            <w:tcW w:w="1345"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行政</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许可</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受理</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机关</w:t>
            </w:r>
          </w:p>
        </w:tc>
        <w:tc>
          <w:tcPr>
            <w:tcW w:w="7544" w:type="dxa"/>
            <w:gridSpan w:val="3"/>
            <w:vAlign w:val="top"/>
          </w:tcPr>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r>
              <w:rPr>
                <w:rFonts w:hint="eastAsia" w:ascii="宋体" w:hAnsi="宋体" w:cs="宋体"/>
                <w:sz w:val="28"/>
                <w:szCs w:val="28"/>
              </w:rPr>
              <w:t xml:space="preserve">  承办人：               </w:t>
            </w: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left" w:pos="2707"/>
                <w:tab w:val="center" w:pos="4153"/>
                <w:tab w:val="right" w:pos="8306"/>
              </w:tabs>
              <w:snapToGrid w:val="0"/>
              <w:spacing w:before="0" w:beforeAutospacing="0" w:after="0" w:afterAutospacing="0"/>
              <w:ind w:left="0" w:right="0" w:firstLine="140" w:firstLineChars="50"/>
              <w:jc w:val="center"/>
              <w:rPr>
                <w:rFonts w:hint="default" w:ascii="宋体" w:hAnsi="宋体" w:cs="宋体"/>
                <w:sz w:val="28"/>
                <w:szCs w:val="28"/>
              </w:rPr>
            </w:pPr>
            <w:r>
              <w:rPr>
                <w:rFonts w:hint="eastAsia" w:ascii="宋体" w:hAnsi="宋体" w:cs="宋体"/>
                <w:sz w:val="28"/>
                <w:szCs w:val="28"/>
              </w:rPr>
              <w:t xml:space="preserve">                    行政机关印章（专用印章）</w:t>
            </w:r>
          </w:p>
          <w:p>
            <w:pPr>
              <w:tabs>
                <w:tab w:val="center" w:pos="4153"/>
                <w:tab w:val="right" w:pos="8306"/>
              </w:tabs>
              <w:snapToGrid w:val="0"/>
              <w:spacing w:before="0" w:beforeAutospacing="0" w:after="0" w:afterAutospacing="0"/>
              <w:ind w:left="0" w:right="0" w:firstLine="140" w:firstLineChars="50"/>
              <w:jc w:val="center"/>
              <w:rPr>
                <w:rFonts w:hint="default" w:ascii="宋体" w:hAnsi="宋体" w:cs="宋体"/>
                <w:sz w:val="28"/>
                <w:szCs w:val="28"/>
              </w:rPr>
            </w:pPr>
            <w:r>
              <w:rPr>
                <w:rFonts w:hint="eastAsia" w:ascii="宋体" w:hAnsi="宋体" w:cs="宋体"/>
                <w:sz w:val="28"/>
                <w:szCs w:val="28"/>
              </w:rPr>
              <w:t xml:space="preserve">  　　　　　　　</w:t>
            </w:r>
          </w:p>
          <w:p>
            <w:pPr>
              <w:tabs>
                <w:tab w:val="center" w:pos="4153"/>
                <w:tab w:val="left" w:pos="6652"/>
                <w:tab w:val="right" w:pos="8306"/>
              </w:tabs>
              <w:snapToGrid w:val="0"/>
              <w:spacing w:before="0" w:beforeAutospacing="0" w:after="0" w:afterAutospacing="0"/>
              <w:ind w:left="0" w:right="0" w:firstLine="140" w:firstLineChars="50"/>
              <w:jc w:val="center"/>
              <w:rPr>
                <w:rFonts w:hint="default" w:ascii="宋体" w:hAnsi="宋体" w:cs="宋体"/>
                <w:sz w:val="28"/>
                <w:szCs w:val="28"/>
              </w:rPr>
            </w:pPr>
            <w:r>
              <w:rPr>
                <w:rFonts w:hint="eastAsia" w:ascii="宋体" w:hAnsi="宋体" w:cs="宋体"/>
                <w:sz w:val="28"/>
                <w:szCs w:val="28"/>
              </w:rPr>
              <w:t xml:space="preserve">                     年    月    日</w:t>
            </w:r>
          </w:p>
        </w:tc>
      </w:tr>
    </w:tbl>
    <w:p>
      <w:pPr>
        <w:ind w:right="-611" w:rightChars="-291"/>
        <w:rPr>
          <w:rFonts w:ascii="宋体" w:hAnsi="宋体" w:cs="宋体"/>
          <w:b/>
          <w:bCs/>
          <w:szCs w:val="21"/>
        </w:rPr>
      </w:pPr>
      <w:r>
        <w:rPr>
          <w:rFonts w:hint="eastAsia" w:ascii="宋体" w:hAnsi="宋体" w:cs="宋体"/>
          <w:szCs w:val="21"/>
        </w:rPr>
        <w:t>注：本文书一式两份。一份送达申请人，一份行政机关存档</w:t>
      </w:r>
      <w:r>
        <w:rPr>
          <w:rFonts w:hint="eastAsia" w:ascii="宋体" w:hAnsi="宋体" w:cs="宋体"/>
          <w:b/>
          <w:bCs/>
          <w:szCs w:val="21"/>
        </w:rPr>
        <w:t>。</w:t>
      </w:r>
    </w:p>
    <w:p>
      <w:pPr>
        <w:spacing w:beforeLines="50"/>
        <w:ind w:firstLine="1080" w:firstLineChars="300"/>
        <w:rPr>
          <w:rFonts w:ascii="黑体" w:hAnsi="Calibri" w:eastAsia="黑体"/>
          <w:sz w:val="36"/>
          <w:szCs w:val="28"/>
        </w:rPr>
      </w:pPr>
      <w:r>
        <w:rPr>
          <w:rFonts w:ascii="黑体" w:hAnsi="Calibri" w:eastAsia="黑体"/>
          <w:sz w:val="36"/>
          <w:szCs w:val="28"/>
        </w:rPr>
        <w:br w:type="page"/>
      </w:r>
    </w:p>
    <w:p>
      <w:pPr>
        <w:spacing w:line="560" w:lineRule="exact"/>
        <w:jc w:val="center"/>
        <w:rPr>
          <w:rFonts w:ascii="黑体" w:hAnsi="Calibri" w:eastAsia="黑体"/>
          <w:sz w:val="32"/>
          <w:szCs w:val="28"/>
        </w:rPr>
      </w:pPr>
      <w:r>
        <w:rPr>
          <w:rFonts w:hint="eastAsia" w:ascii="黑体" w:hAnsi="Calibri" w:eastAsia="黑体"/>
          <w:sz w:val="32"/>
          <w:szCs w:val="28"/>
        </w:rPr>
        <w:t>变更登记申请表</w:t>
      </w:r>
    </w:p>
    <w:p>
      <w:pPr>
        <w:tabs>
          <w:tab w:val="left" w:pos="4820"/>
        </w:tabs>
        <w:spacing w:line="560" w:lineRule="exact"/>
        <w:rPr>
          <w:rFonts w:ascii="Calibri" w:hAnsi="Calibri"/>
          <w:sz w:val="24"/>
        </w:rPr>
      </w:pPr>
      <w:r>
        <w:rPr>
          <w:rFonts w:ascii="Calibri" w:hAnsi="Calibri" w:eastAsia="宋体" w:cs="Times New Roman"/>
          <w:kern w:val="2"/>
          <w:sz w:val="20"/>
          <w:szCs w:val="24"/>
          <w:u w:val="single"/>
          <w:lang w:val="en-US" w:eastAsia="zh-CN" w:bidi="ar-SA"/>
        </w:rPr>
        <w:pict>
          <v:rect id="矩形 445" o:spid="_x0000_s1481" style="position:absolute;left:0;margin-left:3.1pt;margin-top:13.95pt;height:436.05pt;width:458pt;rotation:0f;z-index:251754496;"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spacing w:beforeLines="50"/>
                    <w:rPr>
                      <w:rFonts w:ascii="仿宋_GB2312" w:eastAsia="仿宋_GB2312"/>
                      <w:sz w:val="28"/>
                      <w:szCs w:val="28"/>
                    </w:rPr>
                  </w:pPr>
                  <w:r>
                    <w:rPr>
                      <w:rFonts w:hint="eastAsia" w:ascii="仿宋_GB2312" w:eastAsia="仿宋_GB2312"/>
                      <w:sz w:val="28"/>
                      <w:szCs w:val="28"/>
                      <w:lang w:eastAsia="zh-CN"/>
                    </w:rPr>
                    <w:t>博爱县民政局</w:t>
                  </w:r>
                  <w:r>
                    <w:rPr>
                      <w:rFonts w:hint="eastAsia" w:ascii="仿宋_GB2312" w:eastAsia="仿宋_GB2312"/>
                      <w:sz w:val="28"/>
                      <w:szCs w:val="28"/>
                    </w:rPr>
                    <w:t>：</w:t>
                  </w:r>
                </w:p>
                <w:p>
                  <w:pPr>
                    <w:spacing w:line="500" w:lineRule="exact"/>
                    <w:ind w:left="141" w:leftChars="67" w:firstLine="560" w:firstLineChars="200"/>
                    <w:rPr>
                      <w:rFonts w:ascii="仿宋_GB2312" w:eastAsia="仿宋_GB2312"/>
                      <w:sz w:val="28"/>
                      <w:szCs w:val="28"/>
                    </w:rPr>
                  </w:pPr>
                  <w:r>
                    <w:rPr>
                      <w:rFonts w:hint="eastAsia" w:ascii="仿宋_GB2312" w:eastAsia="仿宋_GB2312"/>
                      <w:sz w:val="28"/>
                      <w:szCs w:val="28"/>
                    </w:rPr>
                    <w:t>本会申请变更登记履行内部程序如下：</w:t>
                  </w:r>
                </w:p>
                <w:p>
                  <w:pPr>
                    <w:spacing w:line="500" w:lineRule="exact"/>
                    <w:ind w:left="141" w:leftChars="67" w:firstLine="560" w:firstLineChars="200"/>
                    <w:rPr>
                      <w:rFonts w:ascii="仿宋_GB2312" w:eastAsia="仿宋_GB2312"/>
                      <w:sz w:val="28"/>
                      <w:szCs w:val="28"/>
                    </w:rPr>
                  </w:pPr>
                  <w:r>
                    <w:rPr>
                      <w:rFonts w:hint="eastAsia" w:ascii="仿宋_GB2312" w:eastAsia="仿宋_GB2312"/>
                      <w:sz w:val="28"/>
                      <w:szCs w:val="28"/>
                    </w:rPr>
                    <w:t>于20××年×月×日在××召开第×届×次□会员大会□会员代表大会□理事会□常务理事会（四选一），应到人数×人，实到人数×人参加，以×票数表决通过，现申请将：</w:t>
                  </w:r>
                </w:p>
                <w:p>
                  <w:pPr>
                    <w:spacing w:line="500" w:lineRule="exact"/>
                    <w:ind w:left="141" w:leftChars="67"/>
                    <w:rPr>
                      <w:rFonts w:ascii="仿宋_GB2312" w:eastAsia="仿宋_GB2312"/>
                      <w:sz w:val="28"/>
                      <w:szCs w:val="28"/>
                      <w:u w:val="single"/>
                    </w:rPr>
                  </w:pPr>
                  <w:r>
                    <w:rPr>
                      <w:rFonts w:hint="eastAsia" w:ascii="仿宋_GB2312" w:eastAsia="仿宋_GB2312"/>
                      <w:sz w:val="28"/>
                      <w:szCs w:val="28"/>
                    </w:rPr>
                    <w:t>住所由</w:t>
                  </w:r>
                  <w:r>
                    <w:rPr>
                      <w:rFonts w:hint="eastAsia" w:ascii="宋体" w:hAnsi="宋体" w:cs="宋体"/>
                      <w:sz w:val="28"/>
                      <w:szCs w:val="28"/>
                      <w:u w:val="single"/>
                    </w:rPr>
                    <w:t>×市×县×号院×楼×号</w:t>
                  </w:r>
                  <w:r>
                    <w:rPr>
                      <w:rFonts w:hint="eastAsia" w:ascii="仿宋_GB2312" w:eastAsia="仿宋_GB2312"/>
                      <w:sz w:val="28"/>
                      <w:szCs w:val="28"/>
                    </w:rPr>
                    <w:t>变更为</w:t>
                  </w:r>
                  <w:r>
                    <w:rPr>
                      <w:rFonts w:hint="eastAsia" w:ascii="宋体" w:hAnsi="宋体" w:cs="宋体"/>
                      <w:sz w:val="28"/>
                      <w:szCs w:val="28"/>
                      <w:u w:val="single"/>
                    </w:rPr>
                    <w:t>×市×县×号院×楼×号</w:t>
                  </w:r>
                </w:p>
                <w:p>
                  <w:pPr>
                    <w:spacing w:line="500" w:lineRule="exact"/>
                    <w:ind w:left="141" w:leftChars="67" w:firstLine="476" w:firstLineChars="170"/>
                    <w:rPr>
                      <w:rFonts w:ascii="仿宋_GB2312" w:eastAsia="仿宋_GB2312"/>
                      <w:sz w:val="28"/>
                      <w:szCs w:val="28"/>
                    </w:rPr>
                  </w:pPr>
                  <w:r>
                    <w:rPr>
                      <w:rFonts w:hint="eastAsia" w:ascii="仿宋_GB2312" w:eastAsia="仿宋_GB2312"/>
                      <w:sz w:val="28"/>
                      <w:szCs w:val="28"/>
                    </w:rPr>
                    <w:t>特此申请。</w:t>
                  </w:r>
                </w:p>
                <w:p>
                  <w:pPr>
                    <w:ind w:firstLine="6398" w:firstLineChars="2285"/>
                    <w:rPr>
                      <w:rFonts w:ascii="仿宋_GB2312" w:eastAsia="仿宋_GB2312"/>
                      <w:sz w:val="28"/>
                      <w:szCs w:val="28"/>
                    </w:rPr>
                  </w:pPr>
                  <w:r>
                    <w:rPr>
                      <w:rFonts w:hint="eastAsia" w:ascii="仿宋_GB2312" w:eastAsia="仿宋_GB2312"/>
                      <w:sz w:val="28"/>
                      <w:szCs w:val="28"/>
                    </w:rPr>
                    <w:t>社会团体单位(盖章）</w:t>
                  </w:r>
                </w:p>
                <w:p>
                  <w:pPr>
                    <w:ind w:firstLine="4900" w:firstLineChars="1750"/>
                    <w:rPr>
                      <w:rFonts w:ascii="仿宋_GB2312" w:eastAsia="仿宋_GB2312"/>
                      <w:sz w:val="28"/>
                      <w:szCs w:val="28"/>
                    </w:rPr>
                  </w:pPr>
                  <w:r>
                    <w:rPr>
                      <w:rFonts w:hint="eastAsia" w:ascii="仿宋_GB2312" w:eastAsia="仿宋_GB2312"/>
                      <w:sz w:val="28"/>
                      <w:szCs w:val="28"/>
                    </w:rPr>
                    <w:t>法定代表人：刘×</w:t>
                  </w:r>
                </w:p>
                <w:p>
                  <w:pPr>
                    <w:rPr>
                      <w:rFonts w:ascii="仿宋_GB2312" w:eastAsia="仿宋_GB2312"/>
                      <w:sz w:val="28"/>
                      <w:szCs w:val="28"/>
                    </w:rPr>
                  </w:pPr>
                  <w:r>
                    <w:rPr>
                      <w:rFonts w:ascii="仿宋_GB2312" w:eastAsia="仿宋_GB2312"/>
                      <w:sz w:val="28"/>
                      <w:szCs w:val="28"/>
                    </w:rPr>
                    <w:t>20</w:t>
                  </w:r>
                  <w:r>
                    <w:rPr>
                      <w:rFonts w:hint="eastAsia" w:ascii="仿宋_GB2312" w:eastAsia="仿宋_GB2312"/>
                      <w:sz w:val="28"/>
                      <w:szCs w:val="28"/>
                    </w:rPr>
                    <w:t>××</w:t>
                  </w:r>
                  <w:r>
                    <w:rPr>
                      <w:rFonts w:ascii="仿宋_GB2312" w:eastAsia="仿宋_GB2312"/>
                      <w:sz w:val="28"/>
                      <w:szCs w:val="28"/>
                    </w:rPr>
                    <w:t>年</w:t>
                  </w:r>
                  <w:r>
                    <w:rPr>
                      <w:rFonts w:hint="eastAsia" w:ascii="仿宋_GB2312" w:eastAsia="仿宋_GB2312"/>
                      <w:sz w:val="28"/>
                      <w:szCs w:val="28"/>
                    </w:rPr>
                    <w:t>×</w:t>
                  </w:r>
                  <w:r>
                    <w:rPr>
                      <w:rFonts w:ascii="仿宋_GB2312" w:eastAsia="仿宋_GB2312"/>
                      <w:sz w:val="28"/>
                      <w:szCs w:val="28"/>
                    </w:rPr>
                    <w:t>月</w:t>
                  </w:r>
                  <w:r>
                    <w:rPr>
                      <w:rFonts w:hint="eastAsia" w:ascii="仿宋_GB2312" w:eastAsia="仿宋_GB2312"/>
                      <w:sz w:val="28"/>
                      <w:szCs w:val="28"/>
                    </w:rPr>
                    <w:t>×</w:t>
                  </w:r>
                  <w:r>
                    <w:rPr>
                      <w:rFonts w:ascii="仿宋_GB2312" w:eastAsia="仿宋_GB2312"/>
                      <w:sz w:val="28"/>
                      <w:szCs w:val="28"/>
                    </w:rPr>
                    <w:t>日</w:t>
                  </w:r>
                </w:p>
                <w:p>
                  <w:pPr>
                    <w:ind w:firstLine="5520" w:firstLineChars="2300"/>
                    <w:rPr>
                      <w:rFonts w:ascii="仿宋_GB2312" w:eastAsia="仿宋_GB2312"/>
                      <w:sz w:val="24"/>
                    </w:rPr>
                  </w:pPr>
                </w:p>
                <w:p>
                  <w:pPr>
                    <w:ind w:firstLine="5520" w:firstLineChars="2300"/>
                    <w:rPr>
                      <w:rFonts w:ascii="仿宋_GB2312" w:eastAsia="仿宋_GB2312"/>
                      <w:sz w:val="24"/>
                    </w:rPr>
                  </w:pPr>
                </w:p>
                <w:p>
                  <w:pPr>
                    <w:ind w:firstLine="5520" w:firstLineChars="2300"/>
                    <w:rPr>
                      <w:rFonts w:ascii="仿宋_GB2312" w:eastAsia="仿宋_GB2312"/>
                      <w:sz w:val="24"/>
                    </w:rPr>
                  </w:pPr>
                </w:p>
              </w:txbxContent>
            </v:textbox>
          </v:rect>
        </w:pict>
      </w:r>
      <w:r>
        <w:rPr>
          <w:rFonts w:hint="eastAsia" w:ascii="Calibri" w:hAnsi="Calibri"/>
        </w:rPr>
        <w:t xml:space="preserve">     </w:t>
      </w: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60" w:lineRule="auto"/>
        <w:ind w:leftChars="-428" w:right="-1052" w:rightChars="-501" w:hanging="898" w:hangingChars="428"/>
        <w:rPr>
          <w:rFonts w:ascii="Calibri" w:hAnsi="Calibri"/>
        </w:rPr>
      </w:pPr>
    </w:p>
    <w:p>
      <w:pPr>
        <w:spacing w:line="380" w:lineRule="exact"/>
        <w:ind w:left="2" w:leftChars="-256" w:right="-1052" w:rightChars="-501" w:hanging="540"/>
        <w:rPr>
          <w:rFonts w:ascii="仿宋_GB2312" w:hAnsi="Calibri" w:eastAsia="仿宋_GB2312"/>
        </w:rPr>
      </w:pPr>
    </w:p>
    <w:p>
      <w:pPr>
        <w:spacing w:line="380" w:lineRule="exact"/>
        <w:ind w:left="2" w:leftChars="-256" w:right="-1052" w:rightChars="-501" w:hanging="540"/>
        <w:rPr>
          <w:rFonts w:ascii="仿宋_GB2312" w:hAnsi="Calibri" w:eastAsia="仿宋_GB2312"/>
        </w:rPr>
      </w:pPr>
    </w:p>
    <w:p>
      <w:pPr>
        <w:spacing w:line="380" w:lineRule="exact"/>
        <w:ind w:left="2" w:leftChars="-256" w:right="-1052" w:rightChars="-501" w:hanging="540"/>
        <w:rPr>
          <w:rFonts w:ascii="仿宋_GB2312" w:hAnsi="Calibri" w:eastAsia="仿宋_GB2312"/>
        </w:rPr>
      </w:pPr>
    </w:p>
    <w:p>
      <w:pPr>
        <w:spacing w:line="380" w:lineRule="exact"/>
        <w:ind w:left="2" w:leftChars="-256" w:right="-1052" w:rightChars="-501" w:hanging="540"/>
        <w:rPr>
          <w:rFonts w:ascii="仿宋_GB2312" w:hAnsi="Calibri" w:eastAsia="仿宋_GB2312"/>
        </w:rPr>
      </w:pPr>
    </w:p>
    <w:p>
      <w:pPr>
        <w:spacing w:line="380" w:lineRule="exact"/>
        <w:ind w:right="-874" w:rightChars="-416"/>
        <w:rPr>
          <w:rFonts w:ascii="仿宋_GB2312" w:hAnsi="Calibri" w:eastAsia="仿宋_GB2312"/>
          <w:sz w:val="24"/>
        </w:rPr>
      </w:pPr>
    </w:p>
    <w:p>
      <w:pPr>
        <w:rPr>
          <w:rFonts w:ascii="Calibri" w:hAnsi="Calibri"/>
        </w:rPr>
      </w:pPr>
    </w:p>
    <w:p>
      <w:pPr>
        <w:rPr>
          <w:rFonts w:ascii="Calibri" w:hAnsi="Calibri"/>
        </w:rPr>
      </w:pPr>
    </w:p>
    <w:p>
      <w:pPr>
        <w:rPr>
          <w:rFonts w:ascii="Calibri" w:hAnsi="Calibri"/>
        </w:rPr>
      </w:pPr>
    </w:p>
    <w:p>
      <w:pPr>
        <w:rPr>
          <w:rFonts w:ascii="Calibri" w:hAnsi="Calibri"/>
        </w:rPr>
      </w:pPr>
      <w:r>
        <w:rPr>
          <w:rFonts w:ascii="Calibri" w:hAnsi="Calibri" w:eastAsia="宋体" w:cs="Times New Roman"/>
          <w:kern w:val="2"/>
          <w:sz w:val="21"/>
          <w:szCs w:val="24"/>
          <w:lang w:val="en-US" w:eastAsia="zh-CN" w:bidi="ar-SA"/>
        </w:rPr>
        <w:pict>
          <v:rect id="矩形 447" o:spid="_x0000_s1482" style="position:absolute;left:0;margin-left:3.1pt;margin-top:22.8pt;height:181pt;width:458pt;mso-wrap-distance-bottom:0pt;mso-wrap-distance-left:9pt;mso-wrap-distance-right:9pt;mso-wrap-distance-top:0pt;rotation:0f;z-index:251753472;" o:ole="f" fillcolor="#FFFFFF" filled="t" o:preferrelative="t" stroked="t" coordsize="21600,21600">
            <v:stroke color="#000000" color2="#FFFFFF" opacity="100%" miterlimit="2"/>
            <v:imagedata gain="65536f" blacklevel="0f" gamma="0"/>
            <o:lock v:ext="edit" position="f" selection="f" grouping="f" rotation="f" cropping="f" text="f" aspectratio="f"/>
            <v:textbox>
              <w:txbxContent>
                <w:p>
                  <w:pPr>
                    <w:jc w:val="center"/>
                    <w:rPr>
                      <w:rFonts w:ascii="仿宋_GB2312" w:eastAsia="仿宋_GB2312"/>
                      <w:sz w:val="28"/>
                      <w:szCs w:val="28"/>
                    </w:rPr>
                  </w:pPr>
                  <w:r>
                    <w:rPr>
                      <w:rFonts w:hint="eastAsia" w:ascii="仿宋_GB2312" w:hAnsi="仿宋_GB2312" w:eastAsia="仿宋_GB2312" w:cs="仿宋_GB2312"/>
                      <w:sz w:val="28"/>
                      <w:szCs w:val="28"/>
                    </w:rPr>
                    <w:t>业务主管单位</w:t>
                  </w:r>
                  <w:r>
                    <w:rPr>
                      <w:rFonts w:hint="eastAsia" w:ascii="仿宋_GB2312" w:eastAsia="仿宋_GB2312"/>
                      <w:sz w:val="28"/>
                      <w:szCs w:val="28"/>
                    </w:rPr>
                    <w:t>意见</w:t>
                  </w:r>
                  <w:r>
                    <w:rPr>
                      <w:rFonts w:hint="eastAsia" w:ascii="仿宋_GB2312" w:hAnsi="仿宋_GB2312" w:eastAsia="仿宋_GB2312" w:cs="仿宋_GB2312"/>
                      <w:sz w:val="28"/>
                      <w:szCs w:val="28"/>
                    </w:rPr>
                    <w:t>（无业务主管的请注明：直接登记或已脱钩）：</w:t>
                  </w:r>
                </w:p>
                <w:p>
                  <w:pPr>
                    <w:jc w:val="center"/>
                    <w:rPr>
                      <w:rFonts w:ascii="仿宋_GB2312" w:hAnsi="仿宋_GB2312" w:eastAsia="仿宋_GB2312" w:cs="仿宋_GB2312"/>
                      <w:sz w:val="24"/>
                    </w:rPr>
                  </w:pPr>
                </w:p>
                <w:p>
                  <w:pPr>
                    <w:ind w:right="420"/>
                    <w:jc w:val="center"/>
                    <w:rPr>
                      <w:rFonts w:ascii="仿宋_GB2312" w:eastAsia="仿宋_GB2312"/>
                      <w:szCs w:val="21"/>
                    </w:rPr>
                  </w:pPr>
                  <w:r>
                    <w:rPr>
                      <w:rFonts w:hint="eastAsia" w:ascii="仿宋_GB2312" w:eastAsia="仿宋_GB2312"/>
                      <w:szCs w:val="21"/>
                    </w:rPr>
                    <w:t>签署意见：</w:t>
                  </w:r>
                </w:p>
                <w:p>
                  <w:pPr>
                    <w:ind w:right="420"/>
                    <w:jc w:val="center"/>
                    <w:rPr>
                      <w:rFonts w:ascii="仿宋_GB2312" w:eastAsia="仿宋_GB2312"/>
                      <w:szCs w:val="21"/>
                    </w:rPr>
                  </w:pPr>
                  <w:r>
                    <w:rPr>
                      <w:rFonts w:hint="eastAsia" w:ascii="仿宋_GB2312" w:eastAsia="仿宋_GB2312"/>
                      <w:szCs w:val="21"/>
                    </w:rPr>
                    <w:t>（盖章）</w:t>
                  </w:r>
                </w:p>
                <w:p>
                  <w:pPr>
                    <w:ind w:firstLine="4960" w:firstLineChars="2362"/>
                    <w:jc w:val="center"/>
                    <w:rPr>
                      <w:szCs w:val="21"/>
                    </w:rPr>
                  </w:pPr>
                  <w:r>
                    <w:rPr>
                      <w:rFonts w:hint="eastAsia" w:ascii="仿宋_GB2312" w:eastAsia="仿宋_GB2312"/>
                      <w:szCs w:val="21"/>
                    </w:rPr>
                    <w:t>20××年×月×日</w:t>
                  </w:r>
                </w:p>
                <w:p>
                  <w:pPr>
                    <w:jc w:val="center"/>
                  </w:pPr>
                </w:p>
                <w:p>
                  <w:pPr>
                    <w:jc w:val="center"/>
                  </w:pPr>
                </w:p>
                <w:p>
                  <w:pPr>
                    <w:jc w:val="center"/>
                  </w:pPr>
                </w:p>
                <w:p>
                  <w:pPr>
                    <w:jc w:val="center"/>
                  </w:pPr>
                </w:p>
                <w:p>
                  <w:pPr>
                    <w:jc w:val="center"/>
                  </w:pPr>
                </w:p>
              </w:txbxContent>
            </v:textbox>
            <w10:wrap type="square"/>
          </v:rect>
        </w:pict>
      </w:r>
    </w:p>
    <w:p>
      <w:pPr>
        <w:ind w:firstLine="720"/>
        <w:jc w:val="center"/>
        <w:rPr>
          <w:rFonts w:ascii="黑体" w:hAnsi="Calibri" w:eastAsia="黑体"/>
          <w:sz w:val="36"/>
        </w:rPr>
      </w:pPr>
      <w:r>
        <w:rPr>
          <w:rFonts w:ascii="黑体" w:hAnsi="Calibri" w:eastAsia="黑体"/>
          <w:sz w:val="36"/>
        </w:rPr>
        <w:br w:type="page"/>
      </w:r>
    </w:p>
    <w:p>
      <w:pPr>
        <w:ind w:firstLine="720"/>
        <w:jc w:val="center"/>
        <w:rPr>
          <w:rFonts w:ascii="仿宋_GB2312" w:hAnsi="Calibri"/>
          <w:sz w:val="24"/>
        </w:rPr>
      </w:pPr>
      <w:r>
        <w:rPr>
          <w:rFonts w:hint="eastAsia" w:ascii="黑体" w:hAnsi="Calibri" w:eastAsia="黑体"/>
          <w:sz w:val="32"/>
        </w:rPr>
        <w:t>社会团体办公住所情况</w:t>
      </w:r>
    </w:p>
    <w:tbl>
      <w:tblPr>
        <w:tblW w:w="904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68"/>
        <w:gridCol w:w="2822"/>
        <w:gridCol w:w="1471"/>
        <w:gridCol w:w="2783"/>
      </w:tblGrid>
      <w:tr>
        <w:trPr>
          <w:cantSplit/>
          <w:trHeight w:val="958" w:hRule="atLeast"/>
          <w:jc w:val="center"/>
        </w:trPr>
        <w:tc>
          <w:tcPr>
            <w:tcW w:w="196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地   址</w:t>
            </w:r>
          </w:p>
        </w:tc>
        <w:tc>
          <w:tcPr>
            <w:tcW w:w="7076" w:type="dxa"/>
            <w:gridSpan w:val="3"/>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p>
        </w:tc>
      </w:tr>
      <w:tr>
        <w:trPr>
          <w:cantSplit/>
          <w:trHeight w:val="1068" w:hRule="atLeast"/>
          <w:jc w:val="center"/>
        </w:trPr>
        <w:tc>
          <w:tcPr>
            <w:tcW w:w="196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所属办事处</w:t>
            </w:r>
          </w:p>
        </w:tc>
        <w:tc>
          <w:tcPr>
            <w:tcW w:w="7076" w:type="dxa"/>
            <w:gridSpan w:val="3"/>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r>
              <w:rPr>
                <w:rFonts w:hint="eastAsia" w:ascii="仿宋" w:hAnsi="仿宋" w:eastAsia="仿宋" w:cs="仿宋"/>
                <w:kern w:val="0"/>
                <w:sz w:val="20"/>
                <w:szCs w:val="28"/>
              </w:rPr>
              <w:t>××办事处（社区）</w:t>
            </w:r>
          </w:p>
        </w:tc>
      </w:tr>
      <w:tr>
        <w:trPr>
          <w:cantSplit/>
          <w:trHeight w:val="1047" w:hRule="atLeast"/>
          <w:jc w:val="center"/>
        </w:trPr>
        <w:tc>
          <w:tcPr>
            <w:tcW w:w="196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邮政编码</w:t>
            </w:r>
          </w:p>
        </w:tc>
        <w:tc>
          <w:tcPr>
            <w:tcW w:w="7076" w:type="dxa"/>
            <w:gridSpan w:val="3"/>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p>
        </w:tc>
      </w:tr>
      <w:tr>
        <w:trPr>
          <w:cantSplit/>
          <w:trHeight w:val="1043" w:hRule="atLeast"/>
          <w:jc w:val="center"/>
        </w:trPr>
        <w:tc>
          <w:tcPr>
            <w:tcW w:w="196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用房面积</w:t>
            </w:r>
          </w:p>
        </w:tc>
        <w:tc>
          <w:tcPr>
            <w:tcW w:w="7076" w:type="dxa"/>
            <w:gridSpan w:val="3"/>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p>
        </w:tc>
      </w:tr>
      <w:tr>
        <w:trPr>
          <w:cantSplit/>
          <w:trHeight w:val="1256" w:hRule="atLeast"/>
          <w:jc w:val="center"/>
        </w:trPr>
        <w:tc>
          <w:tcPr>
            <w:tcW w:w="196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住所来源</w:t>
            </w:r>
          </w:p>
        </w:tc>
        <w:tc>
          <w:tcPr>
            <w:tcW w:w="7076" w:type="dxa"/>
            <w:gridSpan w:val="3"/>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line="500" w:lineRule="exact"/>
              <w:ind w:left="0" w:right="0"/>
              <w:rPr>
                <w:rFonts w:hint="default" w:ascii="仿宋" w:hAnsi="仿宋" w:eastAsia="仿宋" w:cs="仿宋"/>
                <w:sz w:val="20"/>
                <w:szCs w:val="28"/>
              </w:rPr>
            </w:pPr>
            <w:r>
              <w:rPr>
                <w:rFonts w:hint="eastAsia" w:ascii="仿宋" w:hAnsi="仿宋" w:eastAsia="仿宋" w:cs="仿宋"/>
                <w:sz w:val="20"/>
                <w:szCs w:val="28"/>
              </w:rPr>
              <w:t>□租赁</w:t>
            </w:r>
          </w:p>
          <w:p>
            <w:pPr>
              <w:widowControl/>
              <w:adjustRightInd w:val="0"/>
              <w:snapToGrid w:val="0"/>
              <w:spacing w:before="0" w:beforeAutospacing="0" w:after="0" w:afterAutospacing="0" w:line="500" w:lineRule="exact"/>
              <w:ind w:left="0" w:right="0"/>
              <w:rPr>
                <w:rFonts w:hint="default" w:ascii="仿宋" w:hAnsi="仿宋" w:eastAsia="仿宋" w:cs="仿宋"/>
                <w:kern w:val="0"/>
                <w:sz w:val="20"/>
                <w:szCs w:val="28"/>
              </w:rPr>
            </w:pPr>
          </w:p>
        </w:tc>
      </w:tr>
      <w:tr>
        <w:trPr>
          <w:cantSplit/>
          <w:trHeight w:val="1022" w:hRule="atLeast"/>
          <w:jc w:val="center"/>
        </w:trPr>
        <w:tc>
          <w:tcPr>
            <w:tcW w:w="196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使用期限</w:t>
            </w:r>
          </w:p>
        </w:tc>
        <w:tc>
          <w:tcPr>
            <w:tcW w:w="7076" w:type="dxa"/>
            <w:gridSpan w:val="3"/>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年  月  日至  年  月  日</w:t>
            </w:r>
          </w:p>
        </w:tc>
      </w:tr>
      <w:tr>
        <w:trPr>
          <w:cantSplit/>
          <w:trHeight w:val="702" w:hRule="atLeast"/>
          <w:jc w:val="center"/>
        </w:trPr>
        <w:tc>
          <w:tcPr>
            <w:tcW w:w="1968" w:type="dxa"/>
            <w:tcBorders>
              <w:top w:val="single" w:color="auto" w:sz="8" w:space="0"/>
              <w:left w:val="single" w:color="auto" w:sz="8" w:space="0"/>
              <w:bottom w:val="single" w:color="auto" w:sz="8" w:space="0"/>
              <w:right w:val="single" w:color="auto" w:sz="4"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住所产权人</w:t>
            </w:r>
          </w:p>
        </w:tc>
        <w:tc>
          <w:tcPr>
            <w:tcW w:w="2822"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p>
        </w:tc>
        <w:tc>
          <w:tcPr>
            <w:tcW w:w="1471"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住所使用权</w:t>
            </w:r>
          </w:p>
          <w:p>
            <w:pPr>
              <w:widowControl/>
              <w:adjustRightInd w:val="0"/>
              <w:snapToGrid w:val="0"/>
              <w:spacing w:before="0" w:beforeAutospacing="0" w:after="0" w:afterAutospacing="0"/>
              <w:ind w:left="0" w:right="0"/>
              <w:jc w:val="center"/>
              <w:rPr>
                <w:rFonts w:hint="default" w:ascii="仿宋" w:hAnsi="仿宋" w:eastAsia="仿宋" w:cs="仿宋"/>
                <w:kern w:val="0"/>
                <w:sz w:val="20"/>
                <w:szCs w:val="28"/>
              </w:rPr>
            </w:pPr>
            <w:r>
              <w:rPr>
                <w:rFonts w:hint="eastAsia" w:ascii="仿宋" w:hAnsi="仿宋" w:eastAsia="仿宋" w:cs="仿宋"/>
                <w:kern w:val="0"/>
                <w:sz w:val="20"/>
                <w:szCs w:val="28"/>
              </w:rPr>
              <w:t>转让次数</w:t>
            </w:r>
          </w:p>
        </w:tc>
        <w:tc>
          <w:tcPr>
            <w:tcW w:w="2783" w:type="dxa"/>
            <w:tcBorders>
              <w:top w:val="single" w:color="auto" w:sz="8" w:space="0"/>
              <w:left w:val="single" w:color="auto" w:sz="4"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r>
              <w:rPr>
                <w:rFonts w:hint="eastAsia" w:ascii="仿宋" w:hAnsi="仿宋" w:eastAsia="仿宋" w:cs="仿宋"/>
                <w:sz w:val="20"/>
                <w:szCs w:val="28"/>
              </w:rPr>
              <w:t>如：产权人转让给A，A转让给本协会，视为住所使用权转让2次。</w:t>
            </w:r>
          </w:p>
        </w:tc>
      </w:tr>
      <w:tr>
        <w:trPr>
          <w:cantSplit/>
          <w:trHeight w:val="1106" w:hRule="atLeast"/>
          <w:jc w:val="center"/>
        </w:trPr>
        <w:tc>
          <w:tcPr>
            <w:tcW w:w="9044" w:type="dxa"/>
            <w:gridSpan w:val="4"/>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kern w:val="0"/>
                <w:sz w:val="20"/>
                <w:szCs w:val="28"/>
              </w:rPr>
            </w:pPr>
            <w:r>
              <w:rPr>
                <w:rFonts w:hint="eastAsia" w:ascii="仿宋" w:hAnsi="仿宋" w:eastAsia="仿宋" w:cs="仿宋"/>
                <w:sz w:val="20"/>
                <w:szCs w:val="28"/>
              </w:rPr>
              <w:t>请附住所使用权证明：（以下可根据住所使用权转让次数增减行数。）</w:t>
            </w:r>
          </w:p>
        </w:tc>
      </w:tr>
      <w:tr>
        <w:trPr>
          <w:cantSplit/>
          <w:trHeight w:val="1085" w:hRule="atLeast"/>
          <w:jc w:val="center"/>
        </w:trPr>
        <w:tc>
          <w:tcPr>
            <w:tcW w:w="4790"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0"/>
                <w:szCs w:val="28"/>
              </w:rPr>
            </w:pPr>
            <w:r>
              <w:rPr>
                <w:rFonts w:hint="eastAsia" w:ascii="仿宋" w:hAnsi="仿宋" w:eastAsia="仿宋" w:cs="仿宋"/>
                <w:sz w:val="20"/>
                <w:szCs w:val="28"/>
              </w:rPr>
              <w:t>1、住所产权人×××</w:t>
            </w:r>
          </w:p>
        </w:tc>
        <w:tc>
          <w:tcPr>
            <w:tcW w:w="4254"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0"/>
                <w:szCs w:val="28"/>
              </w:rPr>
            </w:pPr>
            <w:r>
              <w:rPr>
                <w:rFonts w:hint="eastAsia" w:ascii="仿宋" w:hAnsi="仿宋" w:eastAsia="仿宋" w:cs="仿宋"/>
                <w:sz w:val="20"/>
                <w:szCs w:val="28"/>
              </w:rPr>
              <w:t>附产权证明</w:t>
            </w:r>
          </w:p>
        </w:tc>
      </w:tr>
      <w:tr>
        <w:trPr>
          <w:cantSplit/>
          <w:trHeight w:val="1064" w:hRule="atLeast"/>
          <w:jc w:val="center"/>
        </w:trPr>
        <w:tc>
          <w:tcPr>
            <w:tcW w:w="4790"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0"/>
                <w:szCs w:val="28"/>
              </w:rPr>
            </w:pPr>
            <w:r>
              <w:rPr>
                <w:rFonts w:hint="eastAsia" w:ascii="仿宋" w:hAnsi="仿宋" w:eastAsia="仿宋" w:cs="仿宋"/>
                <w:sz w:val="20"/>
                <w:szCs w:val="28"/>
              </w:rPr>
              <w:t>2、□产权人租赁/□无偿提供给</w:t>
            </w:r>
          </w:p>
        </w:tc>
        <w:tc>
          <w:tcPr>
            <w:tcW w:w="4254"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0"/>
                <w:szCs w:val="28"/>
              </w:rPr>
            </w:pPr>
            <w:r>
              <w:rPr>
                <w:rFonts w:hint="eastAsia" w:ascii="仿宋" w:hAnsi="仿宋" w:eastAsia="仿宋" w:cs="仿宋"/>
                <w:sz w:val="20"/>
                <w:szCs w:val="28"/>
              </w:rPr>
              <w:t>附□租赁协议/□无偿提供使用的证明</w:t>
            </w:r>
          </w:p>
        </w:tc>
      </w:tr>
      <w:tr>
        <w:trPr>
          <w:cantSplit/>
          <w:trHeight w:val="1064" w:hRule="atLeast"/>
          <w:jc w:val="center"/>
        </w:trPr>
        <w:tc>
          <w:tcPr>
            <w:tcW w:w="4790"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0"/>
                <w:szCs w:val="28"/>
              </w:rPr>
            </w:pPr>
            <w:r>
              <w:rPr>
                <w:rFonts w:hint="eastAsia" w:ascii="仿宋" w:hAnsi="仿宋" w:eastAsia="仿宋" w:cs="仿宋"/>
                <w:sz w:val="20"/>
                <w:szCs w:val="28"/>
              </w:rPr>
              <w:t>3、××□租赁/□无偿提供给×××</w:t>
            </w:r>
          </w:p>
        </w:tc>
        <w:tc>
          <w:tcPr>
            <w:tcW w:w="4254" w:type="dxa"/>
            <w:gridSpan w:val="2"/>
            <w:tcBorders>
              <w:top w:val="single" w:color="auto" w:sz="8" w:space="0"/>
              <w:left w:val="single" w:color="auto" w:sz="8" w:space="0"/>
              <w:bottom w:val="single" w:color="auto" w:sz="8" w:space="0"/>
              <w:right w:val="single" w:color="auto" w:sz="8" w:space="0"/>
            </w:tcBorders>
            <w:vAlign w:val="center"/>
          </w:tcPr>
          <w:p>
            <w:pPr>
              <w:widowControl/>
              <w:adjustRightInd w:val="0"/>
              <w:snapToGrid w:val="0"/>
              <w:spacing w:before="0" w:beforeAutospacing="0" w:after="0" w:afterAutospacing="0"/>
              <w:ind w:left="0" w:right="0"/>
              <w:rPr>
                <w:rFonts w:hint="default" w:ascii="仿宋" w:hAnsi="仿宋" w:eastAsia="仿宋" w:cs="仿宋"/>
                <w:sz w:val="20"/>
                <w:szCs w:val="28"/>
              </w:rPr>
            </w:pPr>
            <w:r>
              <w:rPr>
                <w:rFonts w:hint="eastAsia" w:ascii="仿宋" w:hAnsi="仿宋" w:eastAsia="仿宋" w:cs="仿宋"/>
                <w:sz w:val="20"/>
                <w:szCs w:val="28"/>
              </w:rPr>
              <w:t>附□租赁协议/□无偿提供使用的证明</w:t>
            </w:r>
          </w:p>
        </w:tc>
      </w:tr>
    </w:tbl>
    <w:p>
      <w:pPr>
        <w:spacing w:line="400" w:lineRule="exact"/>
        <w:ind w:firstLine="480" w:firstLineChars="200"/>
        <w:rPr>
          <w:rFonts w:ascii="Calibri" w:hAnsi="Calibri" w:eastAsia="楷体_GB2312" w:cs="楷体_GB2312"/>
          <w:sz w:val="24"/>
        </w:rPr>
      </w:pPr>
      <w:r>
        <w:rPr>
          <w:rFonts w:hint="eastAsia" w:ascii="Calibri" w:hAnsi="Calibri" w:eastAsia="楷体_GB2312" w:cs="楷体_GB2312"/>
          <w:sz w:val="24"/>
        </w:rPr>
        <w:t>注：1.住所为租赁的，需提供租赁合同复印件以及房产证复印件；2.住所为其他组织或个人无偿提供的，需由房产所有者出具证明，并提供房屋产权证复印件。</w:t>
      </w:r>
    </w:p>
    <w:p>
      <w:pPr>
        <w:jc w:val="center"/>
        <w:rPr>
          <w:rFonts w:ascii="Calibri" w:hAnsi="Calibri"/>
        </w:rPr>
      </w:pPr>
      <w:r>
        <w:rPr>
          <w:rFonts w:ascii="Calibri" w:hAnsi="Calibri"/>
        </w:rPr>
        <w:br w:type="page"/>
      </w:r>
    </w:p>
    <w:p>
      <w:pPr>
        <w:jc w:val="center"/>
        <w:rPr>
          <w:rFonts w:ascii="黑体" w:hAnsi="Calibri" w:eastAsia="黑体"/>
          <w:sz w:val="32"/>
        </w:rPr>
      </w:pPr>
      <w:r>
        <w:rPr>
          <w:rFonts w:hint="eastAsia" w:ascii="黑体" w:hAnsi="Calibri" w:eastAsia="黑体"/>
          <w:sz w:val="32"/>
          <w:szCs w:val="36"/>
        </w:rPr>
        <w:t>××××（社会团体名称）</w:t>
      </w:r>
      <w:r>
        <w:rPr>
          <w:rFonts w:hint="eastAsia" w:ascii="黑体" w:hAnsi="Calibri" w:eastAsia="黑体"/>
          <w:sz w:val="32"/>
        </w:rPr>
        <w:t>理事会（常务理事会）</w:t>
      </w:r>
    </w:p>
    <w:p>
      <w:pPr>
        <w:jc w:val="center"/>
        <w:rPr>
          <w:rFonts w:ascii="黑体" w:hAnsi="Calibri" w:eastAsia="黑体"/>
          <w:sz w:val="36"/>
        </w:rPr>
      </w:pPr>
      <w:r>
        <w:rPr>
          <w:rFonts w:hint="eastAsia" w:ascii="黑体" w:hAnsi="Calibri" w:eastAsia="黑体"/>
          <w:sz w:val="32"/>
        </w:rPr>
        <w:t>关于变更登记事项的决议</w:t>
      </w:r>
    </w:p>
    <w:p>
      <w:pPr>
        <w:ind w:firstLine="2400"/>
        <w:rPr>
          <w:rFonts w:ascii="宋体" w:hAnsi="Calibri"/>
          <w:sz w:val="32"/>
        </w:rPr>
      </w:pPr>
    </w:p>
    <w:p>
      <w:pPr>
        <w:ind w:firstLine="645"/>
        <w:rPr>
          <w:rFonts w:ascii="仿宋" w:hAnsi="仿宋" w:eastAsia="仿宋" w:cs="仿宋"/>
          <w:sz w:val="28"/>
        </w:rPr>
      </w:pPr>
      <w:r>
        <w:rPr>
          <w:rFonts w:hint="eastAsia" w:ascii="仿宋" w:hAnsi="仿宋" w:eastAsia="仿宋" w:cs="仿宋"/>
          <w:sz w:val="28"/>
        </w:rPr>
        <w:t>×年×月×日，</w:t>
      </w:r>
      <w:r>
        <w:rPr>
          <w:rFonts w:hint="eastAsia" w:ascii="仿宋" w:hAnsi="仿宋" w:eastAsia="仿宋" w:cs="仿宋"/>
          <w:sz w:val="28"/>
          <w:u w:val="single"/>
          <w:lang w:eastAsia="zh-CN"/>
        </w:rPr>
        <w:t>博爱</w:t>
      </w:r>
      <w:r>
        <w:rPr>
          <w:rFonts w:hint="eastAsia" w:ascii="仿宋" w:hAnsi="仿宋" w:eastAsia="仿宋" w:cs="仿宋"/>
          <w:sz w:val="28"/>
          <w:u w:val="single"/>
        </w:rPr>
        <w:t>××协会</w:t>
      </w:r>
      <w:r>
        <w:rPr>
          <w:rFonts w:hint="eastAsia" w:ascii="仿宋" w:hAnsi="仿宋" w:eastAsia="仿宋" w:cs="仿宋"/>
          <w:sz w:val="28"/>
        </w:rPr>
        <w:t>召开第×届第×次理事会（常务理事会）会议，对本单位登记事项变更事项进行了研究。应到×人，实到×人，×人表决通过变更下列内容：</w:t>
      </w:r>
    </w:p>
    <w:p>
      <w:pPr>
        <w:ind w:firstLine="645"/>
        <w:rPr>
          <w:rFonts w:ascii="仿宋" w:hAnsi="仿宋" w:eastAsia="仿宋" w:cs="仿宋"/>
          <w:sz w:val="28"/>
        </w:rPr>
      </w:pPr>
      <w:r>
        <w:rPr>
          <w:rFonts w:hint="eastAsia" w:ascii="仿宋" w:hAnsi="仿宋" w:eastAsia="仿宋" w:cs="仿宋"/>
          <w:sz w:val="28"/>
        </w:rPr>
        <w:t>1、住所由××××××变更为××××××；</w:t>
      </w:r>
    </w:p>
    <w:p>
      <w:pPr>
        <w:ind w:firstLine="645"/>
        <w:rPr>
          <w:rFonts w:ascii="仿宋" w:hAnsi="仿宋" w:eastAsia="仿宋" w:cs="仿宋"/>
          <w:sz w:val="28"/>
        </w:rPr>
      </w:pPr>
      <w:r>
        <w:rPr>
          <w:rFonts w:hint="eastAsia" w:ascii="仿宋" w:hAnsi="仿宋" w:eastAsia="仿宋" w:cs="仿宋"/>
          <w:sz w:val="28"/>
        </w:rPr>
        <w:t>2、××××；</w:t>
      </w:r>
    </w:p>
    <w:p>
      <w:pPr>
        <w:ind w:firstLine="645"/>
        <w:rPr>
          <w:rFonts w:ascii="仿宋" w:hAnsi="仿宋" w:eastAsia="仿宋" w:cs="仿宋"/>
          <w:sz w:val="28"/>
        </w:rPr>
      </w:pPr>
      <w:r>
        <w:rPr>
          <w:rFonts w:hint="eastAsia" w:ascii="仿宋" w:hAnsi="仿宋" w:eastAsia="仿宋" w:cs="仿宋"/>
          <w:sz w:val="28"/>
        </w:rPr>
        <w:t>3、××××。</w:t>
      </w:r>
    </w:p>
    <w:p>
      <w:pPr>
        <w:ind w:firstLine="645"/>
        <w:rPr>
          <w:rFonts w:ascii="仿宋_GB2312" w:hAnsi="Calibri" w:eastAsia="仿宋_GB2312"/>
          <w:sz w:val="28"/>
        </w:rPr>
      </w:pPr>
    </w:p>
    <w:p>
      <w:pPr>
        <w:ind w:firstLine="645"/>
        <w:rPr>
          <w:rFonts w:ascii="仿宋_GB2312" w:hAnsi="Calibri" w:eastAsia="仿宋_GB2312"/>
          <w:sz w:val="28"/>
        </w:rPr>
      </w:pPr>
    </w:p>
    <w:p>
      <w:pPr>
        <w:ind w:firstLine="645"/>
        <w:rPr>
          <w:rFonts w:ascii="仿宋_GB2312" w:hAnsi="Calibri" w:eastAsia="仿宋_GB2312"/>
          <w:sz w:val="28"/>
        </w:rPr>
      </w:pPr>
    </w:p>
    <w:p>
      <w:pPr>
        <w:ind w:firstLine="645"/>
        <w:rPr>
          <w:rFonts w:ascii="仿宋_GB2312" w:hAnsi="Calibri" w:eastAsia="仿宋_GB2312"/>
          <w:sz w:val="28"/>
        </w:rPr>
      </w:pPr>
      <w:r>
        <w:rPr>
          <w:rFonts w:hint="eastAsia" w:ascii="仿宋_GB2312" w:hAnsi="Calibri" w:eastAsia="仿宋_GB2312"/>
          <w:sz w:val="28"/>
        </w:rPr>
        <w:t xml:space="preserve">           ××××（社会团体名称）（盖章）</w:t>
      </w:r>
    </w:p>
    <w:p>
      <w:pPr>
        <w:ind w:firstLine="645"/>
        <w:rPr>
          <w:rFonts w:ascii="仿宋_GB2312" w:hAnsi="Calibri" w:eastAsia="仿宋_GB2312"/>
          <w:sz w:val="28"/>
        </w:rPr>
      </w:pPr>
      <w:r>
        <w:rPr>
          <w:rFonts w:hint="eastAsia" w:ascii="仿宋_GB2312" w:hAnsi="Calibri" w:eastAsia="仿宋_GB2312"/>
          <w:sz w:val="28"/>
        </w:rPr>
        <w:t xml:space="preserve">                      董（理）事（签章）：</w:t>
      </w:r>
    </w:p>
    <w:p>
      <w:pPr>
        <w:ind w:firstLine="645"/>
        <w:rPr>
          <w:rFonts w:ascii="仿宋_GB2312" w:hAnsi="Calibri" w:eastAsia="仿宋_GB2312"/>
          <w:sz w:val="28"/>
        </w:rPr>
      </w:pPr>
      <w:r>
        <w:rPr>
          <w:rFonts w:hint="eastAsia" w:ascii="仿宋_GB2312" w:hAnsi="Calibri" w:eastAsia="仿宋_GB2312"/>
          <w:sz w:val="28"/>
        </w:rPr>
        <w:t xml:space="preserve">                           20××年×月×日</w:t>
      </w:r>
    </w:p>
    <w:p>
      <w:pPr>
        <w:jc w:val="center"/>
        <w:rPr>
          <w:rFonts w:ascii="Calibri" w:hAnsi="Calibri"/>
          <w:b/>
          <w:sz w:val="44"/>
          <w:szCs w:val="44"/>
        </w:rPr>
      </w:pPr>
      <w:r>
        <w:rPr>
          <w:rFonts w:ascii="Calibri" w:hAnsi="Calibri"/>
          <w:b/>
          <w:sz w:val="44"/>
          <w:szCs w:val="44"/>
        </w:rPr>
        <w:br w:type="page"/>
      </w:r>
    </w:p>
    <w:p>
      <w:pPr>
        <w:jc w:val="center"/>
        <w:rPr>
          <w:rFonts w:ascii="Calibri" w:hAnsi="Calibri"/>
          <w:b/>
          <w:sz w:val="32"/>
          <w:szCs w:val="44"/>
        </w:rPr>
      </w:pPr>
      <w:r>
        <w:rPr>
          <w:rFonts w:hint="eastAsia" w:ascii="Calibri" w:hAnsi="Calibri"/>
          <w:b/>
          <w:sz w:val="32"/>
          <w:szCs w:val="44"/>
        </w:rPr>
        <w:t>授权委托书</w:t>
      </w:r>
    </w:p>
    <w:p>
      <w:pPr>
        <w:jc w:val="left"/>
        <w:rPr>
          <w:rFonts w:ascii="Calibri" w:hAnsi="Calibri"/>
          <w:sz w:val="28"/>
          <w:szCs w:val="28"/>
        </w:rPr>
      </w:pPr>
      <w:r>
        <w:rPr>
          <w:rFonts w:hint="eastAsia" w:ascii="Calibri" w:hAnsi="Calibri"/>
          <w:sz w:val="28"/>
          <w:szCs w:val="28"/>
          <w:lang w:eastAsia="zh-CN"/>
        </w:rPr>
        <w:t>博爱县民政局</w:t>
      </w:r>
      <w:r>
        <w:rPr>
          <w:rFonts w:hint="eastAsia" w:ascii="Calibri" w:hAnsi="Calibri"/>
          <w:sz w:val="28"/>
          <w:szCs w:val="28"/>
        </w:rPr>
        <w:t>：</w:t>
      </w:r>
    </w:p>
    <w:p>
      <w:pPr>
        <w:ind w:firstLine="560" w:firstLineChars="200"/>
        <w:jc w:val="left"/>
        <w:rPr>
          <w:rFonts w:ascii="Calibri" w:hAnsi="Calibri"/>
          <w:sz w:val="28"/>
          <w:szCs w:val="28"/>
        </w:rPr>
      </w:pPr>
      <w:r>
        <w:rPr>
          <w:rFonts w:hint="eastAsia" w:ascii="Calibri" w:hAnsi="Calibri"/>
          <w:sz w:val="28"/>
          <w:szCs w:val="28"/>
        </w:rPr>
        <w:t>现委托以下人员作为我会的代理人，代理</w:t>
      </w:r>
      <w:r>
        <w:rPr>
          <w:rFonts w:hint="eastAsia" w:ascii="宋体" w:hAnsi="宋体"/>
          <w:sz w:val="28"/>
          <w:szCs w:val="28"/>
          <w:lang w:eastAsia="zh-CN"/>
        </w:rPr>
        <w:t>博爱县</w:t>
      </w:r>
      <w:r>
        <w:rPr>
          <w:rFonts w:hint="eastAsia" w:ascii="宋体" w:hAnsi="宋体"/>
          <w:sz w:val="28"/>
          <w:szCs w:val="28"/>
        </w:rPr>
        <w:t>××协会</w:t>
      </w:r>
      <w:r>
        <w:rPr>
          <w:rFonts w:hint="eastAsia" w:ascii="Calibri" w:hAnsi="Calibri"/>
          <w:sz w:val="28"/>
          <w:szCs w:val="28"/>
        </w:rPr>
        <w:t>办理本会变更</w:t>
      </w:r>
      <w:r>
        <w:rPr>
          <w:rFonts w:hint="eastAsia" w:ascii="仿宋_GB2312" w:hAnsi="Calibri" w:eastAsia="仿宋_GB2312"/>
          <w:sz w:val="28"/>
          <w:szCs w:val="28"/>
        </w:rPr>
        <w:t>××××××</w:t>
      </w:r>
      <w:r>
        <w:rPr>
          <w:rFonts w:hint="eastAsia" w:ascii="Calibri" w:hAnsi="Calibri"/>
          <w:sz w:val="28"/>
          <w:szCs w:val="28"/>
        </w:rPr>
        <w:t>登记事宜。</w:t>
      </w:r>
    </w:p>
    <w:p>
      <w:pPr>
        <w:jc w:val="left"/>
        <w:rPr>
          <w:rFonts w:ascii="Calibri" w:hAnsi="Calibri"/>
          <w:sz w:val="28"/>
          <w:szCs w:val="28"/>
        </w:rPr>
      </w:pPr>
      <w:r>
        <w:rPr>
          <w:rFonts w:hint="eastAsia" w:ascii="Calibri" w:hAnsi="Calibri"/>
          <w:sz w:val="28"/>
          <w:szCs w:val="28"/>
        </w:rPr>
        <w:t>姓名：</w:t>
      </w:r>
      <w:r>
        <w:rPr>
          <w:rFonts w:hint="eastAsia" w:ascii="仿宋_GB2312" w:hAnsi="Calibri" w:eastAsia="仿宋_GB2312"/>
          <w:sz w:val="28"/>
          <w:szCs w:val="28"/>
        </w:rPr>
        <w:t>××××</w:t>
      </w:r>
      <w:r>
        <w:rPr>
          <w:rFonts w:hint="eastAsia" w:ascii="Calibri" w:hAnsi="Calibri"/>
          <w:sz w:val="28"/>
          <w:szCs w:val="28"/>
        </w:rPr>
        <w:t xml:space="preserve">   性别：</w:t>
      </w:r>
      <w:r>
        <w:rPr>
          <w:rFonts w:hint="eastAsia" w:ascii="仿宋_GB2312" w:hAnsi="Calibri" w:eastAsia="仿宋_GB2312"/>
          <w:sz w:val="28"/>
          <w:szCs w:val="28"/>
        </w:rPr>
        <w:t>××</w:t>
      </w:r>
      <w:r>
        <w:rPr>
          <w:rFonts w:hint="eastAsia" w:ascii="Calibri" w:hAnsi="Calibri"/>
          <w:sz w:val="28"/>
          <w:szCs w:val="28"/>
        </w:rPr>
        <w:t xml:space="preserve">     年龄：</w:t>
      </w:r>
      <w:r>
        <w:rPr>
          <w:rFonts w:hint="eastAsia" w:ascii="仿宋_GB2312" w:hAnsi="Calibri" w:eastAsia="仿宋_GB2312"/>
          <w:sz w:val="28"/>
          <w:szCs w:val="28"/>
        </w:rPr>
        <w:t>××</w:t>
      </w:r>
      <w:r>
        <w:rPr>
          <w:rFonts w:hint="eastAsia" w:ascii="Calibri" w:hAnsi="Calibri"/>
          <w:sz w:val="28"/>
          <w:szCs w:val="28"/>
        </w:rPr>
        <w:t xml:space="preserve">    </w:t>
      </w:r>
    </w:p>
    <w:p>
      <w:pPr>
        <w:jc w:val="left"/>
        <w:rPr>
          <w:rFonts w:ascii="Calibri" w:hAnsi="Calibri"/>
          <w:sz w:val="28"/>
          <w:szCs w:val="28"/>
        </w:rPr>
      </w:pPr>
      <w:r>
        <w:rPr>
          <w:rFonts w:hint="eastAsia" w:ascii="Calibri" w:hAnsi="Calibri"/>
          <w:sz w:val="28"/>
          <w:szCs w:val="28"/>
        </w:rPr>
        <w:t>工作单位：</w:t>
      </w:r>
      <w:r>
        <w:rPr>
          <w:rFonts w:hint="eastAsia" w:ascii="仿宋_GB2312" w:hAnsi="Calibri" w:eastAsia="仿宋_GB2312"/>
          <w:sz w:val="28"/>
          <w:szCs w:val="28"/>
        </w:rPr>
        <w:t>××××××××</w:t>
      </w:r>
      <w:r>
        <w:rPr>
          <w:rFonts w:hint="eastAsia" w:ascii="Calibri" w:hAnsi="Calibri"/>
          <w:sz w:val="28"/>
          <w:szCs w:val="28"/>
        </w:rPr>
        <w:t xml:space="preserve">   职务及职称：</w:t>
      </w:r>
      <w:r>
        <w:rPr>
          <w:rFonts w:hint="eastAsia" w:ascii="仿宋_GB2312" w:hAnsi="Calibri" w:eastAsia="仿宋_GB2312"/>
          <w:sz w:val="28"/>
          <w:szCs w:val="28"/>
        </w:rPr>
        <w:t>××××</w:t>
      </w:r>
      <w:r>
        <w:rPr>
          <w:rFonts w:hint="eastAsia" w:ascii="Calibri" w:hAnsi="Calibri"/>
          <w:sz w:val="28"/>
          <w:szCs w:val="28"/>
        </w:rPr>
        <w:t xml:space="preserve">               </w:t>
      </w:r>
    </w:p>
    <w:p>
      <w:pPr>
        <w:jc w:val="left"/>
        <w:rPr>
          <w:rFonts w:ascii="Calibri" w:hAnsi="Calibri"/>
          <w:sz w:val="28"/>
          <w:szCs w:val="28"/>
        </w:rPr>
      </w:pPr>
      <w:r>
        <w:rPr>
          <w:rFonts w:hint="eastAsia" w:ascii="Calibri" w:hAnsi="Calibri"/>
          <w:sz w:val="28"/>
          <w:szCs w:val="28"/>
        </w:rPr>
        <w:t>电话：</w:t>
      </w:r>
      <w:r>
        <w:rPr>
          <w:rFonts w:hint="eastAsia" w:ascii="仿宋_GB2312" w:hAnsi="Calibri" w:eastAsia="仿宋_GB2312"/>
          <w:sz w:val="28"/>
          <w:szCs w:val="28"/>
        </w:rPr>
        <w:t xml:space="preserve">×××××× </w:t>
      </w:r>
      <w:r>
        <w:rPr>
          <w:rFonts w:hint="eastAsia" w:ascii="Calibri" w:hAnsi="Calibri"/>
          <w:sz w:val="28"/>
          <w:szCs w:val="28"/>
        </w:rPr>
        <w:t>身份证号：</w:t>
      </w:r>
      <w:r>
        <w:rPr>
          <w:rFonts w:hint="eastAsia" w:ascii="仿宋_GB2312" w:hAnsi="Calibri" w:eastAsia="仿宋_GB2312"/>
          <w:sz w:val="28"/>
          <w:szCs w:val="28"/>
        </w:rPr>
        <w:t>××××××××××××</w:t>
      </w:r>
      <w:r>
        <w:rPr>
          <w:rFonts w:hint="eastAsia" w:ascii="Calibri" w:hAnsi="Calibri"/>
          <w:sz w:val="28"/>
          <w:szCs w:val="28"/>
        </w:rPr>
        <w:t xml:space="preserve">       </w:t>
      </w:r>
    </w:p>
    <w:p>
      <w:pPr>
        <w:jc w:val="left"/>
        <w:rPr>
          <w:rFonts w:ascii="Calibri" w:hAnsi="Calibri"/>
          <w:sz w:val="28"/>
          <w:szCs w:val="28"/>
        </w:rPr>
      </w:pPr>
      <w:r>
        <w:rPr>
          <w:rFonts w:hint="eastAsia" w:ascii="Calibri" w:hAnsi="Calibri"/>
          <w:sz w:val="28"/>
          <w:szCs w:val="28"/>
        </w:rPr>
        <w:t xml:space="preserve">委托权限：全权委托    </w:t>
      </w:r>
    </w:p>
    <w:p>
      <w:pPr>
        <w:jc w:val="left"/>
        <w:rPr>
          <w:rFonts w:ascii="Calibri" w:hAnsi="Calibri"/>
          <w:sz w:val="28"/>
          <w:szCs w:val="28"/>
        </w:rPr>
      </w:pPr>
      <w:r>
        <w:rPr>
          <w:rFonts w:hint="eastAsia" w:ascii="Calibri" w:hAnsi="Calibri"/>
          <w:sz w:val="28"/>
          <w:szCs w:val="28"/>
        </w:rPr>
        <w:t xml:space="preserve">{下方或者背面粘贴委托代理人身份证复印件正反面}            </w:t>
      </w:r>
    </w:p>
    <w:p>
      <w:pPr>
        <w:jc w:val="left"/>
        <w:rPr>
          <w:rFonts w:ascii="Calibri" w:hAnsi="Calibri"/>
          <w:sz w:val="28"/>
          <w:szCs w:val="28"/>
        </w:rPr>
      </w:pPr>
      <w:r>
        <w:rPr>
          <w:rFonts w:hint="eastAsia" w:ascii="Calibri" w:hAnsi="Calibri"/>
          <w:sz w:val="28"/>
          <w:szCs w:val="28"/>
        </w:rPr>
        <w:t xml:space="preserve">              </w:t>
      </w:r>
    </w:p>
    <w:p>
      <w:pPr>
        <w:jc w:val="left"/>
        <w:rPr>
          <w:rFonts w:ascii="Calibri" w:hAnsi="Calibri"/>
          <w:sz w:val="28"/>
          <w:szCs w:val="28"/>
        </w:rPr>
      </w:pPr>
    </w:p>
    <w:p>
      <w:pPr>
        <w:jc w:val="left"/>
        <w:rPr>
          <w:rFonts w:ascii="Calibri" w:hAnsi="Calibri"/>
          <w:sz w:val="28"/>
          <w:szCs w:val="28"/>
        </w:rPr>
      </w:pPr>
      <w:r>
        <w:rPr>
          <w:rFonts w:hint="eastAsia" w:ascii="Calibri" w:hAnsi="Calibri"/>
          <w:sz w:val="28"/>
          <w:szCs w:val="28"/>
        </w:rPr>
        <w:t xml:space="preserve">                     </w:t>
      </w:r>
      <w:r>
        <w:rPr>
          <w:rFonts w:hint="eastAsia" w:ascii="Calibri" w:hAnsi="Calibri"/>
          <w:sz w:val="28"/>
          <w:szCs w:val="28"/>
          <w:lang w:eastAsia="zh-CN"/>
        </w:rPr>
        <w:t>博爱县</w:t>
      </w:r>
      <w:r>
        <w:rPr>
          <w:rFonts w:hint="eastAsia" w:ascii="Calibri" w:hAnsi="Calibri"/>
          <w:sz w:val="28"/>
          <w:szCs w:val="28"/>
        </w:rPr>
        <w:t>××协会（盖章）</w:t>
      </w:r>
    </w:p>
    <w:p>
      <w:pPr>
        <w:jc w:val="left"/>
        <w:rPr>
          <w:rFonts w:ascii="Calibri" w:hAnsi="Calibri"/>
          <w:sz w:val="28"/>
          <w:szCs w:val="28"/>
        </w:rPr>
      </w:pPr>
      <w:r>
        <w:rPr>
          <w:rFonts w:hint="eastAsia" w:ascii="Calibri" w:hAnsi="Calibri"/>
          <w:sz w:val="28"/>
          <w:szCs w:val="28"/>
        </w:rPr>
        <w:t xml:space="preserve">                      20××年××月××日</w:t>
      </w: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472" o:spid="_x0000_s1483" style="position:absolute;left:0;margin-left:-167.55pt;margin-top:56.6pt;height:379.1pt;width:422.35pt;mso-position-horizontal-relative:char;mso-position-vertical-relative:line;mso-wrap-distance-bottom:0pt;mso-wrap-distance-top:0pt;rotation:0f;z-index:251752448;" coordorigin="0,0" coordsize="8447,7582" o:allowoverlap="f">
            <o:lock v:ext="edit" position="f" selection="f" grouping="f" rotation="f" cropping="f" text="f" aspectratio="f"/>
            <v:rect id="矩形 1473" o:spid="_x0000_s1484"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474" o:spid="_x0000_s1485"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475" o:spid="_x0000_s1486"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476" o:spid="_x0000_s1487"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477" o:spid="_x0000_s1488"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478" o:spid="_x0000_s1489"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479" o:spid="_x0000_s1490"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480" o:spid="_x0000_s1491"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481" o:spid="_x0000_s1492"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482" o:spid="_x0000_s1493"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483" o:spid="_x0000_s1494"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484" o:spid="_x0000_s1495"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485" o:spid="_x0000_s1496"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486" o:spid="_x0000_s1497"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487" o:spid="_x0000_s1498"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488" o:spid="_x0000_s1499"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489" o:spid="_x0000_s1500"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社会团体法定代表人变更登记服务指南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20" w:firstLineChars="200"/>
        <w:jc w:val="left"/>
        <w:rPr>
          <w:rFonts w:ascii="Helvetica" w:hAnsi="Helvetica" w:cs="Helvetica"/>
          <w:color w:val="666666"/>
          <w:szCs w:val="21"/>
        </w:rPr>
      </w:pPr>
      <w:r>
        <w:rPr>
          <w:rFonts w:hint="eastAsia" w:hAnsi="宋体" w:cs="仿宋_GB2312"/>
          <w:szCs w:val="21"/>
        </w:rPr>
        <w:t>005682207XK71724001</w:t>
      </w:r>
      <w:r>
        <w:rPr>
          <w:rFonts w:hint="eastAsia"/>
        </w:rPr>
        <w:t xml:space="preserve"> </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rPr>
        <w:t>社会团体。</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6"/>
        <w:tabs>
          <w:tab w:val="clear" w:pos="4201"/>
          <w:tab w:val="clear" w:pos="9298"/>
        </w:tabs>
        <w:spacing w:beforeLines="50" w:afterLines="50"/>
        <w:ind w:firstLineChars="0"/>
        <w:rPr>
          <w:color w:val="000000"/>
        </w:rPr>
      </w:pPr>
      <w:r>
        <w:rPr>
          <w:rFonts w:hint="eastAsia"/>
          <w:color w:val="000000"/>
        </w:rPr>
        <w:t>（一）《社会团体登记管理条例》（2016年国务院令第666号修正版）第十八条 ：社会团体的登记事项、备案事项需要变更的，应当自业务主管单位审查同意之日起30日内，向登记管理机关申请变更登记、变更备案。社会团体修改章程，应当自业务主管单位审查同意之日起30日内，报登记管理机关核准。第二十四条：登记管理机关履行下列监督管理职责：1.负责社会团体的成立、变更、注销的登记或者备案。第二十五条：业务主管单位履行下列监督管理职责：2.负责社会团体筹备申请、成立登记、变更登记、注销登记前的审查。第二十七条 ：社会团体在换届或者更换法定代表人之前，登记管理机关、业务主管单位应当组织对其进行财务审计。</w:t>
      </w:r>
    </w:p>
    <w:p>
      <w:pPr>
        <w:pStyle w:val="26"/>
        <w:tabs>
          <w:tab w:val="clear" w:pos="4201"/>
          <w:tab w:val="clear" w:pos="9298"/>
        </w:tabs>
        <w:spacing w:beforeLines="50" w:afterLines="50"/>
        <w:ind w:firstLineChars="0"/>
        <w:rPr>
          <w:color w:val="000000"/>
        </w:rPr>
      </w:pPr>
      <w:r>
        <w:rPr>
          <w:rFonts w:hint="eastAsia"/>
          <w:color w:val="000000"/>
        </w:rPr>
        <w:t>（二）《中共中央办公厅国务院办公厅关于党政机关领导干部不兼任社会团体领导职务的通知》（中办发</w:t>
      </w:r>
      <w:r>
        <w:rPr>
          <w:rFonts w:hint="eastAsia" w:hAnsi="宋体"/>
          <w:color w:val="000000"/>
        </w:rPr>
        <w:t>〔</w:t>
      </w:r>
      <w:r>
        <w:rPr>
          <w:rFonts w:hint="eastAsia"/>
          <w:color w:val="000000"/>
        </w:rPr>
        <w:t>1998</w:t>
      </w:r>
      <w:r>
        <w:rPr>
          <w:rFonts w:hint="eastAsia" w:hAnsi="宋体"/>
          <w:color w:val="000000"/>
        </w:rPr>
        <w:t>〕</w:t>
      </w:r>
      <w:r>
        <w:rPr>
          <w:rFonts w:hint="eastAsia"/>
          <w:color w:val="000000"/>
        </w:rPr>
        <w:t>17号）：2.因特殊情况确需兼任社会团体领导职务的，必须按干部管理权限进行审批，并按照所在社团的章程履行规定程序后，再到相应的社会团体登记管理机关办理有关手续。未经批准已经兼任社会团体领导职务的，应从本通知下发之日起半年内辞去所兼任的社会团体领导职务；已经批准兼任社会团体领导职务并确需继续兼任的，应按上述规定重新办理审批手续。</w:t>
      </w:r>
    </w:p>
    <w:p>
      <w:pPr>
        <w:pStyle w:val="42"/>
        <w:numPr>
          <w:ilvl w:val="0"/>
          <w:numId w:val="0"/>
        </w:numPr>
        <w:spacing w:before="156" w:after="156"/>
        <w:ind w:firstLine="384" w:firstLineChars="183"/>
      </w:pPr>
      <w:r>
        <w:rPr>
          <w:rFonts w:hint="eastAsia"/>
        </w:rPr>
        <w:t>（三）中共中央办公厅 国务院办公厅印发《关于改革社会组织管理制度促进社会组织健康有序发展的意见》的通知（中办发〔2016〕46号）：八、加强社会组织自身建设，4.推进社会组织政社分开，严格执行《中共中央办公厅、国务院办公厅关于党政机关领导干部不兼任社会团体领导职务的通知》、《中共中央组织部关于规范退（离）休领导干部在社会团体兼职问题的通知》，从严规范公务员兼任社会团体负责人，因特殊情况确需兼任的，按照干部管理权限从严审批，且兼职一般不得超过1个。</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社会团体变更登记申请书、业务主管单位的批准文件、社会团体法定代表人登记表、社会团体法定代表人离任审计报告等材料齐全合规。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rPr>
        <w:t>社会团体法定代表人变更登记申请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ind w:left="0" w:right="0"/>
              <w:rPr>
                <w:rFonts w:hint="default" w:ascii="宋体" w:hAnsi="宋体" w:eastAsia="宋体" w:cs="Times New Roman"/>
                <w:kern w:val="2"/>
                <w:sz w:val="18"/>
                <w:szCs w:val="18"/>
                <w:lang w:val="en-US" w:eastAsia="zh-CN" w:bidi="ar-SA"/>
              </w:rPr>
            </w:pPr>
            <w:r>
              <w:rPr>
                <w:rFonts w:hint="eastAsia" w:ascii="宋体" w:hAnsi="宋体" w:eastAsia="宋体" w:cs="仿宋_GB2312"/>
                <w:sz w:val="18"/>
                <w:szCs w:val="18"/>
              </w:rPr>
              <w:t>社会团体变更法人登记申请表</w:t>
            </w:r>
          </w:p>
        </w:tc>
        <w:tc>
          <w:tcPr>
            <w:tcW w:w="1356"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2</w:t>
            </w:r>
          </w:p>
        </w:tc>
        <w:tc>
          <w:tcPr>
            <w:tcW w:w="2901" w:type="dxa"/>
            <w:vAlign w:val="center"/>
          </w:tcPr>
          <w:p>
            <w:pPr>
              <w:adjustRightInd w:val="0"/>
              <w:snapToGrid w:val="0"/>
              <w:spacing w:before="0" w:beforeAutospacing="0" w:after="0" w:afterAutospacing="0"/>
              <w:ind w:left="0" w:right="0"/>
              <w:rPr>
                <w:rFonts w:hint="default" w:ascii="宋体" w:hAnsi="宋体" w:eastAsia="宋体" w:cs="Times New Roman"/>
                <w:kern w:val="2"/>
                <w:sz w:val="18"/>
                <w:szCs w:val="18"/>
                <w:lang w:val="en-US" w:eastAsia="zh-CN" w:bidi="ar-SA"/>
              </w:rPr>
            </w:pPr>
            <w:r>
              <w:rPr>
                <w:rFonts w:hint="eastAsia" w:ascii="宋体" w:hAnsi="宋体" w:eastAsia="宋体" w:cs="仿宋_GB2312"/>
                <w:sz w:val="18"/>
                <w:szCs w:val="18"/>
              </w:rPr>
              <w:t>社会团体法人登记证书</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3</w:t>
            </w:r>
          </w:p>
        </w:tc>
        <w:tc>
          <w:tcPr>
            <w:tcW w:w="2901" w:type="dxa"/>
            <w:vAlign w:val="center"/>
          </w:tcPr>
          <w:p>
            <w:pPr>
              <w:adjustRightInd w:val="0"/>
              <w:snapToGrid w:val="0"/>
              <w:spacing w:before="0" w:beforeAutospacing="0" w:after="0" w:afterAutospacing="0"/>
              <w:ind w:left="0" w:right="0"/>
              <w:rPr>
                <w:rFonts w:hint="default" w:ascii="宋体" w:hAnsi="宋体" w:eastAsia="宋体" w:cs="Times New Roman"/>
                <w:kern w:val="2"/>
                <w:sz w:val="18"/>
                <w:szCs w:val="18"/>
                <w:lang w:val="en-US" w:eastAsia="zh-CN" w:bidi="ar-SA"/>
              </w:rPr>
            </w:pPr>
            <w:r>
              <w:rPr>
                <w:rFonts w:hint="eastAsia" w:ascii="宋体" w:hAnsi="宋体" w:eastAsia="宋体" w:cs="Times New Roman"/>
                <w:sz w:val="18"/>
                <w:szCs w:val="18"/>
              </w:rPr>
              <w:t>中华人民共和国居民身份证</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ascii="黑体" w:hAnsi="黑体" w:eastAsia="宋体" w:cs="Times New Roman"/>
          <w:sz w:val="21"/>
          <w:lang w:val="en-US" w:eastAsia="zh-CN" w:bidi="ar-SA"/>
        </w:rPr>
        <w:pict>
          <v:shape id="图片框 1490" o:spid="_x0000_s1501" type="#_x0000_t75" style="height:300.55pt;width:453.4pt;rotation:0f;" o:ole="f" fillcolor="#FFFFFF" filled="f" o:preferrelative="t" stroked="f" coordorigin="0,0" coordsize="21600,21600">
            <v:fill on="f" color2="#FFFFFF" focus="0%"/>
            <v:imagedata gain="65536f" blacklevel="0f" gamma="0" o:title="" r:id="rId37"/>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rPr>
          <w:rFonts w:ascii="黑体" w:hAnsi="黑体" w:eastAsia="宋体" w:cs="Times New Roman"/>
          <w:sz w:val="21"/>
          <w:lang w:val="en-US" w:eastAsia="zh-CN" w:bidi="ar-SA"/>
        </w:rPr>
        <w:pict>
          <v:shape id="图片框 1491" o:spid="_x0000_s1502" type="#_x0000_t75" style="height:320.6pt;width:453.5pt;rotation:0f;" o:ole="f" fillcolor="#FFFFFF" filled="f" o:preferrelative="t" stroked="f" coordorigin="0,0" coordsize="21600,21600">
            <v:fill on="f" color2="#FFFFFF" focus="0%"/>
            <v:imagedata gain="65536f" blacklevel="0f" gamma="0" o:title="" r:id="rId42"/>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宋体" w:hAnsi="Times New Roman" w:eastAsia="宋体" w:cs="Times New Roman"/>
          <w:sz w:val="21"/>
          <w:lang w:val="en-US" w:eastAsia="zh-CN" w:bidi="ar-SA"/>
        </w:rPr>
        <w:pict>
          <v:shape id="图片框 1492" o:spid="_x0000_s1503" type="#_x0000_t75" style="height:683.05pt;width:426.75pt;rotation:0f;" o:ole="f" fillcolor="#FFFFFF" filled="f" o:preferrelative="t" stroked="f" coordorigin="0,0" coordsize="21600,21600">
            <v:fill on="f" color2="#FFFFFF" focus="0%"/>
            <v:imagedata gain="65536f" blacklevel="0f" gamma="0" o:title="" r:id="rId43"/>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附件1：社会团体法定代表人变更登记申请书</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jc w:val="both"/>
      </w:pPr>
      <w:r>
        <w:rPr>
          <w:rFonts w:hint="eastAsia"/>
        </w:rPr>
        <w:t>附件1：社会团体法定代表人变更登记申请书</w:t>
      </w:r>
    </w:p>
    <w:p>
      <w:pPr>
        <w:ind w:firstLine="420"/>
        <w:jc w:val="center"/>
        <w:rPr>
          <w:rFonts w:ascii="黑体" w:hAnsi="黑体" w:eastAsia="黑体" w:cs="黑体"/>
          <w:szCs w:val="21"/>
        </w:rPr>
      </w:pPr>
    </w:p>
    <w:p/>
    <w:p/>
    <w:p>
      <w:pPr>
        <w:spacing w:beforeLines="250" w:afterLines="700"/>
        <w:jc w:val="center"/>
        <w:rPr>
          <w:sz w:val="44"/>
          <w:szCs w:val="44"/>
        </w:rPr>
      </w:pPr>
      <w:r>
        <w:rPr>
          <w:rFonts w:hint="eastAsia"/>
          <w:sz w:val="44"/>
          <w:szCs w:val="44"/>
        </w:rPr>
        <w:t>社会团体单位变更登记申请表</w:t>
      </w:r>
    </w:p>
    <w:p/>
    <w:p/>
    <w:p/>
    <w:p/>
    <w:p/>
    <w:p/>
    <w:p>
      <w:pPr>
        <w:widowControl/>
        <w:autoSpaceDE w:val="0"/>
        <w:autoSpaceDN w:val="0"/>
        <w:ind w:firstLine="2268"/>
        <w:textAlignment w:val="bottom"/>
        <w:rPr>
          <w:rFonts w:ascii="宋体" w:hAnsi="宋体"/>
          <w:spacing w:val="120"/>
          <w:sz w:val="32"/>
          <w:szCs w:val="32"/>
        </w:rPr>
      </w:pPr>
      <w:r>
        <w:rPr>
          <w:rFonts w:hint="eastAsia" w:ascii="宋体" w:hAnsi="宋体"/>
          <w:spacing w:val="120"/>
          <w:sz w:val="32"/>
          <w:szCs w:val="32"/>
        </w:rPr>
        <w:t>单位名称</w:t>
      </w:r>
      <w:r>
        <w:rPr>
          <w:rFonts w:hint="eastAsia" w:ascii="宋体" w:hAnsi="宋体"/>
          <w:spacing w:val="82"/>
          <w:sz w:val="32"/>
          <w:szCs w:val="32"/>
          <w:u w:val="single"/>
        </w:rPr>
        <w:t xml:space="preserve">       </w:t>
      </w:r>
    </w:p>
    <w:p>
      <w:pPr>
        <w:widowControl/>
        <w:autoSpaceDE w:val="0"/>
        <w:autoSpaceDN w:val="0"/>
        <w:ind w:firstLine="2268"/>
        <w:textAlignment w:val="bottom"/>
        <w:rPr>
          <w:rFonts w:ascii="宋体" w:hAnsi="宋体"/>
          <w:spacing w:val="120"/>
          <w:sz w:val="32"/>
          <w:szCs w:val="32"/>
        </w:rPr>
      </w:pPr>
      <w:r>
        <w:rPr>
          <w:rFonts w:hint="eastAsia" w:ascii="宋体" w:hAnsi="宋体"/>
          <w:spacing w:val="120"/>
          <w:sz w:val="32"/>
          <w:szCs w:val="32"/>
        </w:rPr>
        <w:t>登记证号</w:t>
      </w:r>
      <w:r>
        <w:rPr>
          <w:rFonts w:hint="eastAsia" w:ascii="宋体" w:hAnsi="宋体"/>
          <w:spacing w:val="82"/>
          <w:sz w:val="32"/>
          <w:szCs w:val="32"/>
          <w:u w:val="single"/>
        </w:rPr>
        <w:t xml:space="preserve">       </w:t>
      </w:r>
    </w:p>
    <w:p>
      <w:pPr>
        <w:widowControl/>
        <w:autoSpaceDE w:val="0"/>
        <w:autoSpaceDN w:val="0"/>
        <w:ind w:firstLine="2268"/>
        <w:textAlignment w:val="bottom"/>
        <w:rPr>
          <w:rFonts w:ascii="宋体" w:hAnsi="宋体"/>
          <w:spacing w:val="82"/>
          <w:sz w:val="32"/>
          <w:szCs w:val="32"/>
          <w:u w:val="single"/>
        </w:rPr>
      </w:pPr>
      <w:r>
        <w:rPr>
          <w:rFonts w:hint="eastAsia" w:ascii="宋体" w:hAnsi="宋体"/>
          <w:spacing w:val="14"/>
          <w:sz w:val="32"/>
          <w:szCs w:val="32"/>
        </w:rPr>
        <w:t xml:space="preserve">业务主管单位 </w:t>
      </w:r>
      <w:r>
        <w:rPr>
          <w:rFonts w:hint="eastAsia" w:ascii="宋体" w:hAnsi="宋体"/>
          <w:spacing w:val="82"/>
          <w:sz w:val="32"/>
          <w:szCs w:val="32"/>
          <w:u w:val="single"/>
        </w:rPr>
        <w:t xml:space="preserve">       </w:t>
      </w:r>
    </w:p>
    <w:p>
      <w:pPr>
        <w:widowControl/>
        <w:autoSpaceDE w:val="0"/>
        <w:autoSpaceDN w:val="0"/>
        <w:ind w:firstLine="2268"/>
        <w:textAlignment w:val="bottom"/>
        <w:rPr>
          <w:rFonts w:ascii="宋体" w:hAnsi="宋体"/>
          <w:spacing w:val="120"/>
          <w:sz w:val="32"/>
          <w:szCs w:val="32"/>
          <w:u w:val="single"/>
        </w:rPr>
      </w:pPr>
      <w:r>
        <w:rPr>
          <w:rFonts w:hint="eastAsia" w:ascii="宋体" w:hAnsi="宋体"/>
          <w:spacing w:val="14"/>
          <w:sz w:val="32"/>
          <w:szCs w:val="32"/>
        </w:rPr>
        <w:t xml:space="preserve">变更登记日期 </w:t>
      </w:r>
      <w:r>
        <w:rPr>
          <w:rFonts w:hint="eastAsia" w:ascii="宋体" w:hAnsi="宋体"/>
          <w:spacing w:val="82"/>
          <w:sz w:val="32"/>
          <w:szCs w:val="32"/>
          <w:u w:val="single"/>
        </w:rPr>
        <w:t xml:space="preserve">       </w:t>
      </w:r>
    </w:p>
    <w:p>
      <w:pPr>
        <w:widowControl/>
        <w:autoSpaceDE w:val="0"/>
        <w:autoSpaceDN w:val="0"/>
        <w:spacing w:line="360" w:lineRule="auto"/>
        <w:ind w:right="123" w:firstLine="1120"/>
        <w:jc w:val="center"/>
        <w:textAlignment w:val="bottom"/>
        <w:rPr>
          <w:rFonts w:ascii="宋体" w:hAnsi="宋体"/>
          <w:spacing w:val="120"/>
          <w:sz w:val="32"/>
          <w:szCs w:val="32"/>
        </w:rPr>
      </w:pPr>
    </w:p>
    <w:p>
      <w:pPr>
        <w:ind w:firstLine="420"/>
      </w:pPr>
    </w:p>
    <w:p>
      <w:pPr>
        <w:spacing w:line="480" w:lineRule="exact"/>
        <w:ind w:firstLine="420"/>
        <w:jc w:val="center"/>
        <w:rPr>
          <w:rFonts w:ascii="仿宋_GB2312" w:hAnsi="宋体" w:eastAsia="仿宋_GB2312"/>
          <w:bCs/>
          <w:sz w:val="32"/>
          <w:szCs w:val="32"/>
        </w:rPr>
      </w:pPr>
      <w:r>
        <w:br w:type="page"/>
      </w:r>
    </w:p>
    <w:p>
      <w:pPr>
        <w:spacing w:line="480" w:lineRule="exact"/>
        <w:jc w:val="center"/>
        <w:rPr>
          <w:rFonts w:ascii="黑体" w:hAnsi="宋体" w:eastAsia="黑体"/>
          <w:bCs/>
          <w:spacing w:val="40"/>
          <w:sz w:val="36"/>
          <w:szCs w:val="36"/>
        </w:rPr>
      </w:pPr>
      <w:r>
        <w:rPr>
          <w:rFonts w:hint="eastAsia" w:ascii="黑体" w:hAnsi="宋体" w:eastAsia="黑体"/>
          <w:bCs/>
          <w:spacing w:val="40"/>
          <w:sz w:val="36"/>
          <w:szCs w:val="36"/>
        </w:rPr>
        <w:t>填表说明及要求</w:t>
      </w:r>
    </w:p>
    <w:p>
      <w:pPr>
        <w:spacing w:line="780" w:lineRule="auto"/>
        <w:ind w:firstLine="640" w:firstLineChars="200"/>
        <w:rPr>
          <w:rFonts w:ascii="仿宋_GB2312" w:hAnsi="宋体" w:eastAsia="仿宋_GB2312"/>
          <w:bCs/>
          <w:sz w:val="32"/>
          <w:szCs w:val="32"/>
        </w:rPr>
      </w:pPr>
    </w:p>
    <w:p>
      <w:pPr>
        <w:ind w:firstLine="640"/>
        <w:rPr>
          <w:rFonts w:ascii="仿宋_GB2312" w:hAnsi="宋体" w:eastAsia="仿宋_GB2312"/>
          <w:sz w:val="32"/>
          <w:szCs w:val="21"/>
        </w:rPr>
      </w:pPr>
      <w:r>
        <w:rPr>
          <w:rFonts w:hint="eastAsia" w:ascii="仿宋_GB2312" w:hAnsi="宋体" w:eastAsia="仿宋_GB2312"/>
          <w:bCs/>
          <w:sz w:val="32"/>
          <w:szCs w:val="32"/>
        </w:rPr>
        <w:t>⒈</w:t>
      </w:r>
      <w:r>
        <w:rPr>
          <w:rFonts w:hint="eastAsia" w:ascii="仿宋_GB2312" w:hAnsi="宋体" w:eastAsia="仿宋_GB2312"/>
          <w:sz w:val="32"/>
          <w:szCs w:val="21"/>
        </w:rPr>
        <w:t>表内所填项目要如实。“盖章”应着红色印油。“签名”应由本人亲笔签。本表统一使用A4纸打印，提交本表的同时交电子文档一份。</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⒉法定代表人变更需填写新法定代表人的《法定代表人登记表》、同时提交上一法人任期内的财务情况报告（会计师事务所审计报告）；</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名称变更需填写《名称变更理由》；</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住所变更需填写《住所证明》；</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注册资金变更需提交会计师事务所出具的验资报告；</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章程修改的要重新核准；</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业务主管单位变更需提交原业务主管单位不再承担业务主管职责的文件和新业务主管单位愿承担业务主管职责的文件。</w:t>
      </w:r>
    </w:p>
    <w:p>
      <w:pPr>
        <w:ind w:firstLine="640" w:firstLineChars="200"/>
        <w:rPr>
          <w:rFonts w:ascii="仿宋_GB2312" w:hAnsi="宋体" w:eastAsia="仿宋_GB2312"/>
          <w:bCs/>
          <w:sz w:val="32"/>
          <w:szCs w:val="32"/>
        </w:rPr>
      </w:pPr>
      <w:r>
        <w:rPr>
          <w:rFonts w:hint="eastAsia" w:ascii="仿宋_GB2312" w:hAnsi="宋体" w:eastAsia="仿宋_GB2312"/>
          <w:bCs/>
          <w:sz w:val="32"/>
          <w:szCs w:val="32"/>
        </w:rPr>
        <w:t>上述各项变更均需提交《社会团体单位法人登记证书》正、副本。</w:t>
      </w:r>
    </w:p>
    <w:p>
      <w:pPr>
        <w:ind w:firstLine="640" w:firstLineChars="200"/>
        <w:rPr>
          <w:rFonts w:ascii="仿宋_GB2312" w:hAnsi="宋体" w:eastAsia="仿宋_GB2312"/>
          <w:bCs/>
          <w:sz w:val="32"/>
          <w:szCs w:val="32"/>
        </w:rPr>
      </w:pPr>
      <w:r>
        <w:rPr>
          <w:rFonts w:hint="eastAsia" w:ascii="仿宋_GB2312" w:hAnsi="仿宋_GB2312" w:eastAsia="仿宋_GB2312" w:cs="仿宋_GB2312"/>
          <w:sz w:val="32"/>
          <w:szCs w:val="32"/>
        </w:rPr>
        <w:t>3、无业务主管的请注明“直接登记”或“已脱钩”。</w:t>
      </w:r>
    </w:p>
    <w:p>
      <w:pPr>
        <w:spacing w:line="480" w:lineRule="exact"/>
        <w:jc w:val="center"/>
        <w:rPr>
          <w:rFonts w:ascii="仿宋_GB2312" w:hAnsi="宋体" w:eastAsia="仿宋_GB2312"/>
          <w:bCs/>
          <w:sz w:val="32"/>
          <w:szCs w:val="32"/>
        </w:rPr>
      </w:pPr>
      <w:r>
        <w:rPr>
          <w:rFonts w:hint="eastAsia" w:ascii="仿宋_GB2312" w:hAnsi="仿宋_GB2312" w:eastAsia="仿宋_GB2312" w:cs="仿宋_GB2312"/>
          <w:sz w:val="32"/>
          <w:szCs w:val="32"/>
        </w:rPr>
        <w:br w:type="page"/>
      </w:r>
      <w:r>
        <w:rPr>
          <w:rFonts w:hint="eastAsia" w:ascii="黑体" w:hAnsi="黑体" w:eastAsia="黑体" w:cs="黑体"/>
          <w:sz w:val="36"/>
          <w:szCs w:val="36"/>
        </w:rPr>
        <w:t>行政许可申请材料清单</w:t>
      </w:r>
    </w:p>
    <w:tbl>
      <w:tblPr>
        <w:tblW w:w="88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91"/>
        <w:gridCol w:w="4769"/>
        <w:gridCol w:w="1170"/>
        <w:gridCol w:w="1649"/>
      </w:tblGrid>
      <w:tr>
        <w:trPr>
          <w:trHeight w:val="454" w:hRule="atLeast"/>
          <w:jc w:val="center"/>
        </w:trPr>
        <w:tc>
          <w:tcPr>
            <w:tcW w:w="129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序号</w:t>
            </w:r>
          </w:p>
        </w:tc>
        <w:tc>
          <w:tcPr>
            <w:tcW w:w="476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材 料 名 称</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数 量</w:t>
            </w: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备 注</w:t>
            </w:r>
          </w:p>
        </w:tc>
      </w:tr>
      <w:tr>
        <w:trPr>
          <w:trHeight w:val="366" w:hRule="atLeast"/>
          <w:jc w:val="center"/>
        </w:trPr>
        <w:tc>
          <w:tcPr>
            <w:tcW w:w="129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476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变更登记申请书</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415" w:hRule="atLeast"/>
          <w:jc w:val="center"/>
        </w:trPr>
        <w:tc>
          <w:tcPr>
            <w:tcW w:w="129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2</w:t>
            </w:r>
          </w:p>
        </w:tc>
        <w:tc>
          <w:tcPr>
            <w:tcW w:w="476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业务主管单位审查文件</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90" w:hRule="atLeast"/>
          <w:jc w:val="center"/>
        </w:trPr>
        <w:tc>
          <w:tcPr>
            <w:tcW w:w="129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3</w:t>
            </w:r>
          </w:p>
        </w:tc>
        <w:tc>
          <w:tcPr>
            <w:tcW w:w="476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法定代表人登记表</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518" w:hRule="atLeast"/>
          <w:jc w:val="center"/>
        </w:trPr>
        <w:tc>
          <w:tcPr>
            <w:tcW w:w="129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4</w:t>
            </w:r>
          </w:p>
        </w:tc>
        <w:tc>
          <w:tcPr>
            <w:tcW w:w="476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法定代表人离任审计报告</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1</w:t>
            </w: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518" w:hRule="atLeast"/>
          <w:jc w:val="center"/>
        </w:trPr>
        <w:tc>
          <w:tcPr>
            <w:tcW w:w="129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476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518" w:hRule="atLeast"/>
          <w:jc w:val="center"/>
        </w:trPr>
        <w:tc>
          <w:tcPr>
            <w:tcW w:w="129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476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w:t>
            </w:r>
          </w:p>
        </w:tc>
        <w:tc>
          <w:tcPr>
            <w:tcW w:w="1170"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c>
          <w:tcPr>
            <w:tcW w:w="1649"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p>
        </w:tc>
      </w:tr>
      <w:tr>
        <w:trPr>
          <w:trHeight w:val="3686" w:hRule="atLeast"/>
          <w:jc w:val="center"/>
        </w:trPr>
        <w:tc>
          <w:tcPr>
            <w:tcW w:w="129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行政许可申请人</w:t>
            </w:r>
          </w:p>
        </w:tc>
        <w:tc>
          <w:tcPr>
            <w:tcW w:w="7588" w:type="dxa"/>
            <w:gridSpan w:val="3"/>
            <w:vAlign w:val="top"/>
          </w:tcPr>
          <w:p>
            <w:pPr>
              <w:tabs>
                <w:tab w:val="center" w:pos="4153"/>
                <w:tab w:val="right" w:pos="8306"/>
              </w:tabs>
              <w:snapToGrid w:val="0"/>
              <w:spacing w:before="0" w:beforeAutospacing="0" w:after="0" w:afterAutospacing="0"/>
              <w:ind w:left="0" w:right="0" w:firstLine="560" w:firstLineChars="200"/>
              <w:rPr>
                <w:rFonts w:hint="default" w:ascii="宋体" w:hAnsi="宋体" w:cs="宋体"/>
                <w:sz w:val="28"/>
                <w:szCs w:val="28"/>
              </w:rPr>
            </w:pPr>
          </w:p>
          <w:p>
            <w:pPr>
              <w:tabs>
                <w:tab w:val="center" w:pos="4153"/>
                <w:tab w:val="right" w:pos="8306"/>
              </w:tabs>
              <w:snapToGrid w:val="0"/>
              <w:spacing w:before="0" w:beforeAutospacing="0" w:after="0" w:afterAutospacing="0"/>
              <w:ind w:left="0" w:right="0" w:firstLine="274" w:firstLineChars="98"/>
              <w:rPr>
                <w:rFonts w:hint="default" w:ascii="宋体" w:hAnsi="宋体" w:cs="宋体"/>
                <w:sz w:val="28"/>
                <w:szCs w:val="28"/>
              </w:rPr>
            </w:pPr>
            <w:r>
              <w:rPr>
                <w:rFonts w:hint="eastAsia" w:ascii="宋体" w:hAnsi="宋体" w:cs="宋体"/>
                <w:sz w:val="28"/>
                <w:szCs w:val="28"/>
              </w:rPr>
              <w:t>承诺：以上提交材料真实合法有效，并对申请材料实质内容的真实性负责。如有虚假，愿意承担相应的法律责任。</w:t>
            </w:r>
          </w:p>
          <w:p>
            <w:pPr>
              <w:tabs>
                <w:tab w:val="center" w:pos="4153"/>
                <w:tab w:val="right" w:pos="8306"/>
              </w:tabs>
              <w:snapToGrid w:val="0"/>
              <w:spacing w:before="0" w:beforeAutospacing="0" w:after="0" w:afterAutospacing="0"/>
              <w:ind w:left="0" w:right="0" w:firstLine="140" w:firstLineChars="50"/>
              <w:rPr>
                <w:rFonts w:hint="default" w:ascii="宋体" w:hAnsi="宋体" w:cs="宋体"/>
                <w:sz w:val="28"/>
                <w:szCs w:val="28"/>
              </w:rPr>
            </w:pPr>
          </w:p>
          <w:p>
            <w:pPr>
              <w:tabs>
                <w:tab w:val="center" w:pos="4153"/>
                <w:tab w:val="right" w:pos="8306"/>
              </w:tabs>
              <w:snapToGrid w:val="0"/>
              <w:spacing w:before="0" w:beforeAutospacing="0" w:after="0" w:afterAutospacing="0"/>
              <w:ind w:left="0" w:right="0" w:firstLine="140" w:firstLineChars="50"/>
              <w:rPr>
                <w:rFonts w:hint="default" w:ascii="宋体" w:hAnsi="宋体" w:cs="宋体"/>
                <w:sz w:val="28"/>
                <w:szCs w:val="28"/>
              </w:rPr>
            </w:pPr>
          </w:p>
          <w:p>
            <w:pPr>
              <w:tabs>
                <w:tab w:val="center" w:pos="4153"/>
                <w:tab w:val="right" w:pos="8306"/>
              </w:tabs>
              <w:snapToGrid w:val="0"/>
              <w:spacing w:before="0" w:beforeAutospacing="0" w:after="0" w:afterAutospacing="0" w:line="240" w:lineRule="exact"/>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firstLine="2520" w:firstLineChars="900"/>
              <w:rPr>
                <w:rFonts w:hint="default" w:ascii="宋体" w:hAnsi="宋体" w:cs="宋体"/>
                <w:sz w:val="28"/>
                <w:szCs w:val="28"/>
              </w:rPr>
            </w:pPr>
            <w:r>
              <w:rPr>
                <w:rFonts w:hint="eastAsia" w:ascii="宋体" w:hAnsi="宋体" w:cs="宋体"/>
                <w:sz w:val="28"/>
                <w:szCs w:val="28"/>
              </w:rPr>
              <w:t xml:space="preserve">申请单位： </w:t>
            </w:r>
          </w:p>
          <w:p>
            <w:pPr>
              <w:tabs>
                <w:tab w:val="center" w:pos="4153"/>
                <w:tab w:val="right" w:pos="8306"/>
              </w:tabs>
              <w:snapToGrid w:val="0"/>
              <w:spacing w:before="0" w:beforeAutospacing="0" w:after="0" w:afterAutospacing="0"/>
              <w:ind w:left="0" w:right="0" w:firstLine="2520" w:firstLineChars="900"/>
              <w:rPr>
                <w:rFonts w:hint="default" w:ascii="宋体" w:hAnsi="宋体" w:cs="宋体"/>
                <w:sz w:val="28"/>
                <w:szCs w:val="28"/>
              </w:rPr>
            </w:pPr>
            <w:r>
              <w:rPr>
                <w:rFonts w:hint="eastAsia" w:ascii="宋体" w:hAnsi="宋体" w:cs="宋体"/>
                <w:sz w:val="28"/>
                <w:szCs w:val="28"/>
              </w:rPr>
              <w:t xml:space="preserve">      法定代表人签字</w:t>
            </w:r>
          </w:p>
          <w:p>
            <w:pPr>
              <w:tabs>
                <w:tab w:val="center" w:pos="4153"/>
                <w:tab w:val="right" w:pos="8306"/>
              </w:tabs>
              <w:snapToGrid w:val="0"/>
              <w:spacing w:before="0" w:beforeAutospacing="0" w:after="0" w:afterAutospacing="0"/>
              <w:ind w:left="0" w:right="0" w:firstLine="3220" w:firstLineChars="1150"/>
              <w:rPr>
                <w:rFonts w:hint="default" w:ascii="宋体" w:hAnsi="宋体" w:cs="宋体"/>
                <w:sz w:val="28"/>
                <w:szCs w:val="28"/>
              </w:rPr>
            </w:pPr>
            <w:r>
              <w:rPr>
                <w:rFonts w:hint="eastAsia" w:ascii="仿宋_GB2312" w:hAnsi="宋体" w:eastAsia="仿宋_GB2312" w:cs="Times New Roman"/>
                <w:sz w:val="28"/>
                <w:szCs w:val="28"/>
              </w:rPr>
              <w:t>（社会团体公章）</w:t>
            </w:r>
          </w:p>
          <w:p>
            <w:pPr>
              <w:tabs>
                <w:tab w:val="center" w:pos="4153"/>
                <w:tab w:val="right" w:pos="8306"/>
              </w:tabs>
              <w:snapToGrid w:val="0"/>
              <w:spacing w:before="0" w:beforeAutospacing="0" w:after="0" w:afterAutospacing="0"/>
              <w:ind w:left="0" w:right="0" w:firstLine="4032" w:firstLineChars="1440"/>
              <w:rPr>
                <w:rFonts w:hint="default" w:ascii="宋体" w:hAnsi="宋体" w:cs="宋体"/>
                <w:sz w:val="28"/>
                <w:szCs w:val="28"/>
              </w:rPr>
            </w:pPr>
            <w:r>
              <w:rPr>
                <w:rFonts w:hint="eastAsia" w:ascii="宋体" w:hAnsi="宋体" w:cs="宋体"/>
                <w:sz w:val="28"/>
                <w:szCs w:val="28"/>
              </w:rPr>
              <w:t>年    月    日</w:t>
            </w:r>
          </w:p>
        </w:tc>
      </w:tr>
      <w:tr>
        <w:trPr>
          <w:trHeight w:val="3459" w:hRule="atLeast"/>
          <w:jc w:val="center"/>
        </w:trPr>
        <w:tc>
          <w:tcPr>
            <w:tcW w:w="1291" w:type="dxa"/>
            <w:vAlign w:val="center"/>
          </w:tcPr>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行政</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许可</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受理</w:t>
            </w:r>
          </w:p>
          <w:p>
            <w:pPr>
              <w:tabs>
                <w:tab w:val="center" w:pos="4153"/>
                <w:tab w:val="right" w:pos="8306"/>
              </w:tabs>
              <w:snapToGrid w:val="0"/>
              <w:spacing w:before="0" w:beforeAutospacing="0" w:after="0" w:afterAutospacing="0"/>
              <w:ind w:left="0" w:right="0"/>
              <w:jc w:val="center"/>
              <w:rPr>
                <w:rFonts w:hint="default" w:ascii="宋体" w:hAnsi="宋体" w:cs="宋体"/>
                <w:sz w:val="28"/>
                <w:szCs w:val="28"/>
              </w:rPr>
            </w:pPr>
            <w:r>
              <w:rPr>
                <w:rFonts w:hint="eastAsia" w:ascii="宋体" w:hAnsi="宋体" w:cs="宋体"/>
                <w:sz w:val="28"/>
                <w:szCs w:val="28"/>
              </w:rPr>
              <w:t>机关</w:t>
            </w:r>
          </w:p>
        </w:tc>
        <w:tc>
          <w:tcPr>
            <w:tcW w:w="7588" w:type="dxa"/>
            <w:gridSpan w:val="3"/>
            <w:vAlign w:val="top"/>
          </w:tcPr>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center" w:pos="4153"/>
                <w:tab w:val="right" w:pos="8306"/>
              </w:tabs>
              <w:snapToGrid w:val="0"/>
              <w:spacing w:before="0" w:beforeAutospacing="0" w:after="0" w:afterAutospacing="0"/>
              <w:ind w:left="0" w:right="0"/>
              <w:rPr>
                <w:rFonts w:hint="default" w:ascii="宋体" w:hAnsi="宋体" w:cs="宋体"/>
                <w:sz w:val="28"/>
                <w:szCs w:val="28"/>
              </w:rPr>
            </w:pPr>
            <w:r>
              <w:rPr>
                <w:rFonts w:hint="eastAsia" w:ascii="宋体" w:hAnsi="宋体" w:cs="宋体"/>
                <w:sz w:val="28"/>
                <w:szCs w:val="28"/>
              </w:rPr>
              <w:t xml:space="preserve">   承办人：               </w:t>
            </w:r>
          </w:p>
          <w:p>
            <w:pPr>
              <w:tabs>
                <w:tab w:val="center" w:pos="4153"/>
                <w:tab w:val="right" w:pos="8306"/>
              </w:tabs>
              <w:snapToGrid w:val="0"/>
              <w:spacing w:before="0" w:beforeAutospacing="0" w:after="0" w:afterAutospacing="0"/>
              <w:ind w:left="0" w:right="0"/>
              <w:rPr>
                <w:rFonts w:hint="default" w:ascii="宋体" w:hAnsi="宋体" w:cs="宋体"/>
                <w:sz w:val="28"/>
                <w:szCs w:val="28"/>
              </w:rPr>
            </w:pPr>
          </w:p>
          <w:p>
            <w:pPr>
              <w:tabs>
                <w:tab w:val="left" w:pos="2707"/>
                <w:tab w:val="center" w:pos="4153"/>
                <w:tab w:val="right" w:pos="8306"/>
              </w:tabs>
              <w:snapToGrid w:val="0"/>
              <w:spacing w:before="0" w:beforeAutospacing="0" w:after="0" w:afterAutospacing="0"/>
              <w:ind w:left="0" w:right="0" w:firstLine="140" w:firstLineChars="50"/>
              <w:jc w:val="center"/>
              <w:rPr>
                <w:rFonts w:hint="default" w:ascii="宋体" w:hAnsi="宋体" w:cs="宋体"/>
                <w:sz w:val="28"/>
                <w:szCs w:val="28"/>
              </w:rPr>
            </w:pPr>
            <w:r>
              <w:rPr>
                <w:rFonts w:hint="eastAsia" w:ascii="宋体" w:hAnsi="宋体" w:cs="宋体"/>
                <w:sz w:val="28"/>
                <w:szCs w:val="28"/>
              </w:rPr>
              <w:t xml:space="preserve">                    行政机关印章（专用印章）</w:t>
            </w:r>
          </w:p>
          <w:p>
            <w:pPr>
              <w:tabs>
                <w:tab w:val="center" w:pos="4153"/>
                <w:tab w:val="right" w:pos="8306"/>
              </w:tabs>
              <w:snapToGrid w:val="0"/>
              <w:spacing w:before="0" w:beforeAutospacing="0" w:after="0" w:afterAutospacing="0"/>
              <w:ind w:left="0" w:right="0" w:firstLine="140" w:firstLineChars="50"/>
              <w:jc w:val="center"/>
              <w:rPr>
                <w:rFonts w:hint="default" w:ascii="宋体" w:hAnsi="宋体" w:cs="宋体"/>
                <w:sz w:val="28"/>
                <w:szCs w:val="28"/>
              </w:rPr>
            </w:pPr>
            <w:r>
              <w:rPr>
                <w:rFonts w:hint="eastAsia" w:ascii="宋体" w:hAnsi="宋体" w:cs="宋体"/>
                <w:sz w:val="28"/>
                <w:szCs w:val="28"/>
              </w:rPr>
              <w:t xml:space="preserve">  　　　　　　　</w:t>
            </w:r>
          </w:p>
          <w:p>
            <w:pPr>
              <w:tabs>
                <w:tab w:val="center" w:pos="4153"/>
                <w:tab w:val="left" w:pos="6652"/>
                <w:tab w:val="right" w:pos="8306"/>
              </w:tabs>
              <w:snapToGrid w:val="0"/>
              <w:spacing w:before="0" w:beforeAutospacing="0" w:after="0" w:afterAutospacing="0"/>
              <w:ind w:left="0" w:right="0" w:firstLine="140" w:firstLineChars="50"/>
              <w:jc w:val="center"/>
              <w:rPr>
                <w:rFonts w:hint="default" w:ascii="宋体" w:hAnsi="宋体" w:cs="宋体"/>
                <w:sz w:val="28"/>
                <w:szCs w:val="28"/>
              </w:rPr>
            </w:pPr>
            <w:r>
              <w:rPr>
                <w:rFonts w:hint="eastAsia" w:ascii="宋体" w:hAnsi="宋体" w:cs="宋体"/>
                <w:sz w:val="28"/>
                <w:szCs w:val="28"/>
              </w:rPr>
              <w:t xml:space="preserve">                     年    月    日</w:t>
            </w:r>
          </w:p>
          <w:p>
            <w:pPr>
              <w:tabs>
                <w:tab w:val="center" w:pos="4153"/>
                <w:tab w:val="left" w:pos="6652"/>
                <w:tab w:val="right" w:pos="8306"/>
              </w:tabs>
              <w:snapToGrid w:val="0"/>
              <w:spacing w:before="0" w:beforeAutospacing="0" w:after="0" w:afterAutospacing="0"/>
              <w:ind w:left="0" w:right="0" w:firstLine="140" w:firstLineChars="50"/>
              <w:jc w:val="center"/>
              <w:rPr>
                <w:rFonts w:hint="default" w:ascii="宋体" w:hAnsi="宋体" w:cs="宋体"/>
                <w:sz w:val="28"/>
                <w:szCs w:val="28"/>
              </w:rPr>
            </w:pPr>
          </w:p>
          <w:p>
            <w:pPr>
              <w:tabs>
                <w:tab w:val="center" w:pos="4153"/>
                <w:tab w:val="left" w:pos="6652"/>
                <w:tab w:val="right" w:pos="8306"/>
              </w:tabs>
              <w:snapToGrid w:val="0"/>
              <w:spacing w:before="0" w:beforeAutospacing="0" w:after="0" w:afterAutospacing="0"/>
              <w:ind w:left="0" w:right="0" w:firstLine="140" w:firstLineChars="50"/>
              <w:jc w:val="center"/>
              <w:rPr>
                <w:rFonts w:hint="default" w:ascii="宋体" w:hAnsi="宋体" w:cs="宋体"/>
                <w:sz w:val="28"/>
                <w:szCs w:val="28"/>
              </w:rPr>
            </w:pPr>
          </w:p>
          <w:p>
            <w:pPr>
              <w:tabs>
                <w:tab w:val="center" w:pos="4153"/>
                <w:tab w:val="left" w:pos="6652"/>
                <w:tab w:val="right" w:pos="8306"/>
              </w:tabs>
              <w:snapToGrid w:val="0"/>
              <w:spacing w:before="0" w:beforeAutospacing="0" w:after="0" w:afterAutospacing="0"/>
              <w:ind w:left="0" w:right="0" w:firstLine="140" w:firstLineChars="50"/>
              <w:jc w:val="center"/>
              <w:rPr>
                <w:rFonts w:hint="default" w:ascii="宋体" w:hAnsi="宋体" w:cs="宋体"/>
                <w:sz w:val="28"/>
                <w:szCs w:val="28"/>
              </w:rPr>
            </w:pPr>
          </w:p>
        </w:tc>
      </w:tr>
    </w:tbl>
    <w:p>
      <w:pPr>
        <w:spacing w:beforeLines="50"/>
        <w:jc w:val="center"/>
        <w:rPr>
          <w:rFonts w:ascii="宋体" w:hAnsi="宋体" w:cs="宋体"/>
          <w:b/>
          <w:bCs/>
          <w:szCs w:val="21"/>
        </w:rPr>
      </w:pPr>
      <w:r>
        <w:rPr>
          <w:rFonts w:hint="eastAsia" w:ascii="宋体" w:hAnsi="宋体" w:cs="宋体"/>
          <w:szCs w:val="21"/>
        </w:rPr>
        <w:t>注：本文书一式两份。一份送达申请人，一份行政机关存档</w:t>
      </w:r>
      <w:r>
        <w:rPr>
          <w:rFonts w:hint="eastAsia" w:ascii="宋体" w:hAnsi="宋体" w:cs="宋体"/>
          <w:b/>
          <w:bCs/>
          <w:szCs w:val="21"/>
        </w:rPr>
        <w:t>。</w:t>
      </w:r>
      <w:r>
        <w:rPr>
          <w:rFonts w:ascii="宋体" w:hAnsi="宋体" w:cs="宋体"/>
          <w:b/>
          <w:bCs/>
          <w:szCs w:val="21"/>
        </w:rPr>
        <w:br w:type="page"/>
      </w:r>
    </w:p>
    <w:p>
      <w:pPr>
        <w:spacing w:beforeLines="50"/>
        <w:jc w:val="center"/>
        <w:rPr>
          <w:rFonts w:ascii="宋体" w:hAnsi="宋体" w:eastAsia="宋体"/>
          <w:sz w:val="32"/>
          <w:szCs w:val="32"/>
        </w:rPr>
      </w:pPr>
      <w:r>
        <w:rPr>
          <w:rFonts w:hint="eastAsia" w:ascii="宋体" w:hAnsi="宋体" w:eastAsia="宋体"/>
          <w:sz w:val="32"/>
          <w:szCs w:val="32"/>
        </w:rPr>
        <w:t>变更登记申请表</w:t>
      </w:r>
    </w:p>
    <w:tbl>
      <w:tblPr>
        <w:tblpPr w:leftFromText="180" w:rightFromText="180" w:vertAnchor="text" w:horzAnchor="margin" w:tblpXSpec="center" w:tblpY="157"/>
        <w:tblW w:w="86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0"/>
      </w:tblGrid>
      <w:tr>
        <w:trPr>
          <w:trHeight w:val="8935" w:hRule="atLeast"/>
        </w:trPr>
        <w:tc>
          <w:tcPr>
            <w:tcW w:w="8670" w:type="dxa"/>
            <w:vAlign w:val="top"/>
          </w:tcPr>
          <w:p>
            <w:pPr>
              <w:spacing w:before="0" w:beforeAutospacing="0" w:after="0" w:afterAutospacing="0"/>
              <w:ind w:left="0" w:right="0"/>
              <w:jc w:val="center"/>
              <w:rPr>
                <w:rFonts w:hint="default" w:ascii="黑体" w:hAnsi="Times New Roman" w:eastAsia="黑体" w:cs="Times New Roman"/>
                <w:sz w:val="36"/>
                <w:szCs w:val="28"/>
              </w:rPr>
            </w:pPr>
            <w:r>
              <w:rPr>
                <w:rFonts w:hint="eastAsia" w:ascii="黑体" w:hAnsi="Times New Roman" w:eastAsia="黑体" w:cs="Times New Roman"/>
                <w:sz w:val="36"/>
                <w:szCs w:val="28"/>
              </w:rPr>
              <w:t>变更登记申请表</w:t>
            </w:r>
          </w:p>
          <w:p>
            <w:pPr>
              <w:spacing w:beforeLines="50" w:beforeAutospacing="0" w:after="0" w:afterAutospacing="0"/>
              <w:ind w:left="0" w:right="0" w:firstLine="180" w:firstLineChars="75"/>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XXX民政局：</w:t>
            </w:r>
          </w:p>
          <w:p>
            <w:pPr>
              <w:spacing w:before="0" w:beforeAutospacing="0" w:after="0" w:afterAutospacing="0" w:line="500" w:lineRule="exact"/>
              <w:ind w:left="141" w:leftChars="67" w:right="0" w:firstLine="480" w:firstLineChars="20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本会申请变更登记履行内部程序如下：</w:t>
            </w:r>
          </w:p>
          <w:p>
            <w:pPr>
              <w:spacing w:before="0" w:beforeAutospacing="0" w:after="0" w:afterAutospacing="0" w:line="500" w:lineRule="exact"/>
              <w:ind w:left="141" w:leftChars="67" w:right="0" w:firstLine="480" w:firstLineChars="20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于   年  月  日在  召开           会议，应到人数  人，实到人数   人参加，以  票数表决通过，现申请将：</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法定代表人由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名称由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住所由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业务主管单位由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注册资金由</w:t>
            </w:r>
            <w:r>
              <w:rPr>
                <w:rFonts w:hint="eastAsia" w:ascii="仿宋_GB2312" w:hAnsi="Times New Roman" w:eastAsia="仿宋_GB2312" w:cs="Times New Roman"/>
                <w:sz w:val="24"/>
                <w:szCs w:val="20"/>
                <w:u w:val="single"/>
              </w:rPr>
              <w:t xml:space="preserve">                       </w:t>
            </w: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业务范围由</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80" w:firstLineChars="200"/>
              <w:rPr>
                <w:rFonts w:hint="default" w:ascii="仿宋_GB2312" w:hAnsi="Times New Roman" w:eastAsia="仿宋_GB2312" w:cs="Times New Roman"/>
                <w:sz w:val="24"/>
                <w:szCs w:val="20"/>
                <w:u w:val="single"/>
              </w:rPr>
            </w:pPr>
            <w:r>
              <w:rPr>
                <w:rFonts w:hint="eastAsia" w:ascii="仿宋_GB2312" w:hAnsi="Times New Roman" w:eastAsia="仿宋_GB2312" w:cs="Times New Roman"/>
                <w:sz w:val="24"/>
                <w:szCs w:val="20"/>
              </w:rPr>
              <w:t>变更为</w:t>
            </w:r>
            <w:r>
              <w:rPr>
                <w:rFonts w:hint="eastAsia" w:ascii="仿宋_GB2312" w:hAnsi="Times New Roman" w:eastAsia="仿宋_GB2312" w:cs="Times New Roman"/>
                <w:sz w:val="24"/>
                <w:szCs w:val="20"/>
                <w:u w:val="single"/>
              </w:rPr>
              <w:t xml:space="preserve">                                                         </w:t>
            </w:r>
          </w:p>
          <w:p>
            <w:pPr>
              <w:spacing w:before="0" w:beforeAutospacing="0" w:after="0" w:afterAutospacing="0" w:line="500" w:lineRule="exact"/>
              <w:ind w:left="141" w:leftChars="67" w:right="0" w:firstLine="408" w:firstLineChars="17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 xml:space="preserve">特此申请。                          </w:t>
            </w:r>
          </w:p>
          <w:p>
            <w:pPr>
              <w:spacing w:before="0" w:beforeAutospacing="0" w:after="0" w:afterAutospacing="0" w:line="500" w:lineRule="exact"/>
              <w:ind w:left="141" w:leftChars="67" w:right="0" w:firstLine="408" w:firstLineChars="17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 xml:space="preserve">                                </w:t>
            </w:r>
          </w:p>
          <w:p>
            <w:pPr>
              <w:spacing w:before="0" w:beforeAutospacing="0" w:after="0" w:afterAutospacing="0"/>
              <w:ind w:left="0" w:right="0" w:firstLine="4960" w:firstLineChars="2067"/>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社会团体单位(盖章）</w:t>
            </w:r>
          </w:p>
          <w:p>
            <w:pPr>
              <w:spacing w:before="0" w:beforeAutospacing="0" w:after="0" w:afterAutospacing="0"/>
              <w:ind w:left="0" w:right="0" w:firstLine="4960" w:firstLineChars="2067"/>
              <w:rPr>
                <w:rFonts w:hint="default" w:ascii="仿宋_GB2312" w:hAnsi="Times New Roman" w:eastAsia="仿宋_GB2312" w:cs="Times New Roman"/>
                <w:sz w:val="24"/>
                <w:szCs w:val="20"/>
              </w:rPr>
            </w:pPr>
          </w:p>
          <w:p>
            <w:pPr>
              <w:spacing w:before="0" w:beforeAutospacing="0" w:after="0" w:afterAutospacing="0"/>
              <w:ind w:left="0" w:right="0" w:firstLine="4960" w:firstLineChars="2067"/>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法定代表人(原法人签章)</w:t>
            </w:r>
          </w:p>
          <w:p>
            <w:pPr>
              <w:spacing w:before="0" w:beforeAutospacing="0" w:after="0" w:afterAutospacing="0"/>
              <w:ind w:left="0" w:right="0" w:firstLine="4800" w:firstLineChars="200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 xml:space="preserve">      </w:t>
            </w:r>
          </w:p>
          <w:p>
            <w:pPr>
              <w:spacing w:before="0" w:beforeAutospacing="0" w:after="0" w:afterAutospacing="0"/>
              <w:ind w:left="0" w:right="0" w:firstLine="5520" w:firstLineChars="2300"/>
              <w:rPr>
                <w:rFonts w:hint="default" w:ascii="仿宋_GB2312" w:hAnsi="Times New Roman" w:eastAsia="仿宋_GB2312" w:cs="Times New Roman"/>
                <w:sz w:val="24"/>
                <w:szCs w:val="20"/>
              </w:rPr>
            </w:pPr>
            <w:r>
              <w:rPr>
                <w:rFonts w:hint="eastAsia" w:ascii="仿宋_GB2312" w:hAnsi="Times New Roman" w:eastAsia="仿宋_GB2312" w:cs="Times New Roman"/>
                <w:sz w:val="24"/>
                <w:szCs w:val="20"/>
              </w:rPr>
              <w:t>年     月     日</w:t>
            </w:r>
          </w:p>
          <w:p>
            <w:pPr>
              <w:spacing w:before="0" w:beforeAutospacing="0" w:after="0" w:afterAutospacing="0"/>
              <w:ind w:left="0" w:right="0"/>
              <w:rPr>
                <w:rFonts w:hint="default" w:ascii="Times New Roman" w:hAnsi="Times New Roman" w:cs="Times New Roman"/>
                <w:sz w:val="20"/>
                <w:szCs w:val="20"/>
              </w:rPr>
            </w:pPr>
          </w:p>
        </w:tc>
      </w:tr>
      <w:tr>
        <w:trPr>
          <w:trHeight w:val="2561" w:hRule="atLeast"/>
        </w:trPr>
        <w:tc>
          <w:tcPr>
            <w:tcW w:w="8670" w:type="dxa"/>
            <w:vAlign w:val="top"/>
          </w:tcPr>
          <w:p>
            <w:pPr>
              <w:spacing w:before="0" w:beforeAutospacing="0" w:after="0" w:afterAutospacing="0"/>
              <w:ind w:left="0" w:right="0" w:firstLine="480"/>
              <w:rPr>
                <w:rFonts w:hint="default" w:ascii="仿宋_GB2312" w:hAnsi="仿宋_GB2312" w:eastAsia="仿宋_GB2312" w:cs="仿宋_GB2312"/>
                <w:sz w:val="24"/>
                <w:szCs w:val="20"/>
              </w:rPr>
            </w:pPr>
            <w:r>
              <w:rPr>
                <w:rFonts w:hint="eastAsia" w:ascii="仿宋_GB2312" w:hAnsi="仿宋_GB2312" w:eastAsia="仿宋_GB2312" w:cs="仿宋_GB2312"/>
                <w:sz w:val="24"/>
                <w:szCs w:val="20"/>
              </w:rPr>
              <w:t>业务主管单位意见（无业务主管的请注明：直接登记或已脱钩）：</w:t>
            </w:r>
          </w:p>
          <w:p>
            <w:pPr>
              <w:spacing w:before="0" w:beforeAutospacing="0" w:after="0" w:afterAutospacing="0"/>
              <w:ind w:left="0" w:right="0" w:firstLine="480"/>
              <w:rPr>
                <w:rFonts w:hint="default" w:ascii="仿宋_GB2312" w:hAnsi="仿宋_GB2312" w:eastAsia="仿宋_GB2312" w:cs="仿宋_GB2312"/>
                <w:sz w:val="24"/>
                <w:szCs w:val="20"/>
              </w:rPr>
            </w:pPr>
          </w:p>
          <w:p>
            <w:pPr>
              <w:spacing w:before="0" w:beforeAutospacing="0" w:after="0" w:afterAutospacing="0"/>
              <w:ind w:left="0" w:right="420" w:firstLine="420"/>
              <w:jc w:val="center"/>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w:t>
            </w:r>
          </w:p>
          <w:p>
            <w:pPr>
              <w:spacing w:before="0" w:beforeAutospacing="0" w:after="0" w:afterAutospacing="0"/>
              <w:ind w:left="0" w:right="420" w:firstLine="420"/>
              <w:jc w:val="center"/>
              <w:rPr>
                <w:rFonts w:hint="default" w:ascii="仿宋_GB2312" w:hAnsi="Times New Roman" w:eastAsia="仿宋_GB2312" w:cs="Times New Roman"/>
                <w:sz w:val="20"/>
                <w:szCs w:val="21"/>
              </w:rPr>
            </w:pPr>
            <w:r>
              <w:rPr>
                <w:rFonts w:hint="eastAsia" w:ascii="仿宋_GB2312" w:hAnsi="Times New Roman" w:eastAsia="仿宋_GB2312" w:cs="Times New Roman"/>
                <w:sz w:val="20"/>
                <w:szCs w:val="21"/>
              </w:rPr>
              <w:t xml:space="preserve">                                              （盖章）</w:t>
            </w:r>
          </w:p>
          <w:p>
            <w:pPr>
              <w:spacing w:before="0" w:beforeAutospacing="0" w:after="0" w:afterAutospacing="0"/>
              <w:ind w:left="0" w:right="0" w:firstLine="3914" w:firstLineChars="1864"/>
              <w:rPr>
                <w:rFonts w:hint="default" w:ascii="Times New Roman" w:hAnsi="Times New Roman" w:cs="Times New Roman"/>
                <w:sz w:val="20"/>
                <w:szCs w:val="20"/>
              </w:rPr>
            </w:pPr>
            <w:r>
              <w:rPr>
                <w:rFonts w:hint="eastAsia" w:ascii="仿宋_GB2312" w:hAnsi="Times New Roman" w:eastAsia="仿宋_GB2312" w:cs="Times New Roman"/>
                <w:sz w:val="20"/>
                <w:szCs w:val="21"/>
              </w:rPr>
              <w:t xml:space="preserve">          年     月     日</w:t>
            </w:r>
          </w:p>
        </w:tc>
      </w:tr>
    </w:tbl>
    <w:p>
      <w:pPr>
        <w:spacing w:beforeLines="50"/>
        <w:ind w:firstLine="1080" w:firstLineChars="300"/>
        <w:rPr>
          <w:rFonts w:ascii="黑体" w:eastAsia="黑体"/>
          <w:sz w:val="36"/>
          <w:szCs w:val="28"/>
        </w:rPr>
      </w:pPr>
      <w:r>
        <w:rPr>
          <w:rFonts w:ascii="黑体" w:eastAsia="黑体"/>
          <w:sz w:val="36"/>
          <w:szCs w:val="28"/>
        </w:rPr>
        <w:br w:type="page"/>
      </w:r>
    </w:p>
    <w:p>
      <w:pPr>
        <w:tabs>
          <w:tab w:val="left" w:pos="1813"/>
        </w:tabs>
        <w:jc w:val="center"/>
        <w:rPr>
          <w:rFonts w:ascii="华文中宋" w:hAnsi="华文中宋" w:eastAsia="华文中宋" w:cs="宋体"/>
          <w:sz w:val="36"/>
          <w:szCs w:val="36"/>
        </w:rPr>
      </w:pPr>
      <w:r>
        <w:rPr>
          <w:rFonts w:hint="eastAsia" w:ascii="华文中宋" w:hAnsi="华文中宋" w:eastAsia="华文中宋" w:cs="宋体"/>
          <w:sz w:val="36"/>
          <w:szCs w:val="36"/>
        </w:rPr>
        <w:t>法定代表人登记表</w:t>
      </w:r>
    </w:p>
    <w:tbl>
      <w:tblPr>
        <w:tblpPr w:leftFromText="180" w:rightFromText="180" w:vertAnchor="text" w:horzAnchor="page" w:tblpX="9541" w:tblpY="2"/>
        <w:tblW w:w="1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tblGrid>
      <w:tr>
        <w:trPr>
          <w:trHeight w:val="1723" w:hRule="atLeast"/>
        </w:trPr>
        <w:tc>
          <w:tcPr>
            <w:tcW w:w="1101" w:type="dxa"/>
            <w:vAlign w:val="center"/>
          </w:tcPr>
          <w:p>
            <w:pPr>
              <w:spacing w:before="0" w:beforeAutospacing="0" w:after="0" w:afterAutospacing="0"/>
              <w:ind w:left="0" w:right="0"/>
              <w:jc w:val="center"/>
              <w:rPr>
                <w:rFonts w:hint="default" w:ascii="宋体" w:hAnsi="宋体" w:cs="宋体"/>
                <w:sz w:val="20"/>
                <w:szCs w:val="21"/>
              </w:rPr>
            </w:pPr>
            <w:r>
              <w:rPr>
                <w:rFonts w:hint="eastAsia" w:ascii="宋体" w:hAnsi="宋体" w:cs="宋体"/>
                <w:sz w:val="20"/>
                <w:szCs w:val="21"/>
              </w:rPr>
              <w:t>请在此处粘贴本人照片</w:t>
            </w:r>
          </w:p>
        </w:tc>
      </w:tr>
    </w:tbl>
    <w:p>
      <w:pPr>
        <w:ind w:firstLine="284"/>
        <w:rPr>
          <w:rFonts w:ascii="宋体" w:hAnsi="宋体" w:cs="宋体"/>
          <w:sz w:val="24"/>
        </w:rPr>
      </w:pPr>
      <w:r>
        <w:rPr>
          <w:rFonts w:hint="eastAsia" w:ascii="宋体" w:hAnsi="宋体" w:eastAsia="宋体" w:cs="宋体"/>
          <w:kern w:val="0"/>
          <w:sz w:val="24"/>
          <w:szCs w:val="24"/>
          <w:lang w:val="en-US" w:eastAsia="zh-CN" w:bidi="ar-SA"/>
        </w:rPr>
        <w:pict>
          <v:line id="直接连接符 468" o:spid="_x0000_s1504" style="position:absolute;left:0;margin-left:342pt;margin-top:15.6pt;height:0.05pt;width:45pt;rotation:0f;z-index:251759616;"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接连接符 470" o:spid="_x0000_s1505" style="position:absolute;left:0;margin-left:243pt;margin-top:15.6pt;height:0.05pt;width:45pt;rotation:0f;z-index:251758592;"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接连接符 471" o:spid="_x0000_s1506" style="position:absolute;left:0;margin-left:162pt;margin-top:15.6pt;height:0.05pt;width:45pt;rotation:0f;z-index:251757568;"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接连接符 472" o:spid="_x0000_s1507" style="position:absolute;left:0;margin-left:45pt;margin-top:15.6pt;height:0.05pt;width:80.25pt;rotation:0f;z-index:251756544;"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 xml:space="preserve">姓名：            性别：        民族：       出生年月：            </w:t>
      </w:r>
    </w:p>
    <w:p>
      <w:pPr>
        <w:ind w:firstLine="283" w:firstLineChars="118"/>
        <w:rPr>
          <w:rFonts w:ascii="宋体" w:hAnsi="宋体" w:cs="宋体"/>
          <w:sz w:val="24"/>
        </w:rPr>
      </w:pPr>
      <w:r>
        <w:rPr>
          <w:rFonts w:hint="eastAsia" w:ascii="宋体" w:hAnsi="宋体" w:eastAsia="宋体" w:cs="宋体"/>
          <w:kern w:val="0"/>
          <w:sz w:val="24"/>
          <w:szCs w:val="24"/>
          <w:lang w:val="en-US" w:eastAsia="zh-CN" w:bidi="ar-SA"/>
        </w:rPr>
        <w:pict>
          <v:line id="直接连接符 473" o:spid="_x0000_s1508" style="position:absolute;left:0;margin-left:72pt;margin-top:15.6pt;height:0.05pt;width:45pt;rotation:0f;z-index:251760640;"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政治面貌：        家庭住址：      市     县    号院   楼   号</w:t>
      </w:r>
    </w:p>
    <w:p>
      <w:pPr>
        <w:ind w:firstLine="284"/>
        <w:rPr>
          <w:rFonts w:ascii="宋体" w:hAnsi="宋体" w:cs="宋体"/>
          <w:sz w:val="24"/>
        </w:rPr>
      </w:pPr>
      <w:r>
        <w:rPr>
          <w:rFonts w:hint="eastAsia" w:ascii="宋体" w:hAnsi="宋体" w:eastAsia="宋体" w:cs="宋体"/>
          <w:kern w:val="0"/>
          <w:sz w:val="24"/>
          <w:szCs w:val="24"/>
          <w:lang w:val="en-US" w:eastAsia="zh-CN" w:bidi="ar-SA"/>
        </w:rPr>
        <w:pict>
          <v:line id="直接连接符 474" o:spid="_x0000_s1509" style="position:absolute;left:0;margin-left:171pt;margin-top:0pt;height:0.05pt;width:216pt;rotation:0f;z-index:251761664;"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身份证号：</w:t>
      </w:r>
    </w:p>
    <w:p>
      <w:pPr>
        <w:ind w:firstLine="284"/>
        <w:rPr>
          <w:rFonts w:ascii="宋体" w:hAnsi="宋体" w:cs="宋体"/>
          <w:sz w:val="24"/>
        </w:rPr>
      </w:pPr>
      <w:r>
        <w:rPr>
          <w:rFonts w:hint="eastAsia" w:ascii="宋体" w:hAnsi="宋体" w:eastAsia="宋体" w:cs="宋体"/>
          <w:kern w:val="0"/>
          <w:sz w:val="24"/>
          <w:szCs w:val="24"/>
          <w:lang w:val="en-US" w:eastAsia="zh-CN" w:bidi="ar-SA"/>
        </w:rPr>
        <w:pict>
          <v:line id="直接连接符 475" o:spid="_x0000_s1510" style="position:absolute;left:0;margin-left:99pt;margin-top:15.6pt;height:0.05pt;width:288pt;rotation:0f;z-index:251763712;"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接连接符 476" o:spid="_x0000_s1511" style="position:absolute;left:0;margin-left:72pt;margin-top:0pt;height:0.05pt;width:216pt;rotation:0f;z-index:251762688;"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工作单位及职务：</w:t>
      </w:r>
    </w:p>
    <w:p>
      <w:pPr>
        <w:ind w:firstLine="284"/>
        <w:rPr>
          <w:rFonts w:ascii="宋体" w:hAnsi="宋体" w:cs="宋体"/>
          <w:sz w:val="24"/>
        </w:rPr>
      </w:pPr>
      <w:r>
        <w:rPr>
          <w:rFonts w:hint="eastAsia" w:ascii="宋体" w:hAnsi="宋体" w:cs="宋体"/>
          <w:sz w:val="24"/>
        </w:rPr>
        <w:t>联系电话：</w:t>
      </w:r>
      <w:r>
        <w:rPr>
          <w:rFonts w:hint="eastAsia" w:ascii="宋体" w:hAnsi="宋体" w:cs="宋体"/>
          <w:sz w:val="24"/>
          <w:u w:val="single"/>
        </w:rPr>
        <w:t xml:space="preserve">                       </w:t>
      </w:r>
    </w:p>
    <w:p>
      <w:pPr>
        <w:ind w:firstLine="284"/>
        <w:rPr>
          <w:rFonts w:ascii="宋体" w:hAnsi="宋体" w:cs="宋体"/>
          <w:sz w:val="24"/>
        </w:rPr>
      </w:pPr>
      <w:r>
        <w:rPr>
          <w:rFonts w:hint="eastAsia" w:ascii="宋体" w:hAnsi="宋体" w:cs="宋体"/>
          <w:sz w:val="24"/>
        </w:rPr>
        <w:t>社会团体职务：</w:t>
      </w:r>
      <w:r>
        <w:rPr>
          <w:rFonts w:hint="eastAsia" w:ascii="宋体" w:hAnsi="宋体" w:cs="宋体"/>
          <w:sz w:val="24"/>
          <w:u w:val="single"/>
        </w:rPr>
        <w:t xml:space="preserve">              </w:t>
      </w:r>
      <w:r>
        <w:rPr>
          <w:rFonts w:hint="eastAsia" w:ascii="宋体" w:hAnsi="宋体" w:cs="宋体"/>
          <w:sz w:val="24"/>
        </w:rPr>
        <w:t>兼职□ 专职□是否离退休是□ 否□</w:t>
      </w:r>
    </w:p>
    <w:p>
      <w:pPr>
        <w:ind w:firstLine="480"/>
        <w:rPr>
          <w:rFonts w:ascii="宋体" w:hAnsi="宋体" w:cs="宋体"/>
          <w:sz w:val="24"/>
        </w:rPr>
      </w:pPr>
      <w:r>
        <w:rPr>
          <w:rFonts w:hint="eastAsia" w:ascii="宋体" w:hAnsi="宋体" w:cs="宋体"/>
          <w:sz w:val="24"/>
        </w:rPr>
        <w:t xml:space="preserve">    </w:t>
      </w:r>
    </w:p>
    <w:tbl>
      <w:tblPr>
        <w:tblW w:w="90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6"/>
        <w:gridCol w:w="3424"/>
        <w:gridCol w:w="661"/>
        <w:gridCol w:w="2927"/>
      </w:tblGrid>
      <w:tr>
        <w:trPr>
          <w:trHeight w:val="2132" w:hRule="atLeast"/>
          <w:jc w:val="center"/>
        </w:trPr>
        <w:tc>
          <w:tcPr>
            <w:tcW w:w="5480" w:type="dxa"/>
            <w:gridSpan w:val="2"/>
            <w:vAlign w:val="top"/>
          </w:tcPr>
          <w:p>
            <w:pPr>
              <w:spacing w:before="0" w:beforeAutospacing="0" w:after="0" w:afterAutospacing="0"/>
              <w:ind w:left="0" w:right="0" w:firstLine="2160" w:firstLineChars="900"/>
              <w:rPr>
                <w:rFonts w:hint="default" w:ascii="宋体" w:hAnsi="宋体" w:cs="宋体"/>
                <w:sz w:val="24"/>
                <w:szCs w:val="20"/>
              </w:rPr>
            </w:pPr>
            <w:bookmarkStart w:id="4" w:name="OLE_LINK10"/>
            <w:r>
              <w:rPr>
                <w:rFonts w:hint="eastAsia" w:ascii="宋体" w:hAnsi="宋体" w:cs="宋体"/>
                <w:sz w:val="24"/>
                <w:szCs w:val="20"/>
              </w:rPr>
              <w:t>承诺书</w:t>
            </w:r>
          </w:p>
          <w:p>
            <w:pPr>
              <w:spacing w:before="0" w:beforeAutospacing="0" w:after="0" w:afterAutospacing="0"/>
              <w:ind w:left="0" w:right="0" w:firstLine="360" w:firstLineChars="150"/>
              <w:rPr>
                <w:rFonts w:hint="default" w:ascii="宋体" w:hAnsi="宋体" w:cs="宋体"/>
                <w:sz w:val="24"/>
                <w:szCs w:val="20"/>
              </w:rPr>
            </w:pPr>
            <w:r>
              <w:rPr>
                <w:rFonts w:hint="eastAsia" w:ascii="宋体" w:hAnsi="宋体" w:cs="宋体"/>
                <w:sz w:val="24"/>
                <w:szCs w:val="20"/>
              </w:rPr>
              <w:t>本人愿意作为</w:t>
            </w:r>
            <w:r>
              <w:rPr>
                <w:rFonts w:hint="eastAsia" w:ascii="宋体" w:hAnsi="宋体" w:cs="宋体"/>
                <w:sz w:val="24"/>
                <w:szCs w:val="20"/>
                <w:u w:val="single"/>
              </w:rPr>
              <w:t xml:space="preserve">                 </w:t>
            </w:r>
            <w:r>
              <w:rPr>
                <w:rFonts w:hint="eastAsia" w:ascii="宋体" w:hAnsi="宋体" w:cs="宋体"/>
                <w:sz w:val="24"/>
                <w:szCs w:val="20"/>
              </w:rPr>
              <w:t>的法定代表人，依据法律和章程的规定，行使权利，承担义务，并承诺不再担任其他社会团体法定代表人。本人无违法犯罪记录，无全国法院失信被执行人记录，对自己所提供材料的真实性、合法性负责。</w:t>
            </w:r>
          </w:p>
          <w:p>
            <w:pPr>
              <w:spacing w:before="0" w:beforeAutospacing="0" w:after="0" w:afterAutospacing="0"/>
              <w:ind w:left="0" w:right="0" w:firstLine="360" w:firstLineChars="150"/>
              <w:rPr>
                <w:rFonts w:hint="default" w:ascii="宋体" w:hAnsi="宋体" w:cs="宋体"/>
                <w:sz w:val="24"/>
                <w:szCs w:val="20"/>
              </w:rPr>
            </w:pPr>
            <w:r>
              <w:rPr>
                <w:rFonts w:hint="eastAsia" w:ascii="宋体" w:hAnsi="宋体" w:cs="宋体"/>
                <w:sz w:val="24"/>
                <w:szCs w:val="20"/>
              </w:rPr>
              <w:t>本人签名：          年    月     日</w:t>
            </w:r>
            <w:bookmarkEnd w:id="4"/>
          </w:p>
          <w:p>
            <w:pPr>
              <w:spacing w:before="0" w:beforeAutospacing="0" w:after="0" w:afterAutospacing="0"/>
              <w:ind w:left="0" w:right="0" w:firstLine="480"/>
              <w:rPr>
                <w:rFonts w:hint="default" w:ascii="宋体" w:hAnsi="宋体" w:cs="宋体"/>
                <w:sz w:val="24"/>
                <w:szCs w:val="20"/>
              </w:rPr>
            </w:pPr>
          </w:p>
        </w:tc>
        <w:tc>
          <w:tcPr>
            <w:tcW w:w="3588" w:type="dxa"/>
            <w:gridSpan w:val="2"/>
            <w:vAlign w:val="top"/>
          </w:tcPr>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840" w:firstLineChars="350"/>
              <w:jc w:val="left"/>
              <w:rPr>
                <w:rFonts w:hint="default" w:ascii="宋体" w:hAnsi="宋体" w:cs="宋体"/>
                <w:sz w:val="24"/>
                <w:szCs w:val="20"/>
              </w:rPr>
            </w:pPr>
            <w:r>
              <w:rPr>
                <w:rFonts w:hint="eastAsia" w:ascii="宋体" w:hAnsi="宋体" w:cs="宋体"/>
                <w:sz w:val="24"/>
                <w:szCs w:val="20"/>
              </w:rPr>
              <w:t>法定代表人身份证</w:t>
            </w:r>
          </w:p>
          <w:p>
            <w:pPr>
              <w:widowControl/>
              <w:spacing w:before="0" w:beforeAutospacing="0" w:after="0" w:afterAutospacing="0"/>
              <w:ind w:left="0" w:right="0" w:firstLine="1080" w:firstLineChars="450"/>
              <w:jc w:val="left"/>
              <w:rPr>
                <w:rFonts w:hint="default" w:ascii="宋体" w:hAnsi="宋体" w:cs="宋体"/>
                <w:sz w:val="24"/>
                <w:szCs w:val="20"/>
              </w:rPr>
            </w:pPr>
            <w:r>
              <w:rPr>
                <w:rFonts w:hint="eastAsia" w:ascii="宋体" w:hAnsi="宋体" w:cs="宋体"/>
                <w:sz w:val="24"/>
                <w:szCs w:val="20"/>
              </w:rPr>
              <w:t>复印件粘贴处</w:t>
            </w:r>
          </w:p>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480"/>
              <w:jc w:val="left"/>
              <w:rPr>
                <w:rFonts w:hint="default" w:ascii="宋体" w:hAnsi="宋体" w:cs="宋体"/>
                <w:sz w:val="24"/>
                <w:szCs w:val="20"/>
              </w:rPr>
            </w:pPr>
          </w:p>
          <w:p>
            <w:pPr>
              <w:spacing w:before="0" w:beforeAutospacing="0" w:after="0" w:afterAutospacing="0"/>
              <w:ind w:left="0" w:right="0" w:firstLine="480"/>
              <w:rPr>
                <w:rFonts w:hint="default" w:ascii="宋体" w:hAnsi="宋体" w:cs="宋体"/>
                <w:sz w:val="24"/>
                <w:szCs w:val="20"/>
              </w:rPr>
            </w:pPr>
          </w:p>
          <w:p>
            <w:pPr>
              <w:spacing w:before="0" w:beforeAutospacing="0" w:after="0" w:afterAutospacing="0"/>
              <w:ind w:left="0" w:right="0" w:firstLine="480"/>
              <w:rPr>
                <w:rFonts w:hint="default" w:ascii="宋体" w:hAnsi="宋体" w:cs="宋体"/>
                <w:sz w:val="24"/>
                <w:szCs w:val="20"/>
              </w:rPr>
            </w:pPr>
          </w:p>
        </w:tc>
      </w:tr>
      <w:tr>
        <w:trPr>
          <w:trHeight w:val="2345" w:hRule="atLeast"/>
          <w:jc w:val="center"/>
        </w:trPr>
        <w:tc>
          <w:tcPr>
            <w:tcW w:w="9068" w:type="dxa"/>
            <w:gridSpan w:val="4"/>
            <w:vAlign w:val="top"/>
          </w:tcPr>
          <w:p>
            <w:pPr>
              <w:spacing w:before="0" w:beforeAutospacing="0" w:after="0" w:afterAutospacing="0" w:line="440" w:lineRule="exact"/>
              <w:ind w:left="0" w:right="0" w:firstLine="480"/>
              <w:jc w:val="center"/>
              <w:rPr>
                <w:rFonts w:hint="default" w:ascii="宋体" w:hAnsi="宋体" w:cs="宋体"/>
                <w:sz w:val="24"/>
                <w:szCs w:val="20"/>
              </w:rPr>
            </w:pPr>
            <w:bookmarkStart w:id="5" w:name="OLE_LINK11"/>
            <w:r>
              <w:rPr>
                <w:rFonts w:hint="eastAsia" w:ascii="宋体" w:hAnsi="宋体" w:cs="宋体"/>
                <w:sz w:val="24"/>
                <w:szCs w:val="20"/>
              </w:rPr>
              <w:t>简   历</w:t>
            </w:r>
          </w:p>
          <w:p>
            <w:pPr>
              <w:spacing w:before="0" w:beforeAutospacing="0" w:after="0" w:afterAutospacing="0" w:line="440" w:lineRule="exact"/>
              <w:ind w:left="0" w:right="0" w:firstLine="480"/>
              <w:rPr>
                <w:rFonts w:hint="default" w:ascii="宋体" w:hAnsi="宋体" w:cs="宋体"/>
                <w:sz w:val="24"/>
                <w:szCs w:val="20"/>
              </w:rPr>
            </w:pPr>
            <w:bookmarkStart w:id="6" w:name="OLE_LINK5"/>
            <w:r>
              <w:rPr>
                <w:rFonts w:hint="eastAsia" w:ascii="宋体" w:hAnsi="宋体" w:cs="宋体"/>
                <w:sz w:val="24"/>
                <w:szCs w:val="20"/>
              </w:rPr>
              <w:t>自</w:t>
            </w:r>
            <w:r>
              <w:rPr>
                <w:rFonts w:hint="eastAsia" w:ascii="宋体" w:hAnsi="宋体" w:cs="宋体"/>
                <w:sz w:val="24"/>
                <w:szCs w:val="20"/>
                <w:u w:val="single"/>
              </w:rPr>
              <w:t xml:space="preserve">            </w:t>
            </w:r>
            <w:r>
              <w:rPr>
                <w:rFonts w:hint="eastAsia" w:ascii="宋体" w:hAnsi="宋体" w:cs="宋体"/>
                <w:sz w:val="24"/>
                <w:szCs w:val="20"/>
              </w:rPr>
              <w:t xml:space="preserve">至 </w:t>
            </w:r>
            <w:r>
              <w:rPr>
                <w:rFonts w:hint="eastAsia" w:ascii="宋体" w:hAnsi="宋体" w:cs="宋体"/>
                <w:sz w:val="24"/>
                <w:szCs w:val="20"/>
                <w:u w:val="single"/>
              </w:rPr>
              <w:t xml:space="preserve">          </w:t>
            </w:r>
            <w:r>
              <w:rPr>
                <w:rFonts w:hint="eastAsia" w:ascii="宋体" w:hAnsi="宋体" w:cs="宋体"/>
                <w:sz w:val="24"/>
                <w:szCs w:val="20"/>
              </w:rPr>
              <w:t xml:space="preserve">        </w:t>
            </w:r>
          </w:p>
          <w:p>
            <w:pPr>
              <w:spacing w:before="0" w:beforeAutospacing="0" w:after="0" w:afterAutospacing="0" w:line="440" w:lineRule="exact"/>
              <w:ind w:left="0" w:right="0" w:firstLine="480"/>
              <w:rPr>
                <w:rFonts w:hint="default" w:ascii="宋体" w:hAnsi="宋体" w:cs="宋体"/>
                <w:sz w:val="24"/>
                <w:szCs w:val="20"/>
              </w:rPr>
            </w:pPr>
            <w:r>
              <w:rPr>
                <w:rFonts w:hint="eastAsia" w:ascii="宋体" w:hAnsi="宋体" w:cs="宋体"/>
                <w:sz w:val="24"/>
                <w:szCs w:val="20"/>
              </w:rPr>
              <w:t>自</w:t>
            </w:r>
            <w:r>
              <w:rPr>
                <w:rFonts w:hint="eastAsia" w:ascii="宋体" w:hAnsi="宋体" w:cs="宋体"/>
                <w:sz w:val="24"/>
                <w:szCs w:val="20"/>
                <w:u w:val="single"/>
              </w:rPr>
              <w:t xml:space="preserve">            </w:t>
            </w:r>
            <w:r>
              <w:rPr>
                <w:rFonts w:hint="eastAsia" w:ascii="宋体" w:hAnsi="宋体" w:cs="宋体"/>
                <w:sz w:val="24"/>
                <w:szCs w:val="20"/>
              </w:rPr>
              <w:t xml:space="preserve">至 </w:t>
            </w:r>
            <w:r>
              <w:rPr>
                <w:rFonts w:hint="eastAsia" w:ascii="宋体" w:hAnsi="宋体" w:cs="宋体"/>
                <w:sz w:val="24"/>
                <w:szCs w:val="20"/>
                <w:u w:val="single"/>
              </w:rPr>
              <w:t xml:space="preserve">          </w:t>
            </w:r>
            <w:r>
              <w:rPr>
                <w:rFonts w:hint="eastAsia" w:ascii="宋体" w:hAnsi="宋体" w:cs="宋体"/>
                <w:sz w:val="24"/>
                <w:szCs w:val="20"/>
              </w:rPr>
              <w:t xml:space="preserve">     </w:t>
            </w:r>
          </w:p>
          <w:p>
            <w:pPr>
              <w:spacing w:before="0" w:beforeAutospacing="0" w:after="0" w:afterAutospacing="0" w:line="440" w:lineRule="exact"/>
              <w:ind w:left="0" w:right="0" w:firstLine="480"/>
              <w:rPr>
                <w:rFonts w:hint="default" w:ascii="宋体" w:hAnsi="宋体" w:cs="宋体"/>
                <w:sz w:val="24"/>
                <w:szCs w:val="20"/>
              </w:rPr>
            </w:pPr>
            <w:r>
              <w:rPr>
                <w:rFonts w:hint="eastAsia" w:ascii="宋体" w:hAnsi="宋体" w:cs="宋体"/>
                <w:sz w:val="24"/>
                <w:szCs w:val="20"/>
              </w:rPr>
              <w:t>自</w:t>
            </w:r>
            <w:r>
              <w:rPr>
                <w:rFonts w:hint="eastAsia" w:ascii="宋体" w:hAnsi="宋体" w:cs="宋体"/>
                <w:sz w:val="24"/>
                <w:szCs w:val="20"/>
                <w:u w:val="single"/>
              </w:rPr>
              <w:t xml:space="preserve">            </w:t>
            </w:r>
            <w:r>
              <w:rPr>
                <w:rFonts w:hint="eastAsia" w:ascii="宋体" w:hAnsi="宋体" w:cs="宋体"/>
                <w:sz w:val="24"/>
                <w:szCs w:val="20"/>
              </w:rPr>
              <w:t xml:space="preserve">至 </w:t>
            </w:r>
            <w:r>
              <w:rPr>
                <w:rFonts w:hint="eastAsia" w:ascii="宋体" w:hAnsi="宋体" w:cs="宋体"/>
                <w:sz w:val="24"/>
                <w:szCs w:val="20"/>
                <w:u w:val="single"/>
              </w:rPr>
              <w:t xml:space="preserve">           </w:t>
            </w:r>
            <w:r>
              <w:rPr>
                <w:rFonts w:hint="eastAsia" w:ascii="宋体" w:hAnsi="宋体" w:cs="宋体"/>
                <w:sz w:val="24"/>
                <w:szCs w:val="20"/>
              </w:rPr>
              <w:t xml:space="preserve">        </w:t>
            </w:r>
          </w:p>
          <w:bookmarkEnd w:id="6"/>
          <w:p>
            <w:pPr>
              <w:spacing w:before="0" w:beforeAutospacing="0" w:after="0" w:afterAutospacing="0" w:line="440" w:lineRule="exact"/>
              <w:ind w:left="0" w:right="0" w:firstLine="480"/>
              <w:rPr>
                <w:rFonts w:hint="default" w:ascii="宋体" w:hAnsi="宋体" w:cs="宋体"/>
                <w:sz w:val="24"/>
                <w:szCs w:val="20"/>
              </w:rPr>
            </w:pPr>
          </w:p>
        </w:tc>
      </w:tr>
      <w:tr>
        <w:trPr>
          <w:trHeight w:val="3457" w:hRule="atLeast"/>
          <w:jc w:val="center"/>
        </w:trPr>
        <w:tc>
          <w:tcPr>
            <w:tcW w:w="2056" w:type="dxa"/>
            <w:vAlign w:val="top"/>
          </w:tcPr>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社团负责人</w:t>
            </w: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 xml:space="preserve">     签字：</w:t>
            </w:r>
          </w:p>
          <w:p>
            <w:pPr>
              <w:spacing w:before="0" w:beforeAutospacing="0" w:after="0" w:afterAutospacing="0"/>
              <w:ind w:left="0" w:right="0"/>
              <w:rPr>
                <w:rFonts w:hint="default" w:ascii="宋体" w:hAnsi="宋体" w:cs="宋体"/>
                <w:sz w:val="24"/>
                <w:szCs w:val="20"/>
              </w:rPr>
            </w:pPr>
          </w:p>
          <w:p>
            <w:pPr>
              <w:spacing w:before="0" w:beforeAutospacing="0" w:after="0" w:afterAutospacing="0" w:line="440" w:lineRule="exact"/>
              <w:ind w:left="0" w:right="0" w:firstLine="480"/>
              <w:jc w:val="center"/>
              <w:rPr>
                <w:rFonts w:hint="default" w:ascii="宋体" w:hAnsi="宋体" w:cs="宋体"/>
                <w:sz w:val="24"/>
                <w:szCs w:val="20"/>
              </w:rPr>
            </w:pPr>
            <w:r>
              <w:rPr>
                <w:rFonts w:hint="eastAsia" w:ascii="宋体" w:hAnsi="宋体" w:cs="宋体"/>
                <w:sz w:val="24"/>
                <w:szCs w:val="20"/>
              </w:rPr>
              <w:t>年  月  日</w:t>
            </w:r>
          </w:p>
        </w:tc>
        <w:tc>
          <w:tcPr>
            <w:tcW w:w="4085" w:type="dxa"/>
            <w:gridSpan w:val="2"/>
            <w:vAlign w:val="top"/>
          </w:tcPr>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所在单位人事部门意见</w:t>
            </w:r>
          </w:p>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 xml:space="preserve">   兹证明以上情况属实，。该同志具备完全民事行为能力，未曾受到剥夺政治权利的刑事处罚，同意在拟成立的</w:t>
            </w:r>
            <w:r>
              <w:rPr>
                <w:rFonts w:hint="eastAsia" w:ascii="宋体" w:hAnsi="宋体" w:cs="宋体"/>
                <w:sz w:val="24"/>
                <w:szCs w:val="20"/>
                <w:u w:val="single"/>
              </w:rPr>
              <w:t xml:space="preserve">           </w:t>
            </w:r>
            <w:r>
              <w:rPr>
                <w:rFonts w:hint="eastAsia" w:ascii="宋体" w:hAnsi="宋体" w:cs="宋体"/>
                <w:sz w:val="24"/>
                <w:szCs w:val="20"/>
              </w:rPr>
              <w:t>担任法定代表人，</w:t>
            </w:r>
          </w:p>
          <w:p>
            <w:pPr>
              <w:spacing w:before="0" w:beforeAutospacing="0" w:after="0" w:afterAutospacing="0"/>
              <w:ind w:left="945" w:leftChars="450" w:right="0"/>
              <w:rPr>
                <w:rFonts w:hint="default" w:ascii="宋体" w:hAnsi="宋体" w:cs="宋体"/>
                <w:sz w:val="24"/>
                <w:szCs w:val="20"/>
              </w:rPr>
            </w:pPr>
          </w:p>
          <w:p>
            <w:pPr>
              <w:spacing w:before="0" w:beforeAutospacing="0" w:after="0" w:afterAutospacing="0"/>
              <w:ind w:left="945" w:leftChars="450" w:right="0"/>
              <w:rPr>
                <w:rFonts w:hint="default" w:ascii="宋体" w:hAnsi="宋体" w:cs="宋体"/>
                <w:sz w:val="24"/>
                <w:szCs w:val="20"/>
              </w:rPr>
            </w:pPr>
            <w:r>
              <w:rPr>
                <w:rFonts w:hint="eastAsia" w:ascii="宋体" w:hAnsi="宋体" w:cs="宋体"/>
                <w:sz w:val="24"/>
                <w:szCs w:val="20"/>
              </w:rPr>
              <w:t xml:space="preserve">             盖  章</w:t>
            </w:r>
          </w:p>
          <w:p>
            <w:pPr>
              <w:spacing w:before="0" w:beforeAutospacing="0" w:after="0" w:afterAutospacing="0" w:line="440" w:lineRule="exact"/>
              <w:ind w:left="0" w:right="0" w:firstLine="480"/>
              <w:jc w:val="center"/>
              <w:rPr>
                <w:rFonts w:hint="default" w:ascii="宋体" w:hAnsi="宋体" w:cs="宋体"/>
                <w:sz w:val="24"/>
                <w:szCs w:val="20"/>
              </w:rPr>
            </w:pPr>
            <w:r>
              <w:rPr>
                <w:rFonts w:hint="eastAsia" w:ascii="宋体" w:hAnsi="宋体" w:cs="宋体"/>
                <w:sz w:val="24"/>
                <w:szCs w:val="20"/>
              </w:rPr>
              <w:t xml:space="preserve">              年   月   日</w:t>
            </w:r>
          </w:p>
        </w:tc>
        <w:tc>
          <w:tcPr>
            <w:tcW w:w="2927" w:type="dxa"/>
            <w:vAlign w:val="top"/>
          </w:tcPr>
          <w:p>
            <w:pPr>
              <w:spacing w:before="0" w:beforeAutospacing="0" w:after="0" w:afterAutospacing="0"/>
              <w:ind w:left="0" w:right="0"/>
              <w:rPr>
                <w:rFonts w:hint="default" w:ascii="宋体" w:hAnsi="宋体" w:cs="宋体"/>
                <w:b/>
                <w:bCs/>
                <w:sz w:val="24"/>
                <w:szCs w:val="20"/>
              </w:rPr>
            </w:pPr>
            <w:r>
              <w:rPr>
                <w:rFonts w:hint="eastAsia" w:ascii="宋体" w:hAnsi="宋体" w:cs="宋体"/>
                <w:sz w:val="24"/>
                <w:szCs w:val="20"/>
              </w:rPr>
              <w:t>党组织审核意见</w:t>
            </w:r>
          </w:p>
          <w:p>
            <w:pPr>
              <w:spacing w:before="0" w:beforeAutospacing="0" w:after="0" w:afterAutospacing="0"/>
              <w:ind w:left="0" w:right="0"/>
              <w:rPr>
                <w:rFonts w:hint="default" w:ascii="宋体" w:hAnsi="宋体" w:cs="宋体"/>
                <w:b/>
                <w:bCs/>
                <w:sz w:val="24"/>
                <w:szCs w:val="20"/>
              </w:rPr>
            </w:pPr>
          </w:p>
          <w:p>
            <w:pPr>
              <w:spacing w:before="0" w:beforeAutospacing="0" w:after="0" w:afterAutospacing="0"/>
              <w:ind w:left="0" w:right="0"/>
              <w:rPr>
                <w:rFonts w:hint="default" w:ascii="宋体" w:hAnsi="宋体" w:cs="宋体"/>
                <w:b/>
                <w:bCs/>
                <w:sz w:val="24"/>
                <w:szCs w:val="20"/>
              </w:rPr>
            </w:pPr>
          </w:p>
          <w:p>
            <w:pPr>
              <w:spacing w:before="0" w:beforeAutospacing="0" w:after="0" w:afterAutospacing="0"/>
              <w:ind w:left="0" w:right="0"/>
              <w:rPr>
                <w:rFonts w:hint="default" w:ascii="宋体" w:hAnsi="宋体" w:cs="宋体"/>
                <w:b/>
                <w:bCs/>
                <w:sz w:val="24"/>
                <w:szCs w:val="20"/>
              </w:rPr>
            </w:pPr>
          </w:p>
          <w:p>
            <w:pPr>
              <w:spacing w:before="0" w:beforeAutospacing="0" w:after="0" w:afterAutospacing="0"/>
              <w:ind w:left="945" w:leftChars="450" w:right="0"/>
              <w:rPr>
                <w:rFonts w:hint="default" w:ascii="宋体" w:hAnsi="宋体" w:cs="宋体"/>
                <w:sz w:val="24"/>
                <w:szCs w:val="20"/>
              </w:rPr>
            </w:pPr>
          </w:p>
          <w:p>
            <w:pPr>
              <w:spacing w:before="0" w:beforeAutospacing="0" w:after="0" w:afterAutospacing="0"/>
              <w:ind w:left="945" w:leftChars="450" w:right="0"/>
              <w:rPr>
                <w:rFonts w:hint="default" w:ascii="宋体" w:hAnsi="宋体" w:cs="宋体"/>
                <w:sz w:val="24"/>
                <w:szCs w:val="20"/>
              </w:rPr>
            </w:pPr>
            <w:r>
              <w:rPr>
                <w:rFonts w:hint="eastAsia" w:ascii="宋体" w:hAnsi="宋体" w:cs="宋体"/>
                <w:sz w:val="24"/>
                <w:szCs w:val="20"/>
              </w:rPr>
              <w:t>盖  章</w:t>
            </w:r>
          </w:p>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 xml:space="preserve">         </w:t>
            </w:r>
          </w:p>
          <w:p>
            <w:pPr>
              <w:spacing w:before="0" w:beforeAutospacing="0" w:after="0" w:afterAutospacing="0" w:line="440" w:lineRule="exact"/>
              <w:ind w:left="0" w:right="0" w:firstLine="480"/>
              <w:jc w:val="center"/>
              <w:rPr>
                <w:rFonts w:hint="default" w:ascii="宋体" w:hAnsi="宋体" w:cs="宋体"/>
                <w:sz w:val="24"/>
                <w:szCs w:val="20"/>
              </w:rPr>
            </w:pPr>
            <w:r>
              <w:rPr>
                <w:rFonts w:hint="eastAsia" w:ascii="宋体" w:hAnsi="宋体" w:cs="宋体"/>
                <w:sz w:val="24"/>
                <w:szCs w:val="20"/>
              </w:rPr>
              <w:t xml:space="preserve">     年  月  日</w:t>
            </w:r>
          </w:p>
        </w:tc>
      </w:tr>
      <w:bookmarkEnd w:id="5"/>
      <w:tr>
        <w:trPr>
          <w:trHeight w:val="1664" w:hRule="atLeast"/>
          <w:jc w:val="center"/>
        </w:trPr>
        <w:tc>
          <w:tcPr>
            <w:tcW w:w="9068" w:type="dxa"/>
            <w:gridSpan w:val="4"/>
            <w:tcBorders>
              <w:top w:val="nil"/>
              <w:left w:val="nil"/>
              <w:bottom w:val="nil"/>
              <w:right w:val="nil"/>
            </w:tcBorders>
            <w:vAlign w:val="top"/>
          </w:tcPr>
          <w:p>
            <w:pPr>
              <w:spacing w:before="0" w:beforeAutospacing="0" w:after="0" w:afterAutospacing="0"/>
              <w:ind w:left="0" w:right="0" w:firstLine="420" w:firstLineChars="200"/>
              <w:rPr>
                <w:rFonts w:hint="default" w:ascii="宋体" w:hAnsi="宋体" w:cs="宋体"/>
                <w:sz w:val="20"/>
                <w:szCs w:val="21"/>
              </w:rPr>
            </w:pPr>
            <w:r>
              <w:rPr>
                <w:rFonts w:hint="eastAsia" w:ascii="宋体" w:hAnsi="宋体" w:cs="宋体"/>
                <w:sz w:val="20"/>
                <w:szCs w:val="21"/>
              </w:rPr>
              <w:t>注：1、本社会团体法定代表人不得同时担任其它社会团体的法定代表人。</w:t>
            </w:r>
          </w:p>
          <w:p>
            <w:pPr>
              <w:spacing w:before="0" w:beforeAutospacing="0" w:after="0" w:afterAutospacing="0"/>
              <w:ind w:left="0" w:right="0" w:firstLine="420"/>
              <w:rPr>
                <w:rFonts w:hint="default" w:ascii="宋体" w:hAnsi="宋体" w:cs="宋体"/>
                <w:sz w:val="20"/>
                <w:szCs w:val="21"/>
              </w:rPr>
            </w:pPr>
            <w:r>
              <w:rPr>
                <w:rFonts w:hint="eastAsia" w:ascii="宋体" w:hAnsi="宋体" w:cs="宋体"/>
                <w:sz w:val="20"/>
                <w:szCs w:val="21"/>
              </w:rPr>
              <w:t xml:space="preserve">        2、本社会团体法定代表人应是未曾受过剥夺政治权利刑事处罚，且具有完全民事行为</w:t>
            </w:r>
          </w:p>
          <w:p>
            <w:pPr>
              <w:spacing w:before="0" w:beforeAutospacing="0" w:after="0" w:afterAutospacing="0"/>
              <w:ind w:left="0" w:right="0" w:firstLine="420"/>
              <w:rPr>
                <w:rFonts w:hint="default" w:ascii="宋体" w:hAnsi="宋体" w:cs="宋体"/>
                <w:sz w:val="20"/>
                <w:szCs w:val="21"/>
              </w:rPr>
            </w:pPr>
            <w:r>
              <w:rPr>
                <w:rFonts w:hint="eastAsia" w:ascii="宋体" w:hAnsi="宋体" w:cs="宋体"/>
                <w:sz w:val="20"/>
                <w:szCs w:val="21"/>
              </w:rPr>
              <w:t xml:space="preserve">           能力的。</w:t>
            </w:r>
          </w:p>
          <w:p>
            <w:pPr>
              <w:spacing w:before="0" w:beforeAutospacing="0" w:after="0" w:afterAutospacing="0"/>
              <w:ind w:left="0" w:right="0" w:firstLine="420"/>
              <w:rPr>
                <w:rFonts w:hint="default" w:ascii="宋体" w:hAnsi="宋体" w:cs="宋体"/>
                <w:sz w:val="20"/>
                <w:szCs w:val="21"/>
              </w:rPr>
            </w:pPr>
            <w:r>
              <w:rPr>
                <w:rFonts w:hint="eastAsia" w:ascii="宋体" w:hAnsi="宋体" w:cs="宋体"/>
                <w:sz w:val="20"/>
                <w:szCs w:val="21"/>
              </w:rPr>
              <w:t xml:space="preserve">        3、请逐项认真完整填写,不要遗漏。单位、地址都要全称。</w:t>
            </w:r>
          </w:p>
        </w:tc>
      </w:tr>
    </w:tbl>
    <w:p>
      <w:pPr>
        <w:spacing w:afterLines="50" w:line="560" w:lineRule="exact"/>
        <w:ind w:firstLine="883"/>
        <w:jc w:val="center"/>
        <w:rPr>
          <w:rFonts w:ascii="宋体" w:hAnsi="宋体" w:cs="宋体"/>
          <w:szCs w:val="21"/>
        </w:rPr>
      </w:pPr>
      <w:r>
        <w:rPr>
          <w:rFonts w:ascii="宋体" w:hAnsi="宋体" w:cs="宋体"/>
          <w:szCs w:val="21"/>
        </w:rPr>
        <w:br w:type="page"/>
      </w:r>
    </w:p>
    <w:p>
      <w:pPr>
        <w:spacing w:afterLines="50" w:line="560" w:lineRule="exact"/>
        <w:jc w:val="center"/>
        <w:rPr>
          <w:rFonts w:ascii="宋体" w:hAnsi="宋体" w:cs="宋体"/>
          <w:bCs/>
          <w:sz w:val="44"/>
        </w:rPr>
      </w:pPr>
      <w:r>
        <w:rPr>
          <w:rFonts w:hint="eastAsia" w:ascii="宋体" w:hAnsi="宋体" w:cs="宋体"/>
          <w:bCs/>
          <w:sz w:val="44"/>
        </w:rPr>
        <w:t>社会团体负责人变动申请表</w:t>
      </w:r>
    </w:p>
    <w:tbl>
      <w:tblPr>
        <w:tblW w:w="86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7"/>
        <w:gridCol w:w="666"/>
        <w:gridCol w:w="2334"/>
        <w:gridCol w:w="588"/>
        <w:gridCol w:w="1078"/>
        <w:gridCol w:w="1840"/>
      </w:tblGrid>
      <w:tr>
        <w:trPr>
          <w:cantSplit/>
          <w:trHeight w:val="703" w:hRule="atLeast"/>
          <w:jc w:val="center"/>
        </w:trPr>
        <w:tc>
          <w:tcPr>
            <w:tcW w:w="2167" w:type="dxa"/>
            <w:vAlign w:val="center"/>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社团名称</w:t>
            </w:r>
          </w:p>
        </w:tc>
        <w:tc>
          <w:tcPr>
            <w:tcW w:w="6506" w:type="dxa"/>
            <w:gridSpan w:val="5"/>
            <w:vAlign w:val="center"/>
          </w:tcPr>
          <w:p>
            <w:pPr>
              <w:spacing w:before="0" w:beforeAutospacing="0" w:after="0" w:afterAutospacing="0"/>
              <w:ind w:left="1080" w:right="0" w:hanging="1080" w:hangingChars="450"/>
              <w:jc w:val="center"/>
              <w:rPr>
                <w:rFonts w:hint="default" w:ascii="宋体" w:hAnsi="宋体" w:cs="宋体"/>
                <w:sz w:val="24"/>
                <w:szCs w:val="20"/>
              </w:rPr>
            </w:pPr>
          </w:p>
        </w:tc>
      </w:tr>
      <w:tr>
        <w:trPr>
          <w:cantSplit/>
          <w:trHeight w:val="638" w:hRule="atLeast"/>
          <w:jc w:val="center"/>
        </w:trPr>
        <w:tc>
          <w:tcPr>
            <w:tcW w:w="2167" w:type="dxa"/>
            <w:vAlign w:val="center"/>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机构代码</w:t>
            </w:r>
          </w:p>
        </w:tc>
        <w:tc>
          <w:tcPr>
            <w:tcW w:w="3000" w:type="dxa"/>
            <w:gridSpan w:val="2"/>
            <w:vAlign w:val="center"/>
          </w:tcPr>
          <w:p>
            <w:pPr>
              <w:spacing w:before="0" w:beforeAutospacing="0" w:after="0" w:afterAutospacing="0"/>
              <w:ind w:left="1080" w:right="0" w:hanging="1080" w:hangingChars="450"/>
              <w:jc w:val="center"/>
              <w:rPr>
                <w:rFonts w:hint="default" w:ascii="宋体" w:hAnsi="宋体" w:cs="宋体"/>
                <w:sz w:val="24"/>
                <w:szCs w:val="20"/>
              </w:rPr>
            </w:pPr>
          </w:p>
        </w:tc>
        <w:tc>
          <w:tcPr>
            <w:tcW w:w="1666" w:type="dxa"/>
            <w:gridSpan w:val="2"/>
            <w:vAlign w:val="center"/>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登记证号</w:t>
            </w:r>
          </w:p>
        </w:tc>
        <w:tc>
          <w:tcPr>
            <w:tcW w:w="1840" w:type="dxa"/>
            <w:vAlign w:val="top"/>
          </w:tcPr>
          <w:p>
            <w:pPr>
              <w:spacing w:before="0" w:beforeAutospacing="0" w:after="0" w:afterAutospacing="0"/>
              <w:ind w:left="1080" w:right="0" w:hanging="1080" w:hangingChars="450"/>
              <w:jc w:val="center"/>
              <w:rPr>
                <w:rFonts w:hint="default" w:ascii="宋体" w:hAnsi="宋体" w:cs="宋体"/>
                <w:sz w:val="24"/>
                <w:szCs w:val="20"/>
              </w:rPr>
            </w:pPr>
          </w:p>
        </w:tc>
      </w:tr>
      <w:tr>
        <w:trPr>
          <w:cantSplit/>
          <w:trHeight w:val="2372" w:hRule="atLeast"/>
          <w:jc w:val="center"/>
        </w:trPr>
        <w:tc>
          <w:tcPr>
            <w:tcW w:w="2167" w:type="dxa"/>
            <w:vAlign w:val="center"/>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新增负责人名单</w:t>
            </w:r>
          </w:p>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（标明职务）</w:t>
            </w:r>
          </w:p>
        </w:tc>
        <w:tc>
          <w:tcPr>
            <w:tcW w:w="6506" w:type="dxa"/>
            <w:gridSpan w:val="5"/>
            <w:vAlign w:val="top"/>
          </w:tcPr>
          <w:p>
            <w:pPr>
              <w:spacing w:before="0" w:beforeAutospacing="0" w:after="0" w:afterAutospacing="0"/>
              <w:ind w:left="1080" w:right="0" w:hanging="1080" w:hangingChars="450"/>
              <w:jc w:val="center"/>
              <w:rPr>
                <w:rFonts w:hint="default" w:ascii="宋体" w:hAnsi="宋体" w:cs="宋体"/>
                <w:sz w:val="24"/>
                <w:szCs w:val="20"/>
              </w:rPr>
            </w:pPr>
          </w:p>
        </w:tc>
      </w:tr>
      <w:tr>
        <w:trPr>
          <w:trHeight w:val="1256" w:hRule="atLeast"/>
          <w:jc w:val="center"/>
        </w:trPr>
        <w:tc>
          <w:tcPr>
            <w:tcW w:w="2167" w:type="dxa"/>
            <w:vAlign w:val="center"/>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卸任负责人名单</w:t>
            </w:r>
          </w:p>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（标明职务）</w:t>
            </w:r>
          </w:p>
        </w:tc>
        <w:tc>
          <w:tcPr>
            <w:tcW w:w="6506" w:type="dxa"/>
            <w:gridSpan w:val="5"/>
            <w:vAlign w:val="top"/>
          </w:tcPr>
          <w:p>
            <w:pPr>
              <w:spacing w:before="0" w:beforeAutospacing="0" w:after="0" w:afterAutospacing="0"/>
              <w:ind w:left="1080" w:right="0" w:hanging="1080" w:hangingChars="450"/>
              <w:jc w:val="center"/>
              <w:rPr>
                <w:rFonts w:hint="default" w:ascii="宋体" w:hAnsi="宋体" w:cs="宋体"/>
                <w:sz w:val="24"/>
                <w:szCs w:val="20"/>
              </w:rPr>
            </w:pPr>
          </w:p>
        </w:tc>
      </w:tr>
      <w:tr>
        <w:trPr>
          <w:trHeight w:val="1256" w:hRule="atLeast"/>
          <w:jc w:val="center"/>
        </w:trPr>
        <w:tc>
          <w:tcPr>
            <w:tcW w:w="2167" w:type="dxa"/>
            <w:vMerge w:val="restart"/>
            <w:vAlign w:val="center"/>
          </w:tcPr>
          <w:p>
            <w:pPr>
              <w:spacing w:before="0" w:beforeAutospacing="0" w:after="0" w:afterAutospacing="0"/>
              <w:ind w:left="-21" w:leftChars="-10" w:right="0" w:firstLine="31" w:firstLineChars="13"/>
              <w:jc w:val="center"/>
              <w:rPr>
                <w:rFonts w:hint="default" w:ascii="宋体" w:hAnsi="宋体" w:cs="宋体"/>
                <w:sz w:val="24"/>
                <w:szCs w:val="20"/>
              </w:rPr>
            </w:pPr>
            <w:r>
              <w:rPr>
                <w:rFonts w:hint="eastAsia" w:ascii="宋体" w:hAnsi="宋体" w:cs="宋体"/>
                <w:sz w:val="24"/>
                <w:szCs w:val="20"/>
              </w:rPr>
              <w:t>现有负责人名单（全部列出姓名）</w:t>
            </w:r>
          </w:p>
        </w:tc>
        <w:tc>
          <w:tcPr>
            <w:tcW w:w="6506" w:type="dxa"/>
            <w:gridSpan w:val="5"/>
            <w:vAlign w:val="top"/>
          </w:tcPr>
          <w:p>
            <w:pPr>
              <w:spacing w:before="0" w:beforeAutospacing="0" w:after="0" w:afterAutospacing="0"/>
              <w:ind w:left="1080" w:right="0" w:hanging="1080" w:hangingChars="450"/>
              <w:jc w:val="center"/>
              <w:rPr>
                <w:rFonts w:hint="default" w:ascii="宋体" w:hAnsi="宋体" w:cs="宋体"/>
                <w:sz w:val="24"/>
                <w:szCs w:val="20"/>
              </w:rPr>
            </w:pPr>
          </w:p>
        </w:tc>
      </w:tr>
      <w:tr>
        <w:trPr>
          <w:trHeight w:val="1086" w:hRule="atLeast"/>
          <w:jc w:val="center"/>
        </w:trPr>
        <w:tc>
          <w:tcPr>
            <w:tcW w:w="2167" w:type="dxa"/>
            <w:vMerge w:val="continue"/>
            <w:vAlign w:val="center"/>
          </w:tcPr>
          <w:p>
            <w:pPr>
              <w:spacing w:before="0" w:beforeAutospacing="0" w:after="0" w:afterAutospacing="0"/>
              <w:ind w:left="1080" w:right="0" w:hanging="1080" w:hangingChars="450"/>
              <w:jc w:val="center"/>
              <w:rPr>
                <w:rFonts w:hint="default" w:ascii="宋体" w:hAnsi="宋体" w:cs="宋体"/>
                <w:sz w:val="24"/>
                <w:szCs w:val="20"/>
              </w:rPr>
            </w:pPr>
          </w:p>
        </w:tc>
        <w:tc>
          <w:tcPr>
            <w:tcW w:w="6506" w:type="dxa"/>
            <w:gridSpan w:val="5"/>
            <w:vAlign w:val="center"/>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根据章程，现有负责人□有  □无超龄或者超届任职人员</w:t>
            </w:r>
          </w:p>
        </w:tc>
      </w:tr>
      <w:tr>
        <w:trPr>
          <w:cantSplit/>
          <w:trHeight w:val="1256" w:hRule="atLeast"/>
          <w:jc w:val="center"/>
        </w:trPr>
        <w:tc>
          <w:tcPr>
            <w:tcW w:w="2833" w:type="dxa"/>
            <w:gridSpan w:val="2"/>
            <w:vAlign w:val="center"/>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社团内部履行程序</w:t>
            </w:r>
          </w:p>
        </w:tc>
        <w:tc>
          <w:tcPr>
            <w:tcW w:w="5840" w:type="dxa"/>
            <w:gridSpan w:val="4"/>
            <w:vAlign w:val="center"/>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年     月     日经本会</w:t>
            </w:r>
          </w:p>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第      次（届）                会议表决通过</w:t>
            </w:r>
          </w:p>
        </w:tc>
      </w:tr>
      <w:tr>
        <w:trPr>
          <w:cantSplit/>
          <w:trHeight w:val="638" w:hRule="atLeast"/>
          <w:jc w:val="center"/>
        </w:trPr>
        <w:tc>
          <w:tcPr>
            <w:tcW w:w="2833" w:type="dxa"/>
            <w:gridSpan w:val="2"/>
            <w:vAlign w:val="center"/>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社团法定代表人签章</w:t>
            </w:r>
          </w:p>
        </w:tc>
        <w:tc>
          <w:tcPr>
            <w:tcW w:w="2922" w:type="dxa"/>
            <w:gridSpan w:val="2"/>
            <w:vAlign w:val="center"/>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社会团体盖章</w:t>
            </w:r>
          </w:p>
        </w:tc>
        <w:tc>
          <w:tcPr>
            <w:tcW w:w="2918" w:type="dxa"/>
            <w:gridSpan w:val="2"/>
            <w:vAlign w:val="center"/>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业务主管单位盖章</w:t>
            </w:r>
          </w:p>
        </w:tc>
      </w:tr>
      <w:tr>
        <w:trPr>
          <w:cantSplit/>
          <w:trHeight w:val="2755" w:hRule="atLeast"/>
          <w:jc w:val="center"/>
        </w:trPr>
        <w:tc>
          <w:tcPr>
            <w:tcW w:w="2833" w:type="dxa"/>
            <w:gridSpan w:val="2"/>
            <w:vAlign w:val="bottom"/>
          </w:tcPr>
          <w:p>
            <w:pPr>
              <w:spacing w:before="0" w:beforeAutospacing="0" w:after="0" w:afterAutospacing="0"/>
              <w:ind w:left="1080" w:right="0" w:hanging="1080" w:hangingChars="450"/>
              <w:jc w:val="center"/>
              <w:rPr>
                <w:rFonts w:hint="default" w:ascii="宋体" w:hAnsi="宋体" w:cs="宋体"/>
                <w:sz w:val="24"/>
                <w:szCs w:val="20"/>
              </w:rPr>
            </w:pPr>
          </w:p>
          <w:p>
            <w:pPr>
              <w:spacing w:before="0" w:beforeAutospacing="0" w:after="0" w:afterAutospacing="0"/>
              <w:ind w:left="1080" w:right="0" w:hanging="1080" w:hangingChars="450"/>
              <w:jc w:val="center"/>
              <w:rPr>
                <w:rFonts w:hint="default" w:ascii="宋体" w:hAnsi="宋体" w:cs="宋体"/>
                <w:sz w:val="24"/>
                <w:szCs w:val="20"/>
              </w:rPr>
            </w:pPr>
          </w:p>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年  月  日</w:t>
            </w:r>
          </w:p>
        </w:tc>
        <w:tc>
          <w:tcPr>
            <w:tcW w:w="2922" w:type="dxa"/>
            <w:gridSpan w:val="2"/>
            <w:vAlign w:val="bottom"/>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（印章）</w:t>
            </w:r>
          </w:p>
          <w:p>
            <w:pPr>
              <w:spacing w:before="0" w:beforeAutospacing="0" w:after="0" w:afterAutospacing="0"/>
              <w:ind w:left="1080" w:right="0" w:hanging="1080" w:hangingChars="450"/>
              <w:jc w:val="center"/>
              <w:rPr>
                <w:rFonts w:hint="default" w:ascii="宋体" w:hAnsi="宋体" w:cs="宋体"/>
                <w:sz w:val="24"/>
                <w:szCs w:val="20"/>
              </w:rPr>
            </w:pPr>
          </w:p>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经办人：</w:t>
            </w:r>
          </w:p>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年  月  日</w:t>
            </w:r>
          </w:p>
        </w:tc>
        <w:tc>
          <w:tcPr>
            <w:tcW w:w="2918" w:type="dxa"/>
            <w:gridSpan w:val="2"/>
            <w:vAlign w:val="bottom"/>
          </w:tcPr>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（印章）</w:t>
            </w:r>
          </w:p>
          <w:p>
            <w:pPr>
              <w:spacing w:before="0" w:beforeAutospacing="0" w:after="0" w:afterAutospacing="0"/>
              <w:ind w:left="1080" w:right="0" w:hanging="1080" w:hangingChars="450"/>
              <w:jc w:val="center"/>
              <w:rPr>
                <w:rFonts w:hint="default" w:ascii="宋体" w:hAnsi="宋体" w:cs="宋体"/>
                <w:sz w:val="24"/>
                <w:szCs w:val="20"/>
              </w:rPr>
            </w:pPr>
          </w:p>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经办人：</w:t>
            </w:r>
          </w:p>
          <w:p>
            <w:pPr>
              <w:spacing w:before="0" w:beforeAutospacing="0" w:after="0" w:afterAutospacing="0"/>
              <w:ind w:left="1080" w:right="0" w:hanging="1080" w:hangingChars="450"/>
              <w:jc w:val="center"/>
              <w:rPr>
                <w:rFonts w:hint="default" w:ascii="宋体" w:hAnsi="宋体" w:cs="宋体"/>
                <w:sz w:val="24"/>
                <w:szCs w:val="20"/>
              </w:rPr>
            </w:pPr>
            <w:r>
              <w:rPr>
                <w:rFonts w:hint="eastAsia" w:ascii="宋体" w:hAnsi="宋体" w:cs="宋体"/>
                <w:sz w:val="24"/>
                <w:szCs w:val="20"/>
              </w:rPr>
              <w:t>年  月  日</w:t>
            </w:r>
          </w:p>
        </w:tc>
      </w:tr>
    </w:tbl>
    <w:p>
      <w:pPr>
        <w:ind w:firstLine="721"/>
        <w:rPr>
          <w:rFonts w:ascii="华文中宋" w:hAnsi="华文中宋" w:eastAsia="华文中宋" w:cs="宋体"/>
          <w:b/>
          <w:bCs/>
          <w:sz w:val="36"/>
          <w:szCs w:val="36"/>
        </w:rPr>
      </w:pPr>
      <w:r>
        <w:rPr>
          <w:rFonts w:ascii="华文中宋" w:hAnsi="华文中宋" w:eastAsia="华文中宋" w:cs="宋体"/>
          <w:b/>
          <w:bCs/>
          <w:sz w:val="36"/>
          <w:szCs w:val="36"/>
        </w:rPr>
        <w:br w:type="page"/>
      </w:r>
    </w:p>
    <w:p>
      <w:pPr>
        <w:jc w:val="center"/>
        <w:rPr>
          <w:rFonts w:ascii="华文中宋" w:hAnsi="华文中宋" w:eastAsia="华文中宋" w:cs="宋体"/>
          <w:sz w:val="36"/>
          <w:szCs w:val="36"/>
        </w:rPr>
      </w:pPr>
      <w:r>
        <w:rPr>
          <w:rFonts w:hint="eastAsia" w:ascii="华文中宋" w:hAnsi="华文中宋" w:eastAsia="华文中宋" w:cs="宋体"/>
          <w:sz w:val="36"/>
          <w:szCs w:val="36"/>
        </w:rPr>
        <w:t>负责人备案表</w:t>
      </w:r>
    </w:p>
    <w:tbl>
      <w:tblPr>
        <w:tblpPr w:leftFromText="180" w:rightFromText="180" w:vertAnchor="text" w:horzAnchor="page" w:tblpX="9541" w:tblpY="2"/>
        <w:tblW w:w="1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tblGrid>
      <w:tr>
        <w:trPr>
          <w:trHeight w:val="1723" w:hRule="atLeast"/>
        </w:trPr>
        <w:tc>
          <w:tcPr>
            <w:tcW w:w="1101" w:type="dxa"/>
            <w:vAlign w:val="center"/>
          </w:tcPr>
          <w:p>
            <w:pPr>
              <w:spacing w:before="0" w:beforeAutospacing="0" w:after="0" w:afterAutospacing="0"/>
              <w:ind w:left="0" w:right="0"/>
              <w:jc w:val="center"/>
              <w:rPr>
                <w:rFonts w:hint="default" w:ascii="宋体" w:hAnsi="宋体" w:cs="宋体"/>
                <w:sz w:val="20"/>
                <w:szCs w:val="21"/>
              </w:rPr>
            </w:pPr>
            <w:r>
              <w:rPr>
                <w:rFonts w:hint="eastAsia" w:ascii="宋体" w:hAnsi="宋体" w:cs="宋体"/>
                <w:sz w:val="20"/>
                <w:szCs w:val="21"/>
              </w:rPr>
              <w:t>请在此处粘贴本人照片</w:t>
            </w:r>
          </w:p>
        </w:tc>
      </w:tr>
    </w:tbl>
    <w:p>
      <w:pPr>
        <w:ind w:firstLine="284"/>
        <w:rPr>
          <w:rFonts w:ascii="宋体" w:hAnsi="宋体" w:cs="宋体"/>
          <w:sz w:val="24"/>
        </w:rPr>
      </w:pPr>
      <w:r>
        <w:rPr>
          <w:rFonts w:hint="eastAsia" w:ascii="宋体" w:hAnsi="宋体" w:eastAsia="宋体" w:cs="宋体"/>
          <w:kern w:val="0"/>
          <w:sz w:val="24"/>
          <w:szCs w:val="24"/>
          <w:lang w:val="en-US" w:eastAsia="zh-CN" w:bidi="ar-SA"/>
        </w:rPr>
        <w:pict>
          <v:line id="直接连接符 477" o:spid="_x0000_s1512" style="position:absolute;left:0;margin-left:342pt;margin-top:15.6pt;height:0.05pt;width:45pt;rotation:0f;z-index:251767808;"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接连接符 478" o:spid="_x0000_s1513" style="position:absolute;left:0;margin-left:243pt;margin-top:15.6pt;height:0.05pt;width:45pt;rotation:0f;z-index:251766784;"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接连接符 479" o:spid="_x0000_s1514" style="position:absolute;left:0;margin-left:162pt;margin-top:15.6pt;height:0.05pt;width:45pt;rotation:0f;z-index:251765760;"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接连接符 480" o:spid="_x0000_s1515" style="position:absolute;left:0;margin-left:45pt;margin-top:15.6pt;height:0.05pt;width:80.25pt;rotation:0f;z-index:251764736;"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 xml:space="preserve">姓名：            性别：        民族：       出生年月：            </w:t>
      </w:r>
    </w:p>
    <w:p>
      <w:pPr>
        <w:ind w:firstLine="283" w:firstLineChars="118"/>
        <w:rPr>
          <w:rFonts w:ascii="宋体" w:hAnsi="宋体" w:cs="宋体"/>
          <w:sz w:val="24"/>
        </w:rPr>
      </w:pPr>
      <w:r>
        <w:rPr>
          <w:rFonts w:hint="eastAsia" w:ascii="宋体" w:hAnsi="宋体" w:eastAsia="宋体" w:cs="宋体"/>
          <w:kern w:val="0"/>
          <w:sz w:val="24"/>
          <w:szCs w:val="24"/>
          <w:lang w:val="en-US" w:eastAsia="zh-CN" w:bidi="ar-SA"/>
        </w:rPr>
        <w:pict>
          <v:line id="直接连接符 481" o:spid="_x0000_s1516" style="position:absolute;left:0;margin-left:72pt;margin-top:15.6pt;height:0.05pt;width:45pt;rotation:0f;z-index:251768832;"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政治面貌：        家庭住址：      市     县    号院   楼   号</w:t>
      </w:r>
    </w:p>
    <w:p>
      <w:pPr>
        <w:ind w:firstLine="284"/>
        <w:rPr>
          <w:rFonts w:ascii="宋体" w:hAnsi="宋体" w:cs="宋体"/>
          <w:sz w:val="24"/>
        </w:rPr>
      </w:pPr>
      <w:r>
        <w:rPr>
          <w:rFonts w:hint="eastAsia" w:ascii="宋体" w:hAnsi="宋体" w:eastAsia="宋体" w:cs="宋体"/>
          <w:kern w:val="0"/>
          <w:sz w:val="24"/>
          <w:szCs w:val="24"/>
          <w:lang w:val="en-US" w:eastAsia="zh-CN" w:bidi="ar-SA"/>
        </w:rPr>
        <w:pict>
          <v:line id="直接连接符 482" o:spid="_x0000_s1517" style="position:absolute;left:0;margin-left:171pt;margin-top:0pt;height:0.05pt;width:216pt;rotation:0f;z-index:251769856;"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身份证号：</w:t>
      </w:r>
    </w:p>
    <w:p>
      <w:pPr>
        <w:ind w:firstLine="284"/>
        <w:rPr>
          <w:rFonts w:ascii="宋体" w:hAnsi="宋体" w:cs="宋体"/>
          <w:sz w:val="24"/>
        </w:rPr>
      </w:pPr>
      <w:r>
        <w:rPr>
          <w:rFonts w:hint="eastAsia" w:ascii="宋体" w:hAnsi="宋体" w:eastAsia="宋体" w:cs="宋体"/>
          <w:kern w:val="0"/>
          <w:sz w:val="24"/>
          <w:szCs w:val="24"/>
          <w:lang w:val="en-US" w:eastAsia="zh-CN" w:bidi="ar-SA"/>
        </w:rPr>
        <w:pict>
          <v:line id="直接连接符 483" o:spid="_x0000_s1518" style="position:absolute;left:0;margin-left:99pt;margin-top:15.6pt;height:0.05pt;width:288pt;rotation:0f;z-index:251771904;"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eastAsia="宋体" w:cs="宋体"/>
          <w:kern w:val="0"/>
          <w:sz w:val="24"/>
          <w:szCs w:val="24"/>
          <w:lang w:val="en-US" w:eastAsia="zh-CN" w:bidi="ar-SA"/>
        </w:rPr>
        <w:pict>
          <v:line id="直接连接符 484" o:spid="_x0000_s1519" style="position:absolute;left:0;margin-left:72pt;margin-top:0pt;height:0.05pt;width:216pt;rotation:0f;z-index:251770880;" o:ole="f" fillcolor="#FFFFFF" filled="f" o:preferrelative="t" stroked="t" coordsize="21600,21600">
            <v:fill on="f" color2="#FFFFFF" focus="0%"/>
            <v:stroke color="#000000" color2="#FFFFFF" opacity="100%" miterlimit="2"/>
            <v:imagedata gain="65536f" blacklevel="0f" gamma="0"/>
            <o:lock v:ext="edit" position="f" selection="f" grouping="f" rotation="f" cropping="f" text="f" aspectratio="f"/>
          </v:line>
        </w:pict>
      </w:r>
      <w:r>
        <w:rPr>
          <w:rFonts w:hint="eastAsia" w:ascii="宋体" w:hAnsi="宋体" w:cs="宋体"/>
          <w:sz w:val="24"/>
        </w:rPr>
        <w:t>工作单位及职务：</w:t>
      </w:r>
    </w:p>
    <w:p>
      <w:pPr>
        <w:ind w:firstLine="284"/>
        <w:rPr>
          <w:rFonts w:ascii="宋体" w:hAnsi="宋体" w:cs="宋体"/>
          <w:sz w:val="24"/>
        </w:rPr>
      </w:pPr>
      <w:r>
        <w:rPr>
          <w:rFonts w:hint="eastAsia" w:ascii="宋体" w:hAnsi="宋体" w:cs="宋体"/>
          <w:sz w:val="24"/>
        </w:rPr>
        <w:t>联系电话：</w:t>
      </w:r>
      <w:r>
        <w:rPr>
          <w:rFonts w:hint="eastAsia" w:ascii="宋体" w:hAnsi="宋体" w:cs="宋体"/>
          <w:sz w:val="24"/>
          <w:u w:val="single"/>
        </w:rPr>
        <w:t xml:space="preserve">                       </w:t>
      </w:r>
    </w:p>
    <w:p>
      <w:pPr>
        <w:ind w:firstLine="284"/>
        <w:rPr>
          <w:rFonts w:ascii="宋体" w:hAnsi="宋体" w:cs="宋体"/>
          <w:sz w:val="24"/>
        </w:rPr>
      </w:pPr>
      <w:r>
        <w:rPr>
          <w:rFonts w:hint="eastAsia" w:ascii="宋体" w:hAnsi="宋体" w:cs="宋体"/>
          <w:sz w:val="24"/>
        </w:rPr>
        <w:t>社会团体职务：</w:t>
      </w:r>
      <w:r>
        <w:rPr>
          <w:rFonts w:hint="eastAsia" w:ascii="宋体" w:hAnsi="宋体" w:cs="宋体"/>
          <w:sz w:val="24"/>
          <w:u w:val="single"/>
        </w:rPr>
        <w:t xml:space="preserve">              </w:t>
      </w:r>
      <w:r>
        <w:rPr>
          <w:rFonts w:hint="eastAsia" w:ascii="宋体" w:hAnsi="宋体" w:cs="宋体"/>
          <w:sz w:val="24"/>
        </w:rPr>
        <w:t>兼职□ 专职□是否离退休是□ 否□</w:t>
      </w:r>
    </w:p>
    <w:p>
      <w:pPr>
        <w:ind w:firstLine="480"/>
        <w:rPr>
          <w:rFonts w:ascii="宋体" w:hAnsi="宋体" w:cs="宋体"/>
          <w:sz w:val="24"/>
        </w:rPr>
      </w:pPr>
      <w:r>
        <w:rPr>
          <w:rFonts w:hint="eastAsia" w:ascii="宋体" w:hAnsi="宋体" w:cs="宋体"/>
          <w:sz w:val="24"/>
        </w:rPr>
        <w:t xml:space="preserve">    </w:t>
      </w:r>
    </w:p>
    <w:tbl>
      <w:tblPr>
        <w:tblW w:w="91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8"/>
        <w:gridCol w:w="3595"/>
        <w:gridCol w:w="731"/>
        <w:gridCol w:w="2877"/>
      </w:tblGrid>
      <w:tr>
        <w:trPr>
          <w:trHeight w:val="2224" w:hRule="atLeast"/>
          <w:jc w:val="center"/>
        </w:trPr>
        <w:tc>
          <w:tcPr>
            <w:tcW w:w="5513" w:type="dxa"/>
            <w:gridSpan w:val="2"/>
            <w:vAlign w:val="top"/>
          </w:tcPr>
          <w:p>
            <w:pPr>
              <w:spacing w:before="0" w:beforeAutospacing="0" w:after="0" w:afterAutospacing="0"/>
              <w:ind w:left="0" w:right="0" w:firstLine="2160" w:firstLineChars="900"/>
              <w:rPr>
                <w:rFonts w:hint="default" w:ascii="宋体" w:hAnsi="宋体" w:cs="宋体"/>
                <w:sz w:val="24"/>
                <w:szCs w:val="20"/>
              </w:rPr>
            </w:pPr>
            <w:r>
              <w:rPr>
                <w:rFonts w:hint="eastAsia" w:ascii="宋体" w:hAnsi="宋体" w:cs="宋体"/>
                <w:sz w:val="24"/>
                <w:szCs w:val="20"/>
              </w:rPr>
              <w:t>承诺书</w:t>
            </w:r>
          </w:p>
          <w:p>
            <w:pPr>
              <w:spacing w:before="0" w:beforeAutospacing="0" w:after="0" w:afterAutospacing="0"/>
              <w:ind w:left="0" w:right="0" w:firstLine="360" w:firstLineChars="150"/>
              <w:rPr>
                <w:rFonts w:hint="default" w:ascii="宋体" w:hAnsi="宋体" w:cs="宋体"/>
                <w:sz w:val="24"/>
                <w:szCs w:val="20"/>
              </w:rPr>
            </w:pPr>
            <w:r>
              <w:rPr>
                <w:rFonts w:hint="eastAsia" w:ascii="宋体" w:hAnsi="宋体" w:cs="宋体"/>
                <w:sz w:val="24"/>
                <w:szCs w:val="20"/>
              </w:rPr>
              <w:t>本人愿意担任</w:t>
            </w:r>
            <w:r>
              <w:rPr>
                <w:rFonts w:hint="eastAsia" w:ascii="宋体" w:hAnsi="宋体" w:cs="宋体"/>
                <w:sz w:val="24"/>
                <w:szCs w:val="20"/>
                <w:u w:val="single"/>
              </w:rPr>
              <w:t xml:space="preserve">                 </w:t>
            </w:r>
            <w:r>
              <w:rPr>
                <w:rFonts w:hint="eastAsia" w:ascii="宋体" w:hAnsi="宋体" w:cs="宋体"/>
                <w:sz w:val="24"/>
                <w:szCs w:val="20"/>
              </w:rPr>
              <w:t>的</w:t>
            </w:r>
            <w:r>
              <w:rPr>
                <w:rFonts w:hint="eastAsia" w:ascii="宋体" w:hAnsi="宋体" w:cs="宋体"/>
                <w:sz w:val="24"/>
                <w:szCs w:val="20"/>
                <w:u w:val="single"/>
              </w:rPr>
              <w:t xml:space="preserve">        </w:t>
            </w:r>
            <w:r>
              <w:rPr>
                <w:rFonts w:hint="eastAsia" w:ascii="宋体" w:hAnsi="宋体" w:cs="宋体"/>
                <w:sz w:val="24"/>
                <w:szCs w:val="20"/>
              </w:rPr>
              <w:t>，依据法律和章程的规定，行使权利，承担义务。本人无违法犯罪记录，无全国法院失信被执行人记录，对自己所提供材料的真实性、合法性负责。</w:t>
            </w:r>
          </w:p>
          <w:p>
            <w:pPr>
              <w:spacing w:before="0" w:beforeAutospacing="0" w:after="0" w:afterAutospacing="0"/>
              <w:ind w:left="0" w:right="0" w:firstLine="360" w:firstLineChars="150"/>
              <w:rPr>
                <w:rFonts w:hint="default" w:ascii="宋体" w:hAnsi="宋体" w:cs="宋体"/>
                <w:sz w:val="24"/>
                <w:szCs w:val="20"/>
              </w:rPr>
            </w:pPr>
            <w:r>
              <w:rPr>
                <w:rFonts w:hint="eastAsia" w:ascii="宋体" w:hAnsi="宋体" w:cs="宋体"/>
                <w:sz w:val="24"/>
                <w:szCs w:val="20"/>
              </w:rPr>
              <w:t>本人签名：          年    月     日</w:t>
            </w:r>
          </w:p>
        </w:tc>
        <w:tc>
          <w:tcPr>
            <w:tcW w:w="3608" w:type="dxa"/>
            <w:gridSpan w:val="2"/>
            <w:vAlign w:val="top"/>
          </w:tcPr>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840" w:firstLineChars="350"/>
              <w:jc w:val="left"/>
              <w:rPr>
                <w:rFonts w:hint="default" w:ascii="宋体" w:hAnsi="宋体" w:cs="宋体"/>
                <w:sz w:val="24"/>
                <w:szCs w:val="20"/>
              </w:rPr>
            </w:pPr>
            <w:r>
              <w:rPr>
                <w:rFonts w:hint="eastAsia" w:ascii="宋体" w:hAnsi="宋体" w:cs="宋体"/>
                <w:sz w:val="24"/>
                <w:szCs w:val="20"/>
              </w:rPr>
              <w:t>负责人身份证</w:t>
            </w:r>
          </w:p>
          <w:p>
            <w:pPr>
              <w:widowControl/>
              <w:spacing w:before="0" w:beforeAutospacing="0" w:after="0" w:afterAutospacing="0"/>
              <w:ind w:left="0" w:right="0" w:firstLine="480"/>
              <w:jc w:val="left"/>
              <w:rPr>
                <w:rFonts w:hint="default" w:ascii="宋体" w:hAnsi="宋体" w:cs="宋体"/>
                <w:sz w:val="24"/>
                <w:szCs w:val="20"/>
              </w:rPr>
            </w:pPr>
            <w:r>
              <w:rPr>
                <w:rFonts w:hint="eastAsia" w:ascii="宋体" w:hAnsi="宋体" w:cs="宋体"/>
                <w:sz w:val="24"/>
                <w:szCs w:val="20"/>
              </w:rPr>
              <w:t xml:space="preserve">        复印件粘贴处</w:t>
            </w:r>
          </w:p>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480"/>
              <w:jc w:val="left"/>
              <w:rPr>
                <w:rFonts w:hint="default" w:ascii="宋体" w:hAnsi="宋体" w:cs="宋体"/>
                <w:sz w:val="24"/>
                <w:szCs w:val="20"/>
              </w:rPr>
            </w:pPr>
          </w:p>
          <w:p>
            <w:pPr>
              <w:widowControl/>
              <w:spacing w:before="0" w:beforeAutospacing="0" w:after="0" w:afterAutospacing="0"/>
              <w:ind w:left="0" w:right="0" w:firstLine="480"/>
              <w:jc w:val="left"/>
              <w:rPr>
                <w:rFonts w:hint="default" w:ascii="宋体" w:hAnsi="宋体" w:cs="宋体"/>
                <w:sz w:val="24"/>
                <w:szCs w:val="20"/>
              </w:rPr>
            </w:pPr>
          </w:p>
          <w:p>
            <w:pPr>
              <w:spacing w:before="0" w:beforeAutospacing="0" w:after="0" w:afterAutospacing="0"/>
              <w:ind w:left="0" w:right="0" w:firstLine="480"/>
              <w:rPr>
                <w:rFonts w:hint="default" w:ascii="宋体" w:hAnsi="宋体" w:cs="宋体"/>
                <w:sz w:val="24"/>
                <w:szCs w:val="20"/>
              </w:rPr>
            </w:pPr>
          </w:p>
          <w:p>
            <w:pPr>
              <w:spacing w:before="0" w:beforeAutospacing="0" w:after="0" w:afterAutospacing="0"/>
              <w:ind w:left="0" w:right="0" w:firstLine="480"/>
              <w:rPr>
                <w:rFonts w:hint="default" w:ascii="宋体" w:hAnsi="宋体" w:cs="宋体"/>
                <w:sz w:val="24"/>
                <w:szCs w:val="20"/>
              </w:rPr>
            </w:pPr>
          </w:p>
        </w:tc>
      </w:tr>
      <w:tr>
        <w:trPr>
          <w:trHeight w:val="2352" w:hRule="atLeast"/>
          <w:jc w:val="center"/>
        </w:trPr>
        <w:tc>
          <w:tcPr>
            <w:tcW w:w="9121" w:type="dxa"/>
            <w:gridSpan w:val="4"/>
            <w:vAlign w:val="top"/>
          </w:tcPr>
          <w:p>
            <w:pPr>
              <w:spacing w:before="0" w:beforeAutospacing="0" w:after="0" w:afterAutospacing="0" w:line="440" w:lineRule="exact"/>
              <w:ind w:left="0" w:right="0" w:firstLine="480"/>
              <w:jc w:val="center"/>
              <w:rPr>
                <w:rFonts w:hint="default" w:ascii="宋体" w:hAnsi="宋体" w:cs="宋体"/>
                <w:sz w:val="24"/>
                <w:szCs w:val="20"/>
              </w:rPr>
            </w:pPr>
            <w:r>
              <w:rPr>
                <w:rFonts w:hint="eastAsia" w:ascii="宋体" w:hAnsi="宋体" w:cs="宋体"/>
                <w:sz w:val="24"/>
                <w:szCs w:val="20"/>
              </w:rPr>
              <w:t>简   历</w:t>
            </w:r>
          </w:p>
          <w:p>
            <w:pPr>
              <w:spacing w:before="0" w:beforeAutospacing="0" w:after="0" w:afterAutospacing="0" w:line="440" w:lineRule="exact"/>
              <w:ind w:left="0" w:right="0" w:firstLine="480"/>
              <w:rPr>
                <w:rFonts w:hint="default" w:ascii="宋体" w:hAnsi="宋体" w:cs="宋体"/>
                <w:sz w:val="24"/>
                <w:szCs w:val="20"/>
              </w:rPr>
            </w:pPr>
            <w:r>
              <w:rPr>
                <w:rFonts w:hint="eastAsia" w:ascii="宋体" w:hAnsi="宋体" w:cs="宋体"/>
                <w:sz w:val="24"/>
                <w:szCs w:val="20"/>
              </w:rPr>
              <w:t>自</w:t>
            </w:r>
            <w:r>
              <w:rPr>
                <w:rFonts w:hint="eastAsia" w:ascii="宋体" w:hAnsi="宋体" w:cs="宋体"/>
                <w:sz w:val="24"/>
                <w:szCs w:val="20"/>
                <w:u w:val="single"/>
              </w:rPr>
              <w:t xml:space="preserve">            </w:t>
            </w:r>
            <w:r>
              <w:rPr>
                <w:rFonts w:hint="eastAsia" w:ascii="宋体" w:hAnsi="宋体" w:cs="宋体"/>
                <w:sz w:val="24"/>
                <w:szCs w:val="20"/>
              </w:rPr>
              <w:t xml:space="preserve">至 </w:t>
            </w:r>
            <w:r>
              <w:rPr>
                <w:rFonts w:hint="eastAsia" w:ascii="宋体" w:hAnsi="宋体" w:cs="宋体"/>
                <w:sz w:val="24"/>
                <w:szCs w:val="20"/>
                <w:u w:val="single"/>
              </w:rPr>
              <w:t xml:space="preserve">              </w:t>
            </w:r>
            <w:r>
              <w:rPr>
                <w:rFonts w:hint="eastAsia" w:ascii="宋体" w:hAnsi="宋体" w:cs="宋体"/>
                <w:sz w:val="24"/>
                <w:szCs w:val="20"/>
              </w:rPr>
              <w:t xml:space="preserve">        </w:t>
            </w:r>
          </w:p>
          <w:p>
            <w:pPr>
              <w:spacing w:before="0" w:beforeAutospacing="0" w:after="0" w:afterAutospacing="0" w:line="440" w:lineRule="exact"/>
              <w:ind w:left="0" w:right="0" w:firstLine="480"/>
              <w:rPr>
                <w:rFonts w:hint="default" w:ascii="宋体" w:hAnsi="宋体" w:cs="宋体"/>
                <w:sz w:val="24"/>
                <w:szCs w:val="20"/>
              </w:rPr>
            </w:pPr>
            <w:r>
              <w:rPr>
                <w:rFonts w:hint="eastAsia" w:ascii="宋体" w:hAnsi="宋体" w:cs="宋体"/>
                <w:sz w:val="24"/>
                <w:szCs w:val="20"/>
              </w:rPr>
              <w:t>自</w:t>
            </w:r>
            <w:r>
              <w:rPr>
                <w:rFonts w:hint="eastAsia" w:ascii="宋体" w:hAnsi="宋体" w:cs="宋体"/>
                <w:sz w:val="24"/>
                <w:szCs w:val="20"/>
                <w:u w:val="single"/>
              </w:rPr>
              <w:t xml:space="preserve">            </w:t>
            </w:r>
            <w:r>
              <w:rPr>
                <w:rFonts w:hint="eastAsia" w:ascii="宋体" w:hAnsi="宋体" w:cs="宋体"/>
                <w:sz w:val="24"/>
                <w:szCs w:val="20"/>
              </w:rPr>
              <w:t xml:space="preserve">至 </w:t>
            </w:r>
            <w:r>
              <w:rPr>
                <w:rFonts w:hint="eastAsia" w:ascii="宋体" w:hAnsi="宋体" w:cs="宋体"/>
                <w:sz w:val="24"/>
                <w:szCs w:val="20"/>
                <w:u w:val="single"/>
              </w:rPr>
              <w:t xml:space="preserve">              </w:t>
            </w:r>
            <w:r>
              <w:rPr>
                <w:rFonts w:hint="eastAsia" w:ascii="宋体" w:hAnsi="宋体" w:cs="宋体"/>
                <w:sz w:val="24"/>
                <w:szCs w:val="20"/>
              </w:rPr>
              <w:t xml:space="preserve">    </w:t>
            </w:r>
          </w:p>
          <w:p>
            <w:pPr>
              <w:spacing w:before="0" w:beforeAutospacing="0" w:after="0" w:afterAutospacing="0" w:line="440" w:lineRule="exact"/>
              <w:ind w:left="0" w:right="0" w:firstLine="480"/>
              <w:rPr>
                <w:rFonts w:hint="default" w:ascii="宋体" w:hAnsi="宋体" w:cs="宋体"/>
                <w:sz w:val="24"/>
                <w:szCs w:val="20"/>
              </w:rPr>
            </w:pPr>
            <w:r>
              <w:rPr>
                <w:rFonts w:hint="eastAsia" w:ascii="宋体" w:hAnsi="宋体" w:cs="宋体"/>
                <w:sz w:val="24"/>
                <w:szCs w:val="20"/>
              </w:rPr>
              <w:t>自</w:t>
            </w:r>
            <w:r>
              <w:rPr>
                <w:rFonts w:hint="eastAsia" w:ascii="宋体" w:hAnsi="宋体" w:cs="宋体"/>
                <w:sz w:val="24"/>
                <w:szCs w:val="20"/>
                <w:u w:val="single"/>
              </w:rPr>
              <w:t xml:space="preserve">            </w:t>
            </w:r>
            <w:r>
              <w:rPr>
                <w:rFonts w:hint="eastAsia" w:ascii="宋体" w:hAnsi="宋体" w:cs="宋体"/>
                <w:sz w:val="24"/>
                <w:szCs w:val="20"/>
              </w:rPr>
              <w:t xml:space="preserve">至 </w:t>
            </w:r>
            <w:r>
              <w:rPr>
                <w:rFonts w:hint="eastAsia" w:ascii="宋体" w:hAnsi="宋体" w:cs="宋体"/>
                <w:sz w:val="24"/>
                <w:szCs w:val="20"/>
                <w:u w:val="single"/>
              </w:rPr>
              <w:t xml:space="preserve">              </w:t>
            </w:r>
            <w:r>
              <w:rPr>
                <w:rFonts w:hint="eastAsia" w:ascii="宋体" w:hAnsi="宋体" w:cs="宋体"/>
                <w:sz w:val="24"/>
                <w:szCs w:val="20"/>
              </w:rPr>
              <w:t xml:space="preserve">        </w:t>
            </w:r>
          </w:p>
          <w:p>
            <w:pPr>
              <w:spacing w:before="0" w:beforeAutospacing="0" w:after="0" w:afterAutospacing="0" w:line="440" w:lineRule="exact"/>
              <w:ind w:left="0" w:right="0" w:firstLine="480"/>
              <w:rPr>
                <w:rFonts w:hint="default" w:ascii="宋体" w:hAnsi="宋体" w:cs="宋体"/>
                <w:sz w:val="24"/>
                <w:szCs w:val="20"/>
              </w:rPr>
            </w:pPr>
          </w:p>
        </w:tc>
      </w:tr>
      <w:tr>
        <w:trPr>
          <w:trHeight w:val="2802" w:hRule="atLeast"/>
          <w:jc w:val="center"/>
        </w:trPr>
        <w:tc>
          <w:tcPr>
            <w:tcW w:w="1918" w:type="dxa"/>
            <w:vAlign w:val="top"/>
          </w:tcPr>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社团负责人</w:t>
            </w: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p>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 xml:space="preserve">     签字：</w:t>
            </w:r>
          </w:p>
          <w:p>
            <w:pPr>
              <w:spacing w:before="0" w:beforeAutospacing="0" w:after="0" w:afterAutospacing="0"/>
              <w:ind w:left="0" w:right="0"/>
              <w:rPr>
                <w:rFonts w:hint="default" w:ascii="宋体" w:hAnsi="宋体" w:cs="宋体"/>
                <w:sz w:val="24"/>
                <w:szCs w:val="20"/>
              </w:rPr>
            </w:pPr>
          </w:p>
          <w:p>
            <w:pPr>
              <w:spacing w:before="0" w:beforeAutospacing="0" w:after="0" w:afterAutospacing="0" w:line="440" w:lineRule="exact"/>
              <w:ind w:left="0" w:right="0" w:firstLine="480"/>
              <w:jc w:val="center"/>
              <w:rPr>
                <w:rFonts w:hint="default" w:ascii="宋体" w:hAnsi="宋体" w:cs="宋体"/>
                <w:sz w:val="24"/>
                <w:szCs w:val="20"/>
              </w:rPr>
            </w:pPr>
            <w:r>
              <w:rPr>
                <w:rFonts w:hint="eastAsia" w:ascii="宋体" w:hAnsi="宋体" w:cs="宋体"/>
                <w:sz w:val="24"/>
                <w:szCs w:val="20"/>
              </w:rPr>
              <w:t>年  月  日</w:t>
            </w:r>
          </w:p>
        </w:tc>
        <w:tc>
          <w:tcPr>
            <w:tcW w:w="4326" w:type="dxa"/>
            <w:gridSpan w:val="2"/>
            <w:vAlign w:val="top"/>
          </w:tcPr>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所在单位人事部门意见</w:t>
            </w:r>
          </w:p>
          <w:p>
            <w:pPr>
              <w:spacing w:before="0" w:beforeAutospacing="0" w:after="0" w:afterAutospacing="0"/>
              <w:ind w:left="0" w:right="0"/>
              <w:rPr>
                <w:rFonts w:hint="default" w:ascii="宋体" w:hAnsi="宋体" w:cs="宋体"/>
                <w:sz w:val="24"/>
                <w:szCs w:val="20"/>
                <w:u w:val="single"/>
              </w:rPr>
            </w:pPr>
            <w:r>
              <w:rPr>
                <w:rFonts w:hint="eastAsia" w:ascii="宋体" w:hAnsi="宋体" w:cs="宋体"/>
                <w:sz w:val="24"/>
                <w:szCs w:val="20"/>
              </w:rPr>
              <w:t xml:space="preserve">   兹证明以上情况属实，。该同志具备完全民事行为能力，未曾受到剥夺政治权利的刑事处罚，同意在拟成立的</w:t>
            </w:r>
            <w:r>
              <w:rPr>
                <w:rFonts w:hint="eastAsia" w:ascii="宋体" w:hAnsi="宋体" w:cs="宋体"/>
                <w:sz w:val="24"/>
                <w:szCs w:val="20"/>
                <w:u w:val="single"/>
              </w:rPr>
              <w:t xml:space="preserve">           </w:t>
            </w:r>
          </w:p>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担任</w:t>
            </w:r>
            <w:r>
              <w:rPr>
                <w:rFonts w:hint="eastAsia" w:ascii="宋体" w:hAnsi="宋体" w:cs="宋体"/>
                <w:sz w:val="24"/>
                <w:szCs w:val="20"/>
                <w:u w:val="single"/>
              </w:rPr>
              <w:t xml:space="preserve">                      </w:t>
            </w:r>
            <w:r>
              <w:rPr>
                <w:rFonts w:hint="eastAsia" w:ascii="宋体" w:hAnsi="宋体" w:cs="宋体"/>
                <w:sz w:val="24"/>
                <w:szCs w:val="20"/>
              </w:rPr>
              <w:t>。</w:t>
            </w:r>
          </w:p>
          <w:p>
            <w:pPr>
              <w:spacing w:before="0" w:beforeAutospacing="0" w:after="0" w:afterAutospacing="0"/>
              <w:ind w:left="945" w:leftChars="450" w:right="0"/>
              <w:rPr>
                <w:rFonts w:hint="default" w:ascii="宋体" w:hAnsi="宋体" w:cs="宋体"/>
                <w:sz w:val="24"/>
                <w:szCs w:val="20"/>
              </w:rPr>
            </w:pPr>
          </w:p>
          <w:p>
            <w:pPr>
              <w:spacing w:before="0" w:beforeAutospacing="0" w:after="0" w:afterAutospacing="0"/>
              <w:ind w:left="945" w:leftChars="450" w:right="0"/>
              <w:rPr>
                <w:rFonts w:hint="default" w:ascii="宋体" w:hAnsi="宋体" w:cs="宋体"/>
                <w:sz w:val="24"/>
                <w:szCs w:val="20"/>
              </w:rPr>
            </w:pPr>
            <w:r>
              <w:rPr>
                <w:rFonts w:hint="eastAsia" w:ascii="宋体" w:hAnsi="宋体" w:cs="宋体"/>
                <w:sz w:val="24"/>
                <w:szCs w:val="20"/>
              </w:rPr>
              <w:t xml:space="preserve">             盖  章</w:t>
            </w:r>
          </w:p>
          <w:p>
            <w:pPr>
              <w:spacing w:before="0" w:beforeAutospacing="0" w:after="0" w:afterAutospacing="0" w:line="440" w:lineRule="exact"/>
              <w:ind w:left="0" w:right="0" w:firstLine="480"/>
              <w:jc w:val="center"/>
              <w:rPr>
                <w:rFonts w:hint="default" w:ascii="宋体" w:hAnsi="宋体" w:cs="宋体"/>
                <w:sz w:val="24"/>
                <w:szCs w:val="20"/>
              </w:rPr>
            </w:pPr>
            <w:r>
              <w:rPr>
                <w:rFonts w:hint="eastAsia" w:ascii="宋体" w:hAnsi="宋体" w:cs="宋体"/>
                <w:sz w:val="24"/>
                <w:szCs w:val="20"/>
              </w:rPr>
              <w:t xml:space="preserve">           年   月   日</w:t>
            </w:r>
          </w:p>
        </w:tc>
        <w:tc>
          <w:tcPr>
            <w:tcW w:w="2877" w:type="dxa"/>
            <w:vAlign w:val="top"/>
          </w:tcPr>
          <w:p>
            <w:pPr>
              <w:spacing w:before="0" w:beforeAutospacing="0" w:after="0" w:afterAutospacing="0"/>
              <w:ind w:left="0" w:right="0"/>
              <w:rPr>
                <w:rFonts w:hint="default" w:ascii="宋体" w:hAnsi="宋体" w:cs="宋体"/>
                <w:b/>
                <w:bCs/>
                <w:sz w:val="24"/>
                <w:szCs w:val="20"/>
              </w:rPr>
            </w:pPr>
            <w:r>
              <w:rPr>
                <w:rFonts w:hint="eastAsia" w:ascii="宋体" w:hAnsi="宋体" w:cs="宋体"/>
                <w:sz w:val="24"/>
                <w:szCs w:val="20"/>
              </w:rPr>
              <w:t>党组织审核意见</w:t>
            </w:r>
          </w:p>
          <w:p>
            <w:pPr>
              <w:spacing w:before="0" w:beforeAutospacing="0" w:after="0" w:afterAutospacing="0"/>
              <w:ind w:left="0" w:right="0"/>
              <w:rPr>
                <w:rFonts w:hint="default" w:ascii="宋体" w:hAnsi="宋体" w:cs="宋体"/>
                <w:b/>
                <w:bCs/>
                <w:sz w:val="24"/>
                <w:szCs w:val="20"/>
              </w:rPr>
            </w:pPr>
          </w:p>
          <w:p>
            <w:pPr>
              <w:spacing w:before="0" w:beforeAutospacing="0" w:after="0" w:afterAutospacing="0"/>
              <w:ind w:left="0" w:right="0"/>
              <w:rPr>
                <w:rFonts w:hint="default" w:ascii="宋体" w:hAnsi="宋体" w:cs="宋体"/>
                <w:b/>
                <w:bCs/>
                <w:sz w:val="24"/>
                <w:szCs w:val="20"/>
              </w:rPr>
            </w:pPr>
          </w:p>
          <w:p>
            <w:pPr>
              <w:spacing w:before="0" w:beforeAutospacing="0" w:after="0" w:afterAutospacing="0"/>
              <w:ind w:left="945" w:leftChars="450" w:right="0"/>
              <w:rPr>
                <w:rFonts w:hint="default" w:ascii="宋体" w:hAnsi="宋体" w:cs="宋体"/>
                <w:sz w:val="24"/>
                <w:szCs w:val="20"/>
              </w:rPr>
            </w:pPr>
          </w:p>
          <w:p>
            <w:pPr>
              <w:spacing w:before="0" w:beforeAutospacing="0" w:after="0" w:afterAutospacing="0"/>
              <w:ind w:left="945" w:leftChars="450" w:right="0"/>
              <w:rPr>
                <w:rFonts w:hint="default" w:ascii="宋体" w:hAnsi="宋体" w:cs="宋体"/>
                <w:sz w:val="24"/>
                <w:szCs w:val="20"/>
              </w:rPr>
            </w:pPr>
            <w:r>
              <w:rPr>
                <w:rFonts w:hint="eastAsia" w:ascii="宋体" w:hAnsi="宋体" w:cs="宋体"/>
                <w:sz w:val="24"/>
                <w:szCs w:val="20"/>
              </w:rPr>
              <w:t>盖  章</w:t>
            </w:r>
          </w:p>
          <w:p>
            <w:pPr>
              <w:spacing w:before="0" w:beforeAutospacing="0" w:after="0" w:afterAutospacing="0"/>
              <w:ind w:left="0" w:right="0"/>
              <w:rPr>
                <w:rFonts w:hint="default" w:ascii="宋体" w:hAnsi="宋体" w:cs="宋体"/>
                <w:sz w:val="24"/>
                <w:szCs w:val="20"/>
              </w:rPr>
            </w:pPr>
            <w:r>
              <w:rPr>
                <w:rFonts w:hint="eastAsia" w:ascii="宋体" w:hAnsi="宋体" w:cs="宋体"/>
                <w:sz w:val="24"/>
                <w:szCs w:val="20"/>
              </w:rPr>
              <w:t xml:space="preserve">         </w:t>
            </w:r>
          </w:p>
          <w:p>
            <w:pPr>
              <w:spacing w:before="0" w:beforeAutospacing="0" w:after="0" w:afterAutospacing="0" w:line="440" w:lineRule="exact"/>
              <w:ind w:left="0" w:right="0" w:firstLine="480"/>
              <w:jc w:val="center"/>
              <w:rPr>
                <w:rFonts w:hint="default" w:ascii="宋体" w:hAnsi="宋体" w:cs="宋体"/>
                <w:sz w:val="24"/>
                <w:szCs w:val="20"/>
              </w:rPr>
            </w:pPr>
            <w:r>
              <w:rPr>
                <w:rFonts w:hint="eastAsia" w:ascii="宋体" w:hAnsi="宋体" w:cs="宋体"/>
                <w:sz w:val="24"/>
                <w:szCs w:val="20"/>
              </w:rPr>
              <w:t xml:space="preserve">     年  月  日   </w:t>
            </w:r>
          </w:p>
        </w:tc>
      </w:tr>
    </w:tbl>
    <w:p>
      <w:pPr>
        <w:ind w:firstLine="420"/>
        <w:rPr>
          <w:rFonts w:ascii="宋体" w:hAnsi="宋体" w:cs="宋体"/>
          <w:szCs w:val="21"/>
        </w:rPr>
      </w:pPr>
      <w:r>
        <w:rPr>
          <w:rFonts w:hint="eastAsia" w:ascii="宋体" w:hAnsi="宋体" w:cs="宋体"/>
          <w:szCs w:val="21"/>
        </w:rPr>
        <w:t>注： 1、社会团体负责人指会长（理事长）、副会长（副理事长）、秘书长。2、社会团体负责人应是未曾受过剥夺政治权利刑事处罚，且具有完全民事行为能力的。3、请逐项认真完整填写,不要遗漏。单位、地址都要全称。本人所在单位人事部门盖章处请加注“情况属实”。每位负责人填写一页接续于后，此表可复印。</w:t>
      </w:r>
    </w:p>
    <w:p>
      <w:pPr>
        <w:tabs>
          <w:tab w:val="left" w:pos="1813"/>
        </w:tabs>
        <w:jc w:val="center"/>
        <w:rPr>
          <w:sz w:val="32"/>
          <w:szCs w:val="32"/>
        </w:rPr>
      </w:pPr>
      <w:r>
        <w:rPr>
          <w:rFonts w:ascii="宋体" w:hAnsi="宋体" w:cs="宋体"/>
          <w:szCs w:val="21"/>
        </w:rPr>
        <w:br w:type="page"/>
      </w:r>
      <w:r>
        <w:rPr>
          <w:rFonts w:hint="eastAsia"/>
          <w:sz w:val="32"/>
          <w:szCs w:val="32"/>
        </w:rPr>
        <w:t>××（社会团体名称）会员大会/会员代表大会/理事会（三选一）关于登记事项变更的决议</w:t>
      </w:r>
    </w:p>
    <w:p>
      <w:pPr>
        <w:tabs>
          <w:tab w:val="left" w:pos="1813"/>
        </w:tabs>
        <w:jc w:val="center"/>
        <w:rPr>
          <w:sz w:val="44"/>
          <w:szCs w:val="44"/>
        </w:rPr>
      </w:pPr>
    </w:p>
    <w:p>
      <w:pPr>
        <w:tabs>
          <w:tab w:val="left" w:pos="1813"/>
        </w:tabs>
        <w:ind w:firstLine="840" w:firstLineChars="300"/>
        <w:jc w:val="left"/>
        <w:rPr>
          <w:rFonts w:ascii="仿宋" w:hAnsi="仿宋" w:eastAsia="仿宋" w:cs="仿宋"/>
          <w:sz w:val="28"/>
          <w:szCs w:val="32"/>
        </w:rPr>
      </w:pPr>
      <w:r>
        <w:rPr>
          <w:rFonts w:hint="eastAsia" w:ascii="仿宋" w:hAnsi="仿宋" w:eastAsia="仿宋" w:cs="仿宋"/>
          <w:sz w:val="28"/>
          <w:szCs w:val="32"/>
        </w:rPr>
        <w:t>×年×月×日，（社会团体名称）在××××召开第×届第×次会员大会/会员代表大会/理事会（三选一）会议，对本协会（学会、商会）登记事项变更问题进行了研究。应到×人，实到×人，×人表决通过变更、修改下列内容：</w:t>
      </w:r>
    </w:p>
    <w:p>
      <w:pPr>
        <w:tabs>
          <w:tab w:val="left" w:pos="1813"/>
        </w:tabs>
        <w:ind w:firstLine="840" w:firstLineChars="300"/>
        <w:jc w:val="left"/>
        <w:rPr>
          <w:rFonts w:ascii="仿宋" w:hAnsi="仿宋" w:eastAsia="仿宋" w:cs="仿宋"/>
          <w:sz w:val="28"/>
          <w:szCs w:val="32"/>
        </w:rPr>
      </w:pPr>
      <w:r>
        <w:rPr>
          <w:rFonts w:hint="eastAsia" w:ascii="仿宋" w:hAnsi="仿宋" w:eastAsia="仿宋" w:cs="仿宋"/>
          <w:sz w:val="28"/>
          <w:szCs w:val="32"/>
        </w:rPr>
        <w:t>　1、法定代表人由×××变更为×××。</w:t>
      </w:r>
    </w:p>
    <w:p>
      <w:pPr>
        <w:tabs>
          <w:tab w:val="left" w:pos="1813"/>
        </w:tabs>
        <w:ind w:firstLine="840" w:firstLineChars="300"/>
        <w:jc w:val="left"/>
        <w:rPr>
          <w:rFonts w:ascii="仿宋" w:hAnsi="仿宋" w:eastAsia="仿宋" w:cs="仿宋"/>
          <w:sz w:val="28"/>
          <w:szCs w:val="32"/>
        </w:rPr>
      </w:pPr>
      <w:r>
        <w:rPr>
          <w:rFonts w:hint="eastAsia" w:ascii="仿宋" w:hAnsi="仿宋" w:eastAsia="仿宋" w:cs="仿宋"/>
          <w:sz w:val="28"/>
          <w:szCs w:val="32"/>
        </w:rPr>
        <w:t>　2、……</w:t>
      </w:r>
    </w:p>
    <w:p>
      <w:pPr>
        <w:tabs>
          <w:tab w:val="left" w:pos="1813"/>
        </w:tabs>
        <w:ind w:firstLine="840" w:firstLineChars="300"/>
        <w:jc w:val="left"/>
        <w:rPr>
          <w:rFonts w:ascii="仿宋" w:hAnsi="仿宋" w:eastAsia="仿宋" w:cs="仿宋"/>
          <w:sz w:val="28"/>
          <w:szCs w:val="32"/>
        </w:rPr>
      </w:pPr>
    </w:p>
    <w:p>
      <w:pPr>
        <w:tabs>
          <w:tab w:val="left" w:pos="1813"/>
        </w:tabs>
        <w:ind w:firstLine="840" w:firstLineChars="300"/>
        <w:jc w:val="left"/>
        <w:rPr>
          <w:rFonts w:ascii="仿宋" w:hAnsi="仿宋" w:eastAsia="仿宋" w:cs="仿宋"/>
          <w:sz w:val="28"/>
          <w:szCs w:val="32"/>
        </w:rPr>
      </w:pPr>
    </w:p>
    <w:p>
      <w:pPr>
        <w:tabs>
          <w:tab w:val="left" w:pos="1813"/>
        </w:tabs>
        <w:ind w:firstLine="840" w:firstLineChars="300"/>
        <w:jc w:val="left"/>
        <w:rPr>
          <w:rFonts w:ascii="仿宋" w:hAnsi="仿宋" w:eastAsia="仿宋" w:cs="仿宋"/>
          <w:sz w:val="28"/>
          <w:szCs w:val="32"/>
        </w:rPr>
      </w:pPr>
      <w:r>
        <w:rPr>
          <w:rFonts w:hint="eastAsia" w:ascii="仿宋" w:hAnsi="仿宋" w:eastAsia="仿宋" w:cs="仿宋"/>
          <w:sz w:val="28"/>
          <w:szCs w:val="32"/>
        </w:rPr>
        <w:t xml:space="preserve">理事签字：                             </w:t>
      </w:r>
    </w:p>
    <w:p>
      <w:pPr>
        <w:tabs>
          <w:tab w:val="left" w:pos="1813"/>
        </w:tabs>
        <w:ind w:firstLine="840" w:firstLineChars="300"/>
        <w:jc w:val="left"/>
        <w:rPr>
          <w:rFonts w:ascii="仿宋" w:hAnsi="仿宋" w:eastAsia="仿宋" w:cs="仿宋"/>
          <w:sz w:val="28"/>
          <w:szCs w:val="32"/>
        </w:rPr>
      </w:pPr>
    </w:p>
    <w:p>
      <w:pPr>
        <w:tabs>
          <w:tab w:val="left" w:pos="1813"/>
        </w:tabs>
        <w:ind w:firstLine="5040" w:firstLineChars="1800"/>
        <w:jc w:val="left"/>
        <w:rPr>
          <w:rFonts w:ascii="仿宋" w:hAnsi="仿宋" w:eastAsia="仿宋" w:cs="仿宋"/>
          <w:sz w:val="28"/>
          <w:szCs w:val="32"/>
        </w:rPr>
      </w:pPr>
    </w:p>
    <w:p>
      <w:pPr>
        <w:tabs>
          <w:tab w:val="left" w:pos="1813"/>
        </w:tabs>
        <w:ind w:firstLine="5040" w:firstLineChars="1800"/>
        <w:jc w:val="left"/>
        <w:rPr>
          <w:rFonts w:ascii="仿宋" w:hAnsi="仿宋" w:eastAsia="仿宋" w:cs="仿宋"/>
          <w:sz w:val="28"/>
          <w:szCs w:val="32"/>
        </w:rPr>
      </w:pPr>
    </w:p>
    <w:p>
      <w:pPr>
        <w:tabs>
          <w:tab w:val="left" w:pos="1813"/>
        </w:tabs>
        <w:ind w:left="5158" w:leftChars="456" w:hanging="4200" w:hangingChars="1500"/>
        <w:jc w:val="left"/>
        <w:rPr>
          <w:rFonts w:ascii="仿宋" w:hAnsi="仿宋" w:eastAsia="仿宋" w:cs="仿宋"/>
          <w:sz w:val="28"/>
          <w:szCs w:val="32"/>
        </w:rPr>
      </w:pPr>
      <w:r>
        <w:rPr>
          <w:rFonts w:hint="eastAsia" w:ascii="仿宋" w:hAnsi="仿宋" w:eastAsia="仿宋" w:cs="仿宋"/>
          <w:sz w:val="28"/>
          <w:szCs w:val="32"/>
        </w:rPr>
        <w:t xml:space="preserve">                             （社团公章）</w:t>
      </w:r>
    </w:p>
    <w:p>
      <w:pPr>
        <w:tabs>
          <w:tab w:val="left" w:pos="1813"/>
        </w:tabs>
        <w:ind w:firstLine="840" w:firstLineChars="300"/>
        <w:jc w:val="left"/>
        <w:rPr>
          <w:rFonts w:ascii="仿宋" w:hAnsi="仿宋" w:eastAsia="仿宋" w:cs="仿宋"/>
          <w:sz w:val="28"/>
          <w:szCs w:val="32"/>
        </w:rPr>
      </w:pPr>
      <w:r>
        <w:rPr>
          <w:rFonts w:hint="eastAsia" w:ascii="仿宋" w:hAnsi="仿宋" w:eastAsia="仿宋" w:cs="仿宋"/>
          <w:sz w:val="28"/>
          <w:szCs w:val="32"/>
        </w:rPr>
        <w:t xml:space="preserve">                              年  月  日</w:t>
      </w:r>
    </w:p>
    <w:p>
      <w:pPr>
        <w:jc w:val="center"/>
      </w:pPr>
      <w:r>
        <w:br w:type="page"/>
      </w:r>
    </w:p>
    <w:p>
      <w:pPr>
        <w:jc w:val="center"/>
        <w:rPr>
          <w:b/>
          <w:sz w:val="32"/>
          <w:szCs w:val="44"/>
        </w:rPr>
      </w:pPr>
      <w:r>
        <w:rPr>
          <w:rFonts w:hint="eastAsia"/>
          <w:b/>
          <w:sz w:val="32"/>
          <w:szCs w:val="44"/>
        </w:rPr>
        <w:t>授权委托书</w:t>
      </w:r>
    </w:p>
    <w:p>
      <w:pPr>
        <w:jc w:val="left"/>
        <w:rPr>
          <w:sz w:val="28"/>
          <w:szCs w:val="28"/>
        </w:rPr>
      </w:pPr>
      <w:r>
        <w:rPr>
          <w:rFonts w:hint="eastAsia"/>
          <w:sz w:val="28"/>
          <w:szCs w:val="28"/>
          <w:lang w:eastAsia="zh-CN"/>
        </w:rPr>
        <w:t>博爱县民政局</w:t>
      </w:r>
      <w:r>
        <w:rPr>
          <w:rFonts w:hint="eastAsia"/>
          <w:sz w:val="28"/>
          <w:szCs w:val="28"/>
        </w:rPr>
        <w:t>：</w:t>
      </w:r>
    </w:p>
    <w:p>
      <w:pPr>
        <w:ind w:firstLine="560" w:firstLineChars="200"/>
        <w:jc w:val="left"/>
        <w:rPr>
          <w:sz w:val="28"/>
          <w:szCs w:val="28"/>
        </w:rPr>
      </w:pPr>
      <w:r>
        <w:rPr>
          <w:rFonts w:hint="eastAsia"/>
          <w:sz w:val="28"/>
          <w:szCs w:val="28"/>
        </w:rPr>
        <w:t>现委托以下人员作为我会的代理人，代理</w:t>
      </w:r>
      <w:r>
        <w:rPr>
          <w:rFonts w:hint="eastAsia" w:ascii="宋体" w:hAnsi="宋体"/>
          <w:sz w:val="28"/>
          <w:szCs w:val="28"/>
          <w:lang w:eastAsia="zh-CN"/>
        </w:rPr>
        <w:t>博爱县</w:t>
      </w:r>
      <w:r>
        <w:rPr>
          <w:rFonts w:hint="eastAsia" w:ascii="宋体" w:hAnsi="宋体"/>
          <w:sz w:val="28"/>
          <w:szCs w:val="28"/>
        </w:rPr>
        <w:t>××协会</w:t>
      </w:r>
      <w:r>
        <w:rPr>
          <w:rFonts w:hint="eastAsia"/>
          <w:sz w:val="28"/>
          <w:szCs w:val="28"/>
        </w:rPr>
        <w:t>办理本单位变更</w:t>
      </w:r>
      <w:r>
        <w:rPr>
          <w:rFonts w:hint="eastAsia" w:ascii="仿宋_GB2312" w:eastAsia="仿宋_GB2312"/>
          <w:sz w:val="28"/>
          <w:szCs w:val="28"/>
        </w:rPr>
        <w:t>××××××</w:t>
      </w:r>
      <w:r>
        <w:rPr>
          <w:rFonts w:hint="eastAsia"/>
          <w:sz w:val="28"/>
          <w:szCs w:val="28"/>
        </w:rPr>
        <w:t>登记事宜。</w:t>
      </w:r>
    </w:p>
    <w:p>
      <w:pPr>
        <w:jc w:val="left"/>
        <w:rPr>
          <w:sz w:val="28"/>
          <w:szCs w:val="28"/>
        </w:rPr>
      </w:pPr>
      <w:r>
        <w:rPr>
          <w:rFonts w:hint="eastAsia"/>
          <w:sz w:val="28"/>
          <w:szCs w:val="28"/>
        </w:rPr>
        <w:t>姓名：</w:t>
      </w:r>
      <w:r>
        <w:rPr>
          <w:rFonts w:hint="eastAsia" w:ascii="仿宋_GB2312" w:eastAsia="仿宋_GB2312"/>
          <w:sz w:val="28"/>
          <w:szCs w:val="28"/>
        </w:rPr>
        <w:t>××××</w:t>
      </w:r>
      <w:r>
        <w:rPr>
          <w:rFonts w:hint="eastAsia"/>
          <w:sz w:val="28"/>
          <w:szCs w:val="28"/>
        </w:rPr>
        <w:t xml:space="preserve">   性别：</w:t>
      </w:r>
      <w:r>
        <w:rPr>
          <w:rFonts w:hint="eastAsia" w:ascii="仿宋_GB2312" w:eastAsia="仿宋_GB2312"/>
          <w:sz w:val="28"/>
          <w:szCs w:val="28"/>
        </w:rPr>
        <w:t>××</w:t>
      </w:r>
      <w:r>
        <w:rPr>
          <w:rFonts w:hint="eastAsia"/>
          <w:sz w:val="28"/>
          <w:szCs w:val="28"/>
        </w:rPr>
        <w:t xml:space="preserve">     年龄：</w:t>
      </w:r>
      <w:r>
        <w:rPr>
          <w:rFonts w:hint="eastAsia" w:ascii="仿宋_GB2312" w:eastAsia="仿宋_GB2312"/>
          <w:sz w:val="28"/>
          <w:szCs w:val="28"/>
        </w:rPr>
        <w:t>××</w:t>
      </w:r>
      <w:r>
        <w:rPr>
          <w:rFonts w:hint="eastAsia"/>
          <w:sz w:val="28"/>
          <w:szCs w:val="28"/>
        </w:rPr>
        <w:t xml:space="preserve">    </w:t>
      </w:r>
    </w:p>
    <w:p>
      <w:pPr>
        <w:jc w:val="left"/>
        <w:rPr>
          <w:sz w:val="28"/>
          <w:szCs w:val="28"/>
        </w:rPr>
      </w:pPr>
      <w:r>
        <w:rPr>
          <w:rFonts w:hint="eastAsia"/>
          <w:sz w:val="28"/>
          <w:szCs w:val="28"/>
        </w:rPr>
        <w:t>工作单位：</w:t>
      </w:r>
      <w:r>
        <w:rPr>
          <w:rFonts w:hint="eastAsia" w:ascii="仿宋_GB2312" w:eastAsia="仿宋_GB2312"/>
          <w:sz w:val="28"/>
          <w:szCs w:val="28"/>
        </w:rPr>
        <w:t>××××××××</w:t>
      </w:r>
      <w:r>
        <w:rPr>
          <w:rFonts w:hint="eastAsia"/>
          <w:sz w:val="28"/>
          <w:szCs w:val="28"/>
        </w:rPr>
        <w:t xml:space="preserve">   职务及职称：</w:t>
      </w:r>
      <w:r>
        <w:rPr>
          <w:rFonts w:hint="eastAsia" w:ascii="仿宋_GB2312" w:eastAsia="仿宋_GB2312"/>
          <w:sz w:val="28"/>
          <w:szCs w:val="28"/>
        </w:rPr>
        <w:t>××××</w:t>
      </w:r>
      <w:r>
        <w:rPr>
          <w:rFonts w:hint="eastAsia"/>
          <w:sz w:val="28"/>
          <w:szCs w:val="28"/>
        </w:rPr>
        <w:t xml:space="preserve">               </w:t>
      </w:r>
    </w:p>
    <w:p>
      <w:pPr>
        <w:jc w:val="left"/>
        <w:rPr>
          <w:sz w:val="28"/>
          <w:szCs w:val="28"/>
        </w:rPr>
      </w:pPr>
      <w:r>
        <w:rPr>
          <w:rFonts w:hint="eastAsia"/>
          <w:sz w:val="28"/>
          <w:szCs w:val="28"/>
        </w:rPr>
        <w:t>电话：</w:t>
      </w:r>
      <w:r>
        <w:rPr>
          <w:rFonts w:hint="eastAsia" w:ascii="仿宋_GB2312" w:eastAsia="仿宋_GB2312"/>
          <w:sz w:val="28"/>
          <w:szCs w:val="28"/>
        </w:rPr>
        <w:t xml:space="preserve">×××××× </w:t>
      </w:r>
      <w:r>
        <w:rPr>
          <w:rFonts w:hint="eastAsia"/>
          <w:sz w:val="28"/>
          <w:szCs w:val="28"/>
        </w:rPr>
        <w:t>身份证号：</w:t>
      </w:r>
      <w:r>
        <w:rPr>
          <w:rFonts w:hint="eastAsia" w:ascii="仿宋_GB2312" w:eastAsia="仿宋_GB2312"/>
          <w:sz w:val="28"/>
          <w:szCs w:val="28"/>
        </w:rPr>
        <w:t>××××××××××××</w:t>
      </w:r>
      <w:r>
        <w:rPr>
          <w:rFonts w:hint="eastAsia"/>
          <w:sz w:val="28"/>
          <w:szCs w:val="28"/>
        </w:rPr>
        <w:t xml:space="preserve">       </w:t>
      </w:r>
    </w:p>
    <w:p>
      <w:pPr>
        <w:jc w:val="left"/>
        <w:rPr>
          <w:sz w:val="28"/>
          <w:szCs w:val="28"/>
        </w:rPr>
      </w:pPr>
      <w:r>
        <w:rPr>
          <w:rFonts w:hint="eastAsia"/>
          <w:sz w:val="28"/>
          <w:szCs w:val="28"/>
        </w:rPr>
        <w:t xml:space="preserve">委托权限：全权委托     </w:t>
      </w:r>
    </w:p>
    <w:p>
      <w:pPr>
        <w:jc w:val="left"/>
        <w:rPr>
          <w:sz w:val="28"/>
          <w:szCs w:val="28"/>
        </w:rPr>
      </w:pPr>
      <w:r>
        <w:rPr>
          <w:rFonts w:hint="eastAsia"/>
          <w:sz w:val="28"/>
          <w:szCs w:val="28"/>
        </w:rPr>
        <w:t xml:space="preserve">{下方或者背面粘贴委托代理人身份证复印件正反面}        </w:t>
      </w:r>
    </w:p>
    <w:p>
      <w:pPr>
        <w:jc w:val="left"/>
        <w:rPr>
          <w:sz w:val="28"/>
          <w:szCs w:val="28"/>
        </w:rPr>
      </w:pPr>
      <w:r>
        <w:rPr>
          <w:rFonts w:hint="eastAsia"/>
          <w:sz w:val="28"/>
          <w:szCs w:val="28"/>
        </w:rPr>
        <w:t xml:space="preserve">              </w:t>
      </w:r>
    </w:p>
    <w:p>
      <w:pPr>
        <w:jc w:val="left"/>
        <w:rPr>
          <w:sz w:val="28"/>
          <w:szCs w:val="28"/>
        </w:rPr>
      </w:pPr>
    </w:p>
    <w:p>
      <w:pPr>
        <w:jc w:val="left"/>
        <w:rPr>
          <w:sz w:val="28"/>
          <w:szCs w:val="28"/>
        </w:rPr>
      </w:pPr>
      <w:r>
        <w:rPr>
          <w:rFonts w:hint="eastAsia"/>
          <w:sz w:val="28"/>
          <w:szCs w:val="28"/>
        </w:rPr>
        <w:t xml:space="preserve">                    </w:t>
      </w:r>
      <w:r>
        <w:rPr>
          <w:rFonts w:hint="eastAsia"/>
          <w:sz w:val="28"/>
          <w:szCs w:val="28"/>
          <w:lang w:eastAsia="zh-CN"/>
        </w:rPr>
        <w:t>博爱县</w:t>
      </w:r>
      <w:r>
        <w:rPr>
          <w:rFonts w:hint="eastAsia"/>
          <w:sz w:val="28"/>
          <w:szCs w:val="28"/>
        </w:rPr>
        <w:t>××协会（盖章）</w:t>
      </w:r>
    </w:p>
    <w:p>
      <w:pPr>
        <w:widowControl/>
        <w:ind w:firstLine="420"/>
        <w:jc w:val="left"/>
        <w:rPr>
          <w:sz w:val="32"/>
          <w:szCs w:val="32"/>
        </w:rPr>
      </w:pPr>
      <w:r>
        <w:rPr>
          <w:rFonts w:hint="eastAsia"/>
          <w:sz w:val="28"/>
          <w:szCs w:val="28"/>
        </w:rPr>
        <w:t xml:space="preserve">                      20××年××月××日</w:t>
      </w:r>
    </w:p>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509" o:spid="_x0000_s1520" style="position:absolute;left:0;margin-left:-167.55pt;margin-top:56.6pt;height:379.1pt;width:422.35pt;mso-position-horizontal-relative:char;mso-position-vertical-relative:line;mso-wrap-distance-bottom:0pt;mso-wrap-distance-top:0pt;rotation:0f;z-index:251755520;" coordorigin="0,0" coordsize="8447,7582" o:allowoverlap="f">
            <o:lock v:ext="edit" position="f" selection="f" grouping="f" rotation="f" cropping="f" text="f" aspectratio="f"/>
            <v:rect id="矩形 1510" o:spid="_x0000_s1521"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511" o:spid="_x0000_s1522"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512" o:spid="_x0000_s1523"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513" o:spid="_x0000_s1524"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514" o:spid="_x0000_s1525"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515" o:spid="_x0000_s1526"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516" o:spid="_x0000_s1527"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517" o:spid="_x0000_s1528"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18" o:spid="_x0000_s1529"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19" o:spid="_x0000_s1530"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20" o:spid="_x0000_s1531"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521" o:spid="_x0000_s1532"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522" o:spid="_x0000_s1533"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523" o:spid="_x0000_s1534"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524" o:spid="_x0000_s1535"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525" o:spid="_x0000_s1536"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526" o:spid="_x0000_s1537"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社会团体慈善组织认定服务指南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20" w:firstLineChars="200"/>
        <w:jc w:val="left"/>
        <w:rPr>
          <w:rFonts w:ascii="Helvetica" w:hAnsi="Helvetica" w:cs="Helvetica"/>
          <w:color w:val="666666"/>
          <w:szCs w:val="21"/>
        </w:rPr>
      </w:pPr>
      <w:r>
        <w:rPr>
          <w:rFonts w:hint="eastAsia" w:hAnsi="宋体" w:cs="仿宋_GB2312"/>
          <w:szCs w:val="21"/>
        </w:rPr>
        <w:t>005682207QR23731001</w:t>
      </w:r>
      <w:r>
        <w:rPr>
          <w:rFonts w:hint="eastAsia"/>
        </w:rPr>
        <w:t xml:space="preserve"> </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社会团体</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tabs>
          <w:tab w:val="clear" w:pos="4201"/>
          <w:tab w:val="clear" w:pos="9298"/>
        </w:tabs>
        <w:spacing w:before="156" w:after="156"/>
        <w:ind w:firstLine="420" w:firstLineChars="200"/>
      </w:pPr>
      <w:r>
        <w:rPr>
          <w:rFonts w:hint="eastAsia"/>
        </w:rPr>
        <w:t>（一）《中华人民共和国慈善法》（主席令第43号）第十条：设立慈善组织，应当向县级以上人民政府民政部门申请登记，民政部门应当自受理申请之日起三十日内作出决定。本法公布前已经设立的基金会、社会团体、社会服务机构等非营利性组织，可以向其登记的民政部门申请认定为慈善组织，民政部门应当自受理申请之日起二十日内作出决定。</w:t>
      </w:r>
    </w:p>
    <w:p>
      <w:pPr>
        <w:pStyle w:val="31"/>
        <w:spacing w:before="156" w:after="156"/>
        <w:ind w:firstLine="424"/>
      </w:pPr>
      <w:r>
        <w:rPr>
          <w:rFonts w:hint="eastAsia"/>
        </w:rPr>
        <w:t>（二）第九条：慈善组织应当符合下列条件：</w:t>
      </w:r>
    </w:p>
    <w:p>
      <w:pPr>
        <w:pStyle w:val="31"/>
        <w:spacing w:before="0" w:after="0"/>
        <w:ind w:firstLine="424"/>
      </w:pPr>
      <w:r>
        <w:rPr>
          <w:rFonts w:hint="eastAsia"/>
        </w:rPr>
        <w:t>1.以开展慈善活动为宗旨；</w:t>
      </w:r>
    </w:p>
    <w:p>
      <w:pPr>
        <w:pStyle w:val="31"/>
        <w:spacing w:before="0" w:after="0"/>
        <w:ind w:firstLine="424"/>
      </w:pPr>
      <w:r>
        <w:rPr>
          <w:rFonts w:hint="eastAsia"/>
        </w:rPr>
        <w:t>2.不以营利为目的；</w:t>
      </w:r>
    </w:p>
    <w:p>
      <w:pPr>
        <w:pStyle w:val="31"/>
        <w:spacing w:before="0" w:after="0"/>
        <w:ind w:firstLine="424"/>
      </w:pPr>
      <w:r>
        <w:rPr>
          <w:rFonts w:hint="eastAsia"/>
        </w:rPr>
        <w:t>3.有自己的名称和住所；</w:t>
      </w:r>
    </w:p>
    <w:p>
      <w:pPr>
        <w:pStyle w:val="31"/>
        <w:spacing w:before="0" w:after="0"/>
        <w:ind w:firstLine="424"/>
      </w:pPr>
      <w:r>
        <w:rPr>
          <w:rFonts w:hint="eastAsia"/>
        </w:rPr>
        <w:t>4.有组织章程；</w:t>
      </w:r>
    </w:p>
    <w:p>
      <w:pPr>
        <w:pStyle w:val="31"/>
        <w:spacing w:before="0" w:after="0"/>
        <w:ind w:firstLine="424"/>
      </w:pPr>
      <w:r>
        <w:rPr>
          <w:rFonts w:hint="eastAsia"/>
        </w:rPr>
        <w:t>5.有必要的财产；</w:t>
      </w:r>
    </w:p>
    <w:p>
      <w:pPr>
        <w:pStyle w:val="31"/>
        <w:spacing w:before="0" w:after="0"/>
        <w:ind w:firstLine="424"/>
      </w:pPr>
      <w:r>
        <w:rPr>
          <w:rFonts w:hint="eastAsia"/>
        </w:rPr>
        <w:t>6.有符合条件的组织机构和负责人；</w:t>
      </w:r>
    </w:p>
    <w:p>
      <w:pPr>
        <w:pStyle w:val="31"/>
        <w:spacing w:before="0" w:after="0"/>
        <w:ind w:firstLine="424"/>
      </w:pPr>
      <w:r>
        <w:rPr>
          <w:rFonts w:hint="eastAsia"/>
        </w:rPr>
        <w:t>7.法律、行政法规规定的其他条件。</w:t>
      </w:r>
    </w:p>
    <w:p>
      <w:pPr>
        <w:pStyle w:val="31"/>
        <w:tabs>
          <w:tab w:val="clear" w:pos="4201"/>
          <w:tab w:val="clear" w:pos="9298"/>
        </w:tabs>
        <w:spacing w:before="156" w:after="156"/>
        <w:ind w:firstLine="420" w:firstLineChars="200"/>
      </w:pPr>
      <w:r>
        <w:rPr>
          <w:rFonts w:hint="eastAsia"/>
        </w:rPr>
        <w:t>（三）《慈善组织认定办法》（民政部令第58号）第七条：申请认定慈善组织的基金会，应当向民政部门提交下列材料：</w:t>
      </w:r>
    </w:p>
    <w:p>
      <w:pPr>
        <w:pStyle w:val="31"/>
        <w:spacing w:before="0" w:after="0"/>
        <w:ind w:firstLine="424"/>
      </w:pPr>
      <w:r>
        <w:rPr>
          <w:rFonts w:hint="eastAsia"/>
        </w:rPr>
        <w:t>1.申请书；</w:t>
      </w:r>
    </w:p>
    <w:p>
      <w:pPr>
        <w:pStyle w:val="31"/>
        <w:spacing w:before="0" w:after="0"/>
        <w:ind w:firstLine="424"/>
      </w:pPr>
      <w:r>
        <w:rPr>
          <w:rFonts w:hint="eastAsia"/>
        </w:rPr>
        <w:t>2.符合本办法第四条规定以及不存在第五条所列情形的书面承诺；</w:t>
      </w:r>
    </w:p>
    <w:p>
      <w:pPr>
        <w:pStyle w:val="31"/>
        <w:spacing w:before="0" w:after="0"/>
        <w:ind w:firstLine="424"/>
      </w:pPr>
      <w:r>
        <w:rPr>
          <w:rFonts w:hint="eastAsia"/>
        </w:rPr>
        <w:t>3.按照本办法第六条规定召开会议形成的会议纪要。</w:t>
      </w:r>
    </w:p>
    <w:p>
      <w:pPr>
        <w:pStyle w:val="31"/>
        <w:tabs>
          <w:tab w:val="clear" w:pos="4201"/>
          <w:tab w:val="clear" w:pos="9298"/>
        </w:tabs>
        <w:spacing w:before="156" w:after="156"/>
        <w:ind w:firstLine="420" w:firstLineChars="200"/>
      </w:pPr>
      <w:r>
        <w:rPr>
          <w:rFonts w:hint="eastAsia"/>
        </w:rPr>
        <w:t>（四）申请认定为慈善组织的社会团体、社会服务机构，除前款规定的材料外，还应当向民政部门提交下列材料：</w:t>
      </w:r>
    </w:p>
    <w:p>
      <w:pPr>
        <w:pStyle w:val="31"/>
        <w:spacing w:before="0" w:after="0"/>
        <w:ind w:firstLine="424"/>
      </w:pPr>
      <w:r>
        <w:rPr>
          <w:rFonts w:hint="eastAsia"/>
        </w:rPr>
        <w:t>1.关于申请理由、慈善宗旨、开展慈善活动等情况的说明；</w:t>
      </w:r>
    </w:p>
    <w:p>
      <w:pPr>
        <w:pStyle w:val="31"/>
        <w:spacing w:before="0" w:after="0"/>
        <w:ind w:firstLine="424"/>
      </w:pPr>
      <w:r>
        <w:rPr>
          <w:rFonts w:hint="eastAsia"/>
        </w:rPr>
        <w:t>2.注册会计师出具的上一年度财务审计报告，含慈善活动年度支出和管理费用的专项审计；</w:t>
      </w:r>
    </w:p>
    <w:p>
      <w:pPr>
        <w:pStyle w:val="31"/>
        <w:spacing w:before="0" w:after="0"/>
        <w:ind w:firstLine="424"/>
      </w:pPr>
      <w:r>
        <w:rPr>
          <w:rFonts w:hint="eastAsia"/>
        </w:rPr>
        <w:t>3.有业务主管单位的，还应当提交业务主管单位同意的证明材料。</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《中华人民共和国慈善法》（主席令第43号）第九条　慈善组织应当符合下列条件：（一）以开展慈善活动为宗旨；（二）不以营利为目的；（三）有自己的名称和住所；（四）有组织章程；（五）有必要的财产；（六）有符合条件的组织机构和负责人；（七）法律、行政法规规定的其他条件。</w:t>
      </w:r>
    </w:p>
    <w:p>
      <w:pPr>
        <w:pStyle w:val="31"/>
        <w:spacing w:before="156" w:after="156"/>
        <w:ind w:firstLine="424"/>
      </w:pPr>
      <w:r>
        <w:rPr>
          <w:rFonts w:hint="eastAsia"/>
        </w:rPr>
        <w:t>（二）不准予批准的情形：</w:t>
      </w:r>
    </w:p>
    <w:p>
      <w:pPr>
        <w:pStyle w:val="31"/>
        <w:spacing w:before="0" w:after="0"/>
        <w:ind w:firstLine="424"/>
      </w:pPr>
      <w:r>
        <w:rPr>
          <w:rFonts w:hint="eastAsia"/>
        </w:rPr>
        <w:t>1.有法律法规和国家政策规定的不得担任慈善组织负责人的情形的；</w:t>
      </w:r>
    </w:p>
    <w:p>
      <w:pPr>
        <w:pStyle w:val="31"/>
        <w:spacing w:before="0" w:after="0"/>
        <w:ind w:firstLine="424"/>
      </w:pPr>
      <w:r>
        <w:rPr>
          <w:rFonts w:hint="eastAsia"/>
        </w:rPr>
        <w:t>2.申请前二年内受过行政处罚的；</w:t>
      </w:r>
    </w:p>
    <w:p>
      <w:pPr>
        <w:pStyle w:val="31"/>
        <w:spacing w:before="0" w:after="0"/>
        <w:ind w:firstLine="424"/>
      </w:pPr>
      <w:r>
        <w:rPr>
          <w:rFonts w:hint="eastAsia"/>
        </w:rPr>
        <w:t>3.申请时被民政部门列入异常名录的；</w:t>
      </w:r>
    </w:p>
    <w:p>
      <w:pPr>
        <w:pStyle w:val="31"/>
        <w:spacing w:before="0" w:after="0"/>
        <w:ind w:firstLine="424"/>
      </w:pPr>
      <w:r>
        <w:rPr>
          <w:rFonts w:hint="eastAsia"/>
        </w:rPr>
        <w:t>4.有其他违反法律、法规、国家政策行为的。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rPr>
        <w:t>社会团体慈善组织认定申请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2901" w:type="dxa"/>
            <w:tcBorders>
              <w:top w:val="single" w:color="auto" w:sz="8" w:space="0"/>
            </w:tcBorders>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社会团体慈善组织认定申请表</w:t>
            </w:r>
          </w:p>
        </w:tc>
        <w:tc>
          <w:tcPr>
            <w:tcW w:w="1356" w:type="dxa"/>
            <w:tcBorders>
              <w:top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2</w:t>
            </w:r>
          </w:p>
        </w:tc>
        <w:tc>
          <w:tcPr>
            <w:tcW w:w="2901" w:type="dxa"/>
            <w:vAlign w:val="center"/>
          </w:tcPr>
          <w:p>
            <w:pPr>
              <w:adjustRightInd w:val="0"/>
              <w:snapToGrid w:val="0"/>
              <w:spacing w:before="0" w:beforeAutospacing="0" w:after="0" w:afterAutospacing="0" w:line="320" w:lineRule="exact"/>
              <w:ind w:left="0" w:right="0"/>
              <w:rPr>
                <w:rFonts w:hint="default" w:ascii="宋体" w:hAnsi="宋体" w:eastAsia="宋体" w:cs="仿宋_GB2312"/>
                <w:kern w:val="2"/>
                <w:sz w:val="18"/>
                <w:szCs w:val="18"/>
                <w:lang w:val="en-US" w:eastAsia="zh-CN" w:bidi="ar-SA"/>
              </w:rPr>
            </w:pPr>
            <w:r>
              <w:rPr>
                <w:rFonts w:hint="eastAsia" w:ascii="宋体" w:hAnsi="宋体" w:cs="仿宋_GB2312"/>
                <w:sz w:val="18"/>
                <w:szCs w:val="18"/>
              </w:rPr>
              <w:t>财务审计报告</w:t>
            </w:r>
          </w:p>
        </w:tc>
        <w:tc>
          <w:tcPr>
            <w:tcW w:w="1356" w:type="dxa"/>
            <w:vAlign w:val="center"/>
          </w:tcPr>
          <w:p>
            <w:pPr>
              <w:spacing w:before="0" w:beforeAutospacing="0" w:after="0" w:afterAutospacing="0" w:line="240" w:lineRule="exact"/>
              <w:ind w:left="0" w:right="0"/>
              <w:jc w:val="center"/>
              <w:rPr>
                <w:rFonts w:hint="default" w:ascii="Times New Roman" w:hAnsi="Times New Roman" w:eastAsia="宋体" w:cs="Times New Roman"/>
                <w:kern w:val="2"/>
                <w:sz w:val="18"/>
                <w:szCs w:val="18"/>
                <w:lang w:val="en-US" w:eastAsia="zh-CN" w:bidi="ar-SA"/>
              </w:rPr>
            </w:pPr>
            <w:r>
              <w:rPr>
                <w:rFonts w:hint="eastAsia" w:ascii="Times New Roman" w:hAnsi="Times New Roman" w:cs="Times New Roman"/>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由会计师事务所</w:t>
            </w:r>
            <w:r>
              <w:rPr>
                <w:rFonts w:hint="default" w:ascii="宋体" w:hAnsi="宋体" w:cs="Times New Roman"/>
                <w:sz w:val="18"/>
                <w:szCs w:val="18"/>
              </w:rPr>
              <w:t>出具</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r>
        <w:rPr>
          <w:rFonts w:ascii="黑体" w:hAnsi="黑体" w:eastAsia="宋体" w:cs="Times New Roman"/>
          <w:sz w:val="21"/>
          <w:lang w:val="en-US" w:eastAsia="zh-CN" w:bidi="ar-SA"/>
        </w:rPr>
        <w:pict>
          <v:shape id="图片框 1527" o:spid="_x0000_s1538" type="#_x0000_t75" style="height:320.7pt;width:453.5pt;rotation:0f;" o:ole="f" fillcolor="#FFFFFF" filled="f" o:preferrelative="t" stroked="f" coordorigin="0,0" coordsize="21600,21600">
            <v:fill on="f" color2="#FFFFFF" focus="0%"/>
            <v:imagedata gain="65536f" blacklevel="0f" gamma="0" o:title="" r:id="rId45"/>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rPr>
          <w:rFonts w:ascii="黑体" w:hAnsi="黑体" w:eastAsia="宋体" w:cs="Times New Roman"/>
          <w:sz w:val="21"/>
          <w:lang w:val="en-US" w:eastAsia="zh-CN" w:bidi="ar-SA"/>
        </w:rPr>
        <w:pict>
          <v:shape id="图片框 1528" o:spid="_x0000_s1539" type="#_x0000_t75" style="height:320.6pt;width:453.5pt;rotation:0f;" o:ole="f" fillcolor="#FFFFFF" filled="f" o:preferrelative="t" stroked="f" coordorigin="0,0" coordsize="21600,21600">
            <v:fill on="f" color2="#FFFFFF" focus="0%"/>
            <v:imagedata gain="65536f" blacklevel="0f" gamma="0" o:title="" r:id="rId46"/>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sz w:val="21"/>
          <w:lang w:val="en-US" w:eastAsia="zh-CN" w:bidi="ar-SA"/>
        </w:rPr>
        <w:pict>
          <v:shape id="图片框 1529" o:spid="_x0000_s1540" type="#_x0000_t75" style="height:673.95pt;width:442pt;rotation:0f;" o:ole="f" fillcolor="#FFFFFF" filled="f" o:preferrelative="t" stroked="f" coordorigin="0,0" coordsize="21600,21600">
            <v:fill on="f" color2="#FFFFFF" focus="0%"/>
            <v:imagedata gain="65536f" blacklevel="0f" gamma="0" o:title="" r:id="rId36"/>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附件1：社会团体慈善组织认定申请书示范文本</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pPr>
      <w:r>
        <w:rPr>
          <w:rFonts w:hint="eastAsia"/>
        </w:rPr>
        <w:t>附件1社会团体慈善组织认定申请书示范文本</w:t>
      </w:r>
    </w:p>
    <w:p>
      <w:pPr>
        <w:jc w:val="center"/>
        <w:rPr>
          <w:rFonts w:ascii="宋体" w:hAnsi="宋体"/>
          <w:b/>
          <w:sz w:val="52"/>
          <w:szCs w:val="52"/>
        </w:rPr>
      </w:pPr>
    </w:p>
    <w:p>
      <w:pPr>
        <w:jc w:val="center"/>
        <w:rPr>
          <w:rFonts w:ascii="宋体" w:hAnsi="宋体"/>
          <w:b/>
          <w:sz w:val="52"/>
          <w:szCs w:val="52"/>
        </w:rPr>
      </w:pPr>
    </w:p>
    <w:p>
      <w:pPr>
        <w:jc w:val="center"/>
        <w:rPr>
          <w:rFonts w:ascii="宋体" w:hAnsi="宋体"/>
          <w:b/>
          <w:sz w:val="52"/>
          <w:szCs w:val="52"/>
        </w:rPr>
      </w:pPr>
      <w:r>
        <w:rPr>
          <w:rFonts w:hint="eastAsia" w:ascii="宋体" w:hAnsi="宋体"/>
          <w:b/>
          <w:sz w:val="52"/>
          <w:szCs w:val="52"/>
        </w:rPr>
        <w:t>社会团体慈善组织认定</w:t>
      </w:r>
    </w:p>
    <w:p>
      <w:pPr>
        <w:rPr>
          <w:sz w:val="32"/>
          <w:szCs w:val="32"/>
        </w:rPr>
      </w:pPr>
    </w:p>
    <w:p>
      <w:pPr>
        <w:rPr>
          <w:sz w:val="32"/>
          <w:szCs w:val="32"/>
        </w:rPr>
      </w:pPr>
    </w:p>
    <w:tbl>
      <w:tblPr>
        <w:tblW w:w="886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60"/>
      </w:tblGrid>
      <w:tr>
        <w:trPr>
          <w:trHeight w:val="2711" w:hRule="atLeast"/>
          <w:jc w:val="center"/>
        </w:trPr>
        <w:tc>
          <w:tcPr>
            <w:tcW w:w="8860" w:type="dxa"/>
            <w:tcBorders>
              <w:top w:val="nil"/>
              <w:left w:val="nil"/>
              <w:bottom w:val="nil"/>
              <w:right w:val="nil"/>
            </w:tcBorders>
            <w:vAlign w:val="bottom"/>
          </w:tcPr>
          <w:p>
            <w:pPr>
              <w:widowControl/>
              <w:adjustRightInd w:val="0"/>
              <w:snapToGrid w:val="0"/>
              <w:spacing w:beforeLines="25" w:beforeAutospacing="0" w:after="0" w:afterAutospacing="0" w:line="360" w:lineRule="auto"/>
              <w:ind w:left="0" w:right="0"/>
              <w:rPr>
                <w:rFonts w:hint="default" w:ascii="宋体" w:hAnsi="宋体" w:cs="Times New Roman"/>
                <w:kern w:val="0"/>
                <w:sz w:val="32"/>
                <w:szCs w:val="30"/>
                <w:u w:val="single"/>
              </w:rPr>
            </w:pPr>
            <w:r>
              <w:rPr>
                <w:rFonts w:hint="eastAsia" w:ascii="宋体" w:hAnsi="宋体" w:cs="Times New Roman"/>
                <w:kern w:val="0"/>
                <w:sz w:val="32"/>
                <w:szCs w:val="30"/>
              </w:rPr>
              <w:t>社会团体名称</w:t>
            </w:r>
            <w:r>
              <w:rPr>
                <w:rFonts w:hint="default" w:ascii="宋体" w:hAnsi="宋体" w:cs="Times New Roman"/>
                <w:kern w:val="0"/>
                <w:sz w:val="32"/>
                <w:szCs w:val="30"/>
                <w:u w:val="single"/>
              </w:rPr>
              <w:t xml:space="preserve">                         </w:t>
            </w:r>
            <w:r>
              <w:rPr>
                <w:rFonts w:hint="eastAsia" w:ascii="宋体" w:hAnsi="宋体" w:cs="Times New Roman"/>
                <w:kern w:val="0"/>
                <w:sz w:val="32"/>
                <w:szCs w:val="30"/>
                <w:u w:val="single"/>
              </w:rPr>
              <w:t xml:space="preserve">   （ 全称）</w:t>
            </w:r>
          </w:p>
          <w:p>
            <w:pPr>
              <w:widowControl/>
              <w:adjustRightInd w:val="0"/>
              <w:snapToGrid w:val="0"/>
              <w:spacing w:beforeLines="25" w:beforeAutospacing="0" w:after="0" w:afterAutospacing="0" w:line="360" w:lineRule="auto"/>
              <w:ind w:left="0" w:right="0"/>
              <w:rPr>
                <w:rFonts w:hint="default" w:ascii="宋体" w:hAnsi="宋体" w:cs="Times New Roman"/>
                <w:kern w:val="0"/>
                <w:sz w:val="32"/>
                <w:szCs w:val="30"/>
              </w:rPr>
            </w:pPr>
            <w:r>
              <w:rPr>
                <w:rFonts w:hint="eastAsia" w:ascii="宋体" w:hAnsi="宋体" w:cs="Times New Roman"/>
                <w:kern w:val="0"/>
                <w:sz w:val="32"/>
                <w:szCs w:val="30"/>
              </w:rPr>
              <w:t>统一社会信用代码</w:t>
            </w:r>
            <w:r>
              <w:rPr>
                <w:rFonts w:hint="default" w:ascii="宋体" w:hAnsi="宋体" w:cs="Times New Roman"/>
                <w:kern w:val="0"/>
                <w:sz w:val="32"/>
                <w:szCs w:val="30"/>
                <w:u w:val="single"/>
              </w:rPr>
              <w:t xml:space="preserve">        </w:t>
            </w:r>
            <w:r>
              <w:rPr>
                <w:rFonts w:hint="eastAsia" w:ascii="宋体" w:hAnsi="宋体" w:cs="Times New Roman"/>
                <w:kern w:val="0"/>
                <w:sz w:val="32"/>
                <w:szCs w:val="30"/>
                <w:u w:val="single"/>
              </w:rPr>
              <w:t>　　　</w:t>
            </w:r>
            <w:r>
              <w:rPr>
                <w:rFonts w:hint="default" w:ascii="宋体" w:hAnsi="宋体" w:cs="Times New Roman"/>
                <w:kern w:val="0"/>
                <w:sz w:val="32"/>
                <w:szCs w:val="30"/>
                <w:u w:val="single"/>
              </w:rPr>
              <w:t xml:space="preserve">                 </w:t>
            </w:r>
          </w:p>
          <w:p>
            <w:pPr>
              <w:widowControl/>
              <w:adjustRightInd w:val="0"/>
              <w:snapToGrid w:val="0"/>
              <w:spacing w:beforeLines="25" w:beforeAutospacing="0" w:after="0" w:afterAutospacing="0" w:line="360" w:lineRule="auto"/>
              <w:ind w:left="0" w:right="0"/>
              <w:rPr>
                <w:rFonts w:hint="default" w:ascii="宋体" w:hAnsi="宋体" w:cs="Times New Roman"/>
                <w:kern w:val="0"/>
                <w:sz w:val="32"/>
                <w:szCs w:val="30"/>
                <w:u w:val="single"/>
              </w:rPr>
            </w:pPr>
            <w:r>
              <w:rPr>
                <w:rFonts w:hint="eastAsia" w:ascii="宋体" w:hAnsi="宋体" w:cs="Times New Roman"/>
                <w:kern w:val="0"/>
                <w:sz w:val="32"/>
                <w:szCs w:val="30"/>
              </w:rPr>
              <w:t>慈善组织</w:t>
            </w:r>
            <w:r>
              <w:rPr>
                <w:rFonts w:hint="default" w:ascii="宋体" w:hAnsi="宋体" w:cs="Times New Roman"/>
                <w:kern w:val="0"/>
                <w:sz w:val="32"/>
                <w:szCs w:val="30"/>
                <w:u w:val="single"/>
              </w:rPr>
              <w:t xml:space="preserve">  </w:t>
            </w:r>
            <w:r>
              <w:rPr>
                <w:rFonts w:hint="eastAsia" w:ascii="宋体" w:hAnsi="宋体" w:cs="Times New Roman"/>
                <w:kern w:val="0"/>
                <w:sz w:val="32"/>
                <w:szCs w:val="30"/>
                <w:u w:val="single"/>
              </w:rPr>
              <w:t>　　</w:t>
            </w:r>
            <w:r>
              <w:rPr>
                <w:rFonts w:hint="eastAsia" w:ascii="宋体" w:hAnsi="宋体" w:cs="Times New Roman"/>
                <w:kern w:val="0"/>
                <w:sz w:val="28"/>
                <w:szCs w:val="30"/>
                <w:u w:val="single"/>
              </w:rPr>
              <w:t>○是</w:t>
            </w:r>
            <w:r>
              <w:rPr>
                <w:rFonts w:hint="default" w:ascii="宋体" w:hAnsi="宋体" w:cs="Times New Roman"/>
                <w:kern w:val="0"/>
                <w:sz w:val="28"/>
                <w:szCs w:val="30"/>
                <w:u w:val="single"/>
              </w:rPr>
              <w:t xml:space="preserve">                    </w:t>
            </w:r>
            <w:r>
              <w:rPr>
                <w:rFonts w:hint="eastAsia" w:ascii="宋体" w:hAnsi="宋体" w:cs="Times New Roman"/>
                <w:kern w:val="0"/>
                <w:sz w:val="28"/>
                <w:szCs w:val="30"/>
                <w:u w:val="single"/>
              </w:rPr>
              <w:t>○否</w:t>
            </w:r>
            <w:r>
              <w:rPr>
                <w:rFonts w:hint="default" w:ascii="宋体" w:hAnsi="宋体" w:cs="Times New Roman"/>
                <w:kern w:val="0"/>
                <w:sz w:val="28"/>
                <w:szCs w:val="30"/>
                <w:u w:val="single"/>
              </w:rPr>
              <w:t xml:space="preserve">          </w:t>
            </w:r>
          </w:p>
        </w:tc>
      </w:tr>
      <w:tr>
        <w:trPr>
          <w:trHeight w:val="697" w:hRule="atLeast"/>
          <w:jc w:val="center"/>
        </w:trPr>
        <w:tc>
          <w:tcPr>
            <w:tcW w:w="8860" w:type="dxa"/>
            <w:tcBorders>
              <w:top w:val="nil"/>
              <w:left w:val="nil"/>
              <w:bottom w:val="nil"/>
              <w:right w:val="nil"/>
            </w:tcBorders>
            <w:vAlign w:val="center"/>
          </w:tcPr>
          <w:p>
            <w:pPr>
              <w:widowControl/>
              <w:adjustRightInd w:val="0"/>
              <w:snapToGrid w:val="0"/>
              <w:spacing w:beforeLines="25" w:beforeAutospacing="0" w:after="0" w:afterAutospacing="0" w:line="360" w:lineRule="auto"/>
              <w:ind w:left="0" w:right="0"/>
              <w:rPr>
                <w:rFonts w:hint="default" w:ascii="宋体" w:hAnsi="宋体" w:cs="Times New Roman"/>
                <w:kern w:val="0"/>
                <w:sz w:val="32"/>
                <w:szCs w:val="30"/>
              </w:rPr>
            </w:pPr>
            <w:r>
              <w:rPr>
                <w:rFonts w:hint="eastAsia" w:ascii="宋体" w:hAnsi="宋体" w:cs="Times New Roman"/>
                <w:kern w:val="0"/>
                <w:sz w:val="32"/>
                <w:szCs w:val="30"/>
              </w:rPr>
              <w:t>登记类型</w:t>
            </w:r>
            <w:r>
              <w:rPr>
                <w:rFonts w:hint="default" w:ascii="宋体" w:hAnsi="宋体" w:cs="Times New Roman"/>
                <w:kern w:val="0"/>
                <w:sz w:val="32"/>
                <w:szCs w:val="30"/>
                <w:u w:val="single"/>
              </w:rPr>
              <w:t xml:space="preserve"> </w:t>
            </w:r>
            <w:r>
              <w:rPr>
                <w:rFonts w:hint="eastAsia" w:ascii="宋体" w:hAnsi="宋体" w:cs="Times New Roman"/>
                <w:kern w:val="0"/>
                <w:sz w:val="32"/>
                <w:szCs w:val="30"/>
                <w:u w:val="single"/>
              </w:rPr>
              <w:t>　　</w:t>
            </w:r>
            <w:r>
              <w:rPr>
                <w:rFonts w:hint="default" w:ascii="宋体" w:hAnsi="宋体" w:cs="Times New Roman"/>
                <w:kern w:val="0"/>
                <w:sz w:val="32"/>
                <w:szCs w:val="30"/>
                <w:u w:val="single"/>
              </w:rPr>
              <w:t xml:space="preserve"> </w:t>
            </w:r>
            <w:r>
              <w:rPr>
                <w:rFonts w:hint="eastAsia" w:ascii="宋体" w:hAnsi="宋体" w:cs="Times New Roman"/>
                <w:kern w:val="0"/>
                <w:sz w:val="28"/>
                <w:szCs w:val="30"/>
                <w:u w:val="single"/>
              </w:rPr>
              <w:t>○双重登记</w:t>
            </w:r>
            <w:r>
              <w:rPr>
                <w:rFonts w:hint="default" w:ascii="宋体" w:hAnsi="宋体" w:cs="Times New Roman"/>
                <w:kern w:val="0"/>
                <w:sz w:val="28"/>
                <w:szCs w:val="30"/>
                <w:u w:val="single"/>
              </w:rPr>
              <w:t xml:space="preserve">              </w:t>
            </w:r>
            <w:r>
              <w:rPr>
                <w:rFonts w:hint="eastAsia" w:ascii="宋体" w:hAnsi="宋体" w:cs="Times New Roman"/>
                <w:kern w:val="0"/>
                <w:sz w:val="28"/>
                <w:szCs w:val="30"/>
                <w:u w:val="single"/>
              </w:rPr>
              <w:t>○直接登记</w:t>
            </w:r>
            <w:r>
              <w:rPr>
                <w:rFonts w:hint="default" w:ascii="宋体" w:hAnsi="宋体" w:cs="Times New Roman"/>
                <w:kern w:val="0"/>
                <w:sz w:val="28"/>
                <w:szCs w:val="30"/>
                <w:u w:val="single"/>
              </w:rPr>
              <w:t xml:space="preserve">    </w:t>
            </w:r>
          </w:p>
        </w:tc>
      </w:tr>
    </w:tbl>
    <w:p>
      <w:pPr>
        <w:spacing w:line="520" w:lineRule="exact"/>
        <w:ind w:left="910" w:leftChars="132" w:hanging="633" w:hangingChars="198"/>
        <w:jc w:val="center"/>
        <w:rPr>
          <w:rFonts w:ascii="宋体" w:hAnsi="宋体"/>
          <w:kern w:val="0"/>
          <w:sz w:val="32"/>
          <w:szCs w:val="30"/>
        </w:rPr>
      </w:pPr>
      <w:r>
        <w:rPr>
          <w:rFonts w:ascii="宋体" w:hAnsi="宋体"/>
          <w:kern w:val="0"/>
          <w:sz w:val="32"/>
          <w:szCs w:val="30"/>
        </w:rPr>
        <w:br w:type="page"/>
      </w:r>
    </w:p>
    <w:p>
      <w:pPr>
        <w:spacing w:line="520" w:lineRule="exact"/>
        <w:ind w:left="1148" w:leftChars="132" w:hanging="871" w:hangingChars="198"/>
        <w:jc w:val="center"/>
        <w:rPr>
          <w:rFonts w:ascii="华文中宋" w:hAnsi="华文中宋" w:eastAsia="华文中宋"/>
          <w:sz w:val="44"/>
          <w:szCs w:val="44"/>
        </w:rPr>
      </w:pPr>
    </w:p>
    <w:p>
      <w:pPr>
        <w:spacing w:afterLines="50" w:line="520" w:lineRule="exact"/>
        <w:ind w:left="910" w:leftChars="132" w:hanging="633" w:hangingChars="198"/>
        <w:jc w:val="center"/>
        <w:rPr>
          <w:rFonts w:ascii="楷体_GB2312" w:hAnsi="楷体" w:eastAsia="楷体_GB2312"/>
          <w:sz w:val="32"/>
          <w:szCs w:val="44"/>
        </w:rPr>
      </w:pPr>
      <w:r>
        <w:rPr>
          <w:rFonts w:hint="eastAsia" w:ascii="华文中宋" w:hAnsi="华文中宋" w:eastAsia="华文中宋"/>
          <w:sz w:val="32"/>
          <w:szCs w:val="44"/>
        </w:rPr>
        <w:t>社会团体申请认定慈善组织材料清单</w:t>
      </w:r>
    </w:p>
    <w:tbl>
      <w:tblPr>
        <w:tblW w:w="88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7"/>
        <w:gridCol w:w="5580"/>
        <w:gridCol w:w="1080"/>
        <w:gridCol w:w="1392"/>
      </w:tblGrid>
      <w:tr>
        <w:trPr>
          <w:trHeight w:val="454" w:hRule="atLeast"/>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序号</w:t>
            </w:r>
          </w:p>
        </w:tc>
        <w:tc>
          <w:tcPr>
            <w:tcW w:w="55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材 料 名 称</w:t>
            </w: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数 量</w:t>
            </w: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28"/>
                <w:szCs w:val="28"/>
              </w:rPr>
            </w:pPr>
            <w:r>
              <w:rPr>
                <w:rFonts w:hint="eastAsia" w:ascii="仿宋_GB2312" w:hAnsi="黑体" w:eastAsia="仿宋_GB2312" w:cs="Times New Roman"/>
                <w:b/>
                <w:sz w:val="28"/>
                <w:szCs w:val="28"/>
              </w:rPr>
              <w:t>备 注</w:t>
            </w: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1</w:t>
            </w: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慈善组织认定申请书（业务主管单位审查意见）</w:t>
            </w: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2</w:t>
            </w: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慈善组织认定符合有关规定的承诺书</w:t>
            </w: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3</w:t>
            </w: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理事会会议纪要</w:t>
            </w: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r>
              <w:rPr>
                <w:rFonts w:hint="eastAsia" w:ascii="仿宋_GB2312" w:hAnsi="宋体" w:eastAsia="仿宋_GB2312" w:cs="Times New Roman"/>
                <w:sz w:val="28"/>
                <w:szCs w:val="28"/>
              </w:rPr>
              <w:t>4</w:t>
            </w:r>
          </w:p>
        </w:tc>
        <w:tc>
          <w:tcPr>
            <w:tcW w:w="5580" w:type="dxa"/>
            <w:vAlign w:val="center"/>
          </w:tcPr>
          <w:p>
            <w:pPr>
              <w:widowControl/>
              <w:spacing w:before="0" w:beforeAutospacing="0" w:after="0" w:afterAutospacing="0" w:line="400" w:lineRule="exact"/>
              <w:ind w:left="0" w:right="0"/>
              <w:jc w:val="left"/>
              <w:rPr>
                <w:rFonts w:hint="default" w:ascii="仿宋_GB2312" w:hAnsi="宋体" w:eastAsia="仿宋_GB2312" w:cs="Times New Roman"/>
                <w:sz w:val="28"/>
                <w:szCs w:val="28"/>
              </w:rPr>
            </w:pPr>
            <w:r>
              <w:rPr>
                <w:rFonts w:hint="eastAsia" w:ascii="仿宋_GB2312" w:hAnsi="宋体" w:eastAsia="仿宋_GB2312" w:cs="Times New Roman"/>
                <w:sz w:val="28"/>
                <w:szCs w:val="28"/>
              </w:rPr>
              <w:t>注册会计师出具的上一年度财务审计报告，含慈善活动年度支出和管理费用的专项审计</w:t>
            </w: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8"/>
                <w:szCs w:val="28"/>
              </w:rPr>
            </w:pP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8"/>
                <w:szCs w:val="28"/>
              </w:rPr>
            </w:pP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8"/>
                <w:szCs w:val="28"/>
              </w:rPr>
            </w:pP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8"/>
                <w:szCs w:val="28"/>
              </w:rPr>
            </w:pP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8"/>
                <w:szCs w:val="28"/>
              </w:rPr>
            </w:pP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宋体" w:eastAsia="仿宋_GB2312" w:cs="Times New Roman"/>
                <w:sz w:val="28"/>
                <w:szCs w:val="28"/>
              </w:rPr>
            </w:pP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宋体" w:eastAsia="仿宋_GB2312" w:cs="Times New Roman"/>
                <w:sz w:val="28"/>
                <w:szCs w:val="28"/>
              </w:rPr>
            </w:pPr>
          </w:p>
        </w:tc>
      </w:tr>
    </w:tbl>
    <w:p>
      <w:pPr>
        <w:spacing w:line="520" w:lineRule="exact"/>
      </w:pPr>
    </w:p>
    <w:p>
      <w:pPr>
        <w:tabs>
          <w:tab w:val="center" w:pos="4153"/>
          <w:tab w:val="right" w:pos="8306"/>
        </w:tabs>
        <w:snapToGrid w:val="0"/>
        <w:rPr>
          <w:rFonts w:ascii="仿宋_GB2312" w:hAnsi="宋体" w:eastAsia="仿宋_GB2312"/>
          <w:sz w:val="28"/>
          <w:szCs w:val="32"/>
        </w:rPr>
      </w:pPr>
      <w:r>
        <w:rPr>
          <w:rFonts w:hint="eastAsia" w:ascii="仿宋_GB2312" w:hAnsi="宋体" w:eastAsia="仿宋_GB2312"/>
          <w:sz w:val="28"/>
          <w:szCs w:val="32"/>
        </w:rPr>
        <w:t xml:space="preserve">    承诺：以上提交材料真实合法有效，并对申请材料实质内容的真实性负责。如有虚假，愿意承担相应的法律责任。</w:t>
      </w:r>
    </w:p>
    <w:p>
      <w:pPr>
        <w:tabs>
          <w:tab w:val="center" w:pos="4153"/>
          <w:tab w:val="right" w:pos="8306"/>
        </w:tabs>
        <w:snapToGrid w:val="0"/>
        <w:spacing w:line="240" w:lineRule="exact"/>
        <w:rPr>
          <w:rFonts w:ascii="仿宋_GB2312" w:hAnsi="宋体" w:eastAsia="仿宋_GB2312"/>
          <w:sz w:val="28"/>
          <w:szCs w:val="32"/>
        </w:rPr>
      </w:pPr>
    </w:p>
    <w:p>
      <w:pPr>
        <w:tabs>
          <w:tab w:val="center" w:pos="4153"/>
          <w:tab w:val="right" w:pos="8306"/>
        </w:tabs>
        <w:snapToGrid w:val="0"/>
        <w:ind w:firstLine="2520" w:firstLineChars="900"/>
        <w:rPr>
          <w:rFonts w:ascii="仿宋_GB2312" w:hAnsi="宋体" w:eastAsia="仿宋_GB2312"/>
          <w:sz w:val="28"/>
          <w:szCs w:val="32"/>
        </w:rPr>
      </w:pPr>
    </w:p>
    <w:p>
      <w:pPr>
        <w:tabs>
          <w:tab w:val="center" w:pos="4153"/>
          <w:tab w:val="right" w:pos="8306"/>
        </w:tabs>
        <w:snapToGrid w:val="0"/>
        <w:ind w:firstLine="2520" w:firstLineChars="900"/>
        <w:rPr>
          <w:rFonts w:ascii="仿宋_GB2312" w:hAnsi="宋体" w:eastAsia="仿宋_GB2312"/>
          <w:sz w:val="28"/>
          <w:szCs w:val="32"/>
        </w:rPr>
      </w:pPr>
    </w:p>
    <w:p>
      <w:pPr>
        <w:tabs>
          <w:tab w:val="center" w:pos="4153"/>
          <w:tab w:val="right" w:pos="8306"/>
        </w:tabs>
        <w:snapToGrid w:val="0"/>
        <w:ind w:firstLine="2520" w:firstLineChars="900"/>
        <w:rPr>
          <w:rFonts w:ascii="仿宋_GB2312" w:hAnsi="宋体" w:eastAsia="仿宋_GB2312"/>
          <w:sz w:val="28"/>
          <w:szCs w:val="32"/>
        </w:rPr>
      </w:pPr>
      <w:r>
        <w:rPr>
          <w:rFonts w:hint="eastAsia" w:ascii="仿宋_GB2312" w:hAnsi="宋体" w:eastAsia="仿宋_GB2312"/>
          <w:sz w:val="28"/>
          <w:szCs w:val="32"/>
        </w:rPr>
        <w:t>申请： （盖章）</w:t>
      </w:r>
    </w:p>
    <w:p>
      <w:pPr>
        <w:tabs>
          <w:tab w:val="center" w:pos="4153"/>
          <w:tab w:val="right" w:pos="8306"/>
        </w:tabs>
        <w:snapToGrid w:val="0"/>
        <w:ind w:firstLine="2520" w:firstLineChars="900"/>
        <w:rPr>
          <w:rFonts w:ascii="仿宋_GB2312" w:hAnsi="宋体" w:eastAsia="仿宋_GB2312"/>
          <w:sz w:val="28"/>
          <w:szCs w:val="32"/>
        </w:rPr>
      </w:pPr>
    </w:p>
    <w:p>
      <w:pPr>
        <w:tabs>
          <w:tab w:val="center" w:pos="4153"/>
          <w:tab w:val="right" w:pos="8306"/>
        </w:tabs>
        <w:snapToGrid w:val="0"/>
        <w:ind w:firstLine="2520" w:firstLineChars="900"/>
        <w:rPr>
          <w:rFonts w:ascii="仿宋_GB2312" w:hAnsi="宋体" w:eastAsia="仿宋_GB2312"/>
          <w:sz w:val="28"/>
          <w:szCs w:val="32"/>
        </w:rPr>
      </w:pPr>
      <w:r>
        <w:rPr>
          <w:rFonts w:hint="eastAsia" w:ascii="仿宋_GB2312" w:hAnsi="宋体" w:eastAsia="仿宋_GB2312"/>
          <w:sz w:val="28"/>
          <w:szCs w:val="32"/>
        </w:rPr>
        <w:t>法定代表人： （签名）</w:t>
      </w:r>
    </w:p>
    <w:p>
      <w:pPr>
        <w:rPr>
          <w:rFonts w:ascii="仿宋_GB2312" w:hAnsi="宋体" w:eastAsia="仿宋_GB2312"/>
          <w:sz w:val="28"/>
          <w:szCs w:val="32"/>
        </w:rPr>
      </w:pPr>
      <w:r>
        <w:rPr>
          <w:rFonts w:hint="eastAsia" w:ascii="仿宋_GB2312" w:hAnsi="宋体" w:eastAsia="仿宋_GB2312"/>
          <w:sz w:val="28"/>
          <w:szCs w:val="32"/>
        </w:rPr>
        <w:t xml:space="preserve">                                    年    月    日</w:t>
      </w:r>
    </w:p>
    <w:p>
      <w:pPr>
        <w:rPr>
          <w:rFonts w:ascii="仿宋_GB2312" w:hAnsi="宋体" w:eastAsia="仿宋_GB2312"/>
          <w:sz w:val="32"/>
          <w:szCs w:val="32"/>
        </w:rPr>
      </w:pPr>
      <w:r>
        <w:rPr>
          <w:rFonts w:ascii="仿宋_GB2312" w:hAnsi="宋体" w:eastAsia="仿宋_GB2312"/>
          <w:sz w:val="32"/>
          <w:szCs w:val="32"/>
        </w:rPr>
        <w:br w:type="page"/>
      </w:r>
    </w:p>
    <w:p>
      <w:pPr>
        <w:spacing w:beforeLines="50" w:afterLines="50"/>
        <w:jc w:val="center"/>
        <w:rPr>
          <w:rFonts w:ascii="宋体" w:hAnsi="宋体" w:eastAsia="宋体" w:cs="华文中宋"/>
          <w:bCs/>
          <w:sz w:val="32"/>
          <w:szCs w:val="32"/>
        </w:rPr>
      </w:pPr>
      <w:r>
        <w:rPr>
          <w:rFonts w:hint="eastAsia" w:ascii="宋体" w:hAnsi="宋体" w:eastAsia="宋体" w:cs="华文中宋"/>
          <w:bCs/>
          <w:sz w:val="32"/>
          <w:szCs w:val="32"/>
        </w:rPr>
        <w:t>慈善组织认定申请书</w:t>
      </w:r>
    </w:p>
    <w:p>
      <w:pPr>
        <w:jc w:val="center"/>
        <w:rPr>
          <w:rFonts w:ascii="楷体" w:hAnsi="楷体" w:eastAsia="楷体"/>
          <w:bCs/>
          <w:sz w:val="32"/>
          <w:szCs w:val="32"/>
        </w:rPr>
      </w:pPr>
      <w:r>
        <w:rPr>
          <w:rFonts w:hint="eastAsia" w:ascii="楷体" w:hAnsi="楷体" w:eastAsia="楷体" w:cs="华文中宋"/>
          <w:bCs/>
          <w:sz w:val="32"/>
          <w:szCs w:val="32"/>
        </w:rPr>
        <w:t>（适用于社会团体、社会服务机构</w:t>
      </w:r>
      <w:r>
        <w:rPr>
          <w:rFonts w:hint="eastAsia" w:ascii="楷体" w:hAnsi="楷体" w:eastAsia="楷体" w:cs="Dotum"/>
          <w:bCs/>
          <w:sz w:val="32"/>
          <w:szCs w:val="32"/>
        </w:rPr>
        <w:t>）</w:t>
      </w:r>
    </w:p>
    <w:tbl>
      <w:tblPr>
        <w:tblW w:w="86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
        <w:gridCol w:w="144"/>
        <w:gridCol w:w="780"/>
        <w:gridCol w:w="372"/>
        <w:gridCol w:w="72"/>
        <w:gridCol w:w="299"/>
        <w:gridCol w:w="667"/>
        <w:gridCol w:w="702"/>
        <w:gridCol w:w="120"/>
        <w:gridCol w:w="624"/>
        <w:gridCol w:w="360"/>
        <w:gridCol w:w="191"/>
        <w:gridCol w:w="178"/>
        <w:gridCol w:w="195"/>
        <w:gridCol w:w="765"/>
        <w:gridCol w:w="225"/>
        <w:gridCol w:w="728"/>
        <w:gridCol w:w="1463"/>
        <w:gridCol w:w="92"/>
      </w:tblGrid>
      <w:tr>
        <w:trPr>
          <w:trHeight w:val="397" w:hRule="exact"/>
          <w:jc w:val="center"/>
        </w:trPr>
        <w:tc>
          <w:tcPr>
            <w:tcW w:w="1561"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社会组织名称</w:t>
            </w:r>
          </w:p>
        </w:tc>
        <w:tc>
          <w:tcPr>
            <w:tcW w:w="2856" w:type="dxa"/>
            <w:gridSpan w:val="7"/>
            <w:tcBorders>
              <w:top w:val="single" w:color="auto" w:sz="8" w:space="0"/>
              <w:left w:val="single" w:color="auto" w:sz="8" w:space="0"/>
              <w:bottom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c>
          <w:tcPr>
            <w:tcW w:w="1914" w:type="dxa"/>
            <w:gridSpan w:val="6"/>
            <w:tcBorders>
              <w:top w:val="single" w:color="auto" w:sz="8" w:space="0"/>
              <w:bottom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统一社会信用代码</w:t>
            </w:r>
          </w:p>
        </w:tc>
        <w:tc>
          <w:tcPr>
            <w:tcW w:w="2283" w:type="dxa"/>
            <w:gridSpan w:val="3"/>
            <w:tcBorders>
              <w:top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397" w:hRule="exact"/>
          <w:jc w:val="center"/>
        </w:trPr>
        <w:tc>
          <w:tcPr>
            <w:tcW w:w="1561"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社会组织类型</w:t>
            </w:r>
          </w:p>
        </w:tc>
        <w:tc>
          <w:tcPr>
            <w:tcW w:w="2856" w:type="dxa"/>
            <w:gridSpan w:val="7"/>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c>
          <w:tcPr>
            <w:tcW w:w="1914" w:type="dxa"/>
            <w:gridSpan w:val="6"/>
            <w:tcBorders>
              <w:top w:val="single" w:color="auto" w:sz="8" w:space="0"/>
              <w:left w:val="single" w:color="auto" w:sz="8" w:space="0"/>
              <w:bottom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成立登记时间</w:t>
            </w:r>
          </w:p>
        </w:tc>
        <w:tc>
          <w:tcPr>
            <w:tcW w:w="2283" w:type="dxa"/>
            <w:gridSpan w:val="3"/>
            <w:tcBorders>
              <w:top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397" w:hRule="exact"/>
          <w:jc w:val="center"/>
        </w:trPr>
        <w:tc>
          <w:tcPr>
            <w:tcW w:w="1561"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登记管理机关</w:t>
            </w:r>
          </w:p>
        </w:tc>
        <w:tc>
          <w:tcPr>
            <w:tcW w:w="2856" w:type="dxa"/>
            <w:gridSpan w:val="7"/>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c>
          <w:tcPr>
            <w:tcW w:w="1914" w:type="dxa"/>
            <w:gridSpan w:val="6"/>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业务主管单位</w:t>
            </w:r>
          </w:p>
        </w:tc>
        <w:tc>
          <w:tcPr>
            <w:tcW w:w="2283"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397" w:hRule="exact"/>
          <w:jc w:val="center"/>
        </w:trPr>
        <w:tc>
          <w:tcPr>
            <w:tcW w:w="1561"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法定代表人</w:t>
            </w:r>
          </w:p>
        </w:tc>
        <w:tc>
          <w:tcPr>
            <w:tcW w:w="2856" w:type="dxa"/>
            <w:gridSpan w:val="7"/>
            <w:tcBorders>
              <w:top w:val="single" w:color="auto" w:sz="8" w:space="0"/>
              <w:left w:val="single" w:color="auto" w:sz="8" w:space="0"/>
              <w:bottom w:val="single" w:color="auto" w:sz="8" w:space="0"/>
              <w:right w:val="single" w:color="auto" w:sz="8" w:space="0"/>
            </w:tcBorders>
            <w:vAlign w:val="top"/>
          </w:tcPr>
          <w:p>
            <w:pPr>
              <w:spacing w:before="0" w:beforeAutospacing="0" w:after="0" w:afterAutospacing="0" w:line="240" w:lineRule="exact"/>
              <w:ind w:left="0" w:right="0"/>
              <w:rPr>
                <w:rFonts w:hint="default" w:ascii="宋体" w:hAnsi="宋体" w:eastAsia="宋体" w:cs="Times New Roman"/>
                <w:kern w:val="0"/>
                <w:sz w:val="20"/>
                <w:szCs w:val="21"/>
              </w:rPr>
            </w:pPr>
          </w:p>
        </w:tc>
        <w:tc>
          <w:tcPr>
            <w:tcW w:w="1914" w:type="dxa"/>
            <w:gridSpan w:val="6"/>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联系电话</w:t>
            </w:r>
          </w:p>
        </w:tc>
        <w:tc>
          <w:tcPr>
            <w:tcW w:w="2283" w:type="dxa"/>
            <w:gridSpan w:val="3"/>
            <w:tcBorders>
              <w:top w:val="single" w:color="auto" w:sz="8" w:space="0"/>
              <w:left w:val="single" w:color="auto" w:sz="8" w:space="0"/>
              <w:bottom w:val="single" w:color="auto" w:sz="8" w:space="0"/>
              <w:right w:val="single" w:color="auto" w:sz="8" w:space="0"/>
            </w:tcBorders>
            <w:vAlign w:val="top"/>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397" w:hRule="exact"/>
          <w:jc w:val="center"/>
        </w:trPr>
        <w:tc>
          <w:tcPr>
            <w:tcW w:w="1561"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住</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所</w:t>
            </w:r>
          </w:p>
        </w:tc>
        <w:tc>
          <w:tcPr>
            <w:tcW w:w="7053" w:type="dxa"/>
            <w:gridSpan w:val="16"/>
            <w:tcBorders>
              <w:top w:val="single" w:color="auto" w:sz="8" w:space="0"/>
              <w:left w:val="single" w:color="auto" w:sz="8" w:space="0"/>
              <w:bottom w:val="single" w:color="auto" w:sz="8" w:space="0"/>
              <w:right w:val="single" w:color="auto" w:sz="8" w:space="0"/>
            </w:tcBorders>
            <w:vAlign w:val="top"/>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1100" w:hRule="atLeast"/>
          <w:jc w:val="center"/>
        </w:trPr>
        <w:tc>
          <w:tcPr>
            <w:tcW w:w="781"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宗旨</w:t>
            </w:r>
          </w:p>
        </w:tc>
        <w:tc>
          <w:tcPr>
            <w:tcW w:w="7833" w:type="dxa"/>
            <w:gridSpan w:val="17"/>
            <w:tcBorders>
              <w:top w:val="single" w:color="auto" w:sz="8" w:space="0"/>
              <w:left w:val="single" w:color="auto" w:sz="8" w:space="0"/>
              <w:bottom w:val="single" w:color="auto" w:sz="8" w:space="0"/>
              <w:right w:val="single" w:color="auto" w:sz="8" w:space="0"/>
            </w:tcBorders>
            <w:vAlign w:val="top"/>
          </w:tcPr>
          <w:p>
            <w:pPr>
              <w:snapToGrid w:val="0"/>
              <w:spacing w:before="0" w:beforeAutospacing="0" w:after="0" w:afterAutospacing="0" w:line="240" w:lineRule="exact"/>
              <w:ind w:left="0" w:right="0"/>
              <w:rPr>
                <w:rFonts w:hint="default" w:ascii="宋体" w:hAnsi="宋体" w:eastAsia="宋体" w:cs="Arial"/>
                <w:kern w:val="0"/>
                <w:sz w:val="20"/>
                <w:szCs w:val="21"/>
              </w:rPr>
            </w:pPr>
          </w:p>
          <w:p>
            <w:pPr>
              <w:snapToGrid w:val="0"/>
              <w:spacing w:before="0" w:beforeAutospacing="0" w:after="0" w:afterAutospacing="0" w:line="240" w:lineRule="exact"/>
              <w:ind w:left="0" w:right="0"/>
              <w:rPr>
                <w:rFonts w:hint="default" w:ascii="宋体" w:hAnsi="宋体" w:eastAsia="宋体" w:cs="Arial"/>
                <w:kern w:val="0"/>
                <w:sz w:val="20"/>
                <w:szCs w:val="21"/>
              </w:rPr>
            </w:pPr>
          </w:p>
        </w:tc>
      </w:tr>
      <w:tr>
        <w:trPr>
          <w:trHeight w:val="1553" w:hRule="atLeast"/>
          <w:jc w:val="center"/>
        </w:trPr>
        <w:tc>
          <w:tcPr>
            <w:tcW w:w="781"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业务</w:t>
            </w:r>
          </w:p>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范围</w:t>
            </w:r>
          </w:p>
        </w:tc>
        <w:tc>
          <w:tcPr>
            <w:tcW w:w="7833" w:type="dxa"/>
            <w:gridSpan w:val="17"/>
            <w:tcBorders>
              <w:top w:val="single" w:color="auto" w:sz="8" w:space="0"/>
              <w:left w:val="single" w:color="auto" w:sz="8" w:space="0"/>
              <w:bottom w:val="single" w:color="auto" w:sz="8" w:space="0"/>
              <w:right w:val="single" w:color="auto" w:sz="8" w:space="0"/>
            </w:tcBorders>
            <w:vAlign w:val="top"/>
          </w:tcPr>
          <w:p>
            <w:pPr>
              <w:snapToGrid w:val="0"/>
              <w:spacing w:before="0" w:beforeAutospacing="0" w:after="0" w:afterAutospacing="0" w:line="240" w:lineRule="exact"/>
              <w:ind w:left="0" w:right="0"/>
              <w:rPr>
                <w:rFonts w:hint="default" w:ascii="宋体" w:hAnsi="宋体" w:eastAsia="宋体" w:cs="Arial"/>
                <w:kern w:val="0"/>
                <w:sz w:val="20"/>
                <w:szCs w:val="21"/>
              </w:rPr>
            </w:pPr>
          </w:p>
        </w:tc>
      </w:tr>
      <w:tr>
        <w:trPr>
          <w:trHeight w:val="1942" w:hRule="exact"/>
          <w:jc w:val="center"/>
        </w:trPr>
        <w:tc>
          <w:tcPr>
            <w:tcW w:w="781"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慈善</w:t>
            </w:r>
          </w:p>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活动</w:t>
            </w:r>
          </w:p>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领域</w:t>
            </w:r>
          </w:p>
        </w:tc>
        <w:tc>
          <w:tcPr>
            <w:tcW w:w="7833" w:type="dxa"/>
            <w:gridSpan w:val="17"/>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□扶贫、济困</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□扶老、救孤、恤病、助残、优抚；</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□救助自然灾害、事故灾难和公共卫生事件等突发事件造成的损害；</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□促进教育、科学、文化、卫生、体育等事业的发展；</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□防治污染和其他公害，保护和改善生态环境；</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□符合《中华人民共和国慈善法》规定的其他公益活动，具体描述为：</w:t>
            </w:r>
          </w:p>
          <w:p>
            <w:pPr>
              <w:snapToGrid w:val="0"/>
              <w:spacing w:before="0" w:beforeAutospacing="0" w:after="0" w:afterAutospacing="0" w:line="240" w:lineRule="exact"/>
              <w:ind w:left="0" w:right="0"/>
              <w:rPr>
                <w:rFonts w:hint="default" w:ascii="宋体" w:hAnsi="宋体" w:eastAsia="宋体" w:cs="Arial"/>
                <w:kern w:val="0"/>
                <w:sz w:val="20"/>
                <w:szCs w:val="21"/>
              </w:rPr>
            </w:pPr>
          </w:p>
          <w:p>
            <w:pPr>
              <w:snapToGrid w:val="0"/>
              <w:spacing w:before="0" w:beforeAutospacing="0" w:after="0" w:afterAutospacing="0" w:line="240" w:lineRule="exact"/>
              <w:ind w:left="0" w:right="0"/>
              <w:rPr>
                <w:rFonts w:hint="default" w:ascii="宋体" w:hAnsi="宋体" w:eastAsia="宋体" w:cs="Arial"/>
                <w:kern w:val="0"/>
                <w:sz w:val="20"/>
                <w:szCs w:val="21"/>
                <w:u w:val="single"/>
              </w:rPr>
            </w:pPr>
            <w:r>
              <w:rPr>
                <w:rFonts w:hint="default" w:ascii="宋体" w:hAnsi="宋体" w:eastAsia="宋体" w:cs="Arial"/>
                <w:kern w:val="0"/>
                <w:sz w:val="20"/>
                <w:szCs w:val="21"/>
                <w:u w:val="single"/>
              </w:rPr>
              <w:t xml:space="preserve">                                                                      </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p>
          <w:p>
            <w:pPr>
              <w:snapToGrid w:val="0"/>
              <w:spacing w:before="0" w:beforeAutospacing="0" w:after="0" w:afterAutospacing="0" w:line="240" w:lineRule="exact"/>
              <w:ind w:left="0" w:right="0"/>
              <w:rPr>
                <w:rFonts w:hint="default" w:ascii="宋体" w:hAnsi="宋体" w:eastAsia="宋体" w:cs="Arial"/>
                <w:kern w:val="0"/>
                <w:sz w:val="20"/>
                <w:szCs w:val="21"/>
                <w:u w:val="single"/>
              </w:rPr>
            </w:pPr>
            <w:r>
              <w:rPr>
                <w:rFonts w:hint="default" w:ascii="宋体" w:hAnsi="宋体" w:eastAsia="宋体" w:cs="Arial"/>
                <w:kern w:val="0"/>
                <w:sz w:val="20"/>
                <w:szCs w:val="21"/>
                <w:u w:val="single"/>
              </w:rPr>
              <w:t xml:space="preserve">                                                                     </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u w:val="single"/>
              </w:rPr>
              <w:t xml:space="preserve">                                                              </w:t>
            </w:r>
          </w:p>
          <w:p>
            <w:pPr>
              <w:snapToGrid w:val="0"/>
              <w:spacing w:before="0" w:beforeAutospacing="0" w:after="0" w:afterAutospacing="0" w:line="240" w:lineRule="exact"/>
              <w:ind w:left="0" w:right="0"/>
              <w:rPr>
                <w:rFonts w:hint="default" w:ascii="宋体" w:hAnsi="宋体" w:eastAsia="宋体" w:cs="Arial"/>
                <w:kern w:val="0"/>
                <w:sz w:val="20"/>
                <w:szCs w:val="21"/>
              </w:rPr>
            </w:pPr>
          </w:p>
          <w:p>
            <w:pPr>
              <w:spacing w:before="0" w:beforeAutospacing="0" w:after="0" w:afterAutospacing="0" w:line="240" w:lineRule="exact"/>
              <w:ind w:left="0" w:right="0"/>
              <w:rPr>
                <w:rFonts w:hint="default" w:ascii="宋体" w:hAnsi="宋体" w:eastAsia="宋体" w:cs="Arial"/>
                <w:kern w:val="0"/>
                <w:sz w:val="20"/>
                <w:szCs w:val="21"/>
              </w:rPr>
            </w:pPr>
          </w:p>
        </w:tc>
      </w:tr>
      <w:tr>
        <w:trPr>
          <w:trHeight w:val="419" w:hRule="exact"/>
          <w:jc w:val="center"/>
        </w:trPr>
        <w:tc>
          <w:tcPr>
            <w:tcW w:w="781" w:type="dxa"/>
            <w:gridSpan w:val="2"/>
            <w:tcBorders>
              <w:top w:val="single" w:color="auto" w:sz="8" w:space="0"/>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章</w:t>
            </w:r>
            <w:r>
              <w:rPr>
                <w:rFonts w:hint="default" w:ascii="宋体" w:hAnsi="宋体" w:eastAsia="宋体" w:cs="宋体"/>
                <w:kern w:val="0"/>
                <w:sz w:val="20"/>
                <w:szCs w:val="21"/>
              </w:rPr>
              <w:t xml:space="preserve"> </w:t>
            </w:r>
            <w:r>
              <w:rPr>
                <w:rFonts w:hint="eastAsia" w:ascii="宋体" w:hAnsi="宋体" w:eastAsia="宋体" w:cs="宋体"/>
                <w:kern w:val="0"/>
                <w:sz w:val="20"/>
                <w:szCs w:val="21"/>
              </w:rPr>
              <w:t>程</w:t>
            </w:r>
          </w:p>
        </w:tc>
        <w:tc>
          <w:tcPr>
            <w:tcW w:w="1224" w:type="dxa"/>
            <w:gridSpan w:val="3"/>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核准时间</w:t>
            </w:r>
          </w:p>
        </w:tc>
        <w:tc>
          <w:tcPr>
            <w:tcW w:w="1668" w:type="dxa"/>
            <w:gridSpan w:val="3"/>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Times New Roman"/>
                <w:kern w:val="0"/>
                <w:sz w:val="20"/>
                <w:szCs w:val="21"/>
              </w:rPr>
            </w:pPr>
          </w:p>
        </w:tc>
        <w:tc>
          <w:tcPr>
            <w:tcW w:w="1104" w:type="dxa"/>
            <w:gridSpan w:val="3"/>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核准机构</w:t>
            </w:r>
          </w:p>
        </w:tc>
        <w:tc>
          <w:tcPr>
            <w:tcW w:w="3837" w:type="dxa"/>
            <w:gridSpan w:val="8"/>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Arial"/>
                <w:kern w:val="0"/>
                <w:sz w:val="20"/>
                <w:szCs w:val="21"/>
              </w:rPr>
            </w:pPr>
          </w:p>
        </w:tc>
      </w:tr>
      <w:tr>
        <w:trPr>
          <w:trHeight w:val="1103" w:hRule="exact"/>
          <w:jc w:val="center"/>
        </w:trPr>
        <w:tc>
          <w:tcPr>
            <w:tcW w:w="781" w:type="dxa"/>
            <w:gridSpan w:val="2"/>
            <w:vMerge w:val="restart"/>
            <w:tcBorders>
              <w:top w:val="single" w:color="auto" w:sz="8" w:space="0"/>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内部治理结构</w:t>
            </w:r>
          </w:p>
        </w:tc>
        <w:tc>
          <w:tcPr>
            <w:tcW w:w="7833" w:type="dxa"/>
            <w:gridSpan w:val="17"/>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会员（代表）大会：□有，□无；章程规定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年召开</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次，</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eastAsia" w:ascii="宋体" w:hAnsi="宋体" w:eastAsia="宋体" w:cs="宋体"/>
                <w:kern w:val="0"/>
                <w:sz w:val="20"/>
                <w:szCs w:val="21"/>
              </w:rPr>
              <w:t>申请前三年按照章程规定是否需要召开：□是，□否；</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eastAsia" w:ascii="宋体" w:hAnsi="宋体" w:eastAsia="宋体" w:cs="宋体"/>
                <w:kern w:val="0"/>
                <w:sz w:val="20"/>
                <w:szCs w:val="21"/>
              </w:rPr>
              <w:t>召开情况：</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人；（可增减）</w:t>
            </w:r>
          </w:p>
        </w:tc>
      </w:tr>
      <w:tr>
        <w:trPr>
          <w:trHeight w:val="1117" w:hRule="exact"/>
          <w:jc w:val="center"/>
        </w:trPr>
        <w:tc>
          <w:tcPr>
            <w:tcW w:w="781" w:type="dxa"/>
            <w:gridSpan w:val="2"/>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7833" w:type="dxa"/>
            <w:gridSpan w:val="17"/>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理</w:t>
            </w:r>
            <w:r>
              <w:rPr>
                <w:rFonts w:hint="default" w:ascii="宋体" w:hAnsi="宋体" w:eastAsia="宋体" w:cs="Arial"/>
                <w:kern w:val="0"/>
                <w:sz w:val="20"/>
                <w:szCs w:val="21"/>
              </w:rPr>
              <w:t xml:space="preserve"> </w:t>
            </w:r>
            <w:r>
              <w:rPr>
                <w:rFonts w:hint="eastAsia" w:ascii="宋体" w:hAnsi="宋体" w:eastAsia="宋体" w:cs="宋体"/>
                <w:kern w:val="0"/>
                <w:sz w:val="20"/>
                <w:szCs w:val="21"/>
              </w:rPr>
              <w:t>事</w:t>
            </w:r>
            <w:r>
              <w:rPr>
                <w:rFonts w:hint="default" w:ascii="宋体" w:hAnsi="宋体" w:eastAsia="宋体" w:cs="Arial"/>
                <w:kern w:val="0"/>
                <w:sz w:val="20"/>
                <w:szCs w:val="21"/>
              </w:rPr>
              <w:t xml:space="preserve"> </w:t>
            </w:r>
            <w:r>
              <w:rPr>
                <w:rFonts w:hint="eastAsia" w:ascii="宋体" w:hAnsi="宋体" w:eastAsia="宋体" w:cs="宋体"/>
                <w:kern w:val="0"/>
                <w:sz w:val="20"/>
                <w:szCs w:val="21"/>
              </w:rPr>
              <w:t>会：章程规定每年召开</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次，申请前三年召开情况：</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r>
              <w:rPr>
                <w:rFonts w:hint="default" w:ascii="宋体" w:hAnsi="宋体" w:eastAsia="宋体" w:cs="Arial"/>
                <w:kern w:val="0"/>
                <w:sz w:val="20"/>
                <w:szCs w:val="21"/>
              </w:rPr>
              <w:t xml:space="preserve">                       </w:t>
            </w:r>
            <w:r>
              <w:rPr>
                <w:rFonts w:hint="eastAsia" w:ascii="宋体" w:hAnsi="宋体" w:eastAsia="宋体" w:cs="宋体"/>
                <w:kern w:val="0"/>
                <w:sz w:val="20"/>
                <w:szCs w:val="21"/>
              </w:rPr>
              <w:t>（可增减）</w:t>
            </w:r>
          </w:p>
        </w:tc>
      </w:tr>
      <w:tr>
        <w:trPr>
          <w:trHeight w:val="1569" w:hRule="exact"/>
          <w:jc w:val="center"/>
        </w:trPr>
        <w:tc>
          <w:tcPr>
            <w:tcW w:w="781" w:type="dxa"/>
            <w:gridSpan w:val="2"/>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7833" w:type="dxa"/>
            <w:gridSpan w:val="17"/>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常务理事会：□有，□无；</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章程规定每年召开</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次，申请前三年召开情况：（选择无，请忽略此项）</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p>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年</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月召开，参会</w:t>
            </w: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人。</w:t>
            </w:r>
          </w:p>
          <w:p>
            <w:pPr>
              <w:snapToGrid w:val="0"/>
              <w:spacing w:before="0" w:beforeAutospacing="0" w:after="0" w:afterAutospacing="0" w:line="240" w:lineRule="exact"/>
              <w:ind w:left="0" w:right="0"/>
              <w:jc w:val="right"/>
              <w:rPr>
                <w:rFonts w:hint="default" w:ascii="宋体" w:hAnsi="宋体" w:eastAsia="宋体" w:cs="Arial"/>
                <w:kern w:val="0"/>
                <w:sz w:val="20"/>
                <w:szCs w:val="21"/>
              </w:rPr>
            </w:pPr>
            <w:r>
              <w:rPr>
                <w:rFonts w:hint="default" w:ascii="宋体" w:hAnsi="宋体" w:eastAsia="宋体" w:cs="Arial"/>
                <w:kern w:val="0"/>
                <w:sz w:val="20"/>
                <w:szCs w:val="21"/>
              </w:rPr>
              <w:t xml:space="preserve">                       </w:t>
            </w:r>
            <w:r>
              <w:rPr>
                <w:rFonts w:hint="eastAsia" w:ascii="宋体" w:hAnsi="宋体" w:eastAsia="宋体" w:cs="宋体"/>
                <w:kern w:val="0"/>
                <w:sz w:val="20"/>
                <w:szCs w:val="21"/>
              </w:rPr>
              <w:t>（可增减）</w:t>
            </w:r>
          </w:p>
        </w:tc>
      </w:tr>
      <w:tr>
        <w:trPr>
          <w:trHeight w:val="497" w:hRule="exact"/>
          <w:jc w:val="center"/>
        </w:trPr>
        <w:tc>
          <w:tcPr>
            <w:tcW w:w="781" w:type="dxa"/>
            <w:gridSpan w:val="2"/>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7833" w:type="dxa"/>
            <w:gridSpan w:val="17"/>
            <w:tcBorders>
              <w:top w:val="single" w:color="auto" w:sz="8" w:space="0"/>
              <w:left w:val="single" w:color="auto" w:sz="8" w:space="0"/>
              <w:bottom w:val="single" w:color="auto" w:sz="8" w:space="0"/>
              <w:right w:val="single" w:color="auto" w:sz="8" w:space="0"/>
            </w:tcBorders>
            <w:vAlign w:val="center"/>
          </w:tcPr>
          <w:p>
            <w:pPr>
              <w:snapToGrid w:val="0"/>
              <w:spacing w:before="0" w:beforeAutospacing="0" w:after="0" w:afterAutospacing="0" w:line="240" w:lineRule="exact"/>
              <w:ind w:left="0" w:right="0"/>
              <w:rPr>
                <w:rFonts w:hint="default" w:ascii="宋体" w:hAnsi="宋体" w:eastAsia="宋体" w:cs="Arial"/>
                <w:kern w:val="0"/>
                <w:sz w:val="20"/>
                <w:szCs w:val="21"/>
              </w:rPr>
            </w:pPr>
            <w:r>
              <w:rPr>
                <w:rFonts w:hint="eastAsia" w:ascii="宋体" w:hAnsi="宋体" w:eastAsia="宋体" w:cs="宋体"/>
                <w:kern w:val="0"/>
                <w:sz w:val="20"/>
                <w:szCs w:val="21"/>
              </w:rPr>
              <w:t>监事或监事会：□有，□无；申请前三年是否按照规定进行履职：□是，□否</w:t>
            </w:r>
          </w:p>
        </w:tc>
      </w:tr>
      <w:tr>
        <w:trPr>
          <w:trHeight w:val="643" w:hRule="exact"/>
          <w:jc w:val="center"/>
        </w:trPr>
        <w:tc>
          <w:tcPr>
            <w:tcW w:w="781" w:type="dxa"/>
            <w:gridSpan w:val="2"/>
            <w:vMerge w:val="restart"/>
            <w:tcBorders>
              <w:top w:val="single" w:color="auto" w:sz="8" w:space="0"/>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财务情况</w:t>
            </w:r>
          </w:p>
        </w:tc>
        <w:tc>
          <w:tcPr>
            <w:tcW w:w="1523" w:type="dxa"/>
            <w:gridSpan w:val="4"/>
            <w:tcBorders>
              <w:top w:val="single" w:color="auto" w:sz="8" w:space="0"/>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审计机构名称</w:t>
            </w:r>
          </w:p>
        </w:tc>
        <w:tc>
          <w:tcPr>
            <w:tcW w:w="3802" w:type="dxa"/>
            <w:gridSpan w:val="9"/>
            <w:tcBorders>
              <w:top w:val="single" w:color="auto" w:sz="8" w:space="0"/>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953" w:type="dxa"/>
            <w:gridSpan w:val="2"/>
            <w:tcBorders>
              <w:top w:val="single" w:color="auto" w:sz="8" w:space="0"/>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r>
              <w:rPr>
                <w:rFonts w:hint="eastAsia" w:ascii="宋体" w:hAnsi="宋体" w:eastAsia="宋体" w:cs="宋体"/>
                <w:kern w:val="0"/>
                <w:sz w:val="20"/>
                <w:szCs w:val="21"/>
              </w:rPr>
              <w:t>上年末净资产</w:t>
            </w:r>
          </w:p>
        </w:tc>
        <w:tc>
          <w:tcPr>
            <w:tcW w:w="1555" w:type="dxa"/>
            <w:gridSpan w:val="2"/>
            <w:tcBorders>
              <w:top w:val="single" w:color="auto" w:sz="8" w:space="0"/>
              <w:left w:val="single" w:color="auto" w:sz="8" w:space="0"/>
              <w:right w:val="single" w:color="auto" w:sz="8" w:space="0"/>
            </w:tcBorders>
            <w:vAlign w:val="center"/>
          </w:tcPr>
          <w:p>
            <w:pPr>
              <w:spacing w:before="0" w:beforeAutospacing="0" w:after="0" w:afterAutospacing="0" w:line="240" w:lineRule="exact"/>
              <w:ind w:left="0" w:right="0"/>
              <w:jc w:val="right"/>
              <w:rPr>
                <w:rFonts w:hint="default" w:ascii="宋体" w:hAnsi="宋体" w:eastAsia="宋体" w:cs="Arial"/>
                <w:kern w:val="0"/>
                <w:sz w:val="20"/>
                <w:szCs w:val="21"/>
              </w:rPr>
            </w:pP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万元</w:t>
            </w:r>
            <w:r>
              <w:rPr>
                <w:rFonts w:hint="default" w:ascii="宋体" w:hAnsi="宋体" w:eastAsia="宋体" w:cs="Arial"/>
                <w:kern w:val="0"/>
                <w:sz w:val="20"/>
                <w:szCs w:val="21"/>
              </w:rPr>
              <w:t xml:space="preserve">      </w:t>
            </w:r>
          </w:p>
        </w:tc>
      </w:tr>
      <w:tr>
        <w:trPr>
          <w:trHeight w:val="1690" w:hRule="atLeast"/>
          <w:jc w:val="center"/>
        </w:trPr>
        <w:tc>
          <w:tcPr>
            <w:tcW w:w="781" w:type="dxa"/>
            <w:gridSpan w:val="2"/>
            <w:vMerge w:val="continue"/>
            <w:tcBorders>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Times New Roman"/>
                <w:sz w:val="20"/>
                <w:szCs w:val="21"/>
              </w:rPr>
            </w:pPr>
          </w:p>
        </w:tc>
        <w:tc>
          <w:tcPr>
            <w:tcW w:w="1523" w:type="dxa"/>
            <w:gridSpan w:val="4"/>
            <w:tcBorders>
              <w:top w:val="single" w:color="auto" w:sz="8" w:space="0"/>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上年度慈善</w:t>
            </w:r>
          </w:p>
          <w:p>
            <w:pPr>
              <w:spacing w:before="0" w:beforeAutospacing="0" w:after="0" w:afterAutospacing="0" w:line="240" w:lineRule="exact"/>
              <w:ind w:left="0" w:right="0"/>
              <w:jc w:val="center"/>
              <w:rPr>
                <w:rFonts w:hint="default" w:ascii="宋体" w:hAnsi="宋体" w:eastAsia="宋体" w:cs="Times New Roman"/>
                <w:sz w:val="20"/>
                <w:szCs w:val="21"/>
              </w:rPr>
            </w:pPr>
            <w:r>
              <w:rPr>
                <w:rFonts w:hint="eastAsia" w:ascii="宋体" w:hAnsi="宋体" w:eastAsia="宋体" w:cs="宋体"/>
                <w:kern w:val="0"/>
                <w:sz w:val="20"/>
                <w:szCs w:val="21"/>
              </w:rPr>
              <w:t>活动支出</w:t>
            </w:r>
          </w:p>
        </w:tc>
        <w:tc>
          <w:tcPr>
            <w:tcW w:w="2664" w:type="dxa"/>
            <w:gridSpan w:val="6"/>
            <w:tcBorders>
              <w:left w:val="single" w:color="auto" w:sz="8" w:space="0"/>
              <w:right w:val="single" w:color="auto" w:sz="8" w:space="0"/>
            </w:tcBorders>
            <w:vAlign w:val="center"/>
          </w:tcPr>
          <w:p>
            <w:pPr>
              <w:adjustRightInd w:val="0"/>
              <w:snapToGrid w:val="0"/>
              <w:spacing w:before="0" w:beforeAutospacing="0" w:after="0" w:afterAutospacing="0" w:line="240" w:lineRule="exact"/>
              <w:ind w:left="0" w:right="0"/>
              <w:jc w:val="center"/>
              <w:rPr>
                <w:rFonts w:hint="default" w:ascii="宋体" w:hAnsi="宋体" w:eastAsia="宋体" w:cs="Times New Roman"/>
                <w:sz w:val="20"/>
                <w:szCs w:val="21"/>
              </w:rPr>
            </w:pP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万元</w:t>
            </w:r>
          </w:p>
          <w:p>
            <w:pPr>
              <w:adjustRightInd w:val="0"/>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上年度慈善活动支出比例：</w:t>
            </w:r>
          </w:p>
          <w:p>
            <w:pPr>
              <w:adjustRightInd w:val="0"/>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w:t>
            </w:r>
          </w:p>
        </w:tc>
        <w:tc>
          <w:tcPr>
            <w:tcW w:w="1138" w:type="dxa"/>
            <w:gridSpan w:val="3"/>
            <w:tcBorders>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上年度</w:t>
            </w:r>
          </w:p>
          <w:p>
            <w:pPr>
              <w:snapToGrid w:val="0"/>
              <w:spacing w:before="0" w:beforeAutospacing="0" w:after="0" w:afterAutospacing="0" w:line="240" w:lineRule="exact"/>
              <w:ind w:left="0" w:right="0"/>
              <w:jc w:val="center"/>
              <w:rPr>
                <w:rFonts w:hint="default" w:ascii="宋体" w:hAnsi="宋体" w:eastAsia="宋体" w:cs="Times New Roman"/>
                <w:sz w:val="20"/>
                <w:szCs w:val="21"/>
              </w:rPr>
            </w:pPr>
            <w:r>
              <w:rPr>
                <w:rFonts w:hint="eastAsia" w:ascii="宋体" w:hAnsi="宋体" w:eastAsia="宋体" w:cs="宋体"/>
                <w:kern w:val="0"/>
                <w:sz w:val="20"/>
                <w:szCs w:val="21"/>
              </w:rPr>
              <w:t>管理费用</w:t>
            </w:r>
          </w:p>
        </w:tc>
        <w:tc>
          <w:tcPr>
            <w:tcW w:w="2508" w:type="dxa"/>
            <w:gridSpan w:val="4"/>
            <w:tcBorders>
              <w:left w:val="single" w:color="auto" w:sz="8" w:space="0"/>
              <w:right w:val="single" w:color="auto" w:sz="8" w:space="0"/>
            </w:tcBorders>
            <w:vAlign w:val="center"/>
          </w:tcPr>
          <w:p>
            <w:pPr>
              <w:snapToGrid w:val="0"/>
              <w:spacing w:before="0" w:beforeAutospacing="0" w:after="0" w:afterAutospacing="0" w:line="240" w:lineRule="exact"/>
              <w:ind w:left="0" w:right="0"/>
              <w:jc w:val="center"/>
              <w:rPr>
                <w:rFonts w:hint="default" w:ascii="宋体" w:hAnsi="宋体" w:eastAsia="宋体" w:cs="Times New Roman"/>
                <w:sz w:val="20"/>
                <w:szCs w:val="21"/>
              </w:rPr>
            </w:pP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万元</w:t>
            </w:r>
          </w:p>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上年度管理费用比例：</w:t>
            </w:r>
          </w:p>
          <w:p>
            <w:pPr>
              <w:snapToGrid w:val="0"/>
              <w:spacing w:before="0" w:beforeAutospacing="0" w:after="0" w:afterAutospacing="0" w:line="240" w:lineRule="exact"/>
              <w:ind w:left="0" w:right="0"/>
              <w:jc w:val="center"/>
              <w:rPr>
                <w:rFonts w:hint="default" w:ascii="宋体" w:hAnsi="宋体" w:eastAsia="宋体" w:cs="Times New Roman"/>
                <w:sz w:val="20"/>
                <w:szCs w:val="21"/>
              </w:rPr>
            </w:pPr>
            <w:r>
              <w:rPr>
                <w:rFonts w:hint="default" w:ascii="宋体" w:hAnsi="宋体" w:eastAsia="宋体" w:cs="Arial"/>
                <w:kern w:val="0"/>
                <w:sz w:val="20"/>
                <w:szCs w:val="21"/>
                <w:u w:val="single"/>
              </w:rPr>
              <w:t xml:space="preserve">        </w:t>
            </w:r>
            <w:r>
              <w:rPr>
                <w:rFonts w:hint="eastAsia" w:ascii="宋体" w:hAnsi="宋体" w:eastAsia="宋体" w:cs="宋体"/>
                <w:kern w:val="0"/>
                <w:sz w:val="20"/>
                <w:szCs w:val="21"/>
              </w:rPr>
              <w:t>％</w:t>
            </w:r>
          </w:p>
        </w:tc>
      </w:tr>
      <w:tr>
        <w:trPr>
          <w:trHeight w:val="1510" w:hRule="exact"/>
          <w:jc w:val="center"/>
        </w:trPr>
        <w:tc>
          <w:tcPr>
            <w:tcW w:w="2304" w:type="dxa"/>
            <w:gridSpan w:val="6"/>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申请认定慈善组织</w:t>
            </w:r>
          </w:p>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履行的内部民主决策</w:t>
            </w:r>
          </w:p>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程序</w:t>
            </w:r>
          </w:p>
        </w:tc>
        <w:tc>
          <w:tcPr>
            <w:tcW w:w="6310" w:type="dxa"/>
            <w:gridSpan w:val="13"/>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59" w:hRule="exact"/>
          <w:jc w:val="center"/>
        </w:trPr>
        <w:tc>
          <w:tcPr>
            <w:tcW w:w="8614" w:type="dxa"/>
            <w:gridSpan w:val="19"/>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r>
              <w:rPr>
                <w:rFonts w:hint="eastAsia" w:ascii="宋体" w:hAnsi="宋体" w:eastAsia="宋体" w:cs="宋体"/>
                <w:b/>
                <w:bCs/>
                <w:kern w:val="0"/>
                <w:sz w:val="20"/>
                <w:szCs w:val="21"/>
              </w:rPr>
              <w:t>负责人</w:t>
            </w:r>
          </w:p>
        </w:tc>
      </w:tr>
      <w:tr>
        <w:trPr>
          <w:trHeight w:val="467"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序号</w:t>
            </w: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姓名</w:t>
            </w: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职务</w:t>
            </w: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年龄</w:t>
            </w: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r>
              <w:rPr>
                <w:rFonts w:hint="eastAsia" w:ascii="宋体" w:hAnsi="宋体" w:eastAsia="宋体" w:cs="宋体"/>
                <w:kern w:val="0"/>
                <w:sz w:val="20"/>
                <w:szCs w:val="21"/>
              </w:rPr>
              <w:t>当选时间</w:t>
            </w: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r>
              <w:rPr>
                <w:rFonts w:hint="eastAsia" w:ascii="宋体" w:hAnsi="宋体" w:eastAsia="宋体" w:cs="宋体"/>
                <w:kern w:val="0"/>
                <w:sz w:val="20"/>
                <w:szCs w:val="21"/>
              </w:rPr>
              <w:t>当选程序</w:t>
            </w: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r>
      <w:tr>
        <w:trPr>
          <w:trHeight w:val="463" w:hRule="exact"/>
          <w:jc w:val="center"/>
        </w:trPr>
        <w:tc>
          <w:tcPr>
            <w:tcW w:w="637" w:type="dxa"/>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296"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038" w:type="dxa"/>
            <w:gridSpan w:val="3"/>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822" w:type="dxa"/>
            <w:gridSpan w:val="2"/>
            <w:vAlign w:val="center"/>
          </w:tcPr>
          <w:p>
            <w:pPr>
              <w:snapToGrid w:val="0"/>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1353" w:type="dxa"/>
            <w:gridSpan w:val="4"/>
            <w:vAlign w:val="center"/>
          </w:tcPr>
          <w:p>
            <w:pPr>
              <w:snapToGrid w:val="0"/>
              <w:spacing w:before="0" w:beforeAutospacing="0" w:after="0" w:afterAutospacing="0" w:line="240" w:lineRule="exact"/>
              <w:ind w:left="0" w:right="0"/>
              <w:jc w:val="center"/>
              <w:rPr>
                <w:rFonts w:hint="default" w:ascii="宋体" w:hAnsi="宋体" w:eastAsia="宋体" w:cs="Arial"/>
                <w:kern w:val="0"/>
                <w:sz w:val="20"/>
                <w:szCs w:val="21"/>
              </w:rPr>
            </w:pPr>
          </w:p>
        </w:tc>
        <w:tc>
          <w:tcPr>
            <w:tcW w:w="3468" w:type="dxa"/>
            <w:gridSpan w:val="6"/>
            <w:vAlign w:val="center"/>
          </w:tcPr>
          <w:p>
            <w:pPr>
              <w:snapToGrid w:val="0"/>
              <w:spacing w:before="0" w:beforeAutospacing="0" w:after="0" w:afterAutospacing="0" w:line="240" w:lineRule="exact"/>
              <w:ind w:left="0" w:right="0"/>
              <w:jc w:val="right"/>
              <w:rPr>
                <w:rFonts w:hint="default" w:ascii="宋体" w:hAnsi="宋体" w:eastAsia="宋体" w:cs="Arial"/>
                <w:kern w:val="0"/>
                <w:sz w:val="20"/>
                <w:szCs w:val="21"/>
              </w:rPr>
            </w:pPr>
            <w:r>
              <w:rPr>
                <w:rFonts w:hint="eastAsia" w:ascii="宋体" w:hAnsi="宋体" w:eastAsia="宋体" w:cs="宋体"/>
                <w:kern w:val="0"/>
                <w:sz w:val="20"/>
                <w:szCs w:val="21"/>
              </w:rPr>
              <w:t>（可增减）</w:t>
            </w:r>
          </w:p>
        </w:tc>
      </w:tr>
      <w:tr>
        <w:trPr>
          <w:gridAfter w:val="1"/>
          <w:wAfter w:w="92" w:type="dxa"/>
          <w:trHeight w:val="13691" w:hRule="atLeast"/>
          <w:jc w:val="center"/>
        </w:trPr>
        <w:tc>
          <w:tcPr>
            <w:tcW w:w="8522" w:type="dxa"/>
            <w:gridSpan w:val="18"/>
            <w:tcBorders>
              <w:top w:val="single" w:color="auto" w:sz="8" w:space="0"/>
              <w:left w:val="single" w:color="auto" w:sz="8" w:space="0"/>
              <w:right w:val="single" w:color="auto" w:sz="8" w:space="0"/>
            </w:tcBorders>
            <w:vAlign w:val="top"/>
          </w:tcPr>
          <w:p>
            <w:pPr>
              <w:spacing w:before="0" w:beforeAutospacing="0" w:after="0" w:afterAutospacing="0" w:line="240" w:lineRule="exact"/>
              <w:ind w:left="0" w:right="0"/>
              <w:jc w:val="left"/>
              <w:rPr>
                <w:rFonts w:hint="default" w:ascii="宋体" w:hAnsi="宋体" w:eastAsia="宋体" w:cs="Times New Roman"/>
                <w:b/>
                <w:bCs/>
                <w:kern w:val="0"/>
                <w:sz w:val="20"/>
                <w:szCs w:val="21"/>
              </w:rPr>
            </w:pPr>
            <w:r>
              <w:rPr>
                <w:rFonts w:hint="eastAsia" w:ascii="宋体" w:hAnsi="宋体" w:eastAsia="宋体" w:cs="宋体"/>
                <w:b/>
                <w:bCs/>
                <w:kern w:val="0"/>
                <w:sz w:val="20"/>
                <w:szCs w:val="21"/>
              </w:rPr>
              <w:t>申请理由：</w:t>
            </w:r>
          </w:p>
          <w:p>
            <w:pPr>
              <w:spacing w:before="0" w:beforeAutospacing="0" w:after="0" w:afterAutospacing="0" w:line="240" w:lineRule="exact"/>
              <w:ind w:left="0" w:right="0"/>
              <w:jc w:val="right"/>
              <w:rPr>
                <w:rFonts w:hint="default" w:ascii="宋体" w:hAnsi="宋体" w:eastAsia="宋体" w:cs="Times New Roman"/>
                <w:kern w:val="0"/>
                <w:sz w:val="20"/>
                <w:szCs w:val="21"/>
              </w:rPr>
            </w:pPr>
            <w:r>
              <w:rPr>
                <w:rFonts w:hint="eastAsia" w:ascii="宋体" w:hAnsi="宋体" w:eastAsia="宋体" w:cs="宋体"/>
                <w:kern w:val="0"/>
                <w:sz w:val="20"/>
                <w:szCs w:val="21"/>
              </w:rPr>
              <w:t>（可增减）</w:t>
            </w:r>
          </w:p>
        </w:tc>
      </w:tr>
      <w:tr>
        <w:trPr>
          <w:gridAfter w:val="1"/>
          <w:wAfter w:w="92" w:type="dxa"/>
          <w:trHeight w:val="9629" w:hRule="atLeast"/>
          <w:jc w:val="center"/>
        </w:trPr>
        <w:tc>
          <w:tcPr>
            <w:tcW w:w="8522" w:type="dxa"/>
            <w:gridSpan w:val="18"/>
            <w:tcBorders>
              <w:left w:val="single" w:color="auto" w:sz="8" w:space="0"/>
              <w:right w:val="single" w:color="auto" w:sz="8" w:space="0"/>
            </w:tcBorders>
            <w:vAlign w:val="top"/>
          </w:tcPr>
          <w:p>
            <w:pPr>
              <w:spacing w:before="0" w:beforeAutospacing="0" w:after="0" w:afterAutospacing="0" w:line="240" w:lineRule="exact"/>
              <w:ind w:left="0" w:right="0"/>
              <w:rPr>
                <w:rFonts w:hint="default" w:ascii="宋体" w:hAnsi="宋体" w:eastAsia="宋体" w:cs="Times New Roman"/>
                <w:b/>
                <w:bCs/>
                <w:sz w:val="20"/>
                <w:szCs w:val="21"/>
              </w:rPr>
            </w:pPr>
            <w:r>
              <w:rPr>
                <w:rFonts w:hint="eastAsia" w:ascii="宋体" w:hAnsi="宋体" w:eastAsia="宋体" w:cs="宋体"/>
                <w:b/>
                <w:bCs/>
                <w:sz w:val="20"/>
                <w:szCs w:val="21"/>
              </w:rPr>
              <w:t>开展慈善活动的说明：</w:t>
            </w:r>
          </w:p>
          <w:p>
            <w:pPr>
              <w:spacing w:before="0" w:beforeAutospacing="0" w:after="0" w:afterAutospacing="0" w:line="240" w:lineRule="exact"/>
              <w:ind w:left="0" w:right="0"/>
              <w:rPr>
                <w:rFonts w:hint="default" w:ascii="宋体" w:hAnsi="宋体" w:eastAsia="宋体" w:cs="Times New Roman"/>
                <w:sz w:val="20"/>
                <w:szCs w:val="21"/>
              </w:rPr>
            </w:pPr>
          </w:p>
          <w:p>
            <w:pPr>
              <w:spacing w:before="0" w:beforeAutospacing="0" w:after="0" w:afterAutospacing="0" w:line="240" w:lineRule="exact"/>
              <w:ind w:left="0" w:right="0"/>
              <w:jc w:val="right"/>
              <w:rPr>
                <w:rFonts w:hint="default" w:ascii="宋体" w:hAnsi="宋体" w:eastAsia="宋体" w:cs="Times New Roman"/>
                <w:sz w:val="20"/>
                <w:szCs w:val="21"/>
              </w:rPr>
            </w:pPr>
            <w:r>
              <w:rPr>
                <w:rFonts w:hint="eastAsia" w:ascii="宋体" w:hAnsi="宋体" w:eastAsia="宋体" w:cs="宋体"/>
                <w:kern w:val="0"/>
                <w:sz w:val="20"/>
                <w:szCs w:val="21"/>
              </w:rPr>
              <w:t>（可增减）</w:t>
            </w:r>
          </w:p>
        </w:tc>
      </w:tr>
      <w:tr>
        <w:trPr>
          <w:gridAfter w:val="1"/>
          <w:wAfter w:w="92" w:type="dxa"/>
          <w:trHeight w:val="2581" w:hRule="atLeast"/>
          <w:jc w:val="center"/>
        </w:trPr>
        <w:tc>
          <w:tcPr>
            <w:tcW w:w="5341" w:type="dxa"/>
            <w:gridSpan w:val="14"/>
            <w:tcBorders>
              <w:left w:val="single" w:color="auto" w:sz="8" w:space="0"/>
              <w:bottom w:val="single" w:color="auto" w:sz="8" w:space="0"/>
            </w:tcBorders>
            <w:vAlign w:val="top"/>
          </w:tcPr>
          <w:p>
            <w:pPr>
              <w:spacing w:before="0" w:beforeAutospacing="0" w:after="0" w:afterAutospacing="0" w:line="240" w:lineRule="exact"/>
              <w:ind w:left="0" w:right="0"/>
              <w:jc w:val="left"/>
              <w:rPr>
                <w:rFonts w:hint="default" w:ascii="宋体" w:hAnsi="宋体" w:eastAsia="宋体" w:cs="Times New Roman"/>
                <w:sz w:val="20"/>
                <w:szCs w:val="21"/>
              </w:rPr>
            </w:pPr>
            <w:r>
              <w:rPr>
                <w:rFonts w:hint="eastAsia" w:ascii="宋体" w:hAnsi="宋体" w:eastAsia="宋体" w:cs="黑体"/>
                <w:sz w:val="20"/>
                <w:szCs w:val="21"/>
              </w:rPr>
              <w:t>本组织保证《慈善组织认定申请表》内容真实、准确、完整，并承担由此引起的一切法律责任。</w:t>
            </w:r>
          </w:p>
          <w:p>
            <w:pPr>
              <w:spacing w:before="0" w:beforeAutospacing="0" w:after="0" w:afterAutospacing="0" w:line="240" w:lineRule="exact"/>
              <w:ind w:left="0" w:right="0"/>
              <w:jc w:val="left"/>
              <w:rPr>
                <w:rFonts w:hint="default" w:ascii="宋体" w:hAnsi="宋体" w:eastAsia="宋体" w:cs="Times New Roman"/>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法定代表人签字</w:t>
            </w:r>
            <w:r>
              <w:rPr>
                <w:rFonts w:hint="default" w:ascii="宋体" w:hAnsi="宋体" w:eastAsia="宋体" w:cs="宋体"/>
                <w:kern w:val="0"/>
                <w:sz w:val="20"/>
                <w:szCs w:val="21"/>
              </w:rPr>
              <w:t>:</w:t>
            </w:r>
          </w:p>
          <w:p>
            <w:pPr>
              <w:spacing w:before="0" w:beforeAutospacing="0" w:after="0" w:afterAutospacing="0" w:line="240" w:lineRule="exact"/>
              <w:ind w:left="0" w:right="0"/>
              <w:rPr>
                <w:rFonts w:hint="default" w:ascii="宋体" w:hAnsi="宋体" w:eastAsia="宋体" w:cs="Times New Roman"/>
                <w:kern w:val="0"/>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社会组织盖章：</w:t>
            </w:r>
            <w:r>
              <w:rPr>
                <w:rFonts w:hint="default" w:ascii="宋体" w:hAnsi="宋体" w:eastAsia="宋体" w:cs="宋体"/>
                <w:kern w:val="0"/>
                <w:sz w:val="20"/>
                <w:szCs w:val="21"/>
              </w:rPr>
              <w:t xml:space="preserve"> </w:t>
            </w: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年</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月</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日</w:t>
            </w:r>
            <w:r>
              <w:rPr>
                <w:rFonts w:hint="default" w:ascii="宋体" w:hAnsi="宋体" w:eastAsia="宋体" w:cs="宋体"/>
                <w:kern w:val="0"/>
                <w:sz w:val="20"/>
                <w:szCs w:val="21"/>
              </w:rPr>
              <w:t xml:space="preserve"> </w:t>
            </w:r>
          </w:p>
        </w:tc>
        <w:tc>
          <w:tcPr>
            <w:tcW w:w="3181" w:type="dxa"/>
            <w:gridSpan w:val="4"/>
            <w:tcBorders>
              <w:bottom w:val="single" w:color="auto" w:sz="8" w:space="0"/>
              <w:right w:val="single" w:color="auto" w:sz="8" w:space="0"/>
            </w:tcBorders>
            <w:vAlign w:val="top"/>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黑体"/>
                <w:sz w:val="20"/>
                <w:szCs w:val="21"/>
              </w:rPr>
              <w:t>业务主管单位审查意见：</w:t>
            </w:r>
          </w:p>
          <w:p>
            <w:pPr>
              <w:spacing w:before="0" w:beforeAutospacing="0" w:after="0" w:afterAutospacing="0" w:line="240" w:lineRule="exact"/>
              <w:ind w:left="0" w:right="0"/>
              <w:rPr>
                <w:rFonts w:hint="default" w:ascii="宋体" w:hAnsi="宋体" w:eastAsia="宋体" w:cs="Times New Roman"/>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p>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经办人：</w:t>
            </w:r>
          </w:p>
          <w:p>
            <w:pPr>
              <w:spacing w:before="0" w:beforeAutospacing="0" w:after="0" w:afterAutospacing="0" w:line="240" w:lineRule="exact"/>
              <w:ind w:left="0" w:right="0"/>
              <w:rPr>
                <w:rFonts w:hint="default" w:ascii="宋体" w:hAnsi="宋体" w:eastAsia="宋体" w:cs="Times New Roman"/>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年</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月</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日</w:t>
            </w:r>
          </w:p>
        </w:tc>
      </w:tr>
    </w:tbl>
    <w:p>
      <w:pPr>
        <w:ind w:firstLine="600"/>
        <w:rPr>
          <w:rFonts w:ascii="仿宋_GB2312" w:eastAsia="仿宋_GB2312"/>
          <w:sz w:val="30"/>
          <w:szCs w:val="30"/>
        </w:rPr>
      </w:pPr>
      <w:r>
        <w:rPr>
          <w:rFonts w:ascii="仿宋_GB2312" w:eastAsia="仿宋_GB2312"/>
          <w:sz w:val="30"/>
          <w:szCs w:val="30"/>
        </w:rPr>
        <w:br w:type="page"/>
      </w:r>
    </w:p>
    <w:p>
      <w:pPr>
        <w:spacing w:beforeLines="50" w:afterLines="50"/>
        <w:jc w:val="center"/>
        <w:rPr>
          <w:rFonts w:ascii="华文中宋" w:hAnsi="华文中宋" w:eastAsia="华文中宋" w:cs="华文中宋"/>
          <w:b/>
          <w:bCs/>
          <w:sz w:val="36"/>
          <w:szCs w:val="36"/>
        </w:rPr>
      </w:pPr>
      <w:r>
        <w:rPr>
          <w:rFonts w:hint="eastAsia" w:ascii="宋体" w:hAnsi="宋体" w:eastAsia="宋体" w:cs="华文中宋"/>
          <w:bCs/>
          <w:sz w:val="32"/>
          <w:szCs w:val="32"/>
        </w:rPr>
        <w:t>慈善组织认定符合有关规定的承诺书</w:t>
      </w: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1"/>
        <w:gridCol w:w="2856"/>
        <w:gridCol w:w="1788"/>
        <w:gridCol w:w="923"/>
        <w:gridCol w:w="1394"/>
      </w:tblGrid>
      <w:tr>
        <w:trPr>
          <w:trHeight w:val="454" w:hRule="exact"/>
          <w:jc w:val="center"/>
        </w:trPr>
        <w:tc>
          <w:tcPr>
            <w:tcW w:w="1561"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社会组织名称</w:t>
            </w:r>
          </w:p>
        </w:tc>
        <w:tc>
          <w:tcPr>
            <w:tcW w:w="6961" w:type="dxa"/>
            <w:gridSpan w:val="4"/>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454" w:hRule="exact"/>
          <w:jc w:val="center"/>
        </w:trPr>
        <w:tc>
          <w:tcPr>
            <w:tcW w:w="1561"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法定代表人</w:t>
            </w:r>
          </w:p>
        </w:tc>
        <w:tc>
          <w:tcPr>
            <w:tcW w:w="2856"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c>
          <w:tcPr>
            <w:tcW w:w="1788"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联系电话</w:t>
            </w:r>
          </w:p>
        </w:tc>
        <w:tc>
          <w:tcPr>
            <w:tcW w:w="2317" w:type="dxa"/>
            <w:gridSpan w:val="2"/>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454" w:hRule="exact"/>
          <w:jc w:val="center"/>
        </w:trPr>
        <w:tc>
          <w:tcPr>
            <w:tcW w:w="1561"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住</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所</w:t>
            </w:r>
          </w:p>
        </w:tc>
        <w:tc>
          <w:tcPr>
            <w:tcW w:w="6961" w:type="dxa"/>
            <w:gridSpan w:val="4"/>
            <w:tcBorders>
              <w:top w:val="single" w:color="auto" w:sz="8" w:space="0"/>
              <w:left w:val="single" w:color="auto" w:sz="8" w:space="0"/>
              <w:bottom w:val="single" w:color="auto" w:sz="8" w:space="0"/>
              <w:right w:val="single" w:color="auto" w:sz="8" w:space="0"/>
            </w:tcBorders>
            <w:vAlign w:val="top"/>
          </w:tcPr>
          <w:p>
            <w:pPr>
              <w:spacing w:before="0" w:beforeAutospacing="0" w:after="0" w:afterAutospacing="0" w:line="240" w:lineRule="exact"/>
              <w:ind w:left="0" w:right="0"/>
              <w:rPr>
                <w:rFonts w:hint="default" w:ascii="宋体" w:hAnsi="宋体" w:eastAsia="宋体" w:cs="Times New Roman"/>
                <w:kern w:val="0"/>
                <w:sz w:val="20"/>
                <w:szCs w:val="21"/>
              </w:rPr>
            </w:pPr>
          </w:p>
        </w:tc>
      </w:tr>
      <w:tr>
        <w:trPr>
          <w:trHeight w:val="916" w:hRule="atLeast"/>
          <w:jc w:val="center"/>
        </w:trPr>
        <w:tc>
          <w:tcPr>
            <w:tcW w:w="1561" w:type="dxa"/>
            <w:vMerge w:val="restart"/>
            <w:tcBorders>
              <w:top w:val="single" w:color="auto" w:sz="8" w:space="0"/>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r>
              <w:rPr>
                <w:rFonts w:hint="eastAsia" w:ascii="宋体" w:hAnsi="宋体" w:eastAsia="宋体" w:cs="宋体"/>
                <w:kern w:val="0"/>
                <w:sz w:val="20"/>
                <w:szCs w:val="21"/>
              </w:rPr>
              <w:t>是否符合《中华人民共和国慈善法》、《慈善组织认定办法》等规定的承诺</w:t>
            </w: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（一）申请时具备相应的社会组织法人登记条件</w:t>
            </w:r>
          </w:p>
        </w:tc>
        <w:tc>
          <w:tcPr>
            <w:tcW w:w="139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□是；□否</w:t>
            </w:r>
          </w:p>
        </w:tc>
      </w:tr>
      <w:tr>
        <w:trPr>
          <w:trHeight w:val="1323" w:hRule="exac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（二）以开展慈善活动为宗旨，业务范围符合《慈善法》第三条的规定；申请时的上一年度慈善活动的年度支出和管理费用符合国务院民政门关于慈善组织的规定；</w:t>
            </w:r>
          </w:p>
        </w:tc>
        <w:tc>
          <w:tcPr>
            <w:tcW w:w="139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□是；□否</w:t>
            </w:r>
          </w:p>
        </w:tc>
      </w:tr>
      <w:tr>
        <w:trPr>
          <w:trHeight w:val="1535" w:hRule="exac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三）不以营利为目的，收益和营运结余全部用于章程规定的慈善目的；财产及其孳息没有以任何形式在发起人、捐赠人或者本组织成员中分配；章程中有关于剩余财产转给目的相同或者相近的其他慈善组织的规定；</w:t>
            </w:r>
          </w:p>
        </w:tc>
        <w:tc>
          <w:tcPr>
            <w:tcW w:w="139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□是；□否</w:t>
            </w:r>
          </w:p>
        </w:tc>
      </w:tr>
      <w:tr>
        <w:trPr>
          <w:trHeight w:val="538" w:hRule="atLeas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（四）有健全的财务制度和合理的薪酬制度；</w:t>
            </w:r>
          </w:p>
        </w:tc>
        <w:tc>
          <w:tcPr>
            <w:tcW w:w="139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□是；□否</w:t>
            </w:r>
          </w:p>
        </w:tc>
      </w:tr>
      <w:tr>
        <w:trPr>
          <w:trHeight w:val="469" w:hRule="atLeas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kern w:val="0"/>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（五）法律、行政法规规定的其他条件。</w:t>
            </w:r>
          </w:p>
        </w:tc>
        <w:tc>
          <w:tcPr>
            <w:tcW w:w="1394" w:type="dxa"/>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□是；□否</w:t>
            </w:r>
          </w:p>
        </w:tc>
      </w:tr>
      <w:tr>
        <w:trPr>
          <w:trHeight w:val="695" w:hRule="exact"/>
          <w:jc w:val="center"/>
        </w:trPr>
        <w:tc>
          <w:tcPr>
            <w:tcW w:w="1561" w:type="dxa"/>
            <w:vMerge w:val="restart"/>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sz w:val="20"/>
                <w:szCs w:val="21"/>
              </w:rPr>
            </w:pPr>
            <w:r>
              <w:rPr>
                <w:rFonts w:hint="eastAsia" w:ascii="宋体" w:hAnsi="宋体" w:eastAsia="宋体" w:cs="宋体"/>
                <w:kern w:val="0"/>
                <w:sz w:val="20"/>
                <w:szCs w:val="21"/>
              </w:rPr>
              <w:t>有无下列情形的承诺</w:t>
            </w: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（一）有法律法规和国家政策规定的不得担任慈善组织负责人的情形；</w:t>
            </w:r>
          </w:p>
        </w:tc>
        <w:tc>
          <w:tcPr>
            <w:tcW w:w="1394" w:type="dxa"/>
            <w:tcBorders>
              <w:left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□有；□无</w:t>
            </w:r>
          </w:p>
        </w:tc>
      </w:tr>
      <w:tr>
        <w:trPr>
          <w:trHeight w:val="550" w:hRule="exac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tabs>
                <w:tab w:val="left" w:pos="630"/>
              </w:tabs>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（二）申请前两年内曾受行政处罚或者年度检查不合格的；</w:t>
            </w:r>
          </w:p>
        </w:tc>
        <w:tc>
          <w:tcPr>
            <w:tcW w:w="1394" w:type="dxa"/>
            <w:tcBorders>
              <w:left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□有；□无</w:t>
            </w:r>
          </w:p>
        </w:tc>
      </w:tr>
      <w:tr>
        <w:trPr>
          <w:trHeight w:val="397" w:hRule="exac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（三）申请时被列入民政部门异常名录的；</w:t>
            </w:r>
          </w:p>
        </w:tc>
        <w:tc>
          <w:tcPr>
            <w:tcW w:w="1394" w:type="dxa"/>
            <w:tcBorders>
              <w:left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宋体" w:eastAsia="宋体" w:cs="宋体"/>
                <w:kern w:val="0"/>
                <w:sz w:val="20"/>
                <w:szCs w:val="21"/>
              </w:rPr>
              <w:t>□有；□无</w:t>
            </w:r>
          </w:p>
        </w:tc>
      </w:tr>
      <w:tr>
        <w:trPr>
          <w:trHeight w:val="397" w:hRule="exact"/>
          <w:jc w:val="center"/>
        </w:trPr>
        <w:tc>
          <w:tcPr>
            <w:tcW w:w="1561" w:type="dxa"/>
            <w:vMerge w:val="continue"/>
            <w:tcBorders>
              <w:left w:val="single" w:color="auto" w:sz="8" w:space="0"/>
              <w:right w:val="single" w:color="auto" w:sz="8" w:space="0"/>
            </w:tcBorders>
            <w:vAlign w:val="center"/>
          </w:tcPr>
          <w:p>
            <w:pPr>
              <w:spacing w:before="0" w:beforeAutospacing="0" w:after="0" w:afterAutospacing="0" w:line="240" w:lineRule="exact"/>
              <w:ind w:left="0" w:right="0"/>
              <w:jc w:val="center"/>
              <w:rPr>
                <w:rFonts w:hint="default" w:ascii="宋体" w:hAnsi="宋体" w:eastAsia="宋体" w:cs="Times New Roman"/>
                <w:sz w:val="20"/>
                <w:szCs w:val="21"/>
              </w:rPr>
            </w:pPr>
          </w:p>
        </w:tc>
        <w:tc>
          <w:tcPr>
            <w:tcW w:w="5567" w:type="dxa"/>
            <w:gridSpan w:val="3"/>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（四）有其他违反法律、法规、国家政策行为的。</w:t>
            </w:r>
          </w:p>
        </w:tc>
        <w:tc>
          <w:tcPr>
            <w:tcW w:w="1394" w:type="dxa"/>
            <w:tcBorders>
              <w:left w:val="single" w:color="auto" w:sz="8" w:space="0"/>
              <w:right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0"/>
                <w:sz w:val="20"/>
                <w:szCs w:val="21"/>
              </w:rPr>
            </w:pPr>
            <w:r>
              <w:rPr>
                <w:rFonts w:hint="eastAsia" w:ascii="宋体" w:hAnsi="宋体" w:eastAsia="宋体" w:cs="宋体"/>
                <w:kern w:val="0"/>
                <w:sz w:val="20"/>
                <w:szCs w:val="21"/>
              </w:rPr>
              <w:t>□有；□无</w:t>
            </w:r>
          </w:p>
        </w:tc>
      </w:tr>
      <w:tr>
        <w:trPr>
          <w:trHeight w:val="3336" w:hRule="exact"/>
          <w:jc w:val="center"/>
        </w:trPr>
        <w:tc>
          <w:tcPr>
            <w:tcW w:w="8522" w:type="dxa"/>
            <w:gridSpan w:val="5"/>
            <w:tcBorders>
              <w:top w:val="single" w:color="auto" w:sz="8" w:space="0"/>
              <w:left w:val="single" w:color="auto" w:sz="8" w:space="0"/>
              <w:bottom w:val="single" w:color="auto" w:sz="8" w:space="0"/>
              <w:right w:val="single" w:color="auto" w:sz="8" w:space="0"/>
            </w:tcBorders>
            <w:vAlign w:val="center"/>
          </w:tcPr>
          <w:p>
            <w:pPr>
              <w:spacing w:before="0" w:beforeAutospacing="0" w:after="0" w:afterAutospacing="0" w:line="240" w:lineRule="exact"/>
              <w:ind w:left="0" w:right="0"/>
              <w:jc w:val="left"/>
              <w:rPr>
                <w:rFonts w:hint="default" w:ascii="宋体" w:hAnsi="宋体" w:eastAsia="宋体" w:cs="Times New Roman"/>
                <w:sz w:val="20"/>
                <w:szCs w:val="21"/>
              </w:rPr>
            </w:pPr>
            <w:r>
              <w:rPr>
                <w:rFonts w:hint="eastAsia" w:ascii="宋体" w:hAnsi="宋体" w:eastAsia="宋体" w:cs="黑体"/>
                <w:sz w:val="20"/>
                <w:szCs w:val="21"/>
              </w:rPr>
              <w:t>本组织保证以上承诺内容真实、准确、完整，并承担由此引起的一切法律责任。</w:t>
            </w:r>
          </w:p>
          <w:p>
            <w:pPr>
              <w:spacing w:before="0" w:beforeAutospacing="0" w:after="0" w:afterAutospacing="0" w:line="240" w:lineRule="exact"/>
              <w:ind w:left="0" w:right="0"/>
              <w:jc w:val="left"/>
              <w:rPr>
                <w:rFonts w:hint="default" w:ascii="宋体" w:hAnsi="宋体" w:eastAsia="宋体" w:cs="Times New Roman"/>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法定代表人签字</w:t>
            </w:r>
            <w:r>
              <w:rPr>
                <w:rFonts w:hint="default" w:ascii="宋体" w:hAnsi="宋体" w:eastAsia="宋体" w:cs="宋体"/>
                <w:kern w:val="0"/>
                <w:sz w:val="20"/>
                <w:szCs w:val="21"/>
              </w:rPr>
              <w:t>:</w:t>
            </w:r>
          </w:p>
          <w:p>
            <w:pPr>
              <w:spacing w:before="0" w:beforeAutospacing="0" w:after="0" w:afterAutospacing="0" w:line="240" w:lineRule="exact"/>
              <w:ind w:left="0" w:right="0"/>
              <w:rPr>
                <w:rFonts w:hint="default" w:ascii="宋体" w:hAnsi="宋体" w:eastAsia="宋体" w:cs="Times New Roman"/>
                <w:kern w:val="0"/>
                <w:sz w:val="20"/>
                <w:szCs w:val="21"/>
              </w:rPr>
            </w:pP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社会组织印章：</w:t>
            </w:r>
            <w:r>
              <w:rPr>
                <w:rFonts w:hint="default" w:ascii="宋体" w:hAnsi="宋体" w:eastAsia="宋体" w:cs="宋体"/>
                <w:kern w:val="0"/>
                <w:sz w:val="20"/>
                <w:szCs w:val="21"/>
              </w:rPr>
              <w:t xml:space="preserve"> </w:t>
            </w:r>
          </w:p>
          <w:p>
            <w:pPr>
              <w:spacing w:before="0" w:beforeAutospacing="0" w:after="0" w:afterAutospacing="0" w:line="240" w:lineRule="exact"/>
              <w:ind w:left="0" w:right="0"/>
              <w:rPr>
                <w:rFonts w:hint="default" w:ascii="宋体" w:hAnsi="宋体" w:eastAsia="宋体" w:cs="Times New Roman"/>
                <w:kern w:val="0"/>
                <w:sz w:val="20"/>
                <w:szCs w:val="21"/>
              </w:rPr>
            </w:pPr>
            <w:r>
              <w:rPr>
                <w:rFonts w:hint="default" w:ascii="宋体" w:hAnsi="宋体" w:eastAsia="宋体" w:cs="宋体"/>
                <w:kern w:val="0"/>
                <w:sz w:val="20"/>
                <w:szCs w:val="21"/>
              </w:rPr>
              <w:t xml:space="preserve">                                                    </w:t>
            </w:r>
            <w:r>
              <w:rPr>
                <w:rFonts w:hint="eastAsia" w:ascii="宋体" w:hAnsi="宋体" w:eastAsia="宋体" w:cs="宋体"/>
                <w:kern w:val="0"/>
                <w:sz w:val="20"/>
                <w:szCs w:val="21"/>
              </w:rPr>
              <w:t>年</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月</w:t>
            </w:r>
            <w:r>
              <w:rPr>
                <w:rFonts w:hint="default" w:ascii="宋体" w:hAnsi="宋体" w:eastAsia="宋体" w:cs="宋体"/>
                <w:kern w:val="0"/>
                <w:sz w:val="20"/>
                <w:szCs w:val="21"/>
              </w:rPr>
              <w:t xml:space="preserve">   </w:t>
            </w:r>
            <w:r>
              <w:rPr>
                <w:rFonts w:hint="eastAsia" w:ascii="宋体" w:hAnsi="宋体" w:eastAsia="宋体" w:cs="宋体"/>
                <w:kern w:val="0"/>
                <w:sz w:val="20"/>
                <w:szCs w:val="21"/>
              </w:rPr>
              <w:t>日</w:t>
            </w:r>
          </w:p>
          <w:p>
            <w:pPr>
              <w:spacing w:before="0" w:beforeAutospacing="0" w:after="0" w:afterAutospacing="0" w:line="240" w:lineRule="exact"/>
              <w:ind w:left="0" w:right="0"/>
              <w:rPr>
                <w:rFonts w:hint="default" w:ascii="宋体" w:hAnsi="宋体" w:eastAsia="宋体" w:cs="Times New Roman"/>
                <w:kern w:val="0"/>
                <w:sz w:val="20"/>
                <w:szCs w:val="21"/>
              </w:rPr>
            </w:pPr>
          </w:p>
        </w:tc>
      </w:tr>
    </w:tbl>
    <w:p>
      <w:pPr>
        <w:jc w:val="center"/>
        <w:rPr>
          <w:rFonts w:ascii="华文中宋" w:hAnsi="华文中宋" w:eastAsia="华文中宋"/>
          <w:b/>
          <w:sz w:val="36"/>
          <w:szCs w:val="36"/>
        </w:rPr>
      </w:pPr>
      <w:r>
        <w:rPr>
          <w:rFonts w:ascii="仿宋_GB2312" w:eastAsia="仿宋_GB2312"/>
          <w:sz w:val="30"/>
          <w:szCs w:val="30"/>
        </w:rPr>
        <w:br w:type="page"/>
      </w:r>
      <w:r>
        <w:rPr>
          <w:rFonts w:hint="eastAsia" w:ascii="华文中宋" w:hAnsi="华文中宋" w:eastAsia="华文中宋"/>
          <w:b/>
          <w:sz w:val="32"/>
          <w:szCs w:val="36"/>
        </w:rPr>
        <w:t>理事会会议纪要</w:t>
      </w:r>
    </w:p>
    <w:p>
      <w:pPr>
        <w:jc w:val="center"/>
        <w:rPr>
          <w:rFonts w:ascii="楷体_GB2312" w:hAnsi="楷体_GB2312" w:eastAsia="楷体_GB2312" w:cs="楷体_GB2312"/>
          <w:bCs/>
          <w:sz w:val="30"/>
          <w:szCs w:val="30"/>
        </w:rPr>
      </w:pPr>
      <w:r>
        <w:rPr>
          <w:rFonts w:hint="eastAsia" w:ascii="楷体_GB2312" w:hAnsi="楷体_GB2312" w:eastAsia="楷体_GB2312" w:cs="楷体_GB2312"/>
          <w:bCs/>
          <w:sz w:val="30"/>
          <w:szCs w:val="30"/>
        </w:rPr>
        <w:t>（样本）</w:t>
      </w:r>
    </w:p>
    <w:tbl>
      <w:tblPr>
        <w:tblW w:w="89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1"/>
        <w:gridCol w:w="2807"/>
        <w:gridCol w:w="1404"/>
        <w:gridCol w:w="3230"/>
      </w:tblGrid>
      <w:tr>
        <w:trPr>
          <w:cantSplit/>
          <w:trHeight w:val="521" w:hRule="atLeast"/>
          <w:jc w:val="center"/>
        </w:trPr>
        <w:tc>
          <w:tcPr>
            <w:tcW w:w="1471"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80" w:right="0" w:hanging="79" w:hangingChars="38"/>
              <w:jc w:val="center"/>
              <w:rPr>
                <w:rFonts w:hint="default" w:ascii="Times New Roman" w:hAnsi="Times New Roman" w:cs="Times New Roman"/>
                <w:sz w:val="20"/>
                <w:szCs w:val="28"/>
              </w:rPr>
            </w:pPr>
            <w:r>
              <w:rPr>
                <w:rFonts w:hint="eastAsia" w:ascii="Times New Roman" w:hAnsi="Times New Roman" w:cs="Times New Roman"/>
                <w:kern w:val="0"/>
                <w:sz w:val="20"/>
                <w:szCs w:val="28"/>
              </w:rPr>
              <w:t>会议名称</w:t>
            </w:r>
          </w:p>
        </w:tc>
        <w:tc>
          <w:tcPr>
            <w:tcW w:w="7441"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rPr>
                <w:rFonts w:hint="default" w:ascii="Times New Roman" w:hAnsi="Times New Roman" w:cs="Times New Roman"/>
                <w:sz w:val="20"/>
                <w:szCs w:val="28"/>
              </w:rPr>
            </w:pPr>
            <w:r>
              <w:rPr>
                <w:rFonts w:hint="eastAsia" w:ascii="Times New Roman" w:hAnsi="Times New Roman" w:cs="Times New Roman"/>
                <w:sz w:val="20"/>
                <w:szCs w:val="28"/>
              </w:rPr>
              <w:t>****第一届理事会第1次会议</w:t>
            </w:r>
          </w:p>
        </w:tc>
      </w:tr>
      <w:tr>
        <w:trPr>
          <w:trHeight w:val="521" w:hRule="atLeast"/>
          <w:jc w:val="center"/>
        </w:trPr>
        <w:tc>
          <w:tcPr>
            <w:tcW w:w="1471"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80" w:right="0" w:hanging="79" w:hangingChars="38"/>
              <w:jc w:val="center"/>
              <w:rPr>
                <w:rFonts w:hint="default" w:ascii="Times New Roman" w:hAnsi="Times New Roman" w:cs="Times New Roman"/>
                <w:sz w:val="20"/>
                <w:szCs w:val="28"/>
              </w:rPr>
            </w:pPr>
            <w:r>
              <w:rPr>
                <w:rFonts w:hint="eastAsia" w:ascii="Times New Roman" w:hAnsi="Times New Roman" w:cs="Times New Roman"/>
                <w:kern w:val="0"/>
                <w:sz w:val="20"/>
                <w:szCs w:val="28"/>
              </w:rPr>
              <w:t>时</w:t>
            </w:r>
            <w:r>
              <w:rPr>
                <w:rFonts w:hint="default" w:ascii="Times New Roman" w:hAnsi="Times New Roman" w:cs="Times New Roman"/>
                <w:kern w:val="0"/>
                <w:sz w:val="20"/>
                <w:szCs w:val="28"/>
              </w:rPr>
              <w:t xml:space="preserve">    </w:t>
            </w:r>
            <w:r>
              <w:rPr>
                <w:rFonts w:hint="eastAsia" w:ascii="Times New Roman" w:hAnsi="Times New Roman" w:cs="Times New Roman"/>
                <w:kern w:val="0"/>
                <w:sz w:val="20"/>
                <w:szCs w:val="28"/>
              </w:rPr>
              <w:t>间</w:t>
            </w:r>
          </w:p>
        </w:tc>
        <w:tc>
          <w:tcPr>
            <w:tcW w:w="2807"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****年**月**日</w:t>
            </w:r>
          </w:p>
        </w:tc>
        <w:tc>
          <w:tcPr>
            <w:tcW w:w="140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地</w:t>
            </w:r>
            <w:r>
              <w:rPr>
                <w:rFonts w:hint="default" w:ascii="Times New Roman" w:hAnsi="Times New Roman" w:cs="Times New Roman"/>
                <w:sz w:val="20"/>
                <w:szCs w:val="28"/>
              </w:rPr>
              <w:t xml:space="preserve">    </w:t>
            </w:r>
            <w:r>
              <w:rPr>
                <w:rFonts w:hint="eastAsia" w:ascii="Times New Roman" w:hAnsi="Times New Roman" w:cs="Times New Roman"/>
                <w:sz w:val="20"/>
                <w:szCs w:val="28"/>
              </w:rPr>
              <w:t>点</w:t>
            </w:r>
          </w:p>
        </w:tc>
        <w:tc>
          <w:tcPr>
            <w:tcW w:w="3230"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**市**路**号**室</w:t>
            </w:r>
          </w:p>
        </w:tc>
      </w:tr>
      <w:tr>
        <w:trPr>
          <w:trHeight w:val="521" w:hRule="atLeast"/>
          <w:jc w:val="center"/>
        </w:trPr>
        <w:tc>
          <w:tcPr>
            <w:tcW w:w="1471"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应到人数</w:t>
            </w:r>
          </w:p>
        </w:tc>
        <w:tc>
          <w:tcPr>
            <w:tcW w:w="2807"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**人</w:t>
            </w:r>
          </w:p>
        </w:tc>
        <w:tc>
          <w:tcPr>
            <w:tcW w:w="1404"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实到人数</w:t>
            </w:r>
          </w:p>
        </w:tc>
        <w:tc>
          <w:tcPr>
            <w:tcW w:w="3230" w:type="dxa"/>
            <w:tcBorders>
              <w:top w:val="single" w:color="auto" w:sz="8" w:space="0"/>
              <w:left w:val="single" w:color="auto" w:sz="8" w:space="0"/>
              <w:bottom w:val="single" w:color="auto" w:sz="8" w:space="0"/>
              <w:right w:val="single" w:color="auto" w:sz="8" w:space="0"/>
            </w:tcBorders>
            <w:vAlign w:val="top"/>
          </w:tcPr>
          <w:p>
            <w:pPr>
              <w:adjustRightInd w:val="0"/>
              <w:snapToGrid w:val="0"/>
              <w:spacing w:beforeLines="40" w:beforeAutospacing="0" w:afterLines="40" w:afterAutospacing="0"/>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**人</w:t>
            </w:r>
          </w:p>
        </w:tc>
      </w:tr>
      <w:tr>
        <w:trPr>
          <w:cantSplit/>
          <w:trHeight w:val="6075" w:hRule="atLeast"/>
          <w:jc w:val="center"/>
        </w:trPr>
        <w:tc>
          <w:tcPr>
            <w:tcW w:w="1471"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00" w:lineRule="auto"/>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决</w:t>
            </w:r>
          </w:p>
          <w:p>
            <w:pPr>
              <w:adjustRightInd w:val="0"/>
              <w:snapToGrid w:val="0"/>
              <w:spacing w:before="0" w:beforeAutospacing="0" w:after="0" w:afterAutospacing="0" w:line="300" w:lineRule="auto"/>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议</w:t>
            </w:r>
          </w:p>
          <w:p>
            <w:pPr>
              <w:adjustRightInd w:val="0"/>
              <w:snapToGrid w:val="0"/>
              <w:spacing w:before="0" w:beforeAutospacing="0" w:after="0" w:afterAutospacing="0" w:line="300" w:lineRule="auto"/>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内</w:t>
            </w:r>
          </w:p>
          <w:p>
            <w:pPr>
              <w:adjustRightInd w:val="0"/>
              <w:snapToGrid w:val="0"/>
              <w:spacing w:before="0" w:beforeAutospacing="0" w:after="0" w:afterAutospacing="0" w:line="300" w:lineRule="auto"/>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容</w:t>
            </w:r>
          </w:p>
        </w:tc>
        <w:tc>
          <w:tcPr>
            <w:tcW w:w="7441"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0" w:beforeAutospacing="0" w:after="0" w:afterAutospacing="0"/>
              <w:ind w:left="0" w:right="0"/>
              <w:rPr>
                <w:rFonts w:hint="default" w:ascii="仿宋_GB2312" w:hAnsi="Times New Roman" w:eastAsia="仿宋_GB2312" w:cs="Times New Roman"/>
                <w:sz w:val="20"/>
                <w:szCs w:val="28"/>
              </w:rPr>
            </w:pPr>
          </w:p>
          <w:p>
            <w:pPr>
              <w:adjustRightInd w:val="0"/>
              <w:snapToGrid w:val="0"/>
              <w:spacing w:before="0" w:beforeAutospacing="0" w:after="0" w:afterAutospacing="0"/>
              <w:ind w:left="0" w:right="0"/>
              <w:rPr>
                <w:rFonts w:hint="default" w:ascii="仿宋_GB2312" w:hAnsi="Times New Roman" w:eastAsia="仿宋_GB2312" w:cs="Times New Roman"/>
                <w:sz w:val="20"/>
                <w:szCs w:val="28"/>
              </w:rPr>
            </w:pPr>
          </w:p>
          <w:p>
            <w:pPr>
              <w:adjustRightInd w:val="0"/>
              <w:snapToGrid w:val="0"/>
              <w:spacing w:before="0" w:beforeAutospacing="0" w:after="0" w:afterAutospacing="0"/>
              <w:ind w:left="0" w:right="0"/>
              <w:rPr>
                <w:rFonts w:hint="default" w:ascii="仿宋_GB2312" w:hAnsi="Times New Roman" w:eastAsia="仿宋_GB2312" w:cs="Times New Roman"/>
                <w:sz w:val="20"/>
                <w:szCs w:val="28"/>
              </w:rPr>
            </w:pPr>
          </w:p>
          <w:p>
            <w:pPr>
              <w:numPr>
                <w:ilvl w:val="0"/>
                <w:numId w:val="9"/>
              </w:numPr>
              <w:adjustRightInd w:val="0"/>
              <w:snapToGrid w:val="0"/>
              <w:spacing w:before="0" w:beforeAutospacing="0" w:after="0" w:afterAutospacing="0"/>
              <w:ind w:left="0" w:right="0"/>
              <w:rPr>
                <w:rFonts w:hint="default" w:ascii="仿宋_GB2312" w:hAnsi="宋体" w:eastAsia="仿宋_GB2312" w:cs="宋体"/>
                <w:sz w:val="20"/>
                <w:szCs w:val="28"/>
              </w:rPr>
            </w:pPr>
            <w:r>
              <w:rPr>
                <w:rFonts w:hint="eastAsia" w:ascii="仿宋_GB2312" w:hAnsi="宋体" w:eastAsia="仿宋_GB2312" w:cs="宋体"/>
                <w:sz w:val="20"/>
                <w:szCs w:val="28"/>
              </w:rPr>
              <w:t>以无记名投票/举手表决方式，审议通过</w:t>
            </w:r>
            <w:r>
              <w:rPr>
                <w:rFonts w:hint="eastAsia" w:ascii="Times New Roman" w:hAnsi="Times New Roman" w:cs="Times New Roman"/>
                <w:sz w:val="20"/>
                <w:szCs w:val="28"/>
              </w:rPr>
              <w:t>****</w:t>
            </w:r>
            <w:r>
              <w:rPr>
                <w:rFonts w:hint="eastAsia" w:ascii="仿宋_GB2312" w:hAnsi="宋体" w:eastAsia="仿宋_GB2312" w:cs="宋体"/>
                <w:sz w:val="20"/>
                <w:szCs w:val="28"/>
              </w:rPr>
              <w:t>申请认定为慈善组织（同意**人、弃权**人、反对**人）。</w:t>
            </w:r>
          </w:p>
          <w:p>
            <w:pPr>
              <w:numPr>
                <w:ilvl w:val="0"/>
                <w:numId w:val="9"/>
              </w:numPr>
              <w:adjustRightInd w:val="0"/>
              <w:snapToGrid w:val="0"/>
              <w:spacing w:before="0" w:beforeAutospacing="0" w:after="0" w:afterAutospacing="0"/>
              <w:ind w:left="0" w:right="0"/>
              <w:rPr>
                <w:rFonts w:hint="default" w:ascii="仿宋_GB2312" w:hAnsi="宋体" w:eastAsia="仿宋_GB2312" w:cs="宋体"/>
                <w:sz w:val="20"/>
                <w:szCs w:val="28"/>
              </w:rPr>
            </w:pPr>
            <w:r>
              <w:rPr>
                <w:rFonts w:hint="eastAsia" w:ascii="仿宋_GB2312" w:hAnsi="宋体" w:eastAsia="仿宋_GB2312" w:cs="宋体"/>
                <w:sz w:val="20"/>
                <w:szCs w:val="28"/>
              </w:rPr>
              <w:t>以无记名投票/举手表决方式，审议通过</w:t>
            </w:r>
            <w:r>
              <w:rPr>
                <w:rFonts w:hint="eastAsia" w:ascii="Times New Roman" w:hAnsi="Times New Roman" w:cs="Times New Roman"/>
                <w:sz w:val="20"/>
                <w:szCs w:val="28"/>
              </w:rPr>
              <w:t>****</w:t>
            </w:r>
            <w:r>
              <w:rPr>
                <w:rFonts w:hint="eastAsia" w:ascii="仿宋_GB2312" w:hAnsi="宋体" w:eastAsia="仿宋_GB2312" w:cs="宋体"/>
                <w:sz w:val="20"/>
                <w:szCs w:val="28"/>
              </w:rPr>
              <w:t>章程（同意**人、弃权**人、反对**人）。</w:t>
            </w:r>
          </w:p>
          <w:p>
            <w:pPr>
              <w:adjustRightInd w:val="0"/>
              <w:snapToGrid w:val="0"/>
              <w:spacing w:before="0" w:beforeAutospacing="0" w:after="0" w:afterAutospacing="0"/>
              <w:ind w:left="0" w:right="0"/>
              <w:rPr>
                <w:rFonts w:hint="default" w:ascii="仿宋_GB2312" w:hAnsi="宋体" w:eastAsia="仿宋_GB2312" w:cs="宋体"/>
                <w:sz w:val="20"/>
                <w:szCs w:val="28"/>
              </w:rPr>
            </w:pPr>
          </w:p>
          <w:p>
            <w:pPr>
              <w:adjustRightInd w:val="0"/>
              <w:snapToGrid w:val="0"/>
              <w:spacing w:before="0" w:beforeAutospacing="0" w:after="0" w:afterAutospacing="0"/>
              <w:ind w:left="0" w:right="0"/>
              <w:rPr>
                <w:rFonts w:hint="default" w:ascii="仿宋_GB2312" w:hAnsi="宋体" w:eastAsia="仿宋_GB2312" w:cs="宋体"/>
                <w:sz w:val="20"/>
                <w:szCs w:val="28"/>
              </w:rPr>
            </w:pPr>
          </w:p>
          <w:p>
            <w:pPr>
              <w:adjustRightInd w:val="0"/>
              <w:snapToGrid w:val="0"/>
              <w:spacing w:before="0" w:beforeAutospacing="0" w:after="0" w:afterAutospacing="0"/>
              <w:ind w:left="0" w:right="0"/>
              <w:rPr>
                <w:rFonts w:hint="default" w:ascii="仿宋_GB2312" w:hAnsi="宋体" w:eastAsia="仿宋_GB2312" w:cs="宋体"/>
                <w:sz w:val="20"/>
                <w:szCs w:val="28"/>
              </w:rPr>
            </w:pPr>
            <w:r>
              <w:rPr>
                <w:rFonts w:hint="eastAsia" w:ascii="仿宋_GB2312" w:hAnsi="宋体" w:eastAsia="仿宋_GB2312" w:cs="宋体"/>
                <w:sz w:val="20"/>
                <w:szCs w:val="28"/>
              </w:rPr>
              <w:t>备注：</w:t>
            </w:r>
          </w:p>
          <w:p>
            <w:pPr>
              <w:adjustRightInd w:val="0"/>
              <w:snapToGrid w:val="0"/>
              <w:spacing w:before="0" w:beforeAutospacing="0" w:after="0" w:afterAutospacing="0"/>
              <w:ind w:left="0" w:right="0"/>
              <w:rPr>
                <w:rFonts w:hint="default" w:ascii="仿宋_GB2312" w:hAnsi="宋体" w:eastAsia="仿宋_GB2312" w:cs="宋体"/>
                <w:sz w:val="20"/>
                <w:szCs w:val="28"/>
              </w:rPr>
            </w:pPr>
            <w:r>
              <w:rPr>
                <w:rFonts w:hint="eastAsia" w:ascii="仿宋_GB2312" w:hAnsi="宋体" w:eastAsia="仿宋_GB2312" w:cs="宋体"/>
                <w:sz w:val="20"/>
                <w:szCs w:val="28"/>
              </w:rPr>
              <w:t>**、**、**等**人出席理事会，**、**等因**原因缺席。</w:t>
            </w:r>
          </w:p>
          <w:p>
            <w:pPr>
              <w:adjustRightInd w:val="0"/>
              <w:snapToGrid w:val="0"/>
              <w:spacing w:before="0" w:beforeAutospacing="0" w:after="0" w:afterAutospacing="0"/>
              <w:ind w:left="0" w:right="0"/>
              <w:rPr>
                <w:rFonts w:hint="default" w:ascii="仿宋_GB2312" w:hAnsi="Times New Roman" w:eastAsia="仿宋_GB2312" w:cs="Times New Roman"/>
                <w:sz w:val="20"/>
                <w:szCs w:val="28"/>
              </w:rPr>
            </w:pPr>
            <w:r>
              <w:rPr>
                <w:rFonts w:hint="eastAsia" w:ascii="仿宋_GB2312" w:hAnsi="宋体" w:eastAsia="仿宋_GB2312" w:cs="宋体"/>
                <w:sz w:val="20"/>
                <w:szCs w:val="28"/>
              </w:rPr>
              <w:t>监事**、**列席理事会，监事**因***原因缺席。</w:t>
            </w:r>
          </w:p>
        </w:tc>
      </w:tr>
      <w:tr>
        <w:trPr>
          <w:cantSplit/>
          <w:trHeight w:val="3588" w:hRule="atLeast"/>
          <w:jc w:val="center"/>
        </w:trPr>
        <w:tc>
          <w:tcPr>
            <w:tcW w:w="1471"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300" w:lineRule="auto"/>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与会理事</w:t>
            </w:r>
          </w:p>
          <w:p>
            <w:pPr>
              <w:adjustRightInd w:val="0"/>
              <w:snapToGrid w:val="0"/>
              <w:spacing w:before="0" w:beforeAutospacing="0" w:after="0" w:afterAutospacing="0" w:line="300" w:lineRule="auto"/>
              <w:ind w:left="0" w:right="0"/>
              <w:jc w:val="center"/>
              <w:rPr>
                <w:rFonts w:hint="default" w:ascii="Times New Roman" w:hAnsi="Times New Roman" w:cs="Times New Roman"/>
                <w:sz w:val="20"/>
                <w:szCs w:val="28"/>
              </w:rPr>
            </w:pPr>
            <w:r>
              <w:rPr>
                <w:rFonts w:hint="eastAsia" w:ascii="Times New Roman" w:hAnsi="Times New Roman" w:cs="Times New Roman"/>
                <w:sz w:val="20"/>
                <w:szCs w:val="28"/>
              </w:rPr>
              <w:t>签字</w:t>
            </w:r>
          </w:p>
        </w:tc>
        <w:tc>
          <w:tcPr>
            <w:tcW w:w="7441" w:type="dxa"/>
            <w:gridSpan w:val="3"/>
            <w:tcBorders>
              <w:top w:val="single" w:color="auto" w:sz="8" w:space="0"/>
              <w:left w:val="single" w:color="auto" w:sz="8" w:space="0"/>
              <w:bottom w:val="single" w:color="auto" w:sz="8" w:space="0"/>
              <w:right w:val="single" w:color="auto" w:sz="8" w:space="0"/>
            </w:tcBorders>
            <w:vAlign w:val="top"/>
          </w:tcPr>
          <w:p>
            <w:pPr>
              <w:adjustRightInd w:val="0"/>
              <w:snapToGrid w:val="0"/>
              <w:spacing w:before="0" w:beforeAutospacing="0" w:after="0" w:afterAutospacing="0"/>
              <w:ind w:left="0" w:right="0"/>
              <w:rPr>
                <w:rFonts w:hint="default" w:ascii="Times New Roman" w:hAnsi="Times New Roman" w:eastAsia="楷体_GB2312" w:cs="Times New Roman"/>
                <w:color w:val="000000"/>
                <w:sz w:val="20"/>
                <w:szCs w:val="28"/>
              </w:rPr>
            </w:pPr>
          </w:p>
        </w:tc>
      </w:tr>
    </w:tbl>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530" o:spid="_x0000_s1541" style="position:absolute;left:0;margin-left:-167.55pt;margin-top:56.6pt;height:379.1pt;width:422.35pt;mso-position-horizontal-relative:char;mso-position-vertical-relative:line;mso-wrap-distance-bottom:0pt;mso-wrap-distance-top:0pt;rotation:0f;z-index:251772928;" coordorigin="0,0" coordsize="8447,7582" o:allowoverlap="f">
            <o:lock v:ext="edit" position="f" selection="f" grouping="f" rotation="f" cropping="f" text="f" aspectratio="f"/>
            <v:rect id="矩形 1531" o:spid="_x0000_s1542"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532" o:spid="_x0000_s1543"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533" o:spid="_x0000_s1544"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534" o:spid="_x0000_s1545"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535" o:spid="_x0000_s1546"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536" o:spid="_x0000_s1547"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537" o:spid="_x0000_s1548"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538" o:spid="_x0000_s1549"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39" o:spid="_x0000_s1550"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40" o:spid="_x0000_s1551"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41" o:spid="_x0000_s1552"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542" o:spid="_x0000_s1553"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543" o:spid="_x0000_s1554"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544" o:spid="_x0000_s1555"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545" o:spid="_x0000_s1556"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546" o:spid="_x0000_s1557"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547" o:spid="_x0000_s1558"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慈善组织公开募捐资格许可服务指南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20" w:firstLineChars="200"/>
        <w:jc w:val="left"/>
        <w:rPr>
          <w:rFonts w:ascii="Helvetica" w:hAnsi="Helvetica" w:cs="Helvetica"/>
          <w:color w:val="666666"/>
          <w:szCs w:val="21"/>
        </w:rPr>
      </w:pPr>
      <w:r>
        <w:rPr>
          <w:rFonts w:hint="eastAsia" w:hAnsi="宋体" w:cs="仿宋_GB2312"/>
          <w:szCs w:val="21"/>
        </w:rPr>
        <w:t>005682207XK52886001</w:t>
      </w:r>
      <w:r>
        <w:rPr>
          <w:rFonts w:hint="eastAsia"/>
        </w:rPr>
        <w:t xml:space="preserve"> </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依法登记满二年的慈善组织。</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tabs>
          <w:tab w:val="clear" w:pos="4201"/>
          <w:tab w:val="clear" w:pos="9298"/>
        </w:tabs>
        <w:spacing w:before="156" w:after="156"/>
        <w:ind w:firstLine="420" w:firstLineChars="200"/>
      </w:pPr>
      <w:r>
        <w:rPr>
          <w:rFonts w:hint="eastAsia"/>
        </w:rPr>
        <w:t>（一）《中华人民共和国慈善法》第二十二条：慈善组织开展公开募捐，应当取得公开募捐资格。依法登记满二年的慈善组织，可以向其登记的民政部门申请公开募捐资格。民政部门应当自受理申请之日起二十日内作出决定。慈善组织符合内部治理结构健全、运作规范的条件的，发给公开募捐资格证书；不符合条件的，书并书面说明理由。</w:t>
      </w:r>
    </w:p>
    <w:p>
      <w:pPr>
        <w:pStyle w:val="31"/>
        <w:tabs>
          <w:tab w:val="clear" w:pos="4201"/>
          <w:tab w:val="clear" w:pos="9298"/>
        </w:tabs>
        <w:spacing w:before="156" w:after="156"/>
        <w:ind w:firstLine="420" w:firstLineChars="200"/>
      </w:pPr>
      <w:r>
        <w:rPr>
          <w:rFonts w:hint="eastAsia"/>
        </w:rPr>
        <w:t>（二）《慈善组织公开募捐管理办法》第六条：慈善组织申请公开募捐资格，应当向其登记的民政部门提交下列材料：</w:t>
      </w:r>
    </w:p>
    <w:p>
      <w:pPr>
        <w:pStyle w:val="38"/>
      </w:pPr>
      <w:r>
        <w:rPr>
          <w:rFonts w:hint="eastAsia"/>
        </w:rPr>
        <w:t>1.申请书，包括本组织符合第五条各项条件的具体说明和书面承诺；</w:t>
      </w:r>
    </w:p>
    <w:p>
      <w:pPr>
        <w:pStyle w:val="38"/>
      </w:pPr>
      <w:r>
        <w:rPr>
          <w:rFonts w:hint="eastAsia"/>
        </w:rPr>
        <w:t>2.注册会计师出具的申请前二年的财务审计报告，包括年度慈善活动支出和年度管理费用的专项审计；</w:t>
      </w:r>
    </w:p>
    <w:p>
      <w:pPr>
        <w:pStyle w:val="38"/>
      </w:pPr>
      <w:r>
        <w:rPr>
          <w:rFonts w:hint="eastAsia"/>
        </w:rPr>
        <w:t>3.理事会关于申请公开募捐资格的会议纪要；</w:t>
      </w:r>
    </w:p>
    <w:p>
      <w:pPr>
        <w:pStyle w:val="38"/>
      </w:pPr>
      <w:r>
        <w:rPr>
          <w:rFonts w:hint="eastAsia"/>
        </w:rPr>
        <w:t>4.有业务主管单位的慈善组织，还应当提交经业务主管单位同意的证明材料。</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《中华人民共和国慈善法》　第二十二条 慈善组织开展公开募捐，应当取得公开募捐资格。依法登记满二年的慈善组织，可以向其登记的民政部门申请公开募捐资格。民政部门应当自受理申请之日起二十日内作出决定。慈善组织符合内部治理结构健全、运作规范的条件的，发给公开募捐资格证书；不符合条件的，不发给公开募捐资格证书并书面说明理由。法律、行政法规规定自登记之日起可以公开募捐的基金会和社会团体，由民政部门直接发给公开募捐资格证书。</w:t>
      </w:r>
    </w:p>
    <w:p>
      <w:pPr>
        <w:pStyle w:val="31"/>
        <w:spacing w:before="156" w:after="156"/>
        <w:ind w:firstLine="424"/>
      </w:pPr>
      <w:r>
        <w:rPr>
          <w:rFonts w:hint="eastAsia"/>
        </w:rPr>
        <w:t>《慈善组织公开募捐管理办法》第五条 依法登记或者认定为慈善组织满二年的社会组织，申请公开募捐资格，应当符合下列条件：（一）根据法律法规和本组织章程建立规范的内部治理结构，理事会能够有效决策，负责人任职符合有关规定，理事会成员和负责人勤勉尽职，诚实守信； （二）理事会成员来自同一组织以及相互间存在关联关系组织的不超过三分之一，相互间具有近亲属关系的没有同时在理事会任职；（三）理事会成员中非内地居民不超过三分之一，法定代表人由内地居民担任;（四）秘书长为专职，理事长（会长）、秘书长不得由同一人兼任，有与本慈善组织开展活动相适应的专职工作人员；（五）在省级以上人民政府民政部门登记的慈善组织有三名以上监事组成的监事会；（六）依法办理税务登记，履行纳税义务；（七）按照规定参加社会组织评估，评估结果为3A及以上；（八）申请时未纳入异常名录；（九）申请公开募捐资格前二年，未因违反社会组织相关法律法规受到行政处罚，没有其他违反法律、法规、国家政策行为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慈善组织公开募捐资格许可申请材</w:t>
      </w:r>
      <w:r>
        <w:rPr>
          <w:rFonts w:hint="eastAsia"/>
        </w:rPr>
        <w:t>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156" w:beforeAutospacing="0" w:after="156"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2901" w:type="dxa"/>
            <w:tcBorders>
              <w:top w:val="single" w:color="auto" w:sz="8" w:space="0"/>
            </w:tcBorders>
            <w:vAlign w:val="center"/>
          </w:tcPr>
          <w:p>
            <w:pPr>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Times New Roman"/>
                <w:sz w:val="18"/>
                <w:szCs w:val="18"/>
              </w:rPr>
              <w:t>慈善组织公开募捐资格申请书</w:t>
            </w:r>
          </w:p>
        </w:tc>
        <w:tc>
          <w:tcPr>
            <w:tcW w:w="1356"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tcBorders>
              <w:top w:val="single" w:color="auto" w:sz="8" w:space="0"/>
            </w:tcBorders>
            <w:vAlign w:val="center"/>
          </w:tcPr>
          <w:p>
            <w:pPr>
              <w:pStyle w:val="26"/>
              <w:widowControl/>
              <w:spacing w:before="156" w:beforeAutospacing="0" w:after="156"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1</w:t>
            </w:r>
          </w:p>
        </w:tc>
        <w:tc>
          <w:tcPr>
            <w:tcW w:w="1329" w:type="dxa"/>
            <w:tcBorders>
              <w:top w:val="single" w:color="auto" w:sz="8" w:space="0"/>
            </w:tcBorders>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纸质表格</w:t>
            </w:r>
          </w:p>
        </w:tc>
        <w:tc>
          <w:tcPr>
            <w:tcW w:w="2324" w:type="dxa"/>
            <w:tcBorders>
              <w:top w:val="single" w:color="auto" w:sz="8" w:space="0"/>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字迹清楚，不得涂改空项</w:t>
            </w:r>
          </w:p>
        </w:tc>
      </w:tr>
      <w:tr>
        <w:trPr>
          <w:trHeight w:val="139" w:hRule="atLeast"/>
          <w:jc w:val="center"/>
        </w:trPr>
        <w:tc>
          <w:tcPr>
            <w:tcW w:w="623" w:type="dxa"/>
            <w:tcBorders>
              <w:left w:val="single" w:color="auto" w:sz="8" w:space="0"/>
            </w:tcBorders>
            <w:vAlign w:val="center"/>
          </w:tcPr>
          <w:p>
            <w:pPr>
              <w:pStyle w:val="26"/>
              <w:widowControl/>
              <w:spacing w:before="156" w:beforeAutospacing="0" w:after="156"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2</w:t>
            </w:r>
          </w:p>
        </w:tc>
        <w:tc>
          <w:tcPr>
            <w:tcW w:w="2901" w:type="dxa"/>
            <w:vAlign w:val="center"/>
          </w:tcPr>
          <w:p>
            <w:pPr>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Times New Roman"/>
                <w:sz w:val="18"/>
                <w:szCs w:val="18"/>
              </w:rPr>
              <w:t>财务审计报告(包括年度慈善活动支出和年度管理费用的专项审计)</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r>
      <w:tr>
        <w:trPr>
          <w:trHeight w:val="340" w:hRule="atLeast"/>
          <w:jc w:val="center"/>
        </w:trPr>
        <w:tc>
          <w:tcPr>
            <w:tcW w:w="623" w:type="dxa"/>
            <w:tcBorders>
              <w:left w:val="single" w:color="auto" w:sz="8" w:space="0"/>
            </w:tcBorders>
            <w:vAlign w:val="center"/>
          </w:tcPr>
          <w:p>
            <w:pPr>
              <w:pStyle w:val="26"/>
              <w:widowControl/>
              <w:spacing w:before="156" w:beforeAutospacing="0" w:after="156" w:afterAutospacing="0" w:line="240" w:lineRule="exact"/>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3</w:t>
            </w:r>
          </w:p>
        </w:tc>
        <w:tc>
          <w:tcPr>
            <w:tcW w:w="2901" w:type="dxa"/>
            <w:vAlign w:val="center"/>
          </w:tcPr>
          <w:p>
            <w:pPr>
              <w:spacing w:before="0" w:beforeAutospacing="0" w:after="0" w:afterAutospacing="0" w:line="240" w:lineRule="exact"/>
              <w:ind w:left="0" w:right="0"/>
              <w:rPr>
                <w:rFonts w:hint="default" w:ascii="宋体" w:hAnsi="宋体" w:eastAsia="宋体" w:cs="Times New Roman"/>
                <w:kern w:val="2"/>
                <w:sz w:val="18"/>
                <w:szCs w:val="18"/>
                <w:lang w:val="en-US" w:eastAsia="zh-CN" w:bidi="ar-SA"/>
              </w:rPr>
            </w:pPr>
            <w:r>
              <w:rPr>
                <w:rFonts w:hint="eastAsia" w:ascii="宋体" w:hAnsi="宋体" w:cs="Times New Roman"/>
                <w:sz w:val="18"/>
                <w:szCs w:val="18"/>
              </w:rPr>
              <w:t>业务主管单位的批准文件</w:t>
            </w:r>
          </w:p>
        </w:tc>
        <w:tc>
          <w:tcPr>
            <w:tcW w:w="1356"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c>
          <w:tcPr>
            <w:tcW w:w="784" w:type="dxa"/>
            <w:vAlign w:val="center"/>
          </w:tcPr>
          <w:p>
            <w:pPr>
              <w:spacing w:before="0" w:beforeAutospacing="0" w:after="0" w:afterAutospacing="0" w:line="240" w:lineRule="exact"/>
              <w:ind w:left="0" w:right="0"/>
              <w:jc w:val="center"/>
              <w:rPr>
                <w:rFonts w:hint="default" w:ascii="宋体" w:hAnsi="宋体" w:eastAsia="宋体" w:cs="Times New Roman"/>
                <w:kern w:val="2"/>
                <w:sz w:val="18"/>
                <w:szCs w:val="18"/>
                <w:lang w:val="en-US" w:eastAsia="zh-CN" w:bidi="ar-SA"/>
              </w:rPr>
            </w:pPr>
            <w:r>
              <w:rPr>
                <w:rFonts w:hint="eastAsia" w:ascii="宋体" w:hAnsi="宋体" w:cs="Times New Roman"/>
                <w:sz w:val="18"/>
                <w:szCs w:val="18"/>
              </w:rPr>
              <w:t>1</w:t>
            </w:r>
          </w:p>
        </w:tc>
        <w:tc>
          <w:tcPr>
            <w:tcW w:w="1329" w:type="dxa"/>
            <w:vAlign w:val="center"/>
          </w:tcPr>
          <w:p>
            <w:pPr>
              <w:widowControl/>
              <w:spacing w:before="0" w:beforeAutospacing="0" w:after="0" w:afterAutospacing="0" w:line="240" w:lineRule="exact"/>
              <w:ind w:left="0" w:right="0"/>
              <w:jc w:val="center"/>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纸质文件</w:t>
            </w:r>
          </w:p>
        </w:tc>
        <w:tc>
          <w:tcPr>
            <w:tcW w:w="2324" w:type="dxa"/>
            <w:tcBorders>
              <w:right w:val="single" w:color="auto" w:sz="8" w:space="0"/>
            </w:tcBorders>
            <w:vAlign w:val="center"/>
          </w:tcPr>
          <w:p>
            <w:pPr>
              <w:widowControl/>
              <w:spacing w:before="0" w:beforeAutospacing="0" w:after="0" w:afterAutospacing="0" w:line="240" w:lineRule="exact"/>
              <w:ind w:left="0" w:right="0"/>
              <w:jc w:val="left"/>
              <w:textAlignment w:val="center"/>
              <w:rPr>
                <w:rFonts w:hint="default" w:ascii="宋体" w:hAnsi="宋体" w:eastAsia="宋体" w:cs="Times New Roman"/>
                <w:kern w:val="2"/>
                <w:sz w:val="18"/>
                <w:szCs w:val="18"/>
                <w:lang w:val="en-US" w:eastAsia="zh-CN" w:bidi="ar-SA"/>
              </w:rPr>
            </w:pPr>
            <w:r>
              <w:rPr>
                <w:rFonts w:hint="eastAsia" w:ascii="宋体" w:hAnsi="宋体" w:cs="宋体"/>
                <w:color w:val="000000"/>
                <w:kern w:val="0"/>
                <w:sz w:val="18"/>
                <w:szCs w:val="18"/>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w:t>
      </w:r>
      <w:r>
        <w:t>综合窗口对申请人提交的材料进行审核,</w:t>
      </w:r>
      <w:r>
        <w:rPr>
          <w:rFonts w:hint="eastAsia"/>
        </w:rPr>
        <w:t>符合受理条件的，应当场予以受理，向申请人出具《受理通知书》，并将申请材料录入综合受理系统实时推送后台审批区，同时将纸质资料及时传递后台审批区。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rPr>
        <w:t>20个工作日。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center"/>
        <w:rPr>
          <w:rFonts w:ascii="黑体" w:hAnsi="黑体" w:eastAsia="黑体"/>
          <w:color w:val="000000"/>
        </w:rPr>
      </w:pPr>
      <w:r>
        <w:br w:type="page"/>
      </w:r>
      <w:r>
        <w:rPr>
          <w:rFonts w:ascii="黑体" w:hAnsi="黑体" w:eastAsia="黑体" w:cs="Times New Roman"/>
          <w:color w:val="000000"/>
          <w:sz w:val="21"/>
          <w:lang w:val="en-US" w:eastAsia="zh-CN" w:bidi="ar-SA"/>
        </w:rPr>
        <w:pict>
          <v:shape id="图片框 1548" o:spid="_x0000_s1559" type="#_x0000_t75" style="height:320.7pt;width:453.5pt;rotation:0f;" o:ole="f" fillcolor="#FFFFFF" filled="f" o:preferrelative="t" stroked="f" coordorigin="0,0" coordsize="21600,21600">
            <v:fill on="f" color2="#FFFFFF" focus="0%"/>
            <v:imagedata gain="65536f" blacklevel="0f" gamma="0" o:title="" r:id="rId47"/>
            <o:lock v:ext="edit" position="f" selection="f" grouping="f" rotation="f" cropping="f" text="f" aspectratio="t"/>
            <w10:wrap type="none"/>
            <w10:anchorlock/>
          </v:shape>
        </w:pict>
      </w:r>
    </w:p>
    <w:p>
      <w:pPr>
        <w:pStyle w:val="26"/>
        <w:spacing w:beforeLines="50" w:afterLines="50"/>
        <w:ind w:firstLine="0" w:firstLineChars="0"/>
        <w:jc w:val="center"/>
        <w:rPr>
          <w:rFonts w:ascii="黑体" w:hAnsi="黑体"/>
        </w:rPr>
      </w:pPr>
      <w:r>
        <w:rPr>
          <w:rFonts w:ascii="黑体" w:hAnsi="黑体" w:eastAsia="宋体" w:cs="Times New Roman"/>
          <w:sz w:val="21"/>
          <w:lang w:val="en-US" w:eastAsia="zh-CN" w:bidi="ar-SA"/>
        </w:rPr>
        <w:pict>
          <v:shape id="图片框 1549" o:spid="_x0000_s1560" type="#_x0000_t75" style="height:320.6pt;width:453.5pt;rotation:0f;" o:ole="f" fillcolor="#FFFFFF" filled="f" o:preferrelative="t" stroked="f" coordorigin="0,0" coordsize="21600,21600">
            <v:fill on="f" color2="#FFFFFF" focus="0%"/>
            <v:imagedata gain="65536f" blacklevel="0f" gamma="0" o:title="" r:id="rId48"/>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ascii="黑体" w:hAnsi="黑体" w:eastAsia="宋体" w:cs="Times New Roman"/>
          <w:sz w:val="21"/>
          <w:lang w:val="en-US" w:eastAsia="zh-CN" w:bidi="ar-SA"/>
        </w:rPr>
        <w:pict>
          <v:shape id="图片框 1550" o:spid="_x0000_s1561" type="#_x0000_t75" style="height:658.3pt;width:450.4pt;rotation:0f;" o:ole="f" fillcolor="#FFFFFF" filled="f" o:preferrelative="t" stroked="f" coordorigin="0,0" coordsize="21600,21600">
            <v:fill on="f" color2="#FFFFFF" focus="0%"/>
            <v:imagedata gain="65536f" blacklevel="0f" gamma="0" o:title="" r:id="rId49"/>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附件1：慈善组织公开募捐资格申请书</w:t>
      </w:r>
    </w:p>
    <w:p>
      <w:pPr>
        <w:pStyle w:val="26"/>
        <w:spacing w:beforeLines="50" w:afterLines="50"/>
        <w:jc w:val="left"/>
      </w:pPr>
      <w:r>
        <w:rPr>
          <w:rFonts w:hint="eastAsia"/>
        </w:rPr>
        <w:t>附件2：</w:t>
      </w:r>
      <w:r>
        <w:rPr>
          <w:rFonts w:hint="eastAsia"/>
          <w:color w:val="000000"/>
        </w:rPr>
        <w:t>事项流程图</w:t>
      </w:r>
    </w:p>
    <w:p>
      <w:pPr>
        <w:rPr>
          <w:szCs w:val="21"/>
        </w:rPr>
      </w:pPr>
      <w:r>
        <w:rPr>
          <w:rFonts w:ascii="黑体" w:eastAsia="黑体"/>
          <w:bCs/>
          <w:color w:val="000000"/>
          <w:spacing w:val="4"/>
          <w:sz w:val="28"/>
          <w:szCs w:val="28"/>
        </w:rPr>
        <w:br w:type="page"/>
      </w:r>
    </w:p>
    <w:p>
      <w:pPr>
        <w:pStyle w:val="32"/>
        <w:tabs>
          <w:tab w:val="left" w:pos="0"/>
        </w:tabs>
        <w:jc w:val="both"/>
      </w:pPr>
      <w:r>
        <w:rPr>
          <w:rFonts w:hint="eastAsia"/>
        </w:rPr>
        <w:t>附件1 慈善组织公开募捐资格申请书</w:t>
      </w:r>
    </w:p>
    <w:p>
      <w:pPr>
        <w:spacing w:beforeLines="700" w:afterLines="1200"/>
        <w:jc w:val="center"/>
        <w:rPr>
          <w:rFonts w:ascii="宋体" w:hAnsi="宋体"/>
          <w:b/>
          <w:sz w:val="52"/>
          <w:szCs w:val="52"/>
        </w:rPr>
      </w:pPr>
      <w:r>
        <w:rPr>
          <w:rFonts w:hint="eastAsia" w:ascii="宋体" w:hAnsi="宋体"/>
          <w:b/>
          <w:sz w:val="52"/>
          <w:szCs w:val="52"/>
        </w:rPr>
        <w:t>慈善组织公开募捐资格申请材料</w:t>
      </w:r>
    </w:p>
    <w:tbl>
      <w:tblPr>
        <w:tblW w:w="7992" w:type="dxa"/>
        <w:tblInd w:w="46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992"/>
      </w:tblGrid>
      <w:tr>
        <w:trPr>
          <w:trHeight w:val="308" w:hRule="atLeast"/>
        </w:trPr>
        <w:tc>
          <w:tcPr>
            <w:tcW w:w="7992" w:type="dxa"/>
            <w:tcBorders>
              <w:top w:val="nil"/>
              <w:left w:val="nil"/>
              <w:bottom w:val="nil"/>
              <w:right w:val="nil"/>
            </w:tcBorders>
            <w:vAlign w:val="bottom"/>
          </w:tcPr>
          <w:p>
            <w:pPr>
              <w:widowControl/>
              <w:adjustRightInd w:val="0"/>
              <w:snapToGrid w:val="0"/>
              <w:spacing w:beforeLines="25" w:beforeAutospacing="0" w:after="0" w:afterAutospacing="0" w:line="360" w:lineRule="auto"/>
              <w:ind w:left="0" w:right="0" w:firstLine="640"/>
              <w:rPr>
                <w:rFonts w:hint="default" w:ascii="宋体" w:hAnsi="宋体" w:cs="Times New Roman"/>
                <w:kern w:val="0"/>
                <w:sz w:val="32"/>
                <w:szCs w:val="30"/>
                <w:u w:val="single"/>
              </w:rPr>
            </w:pPr>
            <w:r>
              <w:rPr>
                <w:rFonts w:hint="eastAsia" w:ascii="宋体" w:hAnsi="宋体" w:cs="Times New Roman"/>
                <w:kern w:val="0"/>
                <w:sz w:val="32"/>
                <w:szCs w:val="30"/>
              </w:rPr>
              <w:t>社会组织名称</w:t>
            </w:r>
            <w:r>
              <w:rPr>
                <w:rFonts w:hint="default" w:ascii="宋体" w:hAnsi="宋体" w:cs="Times New Roman"/>
                <w:kern w:val="0"/>
                <w:sz w:val="32"/>
                <w:szCs w:val="30"/>
                <w:u w:val="single"/>
              </w:rPr>
              <w:t xml:space="preserve">                         </w:t>
            </w:r>
            <w:r>
              <w:rPr>
                <w:rFonts w:hint="eastAsia" w:ascii="宋体" w:hAnsi="宋体" w:cs="Times New Roman"/>
                <w:kern w:val="0"/>
                <w:sz w:val="32"/>
                <w:szCs w:val="30"/>
                <w:u w:val="single"/>
              </w:rPr>
              <w:t xml:space="preserve">   　　　　</w:t>
            </w:r>
          </w:p>
          <w:p>
            <w:pPr>
              <w:widowControl/>
              <w:adjustRightInd w:val="0"/>
              <w:snapToGrid w:val="0"/>
              <w:spacing w:beforeLines="25" w:beforeAutospacing="0" w:after="0" w:afterAutospacing="0" w:line="360" w:lineRule="auto"/>
              <w:ind w:left="0" w:right="0" w:firstLine="640"/>
              <w:rPr>
                <w:rFonts w:hint="default" w:ascii="宋体" w:hAnsi="宋体" w:cs="Times New Roman"/>
                <w:kern w:val="0"/>
                <w:sz w:val="32"/>
                <w:szCs w:val="30"/>
              </w:rPr>
            </w:pPr>
            <w:r>
              <w:rPr>
                <w:rFonts w:hint="eastAsia" w:ascii="宋体" w:hAnsi="宋体" w:cs="Times New Roman"/>
                <w:kern w:val="0"/>
                <w:sz w:val="32"/>
                <w:szCs w:val="30"/>
              </w:rPr>
              <w:t>统一社会信用代码</w:t>
            </w:r>
            <w:r>
              <w:rPr>
                <w:rFonts w:hint="default" w:ascii="宋体" w:hAnsi="宋体" w:cs="Times New Roman"/>
                <w:kern w:val="0"/>
                <w:sz w:val="32"/>
                <w:szCs w:val="30"/>
                <w:u w:val="single"/>
              </w:rPr>
              <w:t xml:space="preserve">        </w:t>
            </w:r>
            <w:r>
              <w:rPr>
                <w:rFonts w:hint="eastAsia" w:ascii="宋体" w:hAnsi="宋体" w:cs="Times New Roman"/>
                <w:kern w:val="0"/>
                <w:sz w:val="32"/>
                <w:szCs w:val="30"/>
                <w:u w:val="single"/>
              </w:rPr>
              <w:t>　　　</w:t>
            </w:r>
            <w:r>
              <w:rPr>
                <w:rFonts w:hint="default" w:ascii="宋体" w:hAnsi="宋体" w:cs="Times New Roman"/>
                <w:kern w:val="0"/>
                <w:sz w:val="32"/>
                <w:szCs w:val="30"/>
                <w:u w:val="single"/>
              </w:rPr>
              <w:t xml:space="preserve">                 </w:t>
            </w:r>
          </w:p>
          <w:p>
            <w:pPr>
              <w:widowControl/>
              <w:adjustRightInd w:val="0"/>
              <w:snapToGrid w:val="0"/>
              <w:spacing w:beforeLines="25" w:beforeAutospacing="0" w:after="0" w:afterAutospacing="0" w:line="360" w:lineRule="auto"/>
              <w:ind w:left="0" w:right="0" w:firstLine="640"/>
              <w:rPr>
                <w:rFonts w:hint="default" w:ascii="宋体" w:hAnsi="宋体" w:cs="Times New Roman"/>
                <w:kern w:val="0"/>
                <w:sz w:val="32"/>
                <w:szCs w:val="30"/>
                <w:u w:val="single"/>
              </w:rPr>
            </w:pPr>
            <w:r>
              <w:rPr>
                <w:rFonts w:hint="eastAsia" w:ascii="宋体" w:hAnsi="宋体" w:cs="Times New Roman"/>
                <w:kern w:val="0"/>
                <w:sz w:val="32"/>
                <w:szCs w:val="30"/>
              </w:rPr>
              <w:t>慈善组织</w:t>
            </w:r>
            <w:r>
              <w:rPr>
                <w:rFonts w:hint="default" w:ascii="宋体" w:hAnsi="宋体" w:cs="Times New Roman"/>
                <w:kern w:val="0"/>
                <w:sz w:val="32"/>
                <w:szCs w:val="30"/>
                <w:u w:val="single"/>
              </w:rPr>
              <w:t xml:space="preserve">  </w:t>
            </w:r>
            <w:r>
              <w:rPr>
                <w:rFonts w:hint="eastAsia" w:ascii="宋体" w:hAnsi="宋体" w:cs="Times New Roman"/>
                <w:kern w:val="0"/>
                <w:sz w:val="32"/>
                <w:szCs w:val="30"/>
                <w:u w:val="single"/>
              </w:rPr>
              <w:t>　　</w:t>
            </w:r>
            <w:r>
              <w:rPr>
                <w:rFonts w:hint="eastAsia" w:ascii="宋体" w:hAnsi="宋体" w:cs="Times New Roman"/>
                <w:kern w:val="0"/>
                <w:sz w:val="28"/>
                <w:szCs w:val="30"/>
                <w:u w:val="single"/>
              </w:rPr>
              <w:t>○是</w:t>
            </w:r>
            <w:r>
              <w:rPr>
                <w:rFonts w:hint="default" w:ascii="宋体" w:hAnsi="宋体" w:cs="Times New Roman"/>
                <w:kern w:val="0"/>
                <w:sz w:val="28"/>
                <w:szCs w:val="30"/>
                <w:u w:val="single"/>
              </w:rPr>
              <w:t xml:space="preserve">                    </w:t>
            </w:r>
            <w:r>
              <w:rPr>
                <w:rFonts w:hint="eastAsia" w:ascii="宋体" w:hAnsi="宋体" w:cs="Times New Roman"/>
                <w:kern w:val="0"/>
                <w:sz w:val="28"/>
                <w:szCs w:val="30"/>
                <w:u w:val="single"/>
              </w:rPr>
              <w:t>○否</w:t>
            </w:r>
            <w:r>
              <w:rPr>
                <w:rFonts w:hint="default" w:ascii="宋体" w:hAnsi="宋体" w:cs="Times New Roman"/>
                <w:kern w:val="0"/>
                <w:sz w:val="28"/>
                <w:szCs w:val="30"/>
                <w:u w:val="single"/>
              </w:rPr>
              <w:t xml:space="preserve">          </w:t>
            </w:r>
          </w:p>
        </w:tc>
      </w:tr>
      <w:tr>
        <w:trPr>
          <w:trHeight w:val="508" w:hRule="atLeast"/>
        </w:trPr>
        <w:tc>
          <w:tcPr>
            <w:tcW w:w="7992" w:type="dxa"/>
            <w:tcBorders>
              <w:top w:val="nil"/>
              <w:left w:val="nil"/>
              <w:bottom w:val="nil"/>
              <w:right w:val="nil"/>
            </w:tcBorders>
            <w:vAlign w:val="center"/>
          </w:tcPr>
          <w:p>
            <w:pPr>
              <w:widowControl/>
              <w:adjustRightInd w:val="0"/>
              <w:snapToGrid w:val="0"/>
              <w:spacing w:beforeLines="25" w:beforeAutospacing="0" w:after="0" w:afterAutospacing="0" w:line="360" w:lineRule="auto"/>
              <w:ind w:left="0" w:right="0" w:firstLine="640"/>
              <w:rPr>
                <w:rFonts w:hint="default" w:ascii="宋体" w:hAnsi="宋体" w:cs="Times New Roman"/>
                <w:kern w:val="0"/>
                <w:sz w:val="32"/>
                <w:szCs w:val="30"/>
              </w:rPr>
            </w:pPr>
            <w:r>
              <w:rPr>
                <w:rFonts w:hint="eastAsia" w:ascii="宋体" w:hAnsi="宋体" w:cs="Times New Roman"/>
                <w:kern w:val="0"/>
                <w:sz w:val="32"/>
                <w:szCs w:val="30"/>
              </w:rPr>
              <w:t>登记类型</w:t>
            </w:r>
            <w:r>
              <w:rPr>
                <w:rFonts w:hint="default" w:ascii="宋体" w:hAnsi="宋体" w:cs="Times New Roman"/>
                <w:kern w:val="0"/>
                <w:sz w:val="32"/>
                <w:szCs w:val="30"/>
                <w:u w:val="single"/>
              </w:rPr>
              <w:t xml:space="preserve"> </w:t>
            </w:r>
            <w:r>
              <w:rPr>
                <w:rFonts w:hint="eastAsia" w:ascii="宋体" w:hAnsi="宋体" w:cs="Times New Roman"/>
                <w:kern w:val="0"/>
                <w:sz w:val="32"/>
                <w:szCs w:val="30"/>
                <w:u w:val="single"/>
              </w:rPr>
              <w:t>　　</w:t>
            </w:r>
            <w:r>
              <w:rPr>
                <w:rFonts w:hint="default" w:ascii="宋体" w:hAnsi="宋体" w:cs="Times New Roman"/>
                <w:kern w:val="0"/>
                <w:sz w:val="32"/>
                <w:szCs w:val="30"/>
                <w:u w:val="single"/>
              </w:rPr>
              <w:t xml:space="preserve"> </w:t>
            </w:r>
            <w:r>
              <w:rPr>
                <w:rFonts w:hint="eastAsia" w:ascii="宋体" w:hAnsi="宋体" w:cs="Times New Roman"/>
                <w:kern w:val="0"/>
                <w:sz w:val="28"/>
                <w:szCs w:val="30"/>
                <w:u w:val="single"/>
              </w:rPr>
              <w:t>○双重登记</w:t>
            </w:r>
            <w:r>
              <w:rPr>
                <w:rFonts w:hint="default" w:ascii="宋体" w:hAnsi="宋体" w:cs="Times New Roman"/>
                <w:kern w:val="0"/>
                <w:sz w:val="28"/>
                <w:szCs w:val="30"/>
                <w:u w:val="single"/>
              </w:rPr>
              <w:t xml:space="preserve">              </w:t>
            </w:r>
            <w:r>
              <w:rPr>
                <w:rFonts w:hint="eastAsia" w:ascii="宋体" w:hAnsi="宋体" w:cs="Times New Roman"/>
                <w:kern w:val="0"/>
                <w:sz w:val="28"/>
                <w:szCs w:val="30"/>
                <w:u w:val="single"/>
              </w:rPr>
              <w:t>○直接登记</w:t>
            </w:r>
            <w:r>
              <w:rPr>
                <w:rFonts w:hint="default" w:ascii="宋体" w:hAnsi="宋体" w:cs="Times New Roman"/>
                <w:kern w:val="0"/>
                <w:sz w:val="28"/>
                <w:szCs w:val="30"/>
                <w:u w:val="single"/>
              </w:rPr>
              <w:t xml:space="preserve">    </w:t>
            </w:r>
          </w:p>
        </w:tc>
      </w:tr>
    </w:tbl>
    <w:p>
      <w:pPr>
        <w:ind w:firstLine="640"/>
        <w:rPr>
          <w:rFonts w:ascii="宋体" w:hAnsi="宋体"/>
          <w:kern w:val="0"/>
          <w:sz w:val="32"/>
          <w:szCs w:val="30"/>
        </w:rPr>
      </w:pPr>
    </w:p>
    <w:p>
      <w:pPr>
        <w:widowControl/>
        <w:ind w:firstLine="640"/>
        <w:jc w:val="left"/>
        <w:rPr>
          <w:rFonts w:ascii="宋体" w:hAnsi="宋体"/>
          <w:kern w:val="0"/>
          <w:sz w:val="32"/>
          <w:szCs w:val="30"/>
        </w:rPr>
      </w:pPr>
      <w:r>
        <w:rPr>
          <w:rFonts w:ascii="宋体" w:hAnsi="宋体"/>
          <w:kern w:val="0"/>
          <w:sz w:val="32"/>
          <w:szCs w:val="30"/>
        </w:rPr>
        <w:br w:type="page"/>
      </w:r>
    </w:p>
    <w:p>
      <w:pPr>
        <w:spacing w:afterLines="50" w:line="520" w:lineRule="exact"/>
        <w:ind w:left="910" w:leftChars="132" w:hanging="633" w:hangingChars="198"/>
        <w:jc w:val="center"/>
        <w:rPr>
          <w:rFonts w:ascii="宋体" w:hAnsi="宋体" w:eastAsia="宋体"/>
          <w:sz w:val="32"/>
          <w:szCs w:val="32"/>
        </w:rPr>
      </w:pPr>
      <w:r>
        <w:rPr>
          <w:rFonts w:hint="eastAsia" w:ascii="宋体" w:hAnsi="宋体" w:eastAsia="宋体"/>
          <w:sz w:val="32"/>
          <w:szCs w:val="32"/>
        </w:rPr>
        <w:t>慈善组织公开募捐资格申请材料清单</w:t>
      </w:r>
    </w:p>
    <w:tbl>
      <w:tblPr>
        <w:tblW w:w="88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7"/>
        <w:gridCol w:w="5580"/>
        <w:gridCol w:w="1080"/>
        <w:gridCol w:w="1392"/>
      </w:tblGrid>
      <w:tr>
        <w:trPr>
          <w:trHeight w:val="454" w:hRule="atLeast"/>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r>
              <w:rPr>
                <w:rFonts w:hint="eastAsia" w:ascii="仿宋_GB2312" w:hAnsi="黑体" w:eastAsia="仿宋_GB2312" w:cs="Times New Roman"/>
                <w:b/>
                <w:sz w:val="30"/>
                <w:szCs w:val="30"/>
              </w:rPr>
              <w:t>序号</w:t>
            </w:r>
          </w:p>
        </w:tc>
        <w:tc>
          <w:tcPr>
            <w:tcW w:w="5580" w:type="dxa"/>
            <w:vAlign w:val="center"/>
          </w:tcPr>
          <w:p>
            <w:pPr>
              <w:tabs>
                <w:tab w:val="center" w:pos="4153"/>
                <w:tab w:val="right" w:pos="8306"/>
              </w:tabs>
              <w:snapToGrid w:val="0"/>
              <w:spacing w:before="0" w:beforeAutospacing="0" w:after="0" w:afterAutospacing="0" w:line="520" w:lineRule="exact"/>
              <w:ind w:left="0" w:right="0" w:firstLine="602"/>
              <w:jc w:val="center"/>
              <w:rPr>
                <w:rFonts w:hint="default" w:ascii="仿宋_GB2312" w:hAnsi="黑体" w:eastAsia="仿宋_GB2312" w:cs="Times New Roman"/>
                <w:b/>
                <w:sz w:val="30"/>
                <w:szCs w:val="30"/>
              </w:rPr>
            </w:pPr>
            <w:r>
              <w:rPr>
                <w:rFonts w:hint="eastAsia" w:ascii="仿宋_GB2312" w:hAnsi="黑体" w:eastAsia="仿宋_GB2312" w:cs="Times New Roman"/>
                <w:b/>
                <w:sz w:val="30"/>
                <w:szCs w:val="30"/>
              </w:rPr>
              <w:t>材 料 名 称</w:t>
            </w:r>
          </w:p>
        </w:tc>
        <w:tc>
          <w:tcPr>
            <w:tcW w:w="1080"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r>
              <w:rPr>
                <w:rFonts w:hint="eastAsia" w:ascii="仿宋_GB2312" w:hAnsi="黑体" w:eastAsia="仿宋_GB2312" w:cs="Times New Roman"/>
                <w:b/>
                <w:sz w:val="30"/>
                <w:szCs w:val="30"/>
              </w:rPr>
              <w:t>数 量</w:t>
            </w:r>
          </w:p>
        </w:tc>
        <w:tc>
          <w:tcPr>
            <w:tcW w:w="1392"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r>
              <w:rPr>
                <w:rFonts w:hint="eastAsia" w:ascii="仿宋_GB2312" w:hAnsi="黑体" w:eastAsia="仿宋_GB2312" w:cs="Times New Roman"/>
                <w:b/>
                <w:sz w:val="30"/>
                <w:szCs w:val="30"/>
              </w:rPr>
              <w:t>备 注</w:t>
            </w: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r>
              <w:rPr>
                <w:rFonts w:hint="eastAsia" w:ascii="仿宋_GB2312" w:hAnsi="黑体" w:eastAsia="仿宋_GB2312" w:cs="Times New Roman"/>
                <w:b/>
                <w:sz w:val="30"/>
                <w:szCs w:val="30"/>
              </w:rPr>
              <w:t>1</w:t>
            </w: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黑体" w:eastAsia="仿宋_GB2312" w:cs="Times New Roman"/>
                <w:sz w:val="30"/>
                <w:szCs w:val="30"/>
              </w:rPr>
            </w:pPr>
            <w:r>
              <w:rPr>
                <w:rFonts w:hint="eastAsia" w:ascii="仿宋_GB2312" w:hAnsi="黑体" w:eastAsia="仿宋_GB2312" w:cs="Times New Roman"/>
                <w:sz w:val="30"/>
                <w:szCs w:val="30"/>
              </w:rPr>
              <w:t>《慈善组织公开募捐资格申请书》</w:t>
            </w:r>
          </w:p>
        </w:tc>
        <w:tc>
          <w:tcPr>
            <w:tcW w:w="1080"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r>
              <w:rPr>
                <w:rFonts w:hint="eastAsia" w:ascii="仿宋_GB2312" w:hAnsi="黑体" w:eastAsia="仿宋_GB2312" w:cs="Times New Roman"/>
                <w:b/>
                <w:sz w:val="30"/>
                <w:szCs w:val="30"/>
              </w:rPr>
              <w:t>2</w:t>
            </w: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黑体" w:eastAsia="仿宋_GB2312" w:cs="Times New Roman"/>
                <w:sz w:val="30"/>
                <w:szCs w:val="30"/>
              </w:rPr>
            </w:pPr>
            <w:r>
              <w:rPr>
                <w:rFonts w:hint="eastAsia" w:ascii="仿宋_GB2312" w:hAnsi="黑体" w:eastAsia="仿宋_GB2312" w:cs="Times New Roman"/>
                <w:sz w:val="30"/>
                <w:szCs w:val="30"/>
              </w:rPr>
              <w:t>注册会计师出具的申请前二年的财务审计报告，包括年度慈善活动支出和年度管理费用的专项审计</w:t>
            </w:r>
          </w:p>
        </w:tc>
        <w:tc>
          <w:tcPr>
            <w:tcW w:w="1080"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r>
              <w:rPr>
                <w:rFonts w:hint="eastAsia" w:ascii="仿宋_GB2312" w:hAnsi="黑体" w:eastAsia="仿宋_GB2312" w:cs="Times New Roman"/>
                <w:b/>
                <w:sz w:val="30"/>
                <w:szCs w:val="30"/>
              </w:rPr>
              <w:t>3</w:t>
            </w: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黑体" w:eastAsia="仿宋_GB2312" w:cs="Times New Roman"/>
                <w:sz w:val="30"/>
                <w:szCs w:val="30"/>
              </w:rPr>
            </w:pPr>
            <w:r>
              <w:rPr>
                <w:rFonts w:hint="eastAsia" w:ascii="仿宋_GB2312" w:hAnsi="黑体" w:eastAsia="仿宋_GB2312" w:cs="Times New Roman"/>
                <w:sz w:val="30"/>
                <w:szCs w:val="30"/>
              </w:rPr>
              <w:t>理事会会议纪要</w:t>
            </w:r>
          </w:p>
        </w:tc>
        <w:tc>
          <w:tcPr>
            <w:tcW w:w="1080"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r>
              <w:rPr>
                <w:rFonts w:hint="eastAsia" w:ascii="仿宋_GB2312" w:hAnsi="黑体" w:eastAsia="仿宋_GB2312" w:cs="Times New Roman"/>
                <w:b/>
                <w:sz w:val="30"/>
                <w:szCs w:val="30"/>
              </w:rPr>
              <w:t>4</w:t>
            </w: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黑体" w:eastAsia="仿宋_GB2312" w:cs="Times New Roman"/>
                <w:sz w:val="30"/>
                <w:szCs w:val="30"/>
              </w:rPr>
            </w:pPr>
            <w:r>
              <w:rPr>
                <w:rFonts w:hint="eastAsia" w:ascii="仿宋_GB2312" w:hAnsi="黑体" w:eastAsia="仿宋_GB2312" w:cs="Times New Roman"/>
                <w:sz w:val="30"/>
                <w:szCs w:val="30"/>
              </w:rPr>
              <w:t>业务主管单位同意的证明材料</w:t>
            </w:r>
          </w:p>
        </w:tc>
        <w:tc>
          <w:tcPr>
            <w:tcW w:w="1080"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黑体" w:eastAsia="仿宋_GB2312" w:cs="Times New Roman"/>
                <w:sz w:val="30"/>
                <w:szCs w:val="30"/>
              </w:rPr>
            </w:pPr>
          </w:p>
        </w:tc>
        <w:tc>
          <w:tcPr>
            <w:tcW w:w="1080"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黑体" w:eastAsia="仿宋_GB2312" w:cs="Times New Roman"/>
                <w:sz w:val="30"/>
                <w:szCs w:val="30"/>
              </w:rPr>
            </w:pPr>
          </w:p>
        </w:tc>
        <w:tc>
          <w:tcPr>
            <w:tcW w:w="1080"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黑体" w:eastAsia="仿宋_GB2312" w:cs="Times New Roman"/>
                <w:sz w:val="30"/>
                <w:szCs w:val="30"/>
              </w:rPr>
            </w:pPr>
          </w:p>
        </w:tc>
        <w:tc>
          <w:tcPr>
            <w:tcW w:w="1080"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黑体" w:eastAsia="仿宋_GB2312" w:cs="Times New Roman"/>
                <w:sz w:val="30"/>
                <w:szCs w:val="30"/>
              </w:rPr>
            </w:pPr>
          </w:p>
        </w:tc>
        <w:tc>
          <w:tcPr>
            <w:tcW w:w="1080"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黑体" w:eastAsia="仿宋_GB2312" w:cs="Times New Roman"/>
                <w:sz w:val="30"/>
                <w:szCs w:val="30"/>
              </w:rPr>
            </w:pPr>
          </w:p>
        </w:tc>
        <w:tc>
          <w:tcPr>
            <w:tcW w:w="1080"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r>
      <w:tr>
        <w:trPr>
          <w:jc w:val="center"/>
        </w:trPr>
        <w:tc>
          <w:tcPr>
            <w:tcW w:w="827" w:type="dxa"/>
            <w:vAlign w:val="center"/>
          </w:tcPr>
          <w:p>
            <w:pPr>
              <w:tabs>
                <w:tab w:val="center" w:pos="4153"/>
                <w:tab w:val="right" w:pos="8306"/>
              </w:tabs>
              <w:snapToGrid w:val="0"/>
              <w:spacing w:before="0" w:beforeAutospacing="0" w:after="0" w:afterAutospacing="0" w:line="520" w:lineRule="exact"/>
              <w:ind w:left="0" w:right="0"/>
              <w:jc w:val="center"/>
              <w:rPr>
                <w:rFonts w:hint="default" w:ascii="仿宋_GB2312" w:hAnsi="黑体" w:eastAsia="仿宋_GB2312" w:cs="Times New Roman"/>
                <w:b/>
                <w:sz w:val="30"/>
                <w:szCs w:val="30"/>
              </w:rPr>
            </w:pPr>
          </w:p>
        </w:tc>
        <w:tc>
          <w:tcPr>
            <w:tcW w:w="5580" w:type="dxa"/>
            <w:vAlign w:val="center"/>
          </w:tcPr>
          <w:p>
            <w:pPr>
              <w:tabs>
                <w:tab w:val="center" w:pos="4153"/>
                <w:tab w:val="right" w:pos="8306"/>
              </w:tabs>
              <w:snapToGrid w:val="0"/>
              <w:spacing w:before="0" w:beforeAutospacing="0" w:after="0" w:afterAutospacing="0" w:line="520" w:lineRule="exact"/>
              <w:ind w:left="0" w:right="0"/>
              <w:rPr>
                <w:rFonts w:hint="default" w:ascii="仿宋_GB2312" w:hAnsi="黑体" w:eastAsia="仿宋_GB2312" w:cs="Times New Roman"/>
                <w:sz w:val="30"/>
                <w:szCs w:val="30"/>
              </w:rPr>
            </w:pPr>
          </w:p>
        </w:tc>
        <w:tc>
          <w:tcPr>
            <w:tcW w:w="1080"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c>
          <w:tcPr>
            <w:tcW w:w="1392" w:type="dxa"/>
            <w:vAlign w:val="center"/>
          </w:tcPr>
          <w:p>
            <w:pPr>
              <w:tabs>
                <w:tab w:val="center" w:pos="4153"/>
                <w:tab w:val="right" w:pos="8306"/>
              </w:tabs>
              <w:snapToGrid w:val="0"/>
              <w:spacing w:before="0" w:beforeAutospacing="0" w:after="0" w:afterAutospacing="0" w:line="520" w:lineRule="exact"/>
              <w:ind w:left="0" w:right="0" w:firstLine="560"/>
              <w:jc w:val="center"/>
              <w:rPr>
                <w:rFonts w:hint="default" w:ascii="仿宋_GB2312" w:hAnsi="宋体" w:eastAsia="仿宋_GB2312" w:cs="Times New Roman"/>
                <w:sz w:val="28"/>
                <w:szCs w:val="28"/>
              </w:rPr>
            </w:pPr>
          </w:p>
        </w:tc>
      </w:tr>
    </w:tbl>
    <w:p>
      <w:pPr>
        <w:spacing w:line="520" w:lineRule="exact"/>
        <w:ind w:firstLine="420"/>
      </w:pPr>
    </w:p>
    <w:p>
      <w:pPr>
        <w:tabs>
          <w:tab w:val="center" w:pos="4153"/>
          <w:tab w:val="right" w:pos="8306"/>
        </w:tabs>
        <w:snapToGrid w:val="0"/>
        <w:ind w:firstLine="640"/>
        <w:rPr>
          <w:rFonts w:ascii="仿宋_GB2312" w:hAnsi="宋体" w:eastAsia="仿宋_GB2312"/>
          <w:sz w:val="28"/>
          <w:szCs w:val="32"/>
        </w:rPr>
      </w:pPr>
      <w:r>
        <w:rPr>
          <w:rFonts w:hint="eastAsia" w:ascii="仿宋_GB2312" w:hAnsi="宋体" w:eastAsia="仿宋_GB2312"/>
          <w:sz w:val="28"/>
          <w:szCs w:val="32"/>
        </w:rPr>
        <w:t xml:space="preserve">    承诺：以上提交材料真实合法有效，并对申请材料实质内容的真实性负责。如有虚假，愿意承担相应的法律责任。</w:t>
      </w:r>
    </w:p>
    <w:p>
      <w:pPr>
        <w:tabs>
          <w:tab w:val="center" w:pos="4153"/>
          <w:tab w:val="right" w:pos="8306"/>
        </w:tabs>
        <w:snapToGrid w:val="0"/>
        <w:spacing w:line="240" w:lineRule="exact"/>
        <w:ind w:firstLine="640"/>
        <w:rPr>
          <w:rFonts w:ascii="仿宋_GB2312" w:hAnsi="宋体" w:eastAsia="仿宋_GB2312"/>
          <w:sz w:val="28"/>
          <w:szCs w:val="32"/>
        </w:rPr>
      </w:pPr>
    </w:p>
    <w:p>
      <w:pPr>
        <w:tabs>
          <w:tab w:val="center" w:pos="4153"/>
          <w:tab w:val="right" w:pos="8306"/>
        </w:tabs>
        <w:snapToGrid w:val="0"/>
        <w:ind w:firstLine="2520" w:firstLineChars="900"/>
        <w:rPr>
          <w:rFonts w:ascii="仿宋_GB2312" w:hAnsi="宋体" w:eastAsia="仿宋_GB2312"/>
          <w:sz w:val="28"/>
          <w:szCs w:val="32"/>
        </w:rPr>
      </w:pPr>
    </w:p>
    <w:p>
      <w:pPr>
        <w:tabs>
          <w:tab w:val="center" w:pos="4153"/>
          <w:tab w:val="right" w:pos="8306"/>
        </w:tabs>
        <w:snapToGrid w:val="0"/>
        <w:ind w:firstLine="2520" w:firstLineChars="900"/>
        <w:rPr>
          <w:rFonts w:ascii="仿宋_GB2312" w:hAnsi="宋体" w:eastAsia="仿宋_GB2312"/>
          <w:sz w:val="28"/>
          <w:szCs w:val="32"/>
        </w:rPr>
      </w:pPr>
    </w:p>
    <w:p>
      <w:pPr>
        <w:tabs>
          <w:tab w:val="center" w:pos="4153"/>
          <w:tab w:val="right" w:pos="8306"/>
        </w:tabs>
        <w:snapToGrid w:val="0"/>
        <w:ind w:firstLine="2520" w:firstLineChars="900"/>
        <w:rPr>
          <w:rFonts w:ascii="仿宋_GB2312" w:hAnsi="宋体" w:eastAsia="仿宋_GB2312"/>
          <w:sz w:val="28"/>
          <w:szCs w:val="32"/>
        </w:rPr>
      </w:pPr>
      <w:r>
        <w:rPr>
          <w:rFonts w:hint="eastAsia" w:ascii="仿宋_GB2312" w:hAnsi="宋体" w:eastAsia="仿宋_GB2312"/>
          <w:sz w:val="28"/>
          <w:szCs w:val="32"/>
        </w:rPr>
        <w:t>申请单位： （盖章）</w:t>
      </w:r>
    </w:p>
    <w:p>
      <w:pPr>
        <w:tabs>
          <w:tab w:val="center" w:pos="4153"/>
          <w:tab w:val="right" w:pos="8306"/>
        </w:tabs>
        <w:snapToGrid w:val="0"/>
        <w:ind w:firstLine="2520" w:firstLineChars="900"/>
        <w:rPr>
          <w:rFonts w:ascii="仿宋_GB2312" w:hAnsi="宋体" w:eastAsia="仿宋_GB2312"/>
          <w:sz w:val="28"/>
          <w:szCs w:val="32"/>
        </w:rPr>
      </w:pPr>
    </w:p>
    <w:p>
      <w:pPr>
        <w:tabs>
          <w:tab w:val="center" w:pos="4153"/>
          <w:tab w:val="right" w:pos="8306"/>
        </w:tabs>
        <w:snapToGrid w:val="0"/>
        <w:ind w:firstLine="2520" w:firstLineChars="900"/>
        <w:rPr>
          <w:rFonts w:ascii="仿宋_GB2312" w:hAnsi="宋体" w:eastAsia="仿宋_GB2312"/>
          <w:sz w:val="28"/>
          <w:szCs w:val="32"/>
        </w:rPr>
      </w:pPr>
      <w:r>
        <w:rPr>
          <w:rFonts w:hint="eastAsia" w:ascii="仿宋_GB2312" w:hAnsi="宋体" w:eastAsia="仿宋_GB2312"/>
          <w:sz w:val="28"/>
          <w:szCs w:val="32"/>
        </w:rPr>
        <w:t>法定代表人： （签名）</w:t>
      </w:r>
    </w:p>
    <w:p>
      <w:pPr>
        <w:tabs>
          <w:tab w:val="center" w:pos="4153"/>
          <w:tab w:val="right" w:pos="8306"/>
        </w:tabs>
        <w:snapToGrid w:val="0"/>
        <w:ind w:firstLine="2520" w:firstLineChars="900"/>
        <w:rPr>
          <w:rFonts w:ascii="仿宋_GB2312" w:hAnsi="宋体" w:eastAsia="仿宋_GB2312"/>
          <w:sz w:val="28"/>
          <w:szCs w:val="32"/>
        </w:rPr>
      </w:pPr>
    </w:p>
    <w:p>
      <w:pPr>
        <w:ind w:firstLine="640"/>
        <w:rPr>
          <w:rFonts w:ascii="仿宋_GB2312" w:hAnsi="宋体" w:eastAsia="仿宋_GB2312"/>
          <w:sz w:val="28"/>
          <w:szCs w:val="32"/>
        </w:rPr>
      </w:pPr>
      <w:r>
        <w:rPr>
          <w:rFonts w:hint="eastAsia" w:ascii="仿宋_GB2312" w:hAnsi="宋体" w:eastAsia="仿宋_GB2312"/>
          <w:sz w:val="28"/>
          <w:szCs w:val="32"/>
        </w:rPr>
        <w:t xml:space="preserve">                                    年    月    日</w:t>
      </w:r>
    </w:p>
    <w:p>
      <w:pPr>
        <w:ind w:firstLine="640"/>
        <w:rPr>
          <w:rFonts w:ascii="仿宋_GB2312" w:hAnsi="宋体" w:eastAsia="仿宋_GB2312"/>
          <w:sz w:val="32"/>
          <w:szCs w:val="32"/>
        </w:rPr>
      </w:pPr>
      <w:r>
        <w:rPr>
          <w:rFonts w:ascii="仿宋_GB2312" w:hAnsi="宋体" w:eastAsia="仿宋_GB2312"/>
          <w:sz w:val="32"/>
          <w:szCs w:val="32"/>
        </w:rPr>
        <w:br w:type="page"/>
      </w:r>
    </w:p>
    <w:p>
      <w:pPr>
        <w:pStyle w:val="40"/>
        <w:spacing w:beforeLines="50" w:afterLines="50"/>
        <w:jc w:val="center"/>
        <w:rPr>
          <w:rFonts w:ascii="宋体" w:hAnsi="宋体" w:eastAsia="宋体"/>
          <w:bCs/>
          <w:sz w:val="32"/>
          <w:szCs w:val="32"/>
        </w:rPr>
      </w:pPr>
      <w:r>
        <w:rPr>
          <w:rFonts w:hint="eastAsia" w:ascii="宋体" w:hAnsi="宋体" w:eastAsia="宋体"/>
          <w:bCs/>
          <w:sz w:val="32"/>
          <w:szCs w:val="32"/>
        </w:rPr>
        <w:t>慈善组织公开募捐资格申请书</w:t>
      </w:r>
    </w:p>
    <w:p>
      <w:pPr>
        <w:pStyle w:val="40"/>
        <w:autoSpaceDN w:val="0"/>
        <w:spacing w:line="360" w:lineRule="exact"/>
        <w:rPr>
          <w:rFonts w:ascii="宋体" w:hAnsi="宋体" w:eastAsia="宋体"/>
          <w:bCs/>
          <w:sz w:val="28"/>
        </w:rPr>
      </w:pPr>
      <w:r>
        <w:rPr>
          <w:rFonts w:hint="eastAsia" w:ascii="宋体" w:hAnsi="宋体" w:eastAsia="宋体"/>
          <w:bCs/>
          <w:sz w:val="28"/>
        </w:rPr>
        <w:t xml:space="preserve">一、基本情况  </w:t>
      </w:r>
    </w:p>
    <w:p>
      <w:pPr>
        <w:pStyle w:val="40"/>
        <w:autoSpaceDN w:val="0"/>
        <w:spacing w:line="360" w:lineRule="exact"/>
        <w:jc w:val="left"/>
        <w:rPr>
          <w:rFonts w:ascii="宋体" w:hAnsi="宋体" w:eastAsia="宋体"/>
          <w:bCs/>
          <w:sz w:val="28"/>
        </w:rPr>
      </w:pPr>
      <w:r>
        <w:rPr>
          <w:rFonts w:hint="eastAsia" w:ascii="宋体" w:hAnsi="宋体" w:eastAsia="宋体"/>
          <w:bCs/>
          <w:sz w:val="28"/>
        </w:rPr>
        <w:t>1.慈善组织名称：</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rPr>
      </w:pPr>
      <w:r>
        <w:rPr>
          <w:rFonts w:hint="eastAsia" w:ascii="宋体" w:hAnsi="宋体" w:eastAsia="宋体"/>
          <w:bCs/>
          <w:sz w:val="28"/>
        </w:rPr>
        <w:t xml:space="preserve">  住所及邮编：</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rPr>
      </w:pPr>
      <w:r>
        <w:rPr>
          <w:rFonts w:hint="eastAsia" w:ascii="宋体" w:hAnsi="宋体" w:eastAsia="宋体"/>
          <w:bCs/>
          <w:sz w:val="28"/>
        </w:rPr>
        <w:t>2.组织类别：□基金会    □社会团体   □社会服务机构</w:t>
      </w:r>
    </w:p>
    <w:p>
      <w:pPr>
        <w:pStyle w:val="40"/>
        <w:autoSpaceDN w:val="0"/>
        <w:spacing w:line="360" w:lineRule="exact"/>
        <w:jc w:val="left"/>
        <w:rPr>
          <w:rFonts w:ascii="宋体" w:hAnsi="宋体" w:eastAsia="宋体"/>
          <w:bCs/>
          <w:sz w:val="28"/>
        </w:rPr>
      </w:pPr>
      <w:r>
        <w:rPr>
          <w:rFonts w:hint="eastAsia" w:ascii="宋体" w:hAnsi="宋体" w:eastAsia="宋体"/>
          <w:bCs/>
          <w:sz w:val="28"/>
        </w:rPr>
        <w:t>3.统一社会信用代码：</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rPr>
      </w:pPr>
      <w:r>
        <w:rPr>
          <w:rFonts w:hint="eastAsia" w:ascii="宋体" w:hAnsi="宋体" w:eastAsia="宋体"/>
          <w:bCs/>
          <w:sz w:val="28"/>
        </w:rPr>
        <w:t>4.设立登记日期：</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rPr>
      </w:pPr>
      <w:r>
        <w:rPr>
          <w:rFonts w:hint="eastAsia" w:ascii="宋体" w:hAnsi="宋体" w:eastAsia="宋体"/>
          <w:bCs/>
          <w:sz w:val="28"/>
        </w:rPr>
        <w:t>认定为慈善组织日期：</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rPr>
      </w:pPr>
      <w:r>
        <w:rPr>
          <w:rFonts w:hint="eastAsia" w:ascii="宋体" w:hAnsi="宋体" w:eastAsia="宋体"/>
          <w:bCs/>
          <w:sz w:val="28"/>
        </w:rPr>
        <w:t>5.是否获得公益性捐赠税前扣除资格：□是     □否</w:t>
      </w:r>
    </w:p>
    <w:p>
      <w:pPr>
        <w:pStyle w:val="40"/>
        <w:autoSpaceDN w:val="0"/>
        <w:spacing w:line="360" w:lineRule="exact"/>
        <w:jc w:val="left"/>
        <w:rPr>
          <w:rFonts w:ascii="宋体" w:hAnsi="宋体" w:eastAsia="宋体"/>
          <w:bCs/>
          <w:sz w:val="28"/>
        </w:rPr>
      </w:pPr>
      <w:r>
        <w:rPr>
          <w:rFonts w:hint="eastAsia" w:ascii="宋体" w:hAnsi="宋体" w:eastAsia="宋体"/>
          <w:bCs/>
          <w:sz w:val="28"/>
        </w:rPr>
        <w:t>6.业务主管单位：</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rPr>
      </w:pPr>
      <w:r>
        <w:rPr>
          <w:rFonts w:hint="eastAsia" w:ascii="宋体" w:hAnsi="宋体" w:eastAsia="宋体"/>
          <w:bCs/>
          <w:sz w:val="28"/>
        </w:rPr>
        <w:t>7.工作联系人：</w:t>
      </w:r>
      <w:r>
        <w:rPr>
          <w:rFonts w:hint="eastAsia" w:ascii="宋体" w:hAnsi="宋体" w:eastAsia="宋体"/>
          <w:bCs/>
          <w:sz w:val="28"/>
          <w:u w:val="single"/>
        </w:rPr>
        <w:t xml:space="preserve">            </w:t>
      </w:r>
      <w:r>
        <w:rPr>
          <w:rFonts w:hint="eastAsia" w:ascii="宋体" w:hAnsi="宋体" w:eastAsia="宋体"/>
          <w:bCs/>
          <w:sz w:val="28"/>
        </w:rPr>
        <w:t>，职务：</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rPr>
      </w:pPr>
      <w:r>
        <w:rPr>
          <w:rFonts w:hint="eastAsia" w:ascii="宋体" w:hAnsi="宋体" w:eastAsia="宋体"/>
          <w:bCs/>
          <w:sz w:val="28"/>
        </w:rPr>
        <w:t>8.联系方式:固定电话</w:t>
      </w:r>
      <w:r>
        <w:rPr>
          <w:rFonts w:hint="eastAsia" w:ascii="宋体" w:hAnsi="宋体" w:eastAsia="宋体"/>
          <w:bCs/>
          <w:sz w:val="28"/>
          <w:u w:val="single"/>
        </w:rPr>
        <w:t xml:space="preserve">             </w:t>
      </w:r>
      <w:r>
        <w:rPr>
          <w:rFonts w:hint="eastAsia" w:ascii="宋体" w:hAnsi="宋体" w:eastAsia="宋体"/>
          <w:bCs/>
          <w:sz w:val="28"/>
        </w:rPr>
        <w:t>，手机</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rPr>
      </w:pPr>
      <w:r>
        <w:rPr>
          <w:rFonts w:hint="eastAsia" w:ascii="宋体" w:hAnsi="宋体" w:eastAsia="宋体"/>
          <w:bCs/>
          <w:sz w:val="28"/>
        </w:rPr>
        <w:t>传真</w:t>
      </w:r>
      <w:r>
        <w:rPr>
          <w:rFonts w:hint="eastAsia" w:ascii="宋体" w:hAnsi="宋体" w:eastAsia="宋体"/>
          <w:bCs/>
          <w:sz w:val="28"/>
          <w:u w:val="single"/>
        </w:rPr>
        <w:t xml:space="preserve">                </w:t>
      </w:r>
      <w:r>
        <w:rPr>
          <w:rFonts w:hint="eastAsia" w:ascii="宋体" w:hAnsi="宋体" w:eastAsia="宋体"/>
          <w:bCs/>
          <w:sz w:val="28"/>
        </w:rPr>
        <w:t>；Email或QQ号：</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rPr>
      </w:pPr>
      <w:r>
        <w:rPr>
          <w:rFonts w:hint="eastAsia" w:ascii="宋体" w:hAnsi="宋体" w:eastAsia="宋体"/>
          <w:bCs/>
          <w:sz w:val="28"/>
        </w:rPr>
        <w:t>9.本组织门户网站（官方微博、微信或移动客户端）：</w:t>
      </w:r>
    </w:p>
    <w:p>
      <w:pPr>
        <w:pStyle w:val="40"/>
        <w:autoSpaceDN w:val="0"/>
        <w:spacing w:line="360" w:lineRule="exact"/>
        <w:jc w:val="left"/>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10.是否召开关于申请公开募捐资格的理事会：□是    □否</w:t>
      </w:r>
    </w:p>
    <w:p>
      <w:pPr>
        <w:pStyle w:val="40"/>
        <w:autoSpaceDN w:val="0"/>
        <w:spacing w:line="360" w:lineRule="exact"/>
        <w:rPr>
          <w:rFonts w:ascii="宋体" w:hAnsi="宋体" w:eastAsia="宋体"/>
          <w:bCs/>
          <w:sz w:val="28"/>
        </w:rPr>
      </w:pPr>
      <w:r>
        <w:rPr>
          <w:rFonts w:hint="eastAsia" w:ascii="宋体" w:hAnsi="宋体" w:eastAsia="宋体"/>
          <w:bCs/>
          <w:sz w:val="28"/>
        </w:rPr>
        <w:t>时间：</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地点：</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议题：</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出席理事人数：</w:t>
      </w:r>
      <w:r>
        <w:rPr>
          <w:rFonts w:hint="eastAsia" w:ascii="宋体" w:hAnsi="宋体" w:eastAsia="宋体"/>
          <w:bCs/>
          <w:sz w:val="28"/>
          <w:u w:val="single"/>
        </w:rPr>
        <w:t xml:space="preserve">   </w:t>
      </w:r>
      <w:r>
        <w:rPr>
          <w:rFonts w:hint="eastAsia" w:ascii="宋体" w:hAnsi="宋体" w:eastAsia="宋体"/>
          <w:bCs/>
          <w:sz w:val="28"/>
        </w:rPr>
        <w:t>名</w:t>
      </w:r>
      <w:r>
        <w:rPr>
          <w:rFonts w:hint="eastAsia" w:ascii="宋体" w:hAnsi="宋体" w:eastAsia="宋体"/>
          <w:sz w:val="28"/>
        </w:rPr>
        <w:t>，</w:t>
      </w:r>
      <w:r>
        <w:rPr>
          <w:rFonts w:hint="eastAsia" w:ascii="宋体" w:hAnsi="宋体" w:eastAsia="宋体"/>
          <w:bCs/>
          <w:sz w:val="28"/>
        </w:rPr>
        <w:t>占全体理事会成员比例：</w:t>
      </w:r>
      <w:r>
        <w:rPr>
          <w:rFonts w:hint="eastAsia" w:ascii="宋体" w:hAnsi="宋体" w:eastAsia="宋体"/>
          <w:bCs/>
          <w:sz w:val="28"/>
          <w:u w:val="single"/>
        </w:rPr>
        <w:t xml:space="preserve">            ；       </w:t>
      </w:r>
    </w:p>
    <w:p>
      <w:pPr>
        <w:pStyle w:val="40"/>
        <w:autoSpaceDN w:val="0"/>
        <w:spacing w:line="360" w:lineRule="exact"/>
        <w:jc w:val="left"/>
        <w:rPr>
          <w:rFonts w:ascii="宋体" w:hAnsi="宋体" w:eastAsia="宋体"/>
          <w:bCs/>
          <w:sz w:val="28"/>
        </w:rPr>
      </w:pPr>
      <w:r>
        <w:rPr>
          <w:rFonts w:hint="eastAsia" w:ascii="宋体" w:hAnsi="宋体" w:eastAsia="宋体"/>
          <w:bCs/>
          <w:sz w:val="28"/>
        </w:rPr>
        <w:t>11.是否首次申请：□是         □否</w:t>
      </w:r>
    </w:p>
    <w:p>
      <w:pPr>
        <w:pStyle w:val="40"/>
        <w:autoSpaceDN w:val="0"/>
        <w:spacing w:line="360" w:lineRule="exact"/>
        <w:rPr>
          <w:rFonts w:ascii="宋体" w:hAnsi="宋体" w:eastAsia="宋体"/>
          <w:bCs/>
          <w:sz w:val="28"/>
          <w:u w:val="single"/>
        </w:rPr>
      </w:pPr>
      <w:r>
        <w:rPr>
          <w:rFonts w:hint="eastAsia" w:ascii="宋体" w:hAnsi="宋体" w:eastAsia="宋体"/>
          <w:bCs/>
          <w:sz w:val="28"/>
        </w:rPr>
        <w:t>12.申请理由：</w:t>
      </w: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rPr>
      </w:pPr>
      <w:r>
        <w:rPr>
          <w:rFonts w:hint="eastAsia" w:ascii="宋体" w:hAnsi="宋体" w:eastAsia="宋体"/>
          <w:bCs/>
          <w:sz w:val="28"/>
        </w:rPr>
        <w:t>二、内部治理情况</w:t>
      </w:r>
    </w:p>
    <w:p>
      <w:pPr>
        <w:pStyle w:val="40"/>
        <w:autoSpaceDN w:val="0"/>
        <w:spacing w:line="360" w:lineRule="exact"/>
        <w:rPr>
          <w:rFonts w:ascii="宋体" w:hAnsi="宋体" w:eastAsia="宋体"/>
          <w:bCs/>
          <w:sz w:val="28"/>
        </w:rPr>
      </w:pPr>
      <w:r>
        <w:rPr>
          <w:rFonts w:hint="eastAsia" w:ascii="宋体" w:hAnsi="宋体" w:eastAsia="宋体"/>
          <w:bCs/>
          <w:sz w:val="28"/>
        </w:rPr>
        <w:t>1.理事会成员构成及关系：</w:t>
      </w:r>
    </w:p>
    <w:p>
      <w:pPr>
        <w:pStyle w:val="40"/>
        <w:autoSpaceDN w:val="0"/>
        <w:spacing w:line="360" w:lineRule="exact"/>
        <w:jc w:val="left"/>
        <w:rPr>
          <w:rFonts w:ascii="宋体" w:hAnsi="宋体" w:eastAsia="宋体"/>
          <w:bCs/>
          <w:sz w:val="28"/>
        </w:rPr>
      </w:pPr>
      <w:r>
        <w:rPr>
          <w:rFonts w:hint="eastAsia" w:ascii="宋体" w:hAnsi="宋体" w:eastAsia="宋体"/>
          <w:bCs/>
          <w:sz w:val="28"/>
        </w:rPr>
        <w:t xml:space="preserve">  理事长（会长）：</w:t>
      </w:r>
      <w:r>
        <w:rPr>
          <w:rFonts w:hint="eastAsia" w:ascii="宋体" w:hAnsi="宋体" w:eastAsia="宋体"/>
          <w:bCs/>
          <w:sz w:val="28"/>
          <w:u w:val="single"/>
        </w:rPr>
        <w:t xml:space="preserve">                   </w:t>
      </w:r>
      <w:r>
        <w:rPr>
          <w:rFonts w:hint="eastAsia" w:ascii="宋体" w:hAnsi="宋体" w:eastAsia="宋体"/>
          <w:bCs/>
          <w:sz w:val="28"/>
        </w:rPr>
        <w:t xml:space="preserve">，□专职     □兼职 </w:t>
      </w:r>
    </w:p>
    <w:p>
      <w:pPr>
        <w:pStyle w:val="40"/>
        <w:autoSpaceDN w:val="0"/>
        <w:spacing w:line="360" w:lineRule="exact"/>
        <w:jc w:val="left"/>
        <w:rPr>
          <w:rFonts w:ascii="宋体" w:hAnsi="宋体" w:eastAsia="宋体"/>
          <w:bCs/>
          <w:sz w:val="28"/>
        </w:rPr>
      </w:pPr>
      <w:r>
        <w:rPr>
          <w:rFonts w:hint="eastAsia" w:ascii="宋体" w:hAnsi="宋体" w:eastAsia="宋体"/>
          <w:bCs/>
          <w:sz w:val="28"/>
        </w:rPr>
        <w:t xml:space="preserve">  在本组织职务：</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rPr>
      </w:pPr>
      <w:r>
        <w:rPr>
          <w:rFonts w:hint="eastAsia" w:ascii="宋体" w:hAnsi="宋体" w:eastAsia="宋体"/>
          <w:bCs/>
          <w:sz w:val="28"/>
        </w:rPr>
        <w:t xml:space="preserve">  本组织现有理事：</w:t>
      </w:r>
      <w:r>
        <w:rPr>
          <w:rFonts w:hint="eastAsia" w:ascii="宋体" w:hAnsi="宋体" w:eastAsia="宋体"/>
          <w:bCs/>
          <w:sz w:val="28"/>
          <w:u w:val="single"/>
        </w:rPr>
        <w:t xml:space="preserve">    </w:t>
      </w:r>
      <w:r>
        <w:rPr>
          <w:rFonts w:hint="eastAsia" w:ascii="宋体" w:hAnsi="宋体" w:eastAsia="宋体"/>
          <w:bCs/>
          <w:sz w:val="28"/>
        </w:rPr>
        <w:t>名，理事名单：</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jc w:val="lef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jc w:val="lef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jc w:val="left"/>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w:t>
      </w:r>
    </w:p>
    <w:p>
      <w:pPr>
        <w:pStyle w:val="40"/>
        <w:numPr>
          <w:ilvl w:val="0"/>
          <w:numId w:val="11"/>
        </w:numPr>
        <w:autoSpaceDN w:val="0"/>
        <w:spacing w:line="360" w:lineRule="exact"/>
        <w:rPr>
          <w:rFonts w:ascii="宋体" w:hAnsi="宋体" w:eastAsia="宋体"/>
          <w:bCs/>
          <w:sz w:val="28"/>
        </w:rPr>
      </w:pPr>
      <w:r>
        <w:rPr>
          <w:rFonts w:hint="eastAsia" w:ascii="宋体" w:hAnsi="宋体" w:eastAsia="宋体"/>
          <w:bCs/>
          <w:sz w:val="28"/>
        </w:rPr>
        <w:t>自同一单位理事：</w:t>
      </w:r>
      <w:r>
        <w:rPr>
          <w:rFonts w:hint="eastAsia" w:ascii="宋体" w:hAnsi="宋体" w:eastAsia="宋体"/>
          <w:bCs/>
          <w:sz w:val="28"/>
          <w:u w:val="single"/>
        </w:rPr>
        <w:t xml:space="preserve">   </w:t>
      </w:r>
      <w:r>
        <w:rPr>
          <w:rFonts w:hint="eastAsia" w:ascii="宋体" w:hAnsi="宋体" w:eastAsia="宋体"/>
          <w:bCs/>
          <w:sz w:val="28"/>
        </w:rPr>
        <w:t>名，分别是：</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，占理事会成员比例为：</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rPr>
      </w:pPr>
      <w:r>
        <w:rPr>
          <w:rFonts w:hint="eastAsia" w:ascii="宋体" w:hAnsi="宋体" w:eastAsia="宋体"/>
          <w:sz w:val="28"/>
        </w:rPr>
        <w:t>上述理事来源单位：</w:t>
      </w:r>
      <w:r>
        <w:rPr>
          <w:rFonts w:hint="eastAsia" w:ascii="宋体" w:hAnsi="宋体" w:eastAsia="宋体"/>
          <w:bCs/>
          <w:sz w:val="28"/>
          <w:u w:val="single"/>
        </w:rPr>
        <w:t xml:space="preserve">                                          </w:t>
      </w:r>
      <w:r>
        <w:rPr>
          <w:rFonts w:hint="eastAsia" w:ascii="宋体" w:hAnsi="宋体" w:eastAsia="宋体"/>
          <w:bCs/>
          <w:sz w:val="28"/>
        </w:rPr>
        <w:t>；</w:t>
      </w:r>
    </w:p>
    <w:p>
      <w:pPr>
        <w:pStyle w:val="40"/>
        <w:numPr>
          <w:ilvl w:val="0"/>
          <w:numId w:val="11"/>
        </w:numPr>
        <w:autoSpaceDN w:val="0"/>
        <w:spacing w:line="360" w:lineRule="exact"/>
        <w:rPr>
          <w:rFonts w:ascii="宋体" w:hAnsi="宋体" w:eastAsia="宋体"/>
          <w:bCs/>
          <w:sz w:val="28"/>
        </w:rPr>
      </w:pPr>
      <w:r>
        <w:rPr>
          <w:rFonts w:hint="eastAsia" w:ascii="宋体" w:hAnsi="宋体" w:eastAsia="宋体"/>
          <w:bCs/>
          <w:sz w:val="28"/>
        </w:rPr>
        <w:t>理事会成员来自相互间具有关联关系（指企业等组织之间的控制关系、投资关系、 共同对外投资或者其他重大影响）的组织的理事：</w:t>
      </w:r>
      <w:r>
        <w:rPr>
          <w:rFonts w:hint="eastAsia" w:ascii="宋体" w:hAnsi="宋体" w:eastAsia="宋体"/>
          <w:bCs/>
          <w:sz w:val="28"/>
          <w:u w:val="single"/>
        </w:rPr>
        <w:t xml:space="preserve">     </w:t>
      </w:r>
      <w:r>
        <w:rPr>
          <w:rFonts w:hint="eastAsia" w:ascii="宋体" w:hAnsi="宋体" w:eastAsia="宋体"/>
          <w:bCs/>
          <w:sz w:val="28"/>
        </w:rPr>
        <w:t>名，分别为：</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ind w:left="360"/>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，占理事会成员比例</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 xml:space="preserve"> 上述理事来源单位：</w:t>
      </w:r>
      <w:r>
        <w:rPr>
          <w:rFonts w:hint="eastAsia" w:ascii="宋体" w:hAnsi="宋体" w:eastAsia="宋体"/>
          <w:bCs/>
          <w:sz w:val="28"/>
          <w:u w:val="single"/>
        </w:rPr>
        <w:t xml:space="preserve">                                    </w:t>
      </w:r>
      <w:r>
        <w:rPr>
          <w:rFonts w:hint="eastAsia" w:ascii="宋体" w:hAnsi="宋体" w:eastAsia="宋体"/>
          <w:bCs/>
          <w:sz w:val="28"/>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rPr>
        <w:t xml:space="preserve"> 请具体描述理事来源单位存在关联关系的情形：</w:t>
      </w: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rPr>
        <w:t xml:space="preserve"> </w:t>
      </w: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rPr>
      </w:pPr>
      <w:r>
        <w:rPr>
          <w:rFonts w:hint="eastAsia" w:ascii="宋体" w:hAnsi="宋体" w:eastAsia="宋体"/>
          <w:bCs/>
          <w:sz w:val="28"/>
        </w:rPr>
        <w:t xml:space="preserve"> </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③理事会成员相互间具有近亲属关系的理事</w:t>
      </w:r>
      <w:r>
        <w:rPr>
          <w:rFonts w:hint="eastAsia" w:ascii="宋体" w:hAnsi="宋体" w:eastAsia="宋体"/>
          <w:bCs/>
          <w:sz w:val="28"/>
          <w:u w:val="single"/>
        </w:rPr>
        <w:t xml:space="preserve">        </w:t>
      </w:r>
      <w:r>
        <w:rPr>
          <w:rFonts w:hint="eastAsia" w:ascii="宋体" w:hAnsi="宋体" w:eastAsia="宋体"/>
          <w:bCs/>
          <w:sz w:val="28"/>
        </w:rPr>
        <w:t>名，分别为：</w:t>
      </w:r>
      <w:r>
        <w:rPr>
          <w:rFonts w:hint="eastAsia" w:ascii="宋体" w:hAnsi="宋体" w:eastAsia="宋体"/>
          <w:bCs/>
          <w:sz w:val="28"/>
          <w:u w:val="single"/>
        </w:rPr>
        <w:t xml:space="preserve">           </w:t>
      </w:r>
      <w:r>
        <w:rPr>
          <w:rFonts w:hint="eastAsia" w:ascii="宋体" w:hAnsi="宋体" w:eastAsia="宋体"/>
          <w:bCs/>
          <w:sz w:val="28"/>
        </w:rPr>
        <w:t xml:space="preserve">、  </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u w:val="single"/>
        </w:rPr>
      </w:pPr>
      <w:r>
        <w:rPr>
          <w:rFonts w:hint="eastAsia" w:ascii="宋体" w:hAnsi="宋体" w:eastAsia="宋体"/>
          <w:bCs/>
          <w:sz w:val="28"/>
        </w:rPr>
        <w:t xml:space="preserve">  请具体描述上述理事的近亲属关系：</w:t>
      </w: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rPr>
        <w:t xml:space="preserve">  </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④由非内地居民担任的理事：</w:t>
      </w:r>
      <w:r>
        <w:rPr>
          <w:rFonts w:hint="eastAsia" w:ascii="宋体" w:hAnsi="宋体" w:eastAsia="宋体"/>
          <w:bCs/>
          <w:sz w:val="28"/>
          <w:u w:val="single"/>
        </w:rPr>
        <w:t xml:space="preserve">        </w:t>
      </w:r>
      <w:r>
        <w:rPr>
          <w:rFonts w:hint="eastAsia" w:ascii="宋体" w:hAnsi="宋体" w:eastAsia="宋体"/>
          <w:bCs/>
          <w:sz w:val="28"/>
        </w:rPr>
        <w:t>名，分别为：</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 xml:space="preserve">、  </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w:t>
      </w:r>
      <w:r>
        <w:rPr>
          <w:rFonts w:hint="eastAsia" w:ascii="宋体" w:hAnsi="宋体" w:eastAsia="宋体"/>
          <w:bCs/>
          <w:sz w:val="28"/>
          <w:u w:val="single"/>
        </w:rPr>
        <w:t xml:space="preserve">            </w:t>
      </w:r>
      <w:r>
        <w:rPr>
          <w:rFonts w:hint="eastAsia" w:ascii="宋体" w:hAnsi="宋体" w:eastAsia="宋体"/>
          <w:bCs/>
          <w:sz w:val="28"/>
        </w:rPr>
        <w:t>；占理事会成员比例</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2.法定代表人：</w:t>
      </w:r>
      <w:r>
        <w:rPr>
          <w:rFonts w:hint="eastAsia" w:ascii="宋体" w:hAnsi="宋体" w:eastAsia="宋体"/>
          <w:bCs/>
          <w:sz w:val="28"/>
          <w:u w:val="single"/>
        </w:rPr>
        <w:t xml:space="preserve">                   </w:t>
      </w:r>
      <w:r>
        <w:rPr>
          <w:rFonts w:hint="eastAsia" w:ascii="宋体" w:hAnsi="宋体" w:eastAsia="宋体"/>
          <w:bCs/>
          <w:sz w:val="28"/>
        </w:rPr>
        <w:t>，是否为内地居民：□是  □否</w:t>
      </w:r>
    </w:p>
    <w:p>
      <w:pPr>
        <w:pStyle w:val="40"/>
        <w:autoSpaceDN w:val="0"/>
        <w:spacing w:line="360" w:lineRule="exact"/>
        <w:jc w:val="left"/>
        <w:rPr>
          <w:rFonts w:ascii="宋体" w:hAnsi="宋体" w:eastAsia="宋体"/>
          <w:bCs/>
          <w:sz w:val="28"/>
        </w:rPr>
      </w:pPr>
      <w:r>
        <w:rPr>
          <w:rFonts w:hint="eastAsia" w:ascii="宋体" w:hAnsi="宋体" w:eastAsia="宋体"/>
          <w:bCs/>
          <w:sz w:val="28"/>
        </w:rPr>
        <w:t xml:space="preserve">  在本组织担任职务：</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jc w:val="left"/>
        <w:rPr>
          <w:rFonts w:ascii="宋体" w:hAnsi="宋体" w:eastAsia="宋体"/>
          <w:bCs/>
          <w:sz w:val="28"/>
        </w:rPr>
      </w:pPr>
      <w:r>
        <w:rPr>
          <w:rFonts w:hint="eastAsia" w:ascii="宋体" w:hAnsi="宋体" w:eastAsia="宋体"/>
          <w:bCs/>
          <w:sz w:val="28"/>
        </w:rPr>
        <w:t>3.秘书长专（兼）职：□专职   □兼职  专职工作人员数：</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4.有无监事或成立监事会：□有监事</w:t>
      </w:r>
      <w:r>
        <w:rPr>
          <w:rFonts w:hint="eastAsia" w:ascii="宋体" w:hAnsi="宋体" w:eastAsia="宋体"/>
          <w:bCs/>
          <w:sz w:val="28"/>
          <w:u w:val="single"/>
        </w:rPr>
        <w:t xml:space="preserve">     </w:t>
      </w:r>
      <w:r>
        <w:rPr>
          <w:rFonts w:hint="eastAsia" w:ascii="宋体" w:hAnsi="宋体" w:eastAsia="宋体"/>
          <w:bCs/>
          <w:sz w:val="28"/>
        </w:rPr>
        <w:t>人， □成立了监事会，</w:t>
      </w:r>
    </w:p>
    <w:p>
      <w:pPr>
        <w:pStyle w:val="40"/>
        <w:autoSpaceDN w:val="0"/>
        <w:spacing w:line="360" w:lineRule="exact"/>
        <w:jc w:val="left"/>
        <w:rPr>
          <w:rFonts w:ascii="宋体" w:hAnsi="宋体" w:eastAsia="宋体"/>
          <w:bCs/>
          <w:sz w:val="28"/>
        </w:rPr>
      </w:pPr>
      <w:r>
        <w:rPr>
          <w:rFonts w:hint="eastAsia" w:ascii="宋体" w:hAnsi="宋体" w:eastAsia="宋体"/>
          <w:bCs/>
          <w:sz w:val="28"/>
        </w:rPr>
        <w:t>监事名单：</w:t>
      </w:r>
    </w:p>
    <w:p>
      <w:pPr>
        <w:pStyle w:val="40"/>
        <w:autoSpaceDN w:val="0"/>
        <w:spacing w:line="360" w:lineRule="exact"/>
        <w:jc w:val="left"/>
        <w:rPr>
          <w:rFonts w:ascii="宋体" w:hAnsi="宋体" w:eastAsia="宋体"/>
          <w:bCs/>
          <w:sz w:val="28"/>
          <w:u w:val="single"/>
        </w:rPr>
      </w:pP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5.会员（代表）大会、理事会召开情况：</w:t>
      </w:r>
    </w:p>
    <w:p>
      <w:pPr>
        <w:pStyle w:val="40"/>
        <w:autoSpaceDN w:val="0"/>
        <w:spacing w:line="360" w:lineRule="exact"/>
        <w:ind w:firstLine="480"/>
        <w:rPr>
          <w:rFonts w:ascii="宋体" w:hAnsi="宋体" w:eastAsia="宋体"/>
          <w:bCs/>
          <w:sz w:val="28"/>
        </w:rPr>
      </w:pPr>
      <w:r>
        <w:rPr>
          <w:rFonts w:hint="eastAsia" w:ascii="宋体" w:hAnsi="宋体" w:eastAsia="宋体"/>
          <w:bCs/>
          <w:sz w:val="28"/>
        </w:rPr>
        <w:t>章程规定会员（代表）大会</w:t>
      </w:r>
      <w:r>
        <w:rPr>
          <w:rFonts w:hint="eastAsia" w:ascii="宋体" w:hAnsi="宋体" w:eastAsia="宋体"/>
          <w:bCs/>
          <w:sz w:val="28"/>
          <w:u w:val="single"/>
        </w:rPr>
        <w:t xml:space="preserve">    </w:t>
      </w:r>
      <w:r>
        <w:rPr>
          <w:rFonts w:hint="eastAsia" w:ascii="宋体" w:hAnsi="宋体" w:eastAsia="宋体"/>
          <w:bCs/>
          <w:sz w:val="28"/>
        </w:rPr>
        <w:t>年召开</w:t>
      </w:r>
      <w:r>
        <w:rPr>
          <w:rFonts w:hint="eastAsia" w:ascii="宋体" w:hAnsi="宋体" w:eastAsia="宋体"/>
          <w:bCs/>
          <w:sz w:val="28"/>
          <w:u w:val="single"/>
        </w:rPr>
        <w:t xml:space="preserve">    </w:t>
      </w:r>
      <w:r>
        <w:rPr>
          <w:rFonts w:hint="eastAsia" w:ascii="宋体" w:hAnsi="宋体" w:eastAsia="宋体"/>
          <w:bCs/>
          <w:sz w:val="28"/>
        </w:rPr>
        <w:t>次，</w:t>
      </w:r>
    </w:p>
    <w:p>
      <w:pPr>
        <w:pStyle w:val="40"/>
        <w:autoSpaceDN w:val="0"/>
        <w:spacing w:line="360" w:lineRule="exact"/>
        <w:ind w:firstLine="480"/>
        <w:rPr>
          <w:rFonts w:ascii="宋体" w:hAnsi="宋体" w:eastAsia="宋体"/>
          <w:bCs/>
          <w:sz w:val="28"/>
        </w:rPr>
      </w:pPr>
      <w:r>
        <w:rPr>
          <w:rFonts w:hint="eastAsia" w:ascii="宋体" w:hAnsi="宋体" w:eastAsia="宋体"/>
          <w:bCs/>
          <w:sz w:val="28"/>
        </w:rPr>
        <w:t>申请前两年召开情况：</w:t>
      </w:r>
    </w:p>
    <w:p>
      <w:pPr>
        <w:pStyle w:val="40"/>
        <w:autoSpaceDN w:val="0"/>
        <w:spacing w:line="360" w:lineRule="exact"/>
        <w:ind w:firstLine="480"/>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年</w:t>
      </w:r>
      <w:r>
        <w:rPr>
          <w:rFonts w:hint="eastAsia" w:ascii="宋体" w:hAnsi="宋体" w:eastAsia="宋体"/>
          <w:bCs/>
          <w:sz w:val="28"/>
          <w:u w:val="single"/>
        </w:rPr>
        <w:t xml:space="preserve">      </w:t>
      </w:r>
      <w:r>
        <w:rPr>
          <w:rFonts w:hint="eastAsia" w:ascii="宋体" w:hAnsi="宋体" w:eastAsia="宋体"/>
          <w:bCs/>
          <w:sz w:val="28"/>
        </w:rPr>
        <w:t>月召开</w:t>
      </w:r>
      <w:r>
        <w:rPr>
          <w:rFonts w:hint="eastAsia" w:ascii="宋体" w:hAnsi="宋体" w:eastAsia="宋体"/>
          <w:bCs/>
          <w:sz w:val="28"/>
          <w:u w:val="single"/>
        </w:rPr>
        <w:t xml:space="preserve">     </w:t>
      </w:r>
      <w:r>
        <w:rPr>
          <w:rFonts w:hint="eastAsia" w:ascii="宋体" w:hAnsi="宋体" w:eastAsia="宋体"/>
          <w:bCs/>
          <w:sz w:val="28"/>
        </w:rPr>
        <w:t>届</w:t>
      </w:r>
      <w:r>
        <w:rPr>
          <w:rFonts w:hint="eastAsia" w:ascii="宋体" w:hAnsi="宋体" w:eastAsia="宋体"/>
          <w:bCs/>
          <w:sz w:val="28"/>
          <w:u w:val="single"/>
        </w:rPr>
        <w:t xml:space="preserve">     </w:t>
      </w:r>
      <w:r>
        <w:rPr>
          <w:rFonts w:hint="eastAsia" w:ascii="宋体" w:hAnsi="宋体" w:eastAsia="宋体"/>
          <w:bCs/>
          <w:sz w:val="28"/>
        </w:rPr>
        <w:t>次</w:t>
      </w:r>
      <w:r>
        <w:rPr>
          <w:rFonts w:hint="eastAsia" w:ascii="宋体" w:hAnsi="宋体" w:eastAsia="宋体"/>
          <w:bCs/>
          <w:sz w:val="28"/>
          <w:u w:val="single"/>
        </w:rPr>
        <w:t xml:space="preserve">      </w:t>
      </w:r>
      <w:r>
        <w:rPr>
          <w:rFonts w:hint="eastAsia" w:ascii="宋体" w:hAnsi="宋体" w:eastAsia="宋体"/>
          <w:bCs/>
          <w:sz w:val="28"/>
        </w:rPr>
        <w:t>会议，</w:t>
      </w:r>
    </w:p>
    <w:p>
      <w:pPr>
        <w:pStyle w:val="40"/>
        <w:autoSpaceDN w:val="0"/>
        <w:spacing w:line="360" w:lineRule="exact"/>
        <w:ind w:firstLine="480"/>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年</w:t>
      </w:r>
      <w:r>
        <w:rPr>
          <w:rFonts w:hint="eastAsia" w:ascii="宋体" w:hAnsi="宋体" w:eastAsia="宋体"/>
          <w:bCs/>
          <w:sz w:val="28"/>
          <w:u w:val="single"/>
        </w:rPr>
        <w:t xml:space="preserve">      </w:t>
      </w:r>
      <w:r>
        <w:rPr>
          <w:rFonts w:hint="eastAsia" w:ascii="宋体" w:hAnsi="宋体" w:eastAsia="宋体"/>
          <w:bCs/>
          <w:sz w:val="28"/>
        </w:rPr>
        <w:t>月召开</w:t>
      </w:r>
      <w:r>
        <w:rPr>
          <w:rFonts w:hint="eastAsia" w:ascii="宋体" w:hAnsi="宋体" w:eastAsia="宋体"/>
          <w:bCs/>
          <w:sz w:val="28"/>
          <w:u w:val="single"/>
        </w:rPr>
        <w:t xml:space="preserve">     </w:t>
      </w:r>
      <w:r>
        <w:rPr>
          <w:rFonts w:hint="eastAsia" w:ascii="宋体" w:hAnsi="宋体" w:eastAsia="宋体"/>
          <w:bCs/>
          <w:sz w:val="28"/>
        </w:rPr>
        <w:t>届</w:t>
      </w:r>
      <w:r>
        <w:rPr>
          <w:rFonts w:hint="eastAsia" w:ascii="宋体" w:hAnsi="宋体" w:eastAsia="宋体"/>
          <w:bCs/>
          <w:sz w:val="28"/>
          <w:u w:val="single"/>
        </w:rPr>
        <w:t xml:space="preserve">     </w:t>
      </w:r>
      <w:r>
        <w:rPr>
          <w:rFonts w:hint="eastAsia" w:ascii="宋体" w:hAnsi="宋体" w:eastAsia="宋体"/>
          <w:bCs/>
          <w:sz w:val="28"/>
        </w:rPr>
        <w:t>次</w:t>
      </w:r>
      <w:r>
        <w:rPr>
          <w:rFonts w:hint="eastAsia" w:ascii="宋体" w:hAnsi="宋体" w:eastAsia="宋体"/>
          <w:bCs/>
          <w:sz w:val="28"/>
          <w:u w:val="single"/>
        </w:rPr>
        <w:t xml:space="preserve">      </w:t>
      </w:r>
      <w:r>
        <w:rPr>
          <w:rFonts w:hint="eastAsia" w:ascii="宋体" w:hAnsi="宋体" w:eastAsia="宋体"/>
          <w:bCs/>
          <w:sz w:val="28"/>
        </w:rPr>
        <w:t>会议；</w:t>
      </w:r>
    </w:p>
    <w:p>
      <w:pPr>
        <w:pStyle w:val="40"/>
        <w:autoSpaceDN w:val="0"/>
        <w:spacing w:line="360" w:lineRule="exact"/>
        <w:ind w:firstLine="480"/>
        <w:rPr>
          <w:rFonts w:ascii="宋体" w:hAnsi="宋体" w:eastAsia="宋体"/>
          <w:bCs/>
          <w:sz w:val="28"/>
        </w:rPr>
      </w:pPr>
      <w:r>
        <w:rPr>
          <w:rFonts w:hint="eastAsia" w:ascii="宋体" w:hAnsi="宋体" w:eastAsia="宋体"/>
          <w:bCs/>
          <w:sz w:val="28"/>
        </w:rPr>
        <w:t>章程规定理事会每年召开</w:t>
      </w:r>
      <w:r>
        <w:rPr>
          <w:rFonts w:hint="eastAsia" w:ascii="宋体" w:hAnsi="宋体" w:eastAsia="宋体"/>
          <w:bCs/>
          <w:sz w:val="28"/>
          <w:u w:val="single"/>
        </w:rPr>
        <w:t xml:space="preserve">     </w:t>
      </w:r>
      <w:r>
        <w:rPr>
          <w:rFonts w:hint="eastAsia" w:ascii="宋体" w:hAnsi="宋体" w:eastAsia="宋体"/>
          <w:bCs/>
          <w:sz w:val="28"/>
        </w:rPr>
        <w:t>次，</w:t>
      </w:r>
    </w:p>
    <w:p>
      <w:pPr>
        <w:pStyle w:val="40"/>
        <w:autoSpaceDN w:val="0"/>
        <w:spacing w:line="360" w:lineRule="exact"/>
        <w:ind w:firstLine="480"/>
        <w:rPr>
          <w:rFonts w:ascii="宋体" w:hAnsi="宋体" w:eastAsia="宋体"/>
          <w:bCs/>
          <w:sz w:val="28"/>
        </w:rPr>
      </w:pPr>
      <w:r>
        <w:rPr>
          <w:rFonts w:hint="eastAsia" w:ascii="宋体" w:hAnsi="宋体" w:eastAsia="宋体"/>
          <w:bCs/>
          <w:sz w:val="28"/>
        </w:rPr>
        <w:t>申请前二年召开情况：</w:t>
      </w:r>
    </w:p>
    <w:p>
      <w:pPr>
        <w:pStyle w:val="40"/>
        <w:autoSpaceDN w:val="0"/>
        <w:spacing w:line="360" w:lineRule="exact"/>
        <w:ind w:firstLine="480"/>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年</w:t>
      </w:r>
      <w:r>
        <w:rPr>
          <w:rFonts w:hint="eastAsia" w:ascii="宋体" w:hAnsi="宋体" w:eastAsia="宋体"/>
          <w:bCs/>
          <w:sz w:val="28"/>
          <w:u w:val="single"/>
        </w:rPr>
        <w:t xml:space="preserve">      </w:t>
      </w:r>
      <w:r>
        <w:rPr>
          <w:rFonts w:hint="eastAsia" w:ascii="宋体" w:hAnsi="宋体" w:eastAsia="宋体"/>
          <w:bCs/>
          <w:sz w:val="28"/>
        </w:rPr>
        <w:t>月召开</w:t>
      </w:r>
      <w:r>
        <w:rPr>
          <w:rFonts w:hint="eastAsia" w:ascii="宋体" w:hAnsi="宋体" w:eastAsia="宋体"/>
          <w:bCs/>
          <w:sz w:val="28"/>
          <w:u w:val="single"/>
        </w:rPr>
        <w:t xml:space="preserve">     </w:t>
      </w:r>
      <w:r>
        <w:rPr>
          <w:rFonts w:hint="eastAsia" w:ascii="宋体" w:hAnsi="宋体" w:eastAsia="宋体"/>
          <w:bCs/>
          <w:sz w:val="28"/>
        </w:rPr>
        <w:t>届</w:t>
      </w:r>
      <w:r>
        <w:rPr>
          <w:rFonts w:hint="eastAsia" w:ascii="宋体" w:hAnsi="宋体" w:eastAsia="宋体"/>
          <w:bCs/>
          <w:sz w:val="28"/>
          <w:u w:val="single"/>
        </w:rPr>
        <w:t xml:space="preserve">     </w:t>
      </w:r>
      <w:r>
        <w:rPr>
          <w:rFonts w:hint="eastAsia" w:ascii="宋体" w:hAnsi="宋体" w:eastAsia="宋体"/>
          <w:bCs/>
          <w:sz w:val="28"/>
        </w:rPr>
        <w:t>次</w:t>
      </w:r>
      <w:r>
        <w:rPr>
          <w:rFonts w:hint="eastAsia" w:ascii="宋体" w:hAnsi="宋体" w:eastAsia="宋体"/>
          <w:bCs/>
          <w:sz w:val="28"/>
          <w:u w:val="single"/>
        </w:rPr>
        <w:t xml:space="preserve">      </w:t>
      </w:r>
      <w:r>
        <w:rPr>
          <w:rFonts w:hint="eastAsia" w:ascii="宋体" w:hAnsi="宋体" w:eastAsia="宋体"/>
          <w:bCs/>
          <w:sz w:val="28"/>
        </w:rPr>
        <w:t>会议，会议召开方式：□现场  □通讯 ；</w:t>
      </w:r>
    </w:p>
    <w:p>
      <w:pPr>
        <w:pStyle w:val="40"/>
        <w:autoSpaceDN w:val="0"/>
        <w:spacing w:line="360" w:lineRule="exact"/>
        <w:ind w:firstLine="480"/>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年</w:t>
      </w:r>
      <w:r>
        <w:rPr>
          <w:rFonts w:hint="eastAsia" w:ascii="宋体" w:hAnsi="宋体" w:eastAsia="宋体"/>
          <w:bCs/>
          <w:sz w:val="28"/>
          <w:u w:val="single"/>
        </w:rPr>
        <w:t xml:space="preserve">      </w:t>
      </w:r>
      <w:r>
        <w:rPr>
          <w:rFonts w:hint="eastAsia" w:ascii="宋体" w:hAnsi="宋体" w:eastAsia="宋体"/>
          <w:bCs/>
          <w:sz w:val="28"/>
        </w:rPr>
        <w:t>月召开</w:t>
      </w:r>
      <w:r>
        <w:rPr>
          <w:rFonts w:hint="eastAsia" w:ascii="宋体" w:hAnsi="宋体" w:eastAsia="宋体"/>
          <w:bCs/>
          <w:sz w:val="28"/>
          <w:u w:val="single"/>
        </w:rPr>
        <w:t xml:space="preserve">     </w:t>
      </w:r>
      <w:r>
        <w:rPr>
          <w:rFonts w:hint="eastAsia" w:ascii="宋体" w:hAnsi="宋体" w:eastAsia="宋体"/>
          <w:bCs/>
          <w:sz w:val="28"/>
        </w:rPr>
        <w:t>届</w:t>
      </w:r>
      <w:r>
        <w:rPr>
          <w:rFonts w:hint="eastAsia" w:ascii="宋体" w:hAnsi="宋体" w:eastAsia="宋体"/>
          <w:bCs/>
          <w:sz w:val="28"/>
          <w:u w:val="single"/>
        </w:rPr>
        <w:t xml:space="preserve">     </w:t>
      </w:r>
      <w:r>
        <w:rPr>
          <w:rFonts w:hint="eastAsia" w:ascii="宋体" w:hAnsi="宋体" w:eastAsia="宋体"/>
          <w:bCs/>
          <w:sz w:val="28"/>
        </w:rPr>
        <w:t>次</w:t>
      </w:r>
      <w:r>
        <w:rPr>
          <w:rFonts w:hint="eastAsia" w:ascii="宋体" w:hAnsi="宋体" w:eastAsia="宋体"/>
          <w:bCs/>
          <w:sz w:val="28"/>
          <w:u w:val="single"/>
        </w:rPr>
        <w:t xml:space="preserve">      </w:t>
      </w:r>
      <w:r>
        <w:rPr>
          <w:rFonts w:hint="eastAsia" w:ascii="宋体" w:hAnsi="宋体" w:eastAsia="宋体"/>
          <w:bCs/>
          <w:sz w:val="28"/>
        </w:rPr>
        <w:t>会议，会议召开方式：□现场  □通讯 ；</w:t>
      </w:r>
    </w:p>
    <w:p>
      <w:pPr>
        <w:pStyle w:val="40"/>
        <w:autoSpaceDN w:val="0"/>
        <w:spacing w:line="360" w:lineRule="exact"/>
        <w:ind w:firstLine="480"/>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年</w:t>
      </w:r>
      <w:r>
        <w:rPr>
          <w:rFonts w:hint="eastAsia" w:ascii="宋体" w:hAnsi="宋体" w:eastAsia="宋体"/>
          <w:bCs/>
          <w:sz w:val="28"/>
          <w:u w:val="single"/>
        </w:rPr>
        <w:t xml:space="preserve">      </w:t>
      </w:r>
      <w:r>
        <w:rPr>
          <w:rFonts w:hint="eastAsia" w:ascii="宋体" w:hAnsi="宋体" w:eastAsia="宋体"/>
          <w:bCs/>
          <w:sz w:val="28"/>
        </w:rPr>
        <w:t>月召开</w:t>
      </w:r>
      <w:r>
        <w:rPr>
          <w:rFonts w:hint="eastAsia" w:ascii="宋体" w:hAnsi="宋体" w:eastAsia="宋体"/>
          <w:bCs/>
          <w:sz w:val="28"/>
          <w:u w:val="single"/>
        </w:rPr>
        <w:t xml:space="preserve">     </w:t>
      </w:r>
      <w:r>
        <w:rPr>
          <w:rFonts w:hint="eastAsia" w:ascii="宋体" w:hAnsi="宋体" w:eastAsia="宋体"/>
          <w:bCs/>
          <w:sz w:val="28"/>
        </w:rPr>
        <w:t>届</w:t>
      </w:r>
      <w:r>
        <w:rPr>
          <w:rFonts w:hint="eastAsia" w:ascii="宋体" w:hAnsi="宋体" w:eastAsia="宋体"/>
          <w:bCs/>
          <w:sz w:val="28"/>
          <w:u w:val="single"/>
        </w:rPr>
        <w:t xml:space="preserve">     </w:t>
      </w:r>
      <w:r>
        <w:rPr>
          <w:rFonts w:hint="eastAsia" w:ascii="宋体" w:hAnsi="宋体" w:eastAsia="宋体"/>
          <w:bCs/>
          <w:sz w:val="28"/>
        </w:rPr>
        <w:t>次</w:t>
      </w:r>
      <w:r>
        <w:rPr>
          <w:rFonts w:hint="eastAsia" w:ascii="宋体" w:hAnsi="宋体" w:eastAsia="宋体"/>
          <w:bCs/>
          <w:sz w:val="28"/>
          <w:u w:val="single"/>
        </w:rPr>
        <w:t xml:space="preserve">      </w:t>
      </w:r>
      <w:r>
        <w:rPr>
          <w:rFonts w:hint="eastAsia" w:ascii="宋体" w:hAnsi="宋体" w:eastAsia="宋体"/>
          <w:bCs/>
          <w:sz w:val="28"/>
        </w:rPr>
        <w:t>会议，会议召开方式：□现场  □通讯 ；</w:t>
      </w:r>
    </w:p>
    <w:p>
      <w:pPr>
        <w:pStyle w:val="40"/>
        <w:autoSpaceDN w:val="0"/>
        <w:spacing w:line="360" w:lineRule="exact"/>
        <w:ind w:firstLine="480"/>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年</w:t>
      </w:r>
      <w:r>
        <w:rPr>
          <w:rFonts w:hint="eastAsia" w:ascii="宋体" w:hAnsi="宋体" w:eastAsia="宋体"/>
          <w:bCs/>
          <w:sz w:val="28"/>
          <w:u w:val="single"/>
        </w:rPr>
        <w:t xml:space="preserve">      </w:t>
      </w:r>
      <w:r>
        <w:rPr>
          <w:rFonts w:hint="eastAsia" w:ascii="宋体" w:hAnsi="宋体" w:eastAsia="宋体"/>
          <w:bCs/>
          <w:sz w:val="28"/>
        </w:rPr>
        <w:t>月召开</w:t>
      </w:r>
      <w:r>
        <w:rPr>
          <w:rFonts w:hint="eastAsia" w:ascii="宋体" w:hAnsi="宋体" w:eastAsia="宋体"/>
          <w:bCs/>
          <w:sz w:val="28"/>
          <w:u w:val="single"/>
        </w:rPr>
        <w:t xml:space="preserve">     </w:t>
      </w:r>
      <w:r>
        <w:rPr>
          <w:rFonts w:hint="eastAsia" w:ascii="宋体" w:hAnsi="宋体" w:eastAsia="宋体"/>
          <w:bCs/>
          <w:sz w:val="28"/>
        </w:rPr>
        <w:t>届</w:t>
      </w:r>
      <w:r>
        <w:rPr>
          <w:rFonts w:hint="eastAsia" w:ascii="宋体" w:hAnsi="宋体" w:eastAsia="宋体"/>
          <w:bCs/>
          <w:sz w:val="28"/>
          <w:u w:val="single"/>
        </w:rPr>
        <w:t xml:space="preserve">     </w:t>
      </w:r>
      <w:r>
        <w:rPr>
          <w:rFonts w:hint="eastAsia" w:ascii="宋体" w:hAnsi="宋体" w:eastAsia="宋体"/>
          <w:bCs/>
          <w:sz w:val="28"/>
        </w:rPr>
        <w:t>次</w:t>
      </w:r>
      <w:r>
        <w:rPr>
          <w:rFonts w:hint="eastAsia" w:ascii="宋体" w:hAnsi="宋体" w:eastAsia="宋体"/>
          <w:bCs/>
          <w:sz w:val="28"/>
          <w:u w:val="single"/>
        </w:rPr>
        <w:t xml:space="preserve">      </w:t>
      </w:r>
      <w:r>
        <w:rPr>
          <w:rFonts w:hint="eastAsia" w:ascii="宋体" w:hAnsi="宋体" w:eastAsia="宋体"/>
          <w:bCs/>
          <w:sz w:val="28"/>
        </w:rPr>
        <w:t>会议，会议召开方式：□现场  □通讯 ；</w:t>
      </w:r>
    </w:p>
    <w:p>
      <w:pPr>
        <w:pStyle w:val="40"/>
        <w:autoSpaceDN w:val="0"/>
        <w:spacing w:line="360" w:lineRule="exact"/>
        <w:ind w:firstLine="480"/>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年</w:t>
      </w:r>
      <w:r>
        <w:rPr>
          <w:rFonts w:hint="eastAsia" w:ascii="宋体" w:hAnsi="宋体" w:eastAsia="宋体"/>
          <w:bCs/>
          <w:sz w:val="28"/>
          <w:u w:val="single"/>
        </w:rPr>
        <w:t xml:space="preserve">      </w:t>
      </w:r>
      <w:r>
        <w:rPr>
          <w:rFonts w:hint="eastAsia" w:ascii="宋体" w:hAnsi="宋体" w:eastAsia="宋体"/>
          <w:bCs/>
          <w:sz w:val="28"/>
        </w:rPr>
        <w:t>月召开</w:t>
      </w:r>
      <w:r>
        <w:rPr>
          <w:rFonts w:hint="eastAsia" w:ascii="宋体" w:hAnsi="宋体" w:eastAsia="宋体"/>
          <w:bCs/>
          <w:sz w:val="28"/>
          <w:u w:val="single"/>
        </w:rPr>
        <w:t xml:space="preserve">     </w:t>
      </w:r>
      <w:r>
        <w:rPr>
          <w:rFonts w:hint="eastAsia" w:ascii="宋体" w:hAnsi="宋体" w:eastAsia="宋体"/>
          <w:bCs/>
          <w:sz w:val="28"/>
        </w:rPr>
        <w:t>届</w:t>
      </w:r>
      <w:r>
        <w:rPr>
          <w:rFonts w:hint="eastAsia" w:ascii="宋体" w:hAnsi="宋体" w:eastAsia="宋体"/>
          <w:bCs/>
          <w:sz w:val="28"/>
          <w:u w:val="single"/>
        </w:rPr>
        <w:t xml:space="preserve">     </w:t>
      </w:r>
      <w:r>
        <w:rPr>
          <w:rFonts w:hint="eastAsia" w:ascii="宋体" w:hAnsi="宋体" w:eastAsia="宋体"/>
          <w:bCs/>
          <w:sz w:val="28"/>
        </w:rPr>
        <w:t>次</w:t>
      </w:r>
      <w:r>
        <w:rPr>
          <w:rFonts w:hint="eastAsia" w:ascii="宋体" w:hAnsi="宋体" w:eastAsia="宋体"/>
          <w:bCs/>
          <w:sz w:val="28"/>
          <w:u w:val="single"/>
        </w:rPr>
        <w:t xml:space="preserve">      </w:t>
      </w:r>
      <w:r>
        <w:rPr>
          <w:rFonts w:hint="eastAsia" w:ascii="宋体" w:hAnsi="宋体" w:eastAsia="宋体"/>
          <w:bCs/>
          <w:sz w:val="28"/>
        </w:rPr>
        <w:t>会议，会议召开方式：□现场  □通讯 ；</w:t>
      </w:r>
    </w:p>
    <w:p>
      <w:pPr>
        <w:pStyle w:val="40"/>
        <w:autoSpaceDN w:val="0"/>
        <w:spacing w:line="360" w:lineRule="exact"/>
        <w:ind w:firstLine="480"/>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年</w:t>
      </w:r>
      <w:r>
        <w:rPr>
          <w:rFonts w:hint="eastAsia" w:ascii="宋体" w:hAnsi="宋体" w:eastAsia="宋体"/>
          <w:bCs/>
          <w:sz w:val="28"/>
          <w:u w:val="single"/>
        </w:rPr>
        <w:t xml:space="preserve">      </w:t>
      </w:r>
      <w:r>
        <w:rPr>
          <w:rFonts w:hint="eastAsia" w:ascii="宋体" w:hAnsi="宋体" w:eastAsia="宋体"/>
          <w:bCs/>
          <w:sz w:val="28"/>
        </w:rPr>
        <w:t>月召开</w:t>
      </w:r>
      <w:r>
        <w:rPr>
          <w:rFonts w:hint="eastAsia" w:ascii="宋体" w:hAnsi="宋体" w:eastAsia="宋体"/>
          <w:bCs/>
          <w:sz w:val="28"/>
          <w:u w:val="single"/>
        </w:rPr>
        <w:t xml:space="preserve">     </w:t>
      </w:r>
      <w:r>
        <w:rPr>
          <w:rFonts w:hint="eastAsia" w:ascii="宋体" w:hAnsi="宋体" w:eastAsia="宋体"/>
          <w:bCs/>
          <w:sz w:val="28"/>
        </w:rPr>
        <w:t>届</w:t>
      </w:r>
      <w:r>
        <w:rPr>
          <w:rFonts w:hint="eastAsia" w:ascii="宋体" w:hAnsi="宋体" w:eastAsia="宋体"/>
          <w:bCs/>
          <w:sz w:val="28"/>
          <w:u w:val="single"/>
        </w:rPr>
        <w:t xml:space="preserve">     </w:t>
      </w:r>
      <w:r>
        <w:rPr>
          <w:rFonts w:hint="eastAsia" w:ascii="宋体" w:hAnsi="宋体" w:eastAsia="宋体"/>
          <w:bCs/>
          <w:sz w:val="28"/>
        </w:rPr>
        <w:t>次</w:t>
      </w:r>
      <w:r>
        <w:rPr>
          <w:rFonts w:hint="eastAsia" w:ascii="宋体" w:hAnsi="宋体" w:eastAsia="宋体"/>
          <w:bCs/>
          <w:sz w:val="28"/>
          <w:u w:val="single"/>
        </w:rPr>
        <w:t xml:space="preserve">      </w:t>
      </w:r>
      <w:r>
        <w:rPr>
          <w:rFonts w:hint="eastAsia" w:ascii="宋体" w:hAnsi="宋体" w:eastAsia="宋体"/>
          <w:bCs/>
          <w:sz w:val="28"/>
        </w:rPr>
        <w:t>会议，会议召开方式：□现场  □通讯 。</w:t>
      </w:r>
    </w:p>
    <w:p>
      <w:pPr>
        <w:pStyle w:val="40"/>
        <w:autoSpaceDN w:val="0"/>
        <w:spacing w:line="360" w:lineRule="exact"/>
        <w:ind w:firstLine="480"/>
        <w:rPr>
          <w:rFonts w:ascii="宋体" w:hAnsi="宋体" w:eastAsia="宋体"/>
          <w:bCs/>
          <w:sz w:val="28"/>
        </w:rPr>
      </w:pPr>
    </w:p>
    <w:p>
      <w:pPr>
        <w:pStyle w:val="40"/>
        <w:autoSpaceDN w:val="0"/>
        <w:spacing w:line="360" w:lineRule="exact"/>
        <w:rPr>
          <w:rFonts w:ascii="宋体" w:hAnsi="宋体" w:eastAsia="宋体"/>
          <w:sz w:val="28"/>
        </w:rPr>
      </w:pPr>
      <w:r>
        <w:rPr>
          <w:rFonts w:hint="eastAsia" w:ascii="宋体" w:hAnsi="宋体" w:eastAsia="宋体"/>
          <w:bCs/>
          <w:sz w:val="28"/>
        </w:rPr>
        <w:t>三、运作和接受监督情况</w:t>
      </w:r>
    </w:p>
    <w:p>
      <w:pPr>
        <w:pStyle w:val="40"/>
        <w:autoSpaceDN w:val="0"/>
        <w:spacing w:line="360" w:lineRule="exact"/>
        <w:rPr>
          <w:rFonts w:ascii="宋体" w:hAnsi="宋体" w:eastAsia="宋体"/>
          <w:bCs/>
          <w:sz w:val="28"/>
        </w:rPr>
      </w:pPr>
      <w:r>
        <w:rPr>
          <w:rFonts w:hint="eastAsia" w:ascii="宋体" w:hAnsi="宋体" w:eastAsia="宋体"/>
          <w:bCs/>
          <w:sz w:val="28"/>
        </w:rPr>
        <w:t xml:space="preserve">1.是否依法履行纳税义务：□是   □否   </w:t>
      </w:r>
    </w:p>
    <w:p>
      <w:pPr>
        <w:pStyle w:val="40"/>
        <w:autoSpaceDN w:val="0"/>
        <w:spacing w:line="360" w:lineRule="exact"/>
        <w:rPr>
          <w:rFonts w:ascii="宋体" w:hAnsi="宋体" w:eastAsia="宋体"/>
          <w:bCs/>
          <w:sz w:val="28"/>
        </w:rPr>
      </w:pPr>
      <w:r>
        <w:rPr>
          <w:rFonts w:hint="eastAsia" w:ascii="宋体" w:hAnsi="宋体" w:eastAsia="宋体"/>
          <w:bCs/>
          <w:sz w:val="28"/>
        </w:rPr>
        <w:t>税务登记证号：</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2.申请前二年慈善活动支出和管理费用情况：</w:t>
      </w:r>
    </w:p>
    <w:p>
      <w:pPr>
        <w:pStyle w:val="40"/>
        <w:autoSpaceDN w:val="0"/>
        <w:spacing w:line="360" w:lineRule="exact"/>
        <w:rPr>
          <w:rFonts w:ascii="宋体" w:hAnsi="宋体" w:eastAsia="宋体"/>
          <w:bCs/>
          <w:sz w:val="28"/>
        </w:rPr>
      </w:pPr>
      <w:r>
        <w:rPr>
          <w:rFonts w:hint="eastAsia" w:ascii="宋体" w:hAnsi="宋体" w:eastAsia="宋体"/>
          <w:bCs/>
          <w:sz w:val="28"/>
        </w:rPr>
        <w:t>①</w:t>
      </w:r>
      <w:r>
        <w:rPr>
          <w:rFonts w:hint="eastAsia" w:ascii="宋体" w:hAnsi="宋体" w:eastAsia="宋体"/>
          <w:bCs/>
          <w:sz w:val="28"/>
          <w:u w:val="single"/>
        </w:rPr>
        <w:t xml:space="preserve">      </w:t>
      </w:r>
      <w:r>
        <w:rPr>
          <w:rFonts w:hint="eastAsia" w:ascii="宋体" w:hAnsi="宋体" w:eastAsia="宋体"/>
          <w:bCs/>
          <w:sz w:val="28"/>
        </w:rPr>
        <w:t>年,慈善活动支出</w:t>
      </w:r>
      <w:r>
        <w:rPr>
          <w:rFonts w:hint="eastAsia" w:ascii="宋体" w:hAnsi="宋体" w:eastAsia="宋体"/>
          <w:bCs/>
          <w:sz w:val="28"/>
          <w:u w:val="single"/>
        </w:rPr>
        <w:t xml:space="preserve">          </w:t>
      </w:r>
      <w:r>
        <w:rPr>
          <w:rFonts w:hint="eastAsia" w:ascii="宋体" w:hAnsi="宋体" w:eastAsia="宋体"/>
          <w:bCs/>
          <w:sz w:val="28"/>
        </w:rPr>
        <w:t>元，占上年总收入（上年末净资产）比例</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 xml:space="preserve">  </w:t>
      </w:r>
      <w:r>
        <w:rPr>
          <w:rFonts w:hint="eastAsia" w:ascii="宋体" w:hAnsi="宋体" w:eastAsia="宋体"/>
          <w:bCs/>
          <w:sz w:val="28"/>
          <w:u w:val="single"/>
        </w:rPr>
        <w:t xml:space="preserve">      </w:t>
      </w:r>
      <w:r>
        <w:rPr>
          <w:rFonts w:hint="eastAsia" w:ascii="宋体" w:hAnsi="宋体" w:eastAsia="宋体"/>
          <w:bCs/>
          <w:sz w:val="28"/>
        </w:rPr>
        <w:t>年,管理费用支出</w:t>
      </w:r>
      <w:r>
        <w:rPr>
          <w:rFonts w:hint="eastAsia" w:ascii="宋体" w:hAnsi="宋体" w:eastAsia="宋体"/>
          <w:bCs/>
          <w:sz w:val="28"/>
          <w:u w:val="single"/>
        </w:rPr>
        <w:t xml:space="preserve">          </w:t>
      </w:r>
      <w:r>
        <w:rPr>
          <w:rFonts w:hint="eastAsia" w:ascii="宋体" w:hAnsi="宋体" w:eastAsia="宋体"/>
          <w:bCs/>
          <w:sz w:val="28"/>
        </w:rPr>
        <w:t>元，占当年总支出比例</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②</w:t>
      </w:r>
      <w:r>
        <w:rPr>
          <w:rFonts w:hint="eastAsia" w:ascii="宋体" w:hAnsi="宋体" w:eastAsia="宋体"/>
          <w:bCs/>
          <w:sz w:val="28"/>
          <w:u w:val="single"/>
        </w:rPr>
        <w:t xml:space="preserve">      </w:t>
      </w:r>
      <w:r>
        <w:rPr>
          <w:rFonts w:hint="eastAsia" w:ascii="宋体" w:hAnsi="宋体" w:eastAsia="宋体"/>
          <w:bCs/>
          <w:sz w:val="28"/>
        </w:rPr>
        <w:t>年,慈善活动支出</w:t>
      </w:r>
      <w:r>
        <w:rPr>
          <w:rFonts w:hint="eastAsia" w:ascii="宋体" w:hAnsi="宋体" w:eastAsia="宋体"/>
          <w:bCs/>
          <w:sz w:val="28"/>
          <w:u w:val="single"/>
        </w:rPr>
        <w:t xml:space="preserve">          </w:t>
      </w:r>
      <w:r>
        <w:rPr>
          <w:rFonts w:hint="eastAsia" w:ascii="宋体" w:hAnsi="宋体" w:eastAsia="宋体"/>
          <w:bCs/>
          <w:sz w:val="28"/>
        </w:rPr>
        <w:t>元，占上年总收入（上年末净资产）比例</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 xml:space="preserve">  </w:t>
      </w:r>
      <w:r>
        <w:rPr>
          <w:rFonts w:hint="eastAsia" w:ascii="宋体" w:hAnsi="宋体" w:eastAsia="宋体"/>
          <w:bCs/>
          <w:sz w:val="28"/>
          <w:u w:val="single"/>
        </w:rPr>
        <w:t xml:space="preserve">      </w:t>
      </w:r>
      <w:r>
        <w:rPr>
          <w:rFonts w:hint="eastAsia" w:ascii="宋体" w:hAnsi="宋体" w:eastAsia="宋体"/>
          <w:bCs/>
          <w:sz w:val="28"/>
        </w:rPr>
        <w:t>年,管理费用支出</w:t>
      </w:r>
      <w:r>
        <w:rPr>
          <w:rFonts w:hint="eastAsia" w:ascii="宋体" w:hAnsi="宋体" w:eastAsia="宋体"/>
          <w:bCs/>
          <w:sz w:val="28"/>
          <w:u w:val="single"/>
        </w:rPr>
        <w:t xml:space="preserve">          </w:t>
      </w:r>
      <w:r>
        <w:rPr>
          <w:rFonts w:hint="eastAsia" w:ascii="宋体" w:hAnsi="宋体" w:eastAsia="宋体"/>
          <w:bCs/>
          <w:sz w:val="28"/>
        </w:rPr>
        <w:t>元，占当年总支出比例</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3.是否参加了社会组织评估：□是   □否（如选否，不需选择评估等级）</w:t>
      </w:r>
    </w:p>
    <w:p>
      <w:pPr>
        <w:pStyle w:val="40"/>
        <w:autoSpaceDN w:val="0"/>
        <w:spacing w:line="360" w:lineRule="exact"/>
        <w:rPr>
          <w:rFonts w:ascii="宋体" w:hAnsi="宋体" w:eastAsia="宋体"/>
          <w:bCs/>
          <w:sz w:val="28"/>
        </w:rPr>
      </w:pPr>
      <w:r>
        <w:rPr>
          <w:rFonts w:hint="eastAsia" w:ascii="宋体" w:hAnsi="宋体" w:eastAsia="宋体"/>
          <w:bCs/>
          <w:sz w:val="28"/>
        </w:rPr>
        <w:t xml:space="preserve">评估等级: </w:t>
      </w:r>
      <w:r>
        <w:rPr>
          <w:rFonts w:hint="eastAsia" w:ascii="宋体" w:hAnsi="宋体" w:eastAsia="宋体"/>
          <w:bCs/>
          <w:sz w:val="28"/>
          <w:u w:val="single"/>
        </w:rPr>
        <w:t xml:space="preserve">     </w:t>
      </w:r>
      <w:r>
        <w:rPr>
          <w:rFonts w:hint="eastAsia" w:ascii="宋体" w:hAnsi="宋体" w:eastAsia="宋体"/>
          <w:bCs/>
          <w:sz w:val="28"/>
        </w:rPr>
        <w:t>；有效期至：</w:t>
      </w:r>
      <w:r>
        <w:rPr>
          <w:rFonts w:hint="eastAsia" w:ascii="宋体" w:hAnsi="宋体" w:eastAsia="宋体"/>
          <w:bCs/>
          <w:sz w:val="28"/>
          <w:u w:val="single"/>
        </w:rPr>
        <w:t xml:space="preserve">       </w:t>
      </w:r>
      <w:r>
        <w:rPr>
          <w:rFonts w:hint="eastAsia" w:ascii="宋体" w:hAnsi="宋体" w:eastAsia="宋体"/>
          <w:bCs/>
          <w:sz w:val="28"/>
        </w:rPr>
        <w:t>年</w:t>
      </w:r>
      <w:r>
        <w:rPr>
          <w:rFonts w:hint="eastAsia" w:ascii="宋体" w:hAnsi="宋体" w:eastAsia="宋体"/>
          <w:bCs/>
          <w:sz w:val="28"/>
          <w:u w:val="single"/>
        </w:rPr>
        <w:t xml:space="preserve">    </w:t>
      </w:r>
      <w:r>
        <w:rPr>
          <w:rFonts w:hint="eastAsia" w:ascii="宋体" w:hAnsi="宋体" w:eastAsia="宋体"/>
          <w:bCs/>
          <w:sz w:val="28"/>
        </w:rPr>
        <w:t>月</w:t>
      </w:r>
      <w:r>
        <w:rPr>
          <w:rFonts w:hint="eastAsia" w:ascii="宋体" w:hAnsi="宋体" w:eastAsia="宋体"/>
          <w:bCs/>
          <w:sz w:val="28"/>
          <w:u w:val="single"/>
        </w:rPr>
        <w:t xml:space="preserve">   </w:t>
      </w:r>
      <w:r>
        <w:rPr>
          <w:rFonts w:hint="eastAsia" w:ascii="宋体" w:hAnsi="宋体" w:eastAsia="宋体"/>
          <w:bCs/>
          <w:sz w:val="28"/>
        </w:rPr>
        <w:t>日</w:t>
      </w:r>
    </w:p>
    <w:p>
      <w:pPr>
        <w:pStyle w:val="40"/>
        <w:autoSpaceDN w:val="0"/>
        <w:spacing w:line="360" w:lineRule="exact"/>
        <w:rPr>
          <w:rFonts w:ascii="宋体" w:hAnsi="宋体" w:eastAsia="宋体"/>
          <w:bCs/>
          <w:sz w:val="28"/>
        </w:rPr>
      </w:pPr>
      <w:r>
        <w:rPr>
          <w:rFonts w:hint="eastAsia" w:ascii="宋体" w:hAnsi="宋体" w:eastAsia="宋体"/>
          <w:bCs/>
          <w:sz w:val="28"/>
        </w:rPr>
        <w:t xml:space="preserve">4.申请前二年是否按照有关规定报送年度工作报告（参加年检）:     </w:t>
      </w:r>
    </w:p>
    <w:p>
      <w:pPr>
        <w:pStyle w:val="40"/>
        <w:autoSpaceDN w:val="0"/>
        <w:spacing w:line="360" w:lineRule="exact"/>
        <w:rPr>
          <w:rFonts w:ascii="宋体" w:hAnsi="宋体" w:eastAsia="宋体"/>
          <w:bCs/>
          <w:sz w:val="28"/>
        </w:rPr>
      </w:pPr>
      <w:r>
        <w:rPr>
          <w:rFonts w:hint="eastAsia" w:ascii="宋体" w:hAnsi="宋体" w:eastAsia="宋体"/>
          <w:bCs/>
          <w:sz w:val="28"/>
        </w:rPr>
        <w:t xml:space="preserve">  </w:t>
      </w:r>
      <w:r>
        <w:rPr>
          <w:rFonts w:hint="eastAsia" w:ascii="宋体" w:hAnsi="宋体" w:eastAsia="宋体"/>
          <w:bCs/>
          <w:sz w:val="28"/>
          <w:u w:val="single"/>
        </w:rPr>
        <w:t xml:space="preserve">          </w:t>
      </w:r>
      <w:r>
        <w:rPr>
          <w:rFonts w:hint="eastAsia" w:ascii="宋体" w:hAnsi="宋体" w:eastAsia="宋体"/>
          <w:bCs/>
          <w:sz w:val="28"/>
        </w:rPr>
        <w:t xml:space="preserve">年，□是  □否；   </w:t>
      </w:r>
      <w:r>
        <w:rPr>
          <w:rFonts w:hint="eastAsia" w:ascii="宋体" w:hAnsi="宋体" w:eastAsia="宋体"/>
          <w:bCs/>
          <w:sz w:val="28"/>
          <w:u w:val="single"/>
        </w:rPr>
        <w:t xml:space="preserve">        </w:t>
      </w:r>
      <w:r>
        <w:rPr>
          <w:rFonts w:hint="eastAsia" w:ascii="宋体" w:hAnsi="宋体" w:eastAsia="宋体"/>
          <w:bCs/>
          <w:sz w:val="28"/>
        </w:rPr>
        <w:t>年，□是   □否；</w:t>
      </w:r>
    </w:p>
    <w:p>
      <w:pPr>
        <w:pStyle w:val="40"/>
        <w:autoSpaceDN w:val="0"/>
        <w:spacing w:line="360" w:lineRule="exact"/>
        <w:rPr>
          <w:rFonts w:ascii="宋体" w:hAnsi="宋体" w:eastAsia="宋体"/>
          <w:bCs/>
          <w:sz w:val="28"/>
        </w:rPr>
      </w:pPr>
      <w:r>
        <w:rPr>
          <w:rFonts w:hint="eastAsia" w:ascii="宋体" w:hAnsi="宋体" w:eastAsia="宋体"/>
          <w:bCs/>
          <w:sz w:val="28"/>
        </w:rPr>
        <w:t xml:space="preserve">  年度检查结论：</w:t>
      </w:r>
      <w:r>
        <w:rPr>
          <w:rFonts w:hint="eastAsia" w:ascii="宋体" w:hAnsi="宋体" w:eastAsia="宋体"/>
          <w:bCs/>
          <w:sz w:val="28"/>
          <w:u w:val="single"/>
        </w:rPr>
        <w:t xml:space="preserve">        </w:t>
      </w:r>
      <w:r>
        <w:rPr>
          <w:rFonts w:hint="eastAsia" w:ascii="宋体" w:hAnsi="宋体" w:eastAsia="宋体"/>
          <w:bCs/>
          <w:sz w:val="28"/>
        </w:rPr>
        <w:t>年，□无  □合格  □基本合格  □不合格</w:t>
      </w:r>
    </w:p>
    <w:p>
      <w:pPr>
        <w:pStyle w:val="40"/>
        <w:autoSpaceDN w:val="0"/>
        <w:spacing w:line="360" w:lineRule="exact"/>
        <w:rPr>
          <w:rFonts w:ascii="宋体" w:hAnsi="宋体" w:eastAsia="宋体"/>
          <w:bCs/>
          <w:sz w:val="28"/>
        </w:rPr>
      </w:pPr>
      <w:r>
        <w:rPr>
          <w:rFonts w:hint="eastAsia" w:ascii="宋体" w:hAnsi="宋体" w:eastAsia="宋体"/>
          <w:bCs/>
          <w:sz w:val="28"/>
        </w:rPr>
        <w:t xml:space="preserve">                </w:t>
      </w:r>
      <w:r>
        <w:rPr>
          <w:rFonts w:hint="eastAsia" w:ascii="宋体" w:hAnsi="宋体" w:eastAsia="宋体"/>
          <w:bCs/>
          <w:sz w:val="28"/>
          <w:u w:val="single"/>
        </w:rPr>
        <w:t xml:space="preserve">        </w:t>
      </w:r>
      <w:r>
        <w:rPr>
          <w:rFonts w:hint="eastAsia" w:ascii="宋体" w:hAnsi="宋体" w:eastAsia="宋体"/>
          <w:bCs/>
          <w:sz w:val="28"/>
        </w:rPr>
        <w:t>年，□无  □合格  □基本合格  □不合格</w:t>
      </w:r>
    </w:p>
    <w:p>
      <w:pPr>
        <w:pStyle w:val="40"/>
        <w:autoSpaceDN w:val="0"/>
        <w:spacing w:line="360" w:lineRule="exact"/>
        <w:rPr>
          <w:rFonts w:ascii="宋体" w:hAnsi="宋体" w:eastAsia="宋体"/>
          <w:bCs/>
          <w:sz w:val="28"/>
        </w:rPr>
      </w:pPr>
      <w:r>
        <w:rPr>
          <w:rFonts w:hint="eastAsia" w:ascii="宋体" w:hAnsi="宋体" w:eastAsia="宋体"/>
          <w:bCs/>
          <w:sz w:val="28"/>
        </w:rPr>
        <w:t xml:space="preserve">5.是否履行信息公开义务： □是     □否        </w:t>
      </w:r>
    </w:p>
    <w:p>
      <w:pPr>
        <w:pStyle w:val="40"/>
        <w:autoSpaceDN w:val="0"/>
        <w:spacing w:line="360" w:lineRule="exact"/>
        <w:rPr>
          <w:rFonts w:ascii="宋体" w:hAnsi="宋体" w:eastAsia="宋体"/>
          <w:bCs/>
          <w:sz w:val="28"/>
        </w:rPr>
      </w:pPr>
      <w:r>
        <w:rPr>
          <w:rFonts w:hint="eastAsia" w:ascii="宋体" w:hAnsi="宋体" w:eastAsia="宋体"/>
          <w:bCs/>
          <w:sz w:val="28"/>
        </w:rPr>
        <w:t xml:space="preserve">6.是否被纳入异常名录：  □是     □否   </w:t>
      </w:r>
    </w:p>
    <w:p>
      <w:pPr>
        <w:pStyle w:val="40"/>
        <w:autoSpaceDN w:val="0"/>
        <w:spacing w:line="360" w:lineRule="exact"/>
        <w:rPr>
          <w:rFonts w:ascii="宋体" w:hAnsi="宋体" w:eastAsia="宋体"/>
          <w:bCs/>
          <w:sz w:val="28"/>
        </w:rPr>
      </w:pPr>
      <w:r>
        <w:rPr>
          <w:rFonts w:hint="eastAsia" w:ascii="宋体" w:hAnsi="宋体" w:eastAsia="宋体"/>
          <w:bCs/>
          <w:sz w:val="28"/>
        </w:rPr>
        <w:t>请列出具体情形：</w:t>
      </w:r>
    </w:p>
    <w:p>
      <w:pPr>
        <w:pStyle w:val="40"/>
        <w:autoSpaceDN w:val="0"/>
        <w:spacing w:line="360" w:lineRule="exact"/>
        <w:rPr>
          <w:rFonts w:ascii="宋体" w:hAnsi="宋体" w:eastAsia="宋体"/>
          <w:bCs/>
          <w:sz w:val="28"/>
        </w:rPr>
      </w:pP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7.申请前二年是否受到过行政处罚：□是  □否（如选否，不需填写以下四项内容）</w:t>
      </w:r>
    </w:p>
    <w:p>
      <w:pPr>
        <w:pStyle w:val="40"/>
        <w:autoSpaceDN w:val="0"/>
        <w:spacing w:line="360" w:lineRule="exact"/>
        <w:rPr>
          <w:rFonts w:ascii="宋体" w:hAnsi="宋体" w:eastAsia="宋体"/>
          <w:bCs/>
          <w:sz w:val="28"/>
        </w:rPr>
      </w:pPr>
      <w:r>
        <w:rPr>
          <w:rFonts w:hint="eastAsia" w:ascii="宋体" w:hAnsi="宋体" w:eastAsia="宋体"/>
          <w:bCs/>
          <w:sz w:val="28"/>
        </w:rPr>
        <w:t xml:space="preserve">   ①行政处罚时间：</w:t>
      </w:r>
      <w:r>
        <w:rPr>
          <w:rFonts w:hint="eastAsia" w:ascii="宋体" w:hAnsi="宋体" w:eastAsia="宋体"/>
          <w:bCs/>
          <w:sz w:val="28"/>
          <w:u w:val="single"/>
        </w:rPr>
        <w:t xml:space="preserve">      </w:t>
      </w:r>
      <w:r>
        <w:rPr>
          <w:rFonts w:hint="eastAsia" w:ascii="宋体" w:hAnsi="宋体" w:eastAsia="宋体"/>
          <w:bCs/>
          <w:sz w:val="28"/>
        </w:rPr>
        <w:t>年</w:t>
      </w:r>
      <w:r>
        <w:rPr>
          <w:rFonts w:hint="eastAsia" w:ascii="宋体" w:hAnsi="宋体" w:eastAsia="宋体"/>
          <w:bCs/>
          <w:sz w:val="28"/>
          <w:u w:val="single"/>
        </w:rPr>
        <w:t xml:space="preserve">      </w:t>
      </w:r>
      <w:r>
        <w:rPr>
          <w:rFonts w:hint="eastAsia" w:ascii="宋体" w:hAnsi="宋体" w:eastAsia="宋体"/>
          <w:bCs/>
          <w:sz w:val="28"/>
        </w:rPr>
        <w:t>月</w:t>
      </w:r>
      <w:r>
        <w:rPr>
          <w:rFonts w:hint="eastAsia" w:ascii="宋体" w:hAnsi="宋体" w:eastAsia="宋体"/>
          <w:bCs/>
          <w:sz w:val="28"/>
          <w:u w:val="single"/>
        </w:rPr>
        <w:t xml:space="preserve">      </w:t>
      </w:r>
      <w:r>
        <w:rPr>
          <w:rFonts w:hint="eastAsia" w:ascii="宋体" w:hAnsi="宋体" w:eastAsia="宋体"/>
          <w:bCs/>
          <w:sz w:val="28"/>
        </w:rPr>
        <w:t>日   ②行政处罚种类：</w:t>
      </w:r>
      <w:r>
        <w:rPr>
          <w:rFonts w:hint="eastAsia" w:ascii="宋体" w:hAnsi="宋体" w:eastAsia="宋体"/>
          <w:bCs/>
          <w:sz w:val="28"/>
          <w:u w:val="single"/>
        </w:rPr>
        <w:t xml:space="preserve">                         </w:t>
      </w:r>
      <w:r>
        <w:rPr>
          <w:rFonts w:hint="eastAsia" w:ascii="宋体" w:hAnsi="宋体" w:eastAsia="宋体"/>
          <w:bCs/>
          <w:sz w:val="28"/>
        </w:rPr>
        <w:t>；</w:t>
      </w:r>
    </w:p>
    <w:p>
      <w:pPr>
        <w:pStyle w:val="40"/>
        <w:autoSpaceDN w:val="0"/>
        <w:spacing w:line="360" w:lineRule="exact"/>
        <w:rPr>
          <w:rFonts w:ascii="宋体" w:hAnsi="宋体" w:eastAsia="宋体"/>
          <w:bCs/>
          <w:sz w:val="28"/>
        </w:rPr>
      </w:pPr>
      <w:r>
        <w:rPr>
          <w:rFonts w:hint="eastAsia" w:ascii="宋体" w:hAnsi="宋体" w:eastAsia="宋体"/>
          <w:bCs/>
          <w:sz w:val="28"/>
        </w:rPr>
        <w:t xml:space="preserve">   ③实施机关：</w:t>
      </w:r>
      <w:r>
        <w:rPr>
          <w:rFonts w:hint="eastAsia" w:ascii="宋体" w:hAnsi="宋体" w:eastAsia="宋体"/>
          <w:bCs/>
          <w:sz w:val="28"/>
          <w:u w:val="single"/>
        </w:rPr>
        <w:t xml:space="preserve">                    </w:t>
      </w:r>
      <w:r>
        <w:rPr>
          <w:rFonts w:hint="eastAsia" w:ascii="宋体" w:hAnsi="宋体" w:eastAsia="宋体"/>
          <w:bCs/>
          <w:sz w:val="28"/>
        </w:rPr>
        <w:t>；④违法行为：</w:t>
      </w:r>
      <w:r>
        <w:rPr>
          <w:rFonts w:hint="eastAsia" w:ascii="宋体" w:hAnsi="宋体" w:eastAsia="宋体"/>
          <w:bCs/>
          <w:sz w:val="28"/>
          <w:u w:val="single"/>
        </w:rPr>
        <w:t xml:space="preserve">                         </w:t>
      </w:r>
      <w:r>
        <w:rPr>
          <w:rFonts w:hint="eastAsia" w:ascii="宋体" w:hAnsi="宋体" w:eastAsia="宋体"/>
          <w:bCs/>
          <w:sz w:val="28"/>
        </w:rPr>
        <w:t xml:space="preserve">；         </w:t>
      </w:r>
    </w:p>
    <w:p>
      <w:pPr>
        <w:pStyle w:val="40"/>
        <w:autoSpaceDN w:val="0"/>
        <w:spacing w:line="360" w:lineRule="exact"/>
        <w:rPr>
          <w:rFonts w:ascii="宋体" w:hAnsi="宋体" w:eastAsia="宋体"/>
          <w:bCs/>
          <w:sz w:val="28"/>
        </w:rPr>
      </w:pPr>
      <w:r>
        <w:rPr>
          <w:rFonts w:hint="eastAsia" w:ascii="宋体" w:hAnsi="宋体" w:eastAsia="宋体"/>
          <w:bCs/>
          <w:sz w:val="28"/>
        </w:rPr>
        <w:t xml:space="preserve">8.其他需要说明的情况：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line="360" w:lineRule="exact"/>
        <w:rPr>
          <w:rFonts w:ascii="宋体" w:hAnsi="宋体" w:eastAsia="宋体"/>
          <w:bCs/>
          <w:sz w:val="28"/>
          <w:u w:val="single"/>
        </w:rPr>
      </w:pPr>
      <w:r>
        <w:rPr>
          <w:rFonts w:hint="eastAsia" w:ascii="宋体" w:hAnsi="宋体" w:eastAsia="宋体"/>
          <w:bCs/>
          <w:sz w:val="28"/>
          <w:u w:val="single"/>
        </w:rPr>
        <w:t xml:space="preserve">                                                                 </w:t>
      </w:r>
    </w:p>
    <w:p>
      <w:pPr>
        <w:pStyle w:val="40"/>
        <w:autoSpaceDN w:val="0"/>
        <w:spacing w:beforeLines="50" w:line="360" w:lineRule="exact"/>
        <w:ind w:firstLine="560" w:firstLineChars="200"/>
        <w:rPr>
          <w:rFonts w:ascii="宋体" w:hAnsi="宋体" w:eastAsia="宋体"/>
          <w:sz w:val="28"/>
        </w:rPr>
      </w:pPr>
      <w:r>
        <w:rPr>
          <w:rFonts w:hint="eastAsia" w:ascii="宋体" w:hAnsi="宋体" w:eastAsia="宋体"/>
          <w:sz w:val="28"/>
        </w:rPr>
        <w:t xml:space="preserve">本组织现申请公开募捐资格。本组织保证《慈善组织公开募捐资格申请书》内容真实、准确、完整、有效，承诺符合《慈善组织公开募捐管理办法》第五条规定的所有条件，不存在申请前二年被纳入异常名录的情形，绝不存在违反社会组织相关法律法规受到行政处罚和违反其他法律、法规及国家政策的行为，并承担由此引起的一切法律责任。同时，本组织保证按照《慈善法》、《慈善组织认定办法》及《慈善组织公开募捐管理办法》等相关法律法规规章，以开展慈善活动为宗旨，不以营利为目的，在章程和业务范围内开展公开募捐活动，妥善管理使用捐赠财产，并定期向社会公开。 </w:t>
      </w:r>
    </w:p>
    <w:p>
      <w:pPr>
        <w:pStyle w:val="40"/>
        <w:autoSpaceDN w:val="0"/>
        <w:spacing w:line="360" w:lineRule="exact"/>
        <w:rPr>
          <w:rFonts w:ascii="宋体" w:hAnsi="宋体" w:eastAsia="宋体"/>
          <w:sz w:val="28"/>
        </w:rPr>
      </w:pPr>
      <w:r>
        <w:rPr>
          <w:rFonts w:hint="eastAsia" w:ascii="宋体" w:hAnsi="宋体" w:eastAsia="宋体"/>
          <w:sz w:val="28"/>
        </w:rPr>
        <w:t xml:space="preserve">  </w:t>
      </w:r>
    </w:p>
    <w:p>
      <w:pPr>
        <w:pStyle w:val="40"/>
        <w:autoSpaceDN w:val="0"/>
        <w:spacing w:line="360" w:lineRule="exact"/>
        <w:ind w:firstLine="840" w:firstLineChars="300"/>
        <w:rPr>
          <w:rFonts w:ascii="宋体" w:hAnsi="宋体" w:eastAsia="宋体"/>
          <w:sz w:val="28"/>
        </w:rPr>
      </w:pPr>
      <w:r>
        <w:rPr>
          <w:rFonts w:hint="eastAsia" w:ascii="宋体" w:hAnsi="宋体" w:eastAsia="宋体"/>
          <w:sz w:val="28"/>
        </w:rPr>
        <w:t xml:space="preserve"> 法定代表人（签字）：           慈善组织（盖章）： </w:t>
      </w:r>
    </w:p>
    <w:p>
      <w:pPr>
        <w:pStyle w:val="40"/>
        <w:autoSpaceDN w:val="0"/>
        <w:spacing w:line="360" w:lineRule="exact"/>
        <w:rPr>
          <w:rFonts w:ascii="宋体" w:hAnsi="宋体" w:eastAsia="宋体"/>
          <w:sz w:val="28"/>
        </w:rPr>
      </w:pPr>
    </w:p>
    <w:p>
      <w:pPr>
        <w:pStyle w:val="40"/>
        <w:autoSpaceDN w:val="0"/>
        <w:spacing w:line="360" w:lineRule="exact"/>
        <w:rPr>
          <w:rFonts w:ascii="宋体" w:hAnsi="宋体" w:eastAsia="宋体"/>
          <w:sz w:val="28"/>
        </w:rPr>
      </w:pPr>
      <w:r>
        <w:rPr>
          <w:rFonts w:hint="eastAsia" w:ascii="宋体" w:hAnsi="宋体" w:eastAsia="宋体"/>
          <w:sz w:val="28"/>
        </w:rPr>
        <w:t xml:space="preserve">                                                  </w:t>
      </w:r>
    </w:p>
    <w:p>
      <w:pPr>
        <w:pStyle w:val="40"/>
        <w:autoSpaceDN w:val="0"/>
        <w:spacing w:line="360" w:lineRule="exact"/>
        <w:rPr>
          <w:rFonts w:ascii="宋体" w:hAnsi="宋体" w:eastAsia="宋体"/>
          <w:sz w:val="28"/>
        </w:rPr>
      </w:pPr>
      <w:r>
        <w:rPr>
          <w:rFonts w:hint="eastAsia" w:ascii="宋体" w:hAnsi="宋体" w:eastAsia="宋体"/>
          <w:sz w:val="28"/>
        </w:rPr>
        <w:t xml:space="preserve">                                   年         月       日</w:t>
      </w:r>
    </w:p>
    <w:p>
      <w:pPr>
        <w:pStyle w:val="40"/>
        <w:autoSpaceDN w:val="0"/>
        <w:spacing w:line="360" w:lineRule="exact"/>
        <w:ind w:firstLine="482"/>
        <w:rPr>
          <w:rFonts w:ascii="宋体" w:hAnsi="宋体" w:eastAsia="宋体"/>
          <w:sz w:val="28"/>
        </w:rPr>
      </w:pPr>
    </w:p>
    <w:p>
      <w:pPr>
        <w:pStyle w:val="40"/>
        <w:autoSpaceDN w:val="0"/>
        <w:spacing w:line="360" w:lineRule="exact"/>
        <w:ind w:firstLine="482"/>
        <w:rPr>
          <w:rFonts w:ascii="宋体" w:hAnsi="宋体" w:eastAsia="宋体"/>
          <w:sz w:val="28"/>
        </w:rPr>
      </w:pPr>
      <w:r>
        <w:rPr>
          <w:rFonts w:hint="eastAsia" w:ascii="宋体" w:hAnsi="宋体" w:eastAsia="宋体"/>
          <w:sz w:val="28"/>
        </w:rPr>
        <w:t>注：提交该申请书时，请同时提交以下材料：1.本组织前二年注册会计师出具的财务审计报告，包括年度慈善活动支出和年度管理费用的专项审计；2.加盖本慈善组织印章的会议纪要；3.有业务主管单位的，出具业务主管单位同意的证明材料；4.本申请书未尽事宜可以另附说明，并加盖本组织印章。</w:t>
      </w:r>
    </w:p>
    <w:p>
      <w:pPr>
        <w:pStyle w:val="40"/>
        <w:autoSpaceDN w:val="0"/>
        <w:spacing w:line="240" w:lineRule="exact"/>
        <w:ind w:firstLine="482"/>
        <w:rPr>
          <w:rFonts w:ascii="宋体" w:hAnsi="宋体" w:eastAsia="宋体"/>
        </w:rPr>
      </w:pPr>
      <w:r>
        <w:rPr>
          <w:rFonts w:ascii="宋体" w:hAnsi="宋体" w:eastAsia="宋体"/>
        </w:rPr>
        <w:br w:type="page"/>
      </w:r>
    </w:p>
    <w:p>
      <w:pPr>
        <w:spacing w:beforeLines="50" w:afterLines="50"/>
        <w:jc w:val="center"/>
        <w:rPr>
          <w:rFonts w:ascii="楷体_GB2312" w:hAnsi="楷体_GB2312" w:eastAsia="楷体_GB2312" w:cs="楷体_GB2312"/>
          <w:bCs/>
          <w:sz w:val="30"/>
          <w:szCs w:val="30"/>
        </w:rPr>
      </w:pPr>
      <w:r>
        <w:rPr>
          <w:rFonts w:hint="eastAsia" w:ascii="宋体" w:hAnsi="宋体" w:eastAsia="宋体"/>
          <w:sz w:val="32"/>
          <w:szCs w:val="32"/>
        </w:rPr>
        <w:t>理事会会议纪要</w:t>
      </w:r>
      <w:r>
        <w:rPr>
          <w:rFonts w:hint="eastAsia" w:ascii="楷体_GB2312" w:hAnsi="楷体_GB2312" w:eastAsia="楷体_GB2312" w:cs="楷体_GB2312"/>
          <w:bCs/>
          <w:sz w:val="30"/>
          <w:szCs w:val="30"/>
        </w:rPr>
        <w:t>（样本）</w:t>
      </w:r>
    </w:p>
    <w:tbl>
      <w:tblPr>
        <w:tblW w:w="87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5"/>
        <w:gridCol w:w="2757"/>
        <w:gridCol w:w="1379"/>
        <w:gridCol w:w="3174"/>
      </w:tblGrid>
      <w:tr>
        <w:trPr>
          <w:cantSplit/>
          <w:trHeight w:val="426" w:hRule="atLeast"/>
          <w:jc w:val="center"/>
        </w:trPr>
        <w:tc>
          <w:tcPr>
            <w:tcW w:w="1445"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80" w:right="0" w:hanging="79" w:hangingChars="38"/>
              <w:jc w:val="center"/>
              <w:rPr>
                <w:rFonts w:hint="default" w:ascii="宋体" w:hAnsi="宋体" w:eastAsia="宋体" w:cs="Times New Roman"/>
                <w:sz w:val="20"/>
                <w:szCs w:val="21"/>
              </w:rPr>
            </w:pPr>
            <w:r>
              <w:rPr>
                <w:rFonts w:hint="eastAsia" w:ascii="宋体" w:hAnsi="宋体" w:eastAsia="宋体" w:cs="Times New Roman"/>
                <w:kern w:val="0"/>
                <w:sz w:val="20"/>
                <w:szCs w:val="21"/>
              </w:rPr>
              <w:t>会议名称</w:t>
            </w:r>
          </w:p>
        </w:tc>
        <w:tc>
          <w:tcPr>
            <w:tcW w:w="7310" w:type="dxa"/>
            <w:gridSpan w:val="3"/>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0" w:right="0" w:firstLine="19"/>
              <w:jc w:val="center"/>
              <w:rPr>
                <w:rFonts w:hint="default" w:ascii="宋体" w:hAnsi="宋体" w:eastAsia="宋体" w:cs="Times New Roman"/>
                <w:sz w:val="20"/>
                <w:szCs w:val="21"/>
              </w:rPr>
            </w:pPr>
            <w:r>
              <w:rPr>
                <w:rFonts w:hint="eastAsia" w:ascii="宋体" w:hAnsi="宋体" w:eastAsia="宋体" w:cs="Times New Roman"/>
                <w:sz w:val="20"/>
                <w:szCs w:val="21"/>
              </w:rPr>
              <w:t>****基金会第一届理事会第1次会议</w:t>
            </w:r>
          </w:p>
        </w:tc>
      </w:tr>
      <w:tr>
        <w:trPr>
          <w:trHeight w:val="426" w:hRule="atLeast"/>
          <w:jc w:val="center"/>
        </w:trPr>
        <w:tc>
          <w:tcPr>
            <w:tcW w:w="1445"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80" w:leftChars="38" w:right="0" w:firstLine="18" w:firstLineChars="9"/>
              <w:jc w:val="center"/>
              <w:rPr>
                <w:rFonts w:hint="default" w:ascii="宋体" w:hAnsi="宋体" w:eastAsia="宋体" w:cs="Times New Roman"/>
                <w:sz w:val="20"/>
                <w:szCs w:val="21"/>
              </w:rPr>
            </w:pPr>
            <w:r>
              <w:rPr>
                <w:rFonts w:hint="eastAsia" w:ascii="宋体" w:hAnsi="宋体" w:eastAsia="宋体" w:cs="Times New Roman"/>
                <w:kern w:val="0"/>
                <w:sz w:val="20"/>
                <w:szCs w:val="21"/>
              </w:rPr>
              <w:t>时</w:t>
            </w:r>
            <w:r>
              <w:rPr>
                <w:rFonts w:hint="default" w:ascii="宋体" w:hAnsi="宋体" w:eastAsia="宋体" w:cs="Times New Roman"/>
                <w:kern w:val="0"/>
                <w:sz w:val="20"/>
                <w:szCs w:val="21"/>
              </w:rPr>
              <w:t xml:space="preserve">    </w:t>
            </w:r>
            <w:r>
              <w:rPr>
                <w:rFonts w:hint="eastAsia" w:ascii="宋体" w:hAnsi="宋体" w:eastAsia="宋体" w:cs="Times New Roman"/>
                <w:kern w:val="0"/>
                <w:sz w:val="20"/>
                <w:szCs w:val="21"/>
              </w:rPr>
              <w:t>间</w:t>
            </w:r>
          </w:p>
        </w:tc>
        <w:tc>
          <w:tcPr>
            <w:tcW w:w="2757"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80" w:leftChars="38" w:right="0" w:firstLine="18" w:firstLineChars="9"/>
              <w:jc w:val="center"/>
              <w:rPr>
                <w:rFonts w:hint="default" w:ascii="宋体" w:hAnsi="宋体" w:eastAsia="宋体" w:cs="Times New Roman"/>
                <w:sz w:val="20"/>
                <w:szCs w:val="21"/>
              </w:rPr>
            </w:pPr>
            <w:r>
              <w:rPr>
                <w:rFonts w:hint="eastAsia" w:ascii="宋体" w:hAnsi="宋体" w:eastAsia="宋体" w:cs="Times New Roman"/>
                <w:sz w:val="20"/>
                <w:szCs w:val="21"/>
              </w:rPr>
              <w:t>****年**月**日</w:t>
            </w:r>
          </w:p>
        </w:tc>
        <w:tc>
          <w:tcPr>
            <w:tcW w:w="1379"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0" w:right="0" w:firstLine="19"/>
              <w:jc w:val="center"/>
              <w:rPr>
                <w:rFonts w:hint="default" w:ascii="宋体" w:hAnsi="宋体" w:eastAsia="宋体" w:cs="Times New Roman"/>
                <w:sz w:val="20"/>
                <w:szCs w:val="21"/>
              </w:rPr>
            </w:pPr>
            <w:r>
              <w:rPr>
                <w:rFonts w:hint="eastAsia" w:ascii="宋体" w:hAnsi="宋体" w:eastAsia="宋体" w:cs="Times New Roman"/>
                <w:sz w:val="20"/>
                <w:szCs w:val="21"/>
              </w:rPr>
              <w:t>地</w:t>
            </w:r>
            <w:r>
              <w:rPr>
                <w:rFonts w:hint="default" w:ascii="宋体" w:hAnsi="宋体" w:eastAsia="宋体" w:cs="Times New Roman"/>
                <w:sz w:val="20"/>
                <w:szCs w:val="21"/>
              </w:rPr>
              <w:t xml:space="preserve">    </w:t>
            </w:r>
            <w:r>
              <w:rPr>
                <w:rFonts w:hint="eastAsia" w:ascii="宋体" w:hAnsi="宋体" w:eastAsia="宋体" w:cs="Times New Roman"/>
                <w:sz w:val="20"/>
                <w:szCs w:val="21"/>
              </w:rPr>
              <w:t>点</w:t>
            </w:r>
          </w:p>
        </w:tc>
        <w:tc>
          <w:tcPr>
            <w:tcW w:w="317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80" w:leftChars="38" w:right="0" w:firstLine="18" w:firstLineChars="9"/>
              <w:jc w:val="center"/>
              <w:rPr>
                <w:rFonts w:hint="default" w:ascii="宋体" w:hAnsi="宋体" w:eastAsia="宋体" w:cs="Times New Roman"/>
                <w:sz w:val="20"/>
                <w:szCs w:val="21"/>
              </w:rPr>
            </w:pPr>
            <w:r>
              <w:rPr>
                <w:rFonts w:hint="eastAsia" w:ascii="宋体" w:hAnsi="宋体" w:eastAsia="宋体" w:cs="Times New Roman"/>
                <w:sz w:val="20"/>
                <w:szCs w:val="21"/>
              </w:rPr>
              <w:t>**市**路**号**室</w:t>
            </w:r>
          </w:p>
        </w:tc>
      </w:tr>
      <w:tr>
        <w:trPr>
          <w:trHeight w:val="426" w:hRule="atLeast"/>
          <w:jc w:val="center"/>
        </w:trPr>
        <w:tc>
          <w:tcPr>
            <w:tcW w:w="1445"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0" w:right="0" w:firstLine="19"/>
              <w:jc w:val="center"/>
              <w:rPr>
                <w:rFonts w:hint="default" w:ascii="宋体" w:hAnsi="宋体" w:eastAsia="宋体" w:cs="Times New Roman"/>
                <w:sz w:val="20"/>
                <w:szCs w:val="21"/>
              </w:rPr>
            </w:pPr>
            <w:r>
              <w:rPr>
                <w:rFonts w:hint="eastAsia" w:ascii="宋体" w:hAnsi="宋体" w:eastAsia="宋体" w:cs="Times New Roman"/>
                <w:sz w:val="20"/>
                <w:szCs w:val="21"/>
              </w:rPr>
              <w:t>应到人数</w:t>
            </w:r>
          </w:p>
        </w:tc>
        <w:tc>
          <w:tcPr>
            <w:tcW w:w="2757"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80" w:leftChars="38" w:right="0" w:firstLine="18" w:firstLineChars="9"/>
              <w:jc w:val="center"/>
              <w:rPr>
                <w:rFonts w:hint="default" w:ascii="宋体" w:hAnsi="宋体" w:eastAsia="宋体" w:cs="Times New Roman"/>
                <w:sz w:val="20"/>
                <w:szCs w:val="21"/>
              </w:rPr>
            </w:pPr>
            <w:r>
              <w:rPr>
                <w:rFonts w:hint="eastAsia" w:ascii="宋体" w:hAnsi="宋体" w:eastAsia="宋体" w:cs="Times New Roman"/>
                <w:sz w:val="20"/>
                <w:szCs w:val="21"/>
              </w:rPr>
              <w:t>**人</w:t>
            </w:r>
          </w:p>
        </w:tc>
        <w:tc>
          <w:tcPr>
            <w:tcW w:w="1379"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0" w:right="0" w:firstLine="19"/>
              <w:jc w:val="center"/>
              <w:rPr>
                <w:rFonts w:hint="default" w:ascii="宋体" w:hAnsi="宋体" w:eastAsia="宋体" w:cs="Times New Roman"/>
                <w:sz w:val="20"/>
                <w:szCs w:val="21"/>
              </w:rPr>
            </w:pPr>
            <w:r>
              <w:rPr>
                <w:rFonts w:hint="eastAsia" w:ascii="宋体" w:hAnsi="宋体" w:eastAsia="宋体" w:cs="Times New Roman"/>
                <w:sz w:val="20"/>
                <w:szCs w:val="21"/>
              </w:rPr>
              <w:t>实到人数</w:t>
            </w:r>
          </w:p>
        </w:tc>
        <w:tc>
          <w:tcPr>
            <w:tcW w:w="3174"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80" w:leftChars="38" w:right="0" w:firstLine="18" w:firstLineChars="9"/>
              <w:jc w:val="center"/>
              <w:rPr>
                <w:rFonts w:hint="default" w:ascii="宋体" w:hAnsi="宋体" w:eastAsia="宋体" w:cs="Times New Roman"/>
                <w:kern w:val="0"/>
                <w:sz w:val="20"/>
                <w:szCs w:val="21"/>
              </w:rPr>
            </w:pPr>
            <w:r>
              <w:rPr>
                <w:rFonts w:hint="eastAsia" w:ascii="宋体" w:hAnsi="宋体" w:eastAsia="宋体" w:cs="Times New Roman"/>
                <w:kern w:val="0"/>
                <w:sz w:val="20"/>
                <w:szCs w:val="21"/>
              </w:rPr>
              <w:t>**人</w:t>
            </w:r>
          </w:p>
        </w:tc>
      </w:tr>
      <w:tr>
        <w:trPr>
          <w:cantSplit/>
          <w:trHeight w:val="6426" w:hRule="atLeast"/>
          <w:jc w:val="center"/>
        </w:trPr>
        <w:tc>
          <w:tcPr>
            <w:tcW w:w="1445"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122" w:leftChars="-58" w:right="0" w:firstLine="19"/>
              <w:jc w:val="center"/>
              <w:rPr>
                <w:rFonts w:hint="default" w:ascii="宋体" w:hAnsi="宋体" w:eastAsia="宋体" w:cs="Times New Roman"/>
                <w:sz w:val="20"/>
                <w:szCs w:val="21"/>
              </w:rPr>
            </w:pPr>
            <w:r>
              <w:rPr>
                <w:rFonts w:hint="eastAsia" w:ascii="宋体" w:hAnsi="宋体" w:eastAsia="宋体" w:cs="Times New Roman"/>
                <w:sz w:val="20"/>
                <w:szCs w:val="21"/>
              </w:rPr>
              <w:t>决</w:t>
            </w:r>
          </w:p>
          <w:p>
            <w:pPr>
              <w:adjustRightInd w:val="0"/>
              <w:snapToGrid w:val="0"/>
              <w:spacing w:before="0" w:beforeAutospacing="0" w:after="0" w:afterAutospacing="0" w:line="240" w:lineRule="exact"/>
              <w:ind w:left="-122" w:leftChars="-58" w:right="0" w:firstLine="19"/>
              <w:jc w:val="center"/>
              <w:rPr>
                <w:rFonts w:hint="default" w:ascii="宋体" w:hAnsi="宋体" w:eastAsia="宋体" w:cs="Times New Roman"/>
                <w:sz w:val="20"/>
                <w:szCs w:val="21"/>
              </w:rPr>
            </w:pPr>
          </w:p>
          <w:p>
            <w:pPr>
              <w:adjustRightInd w:val="0"/>
              <w:snapToGrid w:val="0"/>
              <w:spacing w:before="0" w:beforeAutospacing="0" w:after="0" w:afterAutospacing="0" w:line="240" w:lineRule="exact"/>
              <w:ind w:left="-122" w:leftChars="-58" w:right="0" w:firstLine="19"/>
              <w:jc w:val="center"/>
              <w:rPr>
                <w:rFonts w:hint="default" w:ascii="宋体" w:hAnsi="宋体" w:eastAsia="宋体" w:cs="Times New Roman"/>
                <w:sz w:val="20"/>
                <w:szCs w:val="21"/>
              </w:rPr>
            </w:pPr>
            <w:r>
              <w:rPr>
                <w:rFonts w:hint="eastAsia" w:ascii="宋体" w:hAnsi="宋体" w:eastAsia="宋体" w:cs="Times New Roman"/>
                <w:sz w:val="20"/>
                <w:szCs w:val="21"/>
              </w:rPr>
              <w:t>议</w:t>
            </w:r>
          </w:p>
          <w:p>
            <w:pPr>
              <w:adjustRightInd w:val="0"/>
              <w:snapToGrid w:val="0"/>
              <w:spacing w:before="0" w:beforeAutospacing="0" w:after="0" w:afterAutospacing="0" w:line="240" w:lineRule="exact"/>
              <w:ind w:left="-122" w:leftChars="-58" w:right="0" w:firstLine="19"/>
              <w:jc w:val="center"/>
              <w:rPr>
                <w:rFonts w:hint="default" w:ascii="宋体" w:hAnsi="宋体" w:eastAsia="宋体" w:cs="Times New Roman"/>
                <w:sz w:val="20"/>
                <w:szCs w:val="21"/>
              </w:rPr>
            </w:pPr>
          </w:p>
          <w:p>
            <w:pPr>
              <w:adjustRightInd w:val="0"/>
              <w:snapToGrid w:val="0"/>
              <w:spacing w:before="0" w:beforeAutospacing="0" w:after="0" w:afterAutospacing="0" w:line="240" w:lineRule="exact"/>
              <w:ind w:left="-122" w:leftChars="-58" w:right="0" w:firstLine="19"/>
              <w:jc w:val="center"/>
              <w:rPr>
                <w:rFonts w:hint="default" w:ascii="宋体" w:hAnsi="宋体" w:eastAsia="宋体" w:cs="Times New Roman"/>
                <w:sz w:val="20"/>
                <w:szCs w:val="21"/>
              </w:rPr>
            </w:pPr>
            <w:r>
              <w:rPr>
                <w:rFonts w:hint="eastAsia" w:ascii="宋体" w:hAnsi="宋体" w:eastAsia="宋体" w:cs="Times New Roman"/>
                <w:sz w:val="20"/>
                <w:szCs w:val="21"/>
              </w:rPr>
              <w:t>内</w:t>
            </w:r>
          </w:p>
          <w:p>
            <w:pPr>
              <w:adjustRightInd w:val="0"/>
              <w:snapToGrid w:val="0"/>
              <w:spacing w:before="0" w:beforeAutospacing="0" w:after="0" w:afterAutospacing="0" w:line="240" w:lineRule="exact"/>
              <w:ind w:left="-122" w:leftChars="-58" w:right="0" w:firstLine="19"/>
              <w:jc w:val="center"/>
              <w:rPr>
                <w:rFonts w:hint="default" w:ascii="宋体" w:hAnsi="宋体" w:eastAsia="宋体" w:cs="Times New Roman"/>
                <w:sz w:val="20"/>
                <w:szCs w:val="21"/>
              </w:rPr>
            </w:pPr>
          </w:p>
          <w:p>
            <w:pPr>
              <w:adjustRightInd w:val="0"/>
              <w:snapToGrid w:val="0"/>
              <w:spacing w:before="0" w:beforeAutospacing="0" w:after="0" w:afterAutospacing="0" w:line="240" w:lineRule="exact"/>
              <w:ind w:left="-122" w:leftChars="-58" w:right="0" w:firstLine="19"/>
              <w:jc w:val="center"/>
              <w:rPr>
                <w:rFonts w:hint="default" w:ascii="宋体" w:hAnsi="宋体" w:eastAsia="宋体" w:cs="Times New Roman"/>
                <w:sz w:val="20"/>
                <w:szCs w:val="21"/>
              </w:rPr>
            </w:pPr>
            <w:r>
              <w:rPr>
                <w:rFonts w:hint="eastAsia" w:ascii="宋体" w:hAnsi="宋体" w:eastAsia="宋体" w:cs="Times New Roman"/>
                <w:sz w:val="20"/>
                <w:szCs w:val="21"/>
              </w:rPr>
              <w:t>容</w:t>
            </w:r>
          </w:p>
        </w:tc>
        <w:tc>
          <w:tcPr>
            <w:tcW w:w="7310" w:type="dxa"/>
            <w:gridSpan w:val="3"/>
            <w:tcBorders>
              <w:top w:val="single" w:color="auto" w:sz="8" w:space="0"/>
              <w:left w:val="single" w:color="auto" w:sz="8" w:space="0"/>
              <w:bottom w:val="single" w:color="auto" w:sz="8" w:space="0"/>
              <w:right w:val="single" w:color="auto" w:sz="8" w:space="0"/>
            </w:tcBorders>
            <w:vAlign w:val="center"/>
          </w:tcPr>
          <w:p>
            <w:pPr>
              <w:numPr>
                <w:ilvl w:val="0"/>
                <w:numId w:val="9"/>
              </w:numPr>
              <w:adjustRightInd w:val="0"/>
              <w:snapToGrid w:val="0"/>
              <w:spacing w:before="0" w:beforeAutospacing="0" w:after="0" w:afterAutospacing="0" w:line="360" w:lineRule="auto"/>
              <w:ind w:left="0" w:right="0" w:firstLine="561"/>
              <w:jc w:val="left"/>
              <w:rPr>
                <w:rFonts w:hint="default" w:ascii="宋体" w:hAnsi="宋体" w:eastAsia="宋体" w:cs="宋体"/>
                <w:sz w:val="20"/>
                <w:szCs w:val="21"/>
              </w:rPr>
            </w:pPr>
            <w:r>
              <w:rPr>
                <w:rFonts w:hint="eastAsia" w:ascii="宋体" w:hAnsi="宋体" w:eastAsia="宋体" w:cs="宋体"/>
                <w:sz w:val="20"/>
                <w:szCs w:val="21"/>
              </w:rPr>
              <w:t>以无记名投票/举手表决方式，审议通过</w:t>
            </w:r>
            <w:r>
              <w:rPr>
                <w:rFonts w:hint="eastAsia" w:ascii="宋体" w:hAnsi="宋体" w:eastAsia="宋体" w:cs="Times New Roman"/>
                <w:sz w:val="20"/>
                <w:szCs w:val="21"/>
              </w:rPr>
              <w:t>****</w:t>
            </w:r>
            <w:r>
              <w:rPr>
                <w:rFonts w:hint="eastAsia" w:ascii="宋体" w:hAnsi="宋体" w:eastAsia="宋体" w:cs="宋体"/>
                <w:sz w:val="20"/>
                <w:szCs w:val="21"/>
              </w:rPr>
              <w:t>基金会申请慈善组织公开募捐资格（同意**人、弃权**人、反对**人）。</w:t>
            </w:r>
          </w:p>
          <w:p>
            <w:pPr>
              <w:numPr>
                <w:ilvl w:val="0"/>
                <w:numId w:val="9"/>
              </w:numPr>
              <w:adjustRightInd w:val="0"/>
              <w:snapToGrid w:val="0"/>
              <w:spacing w:before="0" w:beforeAutospacing="0" w:after="0" w:afterAutospacing="0" w:line="360" w:lineRule="auto"/>
              <w:ind w:left="0" w:right="0" w:firstLine="561"/>
              <w:jc w:val="left"/>
              <w:rPr>
                <w:rFonts w:hint="default" w:ascii="宋体" w:hAnsi="宋体" w:eastAsia="宋体" w:cs="宋体"/>
                <w:sz w:val="20"/>
                <w:szCs w:val="21"/>
              </w:rPr>
            </w:pPr>
            <w:r>
              <w:rPr>
                <w:rFonts w:hint="eastAsia" w:ascii="宋体" w:hAnsi="宋体" w:eastAsia="宋体" w:cs="宋体"/>
                <w:sz w:val="20"/>
                <w:szCs w:val="21"/>
              </w:rPr>
              <w:t>以无记名投票/举手表决方式，审议通过</w:t>
            </w:r>
            <w:r>
              <w:rPr>
                <w:rFonts w:hint="eastAsia" w:ascii="宋体" w:hAnsi="宋体" w:eastAsia="宋体" w:cs="Times New Roman"/>
                <w:sz w:val="20"/>
                <w:szCs w:val="21"/>
              </w:rPr>
              <w:t>****</w:t>
            </w:r>
            <w:r>
              <w:rPr>
                <w:rFonts w:hint="eastAsia" w:ascii="宋体" w:hAnsi="宋体" w:eastAsia="宋体" w:cs="宋体"/>
                <w:sz w:val="20"/>
                <w:szCs w:val="21"/>
              </w:rPr>
              <w:t>基金会章程（同意**人、弃权**人、反对**人）。</w:t>
            </w:r>
          </w:p>
          <w:p>
            <w:pPr>
              <w:adjustRightInd w:val="0"/>
              <w:snapToGrid w:val="0"/>
              <w:spacing w:before="0" w:beforeAutospacing="0" w:after="0" w:afterAutospacing="0" w:line="360" w:lineRule="auto"/>
              <w:ind w:left="0" w:right="0" w:firstLine="561"/>
              <w:jc w:val="left"/>
              <w:rPr>
                <w:rFonts w:hint="default" w:ascii="宋体" w:hAnsi="宋体" w:eastAsia="宋体" w:cs="宋体"/>
                <w:sz w:val="20"/>
                <w:szCs w:val="21"/>
              </w:rPr>
            </w:pPr>
          </w:p>
          <w:p>
            <w:pPr>
              <w:adjustRightInd w:val="0"/>
              <w:snapToGrid w:val="0"/>
              <w:spacing w:before="0" w:beforeAutospacing="0" w:after="0" w:afterAutospacing="0" w:line="360" w:lineRule="auto"/>
              <w:ind w:left="0" w:right="0" w:firstLine="561"/>
              <w:jc w:val="left"/>
              <w:rPr>
                <w:rFonts w:hint="default" w:ascii="宋体" w:hAnsi="宋体" w:eastAsia="宋体" w:cs="宋体"/>
                <w:sz w:val="20"/>
                <w:szCs w:val="21"/>
              </w:rPr>
            </w:pPr>
          </w:p>
          <w:p>
            <w:pPr>
              <w:adjustRightInd w:val="0"/>
              <w:snapToGrid w:val="0"/>
              <w:spacing w:before="0" w:beforeAutospacing="0" w:after="0" w:afterAutospacing="0" w:line="360" w:lineRule="auto"/>
              <w:ind w:left="0" w:right="0" w:firstLine="561"/>
              <w:jc w:val="left"/>
              <w:rPr>
                <w:rFonts w:hint="default" w:ascii="宋体" w:hAnsi="宋体" w:eastAsia="宋体" w:cs="宋体"/>
                <w:sz w:val="20"/>
                <w:szCs w:val="21"/>
              </w:rPr>
            </w:pPr>
            <w:r>
              <w:rPr>
                <w:rFonts w:hint="eastAsia" w:ascii="宋体" w:hAnsi="宋体" w:eastAsia="宋体" w:cs="宋体"/>
                <w:sz w:val="20"/>
                <w:szCs w:val="21"/>
              </w:rPr>
              <w:t>备注：</w:t>
            </w:r>
          </w:p>
          <w:p>
            <w:pPr>
              <w:adjustRightInd w:val="0"/>
              <w:snapToGrid w:val="0"/>
              <w:spacing w:before="0" w:beforeAutospacing="0" w:after="0" w:afterAutospacing="0" w:line="360" w:lineRule="auto"/>
              <w:ind w:left="0" w:right="0" w:firstLine="561"/>
              <w:jc w:val="left"/>
              <w:rPr>
                <w:rFonts w:hint="default" w:ascii="宋体" w:hAnsi="宋体" w:eastAsia="宋体" w:cs="宋体"/>
                <w:sz w:val="20"/>
                <w:szCs w:val="21"/>
              </w:rPr>
            </w:pPr>
            <w:r>
              <w:rPr>
                <w:rFonts w:hint="eastAsia" w:ascii="宋体" w:hAnsi="宋体" w:eastAsia="宋体" w:cs="宋体"/>
                <w:sz w:val="20"/>
                <w:szCs w:val="21"/>
              </w:rPr>
              <w:t>**、**、**等**人出席理事会，**、**等因**原因缺席。</w:t>
            </w:r>
          </w:p>
          <w:p>
            <w:pPr>
              <w:adjustRightInd w:val="0"/>
              <w:snapToGrid w:val="0"/>
              <w:spacing w:before="0" w:beforeAutospacing="0" w:after="0" w:afterAutospacing="0" w:line="360" w:lineRule="auto"/>
              <w:ind w:left="0" w:right="0" w:firstLine="561"/>
              <w:jc w:val="left"/>
              <w:rPr>
                <w:rFonts w:hint="default" w:ascii="宋体" w:hAnsi="宋体" w:eastAsia="宋体" w:cs="Times New Roman"/>
                <w:sz w:val="20"/>
                <w:szCs w:val="21"/>
              </w:rPr>
            </w:pPr>
            <w:r>
              <w:rPr>
                <w:rFonts w:hint="eastAsia" w:ascii="宋体" w:hAnsi="宋体" w:eastAsia="宋体" w:cs="宋体"/>
                <w:sz w:val="20"/>
                <w:szCs w:val="21"/>
              </w:rPr>
              <w:t>监事**、**列席理事会，监事**因***原因缺席。</w:t>
            </w:r>
          </w:p>
        </w:tc>
      </w:tr>
      <w:tr>
        <w:trPr>
          <w:cantSplit/>
          <w:trHeight w:val="3796" w:hRule="atLeast"/>
          <w:jc w:val="center"/>
        </w:trPr>
        <w:tc>
          <w:tcPr>
            <w:tcW w:w="1445"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123" w:right="0"/>
              <w:jc w:val="center"/>
              <w:rPr>
                <w:rFonts w:hint="default" w:ascii="宋体" w:hAnsi="宋体" w:eastAsia="宋体" w:cs="Times New Roman"/>
                <w:sz w:val="20"/>
                <w:szCs w:val="21"/>
              </w:rPr>
            </w:pPr>
            <w:r>
              <w:rPr>
                <w:rFonts w:hint="eastAsia" w:ascii="宋体" w:hAnsi="宋体" w:eastAsia="宋体" w:cs="Times New Roman"/>
                <w:sz w:val="20"/>
                <w:szCs w:val="21"/>
              </w:rPr>
              <w:t>与</w:t>
            </w:r>
          </w:p>
          <w:p>
            <w:pPr>
              <w:adjustRightInd w:val="0"/>
              <w:snapToGrid w:val="0"/>
              <w:spacing w:before="0" w:beforeAutospacing="0" w:after="0" w:afterAutospacing="0" w:line="240" w:lineRule="exact"/>
              <w:ind w:left="-123" w:right="0"/>
              <w:jc w:val="center"/>
              <w:rPr>
                <w:rFonts w:hint="default" w:ascii="宋体" w:hAnsi="宋体" w:eastAsia="宋体" w:cs="Times New Roman"/>
                <w:sz w:val="20"/>
                <w:szCs w:val="21"/>
              </w:rPr>
            </w:pPr>
            <w:r>
              <w:rPr>
                <w:rFonts w:hint="eastAsia" w:ascii="宋体" w:hAnsi="宋体" w:eastAsia="宋体" w:cs="Times New Roman"/>
                <w:sz w:val="20"/>
                <w:szCs w:val="21"/>
              </w:rPr>
              <w:t>会</w:t>
            </w:r>
          </w:p>
          <w:p>
            <w:pPr>
              <w:adjustRightInd w:val="0"/>
              <w:snapToGrid w:val="0"/>
              <w:spacing w:before="0" w:beforeAutospacing="0" w:after="0" w:afterAutospacing="0" w:line="240" w:lineRule="exact"/>
              <w:ind w:left="-123" w:right="0"/>
              <w:jc w:val="center"/>
              <w:rPr>
                <w:rFonts w:hint="default" w:ascii="宋体" w:hAnsi="宋体" w:eastAsia="宋体" w:cs="Times New Roman"/>
                <w:sz w:val="20"/>
                <w:szCs w:val="21"/>
              </w:rPr>
            </w:pPr>
            <w:r>
              <w:rPr>
                <w:rFonts w:hint="eastAsia" w:ascii="宋体" w:hAnsi="宋体" w:eastAsia="宋体" w:cs="Times New Roman"/>
                <w:sz w:val="20"/>
                <w:szCs w:val="21"/>
              </w:rPr>
              <w:t>理</w:t>
            </w:r>
          </w:p>
          <w:p>
            <w:pPr>
              <w:adjustRightInd w:val="0"/>
              <w:snapToGrid w:val="0"/>
              <w:spacing w:before="0" w:beforeAutospacing="0" w:after="0" w:afterAutospacing="0" w:line="240" w:lineRule="exact"/>
              <w:ind w:left="-123" w:right="0"/>
              <w:jc w:val="center"/>
              <w:rPr>
                <w:rFonts w:hint="default" w:ascii="宋体" w:hAnsi="宋体" w:eastAsia="宋体" w:cs="Times New Roman"/>
                <w:sz w:val="20"/>
                <w:szCs w:val="21"/>
              </w:rPr>
            </w:pPr>
            <w:r>
              <w:rPr>
                <w:rFonts w:hint="eastAsia" w:ascii="宋体" w:hAnsi="宋体" w:eastAsia="宋体" w:cs="Times New Roman"/>
                <w:sz w:val="20"/>
                <w:szCs w:val="21"/>
              </w:rPr>
              <w:t>事</w:t>
            </w:r>
          </w:p>
          <w:p>
            <w:pPr>
              <w:adjustRightInd w:val="0"/>
              <w:snapToGrid w:val="0"/>
              <w:spacing w:before="0" w:beforeAutospacing="0" w:after="0" w:afterAutospacing="0" w:line="240" w:lineRule="exact"/>
              <w:ind w:left="-123" w:right="0"/>
              <w:jc w:val="center"/>
              <w:rPr>
                <w:rFonts w:hint="default" w:ascii="宋体" w:hAnsi="宋体" w:eastAsia="宋体" w:cs="Times New Roman"/>
                <w:sz w:val="20"/>
                <w:szCs w:val="21"/>
              </w:rPr>
            </w:pPr>
            <w:r>
              <w:rPr>
                <w:rFonts w:hint="eastAsia" w:ascii="宋体" w:hAnsi="宋体" w:eastAsia="宋体" w:cs="Times New Roman"/>
                <w:sz w:val="20"/>
                <w:szCs w:val="21"/>
              </w:rPr>
              <w:t>签</w:t>
            </w:r>
          </w:p>
          <w:p>
            <w:pPr>
              <w:adjustRightInd w:val="0"/>
              <w:snapToGrid w:val="0"/>
              <w:spacing w:before="0" w:beforeAutospacing="0" w:after="0" w:afterAutospacing="0" w:line="240" w:lineRule="exact"/>
              <w:ind w:left="-123" w:right="0"/>
              <w:jc w:val="center"/>
              <w:rPr>
                <w:rFonts w:hint="default" w:ascii="宋体" w:hAnsi="宋体" w:eastAsia="宋体" w:cs="Times New Roman"/>
                <w:sz w:val="20"/>
                <w:szCs w:val="21"/>
              </w:rPr>
            </w:pPr>
            <w:r>
              <w:rPr>
                <w:rFonts w:hint="eastAsia" w:ascii="宋体" w:hAnsi="宋体" w:eastAsia="宋体" w:cs="Times New Roman"/>
                <w:sz w:val="20"/>
                <w:szCs w:val="21"/>
              </w:rPr>
              <w:t>字</w:t>
            </w:r>
          </w:p>
        </w:tc>
        <w:tc>
          <w:tcPr>
            <w:tcW w:w="7310" w:type="dxa"/>
            <w:gridSpan w:val="3"/>
            <w:tcBorders>
              <w:top w:val="single" w:color="auto" w:sz="8" w:space="0"/>
              <w:left w:val="single" w:color="auto" w:sz="8" w:space="0"/>
              <w:bottom w:val="single" w:color="auto" w:sz="8" w:space="0"/>
              <w:right w:val="single" w:color="auto" w:sz="8" w:space="0"/>
            </w:tcBorders>
            <w:vAlign w:val="center"/>
          </w:tcPr>
          <w:p>
            <w:pPr>
              <w:adjustRightInd w:val="0"/>
              <w:snapToGrid w:val="0"/>
              <w:spacing w:before="0" w:beforeAutospacing="0" w:after="0" w:afterAutospacing="0" w:line="240" w:lineRule="exact"/>
              <w:ind w:left="0" w:right="0" w:firstLine="560"/>
              <w:rPr>
                <w:rFonts w:hint="default" w:ascii="宋体" w:hAnsi="宋体" w:eastAsia="宋体" w:cs="Times New Roman"/>
                <w:color w:val="000000"/>
                <w:sz w:val="20"/>
                <w:szCs w:val="21"/>
              </w:rPr>
            </w:pPr>
          </w:p>
        </w:tc>
      </w:tr>
    </w:tbl>
    <w:p>
      <w:pPr>
        <w:pStyle w:val="26"/>
        <w:spacing w:beforeLines="50" w:afterLines="50"/>
        <w:ind w:firstLine="0" w:firstLineChars="0"/>
        <w:rPr>
          <w:rFonts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p>
    <w:p>
      <w:pPr>
        <w:pStyle w:val="26"/>
        <w:spacing w:beforeLines="50" w:afterLines="50"/>
        <w:ind w:firstLine="0" w:firstLineChars="0"/>
        <w:jc w:val="center"/>
        <w:rPr>
          <w:rFonts w:hint="eastAsia" w:ascii="黑体" w:eastAsia="黑体"/>
          <w:bCs/>
          <w:color w:val="000000"/>
          <w:spacing w:val="4"/>
          <w:szCs w:val="21"/>
        </w:rPr>
      </w:pPr>
    </w:p>
    <w:p>
      <w:pPr>
        <w:pStyle w:val="26"/>
        <w:spacing w:beforeLines="50" w:afterLines="50"/>
        <w:ind w:firstLine="0" w:firstLineChars="0"/>
        <w:jc w:val="center"/>
        <w:rPr>
          <w:rFonts w:ascii="黑体" w:eastAsia="黑体"/>
          <w:bCs/>
          <w:color w:val="000000"/>
          <w:spacing w:val="4"/>
          <w:szCs w:val="21"/>
        </w:rPr>
      </w:pPr>
      <w:r>
        <w:rPr>
          <w:rFonts w:hint="eastAsia" w:ascii="黑体" w:hAnsi="Times New Roman" w:eastAsia="黑体" w:cs="Times New Roman"/>
          <w:bCs/>
          <w:color w:val="000000"/>
          <w:spacing w:val="4"/>
          <w:sz w:val="21"/>
          <w:szCs w:val="21"/>
          <w:lang w:val="en-US" w:eastAsia="zh-CN" w:bidi="ar-SA"/>
        </w:rPr>
        <w:pict>
          <v:group id="组合 1551" o:spid="_x0000_s1562" style="position:absolute;left:0;margin-left:-167.55pt;margin-top:56.6pt;height:379.1pt;width:422.35pt;mso-position-horizontal-relative:char;mso-position-vertical-relative:line;mso-wrap-distance-bottom:0pt;mso-wrap-distance-top:0pt;rotation:0f;z-index:251773952;" coordorigin="0,0" coordsize="8447,7582" o:allowoverlap="f">
            <o:lock v:ext="edit" position="f" selection="f" grouping="f" rotation="f" cropping="f" text="f" aspectratio="f"/>
            <v:rect id="矩形 1552" o:spid="_x0000_s1563" style="position:absolute;left:0;top:0;height:7582;width:8447;rotation:0f;" o:ole="f" fillcolor="#FFFFFF" filled="f" o:preferrelative="t" stroked="f" coordsize="21600,21600">
              <v:fill on="f" color2="#FFFFFF" focus="0%"/>
              <v:imagedata gain="65536f" blacklevel="0f" gamma="0"/>
              <o:lock v:ext="edit" position="f" selection="f" grouping="f" rotation="f" cropping="f" text="f" aspectratio="f"/>
            </v:rect>
            <v:line id="直线 1553" o:spid="_x0000_s1564"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554" o:spid="_x0000_s1565" type="#_x0000_t109" style="position:absolute;left:2484;top:2353;height:484;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ind w:firstLine="210" w:firstLineChars="100"/>
                    </w:pPr>
                    <w:r>
                      <w:rPr>
                        <w:rFonts w:hint="eastAsia"/>
                      </w:rPr>
                      <w:t>组织现场核查</w:t>
                    </w:r>
                  </w:p>
                </w:txbxContent>
              </v:textbox>
            </v:shape>
            <v:rect id="矩形 1555" o:spid="_x0000_s1566" style="position:absolute;left:4967;top:927;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556" o:spid="_x0000_s1567" style="position:absolute;left:5626;top:1537;height:2;width:2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557" o:spid="_x0000_s1568" style="position:absolute;left:5931;top:130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r>
                      <w:rPr>
                        <w:rFonts w:hint="eastAsia"/>
                      </w:rPr>
                      <w:t>退回</w:t>
                    </w:r>
                  </w:p>
                </w:txbxContent>
              </v:textbox>
            </v:rect>
            <v:line id="直线 1558" o:spid="_x0000_s1569" style="position:absolute;left:6345;top:293;flip:x y;height:10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559" o:spid="_x0000_s1570" style="position:absolute;left:4532;top:316;flip:x;height:10;width:1833;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60" o:spid="_x0000_s1571" style="position:absolute;left:3488;top:1961;flip:x;height:341;width: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61" o:spid="_x0000_s1572"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62" o:spid="_x0000_s1573" style="position:absolute;left:3508;top:4244;height:488;width: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563" o:spid="_x0000_s1574" type="#_x0000_t116" style="position:absolute;left:2370;top:12;height:601;width:2156;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行政相对人申请</w:t>
                    </w:r>
                  </w:p>
                </w:txbxContent>
              </v:textbox>
            </v:shape>
            <v:shape id="流程图: 决策 1564" o:spid="_x0000_s1575" type="#_x0000_t110" style="position:absolute;left:2525;top:3334;height:910;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审核</w:t>
                    </w:r>
                  </w:p>
                </w:txbxContent>
              </v:textbox>
            </v:shape>
            <v:shape id="流程图: 终止 1565" o:spid="_x0000_s1576" type="#_x0000_t116" style="position:absolute;left:2821;top:6045;height:619;width:1465;rotation:0f;" o:ole="f" fillcolor="#FFFFFF" filled="t" o:preferrelative="t" stroked="t" coordorigin="0,0" coordsize="21600,21600">
              <v:stroke weight="1.5pt" color="#000000" color2="#FFFFFF" opacity="100%" miterlimit="2"/>
              <v:imagedata gain="65536f" blacklevel="0f" gamma="0"/>
              <o:lock v:ext="edit" position="f" selection="f" grouping="f" rotation="f" cropping="f" text="f" aspectratio="f"/>
              <v:textbox>
                <w:txbxContent>
                  <w:p>
                    <w:pPr>
                      <w:jc w:val="center"/>
                    </w:pPr>
                    <w:r>
                      <w:rPr>
                        <w:rFonts w:hint="eastAsia"/>
                      </w:rPr>
                      <w:t>送达</w:t>
                    </w:r>
                  </w:p>
                </w:txbxContent>
              </v:textbox>
            </v:shape>
            <v:shape id="流程图: 决策 1566" o:spid="_x0000_s1577" type="#_x0000_t110" style="position:absolute;left:1479;top:1139;height:822;width:402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rPr>
                        <w:color w:val="FF0000"/>
                      </w:rPr>
                    </w:pPr>
                    <w:r>
                      <w:rPr>
                        <w:rFonts w:hint="eastAsia"/>
                      </w:rPr>
                      <w:t>综窗收件后台受理</w:t>
                    </w:r>
                    <w:r>
                      <w:rPr>
                        <w:rFonts w:hint="eastAsia"/>
                        <w:color w:val="FF0000"/>
                      </w:rPr>
                      <w:t>受理受理</w:t>
                    </w:r>
                  </w:p>
                  <w:p/>
                </w:txbxContent>
              </v:textbox>
            </v:shape>
            <v:shape id="流程图: 过程 1567" o:spid="_x0000_s1578" type="#_x0000_t109" style="position:absolute;left:2712;top:4743;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决定</w:t>
                    </w:r>
                  </w:p>
                </w:txbxContent>
              </v:textbox>
            </v:shape>
            <v:line id="直线 1568" o:spid="_x0000_s1579" style="position:absolute;left:3508;top:5325;flip:x;height:7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topAndBottom"/>
          </v:group>
        </w:pict>
      </w:r>
      <w:r>
        <w:rPr>
          <w:rFonts w:hint="eastAsia" w:ascii="黑体" w:eastAsia="黑体"/>
          <w:bCs/>
          <w:color w:val="000000"/>
          <w:spacing w:val="4"/>
          <w:szCs w:val="21"/>
        </w:rPr>
        <w:t>附件2 事项流程图</w:t>
      </w:r>
    </w:p>
    <w:p/>
    <w:p/>
    <w:p/>
    <w:p/>
    <w:p/>
    <w:p/>
    <w:p/>
    <w:p/>
    <w:p/>
    <w:p/>
    <w:p/>
    <w:p/>
    <w:p/>
    <w:p/>
    <w:p/>
    <w:p/>
    <w:p/>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居住在中国内地的中国公民在内地收养继子女登记登记服务指南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005682207QR23713007</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rPr>
        <w:t>《中华人民共和国民法典》第一千一百零三条　继父或者继母经继子女的生父母同意，可以收养继子女，并可以不受本法第一千零九十三条第三项、第一千零九十四条第三项、第一千零九十八条和第一千一百条第一款规定的限制。</w:t>
      </w:r>
    </w:p>
    <w:p>
      <w:pPr>
        <w:pStyle w:val="26"/>
        <w:widowControl/>
        <w:wordWrap/>
        <w:autoSpaceDE w:val="0"/>
        <w:autoSpaceDN w:val="0"/>
        <w:adjustRightInd/>
        <w:snapToGrid/>
        <w:spacing w:beforeLines="50" w:afterLines="50" w:line="240" w:lineRule="auto"/>
        <w:ind w:left="0" w:leftChars="0" w:firstLine="420" w:firstLineChars="200"/>
        <w:jc w:val="left"/>
        <w:textAlignment w:val="auto"/>
        <w:rPr>
          <w:rFonts w:hint="eastAsia" w:eastAsia="宋体"/>
          <w:color w:val="000000"/>
          <w:lang w:eastAsia="zh-CN"/>
        </w:rPr>
      </w:pPr>
      <w:r>
        <w:rPr>
          <w:rFonts w:hint="eastAsia"/>
          <w:color w:val="000000"/>
        </w:rPr>
        <w:t>《中国公民收养子女登记办法》（民政部令第14号）第二条 中国公民在中国境内收养子女或者协议解除收养关系的，应当依照本办法的规定办理登记。办理收养登记的机关是县级人民政府民政部门</w:t>
      </w:r>
      <w:r>
        <w:rPr>
          <w:rFonts w:hint="eastAsia"/>
          <w:color w:val="000000"/>
          <w:lang w:eastAsia="zh-CN"/>
        </w:rPr>
        <w:t>。</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ilvl w:val="0"/>
          <w:numId w:val="12"/>
        </w:numPr>
        <w:tabs>
          <w:tab w:val="clear" w:pos="4201"/>
          <w:tab w:val="clear" w:pos="9298"/>
        </w:tabs>
        <w:wordWrap/>
        <w:adjustRightInd/>
        <w:snapToGrid/>
        <w:spacing w:beforeLines="50" w:afterLines="50" w:line="240" w:lineRule="auto"/>
        <w:ind w:left="0" w:leftChars="0" w:firstLine="420" w:firstLineChars="0"/>
        <w:jc w:val="left"/>
        <w:textAlignment w:val="auto"/>
        <w:rPr>
          <w:rFonts w:hint="eastAsia" w:ascii="宋体" w:hAnsi="宋体" w:eastAsia="宋体" w:cs="宋体"/>
          <w:lang w:val="en-US" w:eastAsia="zh-CN"/>
        </w:rPr>
      </w:pPr>
      <w:r>
        <w:rPr>
          <w:rFonts w:hint="eastAsia" w:ascii="宋体" w:hAnsi="宋体" w:eastAsia="宋体" w:cs="宋体"/>
          <w:lang w:val="en-US" w:eastAsia="zh-CN"/>
        </w:rPr>
        <w:t>准予办理的情形：</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1、</w:t>
      </w:r>
      <w:r>
        <w:rPr>
          <w:rFonts w:hint="eastAsia"/>
        </w:rPr>
        <w:t>收养</w:t>
      </w:r>
      <w:r>
        <w:rPr>
          <w:rFonts w:hint="eastAsia"/>
          <w:lang w:val="en-US" w:eastAsia="zh-CN"/>
        </w:rPr>
        <w:t>人</w:t>
      </w:r>
      <w:r>
        <w:rPr>
          <w:rFonts w:hint="eastAsia"/>
        </w:rPr>
        <w:t>居民户口簿、居民身份证</w:t>
      </w:r>
      <w:r>
        <w:rPr>
          <w:rFonts w:hint="eastAsia"/>
          <w:lang w:eastAsia="zh-CN"/>
        </w:rPr>
        <w:t>，</w:t>
      </w:r>
      <w:r>
        <w:rPr>
          <w:rFonts w:hint="eastAsia"/>
        </w:rPr>
        <w:t>被收养人居民户口簿、居民身份证</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2、</w:t>
      </w:r>
      <w:r>
        <w:rPr>
          <w:rFonts w:hint="eastAsia"/>
        </w:rPr>
        <w:t>收养人与被收养人生父或者生母结婚的证明</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3、收养申请，</w:t>
      </w:r>
      <w:r>
        <w:rPr>
          <w:rFonts w:hint="eastAsia"/>
          <w:color w:val="000000"/>
        </w:rPr>
        <w:t>继父或者继母经继子女的生父母同意</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1"/>
        <w:widowControl/>
        <w:wordWrap/>
        <w:adjustRightInd/>
        <w:snapToGrid/>
        <w:spacing w:before="0" w:after="0" w:line="240" w:lineRule="auto"/>
        <w:ind w:left="0" w:leftChars="0" w:firstLine="420" w:firstLineChars="200"/>
        <w:textAlignment w:val="auto"/>
        <w:rPr>
          <w:rFonts w:hAnsi="宋体"/>
          <w:color w:val="000000"/>
        </w:rPr>
      </w:pPr>
      <w:r>
        <w:rPr>
          <w:rFonts w:hint="eastAsia" w:hAnsi="宋体"/>
          <w:color w:val="000000"/>
        </w:rPr>
        <w:t>1.内地居民有效身份证、户口本信息不一致；</w:t>
      </w:r>
    </w:p>
    <w:p>
      <w:pPr>
        <w:pStyle w:val="31"/>
        <w:tabs>
          <w:tab w:val="clear" w:pos="4201"/>
          <w:tab w:val="clear" w:pos="9298"/>
        </w:tabs>
        <w:spacing w:before="156" w:after="156"/>
        <w:ind w:left="0" w:leftChars="0" w:firstLine="420" w:firstLineChars="200"/>
        <w:rPr>
          <w:rFonts w:hAnsi="宋体"/>
          <w:color w:val="000000"/>
        </w:rPr>
      </w:pPr>
      <w:r>
        <w:rPr>
          <w:rFonts w:hint="eastAsia" w:hAnsi="宋体"/>
          <w:color w:val="000000"/>
        </w:rPr>
        <w:t>2.条件不具备，材料不齐全。</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szCs w:val="32"/>
        </w:rPr>
        <w:t>居住在中国内地的中国公民在内地收养继子女</w:t>
      </w:r>
      <w:r>
        <w:rPr>
          <w:rFonts w:hint="eastAsia" w:ascii="宋体" w:hAnsi="宋体" w:eastAsia="宋体" w:cs="宋体"/>
          <w:sz w:val="21"/>
          <w:szCs w:val="21"/>
        </w:rPr>
        <w:t>登记</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43"/>
              <w:widowControl/>
              <w:numPr>
                <w:numId w:val="0"/>
              </w:numPr>
              <w:spacing w:beforeAutospacing="0" w:afterAutospacing="0"/>
              <w:ind w:leftChars="0" w:right="0"/>
              <w:rPr>
                <w:rFonts w:hint="default" w:ascii="Times New Roman" w:hAnsi="Times New Roman" w:cs="Times New Roman"/>
                <w:sz w:val="20"/>
                <w:szCs w:val="20"/>
              </w:rPr>
            </w:pPr>
            <w:r>
              <w:rPr>
                <w:rFonts w:hint="eastAsia" w:ascii="Times New Roman" w:hAnsi="Times New Roman" w:cs="Times New Roman"/>
                <w:sz w:val="18"/>
                <w:szCs w:val="18"/>
              </w:rPr>
              <w:t>收养</w:t>
            </w:r>
            <w:r>
              <w:rPr>
                <w:rFonts w:hint="eastAsia" w:ascii="Times New Roman" w:hAnsi="Times New Roman" w:cs="Times New Roman"/>
                <w:sz w:val="18"/>
                <w:szCs w:val="18"/>
                <w:lang w:val="en-US" w:eastAsia="zh-CN"/>
              </w:rPr>
              <w:t>人</w:t>
            </w:r>
            <w:r>
              <w:rPr>
                <w:rFonts w:hint="eastAsia" w:ascii="Times New Roman" w:hAnsi="Times New Roman" w:cs="Times New Roman"/>
                <w:sz w:val="18"/>
                <w:szCs w:val="18"/>
              </w:rPr>
              <w:t>居民户口簿、居民身份证</w:t>
            </w:r>
            <w:r>
              <w:rPr>
                <w:rFonts w:hint="eastAsia" w:ascii="Times New Roman" w:hAnsi="Times New Roman" w:cs="Times New Roman"/>
                <w:sz w:val="18"/>
                <w:szCs w:val="18"/>
                <w:lang w:eastAsia="zh-CN"/>
              </w:rPr>
              <w:t>，</w:t>
            </w:r>
            <w:r>
              <w:rPr>
                <w:rFonts w:hint="eastAsia" w:ascii="Times New Roman" w:hAnsi="Times New Roman" w:cs="Times New Roman"/>
                <w:sz w:val="18"/>
                <w:szCs w:val="18"/>
              </w:rPr>
              <w:t>被收养人居民户口簿、居民身份证</w:t>
            </w:r>
          </w:p>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原件</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sz w:val="18"/>
                <w:szCs w:val="18"/>
                <w:lang w:eastAsia="zh-CN"/>
              </w:rPr>
            </w:pPr>
            <w:r>
              <w:rPr>
                <w:rFonts w:hint="eastAsia" w:ascii="宋体" w:hAnsi="宋体" w:eastAsia="宋体" w:cs="仿宋_GB2312"/>
                <w:kern w:val="2"/>
                <w:sz w:val="18"/>
                <w:szCs w:val="18"/>
                <w:lang w:val="en-US" w:eastAsia="zh-CN" w:bidi="ar-SA"/>
              </w:rPr>
              <w:t>收养人与被收养人生父或者生母结婚的证明</w:t>
            </w:r>
            <w:r>
              <w:rPr>
                <w:rFonts w:hint="eastAsia" w:ascii="宋体" w:hAnsi="宋体" w:cs="仿宋_GB2312"/>
                <w:kern w:val="2"/>
                <w:sz w:val="18"/>
                <w:szCs w:val="18"/>
                <w:lang w:val="en-US" w:eastAsia="zh-CN" w:bidi="ar-SA"/>
              </w:rPr>
              <w:t>，继父或者继母经继子女的生父母同意</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lang w:eastAsia="zh-CN"/>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r>
              <w:rPr>
                <w:rFonts w:hint="eastAsia" w:ascii="宋体" w:hAnsi="宋体" w:cs="仿宋_GB2312"/>
                <w:kern w:val="2"/>
                <w:sz w:val="18"/>
                <w:szCs w:val="18"/>
                <w:lang w:val="en-US" w:eastAsia="zh-CN" w:bidi="ar-SA"/>
              </w:rPr>
              <w:t>收养申请</w:t>
            </w: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原件，内容详实</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4</w:t>
            </w:r>
          </w:p>
        </w:tc>
        <w:tc>
          <w:tcPr>
            <w:tcW w:w="2901" w:type="dxa"/>
            <w:vAlign w:val="center"/>
          </w:tcPr>
          <w:p>
            <w:pPr>
              <w:wordWrap w:val="0"/>
              <w:spacing w:before="0" w:beforeAutospacing="0" w:after="0" w:afterAutospacing="0"/>
              <w:ind w:left="0" w:right="0"/>
              <w:jc w:val="left"/>
              <w:rPr>
                <w:rFonts w:hint="eastAsia" w:ascii="宋体" w:hAnsi="宋体" w:eastAsia="宋体" w:cs="Times New Roman"/>
                <w:sz w:val="18"/>
                <w:szCs w:val="18"/>
                <w:lang w:eastAsia="zh-CN"/>
              </w:rPr>
            </w:pPr>
            <w:r>
              <w:rPr>
                <w:rFonts w:hint="eastAsia" w:ascii="宋体" w:hAnsi="宋体" w:eastAsia="宋体" w:cs="仿宋_GB2312"/>
                <w:kern w:val="0"/>
                <w:sz w:val="18"/>
                <w:szCs w:val="18"/>
              </w:rPr>
              <w:t>2寸收养人与被收养人近期半身免冠合影照片2张</w:t>
            </w: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宋体" w:hAnsi="宋体" w:eastAsia="宋体" w:cs="仿宋_GB2312"/>
                <w:kern w:val="0"/>
                <w:sz w:val="18"/>
                <w:szCs w:val="18"/>
              </w:rPr>
              <w:t>近期半身免冠</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后台审批区对受理的申请材料要进行实质性审核，需要现场踏勘的，应安排相关人员进行现场踏勘，并出具踏勘意见；需要征询相关部门意见的，应征询相关部门意见。通过以上审核提出审批建议。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3</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eastAsia="黑体"/>
        </w:rPr>
      </w:pPr>
      <w:r>
        <w:rPr>
          <w:rFonts w:ascii="黑体" w:hAnsi="黑体" w:eastAsia="黑体" w:cs="Times New Roman"/>
          <w:sz w:val="21"/>
          <w:lang w:val="en-US" w:eastAsia="zh-CN" w:bidi="ar-SA"/>
        </w:rPr>
        <w:pict>
          <v:shape id="图片框 1569" o:spid="_x0000_s1580" type="#_x0000_t75" style="height:623.65pt;width:453.5pt;rotation:0f;" o:ole="f" fillcolor="#FFFFFF" filled="f" o:preferrelative="t" stroked="f" coordorigin="0,0" coordsize="21600,21600">
            <v:fill on="f" color2="#FFFFFF" focus="0%"/>
            <v:imagedata gain="65536f" blacklevel="0f" gamma="0" o:title="" r:id="rId50"/>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附件1：收养登记申请书</w:t>
      </w:r>
    </w:p>
    <w:p>
      <w:pPr>
        <w:pStyle w:val="26"/>
        <w:spacing w:beforeLines="50" w:afterLines="50"/>
        <w:jc w:val="left"/>
      </w:pPr>
      <w:r>
        <w:rPr>
          <w:rFonts w:hint="eastAsia"/>
        </w:rPr>
        <w:t>附件2：</w:t>
      </w:r>
      <w:r>
        <w:rPr>
          <w:rFonts w:hint="eastAsia"/>
          <w:color w:val="000000"/>
        </w:rPr>
        <w:t>事项流程图</w:t>
      </w:r>
    </w:p>
    <w:p>
      <w:pPr>
        <w:pStyle w:val="32"/>
        <w:tabs>
          <w:tab w:val="left" w:pos="0"/>
        </w:tabs>
        <w:rPr>
          <w:rFonts w:hint="eastAsia"/>
        </w:rPr>
      </w:pPr>
    </w:p>
    <w:p>
      <w:pPr>
        <w:pStyle w:val="32"/>
        <w:tabs>
          <w:tab w:val="left" w:pos="0"/>
        </w:tabs>
        <w:rPr>
          <w:rFonts w:hAnsi="黑体"/>
        </w:rPr>
      </w:pPr>
      <w:r>
        <w:rPr>
          <w:rFonts w:hint="eastAsia"/>
        </w:rPr>
        <w:t>附件1：收养登记申请书</w:t>
      </w:r>
    </w:p>
    <w:p>
      <w:pPr>
        <w:rPr>
          <w:b/>
          <w:color w:val="000000"/>
          <w:sz w:val="72"/>
          <w:szCs w:val="72"/>
        </w:rPr>
      </w:pPr>
    </w:p>
    <w:p>
      <w:pPr>
        <w:jc w:val="center"/>
        <w:rPr>
          <w:b/>
          <w:color w:val="000000"/>
          <w:sz w:val="72"/>
          <w:szCs w:val="72"/>
        </w:rPr>
      </w:pPr>
      <w:r>
        <w:rPr>
          <w:rFonts w:hint="eastAsia"/>
          <w:b/>
          <w:color w:val="000000"/>
          <w:sz w:val="72"/>
          <w:szCs w:val="72"/>
        </w:rPr>
        <w:t>收养登记申请书</w:t>
      </w:r>
    </w:p>
    <w:p>
      <w:pPr>
        <w:jc w:val="center"/>
        <w:rPr>
          <w:color w:val="000000"/>
          <w:sz w:val="28"/>
          <w:szCs w:val="28"/>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rFonts w:ascii="仿宋_GB2312" w:eastAsia="仿宋_GB2312"/>
          <w:color w:val="000000"/>
          <w:sz w:val="32"/>
          <w:szCs w:val="32"/>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ind w:firstLine="3692" w:firstLineChars="1154"/>
        <w:rPr>
          <w:rFonts w:ascii="仿宋_GB2312" w:eastAsia="仿宋_GB2312"/>
          <w:color w:val="000000"/>
          <w:sz w:val="32"/>
          <w:szCs w:val="32"/>
        </w:rPr>
      </w:pPr>
    </w:p>
    <w:p>
      <w:pPr>
        <w:ind w:firstLine="3692" w:firstLineChars="1154"/>
        <w:rPr>
          <w:rFonts w:ascii="仿宋_GB2312" w:eastAsia="仿宋_GB2312"/>
          <w:color w:val="000000"/>
          <w:sz w:val="32"/>
          <w:szCs w:val="32"/>
        </w:rPr>
      </w:pPr>
      <w:r>
        <w:rPr>
          <w:rFonts w:hint="eastAsia" w:ascii="仿宋_GB2312" w:eastAsia="仿宋_GB2312"/>
          <w:color w:val="000000"/>
          <w:sz w:val="32"/>
          <w:szCs w:val="32"/>
        </w:rPr>
        <w:t>年   月   日</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p>
    <w:p>
      <w:pPr>
        <w:jc w:val="center"/>
        <w:rPr>
          <w:rFonts w:ascii="华文中宋" w:hAnsi="华文中宋" w:eastAsia="华文中宋"/>
          <w:color w:val="000000"/>
          <w:sz w:val="32"/>
          <w:szCs w:val="32"/>
        </w:rPr>
      </w:pPr>
      <w:r>
        <w:rPr>
          <w:rFonts w:hint="eastAsia" w:ascii="华文中宋" w:hAnsi="华文中宋" w:eastAsia="华文中宋"/>
          <w:color w:val="000000"/>
          <w:sz w:val="32"/>
          <w:szCs w:val="32"/>
        </w:rPr>
        <w:t>收养登记申请</w:t>
      </w:r>
    </w:p>
    <w:p>
      <w:pPr>
        <w:jc w:val="center"/>
        <w:rPr>
          <w:rFonts w:ascii="仿宋_GB2312" w:eastAsia="仿宋_GB2312"/>
          <w:color w:val="000000"/>
          <w:sz w:val="32"/>
          <w:szCs w:val="32"/>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收养目的：</w:t>
      </w:r>
    </w:p>
    <w:p>
      <w:pPr>
        <w:rPr>
          <w:rFonts w:ascii="仿宋_GB2312" w:eastAsia="仿宋_GB2312"/>
          <w:color w:val="000000"/>
          <w:sz w:val="28"/>
          <w:szCs w:val="28"/>
        </w:rPr>
      </w:pPr>
      <w:r>
        <w:rPr>
          <w:rFonts w:hint="eastAsia" w:ascii="仿宋_GB2312" w:eastAsia="仿宋_GB2312"/>
          <w:color w:val="000000"/>
          <w:sz w:val="28"/>
          <w:szCs w:val="28"/>
        </w:rPr>
        <w:t xml:space="preserve">    </w:t>
      </w:r>
    </w:p>
    <w:p>
      <w:pPr>
        <w:rPr>
          <w:rFonts w:ascii="仿宋_GB2312" w:eastAsia="仿宋_GB2312"/>
          <w:color w:val="000000"/>
          <w:sz w:val="28"/>
          <w:szCs w:val="28"/>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不遗弃不虐待被收养人和抚育被收养人健康成长的保证：</w:t>
      </w:r>
    </w:p>
    <w:p>
      <w:pPr>
        <w:ind w:firstLine="560" w:firstLineChars="200"/>
        <w:rPr>
          <w:rFonts w:ascii="仿宋_GB2312" w:eastAsia="仿宋_GB2312"/>
          <w:color w:val="000000"/>
          <w:sz w:val="28"/>
          <w:szCs w:val="28"/>
        </w:rPr>
      </w:pPr>
    </w:p>
    <w:p>
      <w:pPr>
        <w:rPr>
          <w:rFonts w:ascii="仿宋_GB2312" w:eastAsia="仿宋_GB2312"/>
          <w:color w:val="000000"/>
          <w:sz w:val="28"/>
          <w:szCs w:val="28"/>
        </w:rPr>
      </w:pPr>
      <w:r>
        <w:rPr>
          <w:rFonts w:hint="eastAsia" w:ascii="仿宋_GB2312" w:eastAsia="仿宋_GB2312"/>
          <w:color w:val="000000"/>
          <w:sz w:val="28"/>
          <w:szCs w:val="28"/>
        </w:rPr>
        <w:t xml:space="preserve">    </w:t>
      </w: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其他有关事项：</w:t>
      </w: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本人申请内容完全真实，如有虚假，愿承担法律责任。</w:t>
      </w:r>
    </w:p>
    <w:p>
      <w:pPr>
        <w:ind w:firstLine="560" w:firstLineChars="200"/>
        <w:rPr>
          <w:rFonts w:ascii="仿宋_GB2312" w:eastAsia="仿宋_GB2312"/>
          <w:color w:val="000000"/>
          <w:sz w:val="28"/>
          <w:szCs w:val="28"/>
        </w:rPr>
      </w:pPr>
    </w:p>
    <w:p>
      <w:pPr>
        <w:rPr>
          <w:rFonts w:ascii="仿宋_GB2312" w:eastAsia="仿宋_GB2312"/>
          <w:color w:val="000000"/>
          <w:sz w:val="28"/>
          <w:szCs w:val="28"/>
          <w:u w:val="single"/>
        </w:rPr>
      </w:pPr>
      <w:r>
        <w:rPr>
          <w:rFonts w:hint="eastAsia" w:ascii="仿宋_GB2312" w:eastAsia="仿宋_GB2312"/>
          <w:color w:val="000000"/>
          <w:sz w:val="28"/>
          <w:szCs w:val="28"/>
        </w:rPr>
        <w:t>收养人签名</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收养人签名</w:t>
      </w:r>
      <w:r>
        <w:rPr>
          <w:rFonts w:hint="eastAsia" w:ascii="仿宋_GB2312" w:eastAsia="仿宋_GB2312"/>
          <w:color w:val="000000"/>
          <w:sz w:val="28"/>
          <w:szCs w:val="28"/>
          <w:u w:val="single"/>
        </w:rPr>
        <w:t xml:space="preserve">            </w:t>
      </w:r>
    </w:p>
    <w:p>
      <w:pPr>
        <w:rPr>
          <w:rFonts w:ascii="仿宋_GB2312" w:eastAsia="仿宋_GB2312"/>
          <w:color w:val="000000"/>
          <w:sz w:val="28"/>
          <w:szCs w:val="28"/>
          <w:u w:val="single"/>
        </w:rPr>
      </w:pPr>
    </w:p>
    <w:p>
      <w:pPr>
        <w:rPr>
          <w:rFonts w:ascii="仿宋_GB2312" w:eastAsia="仿宋_GB2312"/>
          <w:color w:val="000000"/>
          <w:sz w:val="28"/>
          <w:szCs w:val="28"/>
          <w:u w:val="single"/>
        </w:rPr>
      </w:pP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月</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日     </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月</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日</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r>
        <w:rPr>
          <w:rFonts w:hint="eastAsia" w:ascii="华文中宋" w:hAnsi="华文中宋" w:eastAsia="华文中宋"/>
          <w:color w:val="000000"/>
          <w:sz w:val="32"/>
          <w:szCs w:val="40"/>
        </w:rPr>
        <w:t>收养人情况</w:t>
      </w:r>
    </w:p>
    <w:p>
      <w:pPr>
        <w:ind w:firstLine="480" w:firstLineChars="200"/>
        <w:jc w:val="center"/>
        <w:rPr>
          <w:rFonts w:ascii="仿宋_GB2312" w:eastAsia="仿宋_GB2312"/>
          <w:color w:val="000000"/>
          <w:sz w:val="24"/>
        </w:rPr>
      </w:pPr>
    </w:p>
    <w:tbl>
      <w:tblPr>
        <w:tblW w:w="85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4"/>
        <w:gridCol w:w="3196"/>
        <w:gridCol w:w="3200"/>
      </w:tblGrid>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姓    名</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1680" w:firstLineChars="70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（男）</w:t>
            </w: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（女）</w:t>
            </w:r>
          </w:p>
        </w:tc>
      </w:tr>
      <w:tr>
        <w:trPr>
          <w:trHeight w:val="470"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出生日期</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身份证件号</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国    籍</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民    族</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职    业</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文化程度</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工作单位</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健康状况</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70"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婚姻状况</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1511"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子女情况</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亲生子女（男）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继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养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亲生子女（男）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继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养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tc>
      </w:tr>
      <w:tr>
        <w:trPr>
          <w:trHeight w:val="82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家庭年收入</w:t>
            </w:r>
          </w:p>
        </w:tc>
        <w:tc>
          <w:tcPr>
            <w:tcW w:w="639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101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住     址</w:t>
            </w:r>
          </w:p>
        </w:tc>
        <w:tc>
          <w:tcPr>
            <w:tcW w:w="639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2897"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联系收养的</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收养组织名称</w:t>
            </w:r>
          </w:p>
        </w:tc>
        <w:tc>
          <w:tcPr>
            <w:tcW w:w="639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bl>
    <w:p>
      <w:pPr>
        <w:jc w:val="center"/>
        <w:rPr>
          <w:rFonts w:ascii="华文中宋" w:hAnsi="华文中宋" w:eastAsia="华文中宋"/>
          <w:color w:val="000000"/>
          <w:sz w:val="36"/>
          <w:szCs w:val="36"/>
        </w:rPr>
      </w:pPr>
      <w:r>
        <w:rPr>
          <w:rFonts w:ascii="华文中宋" w:hAnsi="华文中宋" w:eastAsia="华文中宋"/>
          <w:color w:val="000000"/>
          <w:sz w:val="36"/>
          <w:szCs w:val="36"/>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送养人情况（1）</w:t>
      </w:r>
    </w:p>
    <w:p>
      <w:pPr>
        <w:ind w:firstLine="480" w:firstLineChars="200"/>
        <w:jc w:val="center"/>
        <w:rPr>
          <w:rFonts w:ascii="仿宋_GB2312" w:eastAsia="仿宋_GB2312"/>
          <w:color w:val="000000"/>
          <w:sz w:val="24"/>
        </w:rPr>
      </w:pPr>
    </w:p>
    <w:tbl>
      <w:tblPr>
        <w:tblW w:w="86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9"/>
        <w:gridCol w:w="5873"/>
      </w:tblGrid>
      <w:tr>
        <w:trPr>
          <w:trHeight w:val="785"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社会福利机构名称</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单位地址</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联系电话</w:t>
            </w:r>
          </w:p>
        </w:tc>
        <w:tc>
          <w:tcPr>
            <w:tcW w:w="587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firstLine="1680" w:firstLineChars="700"/>
              <w:jc w:val="center"/>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法定代表人姓名</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经办人姓名</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 xml:space="preserve">           </w:t>
            </w: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 xml:space="preserve">           （男/女）</w:t>
            </w: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经办人身份证件号</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经办人职务</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3479"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送养机构的意见</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（填写是否同意收养人收养的意见和同意委托本机构经办人办理送养的意见）</w:t>
            </w: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firstLine="120" w:firstLineChars="5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送养机构公章</w:t>
            </w: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 xml:space="preserve"> 送养机构法定代表人签名：</w:t>
            </w:r>
          </w:p>
        </w:tc>
      </w:tr>
      <w:tr>
        <w:trPr>
          <w:trHeight w:val="965"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社会福利机构</w:t>
            </w:r>
          </w:p>
          <w:p>
            <w:pPr>
              <w:spacing w:before="0" w:beforeAutospacing="0" w:after="0" w:afterAutospacing="0" w:line="240" w:lineRule="exact"/>
              <w:ind w:left="0" w:right="0"/>
              <w:jc w:val="center"/>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业务主管机关</w:t>
            </w:r>
          </w:p>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宋体" w:eastAsia="仿宋_GB2312" w:cs="Times New Roman"/>
                <w:color w:val="000000"/>
                <w:sz w:val="24"/>
                <w:szCs w:val="28"/>
              </w:rPr>
              <w:t>领导签名、盖章</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 xml:space="preserve">                    年     月    日</w:t>
            </w:r>
          </w:p>
        </w:tc>
      </w:tr>
    </w:tbl>
    <w:p>
      <w:pPr>
        <w:ind w:firstLine="330" w:firstLineChars="150"/>
        <w:rPr>
          <w:rFonts w:ascii="仿宋_GB2312" w:eastAsia="仿宋_GB2312"/>
          <w:color w:val="000000"/>
          <w:sz w:val="22"/>
          <w:szCs w:val="32"/>
        </w:rPr>
      </w:pPr>
      <w:r>
        <w:rPr>
          <w:rFonts w:hint="eastAsia" w:ascii="仿宋_GB2312" w:eastAsia="仿宋_GB2312"/>
          <w:color w:val="000000"/>
          <w:sz w:val="22"/>
          <w:szCs w:val="32"/>
        </w:rPr>
        <w:t>贴法定代表人身份证件复印件            贴经办人照片</w:t>
      </w:r>
      <w:r>
        <w:rPr>
          <w:rFonts w:ascii="仿宋_GB2312" w:eastAsia="仿宋_GB2312"/>
          <w:color w:val="000000"/>
          <w:sz w:val="22"/>
          <w:szCs w:val="32"/>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送养人情况（2）</w:t>
      </w:r>
    </w:p>
    <w:p>
      <w:pPr>
        <w:ind w:firstLine="480" w:firstLineChars="200"/>
        <w:jc w:val="center"/>
        <w:rPr>
          <w:rFonts w:ascii="仿宋_GB2312" w:eastAsia="仿宋_GB2312"/>
          <w:color w:val="000000"/>
          <w:sz w:val="24"/>
        </w:rPr>
      </w:pPr>
    </w:p>
    <w:tbl>
      <w:tblPr>
        <w:tblW w:w="85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81"/>
        <w:gridCol w:w="3078"/>
        <w:gridCol w:w="3213"/>
      </w:tblGrid>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firstLine="1960" w:firstLineChars="70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（男）</w:t>
            </w: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（女）</w:t>
            </w: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住    址</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809"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送养人与</w:t>
            </w:r>
          </w:p>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被收养人关系</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450"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送养人的意见</w:t>
            </w:r>
          </w:p>
        </w:tc>
        <w:tc>
          <w:tcPr>
            <w:tcW w:w="6291"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（填写送养原因和是否同意收养人收养的意见）</w:t>
            </w: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宋体" w:eastAsia="仿宋_GB2312" w:cs="Times New Roman"/>
                <w:color w:val="000000"/>
                <w:sz w:val="28"/>
                <w:szCs w:val="28"/>
              </w:rPr>
              <w:t>送养人签名         送养人签名</w:t>
            </w:r>
          </w:p>
        </w:tc>
      </w:tr>
    </w:tbl>
    <w:p>
      <w:pPr>
        <w:ind w:firstLine="240" w:firstLineChars="100"/>
        <w:rPr>
          <w:rFonts w:ascii="仿宋_GB2312" w:eastAsia="仿宋_GB2312"/>
          <w:color w:val="000000"/>
          <w:sz w:val="24"/>
          <w:szCs w:val="32"/>
        </w:rPr>
      </w:pPr>
      <w:r>
        <w:rPr>
          <w:rFonts w:hint="eastAsia" w:ascii="仿宋_GB2312" w:eastAsia="仿宋_GB2312"/>
          <w:color w:val="000000"/>
          <w:sz w:val="24"/>
          <w:szCs w:val="32"/>
        </w:rPr>
        <w:t>贴送养人照片</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r>
        <w:rPr>
          <w:rFonts w:hint="eastAsia" w:ascii="华文中宋" w:hAnsi="华文中宋" w:eastAsia="华文中宋"/>
          <w:color w:val="000000"/>
          <w:sz w:val="32"/>
          <w:szCs w:val="40"/>
        </w:rPr>
        <w:t>被收养人情况（1</w:t>
      </w:r>
      <w:r>
        <w:rPr>
          <w:rFonts w:hint="eastAsia" w:ascii="华文中宋" w:hAnsi="华文中宋" w:eastAsia="华文中宋"/>
          <w:color w:val="000000"/>
          <w:sz w:val="40"/>
          <w:szCs w:val="40"/>
        </w:rPr>
        <w:t>）</w:t>
      </w:r>
    </w:p>
    <w:p>
      <w:pPr>
        <w:jc w:val="center"/>
        <w:rPr>
          <w:rFonts w:ascii="仿宋_GB2312" w:eastAsia="仿宋_GB2312"/>
          <w:color w:val="000000"/>
          <w:sz w:val="24"/>
        </w:rPr>
      </w:pPr>
    </w:p>
    <w:tbl>
      <w:tblPr>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5"/>
        <w:gridCol w:w="5733"/>
      </w:tblGrid>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（男/女）</w:t>
            </w: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被收养后改名为</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653"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被收养前的</w:t>
            </w:r>
          </w:p>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户籍地或者捡拾地</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5440"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身份类别</w:t>
            </w:r>
          </w:p>
          <w:p>
            <w:pPr>
              <w:widowControl/>
              <w:spacing w:before="100" w:beforeAutospacing="1" w:after="100" w:afterAutospacing="1" w:line="300" w:lineRule="exact"/>
              <w:ind w:left="0" w:right="0" w:firstLine="560" w:firstLineChars="200"/>
              <w:jc w:val="center"/>
              <w:rPr>
                <w:rFonts w:hint="default" w:ascii="仿宋_GB2312" w:hAnsi="Times New Roman" w:eastAsia="仿宋_GB2312" w:cs="Times New Roman"/>
                <w:color w:val="000000"/>
                <w:sz w:val="28"/>
                <w:szCs w:val="28"/>
              </w:rPr>
            </w:pPr>
          </w:p>
        </w:tc>
        <w:tc>
          <w:tcPr>
            <w:tcW w:w="5733"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line="300" w:lineRule="exact"/>
              <w:ind w:left="0" w:right="0"/>
              <w:jc w:val="center"/>
              <w:rPr>
                <w:rFonts w:hint="default" w:ascii="仿宋_GB2312" w:hAnsi="宋体" w:eastAsia="仿宋_GB2312" w:cs="宋体"/>
                <w:color w:val="000000"/>
                <w:spacing w:val="20"/>
                <w:kern w:val="0"/>
                <w:sz w:val="28"/>
                <w:szCs w:val="28"/>
              </w:rPr>
            </w:pPr>
          </w:p>
          <w:p>
            <w:pPr>
              <w:widowControl/>
              <w:spacing w:before="100" w:beforeAutospacing="1" w:after="100" w:afterAutospacing="1" w:line="300" w:lineRule="exact"/>
              <w:ind w:left="0" w:right="0"/>
              <w:jc w:val="center"/>
              <w:rPr>
                <w:rFonts w:hint="default" w:ascii="仿宋_GB2312" w:hAnsi="宋体" w:eastAsia="仿宋_GB2312" w:cs="宋体"/>
                <w:color w:val="000000"/>
                <w:spacing w:val="20"/>
                <w:kern w:val="0"/>
                <w:sz w:val="28"/>
                <w:szCs w:val="28"/>
              </w:rPr>
            </w:pPr>
          </w:p>
          <w:p>
            <w:pPr>
              <w:widowControl/>
              <w:spacing w:before="100" w:beforeAutospacing="1" w:after="100" w:afterAutospacing="1" w:line="300" w:lineRule="exact"/>
              <w:ind w:left="0" w:right="0"/>
              <w:jc w:val="center"/>
              <w:rPr>
                <w:rFonts w:hint="default" w:ascii="仿宋_GB2312" w:hAnsi="宋体" w:eastAsia="仿宋_GB2312" w:cs="宋体"/>
                <w:color w:val="000000"/>
                <w:spacing w:val="20"/>
                <w:kern w:val="0"/>
                <w:sz w:val="28"/>
                <w:szCs w:val="28"/>
              </w:rPr>
            </w:pPr>
          </w:p>
          <w:p>
            <w:pPr>
              <w:widowControl/>
              <w:spacing w:before="100" w:beforeAutospacing="1" w:after="100" w:afterAutospacing="1" w:line="300" w:lineRule="exact"/>
              <w:ind w:left="0" w:right="0"/>
              <w:rPr>
                <w:rFonts w:hint="default" w:ascii="仿宋_GB2312" w:hAnsi="宋体" w:eastAsia="仿宋_GB2312" w:cs="宋体"/>
                <w:color w:val="000000"/>
                <w:spacing w:val="20"/>
                <w:kern w:val="0"/>
                <w:sz w:val="28"/>
                <w:szCs w:val="28"/>
              </w:rPr>
            </w:pPr>
            <w:r>
              <w:rPr>
                <w:rFonts w:hint="eastAsia" w:ascii="仿宋_GB2312" w:hAnsi="宋体" w:eastAsia="仿宋_GB2312" w:cs="宋体"/>
                <w:color w:val="000000"/>
                <w:spacing w:val="20"/>
                <w:kern w:val="0"/>
                <w:sz w:val="28"/>
                <w:szCs w:val="28"/>
              </w:rPr>
              <w:t>（填写：“孤儿”、“社会福利机构抚养的查找不到生父母的儿童”、“非社会福利机构抚养的查找不到生父母的儿童”、“生父母有特殊困难无力抚养的子女”、“继子女”。收养三代以内同辈旁系血亲的子女，应写明具体亲属关系。）</w:t>
            </w:r>
          </w:p>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bl>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r>
        <w:rPr>
          <w:rFonts w:hint="eastAsia" w:ascii="华文中宋" w:hAnsi="华文中宋" w:eastAsia="华文中宋"/>
          <w:color w:val="000000"/>
          <w:sz w:val="32"/>
          <w:szCs w:val="40"/>
        </w:rPr>
        <w:t>被收养人情况（2）</w:t>
      </w:r>
    </w:p>
    <w:p>
      <w:pPr>
        <w:jc w:val="center"/>
        <w:rPr>
          <w:rFonts w:ascii="宋体" w:hAnsi="宋体"/>
          <w:b/>
          <w:color w:val="000000"/>
          <w:szCs w:val="21"/>
        </w:rPr>
      </w:pPr>
    </w:p>
    <w:tbl>
      <w:tblPr>
        <w:tblW w:w="85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76"/>
        <w:gridCol w:w="5366"/>
      </w:tblGrid>
      <w:tr>
        <w:trPr>
          <w:trHeight w:val="5119" w:hRule="atLeast"/>
          <w:jc w:val="center"/>
        </w:trPr>
        <w:tc>
          <w:tcPr>
            <w:tcW w:w="317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年满</w:t>
            </w:r>
            <w:r>
              <w:rPr>
                <w:rFonts w:hint="eastAsia" w:ascii="仿宋_GB2312" w:hAnsi="Times New Roman" w:eastAsia="仿宋_GB2312" w:cs="Times New Roman"/>
                <w:color w:val="000000"/>
                <w:sz w:val="32"/>
                <w:szCs w:val="32"/>
                <w:lang w:val="en-US" w:eastAsia="zh-CN"/>
              </w:rPr>
              <w:t>8</w:t>
            </w:r>
            <w:r>
              <w:rPr>
                <w:rFonts w:hint="eastAsia" w:ascii="仿宋_GB2312" w:hAnsi="Times New Roman" w:eastAsia="仿宋_GB2312" w:cs="Times New Roman"/>
                <w:color w:val="000000"/>
                <w:sz w:val="32"/>
                <w:szCs w:val="32"/>
              </w:rPr>
              <w:t>周岁</w:t>
            </w:r>
          </w:p>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被收养人对</w:t>
            </w: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r>
              <w:rPr>
                <w:rFonts w:hint="eastAsia" w:ascii="仿宋_GB2312" w:hAnsi="Times New Roman" w:eastAsia="仿宋_GB2312" w:cs="Times New Roman"/>
                <w:color w:val="000000"/>
                <w:sz w:val="32"/>
                <w:szCs w:val="32"/>
              </w:rPr>
              <w:t>收养登记的意见</w:t>
            </w:r>
          </w:p>
        </w:tc>
        <w:tc>
          <w:tcPr>
            <w:tcW w:w="536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r>
              <w:rPr>
                <w:rFonts w:hint="eastAsia" w:ascii="仿宋_GB2312" w:hAnsi="宋体" w:eastAsia="仿宋_GB2312" w:cs="Times New Roman"/>
                <w:color w:val="000000"/>
                <w:sz w:val="32"/>
                <w:szCs w:val="32"/>
              </w:rPr>
              <w:t>签名</w:t>
            </w:r>
          </w:p>
        </w:tc>
      </w:tr>
      <w:tr>
        <w:trPr>
          <w:trHeight w:val="6398" w:hRule="atLeast"/>
          <w:jc w:val="center"/>
        </w:trPr>
        <w:tc>
          <w:tcPr>
            <w:tcW w:w="317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未满</w:t>
            </w:r>
            <w:r>
              <w:rPr>
                <w:rFonts w:hint="eastAsia" w:ascii="仿宋_GB2312" w:hAnsi="Times New Roman" w:eastAsia="仿宋_GB2312" w:cs="Times New Roman"/>
                <w:color w:val="000000"/>
                <w:sz w:val="32"/>
                <w:szCs w:val="32"/>
                <w:lang w:val="en-US" w:eastAsia="zh-CN"/>
              </w:rPr>
              <w:t>8</w:t>
            </w:r>
            <w:r>
              <w:rPr>
                <w:rFonts w:hint="eastAsia" w:ascii="仿宋_GB2312" w:hAnsi="Times New Roman" w:eastAsia="仿宋_GB2312" w:cs="Times New Roman"/>
                <w:color w:val="000000"/>
                <w:sz w:val="32"/>
                <w:szCs w:val="32"/>
              </w:rPr>
              <w:t>周岁</w:t>
            </w:r>
          </w:p>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被收养人</w:t>
            </w: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r>
              <w:rPr>
                <w:rFonts w:hint="eastAsia" w:ascii="仿宋_GB2312" w:hAnsi="Times New Roman" w:eastAsia="仿宋_GB2312" w:cs="Times New Roman"/>
                <w:color w:val="000000"/>
                <w:sz w:val="32"/>
                <w:szCs w:val="32"/>
              </w:rPr>
              <w:t>按手（足）印</w:t>
            </w:r>
          </w:p>
        </w:tc>
        <w:tc>
          <w:tcPr>
            <w:tcW w:w="536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tc>
      </w:tr>
    </w:tbl>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收养登记询问笔录</w:t>
      </w:r>
    </w:p>
    <w:p>
      <w:pPr>
        <w:ind w:firstLine="800" w:firstLineChars="200"/>
        <w:rPr>
          <w:rFonts w:ascii="仿宋_GB2312" w:eastAsia="仿宋_GB2312"/>
          <w:color w:val="000000"/>
          <w:sz w:val="40"/>
          <w:szCs w:val="40"/>
        </w:rPr>
      </w:pP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询问时间：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询问地点：</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询问人：</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被询问人：</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记录人：</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rPr>
      </w:pPr>
      <w:r>
        <w:rPr>
          <w:rFonts w:hint="eastAsia" w:ascii="仿宋_GB2312" w:eastAsia="仿宋_GB2312"/>
          <w:color w:val="000000"/>
          <w:sz w:val="28"/>
          <w:szCs w:val="28"/>
        </w:rPr>
        <w:t>询问内容：</w:t>
      </w:r>
    </w:p>
    <w:p>
      <w:pPr>
        <w:jc w:val="center"/>
        <w:rPr>
          <w:rFonts w:ascii="仿宋_GB2312" w:eastAsia="仿宋_GB2312"/>
          <w:color w:val="000000"/>
          <w:sz w:val="28"/>
          <w:szCs w:val="28"/>
        </w:rPr>
      </w:pPr>
      <w:r>
        <w:rPr>
          <w:rFonts w:ascii="仿宋_GB2312" w:eastAsia="仿宋_GB2312"/>
          <w:color w:val="000000"/>
          <w:sz w:val="28"/>
          <w:szCs w:val="28"/>
        </w:rPr>
        <w:br w:type="page"/>
      </w:r>
    </w:p>
    <w:p>
      <w:pPr>
        <w:jc w:val="center"/>
        <w:rPr>
          <w:rFonts w:ascii="华文中宋" w:hAnsi="华文中宋" w:eastAsia="华文中宋"/>
          <w:color w:val="000000"/>
          <w:sz w:val="40"/>
          <w:szCs w:val="40"/>
        </w:rPr>
      </w:pP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收养登记调查记录</w:t>
      </w:r>
    </w:p>
    <w:p>
      <w:pPr>
        <w:ind w:firstLine="560" w:firstLineChars="200"/>
        <w:rPr>
          <w:rFonts w:ascii="仿宋_GB2312" w:eastAsia="仿宋_GB2312"/>
          <w:color w:val="000000"/>
          <w:sz w:val="28"/>
          <w:szCs w:val="32"/>
        </w:rPr>
      </w:pP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调查时间：</w:t>
      </w:r>
      <w:r>
        <w:rPr>
          <w:rFonts w:hint="eastAsia" w:ascii="仿宋_GB2312" w:eastAsia="仿宋_GB2312"/>
          <w:color w:val="000000"/>
          <w:sz w:val="28"/>
          <w:szCs w:val="32"/>
          <w:u w:val="single"/>
        </w:rPr>
        <w:t xml:space="preserve">             </w:t>
      </w:r>
      <w:r>
        <w:rPr>
          <w:rFonts w:hint="eastAsia" w:ascii="仿宋_GB2312" w:eastAsia="仿宋_GB2312"/>
          <w:color w:val="000000"/>
          <w:sz w:val="28"/>
          <w:szCs w:val="32"/>
        </w:rPr>
        <w:t xml:space="preserve"> 调查地点：</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调查人：</w:t>
      </w:r>
      <w:r>
        <w:rPr>
          <w:rFonts w:hint="eastAsia" w:ascii="仿宋_GB2312" w:eastAsia="仿宋_GB2312"/>
          <w:color w:val="000000"/>
          <w:sz w:val="28"/>
          <w:szCs w:val="32"/>
          <w:u w:val="single"/>
        </w:rPr>
        <w:t xml:space="preserve">               </w:t>
      </w:r>
      <w:r>
        <w:rPr>
          <w:rFonts w:hint="eastAsia" w:ascii="仿宋_GB2312" w:eastAsia="仿宋_GB2312"/>
          <w:color w:val="000000"/>
          <w:sz w:val="28"/>
          <w:szCs w:val="32"/>
        </w:rPr>
        <w:t xml:space="preserve"> 被调查人：</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记录人：</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rPr>
      </w:pPr>
      <w:r>
        <w:rPr>
          <w:rFonts w:hint="eastAsia" w:ascii="仿宋_GB2312" w:eastAsia="仿宋_GB2312"/>
          <w:color w:val="000000"/>
          <w:sz w:val="28"/>
          <w:szCs w:val="32"/>
        </w:rPr>
        <w:t>调查内容：</w:t>
      </w:r>
    </w:p>
    <w:p>
      <w:pPr>
        <w:widowControl/>
        <w:tabs>
          <w:tab w:val="center" w:pos="4201"/>
          <w:tab w:val="right" w:leader="dot" w:pos="9298"/>
        </w:tabs>
        <w:autoSpaceDE w:val="0"/>
        <w:autoSpaceDN w:val="0"/>
        <w:jc w:val="center"/>
        <w:rPr>
          <w:rFonts w:ascii="宋体"/>
          <w:kern w:val="0"/>
          <w:szCs w:val="20"/>
        </w:rPr>
      </w:pPr>
    </w:p>
    <w:p>
      <w:pPr>
        <w:numPr>
          <w:numId w:val="0"/>
        </w:numPr>
        <w:tabs>
          <w:tab w:val="left" w:pos="0"/>
        </w:tabs>
        <w:spacing w:beforeLines="50" w:afterLines="50"/>
        <w:jc w:val="center"/>
        <w:rPr>
          <w:rFonts w:ascii="黑体" w:eastAsia="黑体"/>
          <w:szCs w:val="21"/>
        </w:rPr>
      </w:pPr>
    </w:p>
    <w:p>
      <w:pPr>
        <w:numPr>
          <w:numId w:val="0"/>
        </w:numPr>
        <w:tabs>
          <w:tab w:val="left" w:pos="0"/>
        </w:tabs>
        <w:spacing w:beforeLines="50" w:afterLines="50"/>
        <w:jc w:val="center"/>
        <w:rPr>
          <w:rFonts w:ascii="黑体" w:eastAsia="黑体"/>
          <w:szCs w:val="21"/>
        </w:rPr>
      </w:pPr>
      <w:r>
        <w:rPr>
          <w:rFonts w:ascii="黑体" w:eastAsia="黑体"/>
          <w:szCs w:val="21"/>
        </w:rPr>
        <w:br w:type="page"/>
      </w:r>
    </w:p>
    <w:p>
      <w:pPr>
        <w:pStyle w:val="32"/>
        <w:tabs>
          <w:tab w:val="left" w:pos="0"/>
        </w:tabs>
        <w:rPr>
          <w:rFonts w:hint="eastAsia"/>
        </w:rPr>
      </w:pPr>
    </w:p>
    <w:p>
      <w:pPr>
        <w:pStyle w:val="32"/>
        <w:tabs>
          <w:tab w:val="left" w:pos="0"/>
        </w:tabs>
        <w:jc w:val="both"/>
      </w:pPr>
      <w:r>
        <w:rPr>
          <w:rFonts w:hint="eastAsia"/>
        </w:rPr>
        <w:t>附件2  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570" o:spid="_x0000_s1581" style="height:322.6pt;width:430.6pt;rotation:0f;" coordorigin="0,0" coordsize="8612,6452">
            <o:lock v:ext="edit" position="f" selection="f" grouping="f" rotation="f" cropping="f" text="f" aspectratio="f"/>
            <v:rect id="矩形 1571" o:spid="_x0000_s1582"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572" o:spid="_x0000_s1583"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573" o:spid="_x0000_s1584" type="#_x0000_t109" style="position:absolute;left:2455;top:2280;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pacing w:line="220" w:lineRule="exact"/>
                      <w:jc w:val="center"/>
                    </w:pPr>
                    <w:r>
                      <w:rPr>
                        <w:rFonts w:hint="eastAsia"/>
                      </w:rPr>
                      <w:t>组织</w:t>
                    </w:r>
                    <w:r>
                      <w:rPr>
                        <w:rFonts w:hint="eastAsia"/>
                        <w:lang w:eastAsia="zh-CN"/>
                      </w:rPr>
                      <w:t>入户</w:t>
                    </w:r>
                    <w:r>
                      <w:rPr>
                        <w:rFonts w:hint="eastAsia"/>
                      </w:rPr>
                      <w:t>核查</w:t>
                    </w:r>
                  </w:p>
                </w:txbxContent>
              </v:textbox>
            </v:shape>
            <v:rect id="矩形 1574" o:spid="_x0000_s1585"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575" o:spid="_x0000_s1586"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576" o:spid="_x0000_s1587"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577" o:spid="_x0000_s1588"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578" o:spid="_x0000_s1589"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79" o:spid="_x0000_s1590"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80" o:spid="_x0000_s1591"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81" o:spid="_x0000_s1592" style="position:absolute;left:3485;top:3982;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582" o:spid="_x0000_s1593"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行政相对人申请</w:t>
                    </w:r>
                  </w:p>
                </w:txbxContent>
              </v:textbox>
            </v:shape>
            <v:shape id="流程图: 决策 1583" o:spid="_x0000_s1594" type="#_x0000_t110" style="position:absolute;left:2512;top:331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584" o:spid="_x0000_s1595" type="#_x0000_t116" style="position:absolute;left:2780;top:556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585" o:spid="_x0000_s1596"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586" o:spid="_x0000_s1597" type="#_x0000_t109" style="position:absolute;left:2640;top:4508;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587" o:spid="_x0000_s1598" style="position:absolute;left:3512;top:500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居住在中国内地的中国公民在内地收养登记（社会福利机构为送养人）服务指南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005682207QR23713003</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7"/>
        <w:numPr>
          <w:numId w:val="0"/>
        </w:numPr>
        <w:ind w:leftChars="0" w:firstLine="420" w:firstLineChars="200"/>
      </w:pPr>
      <w:r>
        <w:rPr>
          <w:rFonts w:hint="eastAsia" w:ascii="宋体" w:hAnsi="宋体" w:eastAsia="宋体"/>
        </w:rPr>
        <w:t>《中华人民共和国民法典》第一千一百零五条：收养应当向县级以上人民政府民政部门登记。收养关系自登记之日起成立。</w:t>
      </w:r>
    </w:p>
    <w:p>
      <w:pPr>
        <w:pStyle w:val="26"/>
        <w:widowControl/>
        <w:wordWrap/>
        <w:autoSpaceDE w:val="0"/>
        <w:autoSpaceDN w:val="0"/>
        <w:adjustRightInd/>
        <w:snapToGrid/>
        <w:spacing w:beforeLines="50" w:afterLines="50" w:line="240" w:lineRule="auto"/>
        <w:jc w:val="left"/>
        <w:textAlignment w:val="auto"/>
        <w:rPr>
          <w:rFonts w:hint="eastAsia" w:eastAsia="宋体"/>
          <w:color w:val="000000"/>
          <w:lang w:eastAsia="zh-CN"/>
        </w:rPr>
      </w:pPr>
      <w:r>
        <w:rPr>
          <w:rFonts w:hint="eastAsia"/>
        </w:rPr>
        <w:t>《中国公民收养子女登记办法》（民政部第14号令）第二条：中国公民在中国境内收养子女或者协议解除收养关系的，应当依照本办法的规定办理登记，办理收养登记的机关是县级人民政府民政部门。第三条：收养社会福利机构抚养的查找不到生父母的弃婴、儿童和孤儿的，在社会福利机构所在地的收养登记机关办理登记</w:t>
      </w:r>
      <w:r>
        <w:rPr>
          <w:rFonts w:hint="eastAsia"/>
          <w:lang w:eastAsia="zh-CN"/>
        </w:rPr>
        <w:t>。</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djustRightInd/>
        <w:snapToGrid/>
        <w:spacing w:beforeLines="50" w:afterLines="50" w:line="240" w:lineRule="auto"/>
        <w:ind w:left="420" w:leftChars="0"/>
        <w:jc w:val="left"/>
        <w:textAlignment w:val="auto"/>
        <w:rPr>
          <w:rFonts w:hint="eastAsia" w:ascii="宋体" w:hAnsi="宋体" w:eastAsia="宋体" w:cs="宋体"/>
          <w:lang w:val="en-US" w:eastAsia="zh-CN"/>
        </w:rPr>
      </w:pPr>
      <w:r>
        <w:rPr>
          <w:rFonts w:hint="eastAsia" w:ascii="宋体" w:hAnsi="宋体" w:eastAsia="宋体" w:cs="宋体"/>
          <w:lang w:val="en-US" w:eastAsia="zh-CN"/>
        </w:rPr>
        <w:t>（一）准予办理的情形：</w:t>
      </w:r>
    </w:p>
    <w:p>
      <w:pPr>
        <w:pStyle w:val="31"/>
        <w:spacing w:before="156" w:after="156"/>
        <w:ind w:firstLine="424"/>
        <w:rPr>
          <w:rFonts w:hAnsi="宋体"/>
          <w:color w:val="000000"/>
        </w:rPr>
      </w:pPr>
      <w:r>
        <w:rPr>
          <w:rFonts w:hint="eastAsia" w:hAnsi="黑体"/>
        </w:rPr>
        <w:t>收养人条件：</w:t>
      </w:r>
      <w:r>
        <w:rPr>
          <w:rFonts w:hint="eastAsia" w:hAnsi="宋体"/>
          <w:color w:val="000000"/>
        </w:rPr>
        <w:t>被收养人条件：1.丧失父母的孤儿；2.查找不到生父母的未成年人；3.生父母有特殊困难无力抚养的子女。</w:t>
      </w:r>
    </w:p>
    <w:p>
      <w:pPr>
        <w:pStyle w:val="31"/>
        <w:spacing w:before="156" w:after="156"/>
        <w:ind w:firstLine="424"/>
        <w:rPr>
          <w:rFonts w:hAnsi="宋体"/>
          <w:color w:val="000000"/>
        </w:rPr>
      </w:pPr>
      <w:r>
        <w:rPr>
          <w:rFonts w:hint="eastAsia" w:hAnsi="宋体"/>
          <w:color w:val="000000"/>
        </w:rPr>
        <w:t>送养人符合下列条件：儿童福利机构；</w:t>
      </w:r>
    </w:p>
    <w:p>
      <w:pPr>
        <w:pStyle w:val="29"/>
        <w:ind w:left="0"/>
        <w:rPr>
          <w:rFonts w:hAnsi="黑体"/>
        </w:rPr>
      </w:pPr>
      <w:r>
        <w:rPr>
          <w:rFonts w:hint="eastAsia" w:hAnsi="宋体"/>
          <w:color w:val="000000"/>
        </w:rPr>
        <w:t>收养人条件：</w:t>
      </w:r>
    </w:p>
    <w:p>
      <w:pPr>
        <w:pStyle w:val="27"/>
      </w:pPr>
      <w:r>
        <w:rPr>
          <w:rFonts w:hint="eastAsia" w:hAnsi="宋体"/>
        </w:rPr>
        <w:t>无</w:t>
      </w:r>
      <w:r>
        <w:rPr>
          <w:rFonts w:hint="eastAsia"/>
        </w:rPr>
        <w:t>子女或者只有一名子女；</w:t>
      </w:r>
    </w:p>
    <w:p>
      <w:pPr>
        <w:pStyle w:val="27"/>
      </w:pPr>
      <w:r>
        <w:rPr>
          <w:rFonts w:hint="eastAsia"/>
        </w:rPr>
        <w:t>有抚养、教育和保护被收养人的能力；</w:t>
      </w:r>
    </w:p>
    <w:p>
      <w:pPr>
        <w:pStyle w:val="27"/>
      </w:pPr>
      <w:r>
        <w:rPr>
          <w:rFonts w:hint="eastAsia"/>
        </w:rPr>
        <w:t>未患有医学上认为不应当收养子女的疾病；</w:t>
      </w:r>
    </w:p>
    <w:p>
      <w:pPr>
        <w:pStyle w:val="27"/>
        <w:rPr>
          <w:rFonts w:hAnsi="宋体"/>
        </w:rPr>
      </w:pPr>
      <w:r>
        <w:rPr>
          <w:rFonts w:hint="eastAsia"/>
        </w:rPr>
        <w:t>年满30周岁</w:t>
      </w:r>
      <w:r>
        <w:rPr>
          <w:rFonts w:hint="eastAsia" w:hAnsi="宋体"/>
        </w:rPr>
        <w:t>；</w:t>
      </w:r>
    </w:p>
    <w:p>
      <w:pPr>
        <w:pStyle w:val="27"/>
        <w:rPr>
          <w:rFonts w:hAnsi="宋体"/>
        </w:rPr>
      </w:pPr>
      <w:r>
        <w:rPr>
          <w:rFonts w:hint="eastAsia" w:hAnsi="宋体"/>
        </w:rPr>
        <w:t>无不利于被收养人健康成长的违法犯罪记录。</w:t>
      </w:r>
    </w:p>
    <w:p>
      <w:pPr>
        <w:pStyle w:val="29"/>
        <w:ind w:left="0"/>
        <w:rPr>
          <w:rFonts w:hAnsi="黑体"/>
        </w:rPr>
      </w:pPr>
      <w:r>
        <w:rPr>
          <w:rFonts w:hint="eastAsia" w:hAnsi="黑体"/>
        </w:rPr>
        <w:t>特殊条件：</w:t>
      </w:r>
    </w:p>
    <w:p>
      <w:pPr>
        <w:pStyle w:val="27"/>
      </w:pPr>
      <w:r>
        <w:rPr>
          <w:rFonts w:hint="eastAsia" w:hAnsi="宋体"/>
        </w:rPr>
        <w:t>收养人收</w:t>
      </w:r>
      <w:r>
        <w:rPr>
          <w:rFonts w:hint="eastAsia"/>
        </w:rPr>
        <w:t>养与送养人送养，应当双方自愿，收养年满8周岁以上的未成年人的，应当征得被收养人的同意；</w:t>
      </w:r>
    </w:p>
    <w:p>
      <w:pPr>
        <w:pStyle w:val="27"/>
      </w:pPr>
      <w:r>
        <w:rPr>
          <w:rFonts w:hint="eastAsia"/>
        </w:rPr>
        <w:t>无子女的收养人可以收养2名子女；有子女的收养人只能收养1名子女，收养孤儿、残疾儿童或者社会福利机构抚养的查找不到生父母的弃婴和儿童的，可以不受收养人无子女和收养1名的限制；</w:t>
      </w:r>
    </w:p>
    <w:p>
      <w:pPr>
        <w:pStyle w:val="43"/>
      </w:pPr>
      <w:r>
        <w:rPr>
          <w:rFonts w:hint="eastAsia"/>
        </w:rPr>
        <w:t>无配偶者收养异性子女的，</w:t>
      </w:r>
      <w:r>
        <w:rPr>
          <w:rFonts w:hint="eastAsia" w:hAnsi="宋体"/>
        </w:rPr>
        <w:t>收养人与被收养人的年龄应当相差40周岁以上。</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1"/>
        <w:widowControl/>
        <w:wordWrap/>
        <w:adjustRightInd/>
        <w:snapToGrid/>
        <w:spacing w:before="0" w:after="0" w:line="240" w:lineRule="auto"/>
        <w:ind w:left="0" w:leftChars="0" w:firstLine="420" w:firstLineChars="200"/>
        <w:textAlignment w:val="auto"/>
        <w:rPr>
          <w:rFonts w:hAnsi="宋体"/>
          <w:color w:val="000000"/>
        </w:rPr>
      </w:pPr>
      <w:r>
        <w:rPr>
          <w:rFonts w:hint="eastAsia" w:hAnsi="宋体"/>
          <w:color w:val="000000"/>
        </w:rPr>
        <w:t>1.内地居民有效身份证、户口本信息不一致；</w:t>
      </w:r>
    </w:p>
    <w:p>
      <w:pPr>
        <w:pStyle w:val="31"/>
        <w:tabs>
          <w:tab w:val="clear" w:pos="4201"/>
          <w:tab w:val="clear" w:pos="9298"/>
        </w:tabs>
        <w:spacing w:before="156" w:after="156"/>
        <w:ind w:left="0" w:leftChars="0" w:firstLine="420" w:firstLineChars="200"/>
        <w:rPr>
          <w:rFonts w:hAnsi="宋体"/>
          <w:color w:val="000000"/>
        </w:rPr>
      </w:pPr>
      <w:r>
        <w:rPr>
          <w:rFonts w:hint="eastAsia" w:hAnsi="宋体"/>
          <w:color w:val="000000"/>
        </w:rPr>
        <w:t>2.条件不具备，材料不齐全。</w:t>
      </w:r>
    </w:p>
    <w:p>
      <w:pPr>
        <w:pStyle w:val="31"/>
        <w:spacing w:before="156" w:after="156"/>
        <w:ind w:firstLine="424"/>
      </w:pPr>
      <w:r>
        <w:rPr>
          <w:rFonts w:hint="eastAsia"/>
        </w:rPr>
        <w:t>（三）其他需说明的情形：</w:t>
      </w:r>
    </w:p>
    <w:p>
      <w:pPr>
        <w:pStyle w:val="31"/>
        <w:spacing w:before="156" w:after="156"/>
        <w:ind w:firstLine="424"/>
        <w:rPr>
          <w:rFonts w:hint="eastAsia" w:ascii="黑体" w:hAnsi="黑体" w:eastAsia="黑体"/>
        </w:rPr>
      </w:pPr>
      <w:r>
        <w:rPr>
          <w:rFonts w:hint="eastAsia"/>
          <w:color w:val="000000"/>
        </w:rPr>
        <w:t>1.收养人收养与送养人送养，应当双方自愿，收养年满8周岁以上的未成年人的，应当征得被收养人的同意；2.无子女的收养人可以收养2名子女；有子女的收养人只能收养1名子女，收养孤儿、残疾儿童或者社会福利机构抚养的查找不到生父母的弃婴和儿童的，可以不受收养人无子女和收养1名的限制；3.配偶者收养异性子女的，收养人与被收养人的年龄应当相差40周岁以上。</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szCs w:val="32"/>
        </w:rPr>
        <w:t>居住在中国内地的中国公民在内地收养登记（社会福利机构为送养人）</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2寸收养人与被收养人近期半身免冠合影照片2张</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近期半身免冠</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收养登记申请书</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如实填写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收养人基本情况</w:t>
            </w: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如实填写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4</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中华人民共和国结婚证</w:t>
            </w: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tcBorders>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5</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中华人民共和国居民身份证</w:t>
            </w:r>
            <w:r>
              <w:rPr>
                <w:rFonts w:hint="eastAsia" w:ascii="宋体" w:hAnsi="宋体" w:eastAsia="宋体" w:cs="仿宋_GB2312"/>
                <w:kern w:val="0"/>
                <w:sz w:val="18"/>
                <w:szCs w:val="18"/>
                <w:lang w:eastAsia="zh-CN"/>
              </w:rPr>
              <w:t>、</w:t>
            </w:r>
            <w:r>
              <w:rPr>
                <w:rFonts w:hint="eastAsia" w:ascii="宋体" w:hAnsi="宋体" w:eastAsia="宋体" w:cs="仿宋_GB2312"/>
                <w:kern w:val="0"/>
                <w:sz w:val="18"/>
                <w:szCs w:val="18"/>
              </w:rPr>
              <w:t>居民户口簿</w:t>
            </w:r>
          </w:p>
        </w:tc>
        <w:tc>
          <w:tcPr>
            <w:tcW w:w="1356"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原件</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6</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lang w:val="en-US" w:eastAsia="zh-CN" w:bidi="ar-SA"/>
              </w:rPr>
              <w:t>收养评估的材料</w:t>
            </w:r>
          </w:p>
        </w:tc>
        <w:tc>
          <w:tcPr>
            <w:tcW w:w="1356"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lang w:eastAsia="zh-CN"/>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7</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被收养人父母均不具备完全民事行为能力且可能严重危害该未成年人的证明</w:t>
            </w:r>
          </w:p>
        </w:tc>
        <w:tc>
          <w:tcPr>
            <w:tcW w:w="1356"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8</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lang w:val="en-US" w:eastAsia="zh-CN" w:bidi="ar-SA"/>
              </w:rPr>
              <w:t>社会福利机构提供1.社会福利机构法定代表人的身份证、法人证明；</w:t>
            </w:r>
          </w:p>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lang w:val="en-US" w:eastAsia="zh-CN" w:bidi="ar-SA"/>
              </w:rPr>
              <w:t>2.社会福利机构经办人的身份证；</w:t>
            </w:r>
          </w:p>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lang w:val="en-US" w:eastAsia="zh-CN" w:bidi="ar-SA"/>
              </w:rPr>
              <w:t>3.弃婴、儿童进入社会福利机构的原始记录（含公安机关《捡拾弃婴及查找不到生父母证明》、入院审批表、入院登记表等）；</w:t>
            </w:r>
          </w:p>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lang w:val="en-US" w:eastAsia="zh-CN" w:bidi="ar-SA"/>
              </w:rPr>
              <w:t>4.被送养儿童户口页；</w:t>
            </w:r>
          </w:p>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lang w:val="en-US" w:eastAsia="zh-CN" w:bidi="ar-SA"/>
              </w:rPr>
              <w:t>5.被送养儿童体检表；</w:t>
            </w:r>
          </w:p>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lang w:val="en-US" w:eastAsia="zh-CN" w:bidi="ar-SA"/>
              </w:rPr>
              <w:t>6.收养协议；</w:t>
            </w:r>
          </w:p>
        </w:tc>
        <w:tc>
          <w:tcPr>
            <w:tcW w:w="1356"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9</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收养人提供二等乙级以上医疗机构近6月内体检报告、心理健康报告、残疾等级鉴定报告</w:t>
            </w:r>
          </w:p>
        </w:tc>
        <w:tc>
          <w:tcPr>
            <w:tcW w:w="1356" w:type="dxa"/>
            <w:vAlign w:val="top"/>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rFonts w:hint="eastAsia"/>
          <w:color w:val="000000"/>
          <w:lang w:eastAsia="zh-CN"/>
        </w:rPr>
      </w:pPr>
      <w:r>
        <w:rPr>
          <w:rFonts w:hint="eastAsia"/>
          <w:color w:val="000000"/>
        </w:rPr>
        <w:t>后台审批区对受理的申请材料要进行实质性审核，指派两名以上工作人员进行</w:t>
      </w:r>
      <w:r>
        <w:rPr>
          <w:rFonts w:hint="eastAsia"/>
          <w:color w:val="000000"/>
          <w:lang w:eastAsia="zh-CN"/>
        </w:rPr>
        <w:t>入户</w:t>
      </w:r>
      <w:r>
        <w:rPr>
          <w:rFonts w:hint="eastAsia"/>
          <w:color w:val="000000"/>
        </w:rPr>
        <w:t>核查</w:t>
      </w:r>
      <w:r>
        <w:rPr>
          <w:rFonts w:hint="eastAsia"/>
          <w:color w:val="000000"/>
          <w:lang w:eastAsia="zh-CN"/>
        </w:rPr>
        <w:t>，收养评估后，</w:t>
      </w:r>
      <w:r>
        <w:rPr>
          <w:rFonts w:hint="eastAsia"/>
          <w:color w:val="000000"/>
        </w:rPr>
        <w:t>审批工作人员按照文件、资料进行审查</w:t>
      </w:r>
      <w:r>
        <w:rPr>
          <w:rFonts w:hint="eastAsia"/>
          <w:color w:val="000000"/>
          <w:lang w:eastAsia="zh-CN"/>
        </w:rPr>
        <w:t>。</w:t>
      </w:r>
    </w:p>
    <w:p>
      <w:pPr>
        <w:pStyle w:val="26"/>
        <w:spacing w:beforeLines="50" w:afterLines="50"/>
        <w:ind w:left="0" w:leftChars="0" w:firstLine="420" w:firstLineChars="200"/>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10</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eastAsia="黑体"/>
        </w:rPr>
      </w:pPr>
      <w:r>
        <w:rPr>
          <w:rFonts w:ascii="黑体" w:hAnsi="黑体" w:eastAsia="黑体" w:cs="Times New Roman"/>
          <w:sz w:val="21"/>
          <w:lang w:val="en-US" w:eastAsia="zh-CN" w:bidi="ar-SA"/>
        </w:rPr>
        <w:pict>
          <v:shape id="图片框 1588" o:spid="_x0000_s1599" type="#_x0000_t75" style="height:623.65pt;width:453.5pt;rotation:0f;" o:ole="f" fillcolor="#FFFFFF" filled="f" o:preferrelative="t" stroked="f" coordorigin="0,0" coordsize="21600,21600">
            <v:fill on="f" color2="#FFFFFF" focus="0%"/>
            <v:imagedata gain="65536f" blacklevel="0f" gamma="0" o:title="" r:id="rId50"/>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附件1：收养登记申请书</w:t>
      </w:r>
    </w:p>
    <w:p>
      <w:pPr>
        <w:pStyle w:val="26"/>
        <w:spacing w:beforeLines="50" w:afterLines="50"/>
        <w:jc w:val="left"/>
      </w:pPr>
      <w:r>
        <w:rPr>
          <w:rFonts w:hint="eastAsia"/>
        </w:rPr>
        <w:t>附件2：</w:t>
      </w:r>
      <w:r>
        <w:rPr>
          <w:rFonts w:hint="eastAsia"/>
          <w:color w:val="000000"/>
        </w:rPr>
        <w:t>事项流程图</w:t>
      </w:r>
    </w:p>
    <w:p>
      <w:pPr>
        <w:pStyle w:val="32"/>
        <w:tabs>
          <w:tab w:val="left" w:pos="0"/>
        </w:tabs>
        <w:rPr>
          <w:rFonts w:hint="eastAsia"/>
        </w:rPr>
      </w:pPr>
    </w:p>
    <w:p>
      <w:pPr>
        <w:pStyle w:val="32"/>
        <w:tabs>
          <w:tab w:val="left" w:pos="0"/>
        </w:tabs>
        <w:rPr>
          <w:rFonts w:hAnsi="黑体"/>
        </w:rPr>
      </w:pPr>
      <w:r>
        <w:rPr>
          <w:rFonts w:hint="eastAsia"/>
        </w:rPr>
        <w:t>附件1：收养登记申请书</w:t>
      </w:r>
    </w:p>
    <w:p>
      <w:pPr>
        <w:rPr>
          <w:b/>
          <w:color w:val="000000"/>
          <w:sz w:val="72"/>
          <w:szCs w:val="72"/>
        </w:rPr>
      </w:pPr>
    </w:p>
    <w:p>
      <w:pPr>
        <w:jc w:val="center"/>
        <w:rPr>
          <w:b/>
          <w:color w:val="000000"/>
          <w:sz w:val="72"/>
          <w:szCs w:val="72"/>
        </w:rPr>
      </w:pPr>
      <w:r>
        <w:rPr>
          <w:rFonts w:hint="eastAsia"/>
          <w:b/>
          <w:color w:val="000000"/>
          <w:sz w:val="72"/>
          <w:szCs w:val="72"/>
        </w:rPr>
        <w:t>收养登记申请书</w:t>
      </w:r>
    </w:p>
    <w:p>
      <w:pPr>
        <w:jc w:val="center"/>
        <w:rPr>
          <w:color w:val="000000"/>
          <w:sz w:val="28"/>
          <w:szCs w:val="28"/>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rFonts w:ascii="仿宋_GB2312" w:eastAsia="仿宋_GB2312"/>
          <w:color w:val="000000"/>
          <w:sz w:val="32"/>
          <w:szCs w:val="32"/>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ind w:firstLine="3692" w:firstLineChars="1154"/>
        <w:rPr>
          <w:rFonts w:ascii="仿宋_GB2312" w:eastAsia="仿宋_GB2312"/>
          <w:color w:val="000000"/>
          <w:sz w:val="32"/>
          <w:szCs w:val="32"/>
        </w:rPr>
      </w:pPr>
    </w:p>
    <w:p>
      <w:pPr>
        <w:ind w:firstLine="3692" w:firstLineChars="1154"/>
        <w:rPr>
          <w:rFonts w:ascii="仿宋_GB2312" w:eastAsia="仿宋_GB2312"/>
          <w:color w:val="000000"/>
          <w:sz w:val="32"/>
          <w:szCs w:val="32"/>
        </w:rPr>
      </w:pPr>
      <w:r>
        <w:rPr>
          <w:rFonts w:hint="eastAsia" w:ascii="仿宋_GB2312" w:eastAsia="仿宋_GB2312"/>
          <w:color w:val="000000"/>
          <w:sz w:val="32"/>
          <w:szCs w:val="32"/>
        </w:rPr>
        <w:t>年   月   日</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p>
    <w:p>
      <w:pPr>
        <w:jc w:val="center"/>
        <w:rPr>
          <w:rFonts w:ascii="华文中宋" w:hAnsi="华文中宋" w:eastAsia="华文中宋"/>
          <w:color w:val="000000"/>
          <w:sz w:val="32"/>
          <w:szCs w:val="32"/>
        </w:rPr>
      </w:pPr>
      <w:r>
        <w:rPr>
          <w:rFonts w:hint="eastAsia" w:ascii="华文中宋" w:hAnsi="华文中宋" w:eastAsia="华文中宋"/>
          <w:color w:val="000000"/>
          <w:sz w:val="32"/>
          <w:szCs w:val="32"/>
        </w:rPr>
        <w:t>收养登记申请</w:t>
      </w:r>
    </w:p>
    <w:p>
      <w:pPr>
        <w:jc w:val="center"/>
        <w:rPr>
          <w:rFonts w:ascii="仿宋_GB2312" w:eastAsia="仿宋_GB2312"/>
          <w:color w:val="000000"/>
          <w:sz w:val="32"/>
          <w:szCs w:val="32"/>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收养目的：</w:t>
      </w:r>
    </w:p>
    <w:p>
      <w:pPr>
        <w:rPr>
          <w:rFonts w:ascii="仿宋_GB2312" w:eastAsia="仿宋_GB2312"/>
          <w:color w:val="000000"/>
          <w:sz w:val="28"/>
          <w:szCs w:val="28"/>
        </w:rPr>
      </w:pPr>
      <w:r>
        <w:rPr>
          <w:rFonts w:hint="eastAsia" w:ascii="仿宋_GB2312" w:eastAsia="仿宋_GB2312"/>
          <w:color w:val="000000"/>
          <w:sz w:val="28"/>
          <w:szCs w:val="28"/>
        </w:rPr>
        <w:t xml:space="preserve">    </w:t>
      </w:r>
    </w:p>
    <w:p>
      <w:pPr>
        <w:rPr>
          <w:rFonts w:ascii="仿宋_GB2312" w:eastAsia="仿宋_GB2312"/>
          <w:color w:val="000000"/>
          <w:sz w:val="28"/>
          <w:szCs w:val="28"/>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不遗弃不虐待被收养人和抚育被收养人健康成长的保证：</w:t>
      </w:r>
    </w:p>
    <w:p>
      <w:pPr>
        <w:ind w:firstLine="560" w:firstLineChars="200"/>
        <w:rPr>
          <w:rFonts w:ascii="仿宋_GB2312" w:eastAsia="仿宋_GB2312"/>
          <w:color w:val="000000"/>
          <w:sz w:val="28"/>
          <w:szCs w:val="28"/>
        </w:rPr>
      </w:pPr>
    </w:p>
    <w:p>
      <w:pPr>
        <w:rPr>
          <w:rFonts w:ascii="仿宋_GB2312" w:eastAsia="仿宋_GB2312"/>
          <w:color w:val="000000"/>
          <w:sz w:val="28"/>
          <w:szCs w:val="28"/>
        </w:rPr>
      </w:pPr>
      <w:r>
        <w:rPr>
          <w:rFonts w:hint="eastAsia" w:ascii="仿宋_GB2312" w:eastAsia="仿宋_GB2312"/>
          <w:color w:val="000000"/>
          <w:sz w:val="28"/>
          <w:szCs w:val="28"/>
        </w:rPr>
        <w:t xml:space="preserve">    </w:t>
      </w: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其他有关事项：</w:t>
      </w: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本人申请内容完全真实，如有虚假，愿承担法律责任。</w:t>
      </w:r>
    </w:p>
    <w:p>
      <w:pPr>
        <w:ind w:firstLine="560" w:firstLineChars="200"/>
        <w:rPr>
          <w:rFonts w:ascii="仿宋_GB2312" w:eastAsia="仿宋_GB2312"/>
          <w:color w:val="000000"/>
          <w:sz w:val="28"/>
          <w:szCs w:val="28"/>
        </w:rPr>
      </w:pPr>
    </w:p>
    <w:p>
      <w:pPr>
        <w:rPr>
          <w:rFonts w:ascii="仿宋_GB2312" w:eastAsia="仿宋_GB2312"/>
          <w:color w:val="000000"/>
          <w:sz w:val="28"/>
          <w:szCs w:val="28"/>
          <w:u w:val="single"/>
        </w:rPr>
      </w:pPr>
      <w:r>
        <w:rPr>
          <w:rFonts w:hint="eastAsia" w:ascii="仿宋_GB2312" w:eastAsia="仿宋_GB2312"/>
          <w:color w:val="000000"/>
          <w:sz w:val="28"/>
          <w:szCs w:val="28"/>
        </w:rPr>
        <w:t>收养人签名</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收养人签名</w:t>
      </w:r>
      <w:r>
        <w:rPr>
          <w:rFonts w:hint="eastAsia" w:ascii="仿宋_GB2312" w:eastAsia="仿宋_GB2312"/>
          <w:color w:val="000000"/>
          <w:sz w:val="28"/>
          <w:szCs w:val="28"/>
          <w:u w:val="single"/>
        </w:rPr>
        <w:t xml:space="preserve">            </w:t>
      </w:r>
    </w:p>
    <w:p>
      <w:pPr>
        <w:rPr>
          <w:rFonts w:ascii="仿宋_GB2312" w:eastAsia="仿宋_GB2312"/>
          <w:color w:val="000000"/>
          <w:sz w:val="28"/>
          <w:szCs w:val="28"/>
          <w:u w:val="single"/>
        </w:rPr>
      </w:pPr>
    </w:p>
    <w:p>
      <w:pPr>
        <w:rPr>
          <w:rFonts w:ascii="仿宋_GB2312" w:eastAsia="仿宋_GB2312"/>
          <w:color w:val="000000"/>
          <w:sz w:val="28"/>
          <w:szCs w:val="28"/>
          <w:u w:val="single"/>
        </w:rPr>
      </w:pP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月</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日     </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月</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日</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r>
        <w:rPr>
          <w:rFonts w:hint="eastAsia" w:ascii="华文中宋" w:hAnsi="华文中宋" w:eastAsia="华文中宋"/>
          <w:color w:val="000000"/>
          <w:sz w:val="32"/>
          <w:szCs w:val="40"/>
        </w:rPr>
        <w:t>收养人情况</w:t>
      </w:r>
    </w:p>
    <w:p>
      <w:pPr>
        <w:ind w:firstLine="480" w:firstLineChars="200"/>
        <w:jc w:val="center"/>
        <w:rPr>
          <w:rFonts w:ascii="仿宋_GB2312" w:eastAsia="仿宋_GB2312"/>
          <w:color w:val="000000"/>
          <w:sz w:val="24"/>
        </w:rPr>
      </w:pPr>
    </w:p>
    <w:tbl>
      <w:tblPr>
        <w:tblW w:w="85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4"/>
        <w:gridCol w:w="3196"/>
        <w:gridCol w:w="3200"/>
      </w:tblGrid>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姓    名</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1680" w:firstLineChars="70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（男）</w:t>
            </w: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（女）</w:t>
            </w:r>
          </w:p>
        </w:tc>
      </w:tr>
      <w:tr>
        <w:trPr>
          <w:trHeight w:val="470"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出生日期</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身份证件号</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国    籍</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民    族</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职    业</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文化程度</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工作单位</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健康状况</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70"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婚姻状况</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1511"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子女情况</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亲生子女（男）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继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养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亲生子女（男）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继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养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tc>
      </w:tr>
      <w:tr>
        <w:trPr>
          <w:trHeight w:val="82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家庭年收入</w:t>
            </w:r>
          </w:p>
        </w:tc>
        <w:tc>
          <w:tcPr>
            <w:tcW w:w="639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101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住     址</w:t>
            </w:r>
          </w:p>
        </w:tc>
        <w:tc>
          <w:tcPr>
            <w:tcW w:w="639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2897"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联系收养的</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收养组织名称</w:t>
            </w:r>
          </w:p>
        </w:tc>
        <w:tc>
          <w:tcPr>
            <w:tcW w:w="639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bl>
    <w:p>
      <w:pPr>
        <w:jc w:val="center"/>
        <w:rPr>
          <w:rFonts w:ascii="华文中宋" w:hAnsi="华文中宋" w:eastAsia="华文中宋"/>
          <w:color w:val="000000"/>
          <w:sz w:val="36"/>
          <w:szCs w:val="36"/>
        </w:rPr>
      </w:pPr>
      <w:r>
        <w:rPr>
          <w:rFonts w:ascii="华文中宋" w:hAnsi="华文中宋" w:eastAsia="华文中宋"/>
          <w:color w:val="000000"/>
          <w:sz w:val="36"/>
          <w:szCs w:val="36"/>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送养人情况（1）</w:t>
      </w:r>
    </w:p>
    <w:p>
      <w:pPr>
        <w:ind w:firstLine="480" w:firstLineChars="200"/>
        <w:jc w:val="center"/>
        <w:rPr>
          <w:rFonts w:ascii="仿宋_GB2312" w:eastAsia="仿宋_GB2312"/>
          <w:color w:val="000000"/>
          <w:sz w:val="24"/>
        </w:rPr>
      </w:pPr>
    </w:p>
    <w:tbl>
      <w:tblPr>
        <w:tblW w:w="86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9"/>
        <w:gridCol w:w="5873"/>
      </w:tblGrid>
      <w:tr>
        <w:trPr>
          <w:trHeight w:val="785"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社会福利机构名称</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单位地址</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联系电话</w:t>
            </w:r>
          </w:p>
        </w:tc>
        <w:tc>
          <w:tcPr>
            <w:tcW w:w="587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firstLine="1680" w:firstLineChars="700"/>
              <w:jc w:val="center"/>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法定代表人姓名</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经办人姓名</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 xml:space="preserve">           </w:t>
            </w: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 xml:space="preserve">           （男/女）</w:t>
            </w: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经办人身份证件号</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经办人职务</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3479"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送养机构的意见</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（填写是否同意收养人收养的意见和同意委托本机构经办人办理送养的意见）</w:t>
            </w: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firstLine="120" w:firstLineChars="5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送养机构公章</w:t>
            </w: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 xml:space="preserve"> 送养机构法定代表人签名：</w:t>
            </w:r>
          </w:p>
        </w:tc>
      </w:tr>
      <w:tr>
        <w:trPr>
          <w:trHeight w:val="965"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社会福利机构</w:t>
            </w:r>
          </w:p>
          <w:p>
            <w:pPr>
              <w:spacing w:before="0" w:beforeAutospacing="0" w:after="0" w:afterAutospacing="0" w:line="240" w:lineRule="exact"/>
              <w:ind w:left="0" w:right="0"/>
              <w:jc w:val="center"/>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业务主管机关</w:t>
            </w:r>
          </w:p>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宋体" w:eastAsia="仿宋_GB2312" w:cs="Times New Roman"/>
                <w:color w:val="000000"/>
                <w:sz w:val="24"/>
                <w:szCs w:val="28"/>
              </w:rPr>
              <w:t>领导签名、盖章</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 xml:space="preserve">                    年     月    日</w:t>
            </w:r>
          </w:p>
        </w:tc>
      </w:tr>
    </w:tbl>
    <w:p>
      <w:pPr>
        <w:ind w:firstLine="330" w:firstLineChars="150"/>
        <w:rPr>
          <w:rFonts w:ascii="仿宋_GB2312" w:eastAsia="仿宋_GB2312"/>
          <w:color w:val="000000"/>
          <w:sz w:val="22"/>
          <w:szCs w:val="32"/>
        </w:rPr>
      </w:pPr>
      <w:r>
        <w:rPr>
          <w:rFonts w:hint="eastAsia" w:ascii="仿宋_GB2312" w:eastAsia="仿宋_GB2312"/>
          <w:color w:val="000000"/>
          <w:sz w:val="22"/>
          <w:szCs w:val="32"/>
        </w:rPr>
        <w:t>贴法定代表人身份证件复印件            贴经办人照片</w:t>
      </w:r>
      <w:r>
        <w:rPr>
          <w:rFonts w:ascii="仿宋_GB2312" w:eastAsia="仿宋_GB2312"/>
          <w:color w:val="000000"/>
          <w:sz w:val="22"/>
          <w:szCs w:val="32"/>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送养人情况（2）</w:t>
      </w:r>
    </w:p>
    <w:p>
      <w:pPr>
        <w:ind w:firstLine="480" w:firstLineChars="200"/>
        <w:jc w:val="center"/>
        <w:rPr>
          <w:rFonts w:ascii="仿宋_GB2312" w:eastAsia="仿宋_GB2312"/>
          <w:color w:val="000000"/>
          <w:sz w:val="24"/>
        </w:rPr>
      </w:pPr>
    </w:p>
    <w:tbl>
      <w:tblPr>
        <w:tblW w:w="85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81"/>
        <w:gridCol w:w="3078"/>
        <w:gridCol w:w="3213"/>
      </w:tblGrid>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firstLine="1960" w:firstLineChars="70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（男）</w:t>
            </w: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（女）</w:t>
            </w: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住    址</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809"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送养人与</w:t>
            </w:r>
          </w:p>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被收养人关系</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450"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送养人的意见</w:t>
            </w:r>
          </w:p>
        </w:tc>
        <w:tc>
          <w:tcPr>
            <w:tcW w:w="6291"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（填写送养原因和是否同意收养人收养的意见）</w:t>
            </w: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宋体" w:eastAsia="仿宋_GB2312" w:cs="Times New Roman"/>
                <w:color w:val="000000"/>
                <w:sz w:val="28"/>
                <w:szCs w:val="28"/>
              </w:rPr>
              <w:t>送养人签名         送养人签名</w:t>
            </w:r>
          </w:p>
        </w:tc>
      </w:tr>
    </w:tbl>
    <w:p>
      <w:pPr>
        <w:ind w:firstLine="240" w:firstLineChars="100"/>
        <w:rPr>
          <w:rFonts w:ascii="仿宋_GB2312" w:eastAsia="仿宋_GB2312"/>
          <w:color w:val="000000"/>
          <w:sz w:val="24"/>
          <w:szCs w:val="32"/>
        </w:rPr>
      </w:pPr>
      <w:r>
        <w:rPr>
          <w:rFonts w:hint="eastAsia" w:ascii="仿宋_GB2312" w:eastAsia="仿宋_GB2312"/>
          <w:color w:val="000000"/>
          <w:sz w:val="24"/>
          <w:szCs w:val="32"/>
        </w:rPr>
        <w:t>贴送养人照片</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r>
        <w:rPr>
          <w:rFonts w:hint="eastAsia" w:ascii="华文中宋" w:hAnsi="华文中宋" w:eastAsia="华文中宋"/>
          <w:color w:val="000000"/>
          <w:sz w:val="32"/>
          <w:szCs w:val="40"/>
        </w:rPr>
        <w:t>被收养人情况（1</w:t>
      </w:r>
      <w:r>
        <w:rPr>
          <w:rFonts w:hint="eastAsia" w:ascii="华文中宋" w:hAnsi="华文中宋" w:eastAsia="华文中宋"/>
          <w:color w:val="000000"/>
          <w:sz w:val="40"/>
          <w:szCs w:val="40"/>
        </w:rPr>
        <w:t>）</w:t>
      </w:r>
    </w:p>
    <w:p>
      <w:pPr>
        <w:jc w:val="center"/>
        <w:rPr>
          <w:rFonts w:ascii="仿宋_GB2312" w:eastAsia="仿宋_GB2312"/>
          <w:color w:val="000000"/>
          <w:sz w:val="24"/>
        </w:rPr>
      </w:pPr>
    </w:p>
    <w:tbl>
      <w:tblPr>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5"/>
        <w:gridCol w:w="5733"/>
      </w:tblGrid>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（男/女）</w:t>
            </w: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被收养后改名为</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653"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被收养前的</w:t>
            </w:r>
          </w:p>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户籍地或者捡拾地</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5440"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身份类别</w:t>
            </w:r>
          </w:p>
          <w:p>
            <w:pPr>
              <w:widowControl/>
              <w:spacing w:before="100" w:beforeAutospacing="1" w:after="100" w:afterAutospacing="1" w:line="300" w:lineRule="exact"/>
              <w:ind w:left="0" w:right="0" w:firstLine="560" w:firstLineChars="200"/>
              <w:jc w:val="center"/>
              <w:rPr>
                <w:rFonts w:hint="default" w:ascii="仿宋_GB2312" w:hAnsi="Times New Roman" w:eastAsia="仿宋_GB2312" w:cs="Times New Roman"/>
                <w:color w:val="000000"/>
                <w:sz w:val="28"/>
                <w:szCs w:val="28"/>
              </w:rPr>
            </w:pPr>
          </w:p>
        </w:tc>
        <w:tc>
          <w:tcPr>
            <w:tcW w:w="5733"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line="300" w:lineRule="exact"/>
              <w:ind w:left="0" w:right="0"/>
              <w:jc w:val="center"/>
              <w:rPr>
                <w:rFonts w:hint="default" w:ascii="仿宋_GB2312" w:hAnsi="宋体" w:eastAsia="仿宋_GB2312" w:cs="宋体"/>
                <w:color w:val="000000"/>
                <w:spacing w:val="20"/>
                <w:kern w:val="0"/>
                <w:sz w:val="28"/>
                <w:szCs w:val="28"/>
              </w:rPr>
            </w:pPr>
          </w:p>
          <w:p>
            <w:pPr>
              <w:widowControl/>
              <w:spacing w:before="100" w:beforeAutospacing="1" w:after="100" w:afterAutospacing="1" w:line="300" w:lineRule="exact"/>
              <w:ind w:left="0" w:right="0"/>
              <w:jc w:val="center"/>
              <w:rPr>
                <w:rFonts w:hint="default" w:ascii="仿宋_GB2312" w:hAnsi="宋体" w:eastAsia="仿宋_GB2312" w:cs="宋体"/>
                <w:color w:val="000000"/>
                <w:spacing w:val="20"/>
                <w:kern w:val="0"/>
                <w:sz w:val="28"/>
                <w:szCs w:val="28"/>
              </w:rPr>
            </w:pPr>
          </w:p>
          <w:p>
            <w:pPr>
              <w:widowControl/>
              <w:spacing w:before="100" w:beforeAutospacing="1" w:after="100" w:afterAutospacing="1" w:line="300" w:lineRule="exact"/>
              <w:ind w:left="0" w:right="0"/>
              <w:jc w:val="center"/>
              <w:rPr>
                <w:rFonts w:hint="default" w:ascii="仿宋_GB2312" w:hAnsi="宋体" w:eastAsia="仿宋_GB2312" w:cs="宋体"/>
                <w:color w:val="000000"/>
                <w:spacing w:val="20"/>
                <w:kern w:val="0"/>
                <w:sz w:val="28"/>
                <w:szCs w:val="28"/>
              </w:rPr>
            </w:pPr>
          </w:p>
          <w:p>
            <w:pPr>
              <w:widowControl/>
              <w:spacing w:before="100" w:beforeAutospacing="1" w:after="100" w:afterAutospacing="1" w:line="300" w:lineRule="exact"/>
              <w:ind w:left="0" w:right="0"/>
              <w:rPr>
                <w:rFonts w:hint="default" w:ascii="仿宋_GB2312" w:hAnsi="宋体" w:eastAsia="仿宋_GB2312" w:cs="宋体"/>
                <w:color w:val="000000"/>
                <w:spacing w:val="20"/>
                <w:kern w:val="0"/>
                <w:sz w:val="28"/>
                <w:szCs w:val="28"/>
              </w:rPr>
            </w:pPr>
            <w:r>
              <w:rPr>
                <w:rFonts w:hint="eastAsia" w:ascii="仿宋_GB2312" w:hAnsi="宋体" w:eastAsia="仿宋_GB2312" w:cs="宋体"/>
                <w:color w:val="000000"/>
                <w:spacing w:val="20"/>
                <w:kern w:val="0"/>
                <w:sz w:val="28"/>
                <w:szCs w:val="28"/>
              </w:rPr>
              <w:t>（填写：“孤儿”、“社会福利机构抚养的查找不到生父母的儿童”、“非社会福利机构抚养的查找不到生父母的儿童”、“生父母有特殊困难无力抚养的子女”、“继子女”。收养三代以内同辈旁系血亲的子女，应写明具体亲属关系。）</w:t>
            </w:r>
          </w:p>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bl>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r>
        <w:rPr>
          <w:rFonts w:hint="eastAsia" w:ascii="华文中宋" w:hAnsi="华文中宋" w:eastAsia="华文中宋"/>
          <w:color w:val="000000"/>
          <w:sz w:val="32"/>
          <w:szCs w:val="40"/>
        </w:rPr>
        <w:t>被收养人情况（2）</w:t>
      </w:r>
    </w:p>
    <w:p>
      <w:pPr>
        <w:jc w:val="center"/>
        <w:rPr>
          <w:rFonts w:ascii="宋体" w:hAnsi="宋体"/>
          <w:b/>
          <w:color w:val="000000"/>
          <w:szCs w:val="21"/>
        </w:rPr>
      </w:pPr>
    </w:p>
    <w:tbl>
      <w:tblPr>
        <w:tblW w:w="85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76"/>
        <w:gridCol w:w="5366"/>
      </w:tblGrid>
      <w:tr>
        <w:trPr>
          <w:trHeight w:val="5119" w:hRule="atLeast"/>
          <w:jc w:val="center"/>
        </w:trPr>
        <w:tc>
          <w:tcPr>
            <w:tcW w:w="317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年满</w:t>
            </w:r>
            <w:r>
              <w:rPr>
                <w:rFonts w:hint="eastAsia" w:ascii="仿宋_GB2312" w:hAnsi="Times New Roman" w:eastAsia="仿宋_GB2312" w:cs="Times New Roman"/>
                <w:color w:val="000000"/>
                <w:sz w:val="32"/>
                <w:szCs w:val="32"/>
                <w:lang w:val="en-US" w:eastAsia="zh-CN"/>
              </w:rPr>
              <w:t>8</w:t>
            </w:r>
            <w:r>
              <w:rPr>
                <w:rFonts w:hint="eastAsia" w:ascii="仿宋_GB2312" w:hAnsi="Times New Roman" w:eastAsia="仿宋_GB2312" w:cs="Times New Roman"/>
                <w:color w:val="000000"/>
                <w:sz w:val="32"/>
                <w:szCs w:val="32"/>
              </w:rPr>
              <w:t>周岁</w:t>
            </w:r>
          </w:p>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被收养人对</w:t>
            </w: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r>
              <w:rPr>
                <w:rFonts w:hint="eastAsia" w:ascii="仿宋_GB2312" w:hAnsi="Times New Roman" w:eastAsia="仿宋_GB2312" w:cs="Times New Roman"/>
                <w:color w:val="000000"/>
                <w:sz w:val="32"/>
                <w:szCs w:val="32"/>
              </w:rPr>
              <w:t>收养登记的意见</w:t>
            </w:r>
          </w:p>
        </w:tc>
        <w:tc>
          <w:tcPr>
            <w:tcW w:w="536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r>
              <w:rPr>
                <w:rFonts w:hint="eastAsia" w:ascii="仿宋_GB2312" w:hAnsi="宋体" w:eastAsia="仿宋_GB2312" w:cs="Times New Roman"/>
                <w:color w:val="000000"/>
                <w:sz w:val="32"/>
                <w:szCs w:val="32"/>
              </w:rPr>
              <w:t>签名</w:t>
            </w:r>
          </w:p>
        </w:tc>
      </w:tr>
      <w:tr>
        <w:trPr>
          <w:trHeight w:val="6398" w:hRule="atLeast"/>
          <w:jc w:val="center"/>
        </w:trPr>
        <w:tc>
          <w:tcPr>
            <w:tcW w:w="317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未满</w:t>
            </w:r>
            <w:r>
              <w:rPr>
                <w:rFonts w:hint="eastAsia" w:ascii="仿宋_GB2312" w:hAnsi="Times New Roman" w:eastAsia="仿宋_GB2312" w:cs="Times New Roman"/>
                <w:color w:val="000000"/>
                <w:sz w:val="32"/>
                <w:szCs w:val="32"/>
                <w:lang w:val="en-US" w:eastAsia="zh-CN"/>
              </w:rPr>
              <w:t>8</w:t>
            </w:r>
            <w:r>
              <w:rPr>
                <w:rFonts w:hint="eastAsia" w:ascii="仿宋_GB2312" w:hAnsi="Times New Roman" w:eastAsia="仿宋_GB2312" w:cs="Times New Roman"/>
                <w:color w:val="000000"/>
                <w:sz w:val="32"/>
                <w:szCs w:val="32"/>
              </w:rPr>
              <w:t>周岁</w:t>
            </w:r>
          </w:p>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被收养人</w:t>
            </w: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r>
              <w:rPr>
                <w:rFonts w:hint="eastAsia" w:ascii="仿宋_GB2312" w:hAnsi="Times New Roman" w:eastAsia="仿宋_GB2312" w:cs="Times New Roman"/>
                <w:color w:val="000000"/>
                <w:sz w:val="32"/>
                <w:szCs w:val="32"/>
              </w:rPr>
              <w:t>按手（足）印</w:t>
            </w:r>
          </w:p>
        </w:tc>
        <w:tc>
          <w:tcPr>
            <w:tcW w:w="536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tc>
      </w:tr>
    </w:tbl>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收养登记询问笔录</w:t>
      </w:r>
    </w:p>
    <w:p>
      <w:pPr>
        <w:ind w:firstLine="800" w:firstLineChars="200"/>
        <w:rPr>
          <w:rFonts w:ascii="仿宋_GB2312" w:eastAsia="仿宋_GB2312"/>
          <w:color w:val="000000"/>
          <w:sz w:val="40"/>
          <w:szCs w:val="40"/>
        </w:rPr>
      </w:pP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询问时间：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询问地点：</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询问人：</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被询问人：</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记录人：</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rPr>
      </w:pPr>
      <w:r>
        <w:rPr>
          <w:rFonts w:hint="eastAsia" w:ascii="仿宋_GB2312" w:eastAsia="仿宋_GB2312"/>
          <w:color w:val="000000"/>
          <w:sz w:val="28"/>
          <w:szCs w:val="28"/>
        </w:rPr>
        <w:t>询问内容：</w:t>
      </w:r>
    </w:p>
    <w:p>
      <w:pPr>
        <w:jc w:val="center"/>
        <w:rPr>
          <w:rFonts w:ascii="仿宋_GB2312" w:eastAsia="仿宋_GB2312"/>
          <w:color w:val="000000"/>
          <w:sz w:val="28"/>
          <w:szCs w:val="28"/>
        </w:rPr>
      </w:pPr>
      <w:r>
        <w:rPr>
          <w:rFonts w:ascii="仿宋_GB2312" w:eastAsia="仿宋_GB2312"/>
          <w:color w:val="000000"/>
          <w:sz w:val="28"/>
          <w:szCs w:val="28"/>
        </w:rPr>
        <w:br w:type="page"/>
      </w:r>
    </w:p>
    <w:p>
      <w:pPr>
        <w:jc w:val="center"/>
        <w:rPr>
          <w:rFonts w:ascii="华文中宋" w:hAnsi="华文中宋" w:eastAsia="华文中宋"/>
          <w:color w:val="000000"/>
          <w:sz w:val="40"/>
          <w:szCs w:val="40"/>
        </w:rPr>
      </w:pP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收养登记调查记录</w:t>
      </w:r>
    </w:p>
    <w:p>
      <w:pPr>
        <w:ind w:firstLine="560" w:firstLineChars="200"/>
        <w:rPr>
          <w:rFonts w:ascii="仿宋_GB2312" w:eastAsia="仿宋_GB2312"/>
          <w:color w:val="000000"/>
          <w:sz w:val="28"/>
          <w:szCs w:val="32"/>
        </w:rPr>
      </w:pP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调查时间：</w:t>
      </w:r>
      <w:r>
        <w:rPr>
          <w:rFonts w:hint="eastAsia" w:ascii="仿宋_GB2312" w:eastAsia="仿宋_GB2312"/>
          <w:color w:val="000000"/>
          <w:sz w:val="28"/>
          <w:szCs w:val="32"/>
          <w:u w:val="single"/>
        </w:rPr>
        <w:t xml:space="preserve">             </w:t>
      </w:r>
      <w:r>
        <w:rPr>
          <w:rFonts w:hint="eastAsia" w:ascii="仿宋_GB2312" w:eastAsia="仿宋_GB2312"/>
          <w:color w:val="000000"/>
          <w:sz w:val="28"/>
          <w:szCs w:val="32"/>
        </w:rPr>
        <w:t xml:space="preserve"> 调查地点：</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调查人：</w:t>
      </w:r>
      <w:r>
        <w:rPr>
          <w:rFonts w:hint="eastAsia" w:ascii="仿宋_GB2312" w:eastAsia="仿宋_GB2312"/>
          <w:color w:val="000000"/>
          <w:sz w:val="28"/>
          <w:szCs w:val="32"/>
          <w:u w:val="single"/>
        </w:rPr>
        <w:t xml:space="preserve">               </w:t>
      </w:r>
      <w:r>
        <w:rPr>
          <w:rFonts w:hint="eastAsia" w:ascii="仿宋_GB2312" w:eastAsia="仿宋_GB2312"/>
          <w:color w:val="000000"/>
          <w:sz w:val="28"/>
          <w:szCs w:val="32"/>
        </w:rPr>
        <w:t xml:space="preserve"> 被调查人：</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记录人：</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rPr>
      </w:pPr>
      <w:r>
        <w:rPr>
          <w:rFonts w:hint="eastAsia" w:ascii="仿宋_GB2312" w:eastAsia="仿宋_GB2312"/>
          <w:color w:val="000000"/>
          <w:sz w:val="28"/>
          <w:szCs w:val="32"/>
        </w:rPr>
        <w:t>调查内容：</w:t>
      </w:r>
    </w:p>
    <w:p>
      <w:pPr>
        <w:widowControl/>
        <w:tabs>
          <w:tab w:val="center" w:pos="4201"/>
          <w:tab w:val="right" w:leader="dot" w:pos="9298"/>
        </w:tabs>
        <w:autoSpaceDE w:val="0"/>
        <w:autoSpaceDN w:val="0"/>
        <w:jc w:val="center"/>
        <w:rPr>
          <w:rFonts w:ascii="宋体"/>
          <w:kern w:val="0"/>
          <w:szCs w:val="20"/>
        </w:rPr>
      </w:pPr>
    </w:p>
    <w:p>
      <w:pPr>
        <w:numPr>
          <w:numId w:val="0"/>
        </w:numPr>
        <w:tabs>
          <w:tab w:val="left" w:pos="0"/>
        </w:tabs>
        <w:spacing w:beforeLines="50" w:afterLines="50"/>
        <w:jc w:val="center"/>
        <w:rPr>
          <w:rFonts w:ascii="黑体" w:eastAsia="黑体"/>
          <w:szCs w:val="21"/>
        </w:rPr>
      </w:pPr>
    </w:p>
    <w:p>
      <w:pPr>
        <w:numPr>
          <w:numId w:val="0"/>
        </w:numPr>
        <w:tabs>
          <w:tab w:val="left" w:pos="0"/>
        </w:tabs>
        <w:spacing w:beforeLines="50" w:afterLines="50"/>
        <w:jc w:val="center"/>
        <w:rPr>
          <w:rFonts w:ascii="黑体" w:eastAsia="黑体"/>
          <w:szCs w:val="21"/>
        </w:rPr>
      </w:pPr>
      <w:r>
        <w:rPr>
          <w:rFonts w:ascii="黑体" w:eastAsia="黑体"/>
          <w:szCs w:val="21"/>
        </w:rPr>
        <w:br w:type="page"/>
      </w:r>
    </w:p>
    <w:p>
      <w:pPr>
        <w:pStyle w:val="32"/>
        <w:tabs>
          <w:tab w:val="left" w:pos="0"/>
        </w:tabs>
        <w:jc w:val="both"/>
        <w:rPr>
          <w:rFonts w:hint="eastAsia"/>
        </w:rPr>
      </w:pPr>
    </w:p>
    <w:p>
      <w:pPr>
        <w:pStyle w:val="32"/>
        <w:tabs>
          <w:tab w:val="left" w:pos="0"/>
        </w:tabs>
      </w:pPr>
      <w:r>
        <w:rPr>
          <w:rFonts w:hint="eastAsia"/>
        </w:rPr>
        <w:t>附件2  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589" o:spid="_x0000_s1600" style="height:322.6pt;width:430.6pt;rotation:0f;" coordorigin="0,0" coordsize="8612,6452">
            <o:lock v:ext="edit" position="f" selection="f" grouping="f" rotation="f" cropping="f" text="f" aspectratio="f"/>
            <v:rect id="矩形 1590" o:spid="_x0000_s1601"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591" o:spid="_x0000_s1602"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592" o:spid="_x0000_s1603" type="#_x0000_t109" style="position:absolute;left:2455;top:2280;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pacing w:line="220" w:lineRule="exact"/>
                      <w:jc w:val="center"/>
                    </w:pPr>
                    <w:r>
                      <w:rPr>
                        <w:rFonts w:hint="eastAsia"/>
                      </w:rPr>
                      <w:t>组织现场核查</w:t>
                    </w:r>
                  </w:p>
                </w:txbxContent>
              </v:textbox>
            </v:shape>
            <v:rect id="矩形 1593" o:spid="_x0000_s1604"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594" o:spid="_x0000_s1605"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595" o:spid="_x0000_s1606"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596" o:spid="_x0000_s1607"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597" o:spid="_x0000_s1608"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98" o:spid="_x0000_s1609"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599" o:spid="_x0000_s1610"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00" o:spid="_x0000_s1611" style="position:absolute;left:3485;top:3982;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601" o:spid="_x0000_s1612"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行政相对人申请</w:t>
                    </w:r>
                  </w:p>
                </w:txbxContent>
              </v:textbox>
            </v:shape>
            <v:shape id="流程图: 决策 1602" o:spid="_x0000_s1613" type="#_x0000_t110" style="position:absolute;left:2512;top:331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603" o:spid="_x0000_s1614" type="#_x0000_t116" style="position:absolute;left:2780;top:556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604" o:spid="_x0000_s1615"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605" o:spid="_x0000_s1616" type="#_x0000_t109" style="position:absolute;left:2640;top:4508;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606" o:spid="_x0000_s1617" style="position:absolute;left:3512;top:500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居住在中国内地的中国公民在内地收养登记（因特殊困难生父母或监护人为送养人）服务指南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005682207QR23713003</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7"/>
        <w:numPr>
          <w:numId w:val="0"/>
        </w:numPr>
        <w:ind w:leftChars="0" w:firstLine="420" w:firstLineChars="200"/>
      </w:pPr>
      <w:r>
        <w:rPr>
          <w:rFonts w:hint="eastAsia" w:ascii="宋体" w:hAnsi="宋体" w:eastAsia="宋体"/>
        </w:rPr>
        <w:t>《中华人民共和国民法典》第一千一百零五条：收养应当向县级以上人民政府民政部门登记。收养关系自登记之日起成立。</w:t>
      </w:r>
    </w:p>
    <w:p>
      <w:pPr>
        <w:pStyle w:val="26"/>
        <w:widowControl/>
        <w:wordWrap/>
        <w:autoSpaceDE w:val="0"/>
        <w:autoSpaceDN w:val="0"/>
        <w:adjustRightInd/>
        <w:snapToGrid/>
        <w:spacing w:beforeLines="50" w:afterLines="50" w:line="240" w:lineRule="auto"/>
        <w:jc w:val="left"/>
        <w:textAlignment w:val="auto"/>
        <w:rPr>
          <w:rFonts w:hint="eastAsia" w:eastAsia="宋体"/>
          <w:color w:val="000000"/>
          <w:lang w:eastAsia="zh-CN"/>
        </w:rPr>
      </w:pPr>
      <w:r>
        <w:rPr>
          <w:rFonts w:hint="eastAsia"/>
        </w:rPr>
        <w:t>《中国公民收养子女登记办法》（民政部第14号令）第二条：中国公民在中国境内收养子女或者协议解除收养关系的，应当依照本办法的规定办理登记，办理收养登记的机关是县级人民政府民政部门。第三条：收养生父母有特殊困难无力抚养的子女或者由监护人监护的孤儿的，在被收养人生父母或者监护人常住户口所在地(组织作监护人的，在该组织所在地)的收养登记机关办理登记。</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rPr>
          <w:rFonts w:hAnsi="宋体"/>
          <w:color w:val="000000"/>
        </w:rPr>
      </w:pPr>
      <w:r>
        <w:rPr>
          <w:rFonts w:hint="eastAsia" w:ascii="宋体" w:hAnsi="宋体" w:eastAsia="宋体" w:cs="宋体"/>
          <w:lang w:val="en-US" w:eastAsia="zh-CN"/>
        </w:rPr>
        <w:t>准予办理的情形：</w:t>
      </w:r>
      <w:r>
        <w:rPr>
          <w:rFonts w:hint="eastAsia" w:hAnsi="宋体"/>
          <w:color w:val="000000"/>
        </w:rPr>
        <w:t>被收养人条件：1.丧失父母的孤儿；2.查找不到生父母的未成年人；3.生父母有特殊困难无力抚养的子女。</w:t>
      </w:r>
    </w:p>
    <w:p>
      <w:pPr>
        <w:pStyle w:val="31"/>
        <w:spacing w:before="156" w:after="156"/>
        <w:ind w:firstLine="424"/>
        <w:rPr>
          <w:rFonts w:hAnsi="宋体"/>
          <w:color w:val="000000"/>
        </w:rPr>
      </w:pPr>
      <w:r>
        <w:rPr>
          <w:rFonts w:hint="eastAsia" w:hAnsi="宋体"/>
          <w:color w:val="000000"/>
        </w:rPr>
        <w:t>送养人符合下列条件：有特殊困难无力抚养子女的生父母；</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宋体" w:hAnsi="宋体" w:eastAsia="宋体" w:cs="宋体"/>
          <w:lang w:val="en-US" w:eastAsia="zh-CN"/>
        </w:rPr>
      </w:pPr>
    </w:p>
    <w:p>
      <w:pPr>
        <w:pStyle w:val="29"/>
        <w:ind w:left="0"/>
        <w:rPr>
          <w:rFonts w:hAnsi="黑体"/>
        </w:rPr>
      </w:pPr>
      <w:r>
        <w:rPr>
          <w:rFonts w:hint="eastAsia" w:hAnsi="黑体"/>
        </w:rPr>
        <w:t>收养人条件：</w:t>
      </w:r>
    </w:p>
    <w:p>
      <w:pPr>
        <w:pStyle w:val="27"/>
      </w:pPr>
      <w:r>
        <w:rPr>
          <w:rFonts w:hint="eastAsia" w:hAnsi="宋体"/>
        </w:rPr>
        <w:t>无</w:t>
      </w:r>
      <w:r>
        <w:rPr>
          <w:rFonts w:hint="eastAsia"/>
        </w:rPr>
        <w:t>子女或者只有一名子女；</w:t>
      </w:r>
    </w:p>
    <w:p>
      <w:pPr>
        <w:pStyle w:val="27"/>
      </w:pPr>
      <w:r>
        <w:rPr>
          <w:rFonts w:hint="eastAsia"/>
        </w:rPr>
        <w:t>有抚养、教育和保护被收养人的能力；</w:t>
      </w:r>
    </w:p>
    <w:p>
      <w:pPr>
        <w:pStyle w:val="27"/>
      </w:pPr>
      <w:r>
        <w:rPr>
          <w:rFonts w:hint="eastAsia"/>
        </w:rPr>
        <w:t>未患有医学上认为不应当收养子女的疾病；</w:t>
      </w:r>
    </w:p>
    <w:p>
      <w:pPr>
        <w:pStyle w:val="27"/>
        <w:rPr>
          <w:rFonts w:hAnsi="宋体"/>
        </w:rPr>
      </w:pPr>
      <w:r>
        <w:rPr>
          <w:rFonts w:hint="eastAsia"/>
        </w:rPr>
        <w:t>年满30周岁</w:t>
      </w:r>
      <w:r>
        <w:rPr>
          <w:rFonts w:hint="eastAsia" w:hAnsi="宋体"/>
        </w:rPr>
        <w:t>；</w:t>
      </w:r>
    </w:p>
    <w:p>
      <w:pPr>
        <w:pStyle w:val="27"/>
        <w:rPr>
          <w:rFonts w:hAnsi="宋体"/>
        </w:rPr>
      </w:pPr>
      <w:r>
        <w:rPr>
          <w:rFonts w:hint="eastAsia" w:hAnsi="宋体"/>
        </w:rPr>
        <w:t>无不利于被收养人健康成长的违法犯罪记录。</w:t>
      </w:r>
    </w:p>
    <w:p>
      <w:pPr>
        <w:pStyle w:val="29"/>
        <w:ind w:left="0"/>
        <w:rPr>
          <w:rFonts w:hAnsi="黑体"/>
        </w:rPr>
      </w:pPr>
      <w:r>
        <w:rPr>
          <w:rFonts w:hint="eastAsia" w:hAnsi="黑体"/>
        </w:rPr>
        <w:t>特殊条件：</w:t>
      </w:r>
    </w:p>
    <w:p>
      <w:pPr>
        <w:pStyle w:val="27"/>
      </w:pPr>
      <w:r>
        <w:rPr>
          <w:rFonts w:hint="eastAsia" w:hAnsi="宋体"/>
        </w:rPr>
        <w:t>收养人收</w:t>
      </w:r>
      <w:r>
        <w:rPr>
          <w:rFonts w:hint="eastAsia"/>
        </w:rPr>
        <w:t>养与送养人送养，应当双方自愿，收养年满8周岁以上的未成年人的，应当征得被收养人的同意；</w:t>
      </w:r>
    </w:p>
    <w:p>
      <w:pPr>
        <w:pStyle w:val="27"/>
      </w:pPr>
      <w:r>
        <w:rPr>
          <w:rFonts w:hint="eastAsia"/>
        </w:rPr>
        <w:t>无子女的收养人可以收养2名子女；有子女的收养人只能收养1名子女，收养孤儿、残疾儿童或者社会福利机构抚养的查找不到生父母的弃婴和儿童的，可以不受收养人无子女和收养1名的限制；</w:t>
      </w:r>
    </w:p>
    <w:p>
      <w:pPr>
        <w:pStyle w:val="43"/>
      </w:pPr>
      <w:r>
        <w:rPr>
          <w:rFonts w:hint="eastAsia"/>
        </w:rPr>
        <w:t>无配偶者收养异性子女的，</w:t>
      </w:r>
      <w:r>
        <w:rPr>
          <w:rFonts w:hint="eastAsia" w:hAnsi="宋体"/>
        </w:rPr>
        <w:t>收养人与被收养人的年龄应当相差40周岁以上。</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不准予办理的情形：</w:t>
      </w:r>
    </w:p>
    <w:p>
      <w:pPr>
        <w:pStyle w:val="31"/>
        <w:widowControl/>
        <w:wordWrap/>
        <w:adjustRightInd/>
        <w:snapToGrid/>
        <w:spacing w:before="0" w:after="0" w:line="240" w:lineRule="auto"/>
        <w:ind w:left="0" w:leftChars="0" w:firstLine="420" w:firstLineChars="200"/>
        <w:textAlignment w:val="auto"/>
        <w:rPr>
          <w:rFonts w:hAnsi="宋体"/>
          <w:color w:val="000000"/>
        </w:rPr>
      </w:pPr>
      <w:r>
        <w:rPr>
          <w:rFonts w:hint="eastAsia" w:hAnsi="宋体"/>
          <w:color w:val="000000"/>
        </w:rPr>
        <w:t>1.内地居民有效身份证、户口本信息不一致；</w:t>
      </w:r>
    </w:p>
    <w:p>
      <w:pPr>
        <w:pStyle w:val="31"/>
        <w:tabs>
          <w:tab w:val="clear" w:pos="4201"/>
          <w:tab w:val="clear" w:pos="9298"/>
        </w:tabs>
        <w:spacing w:before="156" w:after="156"/>
        <w:ind w:left="0" w:leftChars="0" w:firstLine="420" w:firstLineChars="200"/>
        <w:rPr>
          <w:rFonts w:hAnsi="宋体"/>
          <w:color w:val="000000"/>
        </w:rPr>
      </w:pPr>
      <w:r>
        <w:rPr>
          <w:rFonts w:hint="eastAsia" w:hAnsi="宋体"/>
          <w:color w:val="000000"/>
        </w:rPr>
        <w:t>2.条件不具备，材料不齐全。</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sz w:val="21"/>
          <w:szCs w:val="21"/>
        </w:rPr>
        <w:t>居住在中国内地的中国公民在内地收养登记（因特殊困难生父母或监护人为送养人）</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2寸收养人与被收养人近期半身免冠合影照片2张</w:t>
            </w:r>
          </w:p>
        </w:tc>
        <w:tc>
          <w:tcPr>
            <w:tcW w:w="1356" w:type="dxa"/>
            <w:tcBorders>
              <w:top w:val="single" w:color="auto" w:sz="8" w:space="0"/>
            </w:tcBorders>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0"/>
                <w:sz w:val="18"/>
                <w:szCs w:val="18"/>
                <w:lang w:val="en-US" w:eastAsia="zh-CN" w:bidi="ar-SA"/>
              </w:rPr>
            </w:pPr>
            <w:r>
              <w:rPr>
                <w:rFonts w:hint="eastAsia" w:ascii="宋体" w:hAnsi="宋体" w:eastAsia="宋体" w:cs="仿宋_GB2312"/>
                <w:kern w:val="0"/>
                <w:sz w:val="18"/>
                <w:szCs w:val="18"/>
              </w:rPr>
              <w:t>近期半身免冠</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近期半身免冠</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收养登记申请书</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如实填写</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如实填写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收养人基本情况</w:t>
            </w:r>
            <w:r>
              <w:rPr>
                <w:rFonts w:hint="eastAsia" w:ascii="宋体" w:hAnsi="宋体" w:eastAsia="宋体" w:cs="仿宋_GB2312"/>
                <w:kern w:val="0"/>
                <w:sz w:val="18"/>
                <w:szCs w:val="18"/>
                <w:lang w:eastAsia="zh-CN"/>
              </w:rPr>
              <w:t>，被收养人的户口本</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如实填写</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如实填写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4</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中华人民共和国结婚证</w:t>
            </w:r>
          </w:p>
        </w:tc>
        <w:tc>
          <w:tcPr>
            <w:tcW w:w="1356" w:type="dxa"/>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tcBorders>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5</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中华人民共和国居民身份证</w:t>
            </w:r>
            <w:r>
              <w:rPr>
                <w:rFonts w:hint="eastAsia" w:ascii="宋体" w:hAnsi="宋体" w:eastAsia="宋体" w:cs="仿宋_GB2312"/>
                <w:kern w:val="0"/>
                <w:sz w:val="18"/>
                <w:szCs w:val="18"/>
                <w:lang w:eastAsia="zh-CN"/>
              </w:rPr>
              <w:t>、</w:t>
            </w:r>
            <w:r>
              <w:rPr>
                <w:rFonts w:hint="eastAsia" w:ascii="宋体" w:hAnsi="宋体" w:eastAsia="宋体" w:cs="仿宋_GB2312"/>
                <w:kern w:val="0"/>
                <w:sz w:val="18"/>
                <w:szCs w:val="18"/>
              </w:rPr>
              <w:t>居民户口簿</w:t>
            </w:r>
          </w:p>
        </w:tc>
        <w:tc>
          <w:tcPr>
            <w:tcW w:w="1356"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原件</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6</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lang w:val="en-US" w:eastAsia="zh-CN" w:bidi="ar-SA"/>
              </w:rPr>
              <w:t>收养评估的材料</w:t>
            </w:r>
          </w:p>
        </w:tc>
        <w:tc>
          <w:tcPr>
            <w:tcW w:w="1356"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7</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被收养人父母均不具备完全民事行为能力且可能严重危害该未成年人的证明</w:t>
            </w:r>
          </w:p>
        </w:tc>
        <w:tc>
          <w:tcPr>
            <w:tcW w:w="1356"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8</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送养人有特殊困难无力抚养子女的声明</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9</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收养人提供二等乙级以上医疗机构近6月内体检报告、心理健康报告、残疾等级鉴定报告</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10</w:t>
            </w:r>
          </w:p>
        </w:tc>
        <w:tc>
          <w:tcPr>
            <w:tcW w:w="2901" w:type="dxa"/>
            <w:vAlign w:val="center"/>
          </w:tcPr>
          <w:p>
            <w:pPr>
              <w:pStyle w:val="9"/>
              <w:widowControl/>
              <w:pBdr>
                <w:top w:val="none" w:color="auto" w:sz="0" w:space="0"/>
                <w:left w:val="none" w:color="auto" w:sz="0" w:space="0"/>
                <w:bottom w:val="none" w:color="auto" w:sz="0" w:space="0"/>
                <w:right w:val="none" w:color="auto" w:sz="0" w:space="0"/>
              </w:pBdr>
              <w:shd w:val="clear" w:color="060000" w:fill="FFFFFF"/>
              <w:spacing w:before="0" w:beforeAutospacing="0" w:after="0" w:afterAutospacing="0" w:line="312" w:lineRule="atLeast"/>
              <w:ind w:left="0" w:right="0" w:firstLine="360"/>
              <w:rPr>
                <w:rFonts w:hint="eastAsia" w:ascii="宋体" w:hAnsi="宋体" w:eastAsia="宋体" w:cs="宋体"/>
                <w:i w:val="0"/>
                <w:iCs w:val="0"/>
                <w:caps w:val="0"/>
                <w:color w:val="333333"/>
                <w:spacing w:val="0"/>
                <w:sz w:val="18"/>
                <w:szCs w:val="18"/>
              </w:rPr>
            </w:pPr>
            <w:r>
              <w:rPr>
                <w:rFonts w:hint="eastAsia" w:ascii="宋体" w:hAnsi="宋体" w:eastAsia="宋体" w:cs="宋体"/>
                <w:kern w:val="0"/>
                <w:sz w:val="18"/>
                <w:szCs w:val="18"/>
              </w:rPr>
              <w:t>送养人有特殊困难无力抚养子女</w:t>
            </w:r>
            <w:r>
              <w:rPr>
                <w:rFonts w:hint="eastAsia" w:ascii="宋体" w:hAnsi="宋体" w:eastAsia="宋体" w:cs="宋体"/>
                <w:kern w:val="0"/>
                <w:sz w:val="18"/>
                <w:szCs w:val="18"/>
                <w:lang w:eastAsia="zh-CN"/>
              </w:rPr>
              <w:t>的证明</w:t>
            </w:r>
            <w:r>
              <w:rPr>
                <w:rFonts w:hint="eastAsia" w:ascii="宋体" w:hAnsi="宋体" w:cs="宋体"/>
                <w:kern w:val="0"/>
                <w:sz w:val="18"/>
                <w:szCs w:val="18"/>
                <w:lang w:eastAsia="zh-CN"/>
              </w:rPr>
              <w:t>（</w:t>
            </w:r>
            <w:r>
              <w:rPr>
                <w:rFonts w:hint="eastAsia" w:ascii="宋体" w:hAnsi="宋体" w:cs="宋体"/>
                <w:kern w:val="0"/>
                <w:sz w:val="18"/>
                <w:szCs w:val="18"/>
                <w:lang w:val="en-US" w:eastAsia="zh-CN"/>
              </w:rPr>
              <w:t>3种之1</w:t>
            </w:r>
            <w:r>
              <w:rPr>
                <w:rFonts w:hint="eastAsia" w:ascii="宋体" w:hAnsi="宋体" w:cs="宋体"/>
                <w:kern w:val="0"/>
                <w:sz w:val="18"/>
                <w:szCs w:val="18"/>
                <w:lang w:eastAsia="zh-CN"/>
              </w:rPr>
              <w:t>）</w:t>
            </w:r>
            <w:r>
              <w:rPr>
                <w:rFonts w:hint="eastAsia" w:ascii="宋体" w:hAnsi="宋体" w:eastAsia="宋体" w:cs="宋体"/>
                <w:kern w:val="0"/>
                <w:sz w:val="18"/>
                <w:szCs w:val="18"/>
                <w:lang w:eastAsia="zh-CN"/>
              </w:rPr>
              <w:t>（</w:t>
            </w:r>
            <w:r>
              <w:rPr>
                <w:rFonts w:hint="eastAsia" w:ascii="宋体" w:hAnsi="宋体" w:eastAsia="宋体" w:cs="宋体"/>
                <w:i w:val="0"/>
                <w:iCs w:val="0"/>
                <w:caps w:val="0"/>
                <w:color w:val="333333"/>
                <w:spacing w:val="0"/>
                <w:sz w:val="18"/>
                <w:szCs w:val="18"/>
                <w:shd w:val="clear" w:color="080000" w:fill="FFFFFF"/>
              </w:rPr>
              <w:t>(1)县级以上医疗机构出具的重特大疾病证明；</w:t>
            </w:r>
          </w:p>
          <w:p>
            <w:pPr>
              <w:pStyle w:val="9"/>
              <w:widowControl/>
              <w:pBdr>
                <w:top w:val="none" w:color="auto" w:sz="0" w:space="0"/>
                <w:left w:val="none" w:color="auto" w:sz="0" w:space="0"/>
                <w:bottom w:val="none" w:color="auto" w:sz="0" w:space="0"/>
                <w:right w:val="none" w:color="auto" w:sz="0" w:space="0"/>
              </w:pBdr>
              <w:shd w:val="clear" w:color="060000" w:fill="FFFFFF"/>
              <w:spacing w:before="0" w:beforeAutospacing="0" w:after="0" w:afterAutospacing="0" w:line="312" w:lineRule="atLeast"/>
              <w:ind w:left="0" w:right="0" w:firstLine="360"/>
              <w:rPr>
                <w:rFonts w:hint="eastAsia" w:ascii="宋体" w:hAnsi="宋体" w:eastAsia="宋体" w:cs="宋体"/>
                <w:i w:val="0"/>
                <w:iCs w:val="0"/>
                <w:caps w:val="0"/>
                <w:color w:val="333333"/>
                <w:spacing w:val="0"/>
                <w:sz w:val="18"/>
                <w:szCs w:val="18"/>
              </w:rPr>
            </w:pPr>
            <w:r>
              <w:rPr>
                <w:rFonts w:hint="eastAsia" w:ascii="宋体" w:hAnsi="宋体" w:eastAsia="宋体" w:cs="宋体"/>
                <w:i w:val="0"/>
                <w:iCs w:val="0"/>
                <w:caps w:val="0"/>
                <w:color w:val="333333"/>
                <w:spacing w:val="0"/>
                <w:sz w:val="18"/>
                <w:szCs w:val="18"/>
                <w:shd w:val="clear" w:color="080000" w:fill="FFFFFF"/>
              </w:rPr>
              <w:t>(2)县级残疾人联合会出具的重度残疾证明；</w:t>
            </w:r>
          </w:p>
          <w:p>
            <w:pPr>
              <w:pStyle w:val="9"/>
              <w:widowControl/>
              <w:pBdr>
                <w:top w:val="none" w:color="auto" w:sz="0" w:space="0"/>
                <w:left w:val="none" w:color="auto" w:sz="0" w:space="0"/>
                <w:bottom w:val="none" w:color="auto" w:sz="0" w:space="0"/>
                <w:right w:val="none" w:color="auto" w:sz="0" w:space="0"/>
              </w:pBdr>
              <w:shd w:val="clear" w:color="060000" w:fill="FFFFFF"/>
              <w:spacing w:before="0" w:beforeAutospacing="0" w:after="0" w:afterAutospacing="0" w:line="312" w:lineRule="atLeast"/>
              <w:ind w:left="0" w:right="0" w:firstLine="360"/>
              <w:rPr>
                <w:rFonts w:hint="eastAsia" w:ascii="宋体" w:hAnsi="宋体" w:eastAsia="宋体" w:cs="宋体"/>
                <w:i w:val="0"/>
                <w:iCs w:val="0"/>
                <w:caps w:val="0"/>
                <w:color w:val="333333"/>
                <w:spacing w:val="0"/>
                <w:sz w:val="18"/>
                <w:szCs w:val="18"/>
              </w:rPr>
            </w:pPr>
            <w:r>
              <w:rPr>
                <w:rFonts w:hint="eastAsia" w:ascii="宋体" w:hAnsi="宋体" w:eastAsia="宋体" w:cs="宋体"/>
                <w:i w:val="0"/>
                <w:iCs w:val="0"/>
                <w:caps w:val="0"/>
                <w:color w:val="333333"/>
                <w:spacing w:val="0"/>
                <w:sz w:val="18"/>
                <w:szCs w:val="18"/>
                <w:shd w:val="clear" w:color="080000" w:fill="FFFFFF"/>
              </w:rPr>
              <w:t>(3)人民法院判处有期徒刑或无期徒刑、死刑的判决书。生父母确因其他客观原因无力抚养子女的，乡镇人民政府、街道办事处出具的有关证明可以作为生父母有特殊困难无力抚养的证明使用。</w:t>
            </w:r>
          </w:p>
          <w:p>
            <w:pPr>
              <w:widowControl/>
              <w:spacing w:before="0" w:beforeAutospacing="0" w:after="0" w:afterAutospacing="0" w:line="240" w:lineRule="exact"/>
              <w:ind w:left="0" w:right="0"/>
              <w:rPr>
                <w:rFonts w:hint="eastAsia" w:ascii="宋体" w:hAnsi="宋体" w:eastAsia="宋体" w:cs="宋体"/>
                <w:kern w:val="0"/>
                <w:sz w:val="18"/>
                <w:szCs w:val="18"/>
                <w:lang w:val="en-US" w:eastAsia="zh-CN" w:bidi="ar-SA"/>
              </w:rPr>
            </w:pPr>
            <w:r>
              <w:rPr>
                <w:rFonts w:hint="eastAsia" w:ascii="宋体" w:hAnsi="宋体" w:eastAsia="宋体" w:cs="宋体"/>
                <w:kern w:val="0"/>
                <w:sz w:val="18"/>
                <w:szCs w:val="18"/>
                <w:lang w:eastAsia="zh-CN"/>
              </w:rPr>
              <w:t>）</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top"/>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11</w:t>
            </w:r>
          </w:p>
        </w:tc>
        <w:tc>
          <w:tcPr>
            <w:tcW w:w="2901" w:type="dxa"/>
            <w:vAlign w:val="center"/>
          </w:tcPr>
          <w:p>
            <w:pPr>
              <w:pStyle w:val="9"/>
              <w:widowControl/>
              <w:pBdr>
                <w:top w:val="none" w:color="auto" w:sz="0" w:space="0"/>
                <w:left w:val="none" w:color="auto" w:sz="0" w:space="0"/>
                <w:bottom w:val="none" w:color="auto" w:sz="0" w:space="0"/>
                <w:right w:val="none" w:color="auto" w:sz="0" w:space="0"/>
              </w:pBdr>
              <w:shd w:val="clear" w:color="060000" w:fill="FFFFFF"/>
              <w:spacing w:before="0" w:beforeAutospacing="0" w:after="0" w:afterAutospacing="0" w:line="312" w:lineRule="atLeast"/>
              <w:ind w:left="0" w:right="0" w:firstLine="360"/>
              <w:rPr>
                <w:rFonts w:hint="eastAsia" w:ascii="宋体" w:hAnsi="宋体" w:eastAsia="宋体" w:cs="宋体"/>
                <w:i w:val="0"/>
                <w:iCs w:val="0"/>
                <w:caps w:val="0"/>
                <w:color w:val="333333"/>
                <w:spacing w:val="0"/>
                <w:sz w:val="18"/>
                <w:szCs w:val="18"/>
              </w:rPr>
            </w:pPr>
            <w:r>
              <w:rPr>
                <w:rFonts w:hint="eastAsia" w:ascii="宋体" w:hAnsi="宋体" w:eastAsia="宋体" w:cs="宋体"/>
                <w:i w:val="0"/>
                <w:iCs w:val="0"/>
                <w:caps w:val="0"/>
                <w:color w:val="333333"/>
                <w:spacing w:val="0"/>
                <w:sz w:val="18"/>
                <w:szCs w:val="18"/>
                <w:shd w:val="clear" w:color="080000" w:fill="FFFFFF"/>
              </w:rPr>
              <w:t>如生父母一方死亡或者下落不明的，送养人还应当提交下列证明：</w:t>
            </w:r>
          </w:p>
          <w:p>
            <w:pPr>
              <w:pStyle w:val="9"/>
              <w:widowControl/>
              <w:pBdr>
                <w:top w:val="none" w:color="auto" w:sz="0" w:space="0"/>
                <w:left w:val="none" w:color="auto" w:sz="0" w:space="0"/>
                <w:bottom w:val="none" w:color="auto" w:sz="0" w:space="0"/>
                <w:right w:val="none" w:color="auto" w:sz="0" w:space="0"/>
              </w:pBdr>
              <w:shd w:val="clear" w:color="060000" w:fill="FFFFFF"/>
              <w:spacing w:before="0" w:beforeAutospacing="0" w:after="0" w:afterAutospacing="0" w:line="312" w:lineRule="atLeast"/>
              <w:ind w:left="0" w:right="0" w:firstLine="360"/>
              <w:rPr>
                <w:rFonts w:hint="eastAsia" w:ascii="宋体" w:hAnsi="宋体" w:eastAsia="宋体" w:cs="宋体"/>
                <w:i w:val="0"/>
                <w:iCs w:val="0"/>
                <w:caps w:val="0"/>
                <w:color w:val="333333"/>
                <w:spacing w:val="0"/>
                <w:sz w:val="18"/>
                <w:szCs w:val="18"/>
              </w:rPr>
            </w:pPr>
            <w:r>
              <w:rPr>
                <w:rFonts w:hint="eastAsia" w:ascii="宋体" w:hAnsi="宋体" w:eastAsia="宋体" w:cs="宋体"/>
                <w:i w:val="0"/>
                <w:iCs w:val="0"/>
                <w:caps w:val="0"/>
                <w:color w:val="333333"/>
                <w:spacing w:val="0"/>
                <w:sz w:val="18"/>
                <w:szCs w:val="18"/>
                <w:shd w:val="clear" w:color="080000" w:fill="FFFFFF"/>
              </w:rPr>
              <w:t>1.死亡证明、公安机关或者其他有关机关出具的下落不明的证明；</w:t>
            </w:r>
          </w:p>
          <w:p>
            <w:pPr>
              <w:widowControl/>
              <w:spacing w:before="0" w:beforeAutospacing="0" w:after="0" w:afterAutospacing="0" w:line="240" w:lineRule="exact"/>
              <w:ind w:left="0" w:right="0"/>
              <w:rPr>
                <w:rFonts w:hint="eastAsia" w:ascii="宋体" w:hAnsi="宋体" w:eastAsia="宋体" w:cs="宋体"/>
                <w:kern w:val="0"/>
                <w:sz w:val="18"/>
                <w:szCs w:val="18"/>
                <w:lang w:val="en-US" w:eastAsia="zh-CN" w:bidi="ar-SA"/>
              </w:rPr>
            </w:pPr>
            <w:r>
              <w:rPr>
                <w:rFonts w:hint="eastAsia" w:ascii="宋体" w:hAnsi="宋体" w:eastAsia="宋体" w:cs="宋体"/>
                <w:i w:val="0"/>
                <w:iCs w:val="0"/>
                <w:caps w:val="0"/>
                <w:color w:val="333333"/>
                <w:spacing w:val="0"/>
                <w:sz w:val="18"/>
                <w:szCs w:val="18"/>
                <w:shd w:val="clear" w:color="080000" w:fill="FFFFFF"/>
              </w:rPr>
              <w:t>2.经公证的死亡或者下落不明一方的父母不行使优先抚养权的书面声明</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top"/>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12</w:t>
            </w:r>
          </w:p>
        </w:tc>
        <w:tc>
          <w:tcPr>
            <w:tcW w:w="2901" w:type="dxa"/>
            <w:vAlign w:val="center"/>
          </w:tcPr>
          <w:p>
            <w:pPr>
              <w:pStyle w:val="9"/>
              <w:widowControl/>
              <w:pBdr>
                <w:top w:val="none" w:color="auto" w:sz="0" w:space="0"/>
                <w:left w:val="none" w:color="auto" w:sz="0" w:space="0"/>
                <w:bottom w:val="none" w:color="auto" w:sz="0" w:space="0"/>
                <w:right w:val="none" w:color="auto" w:sz="0" w:space="0"/>
              </w:pBdr>
              <w:shd w:val="clear" w:color="060000" w:fill="FFFFFF"/>
              <w:spacing w:before="0" w:beforeAutospacing="0" w:after="0" w:afterAutospacing="0" w:line="312" w:lineRule="atLeast"/>
              <w:ind w:left="0" w:right="0" w:firstLine="360"/>
              <w:rPr>
                <w:rFonts w:hint="eastAsia" w:ascii="宋体" w:hAnsi="宋体" w:eastAsia="宋体" w:cs="宋体"/>
                <w:i w:val="0"/>
                <w:iCs w:val="0"/>
                <w:caps w:val="0"/>
                <w:color w:val="333333"/>
                <w:spacing w:val="0"/>
                <w:sz w:val="18"/>
                <w:szCs w:val="18"/>
              </w:rPr>
            </w:pPr>
            <w:r>
              <w:rPr>
                <w:rFonts w:hint="eastAsia" w:ascii="宋体" w:hAnsi="宋体" w:eastAsia="宋体" w:cs="宋体"/>
                <w:i w:val="0"/>
                <w:iCs w:val="0"/>
                <w:caps w:val="0"/>
                <w:color w:val="333333"/>
                <w:spacing w:val="0"/>
                <w:sz w:val="18"/>
                <w:szCs w:val="18"/>
                <w:shd w:val="clear" w:color="080000" w:fill="FFFFFF"/>
              </w:rPr>
              <w:t>生父母以外的监护人作为送养人的，应当提交下列证明材料：</w:t>
            </w:r>
          </w:p>
          <w:p>
            <w:pPr>
              <w:pStyle w:val="9"/>
              <w:widowControl/>
              <w:pBdr>
                <w:top w:val="none" w:color="auto" w:sz="0" w:space="0"/>
                <w:left w:val="none" w:color="auto" w:sz="0" w:space="0"/>
                <w:bottom w:val="none" w:color="auto" w:sz="0" w:space="0"/>
                <w:right w:val="none" w:color="auto" w:sz="0" w:space="0"/>
              </w:pBdr>
              <w:shd w:val="clear" w:color="060000" w:fill="FFFFFF"/>
              <w:spacing w:before="0" w:beforeAutospacing="0" w:after="0" w:afterAutospacing="0" w:line="312" w:lineRule="atLeast"/>
              <w:ind w:left="0" w:right="0" w:firstLine="360"/>
              <w:rPr>
                <w:rFonts w:hint="eastAsia" w:ascii="宋体" w:hAnsi="宋体" w:eastAsia="宋体" w:cs="宋体"/>
                <w:i w:val="0"/>
                <w:iCs w:val="0"/>
                <w:caps w:val="0"/>
                <w:color w:val="333333"/>
                <w:spacing w:val="0"/>
                <w:sz w:val="18"/>
                <w:szCs w:val="18"/>
              </w:rPr>
            </w:pPr>
            <w:r>
              <w:rPr>
                <w:rFonts w:hint="eastAsia" w:ascii="宋体" w:hAnsi="宋体" w:eastAsia="宋体" w:cs="宋体"/>
                <w:i w:val="0"/>
                <w:iCs w:val="0"/>
                <w:caps w:val="0"/>
                <w:color w:val="333333"/>
                <w:spacing w:val="0"/>
                <w:sz w:val="18"/>
                <w:szCs w:val="18"/>
                <w:shd w:val="clear" w:color="080000" w:fill="FFFFFF"/>
              </w:rPr>
              <w:t>1.生父母的死亡证明或者人民法院出具的能够证明生父母双方均不具备完全民事行为能力的文书；</w:t>
            </w:r>
          </w:p>
          <w:p>
            <w:pPr>
              <w:pStyle w:val="9"/>
              <w:widowControl/>
              <w:pBdr>
                <w:top w:val="none" w:color="auto" w:sz="0" w:space="0"/>
                <w:left w:val="none" w:color="auto" w:sz="0" w:space="0"/>
                <w:bottom w:val="none" w:color="auto" w:sz="0" w:space="0"/>
                <w:right w:val="none" w:color="auto" w:sz="0" w:space="0"/>
              </w:pBdr>
              <w:shd w:val="clear" w:color="060000" w:fill="FFFFFF"/>
              <w:spacing w:before="0" w:beforeAutospacing="0" w:after="0" w:afterAutospacing="0" w:line="312" w:lineRule="atLeast"/>
              <w:ind w:left="0" w:right="0" w:firstLine="360"/>
              <w:rPr>
                <w:rFonts w:hint="eastAsia" w:ascii="宋体" w:hAnsi="宋体" w:eastAsia="宋体" w:cs="宋体"/>
                <w:i w:val="0"/>
                <w:iCs w:val="0"/>
                <w:caps w:val="0"/>
                <w:color w:val="333333"/>
                <w:spacing w:val="0"/>
                <w:sz w:val="18"/>
                <w:szCs w:val="18"/>
              </w:rPr>
            </w:pPr>
            <w:r>
              <w:rPr>
                <w:rFonts w:hint="eastAsia" w:ascii="宋体" w:hAnsi="宋体" w:eastAsia="宋体" w:cs="宋体"/>
                <w:i w:val="0"/>
                <w:iCs w:val="0"/>
                <w:caps w:val="0"/>
                <w:color w:val="333333"/>
                <w:spacing w:val="0"/>
                <w:sz w:val="18"/>
                <w:szCs w:val="18"/>
                <w:shd w:val="clear" w:color="080000" w:fill="FFFFFF"/>
              </w:rPr>
              <w:t>2.监护人所在单位或村（居）委会出具的监护人实际承担监护责任的证明；</w:t>
            </w:r>
          </w:p>
          <w:p>
            <w:pPr>
              <w:pStyle w:val="9"/>
              <w:widowControl/>
              <w:pBdr>
                <w:top w:val="none" w:color="auto" w:sz="0" w:space="0"/>
                <w:left w:val="none" w:color="auto" w:sz="0" w:space="0"/>
                <w:bottom w:val="none" w:color="auto" w:sz="0" w:space="0"/>
                <w:right w:val="none" w:color="auto" w:sz="0" w:space="0"/>
              </w:pBdr>
              <w:shd w:val="clear" w:color="060000" w:fill="FFFFFF"/>
              <w:spacing w:before="0" w:beforeAutospacing="0" w:after="0" w:afterAutospacing="0" w:line="312" w:lineRule="atLeast"/>
              <w:ind w:left="0" w:right="0" w:firstLine="360"/>
              <w:rPr>
                <w:rFonts w:hint="eastAsia" w:ascii="宋体" w:hAnsi="宋体" w:eastAsia="宋体" w:cs="宋体"/>
                <w:i w:val="0"/>
                <w:iCs w:val="0"/>
                <w:caps w:val="0"/>
                <w:color w:val="333333"/>
                <w:spacing w:val="0"/>
                <w:sz w:val="18"/>
                <w:szCs w:val="18"/>
              </w:rPr>
            </w:pPr>
            <w:r>
              <w:rPr>
                <w:rFonts w:hint="eastAsia" w:ascii="宋体" w:hAnsi="宋体" w:eastAsia="宋体" w:cs="宋体"/>
                <w:i w:val="0"/>
                <w:iCs w:val="0"/>
                <w:caps w:val="0"/>
                <w:color w:val="333333"/>
                <w:spacing w:val="0"/>
                <w:sz w:val="18"/>
                <w:szCs w:val="18"/>
                <w:shd w:val="clear" w:color="080000" w:fill="FFFFFF"/>
              </w:rPr>
              <w:t>3.其他有抚养义务的人（祖父母、外祖父母、成年兄姐）出具的经公证的同意送养的书面意见（见附件3）。</w:t>
            </w:r>
          </w:p>
          <w:p>
            <w:pPr>
              <w:widowControl/>
              <w:spacing w:before="0" w:beforeAutospacing="0" w:after="0" w:afterAutospacing="0" w:line="240" w:lineRule="exact"/>
              <w:ind w:left="0" w:right="0"/>
              <w:rPr>
                <w:rFonts w:hint="eastAsia" w:ascii="宋体" w:hAnsi="宋体" w:eastAsia="宋体" w:cs="宋体"/>
                <w:i w:val="0"/>
                <w:iCs w:val="0"/>
                <w:caps w:val="0"/>
                <w:color w:val="333333"/>
                <w:spacing w:val="0"/>
                <w:kern w:val="2"/>
                <w:sz w:val="18"/>
                <w:szCs w:val="18"/>
                <w:shd w:val="clear" w:color="090000" w:fill="FFFFFF"/>
                <w:lang w:val="en-US" w:eastAsia="zh-CN" w:bidi="ar-SA"/>
              </w:rPr>
            </w:pPr>
            <w:r>
              <w:rPr>
                <w:rFonts w:hint="eastAsia" w:ascii="宋体" w:hAnsi="宋体" w:eastAsia="宋体" w:cs="宋体"/>
                <w:i w:val="0"/>
                <w:iCs w:val="0"/>
                <w:caps w:val="0"/>
                <w:color w:val="333333"/>
                <w:spacing w:val="0"/>
                <w:sz w:val="18"/>
                <w:szCs w:val="18"/>
                <w:shd w:val="clear" w:color="080000" w:fill="FFFFFF"/>
              </w:rPr>
              <w:t>生父母均不具备完全民事行为能力的，还应当提交生父母所在单位、村（居）委会、医疗机构、</w:t>
            </w:r>
            <w:r>
              <w:rPr>
                <w:rFonts w:hint="eastAsia" w:ascii="宋体" w:hAnsi="宋体" w:eastAsia="宋体" w:cs="宋体"/>
                <w:i w:val="0"/>
                <w:iCs w:val="0"/>
                <w:caps w:val="0"/>
                <w:color w:val="136EC2"/>
                <w:spacing w:val="0"/>
                <w:sz w:val="18"/>
                <w:szCs w:val="18"/>
                <w:u w:val="none"/>
                <w:shd w:val="clear" w:color="090000" w:fill="FFFFFF"/>
              </w:rPr>
              <w:fldChar w:fldCharType="begin"/>
            </w:r>
            <w:r>
              <w:rPr>
                <w:rFonts w:hint="eastAsia" w:ascii="宋体" w:hAnsi="宋体" w:eastAsia="宋体" w:cs="宋体"/>
                <w:i w:val="0"/>
                <w:iCs w:val="0"/>
                <w:caps w:val="0"/>
                <w:color w:val="136EC2"/>
                <w:spacing w:val="0"/>
                <w:sz w:val="18"/>
                <w:szCs w:val="18"/>
                <w:u w:val="none"/>
                <w:shd w:val="clear" w:color="090000" w:fill="FFFFFF"/>
              </w:rPr>
              <w:instrText xml:space="preserve"> HYPERLINK "http://news.9ask.cn/sifajianding/" \t "http://www.9ask.cn/fagui/201409/_blank" </w:instrText>
            </w:r>
            <w:r>
              <w:rPr>
                <w:rFonts w:hint="eastAsia" w:ascii="宋体" w:hAnsi="宋体" w:eastAsia="宋体" w:cs="宋体"/>
                <w:i w:val="0"/>
                <w:iCs w:val="0"/>
                <w:caps w:val="0"/>
                <w:color w:val="136EC2"/>
                <w:spacing w:val="0"/>
                <w:sz w:val="18"/>
                <w:szCs w:val="18"/>
                <w:u w:val="none"/>
                <w:shd w:val="clear" w:color="090000" w:fill="FFFFFF"/>
              </w:rPr>
              <w:fldChar w:fldCharType="separate"/>
            </w:r>
            <w:r>
              <w:rPr>
                <w:rStyle w:val="14"/>
                <w:rFonts w:hint="eastAsia" w:ascii="宋体" w:hAnsi="宋体" w:eastAsia="宋体" w:cs="宋体"/>
                <w:i w:val="0"/>
                <w:iCs w:val="0"/>
                <w:caps w:val="0"/>
                <w:color w:val="136EC2"/>
                <w:spacing w:val="0"/>
                <w:sz w:val="18"/>
                <w:szCs w:val="18"/>
                <w:u w:val="none"/>
                <w:shd w:val="clear" w:color="0A0000" w:fill="FFFFFF"/>
              </w:rPr>
              <w:t>司法鉴定</w:t>
            </w:r>
            <w:r>
              <w:rPr>
                <w:rFonts w:hint="eastAsia" w:ascii="宋体" w:hAnsi="宋体" w:eastAsia="宋体" w:cs="宋体"/>
                <w:i w:val="0"/>
                <w:iCs w:val="0"/>
                <w:caps w:val="0"/>
                <w:color w:val="136EC2"/>
                <w:spacing w:val="0"/>
                <w:sz w:val="18"/>
                <w:szCs w:val="18"/>
                <w:u w:val="none"/>
                <w:shd w:val="clear" w:color="090000" w:fill="FFFFFF"/>
              </w:rPr>
              <w:fldChar w:fldCharType="end"/>
            </w:r>
            <w:r>
              <w:rPr>
                <w:rFonts w:hint="eastAsia" w:ascii="宋体" w:hAnsi="宋体" w:eastAsia="宋体" w:cs="宋体"/>
                <w:i w:val="0"/>
                <w:iCs w:val="0"/>
                <w:caps w:val="0"/>
                <w:color w:val="333333"/>
                <w:spacing w:val="0"/>
                <w:sz w:val="18"/>
                <w:szCs w:val="18"/>
                <w:shd w:val="clear" w:color="080000" w:fill="FFFFFF"/>
              </w:rPr>
              <w:t>机构或者其他有权机关出具的生父母对被</w:t>
            </w:r>
            <w:r>
              <w:rPr>
                <w:rFonts w:hint="eastAsia" w:ascii="宋体" w:hAnsi="宋体" w:eastAsia="宋体" w:cs="宋体"/>
                <w:i w:val="0"/>
                <w:iCs w:val="0"/>
                <w:caps w:val="0"/>
                <w:color w:val="136EC2"/>
                <w:spacing w:val="0"/>
                <w:sz w:val="18"/>
                <w:szCs w:val="18"/>
                <w:u w:val="none"/>
                <w:shd w:val="clear" w:color="090000" w:fill="FFFFFF"/>
              </w:rPr>
              <w:fldChar w:fldCharType="begin"/>
            </w:r>
            <w:r>
              <w:rPr>
                <w:rFonts w:hint="eastAsia" w:ascii="宋体" w:hAnsi="宋体" w:eastAsia="宋体" w:cs="宋体"/>
                <w:i w:val="0"/>
                <w:iCs w:val="0"/>
                <w:caps w:val="0"/>
                <w:color w:val="136EC2"/>
                <w:spacing w:val="0"/>
                <w:sz w:val="18"/>
                <w:szCs w:val="18"/>
                <w:u w:val="none"/>
                <w:shd w:val="clear" w:color="090000" w:fill="FFFFFF"/>
              </w:rPr>
              <w:instrText xml:space="preserve"> HYPERLINK "http://www.9ask.cn/baike/629.html" \t "http://www.9ask.cn/fagui/201409/_blank" </w:instrText>
            </w:r>
            <w:r>
              <w:rPr>
                <w:rFonts w:hint="eastAsia" w:ascii="宋体" w:hAnsi="宋体" w:eastAsia="宋体" w:cs="宋体"/>
                <w:i w:val="0"/>
                <w:iCs w:val="0"/>
                <w:caps w:val="0"/>
                <w:color w:val="136EC2"/>
                <w:spacing w:val="0"/>
                <w:sz w:val="18"/>
                <w:szCs w:val="18"/>
                <w:u w:val="none"/>
                <w:shd w:val="clear" w:color="090000" w:fill="FFFFFF"/>
              </w:rPr>
              <w:fldChar w:fldCharType="separate"/>
            </w:r>
            <w:r>
              <w:rPr>
                <w:rStyle w:val="14"/>
                <w:rFonts w:hint="eastAsia" w:ascii="宋体" w:hAnsi="宋体" w:eastAsia="宋体" w:cs="宋体"/>
                <w:i w:val="0"/>
                <w:iCs w:val="0"/>
                <w:caps w:val="0"/>
                <w:color w:val="136EC2"/>
                <w:spacing w:val="0"/>
                <w:sz w:val="18"/>
                <w:szCs w:val="18"/>
                <w:u w:val="none"/>
                <w:shd w:val="clear" w:color="0A0000" w:fill="FFFFFF"/>
              </w:rPr>
              <w:t>收养</w:t>
            </w:r>
            <w:r>
              <w:rPr>
                <w:rFonts w:hint="eastAsia" w:ascii="宋体" w:hAnsi="宋体" w:eastAsia="宋体" w:cs="宋体"/>
                <w:i w:val="0"/>
                <w:iCs w:val="0"/>
                <w:caps w:val="0"/>
                <w:color w:val="136EC2"/>
                <w:spacing w:val="0"/>
                <w:sz w:val="18"/>
                <w:szCs w:val="18"/>
                <w:u w:val="none"/>
                <w:shd w:val="clear" w:color="090000" w:fill="FFFFFF"/>
              </w:rPr>
              <w:fldChar w:fldCharType="end"/>
            </w:r>
            <w:r>
              <w:rPr>
                <w:rFonts w:hint="eastAsia" w:ascii="宋体" w:hAnsi="宋体" w:eastAsia="宋体" w:cs="宋体"/>
                <w:i w:val="0"/>
                <w:iCs w:val="0"/>
                <w:caps w:val="0"/>
                <w:color w:val="333333"/>
                <w:spacing w:val="0"/>
                <w:sz w:val="18"/>
                <w:szCs w:val="18"/>
                <w:shd w:val="clear" w:color="080000" w:fill="FFFFFF"/>
              </w:rPr>
              <w:t>人有严重危害可能的证明</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top"/>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9"/>
        <w:numPr>
          <w:ilvl w:val="1"/>
          <w:numId w:val="0"/>
        </w:numPr>
        <w:ind w:firstLine="420" w:firstLineChars="200"/>
        <w:rPr>
          <w:rFonts w:hint="eastAsia" w:ascii="宋体" w:hAnsi="宋体" w:eastAsia="宋体"/>
          <w:lang w:eastAsia="zh-CN"/>
        </w:rPr>
      </w:pPr>
      <w:r>
        <w:rPr>
          <w:rFonts w:hint="eastAsia" w:ascii="宋体" w:hAnsi="宋体" w:eastAsia="宋体" w:cs="Times New Roman"/>
        </w:rPr>
        <w:t>后台审批区对受理的申请材料要进行实质性审核，</w:t>
      </w:r>
      <w:r>
        <w:rPr>
          <w:rFonts w:ascii="宋体" w:hAnsi="宋体" w:eastAsia="宋体" w:cs="Times New Roman"/>
        </w:rPr>
        <w:t>指派两名</w:t>
      </w:r>
      <w:r>
        <w:rPr>
          <w:rFonts w:ascii="宋体" w:hAnsi="宋体" w:eastAsia="宋体"/>
        </w:rPr>
        <w:t>以上工作人员进行</w:t>
      </w:r>
      <w:r>
        <w:rPr>
          <w:rFonts w:hint="eastAsia" w:ascii="宋体" w:hAnsi="宋体" w:eastAsia="宋体"/>
          <w:lang w:eastAsia="zh-CN"/>
        </w:rPr>
        <w:t>入户</w:t>
      </w:r>
      <w:r>
        <w:rPr>
          <w:rFonts w:ascii="宋体" w:hAnsi="宋体" w:eastAsia="宋体"/>
        </w:rPr>
        <w:t>核查</w:t>
      </w:r>
      <w:r>
        <w:rPr>
          <w:rFonts w:hint="eastAsia" w:ascii="宋体" w:hAnsi="宋体" w:eastAsia="宋体"/>
          <w:lang w:eastAsia="zh-CN"/>
        </w:rPr>
        <w:t>，收养评估后，</w:t>
      </w:r>
      <w:r>
        <w:rPr>
          <w:rFonts w:ascii="宋体" w:hAnsi="宋体" w:eastAsia="宋体"/>
        </w:rPr>
        <w:t>审批工作人员按照文件、资料进行审查</w:t>
      </w:r>
      <w:r>
        <w:rPr>
          <w:rFonts w:hint="eastAsia" w:ascii="宋体" w:hAnsi="宋体" w:eastAsia="宋体"/>
          <w:lang w:eastAsia="zh-CN"/>
        </w:rPr>
        <w:t>。</w:t>
      </w:r>
    </w:p>
    <w:p>
      <w:pPr>
        <w:pStyle w:val="26"/>
        <w:spacing w:beforeLines="50" w:afterLines="50"/>
        <w:ind w:left="0" w:leftChars="0" w:firstLine="210" w:firstLineChars="100"/>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3</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left="0" w:leftChars="0" w:firstLine="420" w:firstLineChars="200"/>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left="0" w:leftChars="0" w:firstLine="420" w:firstLineChars="200"/>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eastAsia="黑体"/>
        </w:rPr>
      </w:pPr>
      <w:r>
        <w:rPr>
          <w:rFonts w:ascii="黑体" w:hAnsi="黑体" w:eastAsia="黑体" w:cs="Times New Roman"/>
          <w:sz w:val="21"/>
          <w:lang w:val="en-US" w:eastAsia="zh-CN" w:bidi="ar-SA"/>
        </w:rPr>
        <w:pict>
          <v:shape id="图片框 1607" o:spid="_x0000_s1618" type="#_x0000_t75" style="height:623.65pt;width:453.5pt;rotation:0f;" o:ole="f" fillcolor="#FFFFFF" filled="f" o:preferrelative="t" stroked="f" coordorigin="0,0" coordsize="21600,21600">
            <v:fill on="f" color2="#FFFFFF" focus="0%"/>
            <v:imagedata gain="65536f" blacklevel="0f" gamma="0" o:title="" r:id="rId50"/>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附件1：收养登记申请书</w:t>
      </w:r>
    </w:p>
    <w:p>
      <w:pPr>
        <w:pStyle w:val="32"/>
        <w:tabs>
          <w:tab w:val="left" w:pos="0"/>
        </w:tabs>
        <w:ind w:firstLine="420" w:firstLineChars="200"/>
        <w:jc w:val="both"/>
      </w:pPr>
      <w:r>
        <w:rPr>
          <w:rFonts w:hint="eastAsia"/>
        </w:rPr>
        <w:t>附件2：</w:t>
      </w:r>
      <w:r>
        <w:t xml:space="preserve"> </w:t>
      </w:r>
      <w:r>
        <w:rPr>
          <w:rFonts w:hint="eastAsia"/>
        </w:rPr>
        <w:t>生父母或监护人同意送养的书面意见</w:t>
      </w:r>
    </w:p>
    <w:p>
      <w:pPr>
        <w:pStyle w:val="26"/>
        <w:spacing w:beforeLines="50" w:afterLines="50"/>
        <w:ind w:left="0" w:leftChars="0" w:firstLine="420" w:firstLineChars="200"/>
        <w:jc w:val="left"/>
        <w:rPr>
          <w:rFonts w:hint="eastAsia"/>
        </w:rPr>
      </w:pPr>
      <w:r>
        <w:rPr>
          <w:rFonts w:hint="eastAsia"/>
        </w:rPr>
        <w:t>附件</w:t>
      </w:r>
      <w:r>
        <w:rPr>
          <w:rFonts w:hint="eastAsia"/>
          <w:lang w:val="en-US" w:eastAsia="zh-CN"/>
        </w:rPr>
        <w:t>3：</w:t>
      </w:r>
      <w:r>
        <w:rPr>
          <w:rFonts w:hint="eastAsia"/>
        </w:rPr>
        <w:t>其他有抚养义务的人同意送养的书面意见</w:t>
      </w:r>
    </w:p>
    <w:p>
      <w:pPr>
        <w:pStyle w:val="26"/>
        <w:spacing w:beforeLines="50" w:afterLines="50"/>
        <w:ind w:left="0" w:leftChars="0" w:firstLine="420" w:firstLineChars="200"/>
        <w:jc w:val="left"/>
      </w:pPr>
      <w:r>
        <w:rPr>
          <w:rFonts w:hint="eastAsia"/>
        </w:rPr>
        <w:t>附件</w:t>
      </w:r>
      <w:r>
        <w:rPr>
          <w:rFonts w:hint="eastAsia"/>
          <w:lang w:val="en-US" w:eastAsia="zh-CN"/>
        </w:rPr>
        <w:t>4</w:t>
      </w:r>
      <w:r>
        <w:rPr>
          <w:rFonts w:hint="eastAsia"/>
        </w:rPr>
        <w:t>：</w:t>
      </w:r>
      <w:r>
        <w:rPr>
          <w:rFonts w:hint="eastAsia"/>
          <w:color w:val="000000"/>
        </w:rPr>
        <w:t>事项流程图</w:t>
      </w: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jc w:val="left"/>
        <w:rPr>
          <w:rFonts w:hAnsi="黑体"/>
        </w:rPr>
      </w:pPr>
      <w:r>
        <w:rPr>
          <w:rFonts w:hint="eastAsia"/>
        </w:rPr>
        <w:t>附件1：收养登记申请书</w:t>
      </w:r>
    </w:p>
    <w:p>
      <w:pPr>
        <w:rPr>
          <w:b/>
          <w:color w:val="000000"/>
          <w:sz w:val="72"/>
          <w:szCs w:val="72"/>
        </w:rPr>
      </w:pPr>
    </w:p>
    <w:p>
      <w:pPr>
        <w:jc w:val="center"/>
        <w:rPr>
          <w:b/>
          <w:color w:val="000000"/>
          <w:sz w:val="72"/>
          <w:szCs w:val="72"/>
        </w:rPr>
      </w:pPr>
      <w:r>
        <w:rPr>
          <w:rFonts w:hint="eastAsia"/>
          <w:b/>
          <w:color w:val="000000"/>
          <w:sz w:val="72"/>
          <w:szCs w:val="72"/>
        </w:rPr>
        <w:t>收养登记申请书</w:t>
      </w:r>
    </w:p>
    <w:p>
      <w:pPr>
        <w:jc w:val="center"/>
        <w:rPr>
          <w:color w:val="000000"/>
          <w:sz w:val="28"/>
          <w:szCs w:val="28"/>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rFonts w:ascii="仿宋_GB2312" w:eastAsia="仿宋_GB2312"/>
          <w:color w:val="000000"/>
          <w:sz w:val="32"/>
          <w:szCs w:val="32"/>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ind w:firstLine="3692" w:firstLineChars="1154"/>
        <w:rPr>
          <w:rFonts w:ascii="仿宋_GB2312" w:eastAsia="仿宋_GB2312"/>
          <w:color w:val="000000"/>
          <w:sz w:val="32"/>
          <w:szCs w:val="32"/>
        </w:rPr>
      </w:pPr>
    </w:p>
    <w:p>
      <w:pPr>
        <w:ind w:firstLine="3692" w:firstLineChars="1154"/>
        <w:rPr>
          <w:rFonts w:ascii="仿宋_GB2312" w:eastAsia="仿宋_GB2312"/>
          <w:color w:val="000000"/>
          <w:sz w:val="32"/>
          <w:szCs w:val="32"/>
        </w:rPr>
      </w:pPr>
      <w:r>
        <w:rPr>
          <w:rFonts w:hint="eastAsia" w:ascii="仿宋_GB2312" w:eastAsia="仿宋_GB2312"/>
          <w:color w:val="000000"/>
          <w:sz w:val="32"/>
          <w:szCs w:val="32"/>
        </w:rPr>
        <w:t>年   月   日</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p>
    <w:p>
      <w:pPr>
        <w:jc w:val="center"/>
        <w:rPr>
          <w:rFonts w:ascii="华文中宋" w:hAnsi="华文中宋" w:eastAsia="华文中宋"/>
          <w:color w:val="000000"/>
          <w:sz w:val="32"/>
          <w:szCs w:val="32"/>
        </w:rPr>
      </w:pPr>
      <w:r>
        <w:rPr>
          <w:rFonts w:hint="eastAsia" w:ascii="华文中宋" w:hAnsi="华文中宋" w:eastAsia="华文中宋"/>
          <w:color w:val="000000"/>
          <w:sz w:val="32"/>
          <w:szCs w:val="32"/>
        </w:rPr>
        <w:t>收养登记申请</w:t>
      </w:r>
    </w:p>
    <w:p>
      <w:pPr>
        <w:jc w:val="center"/>
        <w:rPr>
          <w:rFonts w:ascii="仿宋_GB2312" w:eastAsia="仿宋_GB2312"/>
          <w:color w:val="000000"/>
          <w:sz w:val="32"/>
          <w:szCs w:val="32"/>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收养目的：</w:t>
      </w:r>
    </w:p>
    <w:p>
      <w:pPr>
        <w:rPr>
          <w:rFonts w:ascii="仿宋_GB2312" w:eastAsia="仿宋_GB2312"/>
          <w:color w:val="000000"/>
          <w:sz w:val="28"/>
          <w:szCs w:val="28"/>
        </w:rPr>
      </w:pPr>
      <w:r>
        <w:rPr>
          <w:rFonts w:hint="eastAsia" w:ascii="仿宋_GB2312" w:eastAsia="仿宋_GB2312"/>
          <w:color w:val="000000"/>
          <w:sz w:val="28"/>
          <w:szCs w:val="28"/>
        </w:rPr>
        <w:t xml:space="preserve">    </w:t>
      </w:r>
    </w:p>
    <w:p>
      <w:pPr>
        <w:rPr>
          <w:rFonts w:ascii="仿宋_GB2312" w:eastAsia="仿宋_GB2312"/>
          <w:color w:val="000000"/>
          <w:sz w:val="28"/>
          <w:szCs w:val="28"/>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不遗弃不虐待被收养人和抚育被收养人健康成长的保证：</w:t>
      </w:r>
    </w:p>
    <w:p>
      <w:pPr>
        <w:ind w:firstLine="560" w:firstLineChars="200"/>
        <w:rPr>
          <w:rFonts w:ascii="仿宋_GB2312" w:eastAsia="仿宋_GB2312"/>
          <w:color w:val="000000"/>
          <w:sz w:val="28"/>
          <w:szCs w:val="28"/>
        </w:rPr>
      </w:pPr>
    </w:p>
    <w:p>
      <w:pPr>
        <w:rPr>
          <w:rFonts w:ascii="仿宋_GB2312" w:eastAsia="仿宋_GB2312"/>
          <w:color w:val="000000"/>
          <w:sz w:val="28"/>
          <w:szCs w:val="28"/>
        </w:rPr>
      </w:pPr>
      <w:r>
        <w:rPr>
          <w:rFonts w:hint="eastAsia" w:ascii="仿宋_GB2312" w:eastAsia="仿宋_GB2312"/>
          <w:color w:val="000000"/>
          <w:sz w:val="28"/>
          <w:szCs w:val="28"/>
        </w:rPr>
        <w:t xml:space="preserve">    </w:t>
      </w: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其他有关事项：</w:t>
      </w: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本人申请内容完全真实，如有虚假，愿承担法律责任。</w:t>
      </w:r>
    </w:p>
    <w:p>
      <w:pPr>
        <w:ind w:firstLine="560" w:firstLineChars="200"/>
        <w:rPr>
          <w:rFonts w:ascii="仿宋_GB2312" w:eastAsia="仿宋_GB2312"/>
          <w:color w:val="000000"/>
          <w:sz w:val="28"/>
          <w:szCs w:val="28"/>
        </w:rPr>
      </w:pPr>
    </w:p>
    <w:p>
      <w:pPr>
        <w:rPr>
          <w:rFonts w:ascii="仿宋_GB2312" w:eastAsia="仿宋_GB2312"/>
          <w:color w:val="000000"/>
          <w:sz w:val="28"/>
          <w:szCs w:val="28"/>
          <w:u w:val="single"/>
        </w:rPr>
      </w:pPr>
      <w:r>
        <w:rPr>
          <w:rFonts w:hint="eastAsia" w:ascii="仿宋_GB2312" w:eastAsia="仿宋_GB2312"/>
          <w:color w:val="000000"/>
          <w:sz w:val="28"/>
          <w:szCs w:val="28"/>
        </w:rPr>
        <w:t>收养人签名</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收养人签名</w:t>
      </w:r>
      <w:r>
        <w:rPr>
          <w:rFonts w:hint="eastAsia" w:ascii="仿宋_GB2312" w:eastAsia="仿宋_GB2312"/>
          <w:color w:val="000000"/>
          <w:sz w:val="28"/>
          <w:szCs w:val="28"/>
          <w:u w:val="single"/>
        </w:rPr>
        <w:t xml:space="preserve">            </w:t>
      </w:r>
    </w:p>
    <w:p>
      <w:pPr>
        <w:rPr>
          <w:rFonts w:ascii="仿宋_GB2312" w:eastAsia="仿宋_GB2312"/>
          <w:color w:val="000000"/>
          <w:sz w:val="28"/>
          <w:szCs w:val="28"/>
          <w:u w:val="single"/>
        </w:rPr>
      </w:pPr>
    </w:p>
    <w:p>
      <w:pPr>
        <w:rPr>
          <w:rFonts w:ascii="仿宋_GB2312" w:eastAsia="仿宋_GB2312"/>
          <w:color w:val="000000"/>
          <w:sz w:val="28"/>
          <w:szCs w:val="28"/>
          <w:u w:val="single"/>
        </w:rPr>
      </w:pP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月</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日     </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月</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日</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r>
        <w:rPr>
          <w:rFonts w:hint="eastAsia" w:ascii="华文中宋" w:hAnsi="华文中宋" w:eastAsia="华文中宋"/>
          <w:color w:val="000000"/>
          <w:sz w:val="32"/>
          <w:szCs w:val="40"/>
        </w:rPr>
        <w:t>收养人情况</w:t>
      </w:r>
    </w:p>
    <w:p>
      <w:pPr>
        <w:ind w:firstLine="480" w:firstLineChars="200"/>
        <w:jc w:val="center"/>
        <w:rPr>
          <w:rFonts w:ascii="仿宋_GB2312" w:eastAsia="仿宋_GB2312"/>
          <w:color w:val="000000"/>
          <w:sz w:val="24"/>
        </w:rPr>
      </w:pPr>
    </w:p>
    <w:tbl>
      <w:tblPr>
        <w:tblW w:w="85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4"/>
        <w:gridCol w:w="3196"/>
        <w:gridCol w:w="3200"/>
      </w:tblGrid>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姓    名</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1680" w:firstLineChars="70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（男）</w:t>
            </w: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（女）</w:t>
            </w:r>
          </w:p>
        </w:tc>
      </w:tr>
      <w:tr>
        <w:trPr>
          <w:trHeight w:val="470"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出生日期</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身份证件号</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国    籍</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民    族</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职    业</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文化程度</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工作单位</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健康状况</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70"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婚姻状况</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1511"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子女情况</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亲生子女（男）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继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养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亲生子女（男）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继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养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tc>
      </w:tr>
      <w:tr>
        <w:trPr>
          <w:trHeight w:val="82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家庭年收入</w:t>
            </w:r>
          </w:p>
        </w:tc>
        <w:tc>
          <w:tcPr>
            <w:tcW w:w="639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101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住     址</w:t>
            </w:r>
          </w:p>
        </w:tc>
        <w:tc>
          <w:tcPr>
            <w:tcW w:w="639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2897"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联系收养的</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收养组织名称</w:t>
            </w:r>
          </w:p>
        </w:tc>
        <w:tc>
          <w:tcPr>
            <w:tcW w:w="639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bl>
    <w:p>
      <w:pPr>
        <w:jc w:val="center"/>
        <w:rPr>
          <w:rFonts w:ascii="华文中宋" w:hAnsi="华文中宋" w:eastAsia="华文中宋"/>
          <w:color w:val="000000"/>
          <w:sz w:val="36"/>
          <w:szCs w:val="36"/>
        </w:rPr>
      </w:pPr>
      <w:r>
        <w:rPr>
          <w:rFonts w:ascii="华文中宋" w:hAnsi="华文中宋" w:eastAsia="华文中宋"/>
          <w:color w:val="000000"/>
          <w:sz w:val="36"/>
          <w:szCs w:val="36"/>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送养人情况（1）</w:t>
      </w:r>
    </w:p>
    <w:p>
      <w:pPr>
        <w:ind w:firstLine="480" w:firstLineChars="200"/>
        <w:jc w:val="center"/>
        <w:rPr>
          <w:rFonts w:ascii="仿宋_GB2312" w:eastAsia="仿宋_GB2312"/>
          <w:color w:val="000000"/>
          <w:sz w:val="24"/>
        </w:rPr>
      </w:pPr>
    </w:p>
    <w:tbl>
      <w:tblPr>
        <w:tblW w:w="86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9"/>
        <w:gridCol w:w="5873"/>
      </w:tblGrid>
      <w:tr>
        <w:trPr>
          <w:trHeight w:val="785"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社会福利机构名称</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单位地址</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联系电话</w:t>
            </w:r>
          </w:p>
        </w:tc>
        <w:tc>
          <w:tcPr>
            <w:tcW w:w="587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firstLine="1680" w:firstLineChars="700"/>
              <w:jc w:val="center"/>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法定代表人姓名</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经办人姓名</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 xml:space="preserve">           </w:t>
            </w: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 xml:space="preserve">           （男/女）</w:t>
            </w: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经办人身份证件号</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经办人职务</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3479"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送养机构的意见</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（填写是否同意收养人收养的意见和同意委托本机构经办人办理送养的意见）</w:t>
            </w: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firstLine="120" w:firstLineChars="5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送养机构公章</w:t>
            </w: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 xml:space="preserve"> 送养机构法定代表人签名：</w:t>
            </w:r>
          </w:p>
        </w:tc>
      </w:tr>
      <w:tr>
        <w:trPr>
          <w:trHeight w:val="965"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社会福利机构</w:t>
            </w:r>
          </w:p>
          <w:p>
            <w:pPr>
              <w:spacing w:before="0" w:beforeAutospacing="0" w:after="0" w:afterAutospacing="0" w:line="240" w:lineRule="exact"/>
              <w:ind w:left="0" w:right="0"/>
              <w:jc w:val="center"/>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业务主管机关</w:t>
            </w:r>
          </w:p>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宋体" w:eastAsia="仿宋_GB2312" w:cs="Times New Roman"/>
                <w:color w:val="000000"/>
                <w:sz w:val="24"/>
                <w:szCs w:val="28"/>
              </w:rPr>
              <w:t>领导签名、盖章</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 xml:space="preserve">                    年     月    日</w:t>
            </w:r>
          </w:p>
        </w:tc>
      </w:tr>
    </w:tbl>
    <w:p>
      <w:pPr>
        <w:ind w:firstLine="330" w:firstLineChars="150"/>
        <w:rPr>
          <w:rFonts w:ascii="仿宋_GB2312" w:eastAsia="仿宋_GB2312"/>
          <w:color w:val="000000"/>
          <w:sz w:val="22"/>
          <w:szCs w:val="32"/>
        </w:rPr>
      </w:pPr>
      <w:r>
        <w:rPr>
          <w:rFonts w:hint="eastAsia" w:ascii="仿宋_GB2312" w:eastAsia="仿宋_GB2312"/>
          <w:color w:val="000000"/>
          <w:sz w:val="22"/>
          <w:szCs w:val="32"/>
        </w:rPr>
        <w:t>贴法定代表人身份证件复印件            贴经办人照片</w:t>
      </w:r>
      <w:r>
        <w:rPr>
          <w:rFonts w:ascii="仿宋_GB2312" w:eastAsia="仿宋_GB2312"/>
          <w:color w:val="000000"/>
          <w:sz w:val="22"/>
          <w:szCs w:val="32"/>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送养人情况（2）</w:t>
      </w:r>
    </w:p>
    <w:p>
      <w:pPr>
        <w:ind w:firstLine="480" w:firstLineChars="200"/>
        <w:jc w:val="center"/>
        <w:rPr>
          <w:rFonts w:ascii="仿宋_GB2312" w:eastAsia="仿宋_GB2312"/>
          <w:color w:val="000000"/>
          <w:sz w:val="24"/>
        </w:rPr>
      </w:pPr>
    </w:p>
    <w:tbl>
      <w:tblPr>
        <w:tblW w:w="85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81"/>
        <w:gridCol w:w="3078"/>
        <w:gridCol w:w="3213"/>
      </w:tblGrid>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firstLine="1960" w:firstLineChars="70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（男）</w:t>
            </w: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（女）</w:t>
            </w: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住    址</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809"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送养人与</w:t>
            </w:r>
          </w:p>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被收养人关系</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450"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送养人的意见</w:t>
            </w:r>
          </w:p>
        </w:tc>
        <w:tc>
          <w:tcPr>
            <w:tcW w:w="6291"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（填写送养原因和是否同意收养人收养的意见）</w:t>
            </w: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宋体" w:eastAsia="仿宋_GB2312" w:cs="Times New Roman"/>
                <w:color w:val="000000"/>
                <w:sz w:val="28"/>
                <w:szCs w:val="28"/>
              </w:rPr>
              <w:t>送养人签名         送养人签名</w:t>
            </w:r>
          </w:p>
        </w:tc>
      </w:tr>
    </w:tbl>
    <w:p>
      <w:pPr>
        <w:ind w:firstLine="240" w:firstLineChars="100"/>
        <w:rPr>
          <w:rFonts w:ascii="仿宋_GB2312" w:eastAsia="仿宋_GB2312"/>
          <w:color w:val="000000"/>
          <w:sz w:val="24"/>
          <w:szCs w:val="32"/>
        </w:rPr>
      </w:pPr>
      <w:r>
        <w:rPr>
          <w:rFonts w:hint="eastAsia" w:ascii="仿宋_GB2312" w:eastAsia="仿宋_GB2312"/>
          <w:color w:val="000000"/>
          <w:sz w:val="24"/>
          <w:szCs w:val="32"/>
        </w:rPr>
        <w:t>贴送养人照片</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r>
        <w:rPr>
          <w:rFonts w:hint="eastAsia" w:ascii="华文中宋" w:hAnsi="华文中宋" w:eastAsia="华文中宋"/>
          <w:color w:val="000000"/>
          <w:sz w:val="32"/>
          <w:szCs w:val="40"/>
        </w:rPr>
        <w:t>被收养人情况（1</w:t>
      </w:r>
      <w:r>
        <w:rPr>
          <w:rFonts w:hint="eastAsia" w:ascii="华文中宋" w:hAnsi="华文中宋" w:eastAsia="华文中宋"/>
          <w:color w:val="000000"/>
          <w:sz w:val="40"/>
          <w:szCs w:val="40"/>
        </w:rPr>
        <w:t>）</w:t>
      </w:r>
    </w:p>
    <w:p>
      <w:pPr>
        <w:jc w:val="center"/>
        <w:rPr>
          <w:rFonts w:ascii="仿宋_GB2312" w:eastAsia="仿宋_GB2312"/>
          <w:color w:val="000000"/>
          <w:sz w:val="24"/>
        </w:rPr>
      </w:pPr>
    </w:p>
    <w:tbl>
      <w:tblPr>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5"/>
        <w:gridCol w:w="5733"/>
      </w:tblGrid>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（男/女）</w:t>
            </w: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被收养后改名为</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653"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被收养前的</w:t>
            </w:r>
          </w:p>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户籍地或者捡拾地</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5440"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身份类别</w:t>
            </w:r>
          </w:p>
          <w:p>
            <w:pPr>
              <w:widowControl/>
              <w:spacing w:before="100" w:beforeAutospacing="1" w:after="100" w:afterAutospacing="1" w:line="300" w:lineRule="exact"/>
              <w:ind w:left="0" w:right="0" w:firstLine="560" w:firstLineChars="200"/>
              <w:jc w:val="center"/>
              <w:rPr>
                <w:rFonts w:hint="default" w:ascii="仿宋_GB2312" w:hAnsi="Times New Roman" w:eastAsia="仿宋_GB2312" w:cs="Times New Roman"/>
                <w:color w:val="000000"/>
                <w:sz w:val="28"/>
                <w:szCs w:val="28"/>
              </w:rPr>
            </w:pPr>
          </w:p>
        </w:tc>
        <w:tc>
          <w:tcPr>
            <w:tcW w:w="5733"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line="300" w:lineRule="exact"/>
              <w:ind w:left="0" w:right="0"/>
              <w:jc w:val="center"/>
              <w:rPr>
                <w:rFonts w:hint="default" w:ascii="仿宋_GB2312" w:hAnsi="宋体" w:eastAsia="仿宋_GB2312" w:cs="宋体"/>
                <w:color w:val="000000"/>
                <w:spacing w:val="20"/>
                <w:kern w:val="0"/>
                <w:sz w:val="28"/>
                <w:szCs w:val="28"/>
              </w:rPr>
            </w:pPr>
          </w:p>
          <w:p>
            <w:pPr>
              <w:widowControl/>
              <w:spacing w:before="100" w:beforeAutospacing="1" w:after="100" w:afterAutospacing="1" w:line="300" w:lineRule="exact"/>
              <w:ind w:left="0" w:right="0"/>
              <w:jc w:val="center"/>
              <w:rPr>
                <w:rFonts w:hint="default" w:ascii="仿宋_GB2312" w:hAnsi="宋体" w:eastAsia="仿宋_GB2312" w:cs="宋体"/>
                <w:color w:val="000000"/>
                <w:spacing w:val="20"/>
                <w:kern w:val="0"/>
                <w:sz w:val="28"/>
                <w:szCs w:val="28"/>
              </w:rPr>
            </w:pPr>
          </w:p>
          <w:p>
            <w:pPr>
              <w:widowControl/>
              <w:spacing w:before="100" w:beforeAutospacing="1" w:after="100" w:afterAutospacing="1" w:line="300" w:lineRule="exact"/>
              <w:ind w:left="0" w:right="0"/>
              <w:jc w:val="center"/>
              <w:rPr>
                <w:rFonts w:hint="default" w:ascii="仿宋_GB2312" w:hAnsi="宋体" w:eastAsia="仿宋_GB2312" w:cs="宋体"/>
                <w:color w:val="000000"/>
                <w:spacing w:val="20"/>
                <w:kern w:val="0"/>
                <w:sz w:val="28"/>
                <w:szCs w:val="28"/>
              </w:rPr>
            </w:pPr>
          </w:p>
          <w:p>
            <w:pPr>
              <w:widowControl/>
              <w:spacing w:before="100" w:beforeAutospacing="1" w:after="100" w:afterAutospacing="1" w:line="300" w:lineRule="exact"/>
              <w:ind w:left="0" w:right="0"/>
              <w:rPr>
                <w:rFonts w:hint="default" w:ascii="仿宋_GB2312" w:hAnsi="宋体" w:eastAsia="仿宋_GB2312" w:cs="宋体"/>
                <w:color w:val="000000"/>
                <w:spacing w:val="20"/>
                <w:kern w:val="0"/>
                <w:sz w:val="28"/>
                <w:szCs w:val="28"/>
              </w:rPr>
            </w:pPr>
            <w:r>
              <w:rPr>
                <w:rFonts w:hint="eastAsia" w:ascii="仿宋_GB2312" w:hAnsi="宋体" w:eastAsia="仿宋_GB2312" w:cs="宋体"/>
                <w:color w:val="000000"/>
                <w:spacing w:val="20"/>
                <w:kern w:val="0"/>
                <w:sz w:val="28"/>
                <w:szCs w:val="28"/>
              </w:rPr>
              <w:t>（填写：“孤儿”、“社会福利机构抚养的查找不到生父母的儿童”、“非社会福利机构抚养的查找不到生父母的儿童”、“生父母有特殊困难无力抚养的子女”、“继子女”。收养三代以内同辈旁系血亲的子女，应写明具体亲属关系。）</w:t>
            </w:r>
          </w:p>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bl>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r>
        <w:rPr>
          <w:rFonts w:hint="eastAsia" w:ascii="华文中宋" w:hAnsi="华文中宋" w:eastAsia="华文中宋"/>
          <w:color w:val="000000"/>
          <w:sz w:val="32"/>
          <w:szCs w:val="40"/>
        </w:rPr>
        <w:t>被收养人情况（2）</w:t>
      </w:r>
    </w:p>
    <w:p>
      <w:pPr>
        <w:jc w:val="center"/>
        <w:rPr>
          <w:rFonts w:ascii="宋体" w:hAnsi="宋体"/>
          <w:b/>
          <w:color w:val="000000"/>
          <w:szCs w:val="21"/>
        </w:rPr>
      </w:pPr>
    </w:p>
    <w:tbl>
      <w:tblPr>
        <w:tblW w:w="85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76"/>
        <w:gridCol w:w="5366"/>
      </w:tblGrid>
      <w:tr>
        <w:trPr>
          <w:trHeight w:val="5119" w:hRule="atLeast"/>
          <w:jc w:val="center"/>
        </w:trPr>
        <w:tc>
          <w:tcPr>
            <w:tcW w:w="317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年满</w:t>
            </w:r>
            <w:r>
              <w:rPr>
                <w:rFonts w:hint="eastAsia" w:ascii="仿宋_GB2312" w:hAnsi="Times New Roman" w:eastAsia="仿宋_GB2312" w:cs="Times New Roman"/>
                <w:color w:val="000000"/>
                <w:sz w:val="32"/>
                <w:szCs w:val="32"/>
                <w:lang w:val="en-US" w:eastAsia="zh-CN"/>
              </w:rPr>
              <w:t>8</w:t>
            </w:r>
            <w:r>
              <w:rPr>
                <w:rFonts w:hint="eastAsia" w:ascii="仿宋_GB2312" w:hAnsi="Times New Roman" w:eastAsia="仿宋_GB2312" w:cs="Times New Roman"/>
                <w:color w:val="000000"/>
                <w:sz w:val="32"/>
                <w:szCs w:val="32"/>
              </w:rPr>
              <w:t>周岁</w:t>
            </w:r>
          </w:p>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被收养人对</w:t>
            </w: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r>
              <w:rPr>
                <w:rFonts w:hint="eastAsia" w:ascii="仿宋_GB2312" w:hAnsi="Times New Roman" w:eastAsia="仿宋_GB2312" w:cs="Times New Roman"/>
                <w:color w:val="000000"/>
                <w:sz w:val="32"/>
                <w:szCs w:val="32"/>
              </w:rPr>
              <w:t>收养登记的意见</w:t>
            </w:r>
          </w:p>
        </w:tc>
        <w:tc>
          <w:tcPr>
            <w:tcW w:w="536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r>
              <w:rPr>
                <w:rFonts w:hint="eastAsia" w:ascii="仿宋_GB2312" w:hAnsi="宋体" w:eastAsia="仿宋_GB2312" w:cs="Times New Roman"/>
                <w:color w:val="000000"/>
                <w:sz w:val="32"/>
                <w:szCs w:val="32"/>
              </w:rPr>
              <w:t>签名</w:t>
            </w:r>
          </w:p>
        </w:tc>
      </w:tr>
      <w:tr>
        <w:trPr>
          <w:trHeight w:val="6398" w:hRule="atLeast"/>
          <w:jc w:val="center"/>
        </w:trPr>
        <w:tc>
          <w:tcPr>
            <w:tcW w:w="317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未满</w:t>
            </w:r>
            <w:r>
              <w:rPr>
                <w:rFonts w:hint="eastAsia" w:ascii="仿宋_GB2312" w:hAnsi="Times New Roman" w:eastAsia="仿宋_GB2312" w:cs="Times New Roman"/>
                <w:color w:val="000000"/>
                <w:sz w:val="32"/>
                <w:szCs w:val="32"/>
                <w:lang w:val="en-US" w:eastAsia="zh-CN"/>
              </w:rPr>
              <w:t>8</w:t>
            </w:r>
            <w:r>
              <w:rPr>
                <w:rFonts w:hint="eastAsia" w:ascii="仿宋_GB2312" w:hAnsi="Times New Roman" w:eastAsia="仿宋_GB2312" w:cs="Times New Roman"/>
                <w:color w:val="000000"/>
                <w:sz w:val="32"/>
                <w:szCs w:val="32"/>
              </w:rPr>
              <w:t>周岁</w:t>
            </w:r>
          </w:p>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被收养人</w:t>
            </w: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r>
              <w:rPr>
                <w:rFonts w:hint="eastAsia" w:ascii="仿宋_GB2312" w:hAnsi="Times New Roman" w:eastAsia="仿宋_GB2312" w:cs="Times New Roman"/>
                <w:color w:val="000000"/>
                <w:sz w:val="32"/>
                <w:szCs w:val="32"/>
              </w:rPr>
              <w:t>按手（足）印</w:t>
            </w:r>
          </w:p>
        </w:tc>
        <w:tc>
          <w:tcPr>
            <w:tcW w:w="536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tc>
      </w:tr>
    </w:tbl>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收养登记询问笔录</w:t>
      </w:r>
    </w:p>
    <w:p>
      <w:pPr>
        <w:ind w:firstLine="800" w:firstLineChars="200"/>
        <w:rPr>
          <w:rFonts w:ascii="仿宋_GB2312" w:eastAsia="仿宋_GB2312"/>
          <w:color w:val="000000"/>
          <w:sz w:val="40"/>
          <w:szCs w:val="40"/>
        </w:rPr>
      </w:pP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询问时间：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询问地点：</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询问人：</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被询问人：</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记录人：</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rPr>
      </w:pPr>
      <w:r>
        <w:rPr>
          <w:rFonts w:hint="eastAsia" w:ascii="仿宋_GB2312" w:eastAsia="仿宋_GB2312"/>
          <w:color w:val="000000"/>
          <w:sz w:val="28"/>
          <w:szCs w:val="28"/>
        </w:rPr>
        <w:t>询问内容：</w:t>
      </w:r>
    </w:p>
    <w:p>
      <w:pPr>
        <w:jc w:val="center"/>
        <w:rPr>
          <w:rFonts w:ascii="仿宋_GB2312" w:eastAsia="仿宋_GB2312"/>
          <w:color w:val="000000"/>
          <w:sz w:val="28"/>
          <w:szCs w:val="28"/>
        </w:rPr>
      </w:pPr>
      <w:r>
        <w:rPr>
          <w:rFonts w:ascii="仿宋_GB2312" w:eastAsia="仿宋_GB2312"/>
          <w:color w:val="000000"/>
          <w:sz w:val="28"/>
          <w:szCs w:val="28"/>
        </w:rPr>
        <w:br w:type="page"/>
      </w:r>
    </w:p>
    <w:p>
      <w:pPr>
        <w:jc w:val="center"/>
        <w:rPr>
          <w:rFonts w:ascii="华文中宋" w:hAnsi="华文中宋" w:eastAsia="华文中宋"/>
          <w:color w:val="000000"/>
          <w:sz w:val="40"/>
          <w:szCs w:val="40"/>
        </w:rPr>
      </w:pP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收养登记调查记录</w:t>
      </w:r>
    </w:p>
    <w:p>
      <w:pPr>
        <w:ind w:firstLine="560" w:firstLineChars="200"/>
        <w:rPr>
          <w:rFonts w:ascii="仿宋_GB2312" w:eastAsia="仿宋_GB2312"/>
          <w:color w:val="000000"/>
          <w:sz w:val="28"/>
          <w:szCs w:val="32"/>
        </w:rPr>
      </w:pP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调查时间：</w:t>
      </w:r>
      <w:r>
        <w:rPr>
          <w:rFonts w:hint="eastAsia" w:ascii="仿宋_GB2312" w:eastAsia="仿宋_GB2312"/>
          <w:color w:val="000000"/>
          <w:sz w:val="28"/>
          <w:szCs w:val="32"/>
          <w:u w:val="single"/>
        </w:rPr>
        <w:t xml:space="preserve">             </w:t>
      </w:r>
      <w:r>
        <w:rPr>
          <w:rFonts w:hint="eastAsia" w:ascii="仿宋_GB2312" w:eastAsia="仿宋_GB2312"/>
          <w:color w:val="000000"/>
          <w:sz w:val="28"/>
          <w:szCs w:val="32"/>
        </w:rPr>
        <w:t xml:space="preserve"> 调查地点：</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调查人：</w:t>
      </w:r>
      <w:r>
        <w:rPr>
          <w:rFonts w:hint="eastAsia" w:ascii="仿宋_GB2312" w:eastAsia="仿宋_GB2312"/>
          <w:color w:val="000000"/>
          <w:sz w:val="28"/>
          <w:szCs w:val="32"/>
          <w:u w:val="single"/>
        </w:rPr>
        <w:t xml:space="preserve">               </w:t>
      </w:r>
      <w:r>
        <w:rPr>
          <w:rFonts w:hint="eastAsia" w:ascii="仿宋_GB2312" w:eastAsia="仿宋_GB2312"/>
          <w:color w:val="000000"/>
          <w:sz w:val="28"/>
          <w:szCs w:val="32"/>
        </w:rPr>
        <w:t xml:space="preserve"> 被调查人：</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记录人：</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rPr>
      </w:pPr>
      <w:r>
        <w:rPr>
          <w:rFonts w:hint="eastAsia" w:ascii="仿宋_GB2312" w:eastAsia="仿宋_GB2312"/>
          <w:color w:val="000000"/>
          <w:sz w:val="28"/>
          <w:szCs w:val="32"/>
        </w:rPr>
        <w:t>调查内容：</w:t>
      </w:r>
    </w:p>
    <w:p>
      <w:pPr>
        <w:widowControl/>
        <w:tabs>
          <w:tab w:val="center" w:pos="4201"/>
          <w:tab w:val="right" w:leader="dot" w:pos="9298"/>
        </w:tabs>
        <w:autoSpaceDE w:val="0"/>
        <w:autoSpaceDN w:val="0"/>
        <w:jc w:val="center"/>
        <w:rPr>
          <w:rFonts w:ascii="宋体"/>
          <w:kern w:val="0"/>
          <w:szCs w:val="20"/>
        </w:rPr>
      </w:pPr>
    </w:p>
    <w:p>
      <w:pPr>
        <w:numPr>
          <w:numId w:val="0"/>
        </w:numPr>
        <w:tabs>
          <w:tab w:val="left" w:pos="0"/>
        </w:tabs>
        <w:spacing w:beforeLines="50" w:afterLines="50"/>
        <w:jc w:val="center"/>
        <w:rPr>
          <w:rFonts w:ascii="黑体" w:eastAsia="黑体"/>
          <w:szCs w:val="21"/>
        </w:rPr>
      </w:pPr>
    </w:p>
    <w:p>
      <w:pPr>
        <w:numPr>
          <w:numId w:val="0"/>
        </w:numPr>
        <w:tabs>
          <w:tab w:val="left" w:pos="0"/>
        </w:tabs>
        <w:spacing w:beforeLines="50" w:afterLines="50"/>
        <w:jc w:val="center"/>
        <w:rPr>
          <w:rFonts w:ascii="黑体" w:eastAsia="黑体"/>
          <w:szCs w:val="21"/>
        </w:rPr>
      </w:pPr>
      <w:r>
        <w:rPr>
          <w:rFonts w:ascii="黑体" w:eastAsia="黑体"/>
          <w:szCs w:val="21"/>
        </w:rPr>
        <w:br w:type="page"/>
      </w:r>
    </w:p>
    <w:p>
      <w:pPr>
        <w:pStyle w:val="32"/>
        <w:tabs>
          <w:tab w:val="left" w:pos="0"/>
        </w:tabs>
        <w:rPr>
          <w:rFonts w:hint="eastAsia"/>
        </w:rPr>
      </w:pPr>
    </w:p>
    <w:p>
      <w:pPr>
        <w:pStyle w:val="32"/>
        <w:tabs>
          <w:tab w:val="left" w:pos="0"/>
        </w:tabs>
      </w:pPr>
      <w:r>
        <w:rPr>
          <w:rFonts w:hint="eastAsia"/>
        </w:rPr>
        <w:t>附件2：</w:t>
      </w:r>
      <w:r>
        <w:t xml:space="preserve"> </w:t>
      </w:r>
      <w:r>
        <w:rPr>
          <w:rFonts w:hint="eastAsia"/>
        </w:rPr>
        <w:t>生父母或监护人同意送养的书面意见</w:t>
      </w:r>
    </w:p>
    <w:p>
      <w:pPr>
        <w:pStyle w:val="32"/>
        <w:tabs>
          <w:tab w:val="left" w:pos="0"/>
        </w:tabs>
        <w:rPr>
          <w:rFonts w:hint="eastAsia"/>
        </w:rPr>
      </w:pPr>
    </w:p>
    <w:p>
      <w:pPr>
        <w:pStyle w:val="32"/>
        <w:tabs>
          <w:tab w:val="left" w:pos="0"/>
        </w:tabs>
        <w:rPr>
          <w:rFonts w:hint="eastAsia"/>
        </w:rPr>
      </w:pPr>
      <w:r>
        <w:rPr>
          <w:rFonts w:ascii="宋体" w:hAnsi="Times New Roman" w:eastAsia="黑体" w:cs="Times New Roman"/>
          <w:kern w:val="0"/>
          <w:sz w:val="21"/>
          <w:szCs w:val="20"/>
          <w:lang w:val="en-US" w:eastAsia="zh-CN" w:bidi="ar-SA"/>
        </w:rPr>
        <w:pict>
          <v:shape id="图片框 1608" o:spid="_x0000_s1619" type="#_x0000_t75" style="height:620.25pt;width:450.75pt;rotation:0f;" o:ole="f" fillcolor="#FFFFFF" filled="f" o:preferrelative="t" stroked="f" coordorigin="0,0" coordsize="21600,21600">
            <v:fill on="f" color2="#FFFFFF" focus="0%"/>
            <v:imagedata gain="65536f" blacklevel="0f" gamma="0" o:title="" r:id="rId51"/>
            <o:lock v:ext="edit" position="f" selection="f" grouping="f" rotation="f" cropping="f" text="f" aspectratio="t"/>
            <w10:wrap type="none"/>
            <w10:anchorlock/>
          </v:shape>
        </w:pict>
      </w:r>
    </w:p>
    <w:p>
      <w:pPr>
        <w:widowControl/>
        <w:wordWrap/>
        <w:adjustRightInd/>
        <w:snapToGrid/>
        <w:spacing w:before="0" w:after="0" w:line="600" w:lineRule="exact"/>
        <w:ind w:right="0"/>
        <w:jc w:val="left"/>
        <w:textAlignment w:val="auto"/>
        <w:outlineLvl w:val="9"/>
        <w:rPr>
          <w:rFonts w:hint="eastAsia" w:ascii="黑体" w:hAnsi="黑体" w:eastAsia="黑体"/>
          <w:sz w:val="32"/>
        </w:rPr>
      </w:pPr>
      <w:r>
        <w:rPr>
          <w:rFonts w:hint="eastAsia" w:ascii="黑体" w:hAnsi="黑体" w:eastAsia="黑体"/>
          <w:sz w:val="32"/>
        </w:rPr>
        <w:t>附件</w:t>
      </w:r>
      <w:r>
        <w:rPr>
          <w:rFonts w:hint="eastAsia" w:ascii="黑体" w:hAnsi="黑体" w:eastAsia="黑体"/>
          <w:sz w:val="32"/>
          <w:lang w:val="en-US" w:eastAsia="zh-CN"/>
        </w:rPr>
        <w:t>3</w:t>
      </w:r>
    </w:p>
    <w:p>
      <w:pPr>
        <w:widowControl/>
        <w:wordWrap/>
        <w:adjustRightInd/>
        <w:snapToGrid/>
        <w:spacing w:before="0" w:after="0" w:line="600" w:lineRule="exact"/>
        <w:ind w:left="0" w:leftChars="0" w:right="0" w:firstLine="0" w:firstLineChars="0"/>
        <w:jc w:val="center"/>
        <w:textAlignment w:val="auto"/>
        <w:outlineLvl w:val="9"/>
        <w:rPr>
          <w:rFonts w:hint="eastAsia" w:ascii="方正小标宋_GBK" w:hAnsi="方正小标宋_GBK" w:eastAsia="方正小标宋_GBK"/>
          <w:sz w:val="36"/>
        </w:rPr>
      </w:pPr>
      <w:r>
        <w:rPr>
          <w:rFonts w:hint="eastAsia" w:ascii="宋体" w:hAnsi="宋体"/>
          <w:sz w:val="32"/>
        </w:rPr>
        <w:t xml:space="preserve"> </w:t>
      </w:r>
      <w:r>
        <w:rPr>
          <w:rFonts w:hint="eastAsia" w:ascii="方正小标宋简体" w:hAnsi="方正小标宋简体" w:eastAsia="方正小标宋简体"/>
          <w:sz w:val="36"/>
        </w:rPr>
        <w:t>其他有抚养义务的人同意送养的书面意见</w:t>
      </w:r>
    </w:p>
    <w:p>
      <w:pPr>
        <w:widowControl/>
        <w:wordWrap/>
        <w:adjustRightInd/>
        <w:snapToGrid/>
        <w:spacing w:before="0" w:after="0" w:line="600" w:lineRule="exact"/>
        <w:ind w:right="0"/>
        <w:jc w:val="left"/>
        <w:textAlignment w:val="auto"/>
        <w:outlineLvl w:val="9"/>
        <w:rPr>
          <w:rFonts w:hint="eastAsia" w:ascii="宋体" w:hAnsi="宋体"/>
          <w:sz w:val="32"/>
        </w:rPr>
      </w:pPr>
    </w:p>
    <w:p>
      <w:pPr>
        <w:widowControl/>
        <w:wordWrap/>
        <w:adjustRightInd/>
        <w:snapToGrid/>
        <w:spacing w:before="0" w:after="0" w:line="600" w:lineRule="exact"/>
        <w:ind w:right="0" w:firstLine="640" w:firstLineChars="200"/>
        <w:jc w:val="left"/>
        <w:textAlignment w:val="auto"/>
        <w:outlineLvl w:val="9"/>
        <w:rPr>
          <w:rFonts w:hint="eastAsia" w:ascii="仿宋_GB2312" w:hAnsi="仿宋_GB2312" w:eastAsia="仿宋_GB2312"/>
          <w:sz w:val="32"/>
        </w:rPr>
      </w:pPr>
      <w:r>
        <w:rPr>
          <w:rFonts w:hint="eastAsia" w:ascii="仿宋_GB2312" w:hAnsi="仿宋_GB2312" w:eastAsia="仿宋_GB2312"/>
          <w:sz w:val="32"/>
        </w:rPr>
        <w:t>本人</w:t>
      </w:r>
      <w:r>
        <w:rPr>
          <w:rFonts w:hint="eastAsia" w:ascii="仿宋_GB2312" w:hAnsi="仿宋_GB2312" w:eastAsia="仿宋_GB2312"/>
          <w:sz w:val="32"/>
          <w:u w:val="single"/>
        </w:rPr>
        <w:t xml:space="preserve">            </w:t>
      </w:r>
      <w:r>
        <w:rPr>
          <w:rFonts w:hint="eastAsia" w:ascii="仿宋_GB2312" w:hAnsi="仿宋_GB2312" w:eastAsia="仿宋_GB2312"/>
          <w:sz w:val="32"/>
        </w:rPr>
        <w:t>，身份证号：</w:t>
      </w:r>
      <w:r>
        <w:rPr>
          <w:rFonts w:hint="eastAsia" w:ascii="仿宋_GB2312" w:hAnsi="仿宋_GB2312" w:eastAsia="仿宋_GB2312"/>
          <w:sz w:val="32"/>
          <w:u w:val="single"/>
        </w:rPr>
        <w:t xml:space="preserve">                   </w:t>
      </w:r>
      <w:r>
        <w:rPr>
          <w:rFonts w:hint="eastAsia" w:ascii="仿宋_GB2312" w:hAnsi="仿宋_GB2312" w:eastAsia="仿宋_GB2312"/>
          <w:sz w:val="32"/>
        </w:rPr>
        <w:t>，是</w:t>
      </w:r>
      <w:r>
        <w:rPr>
          <w:rFonts w:hint="eastAsia" w:ascii="仿宋_GB2312" w:hAnsi="仿宋_GB2312" w:eastAsia="仿宋_GB2312"/>
          <w:sz w:val="32"/>
          <w:u w:val="single"/>
        </w:rPr>
        <w:t xml:space="preserve">（儿童姓名）         （性别   ，       年    月    日生，身份证号：                  </w:t>
      </w:r>
      <w:r>
        <w:rPr>
          <w:rFonts w:hint="eastAsia" w:ascii="仿宋_GB2312" w:hAnsi="仿宋_GB2312" w:eastAsia="仿宋_GB2312"/>
          <w:sz w:val="32"/>
          <w:u w:val="single"/>
          <w:lang w:val="en-US" w:eastAsia="zh-CN"/>
        </w:rPr>
        <w:t xml:space="preserve">       </w:t>
      </w:r>
      <w:r>
        <w:rPr>
          <w:rFonts w:hint="eastAsia" w:ascii="仿宋_GB2312" w:hAnsi="仿宋_GB2312" w:eastAsia="仿宋_GB2312"/>
          <w:sz w:val="32"/>
          <w:u w:val="single"/>
        </w:rPr>
        <w:t>）</w:t>
      </w:r>
      <w:r>
        <w:rPr>
          <w:rFonts w:hint="eastAsia" w:ascii="仿宋_GB2312" w:hAnsi="仿宋_GB2312" w:eastAsia="仿宋_GB2312"/>
          <w:sz w:val="32"/>
        </w:rPr>
        <w:t>的</w:t>
      </w:r>
      <w:r>
        <w:rPr>
          <w:rFonts w:hint="eastAsia" w:ascii="仿宋_GB2312" w:hAnsi="仿宋_GB2312" w:eastAsia="仿宋_GB2312"/>
          <w:sz w:val="32"/>
          <w:u w:val="single"/>
        </w:rPr>
        <w:t xml:space="preserve">（亲属关系）    </w:t>
      </w:r>
      <w:r>
        <w:rPr>
          <w:rFonts w:hint="eastAsia" w:ascii="仿宋_GB2312" w:hAnsi="仿宋_GB2312" w:eastAsia="仿宋_GB2312"/>
          <w:sz w:val="32"/>
          <w:u w:val="single"/>
          <w:lang w:val="en-US" w:eastAsia="zh-CN"/>
        </w:rPr>
        <w:t xml:space="preserve">   </w:t>
      </w:r>
      <w:r>
        <w:rPr>
          <w:rFonts w:hint="eastAsia" w:ascii="仿宋_GB2312" w:hAnsi="仿宋_GB2312" w:eastAsia="仿宋_GB2312"/>
          <w:sz w:val="32"/>
          <w:u w:val="single"/>
        </w:rPr>
        <w:t xml:space="preserve">   </w:t>
      </w:r>
      <w:r>
        <w:rPr>
          <w:rFonts w:hint="eastAsia" w:ascii="仿宋_GB2312" w:hAnsi="仿宋_GB2312" w:eastAsia="仿宋_GB2312"/>
          <w:sz w:val="32"/>
        </w:rPr>
        <w:t>。按照《中华人民共和国婚姻法》第二十八和二十九条的规定，本人是上述儿童的其他有抚养义务的人。按照《中华人民共和国收养法》第十三条</w:t>
      </w:r>
      <w:r>
        <w:rPr>
          <w:rFonts w:hint="eastAsia" w:ascii="仿宋_GB2312" w:hAnsi="仿宋_GB2312" w:eastAsia="仿宋_GB2312"/>
          <w:sz w:val="32"/>
          <w:lang w:eastAsia="zh-CN"/>
        </w:rPr>
        <w:t>“监护人送养未成年孤儿的，需征得有抚养义务人的同意”及《中国公民收养子女登记办法》第六条第一款第（二）项、《外国人在中华人民共和国收养子女登记办法》第五条第二款第（四）项</w:t>
      </w:r>
      <w:r>
        <w:rPr>
          <w:rFonts w:hint="eastAsia" w:ascii="仿宋_GB2312" w:hAnsi="仿宋_GB2312" w:eastAsia="仿宋_GB2312"/>
          <w:sz w:val="32"/>
        </w:rPr>
        <w:t>的规定，同意将其送养。</w:t>
      </w:r>
    </w:p>
    <w:p>
      <w:pPr>
        <w:widowControl/>
        <w:wordWrap/>
        <w:autoSpaceDE w:val="0"/>
        <w:autoSpaceDN w:val="0"/>
        <w:adjustRightInd/>
        <w:snapToGrid/>
        <w:spacing w:before="0" w:after="0" w:line="600" w:lineRule="exact"/>
        <w:ind w:right="0" w:firstLine="640" w:firstLineChars="200"/>
        <w:textAlignment w:val="auto"/>
        <w:outlineLvl w:val="9"/>
        <w:rPr>
          <w:rFonts w:hint="eastAsia" w:ascii="仿宋_GB2312" w:hAnsi="仿宋_GB2312" w:eastAsia="仿宋_GB2312"/>
          <w:sz w:val="32"/>
          <w:szCs w:val="32"/>
          <w:lang w:eastAsia="zh-CN"/>
        </w:rPr>
      </w:pPr>
      <w:r>
        <w:rPr>
          <w:rFonts w:hint="eastAsia" w:ascii="仿宋_GB2312" w:hAnsi="仿宋_GB2312" w:eastAsia="仿宋_GB2312" w:cs="Lucida Sans Unicode"/>
          <w:sz w:val="32"/>
          <w:szCs w:val="32"/>
          <w:lang w:eastAsia="zh-CN"/>
        </w:rPr>
        <w:t>下列内容由声明人亲笔抄录：</w:t>
      </w:r>
      <w:r>
        <w:rPr>
          <w:rFonts w:hint="eastAsia" w:ascii="仿宋_GB2312" w:hAnsi="仿宋_GB2312" w:eastAsia="仿宋_GB2312" w:cs="Lucida Sans Unicode"/>
          <w:sz w:val="32"/>
          <w:szCs w:val="32"/>
        </w:rPr>
        <w:t>本人</w:t>
      </w:r>
      <w:r>
        <w:rPr>
          <w:rFonts w:hint="eastAsia" w:ascii="仿宋_GB2312" w:hAnsi="仿宋_GB2312" w:eastAsia="仿宋_GB2312" w:cs="Lucida Sans Unicode"/>
          <w:sz w:val="32"/>
          <w:szCs w:val="32"/>
          <w:lang w:eastAsia="zh-CN"/>
        </w:rPr>
        <w:t>保证已完全知晓、理解并同意</w:t>
      </w:r>
      <w:r>
        <w:rPr>
          <w:rFonts w:hint="eastAsia" w:ascii="仿宋_GB2312" w:hAnsi="仿宋_GB2312" w:eastAsia="仿宋_GB2312" w:cs="Lucida Sans Unicode"/>
          <w:sz w:val="32"/>
          <w:szCs w:val="32"/>
        </w:rPr>
        <w:t>上述声明</w:t>
      </w:r>
      <w:r>
        <w:rPr>
          <w:rFonts w:hint="eastAsia" w:ascii="仿宋_GB2312" w:hAnsi="仿宋_GB2312" w:eastAsia="仿宋_GB2312" w:cs="Lucida Sans Unicode"/>
          <w:sz w:val="32"/>
          <w:szCs w:val="32"/>
          <w:lang w:eastAsia="zh-CN"/>
        </w:rPr>
        <w:t>，</w:t>
      </w:r>
      <w:r>
        <w:rPr>
          <w:rFonts w:hint="eastAsia" w:ascii="仿宋_GB2312" w:hAnsi="仿宋_GB2312" w:eastAsia="仿宋_GB2312"/>
          <w:sz w:val="32"/>
          <w:szCs w:val="32"/>
        </w:rPr>
        <w:t>本人承诺严格遵守该书面意见规定的事项，绝不反悔。</w:t>
      </w:r>
    </w:p>
    <w:p>
      <w:pPr>
        <w:widowControl/>
        <w:wordWrap/>
        <w:autoSpaceDE w:val="0"/>
        <w:autoSpaceDN w:val="0"/>
        <w:adjustRightInd/>
        <w:snapToGrid/>
        <w:spacing w:before="0" w:after="0" w:line="600" w:lineRule="exact"/>
        <w:ind w:right="0"/>
        <w:textAlignment w:val="auto"/>
        <w:outlineLvl w:val="9"/>
        <w:rPr>
          <w:rFonts w:hint="eastAsia" w:ascii="仿宋_GB2312" w:hAnsi="仿宋_GB2312" w:eastAsia="仿宋_GB2312"/>
          <w:sz w:val="32"/>
          <w:szCs w:val="32"/>
          <w:u w:val="single" w:color="auto"/>
          <w:lang w:val="en-US" w:eastAsia="zh-CN"/>
        </w:rPr>
      </w:pPr>
      <w:r>
        <w:rPr>
          <w:rFonts w:hint="eastAsia" w:ascii="仿宋_GB2312" w:hAnsi="仿宋_GB2312" w:eastAsia="仿宋_GB2312"/>
          <w:sz w:val="32"/>
          <w:szCs w:val="32"/>
          <w:u w:val="single" w:color="auto"/>
          <w:lang w:val="en-US" w:eastAsia="zh-CN"/>
        </w:rPr>
        <w:t xml:space="preserve">                                                   </w:t>
      </w:r>
    </w:p>
    <w:p>
      <w:pPr>
        <w:widowControl/>
        <w:wordWrap/>
        <w:autoSpaceDE w:val="0"/>
        <w:autoSpaceDN w:val="0"/>
        <w:adjustRightInd/>
        <w:snapToGrid/>
        <w:spacing w:before="0" w:after="0" w:line="600" w:lineRule="exact"/>
        <w:ind w:right="0"/>
        <w:textAlignment w:val="auto"/>
        <w:outlineLvl w:val="9"/>
        <w:rPr>
          <w:rFonts w:hint="eastAsia" w:ascii="仿宋_GB2312" w:hAnsi="仿宋_GB2312" w:eastAsia="仿宋_GB2312"/>
          <w:sz w:val="32"/>
          <w:szCs w:val="32"/>
          <w:u w:val="single" w:color="auto"/>
          <w:lang w:val="en-US" w:eastAsia="zh-CN"/>
        </w:rPr>
      </w:pPr>
      <w:r>
        <w:rPr>
          <w:rFonts w:hint="eastAsia" w:ascii="仿宋_GB2312" w:hAnsi="仿宋_GB2312" w:eastAsia="仿宋_GB2312"/>
          <w:sz w:val="32"/>
          <w:szCs w:val="32"/>
          <w:u w:val="single" w:color="auto"/>
          <w:lang w:val="en-US" w:eastAsia="zh-CN"/>
        </w:rPr>
        <w:t xml:space="preserve">                                                   </w:t>
      </w:r>
    </w:p>
    <w:p>
      <w:pPr>
        <w:widowControl/>
        <w:wordWrap/>
        <w:autoSpaceDE w:val="0"/>
        <w:autoSpaceDN w:val="0"/>
        <w:adjustRightInd/>
        <w:snapToGrid/>
        <w:spacing w:before="0" w:after="0" w:line="600" w:lineRule="exact"/>
        <w:ind w:right="0"/>
        <w:textAlignment w:val="auto"/>
        <w:outlineLvl w:val="9"/>
        <w:rPr>
          <w:rFonts w:hint="eastAsia" w:ascii="仿宋_GB2312" w:hAnsi="仿宋_GB2312" w:eastAsia="仿宋_GB2312"/>
          <w:sz w:val="32"/>
          <w:szCs w:val="32"/>
          <w:u w:val="single" w:color="auto"/>
          <w:lang w:val="en-US" w:eastAsia="zh-CN"/>
        </w:rPr>
      </w:pPr>
      <w:r>
        <w:rPr>
          <w:rFonts w:hint="eastAsia" w:ascii="仿宋_GB2312" w:hAnsi="仿宋_GB2312" w:eastAsia="仿宋_GB2312"/>
          <w:sz w:val="32"/>
          <w:szCs w:val="32"/>
          <w:u w:val="single" w:color="auto"/>
          <w:lang w:val="en-US" w:eastAsia="zh-CN"/>
        </w:rPr>
        <w:t xml:space="preserve">                                                   </w:t>
      </w:r>
    </w:p>
    <w:p>
      <w:pPr>
        <w:widowControl/>
        <w:wordWrap/>
        <w:adjustRightInd/>
        <w:snapToGrid/>
        <w:spacing w:before="0" w:after="0" w:line="600" w:lineRule="exact"/>
        <w:ind w:right="0" w:firstLine="640" w:firstLineChars="200"/>
        <w:jc w:val="left"/>
        <w:textAlignment w:val="auto"/>
        <w:outlineLvl w:val="9"/>
        <w:rPr>
          <w:rFonts w:hint="eastAsia" w:ascii="仿宋_GB2312" w:hAnsi="仿宋_GB2312" w:eastAsia="仿宋_GB2312"/>
          <w:sz w:val="32"/>
        </w:rPr>
      </w:pPr>
      <w:r>
        <w:rPr>
          <w:rFonts w:hint="eastAsia" w:ascii="仿宋_GB2312" w:hAnsi="仿宋_GB2312" w:eastAsia="仿宋_GB2312"/>
          <w:sz w:val="32"/>
        </w:rPr>
        <w:t>特此声明。</w:t>
      </w:r>
    </w:p>
    <w:p>
      <w:pPr>
        <w:widowControl/>
        <w:wordWrap/>
        <w:adjustRightInd/>
        <w:snapToGrid/>
        <w:spacing w:before="0" w:after="0" w:line="600" w:lineRule="exact"/>
        <w:ind w:right="0" w:firstLine="640" w:firstLineChars="200"/>
        <w:jc w:val="left"/>
        <w:textAlignment w:val="auto"/>
        <w:outlineLvl w:val="9"/>
        <w:rPr>
          <w:rFonts w:hint="eastAsia" w:ascii="仿宋_GB2312" w:hAnsi="仿宋_GB2312" w:eastAsia="仿宋_GB2312"/>
          <w:sz w:val="32"/>
        </w:rPr>
      </w:pPr>
    </w:p>
    <w:p>
      <w:pPr>
        <w:widowControl/>
        <w:wordWrap/>
        <w:adjustRightInd/>
        <w:snapToGrid/>
        <w:spacing w:before="0" w:after="0" w:line="600" w:lineRule="exact"/>
        <w:ind w:right="0" w:firstLine="640" w:firstLineChars="200"/>
        <w:jc w:val="left"/>
        <w:textAlignment w:val="auto"/>
        <w:outlineLvl w:val="9"/>
        <w:rPr>
          <w:rFonts w:hint="eastAsia" w:ascii="仿宋_GB2312" w:hAnsi="仿宋_GB2312" w:eastAsia="仿宋_GB2312"/>
          <w:sz w:val="32"/>
          <w:u w:val="single"/>
        </w:rPr>
      </w:pPr>
      <w:r>
        <w:rPr>
          <w:rFonts w:hint="eastAsia" w:ascii="仿宋_GB2312" w:hAnsi="仿宋_GB2312" w:eastAsia="仿宋_GB2312"/>
          <w:sz w:val="32"/>
        </w:rPr>
        <w:t xml:space="preserve">                  声明人（签字）：</w:t>
      </w:r>
      <w:r>
        <w:rPr>
          <w:rFonts w:hint="eastAsia" w:ascii="仿宋_GB2312" w:hAnsi="仿宋_GB2312" w:eastAsia="仿宋_GB2312"/>
          <w:sz w:val="32"/>
          <w:u w:val="single"/>
        </w:rPr>
        <w:t xml:space="preserve">          </w:t>
      </w:r>
    </w:p>
    <w:p>
      <w:pPr>
        <w:widowControl/>
        <w:wordWrap/>
        <w:adjustRightInd/>
        <w:snapToGrid/>
        <w:spacing w:before="0" w:after="0" w:line="600" w:lineRule="exact"/>
        <w:ind w:right="0"/>
        <w:jc w:val="left"/>
        <w:textAlignment w:val="auto"/>
        <w:outlineLvl w:val="9"/>
        <w:rPr>
          <w:rFonts w:hint="eastAsia" w:ascii="仿宋_GB2312" w:hAnsi="仿宋_GB2312" w:eastAsia="仿宋_GB2312"/>
          <w:sz w:val="32"/>
        </w:rPr>
      </w:pPr>
      <w:r>
        <w:rPr>
          <w:rFonts w:hint="eastAsia" w:ascii="仿宋_GB2312" w:hAnsi="仿宋_GB2312" w:eastAsia="仿宋_GB2312"/>
          <w:sz w:val="32"/>
        </w:rPr>
        <w:t xml:space="preserve">                        年       月       日</w:t>
      </w:r>
    </w:p>
    <w:p>
      <w:pPr>
        <w:pStyle w:val="32"/>
        <w:tabs>
          <w:tab w:val="left" w:pos="0"/>
        </w:tabs>
        <w:rPr>
          <w:rFonts w:hint="eastAsia"/>
        </w:rPr>
      </w:pPr>
    </w:p>
    <w:p>
      <w:pPr>
        <w:pStyle w:val="32"/>
        <w:tabs>
          <w:tab w:val="left" w:pos="0"/>
        </w:tabs>
        <w:jc w:val="left"/>
      </w:pPr>
      <w:r>
        <w:rPr>
          <w:rFonts w:hint="eastAsia"/>
        </w:rPr>
        <w:t>附件</w:t>
      </w:r>
      <w:r>
        <w:rPr>
          <w:rFonts w:hint="eastAsia"/>
          <w:lang w:val="en-US" w:eastAsia="zh-CN"/>
        </w:rPr>
        <w:t xml:space="preserve">4  </w:t>
      </w:r>
      <w:r>
        <w:rPr>
          <w:rFonts w:hint="eastAsia"/>
        </w:rPr>
        <w:t>事项流程图</w:t>
      </w:r>
    </w:p>
    <w:p>
      <w:r>
        <w:rPr>
          <w:rFonts w:ascii="Times New Roman" w:hAnsi="宋体" w:eastAsia="宋体" w:cs="Times New Roman"/>
          <w:color w:val="FF0000"/>
          <w:kern w:val="2"/>
          <w:sz w:val="21"/>
          <w:szCs w:val="21"/>
          <w:lang w:val="en-US" w:eastAsia="zh-CN" w:bidi="ar-SA"/>
        </w:rPr>
        <w:pict>
          <v:group id="组合 1609" o:spid="_x0000_s1620" style="height:322.6pt;width:430.6pt;rotation:0f;" coordorigin="0,0" coordsize="8612,6452">
            <o:lock v:ext="edit" position="f" selection="f" grouping="f" rotation="f" cropping="f" text="f" aspectratio="f"/>
            <v:rect id="矩形 1610" o:spid="_x0000_s1621"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611" o:spid="_x0000_s1622"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612" o:spid="_x0000_s1623" type="#_x0000_t109" style="position:absolute;left:2455;top:2280;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pacing w:line="220" w:lineRule="exact"/>
                      <w:jc w:val="center"/>
                    </w:pPr>
                    <w:r>
                      <w:rPr>
                        <w:rFonts w:hint="eastAsia"/>
                      </w:rPr>
                      <w:t>组织现场核查</w:t>
                    </w:r>
                  </w:p>
                </w:txbxContent>
              </v:textbox>
            </v:shape>
            <v:rect id="矩形 1613" o:spid="_x0000_s1624"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614" o:spid="_x0000_s1625"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615" o:spid="_x0000_s1626"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616" o:spid="_x0000_s1627"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617" o:spid="_x0000_s1628"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18" o:spid="_x0000_s1629"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19" o:spid="_x0000_s1630"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20" o:spid="_x0000_s1631" style="position:absolute;left:3485;top:3982;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621" o:spid="_x0000_s1632"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622" o:spid="_x0000_s1633" type="#_x0000_t110" style="position:absolute;left:2512;top:331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623" o:spid="_x0000_s1634" type="#_x0000_t116" style="position:absolute;left:2780;top:556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624" o:spid="_x0000_s1635"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625" o:spid="_x0000_s1636" type="#_x0000_t109" style="position:absolute;left:2640;top:4508;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626" o:spid="_x0000_s1637" style="position:absolute;left:3512;top:500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居住在中国内地的中国公民在内地补领解除收养关系证明服务指南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005682207QR23713008</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《收养登记工作规范》第二十八条 当事人遗失、损毁收养证件，可以向原收养登记机关申请补领。</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left="0" w:leftChars="0" w:firstLine="0" w:firstLineChars="0"/>
      </w:pPr>
      <w:r>
        <w:rPr>
          <w:rFonts w:hint="eastAsia"/>
        </w:rPr>
        <w:t>（一）准予批准的条件：</w:t>
      </w:r>
    </w:p>
    <w:p>
      <w:pPr>
        <w:pStyle w:val="31"/>
        <w:spacing w:before="156" w:after="156"/>
        <w:ind w:firstLine="424"/>
        <w:rPr>
          <w:rFonts w:hAnsi="宋体"/>
          <w:color w:val="000000"/>
        </w:rPr>
      </w:pPr>
      <w:r>
        <w:rPr>
          <w:rFonts w:hint="eastAsia" w:hAnsi="宋体"/>
          <w:color w:val="000000"/>
        </w:rPr>
        <w:t>1.收养登记机关具有管辖权；</w:t>
      </w:r>
    </w:p>
    <w:p>
      <w:pPr>
        <w:pStyle w:val="31"/>
        <w:spacing w:before="156" w:after="156"/>
        <w:ind w:firstLine="424"/>
        <w:rPr>
          <w:rFonts w:hAnsi="宋体"/>
          <w:color w:val="000000"/>
        </w:rPr>
      </w:pPr>
      <w:r>
        <w:rPr>
          <w:rFonts w:hint="eastAsia" w:hAnsi="宋体"/>
          <w:color w:val="000000"/>
        </w:rPr>
        <w:t xml:space="preserve">2.依法登记收养或者解除收养关系，目前仍然维持该状况； </w:t>
      </w:r>
    </w:p>
    <w:p>
      <w:pPr>
        <w:pStyle w:val="31"/>
        <w:spacing w:before="156" w:after="156"/>
        <w:ind w:firstLine="424"/>
        <w:rPr>
          <w:rFonts w:hAnsi="宋体"/>
          <w:color w:val="000000"/>
        </w:rPr>
      </w:pPr>
      <w:r>
        <w:rPr>
          <w:rFonts w:hint="eastAsia" w:hAnsi="宋体"/>
          <w:color w:val="000000"/>
        </w:rPr>
        <w:t>3.收养人或者被收养人亲自到收养登记机关提出申请。</w:t>
      </w:r>
    </w:p>
    <w:p>
      <w:pPr>
        <w:pStyle w:val="31"/>
        <w:spacing w:before="156" w:after="156"/>
        <w:ind w:firstLine="424"/>
        <w:rPr>
          <w:rFonts w:hAnsi="宋体"/>
          <w:color w:val="000000"/>
        </w:rPr>
      </w:pPr>
      <w:r>
        <w:rPr>
          <w:rFonts w:hint="eastAsia" w:hAnsi="宋体"/>
          <w:color w:val="000000"/>
        </w:rPr>
        <w:t>4.申请人持有身份证件、户口簿；</w:t>
      </w:r>
    </w:p>
    <w:p>
      <w:pPr>
        <w:pStyle w:val="31"/>
        <w:spacing w:before="156" w:after="156"/>
        <w:ind w:firstLine="424"/>
        <w:rPr>
          <w:rFonts w:hAnsi="宋体"/>
          <w:color w:val="000000"/>
        </w:rPr>
      </w:pPr>
      <w:r>
        <w:rPr>
          <w:rFonts w:hint="eastAsia" w:hAnsi="宋体"/>
          <w:color w:val="000000"/>
        </w:rPr>
        <w:t>5.申请人持有查档证明。</w:t>
      </w:r>
    </w:p>
    <w:p>
      <w:pPr>
        <w:pStyle w:val="31"/>
        <w:spacing w:before="156" w:after="156"/>
        <w:ind w:firstLine="424"/>
      </w:pPr>
      <w:r>
        <w:rPr>
          <w:rFonts w:hint="eastAsia" w:hAnsi="宋体"/>
          <w:color w:val="000000"/>
        </w:rPr>
        <w:t>6.收养人和被收养人的2张2寸合影或者单人近期半身免冠照片。</w:t>
      </w:r>
    </w:p>
    <w:p>
      <w:pPr>
        <w:pStyle w:val="43"/>
        <w:numPr>
          <w:numId w:val="0"/>
        </w:numPr>
        <w:ind w:leftChars="0"/>
      </w:pPr>
    </w:p>
    <w:p>
      <w:pPr>
        <w:widowControl/>
        <w:numPr>
          <w:numId w:val="0"/>
        </w:numPr>
        <w:shd w:val="clear" w:color="auto" w:fill="FFFFFF"/>
        <w:wordWrap/>
        <w:adjustRightInd/>
        <w:snapToGrid/>
        <w:spacing w:line="240" w:lineRule="auto"/>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1"/>
        <w:tabs>
          <w:tab w:val="clear" w:pos="4201"/>
          <w:tab w:val="clear" w:pos="9298"/>
        </w:tabs>
        <w:spacing w:before="156" w:after="156"/>
        <w:ind w:left="105" w:firstLine="420" w:firstLineChars="200"/>
        <w:rPr>
          <w:rFonts w:hAnsi="宋体"/>
          <w:color w:val="000000"/>
        </w:rPr>
      </w:pPr>
      <w:r>
        <w:rPr>
          <w:rFonts w:hint="eastAsia" w:hAnsi="宋体"/>
          <w:color w:val="000000"/>
        </w:rPr>
        <w:t>1.内地居民有效身份证、户口本信息不一致；</w:t>
      </w:r>
    </w:p>
    <w:p>
      <w:pPr>
        <w:pStyle w:val="31"/>
        <w:tabs>
          <w:tab w:val="clear" w:pos="4201"/>
          <w:tab w:val="clear" w:pos="9298"/>
        </w:tabs>
        <w:spacing w:before="156" w:after="156"/>
        <w:ind w:firstLine="525" w:firstLineChars="250"/>
        <w:rPr>
          <w:rFonts w:hAnsi="宋体"/>
          <w:color w:val="000000"/>
        </w:rPr>
      </w:pPr>
      <w:r>
        <w:rPr>
          <w:rFonts w:hint="eastAsia" w:hAnsi="宋体"/>
          <w:color w:val="000000"/>
        </w:rPr>
        <w:t>2.条件不具备，材料不齐全。</w:t>
      </w:r>
    </w:p>
    <w:p>
      <w:pPr>
        <w:pStyle w:val="31"/>
        <w:widowControl/>
        <w:wordWrap/>
        <w:adjustRightInd/>
        <w:snapToGrid/>
        <w:spacing w:before="0" w:after="0" w:line="240" w:lineRule="auto"/>
        <w:ind w:firstLine="424"/>
        <w:textAlignment w:val="auto"/>
        <w:rPr>
          <w:rFonts w:hAnsi="宋体"/>
          <w:color w:val="000000"/>
        </w:rPr>
      </w:pP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color w:val="000000"/>
          <w:sz w:val="21"/>
          <w:szCs w:val="21"/>
        </w:rPr>
        <w:t>居住在中国内地的中国公民在内地补领解除收养关系证明申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lang w:val="en-US" w:eastAsia="zh-CN" w:bidi="ar-SA"/>
              </w:rPr>
              <w:t>收养人和被收养人的2张2寸合影或者单人近期半身免冠照片</w:t>
            </w:r>
          </w:p>
        </w:tc>
        <w:tc>
          <w:tcPr>
            <w:tcW w:w="1356" w:type="dxa"/>
            <w:tcBorders>
              <w:top w:val="single" w:color="auto" w:sz="8" w:space="0"/>
            </w:tcBorders>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c>
          <w:tcPr>
            <w:tcW w:w="784" w:type="dxa"/>
            <w:tcBorders>
              <w:top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3</w:t>
            </w:r>
          </w:p>
        </w:tc>
        <w:tc>
          <w:tcPr>
            <w:tcW w:w="1329" w:type="dxa"/>
            <w:tcBorders>
              <w:top w:val="single" w:color="auto" w:sz="8" w:space="0"/>
            </w:tcBorders>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0"/>
                <w:sz w:val="18"/>
                <w:szCs w:val="18"/>
                <w:lang w:val="en-US" w:eastAsia="zh-CN" w:bidi="ar-SA"/>
              </w:rPr>
            </w:pPr>
            <w:r>
              <w:rPr>
                <w:rFonts w:hint="eastAsia" w:ascii="宋体" w:hAnsi="宋体" w:eastAsia="宋体" w:cs="仿宋_GB2312"/>
                <w:kern w:val="0"/>
                <w:sz w:val="18"/>
                <w:szCs w:val="18"/>
              </w:rPr>
              <w:t>纸质</w:t>
            </w:r>
          </w:p>
        </w:tc>
        <w:tc>
          <w:tcPr>
            <w:tcW w:w="2324" w:type="dxa"/>
            <w:tcBorders>
              <w:top w:val="single" w:color="auto" w:sz="8" w:space="0"/>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近期半身免冠</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补领收养登记证申请书</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2"/>
                <w:sz w:val="18"/>
                <w:szCs w:val="18"/>
                <w:lang w:val="en-US" w:eastAsia="zh-CN" w:bidi="ar-SA"/>
              </w:rPr>
            </w:pPr>
            <w:r>
              <w:rPr>
                <w:rFonts w:hint="eastAsia" w:ascii="宋体" w:hAnsi="宋体" w:eastAsia="宋体" w:cs="仿宋_GB2312"/>
                <w:sz w:val="18"/>
                <w:szCs w:val="18"/>
              </w:rPr>
              <w:t>原件</w:t>
            </w:r>
          </w:p>
        </w:tc>
        <w:tc>
          <w:tcPr>
            <w:tcW w:w="784" w:type="dxa"/>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2"/>
                <w:sz w:val="18"/>
                <w:szCs w:val="18"/>
                <w:lang w:val="en-US" w:eastAsia="zh-CN" w:bidi="ar-SA"/>
              </w:rPr>
            </w:pPr>
            <w:r>
              <w:rPr>
                <w:rFonts w:hint="eastAsia" w:ascii="宋体" w:hAnsi="宋体" w:eastAsia="宋体" w:cs="仿宋_GB2312"/>
                <w:sz w:val="18"/>
                <w:szCs w:val="18"/>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仿宋_GB2312"/>
                <w:kern w:val="0"/>
                <w:sz w:val="18"/>
                <w:szCs w:val="18"/>
              </w:rPr>
              <w:t>纸质</w:t>
            </w:r>
          </w:p>
        </w:tc>
        <w:tc>
          <w:tcPr>
            <w:tcW w:w="2324" w:type="dxa"/>
            <w:tcBorders>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如实填写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有效身份证件</w:t>
            </w:r>
          </w:p>
        </w:tc>
        <w:tc>
          <w:tcPr>
            <w:tcW w:w="1356" w:type="dxa"/>
            <w:vAlign w:val="center"/>
          </w:tcPr>
          <w:p>
            <w:pPr>
              <w:shd w:val="solid" w:color="FFFFFF" w:fill="auto"/>
              <w:autoSpaceDN w:val="0"/>
              <w:spacing w:before="0" w:beforeAutospacing="0" w:after="0" w:afterAutospacing="0" w:line="240" w:lineRule="exact"/>
              <w:ind w:left="45" w:leftChars="0" w:right="45"/>
              <w:jc w:val="center"/>
              <w:rPr>
                <w:rFonts w:hint="eastAsia"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原件</w:t>
            </w:r>
          </w:p>
        </w:tc>
        <w:tc>
          <w:tcPr>
            <w:tcW w:w="784" w:type="dxa"/>
            <w:vAlign w:val="center"/>
          </w:tcPr>
          <w:p>
            <w:pPr>
              <w:shd w:val="solid" w:color="FFFFFF" w:fill="auto"/>
              <w:autoSpaceDN w:val="0"/>
              <w:spacing w:before="0" w:beforeAutospacing="0" w:after="0" w:afterAutospacing="0" w:line="240" w:lineRule="exact"/>
              <w:ind w:left="45" w:leftChars="0" w:right="45"/>
              <w:jc w:val="center"/>
              <w:rPr>
                <w:rFonts w:hint="default"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仿宋_GB2312"/>
                <w:kern w:val="0"/>
                <w:sz w:val="18"/>
                <w:szCs w:val="18"/>
              </w:rPr>
              <w:t>纸质</w:t>
            </w:r>
          </w:p>
        </w:tc>
        <w:tc>
          <w:tcPr>
            <w:tcW w:w="2324" w:type="dxa"/>
            <w:tcBorders>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如实填写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4</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能够证明其收养状况的证明</w:t>
            </w:r>
          </w:p>
        </w:tc>
        <w:tc>
          <w:tcPr>
            <w:tcW w:w="1356" w:type="dxa"/>
            <w:vAlign w:val="center"/>
          </w:tcPr>
          <w:p>
            <w:pPr>
              <w:shd w:val="solid" w:color="FFFFFF" w:fill="auto"/>
              <w:autoSpaceDN w:val="0"/>
              <w:spacing w:before="0" w:beforeAutospacing="0" w:after="0" w:afterAutospacing="0" w:line="240" w:lineRule="exact"/>
              <w:ind w:left="45" w:leftChars="0" w:right="45"/>
              <w:jc w:val="center"/>
              <w:rPr>
                <w:rFonts w:hint="default"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原件</w:t>
            </w:r>
          </w:p>
        </w:tc>
        <w:tc>
          <w:tcPr>
            <w:tcW w:w="784" w:type="dxa"/>
            <w:vAlign w:val="center"/>
          </w:tcPr>
          <w:p>
            <w:pPr>
              <w:shd w:val="solid" w:color="FFFFFF" w:fill="auto"/>
              <w:autoSpaceDN w:val="0"/>
              <w:spacing w:before="0" w:beforeAutospacing="0" w:after="0" w:afterAutospacing="0" w:line="240" w:lineRule="exact"/>
              <w:ind w:left="45" w:leftChars="0" w:right="45"/>
              <w:jc w:val="center"/>
              <w:rPr>
                <w:rFonts w:hint="default"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1</w:t>
            </w:r>
          </w:p>
        </w:tc>
        <w:tc>
          <w:tcPr>
            <w:tcW w:w="1329" w:type="dxa"/>
            <w:vAlign w:val="center"/>
          </w:tcPr>
          <w:p>
            <w:pPr>
              <w:spacing w:before="0" w:beforeAutospacing="0" w:after="0" w:afterAutospacing="0"/>
              <w:ind w:left="0" w:right="0"/>
              <w:jc w:val="center"/>
              <w:rPr>
                <w:rFonts w:hint="eastAsia" w:ascii="宋体" w:hAnsi="宋体" w:eastAsia="宋体" w:cs="Times New Roman"/>
                <w:kern w:val="2"/>
                <w:sz w:val="18"/>
                <w:szCs w:val="18"/>
                <w:lang w:val="en-US" w:eastAsia="zh-CN" w:bidi="ar-SA"/>
              </w:rPr>
            </w:pPr>
            <w:r>
              <w:rPr>
                <w:rFonts w:hint="eastAsia" w:ascii="宋体" w:hAnsi="宋体" w:eastAsia="宋体" w:cs="仿宋_GB2312"/>
                <w:kern w:val="0"/>
                <w:sz w:val="18"/>
                <w:szCs w:val="18"/>
              </w:rPr>
              <w:t>纸质</w:t>
            </w:r>
          </w:p>
        </w:tc>
        <w:tc>
          <w:tcPr>
            <w:tcW w:w="2324" w:type="dxa"/>
            <w:tcBorders>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rFonts w:hint="default" w:eastAsia="宋体"/>
          <w:color w:val="000000"/>
          <w:lang w:val="en-US" w:eastAsia="zh-CN"/>
        </w:rPr>
      </w:pPr>
      <w:r>
        <w:rPr>
          <w:rFonts w:hint="eastAsia"/>
          <w:color w:val="000000"/>
        </w:rPr>
        <w:t>后台审批区对受理的申请材料要进行实质性审核。</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1</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numPr>
          <w:ilvl w:val="0"/>
          <w:numId w:val="13"/>
        </w:numPr>
        <w:spacing w:beforeLines="50" w:afterLines="50" w:line="500" w:lineRule="exact"/>
        <w:ind w:firstLine="0" w:firstLineChars="0"/>
        <w:jc w:val="left"/>
        <w:rPr>
          <w:rFonts w:hint="eastAsia" w:ascii="黑体" w:hAnsi="黑体" w:eastAsia="黑体"/>
          <w:szCs w:val="22"/>
        </w:rPr>
      </w:pPr>
      <w:r>
        <w:rPr>
          <w:rFonts w:hint="eastAsia" w:ascii="黑体" w:hAnsi="黑体" w:eastAsia="黑体"/>
          <w:szCs w:val="22"/>
        </w:rPr>
        <w:t>办理结果样本</w:t>
      </w:r>
    </w:p>
    <w:p>
      <w:pPr>
        <w:pStyle w:val="26"/>
        <w:numPr>
          <w:numId w:val="0"/>
        </w:numPr>
        <w:spacing w:beforeLines="50" w:afterLines="50" w:line="500" w:lineRule="exact"/>
        <w:jc w:val="left"/>
        <w:rPr>
          <w:rFonts w:ascii="黑体" w:hAnsi="黑体" w:eastAsia="黑体"/>
        </w:rPr>
      </w:pPr>
      <w:r>
        <w:rPr>
          <w:rFonts w:ascii="黑体" w:hAnsi="黑体" w:eastAsia="黑体" w:cs="Times New Roman"/>
          <w:sz w:val="21"/>
          <w:lang w:val="en-US" w:eastAsia="zh-CN" w:bidi="ar-SA"/>
        </w:rPr>
        <w:pict>
          <v:shape id="图片框 1627" o:spid="_x0000_s1638" type="#_x0000_t75" style="height:329.75pt;width:453.5pt;rotation:0f;" o:ole="f" fillcolor="#FFFFFF" filled="f" o:preferrelative="t" stroked="f" coordorigin="0,0" coordsize="21600,21600">
            <v:fill on="f" color2="#FFFFFF" focus="0%"/>
            <v:imagedata gain="65536f" blacklevel="0f" gamma="0" o:title="" r:id="rId52"/>
            <o:lock v:ext="edit" position="f" selection="f" grouping="f" rotation="f" cropping="f" text="f" aspectratio="t"/>
            <w10:wrap type="none"/>
            <w10:anchorlock/>
          </v:shape>
        </w:pict>
      </w:r>
    </w:p>
    <w:p>
      <w:pPr>
        <w:rPr>
          <w:rFonts w:hint="eastAsia"/>
        </w:rPr>
      </w:pPr>
    </w:p>
    <w:p>
      <w:pPr>
        <w:tabs>
          <w:tab w:val="left" w:pos="1683"/>
        </w:tabs>
        <w:jc w:val="left"/>
        <w:rPr>
          <w:rFonts w:hint="eastAsia" w:eastAsia="宋体"/>
          <w:lang w:eastAsia="zh-CN"/>
        </w:rPr>
      </w:pPr>
      <w:r>
        <w:rPr>
          <w:rFonts w:hint="eastAsia"/>
          <w:lang w:eastAsia="zh-CN"/>
        </w:rPr>
        <w:tab/>
      </w:r>
      <w:r>
        <w:rPr>
          <w:rFonts w:ascii="黑体" w:hAnsi="黑体" w:eastAsia="黑体" w:cs="Times New Roman"/>
          <w:kern w:val="2"/>
          <w:sz w:val="21"/>
          <w:szCs w:val="24"/>
          <w:lang w:val="en-US" w:eastAsia="zh-CN" w:bidi="ar-SA"/>
        </w:rPr>
        <w:pict>
          <v:shape id="图片框 1628" o:spid="_x0000_s1639" type="#_x0000_t75" style="height:329.75pt;width:453.5pt;rotation:0f;" o:ole="f" fillcolor="#FFFFFF" filled="f" o:preferrelative="t" stroked="f" coordorigin="0,0" coordsize="21600,21600">
            <v:fill on="f" color2="#FFFFFF" focus="0%"/>
            <v:imagedata gain="65536f" blacklevel="0f" gamma="0" o:title="" r:id="rId52"/>
            <o:lock v:ext="edit" position="f" selection="f" grouping="f" rotation="f" cropping="f" text="f" aspectratio="t"/>
            <w10:wrap type="none"/>
            <w10:anchorlock/>
          </v:shape>
        </w:pict>
      </w:r>
    </w:p>
    <w:p>
      <w:pPr>
        <w:widowControl/>
        <w:wordWrap/>
        <w:adjustRightInd/>
        <w:snapToGrid/>
        <w:spacing w:before="0" w:after="0" w:line="600" w:lineRule="exact"/>
        <w:ind w:right="0"/>
        <w:jc w:val="left"/>
        <w:textAlignment w:val="auto"/>
        <w:outlineLvl w:val="9"/>
        <w:rPr>
          <w:rFonts w:hint="eastAsia" w:ascii="仿宋_GB2312" w:hAnsi="仿宋_GB2312" w:eastAsia="仿宋_GB2312"/>
          <w:sz w:val="32"/>
        </w:rPr>
      </w:pPr>
      <w:r>
        <w:br w:type="page"/>
      </w:r>
    </w:p>
    <w:p>
      <w:pPr>
        <w:pStyle w:val="32"/>
        <w:tabs>
          <w:tab w:val="left" w:pos="0"/>
        </w:tabs>
        <w:jc w:val="both"/>
      </w:pPr>
      <w:r>
        <w:rPr>
          <w:rFonts w:hint="eastAsia"/>
        </w:rPr>
        <w:t>附件</w:t>
      </w:r>
      <w:r>
        <w:rPr>
          <w:rFonts w:hint="eastAsia"/>
          <w:lang w:val="en-US" w:eastAsia="zh-CN"/>
        </w:rPr>
        <w:t xml:space="preserve">2 </w:t>
      </w:r>
      <w:r>
        <w:rPr>
          <w:rFonts w:hint="eastAsia"/>
        </w:rPr>
        <w:t>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629" o:spid="_x0000_s1640" style="height:322.6pt;width:430.6pt;rotation:0f;" coordorigin="0,0" coordsize="8612,6452">
            <o:lock v:ext="edit" position="f" selection="f" grouping="f" rotation="f" cropping="f" text="f" aspectratio="f"/>
            <v:rect id="矩形 1630" o:spid="_x0000_s1641"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631" o:spid="_x0000_s1642"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632" o:spid="_x0000_s1643"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633" o:spid="_x0000_s1644"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634" o:spid="_x0000_s1645"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635" o:spid="_x0000_s1646"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636" o:spid="_x0000_s1647"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37" o:spid="_x0000_s1648"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638" o:spid="_x0000_s1649"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639" o:spid="_x0000_s1650" type="#_x0000_t110" style="position:absolute;left:2512;top:2249;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640" o:spid="_x0000_s1651" type="#_x0000_t116" style="position:absolute;left:2780;top:451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641" o:spid="_x0000_s1652"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line id="直线 1642" o:spid="_x0000_s1653" style="position:absolute;left:3512;top:3925;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43" o:spid="_x0000_s1654" style="position:absolute;left:3499;top:2905;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644" o:spid="_x0000_s1655" type="#_x0000_t109" style="position:absolute;left:2654;top:3417;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居住在中国内地的中国公民在内地收养三代以内同辈旁系血亲子女登记服务指南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005682207QR23713006</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7"/>
        <w:numPr>
          <w:numId w:val="0"/>
        </w:numPr>
        <w:ind w:leftChars="0" w:firstLine="420" w:firstLineChars="200"/>
      </w:pPr>
      <w:r>
        <w:rPr>
          <w:rFonts w:hint="eastAsia" w:ascii="宋体" w:hAnsi="宋体" w:eastAsia="宋体"/>
        </w:rPr>
        <w:t>《中华人民共和国民法典》第一千一百零五条：收养应当向县级以上人民政府民政部门登记。收养关系自登记之日起成立。</w:t>
      </w:r>
    </w:p>
    <w:p>
      <w:pPr>
        <w:pStyle w:val="26"/>
        <w:widowControl/>
        <w:wordWrap/>
        <w:autoSpaceDE w:val="0"/>
        <w:autoSpaceDN w:val="0"/>
        <w:adjustRightInd/>
        <w:snapToGrid/>
        <w:spacing w:beforeLines="50" w:afterLines="50" w:line="240" w:lineRule="auto"/>
        <w:jc w:val="left"/>
        <w:textAlignment w:val="auto"/>
        <w:rPr>
          <w:rFonts w:hint="eastAsia" w:eastAsia="宋体"/>
          <w:color w:val="000000"/>
          <w:lang w:eastAsia="zh-CN"/>
        </w:rPr>
      </w:pPr>
      <w:r>
        <w:rPr>
          <w:rFonts w:hint="eastAsia"/>
        </w:rPr>
        <w:t>《中国公民收养子女登记办法》（民政部第14号令）第二条：中国公民在中国境内收养子女或者协议解除收养关系的，应当依照本办法的规定办理登记，办理收养登记的机关是县级人民政府民政部门。第三条收养三代以内同辈旁系血亲的子女，以及继父或者继母收养继子女的，在被收养人生父或者生母常住户口所在地的收养登记机关办理登记。</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宋体" w:hAnsi="宋体" w:eastAsia="宋体" w:cs="宋体"/>
          <w:lang w:val="en-US" w:eastAsia="zh-CN"/>
        </w:rPr>
      </w:pPr>
      <w:r>
        <w:rPr>
          <w:rFonts w:hint="eastAsia" w:ascii="黑体" w:hAnsi="黑体" w:eastAsia="黑体"/>
          <w:lang w:eastAsia="zh-CN"/>
        </w:rPr>
        <w:t>七、</w:t>
      </w:r>
      <w:r>
        <w:rPr>
          <w:rFonts w:hint="eastAsia" w:ascii="黑体" w:hAnsi="黑体" w:eastAsia="黑体"/>
        </w:rPr>
        <w:t>办理的条件</w:t>
      </w:r>
    </w:p>
    <w:p>
      <w:pPr>
        <w:pStyle w:val="29"/>
        <w:ind w:left="0"/>
        <w:rPr>
          <w:rFonts w:hAnsi="黑体"/>
        </w:rPr>
      </w:pPr>
      <w:r>
        <w:rPr>
          <w:rFonts w:hint="eastAsia" w:hAnsi="黑体"/>
        </w:rPr>
        <w:t>收养人条件：</w:t>
      </w:r>
    </w:p>
    <w:p>
      <w:pPr>
        <w:pStyle w:val="27"/>
      </w:pPr>
      <w:r>
        <w:rPr>
          <w:rFonts w:hint="eastAsia" w:hAnsi="宋体"/>
        </w:rPr>
        <w:t>无</w:t>
      </w:r>
      <w:r>
        <w:rPr>
          <w:rFonts w:hint="eastAsia"/>
        </w:rPr>
        <w:t>子女或者只有一名子女；</w:t>
      </w:r>
    </w:p>
    <w:p>
      <w:pPr>
        <w:pStyle w:val="27"/>
      </w:pPr>
      <w:r>
        <w:rPr>
          <w:rFonts w:hint="eastAsia"/>
        </w:rPr>
        <w:t>有抚养、教育和保护被收养人的能力；</w:t>
      </w:r>
    </w:p>
    <w:p>
      <w:pPr>
        <w:pStyle w:val="27"/>
      </w:pPr>
      <w:r>
        <w:rPr>
          <w:rFonts w:hint="eastAsia"/>
        </w:rPr>
        <w:t>未患有医学上认为不应当收养子女的疾病；</w:t>
      </w:r>
    </w:p>
    <w:p>
      <w:pPr>
        <w:pStyle w:val="27"/>
        <w:rPr>
          <w:rFonts w:hAnsi="宋体"/>
        </w:rPr>
      </w:pPr>
      <w:r>
        <w:rPr>
          <w:rFonts w:hint="eastAsia"/>
        </w:rPr>
        <w:t>年满30周岁</w:t>
      </w:r>
      <w:r>
        <w:rPr>
          <w:rFonts w:hint="eastAsia" w:hAnsi="宋体"/>
        </w:rPr>
        <w:t>；</w:t>
      </w:r>
    </w:p>
    <w:p>
      <w:pPr>
        <w:pStyle w:val="27"/>
        <w:rPr>
          <w:rFonts w:hAnsi="宋体"/>
        </w:rPr>
      </w:pPr>
      <w:r>
        <w:rPr>
          <w:rFonts w:hint="eastAsia" w:hAnsi="宋体"/>
        </w:rPr>
        <w:t>无不利于被收养人健康成长的违法犯罪记录。</w:t>
      </w:r>
    </w:p>
    <w:p>
      <w:pPr>
        <w:pStyle w:val="29"/>
        <w:ind w:left="0"/>
        <w:rPr>
          <w:rFonts w:hAnsi="黑体"/>
        </w:rPr>
      </w:pPr>
      <w:r>
        <w:rPr>
          <w:rFonts w:hint="eastAsia" w:hAnsi="黑体"/>
        </w:rPr>
        <w:t>特殊条件：</w:t>
      </w:r>
    </w:p>
    <w:p>
      <w:pPr>
        <w:pStyle w:val="27"/>
      </w:pPr>
      <w:r>
        <w:rPr>
          <w:rFonts w:hint="eastAsia" w:hAnsi="宋体"/>
        </w:rPr>
        <w:t>收养人收</w:t>
      </w:r>
      <w:r>
        <w:rPr>
          <w:rFonts w:hint="eastAsia"/>
        </w:rPr>
        <w:t>养与送养人送养，应当双方自愿，收养年满8周岁以上的未成年人的，应当征得被收养人的同意；</w:t>
      </w:r>
    </w:p>
    <w:p>
      <w:pPr>
        <w:pStyle w:val="27"/>
      </w:pPr>
      <w:r>
        <w:rPr>
          <w:rFonts w:hint="eastAsia"/>
        </w:rPr>
        <w:t>无子女的收养人可以收养2名子女；有子女的收养人只能收养1名子女，收养孤儿、残疾儿童或者社会福利机构抚养的查找不到生父母的弃婴和儿童的，可以不受收养人无子女和收养1名的限制；</w:t>
      </w:r>
    </w:p>
    <w:p>
      <w:pPr>
        <w:pStyle w:val="43"/>
      </w:pPr>
      <w:r>
        <w:rPr>
          <w:rFonts w:hint="eastAsia"/>
        </w:rPr>
        <w:t>无配偶者收养异性子女的，</w:t>
      </w:r>
      <w:r>
        <w:rPr>
          <w:rFonts w:hint="eastAsia" w:hAnsi="宋体"/>
        </w:rPr>
        <w:t>收养人与被收养人的年龄应当相差40周岁以上。</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不准予办理的情形：</w:t>
      </w:r>
    </w:p>
    <w:p>
      <w:pPr>
        <w:pStyle w:val="31"/>
        <w:widowControl/>
        <w:wordWrap/>
        <w:adjustRightInd/>
        <w:snapToGrid/>
        <w:spacing w:before="0" w:after="0" w:line="240" w:lineRule="auto"/>
        <w:ind w:left="0" w:leftChars="0" w:firstLine="420" w:firstLineChars="200"/>
        <w:textAlignment w:val="auto"/>
        <w:rPr>
          <w:rFonts w:hAnsi="宋体"/>
          <w:color w:val="000000"/>
        </w:rPr>
      </w:pPr>
      <w:r>
        <w:rPr>
          <w:rFonts w:hint="eastAsia" w:hAnsi="宋体"/>
          <w:color w:val="000000"/>
        </w:rPr>
        <w:t>1.内地居民有效身份证、户口本信息不一致；</w:t>
      </w:r>
    </w:p>
    <w:p>
      <w:pPr>
        <w:pStyle w:val="31"/>
        <w:tabs>
          <w:tab w:val="clear" w:pos="4201"/>
          <w:tab w:val="clear" w:pos="9298"/>
        </w:tabs>
        <w:spacing w:before="156" w:after="156"/>
        <w:ind w:left="0" w:leftChars="0" w:firstLine="420" w:firstLineChars="200"/>
        <w:rPr>
          <w:rFonts w:hAnsi="宋体"/>
          <w:color w:val="000000"/>
        </w:rPr>
      </w:pPr>
      <w:r>
        <w:rPr>
          <w:rFonts w:hint="eastAsia" w:hAnsi="宋体"/>
          <w:color w:val="000000"/>
        </w:rPr>
        <w:t>2.条件不具备，材料不齐全。</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color w:val="000000"/>
          <w:sz w:val="21"/>
          <w:szCs w:val="21"/>
        </w:rPr>
        <w:t>居住在中国内地的中国公民在内地收养三代以内同辈旁系血亲子女登记申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2寸收养人与被收养人近期半身免冠合影照片2张</w:t>
            </w:r>
          </w:p>
        </w:tc>
        <w:tc>
          <w:tcPr>
            <w:tcW w:w="1356" w:type="dxa"/>
            <w:tcBorders>
              <w:top w:val="single" w:color="auto" w:sz="8" w:space="0"/>
            </w:tcBorders>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0"/>
                <w:sz w:val="18"/>
                <w:szCs w:val="18"/>
                <w:lang w:val="en-US" w:eastAsia="zh-CN" w:bidi="ar-SA"/>
              </w:rPr>
            </w:pPr>
            <w:r>
              <w:rPr>
                <w:rFonts w:hint="eastAsia" w:ascii="宋体" w:hAnsi="宋体" w:eastAsia="宋体" w:cs="仿宋_GB2312"/>
                <w:kern w:val="0"/>
                <w:sz w:val="18"/>
                <w:szCs w:val="18"/>
              </w:rPr>
              <w:t>近期半身免冠</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近期半身免冠</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收养登记申请书</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如实填写</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如实填写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收养人基本情况</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如实填写</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如实填写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4</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中华人民共和国结婚证</w:t>
            </w:r>
          </w:p>
        </w:tc>
        <w:tc>
          <w:tcPr>
            <w:tcW w:w="1356" w:type="dxa"/>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tcBorders>
              <w:right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5</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中华人民共和国居民身份证</w:t>
            </w:r>
            <w:r>
              <w:rPr>
                <w:rFonts w:hint="eastAsia" w:ascii="宋体" w:hAnsi="宋体" w:eastAsia="宋体" w:cs="仿宋_GB2312"/>
                <w:kern w:val="0"/>
                <w:sz w:val="18"/>
                <w:szCs w:val="18"/>
                <w:lang w:eastAsia="zh-CN"/>
              </w:rPr>
              <w:t>、</w:t>
            </w:r>
            <w:r>
              <w:rPr>
                <w:rFonts w:hint="eastAsia" w:ascii="宋体" w:hAnsi="宋体" w:eastAsia="宋体" w:cs="仿宋_GB2312"/>
                <w:kern w:val="0"/>
                <w:sz w:val="18"/>
                <w:szCs w:val="18"/>
              </w:rPr>
              <w:t>居民户口簿</w:t>
            </w:r>
          </w:p>
        </w:tc>
        <w:tc>
          <w:tcPr>
            <w:tcW w:w="1356"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原件</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6</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lang w:val="en-US" w:eastAsia="zh-CN" w:bidi="ar-SA"/>
              </w:rPr>
              <w:t>收养评估的材料</w:t>
            </w:r>
          </w:p>
        </w:tc>
        <w:tc>
          <w:tcPr>
            <w:tcW w:w="1356"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7</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被收养人父母均不具备完全民事行为能力且可能严重危害该未成年人的证明</w:t>
            </w:r>
          </w:p>
        </w:tc>
        <w:tc>
          <w:tcPr>
            <w:tcW w:w="1356"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8</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lang w:val="en-US" w:eastAsia="zh-CN" w:bidi="ar-SA"/>
              </w:rPr>
              <w:t>公安机关出具的或者经过公证的与收养人有亲属关系的证明。</w:t>
            </w:r>
          </w:p>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如实</w:t>
            </w:r>
            <w:r>
              <w:rPr>
                <w:rFonts w:hint="eastAsia" w:ascii="宋体" w:hAnsi="宋体" w:eastAsia="宋体" w:cs="仿宋_GB2312"/>
                <w:kern w:val="0"/>
                <w:sz w:val="18"/>
                <w:szCs w:val="18"/>
                <w:lang w:eastAsia="zh-CN"/>
              </w:rPr>
              <w:t>提供</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9</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收养人提供二等乙级以上医疗机构近6月内体检报告、心理健康报告、残疾等级鉴定报告</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7"/>
                <w:szCs w:val="17"/>
                <w:lang w:val="en-US" w:eastAsia="zh-CN"/>
              </w:rPr>
            </w:pPr>
            <w:r>
              <w:rPr>
                <w:rFonts w:hint="eastAsia" w:ascii="Times New Roman" w:hAnsi="宋体" w:cs="Times New Roman"/>
                <w:sz w:val="17"/>
                <w:szCs w:val="17"/>
                <w:lang w:val="en-US" w:eastAsia="zh-CN"/>
              </w:rPr>
              <w:t>10</w:t>
            </w:r>
          </w:p>
        </w:tc>
        <w:tc>
          <w:tcPr>
            <w:tcW w:w="2901" w:type="dxa"/>
            <w:vAlign w:val="center"/>
          </w:tcPr>
          <w:p>
            <w:pPr>
              <w:widowControl/>
              <w:spacing w:before="0" w:beforeAutospacing="0" w:after="0" w:afterAutospacing="0" w:line="240" w:lineRule="exact"/>
              <w:ind w:left="0" w:right="0"/>
              <w:rPr>
                <w:rFonts w:hint="eastAsia" w:ascii="宋体" w:hAnsi="宋体" w:eastAsia="宋体" w:cs="宋体"/>
                <w:i w:val="0"/>
                <w:iCs w:val="0"/>
                <w:caps w:val="0"/>
                <w:color w:val="333333"/>
                <w:spacing w:val="0"/>
                <w:kern w:val="2"/>
                <w:sz w:val="18"/>
                <w:szCs w:val="18"/>
                <w:shd w:val="clear" w:color="090000" w:fill="FFFFFF"/>
                <w:lang w:val="en-US" w:eastAsia="zh-CN" w:bidi="ar-SA"/>
              </w:rPr>
            </w:pPr>
            <w:r>
              <w:rPr>
                <w:rFonts w:hint="eastAsia" w:ascii="宋体" w:hAnsi="宋体" w:eastAsia="宋体" w:cs="仿宋_GB2312"/>
                <w:kern w:val="0"/>
                <w:sz w:val="18"/>
                <w:szCs w:val="18"/>
                <w:lang w:eastAsia="zh-CN"/>
              </w:rPr>
              <w:t>被收养人的户口本</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lang w:eastAsia="zh-CN"/>
              </w:rPr>
              <w:t>原件</w:t>
            </w:r>
          </w:p>
        </w:tc>
        <w:tc>
          <w:tcPr>
            <w:tcW w:w="784" w:type="dxa"/>
            <w:vAlign w:val="top"/>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top"/>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rPr>
              <w:t>纸质</w:t>
            </w:r>
          </w:p>
        </w:tc>
        <w:tc>
          <w:tcPr>
            <w:tcW w:w="2324" w:type="dxa"/>
            <w:vAlign w:val="top"/>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rFonts w:hint="eastAsia" w:eastAsia="宋体"/>
          <w:color w:val="000000"/>
          <w:lang w:eastAsia="zh-CN"/>
        </w:rPr>
      </w:pPr>
      <w:r>
        <w:rPr>
          <w:rFonts w:hint="eastAsia"/>
          <w:color w:val="000000"/>
        </w:rPr>
        <w:t>后台审批区对受理的申请材料要进行实质性审核，</w:t>
      </w:r>
      <w:r>
        <w:rPr>
          <w:rFonts w:ascii="宋体" w:hAnsi="宋体" w:eastAsia="宋体"/>
        </w:rPr>
        <w:t>指派两名以上工作人员进行</w:t>
      </w:r>
      <w:r>
        <w:rPr>
          <w:rFonts w:hint="eastAsia" w:ascii="宋体" w:hAnsi="宋体" w:eastAsia="宋体"/>
          <w:lang w:eastAsia="zh-CN"/>
        </w:rPr>
        <w:t>入户</w:t>
      </w:r>
      <w:r>
        <w:rPr>
          <w:rFonts w:ascii="宋体" w:hAnsi="宋体" w:eastAsia="宋体"/>
        </w:rPr>
        <w:t>核查</w:t>
      </w:r>
      <w:r>
        <w:rPr>
          <w:rFonts w:hint="eastAsia" w:ascii="宋体" w:hAnsi="宋体" w:eastAsia="宋体"/>
          <w:lang w:eastAsia="zh-CN"/>
        </w:rPr>
        <w:t>，收养评估后，</w:t>
      </w:r>
      <w:r>
        <w:rPr>
          <w:rFonts w:ascii="宋体" w:hAnsi="宋体" w:eastAsia="宋体"/>
        </w:rPr>
        <w:t>审批工作人员按照文件、资料进行审查</w:t>
      </w:r>
      <w:r>
        <w:rPr>
          <w:rFonts w:hint="eastAsia" w:hAnsi="宋体"/>
          <w:lang w:eastAsia="zh-CN"/>
        </w:rPr>
        <w:t>。</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3</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eastAsia="黑体"/>
        </w:rPr>
      </w:pPr>
      <w:r>
        <w:rPr>
          <w:rFonts w:ascii="黑体" w:hAnsi="黑体" w:eastAsia="黑体" w:cs="Times New Roman"/>
          <w:sz w:val="21"/>
          <w:lang w:val="en-US" w:eastAsia="zh-CN" w:bidi="ar-SA"/>
        </w:rPr>
        <w:pict>
          <v:shape id="图片框 1645" o:spid="_x0000_s1656" type="#_x0000_t75" style="height:623.65pt;width:453.5pt;rotation:0f;" o:ole="f" fillcolor="#FFFFFF" filled="f" o:preferrelative="t" stroked="f" coordorigin="0,0" coordsize="21600,21600">
            <v:fill on="f" color2="#FFFFFF" focus="0%"/>
            <v:imagedata gain="65536f" blacklevel="0f" gamma="0" o:title="" r:id="rId50"/>
            <o:lock v:ext="edit" position="f" selection="f" grouping="f" rotation="f" cropping="f" text="f" aspectratio="t"/>
            <w10:wrap type="none"/>
            <w10:anchorlock/>
          </v:shape>
        </w:pict>
      </w:r>
      <w:r>
        <w:br w:type="page"/>
      </w: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附件1：收养登记申请书</w:t>
      </w:r>
    </w:p>
    <w:p>
      <w:pPr>
        <w:pStyle w:val="32"/>
        <w:tabs>
          <w:tab w:val="left" w:pos="0"/>
        </w:tabs>
        <w:ind w:firstLine="420" w:firstLineChars="200"/>
        <w:jc w:val="both"/>
      </w:pPr>
      <w:r>
        <w:rPr>
          <w:rFonts w:hint="eastAsia"/>
        </w:rPr>
        <w:t>附件2：</w:t>
      </w:r>
      <w:r>
        <w:rPr>
          <w:rFonts w:hint="eastAsia"/>
          <w:color w:val="000000"/>
        </w:rPr>
        <w:t>事项流程图</w:t>
      </w: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jc w:val="left"/>
        <w:rPr>
          <w:rFonts w:hAnsi="黑体"/>
        </w:rPr>
      </w:pPr>
      <w:r>
        <w:rPr>
          <w:rFonts w:hint="eastAsia"/>
        </w:rPr>
        <w:t>附件1：收养登记申请书</w:t>
      </w:r>
    </w:p>
    <w:p>
      <w:pPr>
        <w:rPr>
          <w:b/>
          <w:color w:val="000000"/>
          <w:sz w:val="72"/>
          <w:szCs w:val="72"/>
        </w:rPr>
      </w:pPr>
    </w:p>
    <w:p>
      <w:pPr>
        <w:jc w:val="center"/>
        <w:rPr>
          <w:b/>
          <w:color w:val="000000"/>
          <w:sz w:val="72"/>
          <w:szCs w:val="72"/>
        </w:rPr>
      </w:pPr>
      <w:r>
        <w:rPr>
          <w:rFonts w:hint="eastAsia"/>
          <w:b/>
          <w:color w:val="000000"/>
          <w:sz w:val="72"/>
          <w:szCs w:val="72"/>
        </w:rPr>
        <w:t>收养登记申请书</w:t>
      </w:r>
    </w:p>
    <w:p>
      <w:pPr>
        <w:jc w:val="center"/>
        <w:rPr>
          <w:color w:val="000000"/>
          <w:sz w:val="28"/>
          <w:szCs w:val="28"/>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rFonts w:ascii="仿宋_GB2312" w:eastAsia="仿宋_GB2312"/>
          <w:color w:val="000000"/>
          <w:sz w:val="32"/>
          <w:szCs w:val="32"/>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ind w:firstLine="3692" w:firstLineChars="1154"/>
        <w:rPr>
          <w:rFonts w:ascii="仿宋_GB2312" w:eastAsia="仿宋_GB2312"/>
          <w:color w:val="000000"/>
          <w:sz w:val="32"/>
          <w:szCs w:val="32"/>
        </w:rPr>
      </w:pPr>
    </w:p>
    <w:p>
      <w:pPr>
        <w:ind w:firstLine="3692" w:firstLineChars="1154"/>
        <w:rPr>
          <w:rFonts w:ascii="仿宋_GB2312" w:eastAsia="仿宋_GB2312"/>
          <w:color w:val="000000"/>
          <w:sz w:val="32"/>
          <w:szCs w:val="32"/>
        </w:rPr>
      </w:pPr>
      <w:r>
        <w:rPr>
          <w:rFonts w:hint="eastAsia" w:ascii="仿宋_GB2312" w:eastAsia="仿宋_GB2312"/>
          <w:color w:val="000000"/>
          <w:sz w:val="32"/>
          <w:szCs w:val="32"/>
        </w:rPr>
        <w:t>年   月   日</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p>
    <w:p>
      <w:pPr>
        <w:jc w:val="center"/>
        <w:rPr>
          <w:rFonts w:ascii="华文中宋" w:hAnsi="华文中宋" w:eastAsia="华文中宋"/>
          <w:color w:val="000000"/>
          <w:sz w:val="32"/>
          <w:szCs w:val="32"/>
        </w:rPr>
      </w:pPr>
      <w:r>
        <w:rPr>
          <w:rFonts w:hint="eastAsia" w:ascii="华文中宋" w:hAnsi="华文中宋" w:eastAsia="华文中宋"/>
          <w:color w:val="000000"/>
          <w:sz w:val="32"/>
          <w:szCs w:val="32"/>
        </w:rPr>
        <w:t>收养登记申请</w:t>
      </w:r>
    </w:p>
    <w:p>
      <w:pPr>
        <w:jc w:val="center"/>
        <w:rPr>
          <w:rFonts w:ascii="仿宋_GB2312" w:eastAsia="仿宋_GB2312"/>
          <w:color w:val="000000"/>
          <w:sz w:val="32"/>
          <w:szCs w:val="32"/>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收养目的：</w:t>
      </w:r>
    </w:p>
    <w:p>
      <w:pPr>
        <w:rPr>
          <w:rFonts w:ascii="仿宋_GB2312" w:eastAsia="仿宋_GB2312"/>
          <w:color w:val="000000"/>
          <w:sz w:val="28"/>
          <w:szCs w:val="28"/>
        </w:rPr>
      </w:pPr>
      <w:r>
        <w:rPr>
          <w:rFonts w:hint="eastAsia" w:ascii="仿宋_GB2312" w:eastAsia="仿宋_GB2312"/>
          <w:color w:val="000000"/>
          <w:sz w:val="28"/>
          <w:szCs w:val="28"/>
        </w:rPr>
        <w:t xml:space="preserve">    </w:t>
      </w:r>
    </w:p>
    <w:p>
      <w:pPr>
        <w:rPr>
          <w:rFonts w:ascii="仿宋_GB2312" w:eastAsia="仿宋_GB2312"/>
          <w:color w:val="000000"/>
          <w:sz w:val="28"/>
          <w:szCs w:val="28"/>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不遗弃不虐待被收养人和抚育被收养人健康成长的保证：</w:t>
      </w:r>
    </w:p>
    <w:p>
      <w:pPr>
        <w:ind w:firstLine="560" w:firstLineChars="200"/>
        <w:rPr>
          <w:rFonts w:ascii="仿宋_GB2312" w:eastAsia="仿宋_GB2312"/>
          <w:color w:val="000000"/>
          <w:sz w:val="28"/>
          <w:szCs w:val="28"/>
        </w:rPr>
      </w:pPr>
    </w:p>
    <w:p>
      <w:pPr>
        <w:rPr>
          <w:rFonts w:ascii="仿宋_GB2312" w:eastAsia="仿宋_GB2312"/>
          <w:color w:val="000000"/>
          <w:sz w:val="28"/>
          <w:szCs w:val="28"/>
        </w:rPr>
      </w:pPr>
      <w:r>
        <w:rPr>
          <w:rFonts w:hint="eastAsia" w:ascii="仿宋_GB2312" w:eastAsia="仿宋_GB2312"/>
          <w:color w:val="000000"/>
          <w:sz w:val="28"/>
          <w:szCs w:val="28"/>
        </w:rPr>
        <w:t xml:space="preserve">    </w:t>
      </w: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其他有关事项：</w:t>
      </w: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本人申请内容完全真实，如有虚假，愿承担法律责任。</w:t>
      </w:r>
    </w:p>
    <w:p>
      <w:pPr>
        <w:ind w:firstLine="560" w:firstLineChars="200"/>
        <w:rPr>
          <w:rFonts w:ascii="仿宋_GB2312" w:eastAsia="仿宋_GB2312"/>
          <w:color w:val="000000"/>
          <w:sz w:val="28"/>
          <w:szCs w:val="28"/>
        </w:rPr>
      </w:pPr>
    </w:p>
    <w:p>
      <w:pPr>
        <w:rPr>
          <w:rFonts w:ascii="仿宋_GB2312" w:eastAsia="仿宋_GB2312"/>
          <w:color w:val="000000"/>
          <w:sz w:val="28"/>
          <w:szCs w:val="28"/>
          <w:u w:val="single"/>
        </w:rPr>
      </w:pPr>
      <w:r>
        <w:rPr>
          <w:rFonts w:hint="eastAsia" w:ascii="仿宋_GB2312" w:eastAsia="仿宋_GB2312"/>
          <w:color w:val="000000"/>
          <w:sz w:val="28"/>
          <w:szCs w:val="28"/>
        </w:rPr>
        <w:t>收养人签名</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收养人签名</w:t>
      </w:r>
      <w:r>
        <w:rPr>
          <w:rFonts w:hint="eastAsia" w:ascii="仿宋_GB2312" w:eastAsia="仿宋_GB2312"/>
          <w:color w:val="000000"/>
          <w:sz w:val="28"/>
          <w:szCs w:val="28"/>
          <w:u w:val="single"/>
        </w:rPr>
        <w:t xml:space="preserve">            </w:t>
      </w:r>
    </w:p>
    <w:p>
      <w:pPr>
        <w:rPr>
          <w:rFonts w:ascii="仿宋_GB2312" w:eastAsia="仿宋_GB2312"/>
          <w:color w:val="000000"/>
          <w:sz w:val="28"/>
          <w:szCs w:val="28"/>
          <w:u w:val="single"/>
        </w:rPr>
      </w:pPr>
    </w:p>
    <w:p>
      <w:pPr>
        <w:rPr>
          <w:rFonts w:ascii="仿宋_GB2312" w:eastAsia="仿宋_GB2312"/>
          <w:color w:val="000000"/>
          <w:sz w:val="28"/>
          <w:szCs w:val="28"/>
          <w:u w:val="single"/>
        </w:rPr>
      </w:pP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月</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日     </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月</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日</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r>
        <w:rPr>
          <w:rFonts w:hint="eastAsia" w:ascii="华文中宋" w:hAnsi="华文中宋" w:eastAsia="华文中宋"/>
          <w:color w:val="000000"/>
          <w:sz w:val="32"/>
          <w:szCs w:val="40"/>
        </w:rPr>
        <w:t>收养人情况</w:t>
      </w:r>
    </w:p>
    <w:p>
      <w:pPr>
        <w:ind w:firstLine="480" w:firstLineChars="200"/>
        <w:jc w:val="center"/>
        <w:rPr>
          <w:rFonts w:ascii="仿宋_GB2312" w:eastAsia="仿宋_GB2312"/>
          <w:color w:val="000000"/>
          <w:sz w:val="24"/>
        </w:rPr>
      </w:pPr>
    </w:p>
    <w:tbl>
      <w:tblPr>
        <w:tblW w:w="85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4"/>
        <w:gridCol w:w="3196"/>
        <w:gridCol w:w="3200"/>
      </w:tblGrid>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姓    名</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1680" w:firstLineChars="70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（男）</w:t>
            </w: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（女）</w:t>
            </w:r>
          </w:p>
        </w:tc>
      </w:tr>
      <w:tr>
        <w:trPr>
          <w:trHeight w:val="470"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出生日期</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身份证件号</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国    籍</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民    族</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职    业</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文化程度</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工作单位</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5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健康状况</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470"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婚姻状况</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1511"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子女情况</w:t>
            </w: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亲生子女（男）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继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养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c>
          <w:tcPr>
            <w:tcW w:w="320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亲生子女（男）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继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养 子 女（男）</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个（女）</w:t>
            </w:r>
            <w:r>
              <w:rPr>
                <w:rFonts w:hint="eastAsia" w:ascii="仿宋_GB2312" w:hAnsi="Times New Roman" w:eastAsia="仿宋_GB2312" w:cs="Times New Roman"/>
                <w:color w:val="000000"/>
                <w:sz w:val="24"/>
                <w:szCs w:val="20"/>
                <w:u w:val="single"/>
              </w:rPr>
              <w:t xml:space="preserve">  </w:t>
            </w:r>
            <w:r>
              <w:rPr>
                <w:rFonts w:hint="eastAsia" w:ascii="仿宋_GB2312" w:hAnsi="Times New Roman" w:eastAsia="仿宋_GB2312" w:cs="Times New Roman"/>
                <w:color w:val="000000"/>
                <w:sz w:val="24"/>
                <w:szCs w:val="20"/>
              </w:rPr>
              <w:t>个</w:t>
            </w:r>
          </w:p>
        </w:tc>
      </w:tr>
      <w:tr>
        <w:trPr>
          <w:trHeight w:val="82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家庭年收入</w:t>
            </w:r>
          </w:p>
        </w:tc>
        <w:tc>
          <w:tcPr>
            <w:tcW w:w="639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1016"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住     址</w:t>
            </w:r>
          </w:p>
        </w:tc>
        <w:tc>
          <w:tcPr>
            <w:tcW w:w="639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r>
        <w:trPr>
          <w:trHeight w:val="2897" w:hRule="atLeast"/>
          <w:jc w:val="center"/>
        </w:trPr>
        <w:tc>
          <w:tcPr>
            <w:tcW w:w="214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联系收养的</w:t>
            </w:r>
          </w:p>
          <w:p>
            <w:pPr>
              <w:spacing w:before="0" w:beforeAutospacing="0" w:after="0" w:afterAutospacing="0"/>
              <w:ind w:left="0" w:right="0"/>
              <w:jc w:val="center"/>
              <w:rPr>
                <w:rFonts w:hint="default" w:ascii="仿宋_GB2312" w:hAnsi="Times New Roman" w:eastAsia="仿宋_GB2312" w:cs="Times New Roman"/>
                <w:color w:val="000000"/>
                <w:sz w:val="24"/>
                <w:szCs w:val="20"/>
              </w:rPr>
            </w:pPr>
            <w:r>
              <w:rPr>
                <w:rFonts w:hint="eastAsia" w:ascii="仿宋_GB2312" w:hAnsi="Times New Roman" w:eastAsia="仿宋_GB2312" w:cs="Times New Roman"/>
                <w:color w:val="000000"/>
                <w:sz w:val="24"/>
                <w:szCs w:val="20"/>
              </w:rPr>
              <w:t>收养组织名称</w:t>
            </w:r>
          </w:p>
        </w:tc>
        <w:tc>
          <w:tcPr>
            <w:tcW w:w="6396"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p>
            <w:pPr>
              <w:spacing w:before="0" w:beforeAutospacing="0" w:after="0" w:afterAutospacing="0"/>
              <w:ind w:left="0" w:right="0"/>
              <w:jc w:val="center"/>
              <w:rPr>
                <w:rFonts w:hint="default" w:ascii="仿宋_GB2312" w:hAnsi="Times New Roman" w:eastAsia="仿宋_GB2312" w:cs="Times New Roman"/>
                <w:color w:val="000000"/>
                <w:sz w:val="24"/>
                <w:szCs w:val="20"/>
              </w:rPr>
            </w:pPr>
          </w:p>
        </w:tc>
      </w:tr>
    </w:tbl>
    <w:p>
      <w:pPr>
        <w:jc w:val="center"/>
        <w:rPr>
          <w:rFonts w:ascii="华文中宋" w:hAnsi="华文中宋" w:eastAsia="华文中宋"/>
          <w:color w:val="000000"/>
          <w:sz w:val="36"/>
          <w:szCs w:val="36"/>
        </w:rPr>
      </w:pPr>
      <w:r>
        <w:rPr>
          <w:rFonts w:ascii="华文中宋" w:hAnsi="华文中宋" w:eastAsia="华文中宋"/>
          <w:color w:val="000000"/>
          <w:sz w:val="36"/>
          <w:szCs w:val="36"/>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送养人情况（1）</w:t>
      </w:r>
    </w:p>
    <w:p>
      <w:pPr>
        <w:ind w:firstLine="480" w:firstLineChars="200"/>
        <w:jc w:val="center"/>
        <w:rPr>
          <w:rFonts w:ascii="仿宋_GB2312" w:eastAsia="仿宋_GB2312"/>
          <w:color w:val="000000"/>
          <w:sz w:val="24"/>
        </w:rPr>
      </w:pPr>
    </w:p>
    <w:tbl>
      <w:tblPr>
        <w:tblW w:w="86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9"/>
        <w:gridCol w:w="5873"/>
      </w:tblGrid>
      <w:tr>
        <w:trPr>
          <w:trHeight w:val="785"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社会福利机构名称</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单位地址</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联系电话</w:t>
            </w:r>
          </w:p>
        </w:tc>
        <w:tc>
          <w:tcPr>
            <w:tcW w:w="587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firstLine="1680" w:firstLineChars="700"/>
              <w:jc w:val="center"/>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法定代表人姓名</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firstLine="1680" w:firstLineChars="70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经办人姓名</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 xml:space="preserve">           </w:t>
            </w: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 xml:space="preserve">           （男/女）</w:t>
            </w: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经办人身份证件号</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182"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经办人职务</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tc>
      </w:tr>
      <w:tr>
        <w:trPr>
          <w:trHeight w:val="3479"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送养机构的意见</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（填写是否同意收养人收养的意见和同意委托本机构经办人办理送养的意见）</w:t>
            </w: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p>
          <w:p>
            <w:pPr>
              <w:spacing w:before="0" w:beforeAutospacing="0" w:after="0" w:afterAutospacing="0" w:line="240" w:lineRule="exact"/>
              <w:ind w:left="0" w:right="0" w:firstLine="120" w:firstLineChars="5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送养机构公章</w:t>
            </w:r>
          </w:p>
          <w:p>
            <w:pPr>
              <w:spacing w:before="0" w:beforeAutospacing="0" w:after="0" w:afterAutospacing="0" w:line="240" w:lineRule="exact"/>
              <w:ind w:left="0" w:right="0"/>
              <w:rPr>
                <w:rFonts w:hint="default" w:ascii="仿宋_GB2312" w:hAnsi="Times New Roman" w:eastAsia="仿宋_GB2312" w:cs="Times New Roman"/>
                <w:color w:val="000000"/>
                <w:sz w:val="24"/>
                <w:szCs w:val="28"/>
              </w:rPr>
            </w:pPr>
            <w:r>
              <w:rPr>
                <w:rFonts w:hint="eastAsia" w:ascii="仿宋_GB2312" w:hAnsi="Times New Roman" w:eastAsia="仿宋_GB2312" w:cs="Times New Roman"/>
                <w:color w:val="000000"/>
                <w:sz w:val="24"/>
                <w:szCs w:val="28"/>
              </w:rPr>
              <w:t xml:space="preserve"> 送养机构法定代表人签名：</w:t>
            </w:r>
          </w:p>
        </w:tc>
      </w:tr>
      <w:tr>
        <w:trPr>
          <w:trHeight w:val="965" w:hRule="atLeast"/>
          <w:jc w:val="center"/>
        </w:trPr>
        <w:tc>
          <w:tcPr>
            <w:tcW w:w="279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社会福利机构</w:t>
            </w:r>
          </w:p>
          <w:p>
            <w:pPr>
              <w:spacing w:before="0" w:beforeAutospacing="0" w:after="0" w:afterAutospacing="0" w:line="240" w:lineRule="exact"/>
              <w:ind w:left="0" w:right="0"/>
              <w:jc w:val="center"/>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业务主管机关</w:t>
            </w:r>
          </w:p>
          <w:p>
            <w:pPr>
              <w:spacing w:before="0" w:beforeAutospacing="0" w:after="0" w:afterAutospacing="0" w:line="240" w:lineRule="exact"/>
              <w:ind w:left="0" w:right="0"/>
              <w:jc w:val="center"/>
              <w:rPr>
                <w:rFonts w:hint="default" w:ascii="仿宋_GB2312" w:hAnsi="Times New Roman" w:eastAsia="仿宋_GB2312" w:cs="Times New Roman"/>
                <w:color w:val="000000"/>
                <w:sz w:val="24"/>
                <w:szCs w:val="28"/>
              </w:rPr>
            </w:pPr>
            <w:r>
              <w:rPr>
                <w:rFonts w:hint="eastAsia" w:ascii="仿宋_GB2312" w:hAnsi="宋体" w:eastAsia="仿宋_GB2312" w:cs="Times New Roman"/>
                <w:color w:val="000000"/>
                <w:sz w:val="24"/>
                <w:szCs w:val="28"/>
              </w:rPr>
              <w:t>领导签名、盖章</w:t>
            </w:r>
          </w:p>
        </w:tc>
        <w:tc>
          <w:tcPr>
            <w:tcW w:w="5873"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p>
          <w:p>
            <w:pPr>
              <w:spacing w:before="0" w:beforeAutospacing="0" w:after="0" w:afterAutospacing="0" w:line="240" w:lineRule="exact"/>
              <w:ind w:left="0" w:right="0"/>
              <w:rPr>
                <w:rFonts w:hint="default" w:ascii="仿宋_GB2312" w:hAnsi="宋体" w:eastAsia="仿宋_GB2312" w:cs="Times New Roman"/>
                <w:color w:val="000000"/>
                <w:sz w:val="24"/>
                <w:szCs w:val="28"/>
              </w:rPr>
            </w:pPr>
            <w:r>
              <w:rPr>
                <w:rFonts w:hint="eastAsia" w:ascii="仿宋_GB2312" w:hAnsi="宋体" w:eastAsia="仿宋_GB2312" w:cs="Times New Roman"/>
                <w:color w:val="000000"/>
                <w:sz w:val="24"/>
                <w:szCs w:val="28"/>
              </w:rPr>
              <w:t xml:space="preserve">                    年     月    日</w:t>
            </w:r>
          </w:p>
        </w:tc>
      </w:tr>
    </w:tbl>
    <w:p>
      <w:pPr>
        <w:ind w:firstLine="330" w:firstLineChars="150"/>
        <w:rPr>
          <w:rFonts w:ascii="仿宋_GB2312" w:eastAsia="仿宋_GB2312"/>
          <w:color w:val="000000"/>
          <w:sz w:val="22"/>
          <w:szCs w:val="32"/>
        </w:rPr>
      </w:pPr>
      <w:r>
        <w:rPr>
          <w:rFonts w:hint="eastAsia" w:ascii="仿宋_GB2312" w:eastAsia="仿宋_GB2312"/>
          <w:color w:val="000000"/>
          <w:sz w:val="22"/>
          <w:szCs w:val="32"/>
        </w:rPr>
        <w:t>贴法定代表人身份证件复印件            贴经办人照片</w:t>
      </w:r>
      <w:r>
        <w:rPr>
          <w:rFonts w:ascii="仿宋_GB2312" w:eastAsia="仿宋_GB2312"/>
          <w:color w:val="000000"/>
          <w:sz w:val="22"/>
          <w:szCs w:val="32"/>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送养人情况（2）</w:t>
      </w:r>
    </w:p>
    <w:p>
      <w:pPr>
        <w:ind w:firstLine="480" w:firstLineChars="200"/>
        <w:jc w:val="center"/>
        <w:rPr>
          <w:rFonts w:ascii="仿宋_GB2312" w:eastAsia="仿宋_GB2312"/>
          <w:color w:val="000000"/>
          <w:sz w:val="24"/>
        </w:rPr>
      </w:pPr>
    </w:p>
    <w:tbl>
      <w:tblPr>
        <w:tblW w:w="85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81"/>
        <w:gridCol w:w="3078"/>
        <w:gridCol w:w="3213"/>
      </w:tblGrid>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firstLine="1960" w:firstLineChars="70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（男）</w:t>
            </w: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（女）</w:t>
            </w: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05"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住    址</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809"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送养人与</w:t>
            </w:r>
          </w:p>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被收养人关系</w:t>
            </w:r>
          </w:p>
        </w:tc>
        <w:tc>
          <w:tcPr>
            <w:tcW w:w="307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c>
          <w:tcPr>
            <w:tcW w:w="321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p>
        </w:tc>
      </w:tr>
      <w:tr>
        <w:trPr>
          <w:trHeight w:val="4450" w:hRule="atLeast"/>
          <w:jc w:val="center"/>
        </w:trPr>
        <w:tc>
          <w:tcPr>
            <w:tcW w:w="228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送养人的意见</w:t>
            </w:r>
          </w:p>
        </w:tc>
        <w:tc>
          <w:tcPr>
            <w:tcW w:w="6291"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（填写送养原因和是否同意收养人收养的意见）</w:t>
            </w: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240" w:lineRule="exact"/>
              <w:ind w:left="0" w:right="0"/>
              <w:jc w:val="center"/>
              <w:rPr>
                <w:rFonts w:hint="default" w:ascii="仿宋_GB2312" w:hAnsi="Times New Roman" w:eastAsia="仿宋_GB2312" w:cs="Times New Roman"/>
                <w:color w:val="000000"/>
                <w:sz w:val="28"/>
                <w:szCs w:val="28"/>
              </w:rPr>
            </w:pPr>
            <w:r>
              <w:rPr>
                <w:rFonts w:hint="eastAsia" w:ascii="仿宋_GB2312" w:hAnsi="宋体" w:eastAsia="仿宋_GB2312" w:cs="Times New Roman"/>
                <w:color w:val="000000"/>
                <w:sz w:val="28"/>
                <w:szCs w:val="28"/>
              </w:rPr>
              <w:t>送养人签名         送养人签名</w:t>
            </w:r>
          </w:p>
        </w:tc>
      </w:tr>
    </w:tbl>
    <w:p>
      <w:pPr>
        <w:ind w:firstLine="240" w:firstLineChars="100"/>
        <w:rPr>
          <w:rFonts w:ascii="仿宋_GB2312" w:eastAsia="仿宋_GB2312"/>
          <w:color w:val="000000"/>
          <w:sz w:val="24"/>
          <w:szCs w:val="32"/>
        </w:rPr>
      </w:pPr>
      <w:r>
        <w:rPr>
          <w:rFonts w:hint="eastAsia" w:ascii="仿宋_GB2312" w:eastAsia="仿宋_GB2312"/>
          <w:color w:val="000000"/>
          <w:sz w:val="24"/>
          <w:szCs w:val="32"/>
        </w:rPr>
        <w:t>贴送养人照片</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r>
        <w:rPr>
          <w:rFonts w:hint="eastAsia" w:ascii="华文中宋" w:hAnsi="华文中宋" w:eastAsia="华文中宋"/>
          <w:color w:val="000000"/>
          <w:sz w:val="32"/>
          <w:szCs w:val="40"/>
        </w:rPr>
        <w:t>被收养人情况（1</w:t>
      </w:r>
      <w:r>
        <w:rPr>
          <w:rFonts w:hint="eastAsia" w:ascii="华文中宋" w:hAnsi="华文中宋" w:eastAsia="华文中宋"/>
          <w:color w:val="000000"/>
          <w:sz w:val="40"/>
          <w:szCs w:val="40"/>
        </w:rPr>
        <w:t>）</w:t>
      </w:r>
    </w:p>
    <w:p>
      <w:pPr>
        <w:jc w:val="center"/>
        <w:rPr>
          <w:rFonts w:ascii="仿宋_GB2312" w:eastAsia="仿宋_GB2312"/>
          <w:color w:val="000000"/>
          <w:sz w:val="24"/>
        </w:rPr>
      </w:pPr>
    </w:p>
    <w:tbl>
      <w:tblPr>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5"/>
        <w:gridCol w:w="5733"/>
      </w:tblGrid>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（男/女）</w:t>
            </w: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被收养后改名为</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326"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653"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被收养前的</w:t>
            </w:r>
          </w:p>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户籍地或者捡拾地</w:t>
            </w:r>
          </w:p>
        </w:tc>
        <w:tc>
          <w:tcPr>
            <w:tcW w:w="5733"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r>
        <w:trPr>
          <w:trHeight w:val="5440" w:hRule="atLeast"/>
          <w:jc w:val="center"/>
        </w:trPr>
        <w:tc>
          <w:tcPr>
            <w:tcW w:w="279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身份类别</w:t>
            </w:r>
          </w:p>
          <w:p>
            <w:pPr>
              <w:widowControl/>
              <w:spacing w:before="100" w:beforeAutospacing="1" w:after="100" w:afterAutospacing="1" w:line="300" w:lineRule="exact"/>
              <w:ind w:left="0" w:right="0" w:firstLine="560" w:firstLineChars="200"/>
              <w:jc w:val="center"/>
              <w:rPr>
                <w:rFonts w:hint="default" w:ascii="仿宋_GB2312" w:hAnsi="Times New Roman" w:eastAsia="仿宋_GB2312" w:cs="Times New Roman"/>
                <w:color w:val="000000"/>
                <w:sz w:val="28"/>
                <w:szCs w:val="28"/>
              </w:rPr>
            </w:pPr>
          </w:p>
        </w:tc>
        <w:tc>
          <w:tcPr>
            <w:tcW w:w="5733"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line="300" w:lineRule="exact"/>
              <w:ind w:left="0" w:right="0"/>
              <w:jc w:val="center"/>
              <w:rPr>
                <w:rFonts w:hint="default" w:ascii="仿宋_GB2312" w:hAnsi="宋体" w:eastAsia="仿宋_GB2312" w:cs="宋体"/>
                <w:color w:val="000000"/>
                <w:spacing w:val="20"/>
                <w:kern w:val="0"/>
                <w:sz w:val="28"/>
                <w:szCs w:val="28"/>
              </w:rPr>
            </w:pPr>
          </w:p>
          <w:p>
            <w:pPr>
              <w:widowControl/>
              <w:spacing w:before="100" w:beforeAutospacing="1" w:after="100" w:afterAutospacing="1" w:line="300" w:lineRule="exact"/>
              <w:ind w:left="0" w:right="0"/>
              <w:jc w:val="center"/>
              <w:rPr>
                <w:rFonts w:hint="default" w:ascii="仿宋_GB2312" w:hAnsi="宋体" w:eastAsia="仿宋_GB2312" w:cs="宋体"/>
                <w:color w:val="000000"/>
                <w:spacing w:val="20"/>
                <w:kern w:val="0"/>
                <w:sz w:val="28"/>
                <w:szCs w:val="28"/>
              </w:rPr>
            </w:pPr>
          </w:p>
          <w:p>
            <w:pPr>
              <w:widowControl/>
              <w:spacing w:before="100" w:beforeAutospacing="1" w:after="100" w:afterAutospacing="1" w:line="300" w:lineRule="exact"/>
              <w:ind w:left="0" w:right="0"/>
              <w:jc w:val="center"/>
              <w:rPr>
                <w:rFonts w:hint="default" w:ascii="仿宋_GB2312" w:hAnsi="宋体" w:eastAsia="仿宋_GB2312" w:cs="宋体"/>
                <w:color w:val="000000"/>
                <w:spacing w:val="20"/>
                <w:kern w:val="0"/>
                <w:sz w:val="28"/>
                <w:szCs w:val="28"/>
              </w:rPr>
            </w:pPr>
          </w:p>
          <w:p>
            <w:pPr>
              <w:widowControl/>
              <w:spacing w:before="100" w:beforeAutospacing="1" w:after="100" w:afterAutospacing="1" w:line="300" w:lineRule="exact"/>
              <w:ind w:left="0" w:right="0"/>
              <w:rPr>
                <w:rFonts w:hint="default" w:ascii="仿宋_GB2312" w:hAnsi="宋体" w:eastAsia="仿宋_GB2312" w:cs="宋体"/>
                <w:color w:val="000000"/>
                <w:spacing w:val="20"/>
                <w:kern w:val="0"/>
                <w:sz w:val="28"/>
                <w:szCs w:val="28"/>
              </w:rPr>
            </w:pPr>
            <w:r>
              <w:rPr>
                <w:rFonts w:hint="eastAsia" w:ascii="仿宋_GB2312" w:hAnsi="宋体" w:eastAsia="仿宋_GB2312" w:cs="宋体"/>
                <w:color w:val="000000"/>
                <w:spacing w:val="20"/>
                <w:kern w:val="0"/>
                <w:sz w:val="28"/>
                <w:szCs w:val="28"/>
              </w:rPr>
              <w:t>（填写：“孤儿”、“社会福利机构抚养的查找不到生父母的儿童”、“非社会福利机构抚养的查找不到生父母的儿童”、“生父母有特殊困难无力抚养的子女”、“继子女”。收养三代以内同辈旁系血亲的子女，应写明具体亲属关系。）</w:t>
            </w:r>
          </w:p>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00" w:lineRule="exact"/>
              <w:ind w:left="0" w:right="0"/>
              <w:jc w:val="center"/>
              <w:rPr>
                <w:rFonts w:hint="default" w:ascii="仿宋_GB2312" w:hAnsi="Times New Roman" w:eastAsia="仿宋_GB2312" w:cs="Times New Roman"/>
                <w:color w:val="000000"/>
                <w:sz w:val="28"/>
                <w:szCs w:val="28"/>
              </w:rPr>
            </w:pPr>
          </w:p>
        </w:tc>
      </w:tr>
    </w:tbl>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40"/>
          <w:szCs w:val="40"/>
        </w:rPr>
      </w:pPr>
      <w:r>
        <w:rPr>
          <w:rFonts w:hint="eastAsia" w:ascii="华文中宋" w:hAnsi="华文中宋" w:eastAsia="华文中宋"/>
          <w:color w:val="000000"/>
          <w:sz w:val="32"/>
          <w:szCs w:val="40"/>
        </w:rPr>
        <w:t>被收养人情况（2）</w:t>
      </w:r>
    </w:p>
    <w:p>
      <w:pPr>
        <w:jc w:val="center"/>
        <w:rPr>
          <w:rFonts w:ascii="宋体" w:hAnsi="宋体"/>
          <w:b/>
          <w:color w:val="000000"/>
          <w:szCs w:val="21"/>
        </w:rPr>
      </w:pPr>
    </w:p>
    <w:tbl>
      <w:tblPr>
        <w:tblW w:w="85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76"/>
        <w:gridCol w:w="5366"/>
      </w:tblGrid>
      <w:tr>
        <w:trPr>
          <w:trHeight w:val="5119" w:hRule="atLeast"/>
          <w:jc w:val="center"/>
        </w:trPr>
        <w:tc>
          <w:tcPr>
            <w:tcW w:w="317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年满</w:t>
            </w:r>
            <w:r>
              <w:rPr>
                <w:rFonts w:hint="eastAsia" w:ascii="仿宋_GB2312" w:hAnsi="Times New Roman" w:eastAsia="仿宋_GB2312" w:cs="Times New Roman"/>
                <w:color w:val="000000"/>
                <w:sz w:val="32"/>
                <w:szCs w:val="32"/>
                <w:lang w:val="en-US" w:eastAsia="zh-CN"/>
              </w:rPr>
              <w:t>8</w:t>
            </w:r>
            <w:r>
              <w:rPr>
                <w:rFonts w:hint="eastAsia" w:ascii="仿宋_GB2312" w:hAnsi="Times New Roman" w:eastAsia="仿宋_GB2312" w:cs="Times New Roman"/>
                <w:color w:val="000000"/>
                <w:sz w:val="32"/>
                <w:szCs w:val="32"/>
              </w:rPr>
              <w:t>周岁</w:t>
            </w:r>
          </w:p>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被收养人对</w:t>
            </w: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r>
              <w:rPr>
                <w:rFonts w:hint="eastAsia" w:ascii="仿宋_GB2312" w:hAnsi="Times New Roman" w:eastAsia="仿宋_GB2312" w:cs="Times New Roman"/>
                <w:color w:val="000000"/>
                <w:sz w:val="32"/>
                <w:szCs w:val="32"/>
              </w:rPr>
              <w:t>收养登记的意见</w:t>
            </w:r>
          </w:p>
        </w:tc>
        <w:tc>
          <w:tcPr>
            <w:tcW w:w="536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r>
              <w:rPr>
                <w:rFonts w:hint="eastAsia" w:ascii="仿宋_GB2312" w:hAnsi="宋体" w:eastAsia="仿宋_GB2312" w:cs="Times New Roman"/>
                <w:color w:val="000000"/>
                <w:sz w:val="32"/>
                <w:szCs w:val="32"/>
              </w:rPr>
              <w:t>签名</w:t>
            </w:r>
          </w:p>
        </w:tc>
      </w:tr>
      <w:tr>
        <w:trPr>
          <w:trHeight w:val="6398" w:hRule="atLeast"/>
          <w:jc w:val="center"/>
        </w:trPr>
        <w:tc>
          <w:tcPr>
            <w:tcW w:w="317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未满</w:t>
            </w:r>
            <w:r>
              <w:rPr>
                <w:rFonts w:hint="eastAsia" w:ascii="仿宋_GB2312" w:hAnsi="Times New Roman" w:eastAsia="仿宋_GB2312" w:cs="Times New Roman"/>
                <w:color w:val="000000"/>
                <w:sz w:val="32"/>
                <w:szCs w:val="32"/>
                <w:lang w:val="en-US" w:eastAsia="zh-CN"/>
              </w:rPr>
              <w:t>8</w:t>
            </w:r>
            <w:r>
              <w:rPr>
                <w:rFonts w:hint="eastAsia" w:ascii="仿宋_GB2312" w:hAnsi="Times New Roman" w:eastAsia="仿宋_GB2312" w:cs="Times New Roman"/>
                <w:color w:val="000000"/>
                <w:sz w:val="32"/>
                <w:szCs w:val="32"/>
              </w:rPr>
              <w:t>周岁</w:t>
            </w:r>
          </w:p>
          <w:p>
            <w:pPr>
              <w:spacing w:before="0" w:beforeAutospacing="0" w:after="0" w:afterAutospacing="0" w:line="300" w:lineRule="exact"/>
              <w:ind w:left="0" w:right="0"/>
              <w:jc w:val="center"/>
              <w:rPr>
                <w:rFonts w:hint="default"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rPr>
              <w:t>被收养人</w:t>
            </w: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r>
              <w:rPr>
                <w:rFonts w:hint="eastAsia" w:ascii="仿宋_GB2312" w:hAnsi="Times New Roman" w:eastAsia="仿宋_GB2312" w:cs="Times New Roman"/>
                <w:color w:val="000000"/>
                <w:sz w:val="32"/>
                <w:szCs w:val="32"/>
              </w:rPr>
              <w:t>按手（足）印</w:t>
            </w:r>
          </w:p>
        </w:tc>
        <w:tc>
          <w:tcPr>
            <w:tcW w:w="536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p>
            <w:pPr>
              <w:spacing w:before="0" w:beforeAutospacing="0" w:after="0" w:afterAutospacing="0" w:line="300" w:lineRule="exact"/>
              <w:ind w:left="0" w:right="0"/>
              <w:rPr>
                <w:rFonts w:hint="default" w:ascii="仿宋_GB2312" w:hAnsi="宋体" w:eastAsia="仿宋_GB2312" w:cs="Times New Roman"/>
                <w:color w:val="000000"/>
                <w:sz w:val="32"/>
                <w:szCs w:val="32"/>
              </w:rPr>
            </w:pPr>
          </w:p>
          <w:p>
            <w:pPr>
              <w:spacing w:before="0" w:beforeAutospacing="0" w:after="0" w:afterAutospacing="0" w:line="300" w:lineRule="exact"/>
              <w:ind w:left="0" w:right="0"/>
              <w:jc w:val="center"/>
              <w:rPr>
                <w:rFonts w:hint="default" w:ascii="仿宋_GB2312" w:hAnsi="宋体" w:eastAsia="仿宋_GB2312" w:cs="Times New Roman"/>
                <w:color w:val="000000"/>
                <w:sz w:val="32"/>
                <w:szCs w:val="32"/>
              </w:rPr>
            </w:pPr>
          </w:p>
        </w:tc>
      </w:tr>
    </w:tbl>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收养登记询问笔录</w:t>
      </w:r>
    </w:p>
    <w:p>
      <w:pPr>
        <w:ind w:firstLine="800" w:firstLineChars="200"/>
        <w:rPr>
          <w:rFonts w:ascii="仿宋_GB2312" w:eastAsia="仿宋_GB2312"/>
          <w:color w:val="000000"/>
          <w:sz w:val="40"/>
          <w:szCs w:val="40"/>
        </w:rPr>
      </w:pP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询问时间：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询问地点：</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询问人：</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被询问人：</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记录人：</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rPr>
      </w:pPr>
      <w:r>
        <w:rPr>
          <w:rFonts w:hint="eastAsia" w:ascii="仿宋_GB2312" w:eastAsia="仿宋_GB2312"/>
          <w:color w:val="000000"/>
          <w:sz w:val="28"/>
          <w:szCs w:val="28"/>
        </w:rPr>
        <w:t>询问内容：</w:t>
      </w:r>
    </w:p>
    <w:p>
      <w:pPr>
        <w:jc w:val="center"/>
        <w:rPr>
          <w:rFonts w:ascii="仿宋_GB2312" w:eastAsia="仿宋_GB2312"/>
          <w:color w:val="000000"/>
          <w:sz w:val="28"/>
          <w:szCs w:val="28"/>
        </w:rPr>
      </w:pPr>
      <w:r>
        <w:rPr>
          <w:rFonts w:ascii="仿宋_GB2312" w:eastAsia="仿宋_GB2312"/>
          <w:color w:val="000000"/>
          <w:sz w:val="28"/>
          <w:szCs w:val="28"/>
        </w:rPr>
        <w:br w:type="page"/>
      </w:r>
    </w:p>
    <w:p>
      <w:pPr>
        <w:jc w:val="center"/>
        <w:rPr>
          <w:rFonts w:ascii="华文中宋" w:hAnsi="华文中宋" w:eastAsia="华文中宋"/>
          <w:color w:val="000000"/>
          <w:sz w:val="40"/>
          <w:szCs w:val="40"/>
        </w:rPr>
      </w:pP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收养登记调查记录</w:t>
      </w:r>
    </w:p>
    <w:p>
      <w:pPr>
        <w:ind w:firstLine="560" w:firstLineChars="200"/>
        <w:rPr>
          <w:rFonts w:ascii="仿宋_GB2312" w:eastAsia="仿宋_GB2312"/>
          <w:color w:val="000000"/>
          <w:sz w:val="28"/>
          <w:szCs w:val="32"/>
        </w:rPr>
      </w:pP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调查时间：</w:t>
      </w:r>
      <w:r>
        <w:rPr>
          <w:rFonts w:hint="eastAsia" w:ascii="仿宋_GB2312" w:eastAsia="仿宋_GB2312"/>
          <w:color w:val="000000"/>
          <w:sz w:val="28"/>
          <w:szCs w:val="32"/>
          <w:u w:val="single"/>
        </w:rPr>
        <w:t xml:space="preserve">             </w:t>
      </w:r>
      <w:r>
        <w:rPr>
          <w:rFonts w:hint="eastAsia" w:ascii="仿宋_GB2312" w:eastAsia="仿宋_GB2312"/>
          <w:color w:val="000000"/>
          <w:sz w:val="28"/>
          <w:szCs w:val="32"/>
        </w:rPr>
        <w:t xml:space="preserve"> 调查地点：</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调查人：</w:t>
      </w:r>
      <w:r>
        <w:rPr>
          <w:rFonts w:hint="eastAsia" w:ascii="仿宋_GB2312" w:eastAsia="仿宋_GB2312"/>
          <w:color w:val="000000"/>
          <w:sz w:val="28"/>
          <w:szCs w:val="32"/>
          <w:u w:val="single"/>
        </w:rPr>
        <w:t xml:space="preserve">               </w:t>
      </w:r>
      <w:r>
        <w:rPr>
          <w:rFonts w:hint="eastAsia" w:ascii="仿宋_GB2312" w:eastAsia="仿宋_GB2312"/>
          <w:color w:val="000000"/>
          <w:sz w:val="28"/>
          <w:szCs w:val="32"/>
        </w:rPr>
        <w:t xml:space="preserve"> 被调查人：</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记录人：</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rPr>
      </w:pPr>
      <w:r>
        <w:rPr>
          <w:rFonts w:hint="eastAsia" w:ascii="仿宋_GB2312" w:eastAsia="仿宋_GB2312"/>
          <w:color w:val="000000"/>
          <w:sz w:val="28"/>
          <w:szCs w:val="32"/>
        </w:rPr>
        <w:t>调查内容：</w:t>
      </w:r>
    </w:p>
    <w:p>
      <w:pPr>
        <w:widowControl/>
        <w:tabs>
          <w:tab w:val="center" w:pos="4201"/>
          <w:tab w:val="right" w:leader="dot" w:pos="9298"/>
        </w:tabs>
        <w:autoSpaceDE w:val="0"/>
        <w:autoSpaceDN w:val="0"/>
        <w:jc w:val="center"/>
        <w:rPr>
          <w:rFonts w:ascii="宋体"/>
          <w:kern w:val="0"/>
          <w:szCs w:val="20"/>
        </w:rPr>
      </w:pPr>
    </w:p>
    <w:p>
      <w:pPr>
        <w:numPr>
          <w:numId w:val="0"/>
        </w:numPr>
        <w:tabs>
          <w:tab w:val="left" w:pos="0"/>
        </w:tabs>
        <w:spacing w:beforeLines="50" w:afterLines="50"/>
        <w:jc w:val="center"/>
        <w:rPr>
          <w:rFonts w:ascii="黑体" w:eastAsia="黑体"/>
          <w:szCs w:val="21"/>
        </w:rPr>
      </w:pPr>
    </w:p>
    <w:p>
      <w:pPr>
        <w:numPr>
          <w:numId w:val="0"/>
        </w:numPr>
        <w:tabs>
          <w:tab w:val="left" w:pos="0"/>
        </w:tabs>
        <w:spacing w:beforeLines="50" w:afterLines="50"/>
        <w:jc w:val="center"/>
        <w:rPr>
          <w:rFonts w:ascii="黑体" w:eastAsia="黑体"/>
          <w:szCs w:val="21"/>
        </w:rPr>
      </w:pPr>
      <w:r>
        <w:rPr>
          <w:rFonts w:ascii="黑体" w:eastAsia="黑体"/>
          <w:szCs w:val="21"/>
        </w:rPr>
        <w:br w:type="page"/>
      </w:r>
    </w:p>
    <w:p>
      <w:pPr>
        <w:pStyle w:val="32"/>
        <w:tabs>
          <w:tab w:val="left" w:pos="0"/>
        </w:tabs>
        <w:jc w:val="both"/>
      </w:pPr>
      <w:r>
        <w:rPr>
          <w:rFonts w:hint="eastAsia"/>
        </w:rPr>
        <w:t>附件2：</w:t>
      </w:r>
      <w:r>
        <w:t xml:space="preserve"> </w:t>
      </w:r>
      <w:r>
        <w:rPr>
          <w:rFonts w:hint="eastAsia"/>
        </w:rPr>
        <w:t>生父母或监护人同意送养的书面意见</w:t>
      </w:r>
    </w:p>
    <w:p>
      <w:pPr>
        <w:pStyle w:val="32"/>
        <w:tabs>
          <w:tab w:val="left" w:pos="0"/>
        </w:tabs>
        <w:rPr>
          <w:rFonts w:hint="eastAsia"/>
        </w:rPr>
      </w:pPr>
    </w:p>
    <w:p>
      <w:pPr>
        <w:pStyle w:val="32"/>
        <w:tabs>
          <w:tab w:val="left" w:pos="0"/>
        </w:tabs>
        <w:rPr>
          <w:rFonts w:hint="eastAsia"/>
        </w:rPr>
      </w:pPr>
      <w:r>
        <w:rPr>
          <w:rFonts w:ascii="宋体" w:hAnsi="Times New Roman" w:eastAsia="黑体" w:cs="Times New Roman"/>
          <w:kern w:val="0"/>
          <w:sz w:val="21"/>
          <w:szCs w:val="20"/>
          <w:lang w:val="en-US" w:eastAsia="zh-CN" w:bidi="ar-SA"/>
        </w:rPr>
        <w:pict>
          <v:shape id="图片框 1646" o:spid="_x0000_s1657" type="#_x0000_t75" style="height:620.25pt;width:450.75pt;rotation:0f;" o:ole="f" fillcolor="#FFFFFF" filled="f" o:preferrelative="t" stroked="f" coordorigin="0,0" coordsize="21600,21600">
            <v:fill on="f" color2="#FFFFFF" focus="0%"/>
            <v:imagedata gain="65536f" blacklevel="0f" gamma="0" o:title="" r:id="rId51"/>
            <o:lock v:ext="edit" position="f" selection="f" grouping="f" rotation="f" cropping="f" text="f" aspectratio="t"/>
            <w10:wrap type="none"/>
            <w10:anchorlock/>
          </v:shape>
        </w:pict>
      </w:r>
    </w:p>
    <w:p>
      <w:pPr>
        <w:pStyle w:val="32"/>
        <w:tabs>
          <w:tab w:val="left" w:pos="0"/>
        </w:tabs>
        <w:rPr>
          <w:rFonts w:hint="eastAsia"/>
        </w:rPr>
      </w:pPr>
    </w:p>
    <w:p>
      <w:pPr>
        <w:widowControl/>
        <w:wordWrap/>
        <w:adjustRightInd/>
        <w:snapToGrid/>
        <w:spacing w:before="0" w:after="0" w:line="600" w:lineRule="exact"/>
        <w:ind w:right="0"/>
        <w:jc w:val="left"/>
        <w:textAlignment w:val="auto"/>
        <w:outlineLvl w:val="9"/>
        <w:rPr>
          <w:rFonts w:hint="eastAsia" w:ascii="黑体" w:hAnsi="黑体" w:eastAsia="黑体"/>
          <w:sz w:val="32"/>
        </w:rPr>
      </w:pPr>
      <w:r>
        <w:rPr>
          <w:rFonts w:hint="eastAsia" w:ascii="黑体" w:hAnsi="黑体" w:eastAsia="黑体"/>
          <w:sz w:val="32"/>
        </w:rPr>
        <w:t>附件</w:t>
      </w:r>
      <w:r>
        <w:rPr>
          <w:rFonts w:hint="eastAsia" w:ascii="黑体" w:hAnsi="黑体" w:eastAsia="黑体"/>
          <w:sz w:val="32"/>
          <w:lang w:val="en-US" w:eastAsia="zh-CN"/>
        </w:rPr>
        <w:t>3</w:t>
      </w:r>
    </w:p>
    <w:p>
      <w:pPr>
        <w:widowControl/>
        <w:wordWrap/>
        <w:adjustRightInd/>
        <w:snapToGrid/>
        <w:spacing w:before="0" w:after="0" w:line="600" w:lineRule="exact"/>
        <w:ind w:left="0" w:leftChars="0" w:right="0" w:firstLine="0" w:firstLineChars="0"/>
        <w:jc w:val="center"/>
        <w:textAlignment w:val="auto"/>
        <w:outlineLvl w:val="9"/>
        <w:rPr>
          <w:rFonts w:hint="eastAsia" w:ascii="方正小标宋_GBK" w:hAnsi="方正小标宋_GBK" w:eastAsia="方正小标宋_GBK"/>
          <w:sz w:val="36"/>
        </w:rPr>
      </w:pPr>
      <w:r>
        <w:rPr>
          <w:rFonts w:hint="eastAsia" w:ascii="宋体" w:hAnsi="宋体"/>
          <w:sz w:val="32"/>
        </w:rPr>
        <w:t xml:space="preserve"> </w:t>
      </w:r>
      <w:r>
        <w:rPr>
          <w:rFonts w:hint="eastAsia" w:ascii="方正小标宋简体" w:hAnsi="方正小标宋简体" w:eastAsia="方正小标宋简体"/>
          <w:sz w:val="36"/>
        </w:rPr>
        <w:t>其他有抚养义务的人同意送养的书面意见</w:t>
      </w:r>
    </w:p>
    <w:p>
      <w:pPr>
        <w:widowControl/>
        <w:wordWrap/>
        <w:adjustRightInd/>
        <w:snapToGrid/>
        <w:spacing w:before="0" w:after="0" w:line="600" w:lineRule="exact"/>
        <w:ind w:right="0"/>
        <w:jc w:val="left"/>
        <w:textAlignment w:val="auto"/>
        <w:outlineLvl w:val="9"/>
        <w:rPr>
          <w:rFonts w:hint="eastAsia" w:ascii="宋体" w:hAnsi="宋体"/>
          <w:sz w:val="32"/>
        </w:rPr>
      </w:pPr>
    </w:p>
    <w:p>
      <w:pPr>
        <w:widowControl/>
        <w:wordWrap/>
        <w:adjustRightInd/>
        <w:snapToGrid/>
        <w:spacing w:before="0" w:after="0" w:line="600" w:lineRule="exact"/>
        <w:ind w:right="0" w:firstLine="640" w:firstLineChars="200"/>
        <w:jc w:val="left"/>
        <w:textAlignment w:val="auto"/>
        <w:outlineLvl w:val="9"/>
        <w:rPr>
          <w:rFonts w:hint="eastAsia" w:ascii="仿宋_GB2312" w:hAnsi="仿宋_GB2312" w:eastAsia="仿宋_GB2312"/>
          <w:sz w:val="32"/>
        </w:rPr>
      </w:pPr>
      <w:r>
        <w:rPr>
          <w:rFonts w:hint="eastAsia" w:ascii="仿宋_GB2312" w:hAnsi="仿宋_GB2312" w:eastAsia="仿宋_GB2312"/>
          <w:sz w:val="32"/>
        </w:rPr>
        <w:t>本人</w:t>
      </w:r>
      <w:r>
        <w:rPr>
          <w:rFonts w:hint="eastAsia" w:ascii="仿宋_GB2312" w:hAnsi="仿宋_GB2312" w:eastAsia="仿宋_GB2312"/>
          <w:sz w:val="32"/>
          <w:u w:val="single"/>
        </w:rPr>
        <w:t xml:space="preserve">            </w:t>
      </w:r>
      <w:r>
        <w:rPr>
          <w:rFonts w:hint="eastAsia" w:ascii="仿宋_GB2312" w:hAnsi="仿宋_GB2312" w:eastAsia="仿宋_GB2312"/>
          <w:sz w:val="32"/>
        </w:rPr>
        <w:t>，身份证号：</w:t>
      </w:r>
      <w:r>
        <w:rPr>
          <w:rFonts w:hint="eastAsia" w:ascii="仿宋_GB2312" w:hAnsi="仿宋_GB2312" w:eastAsia="仿宋_GB2312"/>
          <w:sz w:val="32"/>
          <w:u w:val="single"/>
        </w:rPr>
        <w:t xml:space="preserve">                   </w:t>
      </w:r>
      <w:r>
        <w:rPr>
          <w:rFonts w:hint="eastAsia" w:ascii="仿宋_GB2312" w:hAnsi="仿宋_GB2312" w:eastAsia="仿宋_GB2312"/>
          <w:sz w:val="32"/>
        </w:rPr>
        <w:t>，是</w:t>
      </w:r>
      <w:r>
        <w:rPr>
          <w:rFonts w:hint="eastAsia" w:ascii="仿宋_GB2312" w:hAnsi="仿宋_GB2312" w:eastAsia="仿宋_GB2312"/>
          <w:sz w:val="32"/>
          <w:u w:val="single"/>
        </w:rPr>
        <w:t xml:space="preserve">（儿童姓名）         （性别   ，       年    月    日生，身份证号：                  </w:t>
      </w:r>
      <w:r>
        <w:rPr>
          <w:rFonts w:hint="eastAsia" w:ascii="仿宋_GB2312" w:hAnsi="仿宋_GB2312" w:eastAsia="仿宋_GB2312"/>
          <w:sz w:val="32"/>
          <w:u w:val="single"/>
          <w:lang w:val="en-US" w:eastAsia="zh-CN"/>
        </w:rPr>
        <w:t xml:space="preserve">       </w:t>
      </w:r>
      <w:r>
        <w:rPr>
          <w:rFonts w:hint="eastAsia" w:ascii="仿宋_GB2312" w:hAnsi="仿宋_GB2312" w:eastAsia="仿宋_GB2312"/>
          <w:sz w:val="32"/>
          <w:u w:val="single"/>
        </w:rPr>
        <w:t>）</w:t>
      </w:r>
      <w:r>
        <w:rPr>
          <w:rFonts w:hint="eastAsia" w:ascii="仿宋_GB2312" w:hAnsi="仿宋_GB2312" w:eastAsia="仿宋_GB2312"/>
          <w:sz w:val="32"/>
        </w:rPr>
        <w:t>的</w:t>
      </w:r>
      <w:r>
        <w:rPr>
          <w:rFonts w:hint="eastAsia" w:ascii="仿宋_GB2312" w:hAnsi="仿宋_GB2312" w:eastAsia="仿宋_GB2312"/>
          <w:sz w:val="32"/>
          <w:u w:val="single"/>
        </w:rPr>
        <w:t xml:space="preserve">（亲属关系）    </w:t>
      </w:r>
      <w:r>
        <w:rPr>
          <w:rFonts w:hint="eastAsia" w:ascii="仿宋_GB2312" w:hAnsi="仿宋_GB2312" w:eastAsia="仿宋_GB2312"/>
          <w:sz w:val="32"/>
          <w:u w:val="single"/>
          <w:lang w:val="en-US" w:eastAsia="zh-CN"/>
        </w:rPr>
        <w:t xml:space="preserve">   </w:t>
      </w:r>
      <w:r>
        <w:rPr>
          <w:rFonts w:hint="eastAsia" w:ascii="仿宋_GB2312" w:hAnsi="仿宋_GB2312" w:eastAsia="仿宋_GB2312"/>
          <w:sz w:val="32"/>
          <w:u w:val="single"/>
        </w:rPr>
        <w:t xml:space="preserve">   </w:t>
      </w:r>
      <w:r>
        <w:rPr>
          <w:rFonts w:hint="eastAsia" w:ascii="仿宋_GB2312" w:hAnsi="仿宋_GB2312" w:eastAsia="仿宋_GB2312"/>
          <w:sz w:val="32"/>
        </w:rPr>
        <w:t>。按照《中华人民共和国婚姻法》第二十八和二十九条的规定，本人是上述儿童的其他有抚养义务的人。按照《中华人民共和国收养法》第十三条</w:t>
      </w:r>
      <w:r>
        <w:rPr>
          <w:rFonts w:hint="eastAsia" w:ascii="仿宋_GB2312" w:hAnsi="仿宋_GB2312" w:eastAsia="仿宋_GB2312"/>
          <w:sz w:val="32"/>
          <w:lang w:eastAsia="zh-CN"/>
        </w:rPr>
        <w:t>“监护人送养未成年孤儿的，需征得有抚养义务人的同意”及《中国公民收养子女登记办法》第六条第一款第（二）项、《外国人在中华人民共和国收养子女登记办法》第五条第二款第（四）项</w:t>
      </w:r>
      <w:r>
        <w:rPr>
          <w:rFonts w:hint="eastAsia" w:ascii="仿宋_GB2312" w:hAnsi="仿宋_GB2312" w:eastAsia="仿宋_GB2312"/>
          <w:sz w:val="32"/>
        </w:rPr>
        <w:t>的规定，同意将其送养。</w:t>
      </w:r>
    </w:p>
    <w:p>
      <w:pPr>
        <w:widowControl/>
        <w:wordWrap/>
        <w:autoSpaceDE w:val="0"/>
        <w:autoSpaceDN w:val="0"/>
        <w:adjustRightInd/>
        <w:snapToGrid/>
        <w:spacing w:before="0" w:after="0" w:line="600" w:lineRule="exact"/>
        <w:ind w:right="0" w:firstLine="640" w:firstLineChars="200"/>
        <w:textAlignment w:val="auto"/>
        <w:outlineLvl w:val="9"/>
        <w:rPr>
          <w:rFonts w:hint="eastAsia" w:ascii="仿宋_GB2312" w:hAnsi="仿宋_GB2312" w:eastAsia="仿宋_GB2312"/>
          <w:sz w:val="32"/>
          <w:szCs w:val="32"/>
          <w:lang w:eastAsia="zh-CN"/>
        </w:rPr>
      </w:pPr>
      <w:r>
        <w:rPr>
          <w:rFonts w:hint="eastAsia" w:ascii="仿宋_GB2312" w:hAnsi="仿宋_GB2312" w:eastAsia="仿宋_GB2312" w:cs="Lucida Sans Unicode"/>
          <w:sz w:val="32"/>
          <w:szCs w:val="32"/>
          <w:lang w:eastAsia="zh-CN"/>
        </w:rPr>
        <w:t>下列内容由声明人亲笔抄录：</w:t>
      </w:r>
      <w:r>
        <w:rPr>
          <w:rFonts w:hint="eastAsia" w:ascii="仿宋_GB2312" w:hAnsi="仿宋_GB2312" w:eastAsia="仿宋_GB2312" w:cs="Lucida Sans Unicode"/>
          <w:sz w:val="32"/>
          <w:szCs w:val="32"/>
        </w:rPr>
        <w:t>本人</w:t>
      </w:r>
      <w:r>
        <w:rPr>
          <w:rFonts w:hint="eastAsia" w:ascii="仿宋_GB2312" w:hAnsi="仿宋_GB2312" w:eastAsia="仿宋_GB2312" w:cs="Lucida Sans Unicode"/>
          <w:sz w:val="32"/>
          <w:szCs w:val="32"/>
          <w:lang w:eastAsia="zh-CN"/>
        </w:rPr>
        <w:t>保证已完全知晓、理解并同意</w:t>
      </w:r>
      <w:r>
        <w:rPr>
          <w:rFonts w:hint="eastAsia" w:ascii="仿宋_GB2312" w:hAnsi="仿宋_GB2312" w:eastAsia="仿宋_GB2312" w:cs="Lucida Sans Unicode"/>
          <w:sz w:val="32"/>
          <w:szCs w:val="32"/>
        </w:rPr>
        <w:t>上述声明</w:t>
      </w:r>
      <w:r>
        <w:rPr>
          <w:rFonts w:hint="eastAsia" w:ascii="仿宋_GB2312" w:hAnsi="仿宋_GB2312" w:eastAsia="仿宋_GB2312" w:cs="Lucida Sans Unicode"/>
          <w:sz w:val="32"/>
          <w:szCs w:val="32"/>
          <w:lang w:eastAsia="zh-CN"/>
        </w:rPr>
        <w:t>，</w:t>
      </w:r>
      <w:r>
        <w:rPr>
          <w:rFonts w:hint="eastAsia" w:ascii="仿宋_GB2312" w:hAnsi="仿宋_GB2312" w:eastAsia="仿宋_GB2312"/>
          <w:sz w:val="32"/>
          <w:szCs w:val="32"/>
        </w:rPr>
        <w:t>本人承诺严格遵守该书面意见规定的事项，绝不反悔。</w:t>
      </w:r>
    </w:p>
    <w:p>
      <w:pPr>
        <w:widowControl/>
        <w:wordWrap/>
        <w:autoSpaceDE w:val="0"/>
        <w:autoSpaceDN w:val="0"/>
        <w:adjustRightInd/>
        <w:snapToGrid/>
        <w:spacing w:before="0" w:after="0" w:line="600" w:lineRule="exact"/>
        <w:ind w:right="0"/>
        <w:textAlignment w:val="auto"/>
        <w:outlineLvl w:val="9"/>
        <w:rPr>
          <w:rFonts w:hint="eastAsia" w:ascii="仿宋_GB2312" w:hAnsi="仿宋_GB2312" w:eastAsia="仿宋_GB2312"/>
          <w:sz w:val="32"/>
          <w:szCs w:val="32"/>
          <w:u w:val="single" w:color="auto"/>
          <w:lang w:val="en-US" w:eastAsia="zh-CN"/>
        </w:rPr>
      </w:pPr>
      <w:r>
        <w:rPr>
          <w:rFonts w:hint="eastAsia" w:ascii="仿宋_GB2312" w:hAnsi="仿宋_GB2312" w:eastAsia="仿宋_GB2312"/>
          <w:sz w:val="32"/>
          <w:szCs w:val="32"/>
          <w:u w:val="single" w:color="auto"/>
          <w:lang w:val="en-US" w:eastAsia="zh-CN"/>
        </w:rPr>
        <w:t xml:space="preserve">                                                   </w:t>
      </w:r>
    </w:p>
    <w:p>
      <w:pPr>
        <w:widowControl/>
        <w:wordWrap/>
        <w:autoSpaceDE w:val="0"/>
        <w:autoSpaceDN w:val="0"/>
        <w:adjustRightInd/>
        <w:snapToGrid/>
        <w:spacing w:before="0" w:after="0" w:line="600" w:lineRule="exact"/>
        <w:ind w:right="0"/>
        <w:textAlignment w:val="auto"/>
        <w:outlineLvl w:val="9"/>
        <w:rPr>
          <w:rFonts w:hint="eastAsia" w:ascii="仿宋_GB2312" w:hAnsi="仿宋_GB2312" w:eastAsia="仿宋_GB2312"/>
          <w:sz w:val="32"/>
          <w:szCs w:val="32"/>
          <w:u w:val="single" w:color="auto"/>
          <w:lang w:val="en-US" w:eastAsia="zh-CN"/>
        </w:rPr>
      </w:pPr>
      <w:r>
        <w:rPr>
          <w:rFonts w:hint="eastAsia" w:ascii="仿宋_GB2312" w:hAnsi="仿宋_GB2312" w:eastAsia="仿宋_GB2312"/>
          <w:sz w:val="32"/>
          <w:szCs w:val="32"/>
          <w:u w:val="single" w:color="auto"/>
          <w:lang w:val="en-US" w:eastAsia="zh-CN"/>
        </w:rPr>
        <w:t xml:space="preserve">                                                   </w:t>
      </w:r>
    </w:p>
    <w:p>
      <w:pPr>
        <w:widowControl/>
        <w:wordWrap/>
        <w:autoSpaceDE w:val="0"/>
        <w:autoSpaceDN w:val="0"/>
        <w:adjustRightInd/>
        <w:snapToGrid/>
        <w:spacing w:before="0" w:after="0" w:line="600" w:lineRule="exact"/>
        <w:ind w:right="0"/>
        <w:textAlignment w:val="auto"/>
        <w:outlineLvl w:val="9"/>
        <w:rPr>
          <w:rFonts w:hint="eastAsia" w:ascii="仿宋_GB2312" w:hAnsi="仿宋_GB2312" w:eastAsia="仿宋_GB2312"/>
          <w:sz w:val="32"/>
          <w:szCs w:val="32"/>
          <w:u w:val="single" w:color="auto"/>
          <w:lang w:val="en-US" w:eastAsia="zh-CN"/>
        </w:rPr>
      </w:pPr>
      <w:r>
        <w:rPr>
          <w:rFonts w:hint="eastAsia" w:ascii="仿宋_GB2312" w:hAnsi="仿宋_GB2312" w:eastAsia="仿宋_GB2312"/>
          <w:sz w:val="32"/>
          <w:szCs w:val="32"/>
          <w:u w:val="single" w:color="auto"/>
          <w:lang w:val="en-US" w:eastAsia="zh-CN"/>
        </w:rPr>
        <w:t xml:space="preserve">                                                   </w:t>
      </w:r>
    </w:p>
    <w:p>
      <w:pPr>
        <w:widowControl/>
        <w:wordWrap/>
        <w:adjustRightInd/>
        <w:snapToGrid/>
        <w:spacing w:before="0" w:after="0" w:line="600" w:lineRule="exact"/>
        <w:ind w:right="0" w:firstLine="640" w:firstLineChars="200"/>
        <w:jc w:val="left"/>
        <w:textAlignment w:val="auto"/>
        <w:outlineLvl w:val="9"/>
        <w:rPr>
          <w:rFonts w:hint="eastAsia" w:ascii="仿宋_GB2312" w:hAnsi="仿宋_GB2312" w:eastAsia="仿宋_GB2312"/>
          <w:sz w:val="32"/>
        </w:rPr>
      </w:pPr>
      <w:r>
        <w:rPr>
          <w:rFonts w:hint="eastAsia" w:ascii="仿宋_GB2312" w:hAnsi="仿宋_GB2312" w:eastAsia="仿宋_GB2312"/>
          <w:sz w:val="32"/>
        </w:rPr>
        <w:t>特此声明。</w:t>
      </w:r>
    </w:p>
    <w:p>
      <w:pPr>
        <w:widowControl/>
        <w:wordWrap/>
        <w:adjustRightInd/>
        <w:snapToGrid/>
        <w:spacing w:before="0" w:after="0" w:line="600" w:lineRule="exact"/>
        <w:ind w:right="0" w:firstLine="640" w:firstLineChars="200"/>
        <w:jc w:val="left"/>
        <w:textAlignment w:val="auto"/>
        <w:outlineLvl w:val="9"/>
        <w:rPr>
          <w:rFonts w:hint="eastAsia" w:ascii="仿宋_GB2312" w:hAnsi="仿宋_GB2312" w:eastAsia="仿宋_GB2312"/>
          <w:sz w:val="32"/>
        </w:rPr>
      </w:pPr>
    </w:p>
    <w:p>
      <w:pPr>
        <w:widowControl/>
        <w:wordWrap/>
        <w:adjustRightInd/>
        <w:snapToGrid/>
        <w:spacing w:before="0" w:after="0" w:line="600" w:lineRule="exact"/>
        <w:ind w:right="0" w:firstLine="640" w:firstLineChars="200"/>
        <w:jc w:val="left"/>
        <w:textAlignment w:val="auto"/>
        <w:outlineLvl w:val="9"/>
        <w:rPr>
          <w:rFonts w:hint="eastAsia" w:ascii="仿宋_GB2312" w:hAnsi="仿宋_GB2312" w:eastAsia="仿宋_GB2312"/>
          <w:sz w:val="32"/>
          <w:u w:val="single"/>
        </w:rPr>
      </w:pPr>
      <w:r>
        <w:rPr>
          <w:rFonts w:hint="eastAsia" w:ascii="仿宋_GB2312" w:hAnsi="仿宋_GB2312" w:eastAsia="仿宋_GB2312"/>
          <w:sz w:val="32"/>
        </w:rPr>
        <w:t xml:space="preserve">                  声明人（签字）：</w:t>
      </w:r>
      <w:r>
        <w:rPr>
          <w:rFonts w:hint="eastAsia" w:ascii="仿宋_GB2312" w:hAnsi="仿宋_GB2312" w:eastAsia="仿宋_GB2312"/>
          <w:sz w:val="32"/>
          <w:u w:val="single"/>
        </w:rPr>
        <w:t xml:space="preserve">          </w:t>
      </w:r>
    </w:p>
    <w:p>
      <w:pPr>
        <w:widowControl/>
        <w:wordWrap/>
        <w:adjustRightInd/>
        <w:snapToGrid/>
        <w:spacing w:before="0" w:after="0" w:line="600" w:lineRule="exact"/>
        <w:ind w:right="0"/>
        <w:jc w:val="left"/>
        <w:textAlignment w:val="auto"/>
        <w:outlineLvl w:val="9"/>
        <w:rPr>
          <w:rFonts w:hint="eastAsia" w:ascii="仿宋_GB2312" w:hAnsi="仿宋_GB2312" w:eastAsia="仿宋_GB2312"/>
          <w:sz w:val="32"/>
        </w:rPr>
      </w:pPr>
      <w:r>
        <w:rPr>
          <w:rFonts w:hint="eastAsia" w:ascii="仿宋_GB2312" w:hAnsi="仿宋_GB2312" w:eastAsia="仿宋_GB2312"/>
          <w:sz w:val="32"/>
        </w:rPr>
        <w:t xml:space="preserve">                        年       月       日</w:t>
      </w:r>
    </w:p>
    <w:p>
      <w:pPr>
        <w:pStyle w:val="32"/>
        <w:tabs>
          <w:tab w:val="left" w:pos="0"/>
        </w:tabs>
        <w:jc w:val="both"/>
      </w:pPr>
      <w:r>
        <w:rPr>
          <w:rFonts w:hint="eastAsia"/>
        </w:rPr>
        <w:t>附件</w:t>
      </w:r>
      <w:r>
        <w:rPr>
          <w:rFonts w:hint="eastAsia"/>
          <w:lang w:val="en-US" w:eastAsia="zh-CN"/>
        </w:rPr>
        <w:t xml:space="preserve">4  </w:t>
      </w:r>
      <w:r>
        <w:rPr>
          <w:rFonts w:hint="eastAsia"/>
        </w:rPr>
        <w:t>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647" o:spid="_x0000_s1658" style="height:322.6pt;width:430.6pt;rotation:0f;" coordorigin="0,0" coordsize="8612,6452">
            <o:lock v:ext="edit" position="f" selection="f" grouping="f" rotation="f" cropping="f" text="f" aspectratio="f"/>
            <v:rect id="矩形 1648" o:spid="_x0000_s1659"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649" o:spid="_x0000_s1660"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650" o:spid="_x0000_s1661" type="#_x0000_t109" style="position:absolute;left:2455;top:2280;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pacing w:line="220" w:lineRule="exact"/>
                      <w:jc w:val="center"/>
                    </w:pPr>
                    <w:r>
                      <w:rPr>
                        <w:rFonts w:hint="eastAsia"/>
                      </w:rPr>
                      <w:t>组织</w:t>
                    </w:r>
                    <w:r>
                      <w:rPr>
                        <w:rFonts w:hint="eastAsia"/>
                        <w:lang w:eastAsia="zh-CN"/>
                      </w:rPr>
                      <w:t>入户</w:t>
                    </w:r>
                    <w:r>
                      <w:rPr>
                        <w:rFonts w:hint="eastAsia"/>
                      </w:rPr>
                      <w:t>核查</w:t>
                    </w:r>
                  </w:p>
                </w:txbxContent>
              </v:textbox>
            </v:shape>
            <v:rect id="矩形 1651" o:spid="_x0000_s1662"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652" o:spid="_x0000_s1663"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653" o:spid="_x0000_s1664"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654" o:spid="_x0000_s1665"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655" o:spid="_x0000_s1666"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56" o:spid="_x0000_s1667"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57" o:spid="_x0000_s1668"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58" o:spid="_x0000_s1669" style="position:absolute;left:3485;top:3982;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659" o:spid="_x0000_s1670"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660" o:spid="_x0000_s1671" type="#_x0000_t110" style="position:absolute;left:2512;top:331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661" o:spid="_x0000_s1672" type="#_x0000_t116" style="position:absolute;left:2780;top:556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662" o:spid="_x0000_s1673"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663" o:spid="_x0000_s1674" type="#_x0000_t109" style="position:absolute;left:2640;top:4508;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664" o:spid="_x0000_s1675" style="position:absolute;left:3512;top:500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居住在中国内地的中国公民在内地撤销收养登记服务指南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005682207QR23722002</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6"/>
        <w:widowControl/>
        <w:wordWrap/>
        <w:autoSpaceDE w:val="0"/>
        <w:autoSpaceDN w:val="0"/>
        <w:adjustRightInd/>
        <w:snapToGrid/>
        <w:spacing w:beforeLines="50" w:afterLines="50" w:line="240" w:lineRule="auto"/>
        <w:jc w:val="left"/>
        <w:textAlignment w:val="auto"/>
        <w:rPr>
          <w:rFonts w:hint="eastAsia" w:eastAsia="宋体"/>
          <w:color w:val="000000"/>
          <w:sz w:val="21"/>
          <w:szCs w:val="21"/>
          <w:lang w:eastAsia="zh-CN"/>
        </w:rPr>
      </w:pPr>
      <w:r>
        <w:rPr>
          <w:rFonts w:hint="eastAsia" w:eastAsia="宋体"/>
          <w:color w:val="000000"/>
          <w:sz w:val="21"/>
          <w:szCs w:val="21"/>
          <w:lang w:eastAsia="zh-CN"/>
        </w:rPr>
        <w:t>《中国公民收养子女登记办法》第十二条收养关系当事人弄虚作假骗取收养登记的，收养关系无效，有收养登记机关撤销登记，收缴收养登记证。</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1.弄虚作假骗取收养登记。</w:t>
      </w:r>
    </w:p>
    <w:p>
      <w:pPr>
        <w:pStyle w:val="31"/>
        <w:spacing w:before="156" w:after="156"/>
        <w:ind w:firstLine="424"/>
      </w:pPr>
      <w:r>
        <w:rPr>
          <w:rFonts w:hint="eastAsia"/>
        </w:rPr>
        <w:t>2.申请材料齐全。</w:t>
      </w:r>
    </w:p>
    <w:p>
      <w:pPr>
        <w:pStyle w:val="31"/>
        <w:spacing w:before="156" w:after="156"/>
        <w:ind w:firstLine="424"/>
      </w:pPr>
      <w:r>
        <w:rPr>
          <w:rFonts w:hint="eastAsia"/>
        </w:rPr>
        <w:t>（二）不准予批准的情形：</w:t>
      </w:r>
    </w:p>
    <w:p>
      <w:pPr>
        <w:pStyle w:val="31"/>
        <w:spacing w:before="156" w:after="156"/>
        <w:ind w:firstLine="424"/>
      </w:pPr>
      <w:r>
        <w:rPr>
          <w:rFonts w:hint="eastAsia"/>
        </w:rPr>
        <w:t>1.内地居民有效身份证、户口本信息不一致；</w:t>
      </w:r>
    </w:p>
    <w:p>
      <w:pPr>
        <w:pStyle w:val="31"/>
        <w:spacing w:before="156" w:after="156"/>
        <w:ind w:firstLine="424"/>
      </w:pPr>
      <w:r>
        <w:rPr>
          <w:rFonts w:hint="eastAsia"/>
        </w:rPr>
        <w:t>2.材料不齐全。</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color w:val="000000"/>
          <w:sz w:val="21"/>
          <w:szCs w:val="21"/>
        </w:rPr>
        <w:t>居住在中国内地的中国公民在内地撤销收养登记申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widowControl/>
              <w:spacing w:before="0" w:beforeAutospacing="0" w:after="0" w:afterAutospacing="0" w:line="240" w:lineRule="exact"/>
              <w:ind w:left="0" w:right="0"/>
              <w:rPr>
                <w:rFonts w:hint="eastAsia" w:ascii="宋体" w:hAnsi="宋体" w:eastAsia="宋体" w:cs="仿宋_GB2312"/>
                <w:kern w:val="0"/>
                <w:sz w:val="21"/>
                <w:szCs w:val="21"/>
                <w:lang w:val="en-US" w:eastAsia="zh-CN" w:bidi="ar-SA"/>
              </w:rPr>
            </w:pPr>
            <w:r>
              <w:rPr>
                <w:rFonts w:hint="eastAsia" w:ascii="宋体" w:hAnsi="宋体" w:cs="仿宋_GB2312"/>
                <w:kern w:val="0"/>
                <w:sz w:val="20"/>
                <w:szCs w:val="21"/>
              </w:rPr>
              <w:t>撤销收养登记申请书</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宋体" w:hAnsi="宋体" w:eastAsia="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宋体" w:hAnsi="宋体" w:eastAsia="宋体" w:cs="Times New Roman"/>
                <w:sz w:val="18"/>
                <w:szCs w:val="18"/>
              </w:rPr>
              <w:t>1</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宋体" w:hAnsi="宋体" w:eastAsia="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宋体" w:hAnsi="宋体" w:eastAsia="宋体" w:cs="Times New Roman"/>
                <w:sz w:val="18"/>
                <w:szCs w:val="18"/>
              </w:rPr>
              <w:t>真实有效</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shd w:val="solid" w:color="FFFFFF" w:fill="auto"/>
              <w:autoSpaceDN w:val="0"/>
              <w:spacing w:before="0" w:beforeAutospacing="0" w:after="0" w:afterAutospacing="0" w:line="240" w:lineRule="exact"/>
              <w:ind w:left="45" w:leftChars="0" w:right="45"/>
              <w:rPr>
                <w:rFonts w:hint="eastAsia" w:ascii="宋体" w:hAnsi="宋体" w:eastAsia="宋体" w:cs="仿宋_GB2312"/>
                <w:kern w:val="2"/>
                <w:sz w:val="21"/>
                <w:szCs w:val="21"/>
                <w:shd w:val="clear" w:color="auto" w:fill="FFFFFF"/>
                <w:lang w:val="en-US" w:eastAsia="zh-CN" w:bidi="ar-SA"/>
              </w:rPr>
            </w:pPr>
            <w:r>
              <w:rPr>
                <w:rFonts w:hint="eastAsia" w:ascii="宋体" w:hAnsi="宋体" w:cs="仿宋_GB2312"/>
                <w:sz w:val="20"/>
                <w:szCs w:val="21"/>
                <w:shd w:val="clear" w:color="auto" w:fill="FFFFFF"/>
              </w:rPr>
              <w:t>收养登记证件</w:t>
            </w:r>
          </w:p>
        </w:tc>
        <w:tc>
          <w:tcPr>
            <w:tcW w:w="1356"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宋体" w:hAnsi="宋体" w:eastAsia="宋体" w:cs="Times New Roman"/>
                <w:sz w:val="18"/>
                <w:szCs w:val="18"/>
              </w:rPr>
              <w:t>原件及复印件</w:t>
            </w:r>
          </w:p>
        </w:tc>
        <w:tc>
          <w:tcPr>
            <w:tcW w:w="784"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宋体" w:hAnsi="宋体" w:eastAsia="宋体" w:cs="Times New Roman"/>
                <w:sz w:val="18"/>
                <w:szCs w:val="18"/>
              </w:rPr>
              <w:t>各1</w:t>
            </w:r>
          </w:p>
        </w:tc>
        <w:tc>
          <w:tcPr>
            <w:tcW w:w="1329" w:type="dxa"/>
            <w:vAlign w:val="center"/>
          </w:tcPr>
          <w:p>
            <w:pPr>
              <w:spacing w:before="0" w:beforeAutospacing="0" w:after="0" w:afterAutospacing="0"/>
              <w:ind w:left="0" w:right="0"/>
              <w:jc w:val="center"/>
              <w:rPr>
                <w:rFonts w:hint="default" w:ascii="Times New Roman" w:hAnsi="Times New Roman" w:eastAsia="宋体" w:cs="Times New Roman"/>
                <w:kern w:val="2"/>
                <w:sz w:val="21"/>
                <w:szCs w:val="24"/>
                <w:lang w:val="en-US" w:eastAsia="zh-CN" w:bidi="ar-SA"/>
              </w:rPr>
            </w:pPr>
            <w:r>
              <w:rPr>
                <w:rFonts w:hint="eastAsia" w:ascii="宋体" w:hAnsi="宋体" w:eastAsia="宋体" w:cs="Times New Roman"/>
                <w:sz w:val="18"/>
                <w:szCs w:val="18"/>
              </w:rPr>
              <w:t>纸质</w:t>
            </w:r>
          </w:p>
        </w:tc>
        <w:tc>
          <w:tcPr>
            <w:tcW w:w="2324" w:type="dxa"/>
            <w:tcBorders>
              <w:right w:val="single" w:color="auto" w:sz="8" w:space="0"/>
            </w:tcBorders>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Times New Roman"/>
                <w:sz w:val="18"/>
                <w:szCs w:val="18"/>
              </w:rPr>
              <w:t>真实有效</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shd w:val="solid" w:color="FFFFFF" w:fill="auto"/>
              <w:autoSpaceDN w:val="0"/>
              <w:spacing w:before="0" w:beforeAutospacing="0" w:after="0" w:afterAutospacing="0" w:line="240" w:lineRule="exact"/>
              <w:ind w:left="45" w:leftChars="0" w:right="45"/>
              <w:rPr>
                <w:rFonts w:hint="eastAsia" w:ascii="宋体" w:hAnsi="宋体" w:eastAsia="宋体" w:cs="仿宋_GB2312"/>
                <w:kern w:val="2"/>
                <w:sz w:val="21"/>
                <w:szCs w:val="21"/>
                <w:shd w:val="clear" w:color="auto" w:fill="FFFFFF"/>
                <w:lang w:val="en-US" w:eastAsia="zh-CN" w:bidi="ar-SA"/>
              </w:rPr>
            </w:pPr>
            <w:r>
              <w:rPr>
                <w:rFonts w:hint="eastAsia" w:ascii="宋体" w:hAnsi="宋体" w:cs="仿宋_GB2312"/>
                <w:sz w:val="20"/>
                <w:szCs w:val="21"/>
                <w:shd w:val="clear" w:color="auto" w:fill="FFFFFF"/>
              </w:rPr>
              <w:t>收养关系当事人弄虚作假的声明材料(证明材料）</w:t>
            </w:r>
          </w:p>
        </w:tc>
        <w:tc>
          <w:tcPr>
            <w:tcW w:w="1356"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宋体" w:hAnsi="宋体" w:eastAsia="宋体" w:cs="Times New Roman"/>
                <w:sz w:val="18"/>
                <w:szCs w:val="18"/>
              </w:rPr>
              <w:t>原件及复印件</w:t>
            </w:r>
          </w:p>
        </w:tc>
        <w:tc>
          <w:tcPr>
            <w:tcW w:w="784"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宋体" w:hAnsi="宋体" w:eastAsia="宋体" w:cs="Times New Roman"/>
                <w:sz w:val="18"/>
                <w:szCs w:val="18"/>
              </w:rPr>
              <w:t>各1</w:t>
            </w:r>
          </w:p>
        </w:tc>
        <w:tc>
          <w:tcPr>
            <w:tcW w:w="1329" w:type="dxa"/>
            <w:vAlign w:val="center"/>
          </w:tcPr>
          <w:p>
            <w:pPr>
              <w:spacing w:before="0" w:beforeAutospacing="0" w:after="0" w:afterAutospacing="0"/>
              <w:ind w:left="0" w:right="0"/>
              <w:jc w:val="center"/>
              <w:rPr>
                <w:rFonts w:hint="default" w:ascii="Times New Roman" w:hAnsi="Times New Roman" w:eastAsia="宋体" w:cs="Times New Roman"/>
                <w:kern w:val="2"/>
                <w:sz w:val="21"/>
                <w:szCs w:val="24"/>
                <w:lang w:val="en-US" w:eastAsia="zh-CN" w:bidi="ar-SA"/>
              </w:rPr>
            </w:pPr>
            <w:r>
              <w:rPr>
                <w:rFonts w:hint="eastAsia" w:ascii="宋体" w:hAnsi="宋体" w:eastAsia="宋体" w:cs="Times New Roman"/>
                <w:sz w:val="18"/>
                <w:szCs w:val="18"/>
              </w:rPr>
              <w:t>纸质</w:t>
            </w:r>
          </w:p>
        </w:tc>
        <w:tc>
          <w:tcPr>
            <w:tcW w:w="2324" w:type="dxa"/>
            <w:tcBorders>
              <w:right w:val="single" w:color="auto" w:sz="8" w:space="0"/>
            </w:tcBorders>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Times New Roman"/>
                <w:sz w:val="18"/>
                <w:szCs w:val="18"/>
              </w:rPr>
              <w:t>真实有效</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rFonts w:hint="default" w:eastAsia="宋体"/>
          <w:color w:val="000000"/>
          <w:lang w:val="en-US" w:eastAsia="zh-CN"/>
        </w:rPr>
      </w:pPr>
      <w:r>
        <w:rPr>
          <w:rFonts w:hint="eastAsia"/>
          <w:color w:val="000000"/>
        </w:rPr>
        <w:t>后台审批区对受理的申请材料要进行实质性审核。</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1</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numPr>
          <w:ilvl w:val="0"/>
          <w:numId w:val="13"/>
        </w:numPr>
        <w:spacing w:beforeLines="50" w:afterLines="50" w:line="500" w:lineRule="exact"/>
        <w:ind w:firstLine="0" w:firstLineChars="0"/>
        <w:jc w:val="left"/>
        <w:rPr>
          <w:rFonts w:hint="eastAsia" w:ascii="黑体" w:hAnsi="黑体" w:eastAsia="黑体"/>
          <w:szCs w:val="22"/>
        </w:rPr>
      </w:pPr>
      <w:r>
        <w:rPr>
          <w:rFonts w:hint="eastAsia" w:ascii="黑体" w:hAnsi="黑体" w:eastAsia="黑体"/>
          <w:szCs w:val="22"/>
        </w:rPr>
        <w:t>办理结果样本</w:t>
      </w:r>
    </w:p>
    <w:p>
      <w:pPr>
        <w:tabs>
          <w:tab w:val="left" w:pos="1683"/>
        </w:tabs>
        <w:jc w:val="left"/>
        <w:rPr>
          <w:rFonts w:hint="default"/>
          <w:lang w:val="en-US" w:eastAsia="zh-CN"/>
        </w:rPr>
      </w:pPr>
      <w:r>
        <w:rPr>
          <w:rFonts w:hint="eastAsia"/>
          <w:lang w:eastAsia="zh-CN"/>
        </w:rPr>
        <w:t>附件</w:t>
      </w:r>
      <w:r>
        <w:rPr>
          <w:rFonts w:hint="eastAsia"/>
          <w:lang w:val="en-US" w:eastAsia="zh-CN"/>
        </w:rPr>
        <w:t>1：</w:t>
      </w:r>
      <w:r>
        <w:rPr>
          <w:rFonts w:hint="eastAsia" w:eastAsia="宋体"/>
          <w:szCs w:val="21"/>
          <w:lang w:eastAsia="zh-CN"/>
        </w:rPr>
        <w:t>居住在中国内地的中国公民在内地撤销收养登记</w:t>
      </w:r>
      <w:r>
        <w:rPr>
          <w:rFonts w:hint="eastAsia"/>
          <w:szCs w:val="21"/>
          <w:lang w:eastAsia="zh-CN"/>
        </w:rPr>
        <w:t>申请书</w:t>
      </w:r>
    </w:p>
    <w:p>
      <w:pPr>
        <w:tabs>
          <w:tab w:val="left" w:pos="1683"/>
        </w:tabs>
        <w:jc w:val="left"/>
        <w:rPr>
          <w:rFonts w:hint="eastAsia"/>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p>
    <w:p>
      <w:pPr>
        <w:tabs>
          <w:tab w:val="left" w:pos="1683"/>
        </w:tabs>
        <w:jc w:val="left"/>
        <w:rPr>
          <w:rFonts w:hint="eastAsia" w:eastAsia="宋体"/>
          <w:lang w:eastAsia="zh-CN"/>
        </w:rPr>
      </w:pPr>
      <w:r>
        <w:rPr>
          <w:rFonts w:hint="eastAsia"/>
          <w:lang w:eastAsia="zh-CN"/>
        </w:rPr>
        <w:t>附件</w:t>
      </w:r>
      <w:r>
        <w:rPr>
          <w:rFonts w:hint="eastAsia"/>
          <w:lang w:val="en-US" w:eastAsia="zh-CN"/>
        </w:rPr>
        <w:t>1：</w:t>
      </w:r>
      <w:r>
        <w:rPr>
          <w:rFonts w:hint="eastAsia" w:eastAsia="宋体"/>
          <w:szCs w:val="21"/>
          <w:lang w:eastAsia="zh-CN"/>
        </w:rPr>
        <w:t>居住在中国内地的中国公民在内地撤销收养登记</w:t>
      </w:r>
      <w:r>
        <w:rPr>
          <w:rFonts w:hint="eastAsia"/>
          <w:szCs w:val="21"/>
          <w:lang w:eastAsia="zh-CN"/>
        </w:rPr>
        <w:t>申请书</w:t>
      </w:r>
    </w:p>
    <w:p>
      <w:pPr>
        <w:tabs>
          <w:tab w:val="left" w:pos="1683"/>
        </w:tabs>
        <w:jc w:val="left"/>
        <w:rPr>
          <w:rFonts w:hint="eastAsia" w:eastAsia="宋体"/>
          <w:lang w:eastAsia="zh-CN"/>
        </w:rPr>
      </w:pPr>
      <w:r>
        <w:rPr>
          <w:rFonts w:hint="eastAsia" w:ascii="Times New Roman" w:hAnsi="Times New Roman" w:eastAsia="宋体" w:cs="Times New Roman"/>
          <w:kern w:val="2"/>
          <w:sz w:val="21"/>
          <w:szCs w:val="24"/>
          <w:lang w:val="en-US" w:eastAsia="zh-CN" w:bidi="ar-SA"/>
        </w:rPr>
        <w:pict>
          <v:shape id="图片框 1665" o:spid="_x0000_s1676" type="#_x0000_t75" style="height:630.3pt;width:415.3pt;rotation:0f;" o:ole="f" fillcolor="#FFFFFF" filled="f" o:preferrelative="t" stroked="f" coordorigin="0,0" coordsize="21600,21600">
            <v:fill on="f" color2="#FFFFFF" focus="0%"/>
            <v:imagedata gain="65536f" blacklevel="0f" gamma="0" o:title="" r:id="rId53"/>
            <o:lock v:ext="edit" position="f" selection="f" grouping="f" rotation="f" cropping="f" text="f" aspectratio="t"/>
            <w10:wrap type="none"/>
            <w10:anchorlock/>
          </v:shape>
        </w:pict>
      </w:r>
    </w:p>
    <w:p>
      <w:pPr>
        <w:widowControl/>
        <w:wordWrap/>
        <w:adjustRightInd/>
        <w:snapToGrid/>
        <w:spacing w:before="0" w:after="0" w:line="600" w:lineRule="exact"/>
        <w:ind w:right="0"/>
        <w:jc w:val="left"/>
        <w:textAlignment w:val="auto"/>
        <w:outlineLvl w:val="9"/>
        <w:rPr>
          <w:rFonts w:hint="eastAsia" w:ascii="仿宋_GB2312" w:hAnsi="仿宋_GB2312" w:eastAsia="仿宋_GB2312"/>
          <w:sz w:val="32"/>
        </w:rPr>
      </w:pPr>
      <w:r>
        <w:br w:type="page"/>
      </w:r>
    </w:p>
    <w:p>
      <w:pPr>
        <w:pStyle w:val="32"/>
        <w:tabs>
          <w:tab w:val="left" w:pos="0"/>
        </w:tabs>
        <w:rPr>
          <w:rFonts w:hint="eastAsia"/>
        </w:rPr>
      </w:pPr>
    </w:p>
    <w:p>
      <w:pPr>
        <w:tabs>
          <w:tab w:val="left" w:pos="1683"/>
        </w:tabs>
        <w:jc w:val="left"/>
        <w:rPr>
          <w:rFonts w:hint="default"/>
          <w:lang w:val="en-US" w:eastAsia="zh-CN"/>
        </w:rPr>
      </w:pPr>
      <w:r>
        <w:rPr>
          <w:rFonts w:hint="eastAsia"/>
          <w:lang w:eastAsia="zh-CN"/>
        </w:rPr>
        <w:t>附件</w:t>
      </w:r>
      <w:r>
        <w:rPr>
          <w:rFonts w:hint="eastAsia"/>
          <w:lang w:val="en-US" w:eastAsia="zh-CN"/>
        </w:rPr>
        <w:t>2：</w:t>
      </w:r>
      <w:r>
        <w:rPr>
          <w:rFonts w:hint="eastAsia" w:eastAsia="宋体"/>
          <w:szCs w:val="21"/>
          <w:lang w:eastAsia="zh-CN"/>
        </w:rPr>
        <w:t>居住在中国内地的中国公民在内地撤销收养登记</w:t>
      </w:r>
      <w:r>
        <w:rPr>
          <w:rFonts w:hint="eastAsia"/>
          <w:szCs w:val="21"/>
          <w:lang w:eastAsia="zh-CN"/>
        </w:rPr>
        <w:t>决定书</w:t>
      </w:r>
    </w:p>
    <w:p>
      <w:pPr>
        <w:tabs>
          <w:tab w:val="left" w:pos="1683"/>
        </w:tabs>
        <w:jc w:val="left"/>
        <w:rPr>
          <w:rFonts w:hint="eastAsia"/>
          <w:lang w:eastAsia="zh-CN"/>
        </w:rPr>
      </w:pPr>
    </w:p>
    <w:p>
      <w:pPr>
        <w:pStyle w:val="32"/>
        <w:tabs>
          <w:tab w:val="left" w:pos="0"/>
        </w:tabs>
        <w:rPr>
          <w:rFonts w:hint="eastAsia" w:eastAsia="黑体"/>
          <w:lang w:eastAsia="zh-CN"/>
        </w:rPr>
      </w:pPr>
      <w:r>
        <w:rPr>
          <w:rFonts w:hint="eastAsia" w:ascii="黑体" w:hAnsi="Times New Roman" w:eastAsia="黑体" w:cs="Times New Roman"/>
          <w:kern w:val="2"/>
          <w:sz w:val="21"/>
          <w:szCs w:val="21"/>
          <w:lang w:val="en-US" w:eastAsia="zh-CN" w:bidi="ar-SA"/>
        </w:rPr>
        <w:pict>
          <v:shape id="图片框 1666" o:spid="_x0000_s1677" type="#_x0000_t75" style="height:447.45pt;width:414.85pt;rotation:0f;" o:ole="f" fillcolor="#FFFFFF" filled="f" o:preferrelative="t" stroked="f" coordorigin="0,0" coordsize="21600,21600">
            <v:fill on="f" color2="#FFFFFF" focus="0%"/>
            <v:imagedata gain="65536f" blacklevel="0f" gamma="0" o:title="" r:id="rId54"/>
            <o:lock v:ext="edit" position="f" selection="f" grouping="f" rotation="f" cropping="f" text="f" aspectratio="t"/>
            <w10:wrap type="none"/>
            <w10:anchorlock/>
          </v:shape>
        </w:pict>
      </w: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jc w:val="both"/>
      </w:pPr>
      <w:r>
        <w:rPr>
          <w:rFonts w:hint="eastAsia"/>
        </w:rPr>
        <w:t>附件</w:t>
      </w:r>
      <w:r>
        <w:rPr>
          <w:rFonts w:hint="eastAsia"/>
          <w:lang w:val="en-US" w:eastAsia="zh-CN"/>
        </w:rPr>
        <w:t xml:space="preserve">3 </w:t>
      </w:r>
      <w:r>
        <w:rPr>
          <w:rFonts w:hint="eastAsia"/>
        </w:rPr>
        <w:t>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667" o:spid="_x0000_s1678" style="height:322.6pt;width:430.6pt;rotation:0f;" coordorigin="0,0" coordsize="8612,6452">
            <o:lock v:ext="edit" position="f" selection="f" grouping="f" rotation="f" cropping="f" text="f" aspectratio="f"/>
            <v:rect id="矩形 1668" o:spid="_x0000_s1679"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669" o:spid="_x0000_s1680"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670" o:spid="_x0000_s1681"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671" o:spid="_x0000_s1682"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672" o:spid="_x0000_s1683"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673" o:spid="_x0000_s1684"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674" o:spid="_x0000_s1685"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75" o:spid="_x0000_s1686"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676" o:spid="_x0000_s1687"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677" o:spid="_x0000_s1688" type="#_x0000_t110" style="position:absolute;left:2512;top:2249;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678" o:spid="_x0000_s1689" type="#_x0000_t116" style="position:absolute;left:2780;top:451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679" o:spid="_x0000_s1690"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line id="直线 1680" o:spid="_x0000_s1691" style="position:absolute;left:3512;top:3925;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81" o:spid="_x0000_s1692" style="position:absolute;left:3499;top:2905;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682" o:spid="_x0000_s1693" type="#_x0000_t109" style="position:absolute;left:2654;top:3417;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居住在中国内地的中国公民在内地解除收养关系登记服务指南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005682207QR23713005</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44"/>
        <w:numPr>
          <w:numId w:val="0"/>
        </w:numPr>
        <w:ind w:leftChars="0"/>
        <w:rPr>
          <w:rFonts w:hint="eastAsia"/>
        </w:rPr>
      </w:pPr>
      <w:r>
        <w:rPr>
          <w:rFonts w:hint="eastAsia"/>
        </w:rPr>
        <w:t>《中国公民收养子女登记办法》（民政部第14号令）第九条　收养关系当事人协议解除收养关系的，应当持居民户口簿、居民身份证、收养登记证和解除收养关系的书面协议，共同到被收养人常住户口所在地的收养登记机关办理解除收养关系登记。</w:t>
      </w:r>
    </w:p>
    <w:p>
      <w:pPr>
        <w:pStyle w:val="44"/>
        <w:numPr>
          <w:numId w:val="0"/>
        </w:numPr>
        <w:ind w:leftChars="0"/>
      </w:pPr>
      <w:r>
        <w:rPr>
          <w:rFonts w:hint="eastAsia"/>
        </w:rPr>
        <w:t>《收养登记工作规范》第二十八条 当事人协议解除收养关系的，应当到民政部门办理解除收养关系的登记。</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left="424" w:firstLine="0" w:firstLineChars="0"/>
      </w:pPr>
      <w:r>
        <w:rPr>
          <w:rFonts w:hint="eastAsia"/>
        </w:rPr>
        <w:t>（一）准予批准的条件：</w:t>
      </w:r>
    </w:p>
    <w:p>
      <w:pPr>
        <w:pStyle w:val="31"/>
        <w:spacing w:before="156" w:after="156"/>
        <w:ind w:firstLine="424"/>
        <w:rPr>
          <w:rFonts w:hAnsi="宋体"/>
          <w:color w:val="000000"/>
        </w:rPr>
      </w:pPr>
      <w:r>
        <w:rPr>
          <w:rFonts w:hint="eastAsia" w:hAnsi="宋体"/>
          <w:color w:val="000000"/>
        </w:rPr>
        <w:t>1.收养人、送养人双方协议解除，养子女年满</w:t>
      </w:r>
      <w:r>
        <w:rPr>
          <w:rFonts w:hint="eastAsia" w:hAnsi="宋体"/>
          <w:color w:val="000000"/>
          <w:lang w:eastAsia="zh-CN"/>
        </w:rPr>
        <w:t>八</w:t>
      </w:r>
      <w:r>
        <w:rPr>
          <w:rFonts w:hint="eastAsia" w:hAnsi="宋体"/>
          <w:color w:val="000000"/>
        </w:rPr>
        <w:t>周岁以上的，应当征得本人同意。</w:t>
      </w:r>
    </w:p>
    <w:p>
      <w:pPr>
        <w:pStyle w:val="31"/>
        <w:spacing w:before="156" w:after="156"/>
        <w:ind w:firstLine="424"/>
        <w:rPr>
          <w:rFonts w:hAnsi="宋体"/>
          <w:color w:val="000000"/>
        </w:rPr>
      </w:pPr>
      <w:r>
        <w:rPr>
          <w:rFonts w:hint="eastAsia" w:hAnsi="宋体"/>
          <w:color w:val="000000"/>
        </w:rPr>
        <w:t>2.收养人不履行抚养义务，有虐待、遗弃等侵害未成年养子女合法权益行为的，送养人有权要求解除养父母与养子女间的收养关系。</w:t>
      </w:r>
    </w:p>
    <w:p>
      <w:pPr>
        <w:pStyle w:val="31"/>
        <w:spacing w:before="156" w:after="156"/>
        <w:ind w:firstLine="424"/>
      </w:pPr>
      <w:r>
        <w:rPr>
          <w:rFonts w:hint="eastAsia" w:hAnsi="宋体"/>
          <w:color w:val="000000"/>
        </w:rPr>
        <w:t>3.养父母与成年养子女关系恶化、无法共同生活的，可以协议解除收养关系。</w:t>
      </w:r>
    </w:p>
    <w:p>
      <w:pPr>
        <w:pStyle w:val="31"/>
        <w:spacing w:before="156" w:after="156"/>
        <w:ind w:left="424" w:firstLine="0" w:firstLineChars="0"/>
      </w:pPr>
      <w:r>
        <w:rPr>
          <w:rFonts w:hint="eastAsia"/>
        </w:rPr>
        <w:t>（二）不准予批准的情形：</w:t>
      </w:r>
    </w:p>
    <w:p>
      <w:pPr>
        <w:pStyle w:val="31"/>
        <w:tabs>
          <w:tab w:val="clear" w:pos="4201"/>
          <w:tab w:val="clear" w:pos="9298"/>
        </w:tabs>
        <w:spacing w:before="156" w:after="156"/>
        <w:ind w:left="105" w:firstLine="420" w:firstLineChars="200"/>
        <w:rPr>
          <w:rFonts w:hAnsi="宋体"/>
          <w:color w:val="000000"/>
        </w:rPr>
      </w:pPr>
      <w:r>
        <w:rPr>
          <w:rFonts w:hint="eastAsia" w:hAnsi="宋体"/>
          <w:color w:val="000000"/>
        </w:rPr>
        <w:t>1.内地居民有效身份证、户口本信息不一致；</w:t>
      </w:r>
    </w:p>
    <w:p>
      <w:pPr>
        <w:pStyle w:val="31"/>
        <w:tabs>
          <w:tab w:val="clear" w:pos="4201"/>
          <w:tab w:val="clear" w:pos="9298"/>
        </w:tabs>
        <w:spacing w:before="156" w:after="156"/>
        <w:ind w:firstLine="525" w:firstLineChars="250"/>
        <w:rPr>
          <w:rFonts w:hAnsi="宋体"/>
          <w:color w:val="000000"/>
        </w:rPr>
      </w:pPr>
      <w:r>
        <w:rPr>
          <w:rFonts w:hint="eastAsia" w:hAnsi="宋体"/>
          <w:color w:val="000000"/>
        </w:rPr>
        <w:t>2.条件不具备，材料不齐全。</w:t>
      </w:r>
    </w:p>
    <w:p>
      <w:pPr>
        <w:pStyle w:val="31"/>
        <w:spacing w:before="156" w:after="156"/>
        <w:ind w:firstLine="424"/>
      </w:pPr>
      <w:r>
        <w:rPr>
          <w:rFonts w:hint="eastAsia"/>
        </w:rPr>
        <w:t>（三）其他需说明的情形：</w:t>
      </w:r>
    </w:p>
    <w:p>
      <w:pPr>
        <w:pStyle w:val="31"/>
        <w:spacing w:before="156" w:after="156"/>
        <w:ind w:firstLine="424"/>
        <w:rPr>
          <w:color w:val="000000"/>
        </w:rPr>
      </w:pPr>
      <w:r>
        <w:rPr>
          <w:rFonts w:hint="eastAsia"/>
          <w:color w:val="000000"/>
        </w:rPr>
        <w:t>无数量限制。</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宋体" w:hAnsi="宋体" w:eastAsia="宋体" w:cs="宋体"/>
          <w:lang w:val="en-US" w:eastAsia="zh-CN"/>
        </w:rPr>
      </w:pPr>
    </w:p>
    <w:p>
      <w:pPr>
        <w:pStyle w:val="31"/>
        <w:widowControl/>
        <w:wordWrap/>
        <w:adjustRightInd/>
        <w:snapToGrid/>
        <w:spacing w:before="0" w:after="0" w:line="240" w:lineRule="auto"/>
        <w:ind w:firstLine="424"/>
        <w:textAlignment w:val="auto"/>
        <w:rPr>
          <w:rFonts w:hAnsi="宋体"/>
          <w:color w:val="000000"/>
        </w:rPr>
      </w:pP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color w:val="000000"/>
          <w:sz w:val="21"/>
          <w:szCs w:val="21"/>
        </w:rPr>
        <w:t>居住在中国内地的中国公民在内地解除收养关系登记申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照片</w:t>
            </w:r>
          </w:p>
        </w:tc>
        <w:tc>
          <w:tcPr>
            <w:tcW w:w="1356" w:type="dxa"/>
            <w:tcBorders>
              <w:top w:val="single" w:color="auto" w:sz="8" w:space="0"/>
            </w:tcBorders>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c>
          <w:tcPr>
            <w:tcW w:w="784" w:type="dxa"/>
            <w:tcBorders>
              <w:top w:val="single" w:color="auto" w:sz="8" w:space="0"/>
            </w:tcBorders>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3</w:t>
            </w:r>
          </w:p>
        </w:tc>
        <w:tc>
          <w:tcPr>
            <w:tcW w:w="1329" w:type="dxa"/>
            <w:tcBorders>
              <w:top w:val="single" w:color="auto" w:sz="8" w:space="0"/>
            </w:tcBorders>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0"/>
                <w:sz w:val="18"/>
                <w:szCs w:val="18"/>
                <w:lang w:val="en-US" w:eastAsia="zh-CN" w:bidi="ar-SA"/>
              </w:rPr>
            </w:pPr>
            <w:r>
              <w:rPr>
                <w:rFonts w:hint="eastAsia" w:ascii="宋体" w:hAnsi="宋体" w:eastAsia="宋体" w:cs="仿宋_GB2312"/>
                <w:kern w:val="0"/>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宋体" w:hAnsi="宋体" w:eastAsia="宋体" w:cs="仿宋_GB2312"/>
                <w:kern w:val="0"/>
                <w:sz w:val="18"/>
                <w:szCs w:val="18"/>
              </w:rPr>
              <w:t>近期半身免冠</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解除收养关系的书面协议</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2"/>
                <w:sz w:val="18"/>
                <w:szCs w:val="18"/>
                <w:lang w:val="en-US" w:eastAsia="zh-CN" w:bidi="ar-SA"/>
              </w:rPr>
            </w:pPr>
            <w:r>
              <w:rPr>
                <w:rFonts w:hint="eastAsia" w:ascii="宋体" w:hAnsi="宋体" w:eastAsia="宋体" w:cs="仿宋_GB2312"/>
                <w:sz w:val="18"/>
                <w:szCs w:val="18"/>
              </w:rPr>
              <w:t>原件</w:t>
            </w:r>
          </w:p>
        </w:tc>
        <w:tc>
          <w:tcPr>
            <w:tcW w:w="784" w:type="dxa"/>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2"/>
                <w:sz w:val="18"/>
                <w:szCs w:val="18"/>
                <w:lang w:val="en-US" w:eastAsia="zh-CN" w:bidi="ar-SA"/>
              </w:rPr>
            </w:pPr>
            <w:r>
              <w:rPr>
                <w:rFonts w:hint="eastAsia" w:ascii="宋体" w:hAnsi="宋体" w:eastAsia="宋体" w:cs="仿宋_GB2312"/>
                <w:sz w:val="18"/>
                <w:szCs w:val="18"/>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仿宋_GB2312"/>
                <w:kern w:val="0"/>
                <w:sz w:val="18"/>
                <w:szCs w:val="18"/>
              </w:rPr>
              <w:t>纸质</w:t>
            </w:r>
          </w:p>
        </w:tc>
        <w:tc>
          <w:tcPr>
            <w:tcW w:w="2324" w:type="dxa"/>
            <w:tcBorders>
              <w:right w:val="single" w:color="auto" w:sz="8" w:space="0"/>
            </w:tcBorders>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Times New Roman"/>
                <w:sz w:val="18"/>
                <w:szCs w:val="18"/>
              </w:rPr>
              <w:t>真实有效</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解除收养登记申请书</w:t>
            </w:r>
          </w:p>
        </w:tc>
        <w:tc>
          <w:tcPr>
            <w:tcW w:w="1356" w:type="dxa"/>
            <w:vAlign w:val="center"/>
          </w:tcPr>
          <w:p>
            <w:pPr>
              <w:shd w:val="solid" w:color="FFFFFF" w:fill="auto"/>
              <w:autoSpaceDN w:val="0"/>
              <w:spacing w:before="0" w:beforeAutospacing="0" w:after="0" w:afterAutospacing="0" w:line="240" w:lineRule="exact"/>
              <w:ind w:left="45" w:leftChars="0" w:right="45"/>
              <w:jc w:val="center"/>
              <w:rPr>
                <w:rFonts w:hint="eastAsia"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原件</w:t>
            </w:r>
          </w:p>
        </w:tc>
        <w:tc>
          <w:tcPr>
            <w:tcW w:w="784" w:type="dxa"/>
            <w:vAlign w:val="center"/>
          </w:tcPr>
          <w:p>
            <w:pPr>
              <w:shd w:val="solid" w:color="FFFFFF" w:fill="auto"/>
              <w:autoSpaceDN w:val="0"/>
              <w:spacing w:before="0" w:beforeAutospacing="0" w:after="0" w:afterAutospacing="0" w:line="240" w:lineRule="exact"/>
              <w:ind w:left="45" w:leftChars="0" w:right="45"/>
              <w:jc w:val="center"/>
              <w:rPr>
                <w:rFonts w:hint="default"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仿宋_GB2312"/>
                <w:kern w:val="0"/>
                <w:sz w:val="18"/>
                <w:szCs w:val="18"/>
              </w:rPr>
              <w:t>纸质</w:t>
            </w:r>
          </w:p>
        </w:tc>
        <w:tc>
          <w:tcPr>
            <w:tcW w:w="2324" w:type="dxa"/>
            <w:tcBorders>
              <w:right w:val="single" w:color="auto" w:sz="8" w:space="0"/>
            </w:tcBorders>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Times New Roman"/>
                <w:sz w:val="18"/>
                <w:szCs w:val="18"/>
              </w:rPr>
              <w:t>真实有效</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4</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收养登记证</w:t>
            </w:r>
          </w:p>
        </w:tc>
        <w:tc>
          <w:tcPr>
            <w:tcW w:w="1356" w:type="dxa"/>
            <w:vAlign w:val="center"/>
          </w:tcPr>
          <w:p>
            <w:pPr>
              <w:shd w:val="solid" w:color="FFFFFF" w:fill="auto"/>
              <w:autoSpaceDN w:val="0"/>
              <w:spacing w:before="0" w:beforeAutospacing="0" w:after="0" w:afterAutospacing="0" w:line="240" w:lineRule="exact"/>
              <w:ind w:left="45" w:leftChars="0" w:right="45"/>
              <w:jc w:val="center"/>
              <w:rPr>
                <w:rFonts w:hint="eastAsia"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原件</w:t>
            </w:r>
          </w:p>
        </w:tc>
        <w:tc>
          <w:tcPr>
            <w:tcW w:w="784" w:type="dxa"/>
            <w:vAlign w:val="center"/>
          </w:tcPr>
          <w:p>
            <w:pPr>
              <w:shd w:val="solid" w:color="FFFFFF" w:fill="auto"/>
              <w:autoSpaceDN w:val="0"/>
              <w:spacing w:before="0" w:beforeAutospacing="0" w:after="0" w:afterAutospacing="0" w:line="240" w:lineRule="exact"/>
              <w:ind w:left="45" w:leftChars="0" w:right="45"/>
              <w:jc w:val="center"/>
              <w:rPr>
                <w:rFonts w:hint="default"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仿宋_GB2312"/>
                <w:kern w:val="0"/>
                <w:sz w:val="18"/>
                <w:szCs w:val="18"/>
              </w:rPr>
              <w:t>纸质</w:t>
            </w:r>
          </w:p>
        </w:tc>
        <w:tc>
          <w:tcPr>
            <w:tcW w:w="2324"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宋体" w:hAnsi="宋体" w:eastAsia="宋体" w:cs="Times New Roman"/>
                <w:sz w:val="18"/>
                <w:szCs w:val="18"/>
              </w:rPr>
              <w:t>真实有效</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5</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中华人民共和国居民身份证</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2"/>
                <w:sz w:val="18"/>
                <w:szCs w:val="18"/>
                <w:lang w:val="en-US" w:eastAsia="zh-CN" w:bidi="ar-SA"/>
              </w:rPr>
            </w:pPr>
            <w:r>
              <w:rPr>
                <w:rFonts w:hint="eastAsia" w:ascii="宋体" w:hAnsi="宋体" w:eastAsia="宋体" w:cs="仿宋_GB2312"/>
                <w:sz w:val="18"/>
                <w:szCs w:val="18"/>
              </w:rPr>
              <w:t>原件</w:t>
            </w:r>
          </w:p>
        </w:tc>
        <w:tc>
          <w:tcPr>
            <w:tcW w:w="784" w:type="dxa"/>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2"/>
                <w:sz w:val="18"/>
                <w:szCs w:val="18"/>
                <w:lang w:val="en-US" w:eastAsia="zh-CN" w:bidi="ar-SA"/>
              </w:rPr>
            </w:pPr>
            <w:r>
              <w:rPr>
                <w:rFonts w:hint="eastAsia" w:ascii="宋体" w:hAnsi="宋体" w:eastAsia="宋体" w:cs="仿宋_GB2312"/>
                <w:sz w:val="18"/>
                <w:szCs w:val="18"/>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仿宋_GB2312"/>
                <w:kern w:val="0"/>
                <w:sz w:val="18"/>
                <w:szCs w:val="18"/>
              </w:rPr>
              <w:t>纸质</w:t>
            </w:r>
          </w:p>
        </w:tc>
        <w:tc>
          <w:tcPr>
            <w:tcW w:w="2324"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Times New Roman"/>
                <w:sz w:val="18"/>
                <w:szCs w:val="18"/>
              </w:rPr>
              <w:t>真实有效</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6</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居民户口簿</w:t>
            </w:r>
          </w:p>
        </w:tc>
        <w:tc>
          <w:tcPr>
            <w:tcW w:w="1356" w:type="dxa"/>
            <w:vAlign w:val="center"/>
          </w:tcPr>
          <w:p>
            <w:pPr>
              <w:shd w:val="solid" w:color="FFFFFF" w:fill="auto"/>
              <w:autoSpaceDN w:val="0"/>
              <w:spacing w:before="0" w:beforeAutospacing="0" w:after="0" w:afterAutospacing="0" w:line="240" w:lineRule="exact"/>
              <w:ind w:left="45" w:leftChars="0" w:right="45"/>
              <w:jc w:val="center"/>
              <w:rPr>
                <w:rFonts w:hint="eastAsia"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原件</w:t>
            </w:r>
          </w:p>
        </w:tc>
        <w:tc>
          <w:tcPr>
            <w:tcW w:w="784" w:type="dxa"/>
            <w:vAlign w:val="center"/>
          </w:tcPr>
          <w:p>
            <w:pPr>
              <w:shd w:val="solid" w:color="FFFFFF" w:fill="auto"/>
              <w:autoSpaceDN w:val="0"/>
              <w:spacing w:before="0" w:beforeAutospacing="0" w:after="0" w:afterAutospacing="0" w:line="240" w:lineRule="exact"/>
              <w:ind w:left="45" w:leftChars="0" w:right="45"/>
              <w:jc w:val="center"/>
              <w:rPr>
                <w:rFonts w:hint="default"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仿宋_GB2312"/>
                <w:kern w:val="0"/>
                <w:sz w:val="18"/>
                <w:szCs w:val="18"/>
              </w:rPr>
              <w:t>纸质</w:t>
            </w:r>
          </w:p>
        </w:tc>
        <w:tc>
          <w:tcPr>
            <w:tcW w:w="2324" w:type="dxa"/>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Times New Roman"/>
                <w:sz w:val="18"/>
                <w:szCs w:val="18"/>
              </w:rPr>
              <w:t>真实有效</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7</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有效身份证件</w:t>
            </w:r>
          </w:p>
        </w:tc>
        <w:tc>
          <w:tcPr>
            <w:tcW w:w="1356" w:type="dxa"/>
            <w:vAlign w:val="center"/>
          </w:tcPr>
          <w:p>
            <w:pPr>
              <w:shd w:val="solid" w:color="FFFFFF" w:fill="auto"/>
              <w:autoSpaceDN w:val="0"/>
              <w:spacing w:before="0" w:beforeAutospacing="0" w:after="0" w:afterAutospacing="0" w:line="240" w:lineRule="exact"/>
              <w:ind w:left="45" w:leftChars="0" w:right="45"/>
              <w:jc w:val="center"/>
              <w:rPr>
                <w:rFonts w:hint="eastAsia"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原件</w:t>
            </w:r>
          </w:p>
        </w:tc>
        <w:tc>
          <w:tcPr>
            <w:tcW w:w="784" w:type="dxa"/>
            <w:vAlign w:val="center"/>
          </w:tcPr>
          <w:p>
            <w:pPr>
              <w:shd w:val="solid" w:color="FFFFFF" w:fill="auto"/>
              <w:autoSpaceDN w:val="0"/>
              <w:spacing w:before="0" w:beforeAutospacing="0" w:after="0" w:afterAutospacing="0" w:line="240" w:lineRule="exact"/>
              <w:ind w:left="45" w:leftChars="0" w:right="45"/>
              <w:jc w:val="center"/>
              <w:rPr>
                <w:rFonts w:hint="default"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仿宋_GB2312"/>
                <w:kern w:val="0"/>
                <w:sz w:val="18"/>
                <w:szCs w:val="18"/>
              </w:rPr>
              <w:t>纸质</w:t>
            </w:r>
          </w:p>
        </w:tc>
        <w:tc>
          <w:tcPr>
            <w:tcW w:w="2324" w:type="dxa"/>
            <w:vAlign w:val="top"/>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Times New Roman"/>
                <w:sz w:val="18"/>
                <w:szCs w:val="18"/>
              </w:rPr>
              <w:t>真实有效</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rFonts w:hint="default" w:eastAsia="宋体"/>
          <w:color w:val="000000"/>
          <w:lang w:val="en-US" w:eastAsia="zh-CN"/>
        </w:rPr>
      </w:pPr>
      <w:r>
        <w:rPr>
          <w:rFonts w:hint="eastAsia"/>
          <w:color w:val="000000"/>
        </w:rPr>
        <w:t>后台审批区对受理的申请材料要进行实质性审核。</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3</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numPr>
          <w:ilvl w:val="0"/>
          <w:numId w:val="13"/>
        </w:numPr>
        <w:spacing w:beforeLines="50" w:afterLines="50" w:line="500" w:lineRule="exact"/>
        <w:ind w:firstLine="0" w:firstLineChars="0"/>
        <w:jc w:val="left"/>
        <w:rPr>
          <w:rFonts w:hint="eastAsia" w:ascii="黑体" w:hAnsi="黑体" w:eastAsia="黑体"/>
          <w:szCs w:val="22"/>
        </w:rPr>
      </w:pPr>
      <w:r>
        <w:rPr>
          <w:rFonts w:hint="eastAsia" w:ascii="黑体" w:hAnsi="黑体" w:eastAsia="黑体"/>
          <w:szCs w:val="22"/>
        </w:rPr>
        <w:t>办理结果样本</w:t>
      </w:r>
    </w:p>
    <w:p>
      <w:pPr>
        <w:pStyle w:val="26"/>
        <w:numPr>
          <w:numId w:val="0"/>
        </w:numPr>
        <w:spacing w:beforeLines="50" w:afterLines="50" w:line="500" w:lineRule="exact"/>
        <w:jc w:val="left"/>
        <w:rPr>
          <w:rFonts w:ascii="黑体" w:hAnsi="黑体" w:eastAsia="黑体"/>
        </w:rPr>
      </w:pPr>
      <w:r>
        <w:rPr>
          <w:rFonts w:ascii="黑体" w:hAnsi="黑体" w:eastAsia="黑体" w:cs="Times New Roman"/>
          <w:sz w:val="21"/>
          <w:lang w:val="en-US" w:eastAsia="zh-CN" w:bidi="ar-SA"/>
        </w:rPr>
        <w:pict>
          <v:shape id="图片框 1683" o:spid="_x0000_s1694" type="#_x0000_t75" style="height:329.75pt;width:453.5pt;rotation:0f;" o:ole="f" fillcolor="#FFFFFF" filled="f" o:preferrelative="t" stroked="f" coordorigin="0,0" coordsize="21600,21600">
            <v:fill on="f" color2="#FFFFFF" focus="0%"/>
            <v:imagedata gain="65536f" blacklevel="0f" gamma="0" o:title="" r:id="rId52"/>
            <o:lock v:ext="edit" position="f" selection="f" grouping="f" rotation="f" cropping="f" text="f" aspectratio="t"/>
            <w10:wrap type="none"/>
            <w10:anchorlock/>
          </v:shape>
        </w:pict>
      </w:r>
    </w:p>
    <w:p>
      <w:pPr>
        <w:rPr>
          <w:rFonts w:hint="eastAsia"/>
        </w:rPr>
      </w:pPr>
      <w:r>
        <w:rPr>
          <w:rFonts w:ascii="黑体" w:hAnsi="黑体" w:eastAsia="黑体" w:cs="Times New Roman"/>
          <w:kern w:val="2"/>
          <w:sz w:val="21"/>
          <w:szCs w:val="24"/>
          <w:lang w:val="en-US" w:eastAsia="zh-CN" w:bidi="ar-SA"/>
        </w:rPr>
        <w:pict>
          <v:shape id="图片框 1684" o:spid="_x0000_s1695" type="#_x0000_t75" style="height:329.75pt;width:453.5pt;rotation:0f;" o:ole="f" fillcolor="#FFFFFF" filled="f" o:preferrelative="t" stroked="f" coordorigin="0,0" coordsize="21600,21600">
            <v:fill on="f" color2="#FFFFFF" focus="0%"/>
            <v:imagedata gain="65536f" blacklevel="0f" gamma="0" o:title="" r:id="rId52"/>
            <o:lock v:ext="edit" position="f" selection="f" grouping="f" rotation="f" cropping="f" text="f" aspectratio="t"/>
            <w10:wrap type="none"/>
            <w10:anchorlock/>
          </v:shape>
        </w:pict>
      </w:r>
    </w:p>
    <w:p>
      <w:pPr>
        <w:pStyle w:val="45"/>
        <w:rPr>
          <w:rFonts w:hint="eastAsia"/>
        </w:rPr>
      </w:pPr>
    </w:p>
    <w:p>
      <w:pPr>
        <w:pStyle w:val="45"/>
      </w:pPr>
      <w:r>
        <w:rPr>
          <w:rFonts w:hint="eastAsia"/>
        </w:rPr>
        <w:t>二十、附件</w:t>
      </w:r>
    </w:p>
    <w:p>
      <w:pPr>
        <w:widowControl/>
        <w:tabs>
          <w:tab w:val="center" w:pos="4201"/>
          <w:tab w:val="right" w:leader="dot" w:pos="9298"/>
        </w:tabs>
        <w:autoSpaceDE w:val="0"/>
        <w:autoSpaceDN w:val="0"/>
        <w:spacing w:beforeLines="50" w:afterLines="50"/>
        <w:ind w:left="420"/>
        <w:jc w:val="left"/>
        <w:rPr>
          <w:rFonts w:ascii="宋体"/>
          <w:kern w:val="0"/>
          <w:szCs w:val="20"/>
        </w:rPr>
      </w:pPr>
      <w:r>
        <w:rPr>
          <w:rFonts w:hint="eastAsia" w:ascii="宋体"/>
          <w:kern w:val="0"/>
          <w:szCs w:val="20"/>
        </w:rPr>
        <w:t>附件1：解除收养登记申请书</w:t>
      </w:r>
    </w:p>
    <w:p>
      <w:pPr>
        <w:widowControl/>
        <w:tabs>
          <w:tab w:val="center" w:pos="4201"/>
          <w:tab w:val="right" w:leader="dot" w:pos="9298"/>
        </w:tabs>
        <w:autoSpaceDE w:val="0"/>
        <w:autoSpaceDN w:val="0"/>
        <w:spacing w:beforeLines="50" w:afterLines="50"/>
        <w:ind w:left="420"/>
        <w:jc w:val="left"/>
        <w:rPr>
          <w:rFonts w:ascii="宋体"/>
          <w:kern w:val="0"/>
          <w:szCs w:val="20"/>
        </w:rPr>
      </w:pPr>
      <w:r>
        <w:rPr>
          <w:rFonts w:hint="eastAsia" w:ascii="宋体"/>
          <w:kern w:val="0"/>
          <w:szCs w:val="20"/>
        </w:rPr>
        <w:t>附件2：</w:t>
      </w:r>
      <w:r>
        <w:rPr>
          <w:rFonts w:hint="eastAsia" w:ascii="宋体"/>
          <w:color w:val="000000"/>
          <w:kern w:val="0"/>
          <w:szCs w:val="20"/>
        </w:rPr>
        <w:t>事项流程图</w:t>
      </w:r>
    </w:p>
    <w:p>
      <w:pPr>
        <w:widowControl/>
        <w:numPr>
          <w:ilvl w:val="0"/>
          <w:numId w:val="3"/>
        </w:numPr>
        <w:tabs>
          <w:tab w:val="center" w:pos="4201"/>
          <w:tab w:val="right" w:leader="dot" w:pos="9298"/>
          <w:tab w:val="clear" w:pos="840"/>
        </w:tabs>
        <w:autoSpaceDE w:val="0"/>
        <w:autoSpaceDN w:val="0"/>
        <w:ind w:left="0" w:firstLine="420" w:firstLineChars="200"/>
        <w:rPr>
          <w:rFonts w:ascii="宋体"/>
          <w:kern w:val="0"/>
          <w:szCs w:val="20"/>
        </w:rPr>
      </w:pPr>
      <w:r>
        <w:rPr>
          <w:rFonts w:ascii="宋体"/>
          <w:kern w:val="0"/>
          <w:szCs w:val="20"/>
        </w:rPr>
        <w:br w:type="page"/>
      </w:r>
    </w:p>
    <w:p>
      <w:pPr>
        <w:pStyle w:val="32"/>
        <w:tabs>
          <w:tab w:val="left" w:pos="0"/>
        </w:tabs>
        <w:jc w:val="left"/>
        <w:rPr>
          <w:rFonts w:hAnsi="黑体"/>
        </w:rPr>
      </w:pPr>
      <w:r>
        <w:rPr>
          <w:rFonts w:hint="eastAsia"/>
        </w:rPr>
        <w:t>附件1：解除收养登记申请书</w:t>
      </w:r>
    </w:p>
    <w:p>
      <w:pPr>
        <w:jc w:val="center"/>
        <w:rPr>
          <w:color w:val="000000"/>
          <w:sz w:val="52"/>
          <w:szCs w:val="52"/>
        </w:rPr>
      </w:pPr>
    </w:p>
    <w:p>
      <w:pPr>
        <w:jc w:val="center"/>
        <w:rPr>
          <w:color w:val="000000"/>
          <w:sz w:val="52"/>
          <w:szCs w:val="52"/>
        </w:rPr>
      </w:pPr>
    </w:p>
    <w:p>
      <w:pPr>
        <w:jc w:val="center"/>
        <w:rPr>
          <w:color w:val="000000"/>
          <w:sz w:val="52"/>
          <w:szCs w:val="52"/>
        </w:rPr>
      </w:pPr>
    </w:p>
    <w:p>
      <w:pPr>
        <w:jc w:val="center"/>
        <w:rPr>
          <w:b/>
          <w:color w:val="000000"/>
          <w:sz w:val="72"/>
          <w:szCs w:val="72"/>
        </w:rPr>
      </w:pPr>
      <w:r>
        <w:rPr>
          <w:rFonts w:hint="eastAsia"/>
          <w:b/>
          <w:color w:val="000000"/>
          <w:sz w:val="72"/>
          <w:szCs w:val="72"/>
        </w:rPr>
        <w:t>解除收养登记申请书</w:t>
      </w:r>
    </w:p>
    <w:p>
      <w:pPr>
        <w:jc w:val="center"/>
        <w:rPr>
          <w:color w:val="000000"/>
          <w:sz w:val="28"/>
          <w:szCs w:val="28"/>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jc w:val="center"/>
        <w:rPr>
          <w:color w:val="000000"/>
          <w:sz w:val="36"/>
          <w:szCs w:val="36"/>
        </w:rPr>
      </w:pPr>
    </w:p>
    <w:p>
      <w:pPr>
        <w:ind w:firstLine="3692" w:firstLineChars="1154"/>
        <w:rPr>
          <w:rFonts w:ascii="仿宋_GB2312" w:eastAsia="仿宋_GB2312"/>
          <w:color w:val="000000"/>
          <w:sz w:val="32"/>
          <w:szCs w:val="32"/>
        </w:rPr>
      </w:pPr>
    </w:p>
    <w:p>
      <w:pPr>
        <w:ind w:firstLine="3692" w:firstLineChars="1154"/>
        <w:rPr>
          <w:rFonts w:ascii="仿宋_GB2312" w:eastAsia="仿宋_GB2312"/>
          <w:color w:val="000000"/>
          <w:sz w:val="32"/>
          <w:szCs w:val="32"/>
        </w:rPr>
      </w:pPr>
    </w:p>
    <w:p>
      <w:pPr>
        <w:ind w:firstLine="3692" w:firstLineChars="1154"/>
        <w:rPr>
          <w:rFonts w:ascii="仿宋_GB2312" w:eastAsia="仿宋_GB2312"/>
          <w:color w:val="000000"/>
          <w:sz w:val="32"/>
          <w:szCs w:val="32"/>
        </w:rPr>
      </w:pPr>
      <w:r>
        <w:rPr>
          <w:rFonts w:hint="eastAsia" w:ascii="仿宋_GB2312" w:eastAsia="仿宋_GB2312"/>
          <w:color w:val="000000"/>
          <w:sz w:val="32"/>
          <w:szCs w:val="32"/>
        </w:rPr>
        <w:t>年   月   日</w:t>
      </w:r>
    </w:p>
    <w:p>
      <w:pPr>
        <w:jc w:val="center"/>
        <w:rPr>
          <w:rFonts w:ascii="宋体" w:hAnsi="宋体"/>
          <w:b/>
          <w:color w:val="000000"/>
          <w:sz w:val="44"/>
          <w:szCs w:val="44"/>
        </w:rPr>
      </w:pPr>
      <w:r>
        <w:rPr>
          <w:rFonts w:ascii="宋体" w:hAnsi="宋体"/>
          <w:b/>
          <w:color w:val="000000"/>
          <w:sz w:val="44"/>
          <w:szCs w:val="44"/>
        </w:rPr>
        <w:br w:type="page"/>
      </w:r>
    </w:p>
    <w:p>
      <w:pPr>
        <w:jc w:val="center"/>
        <w:rPr>
          <w:rFonts w:ascii="华文中宋" w:hAnsi="华文中宋" w:eastAsia="华文中宋"/>
          <w:color w:val="000000"/>
          <w:sz w:val="32"/>
          <w:szCs w:val="32"/>
        </w:rPr>
      </w:pPr>
      <w:r>
        <w:rPr>
          <w:rFonts w:hint="eastAsia" w:ascii="华文中宋" w:hAnsi="华文中宋" w:eastAsia="华文中宋"/>
          <w:color w:val="000000"/>
          <w:sz w:val="32"/>
          <w:szCs w:val="32"/>
        </w:rPr>
        <w:t>解除收养登记申请</w:t>
      </w:r>
    </w:p>
    <w:p>
      <w:pPr>
        <w:jc w:val="center"/>
        <w:rPr>
          <w:rFonts w:ascii="仿宋_GB2312" w:eastAsia="仿宋_GB2312"/>
          <w:color w:val="000000"/>
          <w:sz w:val="32"/>
          <w:szCs w:val="32"/>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事由：</w:t>
      </w: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本人申请内容完全真实，如有虚假，愿承担法律责任。</w:t>
      </w:r>
    </w:p>
    <w:p>
      <w:pPr>
        <w:ind w:firstLine="560" w:firstLineChars="200"/>
        <w:rPr>
          <w:rFonts w:ascii="仿宋_GB2312" w:eastAsia="仿宋_GB2312"/>
          <w:color w:val="000000"/>
          <w:sz w:val="28"/>
          <w:szCs w:val="28"/>
        </w:rPr>
      </w:pPr>
    </w:p>
    <w:p>
      <w:pPr>
        <w:rPr>
          <w:rFonts w:ascii="仿宋_GB2312" w:eastAsia="仿宋_GB2312"/>
          <w:color w:val="000000"/>
          <w:sz w:val="28"/>
          <w:szCs w:val="28"/>
          <w:u w:val="single"/>
        </w:rPr>
      </w:pPr>
      <w:r>
        <w:rPr>
          <w:rFonts w:hint="eastAsia" w:ascii="仿宋_GB2312" w:eastAsia="仿宋_GB2312"/>
          <w:color w:val="000000"/>
          <w:sz w:val="28"/>
          <w:szCs w:val="28"/>
        </w:rPr>
        <w:t>申请人签名</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申请人签名</w:t>
      </w:r>
      <w:r>
        <w:rPr>
          <w:rFonts w:hint="eastAsia" w:ascii="仿宋_GB2312" w:eastAsia="仿宋_GB2312"/>
          <w:color w:val="000000"/>
          <w:sz w:val="28"/>
          <w:szCs w:val="28"/>
          <w:u w:val="single"/>
        </w:rPr>
        <w:t xml:space="preserve">            </w:t>
      </w:r>
    </w:p>
    <w:p>
      <w:pPr>
        <w:rPr>
          <w:rFonts w:ascii="仿宋_GB2312" w:eastAsia="仿宋_GB2312"/>
          <w:color w:val="000000"/>
          <w:sz w:val="28"/>
          <w:szCs w:val="28"/>
          <w:u w:val="single"/>
        </w:rPr>
      </w:pPr>
    </w:p>
    <w:p>
      <w:pPr>
        <w:rPr>
          <w:rFonts w:ascii="仿宋_GB2312" w:eastAsia="仿宋_GB2312"/>
          <w:color w:val="000000"/>
          <w:sz w:val="32"/>
          <w:szCs w:val="32"/>
          <w:u w:val="single"/>
        </w:rPr>
      </w:pP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月</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日     </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月</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日</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仿宋_GB2312" w:eastAsia="仿宋_GB2312"/>
          <w:color w:val="000000"/>
          <w:sz w:val="32"/>
          <w:szCs w:val="32"/>
          <w:u w:val="single"/>
        </w:rPr>
      </w:pPr>
      <w:r>
        <w:rPr>
          <w:rFonts w:hint="eastAsia" w:ascii="华文中宋" w:hAnsi="华文中宋" w:eastAsia="华文中宋"/>
          <w:color w:val="000000"/>
          <w:sz w:val="32"/>
          <w:szCs w:val="32"/>
        </w:rPr>
        <w:t>收养人情况</w:t>
      </w:r>
    </w:p>
    <w:p>
      <w:pPr>
        <w:rPr>
          <w:rFonts w:ascii="仿宋_GB2312" w:eastAsia="仿宋_GB2312"/>
          <w:color w:val="000000"/>
          <w:sz w:val="24"/>
        </w:rPr>
      </w:pPr>
    </w:p>
    <w:tbl>
      <w:tblPr>
        <w:tblW w:w="85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9"/>
        <w:gridCol w:w="3062"/>
        <w:gridCol w:w="3196"/>
      </w:tblGrid>
      <w:tr>
        <w:trPr>
          <w:trHeight w:val="615" w:hRule="atLeast"/>
          <w:jc w:val="center"/>
        </w:trPr>
        <w:tc>
          <w:tcPr>
            <w:tcW w:w="226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3062"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firstLine="1960" w:firstLineChars="70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firstLine="1960" w:firstLineChars="70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（男）</w:t>
            </w:r>
          </w:p>
          <w:p>
            <w:pPr>
              <w:spacing w:before="0" w:beforeAutospacing="0" w:after="0" w:afterAutospacing="0" w:line="340" w:lineRule="exact"/>
              <w:ind w:left="0" w:right="0" w:firstLine="1960" w:firstLineChars="700"/>
              <w:jc w:val="center"/>
              <w:rPr>
                <w:rFonts w:hint="default" w:ascii="仿宋_GB2312" w:hAnsi="Times New Roman" w:eastAsia="仿宋_GB2312" w:cs="Times New Roman"/>
                <w:color w:val="000000"/>
                <w:sz w:val="28"/>
                <w:szCs w:val="28"/>
              </w:rPr>
            </w:pPr>
          </w:p>
        </w:tc>
        <w:tc>
          <w:tcPr>
            <w:tcW w:w="3196"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（女）</w:t>
            </w:r>
          </w:p>
        </w:tc>
      </w:tr>
      <w:tr>
        <w:trPr>
          <w:trHeight w:val="637" w:hRule="atLeast"/>
          <w:jc w:val="center"/>
        </w:trPr>
        <w:tc>
          <w:tcPr>
            <w:tcW w:w="226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3062"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c>
          <w:tcPr>
            <w:tcW w:w="319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trHeight w:val="824" w:hRule="atLeast"/>
          <w:jc w:val="center"/>
        </w:trPr>
        <w:tc>
          <w:tcPr>
            <w:tcW w:w="226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3062"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c>
          <w:tcPr>
            <w:tcW w:w="319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trHeight w:val="811" w:hRule="atLeast"/>
          <w:jc w:val="center"/>
        </w:trPr>
        <w:tc>
          <w:tcPr>
            <w:tcW w:w="226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3062"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trHeight w:val="824" w:hRule="atLeast"/>
          <w:jc w:val="center"/>
        </w:trPr>
        <w:tc>
          <w:tcPr>
            <w:tcW w:w="226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3062"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trHeight w:val="811" w:hRule="atLeast"/>
          <w:jc w:val="center"/>
        </w:trPr>
        <w:tc>
          <w:tcPr>
            <w:tcW w:w="226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3062"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trHeight w:val="824" w:hRule="atLeast"/>
          <w:jc w:val="center"/>
        </w:trPr>
        <w:tc>
          <w:tcPr>
            <w:tcW w:w="226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3062"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trHeight w:val="811" w:hRule="atLeast"/>
          <w:jc w:val="center"/>
        </w:trPr>
        <w:tc>
          <w:tcPr>
            <w:tcW w:w="226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3062"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trHeight w:val="824" w:hRule="atLeast"/>
          <w:jc w:val="center"/>
        </w:trPr>
        <w:tc>
          <w:tcPr>
            <w:tcW w:w="226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3062"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trHeight w:val="811" w:hRule="atLeast"/>
          <w:jc w:val="center"/>
        </w:trPr>
        <w:tc>
          <w:tcPr>
            <w:tcW w:w="226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3062"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trHeight w:val="966" w:hRule="atLeast"/>
          <w:jc w:val="center"/>
        </w:trPr>
        <w:tc>
          <w:tcPr>
            <w:tcW w:w="226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住    址</w:t>
            </w:r>
          </w:p>
        </w:tc>
        <w:tc>
          <w:tcPr>
            <w:tcW w:w="3062"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trHeight w:val="1528" w:hRule="atLeast"/>
          <w:jc w:val="center"/>
        </w:trPr>
        <w:tc>
          <w:tcPr>
            <w:tcW w:w="2269"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收养人对解除</w:t>
            </w: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收养登记的意见</w:t>
            </w:r>
          </w:p>
        </w:tc>
        <w:tc>
          <w:tcPr>
            <w:tcW w:w="3062"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签名：</w:t>
            </w:r>
          </w:p>
        </w:tc>
        <w:tc>
          <w:tcPr>
            <w:tcW w:w="3196"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签名：</w:t>
            </w:r>
          </w:p>
        </w:tc>
      </w:tr>
    </w:tbl>
    <w:p>
      <w:pPr>
        <w:ind w:right="884"/>
        <w:rPr>
          <w:rFonts w:ascii="仿宋_GB2312" w:hAnsi="宋体" w:eastAsia="仿宋_GB2312"/>
          <w:color w:val="000000"/>
          <w:sz w:val="32"/>
          <w:szCs w:val="32"/>
        </w:rPr>
      </w:pPr>
      <w:r>
        <w:rPr>
          <w:rFonts w:hint="eastAsia" w:ascii="宋体" w:hAnsi="宋体"/>
          <w:b/>
          <w:color w:val="000000"/>
          <w:sz w:val="44"/>
          <w:szCs w:val="44"/>
        </w:rPr>
        <w:t xml:space="preserve">                        </w:t>
      </w:r>
      <w:r>
        <w:rPr>
          <w:rFonts w:hint="eastAsia" w:ascii="仿宋_GB2312" w:hAnsi="宋体" w:eastAsia="仿宋_GB2312"/>
          <w:color w:val="000000"/>
          <w:sz w:val="28"/>
          <w:szCs w:val="32"/>
        </w:rPr>
        <w:t>贴收养人照片</w:t>
      </w:r>
      <w:r>
        <w:rPr>
          <w:rFonts w:ascii="仿宋_GB2312" w:hAnsi="宋体" w:eastAsia="仿宋_GB2312"/>
          <w:color w:val="000000"/>
          <w:sz w:val="32"/>
          <w:szCs w:val="32"/>
        </w:rPr>
        <w:br w:type="page"/>
      </w:r>
    </w:p>
    <w:p>
      <w:pPr>
        <w:jc w:val="center"/>
        <w:rPr>
          <w:rFonts w:ascii="华文中宋" w:hAnsi="华文中宋" w:eastAsia="华文中宋"/>
          <w:color w:val="000000"/>
          <w:sz w:val="36"/>
          <w:szCs w:val="36"/>
        </w:rPr>
      </w:pPr>
      <w:r>
        <w:rPr>
          <w:rFonts w:hint="eastAsia" w:ascii="华文中宋" w:hAnsi="华文中宋" w:eastAsia="华文中宋"/>
          <w:color w:val="000000"/>
          <w:sz w:val="32"/>
          <w:szCs w:val="36"/>
        </w:rPr>
        <w:t>送养人情况（1）</w:t>
      </w:r>
    </w:p>
    <w:p>
      <w:pPr>
        <w:ind w:firstLine="480" w:firstLineChars="200"/>
        <w:jc w:val="center"/>
        <w:rPr>
          <w:rFonts w:ascii="仿宋_GB2312" w:eastAsia="仿宋_GB2312"/>
          <w:color w:val="000000"/>
          <w:sz w:val="24"/>
        </w:rPr>
      </w:pPr>
    </w:p>
    <w:tbl>
      <w:tblPr>
        <w:tblW w:w="87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8"/>
        <w:gridCol w:w="5894"/>
      </w:tblGrid>
      <w:tr>
        <w:trPr>
          <w:jc w:val="center"/>
        </w:trPr>
        <w:tc>
          <w:tcPr>
            <w:tcW w:w="280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r>
              <w:rPr>
                <w:rFonts w:hint="eastAsia" w:ascii="仿宋_GB2312" w:hAnsi="Times New Roman" w:eastAsia="仿宋_GB2312" w:cs="Times New Roman"/>
                <w:color w:val="000000"/>
                <w:sz w:val="28"/>
                <w:szCs w:val="32"/>
              </w:rPr>
              <w:t>社会福利机构名称</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r>
              <w:rPr>
                <w:rFonts w:hint="eastAsia" w:ascii="仿宋_GB2312" w:hAnsi="Times New Roman" w:eastAsia="仿宋_GB2312" w:cs="Times New Roman"/>
                <w:color w:val="000000"/>
                <w:sz w:val="28"/>
                <w:szCs w:val="32"/>
              </w:rPr>
              <w:t>单位地址</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firstLine="1960" w:firstLineChars="700"/>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firstLine="1960" w:firstLineChars="700"/>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r>
              <w:rPr>
                <w:rFonts w:hint="eastAsia" w:ascii="仿宋_GB2312" w:hAnsi="Times New Roman" w:eastAsia="仿宋_GB2312" w:cs="Times New Roman"/>
                <w:color w:val="000000"/>
                <w:sz w:val="28"/>
                <w:szCs w:val="32"/>
              </w:rPr>
              <w:t>联系电话</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firstLine="1960" w:firstLineChars="700"/>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firstLine="1960" w:firstLineChars="700"/>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r>
              <w:rPr>
                <w:rFonts w:hint="eastAsia" w:ascii="仿宋_GB2312" w:hAnsi="Times New Roman" w:eastAsia="仿宋_GB2312" w:cs="Times New Roman"/>
                <w:color w:val="000000"/>
                <w:sz w:val="28"/>
                <w:szCs w:val="32"/>
              </w:rPr>
              <w:t>法定代表人姓名</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firstLine="1960" w:firstLineChars="700"/>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firstLine="1960" w:firstLineChars="700"/>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r>
              <w:rPr>
                <w:rFonts w:hint="eastAsia" w:ascii="仿宋_GB2312" w:hAnsi="Times New Roman" w:eastAsia="仿宋_GB2312" w:cs="Times New Roman"/>
                <w:color w:val="000000"/>
                <w:sz w:val="28"/>
                <w:szCs w:val="32"/>
              </w:rPr>
              <w:t>经办人姓名</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32"/>
              </w:rPr>
            </w:pPr>
            <w:r>
              <w:rPr>
                <w:rFonts w:hint="eastAsia" w:ascii="仿宋_GB2312" w:hAnsi="Times New Roman" w:eastAsia="仿宋_GB2312" w:cs="Times New Roman"/>
                <w:color w:val="000000"/>
                <w:sz w:val="28"/>
                <w:szCs w:val="32"/>
              </w:rPr>
              <w:t xml:space="preserve">         </w:t>
            </w:r>
          </w:p>
          <w:p>
            <w:pPr>
              <w:spacing w:before="0" w:beforeAutospacing="0" w:after="0" w:afterAutospacing="0" w:line="340" w:lineRule="exact"/>
              <w:ind w:left="0" w:right="0"/>
              <w:rPr>
                <w:rFonts w:hint="default" w:ascii="仿宋_GB2312" w:hAnsi="Times New Roman" w:eastAsia="仿宋_GB2312" w:cs="Times New Roman"/>
                <w:color w:val="000000"/>
                <w:sz w:val="28"/>
                <w:szCs w:val="32"/>
              </w:rPr>
            </w:pPr>
            <w:r>
              <w:rPr>
                <w:rFonts w:hint="eastAsia" w:ascii="仿宋_GB2312" w:hAnsi="Times New Roman" w:eastAsia="仿宋_GB2312" w:cs="Times New Roman"/>
                <w:color w:val="000000"/>
                <w:sz w:val="28"/>
                <w:szCs w:val="32"/>
              </w:rPr>
              <w:t xml:space="preserve">                  （男/女）</w:t>
            </w:r>
          </w:p>
        </w:tc>
      </w:tr>
      <w:tr>
        <w:trPr>
          <w:jc w:val="center"/>
        </w:trPr>
        <w:tc>
          <w:tcPr>
            <w:tcW w:w="280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经办人身份证件号</w:t>
            </w:r>
          </w:p>
        </w:tc>
        <w:tc>
          <w:tcPr>
            <w:tcW w:w="589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r>
              <w:rPr>
                <w:rFonts w:hint="eastAsia" w:ascii="仿宋_GB2312" w:hAnsi="Times New Roman" w:eastAsia="仿宋_GB2312" w:cs="Times New Roman"/>
                <w:color w:val="000000"/>
                <w:sz w:val="28"/>
                <w:szCs w:val="32"/>
              </w:rPr>
              <w:t>经办人职务</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送养机构的意见</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宋体" w:eastAsia="仿宋_GB2312" w:cs="Times New Roman"/>
                <w:color w:val="000000"/>
                <w:sz w:val="28"/>
                <w:szCs w:val="30"/>
              </w:rPr>
            </w:pPr>
            <w:r>
              <w:rPr>
                <w:rFonts w:hint="eastAsia" w:ascii="仿宋_GB2312" w:hAnsi="宋体" w:eastAsia="仿宋_GB2312" w:cs="Times New Roman"/>
                <w:color w:val="000000"/>
                <w:sz w:val="28"/>
                <w:szCs w:val="30"/>
              </w:rPr>
              <w:t>（填写是否同意解除收养的意见和同意委托本机构经办人办理送养的意见）</w:t>
            </w: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2"/>
              </w:rPr>
            </w:pPr>
          </w:p>
          <w:p>
            <w:pPr>
              <w:spacing w:before="0" w:beforeAutospacing="0" w:after="0" w:afterAutospacing="0" w:line="340" w:lineRule="exact"/>
              <w:ind w:left="0" w:right="0" w:firstLine="140" w:firstLineChars="50"/>
              <w:rPr>
                <w:rFonts w:hint="default" w:ascii="仿宋_GB2312" w:hAnsi="Times New Roman" w:eastAsia="仿宋_GB2312" w:cs="Times New Roman"/>
                <w:color w:val="000000"/>
                <w:sz w:val="28"/>
                <w:szCs w:val="32"/>
              </w:rPr>
            </w:pPr>
            <w:r>
              <w:rPr>
                <w:rFonts w:hint="eastAsia" w:ascii="仿宋_GB2312" w:hAnsi="Times New Roman" w:eastAsia="仿宋_GB2312" w:cs="Times New Roman"/>
                <w:color w:val="000000"/>
                <w:sz w:val="28"/>
                <w:szCs w:val="30"/>
              </w:rPr>
              <w:t>送养机构公章</w:t>
            </w:r>
          </w:p>
          <w:p>
            <w:pPr>
              <w:spacing w:before="0" w:beforeAutospacing="0" w:after="0" w:afterAutospacing="0" w:line="340" w:lineRule="exact"/>
              <w:ind w:left="0" w:right="0"/>
              <w:rPr>
                <w:rFonts w:hint="default" w:ascii="仿宋_GB2312" w:hAnsi="Times New Roman" w:eastAsia="仿宋_GB2312" w:cs="Times New Roman"/>
                <w:color w:val="000000"/>
                <w:sz w:val="28"/>
                <w:szCs w:val="30"/>
              </w:rPr>
            </w:pPr>
            <w:r>
              <w:rPr>
                <w:rFonts w:hint="eastAsia" w:ascii="仿宋_GB2312" w:hAnsi="Times New Roman" w:eastAsia="仿宋_GB2312" w:cs="Times New Roman"/>
                <w:color w:val="000000"/>
                <w:sz w:val="28"/>
                <w:szCs w:val="32"/>
              </w:rPr>
              <w:t xml:space="preserve"> </w:t>
            </w:r>
            <w:r>
              <w:rPr>
                <w:rFonts w:hint="eastAsia" w:ascii="仿宋_GB2312" w:hAnsi="Times New Roman" w:eastAsia="仿宋_GB2312" w:cs="Times New Roman"/>
                <w:color w:val="000000"/>
                <w:sz w:val="28"/>
                <w:szCs w:val="30"/>
              </w:rPr>
              <w:t>送养机构法定代表人签名：</w:t>
            </w:r>
          </w:p>
        </w:tc>
      </w:tr>
      <w:tr>
        <w:trPr>
          <w:jc w:val="center"/>
        </w:trPr>
        <w:tc>
          <w:tcPr>
            <w:tcW w:w="280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宋体" w:eastAsia="仿宋_GB2312" w:cs="Times New Roman"/>
                <w:color w:val="000000"/>
                <w:sz w:val="28"/>
                <w:szCs w:val="30"/>
              </w:rPr>
            </w:pPr>
            <w:r>
              <w:rPr>
                <w:rFonts w:hint="eastAsia" w:ascii="仿宋_GB2312" w:hAnsi="宋体" w:eastAsia="仿宋_GB2312" w:cs="Times New Roman"/>
                <w:color w:val="000000"/>
                <w:sz w:val="28"/>
                <w:szCs w:val="30"/>
              </w:rPr>
              <w:t>社会福利机构</w:t>
            </w:r>
          </w:p>
          <w:p>
            <w:pPr>
              <w:spacing w:before="0" w:beforeAutospacing="0" w:after="0" w:afterAutospacing="0" w:line="340" w:lineRule="exact"/>
              <w:ind w:left="0" w:right="0"/>
              <w:jc w:val="center"/>
              <w:rPr>
                <w:rFonts w:hint="default" w:ascii="仿宋_GB2312" w:hAnsi="宋体" w:eastAsia="仿宋_GB2312" w:cs="Times New Roman"/>
                <w:color w:val="000000"/>
                <w:sz w:val="28"/>
                <w:szCs w:val="30"/>
              </w:rPr>
            </w:pPr>
            <w:r>
              <w:rPr>
                <w:rFonts w:hint="eastAsia" w:ascii="仿宋_GB2312" w:hAnsi="宋体" w:eastAsia="仿宋_GB2312" w:cs="Times New Roman"/>
                <w:color w:val="000000"/>
                <w:sz w:val="28"/>
                <w:szCs w:val="30"/>
              </w:rPr>
              <w:t>业务主管机关</w:t>
            </w: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30"/>
              </w:rPr>
            </w:pPr>
            <w:r>
              <w:rPr>
                <w:rFonts w:hint="eastAsia" w:ascii="仿宋_GB2312" w:hAnsi="宋体" w:eastAsia="仿宋_GB2312" w:cs="Times New Roman"/>
                <w:color w:val="000000"/>
                <w:sz w:val="28"/>
                <w:szCs w:val="30"/>
              </w:rPr>
              <w:t>领导签名、盖章</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宋体" w:eastAsia="仿宋_GB2312" w:cs="Times New Roman"/>
                <w:color w:val="000000"/>
                <w:sz w:val="28"/>
                <w:szCs w:val="32"/>
              </w:rPr>
            </w:pPr>
          </w:p>
          <w:p>
            <w:pPr>
              <w:spacing w:before="0" w:beforeAutospacing="0" w:after="0" w:afterAutospacing="0" w:line="340" w:lineRule="exact"/>
              <w:ind w:left="0" w:right="0"/>
              <w:rPr>
                <w:rFonts w:hint="default" w:ascii="仿宋_GB2312" w:hAnsi="宋体" w:eastAsia="仿宋_GB2312" w:cs="Times New Roman"/>
                <w:color w:val="000000"/>
                <w:sz w:val="28"/>
                <w:szCs w:val="32"/>
              </w:rPr>
            </w:pPr>
          </w:p>
          <w:p>
            <w:pPr>
              <w:spacing w:before="0" w:beforeAutospacing="0" w:after="0" w:afterAutospacing="0" w:line="340" w:lineRule="exact"/>
              <w:ind w:left="0" w:right="0"/>
              <w:rPr>
                <w:rFonts w:hint="default" w:ascii="仿宋_GB2312" w:hAnsi="宋体" w:eastAsia="仿宋_GB2312" w:cs="Times New Roman"/>
                <w:color w:val="000000"/>
                <w:sz w:val="28"/>
                <w:szCs w:val="32"/>
              </w:rPr>
            </w:pPr>
          </w:p>
          <w:p>
            <w:pPr>
              <w:spacing w:before="0" w:beforeAutospacing="0" w:after="0" w:afterAutospacing="0" w:line="340" w:lineRule="exact"/>
              <w:ind w:left="0" w:right="0"/>
              <w:rPr>
                <w:rFonts w:hint="default" w:ascii="仿宋_GB2312" w:hAnsi="宋体" w:eastAsia="仿宋_GB2312" w:cs="Times New Roman"/>
                <w:color w:val="000000"/>
                <w:sz w:val="28"/>
                <w:szCs w:val="32"/>
              </w:rPr>
            </w:pPr>
            <w:r>
              <w:rPr>
                <w:rFonts w:hint="eastAsia" w:ascii="仿宋_GB2312" w:hAnsi="宋体" w:eastAsia="仿宋_GB2312" w:cs="Times New Roman"/>
                <w:color w:val="000000"/>
                <w:sz w:val="28"/>
                <w:szCs w:val="32"/>
              </w:rPr>
              <w:t xml:space="preserve">                    年     月    日</w:t>
            </w:r>
          </w:p>
        </w:tc>
      </w:tr>
    </w:tbl>
    <w:p>
      <w:pPr>
        <w:jc w:val="center"/>
        <w:rPr>
          <w:rFonts w:ascii="仿宋_GB2312" w:eastAsia="仿宋_GB2312"/>
          <w:color w:val="000000"/>
          <w:sz w:val="28"/>
          <w:szCs w:val="32"/>
        </w:rPr>
      </w:pPr>
      <w:r>
        <w:rPr>
          <w:rFonts w:hint="eastAsia" w:ascii="仿宋_GB2312" w:eastAsia="仿宋_GB2312"/>
          <w:color w:val="000000"/>
          <w:sz w:val="28"/>
          <w:szCs w:val="32"/>
        </w:rPr>
        <w:t>贴法定代表人身份证件复印件            贴经办人照片</w:t>
      </w:r>
    </w:p>
    <w:p>
      <w:pPr>
        <w:rPr>
          <w:rFonts w:ascii="仿宋_GB2312" w:eastAsia="仿宋_GB2312"/>
          <w:color w:val="000000"/>
          <w:sz w:val="32"/>
          <w:szCs w:val="32"/>
        </w:rPr>
      </w:pPr>
      <w:r>
        <w:rPr>
          <w:rFonts w:ascii="仿宋_GB2312" w:eastAsia="仿宋_GB2312"/>
          <w:color w:val="000000"/>
          <w:sz w:val="32"/>
          <w:szCs w:val="32"/>
        </w:rPr>
        <w:br w:type="page"/>
      </w:r>
    </w:p>
    <w:p>
      <w:pPr>
        <w:ind w:left="-19" w:leftChars="-9" w:firstLine="12" w:firstLineChars="4"/>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送养人情况（2）</w:t>
      </w:r>
    </w:p>
    <w:tbl>
      <w:tblPr>
        <w:tblW w:w="85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70"/>
        <w:gridCol w:w="3064"/>
        <w:gridCol w:w="3198"/>
      </w:tblGrid>
      <w:tr>
        <w:trPr>
          <w:trHeight w:val="767"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306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firstLine="1960" w:firstLineChars="700"/>
              <w:jc w:val="center"/>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firstLine="1960" w:firstLineChars="70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（男）</w:t>
            </w:r>
          </w:p>
          <w:p>
            <w:pPr>
              <w:spacing w:before="0" w:beforeAutospacing="0" w:after="0" w:afterAutospacing="0" w:line="320" w:lineRule="exact"/>
              <w:ind w:left="0" w:right="0" w:firstLine="1960" w:firstLineChars="700"/>
              <w:jc w:val="center"/>
              <w:rPr>
                <w:rFonts w:hint="default" w:ascii="仿宋_GB2312" w:hAnsi="Times New Roman" w:eastAsia="仿宋_GB2312" w:cs="Times New Roman"/>
                <w:color w:val="000000"/>
                <w:sz w:val="28"/>
                <w:szCs w:val="28"/>
              </w:rPr>
            </w:pPr>
          </w:p>
        </w:tc>
        <w:tc>
          <w:tcPr>
            <w:tcW w:w="319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（女）</w:t>
            </w:r>
          </w:p>
        </w:tc>
      </w:tr>
      <w:tr>
        <w:trPr>
          <w:trHeight w:val="753"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306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r>
      <w:tr>
        <w:trPr>
          <w:trHeight w:val="621"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306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r>
      <w:tr>
        <w:trPr>
          <w:trHeight w:val="561"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306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r>
        <w:trPr>
          <w:trHeight w:val="596"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306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r>
        <w:trPr>
          <w:trHeight w:val="625"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306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r>
      <w:tr>
        <w:trPr>
          <w:trHeight w:val="612"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306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c>
          <w:tcPr>
            <w:tcW w:w="319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r>
      <w:tr>
        <w:trPr>
          <w:trHeight w:val="817"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306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r>
      <w:tr>
        <w:trPr>
          <w:trHeight w:val="804"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306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r>
      <w:tr>
        <w:trPr>
          <w:trHeight w:val="817"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306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r>
      <w:tr>
        <w:trPr>
          <w:trHeight w:val="726"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住    址</w:t>
            </w:r>
          </w:p>
        </w:tc>
        <w:tc>
          <w:tcPr>
            <w:tcW w:w="306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r>
        <w:trPr>
          <w:trHeight w:val="817"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送养人与</w:t>
            </w: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被收养人关系</w:t>
            </w:r>
          </w:p>
        </w:tc>
        <w:tc>
          <w:tcPr>
            <w:tcW w:w="306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c>
          <w:tcPr>
            <w:tcW w:w="319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r>
        <w:trPr>
          <w:trHeight w:val="1144" w:hRule="atLeast"/>
          <w:jc w:val="center"/>
        </w:trPr>
        <w:tc>
          <w:tcPr>
            <w:tcW w:w="227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送养人的意见</w:t>
            </w:r>
          </w:p>
        </w:tc>
        <w:tc>
          <w:tcPr>
            <w:tcW w:w="6262" w:type="dxa"/>
            <w:gridSpan w:val="2"/>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（填写是否同意解除收养的意见）</w:t>
            </w:r>
          </w:p>
          <w:p>
            <w:pPr>
              <w:spacing w:before="0" w:beforeAutospacing="0" w:after="0" w:afterAutospacing="0" w:line="320" w:lineRule="exact"/>
              <w:ind w:left="0" w:right="0"/>
              <w:rPr>
                <w:rFonts w:hint="default" w:ascii="仿宋_GB2312" w:hAnsi="宋体" w:eastAsia="仿宋_GB2312" w:cs="Times New Roman"/>
                <w:color w:val="000000"/>
                <w:sz w:val="28"/>
                <w:szCs w:val="28"/>
              </w:rPr>
            </w:pPr>
          </w:p>
          <w:p>
            <w:pPr>
              <w:spacing w:before="0" w:beforeAutospacing="0" w:after="0" w:afterAutospacing="0" w:line="320" w:lineRule="exact"/>
              <w:ind w:left="0" w:right="0"/>
              <w:rPr>
                <w:rFonts w:hint="default" w:ascii="仿宋_GB2312" w:hAnsi="宋体" w:eastAsia="仿宋_GB2312" w:cs="Times New Roman"/>
                <w:color w:val="000000"/>
                <w:sz w:val="28"/>
                <w:szCs w:val="28"/>
              </w:rPr>
            </w:pPr>
          </w:p>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r>
              <w:rPr>
                <w:rFonts w:hint="eastAsia" w:ascii="仿宋_GB2312" w:hAnsi="宋体" w:eastAsia="仿宋_GB2312" w:cs="Times New Roman"/>
                <w:color w:val="000000"/>
                <w:sz w:val="28"/>
                <w:szCs w:val="28"/>
              </w:rPr>
              <w:t>送养人签名         送养人签名</w:t>
            </w:r>
          </w:p>
        </w:tc>
      </w:tr>
    </w:tbl>
    <w:p>
      <w:pPr>
        <w:ind w:firstLine="280" w:firstLineChars="100"/>
        <w:rPr>
          <w:rFonts w:ascii="仿宋_GB2312" w:eastAsia="仿宋_GB2312"/>
          <w:color w:val="000000"/>
          <w:sz w:val="32"/>
          <w:szCs w:val="32"/>
        </w:rPr>
      </w:pPr>
      <w:r>
        <w:rPr>
          <w:rFonts w:hint="eastAsia" w:ascii="仿宋_GB2312" w:eastAsia="仿宋_GB2312"/>
          <w:color w:val="000000"/>
          <w:sz w:val="28"/>
          <w:szCs w:val="32"/>
        </w:rPr>
        <w:t>贴送养人照片</w:t>
      </w:r>
      <w:r>
        <w:rPr>
          <w:rFonts w:ascii="仿宋_GB2312" w:eastAsia="仿宋_GB2312"/>
          <w:color w:val="000000"/>
          <w:sz w:val="32"/>
          <w:szCs w:val="32"/>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被收养人情况（1）</w:t>
      </w:r>
    </w:p>
    <w:p>
      <w:pPr>
        <w:jc w:val="center"/>
        <w:rPr>
          <w:rFonts w:ascii="仿宋_GB2312" w:eastAsia="仿宋_GB2312"/>
          <w:color w:val="000000"/>
          <w:sz w:val="24"/>
        </w:rPr>
      </w:pPr>
    </w:p>
    <w:tbl>
      <w:tblPr>
        <w:tblW w:w="85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11"/>
        <w:gridCol w:w="5767"/>
      </w:tblGrid>
      <w:tr>
        <w:trPr>
          <w:trHeight w:val="507" w:hRule="atLeast"/>
          <w:jc w:val="center"/>
        </w:trPr>
        <w:tc>
          <w:tcPr>
            <w:tcW w:w="281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5767"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firstLine="3360" w:firstLineChars="1200"/>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（男/女）</w:t>
            </w:r>
          </w:p>
        </w:tc>
      </w:tr>
      <w:tr>
        <w:trPr>
          <w:trHeight w:val="507" w:hRule="atLeast"/>
          <w:jc w:val="center"/>
        </w:trPr>
        <w:tc>
          <w:tcPr>
            <w:tcW w:w="281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576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trHeight w:val="507" w:hRule="atLeast"/>
          <w:jc w:val="center"/>
        </w:trPr>
        <w:tc>
          <w:tcPr>
            <w:tcW w:w="281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576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trHeight w:val="507" w:hRule="atLeast"/>
          <w:jc w:val="center"/>
        </w:trPr>
        <w:tc>
          <w:tcPr>
            <w:tcW w:w="281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576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trHeight w:val="507" w:hRule="atLeast"/>
          <w:jc w:val="center"/>
        </w:trPr>
        <w:tc>
          <w:tcPr>
            <w:tcW w:w="281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576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trHeight w:val="507" w:hRule="atLeast"/>
          <w:jc w:val="center"/>
        </w:trPr>
        <w:tc>
          <w:tcPr>
            <w:tcW w:w="281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576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trHeight w:val="507" w:hRule="atLeast"/>
          <w:jc w:val="center"/>
        </w:trPr>
        <w:tc>
          <w:tcPr>
            <w:tcW w:w="281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576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trHeight w:val="507" w:hRule="atLeast"/>
          <w:jc w:val="center"/>
        </w:trPr>
        <w:tc>
          <w:tcPr>
            <w:tcW w:w="281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576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trHeight w:val="507" w:hRule="atLeast"/>
          <w:jc w:val="center"/>
        </w:trPr>
        <w:tc>
          <w:tcPr>
            <w:tcW w:w="281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576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trHeight w:val="507" w:hRule="atLeast"/>
          <w:jc w:val="center"/>
        </w:trPr>
        <w:tc>
          <w:tcPr>
            <w:tcW w:w="281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576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trHeight w:val="507" w:hRule="atLeast"/>
          <w:jc w:val="center"/>
        </w:trPr>
        <w:tc>
          <w:tcPr>
            <w:tcW w:w="281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住    址</w:t>
            </w:r>
          </w:p>
        </w:tc>
        <w:tc>
          <w:tcPr>
            <w:tcW w:w="576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trHeight w:val="4438" w:hRule="atLeast"/>
          <w:jc w:val="center"/>
        </w:trPr>
        <w:tc>
          <w:tcPr>
            <w:tcW w:w="2811"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身份类别</w:t>
            </w: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5767"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line="340" w:lineRule="exact"/>
              <w:ind w:left="0" w:right="0"/>
              <w:rPr>
                <w:rFonts w:hint="default" w:ascii="仿宋_GB2312" w:hAnsi="宋体" w:eastAsia="仿宋_GB2312" w:cs="宋体"/>
                <w:color w:val="000000"/>
                <w:spacing w:val="20"/>
                <w:kern w:val="0"/>
                <w:sz w:val="28"/>
                <w:szCs w:val="28"/>
              </w:rPr>
            </w:pPr>
            <w:r>
              <w:rPr>
                <w:rFonts w:hint="eastAsia" w:ascii="仿宋_GB2312" w:hAnsi="宋体" w:eastAsia="仿宋_GB2312" w:cs="宋体"/>
                <w:color w:val="000000"/>
                <w:spacing w:val="20"/>
                <w:kern w:val="0"/>
                <w:sz w:val="28"/>
                <w:szCs w:val="28"/>
              </w:rPr>
              <w:t>（填写：“孤儿”、“社会福利机构抚养的查找不到生父母的儿童”、“非社会福利机构抚养的查找不到生父母的儿童”、“生父母有特殊困难无力抚养的子女”、“继子女”。收养三代以内同辈旁系血亲的子女，应写明具体亲属关系。）</w:t>
            </w:r>
          </w:p>
          <w:p>
            <w:pPr>
              <w:widowControl/>
              <w:spacing w:before="100" w:beforeAutospacing="1" w:after="100" w:afterAutospacing="1" w:line="340" w:lineRule="exact"/>
              <w:ind w:left="0" w:right="0"/>
              <w:rPr>
                <w:rFonts w:hint="default" w:ascii="仿宋_GB2312" w:hAnsi="宋体" w:eastAsia="仿宋_GB2312" w:cs="宋体"/>
                <w:color w:val="000000"/>
                <w:spacing w:val="20"/>
                <w:kern w:val="0"/>
                <w:sz w:val="28"/>
                <w:szCs w:val="28"/>
              </w:rPr>
            </w:pPr>
          </w:p>
          <w:p>
            <w:pPr>
              <w:widowControl/>
              <w:spacing w:before="100" w:beforeAutospacing="1" w:after="100" w:afterAutospacing="1" w:line="340" w:lineRule="exact"/>
              <w:ind w:left="0" w:right="0"/>
              <w:rPr>
                <w:rFonts w:hint="default" w:ascii="仿宋_GB2312" w:hAnsi="宋体" w:eastAsia="仿宋_GB2312" w:cs="宋体"/>
                <w:color w:val="000000"/>
                <w:spacing w:val="20"/>
                <w:kern w:val="0"/>
                <w:sz w:val="28"/>
                <w:szCs w:val="28"/>
              </w:rPr>
            </w:pPr>
          </w:p>
          <w:p>
            <w:pPr>
              <w:widowControl/>
              <w:spacing w:before="100" w:beforeAutospacing="1" w:after="100" w:afterAutospacing="1" w:line="340" w:lineRule="exact"/>
              <w:ind w:left="0" w:right="0"/>
              <w:rPr>
                <w:rFonts w:hint="default" w:ascii="仿宋_GB2312" w:hAnsi="宋体" w:eastAsia="仿宋_GB2312" w:cs="宋体"/>
                <w:color w:val="000000"/>
                <w:spacing w:val="20"/>
                <w:kern w:val="0"/>
                <w:sz w:val="28"/>
                <w:szCs w:val="28"/>
              </w:rPr>
            </w:pPr>
          </w:p>
          <w:p>
            <w:pPr>
              <w:widowControl/>
              <w:spacing w:before="100" w:beforeAutospacing="1" w:after="100" w:afterAutospacing="1" w:line="340" w:lineRule="exact"/>
              <w:ind w:left="0" w:right="0"/>
              <w:rPr>
                <w:rFonts w:hint="default" w:ascii="仿宋_GB2312" w:hAnsi="宋体" w:eastAsia="仿宋_GB2312" w:cs="宋体"/>
                <w:color w:val="000000"/>
                <w:spacing w:val="20"/>
                <w:kern w:val="0"/>
                <w:sz w:val="28"/>
                <w:szCs w:val="28"/>
              </w:rPr>
            </w:pPr>
          </w:p>
          <w:p>
            <w:pPr>
              <w:widowControl/>
              <w:spacing w:before="100" w:beforeAutospacing="1" w:after="100" w:afterAutospacing="1" w:line="340" w:lineRule="exact"/>
              <w:ind w:left="0" w:right="0"/>
              <w:rPr>
                <w:rFonts w:hint="default" w:ascii="仿宋_GB2312" w:hAnsi="宋体" w:eastAsia="仿宋_GB2312" w:cs="宋体"/>
                <w:color w:val="000000"/>
                <w:spacing w:val="20"/>
                <w:kern w:val="0"/>
                <w:sz w:val="28"/>
                <w:szCs w:val="28"/>
              </w:rPr>
            </w:pPr>
          </w:p>
          <w:p>
            <w:pPr>
              <w:widowControl/>
              <w:spacing w:before="100" w:beforeAutospacing="1" w:after="100" w:afterAutospacing="1" w:line="340" w:lineRule="exact"/>
              <w:ind w:left="0" w:right="0"/>
              <w:rPr>
                <w:rFonts w:hint="default" w:ascii="仿宋_GB2312" w:hAnsi="宋体" w:eastAsia="仿宋_GB2312" w:cs="宋体"/>
                <w:color w:val="000000"/>
                <w:spacing w:val="20"/>
                <w:kern w:val="0"/>
                <w:sz w:val="28"/>
                <w:szCs w:val="28"/>
              </w:rPr>
            </w:pPr>
          </w:p>
        </w:tc>
      </w:tr>
    </w:tbl>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被收养人情况（2）</w:t>
      </w:r>
    </w:p>
    <w:p>
      <w:pPr>
        <w:jc w:val="center"/>
        <w:rPr>
          <w:rFonts w:ascii="宋体" w:hAnsi="宋体"/>
          <w:b/>
          <w:color w:val="000000"/>
          <w:szCs w:val="21"/>
        </w:rPr>
      </w:pP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8"/>
        <w:gridCol w:w="5354"/>
      </w:tblGrid>
      <w:tr>
        <w:trPr>
          <w:trHeight w:val="2605" w:hRule="atLeast"/>
          <w:jc w:val="center"/>
        </w:trPr>
        <w:tc>
          <w:tcPr>
            <w:tcW w:w="31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被收养人照片</w:t>
            </w:r>
          </w:p>
        </w:tc>
        <w:tc>
          <w:tcPr>
            <w:tcW w:w="535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rPr>
                <w:rFonts w:hint="default" w:ascii="仿宋_GB2312" w:hAnsi="宋体" w:eastAsia="仿宋_GB2312" w:cs="Times New Roman"/>
                <w:color w:val="000000"/>
                <w:sz w:val="28"/>
                <w:szCs w:val="28"/>
              </w:rPr>
            </w:pPr>
          </w:p>
        </w:tc>
      </w:tr>
      <w:tr>
        <w:trPr>
          <w:trHeight w:val="4777" w:hRule="atLeast"/>
          <w:jc w:val="center"/>
        </w:trPr>
        <w:tc>
          <w:tcPr>
            <w:tcW w:w="31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年满</w:t>
            </w:r>
            <w:r>
              <w:rPr>
                <w:rFonts w:hint="eastAsia" w:ascii="仿宋_GB2312" w:hAnsi="Times New Roman" w:eastAsia="仿宋_GB2312" w:cs="Times New Roman"/>
                <w:color w:val="000000"/>
                <w:sz w:val="28"/>
                <w:szCs w:val="28"/>
                <w:lang w:val="en-US" w:eastAsia="zh-CN"/>
              </w:rPr>
              <w:t>8</w:t>
            </w:r>
            <w:r>
              <w:rPr>
                <w:rFonts w:hint="eastAsia" w:ascii="仿宋_GB2312" w:hAnsi="Times New Roman" w:eastAsia="仿宋_GB2312" w:cs="Times New Roman"/>
                <w:color w:val="000000"/>
                <w:sz w:val="28"/>
                <w:szCs w:val="28"/>
              </w:rPr>
              <w:t>周岁</w:t>
            </w: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被收养人对解除</w:t>
            </w: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r>
              <w:rPr>
                <w:rFonts w:hint="eastAsia" w:ascii="仿宋_GB2312" w:hAnsi="Times New Roman" w:eastAsia="仿宋_GB2312" w:cs="Times New Roman"/>
                <w:color w:val="000000"/>
                <w:sz w:val="28"/>
                <w:szCs w:val="28"/>
              </w:rPr>
              <w:t>收养登记的意见</w:t>
            </w:r>
          </w:p>
        </w:tc>
        <w:tc>
          <w:tcPr>
            <w:tcW w:w="535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rPr>
                <w:rFonts w:hint="default" w:ascii="仿宋_GB2312" w:hAnsi="宋体" w:eastAsia="仿宋_GB2312" w:cs="Times New Roman"/>
                <w:color w:val="000000"/>
                <w:sz w:val="28"/>
                <w:szCs w:val="28"/>
              </w:rPr>
            </w:pPr>
          </w:p>
          <w:p>
            <w:pPr>
              <w:spacing w:before="0" w:beforeAutospacing="0" w:after="0" w:afterAutospacing="0" w:line="320" w:lineRule="exact"/>
              <w:ind w:left="0" w:right="0"/>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签名</w:t>
            </w:r>
          </w:p>
        </w:tc>
      </w:tr>
      <w:tr>
        <w:trPr>
          <w:trHeight w:val="4777" w:hRule="atLeast"/>
          <w:jc w:val="center"/>
        </w:trPr>
        <w:tc>
          <w:tcPr>
            <w:tcW w:w="31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未满</w:t>
            </w:r>
            <w:r>
              <w:rPr>
                <w:rFonts w:hint="eastAsia" w:ascii="仿宋_GB2312" w:hAnsi="Times New Roman" w:eastAsia="仿宋_GB2312" w:cs="Times New Roman"/>
                <w:color w:val="000000"/>
                <w:sz w:val="28"/>
                <w:szCs w:val="28"/>
                <w:lang w:val="en-US" w:eastAsia="zh-CN"/>
              </w:rPr>
              <w:t>8</w:t>
            </w:r>
            <w:r>
              <w:rPr>
                <w:rFonts w:hint="eastAsia" w:ascii="仿宋_GB2312" w:hAnsi="Times New Roman" w:eastAsia="仿宋_GB2312" w:cs="Times New Roman"/>
                <w:color w:val="000000"/>
                <w:sz w:val="28"/>
                <w:szCs w:val="28"/>
              </w:rPr>
              <w:t>周岁</w:t>
            </w: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被收养人</w:t>
            </w: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r>
              <w:rPr>
                <w:rFonts w:hint="eastAsia" w:ascii="仿宋_GB2312" w:hAnsi="Times New Roman" w:eastAsia="仿宋_GB2312" w:cs="Times New Roman"/>
                <w:color w:val="000000"/>
                <w:sz w:val="28"/>
                <w:szCs w:val="28"/>
              </w:rPr>
              <w:t>按手（足）印</w:t>
            </w:r>
          </w:p>
        </w:tc>
        <w:tc>
          <w:tcPr>
            <w:tcW w:w="535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p>
            <w:pPr>
              <w:spacing w:before="0" w:beforeAutospacing="0" w:after="0" w:afterAutospacing="0" w:line="320" w:lineRule="exact"/>
              <w:ind w:left="0" w:right="0"/>
              <w:rPr>
                <w:rFonts w:hint="default" w:ascii="仿宋_GB2312" w:hAnsi="宋体" w:eastAsia="仿宋_GB2312" w:cs="Times New Roman"/>
                <w:color w:val="000000"/>
                <w:sz w:val="28"/>
                <w:szCs w:val="28"/>
              </w:rPr>
            </w:pPr>
          </w:p>
          <w:p>
            <w:pPr>
              <w:spacing w:before="0" w:beforeAutospacing="0" w:after="0" w:afterAutospacing="0" w:line="320" w:lineRule="exact"/>
              <w:ind w:left="0" w:right="0"/>
              <w:rPr>
                <w:rFonts w:hint="default" w:ascii="仿宋_GB2312" w:hAnsi="宋体" w:eastAsia="仿宋_GB2312" w:cs="Times New Roman"/>
                <w:color w:val="000000"/>
                <w:sz w:val="28"/>
                <w:szCs w:val="28"/>
              </w:rPr>
            </w:pPr>
          </w:p>
          <w:p>
            <w:pPr>
              <w:spacing w:before="0" w:beforeAutospacing="0" w:after="0" w:afterAutospacing="0" w:line="320" w:lineRule="exact"/>
              <w:ind w:left="0" w:right="0"/>
              <w:rPr>
                <w:rFonts w:hint="default" w:ascii="仿宋_GB2312" w:hAnsi="宋体"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宋体" w:eastAsia="仿宋_GB2312" w:cs="Times New Roman"/>
                <w:color w:val="000000"/>
                <w:sz w:val="28"/>
                <w:szCs w:val="28"/>
              </w:rPr>
            </w:pPr>
          </w:p>
        </w:tc>
      </w:tr>
    </w:tbl>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spacing w:afterLines="100"/>
        <w:jc w:val="center"/>
        <w:rPr>
          <w:rFonts w:ascii="华文中宋" w:hAnsi="华文中宋" w:eastAsia="华文中宋"/>
          <w:color w:val="000000"/>
          <w:sz w:val="32"/>
          <w:szCs w:val="32"/>
        </w:rPr>
      </w:pPr>
      <w:r>
        <w:rPr>
          <w:rFonts w:hint="eastAsia" w:ascii="华文中宋" w:hAnsi="华文中宋" w:eastAsia="华文中宋"/>
          <w:color w:val="000000"/>
          <w:sz w:val="32"/>
          <w:szCs w:val="32"/>
        </w:rPr>
        <w:t>解除收养登记协议书</w:t>
      </w:r>
    </w:p>
    <w:p>
      <w:pPr>
        <w:ind w:firstLine="560" w:firstLineChars="200"/>
        <w:rPr>
          <w:rFonts w:ascii="仿宋_GB2312" w:eastAsia="仿宋_GB2312"/>
          <w:color w:val="000000"/>
          <w:sz w:val="28"/>
          <w:szCs w:val="32"/>
        </w:rPr>
      </w:pPr>
      <w:r>
        <w:rPr>
          <w:rFonts w:hint="eastAsia" w:ascii="仿宋_GB2312" w:eastAsia="仿宋_GB2312"/>
          <w:color w:val="000000"/>
          <w:sz w:val="28"/>
          <w:szCs w:val="32"/>
        </w:rPr>
        <w:t>协议人自愿解除收养登记的意思表示：</w:t>
      </w:r>
    </w:p>
    <w:p>
      <w:pPr>
        <w:ind w:firstLine="560" w:firstLineChars="200"/>
        <w:rPr>
          <w:rFonts w:ascii="仿宋_GB2312" w:eastAsia="仿宋_GB2312"/>
          <w:color w:val="000000"/>
          <w:sz w:val="28"/>
          <w:szCs w:val="32"/>
        </w:rPr>
      </w:pPr>
    </w:p>
    <w:p>
      <w:pPr>
        <w:ind w:firstLine="560" w:firstLineChars="200"/>
        <w:rPr>
          <w:rFonts w:ascii="仿宋_GB2312" w:eastAsia="仿宋_GB2312"/>
          <w:color w:val="000000"/>
          <w:sz w:val="28"/>
          <w:szCs w:val="32"/>
        </w:rPr>
      </w:pPr>
    </w:p>
    <w:p>
      <w:pPr>
        <w:ind w:firstLine="560" w:firstLineChars="200"/>
        <w:rPr>
          <w:rFonts w:ascii="仿宋_GB2312" w:eastAsia="仿宋_GB2312"/>
          <w:color w:val="000000"/>
          <w:sz w:val="28"/>
          <w:szCs w:val="32"/>
        </w:rPr>
      </w:pPr>
      <w:r>
        <w:rPr>
          <w:rFonts w:hint="eastAsia" w:ascii="仿宋_GB2312" w:eastAsia="仿宋_GB2312"/>
          <w:color w:val="000000"/>
          <w:sz w:val="28"/>
          <w:szCs w:val="32"/>
        </w:rPr>
        <w:t>协议事项：</w:t>
      </w:r>
    </w:p>
    <w:p>
      <w:pPr>
        <w:ind w:firstLine="560" w:firstLineChars="200"/>
        <w:rPr>
          <w:rFonts w:ascii="仿宋_GB2312" w:eastAsia="仿宋_GB2312"/>
          <w:color w:val="000000"/>
          <w:sz w:val="28"/>
          <w:szCs w:val="32"/>
        </w:rPr>
      </w:pPr>
    </w:p>
    <w:p>
      <w:pPr>
        <w:ind w:firstLine="560" w:firstLineChars="200"/>
        <w:rPr>
          <w:rFonts w:ascii="仿宋_GB2312" w:eastAsia="仿宋_GB2312"/>
          <w:color w:val="000000"/>
          <w:sz w:val="28"/>
          <w:szCs w:val="32"/>
        </w:rPr>
      </w:pPr>
    </w:p>
    <w:p>
      <w:pPr>
        <w:ind w:firstLine="560" w:firstLineChars="200"/>
        <w:rPr>
          <w:rFonts w:ascii="仿宋_GB2312" w:eastAsia="仿宋_GB2312"/>
          <w:color w:val="000000"/>
          <w:sz w:val="28"/>
          <w:szCs w:val="32"/>
        </w:rPr>
      </w:pPr>
    </w:p>
    <w:p>
      <w:pPr>
        <w:ind w:firstLine="560" w:firstLineChars="200"/>
        <w:rPr>
          <w:rFonts w:ascii="仿宋_GB2312" w:eastAsia="仿宋_GB2312"/>
          <w:color w:val="000000"/>
          <w:sz w:val="28"/>
          <w:szCs w:val="32"/>
          <w:u w:val="single"/>
        </w:rPr>
      </w:pPr>
      <w:r>
        <w:rPr>
          <w:rFonts w:hint="eastAsia" w:ascii="仿宋_GB2312" w:eastAsia="仿宋_GB2312"/>
          <w:color w:val="000000"/>
          <w:sz w:val="28"/>
          <w:szCs w:val="32"/>
        </w:rPr>
        <w:t>收养人完全同意本协议的各项内容。</w:t>
      </w:r>
    </w:p>
    <w:p>
      <w:pPr>
        <w:rPr>
          <w:rFonts w:ascii="仿宋_GB2312" w:eastAsia="仿宋_GB2312"/>
          <w:color w:val="000000"/>
          <w:sz w:val="20"/>
          <w:szCs w:val="21"/>
          <w:u w:val="single"/>
        </w:rPr>
      </w:pPr>
    </w:p>
    <w:p>
      <w:pPr>
        <w:ind w:firstLine="3080" w:firstLineChars="1100"/>
        <w:rPr>
          <w:rFonts w:ascii="仿宋_GB2312" w:eastAsia="仿宋_GB2312"/>
          <w:color w:val="000000"/>
          <w:sz w:val="28"/>
          <w:szCs w:val="32"/>
          <w:u w:val="single"/>
        </w:rPr>
      </w:pPr>
      <w:r>
        <w:rPr>
          <w:rFonts w:hint="eastAsia" w:ascii="仿宋_GB2312" w:eastAsia="仿宋_GB2312"/>
          <w:color w:val="000000"/>
          <w:sz w:val="28"/>
          <w:szCs w:val="32"/>
        </w:rPr>
        <w:t>收养人签名</w:t>
      </w:r>
      <w:r>
        <w:rPr>
          <w:rFonts w:hint="eastAsia" w:ascii="仿宋_GB2312" w:eastAsia="仿宋_GB2312"/>
          <w:color w:val="000000"/>
          <w:sz w:val="28"/>
          <w:szCs w:val="32"/>
          <w:u w:val="single"/>
        </w:rPr>
        <w:t xml:space="preserve">                    </w:t>
      </w:r>
    </w:p>
    <w:p>
      <w:pPr>
        <w:ind w:firstLine="560" w:firstLineChars="200"/>
        <w:rPr>
          <w:rFonts w:ascii="仿宋_GB2312" w:eastAsia="仿宋_GB2312"/>
          <w:color w:val="000000"/>
          <w:sz w:val="28"/>
          <w:szCs w:val="32"/>
          <w:u w:val="single"/>
        </w:rPr>
      </w:pPr>
    </w:p>
    <w:p>
      <w:pPr>
        <w:ind w:firstLine="560" w:firstLineChars="200"/>
        <w:rPr>
          <w:rFonts w:ascii="仿宋_GB2312" w:eastAsia="仿宋_GB2312"/>
          <w:color w:val="000000"/>
          <w:sz w:val="28"/>
          <w:szCs w:val="32"/>
        </w:rPr>
      </w:pPr>
      <w:r>
        <w:rPr>
          <w:rFonts w:hint="eastAsia" w:ascii="仿宋_GB2312" w:eastAsia="仿宋_GB2312"/>
          <w:color w:val="000000"/>
          <w:sz w:val="28"/>
          <w:szCs w:val="32"/>
        </w:rPr>
        <w:t>被收养人完全同意本协议的各项内容。</w:t>
      </w:r>
    </w:p>
    <w:p>
      <w:pPr>
        <w:ind w:firstLine="1120" w:firstLineChars="400"/>
        <w:rPr>
          <w:rFonts w:ascii="仿宋_GB2312" w:eastAsia="仿宋_GB2312"/>
          <w:color w:val="000000"/>
          <w:sz w:val="28"/>
          <w:szCs w:val="32"/>
          <w:u w:val="single"/>
        </w:rPr>
      </w:pPr>
      <w:r>
        <w:rPr>
          <w:rFonts w:hint="eastAsia" w:ascii="仿宋_GB2312" w:eastAsia="仿宋_GB2312"/>
          <w:color w:val="000000"/>
          <w:sz w:val="28"/>
          <w:szCs w:val="32"/>
        </w:rPr>
        <w:t>年满</w:t>
      </w:r>
      <w:r>
        <w:rPr>
          <w:rFonts w:hint="eastAsia" w:ascii="仿宋_GB2312" w:eastAsia="仿宋_GB2312"/>
          <w:color w:val="000000"/>
          <w:sz w:val="28"/>
          <w:szCs w:val="32"/>
          <w:lang w:val="en-US" w:eastAsia="zh-CN"/>
        </w:rPr>
        <w:t>8</w:t>
      </w:r>
      <w:r>
        <w:rPr>
          <w:rFonts w:hint="eastAsia" w:ascii="仿宋_GB2312" w:eastAsia="仿宋_GB2312"/>
          <w:color w:val="000000"/>
          <w:sz w:val="28"/>
          <w:szCs w:val="32"/>
        </w:rPr>
        <w:t>周岁的被收养人签名</w:t>
      </w:r>
      <w:r>
        <w:rPr>
          <w:rFonts w:hint="eastAsia" w:ascii="仿宋_GB2312" w:eastAsia="仿宋_GB2312"/>
          <w:color w:val="000000"/>
          <w:sz w:val="28"/>
          <w:szCs w:val="32"/>
          <w:u w:val="single"/>
        </w:rPr>
        <w:t xml:space="preserve">                   </w:t>
      </w:r>
    </w:p>
    <w:p>
      <w:pPr>
        <w:ind w:firstLine="560" w:firstLineChars="200"/>
        <w:rPr>
          <w:rFonts w:ascii="仿宋_GB2312" w:eastAsia="仿宋_GB2312"/>
          <w:color w:val="000000"/>
          <w:sz w:val="28"/>
          <w:szCs w:val="32"/>
          <w:u w:val="single"/>
        </w:rPr>
      </w:pPr>
      <w:r>
        <w:rPr>
          <w:rFonts w:hint="eastAsia" w:ascii="仿宋_GB2312" w:eastAsia="仿宋_GB2312"/>
          <w:color w:val="000000"/>
          <w:sz w:val="28"/>
          <w:szCs w:val="32"/>
        </w:rPr>
        <w:t>送养人完全同意本协议的各项内容。</w:t>
      </w:r>
    </w:p>
    <w:p>
      <w:pPr>
        <w:ind w:firstLine="560" w:firstLineChars="200"/>
        <w:rPr>
          <w:rFonts w:ascii="仿宋_GB2312" w:eastAsia="仿宋_GB2312"/>
          <w:color w:val="000000"/>
          <w:sz w:val="28"/>
          <w:szCs w:val="32"/>
          <w:u w:val="single"/>
        </w:rPr>
      </w:pPr>
      <w:r>
        <w:rPr>
          <w:rFonts w:hint="eastAsia" w:ascii="仿宋_GB2312" w:eastAsia="仿宋_GB2312"/>
          <w:color w:val="000000"/>
          <w:sz w:val="28"/>
          <w:szCs w:val="32"/>
        </w:rPr>
        <w:t xml:space="preserve">                   送养人签名</w:t>
      </w:r>
      <w:r>
        <w:rPr>
          <w:rFonts w:hint="eastAsia" w:ascii="仿宋_GB2312" w:eastAsia="仿宋_GB2312"/>
          <w:color w:val="000000"/>
          <w:sz w:val="28"/>
          <w:szCs w:val="32"/>
          <w:u w:val="single"/>
        </w:rPr>
        <w:t xml:space="preserve">                   </w:t>
      </w:r>
    </w:p>
    <w:p>
      <w:pPr>
        <w:ind w:firstLine="400" w:firstLineChars="200"/>
        <w:rPr>
          <w:rFonts w:ascii="仿宋_GB2312" w:eastAsia="仿宋_GB2312"/>
          <w:color w:val="000000"/>
          <w:sz w:val="20"/>
          <w:szCs w:val="21"/>
          <w:u w:val="single"/>
        </w:rPr>
      </w:pPr>
    </w:p>
    <w:p>
      <w:pPr>
        <w:rPr>
          <w:rFonts w:ascii="仿宋_GB2312" w:eastAsia="仿宋_GB2312"/>
          <w:color w:val="000000"/>
          <w:sz w:val="28"/>
          <w:szCs w:val="32"/>
        </w:rPr>
      </w:pPr>
      <w:r>
        <w:rPr>
          <w:rFonts w:hint="eastAsia" w:ascii="仿宋_GB2312" w:eastAsia="仿宋_GB2312"/>
          <w:b/>
          <w:color w:val="000000"/>
          <w:sz w:val="28"/>
          <w:szCs w:val="32"/>
        </w:rPr>
        <w:t>注：</w:t>
      </w:r>
      <w:r>
        <w:rPr>
          <w:rFonts w:hint="eastAsia" w:ascii="仿宋_GB2312" w:eastAsia="仿宋_GB2312"/>
          <w:color w:val="000000"/>
          <w:sz w:val="28"/>
          <w:szCs w:val="32"/>
        </w:rPr>
        <w:t>1.被收养人年满18周岁的，协议人为收养人和被收养人。</w:t>
      </w:r>
    </w:p>
    <w:p>
      <w:pPr>
        <w:ind w:firstLine="560" w:firstLineChars="200"/>
        <w:rPr>
          <w:rFonts w:ascii="仿宋_GB2312" w:eastAsia="仿宋_GB2312"/>
          <w:color w:val="000000"/>
          <w:sz w:val="28"/>
          <w:szCs w:val="32"/>
        </w:rPr>
      </w:pPr>
      <w:r>
        <w:rPr>
          <w:rFonts w:hint="eastAsia" w:ascii="仿宋_GB2312" w:eastAsia="仿宋_GB2312"/>
          <w:color w:val="000000"/>
          <w:sz w:val="28"/>
          <w:szCs w:val="32"/>
        </w:rPr>
        <w:t>2.被收养人年满</w:t>
      </w:r>
      <w:r>
        <w:rPr>
          <w:rFonts w:hint="eastAsia" w:ascii="仿宋_GB2312" w:eastAsia="仿宋_GB2312"/>
          <w:color w:val="000000"/>
          <w:sz w:val="28"/>
          <w:szCs w:val="32"/>
          <w:lang w:val="en-US" w:eastAsia="zh-CN"/>
        </w:rPr>
        <w:t>8</w:t>
      </w:r>
      <w:r>
        <w:rPr>
          <w:rFonts w:hint="eastAsia" w:ascii="仿宋_GB2312" w:eastAsia="仿宋_GB2312"/>
          <w:color w:val="000000"/>
          <w:sz w:val="28"/>
          <w:szCs w:val="32"/>
        </w:rPr>
        <w:t>周岁、未满18周岁的，协议人为收养人、被收养人和送养人。</w:t>
      </w:r>
    </w:p>
    <w:p>
      <w:pPr>
        <w:ind w:firstLine="271" w:firstLineChars="97"/>
        <w:rPr>
          <w:rFonts w:ascii="仿宋_GB2312" w:eastAsia="仿宋_GB2312"/>
          <w:b/>
          <w:color w:val="000000"/>
          <w:sz w:val="32"/>
          <w:szCs w:val="32"/>
        </w:rPr>
      </w:pPr>
      <w:r>
        <w:rPr>
          <w:rFonts w:hint="eastAsia" w:ascii="仿宋_GB2312" w:eastAsia="仿宋_GB2312"/>
          <w:color w:val="000000"/>
          <w:sz w:val="28"/>
          <w:szCs w:val="32"/>
        </w:rPr>
        <w:t xml:space="preserve">  3.被收养人未满</w:t>
      </w:r>
      <w:r>
        <w:rPr>
          <w:rFonts w:hint="eastAsia" w:ascii="仿宋_GB2312" w:eastAsia="仿宋_GB2312"/>
          <w:color w:val="000000"/>
          <w:sz w:val="28"/>
          <w:szCs w:val="32"/>
          <w:lang w:val="en-US" w:eastAsia="zh-CN"/>
        </w:rPr>
        <w:t>8</w:t>
      </w:r>
      <w:r>
        <w:rPr>
          <w:rFonts w:hint="eastAsia" w:ascii="仿宋_GB2312" w:eastAsia="仿宋_GB2312"/>
          <w:color w:val="000000"/>
          <w:sz w:val="28"/>
          <w:szCs w:val="32"/>
        </w:rPr>
        <w:t>周岁的，协议人为收养人和送养人。</w:t>
      </w:r>
    </w:p>
    <w:p>
      <w:pPr>
        <w:jc w:val="center"/>
        <w:rPr>
          <w:rFonts w:ascii="华文中宋" w:hAnsi="华文中宋" w:eastAsia="华文中宋"/>
          <w:color w:val="000000"/>
          <w:sz w:val="36"/>
          <w:szCs w:val="36"/>
        </w:rPr>
      </w:pPr>
      <w:r>
        <w:rPr>
          <w:rFonts w:ascii="华文中宋" w:hAnsi="华文中宋" w:eastAsia="华文中宋"/>
          <w:color w:val="000000"/>
          <w:sz w:val="36"/>
          <w:szCs w:val="36"/>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解除收养登记询问笔录</w:t>
      </w:r>
    </w:p>
    <w:p>
      <w:pPr>
        <w:ind w:firstLine="560" w:firstLineChars="200"/>
        <w:rPr>
          <w:rFonts w:ascii="仿宋_GB2312" w:eastAsia="仿宋_GB2312"/>
          <w:color w:val="000000"/>
          <w:sz w:val="28"/>
          <w:szCs w:val="32"/>
        </w:rPr>
      </w:pP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询问时间：</w:t>
      </w:r>
      <w:r>
        <w:rPr>
          <w:rFonts w:hint="eastAsia" w:ascii="仿宋_GB2312" w:eastAsia="仿宋_GB2312"/>
          <w:color w:val="000000"/>
          <w:sz w:val="28"/>
          <w:szCs w:val="32"/>
          <w:u w:val="single"/>
        </w:rPr>
        <w:t xml:space="preserve">             </w:t>
      </w:r>
      <w:r>
        <w:rPr>
          <w:rFonts w:hint="eastAsia" w:ascii="仿宋_GB2312" w:eastAsia="仿宋_GB2312"/>
          <w:color w:val="000000"/>
          <w:sz w:val="28"/>
          <w:szCs w:val="32"/>
        </w:rPr>
        <w:t xml:space="preserve"> 询问地点：</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询问人：</w:t>
      </w:r>
      <w:r>
        <w:rPr>
          <w:rFonts w:hint="eastAsia" w:ascii="仿宋_GB2312" w:eastAsia="仿宋_GB2312"/>
          <w:color w:val="000000"/>
          <w:sz w:val="28"/>
          <w:szCs w:val="32"/>
          <w:u w:val="single"/>
        </w:rPr>
        <w:t xml:space="preserve">               </w:t>
      </w:r>
      <w:r>
        <w:rPr>
          <w:rFonts w:hint="eastAsia" w:ascii="仿宋_GB2312" w:eastAsia="仿宋_GB2312"/>
          <w:color w:val="000000"/>
          <w:sz w:val="28"/>
          <w:szCs w:val="32"/>
        </w:rPr>
        <w:t xml:space="preserve"> 被询问人：</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u w:val="single"/>
        </w:rPr>
      </w:pPr>
      <w:r>
        <w:rPr>
          <w:rFonts w:hint="eastAsia" w:ascii="仿宋_GB2312" w:eastAsia="仿宋_GB2312"/>
          <w:color w:val="000000"/>
          <w:sz w:val="28"/>
          <w:szCs w:val="32"/>
        </w:rPr>
        <w:t>记录人：</w:t>
      </w:r>
      <w:r>
        <w:rPr>
          <w:rFonts w:hint="eastAsia" w:ascii="仿宋_GB2312" w:eastAsia="仿宋_GB2312"/>
          <w:color w:val="000000"/>
          <w:sz w:val="28"/>
          <w:szCs w:val="32"/>
          <w:u w:val="single"/>
        </w:rPr>
        <w:t xml:space="preserve">               </w:t>
      </w:r>
    </w:p>
    <w:p>
      <w:pPr>
        <w:ind w:firstLine="280" w:firstLineChars="100"/>
        <w:rPr>
          <w:rFonts w:ascii="仿宋_GB2312" w:eastAsia="仿宋_GB2312"/>
          <w:color w:val="000000"/>
          <w:sz w:val="28"/>
          <w:szCs w:val="32"/>
        </w:rPr>
      </w:pPr>
      <w:r>
        <w:rPr>
          <w:rFonts w:hint="eastAsia" w:ascii="仿宋_GB2312" w:eastAsia="仿宋_GB2312"/>
          <w:color w:val="000000"/>
          <w:sz w:val="28"/>
          <w:szCs w:val="32"/>
        </w:rPr>
        <w:t>询问内容：</w:t>
      </w:r>
    </w:p>
    <w:p>
      <w:pPr>
        <w:ind w:firstLine="640" w:firstLineChars="200"/>
        <w:rPr>
          <w:rFonts w:ascii="仿宋_GB2312" w:eastAsia="仿宋_GB2312"/>
          <w:color w:val="000000"/>
          <w:sz w:val="32"/>
          <w:szCs w:val="32"/>
        </w:rPr>
      </w:pPr>
    </w:p>
    <w:p>
      <w:pPr>
        <w:widowControl/>
        <w:tabs>
          <w:tab w:val="center" w:pos="4201"/>
          <w:tab w:val="right" w:leader="dot" w:pos="9298"/>
        </w:tabs>
        <w:autoSpaceDE w:val="0"/>
        <w:autoSpaceDN w:val="0"/>
        <w:ind w:left="420"/>
        <w:rPr>
          <w:rFonts w:ascii="宋体"/>
          <w:kern w:val="0"/>
          <w:szCs w:val="20"/>
        </w:rPr>
      </w:pPr>
    </w:p>
    <w:p>
      <w:pPr>
        <w:widowControl/>
        <w:tabs>
          <w:tab w:val="center" w:pos="4201"/>
          <w:tab w:val="right" w:leader="dot" w:pos="9298"/>
        </w:tabs>
        <w:autoSpaceDE w:val="0"/>
        <w:autoSpaceDN w:val="0"/>
        <w:jc w:val="center"/>
        <w:rPr>
          <w:rFonts w:ascii="宋体"/>
          <w:kern w:val="0"/>
          <w:szCs w:val="20"/>
        </w:rPr>
      </w:pPr>
    </w:p>
    <w:p>
      <w:pPr>
        <w:numPr>
          <w:numId w:val="0"/>
        </w:numPr>
        <w:tabs>
          <w:tab w:val="left" w:pos="0"/>
        </w:tabs>
        <w:spacing w:beforeLines="50" w:afterLines="50"/>
        <w:jc w:val="center"/>
        <w:rPr>
          <w:rFonts w:ascii="黑体" w:eastAsia="黑体"/>
          <w:szCs w:val="21"/>
        </w:rPr>
      </w:pPr>
    </w:p>
    <w:p>
      <w:pPr>
        <w:numPr>
          <w:numId w:val="0"/>
        </w:numPr>
        <w:tabs>
          <w:tab w:val="left" w:pos="0"/>
        </w:tabs>
        <w:spacing w:beforeLines="50" w:afterLines="50"/>
        <w:jc w:val="center"/>
        <w:rPr>
          <w:rFonts w:ascii="黑体" w:eastAsia="黑体"/>
          <w:szCs w:val="21"/>
        </w:rPr>
      </w:pPr>
      <w:r>
        <w:rPr>
          <w:rFonts w:ascii="黑体" w:eastAsia="黑体"/>
          <w:szCs w:val="21"/>
        </w:rPr>
        <w:br w:type="page"/>
      </w:r>
    </w:p>
    <w:p>
      <w:pPr>
        <w:tabs>
          <w:tab w:val="left" w:pos="1683"/>
        </w:tabs>
        <w:jc w:val="left"/>
        <w:rPr>
          <w:rFonts w:hint="eastAsia"/>
          <w:lang w:eastAsia="zh-CN"/>
        </w:rPr>
      </w:pPr>
      <w:r>
        <w:rPr>
          <w:rFonts w:hint="eastAsia"/>
          <w:lang w:eastAsia="zh-CN"/>
        </w:rPr>
        <w:tab/>
      </w:r>
    </w:p>
    <w:p>
      <w:pPr>
        <w:tabs>
          <w:tab w:val="left" w:pos="1683"/>
        </w:tabs>
        <w:jc w:val="left"/>
        <w:rPr>
          <w:rFonts w:hint="eastAsia" w:eastAsia="宋体"/>
          <w:lang w:eastAsia="zh-CN"/>
        </w:rPr>
      </w:pPr>
    </w:p>
    <w:p>
      <w:pPr>
        <w:widowControl/>
        <w:wordWrap/>
        <w:adjustRightInd/>
        <w:snapToGrid/>
        <w:spacing w:before="0" w:after="0" w:line="600" w:lineRule="exact"/>
        <w:ind w:right="0"/>
        <w:jc w:val="left"/>
        <w:textAlignment w:val="auto"/>
        <w:outlineLvl w:val="9"/>
      </w:pPr>
      <w:r>
        <w:rPr>
          <w:rFonts w:hint="eastAsia"/>
        </w:rPr>
        <w:t>附件</w:t>
      </w:r>
      <w:r>
        <w:rPr>
          <w:rFonts w:hint="eastAsia"/>
          <w:lang w:val="en-US" w:eastAsia="zh-CN"/>
        </w:rPr>
        <w:t>2</w:t>
      </w:r>
      <w:r>
        <w:rPr>
          <w:rFonts w:hint="eastAsia"/>
        </w:rPr>
        <w:t>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685" o:spid="_x0000_s1696" style="height:322.6pt;width:430.6pt;rotation:0f;" coordorigin="0,0" coordsize="8612,6452">
            <o:lock v:ext="edit" position="f" selection="f" grouping="f" rotation="f" cropping="f" text="f" aspectratio="f"/>
            <v:rect id="矩形 1686" o:spid="_x0000_s1697"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687" o:spid="_x0000_s1698"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688" o:spid="_x0000_s1699"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689" o:spid="_x0000_s1700"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690" o:spid="_x0000_s1701"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691" o:spid="_x0000_s1702"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692" o:spid="_x0000_s1703"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93" o:spid="_x0000_s1704"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694" o:spid="_x0000_s1705"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695" o:spid="_x0000_s1706" type="#_x0000_t110" style="position:absolute;left:2512;top:2249;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696" o:spid="_x0000_s1707" type="#_x0000_t116" style="position:absolute;left:2780;top:451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697" o:spid="_x0000_s1708"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line id="直线 1698" o:spid="_x0000_s1709" style="position:absolute;left:3512;top:3925;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699" o:spid="_x0000_s1710" style="position:absolute;left:3499;top:2905;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700" o:spid="_x0000_s1711" type="#_x0000_t109" style="position:absolute;left:2654;top:3417;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居住在中国内地的中国公民在内地补领收养登记证服务指南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005682207QR23713001</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6"/>
        <w:ind w:left="0" w:leftChars="0" w:firstLine="210" w:firstLineChars="100"/>
        <w:rPr>
          <w:rFonts w:hint="eastAsia" w:eastAsia="宋体"/>
          <w:color w:val="000000"/>
          <w:sz w:val="21"/>
          <w:szCs w:val="21"/>
          <w:lang w:eastAsia="zh-CN"/>
        </w:rPr>
      </w:pPr>
      <w:r>
        <w:rPr>
          <w:rFonts w:hint="eastAsia" w:hAnsi="宋体"/>
        </w:rPr>
        <w:t>《收养登记</w:t>
      </w:r>
      <w:r>
        <w:rPr>
          <w:rFonts w:hint="eastAsia"/>
        </w:rPr>
        <w:t>工作</w:t>
      </w:r>
      <w:r>
        <w:rPr>
          <w:rFonts w:hint="eastAsia" w:hAnsi="宋体"/>
        </w:rPr>
        <w:t>规范》第二十八条：当事人遗失、损毁收养证件，可以向原收养登记机关申请补领。</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color w:val="000000"/>
        </w:rPr>
      </w:pPr>
      <w:r>
        <w:rPr>
          <w:rFonts w:hint="eastAsia" w:ascii="黑体" w:hAnsi="黑体" w:eastAsia="黑体"/>
          <w:lang w:eastAsia="zh-CN"/>
        </w:rPr>
        <w:t>七、</w:t>
      </w:r>
      <w:r>
        <w:rPr>
          <w:rFonts w:hint="eastAsia" w:ascii="黑体" w:hAnsi="黑体" w:eastAsia="黑体"/>
        </w:rPr>
        <w:t>办理的条件</w:t>
      </w:r>
    </w:p>
    <w:p>
      <w:pPr>
        <w:pStyle w:val="31"/>
        <w:spacing w:before="156" w:after="156"/>
      </w:pPr>
      <w:r>
        <w:rPr>
          <w:rFonts w:hint="eastAsia"/>
        </w:rPr>
        <w:t>（一）准予批准的条件：</w:t>
      </w:r>
    </w:p>
    <w:p>
      <w:pPr>
        <w:pStyle w:val="31"/>
        <w:spacing w:before="156" w:after="156"/>
        <w:ind w:firstLine="424"/>
        <w:rPr>
          <w:rFonts w:hAnsi="宋体"/>
          <w:color w:val="000000"/>
        </w:rPr>
      </w:pPr>
      <w:r>
        <w:rPr>
          <w:rFonts w:hint="eastAsia" w:hAnsi="宋体"/>
          <w:color w:val="000000"/>
        </w:rPr>
        <w:t>1.收养登记机关具有管辖权；</w:t>
      </w:r>
    </w:p>
    <w:p>
      <w:pPr>
        <w:pStyle w:val="31"/>
        <w:spacing w:before="156" w:after="156"/>
        <w:ind w:firstLine="424"/>
        <w:rPr>
          <w:rFonts w:hAnsi="宋体"/>
          <w:color w:val="000000"/>
        </w:rPr>
      </w:pPr>
      <w:r>
        <w:rPr>
          <w:rFonts w:hint="eastAsia" w:hAnsi="宋体"/>
          <w:color w:val="000000"/>
        </w:rPr>
        <w:t xml:space="preserve">2.依法登记收养或者解除收养关系，目前仍然维持该状况； </w:t>
      </w:r>
    </w:p>
    <w:p>
      <w:pPr>
        <w:pStyle w:val="31"/>
        <w:spacing w:before="156" w:after="156"/>
        <w:ind w:firstLine="424"/>
        <w:rPr>
          <w:rFonts w:hAnsi="宋体"/>
          <w:color w:val="000000"/>
        </w:rPr>
      </w:pPr>
      <w:r>
        <w:rPr>
          <w:rFonts w:hint="eastAsia" w:hAnsi="宋体"/>
          <w:color w:val="000000"/>
        </w:rPr>
        <w:t>3.收养人或者被收养人亲自到收养登记机关提出申请。</w:t>
      </w:r>
    </w:p>
    <w:p>
      <w:pPr>
        <w:pStyle w:val="31"/>
        <w:spacing w:before="156" w:after="156"/>
        <w:ind w:firstLine="424"/>
        <w:rPr>
          <w:rFonts w:hAnsi="宋体"/>
          <w:color w:val="000000"/>
        </w:rPr>
      </w:pPr>
      <w:r>
        <w:rPr>
          <w:rFonts w:hint="eastAsia" w:hAnsi="宋体"/>
          <w:color w:val="000000"/>
        </w:rPr>
        <w:t>4.申请人持有身份证件、户口簿；</w:t>
      </w:r>
    </w:p>
    <w:p>
      <w:pPr>
        <w:pStyle w:val="31"/>
        <w:spacing w:before="156" w:after="156"/>
        <w:ind w:firstLine="424"/>
        <w:rPr>
          <w:rFonts w:hAnsi="宋体"/>
          <w:color w:val="000000"/>
        </w:rPr>
      </w:pPr>
      <w:r>
        <w:rPr>
          <w:rFonts w:hint="eastAsia" w:hAnsi="宋体"/>
          <w:color w:val="000000"/>
        </w:rPr>
        <w:t>5.申请人持有查档证明。</w:t>
      </w:r>
    </w:p>
    <w:p>
      <w:pPr>
        <w:pStyle w:val="31"/>
        <w:spacing w:before="156" w:after="156"/>
        <w:ind w:firstLine="424"/>
      </w:pPr>
      <w:r>
        <w:rPr>
          <w:rFonts w:hint="eastAsia" w:hAnsi="宋体"/>
          <w:color w:val="000000"/>
        </w:rPr>
        <w:t>6.收养人和被收养人的2张2寸合影或者单人近期半身免冠照片。</w:t>
      </w:r>
    </w:p>
    <w:p>
      <w:pPr>
        <w:pStyle w:val="31"/>
        <w:spacing w:before="156" w:after="156"/>
        <w:ind w:left="424" w:firstLine="0" w:firstLineChars="0"/>
      </w:pPr>
      <w:r>
        <w:rPr>
          <w:rFonts w:hint="eastAsia"/>
        </w:rPr>
        <w:t>（二）不准予批准的情形：</w:t>
      </w:r>
    </w:p>
    <w:p>
      <w:pPr>
        <w:pStyle w:val="31"/>
        <w:tabs>
          <w:tab w:val="clear" w:pos="4201"/>
          <w:tab w:val="clear" w:pos="9298"/>
        </w:tabs>
        <w:spacing w:before="156" w:after="156"/>
        <w:ind w:left="105" w:firstLine="420" w:firstLineChars="200"/>
        <w:rPr>
          <w:rFonts w:hAnsi="宋体"/>
          <w:color w:val="000000"/>
        </w:rPr>
      </w:pPr>
      <w:r>
        <w:rPr>
          <w:rFonts w:hint="eastAsia" w:hAnsi="宋体"/>
          <w:color w:val="000000"/>
        </w:rPr>
        <w:t>1.内地居民有效身份证、户口本信息不一致；</w:t>
      </w:r>
    </w:p>
    <w:p>
      <w:pPr>
        <w:pStyle w:val="31"/>
        <w:tabs>
          <w:tab w:val="clear" w:pos="4201"/>
          <w:tab w:val="clear" w:pos="9298"/>
        </w:tabs>
        <w:spacing w:before="156" w:after="156"/>
        <w:ind w:firstLine="525" w:firstLineChars="250"/>
        <w:rPr>
          <w:rFonts w:hAnsi="宋体"/>
          <w:color w:val="000000"/>
        </w:rPr>
      </w:pPr>
      <w:r>
        <w:rPr>
          <w:rFonts w:hint="eastAsia" w:hAnsi="宋体"/>
          <w:color w:val="000000"/>
        </w:rPr>
        <w:t>2.条件不具备，材料不齐全。</w:t>
      </w:r>
    </w:p>
    <w:p>
      <w:pPr>
        <w:pStyle w:val="31"/>
        <w:spacing w:before="156" w:after="156"/>
        <w:ind w:firstLine="424"/>
      </w:pPr>
      <w:r>
        <w:rPr>
          <w:rFonts w:hint="eastAsia"/>
        </w:rPr>
        <w:t>（三）其他需说明的情形：</w:t>
      </w:r>
    </w:p>
    <w:p>
      <w:pPr>
        <w:pStyle w:val="31"/>
        <w:spacing w:before="156" w:after="156"/>
        <w:ind w:firstLine="424"/>
        <w:rPr>
          <w:color w:val="000000"/>
        </w:rPr>
      </w:pPr>
      <w:r>
        <w:rPr>
          <w:rFonts w:hint="eastAsia"/>
          <w:color w:val="000000"/>
        </w:rPr>
        <w:t>1.收养人收养与送养人送养，应当双方自愿，收养年满8周岁以上的未成年人的，应当征得被收养人的同意；2.无子女的收养人可以收养2名子女；有子女的收养人只能收养1名子女，收养孤儿、残疾儿童或者社会福利机构抚养的查找不到生父母的弃婴和儿童的，可以不受收养人无子女和收养1名的限制；3.配偶者收养异性子女的，收养人与被收养人的年龄应当相差40周岁以上。</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rPr>
        <w:t>居住在中国内地的中国公民在内地补领收养登记证</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2寸收养人与被收养人近期半身免冠合影照片2张</w:t>
            </w:r>
          </w:p>
        </w:tc>
        <w:tc>
          <w:tcPr>
            <w:tcW w:w="1356" w:type="dxa"/>
            <w:tcBorders>
              <w:top w:val="single" w:color="auto" w:sz="8" w:space="0"/>
            </w:tcBorders>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0"/>
                <w:sz w:val="18"/>
                <w:szCs w:val="18"/>
                <w:lang w:val="en-US" w:eastAsia="zh-CN" w:bidi="ar-SA"/>
              </w:rPr>
            </w:pPr>
            <w:r>
              <w:rPr>
                <w:rFonts w:hint="eastAsia" w:ascii="宋体" w:hAnsi="宋体" w:eastAsia="宋体" w:cs="仿宋_GB2312"/>
                <w:kern w:val="0"/>
                <w:sz w:val="18"/>
                <w:szCs w:val="18"/>
              </w:rPr>
              <w:t>原件</w:t>
            </w:r>
          </w:p>
        </w:tc>
        <w:tc>
          <w:tcPr>
            <w:tcW w:w="784" w:type="dxa"/>
            <w:tcBorders>
              <w:top w:val="single" w:color="auto" w:sz="8" w:space="0"/>
            </w:tcBorders>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0"/>
                <w:sz w:val="18"/>
                <w:szCs w:val="18"/>
                <w:lang w:val="en-US" w:eastAsia="zh-CN" w:bidi="ar-SA"/>
              </w:rPr>
            </w:pPr>
            <w:r>
              <w:rPr>
                <w:rFonts w:hint="eastAsia" w:ascii="宋体" w:hAnsi="宋体" w:eastAsia="宋体" w:cs="仿宋_GB2312"/>
                <w:kern w:val="0"/>
                <w:sz w:val="18"/>
                <w:szCs w:val="18"/>
                <w:lang w:val="en-US" w:eastAsia="zh-CN" w:bidi="ar-SA"/>
              </w:rPr>
              <w:t>2</w:t>
            </w:r>
          </w:p>
        </w:tc>
        <w:tc>
          <w:tcPr>
            <w:tcW w:w="1329" w:type="dxa"/>
            <w:tcBorders>
              <w:top w:val="single" w:color="auto" w:sz="8" w:space="0"/>
            </w:tcBorders>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0"/>
                <w:sz w:val="18"/>
                <w:szCs w:val="18"/>
                <w:lang w:val="en-US" w:eastAsia="zh-CN" w:bidi="ar-SA"/>
              </w:rPr>
            </w:pPr>
            <w:r>
              <w:rPr>
                <w:rFonts w:hint="eastAsia" w:ascii="宋体" w:hAnsi="宋体" w:eastAsia="宋体" w:cs="仿宋_GB2312"/>
                <w:kern w:val="0"/>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宋体" w:hAnsi="宋体" w:eastAsia="宋体" w:cs="仿宋_GB2312"/>
                <w:kern w:val="0"/>
                <w:sz w:val="18"/>
                <w:szCs w:val="18"/>
              </w:rPr>
              <w:t>近期半身免冠</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补领收养登记证申请书</w:t>
            </w:r>
          </w:p>
        </w:tc>
        <w:tc>
          <w:tcPr>
            <w:tcW w:w="1356" w:type="dxa"/>
            <w:vAlign w:val="center"/>
          </w:tcPr>
          <w:p>
            <w:pPr>
              <w:adjustRightInd w:val="0"/>
              <w:snapToGrid w:val="0"/>
              <w:spacing w:before="0" w:beforeAutospacing="0" w:after="0" w:afterAutospacing="0" w:line="240" w:lineRule="exact"/>
              <w:ind w:left="0" w:right="0"/>
              <w:jc w:val="center"/>
              <w:rPr>
                <w:rFonts w:hint="eastAsia" w:ascii="宋体" w:hAnsi="宋体" w:eastAsia="宋体" w:cs="仿宋_GB2312"/>
                <w:kern w:val="2"/>
                <w:sz w:val="18"/>
                <w:szCs w:val="18"/>
                <w:lang w:val="en-US" w:eastAsia="zh-CN" w:bidi="ar-SA"/>
              </w:rPr>
            </w:pPr>
            <w:r>
              <w:rPr>
                <w:rFonts w:hint="eastAsia" w:ascii="宋体" w:hAnsi="宋体" w:eastAsia="宋体" w:cs="仿宋_GB2312"/>
                <w:sz w:val="18"/>
                <w:szCs w:val="18"/>
              </w:rPr>
              <w:t>原件</w:t>
            </w:r>
          </w:p>
        </w:tc>
        <w:tc>
          <w:tcPr>
            <w:tcW w:w="784" w:type="dxa"/>
            <w:vAlign w:val="center"/>
          </w:tcPr>
          <w:p>
            <w:pPr>
              <w:adjustRightInd w:val="0"/>
              <w:snapToGrid w:val="0"/>
              <w:spacing w:before="0" w:beforeAutospacing="0" w:after="0" w:afterAutospacing="0" w:line="240" w:lineRule="exact"/>
              <w:ind w:left="0" w:right="0"/>
              <w:jc w:val="center"/>
              <w:rPr>
                <w:rFonts w:hint="default" w:ascii="宋体" w:hAnsi="宋体" w:eastAsia="宋体" w:cs="仿宋_GB2312"/>
                <w:kern w:val="2"/>
                <w:sz w:val="18"/>
                <w:szCs w:val="18"/>
                <w:lang w:val="en-US" w:eastAsia="zh-CN" w:bidi="ar-SA"/>
              </w:rPr>
            </w:pPr>
            <w:r>
              <w:rPr>
                <w:rFonts w:hint="eastAsia" w:ascii="宋体" w:hAnsi="宋体" w:eastAsia="宋体" w:cs="仿宋_GB2312"/>
                <w:sz w:val="18"/>
                <w:szCs w:val="18"/>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仿宋_GB2312"/>
                <w:kern w:val="0"/>
                <w:sz w:val="18"/>
                <w:szCs w:val="18"/>
              </w:rPr>
              <w:t>纸质</w:t>
            </w:r>
          </w:p>
        </w:tc>
        <w:tc>
          <w:tcPr>
            <w:tcW w:w="2324" w:type="dxa"/>
            <w:tcBorders>
              <w:right w:val="single" w:color="auto" w:sz="8" w:space="0"/>
            </w:tcBorders>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Times New Roman" w:hAnsi="Times New Roman" w:cs="Times New Roman"/>
                <w:kern w:val="2"/>
                <w:sz w:val="21"/>
                <w:szCs w:val="24"/>
                <w:lang w:val="en-US" w:eastAsia="zh-CN" w:bidi="ar-SA"/>
              </w:rPr>
              <w:t>如实填写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有效身份证件</w:t>
            </w:r>
          </w:p>
        </w:tc>
        <w:tc>
          <w:tcPr>
            <w:tcW w:w="1356" w:type="dxa"/>
            <w:vAlign w:val="center"/>
          </w:tcPr>
          <w:p>
            <w:pPr>
              <w:shd w:val="solid" w:color="FFFFFF" w:fill="auto"/>
              <w:autoSpaceDN w:val="0"/>
              <w:spacing w:before="0" w:beforeAutospacing="0" w:after="0" w:afterAutospacing="0" w:line="240" w:lineRule="exact"/>
              <w:ind w:left="45" w:leftChars="0" w:right="45"/>
              <w:jc w:val="center"/>
              <w:rPr>
                <w:rFonts w:hint="eastAsia"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原件</w:t>
            </w:r>
          </w:p>
        </w:tc>
        <w:tc>
          <w:tcPr>
            <w:tcW w:w="784" w:type="dxa"/>
            <w:vAlign w:val="center"/>
          </w:tcPr>
          <w:p>
            <w:pPr>
              <w:shd w:val="solid" w:color="FFFFFF" w:fill="auto"/>
              <w:autoSpaceDN w:val="0"/>
              <w:spacing w:before="0" w:beforeAutospacing="0" w:after="0" w:afterAutospacing="0" w:line="240" w:lineRule="exact"/>
              <w:ind w:left="45" w:leftChars="0" w:right="45"/>
              <w:jc w:val="center"/>
              <w:rPr>
                <w:rFonts w:hint="default"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仿宋_GB2312"/>
                <w:kern w:val="0"/>
                <w:sz w:val="18"/>
                <w:szCs w:val="18"/>
              </w:rPr>
              <w:t>纸质</w:t>
            </w:r>
          </w:p>
        </w:tc>
        <w:tc>
          <w:tcPr>
            <w:tcW w:w="2324" w:type="dxa"/>
            <w:tcBorders>
              <w:right w:val="single" w:color="auto" w:sz="8" w:space="0"/>
            </w:tcBorders>
            <w:vAlign w:val="center"/>
          </w:tcPr>
          <w:p>
            <w:pPr>
              <w:spacing w:before="0" w:beforeAutospacing="0" w:after="0" w:afterAutospacing="0"/>
              <w:ind w:left="0" w:right="0"/>
              <w:jc w:val="center"/>
              <w:rPr>
                <w:rFonts w:hint="eastAsia" w:ascii="Times New Roman" w:hAnsi="Times New Roman" w:eastAsia="宋体" w:cs="Times New Roman"/>
                <w:kern w:val="2"/>
                <w:sz w:val="21"/>
                <w:szCs w:val="24"/>
                <w:lang w:val="en-US" w:eastAsia="zh-CN" w:bidi="ar-SA"/>
              </w:rPr>
            </w:pPr>
            <w:r>
              <w:rPr>
                <w:rFonts w:hint="eastAsia" w:ascii="宋体" w:hAnsi="宋体" w:eastAsia="宋体" w:cs="Times New Roman"/>
                <w:sz w:val="18"/>
                <w:szCs w:val="18"/>
              </w:rPr>
              <w:t>真实有效</w:t>
            </w:r>
          </w:p>
        </w:tc>
      </w:tr>
      <w:tr>
        <w:trPr>
          <w:trHeight w:val="340" w:hRule="atLeast"/>
          <w:jc w:val="center"/>
        </w:trPr>
        <w:tc>
          <w:tcPr>
            <w:tcW w:w="623" w:type="dxa"/>
            <w:vAlign w:val="top"/>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4</w:t>
            </w:r>
          </w:p>
        </w:tc>
        <w:tc>
          <w:tcPr>
            <w:tcW w:w="2901" w:type="dxa"/>
            <w:vAlign w:val="center"/>
          </w:tcPr>
          <w:p>
            <w:pPr>
              <w:widowControl/>
              <w:spacing w:before="0" w:beforeAutospacing="0" w:after="0" w:afterAutospacing="0" w:line="240" w:lineRule="exact"/>
              <w:ind w:left="0" w:right="0"/>
              <w:rPr>
                <w:rFonts w:hint="eastAsia" w:ascii="宋体" w:hAnsi="宋体" w:eastAsia="宋体" w:cs="仿宋_GB2312"/>
                <w:kern w:val="0"/>
                <w:sz w:val="18"/>
                <w:szCs w:val="18"/>
                <w:lang w:val="en-US" w:eastAsia="zh-CN" w:bidi="ar-SA"/>
              </w:rPr>
            </w:pPr>
            <w:r>
              <w:rPr>
                <w:rFonts w:hint="eastAsia" w:ascii="宋体" w:hAnsi="宋体" w:eastAsia="宋体" w:cs="仿宋_GB2312"/>
                <w:kern w:val="0"/>
                <w:sz w:val="18"/>
                <w:szCs w:val="18"/>
              </w:rPr>
              <w:t>能够证明其收养状况的证明</w:t>
            </w:r>
          </w:p>
        </w:tc>
        <w:tc>
          <w:tcPr>
            <w:tcW w:w="1356" w:type="dxa"/>
            <w:vAlign w:val="center"/>
          </w:tcPr>
          <w:p>
            <w:pPr>
              <w:shd w:val="solid" w:color="FFFFFF" w:fill="auto"/>
              <w:autoSpaceDN w:val="0"/>
              <w:spacing w:before="0" w:beforeAutospacing="0" w:after="0" w:afterAutospacing="0" w:line="240" w:lineRule="exact"/>
              <w:ind w:left="45" w:leftChars="0" w:right="45"/>
              <w:jc w:val="center"/>
              <w:rPr>
                <w:rFonts w:hint="eastAsia"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原件</w:t>
            </w:r>
          </w:p>
        </w:tc>
        <w:tc>
          <w:tcPr>
            <w:tcW w:w="784" w:type="dxa"/>
            <w:vAlign w:val="center"/>
          </w:tcPr>
          <w:p>
            <w:pPr>
              <w:shd w:val="solid" w:color="FFFFFF" w:fill="auto"/>
              <w:autoSpaceDN w:val="0"/>
              <w:spacing w:before="0" w:beforeAutospacing="0" w:after="0" w:afterAutospacing="0" w:line="240" w:lineRule="exact"/>
              <w:ind w:left="45" w:leftChars="0" w:right="45"/>
              <w:jc w:val="center"/>
              <w:rPr>
                <w:rFonts w:hint="default" w:ascii="宋体" w:hAnsi="宋体" w:eastAsia="宋体" w:cs="仿宋_GB2312"/>
                <w:kern w:val="2"/>
                <w:sz w:val="18"/>
                <w:szCs w:val="18"/>
                <w:shd w:val="clear" w:color="auto" w:fill="FFFFFF"/>
                <w:lang w:val="en-US" w:eastAsia="zh-CN" w:bidi="ar-SA"/>
              </w:rPr>
            </w:pPr>
            <w:r>
              <w:rPr>
                <w:rFonts w:hint="eastAsia" w:ascii="宋体" w:hAnsi="宋体" w:eastAsia="宋体" w:cs="仿宋_GB2312"/>
                <w:sz w:val="18"/>
                <w:szCs w:val="18"/>
                <w:shd w:val="clear" w:color="auto" w:fill="FFFFFF"/>
              </w:rPr>
              <w:t>1</w:t>
            </w:r>
          </w:p>
        </w:tc>
        <w:tc>
          <w:tcPr>
            <w:tcW w:w="1329" w:type="dxa"/>
            <w:vAlign w:val="center"/>
          </w:tcPr>
          <w:p>
            <w:pPr>
              <w:spacing w:before="0" w:beforeAutospacing="0" w:after="0" w:afterAutospacing="0"/>
              <w:ind w:left="0" w:right="0"/>
              <w:jc w:val="center"/>
              <w:rPr>
                <w:rFonts w:hint="default" w:ascii="宋体" w:hAnsi="宋体" w:eastAsia="宋体" w:cs="Times New Roman"/>
                <w:kern w:val="2"/>
                <w:sz w:val="18"/>
                <w:szCs w:val="18"/>
                <w:lang w:val="en-US" w:eastAsia="zh-CN" w:bidi="ar-SA"/>
              </w:rPr>
            </w:pPr>
            <w:r>
              <w:rPr>
                <w:rFonts w:hint="eastAsia" w:ascii="宋体" w:hAnsi="宋体" w:eastAsia="宋体" w:cs="仿宋_GB2312"/>
                <w:kern w:val="0"/>
                <w:sz w:val="18"/>
                <w:szCs w:val="18"/>
              </w:rPr>
              <w:t>纸质</w:t>
            </w:r>
          </w:p>
        </w:tc>
        <w:tc>
          <w:tcPr>
            <w:tcW w:w="2324"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宋体" w:hAnsi="宋体" w:eastAsia="宋体" w:cs="Times New Roman"/>
                <w:sz w:val="18"/>
                <w:szCs w:val="18"/>
              </w:rPr>
              <w:t>真实有效</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rFonts w:hint="default" w:eastAsia="宋体"/>
          <w:color w:val="000000"/>
          <w:lang w:val="en-US" w:eastAsia="zh-CN"/>
        </w:rPr>
      </w:pPr>
      <w:r>
        <w:rPr>
          <w:rFonts w:hint="eastAsia"/>
          <w:color w:val="000000"/>
        </w:rPr>
        <w:t>后台审批区对受理的申请材料要进行实质性审核。</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1</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numPr>
          <w:numId w:val="0"/>
        </w:numPr>
        <w:spacing w:beforeLines="50" w:afterLines="50" w:line="500" w:lineRule="exact"/>
        <w:jc w:val="left"/>
        <w:rPr>
          <w:rFonts w:hint="eastAsia" w:ascii="黑体" w:hAnsi="黑体" w:eastAsia="黑体"/>
          <w:szCs w:val="22"/>
        </w:rPr>
      </w:pPr>
      <w:r>
        <w:rPr>
          <w:rFonts w:hint="eastAsia" w:ascii="黑体" w:hAnsi="黑体" w:eastAsia="黑体"/>
          <w:szCs w:val="22"/>
          <w:lang w:eastAsia="zh-CN"/>
        </w:rPr>
        <w:t>十九、</w:t>
      </w:r>
      <w:r>
        <w:rPr>
          <w:rFonts w:hint="eastAsia" w:ascii="黑体" w:hAnsi="黑体" w:eastAsia="黑体"/>
          <w:szCs w:val="22"/>
        </w:rPr>
        <w:t>办理结果样本</w:t>
      </w:r>
    </w:p>
    <w:p>
      <w:pPr>
        <w:rPr>
          <w:rFonts w:hint="eastAsia"/>
        </w:rPr>
      </w:pPr>
    </w:p>
    <w:p>
      <w:pPr>
        <w:rPr>
          <w:rFonts w:hint="eastAsia"/>
        </w:rPr>
      </w:pPr>
    </w:p>
    <w:p>
      <w:pPr>
        <w:rPr>
          <w:rFonts w:hint="eastAsia"/>
        </w:rPr>
      </w:pPr>
      <w:r>
        <w:rPr>
          <w:rFonts w:ascii="黑体" w:hAnsi="黑体" w:eastAsia="黑体" w:cs="Times New Roman"/>
          <w:kern w:val="2"/>
          <w:sz w:val="21"/>
          <w:szCs w:val="24"/>
          <w:lang w:val="en-US" w:eastAsia="zh-CN" w:bidi="ar-SA"/>
        </w:rPr>
        <w:pict>
          <v:shape id="图片框 1701" o:spid="_x0000_s1712" type="#_x0000_t75" style="height:582pt;width:453.35pt;rotation:0f;" o:ole="f" fillcolor="#FFFFFF" filled="f" o:preferrelative="t" stroked="f" coordorigin="0,0" coordsize="21600,21600">
            <v:fill on="f" color2="#FFFFFF" focus="0%"/>
            <v:imagedata gain="65536f" blacklevel="0f" gamma="0" o:title="" r:id="rId55"/>
            <o:lock v:ext="edit" position="f" selection="f" grouping="f" rotation="f" cropping="f" text="f" aspectratio="t"/>
            <w10:wrap type="none"/>
            <w10:anchorlock/>
          </v:shape>
        </w:pict>
      </w: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pStyle w:val="45"/>
        <w:rPr>
          <w:rFonts w:hint="eastAsia" w:eastAsia="宋体"/>
          <w:lang w:eastAsia="zh-CN"/>
        </w:rPr>
      </w:pPr>
      <w:r>
        <w:rPr>
          <w:rFonts w:hint="eastAsia"/>
        </w:rPr>
        <w:t>二十、附件</w:t>
      </w:r>
    </w:p>
    <w:p>
      <w:pPr>
        <w:widowControl/>
        <w:tabs>
          <w:tab w:val="center" w:pos="4201"/>
          <w:tab w:val="right" w:leader="dot" w:pos="9298"/>
        </w:tabs>
        <w:autoSpaceDE w:val="0"/>
        <w:autoSpaceDN w:val="0"/>
        <w:spacing w:beforeLines="50" w:afterLines="50"/>
        <w:ind w:left="420"/>
        <w:jc w:val="left"/>
        <w:rPr>
          <w:rFonts w:ascii="宋体"/>
          <w:kern w:val="0"/>
          <w:szCs w:val="20"/>
        </w:rPr>
      </w:pPr>
      <w:r>
        <w:rPr>
          <w:rFonts w:hint="eastAsia" w:ascii="宋体"/>
          <w:kern w:val="0"/>
          <w:szCs w:val="20"/>
        </w:rPr>
        <w:t>附件1：补领收养登记证申请书</w:t>
      </w:r>
    </w:p>
    <w:p>
      <w:pPr>
        <w:widowControl/>
        <w:tabs>
          <w:tab w:val="center" w:pos="4201"/>
          <w:tab w:val="right" w:leader="dot" w:pos="9298"/>
        </w:tabs>
        <w:autoSpaceDE w:val="0"/>
        <w:autoSpaceDN w:val="0"/>
        <w:spacing w:beforeLines="50" w:afterLines="50"/>
        <w:ind w:left="420"/>
        <w:jc w:val="left"/>
        <w:rPr>
          <w:rFonts w:ascii="宋体"/>
          <w:kern w:val="0"/>
          <w:szCs w:val="20"/>
        </w:rPr>
      </w:pPr>
      <w:r>
        <w:rPr>
          <w:rFonts w:hint="eastAsia" w:ascii="宋体"/>
          <w:kern w:val="0"/>
          <w:szCs w:val="20"/>
        </w:rPr>
        <w:t>附件2：</w:t>
      </w:r>
      <w:r>
        <w:rPr>
          <w:rFonts w:hint="eastAsia" w:ascii="宋体"/>
          <w:color w:val="000000"/>
          <w:kern w:val="0"/>
          <w:szCs w:val="20"/>
        </w:rPr>
        <w:t>事项流程图</w:t>
      </w:r>
    </w:p>
    <w:p>
      <w:pPr>
        <w:widowControl/>
        <w:numPr>
          <w:ilvl w:val="0"/>
          <w:numId w:val="3"/>
        </w:numPr>
        <w:tabs>
          <w:tab w:val="center" w:pos="4201"/>
          <w:tab w:val="right" w:leader="dot" w:pos="9298"/>
          <w:tab w:val="clear" w:pos="840"/>
        </w:tabs>
        <w:autoSpaceDE w:val="0"/>
        <w:autoSpaceDN w:val="0"/>
        <w:ind w:left="0" w:firstLine="420" w:firstLineChars="200"/>
        <w:rPr>
          <w:rFonts w:ascii="宋体"/>
          <w:kern w:val="0"/>
          <w:szCs w:val="20"/>
        </w:rPr>
      </w:pPr>
      <w:r>
        <w:rPr>
          <w:rFonts w:ascii="宋体"/>
          <w:kern w:val="0"/>
          <w:szCs w:val="20"/>
        </w:rPr>
        <w:br w:type="page"/>
      </w:r>
    </w:p>
    <w:p>
      <w:pPr>
        <w:pStyle w:val="32"/>
        <w:tabs>
          <w:tab w:val="left" w:pos="0"/>
        </w:tabs>
        <w:jc w:val="left"/>
        <w:rPr>
          <w:rFonts w:hAnsi="黑体"/>
        </w:rPr>
      </w:pPr>
      <w:r>
        <w:rPr>
          <w:rFonts w:hint="eastAsia"/>
        </w:rPr>
        <w:t>附件1：补领收养登记证申请书</w:t>
      </w:r>
    </w:p>
    <w:p>
      <w:pPr>
        <w:ind w:right="640"/>
        <w:jc w:val="center"/>
        <w:rPr>
          <w:rFonts w:hint="eastAsia" w:ascii="华文中宋" w:hAnsi="华文中宋" w:eastAsia="华文中宋"/>
          <w:color w:val="000000"/>
          <w:sz w:val="32"/>
          <w:szCs w:val="40"/>
        </w:rPr>
      </w:pPr>
    </w:p>
    <w:p>
      <w:pPr>
        <w:ind w:right="640"/>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补领收养登记证申请书</w:t>
      </w:r>
    </w:p>
    <w:p>
      <w:pPr>
        <w:ind w:right="640"/>
        <w:jc w:val="center"/>
        <w:rPr>
          <w:rFonts w:ascii="宋体" w:hAnsi="宋体"/>
          <w:b/>
          <w:color w:val="000000"/>
          <w:sz w:val="44"/>
          <w:szCs w:val="44"/>
        </w:rPr>
      </w:pPr>
    </w:p>
    <w:p>
      <w:pPr>
        <w:ind w:right="640" w:firstLine="645"/>
        <w:rPr>
          <w:rFonts w:ascii="仿宋_GB2312" w:hAnsi="宋体" w:eastAsia="仿宋_GB2312"/>
          <w:color w:val="000000"/>
          <w:sz w:val="28"/>
          <w:szCs w:val="28"/>
          <w:u w:val="single"/>
        </w:rPr>
      </w:pPr>
      <w:r>
        <w:rPr>
          <w:rFonts w:hint="eastAsia" w:ascii="仿宋_GB2312" w:hAnsi="宋体" w:eastAsia="仿宋_GB2312"/>
          <w:b/>
          <w:color w:val="000000"/>
          <w:sz w:val="28"/>
          <w:szCs w:val="28"/>
        </w:rPr>
        <w:t xml:space="preserve"> </w:t>
      </w:r>
      <w:r>
        <w:rPr>
          <w:rFonts w:hint="eastAsia" w:ascii="仿宋_GB2312" w:hAnsi="宋体" w:eastAsia="仿宋_GB2312"/>
          <w:color w:val="000000"/>
          <w:sz w:val="28"/>
          <w:szCs w:val="28"/>
        </w:rPr>
        <w:t>收养人</w:t>
      </w:r>
      <w:r>
        <w:rPr>
          <w:rFonts w:hint="eastAsia" w:ascii="仿宋_GB2312" w:hAnsi="宋体" w:eastAsia="仿宋_GB2312"/>
          <w:color w:val="000000"/>
          <w:sz w:val="28"/>
          <w:szCs w:val="28"/>
          <w:u w:val="single"/>
        </w:rPr>
        <w:t xml:space="preserve">                                   </w:t>
      </w:r>
      <w:r>
        <w:rPr>
          <w:rFonts w:hint="eastAsia" w:ascii="仿宋_GB2312" w:hAnsi="宋体" w:eastAsia="仿宋_GB2312"/>
          <w:color w:val="000000"/>
          <w:sz w:val="28"/>
          <w:szCs w:val="28"/>
        </w:rPr>
        <w:t>与被收养人</w:t>
      </w:r>
      <w:r>
        <w:rPr>
          <w:rFonts w:hint="eastAsia" w:ascii="仿宋_GB2312" w:hAnsi="宋体" w:eastAsia="仿宋_GB2312"/>
          <w:color w:val="000000"/>
          <w:sz w:val="28"/>
          <w:szCs w:val="28"/>
          <w:u w:val="single"/>
        </w:rPr>
        <w:t xml:space="preserve">     </w:t>
      </w:r>
    </w:p>
    <w:p>
      <w:pPr>
        <w:ind w:right="640"/>
        <w:rPr>
          <w:rFonts w:ascii="仿宋_GB2312" w:hAnsi="宋体" w:eastAsia="仿宋_GB2312"/>
          <w:color w:val="000000"/>
          <w:sz w:val="28"/>
          <w:szCs w:val="28"/>
          <w:u w:val="single"/>
        </w:rPr>
      </w:pPr>
      <w:r>
        <w:rPr>
          <w:rFonts w:hint="eastAsia" w:ascii="仿宋_GB2312" w:hAnsi="宋体" w:eastAsia="仿宋_GB2312"/>
          <w:color w:val="000000"/>
          <w:sz w:val="28"/>
          <w:szCs w:val="28"/>
        </w:rPr>
        <w:t>于</w:t>
      </w:r>
      <w:r>
        <w:rPr>
          <w:rFonts w:hint="eastAsia" w:ascii="仿宋_GB2312" w:hAnsi="宋体" w:eastAsia="仿宋_GB2312"/>
          <w:color w:val="000000"/>
          <w:sz w:val="28"/>
          <w:szCs w:val="28"/>
          <w:u w:val="single"/>
        </w:rPr>
        <w:t xml:space="preserve">       </w:t>
      </w:r>
      <w:r>
        <w:rPr>
          <w:rFonts w:hint="eastAsia" w:ascii="仿宋_GB2312" w:hAnsi="宋体" w:eastAsia="仿宋_GB2312"/>
          <w:color w:val="000000"/>
          <w:sz w:val="28"/>
          <w:szCs w:val="28"/>
        </w:rPr>
        <w:t>年</w:t>
      </w:r>
      <w:r>
        <w:rPr>
          <w:rFonts w:hint="eastAsia" w:ascii="仿宋_GB2312" w:hAnsi="宋体" w:eastAsia="仿宋_GB2312"/>
          <w:color w:val="000000"/>
          <w:sz w:val="28"/>
          <w:szCs w:val="28"/>
          <w:u w:val="single"/>
        </w:rPr>
        <w:t xml:space="preserve">    </w:t>
      </w:r>
      <w:r>
        <w:rPr>
          <w:rFonts w:hint="eastAsia" w:ascii="仿宋_GB2312" w:hAnsi="宋体" w:eastAsia="仿宋_GB2312"/>
          <w:color w:val="000000"/>
          <w:sz w:val="28"/>
          <w:szCs w:val="28"/>
        </w:rPr>
        <w:t>月</w:t>
      </w:r>
      <w:r>
        <w:rPr>
          <w:rFonts w:hint="eastAsia" w:ascii="仿宋_GB2312" w:hAnsi="宋体" w:eastAsia="仿宋_GB2312"/>
          <w:color w:val="000000"/>
          <w:sz w:val="28"/>
          <w:szCs w:val="28"/>
          <w:u w:val="single"/>
        </w:rPr>
        <w:t xml:space="preserve">    </w:t>
      </w:r>
      <w:r>
        <w:rPr>
          <w:rFonts w:hint="eastAsia" w:ascii="仿宋_GB2312" w:hAnsi="宋体" w:eastAsia="仿宋_GB2312"/>
          <w:color w:val="000000"/>
          <w:sz w:val="28"/>
          <w:szCs w:val="28"/>
        </w:rPr>
        <w:t>日在</w:t>
      </w:r>
      <w:r>
        <w:rPr>
          <w:rFonts w:hint="eastAsia" w:ascii="仿宋_GB2312" w:hAnsi="宋体" w:eastAsia="仿宋_GB2312"/>
          <w:color w:val="000000"/>
          <w:sz w:val="28"/>
          <w:szCs w:val="28"/>
          <w:u w:val="single"/>
        </w:rPr>
        <w:t xml:space="preserve">                              </w:t>
      </w:r>
    </w:p>
    <w:p>
      <w:pPr>
        <w:ind w:right="640"/>
        <w:rPr>
          <w:rFonts w:ascii="仿宋_GB2312" w:hAnsi="宋体" w:eastAsia="仿宋_GB2312"/>
          <w:color w:val="000000"/>
          <w:sz w:val="28"/>
          <w:szCs w:val="28"/>
        </w:rPr>
      </w:pPr>
      <w:r>
        <w:rPr>
          <w:rFonts w:hint="eastAsia" w:ascii="仿宋_GB2312" w:hAnsi="宋体" w:eastAsia="仿宋_GB2312"/>
          <w:color w:val="000000"/>
          <w:sz w:val="28"/>
          <w:szCs w:val="28"/>
          <w:u w:val="single"/>
        </w:rPr>
        <w:t xml:space="preserve">                              </w:t>
      </w:r>
      <w:r>
        <w:rPr>
          <w:rFonts w:hint="eastAsia" w:ascii="仿宋_GB2312" w:hAnsi="宋体" w:eastAsia="仿宋_GB2312"/>
          <w:color w:val="000000"/>
          <w:sz w:val="28"/>
          <w:szCs w:val="28"/>
        </w:rPr>
        <w:t>办理</w:t>
      </w:r>
      <w:r>
        <w:rPr>
          <w:rFonts w:hint="eastAsia" w:ascii="仿宋_GB2312" w:hAnsi="宋体" w:eastAsia="仿宋_GB2312"/>
          <w:color w:val="000000"/>
          <w:sz w:val="28"/>
          <w:szCs w:val="28"/>
          <w:u w:val="single"/>
        </w:rPr>
        <w:t xml:space="preserve">                  </w:t>
      </w:r>
    </w:p>
    <w:p>
      <w:pPr>
        <w:ind w:right="640"/>
        <w:rPr>
          <w:rFonts w:ascii="仿宋_GB2312" w:hAnsi="宋体" w:eastAsia="仿宋_GB2312"/>
          <w:color w:val="000000"/>
          <w:sz w:val="28"/>
          <w:szCs w:val="28"/>
        </w:rPr>
      </w:pPr>
      <w:r>
        <w:rPr>
          <w:rFonts w:hint="eastAsia" w:ascii="仿宋_GB2312" w:hAnsi="宋体" w:eastAsia="仿宋_GB2312"/>
          <w:color w:val="000000"/>
          <w:sz w:val="28"/>
          <w:szCs w:val="28"/>
        </w:rPr>
        <w:t>（收养登记/解除收养登记），收养人与被收养人仍维持该状况。现因</w:t>
      </w:r>
      <w:r>
        <w:rPr>
          <w:rFonts w:hint="eastAsia" w:ascii="仿宋_GB2312" w:hAnsi="宋体" w:eastAsia="仿宋_GB2312"/>
          <w:color w:val="000000"/>
          <w:sz w:val="28"/>
          <w:szCs w:val="28"/>
          <w:u w:val="single"/>
        </w:rPr>
        <w:t xml:space="preserve">                   </w:t>
      </w:r>
      <w:r>
        <w:rPr>
          <w:rFonts w:hint="eastAsia" w:ascii="仿宋_GB2312" w:hAnsi="宋体" w:eastAsia="仿宋_GB2312"/>
          <w:color w:val="000000"/>
          <w:sz w:val="28"/>
          <w:szCs w:val="28"/>
        </w:rPr>
        <w:t>（收养登记证/解除收养关系证明）</w:t>
      </w:r>
      <w:r>
        <w:rPr>
          <w:rFonts w:hint="eastAsia" w:ascii="仿宋_GB2312" w:hAnsi="宋体" w:eastAsia="仿宋_GB2312"/>
          <w:color w:val="000000"/>
          <w:sz w:val="28"/>
          <w:szCs w:val="28"/>
          <w:u w:val="single"/>
        </w:rPr>
        <w:t xml:space="preserve">          </w:t>
      </w:r>
      <w:r>
        <w:rPr>
          <w:rFonts w:hint="eastAsia" w:ascii="仿宋_GB2312" w:hAnsi="宋体" w:eastAsia="仿宋_GB2312"/>
          <w:color w:val="000000"/>
          <w:sz w:val="28"/>
          <w:szCs w:val="28"/>
        </w:rPr>
        <w:t>（遗失/损毁），申请补领。</w:t>
      </w:r>
    </w:p>
    <w:p>
      <w:pPr>
        <w:ind w:firstLine="560" w:firstLineChars="200"/>
        <w:rPr>
          <w:rFonts w:ascii="仿宋_GB2312" w:eastAsia="仿宋_GB2312"/>
          <w:color w:val="000000"/>
          <w:sz w:val="28"/>
          <w:szCs w:val="28"/>
        </w:rPr>
      </w:pPr>
      <w:r>
        <w:rPr>
          <w:rFonts w:hint="eastAsia" w:ascii="仿宋_GB2312" w:eastAsia="仿宋_GB2312"/>
          <w:color w:val="000000"/>
          <w:sz w:val="28"/>
          <w:szCs w:val="28"/>
        </w:rPr>
        <w:t>本人申请内容和所提供的情况完全真实，如有虚假，</w:t>
      </w:r>
    </w:p>
    <w:p>
      <w:pPr>
        <w:rPr>
          <w:rFonts w:ascii="仿宋_GB2312" w:eastAsia="仿宋_GB2312"/>
          <w:color w:val="000000"/>
          <w:sz w:val="28"/>
          <w:szCs w:val="28"/>
        </w:rPr>
      </w:pPr>
      <w:r>
        <w:rPr>
          <w:rFonts w:hint="eastAsia" w:ascii="仿宋_GB2312" w:eastAsia="仿宋_GB2312"/>
          <w:color w:val="000000"/>
          <w:sz w:val="28"/>
          <w:szCs w:val="28"/>
        </w:rPr>
        <w:t>愿承担法律责任。</w:t>
      </w:r>
    </w:p>
    <w:p>
      <w:pPr>
        <w:ind w:right="640"/>
        <w:rPr>
          <w:rFonts w:ascii="仿宋_GB2312" w:hAnsi="宋体" w:eastAsia="仿宋_GB2312"/>
          <w:color w:val="000000"/>
          <w:sz w:val="28"/>
          <w:szCs w:val="28"/>
        </w:rPr>
      </w:pPr>
    </w:p>
    <w:p>
      <w:pPr>
        <w:ind w:right="640"/>
        <w:rPr>
          <w:rFonts w:ascii="仿宋_GB2312" w:hAnsi="宋体" w:eastAsia="仿宋_GB2312"/>
          <w:color w:val="000000"/>
          <w:sz w:val="28"/>
          <w:szCs w:val="28"/>
        </w:rPr>
      </w:pPr>
    </w:p>
    <w:p>
      <w:pPr>
        <w:ind w:right="640"/>
        <w:rPr>
          <w:rFonts w:ascii="仿宋_GB2312" w:hAnsi="宋体" w:eastAsia="仿宋_GB2312"/>
          <w:color w:val="000000"/>
          <w:sz w:val="28"/>
          <w:szCs w:val="28"/>
        </w:rPr>
      </w:pPr>
    </w:p>
    <w:p>
      <w:pPr>
        <w:ind w:right="640"/>
        <w:rPr>
          <w:rFonts w:ascii="仿宋_GB2312" w:hAnsi="宋体" w:eastAsia="仿宋_GB2312"/>
          <w:color w:val="000000"/>
          <w:sz w:val="28"/>
          <w:szCs w:val="28"/>
        </w:rPr>
      </w:pPr>
    </w:p>
    <w:p>
      <w:pPr>
        <w:ind w:right="640"/>
        <w:rPr>
          <w:rFonts w:ascii="仿宋_GB2312" w:hAnsi="宋体" w:eastAsia="仿宋_GB2312"/>
          <w:color w:val="000000"/>
          <w:sz w:val="28"/>
          <w:szCs w:val="28"/>
          <w:u w:val="single"/>
        </w:rPr>
      </w:pPr>
      <w:r>
        <w:rPr>
          <w:rFonts w:hint="eastAsia" w:ascii="仿宋_GB2312" w:hAnsi="宋体" w:eastAsia="仿宋_GB2312"/>
          <w:color w:val="000000"/>
          <w:sz w:val="28"/>
          <w:szCs w:val="28"/>
        </w:rPr>
        <w:t xml:space="preserve">                          申请人</w:t>
      </w:r>
      <w:r>
        <w:rPr>
          <w:rFonts w:hint="eastAsia" w:ascii="仿宋_GB2312" w:hAnsi="宋体" w:eastAsia="仿宋_GB2312"/>
          <w:color w:val="000000"/>
          <w:sz w:val="28"/>
          <w:szCs w:val="28"/>
          <w:u w:val="single"/>
        </w:rPr>
        <w:t xml:space="preserve">                 </w:t>
      </w:r>
    </w:p>
    <w:p>
      <w:pPr>
        <w:ind w:right="640"/>
        <w:rPr>
          <w:rFonts w:ascii="仿宋_GB2312" w:hAnsi="宋体" w:eastAsia="仿宋_GB2312"/>
          <w:color w:val="000000"/>
          <w:sz w:val="28"/>
          <w:szCs w:val="28"/>
        </w:rPr>
      </w:pPr>
      <w:r>
        <w:rPr>
          <w:rFonts w:hint="eastAsia" w:ascii="仿宋_GB2312" w:hAnsi="宋体" w:eastAsia="仿宋_GB2312"/>
          <w:color w:val="000000"/>
          <w:sz w:val="28"/>
          <w:szCs w:val="28"/>
        </w:rPr>
        <w:t xml:space="preserve">                                   </w:t>
      </w:r>
    </w:p>
    <w:p>
      <w:pPr>
        <w:ind w:right="640" w:firstLine="4760" w:firstLineChars="1700"/>
        <w:rPr>
          <w:rFonts w:ascii="仿宋_GB2312" w:hAnsi="宋体" w:eastAsia="仿宋_GB2312"/>
          <w:color w:val="000000"/>
          <w:sz w:val="32"/>
          <w:szCs w:val="32"/>
        </w:rPr>
      </w:pPr>
      <w:r>
        <w:rPr>
          <w:rFonts w:hint="eastAsia" w:ascii="仿宋_GB2312" w:hAnsi="宋体" w:eastAsia="仿宋_GB2312"/>
          <w:color w:val="000000"/>
          <w:sz w:val="28"/>
          <w:szCs w:val="28"/>
        </w:rPr>
        <w:t>年   月   日</w:t>
      </w:r>
      <w:r>
        <w:rPr>
          <w:rFonts w:ascii="仿宋_GB2312" w:hAnsi="宋体" w:eastAsia="仿宋_GB2312"/>
          <w:color w:val="000000"/>
          <w:sz w:val="32"/>
          <w:szCs w:val="32"/>
        </w:rPr>
        <w:br w:type="page"/>
      </w:r>
    </w:p>
    <w:p>
      <w:pPr>
        <w:ind w:left="-50" w:leftChars="-85" w:hanging="128" w:hangingChars="40"/>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收养人情况</w:t>
      </w:r>
    </w:p>
    <w:p>
      <w:pPr>
        <w:ind w:firstLine="527" w:firstLineChars="250"/>
        <w:jc w:val="center"/>
        <w:rPr>
          <w:rFonts w:ascii="宋体" w:hAnsi="宋体"/>
          <w:b/>
          <w:color w:val="000000"/>
          <w:szCs w:val="21"/>
        </w:rPr>
      </w:pP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8"/>
        <w:gridCol w:w="3060"/>
        <w:gridCol w:w="3194"/>
      </w:tblGrid>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firstLine="366" w:firstLineChars="131"/>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30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firstLine="1960" w:firstLineChars="70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（男）</w:t>
            </w:r>
          </w:p>
        </w:tc>
        <w:tc>
          <w:tcPr>
            <w:tcW w:w="319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（女）</w:t>
            </w: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30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住    址</w:t>
            </w:r>
          </w:p>
        </w:tc>
        <w:tc>
          <w:tcPr>
            <w:tcW w:w="30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trHeight w:val="460" w:hRule="atLeast"/>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联系方式</w:t>
            </w:r>
          </w:p>
        </w:tc>
        <w:tc>
          <w:tcPr>
            <w:tcW w:w="6254"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bl>
    <w:p>
      <w:pPr>
        <w:ind w:firstLine="470" w:firstLineChars="196"/>
        <w:rPr>
          <w:rFonts w:ascii="仿宋_GB2312" w:hAnsi="宋体" w:eastAsia="仿宋_GB2312"/>
          <w:color w:val="000000"/>
          <w:sz w:val="24"/>
          <w:szCs w:val="32"/>
        </w:rPr>
      </w:pPr>
      <w:r>
        <w:rPr>
          <w:rFonts w:hint="eastAsia" w:ascii="仿宋_GB2312" w:hAnsi="宋体" w:eastAsia="仿宋_GB2312"/>
          <w:color w:val="000000"/>
          <w:sz w:val="24"/>
          <w:szCs w:val="32"/>
        </w:rPr>
        <w:t>补收养登记证贴收养人与被收养人合影照片</w:t>
      </w:r>
    </w:p>
    <w:p>
      <w:pPr>
        <w:jc w:val="center"/>
        <w:rPr>
          <w:rFonts w:ascii="华文中宋" w:hAnsi="华文中宋" w:eastAsia="华文中宋"/>
          <w:color w:val="000000"/>
          <w:sz w:val="40"/>
          <w:szCs w:val="40"/>
        </w:rPr>
      </w:pPr>
      <w:r>
        <w:rPr>
          <w:rFonts w:ascii="华文中宋" w:hAnsi="华文中宋" w:eastAsia="华文中宋"/>
          <w:color w:val="000000"/>
          <w:sz w:val="40"/>
          <w:szCs w:val="40"/>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被收养人情况</w:t>
      </w:r>
    </w:p>
    <w:tbl>
      <w:tblPr>
        <w:tblW w:w="85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8"/>
        <w:gridCol w:w="5760"/>
      </w:tblGrid>
      <w:tr>
        <w:trPr>
          <w:jc w:val="center"/>
        </w:trPr>
        <w:tc>
          <w:tcPr>
            <w:tcW w:w="280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57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（男/女）</w:t>
            </w:r>
          </w:p>
        </w:tc>
      </w:tr>
      <w:tr>
        <w:trPr>
          <w:jc w:val="center"/>
        </w:trPr>
        <w:tc>
          <w:tcPr>
            <w:tcW w:w="280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57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57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57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57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57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57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57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57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57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住    址</w:t>
            </w:r>
          </w:p>
        </w:tc>
        <w:tc>
          <w:tcPr>
            <w:tcW w:w="57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身份类别</w:t>
            </w: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c>
          <w:tcPr>
            <w:tcW w:w="5760" w:type="dxa"/>
            <w:tcBorders>
              <w:top w:val="single" w:color="auto" w:sz="4" w:space="0"/>
              <w:left w:val="single" w:color="auto" w:sz="4" w:space="0"/>
              <w:bottom w:val="single" w:color="auto" w:sz="4" w:space="0"/>
              <w:right w:val="single" w:color="auto" w:sz="4" w:space="0"/>
            </w:tcBorders>
            <w:vAlign w:val="top"/>
          </w:tcPr>
          <w:p>
            <w:pPr>
              <w:widowControl/>
              <w:spacing w:before="100" w:beforeAutospacing="1" w:after="100" w:afterAutospacing="1" w:line="340" w:lineRule="exact"/>
              <w:ind w:left="0" w:right="0"/>
              <w:jc w:val="left"/>
              <w:rPr>
                <w:rFonts w:hint="default" w:ascii="仿宋_GB2312" w:hAnsi="宋体" w:eastAsia="仿宋_GB2312" w:cs="宋体"/>
                <w:color w:val="000000"/>
                <w:spacing w:val="20"/>
                <w:kern w:val="0"/>
                <w:sz w:val="28"/>
                <w:szCs w:val="28"/>
              </w:rPr>
            </w:pPr>
            <w:r>
              <w:rPr>
                <w:rFonts w:hint="eastAsia" w:ascii="仿宋_GB2312" w:hAnsi="宋体" w:eastAsia="仿宋_GB2312" w:cs="宋体"/>
                <w:color w:val="000000"/>
                <w:spacing w:val="20"/>
                <w:kern w:val="0"/>
                <w:sz w:val="28"/>
                <w:szCs w:val="28"/>
              </w:rPr>
              <w:t>（填写：“孤儿”、“社会福利机构抚养的查找不到生父母的儿童”、“非社会福利机构抚养的查找不到生父母的儿童”、“生父母有特殊困难无力抚养的子女”、“继子女”。收养三代以内同辈旁系血亲的子女，应写明具体亲属关系。）</w:t>
            </w: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80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联系方式</w:t>
            </w:r>
          </w:p>
        </w:tc>
        <w:tc>
          <w:tcPr>
            <w:tcW w:w="57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bl>
    <w:p>
      <w:pPr>
        <w:ind w:firstLine="470" w:firstLineChars="196"/>
        <w:rPr>
          <w:rFonts w:ascii="仿宋_GB2312" w:hAnsi="宋体" w:eastAsia="仿宋_GB2312"/>
          <w:color w:val="000000"/>
          <w:sz w:val="24"/>
          <w:szCs w:val="32"/>
        </w:rPr>
      </w:pPr>
      <w:r>
        <w:rPr>
          <w:rFonts w:hint="eastAsia" w:ascii="仿宋_GB2312" w:hAnsi="宋体" w:eastAsia="仿宋_GB2312"/>
          <w:color w:val="000000"/>
          <w:sz w:val="24"/>
          <w:szCs w:val="32"/>
        </w:rPr>
        <w:t>补解除收养关系证明贴被收养人照片</w:t>
      </w:r>
      <w:r>
        <w:rPr>
          <w:rFonts w:ascii="仿宋_GB2312" w:hAnsi="宋体" w:eastAsia="仿宋_GB2312"/>
          <w:color w:val="000000"/>
          <w:sz w:val="24"/>
          <w:szCs w:val="32"/>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被收养人的监护人情况（1）</w:t>
      </w: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8"/>
        <w:gridCol w:w="5894"/>
      </w:tblGrid>
      <w:tr>
        <w:trPr>
          <w:jc w:val="center"/>
        </w:trPr>
        <w:tc>
          <w:tcPr>
            <w:tcW w:w="262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单位名称</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jc w:val="center"/>
        </w:trPr>
        <w:tc>
          <w:tcPr>
            <w:tcW w:w="262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单位地址</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firstLine="1960" w:firstLineChars="700"/>
              <w:rPr>
                <w:rFonts w:hint="default" w:ascii="仿宋_GB2312" w:hAnsi="Times New Roman" w:eastAsia="仿宋_GB2312" w:cs="Times New Roman"/>
                <w:color w:val="000000"/>
                <w:sz w:val="28"/>
                <w:szCs w:val="28"/>
              </w:rPr>
            </w:pPr>
          </w:p>
        </w:tc>
      </w:tr>
      <w:tr>
        <w:trPr>
          <w:jc w:val="center"/>
        </w:trPr>
        <w:tc>
          <w:tcPr>
            <w:tcW w:w="262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联系电话</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firstLine="1960" w:firstLineChars="700"/>
              <w:rPr>
                <w:rFonts w:hint="default" w:ascii="仿宋_GB2312" w:hAnsi="Times New Roman" w:eastAsia="仿宋_GB2312" w:cs="Times New Roman"/>
                <w:color w:val="000000"/>
                <w:sz w:val="28"/>
                <w:szCs w:val="28"/>
              </w:rPr>
            </w:pPr>
          </w:p>
        </w:tc>
      </w:tr>
      <w:tr>
        <w:trPr>
          <w:jc w:val="center"/>
        </w:trPr>
        <w:tc>
          <w:tcPr>
            <w:tcW w:w="262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法定代表人姓名</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firstLine="1960" w:firstLineChars="700"/>
              <w:rPr>
                <w:rFonts w:hint="default" w:ascii="仿宋_GB2312" w:hAnsi="Times New Roman" w:eastAsia="仿宋_GB2312" w:cs="Times New Roman"/>
                <w:color w:val="000000"/>
                <w:sz w:val="28"/>
                <w:szCs w:val="28"/>
              </w:rPr>
            </w:pPr>
          </w:p>
        </w:tc>
      </w:tr>
      <w:tr>
        <w:trPr>
          <w:jc w:val="center"/>
        </w:trPr>
        <w:tc>
          <w:tcPr>
            <w:tcW w:w="262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经办人姓名</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（男/女）</w:t>
            </w:r>
          </w:p>
        </w:tc>
      </w:tr>
      <w:tr>
        <w:trPr>
          <w:jc w:val="center"/>
        </w:trPr>
        <w:tc>
          <w:tcPr>
            <w:tcW w:w="262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经办人身份证件号</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p>
        </w:tc>
      </w:tr>
      <w:tr>
        <w:trPr>
          <w:jc w:val="center"/>
        </w:trPr>
        <w:tc>
          <w:tcPr>
            <w:tcW w:w="2628"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经办人职务</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tc>
      </w:tr>
      <w:tr>
        <w:trPr>
          <w:jc w:val="center"/>
        </w:trPr>
        <w:tc>
          <w:tcPr>
            <w:tcW w:w="262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单位意见</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宋体" w:eastAsia="仿宋_GB2312" w:cs="Times New Roman"/>
                <w:color w:val="000000"/>
                <w:sz w:val="28"/>
                <w:szCs w:val="28"/>
              </w:rPr>
            </w:pPr>
          </w:p>
          <w:p>
            <w:pPr>
              <w:spacing w:before="0" w:beforeAutospacing="0" w:after="0" w:afterAutospacing="0" w:line="340" w:lineRule="exact"/>
              <w:ind w:left="0" w:right="0"/>
              <w:rPr>
                <w:rFonts w:hint="default" w:ascii="仿宋_GB2312" w:hAnsi="宋体" w:eastAsia="仿宋_GB2312" w:cs="Times New Roman"/>
                <w:color w:val="000000"/>
                <w:sz w:val="28"/>
                <w:szCs w:val="28"/>
              </w:rPr>
            </w:pPr>
          </w:p>
          <w:p>
            <w:pPr>
              <w:spacing w:before="0" w:beforeAutospacing="0" w:after="0" w:afterAutospacing="0" w:line="340" w:lineRule="exact"/>
              <w:ind w:left="0" w:right="0"/>
              <w:rPr>
                <w:rFonts w:hint="default" w:ascii="仿宋_GB2312" w:hAnsi="宋体" w:eastAsia="仿宋_GB2312" w:cs="Times New Roman"/>
                <w:color w:val="000000"/>
                <w:sz w:val="28"/>
                <w:szCs w:val="28"/>
              </w:rPr>
            </w:pPr>
          </w:p>
          <w:p>
            <w:pPr>
              <w:spacing w:before="0" w:beforeAutospacing="0" w:after="0" w:afterAutospacing="0" w:line="340" w:lineRule="exact"/>
              <w:ind w:left="0" w:right="0"/>
              <w:rPr>
                <w:rFonts w:hint="default"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（填写是否同意委托本单位经办人办理补证的意见）</w:t>
            </w: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单位公章</w:t>
            </w:r>
          </w:p>
          <w:p>
            <w:pPr>
              <w:spacing w:before="0" w:beforeAutospacing="0" w:after="0" w:afterAutospacing="0" w:line="340" w:lineRule="exact"/>
              <w:ind w:left="0" w:right="0"/>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单位法定代表人签名：</w:t>
            </w:r>
          </w:p>
        </w:tc>
      </w:tr>
      <w:tr>
        <w:trPr>
          <w:jc w:val="center"/>
        </w:trPr>
        <w:tc>
          <w:tcPr>
            <w:tcW w:w="262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40" w:lineRule="exact"/>
              <w:ind w:left="0" w:right="0"/>
              <w:jc w:val="center"/>
              <w:rPr>
                <w:rFonts w:hint="default"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单位业务主管机关</w:t>
            </w:r>
          </w:p>
          <w:p>
            <w:pPr>
              <w:spacing w:before="0" w:beforeAutospacing="0" w:after="0" w:afterAutospacing="0" w:line="340" w:lineRule="exact"/>
              <w:ind w:left="0" w:right="0"/>
              <w:jc w:val="center"/>
              <w:rPr>
                <w:rFonts w:hint="default" w:ascii="仿宋_GB2312" w:hAnsi="Times New Roman" w:eastAsia="仿宋_GB2312" w:cs="Times New Roman"/>
                <w:color w:val="000000"/>
                <w:sz w:val="28"/>
                <w:szCs w:val="28"/>
              </w:rPr>
            </w:pPr>
            <w:r>
              <w:rPr>
                <w:rFonts w:hint="eastAsia" w:ascii="仿宋_GB2312" w:hAnsi="宋体" w:eastAsia="仿宋_GB2312" w:cs="Times New Roman"/>
                <w:color w:val="000000"/>
                <w:sz w:val="28"/>
                <w:szCs w:val="28"/>
              </w:rPr>
              <w:t>领导签名、盖章</w:t>
            </w:r>
          </w:p>
        </w:tc>
        <w:tc>
          <w:tcPr>
            <w:tcW w:w="58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40" w:lineRule="exact"/>
              <w:ind w:left="0" w:right="0"/>
              <w:rPr>
                <w:rFonts w:hint="default" w:ascii="仿宋_GB2312" w:hAnsi="宋体" w:eastAsia="仿宋_GB2312" w:cs="Times New Roman"/>
                <w:color w:val="000000"/>
                <w:sz w:val="28"/>
                <w:szCs w:val="28"/>
              </w:rPr>
            </w:pPr>
          </w:p>
          <w:p>
            <w:pPr>
              <w:spacing w:before="0" w:beforeAutospacing="0" w:after="0" w:afterAutospacing="0" w:line="340" w:lineRule="exact"/>
              <w:ind w:left="0" w:right="0"/>
              <w:rPr>
                <w:rFonts w:hint="default" w:ascii="仿宋_GB2312" w:hAnsi="宋体" w:eastAsia="仿宋_GB2312" w:cs="Times New Roman"/>
                <w:color w:val="000000"/>
                <w:sz w:val="28"/>
                <w:szCs w:val="28"/>
              </w:rPr>
            </w:pPr>
          </w:p>
          <w:p>
            <w:pPr>
              <w:spacing w:before="0" w:beforeAutospacing="0" w:after="0" w:afterAutospacing="0" w:line="340" w:lineRule="exact"/>
              <w:ind w:left="0" w:right="0"/>
              <w:rPr>
                <w:rFonts w:hint="default" w:ascii="仿宋_GB2312" w:hAnsi="宋体" w:eastAsia="仿宋_GB2312" w:cs="Times New Roman"/>
                <w:color w:val="000000"/>
                <w:sz w:val="28"/>
                <w:szCs w:val="28"/>
              </w:rPr>
            </w:pPr>
          </w:p>
          <w:p>
            <w:pPr>
              <w:spacing w:before="0" w:beforeAutospacing="0" w:after="0" w:afterAutospacing="0" w:line="340" w:lineRule="exact"/>
              <w:ind w:left="0" w:right="0"/>
              <w:rPr>
                <w:rFonts w:hint="default" w:ascii="仿宋_GB2312" w:hAnsi="宋体" w:eastAsia="仿宋_GB2312" w:cs="Times New Roman"/>
                <w:color w:val="000000"/>
                <w:sz w:val="28"/>
                <w:szCs w:val="28"/>
              </w:rPr>
            </w:pPr>
          </w:p>
          <w:p>
            <w:pPr>
              <w:spacing w:before="0" w:beforeAutospacing="0" w:after="0" w:afterAutospacing="0" w:line="340" w:lineRule="exact"/>
              <w:ind w:left="0" w:right="0"/>
              <w:rPr>
                <w:rFonts w:hint="default" w:ascii="仿宋_GB2312" w:hAnsi="宋体" w:eastAsia="仿宋_GB2312" w:cs="Times New Roman"/>
                <w:color w:val="000000"/>
                <w:sz w:val="28"/>
                <w:szCs w:val="28"/>
              </w:rPr>
            </w:pPr>
          </w:p>
          <w:p>
            <w:pPr>
              <w:spacing w:before="0" w:beforeAutospacing="0" w:after="0" w:afterAutospacing="0" w:line="340" w:lineRule="exact"/>
              <w:ind w:left="0" w:right="0"/>
              <w:rPr>
                <w:rFonts w:hint="default" w:ascii="仿宋_GB2312" w:hAnsi="宋体" w:eastAsia="仿宋_GB2312" w:cs="Times New Roman"/>
                <w:color w:val="000000"/>
                <w:sz w:val="28"/>
                <w:szCs w:val="28"/>
              </w:rPr>
            </w:pPr>
          </w:p>
          <w:p>
            <w:pPr>
              <w:spacing w:before="0" w:beforeAutospacing="0" w:after="0" w:afterAutospacing="0" w:line="340" w:lineRule="exact"/>
              <w:ind w:left="0" w:right="0"/>
              <w:rPr>
                <w:rFonts w:hint="default"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 xml:space="preserve">                    年     月    日</w:t>
            </w:r>
          </w:p>
        </w:tc>
      </w:tr>
    </w:tbl>
    <w:p>
      <w:pPr>
        <w:jc w:val="center"/>
        <w:rPr>
          <w:rFonts w:ascii="仿宋_GB2312" w:hAnsi="宋体" w:eastAsia="仿宋_GB2312"/>
          <w:color w:val="000000"/>
          <w:sz w:val="28"/>
          <w:szCs w:val="32"/>
        </w:rPr>
      </w:pPr>
      <w:r>
        <w:rPr>
          <w:rFonts w:hint="eastAsia" w:ascii="仿宋_GB2312" w:hAnsi="宋体" w:eastAsia="仿宋_GB2312"/>
          <w:color w:val="000000"/>
          <w:sz w:val="28"/>
          <w:szCs w:val="32"/>
        </w:rPr>
        <w:t>法定代表人身份证件复印件               经办人照片</w:t>
      </w:r>
      <w:r>
        <w:rPr>
          <w:rFonts w:ascii="仿宋_GB2312" w:hAnsi="宋体" w:eastAsia="仿宋_GB2312"/>
          <w:color w:val="000000"/>
          <w:sz w:val="28"/>
          <w:szCs w:val="32"/>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被收养人的监护人情况（2）</w:t>
      </w:r>
    </w:p>
    <w:tbl>
      <w:tblPr>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8"/>
        <w:gridCol w:w="3060"/>
        <w:gridCol w:w="3194"/>
      </w:tblGrid>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姓    名</w:t>
            </w:r>
          </w:p>
        </w:tc>
        <w:tc>
          <w:tcPr>
            <w:tcW w:w="30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w:t>
            </w: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（男）</w:t>
            </w:r>
          </w:p>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（女）</w:t>
            </w: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出生日期</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身份证件号</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国    籍</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民    族</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职    业</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文化程度</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工作单位</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健康状况</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婚姻状况</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住    址</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r>
        <w:trPr>
          <w:jc w:val="center"/>
        </w:trPr>
        <w:tc>
          <w:tcPr>
            <w:tcW w:w="2268"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监护人与</w:t>
            </w: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被收养人关系</w:t>
            </w:r>
          </w:p>
        </w:tc>
        <w:tc>
          <w:tcPr>
            <w:tcW w:w="3060"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rPr>
                <w:rFonts w:hint="default" w:ascii="仿宋_GB2312" w:hAnsi="Times New Roman" w:eastAsia="仿宋_GB2312" w:cs="Times New Roman"/>
                <w:color w:val="000000"/>
                <w:sz w:val="28"/>
                <w:szCs w:val="28"/>
              </w:rPr>
            </w:pPr>
          </w:p>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c>
          <w:tcPr>
            <w:tcW w:w="3194"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line="320" w:lineRule="exact"/>
              <w:ind w:left="0" w:right="0"/>
              <w:jc w:val="center"/>
              <w:rPr>
                <w:rFonts w:hint="default" w:ascii="仿宋_GB2312" w:hAnsi="Times New Roman" w:eastAsia="仿宋_GB2312" w:cs="Times New Roman"/>
                <w:color w:val="000000"/>
                <w:sz w:val="28"/>
                <w:szCs w:val="28"/>
              </w:rPr>
            </w:pPr>
          </w:p>
        </w:tc>
      </w:tr>
    </w:tbl>
    <w:p>
      <w:pPr>
        <w:ind w:firstLine="530" w:firstLineChars="221"/>
        <w:rPr>
          <w:rFonts w:ascii="仿宋_GB2312" w:hAnsi="宋体" w:eastAsia="仿宋_GB2312"/>
          <w:color w:val="000000"/>
          <w:sz w:val="24"/>
          <w:szCs w:val="32"/>
        </w:rPr>
      </w:pPr>
      <w:r>
        <w:rPr>
          <w:rFonts w:hint="eastAsia" w:ascii="仿宋_GB2312" w:hAnsi="宋体" w:eastAsia="仿宋_GB2312"/>
          <w:color w:val="000000"/>
          <w:sz w:val="24"/>
          <w:szCs w:val="32"/>
        </w:rPr>
        <w:t>监护人照片</w:t>
      </w:r>
      <w:r>
        <w:rPr>
          <w:rFonts w:ascii="仿宋_GB2312" w:hAnsi="宋体" w:eastAsia="仿宋_GB2312"/>
          <w:color w:val="000000"/>
          <w:sz w:val="24"/>
          <w:szCs w:val="32"/>
        </w:rPr>
        <w:br w:type="page"/>
      </w:r>
    </w:p>
    <w:p>
      <w:pPr>
        <w:jc w:val="center"/>
        <w:rPr>
          <w:rFonts w:ascii="华文中宋" w:hAnsi="华文中宋" w:eastAsia="华文中宋"/>
          <w:color w:val="000000"/>
          <w:sz w:val="32"/>
          <w:szCs w:val="40"/>
        </w:rPr>
      </w:pPr>
      <w:r>
        <w:rPr>
          <w:rFonts w:hint="eastAsia" w:ascii="华文中宋" w:hAnsi="华文中宋" w:eastAsia="华文中宋"/>
          <w:color w:val="000000"/>
          <w:sz w:val="32"/>
          <w:szCs w:val="40"/>
        </w:rPr>
        <w:t>补领收养登记证询问笔录</w:t>
      </w:r>
    </w:p>
    <w:p>
      <w:pPr>
        <w:ind w:firstLine="560" w:firstLineChars="200"/>
        <w:rPr>
          <w:rFonts w:ascii="仿宋_GB2312" w:eastAsia="仿宋_GB2312"/>
          <w:color w:val="000000"/>
          <w:sz w:val="28"/>
          <w:szCs w:val="28"/>
        </w:rPr>
      </w:pP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询问时间：</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询问地点：</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询问人：</w:t>
      </w:r>
      <w:r>
        <w:rPr>
          <w:rFonts w:hint="eastAsia" w:ascii="仿宋_GB2312" w:eastAsia="仿宋_GB2312"/>
          <w:color w:val="000000"/>
          <w:sz w:val="28"/>
          <w:szCs w:val="28"/>
          <w:u w:val="single"/>
        </w:rPr>
        <w:t xml:space="preserve">               </w:t>
      </w:r>
      <w:r>
        <w:rPr>
          <w:rFonts w:hint="eastAsia" w:ascii="仿宋_GB2312" w:eastAsia="仿宋_GB2312"/>
          <w:color w:val="000000"/>
          <w:sz w:val="28"/>
          <w:szCs w:val="28"/>
        </w:rPr>
        <w:t xml:space="preserve"> 被询问人：</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u w:val="single"/>
        </w:rPr>
      </w:pPr>
      <w:r>
        <w:rPr>
          <w:rFonts w:hint="eastAsia" w:ascii="仿宋_GB2312" w:eastAsia="仿宋_GB2312"/>
          <w:color w:val="000000"/>
          <w:sz w:val="28"/>
          <w:szCs w:val="28"/>
        </w:rPr>
        <w:t>记录人：</w:t>
      </w:r>
      <w:r>
        <w:rPr>
          <w:rFonts w:hint="eastAsia" w:ascii="仿宋_GB2312" w:eastAsia="仿宋_GB2312"/>
          <w:color w:val="000000"/>
          <w:sz w:val="28"/>
          <w:szCs w:val="28"/>
          <w:u w:val="single"/>
        </w:rPr>
        <w:t xml:space="preserve">               </w:t>
      </w:r>
    </w:p>
    <w:p>
      <w:pPr>
        <w:ind w:firstLine="280" w:firstLineChars="100"/>
        <w:rPr>
          <w:rFonts w:ascii="仿宋_GB2312" w:eastAsia="仿宋_GB2312"/>
          <w:color w:val="000000"/>
          <w:sz w:val="28"/>
          <w:szCs w:val="28"/>
        </w:rPr>
      </w:pPr>
      <w:r>
        <w:rPr>
          <w:rFonts w:hint="eastAsia" w:ascii="仿宋_GB2312" w:eastAsia="仿宋_GB2312"/>
          <w:color w:val="000000"/>
          <w:sz w:val="28"/>
          <w:szCs w:val="28"/>
        </w:rPr>
        <w:t>询问内容：</w:t>
      </w:r>
    </w:p>
    <w:p>
      <w:pPr>
        <w:ind w:firstLine="560" w:firstLineChars="200"/>
        <w:rPr>
          <w:rFonts w:ascii="仿宋_GB2312" w:eastAsia="仿宋_GB2312"/>
          <w:color w:val="000000"/>
          <w:sz w:val="28"/>
          <w:szCs w:val="28"/>
        </w:rPr>
      </w:pPr>
    </w:p>
    <w:p>
      <w:pPr>
        <w:ind w:firstLine="560" w:firstLineChars="200"/>
        <w:rPr>
          <w:rFonts w:ascii="仿宋_GB2312" w:eastAsia="仿宋_GB2312"/>
          <w:color w:val="000000"/>
          <w:sz w:val="28"/>
          <w:szCs w:val="28"/>
        </w:rPr>
      </w:pPr>
    </w:p>
    <w:p>
      <w:pPr>
        <w:widowControl/>
        <w:tabs>
          <w:tab w:val="center" w:pos="4201"/>
          <w:tab w:val="right" w:leader="dot" w:pos="9298"/>
        </w:tabs>
        <w:autoSpaceDE w:val="0"/>
        <w:autoSpaceDN w:val="0"/>
        <w:ind w:left="420"/>
        <w:rPr>
          <w:rFonts w:ascii="宋体"/>
          <w:kern w:val="0"/>
          <w:sz w:val="28"/>
          <w:szCs w:val="28"/>
        </w:rPr>
      </w:pPr>
    </w:p>
    <w:p>
      <w:pPr>
        <w:widowControl/>
        <w:tabs>
          <w:tab w:val="center" w:pos="4201"/>
          <w:tab w:val="right" w:leader="dot" w:pos="9298"/>
        </w:tabs>
        <w:autoSpaceDE w:val="0"/>
        <w:autoSpaceDN w:val="0"/>
        <w:jc w:val="center"/>
        <w:rPr>
          <w:rFonts w:ascii="宋体"/>
          <w:kern w:val="0"/>
          <w:sz w:val="28"/>
          <w:szCs w:val="28"/>
        </w:rPr>
      </w:pPr>
    </w:p>
    <w:p>
      <w:pPr>
        <w:numPr>
          <w:numId w:val="0"/>
        </w:numPr>
        <w:tabs>
          <w:tab w:val="left" w:pos="0"/>
        </w:tabs>
        <w:spacing w:beforeLines="50" w:afterLines="50"/>
        <w:jc w:val="center"/>
        <w:rPr>
          <w:rFonts w:ascii="黑体" w:eastAsia="黑体"/>
          <w:szCs w:val="21"/>
        </w:rPr>
      </w:pPr>
    </w:p>
    <w:p>
      <w:pPr>
        <w:tabs>
          <w:tab w:val="left" w:pos="1683"/>
        </w:tabs>
        <w:jc w:val="left"/>
        <w:rPr>
          <w:rFonts w:hint="eastAsia" w:eastAsia="宋体"/>
          <w:lang w:eastAsia="zh-CN"/>
        </w:rPr>
      </w:pPr>
      <w:r>
        <w:rPr>
          <w:rFonts w:ascii="黑体" w:eastAsia="黑体"/>
          <w:szCs w:val="21"/>
        </w:rPr>
        <w:br w:type="page"/>
      </w:r>
    </w:p>
    <w:p>
      <w:pPr>
        <w:widowControl/>
        <w:wordWrap/>
        <w:adjustRightInd/>
        <w:snapToGrid/>
        <w:spacing w:before="0" w:after="0" w:line="600" w:lineRule="exact"/>
        <w:ind w:right="0"/>
        <w:jc w:val="left"/>
        <w:textAlignment w:val="auto"/>
        <w:outlineLvl w:val="9"/>
      </w:pPr>
      <w:r>
        <w:rPr>
          <w:rFonts w:hint="eastAsia"/>
        </w:rPr>
        <w:t>附件</w:t>
      </w:r>
      <w:r>
        <w:rPr>
          <w:rFonts w:hint="eastAsia"/>
          <w:lang w:val="en-US" w:eastAsia="zh-CN"/>
        </w:rPr>
        <w:t>2</w:t>
      </w:r>
      <w:r>
        <w:rPr>
          <w:rFonts w:hint="eastAsia"/>
        </w:rPr>
        <w:t>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702" o:spid="_x0000_s1713" style="height:322.6pt;width:430.6pt;rotation:0f;" coordorigin="0,0" coordsize="8612,6452">
            <o:lock v:ext="edit" position="f" selection="f" grouping="f" rotation="f" cropping="f" text="f" aspectratio="f"/>
            <v:rect id="矩形 1703" o:spid="_x0000_s1714"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704" o:spid="_x0000_s1715"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705" o:spid="_x0000_s1716"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706" o:spid="_x0000_s1717"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707" o:spid="_x0000_s1718"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708" o:spid="_x0000_s1719"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709" o:spid="_x0000_s1720"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710" o:spid="_x0000_s1721"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711" o:spid="_x0000_s1722"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712" o:spid="_x0000_s1723" type="#_x0000_t110" style="position:absolute;left:2512;top:2249;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713" o:spid="_x0000_s1724" type="#_x0000_t116" style="position:absolute;left:2780;top:451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714" o:spid="_x0000_s1725"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line id="直线 1715" o:spid="_x0000_s1726" style="position:absolute;left:3512;top:3925;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716" o:spid="_x0000_s1727" style="position:absolute;left:3499;top:2905;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717" o:spid="_x0000_s1728" type="#_x0000_t109" style="position:absolute;left:2654;top:3417;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lang w:eastAsia="zh-CN"/>
        </w:rPr>
        <w:t>父母双方均死亡的孤儿认定</w:t>
      </w:r>
      <w:r>
        <w:rPr>
          <w:rFonts w:hint="eastAsia" w:ascii="黑体" w:hAnsi="黑体" w:eastAsia="黑体"/>
          <w:sz w:val="32"/>
          <w:szCs w:val="32"/>
        </w:rPr>
        <w:t>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005682207QR24267004</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1</w:t>
      </w:r>
      <w:r>
        <w:rPr>
          <w:rFonts w:hint="eastAsia"/>
          <w:color w:val="000000"/>
        </w:rPr>
        <w:t>、《民政部 财政部关于发放孤儿基本生活费的通知》（民发〔2010〕161号）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2</w:t>
      </w:r>
      <w:r>
        <w:rPr>
          <w:rFonts w:hint="eastAsia"/>
          <w:color w:val="000000"/>
        </w:rPr>
        <w:t>、《河南省人民政府办公厅关于加强孤儿保障工作的意见》（豫政办〔2011〕59号</w:t>
      </w:r>
    </w:p>
    <w:p>
      <w:pPr>
        <w:pStyle w:val="26"/>
        <w:spacing w:beforeLines="50" w:afterLines="50"/>
        <w:ind w:firstLine="420" w:firstLineChars="200"/>
        <w:jc w:val="left"/>
        <w:rPr>
          <w:rFonts w:hint="eastAsia"/>
          <w:color w:val="000000"/>
        </w:rPr>
      </w:pPr>
      <w:r>
        <w:rPr>
          <w:rFonts w:hint="eastAsia"/>
          <w:color w:val="000000"/>
          <w:lang w:val="en-US" w:eastAsia="zh-CN"/>
        </w:rPr>
        <w:t>3</w:t>
      </w:r>
      <w:r>
        <w:rPr>
          <w:rFonts w:hint="eastAsia"/>
          <w:color w:val="000000"/>
        </w:rPr>
        <w:t>、《河南省民政厅、河南省财政厅关于进一步规范孤儿养育工作的通知》（豫民文〔2019〕6号）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hAnsi="宋体" w:cs="宋体"/>
          <w:color w:val="000000"/>
          <w:lang w:val="en-US" w:eastAsia="zh-CN"/>
        </w:rPr>
        <w:t>4</w:t>
      </w:r>
      <w:r>
        <w:rPr>
          <w:rFonts w:hint="eastAsia" w:ascii="宋体" w:hAnsi="宋体" w:eastAsia="宋体" w:cs="宋体"/>
          <w:color w:val="000000"/>
          <w:lang w:eastAsia="zh-CN"/>
        </w:rPr>
        <w:t>、</w:t>
      </w:r>
      <w:r>
        <w:rPr>
          <w:rFonts w:hint="eastAsia" w:hAnsi="宋体" w:cs="宋体"/>
          <w:color w:val="000000"/>
          <w:lang w:eastAsia="zh-CN"/>
        </w:rPr>
        <w:t>《</w:t>
      </w:r>
      <w:r>
        <w:rPr>
          <w:rFonts w:hint="eastAsia" w:ascii="宋体" w:hAnsi="宋体" w:eastAsia="宋体" w:cs="宋体"/>
        </w:rPr>
        <w:t>河南省民政厅关于做好孤儿身份核查及登记管理工作的通知</w:t>
      </w:r>
      <w:r>
        <w:rPr>
          <w:rFonts w:hint="eastAsia" w:hAnsi="宋体" w:cs="宋体"/>
          <w:lang w:eastAsia="zh-CN"/>
        </w:rPr>
        <w:t>》</w:t>
      </w:r>
      <w:r>
        <w:rPr>
          <w:rFonts w:hint="eastAsia" w:ascii="宋体" w:hAnsi="宋体" w:eastAsia="宋体" w:cs="宋体"/>
        </w:rPr>
        <w:t>(豫民文〔2011〕14号)</w:t>
      </w:r>
      <w:r>
        <w:rPr>
          <w:rFonts w:hint="eastAsia"/>
          <w:color w:val="000000"/>
        </w:rPr>
        <w:t>。</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djustRightInd/>
        <w:snapToGrid/>
        <w:spacing w:beforeLines="50" w:afterLines="50" w:line="240" w:lineRule="auto"/>
        <w:ind w:left="420" w:leftChars="0"/>
        <w:jc w:val="left"/>
        <w:textAlignment w:val="auto"/>
        <w:rPr>
          <w:rFonts w:hint="eastAsia" w:ascii="宋体" w:hAnsi="宋体" w:eastAsia="宋体" w:cs="宋体"/>
          <w:lang w:val="en-US" w:eastAsia="zh-CN"/>
        </w:rPr>
      </w:pPr>
      <w:r>
        <w:rPr>
          <w:rFonts w:hint="eastAsia" w:ascii="宋体" w:hAnsi="宋体" w:eastAsia="宋体" w:cs="宋体"/>
          <w:lang w:val="en-US" w:eastAsia="zh-CN"/>
        </w:rPr>
        <w:t>（一）准予办理的情形：</w:t>
      </w:r>
    </w:p>
    <w:p>
      <w:pPr>
        <w:pStyle w:val="26"/>
        <w:widowControl/>
        <w:numPr>
          <w:ilvl w:val="0"/>
          <w:numId w:val="14"/>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hAnsi="宋体" w:eastAsia="宋体"/>
          <w:sz w:val="21"/>
          <w:szCs w:val="21"/>
          <w:lang w:eastAsia="zh-CN"/>
        </w:rPr>
        <w:t>河南省儿童福利证申请表</w:t>
      </w:r>
      <w:r>
        <w:rPr>
          <w:rFonts w:hint="eastAsia"/>
          <w:color w:val="000000"/>
        </w:rPr>
        <w:t>；</w:t>
      </w:r>
    </w:p>
    <w:p>
      <w:pPr>
        <w:pStyle w:val="26"/>
        <w:widowControl/>
        <w:numPr>
          <w:ilvl w:val="0"/>
          <w:numId w:val="14"/>
        </w:numPr>
        <w:tabs>
          <w:tab w:val="clear" w:pos="4201"/>
          <w:tab w:val="clear" w:pos="9298"/>
        </w:tabs>
        <w:wordWrap/>
        <w:autoSpaceDE w:val="0"/>
        <w:autoSpaceDN w:val="0"/>
        <w:adjustRightInd/>
        <w:snapToGrid/>
        <w:spacing w:beforeLines="50" w:afterLines="50" w:line="240" w:lineRule="auto"/>
        <w:ind w:left="0" w:leftChars="0" w:firstLine="420" w:firstLineChars="200"/>
        <w:jc w:val="left"/>
        <w:textAlignment w:val="auto"/>
        <w:rPr>
          <w:rFonts w:hint="eastAsia" w:hAnsi="宋体" w:cs="宋体"/>
          <w:color w:val="000000"/>
          <w:sz w:val="21"/>
          <w:szCs w:val="21"/>
          <w:lang w:eastAsia="zh-CN"/>
        </w:rPr>
      </w:pPr>
      <w:r>
        <w:rPr>
          <w:rFonts w:hint="eastAsia" w:ascii="宋体" w:hAnsi="宋体" w:eastAsia="宋体" w:cs="宋体"/>
          <w:color w:val="000000"/>
          <w:sz w:val="21"/>
          <w:szCs w:val="21"/>
          <w:lang w:eastAsia="zh-CN"/>
        </w:rPr>
        <w:t>公安部门、民政部门、医疗机构出具的孤儿父母死亡证明，包括户籍注销证明、火化证明、病故证明</w:t>
      </w:r>
      <w:r>
        <w:rPr>
          <w:rFonts w:hint="eastAsia" w:hAnsi="宋体" w:cs="宋体"/>
          <w:color w:val="000000"/>
          <w:sz w:val="21"/>
          <w:szCs w:val="21"/>
          <w:lang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leftChars="200"/>
        <w:jc w:val="left"/>
        <w:textAlignment w:val="auto"/>
        <w:rPr>
          <w:rFonts w:hint="eastAsia"/>
          <w:color w:val="000000"/>
        </w:rPr>
      </w:pPr>
      <w:r>
        <w:rPr>
          <w:rFonts w:hint="eastAsia"/>
          <w:color w:val="000000"/>
          <w:lang w:val="en-US" w:eastAsia="zh-CN"/>
        </w:rPr>
        <w:t>3、</w:t>
      </w:r>
      <w:r>
        <w:rPr>
          <w:rFonts w:hint="eastAsia"/>
          <w:sz w:val="21"/>
          <w:szCs w:val="21"/>
          <w:lang w:eastAsia="zh-CN"/>
        </w:rPr>
        <w:t>孤儿身份证（或户口本）原件及复印件各2份、孤儿监护人或单位负责人身份证（或户口本）原件及复印件各2份、孤儿本人近期1寸免冠照片2张。病残儿童还需同时提供病残医疗证明复印件各2份。</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6"/>
        <w:rPr>
          <w:rFonts w:hint="eastAsia" w:ascii="宋体" w:hAnsi="宋体" w:eastAsia="宋体" w:cs="宋体"/>
          <w:color w:val="00FF00"/>
          <w:sz w:val="21"/>
          <w:szCs w:val="21"/>
        </w:rPr>
      </w:pPr>
      <w:r>
        <w:rPr>
          <w:rFonts w:hint="eastAsia" w:ascii="宋体" w:hAnsi="宋体" w:eastAsia="宋体" w:cs="宋体"/>
          <w:sz w:val="21"/>
          <w:szCs w:val="21"/>
        </w:rPr>
        <w:t>民政部门要严格审查申请表及证明材料，对其中有疑义的申请材料要通过入户调查、信息查证、邻里访问等方式认真进行复核。对申请材料不符合要求或材料不齐全者，要求申请人补齐相关材料后重新进行申请。</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color w:val="000000"/>
          <w:sz w:val="21"/>
          <w:szCs w:val="21"/>
          <w:lang w:eastAsia="zh-CN"/>
        </w:rPr>
        <w:t>父母双方均死亡的孤儿认定</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eastAsia="宋体" w:cs="Times New Roman"/>
                <w:sz w:val="18"/>
                <w:szCs w:val="18"/>
                <w:lang w:eastAsia="zh-CN"/>
              </w:rPr>
              <w:t>河南省儿童福利证申请表</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宋体" w:hAnsi="宋体" w:cs="宋体"/>
                <w:color w:val="000000"/>
                <w:kern w:val="0"/>
                <w:sz w:val="18"/>
                <w:szCs w:val="18"/>
              </w:rPr>
              <w:t>字迹清楚，不得涂改、空项</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sz w:val="18"/>
                <w:szCs w:val="18"/>
                <w:lang w:eastAsia="zh-CN"/>
              </w:rPr>
            </w:pPr>
            <w:r>
              <w:rPr>
                <w:rFonts w:hint="eastAsia" w:ascii="宋体" w:hAnsi="宋体" w:eastAsia="宋体" w:cs="宋体"/>
                <w:color w:val="000000"/>
                <w:sz w:val="18"/>
                <w:szCs w:val="18"/>
                <w:lang w:eastAsia="zh-CN"/>
              </w:rPr>
              <w:t>公安部门、民政部门、医疗机构出具的孤儿父母死亡证明，包括户籍注销证明、火化证明、病故证明</w:t>
            </w: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lang w:eastAsia="zh-CN"/>
              </w:rPr>
              <w:t>原件、</w:t>
            </w:r>
            <w:r>
              <w:rPr>
                <w:rFonts w:hint="eastAsia" w:ascii="Times New Roman" w:hAnsi="宋体" w:cs="Times New Roman"/>
                <w:sz w:val="18"/>
                <w:szCs w:val="18"/>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复印件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r>
              <w:rPr>
                <w:rStyle w:val="52"/>
                <w:rFonts w:hint="eastAsia" w:ascii="宋体" w:hAnsi="宋体" w:eastAsia="宋体" w:cs="Times New Roman"/>
                <w:sz w:val="18"/>
                <w:szCs w:val="18"/>
                <w:lang w:eastAsia="zh-CN"/>
              </w:rPr>
              <w:t>孤儿身份证（或户口本）原件及复印件各2份、孤儿监护人或单位负责人身份证（或户口本）原件及复印件各2份、孤儿本人近期1寸免冠照片2张。病残儿童还需同时提供病残医疗证明复印件各2份。</w:t>
            </w:r>
          </w:p>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rPr>
              <w:t>原件</w:t>
            </w: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首席代表收到审核人呈报的审批建议后作出决定。</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20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3</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numPr>
          <w:ilvl w:val="0"/>
          <w:numId w:val="15"/>
        </w:numPr>
        <w:spacing w:beforeLines="50" w:afterLines="50" w:line="500" w:lineRule="exact"/>
        <w:ind w:firstLine="0" w:firstLineChars="0"/>
        <w:jc w:val="left"/>
        <w:rPr>
          <w:rFonts w:hint="eastAsia" w:ascii="黑体" w:hAnsi="黑体" w:eastAsia="黑体"/>
          <w:szCs w:val="22"/>
        </w:rPr>
      </w:pPr>
      <w:r>
        <w:rPr>
          <w:rFonts w:hint="eastAsia" w:ascii="黑体" w:hAnsi="黑体" w:eastAsia="黑体"/>
          <w:szCs w:val="22"/>
        </w:rPr>
        <w:t>办理结果样本</w:t>
      </w: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spacing w:beforeLines="50" w:afterLines="50"/>
        <w:ind w:firstLine="0" w:firstLineChars="0"/>
        <w:jc w:val="left"/>
        <w:rPr>
          <w:rFonts w:ascii="黑体" w:hAnsi="黑体"/>
        </w:rPr>
      </w:pPr>
      <w:r>
        <w:rPr>
          <w:rFonts w:ascii="宋体" w:hAnsi="Times New Roman" w:eastAsia="宋体" w:cs="Times New Roman"/>
          <w:sz w:val="21"/>
          <w:lang w:val="en-US" w:eastAsia="zh-CN" w:bidi="ar-SA"/>
        </w:rPr>
        <w:pict>
          <v:shape id="图片框 1718" o:spid="_x0000_s1729" type="#_x0000_t75" style="height:296.4pt;width:415.1pt;rotation:0f;" o:ole="f" fillcolor="#FFFFFF" filled="f" o:preferrelative="t" stroked="f" coordorigin="0,0" coordsize="21600,21600">
            <v:fill on="f" color2="#FFFFFF" focus="0%"/>
            <v:imagedata gain="65536f" blacklevel="0f" gamma="0" o:title="" r:id="rId56"/>
            <o:lock v:ext="edit" position="f" selection="f" grouping="f" rotation="f" cropping="f" text="f" aspectratio="t"/>
            <w10:wrap type="none"/>
            <w10:anchorlock/>
          </v:shape>
        </w:pict>
      </w:r>
      <w:r>
        <w:rPr>
          <w:rFonts w:ascii="宋体" w:hAnsi="Times New Roman" w:eastAsia="宋体" w:cs="Times New Roman"/>
          <w:sz w:val="21"/>
          <w:lang w:val="en-US" w:eastAsia="zh-CN" w:bidi="ar-SA"/>
        </w:rPr>
        <w:pict>
          <v:shape id="图片框 1719" o:spid="_x0000_s1730" type="#_x0000_t75" style="height:301.2pt;width:415.2pt;rotation:0f;" o:ole="f" fillcolor="#FFFFFF" filled="f" o:preferrelative="t" stroked="f" coordorigin="0,0" coordsize="21600,21600">
            <v:fill on="f" color2="#FFFFFF" focus="0%"/>
            <v:imagedata gain="65536f" blacklevel="0f" gamma="0" o:title="" r:id="rId57"/>
            <o:lock v:ext="edit" position="f" selection="f" grouping="f" rotation="f" cropping="f" text="f" aspectratio="t"/>
            <w10:wrap type="none"/>
            <w10:anchorlock/>
          </v:shape>
        </w:pict>
      </w:r>
      <w:r>
        <w:br w:type="page"/>
      </w:r>
    </w:p>
    <w:p>
      <w:pPr>
        <w:pStyle w:val="26"/>
        <w:spacing w:beforeLines="50" w:afterLines="50"/>
        <w:ind w:firstLine="0" w:firstLineChars="0"/>
        <w:jc w:val="left"/>
        <w:rPr>
          <w:rFonts w:ascii="黑体" w:hAnsi="黑体"/>
        </w:rPr>
      </w:pP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w:t>
      </w:r>
      <w:r>
        <w:rPr>
          <w:rFonts w:hint="eastAsia"/>
          <w:lang w:eastAsia="zh-CN"/>
        </w:rPr>
        <w:t>河南省儿童福利证申请表</w:t>
      </w:r>
      <w:r>
        <w:rPr>
          <w:rFonts w:hint="eastAsia" w:hAnsi="宋体" w:eastAsia="宋体"/>
          <w:sz w:val="18"/>
          <w:szCs w:val="18"/>
          <w:lang w:eastAsia="zh-CN"/>
        </w:rPr>
        <w:t>申请表</w:t>
      </w:r>
    </w:p>
    <w:p>
      <w:pPr>
        <w:pStyle w:val="26"/>
        <w:spacing w:beforeLines="50" w:afterLines="50"/>
        <w:jc w:val="left"/>
      </w:pPr>
      <w:r>
        <w:rPr>
          <w:rFonts w:hint="eastAsia"/>
        </w:rPr>
        <w:t>附件2：</w:t>
      </w:r>
      <w:r>
        <w:rPr>
          <w:rFonts w:hint="eastAsia"/>
          <w:color w:val="000000"/>
        </w:rPr>
        <w:t>事项流程图</w:t>
      </w:r>
    </w:p>
    <w:p>
      <w:pPr>
        <w:pStyle w:val="32"/>
        <w:tabs>
          <w:tab w:val="left" w:pos="0"/>
        </w:tabs>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ascii="黑体" w:hAnsi="黑体" w:eastAsia="黑体"/>
        </w:rPr>
      </w:pPr>
      <w:r>
        <w:rPr>
          <w:rFonts w:hint="eastAsia"/>
        </w:rPr>
        <w:t>附件</w:t>
      </w:r>
      <w:r>
        <w:rPr>
          <w:rFonts w:hint="eastAsia"/>
          <w:lang w:val="en-US" w:eastAsia="zh-CN"/>
        </w:rPr>
        <w:t>1</w:t>
      </w:r>
      <w:r>
        <w:rPr>
          <w:rFonts w:hint="eastAsia"/>
          <w:lang w:eastAsia="zh-CN"/>
        </w:rPr>
        <w:t>：河南省儿童福利证申请表</w:t>
      </w:r>
      <w:r>
        <w:rPr>
          <w:rFonts w:hint="eastAsia" w:hAnsi="宋体" w:eastAsia="宋体"/>
          <w:sz w:val="18"/>
          <w:szCs w:val="18"/>
          <w:lang w:eastAsia="zh-CN"/>
        </w:rPr>
        <w:t>申请表</w:t>
      </w:r>
    </w:p>
    <w:p>
      <w:pPr>
        <w:pStyle w:val="32"/>
        <w:tabs>
          <w:tab w:val="left" w:pos="0"/>
        </w:tabs>
        <w:rPr>
          <w:rFonts w:hint="eastAsia"/>
        </w:rPr>
      </w:pPr>
    </w:p>
    <w:p>
      <w:pPr>
        <w:jc w:val="center"/>
        <w:rPr>
          <w:rFonts w:hint="eastAsia" w:ascii="宋体" w:hAnsi="宋体"/>
          <w:color w:val="000000"/>
          <w:sz w:val="32"/>
          <w:szCs w:val="32"/>
        </w:rPr>
      </w:pPr>
      <w:r>
        <w:rPr>
          <w:rFonts w:hint="eastAsia" w:ascii="宋体" w:hAnsi="宋体"/>
          <w:color w:val="000000"/>
          <w:sz w:val="52"/>
          <w:szCs w:val="52"/>
        </w:rPr>
        <w:t xml:space="preserve">                 </w:t>
      </w:r>
      <w:r>
        <w:rPr>
          <w:rFonts w:hint="eastAsia" w:ascii="宋体" w:hAnsi="宋体"/>
          <w:color w:val="000000"/>
          <w:sz w:val="32"/>
          <w:szCs w:val="32"/>
        </w:rPr>
        <w:t>编号：</w:t>
      </w:r>
    </w:p>
    <w:p>
      <w:pPr>
        <w:jc w:val="center"/>
        <w:rPr>
          <w:rFonts w:hint="eastAsia" w:ascii="宋体" w:hAnsi="宋体"/>
          <w:color w:val="000000"/>
          <w:sz w:val="56"/>
          <w:szCs w:val="52"/>
          <w:u w:val="single"/>
        </w:rPr>
      </w:pPr>
      <w:r>
        <w:rPr>
          <w:rFonts w:hint="eastAsia" w:ascii="宋体" w:hAnsi="宋体"/>
          <w:color w:val="000000"/>
          <w:sz w:val="56"/>
          <w:szCs w:val="52"/>
        </w:rPr>
        <w:t>河南省儿童福利证</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申</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请</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表</w:t>
      </w:r>
    </w:p>
    <w:p>
      <w:pPr>
        <w:jc w:val="center"/>
        <w:rPr>
          <w:rFonts w:hint="eastAsia" w:ascii="宋体" w:hAnsi="宋体"/>
          <w:color w:val="000000"/>
          <w:sz w:val="36"/>
        </w:rPr>
      </w:pPr>
    </w:p>
    <w:p>
      <w:pPr>
        <w:rPr>
          <w:rFonts w:hint="eastAsia" w:ascii="宋体" w:hAnsi="宋体"/>
          <w:color w:val="000000"/>
          <w:sz w:val="36"/>
        </w:rPr>
      </w:pPr>
    </w:p>
    <w:p>
      <w:pPr>
        <w:jc w:val="center"/>
        <w:rPr>
          <w:rFonts w:hint="eastAsia" w:ascii="宋体" w:hAnsi="宋体"/>
          <w:color w:val="000000"/>
          <w:sz w:val="36"/>
        </w:rPr>
      </w:pPr>
    </w:p>
    <w:p>
      <w:pPr>
        <w:rPr>
          <w:rFonts w:hint="eastAsia" w:ascii="宋体" w:hAnsi="宋体"/>
          <w:color w:val="000000"/>
          <w:sz w:val="36"/>
        </w:rPr>
      </w:pPr>
    </w:p>
    <w:p>
      <w:pPr>
        <w:ind w:firstLine="1920" w:firstLineChars="600"/>
        <w:rPr>
          <w:rFonts w:hint="eastAsia" w:ascii="宋体" w:hAnsi="宋体"/>
          <w:color w:val="000000"/>
          <w:sz w:val="32"/>
          <w:szCs w:val="32"/>
          <w:u w:val="single"/>
        </w:rPr>
      </w:pPr>
      <w:r>
        <w:rPr>
          <w:rFonts w:hint="eastAsia" w:ascii="宋体" w:hAnsi="宋体"/>
          <w:color w:val="000000"/>
          <w:sz w:val="32"/>
          <w:szCs w:val="32"/>
        </w:rPr>
        <w:t>儿童姓名：</w:t>
      </w:r>
      <w:r>
        <w:rPr>
          <w:rFonts w:hint="eastAsia" w:ascii="宋体" w:hAnsi="宋体"/>
          <w:color w:val="000000"/>
          <w:sz w:val="32"/>
          <w:szCs w:val="32"/>
          <w:u w:val="single"/>
        </w:rPr>
        <w:t xml:space="preserve">           </w:t>
      </w:r>
    </w:p>
    <w:p>
      <w:pPr>
        <w:ind w:firstLine="1920" w:firstLineChars="600"/>
        <w:rPr>
          <w:rFonts w:hint="eastAsia" w:ascii="宋体" w:hAnsi="宋体"/>
          <w:color w:val="000000"/>
          <w:sz w:val="32"/>
          <w:szCs w:val="32"/>
          <w:u w:val="single"/>
        </w:rPr>
      </w:pPr>
      <w:r>
        <w:rPr>
          <w:rFonts w:hint="eastAsia" w:ascii="宋体" w:hAnsi="宋体"/>
          <w:color w:val="000000"/>
          <w:sz w:val="32"/>
          <w:szCs w:val="32"/>
        </w:rPr>
        <w:t>所属区划代码：</w:t>
      </w:r>
      <w:r>
        <w:rPr>
          <w:rFonts w:hint="eastAsia" w:ascii="宋体" w:hAnsi="宋体"/>
          <w:color w:val="000000"/>
          <w:sz w:val="30"/>
          <w:szCs w:val="30"/>
          <w:u w:val="single"/>
        </w:rPr>
        <w:t xml:space="preserve">41        </w:t>
      </w:r>
    </w:p>
    <w:p>
      <w:pPr>
        <w:jc w:val="center"/>
        <w:rPr>
          <w:rFonts w:hint="eastAsia" w:ascii="宋体" w:hAnsi="宋体"/>
          <w:color w:val="000000"/>
          <w:sz w:val="32"/>
          <w:szCs w:val="32"/>
        </w:rPr>
      </w:pPr>
      <w:r>
        <w:rPr>
          <w:rFonts w:hint="eastAsia" w:ascii="宋体" w:hAnsi="宋体"/>
          <w:color w:val="000000"/>
          <w:sz w:val="32"/>
          <w:szCs w:val="32"/>
        </w:rPr>
        <w:t>河南省民政厅制</w:t>
      </w:r>
    </w:p>
    <w:p>
      <w:pPr>
        <w:jc w:val="center"/>
        <w:rPr>
          <w:rFonts w:hint="eastAsia" w:ascii="宋体" w:hAnsi="宋体"/>
          <w:color w:val="000000"/>
          <w:sz w:val="44"/>
          <w:szCs w:val="44"/>
        </w:rPr>
      </w:pPr>
      <w:r>
        <w:rPr>
          <w:rFonts w:hint="eastAsia" w:ascii="宋体" w:hAnsi="宋体"/>
          <w:color w:val="000000"/>
          <w:sz w:val="32"/>
          <w:szCs w:val="32"/>
        </w:rPr>
        <w:t>二〇一一年一月</w:t>
      </w:r>
      <w:r>
        <w:rPr>
          <w:rFonts w:ascii="宋体" w:hAnsi="宋体"/>
          <w:color w:val="000000"/>
          <w:sz w:val="36"/>
        </w:rPr>
        <w:br w:type="page"/>
      </w:r>
      <w:r>
        <w:rPr>
          <w:rFonts w:hint="eastAsia" w:ascii="宋体" w:hAnsi="宋体"/>
          <w:color w:val="000000"/>
          <w:sz w:val="44"/>
          <w:szCs w:val="44"/>
        </w:rPr>
        <w:t>填 表 说 明</w:t>
      </w:r>
    </w:p>
    <w:p>
      <w:pPr>
        <w:jc w:val="center"/>
        <w:rPr>
          <w:rFonts w:hint="eastAsia" w:ascii="宋体" w:hAnsi="宋体"/>
          <w:color w:val="000000"/>
          <w:sz w:val="44"/>
          <w:szCs w:val="44"/>
        </w:rPr>
      </w:pPr>
    </w:p>
    <w:p>
      <w:pPr>
        <w:numPr>
          <w:ilvl w:val="0"/>
          <w:numId w:val="16"/>
        </w:numPr>
        <w:rPr>
          <w:rFonts w:hint="eastAsia" w:ascii="宋体" w:hAnsi="宋体"/>
          <w:color w:val="000000"/>
          <w:sz w:val="30"/>
          <w:szCs w:val="30"/>
        </w:rPr>
      </w:pPr>
      <w:r>
        <w:rPr>
          <w:rFonts w:hint="eastAsia" w:ascii="宋体" w:hAnsi="宋体"/>
          <w:color w:val="000000"/>
          <w:sz w:val="30"/>
          <w:szCs w:val="30"/>
        </w:rPr>
        <w:t>请用黑色钢笔填写，字迹清晰；</w:t>
      </w:r>
    </w:p>
    <w:p>
      <w:pPr>
        <w:numPr>
          <w:ilvl w:val="0"/>
          <w:numId w:val="16"/>
        </w:numPr>
        <w:rPr>
          <w:rFonts w:hint="eastAsia" w:ascii="宋体" w:hAnsi="宋体"/>
          <w:color w:val="000000"/>
          <w:sz w:val="30"/>
          <w:szCs w:val="30"/>
        </w:rPr>
      </w:pPr>
      <w:r>
        <w:rPr>
          <w:rFonts w:hint="eastAsia" w:ascii="宋体" w:hAnsi="宋体"/>
          <w:color w:val="000000"/>
          <w:sz w:val="30"/>
          <w:szCs w:val="30"/>
        </w:rPr>
        <w:t>表格内有选择项目的，直接在“（ ）”内划“√”，无选项的，则按要求填写；</w:t>
      </w:r>
    </w:p>
    <w:p>
      <w:pPr>
        <w:numPr>
          <w:ilvl w:val="0"/>
          <w:numId w:val="16"/>
        </w:numPr>
        <w:rPr>
          <w:rFonts w:hint="eastAsia" w:ascii="宋体" w:hAnsi="宋体"/>
          <w:color w:val="000000"/>
          <w:sz w:val="30"/>
          <w:szCs w:val="30"/>
        </w:rPr>
      </w:pPr>
      <w:r>
        <w:rPr>
          <w:rFonts w:hint="eastAsia" w:ascii="宋体" w:hAnsi="宋体"/>
          <w:color w:val="000000"/>
          <w:sz w:val="30"/>
          <w:szCs w:val="30"/>
        </w:rPr>
        <w:t>封面中，“所属区划代码”为孤儿所在地身份号码前六位；</w:t>
      </w:r>
    </w:p>
    <w:p>
      <w:pPr>
        <w:ind w:left="600" w:hanging="600" w:hangingChars="200"/>
        <w:rPr>
          <w:rFonts w:hint="eastAsia" w:ascii="宋体" w:hAnsi="宋体"/>
          <w:color w:val="000000"/>
          <w:sz w:val="30"/>
          <w:szCs w:val="30"/>
        </w:rPr>
      </w:pPr>
      <w:r>
        <w:rPr>
          <w:rFonts w:hint="eastAsia" w:ascii="宋体" w:hAnsi="宋体"/>
          <w:color w:val="000000"/>
          <w:sz w:val="30"/>
          <w:szCs w:val="30"/>
        </w:rPr>
        <w:t>四、“孤儿情况”中，“是否受艾滋病影响”一栏，是指该孤儿原家庭中，任何一方（包括其本人）患有艾滋病或者携带艾滋病病毒的；</w:t>
      </w:r>
    </w:p>
    <w:p>
      <w:pPr>
        <w:ind w:left="600" w:hanging="600" w:hangingChars="200"/>
        <w:rPr>
          <w:rFonts w:hint="eastAsia" w:ascii="宋体" w:hAnsi="宋体"/>
          <w:color w:val="000000"/>
          <w:sz w:val="30"/>
          <w:szCs w:val="30"/>
        </w:rPr>
      </w:pPr>
      <w:r>
        <w:rPr>
          <w:rFonts w:hint="eastAsia" w:ascii="宋体" w:hAnsi="宋体"/>
          <w:color w:val="000000"/>
          <w:sz w:val="30"/>
          <w:szCs w:val="30"/>
        </w:rPr>
        <w:t>五、“孤儿情况”中，“具体病残情况”一栏，是针对“身体状况”中“病残”类的具体说明，需填写清楚儿童患重大疾病或慢性病类别，残疾孤儿则填写残疾部位及残疾等级；</w:t>
      </w:r>
    </w:p>
    <w:p>
      <w:pPr>
        <w:ind w:left="600" w:hanging="600" w:hangingChars="200"/>
        <w:rPr>
          <w:rFonts w:hint="eastAsia" w:ascii="宋体" w:hAnsi="宋体"/>
          <w:color w:val="000000"/>
          <w:sz w:val="30"/>
          <w:szCs w:val="30"/>
        </w:rPr>
      </w:pPr>
      <w:r>
        <w:rPr>
          <w:rFonts w:hint="eastAsia" w:ascii="宋体" w:hAnsi="宋体"/>
          <w:color w:val="000000"/>
          <w:sz w:val="30"/>
          <w:szCs w:val="30"/>
        </w:rPr>
        <w:t>六、监护人情况中，“监护人为个人的”，“身体状况”栏需直接填写“健康”或具体病残情况（包括重大疾病或慢性病类别，有残疾的直接填写残疾部位及残疾级别）；</w:t>
      </w:r>
    </w:p>
    <w:p>
      <w:pPr>
        <w:ind w:left="600" w:hanging="600" w:hangingChars="200"/>
        <w:rPr>
          <w:rFonts w:hint="eastAsia" w:ascii="宋体" w:hAnsi="宋体"/>
          <w:color w:val="000000"/>
          <w:sz w:val="30"/>
          <w:szCs w:val="30"/>
        </w:rPr>
      </w:pPr>
      <w:r>
        <w:rPr>
          <w:rFonts w:hint="eastAsia" w:ascii="宋体" w:hAnsi="宋体"/>
          <w:color w:val="000000"/>
          <w:sz w:val="30"/>
          <w:szCs w:val="30"/>
        </w:rPr>
        <w:t>七、监护人“年收入情况”是指监护人依靠自己劳动合法所得的收入统计，不包括政府救助部分；</w:t>
      </w:r>
    </w:p>
    <w:p>
      <w:pPr>
        <w:ind w:left="600" w:hanging="600" w:hangingChars="200"/>
        <w:rPr>
          <w:rFonts w:hint="eastAsia" w:ascii="宋体" w:hAnsi="宋体"/>
          <w:color w:val="000000"/>
          <w:sz w:val="30"/>
          <w:szCs w:val="30"/>
        </w:rPr>
      </w:pPr>
      <w:r>
        <w:rPr>
          <w:rFonts w:hint="eastAsia" w:ascii="宋体" w:hAnsi="宋体"/>
          <w:color w:val="000000"/>
          <w:sz w:val="30"/>
          <w:szCs w:val="30"/>
        </w:rPr>
        <w:t>八、相关证明粘贴时，按顺序粘贴整齐。</w:t>
      </w:r>
    </w:p>
    <w:p>
      <w:pPr>
        <w:ind w:left="640" w:hanging="640" w:hangingChars="200"/>
        <w:rPr>
          <w:rFonts w:hint="eastAsia" w:ascii="宋体" w:hAnsi="宋体"/>
          <w:color w:val="000000"/>
          <w:sz w:val="32"/>
          <w:szCs w:val="32"/>
        </w:rPr>
      </w:pPr>
    </w:p>
    <w:p>
      <w:pPr>
        <w:rPr>
          <w:rFonts w:hint="eastAsia" w:ascii="宋体" w:hAnsi="宋体"/>
          <w:color w:val="000000"/>
          <w:sz w:val="36"/>
        </w:rPr>
      </w:pPr>
      <w:r>
        <w:rPr>
          <w:rFonts w:ascii="宋体" w:hAnsi="宋体"/>
          <w:color w:val="000000"/>
          <w:sz w:val="36"/>
        </w:rPr>
        <w:br w:type="page"/>
      </w:r>
    </w:p>
    <w:tbl>
      <w:tblPr>
        <w:tblpPr w:leftFromText="180" w:rightFromText="180" w:vertAnchor="text" w:tblpX="122" w:tblpY="153"/>
        <w:tblOverlap w:val="never"/>
        <w:tblW w:w="88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4"/>
        <w:gridCol w:w="684"/>
        <w:gridCol w:w="287"/>
        <w:gridCol w:w="668"/>
        <w:gridCol w:w="51"/>
        <w:gridCol w:w="839"/>
        <w:gridCol w:w="61"/>
        <w:gridCol w:w="364"/>
        <w:gridCol w:w="356"/>
        <w:gridCol w:w="371"/>
        <w:gridCol w:w="183"/>
        <w:gridCol w:w="172"/>
        <w:gridCol w:w="59"/>
        <w:gridCol w:w="119"/>
        <w:gridCol w:w="370"/>
        <w:gridCol w:w="231"/>
        <w:gridCol w:w="129"/>
        <w:gridCol w:w="166"/>
        <w:gridCol w:w="186"/>
        <w:gridCol w:w="123"/>
        <w:gridCol w:w="352"/>
        <w:gridCol w:w="124"/>
        <w:gridCol w:w="299"/>
        <w:gridCol w:w="158"/>
        <w:gridCol w:w="68"/>
        <w:gridCol w:w="35"/>
        <w:gridCol w:w="1829"/>
      </w:tblGrid>
      <w:tr>
        <w:trPr>
          <w:trHeight w:val="759"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 xml:space="preserve"> 孤儿情况</w:t>
            </w:r>
          </w:p>
        </w:tc>
        <w:tc>
          <w:tcPr>
            <w:tcW w:w="684"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姓名</w:t>
            </w:r>
          </w:p>
        </w:tc>
        <w:tc>
          <w:tcPr>
            <w:tcW w:w="955"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890"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性别</w:t>
            </w:r>
          </w:p>
        </w:tc>
        <w:tc>
          <w:tcPr>
            <w:tcW w:w="1152"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男（  ）女（  ）</w:t>
            </w:r>
          </w:p>
        </w:tc>
        <w:tc>
          <w:tcPr>
            <w:tcW w:w="903"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籍贯</w:t>
            </w:r>
          </w:p>
        </w:tc>
        <w:tc>
          <w:tcPr>
            <w:tcW w:w="1836" w:type="dxa"/>
            <w:gridSpan w:val="10"/>
            <w:vAlign w:val="center"/>
          </w:tcPr>
          <w:p>
            <w:pPr>
              <w:spacing w:before="0" w:beforeAutospacing="0" w:after="0" w:afterAutospacing="0"/>
              <w:ind w:left="0" w:right="0" w:firstLine="525" w:firstLineChars="250"/>
              <w:rPr>
                <w:rFonts w:hint="eastAsia" w:ascii="宋体" w:hAnsi="宋体" w:cs="Times New Roman"/>
                <w:color w:val="000000"/>
                <w:sz w:val="20"/>
                <w:szCs w:val="20"/>
              </w:rPr>
            </w:pPr>
            <w:r>
              <w:rPr>
                <w:rFonts w:hint="eastAsia" w:ascii="宋体" w:hAnsi="宋体" w:cs="Times New Roman"/>
                <w:color w:val="000000"/>
                <w:sz w:val="20"/>
                <w:szCs w:val="20"/>
              </w:rPr>
              <w:t>省    县</w:t>
            </w:r>
          </w:p>
        </w:tc>
        <w:tc>
          <w:tcPr>
            <w:tcW w:w="1864" w:type="dxa"/>
            <w:gridSpan w:val="2"/>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（此处粘贴孤儿</w:t>
            </w: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本人照片）</w:t>
            </w:r>
          </w:p>
        </w:tc>
      </w:tr>
      <w:tr>
        <w:trPr>
          <w:trHeight w:val="6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684"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民族</w:t>
            </w:r>
          </w:p>
        </w:tc>
        <w:tc>
          <w:tcPr>
            <w:tcW w:w="955"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315"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出生日期</w:t>
            </w:r>
          </w:p>
        </w:tc>
        <w:tc>
          <w:tcPr>
            <w:tcW w:w="3466" w:type="dxa"/>
            <w:gridSpan w:val="17"/>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年   月   日</w:t>
            </w: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1"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户籍所在地</w:t>
            </w:r>
          </w:p>
        </w:tc>
        <w:tc>
          <w:tcPr>
            <w:tcW w:w="2225" w:type="dxa"/>
            <w:gridSpan w:val="7"/>
            <w:vAlign w:val="center"/>
          </w:tcPr>
          <w:p>
            <w:pPr>
              <w:tabs>
                <w:tab w:val="left" w:pos="657"/>
              </w:tabs>
              <w:spacing w:before="0" w:beforeAutospacing="0" w:after="0" w:afterAutospacing="0"/>
              <w:ind w:left="0" w:right="0"/>
              <w:jc w:val="left"/>
              <w:rPr>
                <w:rFonts w:hint="eastAsia" w:ascii="宋体" w:hAnsi="宋体" w:cs="Times New Roman"/>
                <w:color w:val="000000"/>
                <w:sz w:val="20"/>
                <w:szCs w:val="20"/>
              </w:rPr>
            </w:pPr>
          </w:p>
        </w:tc>
        <w:tc>
          <w:tcPr>
            <w:tcW w:w="1080" w:type="dxa"/>
            <w:gridSpan w:val="6"/>
            <w:vAlign w:val="center"/>
          </w:tcPr>
          <w:p>
            <w:pPr>
              <w:tabs>
                <w:tab w:val="left" w:pos="657"/>
              </w:tabs>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联系电话</w:t>
            </w:r>
          </w:p>
        </w:tc>
        <w:tc>
          <w:tcPr>
            <w:tcW w:w="1476" w:type="dxa"/>
            <w:gridSpan w:val="8"/>
            <w:vAlign w:val="center"/>
          </w:tcPr>
          <w:p>
            <w:pPr>
              <w:tabs>
                <w:tab w:val="left" w:pos="657"/>
              </w:tabs>
              <w:spacing w:before="0" w:beforeAutospacing="0" w:after="0" w:afterAutospacing="0"/>
              <w:ind w:left="0" w:right="0"/>
              <w:jc w:val="left"/>
              <w:rPr>
                <w:rFonts w:hint="eastAsia" w:ascii="宋体" w:hAnsi="宋体" w:cs="Times New Roman"/>
                <w:color w:val="FF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03"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现家庭住址</w:t>
            </w:r>
          </w:p>
        </w:tc>
        <w:tc>
          <w:tcPr>
            <w:tcW w:w="4781" w:type="dxa"/>
            <w:gridSpan w:val="21"/>
            <w:vAlign w:val="center"/>
          </w:tcPr>
          <w:p>
            <w:pPr>
              <w:spacing w:before="0" w:beforeAutospacing="0" w:after="0" w:afterAutospacing="0"/>
              <w:ind w:left="0" w:right="0"/>
              <w:rPr>
                <w:rFonts w:hint="eastAsia" w:ascii="宋体" w:hAnsi="宋体" w:cs="Times New Roman"/>
                <w:color w:val="00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8"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身份证号</w:t>
            </w:r>
          </w:p>
        </w:tc>
        <w:tc>
          <w:tcPr>
            <w:tcW w:w="4781" w:type="dxa"/>
            <w:gridSpan w:val="21"/>
            <w:vAlign w:val="center"/>
          </w:tcPr>
          <w:p>
            <w:pPr>
              <w:spacing w:before="0" w:beforeAutospacing="0" w:after="0" w:afterAutospacing="0"/>
              <w:ind w:left="0" w:right="0"/>
              <w:rPr>
                <w:rFonts w:hint="eastAsia" w:ascii="宋体" w:hAnsi="宋体" w:cs="Times New Roman"/>
                <w:color w:val="00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8"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身体状况</w:t>
            </w:r>
          </w:p>
        </w:tc>
        <w:tc>
          <w:tcPr>
            <w:tcW w:w="2456" w:type="dxa"/>
            <w:gridSpan w:val="9"/>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 xml:space="preserve">健康（  ）病残（  ） </w:t>
            </w:r>
          </w:p>
        </w:tc>
        <w:tc>
          <w:tcPr>
            <w:tcW w:w="2325" w:type="dxa"/>
            <w:gridSpan w:val="12"/>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具体病残情况</w:t>
            </w:r>
          </w:p>
        </w:tc>
        <w:tc>
          <w:tcPr>
            <w:tcW w:w="1864"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64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户籍状况</w:t>
            </w:r>
          </w:p>
        </w:tc>
        <w:tc>
          <w:tcPr>
            <w:tcW w:w="2456"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农业（  ）非农业（  ）</w:t>
            </w:r>
          </w:p>
        </w:tc>
        <w:tc>
          <w:tcPr>
            <w:tcW w:w="2360" w:type="dxa"/>
            <w:gridSpan w:val="1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是否受艾滋病影响</w:t>
            </w:r>
          </w:p>
        </w:tc>
        <w:tc>
          <w:tcPr>
            <w:tcW w:w="1829"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是（  ）否（  ）</w:t>
            </w:r>
          </w:p>
        </w:tc>
      </w:tr>
      <w:tr>
        <w:trPr>
          <w:trHeight w:val="64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安置方式</w:t>
            </w:r>
          </w:p>
        </w:tc>
        <w:tc>
          <w:tcPr>
            <w:tcW w:w="3176" w:type="dxa"/>
            <w:gridSpan w:val="12"/>
            <w:vAlign w:val="center"/>
          </w:tcPr>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亲属抚养（  ）家庭寄养（  ）</w:t>
            </w:r>
          </w:p>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福利机构养育（  ）其他（  ）</w:t>
            </w:r>
          </w:p>
        </w:tc>
        <w:tc>
          <w:tcPr>
            <w:tcW w:w="1080" w:type="dxa"/>
            <w:gridSpan w:val="6"/>
            <w:vAlign w:val="center"/>
          </w:tcPr>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学习</w:t>
            </w:r>
            <w:r>
              <w:rPr>
                <w:rFonts w:hint="eastAsia" w:ascii="宋体" w:hAnsi="宋体" w:cs="Times New Roman"/>
                <w:color w:val="000000"/>
                <w:sz w:val="20"/>
                <w:szCs w:val="20"/>
              </w:rPr>
              <w:t>状况</w:t>
            </w:r>
          </w:p>
        </w:tc>
        <w:tc>
          <w:tcPr>
            <w:tcW w:w="2389" w:type="dxa"/>
            <w:gridSpan w:val="5"/>
            <w:vAlign w:val="center"/>
          </w:tcPr>
          <w:p>
            <w:pPr>
              <w:spacing w:before="0" w:beforeAutospacing="0" w:after="0" w:afterAutospacing="0"/>
              <w:ind w:left="0" w:right="0" w:firstLine="105" w:firstLineChars="50"/>
              <w:rPr>
                <w:rFonts w:hint="eastAsia" w:ascii="宋体" w:hAnsi="宋体" w:cs="Times New Roman"/>
                <w:color w:val="000000"/>
                <w:sz w:val="20"/>
                <w:szCs w:val="20"/>
              </w:rPr>
            </w:pPr>
            <w:r>
              <w:rPr>
                <w:rFonts w:hint="eastAsia" w:ascii="宋体" w:hAnsi="宋体" w:cs="Times New Roman"/>
                <w:color w:val="000000"/>
                <w:sz w:val="20"/>
                <w:szCs w:val="20"/>
              </w:rPr>
              <w:t>学龄前（  ）</w:t>
            </w:r>
          </w:p>
          <w:p>
            <w:pPr>
              <w:spacing w:before="0" w:beforeAutospacing="0" w:after="0" w:afterAutospacing="0"/>
              <w:ind w:left="0" w:right="0" w:firstLine="105" w:firstLineChars="50"/>
              <w:rPr>
                <w:rFonts w:hint="eastAsia" w:ascii="宋体" w:hAnsi="宋体" w:cs="Times New Roman"/>
                <w:color w:val="FF0000"/>
                <w:sz w:val="20"/>
                <w:szCs w:val="20"/>
              </w:rPr>
            </w:pPr>
            <w:r>
              <w:rPr>
                <w:rFonts w:hint="eastAsia" w:ascii="宋体" w:hAnsi="宋体" w:cs="Times New Roman"/>
                <w:color w:val="000000"/>
                <w:sz w:val="20"/>
                <w:szCs w:val="20"/>
              </w:rPr>
              <w:t>在  校（  ）</w:t>
            </w:r>
          </w:p>
        </w:tc>
      </w:tr>
      <w:tr>
        <w:trPr>
          <w:trHeight w:val="61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父亲姓名</w:t>
            </w:r>
          </w:p>
        </w:tc>
        <w:tc>
          <w:tcPr>
            <w:tcW w:w="2456"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76" w:type="dxa"/>
            <w:gridSpan w:val="8"/>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母亲姓名</w:t>
            </w:r>
          </w:p>
        </w:tc>
        <w:tc>
          <w:tcPr>
            <w:tcW w:w="2513" w:type="dxa"/>
            <w:gridSpan w:val="6"/>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97"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失去父亲原因</w:t>
            </w:r>
          </w:p>
        </w:tc>
        <w:tc>
          <w:tcPr>
            <w:tcW w:w="6645" w:type="dxa"/>
            <w:gridSpan w:val="2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死亡（  ） 失踪（  ） 宣告死亡（  ）宣告失踪（  ）</w:t>
            </w:r>
            <w:r>
              <w:rPr>
                <w:rFonts w:hint="eastAsia" w:ascii="宋体" w:hAnsi="宋体" w:cs="Times New Roman"/>
                <w:color w:val="FF0000"/>
                <w:sz w:val="20"/>
                <w:szCs w:val="20"/>
              </w:rPr>
              <w:t>因艾滋病（ ）</w:t>
            </w:r>
          </w:p>
        </w:tc>
      </w:tr>
      <w:tr>
        <w:trPr>
          <w:trHeight w:val="749"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失去母亲原因</w:t>
            </w:r>
          </w:p>
        </w:tc>
        <w:tc>
          <w:tcPr>
            <w:tcW w:w="6645" w:type="dxa"/>
            <w:gridSpan w:val="2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死亡（  ） 失踪（  ） 宣告死亡（  ）宣告失踪（  ）</w:t>
            </w:r>
            <w:r>
              <w:rPr>
                <w:rFonts w:hint="eastAsia" w:ascii="宋体" w:hAnsi="宋体" w:cs="Times New Roman"/>
                <w:color w:val="FF0000"/>
                <w:sz w:val="20"/>
                <w:szCs w:val="20"/>
              </w:rPr>
              <w:t>因艾滋病（ ）</w:t>
            </w:r>
          </w:p>
        </w:tc>
      </w:tr>
      <w:tr>
        <w:trPr>
          <w:trHeight w:val="607"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监护人为个人的</w:t>
            </w:r>
          </w:p>
        </w:tc>
        <w:tc>
          <w:tcPr>
            <w:tcW w:w="971"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姓名</w:t>
            </w:r>
          </w:p>
        </w:tc>
        <w:tc>
          <w:tcPr>
            <w:tcW w:w="1619" w:type="dxa"/>
            <w:gridSpan w:val="4"/>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720" w:type="dxa"/>
            <w:gridSpan w:val="2"/>
            <w:vAlign w:val="center"/>
          </w:tcPr>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性别</w:t>
            </w:r>
          </w:p>
        </w:tc>
        <w:tc>
          <w:tcPr>
            <w:tcW w:w="1800"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男（  ）女（  ）</w:t>
            </w:r>
          </w:p>
        </w:tc>
        <w:tc>
          <w:tcPr>
            <w:tcW w:w="1242" w:type="dxa"/>
            <w:gridSpan w:val="6"/>
            <w:vAlign w:val="center"/>
          </w:tcPr>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出生日期</w:t>
            </w:r>
          </w:p>
        </w:tc>
        <w:tc>
          <w:tcPr>
            <w:tcW w:w="1932"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 xml:space="preserve">年  月  </w:t>
            </w: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与孤儿关系</w:t>
            </w:r>
          </w:p>
        </w:tc>
        <w:tc>
          <w:tcPr>
            <w:tcW w:w="1264" w:type="dxa"/>
            <w:gridSpan w:val="3"/>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1082" w:type="dxa"/>
            <w:gridSpan w:val="4"/>
            <w:vAlign w:val="center"/>
          </w:tcPr>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FF0000"/>
                <w:sz w:val="20"/>
                <w:szCs w:val="20"/>
              </w:rPr>
              <w:t>身体状况</w:t>
            </w:r>
          </w:p>
        </w:tc>
        <w:tc>
          <w:tcPr>
            <w:tcW w:w="1260" w:type="dxa"/>
            <w:gridSpan w:val="7"/>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1056" w:type="dxa"/>
            <w:gridSpan w:val="5"/>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联系电话</w:t>
            </w:r>
          </w:p>
        </w:tc>
        <w:tc>
          <w:tcPr>
            <w:tcW w:w="1932" w:type="dxa"/>
            <w:gridSpan w:val="3"/>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身份证号</w:t>
            </w:r>
          </w:p>
        </w:tc>
        <w:tc>
          <w:tcPr>
            <w:tcW w:w="6594" w:type="dxa"/>
            <w:gridSpan w:val="22"/>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户籍所在地</w:t>
            </w:r>
          </w:p>
        </w:tc>
        <w:tc>
          <w:tcPr>
            <w:tcW w:w="6594" w:type="dxa"/>
            <w:gridSpan w:val="22"/>
            <w:vAlign w:val="center"/>
          </w:tcPr>
          <w:p>
            <w:pPr>
              <w:spacing w:before="0" w:beforeAutospacing="0" w:after="0" w:afterAutospacing="0"/>
              <w:ind w:left="0" w:right="0"/>
              <w:jc w:val="left"/>
              <w:rPr>
                <w:rFonts w:hint="eastAsia" w:ascii="宋体" w:hAnsi="宋体" w:cs="Times New Roman"/>
                <w:color w:val="FF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现家庭住址</w:t>
            </w:r>
          </w:p>
        </w:tc>
        <w:tc>
          <w:tcPr>
            <w:tcW w:w="6594" w:type="dxa"/>
            <w:gridSpan w:val="22"/>
            <w:vAlign w:val="center"/>
          </w:tcPr>
          <w:p>
            <w:pPr>
              <w:spacing w:before="0" w:beforeAutospacing="0" w:after="0" w:afterAutospacing="0"/>
              <w:ind w:left="0" w:right="0"/>
              <w:jc w:val="left"/>
              <w:rPr>
                <w:rFonts w:hint="eastAsia" w:ascii="宋体" w:hAnsi="宋体" w:cs="Times New Roman"/>
                <w:color w:val="FF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年收入情况</w:t>
            </w:r>
          </w:p>
        </w:tc>
        <w:tc>
          <w:tcPr>
            <w:tcW w:w="2524" w:type="dxa"/>
            <w:gridSpan w:val="9"/>
            <w:vAlign w:val="center"/>
          </w:tcPr>
          <w:p>
            <w:pPr>
              <w:spacing w:before="0" w:beforeAutospacing="0" w:after="0" w:afterAutospacing="0"/>
              <w:ind w:left="0" w:right="0"/>
              <w:jc w:val="left"/>
              <w:rPr>
                <w:rFonts w:hint="eastAsia" w:ascii="宋体" w:hAnsi="宋体" w:cs="Times New Roman"/>
                <w:color w:val="FF0000"/>
                <w:sz w:val="20"/>
                <w:szCs w:val="20"/>
              </w:rPr>
            </w:pPr>
          </w:p>
        </w:tc>
        <w:tc>
          <w:tcPr>
            <w:tcW w:w="1980" w:type="dxa"/>
            <w:gridSpan w:val="9"/>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是否享受政府救助</w:t>
            </w:r>
          </w:p>
        </w:tc>
        <w:tc>
          <w:tcPr>
            <w:tcW w:w="2090" w:type="dxa"/>
            <w:gridSpan w:val="4"/>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是（  ）否（  ）</w:t>
            </w:r>
          </w:p>
        </w:tc>
      </w:tr>
      <w:tr>
        <w:trPr>
          <w:trHeight w:val="554"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工作单位</w:t>
            </w:r>
          </w:p>
        </w:tc>
        <w:tc>
          <w:tcPr>
            <w:tcW w:w="6594" w:type="dxa"/>
            <w:gridSpan w:val="22"/>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73"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监护人为单位的</w:t>
            </w: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单位名称</w:t>
            </w:r>
          </w:p>
        </w:tc>
        <w:tc>
          <w:tcPr>
            <w:tcW w:w="6594" w:type="dxa"/>
            <w:gridSpan w:val="2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605"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单位地址</w:t>
            </w:r>
          </w:p>
        </w:tc>
        <w:tc>
          <w:tcPr>
            <w:tcW w:w="6594" w:type="dxa"/>
            <w:gridSpan w:val="2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30"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单位负责人姓名</w:t>
            </w:r>
          </w:p>
        </w:tc>
        <w:tc>
          <w:tcPr>
            <w:tcW w:w="1991"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738" w:type="dxa"/>
            <w:gridSpan w:val="10"/>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联系电话</w:t>
            </w:r>
          </w:p>
        </w:tc>
        <w:tc>
          <w:tcPr>
            <w:tcW w:w="2865" w:type="dxa"/>
            <w:gridSpan w:val="7"/>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06"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单位联系人姓名</w:t>
            </w:r>
          </w:p>
        </w:tc>
        <w:tc>
          <w:tcPr>
            <w:tcW w:w="1991"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738" w:type="dxa"/>
            <w:gridSpan w:val="10"/>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联系电话</w:t>
            </w:r>
          </w:p>
        </w:tc>
        <w:tc>
          <w:tcPr>
            <w:tcW w:w="2865" w:type="dxa"/>
            <w:gridSpan w:val="7"/>
            <w:vAlign w:val="center"/>
          </w:tcPr>
          <w:p>
            <w:pPr>
              <w:spacing w:before="0" w:beforeAutospacing="0" w:after="0" w:afterAutospacing="0"/>
              <w:ind w:left="0" w:right="0"/>
              <w:jc w:val="center"/>
              <w:rPr>
                <w:rFonts w:hint="eastAsia" w:ascii="宋体" w:hAnsi="宋体" w:cs="Times New Roman"/>
                <w:color w:val="000000"/>
                <w:sz w:val="20"/>
                <w:szCs w:val="20"/>
              </w:rPr>
            </w:pPr>
          </w:p>
        </w:tc>
      </w:tr>
    </w:tbl>
    <w:p/>
    <w:p>
      <w:r>
        <w:br w:type="page"/>
      </w:r>
    </w:p>
    <w:tbl>
      <w:tblPr>
        <w:tblpPr w:leftFromText="180" w:rightFromText="180" w:vertAnchor="text" w:tblpXSpec="left" w:tblpY="1"/>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740"/>
      </w:tblGrid>
      <w:tr>
        <w:trPr>
          <w:cantSplit/>
          <w:trHeight w:val="4357" w:hRule="atLeast"/>
        </w:trPr>
        <w:tc>
          <w:tcPr>
            <w:tcW w:w="648" w:type="dxa"/>
            <w:textDirection w:val="tbRlV"/>
            <w:vAlign w:val="center"/>
          </w:tcPr>
          <w:p>
            <w:pPr>
              <w:spacing w:before="0" w:beforeAutospacing="0" w:after="0" w:afterAutospacing="0"/>
              <w:ind w:left="113" w:right="113"/>
              <w:jc w:val="center"/>
              <w:rPr>
                <w:rFonts w:hint="eastAsia" w:ascii="宋体" w:hAnsi="宋体" w:cs="Times New Roman"/>
                <w:color w:val="FF0000"/>
                <w:sz w:val="20"/>
                <w:szCs w:val="20"/>
              </w:rPr>
            </w:pPr>
            <w:r>
              <w:rPr>
                <w:rFonts w:hint="eastAsia" w:ascii="宋体" w:hAnsi="宋体" w:cs="Times New Roman"/>
                <w:color w:val="FF0000"/>
                <w:sz w:val="20"/>
                <w:szCs w:val="20"/>
              </w:rPr>
              <w:t>孤儿户口本（或身份证）复印件</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trHeight w:val="3884"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监护人或福利机构负责人户口本（或身份证）复印件</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cantSplit/>
          <w:trHeight w:val="4810" w:hRule="atLeast"/>
        </w:trPr>
        <w:tc>
          <w:tcPr>
            <w:tcW w:w="648" w:type="dxa"/>
            <w:textDirection w:val="tbRlV"/>
            <w:vAlign w:val="center"/>
          </w:tcPr>
          <w:p>
            <w:pPr>
              <w:spacing w:before="0" w:beforeAutospacing="0" w:after="0" w:afterAutospacing="0"/>
              <w:ind w:left="113" w:right="113"/>
              <w:jc w:val="center"/>
              <w:rPr>
                <w:rFonts w:hint="eastAsia" w:ascii="宋体" w:hAnsi="宋体" w:cs="Times New Roman"/>
                <w:color w:val="FF0000"/>
                <w:sz w:val="20"/>
                <w:szCs w:val="20"/>
              </w:rPr>
            </w:pPr>
            <w:r>
              <w:rPr>
                <w:rFonts w:hint="eastAsia" w:ascii="宋体" w:hAnsi="宋体" w:cs="Times New Roman"/>
                <w:color w:val="FF0000"/>
                <w:sz w:val="20"/>
                <w:szCs w:val="20"/>
              </w:rPr>
              <w:t>父母死亡、失踪或查找不到生父母证明</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bl>
    <w:p/>
    <w:p>
      <w:r>
        <w:br w:type="page"/>
      </w:r>
    </w:p>
    <w:tbl>
      <w:tblPr>
        <w:tblpPr w:leftFromText="180" w:rightFromText="180" w:vertAnchor="text" w:tblpX="122" w:tblpY="153"/>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740"/>
      </w:tblGrid>
      <w:tr>
        <w:trPr>
          <w:cantSplit/>
          <w:trHeight w:val="4981"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病</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残</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孤</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儿</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相</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关</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医</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学</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证</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明</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trHeight w:val="8395"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其它相关材料</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bl>
    <w:p>
      <w:pPr>
        <w:rPr>
          <w:rFonts w:hint="eastAsia"/>
        </w:rPr>
      </w:pPr>
    </w:p>
    <w:tbl>
      <w:tblPr>
        <w:tblpPr w:leftFromText="180" w:rightFromText="180" w:vertAnchor="text" w:tblpX="122" w:tblpY="153"/>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7788"/>
      </w:tblGrid>
      <w:tr>
        <w:trPr>
          <w:trHeight w:val="3088" w:hRule="atLeast"/>
        </w:trPr>
        <w:tc>
          <w:tcPr>
            <w:tcW w:w="8388" w:type="dxa"/>
            <w:gridSpan w:val="2"/>
            <w:vAlign w:val="center"/>
          </w:tcPr>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申请领取儿童福利证的孤儿本人及监护人签名：               </w:t>
            </w: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 （监护人为单位的，此处由单位负责人签名）                       </w:t>
            </w: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                                                       年    月   日 </w:t>
            </w:r>
          </w:p>
          <w:p>
            <w:pPr>
              <w:spacing w:before="0" w:beforeAutospacing="0" w:after="0" w:afterAutospacing="0"/>
              <w:ind w:left="0" w:right="0"/>
              <w:jc w:val="left"/>
              <w:rPr>
                <w:rFonts w:hint="eastAsia" w:ascii="宋体" w:hAnsi="宋体" w:cs="Times New Roman"/>
                <w:color w:val="000000"/>
                <w:sz w:val="20"/>
                <w:szCs w:val="20"/>
              </w:rPr>
            </w:pPr>
          </w:p>
        </w:tc>
      </w:tr>
      <w:tr>
        <w:trPr>
          <w:trHeight w:val="3856" w:hRule="atLeast"/>
        </w:trPr>
        <w:tc>
          <w:tcPr>
            <w:tcW w:w="600" w:type="dxa"/>
            <w:textDirection w:val="tbRlV"/>
            <w:vAlign w:val="top"/>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乡镇人民政府（街道办事处）审核意见</w:t>
            </w:r>
          </w:p>
        </w:tc>
        <w:tc>
          <w:tcPr>
            <w:tcW w:w="7788" w:type="dxa"/>
            <w:vAlign w:val="top"/>
          </w:tcPr>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 xml:space="preserve">         </w:t>
            </w: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 xml:space="preserve">          乡镇（街道）单位盖章、负责人签字：         年    月    日</w:t>
            </w:r>
          </w:p>
          <w:p>
            <w:pPr>
              <w:spacing w:before="0" w:beforeAutospacing="0" w:after="0" w:afterAutospacing="0"/>
              <w:ind w:left="0" w:right="0"/>
              <w:rPr>
                <w:rFonts w:hint="eastAsia" w:ascii="宋体" w:hAnsi="宋体" w:cs="Times New Roman"/>
                <w:color w:val="000000"/>
                <w:sz w:val="20"/>
                <w:szCs w:val="20"/>
              </w:rPr>
            </w:pPr>
          </w:p>
        </w:tc>
      </w:tr>
      <w:tr>
        <w:trPr>
          <w:trHeight w:val="3459" w:hRule="atLeast"/>
        </w:trPr>
        <w:tc>
          <w:tcPr>
            <w:tcW w:w="600"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县级民政部门审批意见</w:t>
            </w:r>
          </w:p>
        </w:tc>
        <w:tc>
          <w:tcPr>
            <w:tcW w:w="7788" w:type="dxa"/>
            <w:vAlign w:val="top"/>
          </w:tcPr>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tabs>
                <w:tab w:val="left" w:pos="1452"/>
              </w:tabs>
              <w:spacing w:before="0" w:beforeAutospacing="0" w:after="0" w:afterAutospacing="0"/>
              <w:ind w:left="0" w:right="0"/>
              <w:jc w:val="left"/>
              <w:rPr>
                <w:rFonts w:hint="eastAsia" w:ascii="Times New Roman" w:hAnsi="Times New Roman" w:cs="Times New Roman"/>
                <w:sz w:val="20"/>
                <w:szCs w:val="20"/>
              </w:rPr>
            </w:pPr>
            <w:r>
              <w:rPr>
                <w:rFonts w:hint="eastAsia" w:ascii="Times New Roman" w:hAnsi="Times New Roman" w:cs="Times New Roman"/>
                <w:sz w:val="20"/>
                <w:szCs w:val="20"/>
              </w:rPr>
              <w:tab/>
            </w:r>
            <w:r>
              <w:rPr>
                <w:rFonts w:hint="eastAsia" w:ascii="Times New Roman" w:hAnsi="Times New Roman" w:cs="Times New Roman"/>
                <w:sz w:val="20"/>
                <w:szCs w:val="20"/>
              </w:rPr>
              <w:t>民政局盖章、负责人签字：                年    月    日</w:t>
            </w:r>
          </w:p>
        </w:tc>
      </w:tr>
      <w:tr>
        <w:trPr>
          <w:trHeight w:val="2160" w:hRule="atLeast"/>
        </w:trPr>
        <w:tc>
          <w:tcPr>
            <w:tcW w:w="600" w:type="dxa"/>
            <w:vAlign w:val="top"/>
          </w:tcPr>
          <w:p>
            <w:pPr>
              <w:spacing w:before="0" w:beforeAutospacing="0" w:after="0" w:afterAutospacing="0"/>
              <w:ind w:left="0" w:right="0"/>
              <w:jc w:val="center"/>
              <w:rPr>
                <w:rFonts w:hint="eastAsia" w:ascii="宋体" w:hAnsi="宋体" w:cs="Times New Roman"/>
                <w:color w:val="000000"/>
                <w:sz w:val="20"/>
                <w:szCs w:val="20"/>
              </w:rPr>
            </w:pPr>
          </w:p>
          <w:p>
            <w:pPr>
              <w:spacing w:before="0" w:beforeAutospacing="0" w:after="0" w:afterAutospacing="0"/>
              <w:ind w:left="0" w:right="0"/>
              <w:jc w:val="center"/>
              <w:rPr>
                <w:rFonts w:hint="eastAsia" w:ascii="宋体" w:hAnsi="宋体" w:cs="Times New Roman"/>
                <w:color w:val="000000"/>
                <w:sz w:val="20"/>
                <w:szCs w:val="20"/>
              </w:rPr>
            </w:pP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备</w:t>
            </w: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注</w:t>
            </w:r>
          </w:p>
        </w:tc>
        <w:tc>
          <w:tcPr>
            <w:tcW w:w="7788" w:type="dxa"/>
            <w:vAlign w:val="top"/>
          </w:tcPr>
          <w:p>
            <w:pPr>
              <w:spacing w:before="0" w:beforeAutospacing="0" w:after="0" w:afterAutospacing="0"/>
              <w:ind w:left="0" w:right="0"/>
              <w:jc w:val="left"/>
              <w:rPr>
                <w:rFonts w:hint="eastAsia" w:ascii="宋体" w:hAnsi="宋体" w:cs="Times New Roman"/>
                <w:color w:val="000000"/>
                <w:sz w:val="20"/>
                <w:szCs w:val="20"/>
              </w:rPr>
            </w:pPr>
          </w:p>
        </w:tc>
      </w:tr>
    </w:tbl>
    <w:p>
      <w:pPr>
        <w:pStyle w:val="32"/>
        <w:tabs>
          <w:tab w:val="left" w:pos="0"/>
        </w:tabs>
        <w:rPr>
          <w:rFonts w:hint="eastAsia"/>
        </w:rPr>
      </w:pPr>
    </w:p>
    <w:p>
      <w:pPr>
        <w:pStyle w:val="32"/>
        <w:tabs>
          <w:tab w:val="left" w:pos="0"/>
        </w:tabs>
        <w:rPr>
          <w:rFonts w:hint="eastAsia"/>
        </w:rPr>
      </w:pPr>
    </w:p>
    <w:p>
      <w:pPr>
        <w:pStyle w:val="32"/>
        <w:tabs>
          <w:tab w:val="left" w:pos="0"/>
        </w:tabs>
        <w:jc w:val="left"/>
      </w:pPr>
      <w:r>
        <w:rPr>
          <w:rFonts w:hint="eastAsia"/>
        </w:rPr>
        <w:t>附件2  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720" o:spid="_x0000_s1731" style="height:322.6pt;width:430.6pt;rotation:0f;" coordorigin="0,0" coordsize="8612,6452">
            <o:lock v:ext="edit" position="f" selection="f" grouping="f" rotation="f" cropping="f" text="f" aspectratio="f"/>
            <v:rect id="矩形 1721" o:spid="_x0000_s1732"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722" o:spid="_x0000_s1733"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723" o:spid="_x0000_s1734"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724" o:spid="_x0000_s1735"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725" o:spid="_x0000_s1736"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726" o:spid="_x0000_s1737"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727" o:spid="_x0000_s1738"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728" o:spid="_x0000_s1739" style="position:absolute;left:3495;top:1775;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729" o:spid="_x0000_s1740" style="position:absolute;left:3485;top:2904;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730" o:spid="_x0000_s1741"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行政相对人申请</w:t>
                    </w:r>
                  </w:p>
                </w:txbxContent>
              </v:textbox>
            </v:shape>
            <v:shape id="流程图: 决策 1731" o:spid="_x0000_s1742" type="#_x0000_t110" style="position:absolute;left:2512;top:2249;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732" o:spid="_x0000_s1743" type="#_x0000_t116" style="position:absolute;left:2780;top:4430;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733" o:spid="_x0000_s1744"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734" o:spid="_x0000_s1745" type="#_x0000_t109" style="position:absolute;left:2640;top:3416;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735" o:spid="_x0000_s1746" style="position:absolute;left:3512;top:388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父母双方均</w:t>
      </w:r>
      <w:r>
        <w:rPr>
          <w:rFonts w:hint="eastAsia" w:ascii="黑体" w:hAnsi="黑体" w:eastAsia="黑体"/>
          <w:sz w:val="32"/>
          <w:szCs w:val="32"/>
          <w:lang w:eastAsia="zh-CN"/>
        </w:rPr>
        <w:t>宣告</w:t>
      </w:r>
      <w:r>
        <w:rPr>
          <w:rFonts w:hint="eastAsia" w:ascii="黑体" w:hAnsi="黑体" w:eastAsia="黑体"/>
          <w:sz w:val="32"/>
          <w:szCs w:val="32"/>
        </w:rPr>
        <w:t>死亡的孤儿认定服务指南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005682207QR24267004</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1</w:t>
      </w:r>
      <w:r>
        <w:rPr>
          <w:rFonts w:hint="eastAsia"/>
          <w:color w:val="000000"/>
        </w:rPr>
        <w:t>、《民政部 财政部关于发放孤儿基本生活费的通知》（民发〔2010〕161号）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2</w:t>
      </w:r>
      <w:r>
        <w:rPr>
          <w:rFonts w:hint="eastAsia"/>
          <w:color w:val="000000"/>
        </w:rPr>
        <w:t>、《河南省人民政府办公厅关于加强孤儿保障工作的意见》（豫政办〔2011〕59号</w:t>
      </w:r>
    </w:p>
    <w:p>
      <w:pPr>
        <w:pStyle w:val="26"/>
        <w:spacing w:beforeLines="50" w:afterLines="50"/>
        <w:ind w:firstLine="420" w:firstLineChars="200"/>
        <w:jc w:val="left"/>
        <w:rPr>
          <w:rFonts w:hint="eastAsia"/>
          <w:color w:val="000000"/>
        </w:rPr>
      </w:pPr>
      <w:r>
        <w:rPr>
          <w:rFonts w:hint="eastAsia" w:hAnsi="Times New Roman" w:cs="Times New Roman"/>
          <w:color w:val="000000"/>
          <w:szCs w:val="22"/>
          <w:lang w:val="en-US" w:eastAsia="zh-CN"/>
        </w:rPr>
        <w:t>3、《河南省民</w:t>
      </w:r>
      <w:r>
        <w:rPr>
          <w:rFonts w:hint="eastAsia"/>
          <w:color w:val="000000"/>
        </w:rPr>
        <w:t>政厅、河南省财政厅关于进一步规范孤儿养育工作的通知》（豫民文〔2019〕6号）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hAnsi="宋体" w:cs="宋体"/>
          <w:color w:val="000000"/>
          <w:lang w:val="en-US" w:eastAsia="zh-CN"/>
        </w:rPr>
        <w:t>4</w:t>
      </w:r>
      <w:r>
        <w:rPr>
          <w:rFonts w:hint="eastAsia" w:ascii="宋体" w:hAnsi="宋体" w:eastAsia="宋体" w:cs="宋体"/>
          <w:color w:val="000000"/>
          <w:lang w:eastAsia="zh-CN"/>
        </w:rPr>
        <w:t>、</w:t>
      </w:r>
      <w:r>
        <w:rPr>
          <w:rFonts w:hint="eastAsia" w:hAnsi="宋体" w:cs="宋体"/>
          <w:color w:val="000000"/>
          <w:lang w:eastAsia="zh-CN"/>
        </w:rPr>
        <w:t>《</w:t>
      </w:r>
      <w:r>
        <w:rPr>
          <w:rFonts w:hint="eastAsia" w:ascii="宋体" w:hAnsi="宋体" w:eastAsia="宋体" w:cs="宋体"/>
        </w:rPr>
        <w:t>河南省民政厅关于做好孤儿身份核查及登记管理工作的通知</w:t>
      </w:r>
      <w:r>
        <w:rPr>
          <w:rFonts w:hint="eastAsia" w:hAnsi="宋体" w:cs="宋体"/>
          <w:lang w:eastAsia="zh-CN"/>
        </w:rPr>
        <w:t>》</w:t>
      </w:r>
      <w:r>
        <w:rPr>
          <w:rFonts w:hint="eastAsia" w:ascii="宋体" w:hAnsi="宋体" w:eastAsia="宋体" w:cs="宋体"/>
        </w:rPr>
        <w:t>(豫民文〔2011〕14号)</w:t>
      </w:r>
      <w:r>
        <w:rPr>
          <w:rFonts w:hint="eastAsia"/>
          <w:color w:val="000000"/>
        </w:rPr>
        <w:t>。</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djustRightInd/>
        <w:snapToGrid/>
        <w:spacing w:beforeLines="50" w:afterLines="50" w:line="240" w:lineRule="auto"/>
        <w:ind w:left="420" w:leftChars="0"/>
        <w:jc w:val="left"/>
        <w:textAlignment w:val="auto"/>
        <w:rPr>
          <w:rFonts w:hint="eastAsia" w:ascii="宋体" w:hAnsi="宋体" w:eastAsia="宋体" w:cs="宋体"/>
          <w:lang w:val="en-US" w:eastAsia="zh-CN"/>
        </w:rPr>
      </w:pPr>
      <w:r>
        <w:rPr>
          <w:rFonts w:hint="eastAsia" w:ascii="宋体" w:hAnsi="宋体" w:eastAsia="宋体" w:cs="宋体"/>
          <w:lang w:val="en-US" w:eastAsia="zh-CN"/>
        </w:rPr>
        <w:t>（一）准予办理的情形：</w:t>
      </w:r>
    </w:p>
    <w:p>
      <w:pPr>
        <w:pStyle w:val="26"/>
        <w:widowControl/>
        <w:numPr>
          <w:ilvl w:val="0"/>
          <w:numId w:val="14"/>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hAnsi="宋体" w:eastAsia="宋体"/>
          <w:sz w:val="21"/>
          <w:szCs w:val="21"/>
          <w:lang w:eastAsia="zh-CN"/>
        </w:rPr>
        <w:t>河南省儿童福利证申请表</w:t>
      </w:r>
      <w:r>
        <w:rPr>
          <w:rFonts w:hint="eastAsia"/>
          <w:color w:val="000000"/>
        </w:rPr>
        <w:t>；</w:t>
      </w:r>
    </w:p>
    <w:p>
      <w:pPr>
        <w:pStyle w:val="26"/>
        <w:widowControl/>
        <w:numPr>
          <w:ilvl w:val="0"/>
          <w:numId w:val="14"/>
        </w:numPr>
        <w:tabs>
          <w:tab w:val="clear" w:pos="4201"/>
          <w:tab w:val="clear" w:pos="9298"/>
        </w:tabs>
        <w:wordWrap/>
        <w:autoSpaceDE w:val="0"/>
        <w:autoSpaceDN w:val="0"/>
        <w:adjustRightInd/>
        <w:snapToGrid/>
        <w:spacing w:beforeLines="50" w:afterLines="50" w:line="240" w:lineRule="auto"/>
        <w:ind w:left="0" w:leftChars="0" w:firstLine="420" w:firstLineChars="200"/>
        <w:jc w:val="left"/>
        <w:textAlignment w:val="auto"/>
        <w:rPr>
          <w:rFonts w:hint="eastAsia" w:hAnsi="宋体" w:cs="宋体"/>
          <w:color w:val="000000"/>
          <w:sz w:val="21"/>
          <w:szCs w:val="21"/>
          <w:lang w:eastAsia="zh-CN"/>
        </w:rPr>
      </w:pPr>
      <w:r>
        <w:rPr>
          <w:rFonts w:hint="eastAsia" w:hAnsi="宋体" w:cs="宋体"/>
          <w:color w:val="000000"/>
          <w:sz w:val="21"/>
          <w:szCs w:val="21"/>
          <w:lang w:eastAsia="zh-CN"/>
        </w:rPr>
        <w:t>人民法院出具的孤儿父母宣告死亡判决书原件或加盖法院公章的复印件。</w:t>
      </w:r>
    </w:p>
    <w:p>
      <w:pPr>
        <w:pStyle w:val="26"/>
        <w:widowControl/>
        <w:numPr>
          <w:numId w:val="0"/>
        </w:numPr>
        <w:tabs>
          <w:tab w:val="clear" w:pos="4201"/>
          <w:tab w:val="clear" w:pos="9298"/>
        </w:tabs>
        <w:wordWrap/>
        <w:autoSpaceDE w:val="0"/>
        <w:autoSpaceDN w:val="0"/>
        <w:adjustRightInd/>
        <w:snapToGrid/>
        <w:spacing w:beforeLines="50" w:afterLines="50" w:line="240" w:lineRule="auto"/>
        <w:ind w:leftChars="200"/>
        <w:jc w:val="left"/>
        <w:textAlignment w:val="auto"/>
        <w:rPr>
          <w:rFonts w:hint="eastAsia"/>
          <w:color w:val="000000"/>
        </w:rPr>
      </w:pPr>
      <w:r>
        <w:rPr>
          <w:rFonts w:hint="eastAsia"/>
          <w:color w:val="000000"/>
          <w:lang w:val="en-US" w:eastAsia="zh-CN"/>
        </w:rPr>
        <w:t>3、</w:t>
      </w:r>
      <w:r>
        <w:rPr>
          <w:rFonts w:hint="eastAsia"/>
          <w:sz w:val="21"/>
          <w:szCs w:val="21"/>
          <w:lang w:eastAsia="zh-CN"/>
        </w:rPr>
        <w:t>孤儿身份证（或户口本）原件及复印件各2份、孤儿监护人或单位负责人身份证（或户口本）原件及复印件各2份、孤儿本人近期1寸免冠照片2张。病残儿童还需同时提供病残医疗证明复印件各2份。</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6"/>
        <w:rPr>
          <w:rFonts w:hint="eastAsia" w:ascii="宋体" w:hAnsi="宋体" w:eastAsia="宋体" w:cs="宋体"/>
          <w:color w:val="00FF00"/>
          <w:sz w:val="21"/>
          <w:szCs w:val="21"/>
        </w:rPr>
      </w:pPr>
      <w:r>
        <w:rPr>
          <w:rFonts w:hint="eastAsia" w:ascii="宋体" w:hAnsi="宋体" w:eastAsia="宋体" w:cs="宋体"/>
          <w:sz w:val="21"/>
          <w:szCs w:val="21"/>
        </w:rPr>
        <w:t>民政部门要严格审查申请表及证明材料，对其中有疑义的申请材料要通过入户调查、信息查证、邻里访问等方式认真进行复核。对申请材料不符合要求或材料不齐全者，要求申请人补齐相关材料后重新进行申请。</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color w:val="000000"/>
          <w:sz w:val="21"/>
          <w:szCs w:val="21"/>
          <w:lang w:eastAsia="zh-CN"/>
        </w:rPr>
        <w:t>父母双方均宣告死亡的孤儿认定</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eastAsia="宋体" w:cs="Times New Roman"/>
                <w:sz w:val="18"/>
                <w:szCs w:val="18"/>
                <w:lang w:eastAsia="zh-CN"/>
              </w:rPr>
              <w:t>河南省儿童福利证申请表</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宋体" w:hAnsi="宋体" w:cs="宋体"/>
                <w:color w:val="000000"/>
                <w:kern w:val="0"/>
                <w:sz w:val="18"/>
                <w:szCs w:val="18"/>
              </w:rPr>
              <w:t>字迹清楚，不得涂改、空项</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sz w:val="18"/>
                <w:szCs w:val="18"/>
                <w:lang w:eastAsia="zh-CN"/>
              </w:rPr>
            </w:pPr>
            <w:r>
              <w:rPr>
                <w:rFonts w:hint="eastAsia" w:ascii="宋体" w:hAnsi="宋体" w:eastAsia="宋体" w:cs="宋体"/>
                <w:color w:val="000000"/>
                <w:sz w:val="18"/>
                <w:szCs w:val="18"/>
                <w:lang w:eastAsia="zh-CN"/>
              </w:rPr>
              <w:t>人民法院出具的孤儿父母宣告死亡判决书原件或加盖法院公章的复印件</w:t>
            </w: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lang w:eastAsia="zh-CN"/>
              </w:rPr>
              <w:t>原件、</w:t>
            </w:r>
            <w:r>
              <w:rPr>
                <w:rFonts w:hint="eastAsia" w:ascii="Times New Roman" w:hAnsi="宋体" w:cs="Times New Roman"/>
                <w:sz w:val="18"/>
                <w:szCs w:val="18"/>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复印件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r>
              <w:rPr>
                <w:rStyle w:val="52"/>
                <w:rFonts w:hint="eastAsia" w:ascii="宋体" w:hAnsi="宋体" w:eastAsia="宋体" w:cs="Times New Roman"/>
                <w:sz w:val="18"/>
                <w:szCs w:val="18"/>
                <w:lang w:eastAsia="zh-CN"/>
              </w:rPr>
              <w:t>孤儿身份证（或户口本）原件及复印件各2份、孤儿监护人或单位负责人身份证（或户口本）原件及复印件各2份、孤儿本人近期1寸免冠照片2张。病残儿童还需同时提供病残医疗证明复印件各2份。</w:t>
            </w:r>
          </w:p>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rPr>
              <w:t>原件</w:t>
            </w: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首席代表收到审核人呈报的审批建议后作出决定。</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3</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numPr>
          <w:ilvl w:val="0"/>
          <w:numId w:val="15"/>
        </w:numPr>
        <w:spacing w:beforeLines="50" w:afterLines="50" w:line="500" w:lineRule="exact"/>
        <w:ind w:left="0" w:leftChars="0" w:firstLine="0" w:firstLineChars="0"/>
        <w:jc w:val="left"/>
        <w:rPr>
          <w:rFonts w:hint="eastAsia" w:ascii="黑体" w:hAnsi="黑体" w:eastAsia="黑体"/>
          <w:szCs w:val="22"/>
        </w:rPr>
      </w:pPr>
      <w:r>
        <w:rPr>
          <w:rFonts w:hint="eastAsia" w:ascii="黑体" w:hAnsi="黑体" w:eastAsia="黑体"/>
          <w:szCs w:val="22"/>
        </w:rPr>
        <w:t>办理结果样本</w:t>
      </w: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spacing w:beforeLines="50" w:afterLines="50"/>
        <w:ind w:firstLine="0" w:firstLineChars="0"/>
        <w:jc w:val="left"/>
      </w:pPr>
      <w:r>
        <w:rPr>
          <w:rFonts w:ascii="宋体" w:hAnsi="Times New Roman" w:eastAsia="宋体" w:cs="Times New Roman"/>
          <w:sz w:val="21"/>
          <w:lang w:val="en-US" w:eastAsia="zh-CN" w:bidi="ar-SA"/>
        </w:rPr>
        <w:pict>
          <v:shape id="图片框 1736" o:spid="_x0000_s1747" type="#_x0000_t75" style="height:296.4pt;width:415.1pt;rotation:0f;" o:ole="f" fillcolor="#FFFFFF" filled="f" o:preferrelative="t" stroked="f" coordorigin="0,0" coordsize="21600,21600">
            <v:fill on="f" color2="#FFFFFF" focus="0%"/>
            <v:imagedata gain="65536f" blacklevel="0f" gamma="0" o:title="" r:id="rId56"/>
            <o:lock v:ext="edit" position="f" selection="f" grouping="f" rotation="f" cropping="f" text="f" aspectratio="t"/>
            <w10:wrap type="none"/>
            <w10:anchorlock/>
          </v:shape>
        </w:pict>
      </w:r>
      <w:r>
        <w:rPr>
          <w:rFonts w:ascii="宋体" w:hAnsi="Times New Roman" w:eastAsia="宋体" w:cs="Times New Roman"/>
          <w:sz w:val="21"/>
          <w:lang w:val="en-US" w:eastAsia="zh-CN" w:bidi="ar-SA"/>
        </w:rPr>
        <w:pict>
          <v:shape id="图片框 1737" o:spid="_x0000_s1748" type="#_x0000_t75" style="height:301.2pt;width:415.2pt;rotation:0f;" o:ole="f" fillcolor="#FFFFFF" filled="f" o:preferrelative="t" stroked="f" coordorigin="0,0" coordsize="21600,21600">
            <v:fill on="f" color2="#FFFFFF" focus="0%"/>
            <v:imagedata gain="65536f" blacklevel="0f" gamma="0" o:title="" r:id="rId57"/>
            <o:lock v:ext="edit" position="f" selection="f" grouping="f" rotation="f" cropping="f" text="f" aspectratio="t"/>
            <w10:wrap type="none"/>
            <w10:anchorlock/>
          </v:shape>
        </w:pict>
      </w: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w:t>
      </w:r>
      <w:r>
        <w:rPr>
          <w:rFonts w:hint="eastAsia"/>
          <w:lang w:eastAsia="zh-CN"/>
        </w:rPr>
        <w:t>河南省儿童福利证申请表</w:t>
      </w:r>
      <w:r>
        <w:rPr>
          <w:rFonts w:hint="eastAsia" w:hAnsi="宋体" w:eastAsia="宋体"/>
          <w:sz w:val="18"/>
          <w:szCs w:val="18"/>
          <w:lang w:eastAsia="zh-CN"/>
        </w:rPr>
        <w:t>申请表</w:t>
      </w:r>
    </w:p>
    <w:p>
      <w:pPr>
        <w:pStyle w:val="26"/>
        <w:spacing w:beforeLines="50" w:afterLines="50"/>
        <w:jc w:val="left"/>
      </w:pPr>
      <w:r>
        <w:rPr>
          <w:rFonts w:hint="eastAsia"/>
        </w:rPr>
        <w:t>附件2：</w:t>
      </w:r>
      <w:r>
        <w:rPr>
          <w:rFonts w:hint="eastAsia"/>
          <w:color w:val="000000"/>
        </w:rPr>
        <w:t>事项流程图</w:t>
      </w:r>
    </w:p>
    <w:p>
      <w:pPr>
        <w:pStyle w:val="32"/>
        <w:tabs>
          <w:tab w:val="left" w:pos="0"/>
        </w:tabs>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ascii="黑体" w:hAnsi="黑体" w:eastAsia="黑体"/>
        </w:rPr>
      </w:pPr>
      <w:r>
        <w:rPr>
          <w:rFonts w:hint="eastAsia"/>
        </w:rPr>
        <w:t>附件</w:t>
      </w:r>
      <w:r>
        <w:rPr>
          <w:rFonts w:hint="eastAsia"/>
          <w:lang w:val="en-US" w:eastAsia="zh-CN"/>
        </w:rPr>
        <w:t>1</w:t>
      </w:r>
      <w:r>
        <w:rPr>
          <w:rFonts w:hint="eastAsia"/>
          <w:lang w:eastAsia="zh-CN"/>
        </w:rPr>
        <w:t>：河南省儿童福利证申请表</w:t>
      </w:r>
      <w:r>
        <w:rPr>
          <w:rFonts w:hint="eastAsia" w:hAnsi="宋体" w:eastAsia="宋体"/>
          <w:sz w:val="18"/>
          <w:szCs w:val="18"/>
          <w:lang w:eastAsia="zh-CN"/>
        </w:rPr>
        <w:t>申请表</w:t>
      </w:r>
    </w:p>
    <w:p>
      <w:pPr>
        <w:pStyle w:val="32"/>
        <w:tabs>
          <w:tab w:val="left" w:pos="0"/>
        </w:tabs>
        <w:rPr>
          <w:rFonts w:hint="eastAsia"/>
        </w:rPr>
      </w:pPr>
    </w:p>
    <w:p>
      <w:pPr>
        <w:jc w:val="center"/>
        <w:rPr>
          <w:rFonts w:hint="eastAsia" w:ascii="宋体" w:hAnsi="宋体"/>
          <w:color w:val="000000"/>
          <w:sz w:val="32"/>
          <w:szCs w:val="32"/>
        </w:rPr>
      </w:pPr>
      <w:r>
        <w:rPr>
          <w:rFonts w:hint="eastAsia" w:ascii="宋体" w:hAnsi="宋体"/>
          <w:color w:val="000000"/>
          <w:sz w:val="52"/>
          <w:szCs w:val="52"/>
        </w:rPr>
        <w:t xml:space="preserve">                 </w:t>
      </w:r>
      <w:r>
        <w:rPr>
          <w:rFonts w:hint="eastAsia" w:ascii="宋体" w:hAnsi="宋体"/>
          <w:color w:val="000000"/>
          <w:sz w:val="32"/>
          <w:szCs w:val="32"/>
        </w:rPr>
        <w:t>编号：</w:t>
      </w:r>
    </w:p>
    <w:p>
      <w:pPr>
        <w:jc w:val="center"/>
        <w:rPr>
          <w:rFonts w:hint="eastAsia" w:ascii="宋体" w:hAnsi="宋体"/>
          <w:color w:val="000000"/>
          <w:sz w:val="32"/>
          <w:szCs w:val="32"/>
        </w:rPr>
      </w:pPr>
    </w:p>
    <w:p>
      <w:pPr>
        <w:jc w:val="center"/>
        <w:rPr>
          <w:rFonts w:hint="eastAsia" w:ascii="宋体" w:hAnsi="宋体"/>
          <w:color w:val="000000"/>
          <w:sz w:val="32"/>
          <w:szCs w:val="32"/>
        </w:rPr>
      </w:pPr>
    </w:p>
    <w:p>
      <w:pPr>
        <w:jc w:val="center"/>
        <w:rPr>
          <w:rFonts w:hint="eastAsia" w:ascii="宋体" w:hAnsi="宋体"/>
          <w:color w:val="000000"/>
          <w:sz w:val="56"/>
          <w:szCs w:val="52"/>
          <w:u w:val="single"/>
        </w:rPr>
      </w:pPr>
      <w:r>
        <w:rPr>
          <w:rFonts w:hint="eastAsia" w:ascii="宋体" w:hAnsi="宋体"/>
          <w:color w:val="000000"/>
          <w:sz w:val="56"/>
          <w:szCs w:val="52"/>
        </w:rPr>
        <w:t>河南省儿童福利证</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申</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请</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表</w:t>
      </w:r>
    </w:p>
    <w:p>
      <w:pPr>
        <w:jc w:val="center"/>
        <w:rPr>
          <w:rFonts w:hint="eastAsia" w:ascii="宋体" w:hAnsi="宋体"/>
          <w:color w:val="000000"/>
          <w:sz w:val="36"/>
        </w:rPr>
      </w:pPr>
    </w:p>
    <w:p>
      <w:pPr>
        <w:rPr>
          <w:rFonts w:hint="eastAsia" w:ascii="宋体" w:hAnsi="宋体"/>
          <w:color w:val="000000"/>
          <w:sz w:val="36"/>
        </w:rPr>
      </w:pPr>
    </w:p>
    <w:p>
      <w:pPr>
        <w:rPr>
          <w:rFonts w:hint="eastAsia" w:ascii="宋体" w:hAnsi="宋体"/>
          <w:color w:val="000000"/>
          <w:sz w:val="36"/>
        </w:rPr>
      </w:pPr>
    </w:p>
    <w:p>
      <w:pPr>
        <w:ind w:firstLine="1920" w:firstLineChars="600"/>
        <w:rPr>
          <w:rFonts w:hint="eastAsia" w:ascii="宋体" w:hAnsi="宋体"/>
          <w:color w:val="000000"/>
          <w:sz w:val="32"/>
          <w:szCs w:val="32"/>
          <w:u w:val="single"/>
        </w:rPr>
      </w:pPr>
      <w:r>
        <w:rPr>
          <w:rFonts w:hint="eastAsia" w:ascii="宋体" w:hAnsi="宋体"/>
          <w:color w:val="000000"/>
          <w:sz w:val="32"/>
          <w:szCs w:val="32"/>
        </w:rPr>
        <w:t>儿童姓名：</w:t>
      </w:r>
      <w:r>
        <w:rPr>
          <w:rFonts w:hint="eastAsia" w:ascii="宋体" w:hAnsi="宋体"/>
          <w:color w:val="000000"/>
          <w:sz w:val="32"/>
          <w:szCs w:val="32"/>
          <w:u w:val="single"/>
        </w:rPr>
        <w:t xml:space="preserve">       </w:t>
      </w:r>
      <w:r>
        <w:rPr>
          <w:rFonts w:hint="eastAsia" w:ascii="宋体" w:hAnsi="宋体"/>
          <w:color w:val="000000"/>
          <w:sz w:val="32"/>
          <w:szCs w:val="32"/>
          <w:u w:val="single"/>
          <w:lang w:val="en-US" w:eastAsia="zh-CN"/>
        </w:rPr>
        <w:t xml:space="preserve">  </w:t>
      </w:r>
      <w:r>
        <w:rPr>
          <w:rFonts w:hint="eastAsia" w:ascii="宋体" w:hAnsi="宋体"/>
          <w:color w:val="000000"/>
          <w:sz w:val="32"/>
          <w:szCs w:val="32"/>
          <w:u w:val="single"/>
        </w:rPr>
        <w:t xml:space="preserve">    </w:t>
      </w:r>
    </w:p>
    <w:p>
      <w:pPr>
        <w:ind w:firstLine="1920" w:firstLineChars="600"/>
        <w:rPr>
          <w:rFonts w:hint="eastAsia" w:ascii="宋体" w:hAnsi="宋体"/>
          <w:color w:val="000000"/>
          <w:sz w:val="32"/>
          <w:szCs w:val="32"/>
          <w:u w:val="single"/>
        </w:rPr>
      </w:pPr>
      <w:r>
        <w:rPr>
          <w:rFonts w:hint="eastAsia" w:ascii="宋体" w:hAnsi="宋体"/>
          <w:color w:val="000000"/>
          <w:sz w:val="32"/>
          <w:szCs w:val="32"/>
        </w:rPr>
        <w:t>所属区划代码：</w:t>
      </w:r>
      <w:r>
        <w:rPr>
          <w:rFonts w:hint="eastAsia" w:ascii="宋体" w:hAnsi="宋体"/>
          <w:color w:val="000000"/>
          <w:sz w:val="30"/>
          <w:szCs w:val="30"/>
          <w:u w:val="single"/>
        </w:rPr>
        <w:t xml:space="preserve">41      </w:t>
      </w:r>
      <w:r>
        <w:rPr>
          <w:rFonts w:hint="eastAsia" w:ascii="宋体" w:hAnsi="宋体"/>
          <w:color w:val="000000"/>
          <w:sz w:val="30"/>
          <w:szCs w:val="30"/>
          <w:u w:val="single"/>
          <w:lang w:val="en-US" w:eastAsia="zh-CN"/>
        </w:rPr>
        <w:t xml:space="preserve"> </w:t>
      </w:r>
      <w:r>
        <w:rPr>
          <w:rFonts w:hint="eastAsia" w:ascii="宋体" w:hAnsi="宋体"/>
          <w:color w:val="000000"/>
          <w:sz w:val="30"/>
          <w:szCs w:val="30"/>
          <w:u w:val="single"/>
        </w:rPr>
        <w:t xml:space="preserve"> </w:t>
      </w:r>
    </w:p>
    <w:p>
      <w:pPr>
        <w:jc w:val="center"/>
        <w:rPr>
          <w:rFonts w:hint="eastAsia" w:ascii="宋体" w:hAnsi="宋体"/>
          <w:color w:val="000000"/>
          <w:sz w:val="32"/>
          <w:szCs w:val="32"/>
        </w:rPr>
      </w:pPr>
      <w:r>
        <w:rPr>
          <w:rFonts w:hint="eastAsia" w:ascii="宋体" w:hAnsi="宋体"/>
          <w:color w:val="000000"/>
          <w:sz w:val="32"/>
          <w:szCs w:val="32"/>
        </w:rPr>
        <w:t>河南省民政厅制</w:t>
      </w:r>
    </w:p>
    <w:p>
      <w:pPr>
        <w:jc w:val="center"/>
        <w:rPr>
          <w:rFonts w:hint="eastAsia" w:ascii="宋体" w:hAnsi="宋体"/>
          <w:color w:val="000000"/>
          <w:sz w:val="44"/>
          <w:szCs w:val="44"/>
        </w:rPr>
      </w:pPr>
      <w:r>
        <w:rPr>
          <w:rFonts w:hint="eastAsia" w:ascii="宋体" w:hAnsi="宋体"/>
          <w:color w:val="000000"/>
          <w:sz w:val="32"/>
          <w:szCs w:val="32"/>
        </w:rPr>
        <w:t>二〇一一年一月</w:t>
      </w:r>
      <w:r>
        <w:rPr>
          <w:rFonts w:ascii="宋体" w:hAnsi="宋体"/>
          <w:color w:val="000000"/>
          <w:sz w:val="36"/>
        </w:rPr>
        <w:br w:type="page"/>
      </w:r>
      <w:r>
        <w:rPr>
          <w:rFonts w:hint="eastAsia" w:ascii="宋体" w:hAnsi="宋体"/>
          <w:color w:val="000000"/>
          <w:sz w:val="44"/>
          <w:szCs w:val="44"/>
        </w:rPr>
        <w:t>填 表 说 明</w:t>
      </w:r>
    </w:p>
    <w:p>
      <w:pPr>
        <w:jc w:val="center"/>
        <w:rPr>
          <w:rFonts w:hint="eastAsia" w:ascii="宋体" w:hAnsi="宋体"/>
          <w:color w:val="000000"/>
          <w:sz w:val="44"/>
          <w:szCs w:val="44"/>
        </w:rPr>
      </w:pPr>
    </w:p>
    <w:p>
      <w:pPr>
        <w:numPr>
          <w:ilvl w:val="0"/>
          <w:numId w:val="16"/>
        </w:numPr>
        <w:rPr>
          <w:rFonts w:hint="eastAsia" w:ascii="宋体" w:hAnsi="宋体"/>
          <w:color w:val="000000"/>
          <w:sz w:val="30"/>
          <w:szCs w:val="30"/>
        </w:rPr>
      </w:pPr>
      <w:r>
        <w:rPr>
          <w:rFonts w:hint="eastAsia" w:ascii="宋体" w:hAnsi="宋体"/>
          <w:color w:val="000000"/>
          <w:sz w:val="30"/>
          <w:szCs w:val="30"/>
        </w:rPr>
        <w:t>请用黑色钢笔填写，字迹清晰；</w:t>
      </w:r>
    </w:p>
    <w:p>
      <w:pPr>
        <w:numPr>
          <w:ilvl w:val="0"/>
          <w:numId w:val="16"/>
        </w:numPr>
        <w:rPr>
          <w:rFonts w:hint="eastAsia" w:ascii="宋体" w:hAnsi="宋体"/>
          <w:color w:val="000000"/>
          <w:sz w:val="30"/>
          <w:szCs w:val="30"/>
        </w:rPr>
      </w:pPr>
      <w:r>
        <w:rPr>
          <w:rFonts w:hint="eastAsia" w:ascii="宋体" w:hAnsi="宋体"/>
          <w:color w:val="000000"/>
          <w:sz w:val="30"/>
          <w:szCs w:val="30"/>
        </w:rPr>
        <w:t>表格内有选择项目的，直接在“（ ）”内划“√”，无选项的，则按要求填写；</w:t>
      </w:r>
    </w:p>
    <w:p>
      <w:pPr>
        <w:numPr>
          <w:ilvl w:val="0"/>
          <w:numId w:val="16"/>
        </w:numPr>
        <w:rPr>
          <w:rFonts w:hint="eastAsia" w:ascii="宋体" w:hAnsi="宋体"/>
          <w:color w:val="000000"/>
          <w:sz w:val="30"/>
          <w:szCs w:val="30"/>
        </w:rPr>
      </w:pPr>
      <w:r>
        <w:rPr>
          <w:rFonts w:hint="eastAsia" w:ascii="宋体" w:hAnsi="宋体"/>
          <w:color w:val="000000"/>
          <w:sz w:val="30"/>
          <w:szCs w:val="30"/>
        </w:rPr>
        <w:t>封面中，“所属区划代码”为孤儿所在地身份号码前六位；</w:t>
      </w:r>
    </w:p>
    <w:p>
      <w:pPr>
        <w:ind w:left="600" w:hanging="600" w:hangingChars="200"/>
        <w:rPr>
          <w:rFonts w:hint="eastAsia" w:ascii="宋体" w:hAnsi="宋体"/>
          <w:color w:val="000000"/>
          <w:sz w:val="30"/>
          <w:szCs w:val="30"/>
        </w:rPr>
      </w:pPr>
      <w:r>
        <w:rPr>
          <w:rFonts w:hint="eastAsia" w:ascii="宋体" w:hAnsi="宋体"/>
          <w:color w:val="000000"/>
          <w:sz w:val="30"/>
          <w:szCs w:val="30"/>
        </w:rPr>
        <w:t>四、“孤儿情况”中，“是否受艾滋病影响”一栏，是指该孤儿原家庭中，任何一方（包括其本人）患有艾滋病或者携带艾滋病病毒的；</w:t>
      </w:r>
    </w:p>
    <w:p>
      <w:pPr>
        <w:ind w:left="600" w:hanging="600" w:hangingChars="200"/>
        <w:rPr>
          <w:rFonts w:hint="eastAsia" w:ascii="宋体" w:hAnsi="宋体"/>
          <w:color w:val="000000"/>
          <w:sz w:val="30"/>
          <w:szCs w:val="30"/>
        </w:rPr>
      </w:pPr>
      <w:r>
        <w:rPr>
          <w:rFonts w:hint="eastAsia" w:ascii="宋体" w:hAnsi="宋体"/>
          <w:color w:val="000000"/>
          <w:sz w:val="30"/>
          <w:szCs w:val="30"/>
        </w:rPr>
        <w:t>五、“孤儿情况”中，“具体病残情况”一栏，是针对“身体状况”中“病残”类的具体说明，需填写清楚儿童患重大疾病或慢性病类别，残疾孤儿则填写残疾部位及残疾等级；</w:t>
      </w:r>
    </w:p>
    <w:p>
      <w:pPr>
        <w:ind w:left="600" w:hanging="600" w:hangingChars="200"/>
        <w:rPr>
          <w:rFonts w:hint="eastAsia" w:ascii="宋体" w:hAnsi="宋体"/>
          <w:color w:val="000000"/>
          <w:sz w:val="30"/>
          <w:szCs w:val="30"/>
        </w:rPr>
      </w:pPr>
      <w:r>
        <w:rPr>
          <w:rFonts w:hint="eastAsia" w:ascii="宋体" w:hAnsi="宋体"/>
          <w:color w:val="000000"/>
          <w:sz w:val="30"/>
          <w:szCs w:val="30"/>
        </w:rPr>
        <w:t>六、监护人情况中，“监护人为个人的”，“身体状况”栏需直接填写“健康”或具体病残情况（包括重大疾病或慢性病类别，有残疾的直接填写残疾部位及残疾级别）；</w:t>
      </w:r>
    </w:p>
    <w:p>
      <w:pPr>
        <w:ind w:left="600" w:hanging="600" w:hangingChars="200"/>
        <w:rPr>
          <w:rFonts w:hint="eastAsia" w:ascii="宋体" w:hAnsi="宋体"/>
          <w:color w:val="000000"/>
          <w:sz w:val="30"/>
          <w:szCs w:val="30"/>
        </w:rPr>
      </w:pPr>
      <w:r>
        <w:rPr>
          <w:rFonts w:hint="eastAsia" w:ascii="宋体" w:hAnsi="宋体"/>
          <w:color w:val="000000"/>
          <w:sz w:val="30"/>
          <w:szCs w:val="30"/>
        </w:rPr>
        <w:t>七、监护人“年收入情况”是指监护人依靠自己劳动合法所得的收入统计，不包括政府救助部分；</w:t>
      </w:r>
    </w:p>
    <w:p>
      <w:pPr>
        <w:ind w:left="600" w:hanging="600" w:hangingChars="200"/>
        <w:rPr>
          <w:rFonts w:hint="eastAsia" w:ascii="宋体" w:hAnsi="宋体"/>
          <w:color w:val="000000"/>
          <w:sz w:val="30"/>
          <w:szCs w:val="30"/>
        </w:rPr>
      </w:pPr>
      <w:r>
        <w:rPr>
          <w:rFonts w:hint="eastAsia" w:ascii="宋体" w:hAnsi="宋体"/>
          <w:color w:val="000000"/>
          <w:sz w:val="30"/>
          <w:szCs w:val="30"/>
        </w:rPr>
        <w:t>八、相关证明粘贴时，按顺序粘贴整齐。</w:t>
      </w:r>
    </w:p>
    <w:p>
      <w:pPr>
        <w:ind w:left="640" w:hanging="640" w:hangingChars="200"/>
        <w:rPr>
          <w:rFonts w:hint="eastAsia" w:ascii="宋体" w:hAnsi="宋体"/>
          <w:color w:val="000000"/>
          <w:sz w:val="32"/>
          <w:szCs w:val="32"/>
        </w:rPr>
      </w:pPr>
    </w:p>
    <w:p>
      <w:pPr>
        <w:rPr>
          <w:rFonts w:hint="eastAsia" w:ascii="宋体" w:hAnsi="宋体"/>
          <w:color w:val="000000"/>
          <w:sz w:val="36"/>
        </w:rPr>
      </w:pPr>
      <w:r>
        <w:rPr>
          <w:rFonts w:ascii="宋体" w:hAnsi="宋体"/>
          <w:color w:val="000000"/>
          <w:sz w:val="36"/>
        </w:rPr>
        <w:br w:type="page"/>
      </w:r>
    </w:p>
    <w:tbl>
      <w:tblPr>
        <w:tblpPr w:leftFromText="180" w:rightFromText="180" w:vertAnchor="text" w:tblpX="122" w:tblpY="153"/>
        <w:tblOverlap w:val="never"/>
        <w:tblW w:w="88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4"/>
        <w:gridCol w:w="684"/>
        <w:gridCol w:w="287"/>
        <w:gridCol w:w="668"/>
        <w:gridCol w:w="51"/>
        <w:gridCol w:w="839"/>
        <w:gridCol w:w="61"/>
        <w:gridCol w:w="364"/>
        <w:gridCol w:w="356"/>
        <w:gridCol w:w="371"/>
        <w:gridCol w:w="183"/>
        <w:gridCol w:w="172"/>
        <w:gridCol w:w="59"/>
        <w:gridCol w:w="119"/>
        <w:gridCol w:w="370"/>
        <w:gridCol w:w="231"/>
        <w:gridCol w:w="129"/>
        <w:gridCol w:w="166"/>
        <w:gridCol w:w="186"/>
        <w:gridCol w:w="123"/>
        <w:gridCol w:w="352"/>
        <w:gridCol w:w="124"/>
        <w:gridCol w:w="299"/>
        <w:gridCol w:w="158"/>
        <w:gridCol w:w="68"/>
        <w:gridCol w:w="35"/>
        <w:gridCol w:w="1829"/>
      </w:tblGrid>
      <w:tr>
        <w:trPr>
          <w:trHeight w:val="759"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 xml:space="preserve"> 孤儿情况</w:t>
            </w:r>
          </w:p>
        </w:tc>
        <w:tc>
          <w:tcPr>
            <w:tcW w:w="684"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姓名</w:t>
            </w:r>
          </w:p>
        </w:tc>
        <w:tc>
          <w:tcPr>
            <w:tcW w:w="955"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890"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性别</w:t>
            </w:r>
          </w:p>
        </w:tc>
        <w:tc>
          <w:tcPr>
            <w:tcW w:w="1152"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男（  ）女（  ）</w:t>
            </w:r>
          </w:p>
        </w:tc>
        <w:tc>
          <w:tcPr>
            <w:tcW w:w="903"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籍贯</w:t>
            </w:r>
          </w:p>
        </w:tc>
        <w:tc>
          <w:tcPr>
            <w:tcW w:w="1836" w:type="dxa"/>
            <w:gridSpan w:val="10"/>
            <w:vAlign w:val="center"/>
          </w:tcPr>
          <w:p>
            <w:pPr>
              <w:spacing w:before="0" w:beforeAutospacing="0" w:after="0" w:afterAutospacing="0"/>
              <w:ind w:left="0" w:right="0" w:firstLine="525" w:firstLineChars="250"/>
              <w:rPr>
                <w:rFonts w:hint="eastAsia" w:ascii="宋体" w:hAnsi="宋体" w:cs="Times New Roman"/>
                <w:color w:val="000000"/>
                <w:sz w:val="20"/>
                <w:szCs w:val="20"/>
              </w:rPr>
            </w:pPr>
            <w:r>
              <w:rPr>
                <w:rFonts w:hint="eastAsia" w:ascii="宋体" w:hAnsi="宋体" w:cs="Times New Roman"/>
                <w:color w:val="000000"/>
                <w:sz w:val="20"/>
                <w:szCs w:val="20"/>
              </w:rPr>
              <w:t>省    县</w:t>
            </w:r>
          </w:p>
        </w:tc>
        <w:tc>
          <w:tcPr>
            <w:tcW w:w="1864" w:type="dxa"/>
            <w:gridSpan w:val="2"/>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（此处粘贴孤儿</w:t>
            </w: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本人照片）</w:t>
            </w:r>
          </w:p>
        </w:tc>
      </w:tr>
      <w:tr>
        <w:trPr>
          <w:trHeight w:val="6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684"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民族</w:t>
            </w:r>
          </w:p>
        </w:tc>
        <w:tc>
          <w:tcPr>
            <w:tcW w:w="955"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315"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出生日期</w:t>
            </w:r>
          </w:p>
        </w:tc>
        <w:tc>
          <w:tcPr>
            <w:tcW w:w="3466" w:type="dxa"/>
            <w:gridSpan w:val="17"/>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年   月   日</w:t>
            </w: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1"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户籍所在地</w:t>
            </w:r>
          </w:p>
        </w:tc>
        <w:tc>
          <w:tcPr>
            <w:tcW w:w="2225" w:type="dxa"/>
            <w:gridSpan w:val="7"/>
            <w:vAlign w:val="center"/>
          </w:tcPr>
          <w:p>
            <w:pPr>
              <w:tabs>
                <w:tab w:val="left" w:pos="657"/>
              </w:tabs>
              <w:spacing w:before="0" w:beforeAutospacing="0" w:after="0" w:afterAutospacing="0"/>
              <w:ind w:left="0" w:right="0"/>
              <w:jc w:val="left"/>
              <w:rPr>
                <w:rFonts w:hint="eastAsia" w:ascii="宋体" w:hAnsi="宋体" w:cs="Times New Roman"/>
                <w:color w:val="000000"/>
                <w:sz w:val="20"/>
                <w:szCs w:val="20"/>
              </w:rPr>
            </w:pPr>
          </w:p>
        </w:tc>
        <w:tc>
          <w:tcPr>
            <w:tcW w:w="1080" w:type="dxa"/>
            <w:gridSpan w:val="6"/>
            <w:vAlign w:val="center"/>
          </w:tcPr>
          <w:p>
            <w:pPr>
              <w:tabs>
                <w:tab w:val="left" w:pos="657"/>
              </w:tabs>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联系电话</w:t>
            </w:r>
          </w:p>
        </w:tc>
        <w:tc>
          <w:tcPr>
            <w:tcW w:w="1476" w:type="dxa"/>
            <w:gridSpan w:val="8"/>
            <w:vAlign w:val="center"/>
          </w:tcPr>
          <w:p>
            <w:pPr>
              <w:tabs>
                <w:tab w:val="left" w:pos="657"/>
              </w:tabs>
              <w:spacing w:before="0" w:beforeAutospacing="0" w:after="0" w:afterAutospacing="0"/>
              <w:ind w:left="0" w:right="0"/>
              <w:jc w:val="left"/>
              <w:rPr>
                <w:rFonts w:hint="eastAsia" w:ascii="宋体" w:hAnsi="宋体" w:cs="Times New Roman"/>
                <w:color w:val="FF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03"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现家庭住址</w:t>
            </w:r>
          </w:p>
        </w:tc>
        <w:tc>
          <w:tcPr>
            <w:tcW w:w="4781" w:type="dxa"/>
            <w:gridSpan w:val="21"/>
            <w:vAlign w:val="center"/>
          </w:tcPr>
          <w:p>
            <w:pPr>
              <w:spacing w:before="0" w:beforeAutospacing="0" w:after="0" w:afterAutospacing="0"/>
              <w:ind w:left="0" w:right="0"/>
              <w:rPr>
                <w:rFonts w:hint="eastAsia" w:ascii="宋体" w:hAnsi="宋体" w:cs="Times New Roman"/>
                <w:color w:val="00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8"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身份证号</w:t>
            </w:r>
          </w:p>
        </w:tc>
        <w:tc>
          <w:tcPr>
            <w:tcW w:w="4781" w:type="dxa"/>
            <w:gridSpan w:val="21"/>
            <w:vAlign w:val="center"/>
          </w:tcPr>
          <w:p>
            <w:pPr>
              <w:spacing w:before="0" w:beforeAutospacing="0" w:after="0" w:afterAutospacing="0"/>
              <w:ind w:left="0" w:right="0"/>
              <w:rPr>
                <w:rFonts w:hint="eastAsia" w:ascii="宋体" w:hAnsi="宋体" w:cs="Times New Roman"/>
                <w:color w:val="00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8"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身体状况</w:t>
            </w:r>
          </w:p>
        </w:tc>
        <w:tc>
          <w:tcPr>
            <w:tcW w:w="2456" w:type="dxa"/>
            <w:gridSpan w:val="9"/>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 xml:space="preserve">健康（  ）病残（  ） </w:t>
            </w:r>
          </w:p>
        </w:tc>
        <w:tc>
          <w:tcPr>
            <w:tcW w:w="2325" w:type="dxa"/>
            <w:gridSpan w:val="12"/>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具体病残情况</w:t>
            </w:r>
          </w:p>
        </w:tc>
        <w:tc>
          <w:tcPr>
            <w:tcW w:w="1864"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64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户籍状况</w:t>
            </w:r>
          </w:p>
        </w:tc>
        <w:tc>
          <w:tcPr>
            <w:tcW w:w="2456"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农业（  ）非农业（  ）</w:t>
            </w:r>
          </w:p>
        </w:tc>
        <w:tc>
          <w:tcPr>
            <w:tcW w:w="2360" w:type="dxa"/>
            <w:gridSpan w:val="1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是否受艾滋病影响</w:t>
            </w:r>
          </w:p>
        </w:tc>
        <w:tc>
          <w:tcPr>
            <w:tcW w:w="1829"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是（  ）否（  ）</w:t>
            </w:r>
          </w:p>
        </w:tc>
      </w:tr>
      <w:tr>
        <w:trPr>
          <w:trHeight w:val="64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安置方式</w:t>
            </w:r>
          </w:p>
        </w:tc>
        <w:tc>
          <w:tcPr>
            <w:tcW w:w="3176" w:type="dxa"/>
            <w:gridSpan w:val="12"/>
            <w:vAlign w:val="center"/>
          </w:tcPr>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亲属抚养（  ）家庭寄养（  ）</w:t>
            </w:r>
          </w:p>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福利机构养育（  ）其他（  ）</w:t>
            </w:r>
          </w:p>
        </w:tc>
        <w:tc>
          <w:tcPr>
            <w:tcW w:w="1080" w:type="dxa"/>
            <w:gridSpan w:val="6"/>
            <w:vAlign w:val="center"/>
          </w:tcPr>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学习</w:t>
            </w:r>
            <w:r>
              <w:rPr>
                <w:rFonts w:hint="eastAsia" w:ascii="宋体" w:hAnsi="宋体" w:cs="Times New Roman"/>
                <w:color w:val="000000"/>
                <w:sz w:val="20"/>
                <w:szCs w:val="20"/>
              </w:rPr>
              <w:t>状况</w:t>
            </w:r>
          </w:p>
        </w:tc>
        <w:tc>
          <w:tcPr>
            <w:tcW w:w="2389" w:type="dxa"/>
            <w:gridSpan w:val="5"/>
            <w:vAlign w:val="center"/>
          </w:tcPr>
          <w:p>
            <w:pPr>
              <w:spacing w:before="0" w:beforeAutospacing="0" w:after="0" w:afterAutospacing="0"/>
              <w:ind w:left="0" w:right="0" w:firstLine="105" w:firstLineChars="50"/>
              <w:rPr>
                <w:rFonts w:hint="eastAsia" w:ascii="宋体" w:hAnsi="宋体" w:cs="Times New Roman"/>
                <w:color w:val="000000"/>
                <w:sz w:val="20"/>
                <w:szCs w:val="20"/>
              </w:rPr>
            </w:pPr>
            <w:r>
              <w:rPr>
                <w:rFonts w:hint="eastAsia" w:ascii="宋体" w:hAnsi="宋体" w:cs="Times New Roman"/>
                <w:color w:val="000000"/>
                <w:sz w:val="20"/>
                <w:szCs w:val="20"/>
              </w:rPr>
              <w:t>学龄前（  ）</w:t>
            </w:r>
          </w:p>
          <w:p>
            <w:pPr>
              <w:spacing w:before="0" w:beforeAutospacing="0" w:after="0" w:afterAutospacing="0"/>
              <w:ind w:left="0" w:right="0" w:firstLine="105" w:firstLineChars="50"/>
              <w:rPr>
                <w:rFonts w:hint="eastAsia" w:ascii="宋体" w:hAnsi="宋体" w:cs="Times New Roman"/>
                <w:color w:val="FF0000"/>
                <w:sz w:val="20"/>
                <w:szCs w:val="20"/>
              </w:rPr>
            </w:pPr>
            <w:r>
              <w:rPr>
                <w:rFonts w:hint="eastAsia" w:ascii="宋体" w:hAnsi="宋体" w:cs="Times New Roman"/>
                <w:color w:val="000000"/>
                <w:sz w:val="20"/>
                <w:szCs w:val="20"/>
              </w:rPr>
              <w:t>在  校（  ）</w:t>
            </w:r>
          </w:p>
        </w:tc>
      </w:tr>
      <w:tr>
        <w:trPr>
          <w:trHeight w:val="61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父亲姓名</w:t>
            </w:r>
          </w:p>
        </w:tc>
        <w:tc>
          <w:tcPr>
            <w:tcW w:w="2456"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76" w:type="dxa"/>
            <w:gridSpan w:val="8"/>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母亲姓名</w:t>
            </w:r>
          </w:p>
        </w:tc>
        <w:tc>
          <w:tcPr>
            <w:tcW w:w="2513" w:type="dxa"/>
            <w:gridSpan w:val="6"/>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97"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失去父亲原因</w:t>
            </w:r>
          </w:p>
        </w:tc>
        <w:tc>
          <w:tcPr>
            <w:tcW w:w="6645" w:type="dxa"/>
            <w:gridSpan w:val="2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死亡（  ） 失踪（  ） 宣告死亡（  ）宣告失踪（  ）</w:t>
            </w:r>
            <w:r>
              <w:rPr>
                <w:rFonts w:hint="eastAsia" w:ascii="宋体" w:hAnsi="宋体" w:cs="Times New Roman"/>
                <w:color w:val="FF0000"/>
                <w:sz w:val="20"/>
                <w:szCs w:val="20"/>
              </w:rPr>
              <w:t>因艾滋病（ ）</w:t>
            </w:r>
          </w:p>
        </w:tc>
      </w:tr>
      <w:tr>
        <w:trPr>
          <w:trHeight w:val="749"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失去母亲原因</w:t>
            </w:r>
          </w:p>
        </w:tc>
        <w:tc>
          <w:tcPr>
            <w:tcW w:w="6645" w:type="dxa"/>
            <w:gridSpan w:val="2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死亡（  ） 失踪（  ） 宣告死亡（  ）宣告失踪（  ）</w:t>
            </w:r>
            <w:r>
              <w:rPr>
                <w:rFonts w:hint="eastAsia" w:ascii="宋体" w:hAnsi="宋体" w:cs="Times New Roman"/>
                <w:color w:val="FF0000"/>
                <w:sz w:val="20"/>
                <w:szCs w:val="20"/>
              </w:rPr>
              <w:t>因艾滋病（ ）</w:t>
            </w:r>
          </w:p>
        </w:tc>
      </w:tr>
      <w:tr>
        <w:trPr>
          <w:trHeight w:val="607"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监护人为个人的</w:t>
            </w:r>
          </w:p>
        </w:tc>
        <w:tc>
          <w:tcPr>
            <w:tcW w:w="971"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姓名</w:t>
            </w:r>
          </w:p>
        </w:tc>
        <w:tc>
          <w:tcPr>
            <w:tcW w:w="1619" w:type="dxa"/>
            <w:gridSpan w:val="4"/>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720" w:type="dxa"/>
            <w:gridSpan w:val="2"/>
            <w:vAlign w:val="center"/>
          </w:tcPr>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性别</w:t>
            </w:r>
          </w:p>
        </w:tc>
        <w:tc>
          <w:tcPr>
            <w:tcW w:w="1800"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男（  ）女（  ）</w:t>
            </w:r>
          </w:p>
        </w:tc>
        <w:tc>
          <w:tcPr>
            <w:tcW w:w="1242" w:type="dxa"/>
            <w:gridSpan w:val="6"/>
            <w:vAlign w:val="center"/>
          </w:tcPr>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出生日期</w:t>
            </w:r>
          </w:p>
        </w:tc>
        <w:tc>
          <w:tcPr>
            <w:tcW w:w="1932"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 xml:space="preserve">年  月  </w:t>
            </w: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与孤儿关系</w:t>
            </w:r>
          </w:p>
        </w:tc>
        <w:tc>
          <w:tcPr>
            <w:tcW w:w="1264" w:type="dxa"/>
            <w:gridSpan w:val="3"/>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1082" w:type="dxa"/>
            <w:gridSpan w:val="4"/>
            <w:vAlign w:val="center"/>
          </w:tcPr>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FF0000"/>
                <w:sz w:val="20"/>
                <w:szCs w:val="20"/>
              </w:rPr>
              <w:t>身体状况</w:t>
            </w:r>
          </w:p>
        </w:tc>
        <w:tc>
          <w:tcPr>
            <w:tcW w:w="1260" w:type="dxa"/>
            <w:gridSpan w:val="7"/>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1056" w:type="dxa"/>
            <w:gridSpan w:val="5"/>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联系电话</w:t>
            </w:r>
          </w:p>
        </w:tc>
        <w:tc>
          <w:tcPr>
            <w:tcW w:w="1932" w:type="dxa"/>
            <w:gridSpan w:val="3"/>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身份证号</w:t>
            </w:r>
          </w:p>
        </w:tc>
        <w:tc>
          <w:tcPr>
            <w:tcW w:w="6594" w:type="dxa"/>
            <w:gridSpan w:val="22"/>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户籍所在地</w:t>
            </w:r>
          </w:p>
        </w:tc>
        <w:tc>
          <w:tcPr>
            <w:tcW w:w="6594" w:type="dxa"/>
            <w:gridSpan w:val="22"/>
            <w:vAlign w:val="center"/>
          </w:tcPr>
          <w:p>
            <w:pPr>
              <w:spacing w:before="0" w:beforeAutospacing="0" w:after="0" w:afterAutospacing="0"/>
              <w:ind w:left="0" w:right="0"/>
              <w:jc w:val="left"/>
              <w:rPr>
                <w:rFonts w:hint="eastAsia" w:ascii="宋体" w:hAnsi="宋体" w:cs="Times New Roman"/>
                <w:color w:val="FF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现家庭住址</w:t>
            </w:r>
          </w:p>
        </w:tc>
        <w:tc>
          <w:tcPr>
            <w:tcW w:w="6594" w:type="dxa"/>
            <w:gridSpan w:val="22"/>
            <w:vAlign w:val="center"/>
          </w:tcPr>
          <w:p>
            <w:pPr>
              <w:spacing w:before="0" w:beforeAutospacing="0" w:after="0" w:afterAutospacing="0"/>
              <w:ind w:left="0" w:right="0"/>
              <w:jc w:val="left"/>
              <w:rPr>
                <w:rFonts w:hint="eastAsia" w:ascii="宋体" w:hAnsi="宋体" w:cs="Times New Roman"/>
                <w:color w:val="FF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年收入情况</w:t>
            </w:r>
          </w:p>
        </w:tc>
        <w:tc>
          <w:tcPr>
            <w:tcW w:w="2524" w:type="dxa"/>
            <w:gridSpan w:val="9"/>
            <w:vAlign w:val="center"/>
          </w:tcPr>
          <w:p>
            <w:pPr>
              <w:spacing w:before="0" w:beforeAutospacing="0" w:after="0" w:afterAutospacing="0"/>
              <w:ind w:left="0" w:right="0"/>
              <w:jc w:val="left"/>
              <w:rPr>
                <w:rFonts w:hint="eastAsia" w:ascii="宋体" w:hAnsi="宋体" w:cs="Times New Roman"/>
                <w:color w:val="FF0000"/>
                <w:sz w:val="20"/>
                <w:szCs w:val="20"/>
              </w:rPr>
            </w:pPr>
          </w:p>
        </w:tc>
        <w:tc>
          <w:tcPr>
            <w:tcW w:w="1980" w:type="dxa"/>
            <w:gridSpan w:val="9"/>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是否享受政府救助</w:t>
            </w:r>
          </w:p>
        </w:tc>
        <w:tc>
          <w:tcPr>
            <w:tcW w:w="2090" w:type="dxa"/>
            <w:gridSpan w:val="4"/>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是（  ）否（  ）</w:t>
            </w:r>
          </w:p>
        </w:tc>
      </w:tr>
      <w:tr>
        <w:trPr>
          <w:trHeight w:val="554"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工作单位</w:t>
            </w:r>
          </w:p>
        </w:tc>
        <w:tc>
          <w:tcPr>
            <w:tcW w:w="6594" w:type="dxa"/>
            <w:gridSpan w:val="22"/>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73"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监护人为单位的</w:t>
            </w: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单位名称</w:t>
            </w:r>
          </w:p>
        </w:tc>
        <w:tc>
          <w:tcPr>
            <w:tcW w:w="6594" w:type="dxa"/>
            <w:gridSpan w:val="2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605"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单位地址</w:t>
            </w:r>
          </w:p>
        </w:tc>
        <w:tc>
          <w:tcPr>
            <w:tcW w:w="6594" w:type="dxa"/>
            <w:gridSpan w:val="2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30"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单位负责人姓名</w:t>
            </w:r>
          </w:p>
        </w:tc>
        <w:tc>
          <w:tcPr>
            <w:tcW w:w="1991"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738" w:type="dxa"/>
            <w:gridSpan w:val="10"/>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联系电话</w:t>
            </w:r>
          </w:p>
        </w:tc>
        <w:tc>
          <w:tcPr>
            <w:tcW w:w="2865" w:type="dxa"/>
            <w:gridSpan w:val="7"/>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06"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单位联系人姓名</w:t>
            </w:r>
          </w:p>
        </w:tc>
        <w:tc>
          <w:tcPr>
            <w:tcW w:w="1991"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738" w:type="dxa"/>
            <w:gridSpan w:val="10"/>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联系电话</w:t>
            </w:r>
          </w:p>
        </w:tc>
        <w:tc>
          <w:tcPr>
            <w:tcW w:w="2865" w:type="dxa"/>
            <w:gridSpan w:val="7"/>
            <w:vAlign w:val="center"/>
          </w:tcPr>
          <w:p>
            <w:pPr>
              <w:spacing w:before="0" w:beforeAutospacing="0" w:after="0" w:afterAutospacing="0"/>
              <w:ind w:left="0" w:right="0"/>
              <w:jc w:val="center"/>
              <w:rPr>
                <w:rFonts w:hint="eastAsia" w:ascii="宋体" w:hAnsi="宋体" w:cs="Times New Roman"/>
                <w:color w:val="000000"/>
                <w:sz w:val="20"/>
                <w:szCs w:val="20"/>
              </w:rPr>
            </w:pPr>
          </w:p>
        </w:tc>
      </w:tr>
    </w:tbl>
    <w:p/>
    <w:p>
      <w:r>
        <w:br w:type="page"/>
      </w:r>
    </w:p>
    <w:tbl>
      <w:tblPr>
        <w:tblpPr w:leftFromText="180" w:rightFromText="180" w:vertAnchor="text" w:tblpXSpec="left" w:tblpY="1"/>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740"/>
      </w:tblGrid>
      <w:tr>
        <w:trPr>
          <w:cantSplit/>
          <w:trHeight w:val="4357" w:hRule="atLeast"/>
        </w:trPr>
        <w:tc>
          <w:tcPr>
            <w:tcW w:w="648" w:type="dxa"/>
            <w:textDirection w:val="tbRlV"/>
            <w:vAlign w:val="center"/>
          </w:tcPr>
          <w:p>
            <w:pPr>
              <w:spacing w:before="0" w:beforeAutospacing="0" w:after="0" w:afterAutospacing="0"/>
              <w:ind w:left="113" w:right="113"/>
              <w:jc w:val="center"/>
              <w:rPr>
                <w:rFonts w:hint="eastAsia" w:ascii="宋体" w:hAnsi="宋体" w:cs="Times New Roman"/>
                <w:color w:val="FF0000"/>
                <w:sz w:val="20"/>
                <w:szCs w:val="20"/>
              </w:rPr>
            </w:pPr>
            <w:r>
              <w:rPr>
                <w:rFonts w:hint="eastAsia" w:ascii="宋体" w:hAnsi="宋体" w:cs="Times New Roman"/>
                <w:color w:val="FF0000"/>
                <w:sz w:val="20"/>
                <w:szCs w:val="20"/>
              </w:rPr>
              <w:t>孤儿户口本（或身份证）复印件</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trHeight w:val="3884"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监护人或福利机构负责人户口本（或身份证）复印件</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cantSplit/>
          <w:trHeight w:val="4810" w:hRule="atLeast"/>
        </w:trPr>
        <w:tc>
          <w:tcPr>
            <w:tcW w:w="648" w:type="dxa"/>
            <w:textDirection w:val="tbRlV"/>
            <w:vAlign w:val="center"/>
          </w:tcPr>
          <w:p>
            <w:pPr>
              <w:spacing w:before="0" w:beforeAutospacing="0" w:after="0" w:afterAutospacing="0"/>
              <w:ind w:left="113" w:right="113"/>
              <w:jc w:val="center"/>
              <w:rPr>
                <w:rFonts w:hint="eastAsia" w:ascii="宋体" w:hAnsi="宋体" w:cs="Times New Roman"/>
                <w:color w:val="FF0000"/>
                <w:sz w:val="20"/>
                <w:szCs w:val="20"/>
              </w:rPr>
            </w:pPr>
            <w:r>
              <w:rPr>
                <w:rFonts w:hint="eastAsia" w:ascii="宋体" w:hAnsi="宋体" w:cs="Times New Roman"/>
                <w:color w:val="FF0000"/>
                <w:sz w:val="20"/>
                <w:szCs w:val="20"/>
              </w:rPr>
              <w:t>父母死亡、失踪或查找不到生父母证明</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bl>
    <w:p/>
    <w:p>
      <w:r>
        <w:br w:type="page"/>
      </w:r>
    </w:p>
    <w:tbl>
      <w:tblPr>
        <w:tblpPr w:leftFromText="180" w:rightFromText="180" w:vertAnchor="text" w:tblpX="122" w:tblpY="153"/>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740"/>
      </w:tblGrid>
      <w:tr>
        <w:trPr>
          <w:cantSplit/>
          <w:trHeight w:val="4981"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病</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残</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孤</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儿</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相</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关</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医</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学</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证</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明</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trHeight w:val="8395"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其它相关材料</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bl>
    <w:p>
      <w:pPr>
        <w:rPr>
          <w:rFonts w:hint="eastAsia"/>
        </w:rPr>
      </w:pPr>
    </w:p>
    <w:tbl>
      <w:tblPr>
        <w:tblpPr w:leftFromText="180" w:rightFromText="180" w:vertAnchor="text" w:tblpX="122" w:tblpY="153"/>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7788"/>
      </w:tblGrid>
      <w:tr>
        <w:trPr>
          <w:trHeight w:val="3088" w:hRule="atLeast"/>
        </w:trPr>
        <w:tc>
          <w:tcPr>
            <w:tcW w:w="8388" w:type="dxa"/>
            <w:gridSpan w:val="2"/>
            <w:vAlign w:val="center"/>
          </w:tcPr>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申请领取儿童福利证的孤儿本人及监护人签名：               </w:t>
            </w: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 （监护人为单位的，此处由单位负责人签名）                       </w:t>
            </w: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                                                       年    月   日 </w:t>
            </w:r>
          </w:p>
          <w:p>
            <w:pPr>
              <w:spacing w:before="0" w:beforeAutospacing="0" w:after="0" w:afterAutospacing="0"/>
              <w:ind w:left="0" w:right="0"/>
              <w:jc w:val="left"/>
              <w:rPr>
                <w:rFonts w:hint="eastAsia" w:ascii="宋体" w:hAnsi="宋体" w:cs="Times New Roman"/>
                <w:color w:val="000000"/>
                <w:sz w:val="20"/>
                <w:szCs w:val="20"/>
              </w:rPr>
            </w:pPr>
          </w:p>
        </w:tc>
      </w:tr>
      <w:tr>
        <w:trPr>
          <w:trHeight w:val="3856" w:hRule="atLeast"/>
        </w:trPr>
        <w:tc>
          <w:tcPr>
            <w:tcW w:w="600" w:type="dxa"/>
            <w:textDirection w:val="tbRlV"/>
            <w:vAlign w:val="top"/>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乡镇人民政府（街道办事处）审核意见</w:t>
            </w:r>
          </w:p>
        </w:tc>
        <w:tc>
          <w:tcPr>
            <w:tcW w:w="7788" w:type="dxa"/>
            <w:vAlign w:val="top"/>
          </w:tcPr>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 xml:space="preserve">         </w:t>
            </w: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 xml:space="preserve">          乡镇（街道）单位盖章、负责人签字：         年    月    日</w:t>
            </w:r>
          </w:p>
          <w:p>
            <w:pPr>
              <w:spacing w:before="0" w:beforeAutospacing="0" w:after="0" w:afterAutospacing="0"/>
              <w:ind w:left="0" w:right="0"/>
              <w:rPr>
                <w:rFonts w:hint="eastAsia" w:ascii="宋体" w:hAnsi="宋体" w:cs="Times New Roman"/>
                <w:color w:val="000000"/>
                <w:sz w:val="20"/>
                <w:szCs w:val="20"/>
              </w:rPr>
            </w:pPr>
          </w:p>
        </w:tc>
      </w:tr>
      <w:tr>
        <w:trPr>
          <w:trHeight w:val="3459" w:hRule="atLeast"/>
        </w:trPr>
        <w:tc>
          <w:tcPr>
            <w:tcW w:w="600"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县级民政部门审批意见</w:t>
            </w:r>
          </w:p>
        </w:tc>
        <w:tc>
          <w:tcPr>
            <w:tcW w:w="7788" w:type="dxa"/>
            <w:vAlign w:val="top"/>
          </w:tcPr>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tabs>
                <w:tab w:val="left" w:pos="1452"/>
              </w:tabs>
              <w:spacing w:before="0" w:beforeAutospacing="0" w:after="0" w:afterAutospacing="0"/>
              <w:ind w:left="0" w:right="0"/>
              <w:jc w:val="left"/>
              <w:rPr>
                <w:rFonts w:hint="eastAsia" w:ascii="Times New Roman" w:hAnsi="Times New Roman" w:cs="Times New Roman"/>
                <w:sz w:val="20"/>
                <w:szCs w:val="20"/>
              </w:rPr>
            </w:pPr>
            <w:r>
              <w:rPr>
                <w:rFonts w:hint="eastAsia" w:ascii="Times New Roman" w:hAnsi="Times New Roman" w:cs="Times New Roman"/>
                <w:sz w:val="20"/>
                <w:szCs w:val="20"/>
              </w:rPr>
              <w:tab/>
            </w:r>
            <w:r>
              <w:rPr>
                <w:rFonts w:hint="eastAsia" w:ascii="Times New Roman" w:hAnsi="Times New Roman" w:cs="Times New Roman"/>
                <w:sz w:val="20"/>
                <w:szCs w:val="20"/>
              </w:rPr>
              <w:t>民政局盖章、负责人签字：                年    月    日</w:t>
            </w:r>
          </w:p>
        </w:tc>
      </w:tr>
      <w:tr>
        <w:trPr>
          <w:trHeight w:val="2160" w:hRule="atLeast"/>
        </w:trPr>
        <w:tc>
          <w:tcPr>
            <w:tcW w:w="600" w:type="dxa"/>
            <w:vAlign w:val="top"/>
          </w:tcPr>
          <w:p>
            <w:pPr>
              <w:spacing w:before="0" w:beforeAutospacing="0" w:after="0" w:afterAutospacing="0"/>
              <w:ind w:left="0" w:right="0"/>
              <w:jc w:val="center"/>
              <w:rPr>
                <w:rFonts w:hint="eastAsia" w:ascii="宋体" w:hAnsi="宋体" w:cs="Times New Roman"/>
                <w:color w:val="000000"/>
                <w:sz w:val="20"/>
                <w:szCs w:val="20"/>
              </w:rPr>
            </w:pPr>
          </w:p>
          <w:p>
            <w:pPr>
              <w:spacing w:before="0" w:beforeAutospacing="0" w:after="0" w:afterAutospacing="0"/>
              <w:ind w:left="0" w:right="0"/>
              <w:jc w:val="center"/>
              <w:rPr>
                <w:rFonts w:hint="eastAsia" w:ascii="宋体" w:hAnsi="宋体" w:cs="Times New Roman"/>
                <w:color w:val="000000"/>
                <w:sz w:val="20"/>
                <w:szCs w:val="20"/>
              </w:rPr>
            </w:pP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备</w:t>
            </w: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注</w:t>
            </w:r>
          </w:p>
        </w:tc>
        <w:tc>
          <w:tcPr>
            <w:tcW w:w="7788" w:type="dxa"/>
            <w:vAlign w:val="top"/>
          </w:tcPr>
          <w:p>
            <w:pPr>
              <w:spacing w:before="0" w:beforeAutospacing="0" w:after="0" w:afterAutospacing="0"/>
              <w:ind w:left="0" w:right="0"/>
              <w:jc w:val="left"/>
              <w:rPr>
                <w:rFonts w:hint="eastAsia" w:ascii="宋体" w:hAnsi="宋体" w:cs="Times New Roman"/>
                <w:color w:val="000000"/>
                <w:sz w:val="20"/>
                <w:szCs w:val="20"/>
              </w:rPr>
            </w:pPr>
          </w:p>
        </w:tc>
      </w:tr>
    </w:tbl>
    <w:p>
      <w:pPr>
        <w:pStyle w:val="32"/>
        <w:tabs>
          <w:tab w:val="left" w:pos="0"/>
        </w:tabs>
        <w:rPr>
          <w:rFonts w:hint="eastAsia"/>
        </w:rPr>
      </w:pPr>
    </w:p>
    <w:p>
      <w:pPr>
        <w:pStyle w:val="32"/>
        <w:tabs>
          <w:tab w:val="left" w:pos="0"/>
        </w:tabs>
        <w:rPr>
          <w:rFonts w:hint="eastAsia"/>
        </w:rPr>
      </w:pPr>
    </w:p>
    <w:p>
      <w:pPr>
        <w:pStyle w:val="32"/>
        <w:tabs>
          <w:tab w:val="left" w:pos="0"/>
        </w:tabs>
        <w:jc w:val="both"/>
      </w:pPr>
      <w:r>
        <w:rPr>
          <w:rFonts w:hint="eastAsia"/>
        </w:rPr>
        <w:t>附件2  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738" o:spid="_x0000_s1749" style="height:322.6pt;width:430.6pt;rotation:0f;" coordorigin="0,0" coordsize="8612,6452">
            <o:lock v:ext="edit" position="f" selection="f" grouping="f" rotation="f" cropping="f" text="f" aspectratio="f"/>
            <v:rect id="矩形 1739" o:spid="_x0000_s1750"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740" o:spid="_x0000_s1751"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741" o:spid="_x0000_s1752"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742" o:spid="_x0000_s1753"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743" o:spid="_x0000_s1754"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744" o:spid="_x0000_s1755"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745" o:spid="_x0000_s1756"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746" o:spid="_x0000_s1757" style="position:absolute;left:3495;top:1775;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747" o:spid="_x0000_s1758" style="position:absolute;left:3485;top:2904;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748" o:spid="_x0000_s1759"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749" o:spid="_x0000_s1760" type="#_x0000_t110" style="position:absolute;left:2512;top:2249;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750" o:spid="_x0000_s1761" type="#_x0000_t116" style="position:absolute;left:2780;top:4430;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751" o:spid="_x0000_s1762"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752" o:spid="_x0000_s1763" type="#_x0000_t109" style="position:absolute;left:2640;top:3416;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753" o:spid="_x0000_s1764" style="position:absolute;left:3512;top:388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父母双方均</w:t>
      </w:r>
      <w:r>
        <w:rPr>
          <w:rFonts w:hint="eastAsia" w:ascii="黑体" w:hAnsi="黑体" w:eastAsia="黑体"/>
          <w:sz w:val="32"/>
          <w:szCs w:val="32"/>
          <w:lang w:eastAsia="zh-CN"/>
        </w:rPr>
        <w:t>宣告失踪</w:t>
      </w:r>
      <w:r>
        <w:rPr>
          <w:rFonts w:hint="eastAsia" w:ascii="黑体" w:hAnsi="黑体" w:eastAsia="黑体"/>
          <w:sz w:val="32"/>
          <w:szCs w:val="32"/>
        </w:rPr>
        <w:t>的孤儿认定服务指南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0" w:firstLineChars="0"/>
        <w:jc w:val="left"/>
        <w:rPr>
          <w:rFonts w:hint="eastAsia" w:ascii="黑体" w:hAnsi="黑体" w:eastAsia="黑体"/>
        </w:rPr>
      </w:pPr>
      <w:r>
        <w:rPr>
          <w:rFonts w:hint="eastAsia" w:ascii="黑体" w:hAnsi="黑体" w:eastAsia="黑体"/>
        </w:rPr>
        <w:t>005682207QR24267001</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rPr>
        <w:t>一、《民政部 财政部关于发放孤儿基本生活费的通知》（民发〔2010〕161号）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rPr>
        <w:t>二、《河南省人民政府办公厅关于加强孤儿保障工作的意见》（豫政办〔2011〕59号</w:t>
      </w:r>
    </w:p>
    <w:p>
      <w:pPr>
        <w:pStyle w:val="26"/>
        <w:spacing w:beforeLines="50" w:afterLines="50"/>
        <w:ind w:firstLine="420" w:firstLineChars="200"/>
        <w:jc w:val="left"/>
        <w:rPr>
          <w:rFonts w:hint="eastAsia"/>
          <w:color w:val="000000"/>
        </w:rPr>
      </w:pPr>
      <w:r>
        <w:rPr>
          <w:rFonts w:hint="eastAsia"/>
          <w:color w:val="000000"/>
        </w:rPr>
        <w:t>三、《河南省民政厅、河南省财政厅关于进一步规范孤儿养育工作的通知》（豫民文〔2019〕6号）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ascii="宋体" w:hAnsi="宋体" w:eastAsia="宋体" w:cs="宋体"/>
          <w:color w:val="000000"/>
          <w:lang w:eastAsia="zh-CN"/>
        </w:rPr>
        <w:t>四、</w:t>
      </w:r>
      <w:r>
        <w:rPr>
          <w:rFonts w:hint="eastAsia" w:hAnsi="宋体" w:cs="宋体"/>
          <w:color w:val="000000"/>
          <w:lang w:eastAsia="zh-CN"/>
        </w:rPr>
        <w:t>《</w:t>
      </w:r>
      <w:r>
        <w:rPr>
          <w:rFonts w:hint="eastAsia" w:ascii="宋体" w:hAnsi="宋体" w:eastAsia="宋体" w:cs="宋体"/>
        </w:rPr>
        <w:t>河南省民政厅关于做好孤儿身份核查及登记管理工作的通知</w:t>
      </w:r>
      <w:r>
        <w:rPr>
          <w:rFonts w:hint="eastAsia" w:hAnsi="宋体" w:cs="宋体"/>
          <w:lang w:eastAsia="zh-CN"/>
        </w:rPr>
        <w:t>》</w:t>
      </w:r>
      <w:r>
        <w:rPr>
          <w:rFonts w:hint="eastAsia" w:ascii="宋体" w:hAnsi="宋体" w:eastAsia="宋体" w:cs="宋体"/>
        </w:rPr>
        <w:t>(豫民文〔2011〕14号)</w:t>
      </w:r>
      <w:r>
        <w:rPr>
          <w:rFonts w:hint="eastAsia"/>
          <w:color w:val="000000"/>
        </w:rPr>
        <w:t>。</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djustRightInd/>
        <w:snapToGrid/>
        <w:spacing w:beforeLines="50" w:afterLines="50" w:line="240" w:lineRule="auto"/>
        <w:ind w:left="420" w:leftChars="0"/>
        <w:jc w:val="left"/>
        <w:textAlignment w:val="auto"/>
        <w:rPr>
          <w:rFonts w:hint="eastAsia" w:ascii="宋体" w:hAnsi="宋体" w:eastAsia="宋体" w:cs="宋体"/>
          <w:lang w:val="en-US" w:eastAsia="zh-CN"/>
        </w:rPr>
      </w:pPr>
      <w:r>
        <w:rPr>
          <w:rFonts w:hint="eastAsia" w:ascii="宋体" w:hAnsi="宋体" w:eastAsia="宋体" w:cs="宋体"/>
          <w:lang w:val="en-US" w:eastAsia="zh-CN"/>
        </w:rPr>
        <w:t>（一）准予办理的情形：</w:t>
      </w:r>
    </w:p>
    <w:p>
      <w:pPr>
        <w:pStyle w:val="26"/>
        <w:widowControl/>
        <w:numPr>
          <w:ilvl w:val="0"/>
          <w:numId w:val="14"/>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hAnsi="宋体" w:eastAsia="宋体"/>
          <w:sz w:val="21"/>
          <w:szCs w:val="21"/>
          <w:lang w:eastAsia="zh-CN"/>
        </w:rPr>
        <w:t>河南省儿童福利证申请表</w:t>
      </w:r>
      <w:r>
        <w:rPr>
          <w:rFonts w:hint="eastAsia"/>
          <w:color w:val="000000"/>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leftChars="200"/>
        <w:jc w:val="left"/>
        <w:textAlignment w:val="auto"/>
        <w:rPr>
          <w:rFonts w:hint="eastAsia" w:hAnsi="宋体" w:cs="宋体"/>
          <w:color w:val="000000"/>
          <w:sz w:val="21"/>
          <w:szCs w:val="21"/>
          <w:lang w:eastAsia="zh-CN"/>
        </w:rPr>
      </w:pPr>
      <w:r>
        <w:rPr>
          <w:rFonts w:hint="eastAsia" w:hAnsi="宋体" w:cs="宋体"/>
          <w:color w:val="000000"/>
          <w:sz w:val="21"/>
          <w:szCs w:val="21"/>
          <w:lang w:val="en-US" w:eastAsia="zh-CN"/>
        </w:rPr>
        <w:t>2、</w:t>
      </w:r>
      <w:r>
        <w:rPr>
          <w:rFonts w:hint="eastAsia" w:hAnsi="宋体" w:cs="宋体"/>
          <w:color w:val="000000"/>
          <w:sz w:val="21"/>
          <w:szCs w:val="21"/>
          <w:lang w:eastAsia="zh-CN"/>
        </w:rPr>
        <w:t>人民法院出具的孤儿父母宣告失踪判决书原件或加盖法院公章的复印件。</w:t>
      </w:r>
    </w:p>
    <w:p>
      <w:pPr>
        <w:pStyle w:val="26"/>
        <w:widowControl/>
        <w:numPr>
          <w:numId w:val="0"/>
        </w:numPr>
        <w:tabs>
          <w:tab w:val="clear" w:pos="4201"/>
          <w:tab w:val="clear" w:pos="9298"/>
        </w:tabs>
        <w:wordWrap/>
        <w:autoSpaceDE w:val="0"/>
        <w:autoSpaceDN w:val="0"/>
        <w:adjustRightInd/>
        <w:snapToGrid/>
        <w:spacing w:beforeLines="50" w:afterLines="50" w:line="240" w:lineRule="auto"/>
        <w:ind w:leftChars="200"/>
        <w:jc w:val="left"/>
        <w:textAlignment w:val="auto"/>
        <w:rPr>
          <w:rFonts w:hint="eastAsia"/>
          <w:color w:val="000000"/>
        </w:rPr>
      </w:pPr>
      <w:r>
        <w:rPr>
          <w:rFonts w:hint="eastAsia"/>
          <w:color w:val="000000"/>
          <w:lang w:val="en-US" w:eastAsia="zh-CN"/>
        </w:rPr>
        <w:t>3、</w:t>
      </w:r>
      <w:r>
        <w:rPr>
          <w:rFonts w:hint="eastAsia"/>
          <w:sz w:val="21"/>
          <w:szCs w:val="21"/>
          <w:lang w:eastAsia="zh-CN"/>
        </w:rPr>
        <w:t>孤儿身份证（或户口本）原件及复印件各2份、孤儿监护人或单位负责人身份证（或户口本）原件及复印件各2份、孤儿本人近期1寸免冠照片2张。病残儿童还需同时提供病残医疗证明复印件各2份。</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6"/>
        <w:rPr>
          <w:rFonts w:hint="eastAsia" w:ascii="宋体" w:hAnsi="宋体" w:eastAsia="宋体" w:cs="宋体"/>
          <w:color w:val="00FF00"/>
          <w:sz w:val="21"/>
          <w:szCs w:val="21"/>
        </w:rPr>
      </w:pPr>
      <w:r>
        <w:rPr>
          <w:rFonts w:hint="eastAsia" w:ascii="宋体" w:hAnsi="宋体" w:eastAsia="宋体" w:cs="宋体"/>
          <w:sz w:val="21"/>
          <w:szCs w:val="21"/>
        </w:rPr>
        <w:t>民政部门要严格审查申请表及证明材料，对其中有疑义的申请材料要通过入户调查、信息查证、邻里访问等方式认真进行复核。对申请材料不符合要求或材料不齐全者，要求申请人补齐相关材料后重新进行申请。</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color w:val="000000"/>
          <w:sz w:val="21"/>
          <w:szCs w:val="21"/>
          <w:lang w:eastAsia="zh-CN"/>
        </w:rPr>
        <w:t>父母双方均宣告失踪的孤儿认定</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eastAsia="宋体" w:cs="Times New Roman"/>
                <w:sz w:val="18"/>
                <w:szCs w:val="18"/>
                <w:lang w:eastAsia="zh-CN"/>
              </w:rPr>
              <w:t>河南省儿童福利证申请表</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宋体" w:hAnsi="宋体" w:cs="宋体"/>
                <w:color w:val="000000"/>
                <w:kern w:val="0"/>
                <w:sz w:val="18"/>
                <w:szCs w:val="18"/>
              </w:rPr>
              <w:t>字迹清楚，不得涂改、空项</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sz w:val="18"/>
                <w:szCs w:val="18"/>
                <w:lang w:eastAsia="zh-CN"/>
              </w:rPr>
            </w:pPr>
            <w:r>
              <w:rPr>
                <w:rFonts w:hint="eastAsia" w:ascii="宋体" w:hAnsi="宋体" w:eastAsia="宋体" w:cs="宋体"/>
                <w:color w:val="000000"/>
                <w:sz w:val="18"/>
                <w:szCs w:val="18"/>
                <w:lang w:eastAsia="zh-CN"/>
              </w:rPr>
              <w:t>人民法院出具的孤儿父母宣告失踪判决书原件或加盖法院公章的复印件</w:t>
            </w: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lang w:eastAsia="zh-CN"/>
              </w:rPr>
              <w:t>原件、</w:t>
            </w:r>
            <w:r>
              <w:rPr>
                <w:rFonts w:hint="eastAsia" w:ascii="Times New Roman" w:hAnsi="宋体" w:cs="Times New Roman"/>
                <w:sz w:val="18"/>
                <w:szCs w:val="18"/>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复印件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r>
              <w:rPr>
                <w:rStyle w:val="52"/>
                <w:rFonts w:hint="eastAsia" w:ascii="宋体" w:hAnsi="宋体" w:eastAsia="宋体" w:cs="Times New Roman"/>
                <w:sz w:val="18"/>
                <w:szCs w:val="18"/>
                <w:lang w:eastAsia="zh-CN"/>
              </w:rPr>
              <w:t>孤儿身份证（或户口本）原件及复印件各2份、孤儿监护人或单位负责人身份证（或户口本）原件及复印件各2份、孤儿本人近期1寸免冠照片2张。病残儿童还需同时提供病残医疗证明复印件各2份。</w:t>
            </w:r>
          </w:p>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rPr>
              <w:t>原件</w:t>
            </w: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首席代表收到审核人呈报的审批建议后作出决定。</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20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2</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numPr>
          <w:ilvl w:val="0"/>
          <w:numId w:val="17"/>
        </w:numPr>
        <w:spacing w:beforeLines="50" w:afterLines="50" w:line="500" w:lineRule="exact"/>
        <w:ind w:firstLine="0" w:firstLineChars="0"/>
        <w:jc w:val="left"/>
        <w:rPr>
          <w:rFonts w:hint="eastAsia" w:ascii="黑体" w:hAnsi="黑体" w:eastAsia="黑体"/>
          <w:szCs w:val="22"/>
        </w:rPr>
      </w:pPr>
      <w:r>
        <w:rPr>
          <w:rFonts w:hint="eastAsia" w:ascii="黑体" w:hAnsi="黑体" w:eastAsia="黑体"/>
          <w:szCs w:val="22"/>
        </w:rPr>
        <w:t>办理结果样本</w:t>
      </w: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numPr>
          <w:numId w:val="0"/>
        </w:numPr>
        <w:autoSpaceDE w:val="0"/>
        <w:autoSpaceDN w:val="0"/>
        <w:spacing w:beforeLines="50" w:afterLines="50" w:line="500" w:lineRule="exact"/>
        <w:jc w:val="left"/>
        <w:rPr>
          <w:rFonts w:hint="eastAsia" w:ascii="黑体" w:hAnsi="黑体" w:eastAsia="黑体"/>
          <w:szCs w:val="22"/>
        </w:rPr>
      </w:pPr>
    </w:p>
    <w:p>
      <w:pPr>
        <w:pStyle w:val="26"/>
        <w:spacing w:beforeLines="50" w:afterLines="50"/>
        <w:ind w:firstLine="0" w:firstLineChars="0"/>
        <w:jc w:val="left"/>
      </w:pPr>
      <w:r>
        <w:rPr>
          <w:rFonts w:ascii="宋体" w:hAnsi="Times New Roman" w:eastAsia="宋体" w:cs="Times New Roman"/>
          <w:sz w:val="21"/>
          <w:lang w:val="en-US" w:eastAsia="zh-CN" w:bidi="ar-SA"/>
        </w:rPr>
        <w:pict>
          <v:shape id="图片框 1754" o:spid="_x0000_s1765" type="#_x0000_t75" style="height:296.4pt;width:415.1pt;rotation:0f;" o:ole="f" fillcolor="#FFFFFF" filled="f" o:preferrelative="t" stroked="f" coordorigin="0,0" coordsize="21600,21600">
            <v:fill on="f" color2="#FFFFFF" focus="0%"/>
            <v:imagedata gain="65536f" blacklevel="0f" gamma="0" o:title="" r:id="rId56"/>
            <o:lock v:ext="edit" position="f" selection="f" grouping="f" rotation="f" cropping="f" text="f" aspectratio="t"/>
            <w10:wrap type="none"/>
            <w10:anchorlock/>
          </v:shape>
        </w:pict>
      </w:r>
      <w:r>
        <w:rPr>
          <w:rFonts w:ascii="宋体" w:hAnsi="Times New Roman" w:eastAsia="宋体" w:cs="Times New Roman"/>
          <w:sz w:val="21"/>
          <w:lang w:val="en-US" w:eastAsia="zh-CN" w:bidi="ar-SA"/>
        </w:rPr>
        <w:pict>
          <v:shape id="图片框 1755" o:spid="_x0000_s1766" type="#_x0000_t75" style="height:301.2pt;width:415.2pt;rotation:0f;" o:ole="f" fillcolor="#FFFFFF" filled="f" o:preferrelative="t" stroked="f" coordorigin="0,0" coordsize="21600,21600">
            <v:fill on="f" color2="#FFFFFF" focus="0%"/>
            <v:imagedata gain="65536f" blacklevel="0f" gamma="0" o:title="" r:id="rId57"/>
            <o:lock v:ext="edit" position="f" selection="f" grouping="f" rotation="f" cropping="f" text="f" aspectratio="t"/>
            <w10:wrap type="none"/>
            <w10:anchorlock/>
          </v:shape>
        </w:pict>
      </w: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w:t>
      </w:r>
      <w:r>
        <w:rPr>
          <w:rFonts w:hint="eastAsia"/>
          <w:lang w:eastAsia="zh-CN"/>
        </w:rPr>
        <w:t>河南省儿童福利证申请表</w:t>
      </w:r>
      <w:r>
        <w:rPr>
          <w:rFonts w:hint="eastAsia" w:hAnsi="宋体" w:eastAsia="宋体"/>
          <w:sz w:val="18"/>
          <w:szCs w:val="18"/>
          <w:lang w:eastAsia="zh-CN"/>
        </w:rPr>
        <w:t>申请表</w:t>
      </w:r>
    </w:p>
    <w:p>
      <w:pPr>
        <w:pStyle w:val="26"/>
        <w:spacing w:beforeLines="50" w:afterLines="50"/>
        <w:jc w:val="left"/>
      </w:pPr>
      <w:r>
        <w:rPr>
          <w:rFonts w:hint="eastAsia"/>
        </w:rPr>
        <w:t>附件2：</w:t>
      </w:r>
      <w:r>
        <w:rPr>
          <w:rFonts w:hint="eastAsia"/>
          <w:color w:val="000000"/>
        </w:rPr>
        <w:t>事项流程图</w:t>
      </w: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26"/>
        <w:spacing w:beforeLines="50" w:afterLines="50"/>
        <w:ind w:left="0" w:leftChars="0" w:firstLine="0" w:firstLineChars="0"/>
        <w:jc w:val="left"/>
        <w:rPr>
          <w:rFonts w:ascii="黑体" w:hAnsi="黑体" w:eastAsia="黑体"/>
        </w:rPr>
      </w:pPr>
      <w:r>
        <w:rPr>
          <w:rFonts w:hint="eastAsia"/>
        </w:rPr>
        <w:t>附件</w:t>
      </w:r>
      <w:r>
        <w:rPr>
          <w:rFonts w:hint="eastAsia"/>
          <w:lang w:val="en-US" w:eastAsia="zh-CN"/>
        </w:rPr>
        <w:t>1</w:t>
      </w:r>
      <w:r>
        <w:rPr>
          <w:rFonts w:hint="eastAsia"/>
          <w:lang w:eastAsia="zh-CN"/>
        </w:rPr>
        <w:t>：河南省儿童福利证申请表</w:t>
      </w:r>
      <w:r>
        <w:rPr>
          <w:rFonts w:hint="eastAsia" w:hAnsi="宋体" w:eastAsia="宋体"/>
          <w:sz w:val="18"/>
          <w:szCs w:val="18"/>
          <w:lang w:eastAsia="zh-CN"/>
        </w:rPr>
        <w:t>申请表</w:t>
      </w:r>
    </w:p>
    <w:p>
      <w:pPr>
        <w:pStyle w:val="32"/>
        <w:tabs>
          <w:tab w:val="left" w:pos="0"/>
        </w:tabs>
        <w:rPr>
          <w:rFonts w:hint="eastAsia"/>
        </w:rPr>
      </w:pPr>
    </w:p>
    <w:p>
      <w:pPr>
        <w:jc w:val="center"/>
        <w:rPr>
          <w:rFonts w:hint="eastAsia" w:ascii="宋体" w:hAnsi="宋体"/>
          <w:color w:val="000000"/>
          <w:sz w:val="32"/>
          <w:szCs w:val="32"/>
        </w:rPr>
      </w:pPr>
      <w:r>
        <w:rPr>
          <w:rFonts w:hint="eastAsia" w:ascii="宋体" w:hAnsi="宋体"/>
          <w:color w:val="000000"/>
          <w:sz w:val="52"/>
          <w:szCs w:val="52"/>
        </w:rPr>
        <w:t xml:space="preserve">                 </w:t>
      </w:r>
      <w:r>
        <w:rPr>
          <w:rFonts w:hint="eastAsia" w:ascii="宋体" w:hAnsi="宋体"/>
          <w:color w:val="000000"/>
          <w:sz w:val="32"/>
          <w:szCs w:val="32"/>
        </w:rPr>
        <w:t>编号：</w:t>
      </w:r>
    </w:p>
    <w:p>
      <w:pPr>
        <w:jc w:val="center"/>
        <w:rPr>
          <w:rFonts w:hint="eastAsia" w:ascii="宋体" w:hAnsi="宋体"/>
          <w:color w:val="000000"/>
          <w:sz w:val="32"/>
          <w:szCs w:val="32"/>
        </w:rPr>
      </w:pPr>
    </w:p>
    <w:p>
      <w:pPr>
        <w:jc w:val="center"/>
        <w:rPr>
          <w:rFonts w:hint="eastAsia" w:ascii="宋体" w:hAnsi="宋体"/>
          <w:color w:val="000000"/>
          <w:sz w:val="32"/>
          <w:szCs w:val="32"/>
        </w:rPr>
      </w:pPr>
    </w:p>
    <w:p>
      <w:pPr>
        <w:jc w:val="center"/>
        <w:rPr>
          <w:rFonts w:hint="eastAsia" w:ascii="宋体" w:hAnsi="宋体"/>
          <w:color w:val="000000"/>
          <w:sz w:val="56"/>
          <w:szCs w:val="52"/>
          <w:u w:val="single"/>
        </w:rPr>
      </w:pPr>
      <w:r>
        <w:rPr>
          <w:rFonts w:hint="eastAsia" w:ascii="宋体" w:hAnsi="宋体"/>
          <w:color w:val="000000"/>
          <w:sz w:val="56"/>
          <w:szCs w:val="52"/>
        </w:rPr>
        <w:t>河南省儿童福利证</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申</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请</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表</w:t>
      </w:r>
    </w:p>
    <w:p>
      <w:pPr>
        <w:jc w:val="center"/>
        <w:rPr>
          <w:rFonts w:hint="eastAsia" w:ascii="宋体" w:hAnsi="宋体"/>
          <w:color w:val="000000"/>
          <w:sz w:val="36"/>
        </w:rPr>
      </w:pPr>
    </w:p>
    <w:p>
      <w:pPr>
        <w:jc w:val="center"/>
        <w:rPr>
          <w:rFonts w:hint="eastAsia" w:ascii="宋体" w:hAnsi="宋体"/>
          <w:color w:val="000000"/>
          <w:sz w:val="36"/>
        </w:rPr>
      </w:pPr>
    </w:p>
    <w:p>
      <w:pPr>
        <w:rPr>
          <w:rFonts w:hint="eastAsia" w:ascii="宋体" w:hAnsi="宋体"/>
          <w:color w:val="000000"/>
          <w:sz w:val="36"/>
        </w:rPr>
      </w:pPr>
    </w:p>
    <w:p>
      <w:pPr>
        <w:ind w:firstLine="1920" w:firstLineChars="600"/>
        <w:rPr>
          <w:rFonts w:hint="eastAsia" w:ascii="宋体" w:hAnsi="宋体"/>
          <w:color w:val="000000"/>
          <w:sz w:val="32"/>
          <w:szCs w:val="32"/>
          <w:u w:val="single"/>
        </w:rPr>
      </w:pPr>
      <w:r>
        <w:rPr>
          <w:rFonts w:hint="eastAsia" w:ascii="宋体" w:hAnsi="宋体"/>
          <w:color w:val="000000"/>
          <w:sz w:val="32"/>
          <w:szCs w:val="32"/>
        </w:rPr>
        <w:t>儿童姓名：</w:t>
      </w:r>
      <w:r>
        <w:rPr>
          <w:rFonts w:hint="eastAsia" w:ascii="宋体" w:hAnsi="宋体"/>
          <w:color w:val="000000"/>
          <w:sz w:val="32"/>
          <w:szCs w:val="32"/>
          <w:u w:val="single"/>
        </w:rPr>
        <w:t xml:space="preserve">           </w:t>
      </w:r>
    </w:p>
    <w:p>
      <w:pPr>
        <w:ind w:firstLine="1920" w:firstLineChars="600"/>
        <w:rPr>
          <w:rFonts w:hint="eastAsia" w:ascii="宋体" w:hAnsi="宋体"/>
          <w:color w:val="000000"/>
          <w:sz w:val="32"/>
          <w:szCs w:val="32"/>
          <w:u w:val="single"/>
        </w:rPr>
      </w:pPr>
      <w:r>
        <w:rPr>
          <w:rFonts w:hint="eastAsia" w:ascii="宋体" w:hAnsi="宋体"/>
          <w:color w:val="000000"/>
          <w:sz w:val="32"/>
          <w:szCs w:val="32"/>
        </w:rPr>
        <w:t>所属区划代码：</w:t>
      </w:r>
      <w:r>
        <w:rPr>
          <w:rFonts w:hint="eastAsia" w:ascii="宋体" w:hAnsi="宋体"/>
          <w:color w:val="000000"/>
          <w:sz w:val="30"/>
          <w:szCs w:val="30"/>
          <w:u w:val="single"/>
        </w:rPr>
        <w:t xml:space="preserve">41        </w:t>
      </w:r>
    </w:p>
    <w:p>
      <w:pPr>
        <w:jc w:val="center"/>
        <w:rPr>
          <w:rFonts w:hint="eastAsia" w:ascii="宋体" w:hAnsi="宋体"/>
          <w:color w:val="000000"/>
          <w:sz w:val="32"/>
          <w:szCs w:val="32"/>
        </w:rPr>
      </w:pPr>
      <w:r>
        <w:rPr>
          <w:rFonts w:hint="eastAsia" w:ascii="宋体" w:hAnsi="宋体"/>
          <w:color w:val="000000"/>
          <w:sz w:val="32"/>
          <w:szCs w:val="32"/>
        </w:rPr>
        <w:t>河南省民政厅制</w:t>
      </w:r>
    </w:p>
    <w:p>
      <w:pPr>
        <w:jc w:val="center"/>
        <w:rPr>
          <w:rFonts w:hint="eastAsia" w:ascii="宋体" w:hAnsi="宋体"/>
          <w:color w:val="000000"/>
          <w:sz w:val="44"/>
          <w:szCs w:val="44"/>
        </w:rPr>
      </w:pPr>
      <w:r>
        <w:rPr>
          <w:rFonts w:hint="eastAsia" w:ascii="宋体" w:hAnsi="宋体"/>
          <w:color w:val="000000"/>
          <w:sz w:val="32"/>
          <w:szCs w:val="32"/>
        </w:rPr>
        <w:t>二〇一一年一月</w:t>
      </w:r>
      <w:r>
        <w:rPr>
          <w:rFonts w:ascii="宋体" w:hAnsi="宋体"/>
          <w:color w:val="000000"/>
          <w:sz w:val="36"/>
        </w:rPr>
        <w:br w:type="page"/>
      </w:r>
      <w:r>
        <w:rPr>
          <w:rFonts w:hint="eastAsia" w:ascii="宋体" w:hAnsi="宋体"/>
          <w:color w:val="000000"/>
          <w:sz w:val="44"/>
          <w:szCs w:val="44"/>
        </w:rPr>
        <w:t>填 表 说 明</w:t>
      </w:r>
    </w:p>
    <w:p>
      <w:pPr>
        <w:jc w:val="center"/>
        <w:rPr>
          <w:rFonts w:hint="eastAsia" w:ascii="宋体" w:hAnsi="宋体"/>
          <w:color w:val="000000"/>
          <w:sz w:val="44"/>
          <w:szCs w:val="44"/>
        </w:rPr>
      </w:pPr>
    </w:p>
    <w:p>
      <w:pPr>
        <w:numPr>
          <w:ilvl w:val="0"/>
          <w:numId w:val="16"/>
        </w:numPr>
        <w:rPr>
          <w:rFonts w:hint="eastAsia" w:ascii="宋体" w:hAnsi="宋体"/>
          <w:color w:val="000000"/>
          <w:sz w:val="30"/>
          <w:szCs w:val="30"/>
        </w:rPr>
      </w:pPr>
      <w:r>
        <w:rPr>
          <w:rFonts w:hint="eastAsia" w:ascii="宋体" w:hAnsi="宋体"/>
          <w:color w:val="000000"/>
          <w:sz w:val="30"/>
          <w:szCs w:val="30"/>
        </w:rPr>
        <w:t>请用黑色钢笔填写，字迹清晰；</w:t>
      </w:r>
    </w:p>
    <w:p>
      <w:pPr>
        <w:numPr>
          <w:ilvl w:val="0"/>
          <w:numId w:val="16"/>
        </w:numPr>
        <w:rPr>
          <w:rFonts w:hint="eastAsia" w:ascii="宋体" w:hAnsi="宋体"/>
          <w:color w:val="000000"/>
          <w:sz w:val="30"/>
          <w:szCs w:val="30"/>
        </w:rPr>
      </w:pPr>
      <w:r>
        <w:rPr>
          <w:rFonts w:hint="eastAsia" w:ascii="宋体" w:hAnsi="宋体"/>
          <w:color w:val="000000"/>
          <w:sz w:val="30"/>
          <w:szCs w:val="30"/>
        </w:rPr>
        <w:t>表格内有选择项目的，直接在“（ ）”内划“√”，无选项的，则按要求填写；</w:t>
      </w:r>
    </w:p>
    <w:p>
      <w:pPr>
        <w:numPr>
          <w:ilvl w:val="0"/>
          <w:numId w:val="16"/>
        </w:numPr>
        <w:rPr>
          <w:rFonts w:hint="eastAsia" w:ascii="宋体" w:hAnsi="宋体"/>
          <w:color w:val="000000"/>
          <w:sz w:val="30"/>
          <w:szCs w:val="30"/>
        </w:rPr>
      </w:pPr>
      <w:r>
        <w:rPr>
          <w:rFonts w:hint="eastAsia" w:ascii="宋体" w:hAnsi="宋体"/>
          <w:color w:val="000000"/>
          <w:sz w:val="30"/>
          <w:szCs w:val="30"/>
        </w:rPr>
        <w:t>封面中，“所属区划代码”为孤儿所在地身份号码前六位；</w:t>
      </w:r>
    </w:p>
    <w:p>
      <w:pPr>
        <w:ind w:left="600" w:hanging="600" w:hangingChars="200"/>
        <w:rPr>
          <w:rFonts w:hint="eastAsia" w:ascii="宋体" w:hAnsi="宋体"/>
          <w:color w:val="000000"/>
          <w:sz w:val="30"/>
          <w:szCs w:val="30"/>
        </w:rPr>
      </w:pPr>
      <w:r>
        <w:rPr>
          <w:rFonts w:hint="eastAsia" w:ascii="宋体" w:hAnsi="宋体"/>
          <w:color w:val="000000"/>
          <w:sz w:val="30"/>
          <w:szCs w:val="30"/>
        </w:rPr>
        <w:t>四、“孤儿情况”中，“是否受艾滋病影响”一栏，是指该孤儿原家庭中，任何一方（包括其本人）患有艾滋病或者携带艾滋病病毒的；</w:t>
      </w:r>
    </w:p>
    <w:p>
      <w:pPr>
        <w:ind w:left="600" w:hanging="600" w:hangingChars="200"/>
        <w:rPr>
          <w:rFonts w:hint="eastAsia" w:ascii="宋体" w:hAnsi="宋体"/>
          <w:color w:val="000000"/>
          <w:sz w:val="30"/>
          <w:szCs w:val="30"/>
        </w:rPr>
      </w:pPr>
      <w:r>
        <w:rPr>
          <w:rFonts w:hint="eastAsia" w:ascii="宋体" w:hAnsi="宋体"/>
          <w:color w:val="000000"/>
          <w:sz w:val="30"/>
          <w:szCs w:val="30"/>
        </w:rPr>
        <w:t>五、“孤儿情况”中，“具体病残情况”一栏，是针对“身体状况”中“病残”类的具体说明，需填写清楚儿童患重大疾病或慢性病类别，残疾孤儿则填写残疾部位及残疾等级；</w:t>
      </w:r>
    </w:p>
    <w:p>
      <w:pPr>
        <w:ind w:left="600" w:hanging="600" w:hangingChars="200"/>
        <w:rPr>
          <w:rFonts w:hint="eastAsia" w:ascii="宋体" w:hAnsi="宋体"/>
          <w:color w:val="000000"/>
          <w:sz w:val="30"/>
          <w:szCs w:val="30"/>
        </w:rPr>
      </w:pPr>
      <w:r>
        <w:rPr>
          <w:rFonts w:hint="eastAsia" w:ascii="宋体" w:hAnsi="宋体"/>
          <w:color w:val="000000"/>
          <w:sz w:val="30"/>
          <w:szCs w:val="30"/>
        </w:rPr>
        <w:t>六、监护人情况中，“监护人为个人的”，“身体状况”栏需直接填写“健康”或具体病残情况（包括重大疾病或慢性病类别，有残疾的直接填写残疾部位及残疾级别）；</w:t>
      </w:r>
    </w:p>
    <w:p>
      <w:pPr>
        <w:ind w:left="600" w:hanging="600" w:hangingChars="200"/>
        <w:rPr>
          <w:rFonts w:hint="eastAsia" w:ascii="宋体" w:hAnsi="宋体"/>
          <w:color w:val="000000"/>
          <w:sz w:val="30"/>
          <w:szCs w:val="30"/>
        </w:rPr>
      </w:pPr>
      <w:r>
        <w:rPr>
          <w:rFonts w:hint="eastAsia" w:ascii="宋体" w:hAnsi="宋体"/>
          <w:color w:val="000000"/>
          <w:sz w:val="30"/>
          <w:szCs w:val="30"/>
        </w:rPr>
        <w:t>七、监护人“年收入情况”是指监护人依靠自己劳动合法所得的收入统计，不包括政府救助部分；</w:t>
      </w:r>
    </w:p>
    <w:p>
      <w:pPr>
        <w:ind w:left="600" w:hanging="600" w:hangingChars="200"/>
        <w:rPr>
          <w:rFonts w:hint="eastAsia" w:ascii="宋体" w:hAnsi="宋体"/>
          <w:color w:val="000000"/>
          <w:sz w:val="30"/>
          <w:szCs w:val="30"/>
        </w:rPr>
      </w:pPr>
      <w:r>
        <w:rPr>
          <w:rFonts w:hint="eastAsia" w:ascii="宋体" w:hAnsi="宋体"/>
          <w:color w:val="000000"/>
          <w:sz w:val="30"/>
          <w:szCs w:val="30"/>
        </w:rPr>
        <w:t>八、相关证明粘贴时，按顺序粘贴整齐。</w:t>
      </w:r>
    </w:p>
    <w:p>
      <w:pPr>
        <w:ind w:left="640" w:hanging="640" w:hangingChars="200"/>
        <w:rPr>
          <w:rFonts w:hint="eastAsia" w:ascii="宋体" w:hAnsi="宋体"/>
          <w:color w:val="000000"/>
          <w:sz w:val="32"/>
          <w:szCs w:val="32"/>
        </w:rPr>
      </w:pPr>
    </w:p>
    <w:p>
      <w:pPr>
        <w:rPr>
          <w:rFonts w:hint="eastAsia" w:ascii="宋体" w:hAnsi="宋体"/>
          <w:color w:val="000000"/>
          <w:sz w:val="36"/>
        </w:rPr>
      </w:pPr>
      <w:r>
        <w:rPr>
          <w:rFonts w:ascii="宋体" w:hAnsi="宋体"/>
          <w:color w:val="000000"/>
          <w:sz w:val="36"/>
        </w:rPr>
        <w:br w:type="page"/>
      </w:r>
    </w:p>
    <w:tbl>
      <w:tblPr>
        <w:tblpPr w:leftFromText="180" w:rightFromText="180" w:vertAnchor="text" w:tblpX="122" w:tblpY="153"/>
        <w:tblOverlap w:val="never"/>
        <w:tblW w:w="88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4"/>
        <w:gridCol w:w="684"/>
        <w:gridCol w:w="287"/>
        <w:gridCol w:w="668"/>
        <w:gridCol w:w="51"/>
        <w:gridCol w:w="839"/>
        <w:gridCol w:w="61"/>
        <w:gridCol w:w="364"/>
        <w:gridCol w:w="356"/>
        <w:gridCol w:w="371"/>
        <w:gridCol w:w="183"/>
        <w:gridCol w:w="172"/>
        <w:gridCol w:w="59"/>
        <w:gridCol w:w="119"/>
        <w:gridCol w:w="370"/>
        <w:gridCol w:w="231"/>
        <w:gridCol w:w="129"/>
        <w:gridCol w:w="166"/>
        <w:gridCol w:w="186"/>
        <w:gridCol w:w="123"/>
        <w:gridCol w:w="352"/>
        <w:gridCol w:w="124"/>
        <w:gridCol w:w="299"/>
        <w:gridCol w:w="158"/>
        <w:gridCol w:w="68"/>
        <w:gridCol w:w="35"/>
        <w:gridCol w:w="1829"/>
      </w:tblGrid>
      <w:tr>
        <w:trPr>
          <w:trHeight w:val="759"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 xml:space="preserve"> 孤儿情况</w:t>
            </w:r>
          </w:p>
        </w:tc>
        <w:tc>
          <w:tcPr>
            <w:tcW w:w="684"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姓名</w:t>
            </w:r>
          </w:p>
        </w:tc>
        <w:tc>
          <w:tcPr>
            <w:tcW w:w="955"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890"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性别</w:t>
            </w:r>
          </w:p>
        </w:tc>
        <w:tc>
          <w:tcPr>
            <w:tcW w:w="1152"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男（  ）女（  ）</w:t>
            </w:r>
          </w:p>
        </w:tc>
        <w:tc>
          <w:tcPr>
            <w:tcW w:w="903"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籍贯</w:t>
            </w:r>
          </w:p>
        </w:tc>
        <w:tc>
          <w:tcPr>
            <w:tcW w:w="1836" w:type="dxa"/>
            <w:gridSpan w:val="10"/>
            <w:vAlign w:val="center"/>
          </w:tcPr>
          <w:p>
            <w:pPr>
              <w:spacing w:before="0" w:beforeAutospacing="0" w:after="0" w:afterAutospacing="0"/>
              <w:ind w:left="0" w:right="0" w:firstLine="525" w:firstLineChars="250"/>
              <w:rPr>
                <w:rFonts w:hint="eastAsia" w:ascii="宋体" w:hAnsi="宋体" w:cs="Times New Roman"/>
                <w:color w:val="000000"/>
                <w:sz w:val="20"/>
                <w:szCs w:val="20"/>
              </w:rPr>
            </w:pPr>
            <w:r>
              <w:rPr>
                <w:rFonts w:hint="eastAsia" w:ascii="宋体" w:hAnsi="宋体" w:cs="Times New Roman"/>
                <w:color w:val="000000"/>
                <w:sz w:val="20"/>
                <w:szCs w:val="20"/>
              </w:rPr>
              <w:t>省    县</w:t>
            </w:r>
          </w:p>
        </w:tc>
        <w:tc>
          <w:tcPr>
            <w:tcW w:w="1864" w:type="dxa"/>
            <w:gridSpan w:val="2"/>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（此处粘贴孤儿</w:t>
            </w: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本人照片）</w:t>
            </w:r>
          </w:p>
        </w:tc>
      </w:tr>
      <w:tr>
        <w:trPr>
          <w:trHeight w:val="6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684"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民族</w:t>
            </w:r>
          </w:p>
        </w:tc>
        <w:tc>
          <w:tcPr>
            <w:tcW w:w="955"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315"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出生日期</w:t>
            </w:r>
          </w:p>
        </w:tc>
        <w:tc>
          <w:tcPr>
            <w:tcW w:w="3466" w:type="dxa"/>
            <w:gridSpan w:val="17"/>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年   月   日</w:t>
            </w: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1"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户籍所在地</w:t>
            </w:r>
          </w:p>
        </w:tc>
        <w:tc>
          <w:tcPr>
            <w:tcW w:w="2225" w:type="dxa"/>
            <w:gridSpan w:val="7"/>
            <w:vAlign w:val="center"/>
          </w:tcPr>
          <w:p>
            <w:pPr>
              <w:tabs>
                <w:tab w:val="left" w:pos="657"/>
              </w:tabs>
              <w:spacing w:before="0" w:beforeAutospacing="0" w:after="0" w:afterAutospacing="0"/>
              <w:ind w:left="0" w:right="0"/>
              <w:jc w:val="left"/>
              <w:rPr>
                <w:rFonts w:hint="eastAsia" w:ascii="宋体" w:hAnsi="宋体" w:cs="Times New Roman"/>
                <w:color w:val="000000"/>
                <w:sz w:val="20"/>
                <w:szCs w:val="20"/>
              </w:rPr>
            </w:pPr>
          </w:p>
        </w:tc>
        <w:tc>
          <w:tcPr>
            <w:tcW w:w="1080" w:type="dxa"/>
            <w:gridSpan w:val="6"/>
            <w:vAlign w:val="center"/>
          </w:tcPr>
          <w:p>
            <w:pPr>
              <w:tabs>
                <w:tab w:val="left" w:pos="657"/>
              </w:tabs>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联系电话</w:t>
            </w:r>
          </w:p>
        </w:tc>
        <w:tc>
          <w:tcPr>
            <w:tcW w:w="1476" w:type="dxa"/>
            <w:gridSpan w:val="8"/>
            <w:vAlign w:val="center"/>
          </w:tcPr>
          <w:p>
            <w:pPr>
              <w:tabs>
                <w:tab w:val="left" w:pos="657"/>
              </w:tabs>
              <w:spacing w:before="0" w:beforeAutospacing="0" w:after="0" w:afterAutospacing="0"/>
              <w:ind w:left="0" w:right="0"/>
              <w:jc w:val="left"/>
              <w:rPr>
                <w:rFonts w:hint="eastAsia" w:ascii="宋体" w:hAnsi="宋体" w:cs="Times New Roman"/>
                <w:color w:val="FF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03"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现家庭住址</w:t>
            </w:r>
          </w:p>
        </w:tc>
        <w:tc>
          <w:tcPr>
            <w:tcW w:w="4781" w:type="dxa"/>
            <w:gridSpan w:val="21"/>
            <w:vAlign w:val="center"/>
          </w:tcPr>
          <w:p>
            <w:pPr>
              <w:spacing w:before="0" w:beforeAutospacing="0" w:after="0" w:afterAutospacing="0"/>
              <w:ind w:left="0" w:right="0"/>
              <w:rPr>
                <w:rFonts w:hint="eastAsia" w:ascii="宋体" w:hAnsi="宋体" w:cs="Times New Roman"/>
                <w:color w:val="00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8"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身份证号</w:t>
            </w:r>
          </w:p>
        </w:tc>
        <w:tc>
          <w:tcPr>
            <w:tcW w:w="4781" w:type="dxa"/>
            <w:gridSpan w:val="21"/>
            <w:vAlign w:val="center"/>
          </w:tcPr>
          <w:p>
            <w:pPr>
              <w:spacing w:before="0" w:beforeAutospacing="0" w:after="0" w:afterAutospacing="0"/>
              <w:ind w:left="0" w:right="0"/>
              <w:rPr>
                <w:rFonts w:hint="eastAsia" w:ascii="宋体" w:hAnsi="宋体" w:cs="Times New Roman"/>
                <w:color w:val="00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8"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身体状况</w:t>
            </w:r>
          </w:p>
        </w:tc>
        <w:tc>
          <w:tcPr>
            <w:tcW w:w="2456" w:type="dxa"/>
            <w:gridSpan w:val="9"/>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 xml:space="preserve">健康（  ）病残（  ） </w:t>
            </w:r>
          </w:p>
        </w:tc>
        <w:tc>
          <w:tcPr>
            <w:tcW w:w="2325" w:type="dxa"/>
            <w:gridSpan w:val="12"/>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具体病残情况</w:t>
            </w:r>
          </w:p>
        </w:tc>
        <w:tc>
          <w:tcPr>
            <w:tcW w:w="1864"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64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户籍状况</w:t>
            </w:r>
          </w:p>
        </w:tc>
        <w:tc>
          <w:tcPr>
            <w:tcW w:w="2456"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农业（  ）非农业（  ）</w:t>
            </w:r>
          </w:p>
        </w:tc>
        <w:tc>
          <w:tcPr>
            <w:tcW w:w="2360" w:type="dxa"/>
            <w:gridSpan w:val="1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是否受艾滋病影响</w:t>
            </w:r>
          </w:p>
        </w:tc>
        <w:tc>
          <w:tcPr>
            <w:tcW w:w="1829"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是（  ）否（  ）</w:t>
            </w:r>
          </w:p>
        </w:tc>
      </w:tr>
      <w:tr>
        <w:trPr>
          <w:trHeight w:val="64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安置方式</w:t>
            </w:r>
          </w:p>
        </w:tc>
        <w:tc>
          <w:tcPr>
            <w:tcW w:w="3176" w:type="dxa"/>
            <w:gridSpan w:val="12"/>
            <w:vAlign w:val="center"/>
          </w:tcPr>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亲属抚养（  ）家庭寄养（  ）</w:t>
            </w:r>
          </w:p>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福利机构养育（  ）其他（  ）</w:t>
            </w:r>
          </w:p>
        </w:tc>
        <w:tc>
          <w:tcPr>
            <w:tcW w:w="1080" w:type="dxa"/>
            <w:gridSpan w:val="6"/>
            <w:vAlign w:val="center"/>
          </w:tcPr>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学习</w:t>
            </w:r>
            <w:r>
              <w:rPr>
                <w:rFonts w:hint="eastAsia" w:ascii="宋体" w:hAnsi="宋体" w:cs="Times New Roman"/>
                <w:color w:val="000000"/>
                <w:sz w:val="20"/>
                <w:szCs w:val="20"/>
              </w:rPr>
              <w:t>状况</w:t>
            </w:r>
          </w:p>
        </w:tc>
        <w:tc>
          <w:tcPr>
            <w:tcW w:w="2389" w:type="dxa"/>
            <w:gridSpan w:val="5"/>
            <w:vAlign w:val="center"/>
          </w:tcPr>
          <w:p>
            <w:pPr>
              <w:spacing w:before="0" w:beforeAutospacing="0" w:after="0" w:afterAutospacing="0"/>
              <w:ind w:left="0" w:right="0" w:firstLine="105" w:firstLineChars="50"/>
              <w:rPr>
                <w:rFonts w:hint="eastAsia" w:ascii="宋体" w:hAnsi="宋体" w:cs="Times New Roman"/>
                <w:color w:val="000000"/>
                <w:sz w:val="20"/>
                <w:szCs w:val="20"/>
              </w:rPr>
            </w:pPr>
            <w:r>
              <w:rPr>
                <w:rFonts w:hint="eastAsia" w:ascii="宋体" w:hAnsi="宋体" w:cs="Times New Roman"/>
                <w:color w:val="000000"/>
                <w:sz w:val="20"/>
                <w:szCs w:val="20"/>
              </w:rPr>
              <w:t>学龄前（  ）</w:t>
            </w:r>
          </w:p>
          <w:p>
            <w:pPr>
              <w:spacing w:before="0" w:beforeAutospacing="0" w:after="0" w:afterAutospacing="0"/>
              <w:ind w:left="0" w:right="0" w:firstLine="105" w:firstLineChars="50"/>
              <w:rPr>
                <w:rFonts w:hint="eastAsia" w:ascii="宋体" w:hAnsi="宋体" w:cs="Times New Roman"/>
                <w:color w:val="FF0000"/>
                <w:sz w:val="20"/>
                <w:szCs w:val="20"/>
              </w:rPr>
            </w:pPr>
            <w:r>
              <w:rPr>
                <w:rFonts w:hint="eastAsia" w:ascii="宋体" w:hAnsi="宋体" w:cs="Times New Roman"/>
                <w:color w:val="000000"/>
                <w:sz w:val="20"/>
                <w:szCs w:val="20"/>
              </w:rPr>
              <w:t>在  校（  ）</w:t>
            </w:r>
          </w:p>
        </w:tc>
      </w:tr>
      <w:tr>
        <w:trPr>
          <w:trHeight w:val="61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父亲姓名</w:t>
            </w:r>
          </w:p>
        </w:tc>
        <w:tc>
          <w:tcPr>
            <w:tcW w:w="2456"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76" w:type="dxa"/>
            <w:gridSpan w:val="8"/>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母亲姓名</w:t>
            </w:r>
          </w:p>
        </w:tc>
        <w:tc>
          <w:tcPr>
            <w:tcW w:w="2513" w:type="dxa"/>
            <w:gridSpan w:val="6"/>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97"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失去父亲原因</w:t>
            </w:r>
          </w:p>
        </w:tc>
        <w:tc>
          <w:tcPr>
            <w:tcW w:w="6645" w:type="dxa"/>
            <w:gridSpan w:val="2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死亡（  ） 失踪（  ） 宣告死亡（  ）宣告失踪（  ）</w:t>
            </w:r>
            <w:r>
              <w:rPr>
                <w:rFonts w:hint="eastAsia" w:ascii="宋体" w:hAnsi="宋体" w:cs="Times New Roman"/>
                <w:color w:val="FF0000"/>
                <w:sz w:val="20"/>
                <w:szCs w:val="20"/>
              </w:rPr>
              <w:t>因艾滋病（ ）</w:t>
            </w:r>
          </w:p>
        </w:tc>
      </w:tr>
      <w:tr>
        <w:trPr>
          <w:trHeight w:val="749"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失去母亲原因</w:t>
            </w:r>
          </w:p>
        </w:tc>
        <w:tc>
          <w:tcPr>
            <w:tcW w:w="6645" w:type="dxa"/>
            <w:gridSpan w:val="2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死亡（  ） 失踪（  ） 宣告死亡（  ）宣告失踪（  ）</w:t>
            </w:r>
            <w:r>
              <w:rPr>
                <w:rFonts w:hint="eastAsia" w:ascii="宋体" w:hAnsi="宋体" w:cs="Times New Roman"/>
                <w:color w:val="FF0000"/>
                <w:sz w:val="20"/>
                <w:szCs w:val="20"/>
              </w:rPr>
              <w:t>因艾滋病（ ）</w:t>
            </w:r>
          </w:p>
        </w:tc>
      </w:tr>
      <w:tr>
        <w:trPr>
          <w:trHeight w:val="607"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监护人为个人的</w:t>
            </w:r>
          </w:p>
        </w:tc>
        <w:tc>
          <w:tcPr>
            <w:tcW w:w="971"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姓名</w:t>
            </w:r>
          </w:p>
        </w:tc>
        <w:tc>
          <w:tcPr>
            <w:tcW w:w="1619" w:type="dxa"/>
            <w:gridSpan w:val="4"/>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720" w:type="dxa"/>
            <w:gridSpan w:val="2"/>
            <w:vAlign w:val="center"/>
          </w:tcPr>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性别</w:t>
            </w:r>
          </w:p>
        </w:tc>
        <w:tc>
          <w:tcPr>
            <w:tcW w:w="1800"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男（  ）女（  ）</w:t>
            </w:r>
          </w:p>
        </w:tc>
        <w:tc>
          <w:tcPr>
            <w:tcW w:w="1242" w:type="dxa"/>
            <w:gridSpan w:val="6"/>
            <w:vAlign w:val="center"/>
          </w:tcPr>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出生日期</w:t>
            </w:r>
          </w:p>
        </w:tc>
        <w:tc>
          <w:tcPr>
            <w:tcW w:w="1932"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 xml:space="preserve">年  月  </w:t>
            </w: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与孤儿关系</w:t>
            </w:r>
          </w:p>
        </w:tc>
        <w:tc>
          <w:tcPr>
            <w:tcW w:w="1264" w:type="dxa"/>
            <w:gridSpan w:val="3"/>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1082" w:type="dxa"/>
            <w:gridSpan w:val="4"/>
            <w:vAlign w:val="center"/>
          </w:tcPr>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FF0000"/>
                <w:sz w:val="20"/>
                <w:szCs w:val="20"/>
              </w:rPr>
              <w:t>身体状况</w:t>
            </w:r>
          </w:p>
        </w:tc>
        <w:tc>
          <w:tcPr>
            <w:tcW w:w="1260" w:type="dxa"/>
            <w:gridSpan w:val="7"/>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1056" w:type="dxa"/>
            <w:gridSpan w:val="5"/>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联系电话</w:t>
            </w:r>
          </w:p>
        </w:tc>
        <w:tc>
          <w:tcPr>
            <w:tcW w:w="1932" w:type="dxa"/>
            <w:gridSpan w:val="3"/>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身份证号</w:t>
            </w:r>
          </w:p>
        </w:tc>
        <w:tc>
          <w:tcPr>
            <w:tcW w:w="6594" w:type="dxa"/>
            <w:gridSpan w:val="22"/>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户籍所在地</w:t>
            </w:r>
          </w:p>
        </w:tc>
        <w:tc>
          <w:tcPr>
            <w:tcW w:w="6594" w:type="dxa"/>
            <w:gridSpan w:val="22"/>
            <w:vAlign w:val="center"/>
          </w:tcPr>
          <w:p>
            <w:pPr>
              <w:spacing w:before="0" w:beforeAutospacing="0" w:after="0" w:afterAutospacing="0"/>
              <w:ind w:left="0" w:right="0"/>
              <w:jc w:val="left"/>
              <w:rPr>
                <w:rFonts w:hint="eastAsia" w:ascii="宋体" w:hAnsi="宋体" w:cs="Times New Roman"/>
                <w:color w:val="FF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现家庭住址</w:t>
            </w:r>
          </w:p>
        </w:tc>
        <w:tc>
          <w:tcPr>
            <w:tcW w:w="6594" w:type="dxa"/>
            <w:gridSpan w:val="22"/>
            <w:vAlign w:val="center"/>
          </w:tcPr>
          <w:p>
            <w:pPr>
              <w:spacing w:before="0" w:beforeAutospacing="0" w:after="0" w:afterAutospacing="0"/>
              <w:ind w:left="0" w:right="0"/>
              <w:jc w:val="left"/>
              <w:rPr>
                <w:rFonts w:hint="eastAsia" w:ascii="宋体" w:hAnsi="宋体" w:cs="Times New Roman"/>
                <w:color w:val="FF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年收入情况</w:t>
            </w:r>
          </w:p>
        </w:tc>
        <w:tc>
          <w:tcPr>
            <w:tcW w:w="2524" w:type="dxa"/>
            <w:gridSpan w:val="9"/>
            <w:vAlign w:val="center"/>
          </w:tcPr>
          <w:p>
            <w:pPr>
              <w:spacing w:before="0" w:beforeAutospacing="0" w:after="0" w:afterAutospacing="0"/>
              <w:ind w:left="0" w:right="0"/>
              <w:jc w:val="left"/>
              <w:rPr>
                <w:rFonts w:hint="eastAsia" w:ascii="宋体" w:hAnsi="宋体" w:cs="Times New Roman"/>
                <w:color w:val="FF0000"/>
                <w:sz w:val="20"/>
                <w:szCs w:val="20"/>
              </w:rPr>
            </w:pPr>
          </w:p>
        </w:tc>
        <w:tc>
          <w:tcPr>
            <w:tcW w:w="1980" w:type="dxa"/>
            <w:gridSpan w:val="9"/>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是否享受政府救助</w:t>
            </w:r>
          </w:p>
        </w:tc>
        <w:tc>
          <w:tcPr>
            <w:tcW w:w="2090" w:type="dxa"/>
            <w:gridSpan w:val="4"/>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是（  ）否（  ）</w:t>
            </w:r>
          </w:p>
        </w:tc>
      </w:tr>
      <w:tr>
        <w:trPr>
          <w:trHeight w:val="554"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工作单位</w:t>
            </w:r>
          </w:p>
        </w:tc>
        <w:tc>
          <w:tcPr>
            <w:tcW w:w="6594" w:type="dxa"/>
            <w:gridSpan w:val="22"/>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73"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监护人为单位的</w:t>
            </w: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单位名称</w:t>
            </w:r>
          </w:p>
        </w:tc>
        <w:tc>
          <w:tcPr>
            <w:tcW w:w="6594" w:type="dxa"/>
            <w:gridSpan w:val="2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605"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单位地址</w:t>
            </w:r>
          </w:p>
        </w:tc>
        <w:tc>
          <w:tcPr>
            <w:tcW w:w="6594" w:type="dxa"/>
            <w:gridSpan w:val="2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30"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单位负责人姓名</w:t>
            </w:r>
          </w:p>
        </w:tc>
        <w:tc>
          <w:tcPr>
            <w:tcW w:w="1991"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738" w:type="dxa"/>
            <w:gridSpan w:val="10"/>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联系电话</w:t>
            </w:r>
          </w:p>
        </w:tc>
        <w:tc>
          <w:tcPr>
            <w:tcW w:w="2865" w:type="dxa"/>
            <w:gridSpan w:val="7"/>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06"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单位联系人姓名</w:t>
            </w:r>
          </w:p>
        </w:tc>
        <w:tc>
          <w:tcPr>
            <w:tcW w:w="1991"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738" w:type="dxa"/>
            <w:gridSpan w:val="10"/>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联系电话</w:t>
            </w:r>
          </w:p>
        </w:tc>
        <w:tc>
          <w:tcPr>
            <w:tcW w:w="2865" w:type="dxa"/>
            <w:gridSpan w:val="7"/>
            <w:vAlign w:val="center"/>
          </w:tcPr>
          <w:p>
            <w:pPr>
              <w:spacing w:before="0" w:beforeAutospacing="0" w:after="0" w:afterAutospacing="0"/>
              <w:ind w:left="0" w:right="0"/>
              <w:jc w:val="center"/>
              <w:rPr>
                <w:rFonts w:hint="eastAsia" w:ascii="宋体" w:hAnsi="宋体" w:cs="Times New Roman"/>
                <w:color w:val="000000"/>
                <w:sz w:val="20"/>
                <w:szCs w:val="20"/>
              </w:rPr>
            </w:pPr>
          </w:p>
        </w:tc>
      </w:tr>
    </w:tbl>
    <w:p/>
    <w:p>
      <w:r>
        <w:br w:type="page"/>
      </w:r>
    </w:p>
    <w:tbl>
      <w:tblPr>
        <w:tblpPr w:leftFromText="180" w:rightFromText="180" w:vertAnchor="text" w:tblpXSpec="left" w:tblpY="1"/>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740"/>
      </w:tblGrid>
      <w:tr>
        <w:trPr>
          <w:cantSplit/>
          <w:trHeight w:val="4357" w:hRule="atLeast"/>
        </w:trPr>
        <w:tc>
          <w:tcPr>
            <w:tcW w:w="648" w:type="dxa"/>
            <w:textDirection w:val="tbRlV"/>
            <w:vAlign w:val="center"/>
          </w:tcPr>
          <w:p>
            <w:pPr>
              <w:spacing w:before="0" w:beforeAutospacing="0" w:after="0" w:afterAutospacing="0"/>
              <w:ind w:left="113" w:right="113"/>
              <w:jc w:val="center"/>
              <w:rPr>
                <w:rFonts w:hint="eastAsia" w:ascii="宋体" w:hAnsi="宋体" w:cs="Times New Roman"/>
                <w:color w:val="FF0000"/>
                <w:sz w:val="20"/>
                <w:szCs w:val="20"/>
              </w:rPr>
            </w:pPr>
            <w:r>
              <w:rPr>
                <w:rFonts w:hint="eastAsia" w:ascii="宋体" w:hAnsi="宋体" w:cs="Times New Roman"/>
                <w:color w:val="FF0000"/>
                <w:sz w:val="20"/>
                <w:szCs w:val="20"/>
              </w:rPr>
              <w:t>孤儿户口本（或身份证）复印件</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trHeight w:val="3884"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监护人或福利机构负责人户口本（或身份证）复印件</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cantSplit/>
          <w:trHeight w:val="4810" w:hRule="atLeast"/>
        </w:trPr>
        <w:tc>
          <w:tcPr>
            <w:tcW w:w="648" w:type="dxa"/>
            <w:textDirection w:val="tbRlV"/>
            <w:vAlign w:val="center"/>
          </w:tcPr>
          <w:p>
            <w:pPr>
              <w:spacing w:before="0" w:beforeAutospacing="0" w:after="0" w:afterAutospacing="0"/>
              <w:ind w:left="113" w:right="113"/>
              <w:jc w:val="center"/>
              <w:rPr>
                <w:rFonts w:hint="eastAsia" w:ascii="宋体" w:hAnsi="宋体" w:cs="Times New Roman"/>
                <w:color w:val="FF0000"/>
                <w:sz w:val="20"/>
                <w:szCs w:val="20"/>
              </w:rPr>
            </w:pPr>
            <w:r>
              <w:rPr>
                <w:rFonts w:hint="eastAsia" w:ascii="宋体" w:hAnsi="宋体" w:cs="Times New Roman"/>
                <w:color w:val="FF0000"/>
                <w:sz w:val="20"/>
                <w:szCs w:val="20"/>
              </w:rPr>
              <w:t>父母死亡、失踪或查找不到生父母证明</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bl>
    <w:p/>
    <w:p>
      <w:r>
        <w:br w:type="page"/>
      </w:r>
    </w:p>
    <w:tbl>
      <w:tblPr>
        <w:tblpPr w:leftFromText="180" w:rightFromText="180" w:vertAnchor="text" w:tblpX="122" w:tblpY="153"/>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740"/>
      </w:tblGrid>
      <w:tr>
        <w:trPr>
          <w:cantSplit/>
          <w:trHeight w:val="4981"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病</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残</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孤</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儿</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相</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关</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医</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学</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证</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明</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trHeight w:val="8395"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其它相关材料</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bl>
    <w:p>
      <w:pPr>
        <w:rPr>
          <w:rFonts w:hint="eastAsia"/>
        </w:rPr>
      </w:pPr>
    </w:p>
    <w:tbl>
      <w:tblPr>
        <w:tblpPr w:leftFromText="180" w:rightFromText="180" w:vertAnchor="text" w:tblpX="122" w:tblpY="153"/>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7788"/>
      </w:tblGrid>
      <w:tr>
        <w:trPr>
          <w:trHeight w:val="3088" w:hRule="atLeast"/>
        </w:trPr>
        <w:tc>
          <w:tcPr>
            <w:tcW w:w="8388" w:type="dxa"/>
            <w:gridSpan w:val="2"/>
            <w:vAlign w:val="center"/>
          </w:tcPr>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申请领取儿童福利证的孤儿本人及监护人签名：               </w:t>
            </w: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 （监护人为单位的，此处由单位负责人签名）                       </w:t>
            </w: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                                                       年    月   日 </w:t>
            </w:r>
          </w:p>
          <w:p>
            <w:pPr>
              <w:spacing w:before="0" w:beforeAutospacing="0" w:after="0" w:afterAutospacing="0"/>
              <w:ind w:left="0" w:right="0"/>
              <w:jc w:val="left"/>
              <w:rPr>
                <w:rFonts w:hint="eastAsia" w:ascii="宋体" w:hAnsi="宋体" w:cs="Times New Roman"/>
                <w:color w:val="000000"/>
                <w:sz w:val="20"/>
                <w:szCs w:val="20"/>
              </w:rPr>
            </w:pPr>
          </w:p>
        </w:tc>
      </w:tr>
      <w:tr>
        <w:trPr>
          <w:trHeight w:val="3856" w:hRule="atLeast"/>
        </w:trPr>
        <w:tc>
          <w:tcPr>
            <w:tcW w:w="600" w:type="dxa"/>
            <w:textDirection w:val="tbRlV"/>
            <w:vAlign w:val="top"/>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乡镇人民政府（街道办事处）审核意见</w:t>
            </w:r>
          </w:p>
        </w:tc>
        <w:tc>
          <w:tcPr>
            <w:tcW w:w="7788" w:type="dxa"/>
            <w:vAlign w:val="top"/>
          </w:tcPr>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 xml:space="preserve">         </w:t>
            </w: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 xml:space="preserve">          乡镇（街道）单位盖章、负责人签字：         年    月    日</w:t>
            </w:r>
          </w:p>
          <w:p>
            <w:pPr>
              <w:spacing w:before="0" w:beforeAutospacing="0" w:after="0" w:afterAutospacing="0"/>
              <w:ind w:left="0" w:right="0"/>
              <w:rPr>
                <w:rFonts w:hint="eastAsia" w:ascii="宋体" w:hAnsi="宋体" w:cs="Times New Roman"/>
                <w:color w:val="000000"/>
                <w:sz w:val="20"/>
                <w:szCs w:val="20"/>
              </w:rPr>
            </w:pPr>
          </w:p>
        </w:tc>
      </w:tr>
      <w:tr>
        <w:trPr>
          <w:trHeight w:val="3459" w:hRule="atLeast"/>
        </w:trPr>
        <w:tc>
          <w:tcPr>
            <w:tcW w:w="600"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县级民政部门审批意见</w:t>
            </w:r>
          </w:p>
        </w:tc>
        <w:tc>
          <w:tcPr>
            <w:tcW w:w="7788" w:type="dxa"/>
            <w:vAlign w:val="top"/>
          </w:tcPr>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tabs>
                <w:tab w:val="left" w:pos="1452"/>
              </w:tabs>
              <w:spacing w:before="0" w:beforeAutospacing="0" w:after="0" w:afterAutospacing="0"/>
              <w:ind w:left="0" w:right="0"/>
              <w:jc w:val="left"/>
              <w:rPr>
                <w:rFonts w:hint="eastAsia" w:ascii="Times New Roman" w:hAnsi="Times New Roman" w:cs="Times New Roman"/>
                <w:sz w:val="20"/>
                <w:szCs w:val="20"/>
              </w:rPr>
            </w:pPr>
            <w:r>
              <w:rPr>
                <w:rFonts w:hint="eastAsia" w:ascii="Times New Roman" w:hAnsi="Times New Roman" w:cs="Times New Roman"/>
                <w:sz w:val="20"/>
                <w:szCs w:val="20"/>
              </w:rPr>
              <w:tab/>
            </w:r>
            <w:r>
              <w:rPr>
                <w:rFonts w:hint="eastAsia" w:ascii="Times New Roman" w:hAnsi="Times New Roman" w:cs="Times New Roman"/>
                <w:sz w:val="20"/>
                <w:szCs w:val="20"/>
              </w:rPr>
              <w:t>民政局盖章、负责人签字：                年    月    日</w:t>
            </w:r>
          </w:p>
        </w:tc>
      </w:tr>
      <w:tr>
        <w:trPr>
          <w:trHeight w:val="2160" w:hRule="atLeast"/>
        </w:trPr>
        <w:tc>
          <w:tcPr>
            <w:tcW w:w="600" w:type="dxa"/>
            <w:vAlign w:val="top"/>
          </w:tcPr>
          <w:p>
            <w:pPr>
              <w:spacing w:before="0" w:beforeAutospacing="0" w:after="0" w:afterAutospacing="0"/>
              <w:ind w:left="0" w:right="0"/>
              <w:jc w:val="center"/>
              <w:rPr>
                <w:rFonts w:hint="eastAsia" w:ascii="宋体" w:hAnsi="宋体" w:cs="Times New Roman"/>
                <w:color w:val="000000"/>
                <w:sz w:val="20"/>
                <w:szCs w:val="20"/>
              </w:rPr>
            </w:pPr>
          </w:p>
          <w:p>
            <w:pPr>
              <w:spacing w:before="0" w:beforeAutospacing="0" w:after="0" w:afterAutospacing="0"/>
              <w:ind w:left="0" w:right="0"/>
              <w:jc w:val="center"/>
              <w:rPr>
                <w:rFonts w:hint="eastAsia" w:ascii="宋体" w:hAnsi="宋体" w:cs="Times New Roman"/>
                <w:color w:val="000000"/>
                <w:sz w:val="20"/>
                <w:szCs w:val="20"/>
              </w:rPr>
            </w:pP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备</w:t>
            </w: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注</w:t>
            </w:r>
          </w:p>
        </w:tc>
        <w:tc>
          <w:tcPr>
            <w:tcW w:w="7788" w:type="dxa"/>
            <w:vAlign w:val="top"/>
          </w:tcPr>
          <w:p>
            <w:pPr>
              <w:spacing w:before="0" w:beforeAutospacing="0" w:after="0" w:afterAutospacing="0"/>
              <w:ind w:left="0" w:right="0"/>
              <w:jc w:val="left"/>
              <w:rPr>
                <w:rFonts w:hint="eastAsia" w:ascii="宋体" w:hAnsi="宋体" w:cs="Times New Roman"/>
                <w:color w:val="000000"/>
                <w:sz w:val="20"/>
                <w:szCs w:val="20"/>
              </w:rPr>
            </w:pPr>
          </w:p>
        </w:tc>
      </w:tr>
    </w:tbl>
    <w:p>
      <w:pPr>
        <w:pStyle w:val="32"/>
        <w:tabs>
          <w:tab w:val="left" w:pos="0"/>
        </w:tabs>
        <w:rPr>
          <w:rFonts w:hint="eastAsia"/>
        </w:rPr>
      </w:pPr>
    </w:p>
    <w:p>
      <w:pPr>
        <w:pStyle w:val="32"/>
        <w:tabs>
          <w:tab w:val="left" w:pos="0"/>
        </w:tabs>
        <w:rPr>
          <w:rFonts w:hint="eastAsia"/>
        </w:rPr>
      </w:pPr>
    </w:p>
    <w:p>
      <w:pPr>
        <w:pStyle w:val="32"/>
        <w:tabs>
          <w:tab w:val="left" w:pos="0"/>
        </w:tabs>
        <w:jc w:val="both"/>
      </w:pPr>
      <w:r>
        <w:rPr>
          <w:rFonts w:hint="eastAsia"/>
        </w:rPr>
        <w:t>附件2  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756" o:spid="_x0000_s1767" style="height:322.6pt;width:430.6pt;rotation:0f;" coordorigin="0,0" coordsize="8612,6452">
            <o:lock v:ext="edit" position="f" selection="f" grouping="f" rotation="f" cropping="f" text="f" aspectratio="f"/>
            <v:rect id="矩形 1757" o:spid="_x0000_s1768"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758" o:spid="_x0000_s1769"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759" o:spid="_x0000_s1770"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760" o:spid="_x0000_s1771"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761" o:spid="_x0000_s1772"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762" o:spid="_x0000_s1773"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763" o:spid="_x0000_s1774"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764" o:spid="_x0000_s1775" style="position:absolute;left:3495;top:1775;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765" o:spid="_x0000_s1776" style="position:absolute;left:3485;top:2904;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766" o:spid="_x0000_s1777"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767" o:spid="_x0000_s1778" type="#_x0000_t110" style="position:absolute;left:2512;top:2249;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768" o:spid="_x0000_s1779" type="#_x0000_t116" style="position:absolute;left:2780;top:4430;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769" o:spid="_x0000_s1780"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770" o:spid="_x0000_s1781" type="#_x0000_t109" style="position:absolute;left:2640;top:3416;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771" o:spid="_x0000_s1782" style="position:absolute;left:3512;top:388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父母</w:t>
      </w:r>
      <w:r>
        <w:rPr>
          <w:rFonts w:hint="eastAsia" w:ascii="黑体" w:hAnsi="黑体" w:eastAsia="黑体"/>
          <w:sz w:val="32"/>
          <w:szCs w:val="32"/>
          <w:lang w:eastAsia="zh-CN"/>
        </w:rPr>
        <w:t>一方死亡，另一方宣告死亡</w:t>
      </w:r>
      <w:r>
        <w:rPr>
          <w:rFonts w:hint="eastAsia" w:ascii="黑体" w:hAnsi="黑体" w:eastAsia="黑体"/>
          <w:sz w:val="32"/>
          <w:szCs w:val="32"/>
        </w:rPr>
        <w:t>的孤儿</w:t>
      </w:r>
      <w:r>
        <w:rPr>
          <w:rFonts w:hint="eastAsia" w:ascii="黑体" w:hAnsi="黑体" w:eastAsia="黑体"/>
          <w:sz w:val="32"/>
          <w:szCs w:val="32"/>
          <w:lang w:eastAsia="zh-CN"/>
        </w:rPr>
        <w:t>认定</w:t>
      </w:r>
      <w:r>
        <w:rPr>
          <w:rFonts w:hint="eastAsia" w:ascii="黑体" w:hAnsi="黑体" w:eastAsia="黑体"/>
          <w:sz w:val="32"/>
          <w:szCs w:val="32"/>
        </w:rPr>
        <w:t>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黑体" w:hAnsi="黑体" w:eastAsia="黑体"/>
        </w:rPr>
      </w:pPr>
      <w:r>
        <w:rPr>
          <w:rFonts w:hint="eastAsia" w:ascii="Helvetica" w:hAnsi="Helvetica" w:cs="Helvetica"/>
          <w:color w:val="666666"/>
          <w:szCs w:val="21"/>
        </w:rPr>
        <w:t>005682207QR24267002</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1</w:t>
      </w:r>
      <w:r>
        <w:rPr>
          <w:rFonts w:hint="eastAsia"/>
          <w:color w:val="000000"/>
        </w:rPr>
        <w:t>、《民政部 财政部关于发放孤儿基本生活费的通知》（民发〔2010〕161号）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2</w:t>
      </w:r>
      <w:r>
        <w:rPr>
          <w:rFonts w:hint="eastAsia"/>
          <w:color w:val="000000"/>
        </w:rPr>
        <w:t>、《河南省人民政府办公厅关于加强孤儿保障工作的意见》（豫政办〔2011〕59号</w:t>
      </w:r>
    </w:p>
    <w:p>
      <w:pPr>
        <w:pStyle w:val="26"/>
        <w:spacing w:beforeLines="50" w:afterLines="50"/>
        <w:ind w:firstLine="420" w:firstLineChars="200"/>
        <w:jc w:val="left"/>
        <w:rPr>
          <w:rFonts w:hint="eastAsia"/>
          <w:color w:val="000000"/>
        </w:rPr>
      </w:pPr>
      <w:r>
        <w:rPr>
          <w:rFonts w:hint="eastAsia"/>
          <w:color w:val="000000"/>
          <w:lang w:val="en-US" w:eastAsia="zh-CN"/>
        </w:rPr>
        <w:t>3</w:t>
      </w:r>
      <w:r>
        <w:rPr>
          <w:rFonts w:hint="eastAsia"/>
          <w:color w:val="000000"/>
        </w:rPr>
        <w:t>、《河南省民政厅、河南省财政厅关于进一步规范孤儿养育工作的通知》（豫民文〔2019〕6号）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hAnsi="宋体" w:cs="宋体"/>
          <w:color w:val="000000"/>
          <w:lang w:val="en-US" w:eastAsia="zh-CN"/>
        </w:rPr>
        <w:t>4</w:t>
      </w:r>
      <w:r>
        <w:rPr>
          <w:rFonts w:hint="eastAsia" w:ascii="宋体" w:hAnsi="宋体" w:eastAsia="宋体" w:cs="宋体"/>
          <w:color w:val="000000"/>
          <w:lang w:eastAsia="zh-CN"/>
        </w:rPr>
        <w:t>、</w:t>
      </w:r>
      <w:r>
        <w:rPr>
          <w:rFonts w:hint="eastAsia" w:hAnsi="宋体" w:cs="宋体"/>
          <w:color w:val="000000"/>
          <w:lang w:eastAsia="zh-CN"/>
        </w:rPr>
        <w:t>《</w:t>
      </w:r>
      <w:r>
        <w:rPr>
          <w:rFonts w:hint="eastAsia" w:ascii="宋体" w:hAnsi="宋体" w:eastAsia="宋体" w:cs="宋体"/>
        </w:rPr>
        <w:t>河南省民政厅关于做好孤儿身份核查及登记管理工作的通知</w:t>
      </w:r>
      <w:r>
        <w:rPr>
          <w:rFonts w:hint="eastAsia" w:hAnsi="宋体" w:cs="宋体"/>
          <w:lang w:eastAsia="zh-CN"/>
        </w:rPr>
        <w:t>》</w:t>
      </w:r>
      <w:r>
        <w:rPr>
          <w:rFonts w:hint="eastAsia" w:ascii="宋体" w:hAnsi="宋体" w:eastAsia="宋体" w:cs="宋体"/>
        </w:rPr>
        <w:t>(豫民文〔2011〕14号)</w:t>
      </w:r>
      <w:r>
        <w:rPr>
          <w:rFonts w:hint="eastAsia"/>
          <w:color w:val="000000"/>
        </w:rPr>
        <w:t>。</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djustRightInd/>
        <w:snapToGrid/>
        <w:spacing w:beforeLines="50" w:afterLines="50" w:line="240" w:lineRule="auto"/>
        <w:ind w:left="420" w:leftChars="0"/>
        <w:jc w:val="left"/>
        <w:textAlignment w:val="auto"/>
        <w:rPr>
          <w:rFonts w:hint="eastAsia" w:ascii="宋体" w:hAnsi="宋体" w:eastAsia="宋体" w:cs="宋体"/>
          <w:lang w:val="en-US" w:eastAsia="zh-CN"/>
        </w:rPr>
      </w:pPr>
      <w:r>
        <w:rPr>
          <w:rFonts w:hint="eastAsia" w:ascii="宋体" w:hAnsi="宋体" w:eastAsia="宋体" w:cs="宋体"/>
          <w:lang w:val="en-US" w:eastAsia="zh-CN"/>
        </w:rPr>
        <w:t>（一）准予办理的情形：</w:t>
      </w:r>
    </w:p>
    <w:p>
      <w:pPr>
        <w:pStyle w:val="26"/>
        <w:widowControl/>
        <w:numPr>
          <w:ilvl w:val="0"/>
          <w:numId w:val="14"/>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hAnsi="宋体" w:eastAsia="宋体"/>
          <w:sz w:val="21"/>
          <w:szCs w:val="21"/>
          <w:lang w:eastAsia="zh-CN"/>
        </w:rPr>
        <w:t>河南省儿童福利证申请表</w:t>
      </w:r>
      <w:r>
        <w:rPr>
          <w:rFonts w:hint="eastAsia"/>
          <w:color w:val="000000"/>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leftChars="200"/>
        <w:jc w:val="left"/>
        <w:textAlignment w:val="auto"/>
        <w:rPr>
          <w:rFonts w:hint="eastAsia" w:hAnsi="宋体" w:cs="宋体"/>
          <w:color w:val="000000"/>
          <w:sz w:val="21"/>
          <w:szCs w:val="21"/>
          <w:lang w:eastAsia="zh-CN"/>
        </w:rPr>
      </w:pPr>
      <w:r>
        <w:rPr>
          <w:rFonts w:hint="eastAsia" w:hAnsi="宋体" w:cs="宋体"/>
          <w:color w:val="000000"/>
          <w:sz w:val="21"/>
          <w:szCs w:val="21"/>
          <w:lang w:val="en-US" w:eastAsia="zh-CN"/>
        </w:rPr>
        <w:t>2、公安部门、民政部门、医疗机构出具的孤儿父母一方死亡证明，包括户籍注销证明、火化证明、病故证明；人民法院出具的孤儿父母另一方宣告死亡判决书原件或加盖法院公章的复印件</w:t>
      </w:r>
      <w:r>
        <w:rPr>
          <w:rFonts w:hint="eastAsia" w:hAnsi="宋体" w:cs="宋体"/>
          <w:color w:val="000000"/>
          <w:sz w:val="21"/>
          <w:szCs w:val="21"/>
          <w:lang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leftChars="200"/>
        <w:jc w:val="left"/>
        <w:textAlignment w:val="auto"/>
        <w:rPr>
          <w:rFonts w:hint="eastAsia"/>
          <w:color w:val="000000"/>
        </w:rPr>
      </w:pPr>
      <w:r>
        <w:rPr>
          <w:rFonts w:hint="eastAsia"/>
          <w:color w:val="000000"/>
          <w:lang w:val="en-US" w:eastAsia="zh-CN"/>
        </w:rPr>
        <w:t>3、</w:t>
      </w:r>
      <w:r>
        <w:rPr>
          <w:rFonts w:hint="eastAsia"/>
          <w:sz w:val="21"/>
          <w:szCs w:val="21"/>
          <w:lang w:eastAsia="zh-CN"/>
        </w:rPr>
        <w:t>孤儿身份证（或户口本）原件及复印件各2份、孤儿监护人或单位负责人身份证（或户口本）原件及复印件各2份、孤儿本人近期1寸免冠照片2张。病残儿童还需同时提供病残医疗证明复印件各2份。</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6"/>
        <w:rPr>
          <w:rFonts w:hint="eastAsia" w:ascii="宋体" w:hAnsi="宋体" w:eastAsia="宋体" w:cs="宋体"/>
          <w:color w:val="00FF00"/>
          <w:sz w:val="21"/>
          <w:szCs w:val="21"/>
        </w:rPr>
      </w:pPr>
      <w:r>
        <w:rPr>
          <w:rFonts w:hint="eastAsia" w:ascii="宋体" w:hAnsi="宋体" w:eastAsia="宋体" w:cs="宋体"/>
          <w:sz w:val="21"/>
          <w:szCs w:val="21"/>
        </w:rPr>
        <w:t>民政部门要严格审查申请表及证明材料，对其中有疑义的申请材料要通过入户调查、信息查证、邻里访问等方式认真进行复核。对申请材料不符合要求或材料不齐全者，要求申请人补齐相关材料后重新进行申请。</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sz w:val="21"/>
          <w:szCs w:val="21"/>
        </w:rPr>
        <w:t>父母</w:t>
      </w:r>
      <w:r>
        <w:rPr>
          <w:rFonts w:hint="eastAsia"/>
          <w:sz w:val="21"/>
          <w:szCs w:val="21"/>
          <w:lang w:eastAsia="zh-CN"/>
        </w:rPr>
        <w:t>一方死亡，另一方宣告死亡</w:t>
      </w:r>
      <w:r>
        <w:rPr>
          <w:rFonts w:hint="eastAsia" w:ascii="宋体" w:hAnsi="宋体" w:eastAsia="宋体" w:cs="宋体"/>
          <w:color w:val="000000"/>
          <w:sz w:val="21"/>
          <w:szCs w:val="21"/>
          <w:lang w:eastAsia="zh-CN"/>
        </w:rPr>
        <w:t>的孤儿认定</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eastAsia="宋体" w:cs="Times New Roman"/>
                <w:sz w:val="18"/>
                <w:szCs w:val="18"/>
                <w:lang w:eastAsia="zh-CN"/>
              </w:rPr>
              <w:t>河南省儿童福利证申请表</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宋体" w:hAnsi="宋体" w:cs="宋体"/>
                <w:color w:val="000000"/>
                <w:kern w:val="0"/>
                <w:sz w:val="18"/>
                <w:szCs w:val="18"/>
              </w:rPr>
              <w:t>字迹清楚，不得涂改、空项</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sz w:val="18"/>
                <w:szCs w:val="18"/>
                <w:lang w:eastAsia="zh-CN"/>
              </w:rPr>
            </w:pPr>
            <w:r>
              <w:rPr>
                <w:rFonts w:hint="eastAsia" w:ascii="宋体" w:hAnsi="宋体" w:eastAsia="宋体" w:cs="宋体"/>
                <w:color w:val="000000"/>
                <w:sz w:val="18"/>
                <w:szCs w:val="18"/>
                <w:lang w:val="en-US" w:eastAsia="zh-CN"/>
              </w:rPr>
              <w:t>公安部门、民政部门、医疗机构出具的孤儿父母一方死亡证明，包括户籍注销证明、火化证明、病故证明；人民法院出具的孤儿父母另一方宣告死亡判决书原件或加盖法院公章的复印件</w:t>
            </w:r>
            <w:r>
              <w:rPr>
                <w:rFonts w:hint="eastAsia" w:ascii="宋体" w:hAnsi="宋体" w:eastAsia="宋体" w:cs="宋体"/>
                <w:color w:val="000000"/>
                <w:sz w:val="18"/>
                <w:szCs w:val="18"/>
                <w:lang w:eastAsia="zh-CN"/>
              </w:rPr>
              <w:t>。</w:t>
            </w:r>
          </w:p>
          <w:p>
            <w:pPr>
              <w:wordWrap w:val="0"/>
              <w:spacing w:before="0" w:beforeAutospacing="0" w:after="0" w:afterAutospacing="0"/>
              <w:ind w:left="0" w:right="0"/>
              <w:jc w:val="left"/>
              <w:rPr>
                <w:rFonts w:hint="eastAsia" w:ascii="宋体" w:hAnsi="宋体" w:eastAsia="宋体" w:cs="宋体"/>
                <w:color w:val="000000"/>
                <w:sz w:val="18"/>
                <w:szCs w:val="18"/>
                <w:lang w:eastAsia="zh-CN"/>
              </w:rPr>
            </w:pP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lang w:eastAsia="zh-CN"/>
              </w:rPr>
              <w:t>原件、</w:t>
            </w:r>
            <w:r>
              <w:rPr>
                <w:rFonts w:hint="eastAsia" w:ascii="Times New Roman" w:hAnsi="宋体" w:cs="Times New Roman"/>
                <w:sz w:val="18"/>
                <w:szCs w:val="18"/>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复印件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r>
              <w:rPr>
                <w:rStyle w:val="52"/>
                <w:rFonts w:hint="eastAsia" w:ascii="宋体" w:hAnsi="宋体" w:eastAsia="宋体" w:cs="Times New Roman"/>
                <w:sz w:val="18"/>
                <w:szCs w:val="18"/>
                <w:lang w:eastAsia="zh-CN"/>
              </w:rPr>
              <w:t>孤儿身份证（或户口本）原件及复印件各2份、孤儿监护人或单位负责人身份证（或户口本）原件及复印件各2份、孤儿本人近期1寸免冠照片2张。病残儿童还需同时提供病残医疗证明复印件各2份。</w:t>
            </w:r>
          </w:p>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rPr>
              <w:t>原件</w:t>
            </w: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首席代表收到审核人呈报的审批建议后作出决定。</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3</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hint="eastAsia"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line="500" w:lineRule="exact"/>
        <w:ind w:firstLine="0" w:firstLineChars="0"/>
        <w:jc w:val="left"/>
        <w:rPr>
          <w:rFonts w:hint="eastAsia" w:ascii="黑体" w:hAnsi="黑体" w:eastAsia="黑体"/>
          <w:szCs w:val="22"/>
        </w:rPr>
      </w:pPr>
    </w:p>
    <w:p>
      <w:pPr>
        <w:pStyle w:val="26"/>
        <w:spacing w:beforeLines="50" w:afterLines="50" w:line="500" w:lineRule="exact"/>
        <w:ind w:firstLine="0" w:firstLineChars="0"/>
        <w:jc w:val="left"/>
        <w:rPr>
          <w:rFonts w:hint="eastAsia" w:ascii="黑体" w:hAnsi="黑体" w:eastAsia="黑体"/>
          <w:szCs w:val="22"/>
        </w:rPr>
      </w:pPr>
    </w:p>
    <w:p>
      <w:pPr>
        <w:pStyle w:val="26"/>
        <w:spacing w:beforeLines="50" w:afterLines="50" w:line="500" w:lineRule="exact"/>
        <w:ind w:firstLine="0" w:firstLineChars="0"/>
        <w:jc w:val="left"/>
        <w:rPr>
          <w:rFonts w:hint="eastAsia" w:ascii="黑体" w:hAnsi="黑体" w:eastAsia="黑体"/>
          <w:szCs w:val="22"/>
        </w:rPr>
      </w:pPr>
    </w:p>
    <w:p>
      <w:pPr>
        <w:pStyle w:val="26"/>
        <w:spacing w:beforeLines="50" w:afterLines="50" w:line="500" w:lineRule="exact"/>
        <w:ind w:firstLine="0" w:firstLineChars="0"/>
        <w:jc w:val="left"/>
        <w:rPr>
          <w:rFonts w:hint="eastAsia" w:ascii="黑体" w:hAnsi="黑体" w:eastAsia="黑体"/>
          <w:szCs w:val="22"/>
        </w:rPr>
      </w:pPr>
    </w:p>
    <w:p>
      <w:pPr>
        <w:pStyle w:val="26"/>
        <w:spacing w:beforeLines="50" w:afterLines="50"/>
        <w:ind w:firstLine="0" w:firstLineChars="0"/>
        <w:jc w:val="left"/>
      </w:pPr>
      <w:r>
        <w:rPr>
          <w:rFonts w:ascii="宋体" w:hAnsi="Times New Roman" w:eastAsia="宋体" w:cs="Times New Roman"/>
          <w:sz w:val="21"/>
          <w:lang w:val="en-US" w:eastAsia="zh-CN" w:bidi="ar-SA"/>
        </w:rPr>
        <w:pict>
          <v:shape id="图片框 1772" o:spid="_x0000_s1783" type="#_x0000_t75" style="height:296.4pt;width:415.1pt;rotation:0f;" o:ole="f" fillcolor="#FFFFFF" filled="f" o:preferrelative="t" stroked="f" coordorigin="0,0" coordsize="21600,21600">
            <v:fill on="f" color2="#FFFFFF" focus="0%"/>
            <v:imagedata gain="65536f" blacklevel="0f" gamma="0" o:title="" r:id="rId56"/>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rPr>
          <w:rFonts w:ascii="宋体" w:hAnsi="Times New Roman" w:eastAsia="宋体" w:cs="Times New Roman"/>
          <w:sz w:val="21"/>
          <w:lang w:val="en-US" w:eastAsia="zh-CN" w:bidi="ar-SA"/>
        </w:rPr>
        <w:pict>
          <v:shape id="图片框 1773" o:spid="_x0000_s1784" type="#_x0000_t75" style="height:301.2pt;width:415.2pt;rotation:0f;" o:ole="f" fillcolor="#FFFFFF" filled="f" o:preferrelative="t" stroked="f" coordorigin="0,0" coordsize="21600,21600">
            <v:fill on="f" color2="#FFFFFF" focus="0%"/>
            <v:imagedata gain="65536f" blacklevel="0f" gamma="0" o:title="" r:id="rId57"/>
            <o:lock v:ext="edit" position="f" selection="f" grouping="f" rotation="f" cropping="f" text="f" aspectratio="t"/>
            <w10:wrap type="none"/>
            <w10:anchorlock/>
          </v:shape>
        </w:pict>
      </w:r>
      <w:r>
        <w:br w:type="page"/>
      </w:r>
    </w:p>
    <w:p>
      <w:pPr>
        <w:pStyle w:val="26"/>
        <w:spacing w:beforeLines="50" w:afterLines="50"/>
        <w:ind w:firstLine="0" w:firstLineChars="0"/>
        <w:jc w:val="left"/>
        <w:rPr>
          <w:rFonts w:ascii="黑体" w:hAnsi="黑体"/>
        </w:rPr>
      </w:pP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w:t>
      </w:r>
      <w:r>
        <w:rPr>
          <w:rFonts w:hint="eastAsia"/>
          <w:lang w:eastAsia="zh-CN"/>
        </w:rPr>
        <w:t>河南省儿童福利证申请表</w:t>
      </w:r>
      <w:r>
        <w:rPr>
          <w:rFonts w:hint="eastAsia" w:hAnsi="宋体" w:eastAsia="宋体"/>
          <w:sz w:val="18"/>
          <w:szCs w:val="18"/>
          <w:lang w:eastAsia="zh-CN"/>
        </w:rPr>
        <w:t>申请表</w:t>
      </w:r>
    </w:p>
    <w:p>
      <w:pPr>
        <w:pStyle w:val="26"/>
        <w:spacing w:beforeLines="50" w:afterLines="50"/>
        <w:jc w:val="left"/>
      </w:pPr>
      <w:r>
        <w:rPr>
          <w:rFonts w:hint="eastAsia"/>
        </w:rPr>
        <w:t>附件2：</w:t>
      </w:r>
      <w:r>
        <w:rPr>
          <w:rFonts w:hint="eastAsia"/>
          <w:color w:val="000000"/>
        </w:rPr>
        <w:t>事项流程图</w:t>
      </w: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26"/>
        <w:spacing w:beforeLines="50" w:afterLines="50"/>
        <w:ind w:left="0" w:leftChars="0" w:firstLine="0" w:firstLineChars="0"/>
        <w:jc w:val="left"/>
        <w:rPr>
          <w:rFonts w:ascii="黑体" w:hAnsi="黑体" w:eastAsia="黑体"/>
        </w:rPr>
      </w:pPr>
      <w:r>
        <w:rPr>
          <w:rFonts w:hint="eastAsia"/>
        </w:rPr>
        <w:t>附件</w:t>
      </w:r>
      <w:r>
        <w:rPr>
          <w:rFonts w:hint="eastAsia"/>
          <w:lang w:val="en-US" w:eastAsia="zh-CN"/>
        </w:rPr>
        <w:t>1</w:t>
      </w:r>
      <w:r>
        <w:rPr>
          <w:rFonts w:hint="eastAsia"/>
          <w:lang w:eastAsia="zh-CN"/>
        </w:rPr>
        <w:t>：河南省儿童福利证申请表</w:t>
      </w:r>
      <w:r>
        <w:rPr>
          <w:rFonts w:hint="eastAsia" w:hAnsi="宋体" w:eastAsia="宋体"/>
          <w:sz w:val="18"/>
          <w:szCs w:val="18"/>
          <w:lang w:eastAsia="zh-CN"/>
        </w:rPr>
        <w:t>申请表</w:t>
      </w:r>
    </w:p>
    <w:p>
      <w:pPr>
        <w:pStyle w:val="32"/>
        <w:tabs>
          <w:tab w:val="left" w:pos="0"/>
        </w:tabs>
        <w:rPr>
          <w:rFonts w:hint="eastAsia"/>
        </w:rPr>
      </w:pPr>
    </w:p>
    <w:p>
      <w:pPr>
        <w:jc w:val="center"/>
        <w:rPr>
          <w:rFonts w:hint="eastAsia" w:ascii="宋体" w:hAnsi="宋体"/>
          <w:color w:val="000000"/>
          <w:sz w:val="32"/>
          <w:szCs w:val="32"/>
        </w:rPr>
      </w:pPr>
      <w:r>
        <w:rPr>
          <w:rFonts w:hint="eastAsia" w:ascii="宋体" w:hAnsi="宋体"/>
          <w:color w:val="000000"/>
          <w:sz w:val="52"/>
          <w:szCs w:val="52"/>
        </w:rPr>
        <w:t xml:space="preserve">                 </w:t>
      </w:r>
      <w:r>
        <w:rPr>
          <w:rFonts w:hint="eastAsia" w:ascii="宋体" w:hAnsi="宋体"/>
          <w:color w:val="000000"/>
          <w:sz w:val="32"/>
          <w:szCs w:val="32"/>
        </w:rPr>
        <w:t>编号：</w:t>
      </w:r>
    </w:p>
    <w:p>
      <w:pPr>
        <w:jc w:val="center"/>
        <w:rPr>
          <w:rFonts w:hint="eastAsia" w:ascii="宋体" w:hAnsi="宋体"/>
          <w:color w:val="000000"/>
          <w:sz w:val="32"/>
          <w:szCs w:val="32"/>
        </w:rPr>
      </w:pPr>
    </w:p>
    <w:p>
      <w:pPr>
        <w:jc w:val="center"/>
        <w:rPr>
          <w:rFonts w:hint="eastAsia" w:ascii="宋体" w:hAnsi="宋体"/>
          <w:color w:val="000000"/>
          <w:sz w:val="32"/>
          <w:szCs w:val="32"/>
        </w:rPr>
      </w:pPr>
    </w:p>
    <w:p>
      <w:pPr>
        <w:jc w:val="center"/>
        <w:rPr>
          <w:rFonts w:hint="eastAsia" w:ascii="宋体" w:hAnsi="宋体"/>
          <w:color w:val="000000"/>
          <w:sz w:val="56"/>
          <w:szCs w:val="52"/>
          <w:u w:val="single"/>
        </w:rPr>
      </w:pPr>
      <w:r>
        <w:rPr>
          <w:rFonts w:hint="eastAsia" w:ascii="宋体" w:hAnsi="宋体"/>
          <w:color w:val="000000"/>
          <w:sz w:val="56"/>
          <w:szCs w:val="52"/>
        </w:rPr>
        <w:t>河南省儿童福利证</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申</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请</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表</w:t>
      </w:r>
    </w:p>
    <w:p>
      <w:pPr>
        <w:jc w:val="center"/>
        <w:rPr>
          <w:rFonts w:hint="eastAsia" w:ascii="宋体" w:hAnsi="宋体"/>
          <w:color w:val="000000"/>
          <w:sz w:val="36"/>
        </w:rPr>
      </w:pPr>
    </w:p>
    <w:p>
      <w:pPr>
        <w:rPr>
          <w:rFonts w:hint="eastAsia" w:ascii="宋体" w:hAnsi="宋体"/>
          <w:color w:val="000000"/>
          <w:sz w:val="36"/>
        </w:rPr>
      </w:pPr>
    </w:p>
    <w:p>
      <w:pPr>
        <w:rPr>
          <w:rFonts w:hint="eastAsia" w:ascii="宋体" w:hAnsi="宋体"/>
          <w:color w:val="000000"/>
          <w:sz w:val="36"/>
        </w:rPr>
      </w:pPr>
    </w:p>
    <w:p>
      <w:pPr>
        <w:ind w:firstLine="1920" w:firstLineChars="600"/>
        <w:rPr>
          <w:rFonts w:hint="eastAsia" w:ascii="宋体" w:hAnsi="宋体"/>
          <w:color w:val="000000"/>
          <w:sz w:val="32"/>
          <w:szCs w:val="32"/>
          <w:u w:val="single"/>
        </w:rPr>
      </w:pPr>
      <w:r>
        <w:rPr>
          <w:rFonts w:hint="eastAsia" w:ascii="宋体" w:hAnsi="宋体"/>
          <w:color w:val="000000"/>
          <w:sz w:val="32"/>
          <w:szCs w:val="32"/>
        </w:rPr>
        <w:t>儿童姓名：</w:t>
      </w:r>
      <w:r>
        <w:rPr>
          <w:rFonts w:hint="eastAsia" w:ascii="宋体" w:hAnsi="宋体"/>
          <w:color w:val="000000"/>
          <w:sz w:val="32"/>
          <w:szCs w:val="32"/>
          <w:u w:val="single"/>
        </w:rPr>
        <w:t xml:space="preserve">           </w:t>
      </w:r>
    </w:p>
    <w:p>
      <w:pPr>
        <w:ind w:firstLine="1920" w:firstLineChars="600"/>
        <w:rPr>
          <w:rFonts w:hint="eastAsia" w:ascii="宋体" w:hAnsi="宋体"/>
          <w:color w:val="000000"/>
          <w:sz w:val="32"/>
          <w:szCs w:val="32"/>
          <w:u w:val="single"/>
        </w:rPr>
      </w:pPr>
      <w:r>
        <w:rPr>
          <w:rFonts w:hint="eastAsia" w:ascii="宋体" w:hAnsi="宋体"/>
          <w:color w:val="000000"/>
          <w:sz w:val="32"/>
          <w:szCs w:val="32"/>
        </w:rPr>
        <w:t>所属区划代码：</w:t>
      </w:r>
      <w:r>
        <w:rPr>
          <w:rFonts w:hint="eastAsia" w:ascii="宋体" w:hAnsi="宋体"/>
          <w:color w:val="000000"/>
          <w:sz w:val="30"/>
          <w:szCs w:val="30"/>
          <w:u w:val="single"/>
        </w:rPr>
        <w:t xml:space="preserve">41        </w:t>
      </w:r>
    </w:p>
    <w:p>
      <w:pPr>
        <w:jc w:val="center"/>
        <w:rPr>
          <w:rFonts w:hint="eastAsia" w:ascii="宋体" w:hAnsi="宋体"/>
          <w:color w:val="000000"/>
          <w:sz w:val="32"/>
          <w:szCs w:val="32"/>
        </w:rPr>
      </w:pPr>
      <w:r>
        <w:rPr>
          <w:rFonts w:hint="eastAsia" w:ascii="宋体" w:hAnsi="宋体"/>
          <w:color w:val="000000"/>
          <w:sz w:val="32"/>
          <w:szCs w:val="32"/>
        </w:rPr>
        <w:t>河南省民政厅制</w:t>
      </w:r>
    </w:p>
    <w:p>
      <w:pPr>
        <w:jc w:val="center"/>
        <w:rPr>
          <w:rFonts w:hint="eastAsia" w:ascii="宋体" w:hAnsi="宋体"/>
          <w:color w:val="000000"/>
          <w:sz w:val="44"/>
          <w:szCs w:val="44"/>
        </w:rPr>
      </w:pPr>
      <w:r>
        <w:rPr>
          <w:rFonts w:hint="eastAsia" w:ascii="宋体" w:hAnsi="宋体"/>
          <w:color w:val="000000"/>
          <w:sz w:val="32"/>
          <w:szCs w:val="32"/>
        </w:rPr>
        <w:t>二〇一一年一月</w:t>
      </w:r>
      <w:r>
        <w:rPr>
          <w:rFonts w:ascii="宋体" w:hAnsi="宋体"/>
          <w:color w:val="000000"/>
          <w:sz w:val="36"/>
        </w:rPr>
        <w:br w:type="page"/>
      </w:r>
      <w:r>
        <w:rPr>
          <w:rFonts w:hint="eastAsia" w:ascii="宋体" w:hAnsi="宋体"/>
          <w:color w:val="000000"/>
          <w:sz w:val="44"/>
          <w:szCs w:val="44"/>
        </w:rPr>
        <w:t>填 表 说 明</w:t>
      </w:r>
    </w:p>
    <w:p>
      <w:pPr>
        <w:jc w:val="center"/>
        <w:rPr>
          <w:rFonts w:hint="eastAsia" w:ascii="宋体" w:hAnsi="宋体"/>
          <w:color w:val="000000"/>
          <w:sz w:val="44"/>
          <w:szCs w:val="44"/>
        </w:rPr>
      </w:pPr>
    </w:p>
    <w:p>
      <w:pPr>
        <w:numPr>
          <w:ilvl w:val="0"/>
          <w:numId w:val="16"/>
        </w:numPr>
        <w:rPr>
          <w:rFonts w:hint="eastAsia" w:ascii="宋体" w:hAnsi="宋体"/>
          <w:color w:val="000000"/>
          <w:sz w:val="30"/>
          <w:szCs w:val="30"/>
        </w:rPr>
      </w:pPr>
      <w:r>
        <w:rPr>
          <w:rFonts w:hint="eastAsia" w:ascii="宋体" w:hAnsi="宋体"/>
          <w:color w:val="000000"/>
          <w:sz w:val="30"/>
          <w:szCs w:val="30"/>
        </w:rPr>
        <w:t>请用黑色钢笔填写，字迹清晰；</w:t>
      </w:r>
    </w:p>
    <w:p>
      <w:pPr>
        <w:numPr>
          <w:ilvl w:val="0"/>
          <w:numId w:val="16"/>
        </w:numPr>
        <w:rPr>
          <w:rFonts w:hint="eastAsia" w:ascii="宋体" w:hAnsi="宋体"/>
          <w:color w:val="000000"/>
          <w:sz w:val="30"/>
          <w:szCs w:val="30"/>
        </w:rPr>
      </w:pPr>
      <w:r>
        <w:rPr>
          <w:rFonts w:hint="eastAsia" w:ascii="宋体" w:hAnsi="宋体"/>
          <w:color w:val="000000"/>
          <w:sz w:val="30"/>
          <w:szCs w:val="30"/>
        </w:rPr>
        <w:t>表格内有选择项目的，直接在“（ ）”内划“√”，无选项的，则按要求填写；</w:t>
      </w:r>
    </w:p>
    <w:p>
      <w:pPr>
        <w:numPr>
          <w:ilvl w:val="0"/>
          <w:numId w:val="16"/>
        </w:numPr>
        <w:rPr>
          <w:rFonts w:hint="eastAsia" w:ascii="宋体" w:hAnsi="宋体"/>
          <w:color w:val="000000"/>
          <w:sz w:val="30"/>
          <w:szCs w:val="30"/>
        </w:rPr>
      </w:pPr>
      <w:r>
        <w:rPr>
          <w:rFonts w:hint="eastAsia" w:ascii="宋体" w:hAnsi="宋体"/>
          <w:color w:val="000000"/>
          <w:sz w:val="30"/>
          <w:szCs w:val="30"/>
        </w:rPr>
        <w:t>封面中，“所属区划代码”为孤儿所在地身份号码前六位；</w:t>
      </w:r>
    </w:p>
    <w:p>
      <w:pPr>
        <w:ind w:left="600" w:hanging="600" w:hangingChars="200"/>
        <w:rPr>
          <w:rFonts w:hint="eastAsia" w:ascii="宋体" w:hAnsi="宋体"/>
          <w:color w:val="000000"/>
          <w:sz w:val="30"/>
          <w:szCs w:val="30"/>
        </w:rPr>
      </w:pPr>
      <w:r>
        <w:rPr>
          <w:rFonts w:hint="eastAsia" w:ascii="宋体" w:hAnsi="宋体"/>
          <w:color w:val="000000"/>
          <w:sz w:val="30"/>
          <w:szCs w:val="30"/>
        </w:rPr>
        <w:t>四、“孤儿情况”中，“是否受艾滋病影响”一栏，是指该孤儿原家庭中，任何一方（包括其本人）患有艾滋病或者携带艾滋病病毒的；</w:t>
      </w:r>
    </w:p>
    <w:p>
      <w:pPr>
        <w:ind w:left="600" w:hanging="600" w:hangingChars="200"/>
        <w:rPr>
          <w:rFonts w:hint="eastAsia" w:ascii="宋体" w:hAnsi="宋体"/>
          <w:color w:val="000000"/>
          <w:sz w:val="30"/>
          <w:szCs w:val="30"/>
        </w:rPr>
      </w:pPr>
      <w:r>
        <w:rPr>
          <w:rFonts w:hint="eastAsia" w:ascii="宋体" w:hAnsi="宋体"/>
          <w:color w:val="000000"/>
          <w:sz w:val="30"/>
          <w:szCs w:val="30"/>
        </w:rPr>
        <w:t>五、“孤儿情况”中，“具体病残情况”一栏，是针对“身体状况”中“病残”类的具体说明，需填写清楚儿童患重大疾病或慢性病类别，残疾孤儿则填写残疾部位及残疾等级；</w:t>
      </w:r>
    </w:p>
    <w:p>
      <w:pPr>
        <w:ind w:left="600" w:hanging="600" w:hangingChars="200"/>
        <w:rPr>
          <w:rFonts w:hint="eastAsia" w:ascii="宋体" w:hAnsi="宋体"/>
          <w:color w:val="000000"/>
          <w:sz w:val="30"/>
          <w:szCs w:val="30"/>
        </w:rPr>
      </w:pPr>
      <w:r>
        <w:rPr>
          <w:rFonts w:hint="eastAsia" w:ascii="宋体" w:hAnsi="宋体"/>
          <w:color w:val="000000"/>
          <w:sz w:val="30"/>
          <w:szCs w:val="30"/>
        </w:rPr>
        <w:t>六、监护人情况中，“监护人为个人的”，“身体状况”栏需直接填写“健康”或具体病残情况（包括重大疾病或慢性病类别，有残疾的直接填写残疾部位及残疾级别）；</w:t>
      </w:r>
    </w:p>
    <w:p>
      <w:pPr>
        <w:ind w:left="600" w:hanging="600" w:hangingChars="200"/>
        <w:rPr>
          <w:rFonts w:hint="eastAsia" w:ascii="宋体" w:hAnsi="宋体"/>
          <w:color w:val="000000"/>
          <w:sz w:val="30"/>
          <w:szCs w:val="30"/>
        </w:rPr>
      </w:pPr>
      <w:r>
        <w:rPr>
          <w:rFonts w:hint="eastAsia" w:ascii="宋体" w:hAnsi="宋体"/>
          <w:color w:val="000000"/>
          <w:sz w:val="30"/>
          <w:szCs w:val="30"/>
        </w:rPr>
        <w:t>七、监护人“年收入情况”是指监护人依靠自己劳动合法所得的收入统计，不包括政府救助部分；</w:t>
      </w:r>
    </w:p>
    <w:p>
      <w:pPr>
        <w:ind w:left="600" w:hanging="600" w:hangingChars="200"/>
        <w:rPr>
          <w:rFonts w:hint="eastAsia" w:ascii="宋体" w:hAnsi="宋体"/>
          <w:color w:val="000000"/>
          <w:sz w:val="30"/>
          <w:szCs w:val="30"/>
        </w:rPr>
      </w:pPr>
      <w:r>
        <w:rPr>
          <w:rFonts w:hint="eastAsia" w:ascii="宋体" w:hAnsi="宋体"/>
          <w:color w:val="000000"/>
          <w:sz w:val="30"/>
          <w:szCs w:val="30"/>
        </w:rPr>
        <w:t>八、相关证明粘贴时，按顺序粘贴整齐。</w:t>
      </w:r>
    </w:p>
    <w:p>
      <w:pPr>
        <w:ind w:left="640" w:hanging="640" w:hangingChars="200"/>
        <w:rPr>
          <w:rFonts w:hint="eastAsia" w:ascii="宋体" w:hAnsi="宋体"/>
          <w:color w:val="000000"/>
          <w:sz w:val="32"/>
          <w:szCs w:val="32"/>
        </w:rPr>
      </w:pPr>
    </w:p>
    <w:p>
      <w:pPr>
        <w:rPr>
          <w:rFonts w:hint="eastAsia" w:ascii="宋体" w:hAnsi="宋体"/>
          <w:color w:val="000000"/>
          <w:sz w:val="36"/>
        </w:rPr>
      </w:pPr>
      <w:r>
        <w:rPr>
          <w:rFonts w:ascii="宋体" w:hAnsi="宋体"/>
          <w:color w:val="000000"/>
          <w:sz w:val="36"/>
        </w:rPr>
        <w:br w:type="page"/>
      </w:r>
    </w:p>
    <w:tbl>
      <w:tblPr>
        <w:tblpPr w:leftFromText="180" w:rightFromText="180" w:vertAnchor="text" w:tblpX="122" w:tblpY="153"/>
        <w:tblOverlap w:val="never"/>
        <w:tblW w:w="88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4"/>
        <w:gridCol w:w="684"/>
        <w:gridCol w:w="287"/>
        <w:gridCol w:w="668"/>
        <w:gridCol w:w="51"/>
        <w:gridCol w:w="839"/>
        <w:gridCol w:w="61"/>
        <w:gridCol w:w="364"/>
        <w:gridCol w:w="356"/>
        <w:gridCol w:w="371"/>
        <w:gridCol w:w="183"/>
        <w:gridCol w:w="172"/>
        <w:gridCol w:w="59"/>
        <w:gridCol w:w="119"/>
        <w:gridCol w:w="370"/>
        <w:gridCol w:w="231"/>
        <w:gridCol w:w="129"/>
        <w:gridCol w:w="166"/>
        <w:gridCol w:w="186"/>
        <w:gridCol w:w="123"/>
        <w:gridCol w:w="352"/>
        <w:gridCol w:w="124"/>
        <w:gridCol w:w="299"/>
        <w:gridCol w:w="158"/>
        <w:gridCol w:w="68"/>
        <w:gridCol w:w="35"/>
        <w:gridCol w:w="1829"/>
      </w:tblGrid>
      <w:tr>
        <w:trPr>
          <w:trHeight w:val="759"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 xml:space="preserve"> 孤儿情况</w:t>
            </w:r>
          </w:p>
        </w:tc>
        <w:tc>
          <w:tcPr>
            <w:tcW w:w="684"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姓名</w:t>
            </w:r>
          </w:p>
        </w:tc>
        <w:tc>
          <w:tcPr>
            <w:tcW w:w="955"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890"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性别</w:t>
            </w:r>
          </w:p>
        </w:tc>
        <w:tc>
          <w:tcPr>
            <w:tcW w:w="1152"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男（  ）女（  ）</w:t>
            </w:r>
          </w:p>
        </w:tc>
        <w:tc>
          <w:tcPr>
            <w:tcW w:w="903"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籍贯</w:t>
            </w:r>
          </w:p>
        </w:tc>
        <w:tc>
          <w:tcPr>
            <w:tcW w:w="1836" w:type="dxa"/>
            <w:gridSpan w:val="10"/>
            <w:vAlign w:val="center"/>
          </w:tcPr>
          <w:p>
            <w:pPr>
              <w:spacing w:before="0" w:beforeAutospacing="0" w:after="0" w:afterAutospacing="0"/>
              <w:ind w:left="0" w:right="0" w:firstLine="525" w:firstLineChars="250"/>
              <w:rPr>
                <w:rFonts w:hint="eastAsia" w:ascii="宋体" w:hAnsi="宋体" w:cs="Times New Roman"/>
                <w:color w:val="000000"/>
                <w:sz w:val="20"/>
                <w:szCs w:val="20"/>
              </w:rPr>
            </w:pPr>
            <w:r>
              <w:rPr>
                <w:rFonts w:hint="eastAsia" w:ascii="宋体" w:hAnsi="宋体" w:cs="Times New Roman"/>
                <w:color w:val="000000"/>
                <w:sz w:val="20"/>
                <w:szCs w:val="20"/>
              </w:rPr>
              <w:t>省    县</w:t>
            </w:r>
          </w:p>
        </w:tc>
        <w:tc>
          <w:tcPr>
            <w:tcW w:w="1864" w:type="dxa"/>
            <w:gridSpan w:val="2"/>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（此处粘贴孤儿</w:t>
            </w: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本人照片）</w:t>
            </w:r>
          </w:p>
        </w:tc>
      </w:tr>
      <w:tr>
        <w:trPr>
          <w:trHeight w:val="6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684"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民族</w:t>
            </w:r>
          </w:p>
        </w:tc>
        <w:tc>
          <w:tcPr>
            <w:tcW w:w="955"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315"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出生日期</w:t>
            </w:r>
          </w:p>
        </w:tc>
        <w:tc>
          <w:tcPr>
            <w:tcW w:w="3466" w:type="dxa"/>
            <w:gridSpan w:val="17"/>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年   月   日</w:t>
            </w: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1"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户籍所在地</w:t>
            </w:r>
          </w:p>
        </w:tc>
        <w:tc>
          <w:tcPr>
            <w:tcW w:w="2225" w:type="dxa"/>
            <w:gridSpan w:val="7"/>
            <w:vAlign w:val="center"/>
          </w:tcPr>
          <w:p>
            <w:pPr>
              <w:tabs>
                <w:tab w:val="left" w:pos="657"/>
              </w:tabs>
              <w:spacing w:before="0" w:beforeAutospacing="0" w:after="0" w:afterAutospacing="0"/>
              <w:ind w:left="0" w:right="0"/>
              <w:jc w:val="left"/>
              <w:rPr>
                <w:rFonts w:hint="eastAsia" w:ascii="宋体" w:hAnsi="宋体" w:cs="Times New Roman"/>
                <w:color w:val="000000"/>
                <w:sz w:val="20"/>
                <w:szCs w:val="20"/>
              </w:rPr>
            </w:pPr>
          </w:p>
        </w:tc>
        <w:tc>
          <w:tcPr>
            <w:tcW w:w="1080" w:type="dxa"/>
            <w:gridSpan w:val="6"/>
            <w:vAlign w:val="center"/>
          </w:tcPr>
          <w:p>
            <w:pPr>
              <w:tabs>
                <w:tab w:val="left" w:pos="657"/>
              </w:tabs>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联系电话</w:t>
            </w:r>
          </w:p>
        </w:tc>
        <w:tc>
          <w:tcPr>
            <w:tcW w:w="1476" w:type="dxa"/>
            <w:gridSpan w:val="8"/>
            <w:vAlign w:val="center"/>
          </w:tcPr>
          <w:p>
            <w:pPr>
              <w:tabs>
                <w:tab w:val="left" w:pos="657"/>
              </w:tabs>
              <w:spacing w:before="0" w:beforeAutospacing="0" w:after="0" w:afterAutospacing="0"/>
              <w:ind w:left="0" w:right="0"/>
              <w:jc w:val="left"/>
              <w:rPr>
                <w:rFonts w:hint="eastAsia" w:ascii="宋体" w:hAnsi="宋体" w:cs="Times New Roman"/>
                <w:color w:val="FF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03"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现家庭住址</w:t>
            </w:r>
          </w:p>
        </w:tc>
        <w:tc>
          <w:tcPr>
            <w:tcW w:w="4781" w:type="dxa"/>
            <w:gridSpan w:val="21"/>
            <w:vAlign w:val="center"/>
          </w:tcPr>
          <w:p>
            <w:pPr>
              <w:spacing w:before="0" w:beforeAutospacing="0" w:after="0" w:afterAutospacing="0"/>
              <w:ind w:left="0" w:right="0"/>
              <w:rPr>
                <w:rFonts w:hint="eastAsia" w:ascii="宋体" w:hAnsi="宋体" w:cs="Times New Roman"/>
                <w:color w:val="00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8"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身份证号</w:t>
            </w:r>
          </w:p>
        </w:tc>
        <w:tc>
          <w:tcPr>
            <w:tcW w:w="4781" w:type="dxa"/>
            <w:gridSpan w:val="21"/>
            <w:vAlign w:val="center"/>
          </w:tcPr>
          <w:p>
            <w:pPr>
              <w:spacing w:before="0" w:beforeAutospacing="0" w:after="0" w:afterAutospacing="0"/>
              <w:ind w:left="0" w:right="0"/>
              <w:rPr>
                <w:rFonts w:hint="eastAsia" w:ascii="宋体" w:hAnsi="宋体" w:cs="Times New Roman"/>
                <w:color w:val="00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8"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身体状况</w:t>
            </w:r>
          </w:p>
        </w:tc>
        <w:tc>
          <w:tcPr>
            <w:tcW w:w="2456" w:type="dxa"/>
            <w:gridSpan w:val="9"/>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 xml:space="preserve">健康（  ）病残（  ） </w:t>
            </w:r>
          </w:p>
        </w:tc>
        <w:tc>
          <w:tcPr>
            <w:tcW w:w="2325" w:type="dxa"/>
            <w:gridSpan w:val="12"/>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具体病残情况</w:t>
            </w:r>
          </w:p>
        </w:tc>
        <w:tc>
          <w:tcPr>
            <w:tcW w:w="1864"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64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户籍状况</w:t>
            </w:r>
          </w:p>
        </w:tc>
        <w:tc>
          <w:tcPr>
            <w:tcW w:w="2456"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农业（  ）非农业（  ）</w:t>
            </w:r>
          </w:p>
        </w:tc>
        <w:tc>
          <w:tcPr>
            <w:tcW w:w="2360" w:type="dxa"/>
            <w:gridSpan w:val="1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是否受艾滋病影响</w:t>
            </w:r>
          </w:p>
        </w:tc>
        <w:tc>
          <w:tcPr>
            <w:tcW w:w="1829"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是（  ）否（  ）</w:t>
            </w:r>
          </w:p>
        </w:tc>
      </w:tr>
      <w:tr>
        <w:trPr>
          <w:trHeight w:val="64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安置方式</w:t>
            </w:r>
          </w:p>
        </w:tc>
        <w:tc>
          <w:tcPr>
            <w:tcW w:w="3176" w:type="dxa"/>
            <w:gridSpan w:val="12"/>
            <w:vAlign w:val="center"/>
          </w:tcPr>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亲属抚养（  ）家庭寄养（  ）</w:t>
            </w:r>
          </w:p>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福利机构养育（  ）其他（  ）</w:t>
            </w:r>
          </w:p>
        </w:tc>
        <w:tc>
          <w:tcPr>
            <w:tcW w:w="1080" w:type="dxa"/>
            <w:gridSpan w:val="6"/>
            <w:vAlign w:val="center"/>
          </w:tcPr>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学习</w:t>
            </w:r>
            <w:r>
              <w:rPr>
                <w:rFonts w:hint="eastAsia" w:ascii="宋体" w:hAnsi="宋体" w:cs="Times New Roman"/>
                <w:color w:val="000000"/>
                <w:sz w:val="20"/>
                <w:szCs w:val="20"/>
              </w:rPr>
              <w:t>状况</w:t>
            </w:r>
          </w:p>
        </w:tc>
        <w:tc>
          <w:tcPr>
            <w:tcW w:w="2389" w:type="dxa"/>
            <w:gridSpan w:val="5"/>
            <w:vAlign w:val="center"/>
          </w:tcPr>
          <w:p>
            <w:pPr>
              <w:spacing w:before="0" w:beforeAutospacing="0" w:after="0" w:afterAutospacing="0"/>
              <w:ind w:left="0" w:right="0" w:firstLine="105" w:firstLineChars="50"/>
              <w:rPr>
                <w:rFonts w:hint="eastAsia" w:ascii="宋体" w:hAnsi="宋体" w:cs="Times New Roman"/>
                <w:color w:val="000000"/>
                <w:sz w:val="20"/>
                <w:szCs w:val="20"/>
              </w:rPr>
            </w:pPr>
            <w:r>
              <w:rPr>
                <w:rFonts w:hint="eastAsia" w:ascii="宋体" w:hAnsi="宋体" w:cs="Times New Roman"/>
                <w:color w:val="000000"/>
                <w:sz w:val="20"/>
                <w:szCs w:val="20"/>
              </w:rPr>
              <w:t>学龄前（  ）</w:t>
            </w:r>
          </w:p>
          <w:p>
            <w:pPr>
              <w:spacing w:before="0" w:beforeAutospacing="0" w:after="0" w:afterAutospacing="0"/>
              <w:ind w:left="0" w:right="0" w:firstLine="105" w:firstLineChars="50"/>
              <w:rPr>
                <w:rFonts w:hint="eastAsia" w:ascii="宋体" w:hAnsi="宋体" w:cs="Times New Roman"/>
                <w:color w:val="FF0000"/>
                <w:sz w:val="20"/>
                <w:szCs w:val="20"/>
              </w:rPr>
            </w:pPr>
            <w:r>
              <w:rPr>
                <w:rFonts w:hint="eastAsia" w:ascii="宋体" w:hAnsi="宋体" w:cs="Times New Roman"/>
                <w:color w:val="000000"/>
                <w:sz w:val="20"/>
                <w:szCs w:val="20"/>
              </w:rPr>
              <w:t>在  校（  ）</w:t>
            </w:r>
          </w:p>
        </w:tc>
      </w:tr>
      <w:tr>
        <w:trPr>
          <w:trHeight w:val="61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父亲姓名</w:t>
            </w:r>
          </w:p>
        </w:tc>
        <w:tc>
          <w:tcPr>
            <w:tcW w:w="2456"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76" w:type="dxa"/>
            <w:gridSpan w:val="8"/>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母亲姓名</w:t>
            </w:r>
          </w:p>
        </w:tc>
        <w:tc>
          <w:tcPr>
            <w:tcW w:w="2513" w:type="dxa"/>
            <w:gridSpan w:val="6"/>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97"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失去父亲原因</w:t>
            </w:r>
          </w:p>
        </w:tc>
        <w:tc>
          <w:tcPr>
            <w:tcW w:w="6645" w:type="dxa"/>
            <w:gridSpan w:val="2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死亡（  ） 失踪（  ） 宣告死亡（  ）宣告失踪（  ）</w:t>
            </w:r>
            <w:r>
              <w:rPr>
                <w:rFonts w:hint="eastAsia" w:ascii="宋体" w:hAnsi="宋体" w:cs="Times New Roman"/>
                <w:color w:val="FF0000"/>
                <w:sz w:val="20"/>
                <w:szCs w:val="20"/>
              </w:rPr>
              <w:t>因艾滋病（ ）</w:t>
            </w:r>
          </w:p>
        </w:tc>
      </w:tr>
      <w:tr>
        <w:trPr>
          <w:trHeight w:val="749"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失去母亲原因</w:t>
            </w:r>
          </w:p>
        </w:tc>
        <w:tc>
          <w:tcPr>
            <w:tcW w:w="6645" w:type="dxa"/>
            <w:gridSpan w:val="2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死亡（  ） 失踪（  ） 宣告死亡（  ）宣告失踪（  ）</w:t>
            </w:r>
            <w:r>
              <w:rPr>
                <w:rFonts w:hint="eastAsia" w:ascii="宋体" w:hAnsi="宋体" w:cs="Times New Roman"/>
                <w:color w:val="FF0000"/>
                <w:sz w:val="20"/>
                <w:szCs w:val="20"/>
              </w:rPr>
              <w:t>因艾滋病（ ）</w:t>
            </w:r>
          </w:p>
        </w:tc>
      </w:tr>
      <w:tr>
        <w:trPr>
          <w:trHeight w:val="607"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监护人为个人的</w:t>
            </w:r>
          </w:p>
        </w:tc>
        <w:tc>
          <w:tcPr>
            <w:tcW w:w="971"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姓名</w:t>
            </w:r>
          </w:p>
        </w:tc>
        <w:tc>
          <w:tcPr>
            <w:tcW w:w="1619" w:type="dxa"/>
            <w:gridSpan w:val="4"/>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720" w:type="dxa"/>
            <w:gridSpan w:val="2"/>
            <w:vAlign w:val="center"/>
          </w:tcPr>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性别</w:t>
            </w:r>
          </w:p>
        </w:tc>
        <w:tc>
          <w:tcPr>
            <w:tcW w:w="1800"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男（  ）女（  ）</w:t>
            </w:r>
          </w:p>
        </w:tc>
        <w:tc>
          <w:tcPr>
            <w:tcW w:w="1242" w:type="dxa"/>
            <w:gridSpan w:val="6"/>
            <w:vAlign w:val="center"/>
          </w:tcPr>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出生日期</w:t>
            </w:r>
          </w:p>
        </w:tc>
        <w:tc>
          <w:tcPr>
            <w:tcW w:w="1932"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 xml:space="preserve">年  月  </w:t>
            </w: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与孤儿关系</w:t>
            </w:r>
          </w:p>
        </w:tc>
        <w:tc>
          <w:tcPr>
            <w:tcW w:w="1264" w:type="dxa"/>
            <w:gridSpan w:val="3"/>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1082" w:type="dxa"/>
            <w:gridSpan w:val="4"/>
            <w:vAlign w:val="center"/>
          </w:tcPr>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FF0000"/>
                <w:sz w:val="20"/>
                <w:szCs w:val="20"/>
              </w:rPr>
              <w:t>身体状况</w:t>
            </w:r>
          </w:p>
        </w:tc>
        <w:tc>
          <w:tcPr>
            <w:tcW w:w="1260" w:type="dxa"/>
            <w:gridSpan w:val="7"/>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1056" w:type="dxa"/>
            <w:gridSpan w:val="5"/>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联系电话</w:t>
            </w:r>
          </w:p>
        </w:tc>
        <w:tc>
          <w:tcPr>
            <w:tcW w:w="1932" w:type="dxa"/>
            <w:gridSpan w:val="3"/>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身份证号</w:t>
            </w:r>
          </w:p>
        </w:tc>
        <w:tc>
          <w:tcPr>
            <w:tcW w:w="6594" w:type="dxa"/>
            <w:gridSpan w:val="22"/>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户籍所在地</w:t>
            </w:r>
          </w:p>
        </w:tc>
        <w:tc>
          <w:tcPr>
            <w:tcW w:w="6594" w:type="dxa"/>
            <w:gridSpan w:val="22"/>
            <w:vAlign w:val="center"/>
          </w:tcPr>
          <w:p>
            <w:pPr>
              <w:spacing w:before="0" w:beforeAutospacing="0" w:after="0" w:afterAutospacing="0"/>
              <w:ind w:left="0" w:right="0"/>
              <w:jc w:val="left"/>
              <w:rPr>
                <w:rFonts w:hint="eastAsia" w:ascii="宋体" w:hAnsi="宋体" w:cs="Times New Roman"/>
                <w:color w:val="FF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现家庭住址</w:t>
            </w:r>
          </w:p>
        </w:tc>
        <w:tc>
          <w:tcPr>
            <w:tcW w:w="6594" w:type="dxa"/>
            <w:gridSpan w:val="22"/>
            <w:vAlign w:val="center"/>
          </w:tcPr>
          <w:p>
            <w:pPr>
              <w:spacing w:before="0" w:beforeAutospacing="0" w:after="0" w:afterAutospacing="0"/>
              <w:ind w:left="0" w:right="0"/>
              <w:jc w:val="left"/>
              <w:rPr>
                <w:rFonts w:hint="eastAsia" w:ascii="宋体" w:hAnsi="宋体" w:cs="Times New Roman"/>
                <w:color w:val="FF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年收入情况</w:t>
            </w:r>
          </w:p>
        </w:tc>
        <w:tc>
          <w:tcPr>
            <w:tcW w:w="2524" w:type="dxa"/>
            <w:gridSpan w:val="9"/>
            <w:vAlign w:val="center"/>
          </w:tcPr>
          <w:p>
            <w:pPr>
              <w:spacing w:before="0" w:beforeAutospacing="0" w:after="0" w:afterAutospacing="0"/>
              <w:ind w:left="0" w:right="0"/>
              <w:jc w:val="left"/>
              <w:rPr>
                <w:rFonts w:hint="eastAsia" w:ascii="宋体" w:hAnsi="宋体" w:cs="Times New Roman"/>
                <w:color w:val="FF0000"/>
                <w:sz w:val="20"/>
                <w:szCs w:val="20"/>
              </w:rPr>
            </w:pPr>
          </w:p>
        </w:tc>
        <w:tc>
          <w:tcPr>
            <w:tcW w:w="1980" w:type="dxa"/>
            <w:gridSpan w:val="9"/>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是否享受政府救助</w:t>
            </w:r>
          </w:p>
        </w:tc>
        <w:tc>
          <w:tcPr>
            <w:tcW w:w="2090" w:type="dxa"/>
            <w:gridSpan w:val="4"/>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是（  ）否（  ）</w:t>
            </w:r>
          </w:p>
        </w:tc>
      </w:tr>
      <w:tr>
        <w:trPr>
          <w:trHeight w:val="554"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工作单位</w:t>
            </w:r>
          </w:p>
        </w:tc>
        <w:tc>
          <w:tcPr>
            <w:tcW w:w="6594" w:type="dxa"/>
            <w:gridSpan w:val="22"/>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73"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监护人为单位的</w:t>
            </w: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单位名称</w:t>
            </w:r>
          </w:p>
        </w:tc>
        <w:tc>
          <w:tcPr>
            <w:tcW w:w="6594" w:type="dxa"/>
            <w:gridSpan w:val="2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605"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单位地址</w:t>
            </w:r>
          </w:p>
        </w:tc>
        <w:tc>
          <w:tcPr>
            <w:tcW w:w="6594" w:type="dxa"/>
            <w:gridSpan w:val="2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30"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单位负责人姓名</w:t>
            </w:r>
          </w:p>
        </w:tc>
        <w:tc>
          <w:tcPr>
            <w:tcW w:w="1991"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738" w:type="dxa"/>
            <w:gridSpan w:val="10"/>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联系电话</w:t>
            </w:r>
          </w:p>
        </w:tc>
        <w:tc>
          <w:tcPr>
            <w:tcW w:w="2865" w:type="dxa"/>
            <w:gridSpan w:val="7"/>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06"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单位联系人姓名</w:t>
            </w:r>
          </w:p>
        </w:tc>
        <w:tc>
          <w:tcPr>
            <w:tcW w:w="1991"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738" w:type="dxa"/>
            <w:gridSpan w:val="10"/>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联系电话</w:t>
            </w:r>
          </w:p>
        </w:tc>
        <w:tc>
          <w:tcPr>
            <w:tcW w:w="2865" w:type="dxa"/>
            <w:gridSpan w:val="7"/>
            <w:vAlign w:val="center"/>
          </w:tcPr>
          <w:p>
            <w:pPr>
              <w:spacing w:before="0" w:beforeAutospacing="0" w:after="0" w:afterAutospacing="0"/>
              <w:ind w:left="0" w:right="0"/>
              <w:jc w:val="center"/>
              <w:rPr>
                <w:rFonts w:hint="eastAsia" w:ascii="宋体" w:hAnsi="宋体" w:cs="Times New Roman"/>
                <w:color w:val="000000"/>
                <w:sz w:val="20"/>
                <w:szCs w:val="20"/>
              </w:rPr>
            </w:pPr>
          </w:p>
        </w:tc>
      </w:tr>
    </w:tbl>
    <w:p/>
    <w:p>
      <w:r>
        <w:br w:type="page"/>
      </w:r>
    </w:p>
    <w:tbl>
      <w:tblPr>
        <w:tblpPr w:leftFromText="180" w:rightFromText="180" w:vertAnchor="text" w:tblpXSpec="left" w:tblpY="1"/>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740"/>
      </w:tblGrid>
      <w:tr>
        <w:trPr>
          <w:cantSplit/>
          <w:trHeight w:val="4357" w:hRule="atLeast"/>
        </w:trPr>
        <w:tc>
          <w:tcPr>
            <w:tcW w:w="648" w:type="dxa"/>
            <w:textDirection w:val="tbRlV"/>
            <w:vAlign w:val="center"/>
          </w:tcPr>
          <w:p>
            <w:pPr>
              <w:spacing w:before="0" w:beforeAutospacing="0" w:after="0" w:afterAutospacing="0"/>
              <w:ind w:left="113" w:right="113"/>
              <w:jc w:val="center"/>
              <w:rPr>
                <w:rFonts w:hint="eastAsia" w:ascii="宋体" w:hAnsi="宋体" w:cs="Times New Roman"/>
                <w:color w:val="FF0000"/>
                <w:sz w:val="20"/>
                <w:szCs w:val="20"/>
              </w:rPr>
            </w:pPr>
            <w:r>
              <w:rPr>
                <w:rFonts w:hint="eastAsia" w:ascii="宋体" w:hAnsi="宋体" w:cs="Times New Roman"/>
                <w:color w:val="FF0000"/>
                <w:sz w:val="20"/>
                <w:szCs w:val="20"/>
              </w:rPr>
              <w:t>孤儿户口本（或身份证）复印件</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trHeight w:val="3884"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监护人或福利机构负责人户口本（或身份证）复印件</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cantSplit/>
          <w:trHeight w:val="4810" w:hRule="atLeast"/>
        </w:trPr>
        <w:tc>
          <w:tcPr>
            <w:tcW w:w="648" w:type="dxa"/>
            <w:textDirection w:val="tbRlV"/>
            <w:vAlign w:val="center"/>
          </w:tcPr>
          <w:p>
            <w:pPr>
              <w:spacing w:before="0" w:beforeAutospacing="0" w:after="0" w:afterAutospacing="0"/>
              <w:ind w:left="113" w:right="113"/>
              <w:jc w:val="center"/>
              <w:rPr>
                <w:rFonts w:hint="eastAsia" w:ascii="宋体" w:hAnsi="宋体" w:cs="Times New Roman"/>
                <w:color w:val="FF0000"/>
                <w:sz w:val="20"/>
                <w:szCs w:val="20"/>
              </w:rPr>
            </w:pPr>
            <w:r>
              <w:rPr>
                <w:rFonts w:hint="eastAsia" w:ascii="宋体" w:hAnsi="宋体" w:cs="Times New Roman"/>
                <w:color w:val="FF0000"/>
                <w:sz w:val="20"/>
                <w:szCs w:val="20"/>
              </w:rPr>
              <w:t>父母死亡、失踪或查找不到生父母证明</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bl>
    <w:p/>
    <w:p>
      <w:r>
        <w:br w:type="page"/>
      </w:r>
    </w:p>
    <w:tbl>
      <w:tblPr>
        <w:tblpPr w:leftFromText="180" w:rightFromText="180" w:vertAnchor="text" w:tblpX="122" w:tblpY="153"/>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740"/>
      </w:tblGrid>
      <w:tr>
        <w:trPr>
          <w:cantSplit/>
          <w:trHeight w:val="4981"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病</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残</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孤</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儿</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相</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关</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医</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学</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证</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明</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trHeight w:val="8395"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其它相关材料</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bl>
    <w:p>
      <w:pPr>
        <w:rPr>
          <w:rFonts w:hint="eastAsia"/>
        </w:rPr>
      </w:pPr>
    </w:p>
    <w:tbl>
      <w:tblPr>
        <w:tblpPr w:leftFromText="180" w:rightFromText="180" w:vertAnchor="text" w:tblpX="122" w:tblpY="153"/>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7788"/>
      </w:tblGrid>
      <w:tr>
        <w:trPr>
          <w:trHeight w:val="3088" w:hRule="atLeast"/>
        </w:trPr>
        <w:tc>
          <w:tcPr>
            <w:tcW w:w="8388" w:type="dxa"/>
            <w:gridSpan w:val="2"/>
            <w:vAlign w:val="center"/>
          </w:tcPr>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申请领取儿童福利证的孤儿本人及监护人签名：               </w:t>
            </w: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 （监护人为单位的，此处由单位负责人签名）                       </w:t>
            </w: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                                                       年    月   日 </w:t>
            </w:r>
          </w:p>
          <w:p>
            <w:pPr>
              <w:spacing w:before="0" w:beforeAutospacing="0" w:after="0" w:afterAutospacing="0"/>
              <w:ind w:left="0" w:right="0"/>
              <w:jc w:val="left"/>
              <w:rPr>
                <w:rFonts w:hint="eastAsia" w:ascii="宋体" w:hAnsi="宋体" w:cs="Times New Roman"/>
                <w:color w:val="000000"/>
                <w:sz w:val="20"/>
                <w:szCs w:val="20"/>
              </w:rPr>
            </w:pPr>
          </w:p>
        </w:tc>
      </w:tr>
      <w:tr>
        <w:trPr>
          <w:trHeight w:val="3856" w:hRule="atLeast"/>
        </w:trPr>
        <w:tc>
          <w:tcPr>
            <w:tcW w:w="600" w:type="dxa"/>
            <w:textDirection w:val="tbRlV"/>
            <w:vAlign w:val="top"/>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乡镇人民政府（街道办事处）审核意见</w:t>
            </w:r>
          </w:p>
        </w:tc>
        <w:tc>
          <w:tcPr>
            <w:tcW w:w="7788" w:type="dxa"/>
            <w:vAlign w:val="top"/>
          </w:tcPr>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 xml:space="preserve">         </w:t>
            </w: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 xml:space="preserve">          乡镇（街道）单位盖章、负责人签字：         年    月    日</w:t>
            </w:r>
          </w:p>
          <w:p>
            <w:pPr>
              <w:spacing w:before="0" w:beforeAutospacing="0" w:after="0" w:afterAutospacing="0"/>
              <w:ind w:left="0" w:right="0"/>
              <w:rPr>
                <w:rFonts w:hint="eastAsia" w:ascii="宋体" w:hAnsi="宋体" w:cs="Times New Roman"/>
                <w:color w:val="000000"/>
                <w:sz w:val="20"/>
                <w:szCs w:val="20"/>
              </w:rPr>
            </w:pPr>
          </w:p>
        </w:tc>
      </w:tr>
      <w:tr>
        <w:trPr>
          <w:trHeight w:val="3459" w:hRule="atLeast"/>
        </w:trPr>
        <w:tc>
          <w:tcPr>
            <w:tcW w:w="600"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县级民政部门审批意见</w:t>
            </w:r>
          </w:p>
        </w:tc>
        <w:tc>
          <w:tcPr>
            <w:tcW w:w="7788" w:type="dxa"/>
            <w:vAlign w:val="top"/>
          </w:tcPr>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tabs>
                <w:tab w:val="left" w:pos="1452"/>
              </w:tabs>
              <w:spacing w:before="0" w:beforeAutospacing="0" w:after="0" w:afterAutospacing="0"/>
              <w:ind w:left="0" w:right="0"/>
              <w:jc w:val="left"/>
              <w:rPr>
                <w:rFonts w:hint="eastAsia" w:ascii="Times New Roman" w:hAnsi="Times New Roman" w:cs="Times New Roman"/>
                <w:sz w:val="20"/>
                <w:szCs w:val="20"/>
              </w:rPr>
            </w:pPr>
            <w:r>
              <w:rPr>
                <w:rFonts w:hint="eastAsia" w:ascii="Times New Roman" w:hAnsi="Times New Roman" w:cs="Times New Roman"/>
                <w:sz w:val="20"/>
                <w:szCs w:val="20"/>
              </w:rPr>
              <w:tab/>
            </w:r>
            <w:r>
              <w:rPr>
                <w:rFonts w:hint="eastAsia" w:ascii="Times New Roman" w:hAnsi="Times New Roman" w:cs="Times New Roman"/>
                <w:sz w:val="20"/>
                <w:szCs w:val="20"/>
              </w:rPr>
              <w:t>民政局盖章、负责人签字：                年    月    日</w:t>
            </w:r>
          </w:p>
        </w:tc>
      </w:tr>
      <w:tr>
        <w:trPr>
          <w:trHeight w:val="2160" w:hRule="atLeast"/>
        </w:trPr>
        <w:tc>
          <w:tcPr>
            <w:tcW w:w="600" w:type="dxa"/>
            <w:vAlign w:val="top"/>
          </w:tcPr>
          <w:p>
            <w:pPr>
              <w:spacing w:before="0" w:beforeAutospacing="0" w:after="0" w:afterAutospacing="0"/>
              <w:ind w:left="0" w:right="0"/>
              <w:jc w:val="center"/>
              <w:rPr>
                <w:rFonts w:hint="eastAsia" w:ascii="宋体" w:hAnsi="宋体" w:cs="Times New Roman"/>
                <w:color w:val="000000"/>
                <w:sz w:val="20"/>
                <w:szCs w:val="20"/>
              </w:rPr>
            </w:pPr>
          </w:p>
          <w:p>
            <w:pPr>
              <w:spacing w:before="0" w:beforeAutospacing="0" w:after="0" w:afterAutospacing="0"/>
              <w:ind w:left="0" w:right="0"/>
              <w:jc w:val="center"/>
              <w:rPr>
                <w:rFonts w:hint="eastAsia" w:ascii="宋体" w:hAnsi="宋体" w:cs="Times New Roman"/>
                <w:color w:val="000000"/>
                <w:sz w:val="20"/>
                <w:szCs w:val="20"/>
              </w:rPr>
            </w:pP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备</w:t>
            </w: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注</w:t>
            </w:r>
          </w:p>
        </w:tc>
        <w:tc>
          <w:tcPr>
            <w:tcW w:w="7788" w:type="dxa"/>
            <w:vAlign w:val="top"/>
          </w:tcPr>
          <w:p>
            <w:pPr>
              <w:spacing w:before="0" w:beforeAutospacing="0" w:after="0" w:afterAutospacing="0"/>
              <w:ind w:left="0" w:right="0"/>
              <w:jc w:val="left"/>
              <w:rPr>
                <w:rFonts w:hint="eastAsia" w:ascii="宋体" w:hAnsi="宋体" w:cs="Times New Roman"/>
                <w:color w:val="000000"/>
                <w:sz w:val="20"/>
                <w:szCs w:val="20"/>
              </w:rPr>
            </w:pPr>
          </w:p>
        </w:tc>
      </w:tr>
    </w:tbl>
    <w:p>
      <w:pPr>
        <w:pStyle w:val="32"/>
        <w:tabs>
          <w:tab w:val="left" w:pos="0"/>
        </w:tabs>
        <w:rPr>
          <w:rFonts w:hint="eastAsia"/>
        </w:rPr>
      </w:pPr>
    </w:p>
    <w:p>
      <w:pPr>
        <w:pStyle w:val="32"/>
        <w:tabs>
          <w:tab w:val="left" w:pos="0"/>
        </w:tabs>
        <w:rPr>
          <w:rFonts w:hint="eastAsia"/>
        </w:rPr>
      </w:pPr>
    </w:p>
    <w:p>
      <w:pPr>
        <w:pStyle w:val="32"/>
        <w:tabs>
          <w:tab w:val="left" w:pos="0"/>
        </w:tabs>
        <w:jc w:val="both"/>
      </w:pPr>
      <w:r>
        <w:rPr>
          <w:rFonts w:hint="eastAsia"/>
        </w:rPr>
        <w:t>附件2  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774" o:spid="_x0000_s1785" style="height:322.6pt;width:430.6pt;rotation:0f;" coordorigin="0,0" coordsize="8612,6452">
            <o:lock v:ext="edit" position="f" selection="f" grouping="f" rotation="f" cropping="f" text="f" aspectratio="f"/>
            <v:rect id="矩形 1775" o:spid="_x0000_s1786"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776" o:spid="_x0000_s1787"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777" o:spid="_x0000_s1788"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778" o:spid="_x0000_s1789"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779" o:spid="_x0000_s1790"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780" o:spid="_x0000_s1791"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781" o:spid="_x0000_s1792"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782" o:spid="_x0000_s1793" style="position:absolute;left:3495;top:1775;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783" o:spid="_x0000_s1794" style="position:absolute;left:3485;top:2904;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784" o:spid="_x0000_s1795"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785" o:spid="_x0000_s1796" type="#_x0000_t110" style="position:absolute;left:2512;top:2249;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786" o:spid="_x0000_s1797" type="#_x0000_t116" style="position:absolute;left:2780;top:4430;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787" o:spid="_x0000_s1798"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788" o:spid="_x0000_s1799" type="#_x0000_t109" style="position:absolute;left:2640;top:3416;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789" o:spid="_x0000_s1800" style="position:absolute;left:3512;top:388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父母</w:t>
      </w:r>
      <w:r>
        <w:rPr>
          <w:rFonts w:hint="eastAsia" w:ascii="黑体" w:hAnsi="黑体" w:eastAsia="黑体"/>
          <w:sz w:val="32"/>
          <w:szCs w:val="32"/>
          <w:lang w:eastAsia="zh-CN"/>
        </w:rPr>
        <w:t>一方死亡，另一方宣告失踪</w:t>
      </w:r>
      <w:r>
        <w:rPr>
          <w:rFonts w:hint="eastAsia" w:ascii="黑体" w:hAnsi="黑体" w:eastAsia="黑体"/>
          <w:sz w:val="32"/>
          <w:szCs w:val="32"/>
        </w:rPr>
        <w:t>的孤儿</w:t>
      </w:r>
      <w:r>
        <w:rPr>
          <w:rFonts w:hint="eastAsia" w:ascii="黑体" w:hAnsi="黑体" w:eastAsia="黑体"/>
          <w:sz w:val="32"/>
          <w:szCs w:val="32"/>
          <w:lang w:eastAsia="zh-CN"/>
        </w:rPr>
        <w:t>认定</w:t>
      </w:r>
      <w:r>
        <w:rPr>
          <w:rFonts w:hint="eastAsia" w:ascii="黑体" w:hAnsi="黑体" w:eastAsia="黑体"/>
          <w:sz w:val="32"/>
          <w:szCs w:val="32"/>
        </w:rPr>
        <w:t>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黑体" w:hAnsi="黑体" w:eastAsia="黑体"/>
        </w:rPr>
      </w:pPr>
      <w:r>
        <w:rPr>
          <w:rFonts w:hint="eastAsia" w:ascii="Helvetica" w:hAnsi="Helvetica" w:cs="Helvetica"/>
          <w:color w:val="666666"/>
          <w:szCs w:val="21"/>
        </w:rPr>
        <w:t>005682207QR24267005</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1</w:t>
      </w:r>
      <w:r>
        <w:rPr>
          <w:rFonts w:hint="eastAsia"/>
          <w:color w:val="000000"/>
        </w:rPr>
        <w:t>、《民政部 财政部关于发放孤儿基本生活费的通知》（民发〔2010〕161号）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2</w:t>
      </w:r>
      <w:r>
        <w:rPr>
          <w:rFonts w:hint="eastAsia"/>
          <w:color w:val="000000"/>
        </w:rPr>
        <w:t>、《河南省人民政府办公厅关于加强孤儿保障工作的意见》（豫政办〔2011〕59号</w:t>
      </w:r>
    </w:p>
    <w:p>
      <w:pPr>
        <w:pStyle w:val="26"/>
        <w:spacing w:beforeLines="50" w:afterLines="50"/>
        <w:ind w:firstLine="420" w:firstLineChars="200"/>
        <w:jc w:val="left"/>
        <w:rPr>
          <w:rFonts w:hint="eastAsia"/>
          <w:color w:val="000000"/>
        </w:rPr>
      </w:pPr>
      <w:r>
        <w:rPr>
          <w:rFonts w:hint="eastAsia"/>
          <w:color w:val="000000"/>
          <w:lang w:val="en-US" w:eastAsia="zh-CN"/>
        </w:rPr>
        <w:t>3</w:t>
      </w:r>
      <w:r>
        <w:rPr>
          <w:rFonts w:hint="eastAsia"/>
          <w:color w:val="000000"/>
        </w:rPr>
        <w:t>、《河南省民政厅、河南省财政厅关于进一步规范孤儿养育工作的通知》（豫民文〔2019〕6号）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hAnsi="宋体" w:cs="宋体"/>
          <w:color w:val="000000"/>
          <w:lang w:val="en-US" w:eastAsia="zh-CN"/>
        </w:rPr>
        <w:t>4</w:t>
      </w:r>
      <w:r>
        <w:rPr>
          <w:rFonts w:hint="eastAsia" w:ascii="宋体" w:hAnsi="宋体" w:eastAsia="宋体" w:cs="宋体"/>
          <w:color w:val="000000"/>
          <w:lang w:eastAsia="zh-CN"/>
        </w:rPr>
        <w:t>、</w:t>
      </w:r>
      <w:r>
        <w:rPr>
          <w:rFonts w:hint="eastAsia" w:hAnsi="宋体" w:cs="宋体"/>
          <w:color w:val="000000"/>
          <w:lang w:eastAsia="zh-CN"/>
        </w:rPr>
        <w:t>《</w:t>
      </w:r>
      <w:r>
        <w:rPr>
          <w:rFonts w:hint="eastAsia" w:ascii="宋体" w:hAnsi="宋体" w:eastAsia="宋体" w:cs="宋体"/>
        </w:rPr>
        <w:t>河南省民政厅关于做好孤儿身份核查及登记管理工作的通知</w:t>
      </w:r>
      <w:r>
        <w:rPr>
          <w:rFonts w:hint="eastAsia" w:hAnsi="宋体" w:cs="宋体"/>
          <w:lang w:eastAsia="zh-CN"/>
        </w:rPr>
        <w:t>》</w:t>
      </w:r>
      <w:r>
        <w:rPr>
          <w:rFonts w:hint="eastAsia" w:ascii="宋体" w:hAnsi="宋体" w:eastAsia="宋体" w:cs="宋体"/>
        </w:rPr>
        <w:t>(豫民文〔2011〕14号)</w:t>
      </w:r>
      <w:r>
        <w:rPr>
          <w:rFonts w:hint="eastAsia"/>
          <w:color w:val="000000"/>
        </w:rPr>
        <w:t>。</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djustRightInd/>
        <w:snapToGrid/>
        <w:spacing w:beforeLines="50" w:afterLines="50" w:line="240" w:lineRule="auto"/>
        <w:ind w:left="420" w:leftChars="0"/>
        <w:jc w:val="left"/>
        <w:textAlignment w:val="auto"/>
        <w:rPr>
          <w:rFonts w:hint="eastAsia" w:ascii="宋体" w:hAnsi="宋体" w:eastAsia="宋体" w:cs="宋体"/>
          <w:lang w:val="en-US" w:eastAsia="zh-CN"/>
        </w:rPr>
      </w:pPr>
      <w:r>
        <w:rPr>
          <w:rFonts w:hint="eastAsia" w:ascii="宋体" w:hAnsi="宋体" w:eastAsia="宋体" w:cs="宋体"/>
          <w:lang w:val="en-US" w:eastAsia="zh-CN"/>
        </w:rPr>
        <w:t>（一）准予办理的情形：</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hAnsi="宋体"/>
          <w:sz w:val="21"/>
          <w:szCs w:val="21"/>
          <w:lang w:val="en-US" w:eastAsia="zh-CN"/>
        </w:rPr>
        <w:t>1、</w:t>
      </w:r>
      <w:r>
        <w:rPr>
          <w:rFonts w:hint="eastAsia" w:hAnsi="宋体" w:eastAsia="宋体"/>
          <w:sz w:val="21"/>
          <w:szCs w:val="21"/>
          <w:lang w:eastAsia="zh-CN"/>
        </w:rPr>
        <w:t>河南省儿童福利证申请表</w:t>
      </w:r>
      <w:r>
        <w:rPr>
          <w:rFonts w:hint="eastAsia"/>
          <w:color w:val="000000"/>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leftChars="200"/>
        <w:jc w:val="left"/>
        <w:textAlignment w:val="auto"/>
        <w:rPr>
          <w:rFonts w:hint="eastAsia" w:hAnsi="宋体" w:cs="宋体"/>
          <w:color w:val="000000"/>
          <w:sz w:val="21"/>
          <w:szCs w:val="21"/>
          <w:lang w:eastAsia="zh-CN"/>
        </w:rPr>
      </w:pPr>
      <w:r>
        <w:rPr>
          <w:rFonts w:hint="eastAsia" w:hAnsi="宋体" w:cs="宋体"/>
          <w:color w:val="000000"/>
          <w:sz w:val="21"/>
          <w:szCs w:val="21"/>
          <w:lang w:val="en-US" w:eastAsia="zh-CN"/>
        </w:rPr>
        <w:t>2、公安部门、民政部门、医疗机构出具的孤儿父母一方死亡证明，包括户籍注销证明、火化证明、病故证明；</w:t>
      </w:r>
      <w:r>
        <w:rPr>
          <w:rFonts w:hint="eastAsia" w:hAnsi="宋体" w:cs="宋体"/>
          <w:color w:val="000000"/>
          <w:sz w:val="21"/>
          <w:szCs w:val="21"/>
          <w:lang w:eastAsia="zh-CN"/>
        </w:rPr>
        <w:t>人民法院出具的孤儿父母另一方宣告失踪判决书原件或加盖法院公章的复印件。</w:t>
      </w:r>
    </w:p>
    <w:p>
      <w:pPr>
        <w:pStyle w:val="26"/>
        <w:widowControl/>
        <w:numPr>
          <w:numId w:val="0"/>
        </w:numPr>
        <w:tabs>
          <w:tab w:val="clear" w:pos="4201"/>
          <w:tab w:val="clear" w:pos="9298"/>
        </w:tabs>
        <w:wordWrap/>
        <w:autoSpaceDE w:val="0"/>
        <w:autoSpaceDN w:val="0"/>
        <w:adjustRightInd/>
        <w:snapToGrid/>
        <w:spacing w:beforeLines="50" w:afterLines="50" w:line="240" w:lineRule="auto"/>
        <w:ind w:leftChars="200"/>
        <w:jc w:val="left"/>
        <w:textAlignment w:val="auto"/>
        <w:rPr>
          <w:rFonts w:hint="eastAsia"/>
          <w:color w:val="000000"/>
        </w:rPr>
      </w:pPr>
      <w:r>
        <w:rPr>
          <w:rFonts w:hint="eastAsia"/>
          <w:color w:val="000000"/>
          <w:lang w:val="en-US" w:eastAsia="zh-CN"/>
        </w:rPr>
        <w:t>3、</w:t>
      </w:r>
      <w:r>
        <w:rPr>
          <w:rFonts w:hint="eastAsia"/>
          <w:sz w:val="21"/>
          <w:szCs w:val="21"/>
          <w:lang w:eastAsia="zh-CN"/>
        </w:rPr>
        <w:t>孤儿身份证（或户口本）原件及复印件各2份、孤儿监护人或单位负责人身份证（或户口本）原件及复印件各2份、孤儿本人近期1寸免冠照片2张。病残儿童还需同时提供病残医疗证明复印件各2份。</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6"/>
        <w:rPr>
          <w:rFonts w:hint="eastAsia" w:ascii="宋体" w:hAnsi="宋体" w:eastAsia="宋体" w:cs="宋体"/>
          <w:color w:val="00FF00"/>
          <w:sz w:val="21"/>
          <w:szCs w:val="21"/>
        </w:rPr>
      </w:pPr>
      <w:r>
        <w:rPr>
          <w:rFonts w:hint="eastAsia" w:ascii="宋体" w:hAnsi="宋体" w:eastAsia="宋体" w:cs="宋体"/>
          <w:sz w:val="21"/>
          <w:szCs w:val="21"/>
        </w:rPr>
        <w:t>民政部门要严格审查申请表及证明材料，对其中有疑义的申请材料要通过入户调查、信息查证、邻里访问等方式认真进行复核。对申请材料不符合要求或材料不齐全者，要求申请人补齐相关材料后重新进行申请。</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sz w:val="21"/>
          <w:szCs w:val="21"/>
        </w:rPr>
        <w:t>父母</w:t>
      </w:r>
      <w:r>
        <w:rPr>
          <w:rFonts w:hint="eastAsia"/>
          <w:sz w:val="21"/>
          <w:szCs w:val="21"/>
          <w:lang w:eastAsia="zh-CN"/>
        </w:rPr>
        <w:t>一方死亡，另一方宣告死亡</w:t>
      </w:r>
      <w:r>
        <w:rPr>
          <w:rFonts w:hint="eastAsia" w:ascii="宋体" w:hAnsi="宋体" w:eastAsia="宋体" w:cs="宋体"/>
          <w:color w:val="000000"/>
          <w:sz w:val="21"/>
          <w:szCs w:val="21"/>
          <w:lang w:eastAsia="zh-CN"/>
        </w:rPr>
        <w:t>的孤儿认定</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eastAsia="宋体" w:cs="Times New Roman"/>
                <w:sz w:val="18"/>
                <w:szCs w:val="18"/>
                <w:lang w:eastAsia="zh-CN"/>
              </w:rPr>
              <w:t>河南省儿童福利证申请表</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宋体" w:hAnsi="宋体" w:cs="宋体"/>
                <w:color w:val="000000"/>
                <w:kern w:val="0"/>
                <w:sz w:val="18"/>
                <w:szCs w:val="18"/>
              </w:rPr>
              <w:t>字迹清楚，不得涂改、空项</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sz w:val="18"/>
                <w:szCs w:val="18"/>
                <w:lang w:eastAsia="zh-CN"/>
              </w:rPr>
            </w:pPr>
            <w:r>
              <w:rPr>
                <w:rFonts w:hint="eastAsia" w:ascii="宋体" w:hAnsi="宋体" w:eastAsia="宋体" w:cs="宋体"/>
                <w:color w:val="000000"/>
                <w:sz w:val="18"/>
                <w:szCs w:val="18"/>
                <w:lang w:val="en-US" w:eastAsia="zh-CN"/>
              </w:rPr>
              <w:t>公安部门、民政部门、医疗机构出具的孤儿父母一方死亡证明，包括户籍注销证明、火化证明、病故证明；人民法院出具的孤儿父母另一方宣告失踪判决书原件或加盖法院公章的复印件</w:t>
            </w:r>
          </w:p>
          <w:p>
            <w:pPr>
              <w:wordWrap w:val="0"/>
              <w:spacing w:before="0" w:beforeAutospacing="0" w:after="0" w:afterAutospacing="0"/>
              <w:ind w:left="0" w:right="0"/>
              <w:jc w:val="left"/>
              <w:rPr>
                <w:rFonts w:hint="eastAsia" w:ascii="宋体" w:hAnsi="宋体" w:eastAsia="宋体" w:cs="宋体"/>
                <w:color w:val="000000"/>
                <w:sz w:val="18"/>
                <w:szCs w:val="18"/>
                <w:lang w:eastAsia="zh-CN"/>
              </w:rPr>
            </w:pP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lang w:eastAsia="zh-CN"/>
              </w:rPr>
              <w:t>原件、</w:t>
            </w:r>
            <w:r>
              <w:rPr>
                <w:rFonts w:hint="eastAsia" w:ascii="Times New Roman" w:hAnsi="宋体" w:cs="Times New Roman"/>
                <w:sz w:val="18"/>
                <w:szCs w:val="18"/>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复印件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r>
              <w:rPr>
                <w:rStyle w:val="52"/>
                <w:rFonts w:hint="eastAsia" w:ascii="宋体" w:hAnsi="宋体" w:eastAsia="宋体" w:cs="Times New Roman"/>
                <w:sz w:val="18"/>
                <w:szCs w:val="18"/>
                <w:lang w:eastAsia="zh-CN"/>
              </w:rPr>
              <w:t>孤儿身份证（或户口本）原件及复印件各2份、孤儿监护人或单位负责人身份证（或户口本）原件及复印件各2份、孤儿本人近期1寸免冠照片2张。病残儿童还需同时提供病残医疗证明复印件各2份。</w:t>
            </w:r>
          </w:p>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rPr>
              <w:t>原件</w:t>
            </w: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首席代表收到审核人呈报的审批建议后作出决定。</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20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2</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pPr>
      <w:r>
        <w:br w:type="page"/>
      </w:r>
    </w:p>
    <w:p>
      <w:pPr>
        <w:pStyle w:val="26"/>
        <w:spacing w:beforeLines="50" w:afterLines="50"/>
        <w:ind w:firstLine="0" w:firstLineChars="0"/>
        <w:jc w:val="left"/>
        <w:rPr>
          <w:rFonts w:hint="eastAsia" w:eastAsia="宋体"/>
          <w:lang w:eastAsia="zh-CN"/>
        </w:rPr>
      </w:pPr>
      <w:r>
        <w:rPr>
          <w:rFonts w:hint="eastAsia" w:ascii="宋体" w:hAnsi="Times New Roman" w:eastAsia="宋体" w:cs="Times New Roman"/>
          <w:sz w:val="21"/>
          <w:lang w:val="en-US" w:eastAsia="zh-CN" w:bidi="ar-SA"/>
        </w:rPr>
        <w:pict>
          <v:shape id="图片框 1790" o:spid="_x0000_s1801" type="#_x0000_t75" style="height:296.4pt;width:415.1pt;rotation:0f;" o:ole="f" fillcolor="#FFFFFF" filled="f" o:preferrelative="t" stroked="f" coordorigin="0,0" coordsize="21600,21600">
            <v:fill on="f" color2="#FFFFFF" focus="0%"/>
            <v:imagedata gain="65536f" blacklevel="0f" gamma="0" o:title="" r:id="rId56"/>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rPr>
          <w:rFonts w:ascii="宋体" w:hAnsi="Times New Roman" w:eastAsia="宋体" w:cs="Times New Roman"/>
          <w:sz w:val="21"/>
          <w:lang w:val="en-US" w:eastAsia="zh-CN" w:bidi="ar-SA"/>
        </w:rPr>
        <w:pict>
          <v:shape id="图片框 1791" o:spid="_x0000_s1802" type="#_x0000_t75" style="height:301.2pt;width:415.2pt;rotation:0f;" o:ole="f" fillcolor="#FFFFFF" filled="f" o:preferrelative="t" stroked="f" coordorigin="0,0" coordsize="21600,21600">
            <v:fill on="f" color2="#FFFFFF" focus="0%"/>
            <v:imagedata gain="65536f" blacklevel="0f" gamma="0" o:title="" r:id="rId57"/>
            <o:lock v:ext="edit" position="f" selection="f" grouping="f" rotation="f" cropping="f" text="f" aspectratio="t"/>
            <w10:wrap type="none"/>
            <w10:anchorlock/>
          </v:shape>
        </w:pict>
      </w:r>
      <w:r>
        <w:br w:type="page"/>
      </w:r>
    </w:p>
    <w:p>
      <w:pPr>
        <w:pStyle w:val="26"/>
        <w:spacing w:beforeLines="50" w:afterLines="50"/>
        <w:ind w:firstLine="0" w:firstLineChars="0"/>
        <w:jc w:val="left"/>
        <w:rPr>
          <w:rFonts w:ascii="黑体" w:hAnsi="黑体"/>
        </w:rPr>
      </w:pP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w:t>
      </w:r>
      <w:r>
        <w:rPr>
          <w:rFonts w:hint="eastAsia"/>
          <w:lang w:eastAsia="zh-CN"/>
        </w:rPr>
        <w:t>河南省儿童福利证申请表</w:t>
      </w:r>
      <w:r>
        <w:rPr>
          <w:rFonts w:hint="eastAsia" w:hAnsi="宋体" w:eastAsia="宋体"/>
          <w:sz w:val="18"/>
          <w:szCs w:val="18"/>
          <w:lang w:eastAsia="zh-CN"/>
        </w:rPr>
        <w:t>申请表</w:t>
      </w:r>
    </w:p>
    <w:p>
      <w:pPr>
        <w:pStyle w:val="26"/>
        <w:spacing w:beforeLines="50" w:afterLines="50"/>
        <w:jc w:val="left"/>
      </w:pPr>
      <w:r>
        <w:rPr>
          <w:rFonts w:hint="eastAsia"/>
        </w:rPr>
        <w:t>附件2：</w:t>
      </w:r>
      <w:r>
        <w:rPr>
          <w:rFonts w:hint="eastAsia"/>
          <w:color w:val="000000"/>
        </w:rPr>
        <w:t>事项流程图</w:t>
      </w: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26"/>
        <w:spacing w:beforeLines="50" w:afterLines="50"/>
        <w:jc w:val="left"/>
        <w:rPr>
          <w:rFonts w:ascii="黑体" w:hAnsi="黑体" w:eastAsia="黑体"/>
        </w:rPr>
      </w:pPr>
      <w:r>
        <w:rPr>
          <w:rFonts w:hint="eastAsia"/>
        </w:rPr>
        <w:t>附件</w:t>
      </w:r>
      <w:r>
        <w:rPr>
          <w:rFonts w:hint="eastAsia"/>
          <w:lang w:val="en-US" w:eastAsia="zh-CN"/>
        </w:rPr>
        <w:t>1</w:t>
      </w:r>
      <w:r>
        <w:rPr>
          <w:rFonts w:hint="eastAsia"/>
          <w:lang w:eastAsia="zh-CN"/>
        </w:rPr>
        <w:t>：河南省儿童福利证申请表</w:t>
      </w:r>
      <w:r>
        <w:rPr>
          <w:rFonts w:hint="eastAsia" w:hAnsi="宋体" w:eastAsia="宋体"/>
          <w:sz w:val="18"/>
          <w:szCs w:val="18"/>
          <w:lang w:eastAsia="zh-CN"/>
        </w:rPr>
        <w:t>申请表</w:t>
      </w:r>
    </w:p>
    <w:p>
      <w:pPr>
        <w:pStyle w:val="32"/>
        <w:tabs>
          <w:tab w:val="left" w:pos="0"/>
        </w:tabs>
        <w:rPr>
          <w:rFonts w:hint="eastAsia"/>
        </w:rPr>
      </w:pPr>
    </w:p>
    <w:p>
      <w:pPr>
        <w:jc w:val="center"/>
        <w:rPr>
          <w:rFonts w:hint="eastAsia" w:ascii="宋体" w:hAnsi="宋体"/>
          <w:color w:val="000000"/>
          <w:sz w:val="32"/>
          <w:szCs w:val="32"/>
        </w:rPr>
      </w:pPr>
      <w:r>
        <w:rPr>
          <w:rFonts w:hint="eastAsia" w:ascii="宋体" w:hAnsi="宋体"/>
          <w:color w:val="000000"/>
          <w:sz w:val="52"/>
          <w:szCs w:val="52"/>
        </w:rPr>
        <w:t xml:space="preserve">                 </w:t>
      </w:r>
      <w:r>
        <w:rPr>
          <w:rFonts w:hint="eastAsia" w:ascii="宋体" w:hAnsi="宋体"/>
          <w:color w:val="000000"/>
          <w:sz w:val="32"/>
          <w:szCs w:val="32"/>
        </w:rPr>
        <w:t>编号：</w:t>
      </w:r>
    </w:p>
    <w:p>
      <w:pPr>
        <w:jc w:val="center"/>
        <w:rPr>
          <w:rFonts w:hint="eastAsia" w:ascii="宋体" w:hAnsi="宋体"/>
          <w:color w:val="000000"/>
          <w:sz w:val="32"/>
          <w:szCs w:val="32"/>
        </w:rPr>
      </w:pPr>
    </w:p>
    <w:p>
      <w:pPr>
        <w:jc w:val="center"/>
        <w:rPr>
          <w:rFonts w:hint="eastAsia" w:ascii="宋体" w:hAnsi="宋体"/>
          <w:color w:val="000000"/>
          <w:sz w:val="32"/>
          <w:szCs w:val="32"/>
        </w:rPr>
      </w:pPr>
    </w:p>
    <w:p>
      <w:pPr>
        <w:jc w:val="center"/>
        <w:rPr>
          <w:rFonts w:hint="eastAsia" w:ascii="宋体" w:hAnsi="宋体"/>
          <w:color w:val="000000"/>
          <w:sz w:val="56"/>
          <w:szCs w:val="52"/>
          <w:u w:val="single"/>
        </w:rPr>
      </w:pPr>
      <w:r>
        <w:rPr>
          <w:rFonts w:hint="eastAsia" w:ascii="宋体" w:hAnsi="宋体"/>
          <w:color w:val="000000"/>
          <w:sz w:val="56"/>
          <w:szCs w:val="52"/>
        </w:rPr>
        <w:t>河南省儿童福利证</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申</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请</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表</w:t>
      </w:r>
    </w:p>
    <w:p>
      <w:pPr>
        <w:jc w:val="center"/>
        <w:rPr>
          <w:rFonts w:hint="eastAsia" w:ascii="宋体" w:hAnsi="宋体"/>
          <w:color w:val="000000"/>
          <w:sz w:val="36"/>
        </w:rPr>
      </w:pPr>
    </w:p>
    <w:p>
      <w:pPr>
        <w:jc w:val="center"/>
        <w:rPr>
          <w:rFonts w:hint="eastAsia" w:ascii="宋体" w:hAnsi="宋体"/>
          <w:color w:val="000000"/>
          <w:sz w:val="36"/>
        </w:rPr>
      </w:pPr>
    </w:p>
    <w:p>
      <w:pPr>
        <w:rPr>
          <w:rFonts w:hint="eastAsia" w:ascii="宋体" w:hAnsi="宋体"/>
          <w:color w:val="000000"/>
          <w:sz w:val="36"/>
        </w:rPr>
      </w:pPr>
    </w:p>
    <w:p>
      <w:pPr>
        <w:ind w:firstLine="1920" w:firstLineChars="600"/>
        <w:rPr>
          <w:rFonts w:hint="eastAsia" w:ascii="宋体" w:hAnsi="宋体"/>
          <w:color w:val="000000"/>
          <w:sz w:val="32"/>
          <w:szCs w:val="32"/>
          <w:u w:val="single"/>
        </w:rPr>
      </w:pPr>
      <w:r>
        <w:rPr>
          <w:rFonts w:hint="eastAsia" w:ascii="宋体" w:hAnsi="宋体"/>
          <w:color w:val="000000"/>
          <w:sz w:val="32"/>
          <w:szCs w:val="32"/>
        </w:rPr>
        <w:t>儿童姓名：</w:t>
      </w:r>
      <w:r>
        <w:rPr>
          <w:rFonts w:hint="eastAsia" w:ascii="宋体" w:hAnsi="宋体"/>
          <w:color w:val="000000"/>
          <w:sz w:val="32"/>
          <w:szCs w:val="32"/>
          <w:u w:val="single"/>
        </w:rPr>
        <w:t xml:space="preserve">           </w:t>
      </w:r>
    </w:p>
    <w:p>
      <w:pPr>
        <w:ind w:firstLine="1920" w:firstLineChars="600"/>
        <w:rPr>
          <w:rFonts w:hint="eastAsia" w:ascii="宋体" w:hAnsi="宋体"/>
          <w:color w:val="000000"/>
          <w:sz w:val="32"/>
          <w:szCs w:val="32"/>
          <w:u w:val="single"/>
        </w:rPr>
      </w:pPr>
      <w:r>
        <w:rPr>
          <w:rFonts w:hint="eastAsia" w:ascii="宋体" w:hAnsi="宋体"/>
          <w:color w:val="000000"/>
          <w:sz w:val="32"/>
          <w:szCs w:val="32"/>
        </w:rPr>
        <w:t>所属区划代码：</w:t>
      </w:r>
      <w:r>
        <w:rPr>
          <w:rFonts w:hint="eastAsia" w:ascii="宋体" w:hAnsi="宋体"/>
          <w:color w:val="000000"/>
          <w:sz w:val="30"/>
          <w:szCs w:val="30"/>
          <w:u w:val="single"/>
        </w:rPr>
        <w:t xml:space="preserve">41        </w:t>
      </w:r>
    </w:p>
    <w:p>
      <w:pPr>
        <w:jc w:val="center"/>
        <w:rPr>
          <w:rFonts w:hint="eastAsia" w:ascii="宋体" w:hAnsi="宋体"/>
          <w:color w:val="000000"/>
          <w:sz w:val="32"/>
          <w:szCs w:val="32"/>
        </w:rPr>
      </w:pPr>
      <w:r>
        <w:rPr>
          <w:rFonts w:hint="eastAsia" w:ascii="宋体" w:hAnsi="宋体"/>
          <w:color w:val="000000"/>
          <w:sz w:val="32"/>
          <w:szCs w:val="32"/>
        </w:rPr>
        <w:t>河南省民政厅制</w:t>
      </w:r>
    </w:p>
    <w:p>
      <w:pPr>
        <w:jc w:val="center"/>
        <w:rPr>
          <w:rFonts w:hint="eastAsia" w:ascii="宋体" w:hAnsi="宋体"/>
          <w:color w:val="000000"/>
          <w:sz w:val="44"/>
          <w:szCs w:val="44"/>
        </w:rPr>
      </w:pPr>
      <w:r>
        <w:rPr>
          <w:rFonts w:hint="eastAsia" w:ascii="宋体" w:hAnsi="宋体"/>
          <w:color w:val="000000"/>
          <w:sz w:val="32"/>
          <w:szCs w:val="32"/>
        </w:rPr>
        <w:t>二〇一一年一月</w:t>
      </w:r>
      <w:r>
        <w:rPr>
          <w:rFonts w:ascii="宋体" w:hAnsi="宋体"/>
          <w:color w:val="000000"/>
          <w:sz w:val="36"/>
        </w:rPr>
        <w:br w:type="page"/>
      </w:r>
      <w:r>
        <w:rPr>
          <w:rFonts w:hint="eastAsia" w:ascii="宋体" w:hAnsi="宋体"/>
          <w:color w:val="000000"/>
          <w:sz w:val="44"/>
          <w:szCs w:val="44"/>
        </w:rPr>
        <w:t>填 表 说 明</w:t>
      </w:r>
    </w:p>
    <w:p>
      <w:pPr>
        <w:jc w:val="center"/>
        <w:rPr>
          <w:rFonts w:hint="eastAsia" w:ascii="宋体" w:hAnsi="宋体"/>
          <w:color w:val="000000"/>
          <w:sz w:val="44"/>
          <w:szCs w:val="44"/>
        </w:rPr>
      </w:pPr>
    </w:p>
    <w:p>
      <w:pPr>
        <w:numPr>
          <w:ilvl w:val="0"/>
          <w:numId w:val="16"/>
        </w:numPr>
        <w:rPr>
          <w:rFonts w:hint="eastAsia" w:ascii="宋体" w:hAnsi="宋体"/>
          <w:color w:val="000000"/>
          <w:sz w:val="30"/>
          <w:szCs w:val="30"/>
        </w:rPr>
      </w:pPr>
      <w:r>
        <w:rPr>
          <w:rFonts w:hint="eastAsia" w:ascii="宋体" w:hAnsi="宋体"/>
          <w:color w:val="000000"/>
          <w:sz w:val="30"/>
          <w:szCs w:val="30"/>
        </w:rPr>
        <w:t>请用黑色钢笔填写，字迹清晰；</w:t>
      </w:r>
    </w:p>
    <w:p>
      <w:pPr>
        <w:numPr>
          <w:ilvl w:val="0"/>
          <w:numId w:val="16"/>
        </w:numPr>
        <w:rPr>
          <w:rFonts w:hint="eastAsia" w:ascii="宋体" w:hAnsi="宋体"/>
          <w:color w:val="000000"/>
          <w:sz w:val="30"/>
          <w:szCs w:val="30"/>
        </w:rPr>
      </w:pPr>
      <w:r>
        <w:rPr>
          <w:rFonts w:hint="eastAsia" w:ascii="宋体" w:hAnsi="宋体"/>
          <w:color w:val="000000"/>
          <w:sz w:val="30"/>
          <w:szCs w:val="30"/>
        </w:rPr>
        <w:t>表格内有选择项目的，直接在“（ ）”内划“√”，无选项的，则按要求填写；</w:t>
      </w:r>
    </w:p>
    <w:p>
      <w:pPr>
        <w:numPr>
          <w:ilvl w:val="0"/>
          <w:numId w:val="16"/>
        </w:numPr>
        <w:rPr>
          <w:rFonts w:hint="eastAsia" w:ascii="宋体" w:hAnsi="宋体"/>
          <w:color w:val="000000"/>
          <w:sz w:val="30"/>
          <w:szCs w:val="30"/>
        </w:rPr>
      </w:pPr>
      <w:r>
        <w:rPr>
          <w:rFonts w:hint="eastAsia" w:ascii="宋体" w:hAnsi="宋体"/>
          <w:color w:val="000000"/>
          <w:sz w:val="30"/>
          <w:szCs w:val="30"/>
        </w:rPr>
        <w:t>封面中，“所属区划代码”为孤儿所在地身份号码前六位；</w:t>
      </w:r>
    </w:p>
    <w:p>
      <w:pPr>
        <w:ind w:left="600" w:hanging="600" w:hangingChars="200"/>
        <w:rPr>
          <w:rFonts w:hint="eastAsia" w:ascii="宋体" w:hAnsi="宋体"/>
          <w:color w:val="000000"/>
          <w:sz w:val="30"/>
          <w:szCs w:val="30"/>
        </w:rPr>
      </w:pPr>
      <w:r>
        <w:rPr>
          <w:rFonts w:hint="eastAsia" w:ascii="宋体" w:hAnsi="宋体"/>
          <w:color w:val="000000"/>
          <w:sz w:val="30"/>
          <w:szCs w:val="30"/>
        </w:rPr>
        <w:t>四、“孤儿情况”中，“是否受艾滋病影响”一栏，是指该孤儿原家庭中，任何一方（包括其本人）患有艾滋病或者携带艾滋病病毒的；</w:t>
      </w:r>
    </w:p>
    <w:p>
      <w:pPr>
        <w:ind w:left="600" w:hanging="600" w:hangingChars="200"/>
        <w:rPr>
          <w:rFonts w:hint="eastAsia" w:ascii="宋体" w:hAnsi="宋体"/>
          <w:color w:val="000000"/>
          <w:sz w:val="30"/>
          <w:szCs w:val="30"/>
        </w:rPr>
      </w:pPr>
      <w:r>
        <w:rPr>
          <w:rFonts w:hint="eastAsia" w:ascii="宋体" w:hAnsi="宋体"/>
          <w:color w:val="000000"/>
          <w:sz w:val="30"/>
          <w:szCs w:val="30"/>
        </w:rPr>
        <w:t>五、“孤儿情况”中，“具体病残情况”一栏，是针对“身体状况”中“病残”类的具体说明，需填写清楚儿童患重大疾病或慢性病类别，残疾孤儿则填写残疾部位及残疾等级；</w:t>
      </w:r>
    </w:p>
    <w:p>
      <w:pPr>
        <w:ind w:left="600" w:hanging="600" w:hangingChars="200"/>
        <w:rPr>
          <w:rFonts w:hint="eastAsia" w:ascii="宋体" w:hAnsi="宋体"/>
          <w:color w:val="000000"/>
          <w:sz w:val="30"/>
          <w:szCs w:val="30"/>
        </w:rPr>
      </w:pPr>
      <w:r>
        <w:rPr>
          <w:rFonts w:hint="eastAsia" w:ascii="宋体" w:hAnsi="宋体"/>
          <w:color w:val="000000"/>
          <w:sz w:val="30"/>
          <w:szCs w:val="30"/>
        </w:rPr>
        <w:t>六、监护人情况中，“监护人为个人的”，“身体状况”栏需直接填写“健康”或具体病残情况（包括重大疾病或慢性病类别，有残疾的直接填写残疾部位及残疾级别）；</w:t>
      </w:r>
    </w:p>
    <w:p>
      <w:pPr>
        <w:ind w:left="600" w:hanging="600" w:hangingChars="200"/>
        <w:rPr>
          <w:rFonts w:hint="eastAsia" w:ascii="宋体" w:hAnsi="宋体"/>
          <w:color w:val="000000"/>
          <w:sz w:val="30"/>
          <w:szCs w:val="30"/>
        </w:rPr>
      </w:pPr>
      <w:r>
        <w:rPr>
          <w:rFonts w:hint="eastAsia" w:ascii="宋体" w:hAnsi="宋体"/>
          <w:color w:val="000000"/>
          <w:sz w:val="30"/>
          <w:szCs w:val="30"/>
        </w:rPr>
        <w:t>七、监护人“年收入情况”是指监护人依靠自己劳动合法所得的收入统计，不包括政府救助部分；</w:t>
      </w:r>
    </w:p>
    <w:p>
      <w:pPr>
        <w:ind w:left="600" w:hanging="600" w:hangingChars="200"/>
        <w:rPr>
          <w:rFonts w:hint="eastAsia" w:ascii="宋体" w:hAnsi="宋体"/>
          <w:color w:val="000000"/>
          <w:sz w:val="30"/>
          <w:szCs w:val="30"/>
        </w:rPr>
      </w:pPr>
      <w:r>
        <w:rPr>
          <w:rFonts w:hint="eastAsia" w:ascii="宋体" w:hAnsi="宋体"/>
          <w:color w:val="000000"/>
          <w:sz w:val="30"/>
          <w:szCs w:val="30"/>
        </w:rPr>
        <w:t>八、相关证明粘贴时，按顺序粘贴整齐。</w:t>
      </w:r>
    </w:p>
    <w:p>
      <w:pPr>
        <w:ind w:left="640" w:hanging="640" w:hangingChars="200"/>
        <w:rPr>
          <w:rFonts w:hint="eastAsia" w:ascii="宋体" w:hAnsi="宋体"/>
          <w:color w:val="000000"/>
          <w:sz w:val="32"/>
          <w:szCs w:val="32"/>
        </w:rPr>
      </w:pPr>
    </w:p>
    <w:p>
      <w:pPr>
        <w:rPr>
          <w:rFonts w:hint="eastAsia" w:ascii="宋体" w:hAnsi="宋体"/>
          <w:color w:val="000000"/>
          <w:sz w:val="36"/>
        </w:rPr>
      </w:pPr>
      <w:r>
        <w:rPr>
          <w:rFonts w:ascii="宋体" w:hAnsi="宋体"/>
          <w:color w:val="000000"/>
          <w:sz w:val="36"/>
        </w:rPr>
        <w:br w:type="page"/>
      </w:r>
    </w:p>
    <w:tbl>
      <w:tblPr>
        <w:tblpPr w:leftFromText="180" w:rightFromText="180" w:vertAnchor="text" w:tblpX="122" w:tblpY="153"/>
        <w:tblOverlap w:val="never"/>
        <w:tblW w:w="88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4"/>
        <w:gridCol w:w="684"/>
        <w:gridCol w:w="287"/>
        <w:gridCol w:w="668"/>
        <w:gridCol w:w="51"/>
        <w:gridCol w:w="839"/>
        <w:gridCol w:w="61"/>
        <w:gridCol w:w="364"/>
        <w:gridCol w:w="356"/>
        <w:gridCol w:w="371"/>
        <w:gridCol w:w="183"/>
        <w:gridCol w:w="172"/>
        <w:gridCol w:w="59"/>
        <w:gridCol w:w="119"/>
        <w:gridCol w:w="370"/>
        <w:gridCol w:w="231"/>
        <w:gridCol w:w="129"/>
        <w:gridCol w:w="166"/>
        <w:gridCol w:w="186"/>
        <w:gridCol w:w="123"/>
        <w:gridCol w:w="352"/>
        <w:gridCol w:w="124"/>
        <w:gridCol w:w="299"/>
        <w:gridCol w:w="158"/>
        <w:gridCol w:w="68"/>
        <w:gridCol w:w="35"/>
        <w:gridCol w:w="1829"/>
      </w:tblGrid>
      <w:tr>
        <w:trPr>
          <w:trHeight w:val="759"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 xml:space="preserve"> 孤儿情况</w:t>
            </w:r>
          </w:p>
        </w:tc>
        <w:tc>
          <w:tcPr>
            <w:tcW w:w="684"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姓名</w:t>
            </w:r>
          </w:p>
        </w:tc>
        <w:tc>
          <w:tcPr>
            <w:tcW w:w="955"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890"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性别</w:t>
            </w:r>
          </w:p>
        </w:tc>
        <w:tc>
          <w:tcPr>
            <w:tcW w:w="1152"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男（  ）女（  ）</w:t>
            </w:r>
          </w:p>
        </w:tc>
        <w:tc>
          <w:tcPr>
            <w:tcW w:w="903"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籍贯</w:t>
            </w:r>
          </w:p>
        </w:tc>
        <w:tc>
          <w:tcPr>
            <w:tcW w:w="1836" w:type="dxa"/>
            <w:gridSpan w:val="10"/>
            <w:vAlign w:val="center"/>
          </w:tcPr>
          <w:p>
            <w:pPr>
              <w:spacing w:before="0" w:beforeAutospacing="0" w:after="0" w:afterAutospacing="0"/>
              <w:ind w:left="0" w:right="0" w:firstLine="525" w:firstLineChars="250"/>
              <w:rPr>
                <w:rFonts w:hint="eastAsia" w:ascii="宋体" w:hAnsi="宋体" w:cs="Times New Roman"/>
                <w:color w:val="000000"/>
                <w:sz w:val="20"/>
                <w:szCs w:val="20"/>
              </w:rPr>
            </w:pPr>
            <w:r>
              <w:rPr>
                <w:rFonts w:hint="eastAsia" w:ascii="宋体" w:hAnsi="宋体" w:cs="Times New Roman"/>
                <w:color w:val="000000"/>
                <w:sz w:val="20"/>
                <w:szCs w:val="20"/>
              </w:rPr>
              <w:t>省    县</w:t>
            </w:r>
          </w:p>
        </w:tc>
        <w:tc>
          <w:tcPr>
            <w:tcW w:w="1864" w:type="dxa"/>
            <w:gridSpan w:val="2"/>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（此处粘贴孤儿</w:t>
            </w: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本人照片）</w:t>
            </w:r>
          </w:p>
        </w:tc>
      </w:tr>
      <w:tr>
        <w:trPr>
          <w:trHeight w:val="6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684"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民族</w:t>
            </w:r>
          </w:p>
        </w:tc>
        <w:tc>
          <w:tcPr>
            <w:tcW w:w="955"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315"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出生日期</w:t>
            </w:r>
          </w:p>
        </w:tc>
        <w:tc>
          <w:tcPr>
            <w:tcW w:w="3466" w:type="dxa"/>
            <w:gridSpan w:val="17"/>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年   月   日</w:t>
            </w: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1"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户籍所在地</w:t>
            </w:r>
          </w:p>
        </w:tc>
        <w:tc>
          <w:tcPr>
            <w:tcW w:w="2225" w:type="dxa"/>
            <w:gridSpan w:val="7"/>
            <w:vAlign w:val="center"/>
          </w:tcPr>
          <w:p>
            <w:pPr>
              <w:tabs>
                <w:tab w:val="left" w:pos="657"/>
              </w:tabs>
              <w:spacing w:before="0" w:beforeAutospacing="0" w:after="0" w:afterAutospacing="0"/>
              <w:ind w:left="0" w:right="0"/>
              <w:jc w:val="left"/>
              <w:rPr>
                <w:rFonts w:hint="eastAsia" w:ascii="宋体" w:hAnsi="宋体" w:cs="Times New Roman"/>
                <w:color w:val="000000"/>
                <w:sz w:val="20"/>
                <w:szCs w:val="20"/>
              </w:rPr>
            </w:pPr>
          </w:p>
        </w:tc>
        <w:tc>
          <w:tcPr>
            <w:tcW w:w="1080" w:type="dxa"/>
            <w:gridSpan w:val="6"/>
            <w:vAlign w:val="center"/>
          </w:tcPr>
          <w:p>
            <w:pPr>
              <w:tabs>
                <w:tab w:val="left" w:pos="657"/>
              </w:tabs>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联系电话</w:t>
            </w:r>
          </w:p>
        </w:tc>
        <w:tc>
          <w:tcPr>
            <w:tcW w:w="1476" w:type="dxa"/>
            <w:gridSpan w:val="8"/>
            <w:vAlign w:val="center"/>
          </w:tcPr>
          <w:p>
            <w:pPr>
              <w:tabs>
                <w:tab w:val="left" w:pos="657"/>
              </w:tabs>
              <w:spacing w:before="0" w:beforeAutospacing="0" w:after="0" w:afterAutospacing="0"/>
              <w:ind w:left="0" w:right="0"/>
              <w:jc w:val="left"/>
              <w:rPr>
                <w:rFonts w:hint="eastAsia" w:ascii="宋体" w:hAnsi="宋体" w:cs="Times New Roman"/>
                <w:color w:val="FF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03"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现家庭住址</w:t>
            </w:r>
          </w:p>
        </w:tc>
        <w:tc>
          <w:tcPr>
            <w:tcW w:w="4781" w:type="dxa"/>
            <w:gridSpan w:val="21"/>
            <w:vAlign w:val="center"/>
          </w:tcPr>
          <w:p>
            <w:pPr>
              <w:spacing w:before="0" w:beforeAutospacing="0" w:after="0" w:afterAutospacing="0"/>
              <w:ind w:left="0" w:right="0"/>
              <w:rPr>
                <w:rFonts w:hint="eastAsia" w:ascii="宋体" w:hAnsi="宋体" w:cs="Times New Roman"/>
                <w:color w:val="00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8"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身份证号</w:t>
            </w:r>
          </w:p>
        </w:tc>
        <w:tc>
          <w:tcPr>
            <w:tcW w:w="4781" w:type="dxa"/>
            <w:gridSpan w:val="21"/>
            <w:vAlign w:val="center"/>
          </w:tcPr>
          <w:p>
            <w:pPr>
              <w:spacing w:before="0" w:beforeAutospacing="0" w:after="0" w:afterAutospacing="0"/>
              <w:ind w:left="0" w:right="0"/>
              <w:rPr>
                <w:rFonts w:hint="eastAsia" w:ascii="宋体" w:hAnsi="宋体" w:cs="Times New Roman"/>
                <w:color w:val="00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8"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身体状况</w:t>
            </w:r>
          </w:p>
        </w:tc>
        <w:tc>
          <w:tcPr>
            <w:tcW w:w="2456" w:type="dxa"/>
            <w:gridSpan w:val="9"/>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 xml:space="preserve">健康（  ）病残（  ） </w:t>
            </w:r>
          </w:p>
        </w:tc>
        <w:tc>
          <w:tcPr>
            <w:tcW w:w="2325" w:type="dxa"/>
            <w:gridSpan w:val="12"/>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具体病残情况</w:t>
            </w:r>
          </w:p>
        </w:tc>
        <w:tc>
          <w:tcPr>
            <w:tcW w:w="1864"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64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户籍状况</w:t>
            </w:r>
          </w:p>
        </w:tc>
        <w:tc>
          <w:tcPr>
            <w:tcW w:w="2456"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农业（  ）非农业（  ）</w:t>
            </w:r>
          </w:p>
        </w:tc>
        <w:tc>
          <w:tcPr>
            <w:tcW w:w="2360" w:type="dxa"/>
            <w:gridSpan w:val="1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是否受艾滋病影响</w:t>
            </w:r>
          </w:p>
        </w:tc>
        <w:tc>
          <w:tcPr>
            <w:tcW w:w="1829"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是（  ）否（  ）</w:t>
            </w:r>
          </w:p>
        </w:tc>
      </w:tr>
      <w:tr>
        <w:trPr>
          <w:trHeight w:val="64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安置方式</w:t>
            </w:r>
          </w:p>
        </w:tc>
        <w:tc>
          <w:tcPr>
            <w:tcW w:w="3176" w:type="dxa"/>
            <w:gridSpan w:val="12"/>
            <w:vAlign w:val="center"/>
          </w:tcPr>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亲属抚养（  ）家庭寄养（  ）</w:t>
            </w:r>
          </w:p>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福利机构养育（  ）其他（  ）</w:t>
            </w:r>
          </w:p>
        </w:tc>
        <w:tc>
          <w:tcPr>
            <w:tcW w:w="1080" w:type="dxa"/>
            <w:gridSpan w:val="6"/>
            <w:vAlign w:val="center"/>
          </w:tcPr>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学习</w:t>
            </w:r>
            <w:r>
              <w:rPr>
                <w:rFonts w:hint="eastAsia" w:ascii="宋体" w:hAnsi="宋体" w:cs="Times New Roman"/>
                <w:color w:val="000000"/>
                <w:sz w:val="20"/>
                <w:szCs w:val="20"/>
              </w:rPr>
              <w:t>状况</w:t>
            </w:r>
          </w:p>
        </w:tc>
        <w:tc>
          <w:tcPr>
            <w:tcW w:w="2389" w:type="dxa"/>
            <w:gridSpan w:val="5"/>
            <w:vAlign w:val="center"/>
          </w:tcPr>
          <w:p>
            <w:pPr>
              <w:spacing w:before="0" w:beforeAutospacing="0" w:after="0" w:afterAutospacing="0"/>
              <w:ind w:left="0" w:right="0" w:firstLine="105" w:firstLineChars="50"/>
              <w:rPr>
                <w:rFonts w:hint="eastAsia" w:ascii="宋体" w:hAnsi="宋体" w:cs="Times New Roman"/>
                <w:color w:val="000000"/>
                <w:sz w:val="20"/>
                <w:szCs w:val="20"/>
              </w:rPr>
            </w:pPr>
            <w:r>
              <w:rPr>
                <w:rFonts w:hint="eastAsia" w:ascii="宋体" w:hAnsi="宋体" w:cs="Times New Roman"/>
                <w:color w:val="000000"/>
                <w:sz w:val="20"/>
                <w:szCs w:val="20"/>
              </w:rPr>
              <w:t>学龄前（  ）</w:t>
            </w:r>
          </w:p>
          <w:p>
            <w:pPr>
              <w:spacing w:before="0" w:beforeAutospacing="0" w:after="0" w:afterAutospacing="0"/>
              <w:ind w:left="0" w:right="0" w:firstLine="105" w:firstLineChars="50"/>
              <w:rPr>
                <w:rFonts w:hint="eastAsia" w:ascii="宋体" w:hAnsi="宋体" w:cs="Times New Roman"/>
                <w:color w:val="FF0000"/>
                <w:sz w:val="20"/>
                <w:szCs w:val="20"/>
              </w:rPr>
            </w:pPr>
            <w:r>
              <w:rPr>
                <w:rFonts w:hint="eastAsia" w:ascii="宋体" w:hAnsi="宋体" w:cs="Times New Roman"/>
                <w:color w:val="000000"/>
                <w:sz w:val="20"/>
                <w:szCs w:val="20"/>
              </w:rPr>
              <w:t>在  校（  ）</w:t>
            </w:r>
          </w:p>
        </w:tc>
      </w:tr>
      <w:tr>
        <w:trPr>
          <w:trHeight w:val="61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父亲姓名</w:t>
            </w:r>
          </w:p>
        </w:tc>
        <w:tc>
          <w:tcPr>
            <w:tcW w:w="2456"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76" w:type="dxa"/>
            <w:gridSpan w:val="8"/>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母亲姓名</w:t>
            </w:r>
          </w:p>
        </w:tc>
        <w:tc>
          <w:tcPr>
            <w:tcW w:w="2513" w:type="dxa"/>
            <w:gridSpan w:val="6"/>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97"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失去父亲原因</w:t>
            </w:r>
          </w:p>
        </w:tc>
        <w:tc>
          <w:tcPr>
            <w:tcW w:w="6645" w:type="dxa"/>
            <w:gridSpan w:val="2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死亡（  ） 失踪（  ） 宣告死亡（  ）宣告失踪（  ）</w:t>
            </w:r>
            <w:r>
              <w:rPr>
                <w:rFonts w:hint="eastAsia" w:ascii="宋体" w:hAnsi="宋体" w:cs="Times New Roman"/>
                <w:color w:val="FF0000"/>
                <w:sz w:val="20"/>
                <w:szCs w:val="20"/>
              </w:rPr>
              <w:t>因艾滋病（ ）</w:t>
            </w:r>
          </w:p>
        </w:tc>
      </w:tr>
      <w:tr>
        <w:trPr>
          <w:trHeight w:val="749"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失去母亲原因</w:t>
            </w:r>
          </w:p>
        </w:tc>
        <w:tc>
          <w:tcPr>
            <w:tcW w:w="6645" w:type="dxa"/>
            <w:gridSpan w:val="2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死亡（  ） 失踪（  ） 宣告死亡（  ）宣告失踪（  ）</w:t>
            </w:r>
            <w:r>
              <w:rPr>
                <w:rFonts w:hint="eastAsia" w:ascii="宋体" w:hAnsi="宋体" w:cs="Times New Roman"/>
                <w:color w:val="FF0000"/>
                <w:sz w:val="20"/>
                <w:szCs w:val="20"/>
              </w:rPr>
              <w:t>因艾滋病（ ）</w:t>
            </w:r>
          </w:p>
        </w:tc>
      </w:tr>
      <w:tr>
        <w:trPr>
          <w:trHeight w:val="607"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监护人为个人的</w:t>
            </w:r>
          </w:p>
        </w:tc>
        <w:tc>
          <w:tcPr>
            <w:tcW w:w="971"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姓名</w:t>
            </w:r>
          </w:p>
        </w:tc>
        <w:tc>
          <w:tcPr>
            <w:tcW w:w="1619" w:type="dxa"/>
            <w:gridSpan w:val="4"/>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720" w:type="dxa"/>
            <w:gridSpan w:val="2"/>
            <w:vAlign w:val="center"/>
          </w:tcPr>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性别</w:t>
            </w:r>
          </w:p>
        </w:tc>
        <w:tc>
          <w:tcPr>
            <w:tcW w:w="1800"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男（  ）女（  ）</w:t>
            </w:r>
          </w:p>
        </w:tc>
        <w:tc>
          <w:tcPr>
            <w:tcW w:w="1242" w:type="dxa"/>
            <w:gridSpan w:val="6"/>
            <w:vAlign w:val="center"/>
          </w:tcPr>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出生日期</w:t>
            </w:r>
          </w:p>
        </w:tc>
        <w:tc>
          <w:tcPr>
            <w:tcW w:w="1932"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 xml:space="preserve">年  月  </w:t>
            </w: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与孤儿关系</w:t>
            </w:r>
          </w:p>
        </w:tc>
        <w:tc>
          <w:tcPr>
            <w:tcW w:w="1264" w:type="dxa"/>
            <w:gridSpan w:val="3"/>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1082" w:type="dxa"/>
            <w:gridSpan w:val="4"/>
            <w:vAlign w:val="center"/>
          </w:tcPr>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FF0000"/>
                <w:sz w:val="20"/>
                <w:szCs w:val="20"/>
              </w:rPr>
              <w:t>身体状况</w:t>
            </w:r>
          </w:p>
        </w:tc>
        <w:tc>
          <w:tcPr>
            <w:tcW w:w="1260" w:type="dxa"/>
            <w:gridSpan w:val="7"/>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1056" w:type="dxa"/>
            <w:gridSpan w:val="5"/>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联系电话</w:t>
            </w:r>
          </w:p>
        </w:tc>
        <w:tc>
          <w:tcPr>
            <w:tcW w:w="1932" w:type="dxa"/>
            <w:gridSpan w:val="3"/>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身份证号</w:t>
            </w:r>
          </w:p>
        </w:tc>
        <w:tc>
          <w:tcPr>
            <w:tcW w:w="6594" w:type="dxa"/>
            <w:gridSpan w:val="22"/>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户籍所在地</w:t>
            </w:r>
          </w:p>
        </w:tc>
        <w:tc>
          <w:tcPr>
            <w:tcW w:w="6594" w:type="dxa"/>
            <w:gridSpan w:val="22"/>
            <w:vAlign w:val="center"/>
          </w:tcPr>
          <w:p>
            <w:pPr>
              <w:spacing w:before="0" w:beforeAutospacing="0" w:after="0" w:afterAutospacing="0"/>
              <w:ind w:left="0" w:right="0"/>
              <w:jc w:val="left"/>
              <w:rPr>
                <w:rFonts w:hint="eastAsia" w:ascii="宋体" w:hAnsi="宋体" w:cs="Times New Roman"/>
                <w:color w:val="FF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现家庭住址</w:t>
            </w:r>
          </w:p>
        </w:tc>
        <w:tc>
          <w:tcPr>
            <w:tcW w:w="6594" w:type="dxa"/>
            <w:gridSpan w:val="22"/>
            <w:vAlign w:val="center"/>
          </w:tcPr>
          <w:p>
            <w:pPr>
              <w:spacing w:before="0" w:beforeAutospacing="0" w:after="0" w:afterAutospacing="0"/>
              <w:ind w:left="0" w:right="0"/>
              <w:jc w:val="left"/>
              <w:rPr>
                <w:rFonts w:hint="eastAsia" w:ascii="宋体" w:hAnsi="宋体" w:cs="Times New Roman"/>
                <w:color w:val="FF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年收入情况</w:t>
            </w:r>
          </w:p>
        </w:tc>
        <w:tc>
          <w:tcPr>
            <w:tcW w:w="2524" w:type="dxa"/>
            <w:gridSpan w:val="9"/>
            <w:vAlign w:val="center"/>
          </w:tcPr>
          <w:p>
            <w:pPr>
              <w:spacing w:before="0" w:beforeAutospacing="0" w:after="0" w:afterAutospacing="0"/>
              <w:ind w:left="0" w:right="0"/>
              <w:jc w:val="left"/>
              <w:rPr>
                <w:rFonts w:hint="eastAsia" w:ascii="宋体" w:hAnsi="宋体" w:cs="Times New Roman"/>
                <w:color w:val="FF0000"/>
                <w:sz w:val="20"/>
                <w:szCs w:val="20"/>
              </w:rPr>
            </w:pPr>
          </w:p>
        </w:tc>
        <w:tc>
          <w:tcPr>
            <w:tcW w:w="1980" w:type="dxa"/>
            <w:gridSpan w:val="9"/>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是否享受政府救助</w:t>
            </w:r>
          </w:p>
        </w:tc>
        <w:tc>
          <w:tcPr>
            <w:tcW w:w="2090" w:type="dxa"/>
            <w:gridSpan w:val="4"/>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是（  ）否（  ）</w:t>
            </w:r>
          </w:p>
        </w:tc>
      </w:tr>
      <w:tr>
        <w:trPr>
          <w:trHeight w:val="554"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工作单位</w:t>
            </w:r>
          </w:p>
        </w:tc>
        <w:tc>
          <w:tcPr>
            <w:tcW w:w="6594" w:type="dxa"/>
            <w:gridSpan w:val="22"/>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73"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监护人为单位的</w:t>
            </w: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单位名称</w:t>
            </w:r>
          </w:p>
        </w:tc>
        <w:tc>
          <w:tcPr>
            <w:tcW w:w="6594" w:type="dxa"/>
            <w:gridSpan w:val="2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605"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单位地址</w:t>
            </w:r>
          </w:p>
        </w:tc>
        <w:tc>
          <w:tcPr>
            <w:tcW w:w="6594" w:type="dxa"/>
            <w:gridSpan w:val="2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30"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单位负责人姓名</w:t>
            </w:r>
          </w:p>
        </w:tc>
        <w:tc>
          <w:tcPr>
            <w:tcW w:w="1991"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738" w:type="dxa"/>
            <w:gridSpan w:val="10"/>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联系电话</w:t>
            </w:r>
          </w:p>
        </w:tc>
        <w:tc>
          <w:tcPr>
            <w:tcW w:w="2865" w:type="dxa"/>
            <w:gridSpan w:val="7"/>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06"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单位联系人姓名</w:t>
            </w:r>
          </w:p>
        </w:tc>
        <w:tc>
          <w:tcPr>
            <w:tcW w:w="1991"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738" w:type="dxa"/>
            <w:gridSpan w:val="10"/>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联系电话</w:t>
            </w:r>
          </w:p>
        </w:tc>
        <w:tc>
          <w:tcPr>
            <w:tcW w:w="2865" w:type="dxa"/>
            <w:gridSpan w:val="7"/>
            <w:vAlign w:val="center"/>
          </w:tcPr>
          <w:p>
            <w:pPr>
              <w:spacing w:before="0" w:beforeAutospacing="0" w:after="0" w:afterAutospacing="0"/>
              <w:ind w:left="0" w:right="0"/>
              <w:jc w:val="center"/>
              <w:rPr>
                <w:rFonts w:hint="eastAsia" w:ascii="宋体" w:hAnsi="宋体" w:cs="Times New Roman"/>
                <w:color w:val="000000"/>
                <w:sz w:val="20"/>
                <w:szCs w:val="20"/>
              </w:rPr>
            </w:pPr>
          </w:p>
        </w:tc>
      </w:tr>
    </w:tbl>
    <w:p/>
    <w:p>
      <w:r>
        <w:br w:type="page"/>
      </w:r>
    </w:p>
    <w:tbl>
      <w:tblPr>
        <w:tblpPr w:leftFromText="180" w:rightFromText="180" w:vertAnchor="text" w:tblpXSpec="left" w:tblpY="1"/>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740"/>
      </w:tblGrid>
      <w:tr>
        <w:trPr>
          <w:cantSplit/>
          <w:trHeight w:val="4357" w:hRule="atLeast"/>
        </w:trPr>
        <w:tc>
          <w:tcPr>
            <w:tcW w:w="648" w:type="dxa"/>
            <w:textDirection w:val="tbRlV"/>
            <w:vAlign w:val="center"/>
          </w:tcPr>
          <w:p>
            <w:pPr>
              <w:spacing w:before="0" w:beforeAutospacing="0" w:after="0" w:afterAutospacing="0"/>
              <w:ind w:left="113" w:right="113"/>
              <w:jc w:val="center"/>
              <w:rPr>
                <w:rFonts w:hint="eastAsia" w:ascii="宋体" w:hAnsi="宋体" w:cs="Times New Roman"/>
                <w:color w:val="FF0000"/>
                <w:sz w:val="20"/>
                <w:szCs w:val="20"/>
              </w:rPr>
            </w:pPr>
            <w:r>
              <w:rPr>
                <w:rFonts w:hint="eastAsia" w:ascii="宋体" w:hAnsi="宋体" w:cs="Times New Roman"/>
                <w:color w:val="FF0000"/>
                <w:sz w:val="20"/>
                <w:szCs w:val="20"/>
              </w:rPr>
              <w:t>孤儿户口本（或身份证）复印件</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trHeight w:val="3884"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监护人或福利机构负责人户口本（或身份证）复印件</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cantSplit/>
          <w:trHeight w:val="4810" w:hRule="atLeast"/>
        </w:trPr>
        <w:tc>
          <w:tcPr>
            <w:tcW w:w="648" w:type="dxa"/>
            <w:textDirection w:val="tbRlV"/>
            <w:vAlign w:val="center"/>
          </w:tcPr>
          <w:p>
            <w:pPr>
              <w:spacing w:before="0" w:beforeAutospacing="0" w:after="0" w:afterAutospacing="0"/>
              <w:ind w:left="113" w:right="113"/>
              <w:jc w:val="center"/>
              <w:rPr>
                <w:rFonts w:hint="eastAsia" w:ascii="宋体" w:hAnsi="宋体" w:cs="Times New Roman"/>
                <w:color w:val="FF0000"/>
                <w:sz w:val="20"/>
                <w:szCs w:val="20"/>
              </w:rPr>
            </w:pPr>
            <w:r>
              <w:rPr>
                <w:rFonts w:hint="eastAsia" w:ascii="宋体" w:hAnsi="宋体" w:cs="Times New Roman"/>
                <w:color w:val="FF0000"/>
                <w:sz w:val="20"/>
                <w:szCs w:val="20"/>
              </w:rPr>
              <w:t>父母死亡、失踪或查找不到生父母证明</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bl>
    <w:p/>
    <w:p>
      <w:r>
        <w:br w:type="page"/>
      </w:r>
    </w:p>
    <w:tbl>
      <w:tblPr>
        <w:tblpPr w:leftFromText="180" w:rightFromText="180" w:vertAnchor="text" w:tblpX="122" w:tblpY="153"/>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740"/>
      </w:tblGrid>
      <w:tr>
        <w:trPr>
          <w:cantSplit/>
          <w:trHeight w:val="4981"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病</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残</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孤</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儿</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相</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关</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医</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学</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证</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明</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trHeight w:val="8395"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其它相关材料</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bl>
    <w:p>
      <w:pPr>
        <w:rPr>
          <w:rFonts w:hint="eastAsia"/>
        </w:rPr>
      </w:pPr>
    </w:p>
    <w:tbl>
      <w:tblPr>
        <w:tblpPr w:leftFromText="180" w:rightFromText="180" w:vertAnchor="text" w:tblpX="122" w:tblpY="153"/>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7788"/>
      </w:tblGrid>
      <w:tr>
        <w:trPr>
          <w:trHeight w:val="3088" w:hRule="atLeast"/>
        </w:trPr>
        <w:tc>
          <w:tcPr>
            <w:tcW w:w="8388" w:type="dxa"/>
            <w:gridSpan w:val="2"/>
            <w:vAlign w:val="center"/>
          </w:tcPr>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申请领取儿童福利证的孤儿本人及监护人签名：               </w:t>
            </w: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 （监护人为单位的，此处由单位负责人签名）                       </w:t>
            </w: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                                                       年    月   日 </w:t>
            </w:r>
          </w:p>
          <w:p>
            <w:pPr>
              <w:spacing w:before="0" w:beforeAutospacing="0" w:after="0" w:afterAutospacing="0"/>
              <w:ind w:left="0" w:right="0"/>
              <w:jc w:val="left"/>
              <w:rPr>
                <w:rFonts w:hint="eastAsia" w:ascii="宋体" w:hAnsi="宋体" w:cs="Times New Roman"/>
                <w:color w:val="000000"/>
                <w:sz w:val="20"/>
                <w:szCs w:val="20"/>
              </w:rPr>
            </w:pPr>
          </w:p>
        </w:tc>
      </w:tr>
      <w:tr>
        <w:trPr>
          <w:trHeight w:val="3856" w:hRule="atLeast"/>
        </w:trPr>
        <w:tc>
          <w:tcPr>
            <w:tcW w:w="600" w:type="dxa"/>
            <w:textDirection w:val="tbRlV"/>
            <w:vAlign w:val="top"/>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乡镇人民政府（街道办事处）审核意见</w:t>
            </w:r>
          </w:p>
        </w:tc>
        <w:tc>
          <w:tcPr>
            <w:tcW w:w="7788" w:type="dxa"/>
            <w:vAlign w:val="top"/>
          </w:tcPr>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 xml:space="preserve">         </w:t>
            </w: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 xml:space="preserve">          乡镇（街道）单位盖章、负责人签字：         年    月    日</w:t>
            </w:r>
          </w:p>
          <w:p>
            <w:pPr>
              <w:spacing w:before="0" w:beforeAutospacing="0" w:after="0" w:afterAutospacing="0"/>
              <w:ind w:left="0" w:right="0"/>
              <w:rPr>
                <w:rFonts w:hint="eastAsia" w:ascii="宋体" w:hAnsi="宋体" w:cs="Times New Roman"/>
                <w:color w:val="000000"/>
                <w:sz w:val="20"/>
                <w:szCs w:val="20"/>
              </w:rPr>
            </w:pPr>
          </w:p>
        </w:tc>
      </w:tr>
      <w:tr>
        <w:trPr>
          <w:trHeight w:val="3459" w:hRule="atLeast"/>
        </w:trPr>
        <w:tc>
          <w:tcPr>
            <w:tcW w:w="600"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县级民政部门审批意见</w:t>
            </w:r>
          </w:p>
        </w:tc>
        <w:tc>
          <w:tcPr>
            <w:tcW w:w="7788" w:type="dxa"/>
            <w:vAlign w:val="top"/>
          </w:tcPr>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tabs>
                <w:tab w:val="left" w:pos="1452"/>
              </w:tabs>
              <w:spacing w:before="0" w:beforeAutospacing="0" w:after="0" w:afterAutospacing="0"/>
              <w:ind w:left="0" w:right="0"/>
              <w:jc w:val="left"/>
              <w:rPr>
                <w:rFonts w:hint="eastAsia" w:ascii="Times New Roman" w:hAnsi="Times New Roman" w:cs="Times New Roman"/>
                <w:sz w:val="20"/>
                <w:szCs w:val="20"/>
              </w:rPr>
            </w:pPr>
            <w:r>
              <w:rPr>
                <w:rFonts w:hint="eastAsia" w:ascii="Times New Roman" w:hAnsi="Times New Roman" w:cs="Times New Roman"/>
                <w:sz w:val="20"/>
                <w:szCs w:val="20"/>
              </w:rPr>
              <w:tab/>
            </w:r>
            <w:r>
              <w:rPr>
                <w:rFonts w:hint="eastAsia" w:ascii="Times New Roman" w:hAnsi="Times New Roman" w:cs="Times New Roman"/>
                <w:sz w:val="20"/>
                <w:szCs w:val="20"/>
              </w:rPr>
              <w:t>民政局盖章、负责人签字：                年    月    日</w:t>
            </w:r>
          </w:p>
        </w:tc>
      </w:tr>
      <w:tr>
        <w:trPr>
          <w:trHeight w:val="2160" w:hRule="atLeast"/>
        </w:trPr>
        <w:tc>
          <w:tcPr>
            <w:tcW w:w="600" w:type="dxa"/>
            <w:vAlign w:val="top"/>
          </w:tcPr>
          <w:p>
            <w:pPr>
              <w:spacing w:before="0" w:beforeAutospacing="0" w:after="0" w:afterAutospacing="0"/>
              <w:ind w:left="0" w:right="0"/>
              <w:jc w:val="center"/>
              <w:rPr>
                <w:rFonts w:hint="eastAsia" w:ascii="宋体" w:hAnsi="宋体" w:cs="Times New Roman"/>
                <w:color w:val="000000"/>
                <w:sz w:val="20"/>
                <w:szCs w:val="20"/>
              </w:rPr>
            </w:pPr>
          </w:p>
          <w:p>
            <w:pPr>
              <w:spacing w:before="0" w:beforeAutospacing="0" w:after="0" w:afterAutospacing="0"/>
              <w:ind w:left="0" w:right="0"/>
              <w:jc w:val="center"/>
              <w:rPr>
                <w:rFonts w:hint="eastAsia" w:ascii="宋体" w:hAnsi="宋体" w:cs="Times New Roman"/>
                <w:color w:val="000000"/>
                <w:sz w:val="20"/>
                <w:szCs w:val="20"/>
              </w:rPr>
            </w:pP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备</w:t>
            </w: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注</w:t>
            </w:r>
          </w:p>
        </w:tc>
        <w:tc>
          <w:tcPr>
            <w:tcW w:w="7788" w:type="dxa"/>
            <w:vAlign w:val="top"/>
          </w:tcPr>
          <w:p>
            <w:pPr>
              <w:spacing w:before="0" w:beforeAutospacing="0" w:after="0" w:afterAutospacing="0"/>
              <w:ind w:left="0" w:right="0"/>
              <w:jc w:val="left"/>
              <w:rPr>
                <w:rFonts w:hint="eastAsia" w:ascii="宋体" w:hAnsi="宋体" w:cs="Times New Roman"/>
                <w:color w:val="000000"/>
                <w:sz w:val="20"/>
                <w:szCs w:val="20"/>
              </w:rPr>
            </w:pPr>
          </w:p>
        </w:tc>
      </w:tr>
    </w:tbl>
    <w:p>
      <w:pPr>
        <w:pStyle w:val="32"/>
        <w:tabs>
          <w:tab w:val="left" w:pos="0"/>
        </w:tabs>
        <w:rPr>
          <w:rFonts w:hint="eastAsia"/>
        </w:rPr>
      </w:pPr>
    </w:p>
    <w:p>
      <w:pPr>
        <w:pStyle w:val="32"/>
        <w:tabs>
          <w:tab w:val="left" w:pos="0"/>
        </w:tabs>
        <w:rPr>
          <w:rFonts w:hint="eastAsia"/>
        </w:rPr>
      </w:pPr>
    </w:p>
    <w:p>
      <w:pPr>
        <w:pStyle w:val="32"/>
        <w:tabs>
          <w:tab w:val="left" w:pos="0"/>
        </w:tabs>
        <w:jc w:val="left"/>
      </w:pPr>
      <w:r>
        <w:rPr>
          <w:rFonts w:hint="eastAsia"/>
        </w:rPr>
        <w:t>附件2  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792" o:spid="_x0000_s1803" style="height:322.6pt;width:430.6pt;rotation:0f;" coordorigin="0,0" coordsize="8612,6452">
            <o:lock v:ext="edit" position="f" selection="f" grouping="f" rotation="f" cropping="f" text="f" aspectratio="f"/>
            <v:rect id="矩形 1793" o:spid="_x0000_s1804"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794" o:spid="_x0000_s1805"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795" o:spid="_x0000_s1806"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796" o:spid="_x0000_s1807"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797" o:spid="_x0000_s1808"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798" o:spid="_x0000_s1809"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799" o:spid="_x0000_s1810"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800" o:spid="_x0000_s1811" style="position:absolute;left:3495;top:1775;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801" o:spid="_x0000_s1812" style="position:absolute;left:3485;top:2904;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802" o:spid="_x0000_s1813"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803" o:spid="_x0000_s1814" type="#_x0000_t110" style="position:absolute;left:2512;top:2249;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804" o:spid="_x0000_s1815" type="#_x0000_t116" style="position:absolute;left:2780;top:4430;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805" o:spid="_x0000_s1816"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806" o:spid="_x0000_s1817" type="#_x0000_t109" style="position:absolute;left:2640;top:3416;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807" o:spid="_x0000_s1818" style="position:absolute;left:3512;top:388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父母</w:t>
      </w:r>
      <w:r>
        <w:rPr>
          <w:rFonts w:hint="eastAsia" w:ascii="黑体" w:hAnsi="黑体" w:eastAsia="黑体"/>
          <w:sz w:val="32"/>
          <w:szCs w:val="32"/>
          <w:lang w:eastAsia="zh-CN"/>
        </w:rPr>
        <w:t>一方宣告死亡，另一方宣告失踪</w:t>
      </w:r>
      <w:r>
        <w:rPr>
          <w:rFonts w:hint="eastAsia" w:ascii="黑体" w:hAnsi="黑体" w:eastAsia="黑体"/>
          <w:sz w:val="32"/>
          <w:szCs w:val="32"/>
        </w:rPr>
        <w:t>的孤儿</w:t>
      </w:r>
      <w:r>
        <w:rPr>
          <w:rFonts w:hint="eastAsia" w:ascii="黑体" w:hAnsi="黑体" w:eastAsia="黑体"/>
          <w:sz w:val="32"/>
          <w:szCs w:val="32"/>
          <w:lang w:eastAsia="zh-CN"/>
        </w:rPr>
        <w:t>认定</w:t>
      </w:r>
      <w:r>
        <w:rPr>
          <w:rFonts w:hint="eastAsia" w:ascii="黑体" w:hAnsi="黑体" w:eastAsia="黑体"/>
          <w:sz w:val="32"/>
          <w:szCs w:val="32"/>
        </w:rPr>
        <w:t>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黑体" w:hAnsi="黑体" w:eastAsia="黑体"/>
        </w:rPr>
      </w:pPr>
      <w:r>
        <w:rPr>
          <w:rFonts w:hint="eastAsia" w:ascii="Helvetica" w:hAnsi="Helvetica" w:cs="Helvetica"/>
          <w:color w:val="666666"/>
          <w:szCs w:val="21"/>
        </w:rPr>
        <w:t>005682207QR24267006</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确认</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1</w:t>
      </w:r>
      <w:r>
        <w:rPr>
          <w:rFonts w:hint="eastAsia"/>
          <w:color w:val="000000"/>
        </w:rPr>
        <w:t>、《民政部 财政部关于发放孤儿基本生活费的通知》（民发〔2010〕161号）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2</w:t>
      </w:r>
      <w:r>
        <w:rPr>
          <w:rFonts w:hint="eastAsia"/>
          <w:color w:val="000000"/>
        </w:rPr>
        <w:t>、《河南省人民政府办公厅关于加强孤儿保障工作的意见》（豫政办〔2011〕59号</w:t>
      </w:r>
    </w:p>
    <w:p>
      <w:pPr>
        <w:pStyle w:val="26"/>
        <w:spacing w:beforeLines="50" w:afterLines="50"/>
        <w:ind w:firstLine="420" w:firstLineChars="200"/>
        <w:jc w:val="left"/>
        <w:rPr>
          <w:rFonts w:hint="eastAsia"/>
          <w:color w:val="000000"/>
        </w:rPr>
      </w:pPr>
      <w:r>
        <w:rPr>
          <w:rFonts w:hint="eastAsia"/>
          <w:color w:val="000000"/>
          <w:lang w:val="en-US" w:eastAsia="zh-CN"/>
        </w:rPr>
        <w:t>3</w:t>
      </w:r>
      <w:r>
        <w:rPr>
          <w:rFonts w:hint="eastAsia"/>
          <w:color w:val="000000"/>
        </w:rPr>
        <w:t>、《河南省民政厅、河南省财政厅关于进一步规范孤儿养育工作的通知》（豫民文〔2019〕6号）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hAnsi="宋体" w:cs="宋体"/>
          <w:color w:val="000000"/>
          <w:lang w:val="en-US" w:eastAsia="zh-CN"/>
        </w:rPr>
        <w:t>4</w:t>
      </w:r>
      <w:r>
        <w:rPr>
          <w:rFonts w:hint="eastAsia" w:ascii="宋体" w:hAnsi="宋体" w:eastAsia="宋体" w:cs="宋体"/>
          <w:color w:val="000000"/>
          <w:lang w:eastAsia="zh-CN"/>
        </w:rPr>
        <w:t>、</w:t>
      </w:r>
      <w:r>
        <w:rPr>
          <w:rFonts w:hint="eastAsia" w:hAnsi="宋体" w:cs="宋体"/>
          <w:color w:val="000000"/>
          <w:lang w:eastAsia="zh-CN"/>
        </w:rPr>
        <w:t>《</w:t>
      </w:r>
      <w:r>
        <w:rPr>
          <w:rFonts w:hint="eastAsia" w:ascii="宋体" w:hAnsi="宋体" w:eastAsia="宋体" w:cs="宋体"/>
        </w:rPr>
        <w:t>河南省民政厅关于做好孤儿身份核查及登记管理工作的通知</w:t>
      </w:r>
      <w:r>
        <w:rPr>
          <w:rFonts w:hint="eastAsia" w:hAnsi="宋体" w:cs="宋体"/>
          <w:lang w:eastAsia="zh-CN"/>
        </w:rPr>
        <w:t>》</w:t>
      </w:r>
      <w:r>
        <w:rPr>
          <w:rFonts w:hint="eastAsia" w:ascii="宋体" w:hAnsi="宋体" w:eastAsia="宋体" w:cs="宋体"/>
        </w:rPr>
        <w:t>(豫民文〔2011〕14号)</w:t>
      </w:r>
      <w:r>
        <w:rPr>
          <w:rFonts w:hint="eastAsia"/>
          <w:color w:val="000000"/>
        </w:rPr>
        <w:t>。</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djustRightInd/>
        <w:snapToGrid/>
        <w:spacing w:beforeLines="50" w:afterLines="50" w:line="240" w:lineRule="auto"/>
        <w:ind w:left="420" w:leftChars="0"/>
        <w:jc w:val="left"/>
        <w:textAlignment w:val="auto"/>
        <w:rPr>
          <w:rFonts w:hint="eastAsia" w:ascii="宋体" w:hAnsi="宋体" w:eastAsia="宋体" w:cs="宋体"/>
          <w:lang w:val="en-US" w:eastAsia="zh-CN"/>
        </w:rPr>
      </w:pPr>
      <w:r>
        <w:rPr>
          <w:rFonts w:hint="eastAsia" w:ascii="宋体" w:hAnsi="宋体" w:eastAsia="宋体" w:cs="宋体"/>
          <w:lang w:val="en-US" w:eastAsia="zh-CN"/>
        </w:rPr>
        <w:t>（一）准予办理的情形：</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hAnsi="宋体"/>
          <w:sz w:val="21"/>
          <w:szCs w:val="21"/>
          <w:lang w:val="en-US" w:eastAsia="zh-CN"/>
        </w:rPr>
        <w:t>1、</w:t>
      </w:r>
      <w:r>
        <w:rPr>
          <w:rFonts w:hint="eastAsia" w:hAnsi="宋体" w:eastAsia="宋体"/>
          <w:sz w:val="21"/>
          <w:szCs w:val="21"/>
          <w:lang w:eastAsia="zh-CN"/>
        </w:rPr>
        <w:t>河南省儿童福利证申请表</w:t>
      </w:r>
      <w:r>
        <w:rPr>
          <w:rFonts w:hint="eastAsia"/>
          <w:color w:val="000000"/>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leftChars="200"/>
        <w:jc w:val="left"/>
        <w:textAlignment w:val="auto"/>
        <w:rPr>
          <w:rFonts w:hint="eastAsia" w:hAnsi="宋体" w:cs="宋体"/>
          <w:color w:val="000000"/>
          <w:sz w:val="21"/>
          <w:szCs w:val="21"/>
          <w:lang w:eastAsia="zh-CN"/>
        </w:rPr>
      </w:pPr>
      <w:r>
        <w:rPr>
          <w:rFonts w:hint="eastAsia" w:hAnsi="宋体" w:cs="宋体"/>
          <w:color w:val="000000"/>
          <w:sz w:val="21"/>
          <w:szCs w:val="21"/>
          <w:lang w:val="en-US" w:eastAsia="zh-CN"/>
        </w:rPr>
        <w:t>2、</w:t>
      </w:r>
      <w:r>
        <w:rPr>
          <w:rFonts w:hint="eastAsia"/>
          <w:lang w:val="en-US" w:eastAsia="zh-CN"/>
        </w:rPr>
        <w:t>人民法院出具的孤儿父母一方宣告死亡判决书原件或加盖法院公章的复印件</w:t>
      </w:r>
      <w:r>
        <w:rPr>
          <w:rFonts w:hint="eastAsia" w:hAnsi="宋体" w:cs="宋体"/>
          <w:color w:val="000000"/>
          <w:sz w:val="21"/>
          <w:szCs w:val="21"/>
          <w:lang w:val="en-US" w:eastAsia="zh-CN"/>
        </w:rPr>
        <w:t>；</w:t>
      </w:r>
      <w:r>
        <w:rPr>
          <w:rFonts w:hint="eastAsia" w:hAnsi="宋体" w:cs="宋体"/>
          <w:color w:val="000000"/>
          <w:sz w:val="21"/>
          <w:szCs w:val="21"/>
          <w:lang w:eastAsia="zh-CN"/>
        </w:rPr>
        <w:t>人民法院出具的孤儿父母另一方宣告失踪判决书原件或加盖法院公章的复印件。</w:t>
      </w:r>
    </w:p>
    <w:p>
      <w:pPr>
        <w:pStyle w:val="26"/>
        <w:widowControl/>
        <w:numPr>
          <w:numId w:val="0"/>
        </w:numPr>
        <w:tabs>
          <w:tab w:val="clear" w:pos="4201"/>
          <w:tab w:val="clear" w:pos="9298"/>
        </w:tabs>
        <w:wordWrap/>
        <w:autoSpaceDE w:val="0"/>
        <w:autoSpaceDN w:val="0"/>
        <w:adjustRightInd/>
        <w:snapToGrid/>
        <w:spacing w:beforeLines="50" w:afterLines="50" w:line="240" w:lineRule="auto"/>
        <w:ind w:leftChars="200"/>
        <w:jc w:val="left"/>
        <w:textAlignment w:val="auto"/>
        <w:rPr>
          <w:rFonts w:hint="eastAsia"/>
          <w:color w:val="000000"/>
        </w:rPr>
      </w:pPr>
      <w:r>
        <w:rPr>
          <w:rFonts w:hint="eastAsia"/>
          <w:color w:val="000000"/>
          <w:lang w:val="en-US" w:eastAsia="zh-CN"/>
        </w:rPr>
        <w:t>3、</w:t>
      </w:r>
      <w:r>
        <w:rPr>
          <w:rFonts w:hint="eastAsia"/>
          <w:sz w:val="21"/>
          <w:szCs w:val="21"/>
          <w:lang w:eastAsia="zh-CN"/>
        </w:rPr>
        <w:t>孤儿身份证（或户口本）原件及复印件各2份、孤儿监护人或单位负责人身份证（或户口本）原件及复印件各2份、孤儿本人近期1寸免冠照片2张。病残儿童还需同时提供病残医疗证明复印件各2份。</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6"/>
        <w:rPr>
          <w:rFonts w:hint="eastAsia" w:ascii="宋体" w:hAnsi="宋体" w:eastAsia="宋体" w:cs="宋体"/>
          <w:color w:val="00FF00"/>
          <w:sz w:val="21"/>
          <w:szCs w:val="21"/>
        </w:rPr>
      </w:pPr>
      <w:r>
        <w:rPr>
          <w:rFonts w:hint="eastAsia" w:ascii="宋体" w:hAnsi="宋体" w:eastAsia="宋体" w:cs="宋体"/>
          <w:sz w:val="21"/>
          <w:szCs w:val="21"/>
        </w:rPr>
        <w:t>民政部门要严格审查申请表及证明材料，对其中有疑义的申请材料要通过入户调查、信息查证、邻里访问等方式认真进行复核。对申请材料不符合要求或材料不齐全者，要求申请人补齐相关材料后重新进行申请。</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sz w:val="21"/>
          <w:szCs w:val="21"/>
        </w:rPr>
        <w:t>父母</w:t>
      </w:r>
      <w:r>
        <w:rPr>
          <w:rFonts w:hint="eastAsia"/>
          <w:sz w:val="21"/>
          <w:szCs w:val="21"/>
          <w:lang w:eastAsia="zh-CN"/>
        </w:rPr>
        <w:t>一方宣告死亡，另一方宣告死亡</w:t>
      </w:r>
      <w:r>
        <w:rPr>
          <w:rFonts w:hint="eastAsia" w:ascii="宋体" w:hAnsi="宋体" w:eastAsia="宋体" w:cs="宋体"/>
          <w:color w:val="000000"/>
          <w:sz w:val="21"/>
          <w:szCs w:val="21"/>
          <w:lang w:eastAsia="zh-CN"/>
        </w:rPr>
        <w:t>的孤儿认定</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eastAsia="宋体" w:cs="Times New Roman"/>
                <w:sz w:val="18"/>
                <w:szCs w:val="18"/>
                <w:lang w:eastAsia="zh-CN"/>
              </w:rPr>
              <w:t>河南省儿童福利证申请表</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宋体" w:hAnsi="宋体" w:cs="宋体"/>
                <w:color w:val="000000"/>
                <w:kern w:val="0"/>
                <w:sz w:val="18"/>
                <w:szCs w:val="18"/>
              </w:rPr>
              <w:t>字迹清楚，不得涂改、空项</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sz w:val="18"/>
                <w:szCs w:val="18"/>
                <w:lang w:eastAsia="zh-CN"/>
              </w:rPr>
            </w:pPr>
            <w:r>
              <w:rPr>
                <w:rFonts w:hint="eastAsia" w:ascii="宋体" w:hAnsi="宋体" w:eastAsia="宋体" w:cs="宋体"/>
                <w:color w:val="000000"/>
                <w:sz w:val="18"/>
                <w:szCs w:val="18"/>
                <w:lang w:val="en-US" w:eastAsia="zh-CN"/>
              </w:rPr>
              <w:t>人民法院出具的孤儿父母一方宣告死亡判决书原件或加盖法院公章的复印件；人民法院出具的孤儿父母另一方宣告失踪判决书原件或加盖法院公章的复印件</w:t>
            </w:r>
          </w:p>
          <w:p>
            <w:pPr>
              <w:wordWrap w:val="0"/>
              <w:spacing w:before="0" w:beforeAutospacing="0" w:after="0" w:afterAutospacing="0"/>
              <w:ind w:left="0" w:right="0"/>
              <w:jc w:val="left"/>
              <w:rPr>
                <w:rFonts w:hint="eastAsia" w:ascii="宋体" w:hAnsi="宋体" w:eastAsia="宋体" w:cs="宋体"/>
                <w:color w:val="000000"/>
                <w:sz w:val="18"/>
                <w:szCs w:val="18"/>
                <w:lang w:eastAsia="zh-CN"/>
              </w:rPr>
            </w:pP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lang w:eastAsia="zh-CN"/>
              </w:rPr>
              <w:t>原件、</w:t>
            </w:r>
            <w:r>
              <w:rPr>
                <w:rFonts w:hint="eastAsia" w:ascii="Times New Roman" w:hAnsi="宋体" w:cs="Times New Roman"/>
                <w:sz w:val="18"/>
                <w:szCs w:val="18"/>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复印件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r>
              <w:rPr>
                <w:rStyle w:val="52"/>
                <w:rFonts w:hint="eastAsia" w:ascii="宋体" w:hAnsi="宋体" w:eastAsia="宋体" w:cs="Times New Roman"/>
                <w:sz w:val="18"/>
                <w:szCs w:val="18"/>
                <w:lang w:eastAsia="zh-CN"/>
              </w:rPr>
              <w:t>孤儿身份证（或户口本）原件及复印件各2份、孤儿监护人或单位负责人身份证（或户口本）原件及复印件各2份、孤儿本人近期1寸免冠照片2张。病残儿童还需同时提供病残医疗证明复印件各2份。</w:t>
            </w:r>
          </w:p>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rPr>
              <w:t>原件</w:t>
            </w: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首席代表收到审核人呈报的审批建议后作出决定。</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20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2</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numPr>
          <w:ilvl w:val="0"/>
          <w:numId w:val="17"/>
        </w:numPr>
        <w:spacing w:beforeLines="50" w:afterLines="50" w:line="500" w:lineRule="exact"/>
        <w:ind w:left="0" w:leftChars="0" w:firstLine="0" w:firstLineChars="0"/>
        <w:jc w:val="left"/>
        <w:rPr>
          <w:rFonts w:hint="eastAsia" w:ascii="黑体" w:hAnsi="黑体" w:eastAsia="黑体"/>
          <w:szCs w:val="22"/>
        </w:rPr>
      </w:pPr>
      <w:r>
        <w:rPr>
          <w:rFonts w:hint="eastAsia" w:ascii="黑体" w:hAnsi="黑体" w:eastAsia="黑体"/>
          <w:szCs w:val="22"/>
        </w:rPr>
        <w:t>办理结果样本</w:t>
      </w:r>
    </w:p>
    <w:p>
      <w:pPr>
        <w:pStyle w:val="26"/>
        <w:numPr>
          <w:numId w:val="0"/>
        </w:numPr>
        <w:spacing w:beforeLines="50" w:afterLines="50" w:line="500" w:lineRule="exact"/>
        <w:ind w:leftChars="0"/>
        <w:jc w:val="left"/>
        <w:rPr>
          <w:rFonts w:hint="eastAsia" w:ascii="黑体" w:hAnsi="黑体" w:eastAsia="黑体"/>
          <w:szCs w:val="22"/>
          <w:lang w:eastAsia="zh-CN"/>
        </w:rPr>
      </w:pPr>
    </w:p>
    <w:p>
      <w:pPr>
        <w:pStyle w:val="26"/>
        <w:numPr>
          <w:numId w:val="0"/>
        </w:numPr>
        <w:spacing w:beforeLines="50" w:afterLines="50" w:line="500" w:lineRule="exact"/>
        <w:ind w:leftChars="0"/>
        <w:jc w:val="left"/>
        <w:rPr>
          <w:rFonts w:hint="eastAsia" w:ascii="黑体" w:hAnsi="黑体" w:eastAsia="黑体"/>
          <w:szCs w:val="22"/>
          <w:lang w:eastAsia="zh-CN"/>
        </w:rPr>
      </w:pPr>
    </w:p>
    <w:p>
      <w:pPr>
        <w:pStyle w:val="26"/>
        <w:numPr>
          <w:numId w:val="0"/>
        </w:numPr>
        <w:spacing w:beforeLines="50" w:afterLines="50" w:line="500" w:lineRule="exact"/>
        <w:ind w:leftChars="0"/>
        <w:jc w:val="left"/>
        <w:rPr>
          <w:rFonts w:hint="eastAsia" w:ascii="黑体" w:hAnsi="黑体" w:eastAsia="黑体"/>
          <w:szCs w:val="22"/>
          <w:lang w:eastAsia="zh-CN"/>
        </w:rPr>
      </w:pPr>
    </w:p>
    <w:p>
      <w:pPr>
        <w:pStyle w:val="26"/>
        <w:numPr>
          <w:numId w:val="0"/>
        </w:numPr>
        <w:spacing w:beforeLines="50" w:afterLines="50" w:line="500" w:lineRule="exact"/>
        <w:ind w:leftChars="0"/>
        <w:jc w:val="left"/>
        <w:rPr>
          <w:rFonts w:hint="eastAsia" w:ascii="黑体" w:hAnsi="黑体" w:eastAsia="黑体"/>
          <w:szCs w:val="22"/>
          <w:lang w:eastAsia="zh-CN"/>
        </w:rPr>
      </w:pPr>
    </w:p>
    <w:p>
      <w:pPr>
        <w:pStyle w:val="26"/>
        <w:numPr>
          <w:numId w:val="0"/>
        </w:numPr>
        <w:spacing w:beforeLines="50" w:afterLines="50" w:line="500" w:lineRule="exact"/>
        <w:ind w:leftChars="0"/>
        <w:jc w:val="left"/>
        <w:rPr>
          <w:rFonts w:hint="eastAsia" w:ascii="黑体" w:hAnsi="黑体" w:eastAsia="黑体"/>
          <w:szCs w:val="22"/>
          <w:lang w:eastAsia="zh-CN"/>
        </w:rPr>
      </w:pPr>
    </w:p>
    <w:p>
      <w:pPr>
        <w:pStyle w:val="26"/>
        <w:spacing w:beforeLines="50" w:afterLines="50"/>
        <w:ind w:firstLine="0" w:firstLineChars="0"/>
        <w:jc w:val="left"/>
      </w:pPr>
      <w:r>
        <w:rPr>
          <w:rFonts w:ascii="宋体" w:hAnsi="Times New Roman" w:eastAsia="宋体" w:cs="Times New Roman"/>
          <w:sz w:val="21"/>
          <w:lang w:val="en-US" w:eastAsia="zh-CN" w:bidi="ar-SA"/>
        </w:rPr>
        <w:pict>
          <v:shape id="图片框 1808" o:spid="_x0000_s1819" type="#_x0000_t75" style="height:296.4pt;width:415.1pt;rotation:0f;" o:ole="f" fillcolor="#FFFFFF" filled="f" o:preferrelative="t" stroked="f" coordorigin="0,0" coordsize="21600,21600">
            <v:fill on="f" color2="#FFFFFF" focus="0%"/>
            <v:imagedata gain="65536f" blacklevel="0f" gamma="0" o:title="" r:id="rId56"/>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rPr>
          <w:rFonts w:ascii="宋体" w:hAnsi="Times New Roman" w:eastAsia="宋体" w:cs="Times New Roman"/>
          <w:sz w:val="21"/>
          <w:lang w:val="en-US" w:eastAsia="zh-CN" w:bidi="ar-SA"/>
        </w:rPr>
        <w:pict>
          <v:shape id="图片框 1809" o:spid="_x0000_s1820" type="#_x0000_t75" style="height:301.2pt;width:415.2pt;rotation:0f;" o:ole="f" fillcolor="#FFFFFF" filled="f" o:preferrelative="t" stroked="f" coordorigin="0,0" coordsize="21600,21600">
            <v:fill on="f" color2="#FFFFFF" focus="0%"/>
            <v:imagedata gain="65536f" blacklevel="0f" gamma="0" o:title="" r:id="rId57"/>
            <o:lock v:ext="edit" position="f" selection="f" grouping="f" rotation="f" cropping="f" text="f" aspectratio="t"/>
            <w10:wrap type="none"/>
            <w10:anchorlock/>
          </v:shape>
        </w:pict>
      </w:r>
      <w:r>
        <w:br w:type="page"/>
      </w:r>
    </w:p>
    <w:p>
      <w:pPr>
        <w:pStyle w:val="26"/>
        <w:spacing w:beforeLines="50" w:afterLines="50"/>
        <w:ind w:firstLine="0" w:firstLineChars="0"/>
        <w:jc w:val="left"/>
        <w:rPr>
          <w:rFonts w:ascii="黑体" w:hAnsi="黑体"/>
        </w:rPr>
      </w:pP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w:t>
      </w:r>
      <w:r>
        <w:rPr>
          <w:rFonts w:hint="eastAsia"/>
          <w:lang w:eastAsia="zh-CN"/>
        </w:rPr>
        <w:t>河南省儿童福利证申请表</w:t>
      </w:r>
      <w:r>
        <w:rPr>
          <w:rFonts w:hint="eastAsia" w:hAnsi="宋体" w:eastAsia="宋体"/>
          <w:sz w:val="18"/>
          <w:szCs w:val="18"/>
          <w:lang w:eastAsia="zh-CN"/>
        </w:rPr>
        <w:t>申请表</w:t>
      </w:r>
    </w:p>
    <w:p>
      <w:pPr>
        <w:pStyle w:val="26"/>
        <w:spacing w:beforeLines="50" w:afterLines="50"/>
        <w:jc w:val="left"/>
      </w:pPr>
      <w:r>
        <w:rPr>
          <w:rFonts w:hint="eastAsia"/>
        </w:rPr>
        <w:t>附件2：</w:t>
      </w:r>
      <w:r>
        <w:rPr>
          <w:rFonts w:hint="eastAsia"/>
          <w:color w:val="000000"/>
        </w:rPr>
        <w:t>事项流程图</w:t>
      </w: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26"/>
        <w:spacing w:beforeLines="50" w:afterLines="50"/>
        <w:ind w:left="0" w:leftChars="0" w:firstLine="0" w:firstLineChars="0"/>
        <w:jc w:val="left"/>
        <w:rPr>
          <w:rFonts w:ascii="黑体" w:hAnsi="黑体" w:eastAsia="黑体"/>
        </w:rPr>
      </w:pPr>
      <w:r>
        <w:rPr>
          <w:rFonts w:hint="eastAsia"/>
        </w:rPr>
        <w:t>附件</w:t>
      </w:r>
      <w:r>
        <w:rPr>
          <w:rFonts w:hint="eastAsia"/>
          <w:lang w:val="en-US" w:eastAsia="zh-CN"/>
        </w:rPr>
        <w:t>1</w:t>
      </w:r>
      <w:r>
        <w:rPr>
          <w:rFonts w:hint="eastAsia"/>
          <w:lang w:eastAsia="zh-CN"/>
        </w:rPr>
        <w:t>：河南省儿童福利证申请表</w:t>
      </w:r>
      <w:r>
        <w:rPr>
          <w:rFonts w:hint="eastAsia" w:hAnsi="宋体" w:eastAsia="宋体"/>
          <w:sz w:val="18"/>
          <w:szCs w:val="18"/>
          <w:lang w:eastAsia="zh-CN"/>
        </w:rPr>
        <w:t>申请表</w:t>
      </w:r>
    </w:p>
    <w:p>
      <w:pPr>
        <w:pStyle w:val="32"/>
        <w:tabs>
          <w:tab w:val="left" w:pos="0"/>
        </w:tabs>
        <w:rPr>
          <w:rFonts w:hint="eastAsia"/>
        </w:rPr>
      </w:pPr>
    </w:p>
    <w:p>
      <w:pPr>
        <w:jc w:val="center"/>
        <w:rPr>
          <w:rFonts w:hint="eastAsia" w:ascii="宋体" w:hAnsi="宋体"/>
          <w:color w:val="000000"/>
          <w:sz w:val="32"/>
          <w:szCs w:val="32"/>
        </w:rPr>
      </w:pPr>
      <w:r>
        <w:rPr>
          <w:rFonts w:hint="eastAsia" w:ascii="宋体" w:hAnsi="宋体"/>
          <w:color w:val="000000"/>
          <w:sz w:val="52"/>
          <w:szCs w:val="52"/>
        </w:rPr>
        <w:t xml:space="preserve">                 </w:t>
      </w:r>
      <w:r>
        <w:rPr>
          <w:rFonts w:hint="eastAsia" w:ascii="宋体" w:hAnsi="宋体"/>
          <w:color w:val="000000"/>
          <w:sz w:val="32"/>
          <w:szCs w:val="32"/>
        </w:rPr>
        <w:t>编号：</w:t>
      </w:r>
    </w:p>
    <w:p>
      <w:pPr>
        <w:jc w:val="center"/>
        <w:rPr>
          <w:rFonts w:hint="eastAsia" w:ascii="宋体" w:hAnsi="宋体"/>
          <w:color w:val="000000"/>
          <w:sz w:val="32"/>
          <w:szCs w:val="32"/>
        </w:rPr>
      </w:pPr>
    </w:p>
    <w:p>
      <w:pPr>
        <w:jc w:val="center"/>
        <w:rPr>
          <w:rFonts w:hint="eastAsia" w:ascii="宋体" w:hAnsi="宋体"/>
          <w:color w:val="000000"/>
          <w:sz w:val="32"/>
          <w:szCs w:val="32"/>
        </w:rPr>
      </w:pPr>
    </w:p>
    <w:p>
      <w:pPr>
        <w:jc w:val="center"/>
        <w:rPr>
          <w:rFonts w:hint="eastAsia" w:ascii="宋体" w:hAnsi="宋体"/>
          <w:color w:val="000000"/>
          <w:sz w:val="56"/>
          <w:szCs w:val="52"/>
          <w:u w:val="single"/>
        </w:rPr>
      </w:pPr>
      <w:r>
        <w:rPr>
          <w:rFonts w:hint="eastAsia" w:ascii="宋体" w:hAnsi="宋体"/>
          <w:color w:val="000000"/>
          <w:sz w:val="56"/>
          <w:szCs w:val="52"/>
        </w:rPr>
        <w:t>河南省儿童福利证</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申</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请</w:t>
      </w:r>
    </w:p>
    <w:p>
      <w:pPr>
        <w:jc w:val="center"/>
        <w:rPr>
          <w:rFonts w:hint="eastAsia" w:ascii="宋体" w:hAnsi="宋体"/>
          <w:color w:val="000000"/>
          <w:sz w:val="52"/>
          <w:szCs w:val="52"/>
        </w:rPr>
      </w:pPr>
    </w:p>
    <w:p>
      <w:pPr>
        <w:jc w:val="center"/>
        <w:rPr>
          <w:rFonts w:hint="eastAsia" w:ascii="宋体" w:hAnsi="宋体"/>
          <w:color w:val="000000"/>
          <w:sz w:val="52"/>
          <w:szCs w:val="52"/>
        </w:rPr>
      </w:pPr>
      <w:r>
        <w:rPr>
          <w:rFonts w:hint="eastAsia" w:ascii="宋体" w:hAnsi="宋体"/>
          <w:color w:val="000000"/>
          <w:sz w:val="52"/>
          <w:szCs w:val="52"/>
        </w:rPr>
        <w:t>表</w:t>
      </w:r>
    </w:p>
    <w:p>
      <w:pPr>
        <w:rPr>
          <w:rFonts w:hint="eastAsia" w:ascii="宋体" w:hAnsi="宋体"/>
          <w:color w:val="000000"/>
          <w:sz w:val="36"/>
        </w:rPr>
      </w:pPr>
    </w:p>
    <w:p>
      <w:pPr>
        <w:jc w:val="center"/>
        <w:rPr>
          <w:rFonts w:hint="eastAsia" w:ascii="宋体" w:hAnsi="宋体"/>
          <w:color w:val="000000"/>
          <w:sz w:val="36"/>
        </w:rPr>
      </w:pPr>
    </w:p>
    <w:p>
      <w:pPr>
        <w:rPr>
          <w:rFonts w:hint="eastAsia" w:ascii="宋体" w:hAnsi="宋体"/>
          <w:color w:val="000000"/>
          <w:sz w:val="36"/>
        </w:rPr>
      </w:pPr>
    </w:p>
    <w:p>
      <w:pPr>
        <w:ind w:firstLine="1920" w:firstLineChars="600"/>
        <w:rPr>
          <w:rFonts w:hint="eastAsia" w:ascii="宋体" w:hAnsi="宋体"/>
          <w:color w:val="000000"/>
          <w:sz w:val="32"/>
          <w:szCs w:val="32"/>
          <w:u w:val="single"/>
        </w:rPr>
      </w:pPr>
      <w:r>
        <w:rPr>
          <w:rFonts w:hint="eastAsia" w:ascii="宋体" w:hAnsi="宋体"/>
          <w:color w:val="000000"/>
          <w:sz w:val="32"/>
          <w:szCs w:val="32"/>
        </w:rPr>
        <w:t>儿童姓名：</w:t>
      </w:r>
      <w:r>
        <w:rPr>
          <w:rFonts w:hint="eastAsia" w:ascii="宋体" w:hAnsi="宋体"/>
          <w:color w:val="000000"/>
          <w:sz w:val="32"/>
          <w:szCs w:val="32"/>
          <w:u w:val="single"/>
        </w:rPr>
        <w:t xml:space="preserve">           </w:t>
      </w:r>
    </w:p>
    <w:p>
      <w:pPr>
        <w:ind w:firstLine="1920" w:firstLineChars="600"/>
        <w:rPr>
          <w:rFonts w:hint="eastAsia" w:ascii="宋体" w:hAnsi="宋体"/>
          <w:color w:val="000000"/>
          <w:sz w:val="32"/>
          <w:szCs w:val="32"/>
          <w:u w:val="single"/>
        </w:rPr>
      </w:pPr>
      <w:r>
        <w:rPr>
          <w:rFonts w:hint="eastAsia" w:ascii="宋体" w:hAnsi="宋体"/>
          <w:color w:val="000000"/>
          <w:sz w:val="32"/>
          <w:szCs w:val="32"/>
        </w:rPr>
        <w:t>所属区划代码：</w:t>
      </w:r>
      <w:r>
        <w:rPr>
          <w:rFonts w:hint="eastAsia" w:ascii="宋体" w:hAnsi="宋体"/>
          <w:color w:val="000000"/>
          <w:sz w:val="30"/>
          <w:szCs w:val="30"/>
          <w:u w:val="single"/>
        </w:rPr>
        <w:t xml:space="preserve">41        </w:t>
      </w:r>
    </w:p>
    <w:p>
      <w:pPr>
        <w:jc w:val="center"/>
        <w:rPr>
          <w:rFonts w:hint="eastAsia" w:ascii="宋体" w:hAnsi="宋体"/>
          <w:color w:val="000000"/>
          <w:sz w:val="32"/>
          <w:szCs w:val="32"/>
        </w:rPr>
      </w:pPr>
      <w:r>
        <w:rPr>
          <w:rFonts w:hint="eastAsia" w:ascii="宋体" w:hAnsi="宋体"/>
          <w:color w:val="000000"/>
          <w:sz w:val="32"/>
          <w:szCs w:val="32"/>
        </w:rPr>
        <w:t>河南省民政厅制</w:t>
      </w:r>
    </w:p>
    <w:p>
      <w:pPr>
        <w:jc w:val="center"/>
        <w:rPr>
          <w:rFonts w:hint="eastAsia" w:ascii="宋体" w:hAnsi="宋体"/>
          <w:color w:val="000000"/>
          <w:sz w:val="44"/>
          <w:szCs w:val="44"/>
        </w:rPr>
      </w:pPr>
      <w:r>
        <w:rPr>
          <w:rFonts w:hint="eastAsia" w:ascii="宋体" w:hAnsi="宋体"/>
          <w:color w:val="000000"/>
          <w:sz w:val="32"/>
          <w:szCs w:val="32"/>
        </w:rPr>
        <w:t>二〇一一年一月</w:t>
      </w:r>
      <w:r>
        <w:rPr>
          <w:rFonts w:ascii="宋体" w:hAnsi="宋体"/>
          <w:color w:val="000000"/>
          <w:sz w:val="36"/>
        </w:rPr>
        <w:br w:type="page"/>
      </w:r>
      <w:r>
        <w:rPr>
          <w:rFonts w:hint="eastAsia" w:ascii="宋体" w:hAnsi="宋体"/>
          <w:color w:val="000000"/>
          <w:sz w:val="44"/>
          <w:szCs w:val="44"/>
        </w:rPr>
        <w:t>填 表 说 明</w:t>
      </w:r>
    </w:p>
    <w:p>
      <w:pPr>
        <w:jc w:val="center"/>
        <w:rPr>
          <w:rFonts w:hint="eastAsia" w:ascii="宋体" w:hAnsi="宋体"/>
          <w:color w:val="000000"/>
          <w:sz w:val="44"/>
          <w:szCs w:val="44"/>
        </w:rPr>
      </w:pPr>
    </w:p>
    <w:p>
      <w:pPr>
        <w:numPr>
          <w:ilvl w:val="0"/>
          <w:numId w:val="16"/>
        </w:numPr>
        <w:rPr>
          <w:rFonts w:hint="eastAsia" w:ascii="宋体" w:hAnsi="宋体"/>
          <w:color w:val="000000"/>
          <w:sz w:val="30"/>
          <w:szCs w:val="30"/>
        </w:rPr>
      </w:pPr>
      <w:r>
        <w:rPr>
          <w:rFonts w:hint="eastAsia" w:ascii="宋体" w:hAnsi="宋体"/>
          <w:color w:val="000000"/>
          <w:sz w:val="30"/>
          <w:szCs w:val="30"/>
        </w:rPr>
        <w:t>请用黑色钢笔填写，字迹清晰；</w:t>
      </w:r>
    </w:p>
    <w:p>
      <w:pPr>
        <w:numPr>
          <w:ilvl w:val="0"/>
          <w:numId w:val="16"/>
        </w:numPr>
        <w:rPr>
          <w:rFonts w:hint="eastAsia" w:ascii="宋体" w:hAnsi="宋体"/>
          <w:color w:val="000000"/>
          <w:sz w:val="30"/>
          <w:szCs w:val="30"/>
        </w:rPr>
      </w:pPr>
      <w:r>
        <w:rPr>
          <w:rFonts w:hint="eastAsia" w:ascii="宋体" w:hAnsi="宋体"/>
          <w:color w:val="000000"/>
          <w:sz w:val="30"/>
          <w:szCs w:val="30"/>
        </w:rPr>
        <w:t>表格内有选择项目的，直接在“（ ）”内划“√”，无选项的，则按要求填写；</w:t>
      </w:r>
    </w:p>
    <w:p>
      <w:pPr>
        <w:numPr>
          <w:ilvl w:val="0"/>
          <w:numId w:val="16"/>
        </w:numPr>
        <w:rPr>
          <w:rFonts w:hint="eastAsia" w:ascii="宋体" w:hAnsi="宋体"/>
          <w:color w:val="000000"/>
          <w:sz w:val="30"/>
          <w:szCs w:val="30"/>
        </w:rPr>
      </w:pPr>
      <w:r>
        <w:rPr>
          <w:rFonts w:hint="eastAsia" w:ascii="宋体" w:hAnsi="宋体"/>
          <w:color w:val="000000"/>
          <w:sz w:val="30"/>
          <w:szCs w:val="30"/>
        </w:rPr>
        <w:t>封面中，“所属区划代码”为孤儿所在地身份号码前六位；</w:t>
      </w:r>
    </w:p>
    <w:p>
      <w:pPr>
        <w:ind w:left="600" w:hanging="600" w:hangingChars="200"/>
        <w:rPr>
          <w:rFonts w:hint="eastAsia" w:ascii="宋体" w:hAnsi="宋体"/>
          <w:color w:val="000000"/>
          <w:sz w:val="30"/>
          <w:szCs w:val="30"/>
        </w:rPr>
      </w:pPr>
      <w:r>
        <w:rPr>
          <w:rFonts w:hint="eastAsia" w:ascii="宋体" w:hAnsi="宋体"/>
          <w:color w:val="000000"/>
          <w:sz w:val="30"/>
          <w:szCs w:val="30"/>
        </w:rPr>
        <w:t>四、“孤儿情况”中，“是否受艾滋病影响”一栏，是指该孤儿原家庭中，任何一方（包括其本人）患有艾滋病或者携带艾滋病病毒的；</w:t>
      </w:r>
    </w:p>
    <w:p>
      <w:pPr>
        <w:ind w:left="600" w:hanging="600" w:hangingChars="200"/>
        <w:rPr>
          <w:rFonts w:hint="eastAsia" w:ascii="宋体" w:hAnsi="宋体"/>
          <w:color w:val="000000"/>
          <w:sz w:val="30"/>
          <w:szCs w:val="30"/>
        </w:rPr>
      </w:pPr>
      <w:r>
        <w:rPr>
          <w:rFonts w:hint="eastAsia" w:ascii="宋体" w:hAnsi="宋体"/>
          <w:color w:val="000000"/>
          <w:sz w:val="30"/>
          <w:szCs w:val="30"/>
        </w:rPr>
        <w:t>五、“孤儿情况”中，“具体病残情况”一栏，是针对“身体状况”中“病残”类的具体说明，需填写清楚儿童患重大疾病或慢性病类别，残疾孤儿则填写残疾部位及残疾等级；</w:t>
      </w:r>
    </w:p>
    <w:p>
      <w:pPr>
        <w:ind w:left="600" w:hanging="600" w:hangingChars="200"/>
        <w:rPr>
          <w:rFonts w:hint="eastAsia" w:ascii="宋体" w:hAnsi="宋体"/>
          <w:color w:val="000000"/>
          <w:sz w:val="30"/>
          <w:szCs w:val="30"/>
        </w:rPr>
      </w:pPr>
      <w:r>
        <w:rPr>
          <w:rFonts w:hint="eastAsia" w:ascii="宋体" w:hAnsi="宋体"/>
          <w:color w:val="000000"/>
          <w:sz w:val="30"/>
          <w:szCs w:val="30"/>
        </w:rPr>
        <w:t>六、监护人情况中，“监护人为个人的”，“身体状况”栏需直接填写“健康”或具体病残情况（包括重大疾病或慢性病类别，有残疾的直接填写残疾部位及残疾级别）；</w:t>
      </w:r>
    </w:p>
    <w:p>
      <w:pPr>
        <w:ind w:left="600" w:hanging="600" w:hangingChars="200"/>
        <w:rPr>
          <w:rFonts w:hint="eastAsia" w:ascii="宋体" w:hAnsi="宋体"/>
          <w:color w:val="000000"/>
          <w:sz w:val="30"/>
          <w:szCs w:val="30"/>
        </w:rPr>
      </w:pPr>
      <w:r>
        <w:rPr>
          <w:rFonts w:hint="eastAsia" w:ascii="宋体" w:hAnsi="宋体"/>
          <w:color w:val="000000"/>
          <w:sz w:val="30"/>
          <w:szCs w:val="30"/>
        </w:rPr>
        <w:t>七、监护人“年收入情况”是指监护人依靠自己劳动合法所得的收入统计，不包括政府救助部分；</w:t>
      </w:r>
    </w:p>
    <w:p>
      <w:pPr>
        <w:ind w:left="600" w:hanging="600" w:hangingChars="200"/>
        <w:rPr>
          <w:rFonts w:hint="eastAsia" w:ascii="宋体" w:hAnsi="宋体"/>
          <w:color w:val="000000"/>
          <w:sz w:val="30"/>
          <w:szCs w:val="30"/>
        </w:rPr>
      </w:pPr>
      <w:r>
        <w:rPr>
          <w:rFonts w:hint="eastAsia" w:ascii="宋体" w:hAnsi="宋体"/>
          <w:color w:val="000000"/>
          <w:sz w:val="30"/>
          <w:szCs w:val="30"/>
        </w:rPr>
        <w:t>八、相关证明粘贴时，按顺序粘贴整齐。</w:t>
      </w:r>
    </w:p>
    <w:p>
      <w:pPr>
        <w:ind w:left="640" w:hanging="640" w:hangingChars="200"/>
        <w:rPr>
          <w:rFonts w:hint="eastAsia" w:ascii="宋体" w:hAnsi="宋体"/>
          <w:color w:val="000000"/>
          <w:sz w:val="32"/>
          <w:szCs w:val="32"/>
        </w:rPr>
      </w:pPr>
    </w:p>
    <w:p>
      <w:pPr>
        <w:rPr>
          <w:rFonts w:hint="eastAsia" w:ascii="宋体" w:hAnsi="宋体"/>
          <w:color w:val="000000"/>
          <w:sz w:val="36"/>
        </w:rPr>
      </w:pPr>
      <w:r>
        <w:rPr>
          <w:rFonts w:ascii="宋体" w:hAnsi="宋体"/>
          <w:color w:val="000000"/>
          <w:sz w:val="36"/>
        </w:rPr>
        <w:br w:type="page"/>
      </w:r>
    </w:p>
    <w:tbl>
      <w:tblPr>
        <w:tblpPr w:leftFromText="180" w:rightFromText="180" w:vertAnchor="text" w:tblpX="122" w:tblpY="153"/>
        <w:tblOverlap w:val="never"/>
        <w:tblW w:w="88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4"/>
        <w:gridCol w:w="684"/>
        <w:gridCol w:w="287"/>
        <w:gridCol w:w="668"/>
        <w:gridCol w:w="51"/>
        <w:gridCol w:w="839"/>
        <w:gridCol w:w="61"/>
        <w:gridCol w:w="364"/>
        <w:gridCol w:w="356"/>
        <w:gridCol w:w="371"/>
        <w:gridCol w:w="183"/>
        <w:gridCol w:w="172"/>
        <w:gridCol w:w="59"/>
        <w:gridCol w:w="119"/>
        <w:gridCol w:w="370"/>
        <w:gridCol w:w="231"/>
        <w:gridCol w:w="129"/>
        <w:gridCol w:w="166"/>
        <w:gridCol w:w="186"/>
        <w:gridCol w:w="123"/>
        <w:gridCol w:w="352"/>
        <w:gridCol w:w="124"/>
        <w:gridCol w:w="299"/>
        <w:gridCol w:w="158"/>
        <w:gridCol w:w="68"/>
        <w:gridCol w:w="35"/>
        <w:gridCol w:w="1829"/>
      </w:tblGrid>
      <w:tr>
        <w:trPr>
          <w:trHeight w:val="759"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 xml:space="preserve"> 孤儿情况</w:t>
            </w:r>
          </w:p>
        </w:tc>
        <w:tc>
          <w:tcPr>
            <w:tcW w:w="684"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姓名</w:t>
            </w:r>
          </w:p>
        </w:tc>
        <w:tc>
          <w:tcPr>
            <w:tcW w:w="955"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890"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性别</w:t>
            </w:r>
          </w:p>
        </w:tc>
        <w:tc>
          <w:tcPr>
            <w:tcW w:w="1152"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男（  ）女（  ）</w:t>
            </w:r>
          </w:p>
        </w:tc>
        <w:tc>
          <w:tcPr>
            <w:tcW w:w="903"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籍贯</w:t>
            </w:r>
          </w:p>
        </w:tc>
        <w:tc>
          <w:tcPr>
            <w:tcW w:w="1836" w:type="dxa"/>
            <w:gridSpan w:val="10"/>
            <w:vAlign w:val="center"/>
          </w:tcPr>
          <w:p>
            <w:pPr>
              <w:spacing w:before="0" w:beforeAutospacing="0" w:after="0" w:afterAutospacing="0"/>
              <w:ind w:left="0" w:right="0" w:firstLine="525" w:firstLineChars="250"/>
              <w:rPr>
                <w:rFonts w:hint="eastAsia" w:ascii="宋体" w:hAnsi="宋体" w:cs="Times New Roman"/>
                <w:color w:val="000000"/>
                <w:sz w:val="20"/>
                <w:szCs w:val="20"/>
              </w:rPr>
            </w:pPr>
            <w:r>
              <w:rPr>
                <w:rFonts w:hint="eastAsia" w:ascii="宋体" w:hAnsi="宋体" w:cs="Times New Roman"/>
                <w:color w:val="000000"/>
                <w:sz w:val="20"/>
                <w:szCs w:val="20"/>
              </w:rPr>
              <w:t>省    县</w:t>
            </w:r>
          </w:p>
        </w:tc>
        <w:tc>
          <w:tcPr>
            <w:tcW w:w="1864" w:type="dxa"/>
            <w:gridSpan w:val="2"/>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（此处粘贴孤儿</w:t>
            </w: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本人照片）</w:t>
            </w:r>
          </w:p>
        </w:tc>
      </w:tr>
      <w:tr>
        <w:trPr>
          <w:trHeight w:val="6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684"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民族</w:t>
            </w:r>
          </w:p>
        </w:tc>
        <w:tc>
          <w:tcPr>
            <w:tcW w:w="955"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315"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出生日期</w:t>
            </w:r>
          </w:p>
        </w:tc>
        <w:tc>
          <w:tcPr>
            <w:tcW w:w="3466" w:type="dxa"/>
            <w:gridSpan w:val="17"/>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年   月   日</w:t>
            </w: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1"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户籍所在地</w:t>
            </w:r>
          </w:p>
        </w:tc>
        <w:tc>
          <w:tcPr>
            <w:tcW w:w="2225" w:type="dxa"/>
            <w:gridSpan w:val="7"/>
            <w:vAlign w:val="center"/>
          </w:tcPr>
          <w:p>
            <w:pPr>
              <w:tabs>
                <w:tab w:val="left" w:pos="657"/>
              </w:tabs>
              <w:spacing w:before="0" w:beforeAutospacing="0" w:after="0" w:afterAutospacing="0"/>
              <w:ind w:left="0" w:right="0"/>
              <w:jc w:val="left"/>
              <w:rPr>
                <w:rFonts w:hint="eastAsia" w:ascii="宋体" w:hAnsi="宋体" w:cs="Times New Roman"/>
                <w:color w:val="000000"/>
                <w:sz w:val="20"/>
                <w:szCs w:val="20"/>
              </w:rPr>
            </w:pPr>
          </w:p>
        </w:tc>
        <w:tc>
          <w:tcPr>
            <w:tcW w:w="1080" w:type="dxa"/>
            <w:gridSpan w:val="6"/>
            <w:vAlign w:val="center"/>
          </w:tcPr>
          <w:p>
            <w:pPr>
              <w:tabs>
                <w:tab w:val="left" w:pos="657"/>
              </w:tabs>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联系电话</w:t>
            </w:r>
          </w:p>
        </w:tc>
        <w:tc>
          <w:tcPr>
            <w:tcW w:w="1476" w:type="dxa"/>
            <w:gridSpan w:val="8"/>
            <w:vAlign w:val="center"/>
          </w:tcPr>
          <w:p>
            <w:pPr>
              <w:tabs>
                <w:tab w:val="left" w:pos="657"/>
              </w:tabs>
              <w:spacing w:before="0" w:beforeAutospacing="0" w:after="0" w:afterAutospacing="0"/>
              <w:ind w:left="0" w:right="0"/>
              <w:jc w:val="left"/>
              <w:rPr>
                <w:rFonts w:hint="eastAsia" w:ascii="宋体" w:hAnsi="宋体" w:cs="Times New Roman"/>
                <w:color w:val="FF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03"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现家庭住址</w:t>
            </w:r>
          </w:p>
        </w:tc>
        <w:tc>
          <w:tcPr>
            <w:tcW w:w="4781" w:type="dxa"/>
            <w:gridSpan w:val="21"/>
            <w:vAlign w:val="center"/>
          </w:tcPr>
          <w:p>
            <w:pPr>
              <w:spacing w:before="0" w:beforeAutospacing="0" w:after="0" w:afterAutospacing="0"/>
              <w:ind w:left="0" w:right="0"/>
              <w:rPr>
                <w:rFonts w:hint="eastAsia" w:ascii="宋体" w:hAnsi="宋体" w:cs="Times New Roman"/>
                <w:color w:val="00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8"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身份证号</w:t>
            </w:r>
          </w:p>
        </w:tc>
        <w:tc>
          <w:tcPr>
            <w:tcW w:w="4781" w:type="dxa"/>
            <w:gridSpan w:val="21"/>
            <w:vAlign w:val="center"/>
          </w:tcPr>
          <w:p>
            <w:pPr>
              <w:spacing w:before="0" w:beforeAutospacing="0" w:after="0" w:afterAutospacing="0"/>
              <w:ind w:left="0" w:right="0"/>
              <w:rPr>
                <w:rFonts w:hint="eastAsia" w:ascii="宋体" w:hAnsi="宋体" w:cs="Times New Roman"/>
                <w:color w:val="000000"/>
                <w:sz w:val="20"/>
                <w:szCs w:val="20"/>
              </w:rPr>
            </w:pPr>
          </w:p>
        </w:tc>
        <w:tc>
          <w:tcPr>
            <w:tcW w:w="1864" w:type="dxa"/>
            <w:gridSpan w:val="2"/>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468"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身体状况</w:t>
            </w:r>
          </w:p>
        </w:tc>
        <w:tc>
          <w:tcPr>
            <w:tcW w:w="2456" w:type="dxa"/>
            <w:gridSpan w:val="9"/>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 xml:space="preserve">健康（  ）病残（  ） </w:t>
            </w:r>
          </w:p>
        </w:tc>
        <w:tc>
          <w:tcPr>
            <w:tcW w:w="2325" w:type="dxa"/>
            <w:gridSpan w:val="12"/>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具体病残情况</w:t>
            </w:r>
          </w:p>
        </w:tc>
        <w:tc>
          <w:tcPr>
            <w:tcW w:w="1864"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64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户籍状况</w:t>
            </w:r>
          </w:p>
        </w:tc>
        <w:tc>
          <w:tcPr>
            <w:tcW w:w="2456"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农业（  ）非农业（  ）</w:t>
            </w:r>
          </w:p>
        </w:tc>
        <w:tc>
          <w:tcPr>
            <w:tcW w:w="2360" w:type="dxa"/>
            <w:gridSpan w:val="1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是否受艾滋病影响</w:t>
            </w:r>
          </w:p>
        </w:tc>
        <w:tc>
          <w:tcPr>
            <w:tcW w:w="1829"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是（  ）否（  ）</w:t>
            </w:r>
          </w:p>
        </w:tc>
      </w:tr>
      <w:tr>
        <w:trPr>
          <w:trHeight w:val="64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安置方式</w:t>
            </w:r>
          </w:p>
        </w:tc>
        <w:tc>
          <w:tcPr>
            <w:tcW w:w="3176" w:type="dxa"/>
            <w:gridSpan w:val="12"/>
            <w:vAlign w:val="center"/>
          </w:tcPr>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亲属抚养（  ）家庭寄养（  ）</w:t>
            </w:r>
          </w:p>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福利机构养育（  ）其他（  ）</w:t>
            </w:r>
          </w:p>
        </w:tc>
        <w:tc>
          <w:tcPr>
            <w:tcW w:w="1080" w:type="dxa"/>
            <w:gridSpan w:val="6"/>
            <w:vAlign w:val="center"/>
          </w:tcPr>
          <w:p>
            <w:pPr>
              <w:spacing w:before="0" w:beforeAutospacing="0" w:after="0" w:afterAutospacing="0"/>
              <w:ind w:left="0" w:right="0"/>
              <w:rPr>
                <w:rFonts w:hint="eastAsia" w:ascii="宋体" w:hAnsi="宋体" w:cs="Times New Roman"/>
                <w:color w:val="FF0000"/>
                <w:sz w:val="20"/>
                <w:szCs w:val="20"/>
              </w:rPr>
            </w:pPr>
            <w:r>
              <w:rPr>
                <w:rFonts w:hint="eastAsia" w:ascii="宋体" w:hAnsi="宋体" w:cs="Times New Roman"/>
                <w:color w:val="FF0000"/>
                <w:sz w:val="20"/>
                <w:szCs w:val="20"/>
              </w:rPr>
              <w:t>学习</w:t>
            </w:r>
            <w:r>
              <w:rPr>
                <w:rFonts w:hint="eastAsia" w:ascii="宋体" w:hAnsi="宋体" w:cs="Times New Roman"/>
                <w:color w:val="000000"/>
                <w:sz w:val="20"/>
                <w:szCs w:val="20"/>
              </w:rPr>
              <w:t>状况</w:t>
            </w:r>
          </w:p>
        </w:tc>
        <w:tc>
          <w:tcPr>
            <w:tcW w:w="2389" w:type="dxa"/>
            <w:gridSpan w:val="5"/>
            <w:vAlign w:val="center"/>
          </w:tcPr>
          <w:p>
            <w:pPr>
              <w:spacing w:before="0" w:beforeAutospacing="0" w:after="0" w:afterAutospacing="0"/>
              <w:ind w:left="0" w:right="0" w:firstLine="105" w:firstLineChars="50"/>
              <w:rPr>
                <w:rFonts w:hint="eastAsia" w:ascii="宋体" w:hAnsi="宋体" w:cs="Times New Roman"/>
                <w:color w:val="000000"/>
                <w:sz w:val="20"/>
                <w:szCs w:val="20"/>
              </w:rPr>
            </w:pPr>
            <w:r>
              <w:rPr>
                <w:rFonts w:hint="eastAsia" w:ascii="宋体" w:hAnsi="宋体" w:cs="Times New Roman"/>
                <w:color w:val="000000"/>
                <w:sz w:val="20"/>
                <w:szCs w:val="20"/>
              </w:rPr>
              <w:t>学龄前（  ）</w:t>
            </w:r>
          </w:p>
          <w:p>
            <w:pPr>
              <w:spacing w:before="0" w:beforeAutospacing="0" w:after="0" w:afterAutospacing="0"/>
              <w:ind w:left="0" w:right="0" w:firstLine="105" w:firstLineChars="50"/>
              <w:rPr>
                <w:rFonts w:hint="eastAsia" w:ascii="宋体" w:hAnsi="宋体" w:cs="Times New Roman"/>
                <w:color w:val="FF0000"/>
                <w:sz w:val="20"/>
                <w:szCs w:val="20"/>
              </w:rPr>
            </w:pPr>
            <w:r>
              <w:rPr>
                <w:rFonts w:hint="eastAsia" w:ascii="宋体" w:hAnsi="宋体" w:cs="Times New Roman"/>
                <w:color w:val="000000"/>
                <w:sz w:val="20"/>
                <w:szCs w:val="20"/>
              </w:rPr>
              <w:t>在  校（  ）</w:t>
            </w:r>
          </w:p>
        </w:tc>
      </w:tr>
      <w:tr>
        <w:trPr>
          <w:trHeight w:val="61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父亲姓名</w:t>
            </w:r>
          </w:p>
        </w:tc>
        <w:tc>
          <w:tcPr>
            <w:tcW w:w="2456"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76" w:type="dxa"/>
            <w:gridSpan w:val="8"/>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母亲姓名</w:t>
            </w:r>
          </w:p>
        </w:tc>
        <w:tc>
          <w:tcPr>
            <w:tcW w:w="2513" w:type="dxa"/>
            <w:gridSpan w:val="6"/>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97"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失去父亲原因</w:t>
            </w:r>
          </w:p>
        </w:tc>
        <w:tc>
          <w:tcPr>
            <w:tcW w:w="6645" w:type="dxa"/>
            <w:gridSpan w:val="2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死亡（  ） 失踪（  ） 宣告死亡（  ）宣告失踪（  ）</w:t>
            </w:r>
            <w:r>
              <w:rPr>
                <w:rFonts w:hint="eastAsia" w:ascii="宋体" w:hAnsi="宋体" w:cs="Times New Roman"/>
                <w:color w:val="FF0000"/>
                <w:sz w:val="20"/>
                <w:szCs w:val="20"/>
              </w:rPr>
              <w:t>因艾滋病（ ）</w:t>
            </w:r>
          </w:p>
        </w:tc>
      </w:tr>
      <w:tr>
        <w:trPr>
          <w:trHeight w:val="749"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39"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失去母亲原因</w:t>
            </w:r>
          </w:p>
        </w:tc>
        <w:tc>
          <w:tcPr>
            <w:tcW w:w="6645" w:type="dxa"/>
            <w:gridSpan w:val="2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死亡（  ） 失踪（  ） 宣告死亡（  ）宣告失踪（  ）</w:t>
            </w:r>
            <w:r>
              <w:rPr>
                <w:rFonts w:hint="eastAsia" w:ascii="宋体" w:hAnsi="宋体" w:cs="Times New Roman"/>
                <w:color w:val="FF0000"/>
                <w:sz w:val="20"/>
                <w:szCs w:val="20"/>
              </w:rPr>
              <w:t>因艾滋病（ ）</w:t>
            </w:r>
          </w:p>
        </w:tc>
      </w:tr>
      <w:tr>
        <w:trPr>
          <w:trHeight w:val="607"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监护人为个人的</w:t>
            </w:r>
          </w:p>
        </w:tc>
        <w:tc>
          <w:tcPr>
            <w:tcW w:w="971" w:type="dxa"/>
            <w:gridSpan w:val="2"/>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姓名</w:t>
            </w:r>
          </w:p>
        </w:tc>
        <w:tc>
          <w:tcPr>
            <w:tcW w:w="1619" w:type="dxa"/>
            <w:gridSpan w:val="4"/>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720" w:type="dxa"/>
            <w:gridSpan w:val="2"/>
            <w:vAlign w:val="center"/>
          </w:tcPr>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性别</w:t>
            </w:r>
          </w:p>
        </w:tc>
        <w:tc>
          <w:tcPr>
            <w:tcW w:w="1800" w:type="dxa"/>
            <w:gridSpan w:val="9"/>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男（  ）女（  ）</w:t>
            </w:r>
          </w:p>
        </w:tc>
        <w:tc>
          <w:tcPr>
            <w:tcW w:w="1242" w:type="dxa"/>
            <w:gridSpan w:val="6"/>
            <w:vAlign w:val="center"/>
          </w:tcPr>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出生日期</w:t>
            </w:r>
          </w:p>
        </w:tc>
        <w:tc>
          <w:tcPr>
            <w:tcW w:w="1932" w:type="dxa"/>
            <w:gridSpan w:val="3"/>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 xml:space="preserve">年  月  </w:t>
            </w: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与孤儿关系</w:t>
            </w:r>
          </w:p>
        </w:tc>
        <w:tc>
          <w:tcPr>
            <w:tcW w:w="1264" w:type="dxa"/>
            <w:gridSpan w:val="3"/>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1082" w:type="dxa"/>
            <w:gridSpan w:val="4"/>
            <w:vAlign w:val="center"/>
          </w:tcPr>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FF0000"/>
                <w:sz w:val="20"/>
                <w:szCs w:val="20"/>
              </w:rPr>
              <w:t>身体状况</w:t>
            </w:r>
          </w:p>
        </w:tc>
        <w:tc>
          <w:tcPr>
            <w:tcW w:w="1260" w:type="dxa"/>
            <w:gridSpan w:val="7"/>
            <w:vAlign w:val="center"/>
          </w:tcPr>
          <w:p>
            <w:pPr>
              <w:spacing w:before="0" w:beforeAutospacing="0" w:after="0" w:afterAutospacing="0"/>
              <w:ind w:left="0" w:right="0"/>
              <w:jc w:val="left"/>
              <w:rPr>
                <w:rFonts w:hint="eastAsia" w:ascii="宋体" w:hAnsi="宋体" w:cs="Times New Roman"/>
                <w:color w:val="000000"/>
                <w:sz w:val="20"/>
                <w:szCs w:val="20"/>
              </w:rPr>
            </w:pPr>
          </w:p>
        </w:tc>
        <w:tc>
          <w:tcPr>
            <w:tcW w:w="1056" w:type="dxa"/>
            <w:gridSpan w:val="5"/>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联系电话</w:t>
            </w:r>
          </w:p>
        </w:tc>
        <w:tc>
          <w:tcPr>
            <w:tcW w:w="1932" w:type="dxa"/>
            <w:gridSpan w:val="3"/>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身份证号</w:t>
            </w:r>
          </w:p>
        </w:tc>
        <w:tc>
          <w:tcPr>
            <w:tcW w:w="6594" w:type="dxa"/>
            <w:gridSpan w:val="22"/>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户籍所在地</w:t>
            </w:r>
          </w:p>
        </w:tc>
        <w:tc>
          <w:tcPr>
            <w:tcW w:w="6594" w:type="dxa"/>
            <w:gridSpan w:val="22"/>
            <w:vAlign w:val="center"/>
          </w:tcPr>
          <w:p>
            <w:pPr>
              <w:spacing w:before="0" w:beforeAutospacing="0" w:after="0" w:afterAutospacing="0"/>
              <w:ind w:left="0" w:right="0"/>
              <w:jc w:val="left"/>
              <w:rPr>
                <w:rFonts w:hint="eastAsia" w:ascii="宋体" w:hAnsi="宋体" w:cs="Times New Roman"/>
                <w:color w:val="FF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现家庭住址</w:t>
            </w:r>
          </w:p>
        </w:tc>
        <w:tc>
          <w:tcPr>
            <w:tcW w:w="6594" w:type="dxa"/>
            <w:gridSpan w:val="22"/>
            <w:vAlign w:val="center"/>
          </w:tcPr>
          <w:p>
            <w:pPr>
              <w:spacing w:before="0" w:beforeAutospacing="0" w:after="0" w:afterAutospacing="0"/>
              <w:ind w:left="0" w:right="0"/>
              <w:jc w:val="left"/>
              <w:rPr>
                <w:rFonts w:hint="eastAsia" w:ascii="宋体" w:hAnsi="宋体" w:cs="Times New Roman"/>
                <w:color w:val="FF0000"/>
                <w:sz w:val="20"/>
                <w:szCs w:val="20"/>
              </w:rPr>
            </w:pPr>
          </w:p>
        </w:tc>
      </w:tr>
      <w:tr>
        <w:trPr>
          <w:trHeight w:val="532"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年收入情况</w:t>
            </w:r>
          </w:p>
        </w:tc>
        <w:tc>
          <w:tcPr>
            <w:tcW w:w="2524" w:type="dxa"/>
            <w:gridSpan w:val="9"/>
            <w:vAlign w:val="center"/>
          </w:tcPr>
          <w:p>
            <w:pPr>
              <w:spacing w:before="0" w:beforeAutospacing="0" w:after="0" w:afterAutospacing="0"/>
              <w:ind w:left="0" w:right="0"/>
              <w:jc w:val="left"/>
              <w:rPr>
                <w:rFonts w:hint="eastAsia" w:ascii="宋体" w:hAnsi="宋体" w:cs="Times New Roman"/>
                <w:color w:val="FF0000"/>
                <w:sz w:val="20"/>
                <w:szCs w:val="20"/>
              </w:rPr>
            </w:pPr>
          </w:p>
        </w:tc>
        <w:tc>
          <w:tcPr>
            <w:tcW w:w="1980" w:type="dxa"/>
            <w:gridSpan w:val="9"/>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是否享受政府救助</w:t>
            </w:r>
          </w:p>
        </w:tc>
        <w:tc>
          <w:tcPr>
            <w:tcW w:w="2090" w:type="dxa"/>
            <w:gridSpan w:val="4"/>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是（  ）否（  ）</w:t>
            </w:r>
          </w:p>
        </w:tc>
      </w:tr>
      <w:tr>
        <w:trPr>
          <w:trHeight w:val="554"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工作单位</w:t>
            </w:r>
          </w:p>
        </w:tc>
        <w:tc>
          <w:tcPr>
            <w:tcW w:w="6594" w:type="dxa"/>
            <w:gridSpan w:val="22"/>
            <w:vAlign w:val="center"/>
          </w:tcPr>
          <w:p>
            <w:pPr>
              <w:spacing w:before="0" w:beforeAutospacing="0" w:after="0" w:afterAutospacing="0"/>
              <w:ind w:left="0" w:right="0"/>
              <w:jc w:val="left"/>
              <w:rPr>
                <w:rFonts w:hint="eastAsia" w:ascii="宋体" w:hAnsi="宋体" w:cs="Times New Roman"/>
                <w:color w:val="000000"/>
                <w:sz w:val="20"/>
                <w:szCs w:val="20"/>
              </w:rPr>
            </w:pPr>
          </w:p>
        </w:tc>
      </w:tr>
      <w:tr>
        <w:trPr>
          <w:trHeight w:val="573" w:hRule="atLeast"/>
        </w:trPr>
        <w:tc>
          <w:tcPr>
            <w:tcW w:w="564" w:type="dxa"/>
            <w:vMerge w:val="restart"/>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监护人为单位的</w:t>
            </w: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单位名称</w:t>
            </w:r>
          </w:p>
        </w:tc>
        <w:tc>
          <w:tcPr>
            <w:tcW w:w="6594" w:type="dxa"/>
            <w:gridSpan w:val="2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605"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单位地址</w:t>
            </w:r>
          </w:p>
        </w:tc>
        <w:tc>
          <w:tcPr>
            <w:tcW w:w="6594" w:type="dxa"/>
            <w:gridSpan w:val="22"/>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30"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单位负责人姓名</w:t>
            </w:r>
          </w:p>
        </w:tc>
        <w:tc>
          <w:tcPr>
            <w:tcW w:w="1991"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738" w:type="dxa"/>
            <w:gridSpan w:val="10"/>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联系电话</w:t>
            </w:r>
          </w:p>
        </w:tc>
        <w:tc>
          <w:tcPr>
            <w:tcW w:w="2865" w:type="dxa"/>
            <w:gridSpan w:val="7"/>
            <w:vAlign w:val="center"/>
          </w:tcPr>
          <w:p>
            <w:pPr>
              <w:spacing w:before="0" w:beforeAutospacing="0" w:after="0" w:afterAutospacing="0"/>
              <w:ind w:left="0" w:right="0"/>
              <w:jc w:val="center"/>
              <w:rPr>
                <w:rFonts w:hint="eastAsia" w:ascii="宋体" w:hAnsi="宋体" w:cs="Times New Roman"/>
                <w:color w:val="000000"/>
                <w:sz w:val="20"/>
                <w:szCs w:val="20"/>
              </w:rPr>
            </w:pPr>
          </w:p>
        </w:tc>
      </w:tr>
      <w:tr>
        <w:trPr>
          <w:trHeight w:val="506" w:hRule="atLeast"/>
        </w:trPr>
        <w:tc>
          <w:tcPr>
            <w:tcW w:w="564" w:type="dxa"/>
            <w:vMerge w:val="continue"/>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690" w:type="dxa"/>
            <w:gridSpan w:val="4"/>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单位联系人姓名</w:t>
            </w:r>
          </w:p>
        </w:tc>
        <w:tc>
          <w:tcPr>
            <w:tcW w:w="1991" w:type="dxa"/>
            <w:gridSpan w:val="5"/>
            <w:vAlign w:val="center"/>
          </w:tcPr>
          <w:p>
            <w:pPr>
              <w:spacing w:before="0" w:beforeAutospacing="0" w:after="0" w:afterAutospacing="0"/>
              <w:ind w:left="0" w:right="0"/>
              <w:jc w:val="center"/>
              <w:rPr>
                <w:rFonts w:hint="eastAsia" w:ascii="宋体" w:hAnsi="宋体" w:cs="Times New Roman"/>
                <w:color w:val="000000"/>
                <w:sz w:val="20"/>
                <w:szCs w:val="20"/>
              </w:rPr>
            </w:pPr>
          </w:p>
        </w:tc>
        <w:tc>
          <w:tcPr>
            <w:tcW w:w="1738" w:type="dxa"/>
            <w:gridSpan w:val="10"/>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联系电话</w:t>
            </w:r>
          </w:p>
        </w:tc>
        <w:tc>
          <w:tcPr>
            <w:tcW w:w="2865" w:type="dxa"/>
            <w:gridSpan w:val="7"/>
            <w:vAlign w:val="center"/>
          </w:tcPr>
          <w:p>
            <w:pPr>
              <w:spacing w:before="0" w:beforeAutospacing="0" w:after="0" w:afterAutospacing="0"/>
              <w:ind w:left="0" w:right="0"/>
              <w:jc w:val="center"/>
              <w:rPr>
                <w:rFonts w:hint="eastAsia" w:ascii="宋体" w:hAnsi="宋体" w:cs="Times New Roman"/>
                <w:color w:val="000000"/>
                <w:sz w:val="20"/>
                <w:szCs w:val="20"/>
              </w:rPr>
            </w:pPr>
          </w:p>
        </w:tc>
      </w:tr>
    </w:tbl>
    <w:p/>
    <w:p>
      <w:r>
        <w:br w:type="page"/>
      </w:r>
    </w:p>
    <w:tbl>
      <w:tblPr>
        <w:tblpPr w:leftFromText="180" w:rightFromText="180" w:vertAnchor="text" w:tblpXSpec="left" w:tblpY="1"/>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740"/>
      </w:tblGrid>
      <w:tr>
        <w:trPr>
          <w:cantSplit/>
          <w:trHeight w:val="4357" w:hRule="atLeast"/>
        </w:trPr>
        <w:tc>
          <w:tcPr>
            <w:tcW w:w="648" w:type="dxa"/>
            <w:textDirection w:val="tbRlV"/>
            <w:vAlign w:val="center"/>
          </w:tcPr>
          <w:p>
            <w:pPr>
              <w:spacing w:before="0" w:beforeAutospacing="0" w:after="0" w:afterAutospacing="0"/>
              <w:ind w:left="113" w:right="113"/>
              <w:jc w:val="center"/>
              <w:rPr>
                <w:rFonts w:hint="eastAsia" w:ascii="宋体" w:hAnsi="宋体" w:cs="Times New Roman"/>
                <w:color w:val="FF0000"/>
                <w:sz w:val="20"/>
                <w:szCs w:val="20"/>
              </w:rPr>
            </w:pPr>
            <w:r>
              <w:rPr>
                <w:rFonts w:hint="eastAsia" w:ascii="宋体" w:hAnsi="宋体" w:cs="Times New Roman"/>
                <w:color w:val="FF0000"/>
                <w:sz w:val="20"/>
                <w:szCs w:val="20"/>
              </w:rPr>
              <w:t>孤儿户口本（或身份证）复印件</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trHeight w:val="3884"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监护人或福利机构负责人户口本（或身份证）复印件</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cantSplit/>
          <w:trHeight w:val="4810" w:hRule="atLeast"/>
        </w:trPr>
        <w:tc>
          <w:tcPr>
            <w:tcW w:w="648" w:type="dxa"/>
            <w:textDirection w:val="tbRlV"/>
            <w:vAlign w:val="center"/>
          </w:tcPr>
          <w:p>
            <w:pPr>
              <w:spacing w:before="0" w:beforeAutospacing="0" w:after="0" w:afterAutospacing="0"/>
              <w:ind w:left="113" w:right="113"/>
              <w:jc w:val="center"/>
              <w:rPr>
                <w:rFonts w:hint="eastAsia" w:ascii="宋体" w:hAnsi="宋体" w:cs="Times New Roman"/>
                <w:color w:val="FF0000"/>
                <w:sz w:val="20"/>
                <w:szCs w:val="20"/>
              </w:rPr>
            </w:pPr>
            <w:r>
              <w:rPr>
                <w:rFonts w:hint="eastAsia" w:ascii="宋体" w:hAnsi="宋体" w:cs="Times New Roman"/>
                <w:color w:val="FF0000"/>
                <w:sz w:val="20"/>
                <w:szCs w:val="20"/>
              </w:rPr>
              <w:t>父母死亡、失踪或查找不到生父母证明</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bl>
    <w:p/>
    <w:p>
      <w:r>
        <w:br w:type="page"/>
      </w:r>
    </w:p>
    <w:tbl>
      <w:tblPr>
        <w:tblpPr w:leftFromText="180" w:rightFromText="180" w:vertAnchor="text" w:tblpX="122" w:tblpY="153"/>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7740"/>
      </w:tblGrid>
      <w:tr>
        <w:trPr>
          <w:cantSplit/>
          <w:trHeight w:val="4981"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病</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残</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孤</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儿</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相</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关</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医</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学</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证</w:t>
            </w:r>
          </w:p>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明</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r>
        <w:trPr>
          <w:trHeight w:val="8395" w:hRule="atLeast"/>
        </w:trPr>
        <w:tc>
          <w:tcPr>
            <w:tcW w:w="648" w:type="dxa"/>
            <w:vAlign w:val="center"/>
          </w:tcPr>
          <w:p>
            <w:pPr>
              <w:spacing w:before="0" w:beforeAutospacing="0" w:after="0" w:afterAutospacing="0"/>
              <w:ind w:left="0" w:right="0"/>
              <w:jc w:val="left"/>
              <w:rPr>
                <w:rFonts w:hint="eastAsia" w:ascii="宋体" w:hAnsi="宋体" w:cs="Times New Roman"/>
                <w:color w:val="FF0000"/>
                <w:sz w:val="20"/>
                <w:szCs w:val="20"/>
              </w:rPr>
            </w:pPr>
            <w:r>
              <w:rPr>
                <w:rFonts w:hint="eastAsia" w:ascii="宋体" w:hAnsi="宋体" w:cs="Times New Roman"/>
                <w:color w:val="FF0000"/>
                <w:sz w:val="20"/>
                <w:szCs w:val="20"/>
              </w:rPr>
              <w:t>其它相关材料</w:t>
            </w:r>
          </w:p>
        </w:tc>
        <w:tc>
          <w:tcPr>
            <w:tcW w:w="7740" w:type="dxa"/>
            <w:vAlign w:val="center"/>
          </w:tcPr>
          <w:p>
            <w:pPr>
              <w:spacing w:before="0" w:beforeAutospacing="0" w:after="0" w:afterAutospacing="0"/>
              <w:ind w:left="0" w:right="0"/>
              <w:jc w:val="center"/>
              <w:rPr>
                <w:rFonts w:hint="eastAsia" w:ascii="宋体" w:hAnsi="宋体" w:cs="Times New Roman"/>
                <w:color w:val="FF0000"/>
                <w:sz w:val="20"/>
                <w:szCs w:val="20"/>
              </w:rPr>
            </w:pPr>
            <w:r>
              <w:rPr>
                <w:rFonts w:hint="eastAsia" w:ascii="宋体" w:hAnsi="宋体" w:cs="Times New Roman"/>
                <w:color w:val="FF0000"/>
                <w:sz w:val="20"/>
                <w:szCs w:val="20"/>
              </w:rPr>
              <w:t>（粘贴在本处）</w:t>
            </w:r>
          </w:p>
        </w:tc>
      </w:tr>
    </w:tbl>
    <w:p>
      <w:pPr>
        <w:rPr>
          <w:rFonts w:hint="eastAsia"/>
        </w:rPr>
      </w:pPr>
    </w:p>
    <w:tbl>
      <w:tblPr>
        <w:tblpPr w:leftFromText="180" w:rightFromText="180" w:vertAnchor="text" w:tblpX="122" w:tblpY="153"/>
        <w:tblOverlap w:val="never"/>
        <w:tblW w:w="83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7788"/>
      </w:tblGrid>
      <w:tr>
        <w:trPr>
          <w:trHeight w:val="3088" w:hRule="atLeast"/>
        </w:trPr>
        <w:tc>
          <w:tcPr>
            <w:tcW w:w="8388" w:type="dxa"/>
            <w:gridSpan w:val="2"/>
            <w:vAlign w:val="center"/>
          </w:tcPr>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申请领取儿童福利证的孤儿本人及监护人签名：               </w:t>
            </w: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 （监护人为单位的，此处由单位负责人签名）                       </w:t>
            </w:r>
          </w:p>
          <w:p>
            <w:pPr>
              <w:spacing w:before="0" w:beforeAutospacing="0" w:after="0" w:afterAutospacing="0"/>
              <w:ind w:left="0" w:right="0"/>
              <w:jc w:val="left"/>
              <w:rPr>
                <w:rFonts w:hint="eastAsia" w:ascii="宋体" w:hAnsi="宋体" w:cs="Times New Roman"/>
                <w:color w:val="000000"/>
                <w:sz w:val="20"/>
                <w:szCs w:val="20"/>
              </w:rPr>
            </w:pPr>
            <w:r>
              <w:rPr>
                <w:rFonts w:hint="eastAsia" w:ascii="宋体" w:hAnsi="宋体" w:cs="Times New Roman"/>
                <w:color w:val="000000"/>
                <w:sz w:val="20"/>
                <w:szCs w:val="20"/>
              </w:rPr>
              <w:t xml:space="preserve">                                                       年    月   日 </w:t>
            </w:r>
          </w:p>
          <w:p>
            <w:pPr>
              <w:spacing w:before="0" w:beforeAutospacing="0" w:after="0" w:afterAutospacing="0"/>
              <w:ind w:left="0" w:right="0"/>
              <w:jc w:val="left"/>
              <w:rPr>
                <w:rFonts w:hint="eastAsia" w:ascii="宋体" w:hAnsi="宋体" w:cs="Times New Roman"/>
                <w:color w:val="000000"/>
                <w:sz w:val="20"/>
                <w:szCs w:val="20"/>
              </w:rPr>
            </w:pPr>
          </w:p>
        </w:tc>
      </w:tr>
      <w:tr>
        <w:trPr>
          <w:trHeight w:val="3856" w:hRule="atLeast"/>
        </w:trPr>
        <w:tc>
          <w:tcPr>
            <w:tcW w:w="600" w:type="dxa"/>
            <w:textDirection w:val="tbRlV"/>
            <w:vAlign w:val="top"/>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乡镇人民政府（街道办事处）审核意见</w:t>
            </w:r>
          </w:p>
        </w:tc>
        <w:tc>
          <w:tcPr>
            <w:tcW w:w="7788" w:type="dxa"/>
            <w:vAlign w:val="top"/>
          </w:tcPr>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 xml:space="preserve">         </w:t>
            </w: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p>
          <w:p>
            <w:pPr>
              <w:spacing w:before="0" w:beforeAutospacing="0" w:after="0" w:afterAutospacing="0"/>
              <w:ind w:left="0" w:right="0"/>
              <w:rPr>
                <w:rFonts w:hint="eastAsia" w:ascii="宋体" w:hAnsi="宋体" w:cs="Times New Roman"/>
                <w:color w:val="000000"/>
                <w:sz w:val="20"/>
                <w:szCs w:val="20"/>
              </w:rPr>
            </w:pPr>
            <w:r>
              <w:rPr>
                <w:rFonts w:hint="eastAsia" w:ascii="宋体" w:hAnsi="宋体" w:cs="Times New Roman"/>
                <w:color w:val="000000"/>
                <w:sz w:val="20"/>
                <w:szCs w:val="20"/>
              </w:rPr>
              <w:t xml:space="preserve">          乡镇（街道）单位盖章、负责人签字：         年    月    日</w:t>
            </w:r>
          </w:p>
          <w:p>
            <w:pPr>
              <w:spacing w:before="0" w:beforeAutospacing="0" w:after="0" w:afterAutospacing="0"/>
              <w:ind w:left="0" w:right="0"/>
              <w:rPr>
                <w:rFonts w:hint="eastAsia" w:ascii="宋体" w:hAnsi="宋体" w:cs="Times New Roman"/>
                <w:color w:val="000000"/>
                <w:sz w:val="20"/>
                <w:szCs w:val="20"/>
              </w:rPr>
            </w:pPr>
          </w:p>
        </w:tc>
      </w:tr>
      <w:tr>
        <w:trPr>
          <w:trHeight w:val="3459" w:hRule="atLeast"/>
        </w:trPr>
        <w:tc>
          <w:tcPr>
            <w:tcW w:w="600" w:type="dxa"/>
            <w:vAlign w:val="center"/>
          </w:tcPr>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县级民政部门审批意见</w:t>
            </w:r>
          </w:p>
        </w:tc>
        <w:tc>
          <w:tcPr>
            <w:tcW w:w="7788" w:type="dxa"/>
            <w:vAlign w:val="top"/>
          </w:tcPr>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spacing w:before="0" w:beforeAutospacing="0" w:after="0" w:afterAutospacing="0"/>
              <w:ind w:left="0" w:right="0"/>
              <w:rPr>
                <w:rFonts w:hint="eastAsia" w:ascii="Times New Roman" w:hAnsi="Times New Roman" w:cs="Times New Roman"/>
                <w:sz w:val="20"/>
                <w:szCs w:val="20"/>
              </w:rPr>
            </w:pPr>
          </w:p>
          <w:p>
            <w:pPr>
              <w:tabs>
                <w:tab w:val="left" w:pos="1452"/>
              </w:tabs>
              <w:spacing w:before="0" w:beforeAutospacing="0" w:after="0" w:afterAutospacing="0"/>
              <w:ind w:left="0" w:right="0"/>
              <w:jc w:val="left"/>
              <w:rPr>
                <w:rFonts w:hint="eastAsia" w:ascii="Times New Roman" w:hAnsi="Times New Roman" w:cs="Times New Roman"/>
                <w:sz w:val="20"/>
                <w:szCs w:val="20"/>
              </w:rPr>
            </w:pPr>
            <w:r>
              <w:rPr>
                <w:rFonts w:hint="eastAsia" w:ascii="Times New Roman" w:hAnsi="Times New Roman" w:cs="Times New Roman"/>
                <w:sz w:val="20"/>
                <w:szCs w:val="20"/>
              </w:rPr>
              <w:tab/>
            </w:r>
            <w:r>
              <w:rPr>
                <w:rFonts w:hint="eastAsia" w:ascii="Times New Roman" w:hAnsi="Times New Roman" w:cs="Times New Roman"/>
                <w:sz w:val="20"/>
                <w:szCs w:val="20"/>
              </w:rPr>
              <w:t>民政局盖章、负责人签字：                年    月    日</w:t>
            </w:r>
          </w:p>
        </w:tc>
      </w:tr>
      <w:tr>
        <w:trPr>
          <w:trHeight w:val="2160" w:hRule="atLeast"/>
        </w:trPr>
        <w:tc>
          <w:tcPr>
            <w:tcW w:w="600" w:type="dxa"/>
            <w:vAlign w:val="top"/>
          </w:tcPr>
          <w:p>
            <w:pPr>
              <w:spacing w:before="0" w:beforeAutospacing="0" w:after="0" w:afterAutospacing="0"/>
              <w:ind w:left="0" w:right="0"/>
              <w:jc w:val="center"/>
              <w:rPr>
                <w:rFonts w:hint="eastAsia" w:ascii="宋体" w:hAnsi="宋体" w:cs="Times New Roman"/>
                <w:color w:val="000000"/>
                <w:sz w:val="20"/>
                <w:szCs w:val="20"/>
              </w:rPr>
            </w:pPr>
          </w:p>
          <w:p>
            <w:pPr>
              <w:spacing w:before="0" w:beforeAutospacing="0" w:after="0" w:afterAutospacing="0"/>
              <w:ind w:left="0" w:right="0"/>
              <w:jc w:val="center"/>
              <w:rPr>
                <w:rFonts w:hint="eastAsia" w:ascii="宋体" w:hAnsi="宋体" w:cs="Times New Roman"/>
                <w:color w:val="000000"/>
                <w:sz w:val="20"/>
                <w:szCs w:val="20"/>
              </w:rPr>
            </w:pP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备</w:t>
            </w:r>
          </w:p>
          <w:p>
            <w:pPr>
              <w:spacing w:before="0" w:beforeAutospacing="0" w:after="0" w:afterAutospacing="0"/>
              <w:ind w:left="0" w:right="0"/>
              <w:jc w:val="center"/>
              <w:rPr>
                <w:rFonts w:hint="eastAsia" w:ascii="宋体" w:hAnsi="宋体" w:cs="Times New Roman"/>
                <w:color w:val="000000"/>
                <w:sz w:val="20"/>
                <w:szCs w:val="20"/>
              </w:rPr>
            </w:pPr>
            <w:r>
              <w:rPr>
                <w:rFonts w:hint="eastAsia" w:ascii="宋体" w:hAnsi="宋体" w:cs="Times New Roman"/>
                <w:color w:val="000000"/>
                <w:sz w:val="20"/>
                <w:szCs w:val="20"/>
              </w:rPr>
              <w:t>注</w:t>
            </w:r>
          </w:p>
        </w:tc>
        <w:tc>
          <w:tcPr>
            <w:tcW w:w="7788" w:type="dxa"/>
            <w:vAlign w:val="top"/>
          </w:tcPr>
          <w:p>
            <w:pPr>
              <w:spacing w:before="0" w:beforeAutospacing="0" w:after="0" w:afterAutospacing="0"/>
              <w:ind w:left="0" w:right="0"/>
              <w:jc w:val="left"/>
              <w:rPr>
                <w:rFonts w:hint="eastAsia" w:ascii="宋体" w:hAnsi="宋体" w:cs="Times New Roman"/>
                <w:color w:val="000000"/>
                <w:sz w:val="20"/>
                <w:szCs w:val="20"/>
              </w:rPr>
            </w:pPr>
          </w:p>
        </w:tc>
      </w:tr>
    </w:tbl>
    <w:p>
      <w:pPr>
        <w:pStyle w:val="32"/>
        <w:tabs>
          <w:tab w:val="left" w:pos="0"/>
        </w:tabs>
        <w:rPr>
          <w:rFonts w:hint="eastAsia"/>
        </w:rPr>
      </w:pPr>
    </w:p>
    <w:p>
      <w:pPr>
        <w:pStyle w:val="32"/>
        <w:tabs>
          <w:tab w:val="left" w:pos="0"/>
        </w:tabs>
        <w:rPr>
          <w:rFonts w:hint="eastAsia"/>
        </w:rPr>
      </w:pPr>
    </w:p>
    <w:p>
      <w:pPr>
        <w:pStyle w:val="32"/>
        <w:tabs>
          <w:tab w:val="left" w:pos="0"/>
        </w:tabs>
        <w:jc w:val="left"/>
      </w:pPr>
      <w:r>
        <w:rPr>
          <w:rFonts w:hint="eastAsia"/>
        </w:rPr>
        <w:t>附件2  事项流程图</w:t>
      </w: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810" o:spid="_x0000_s1821" style="height:322.6pt;width:430.6pt;rotation:0f;" coordorigin="0,0" coordsize="8612,6452">
            <o:lock v:ext="edit" position="f" selection="f" grouping="f" rotation="f" cropping="f" text="f" aspectratio="f"/>
            <v:rect id="矩形 1811" o:spid="_x0000_s1822"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812" o:spid="_x0000_s1823"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813" o:spid="_x0000_s1824"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814" o:spid="_x0000_s1825"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815" o:spid="_x0000_s1826"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816" o:spid="_x0000_s1827"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817" o:spid="_x0000_s1828"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818" o:spid="_x0000_s1829" style="position:absolute;left:3495;top:1775;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819" o:spid="_x0000_s1830" style="position:absolute;left:3485;top:2904;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820" o:spid="_x0000_s1831"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821" o:spid="_x0000_s1832" type="#_x0000_t110" style="position:absolute;left:2512;top:2249;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822" o:spid="_x0000_s1833" type="#_x0000_t116" style="position:absolute;left:2780;top:4430;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823" o:spid="_x0000_s1834"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824" o:spid="_x0000_s1835" type="#_x0000_t109" style="position:absolute;left:2640;top:3416;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825" o:spid="_x0000_s1836" style="position:absolute;left:3512;top:388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ascii="黑体" w:hAnsi="黑体" w:eastAsia="黑体"/>
          <w:sz w:val="52"/>
          <w:szCs w:val="52"/>
        </w:rPr>
      </w:pPr>
      <w:r>
        <w:rPr>
          <w:rFonts w:hint="eastAsia" w:ascii="黑体" w:hAnsi="黑体" w:eastAsia="黑体"/>
          <w:sz w:val="32"/>
          <w:szCs w:val="32"/>
          <w:lang w:eastAsia="zh-CN"/>
        </w:rPr>
        <w:t>对孤儿基本生活保障金的给付</w:t>
      </w:r>
      <w:r>
        <w:rPr>
          <w:rFonts w:hint="eastAsia" w:ascii="黑体" w:hAnsi="黑体" w:eastAsia="黑体"/>
          <w:sz w:val="32"/>
          <w:szCs w:val="32"/>
        </w:rPr>
        <w:t>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005682207JF07223001</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给付</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1</w:t>
      </w:r>
      <w:r>
        <w:rPr>
          <w:rFonts w:hint="eastAsia"/>
          <w:color w:val="000000"/>
        </w:rPr>
        <w:t>、《民政部 财政部关于发放孤儿基本生活费的通知》（民发〔2010〕161号）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2</w:t>
      </w:r>
      <w:r>
        <w:rPr>
          <w:rFonts w:hint="eastAsia"/>
          <w:color w:val="000000"/>
        </w:rPr>
        <w:t>、《河南省人民政府办公厅关于加强孤儿保障工作的意见》（豫政办〔2011〕59号</w:t>
      </w:r>
    </w:p>
    <w:p>
      <w:pPr>
        <w:pStyle w:val="26"/>
        <w:spacing w:beforeLines="50" w:afterLines="50"/>
        <w:ind w:firstLine="420" w:firstLineChars="200"/>
        <w:jc w:val="left"/>
        <w:rPr>
          <w:rFonts w:hint="eastAsia"/>
          <w:color w:val="000000"/>
        </w:rPr>
      </w:pPr>
      <w:r>
        <w:rPr>
          <w:rFonts w:hint="eastAsia"/>
          <w:color w:val="000000"/>
          <w:lang w:val="en-US" w:eastAsia="zh-CN"/>
        </w:rPr>
        <w:t>3</w:t>
      </w:r>
      <w:r>
        <w:rPr>
          <w:rFonts w:hint="eastAsia"/>
          <w:color w:val="000000"/>
        </w:rPr>
        <w:t>、《河南省民政厅、河南省财政厅关于进一步规范孤儿养育工作的通知》（豫民文〔2019〕6号）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hAnsi="宋体" w:cs="宋体"/>
          <w:color w:val="000000"/>
          <w:lang w:val="en-US" w:eastAsia="zh-CN"/>
        </w:rPr>
        <w:t>4</w:t>
      </w:r>
      <w:r>
        <w:rPr>
          <w:rFonts w:hint="eastAsia" w:ascii="宋体" w:hAnsi="宋体" w:eastAsia="宋体" w:cs="宋体"/>
          <w:color w:val="000000"/>
          <w:lang w:eastAsia="zh-CN"/>
        </w:rPr>
        <w:t>、</w:t>
      </w:r>
      <w:r>
        <w:rPr>
          <w:rFonts w:hint="eastAsia" w:hAnsi="宋体" w:cs="宋体"/>
          <w:color w:val="000000"/>
          <w:lang w:eastAsia="zh-CN"/>
        </w:rPr>
        <w:t>《</w:t>
      </w:r>
      <w:r>
        <w:rPr>
          <w:rFonts w:hint="eastAsia" w:ascii="宋体" w:hAnsi="宋体" w:eastAsia="宋体" w:cs="宋体"/>
        </w:rPr>
        <w:t>河南省民政厅关于做好孤儿身份核查及登记管理工作的通知</w:t>
      </w:r>
      <w:r>
        <w:rPr>
          <w:rFonts w:hint="eastAsia" w:hAnsi="宋体" w:cs="宋体"/>
          <w:lang w:eastAsia="zh-CN"/>
        </w:rPr>
        <w:t>》</w:t>
      </w:r>
      <w:r>
        <w:rPr>
          <w:rFonts w:hint="eastAsia" w:ascii="宋体" w:hAnsi="宋体" w:eastAsia="宋体" w:cs="宋体"/>
        </w:rPr>
        <w:t>(豫民文〔2011〕14号)</w:t>
      </w:r>
      <w:r>
        <w:rPr>
          <w:rFonts w:hint="eastAsia"/>
          <w:color w:val="000000"/>
        </w:rPr>
        <w:t>。</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djustRightInd/>
        <w:snapToGrid/>
        <w:spacing w:beforeLines="50" w:afterLines="50" w:line="240" w:lineRule="auto"/>
        <w:ind w:left="420" w:leftChars="0"/>
        <w:jc w:val="left"/>
        <w:textAlignment w:val="auto"/>
        <w:rPr>
          <w:rFonts w:hint="eastAsia" w:ascii="宋体" w:hAnsi="宋体" w:eastAsia="宋体" w:cs="宋体"/>
          <w:lang w:val="en-US" w:eastAsia="zh-CN"/>
        </w:rPr>
      </w:pPr>
      <w:r>
        <w:rPr>
          <w:rFonts w:hint="eastAsia" w:ascii="宋体" w:hAnsi="宋体" w:eastAsia="宋体" w:cs="宋体"/>
          <w:lang w:val="en-US" w:eastAsia="zh-CN"/>
        </w:rPr>
        <w:t>（一）准予办理的情形：</w:t>
      </w:r>
    </w:p>
    <w:p>
      <w:pPr>
        <w:pStyle w:val="43"/>
        <w:rPr>
          <w:rFonts w:hint="eastAsia"/>
          <w:sz w:val="21"/>
          <w:szCs w:val="21"/>
          <w:lang w:eastAsia="zh-CN"/>
        </w:rPr>
      </w:pPr>
      <w:r>
        <w:rPr>
          <w:rFonts w:hint="eastAsia"/>
          <w:color w:val="000000"/>
        </w:rPr>
        <w:t>具有</w:t>
      </w:r>
      <w:r>
        <w:rPr>
          <w:rFonts w:hint="eastAsia"/>
          <w:color w:val="000000"/>
          <w:lang w:eastAsia="zh-CN"/>
        </w:rPr>
        <w:t>博爱县</w:t>
      </w:r>
      <w:r>
        <w:rPr>
          <w:rFonts w:hint="eastAsia"/>
          <w:color w:val="000000"/>
        </w:rPr>
        <w:t>户籍,失去父母、查找不到生父母的未满18周岁的未成年人。</w:t>
      </w:r>
    </w:p>
    <w:p>
      <w:pPr>
        <w:pStyle w:val="43"/>
        <w:rPr>
          <w:rFonts w:hint="eastAsia"/>
          <w:sz w:val="21"/>
          <w:szCs w:val="21"/>
          <w:lang w:eastAsia="zh-CN"/>
        </w:rPr>
      </w:pPr>
      <w:r>
        <w:rPr>
          <w:rFonts w:hint="eastAsia"/>
          <w:sz w:val="21"/>
          <w:szCs w:val="21"/>
          <w:lang w:eastAsia="zh-CN"/>
        </w:rPr>
        <w:t>申请、审核和审批。社会散居孤儿申请孤儿基本生活费，由孤儿监护人向孤儿户籍所在地的街道办事处或乡（镇）人民政府提出申请，申请时应出具孤儿父母死亡证明或人民法院宣告孤儿父母死亡或失踪的证明。街道办事处或乡（镇）人民政府对申请人和孤儿情况进行核实并提出初步意见，上报县级人民政府民政部门审批。县级人民政府民政部门要认真审核申请材料，提出核定、审批意见。</w:t>
      </w:r>
    </w:p>
    <w:p>
      <w:pPr>
        <w:pStyle w:val="43"/>
        <w:rPr>
          <w:rFonts w:hint="eastAsia"/>
          <w:sz w:val="21"/>
          <w:szCs w:val="21"/>
          <w:lang w:eastAsia="zh-CN"/>
        </w:rPr>
      </w:pPr>
      <w:r>
        <w:rPr>
          <w:rFonts w:hint="eastAsia"/>
          <w:sz w:val="21"/>
          <w:szCs w:val="21"/>
          <w:lang w:eastAsia="zh-CN"/>
        </w:rPr>
        <w:t>资金发放。县级财政部门根据同级民政部门提出的支付申请，将孤儿基本生活费直接拨付到孤儿或其监护人个人账户或福利机构集体账户。财政直接支付确有困难的，可通过县级民政部门按规定程序以现金形式发放。</w:t>
      </w:r>
    </w:p>
    <w:p>
      <w:pPr>
        <w:pStyle w:val="43"/>
        <w:rPr>
          <w:rFonts w:hint="eastAsia"/>
          <w:color w:val="000000"/>
        </w:rPr>
      </w:pPr>
      <w:r>
        <w:rPr>
          <w:rFonts w:hint="eastAsia"/>
          <w:sz w:val="21"/>
          <w:szCs w:val="21"/>
          <w:lang w:eastAsia="zh-CN"/>
        </w:rPr>
        <w:t>孤儿监护人的河南省农商行账户。</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6"/>
        <w:rPr>
          <w:rFonts w:hint="eastAsia" w:ascii="宋体" w:hAnsi="宋体" w:eastAsia="宋体" w:cs="宋体"/>
          <w:color w:val="00FF00"/>
          <w:sz w:val="21"/>
          <w:szCs w:val="21"/>
        </w:rPr>
      </w:pPr>
      <w:r>
        <w:rPr>
          <w:rFonts w:hint="eastAsia" w:hAnsi="宋体" w:cs="宋体"/>
          <w:sz w:val="21"/>
          <w:szCs w:val="21"/>
          <w:lang w:eastAsia="zh-CN"/>
        </w:rPr>
        <w:t>孤儿超龄、死亡等</w:t>
      </w:r>
      <w:r>
        <w:rPr>
          <w:rFonts w:hint="eastAsia" w:ascii="宋体" w:hAnsi="宋体" w:eastAsia="宋体" w:cs="宋体"/>
          <w:sz w:val="21"/>
          <w:szCs w:val="21"/>
        </w:rPr>
        <w:t>。</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eastAsia="宋体"/>
          <w:szCs w:val="21"/>
          <w:lang w:eastAsia="zh-CN"/>
        </w:rPr>
        <w:t>对孤儿基本生活保障金的给付</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孤儿福利证</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宋体" w:hAnsi="宋体" w:cs="宋体"/>
                <w:color w:val="000000"/>
                <w:kern w:val="0"/>
                <w:sz w:val="18"/>
                <w:szCs w:val="18"/>
              </w:rPr>
              <w:t>字迹清楚，不得涂改</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sz w:val="18"/>
                <w:szCs w:val="18"/>
                <w:lang w:eastAsia="zh-CN"/>
              </w:rPr>
            </w:pPr>
            <w:r>
              <w:rPr>
                <w:rFonts w:hint="eastAsia" w:ascii="宋体" w:hAnsi="宋体" w:eastAsia="宋体" w:cs="宋体"/>
                <w:color w:val="000000"/>
                <w:sz w:val="18"/>
                <w:szCs w:val="18"/>
                <w:lang w:eastAsia="zh-CN"/>
              </w:rPr>
              <w:t>孤儿监护人的河南省农商行账户</w:t>
            </w: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lang w:eastAsia="zh-CN"/>
              </w:rPr>
              <w:t>原件、</w:t>
            </w:r>
            <w:r>
              <w:rPr>
                <w:rFonts w:hint="eastAsia" w:ascii="Times New Roman" w:hAnsi="宋体" w:cs="Times New Roman"/>
                <w:sz w:val="18"/>
                <w:szCs w:val="18"/>
              </w:rPr>
              <w:t>复印件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复印件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首席代表收到审核人呈报的审批建议后作出决定。</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3</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numPr>
          <w:numId w:val="0"/>
        </w:numPr>
        <w:spacing w:beforeLines="50" w:afterLines="50" w:line="500" w:lineRule="exact"/>
        <w:ind w:leftChars="0"/>
        <w:jc w:val="left"/>
        <w:rPr>
          <w:rFonts w:hint="default" w:ascii="黑体" w:hAnsi="黑体" w:eastAsia="黑体"/>
          <w:szCs w:val="22"/>
          <w:lang w:val="en-US" w:eastAsia="zh-CN"/>
        </w:rPr>
      </w:pPr>
      <w:r>
        <w:rPr>
          <w:rFonts w:hint="eastAsia" w:ascii="黑体" w:hAnsi="黑体" w:eastAsia="黑体"/>
          <w:szCs w:val="22"/>
          <w:lang w:eastAsia="zh-CN"/>
        </w:rPr>
        <w:t>十九、</w:t>
      </w:r>
      <w:r>
        <w:rPr>
          <w:rFonts w:hint="eastAsia" w:ascii="黑体" w:hAnsi="黑体" w:eastAsia="黑体"/>
          <w:szCs w:val="22"/>
        </w:rPr>
        <w:t>办理结果样本</w:t>
      </w:r>
    </w:p>
    <w:p>
      <w:pPr>
        <w:pStyle w:val="26"/>
        <w:numPr>
          <w:numId w:val="0"/>
        </w:numPr>
        <w:spacing w:beforeLines="50" w:afterLines="50" w:line="500" w:lineRule="exact"/>
        <w:ind w:firstLine="420" w:firstLineChars="200"/>
        <w:jc w:val="left"/>
        <w:rPr>
          <w:rFonts w:hint="eastAsia" w:ascii="黑体" w:hAnsi="黑体" w:eastAsia="黑体"/>
          <w:szCs w:val="22"/>
          <w:lang w:eastAsia="zh-CN"/>
        </w:rPr>
      </w:pPr>
      <w:r>
        <w:rPr>
          <w:rFonts w:hint="eastAsia" w:ascii="黑体" w:hAnsi="黑体" w:eastAsia="黑体"/>
          <w:szCs w:val="22"/>
          <w:lang w:eastAsia="zh-CN"/>
        </w:rPr>
        <w:t>无</w:t>
      </w: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jc w:val="left"/>
        <w:rPr>
          <w:rFonts w:ascii="黑体" w:hAnsi="黑体" w:eastAsia="黑体"/>
        </w:rPr>
      </w:pPr>
    </w:p>
    <w:p>
      <w:pPr>
        <w:pStyle w:val="26"/>
        <w:spacing w:beforeLines="50" w:afterLines="50"/>
        <w:ind w:left="0" w:leftChars="0" w:firstLine="0" w:firstLineChars="0"/>
        <w:jc w:val="left"/>
      </w:pPr>
      <w:r>
        <w:rPr>
          <w:rFonts w:hint="eastAsia"/>
        </w:rPr>
        <w:t>附件：</w:t>
      </w:r>
      <w:r>
        <w:rPr>
          <w:rFonts w:hint="eastAsia"/>
          <w:color w:val="000000"/>
        </w:rPr>
        <w:t>事项流程图</w:t>
      </w:r>
    </w:p>
    <w:p>
      <w:pPr>
        <w:pStyle w:val="32"/>
        <w:tabs>
          <w:tab w:val="left" w:pos="0"/>
        </w:tabs>
        <w:rPr>
          <w:rFonts w:hint="eastAsia"/>
        </w:rPr>
      </w:pPr>
    </w:p>
    <w:p>
      <w:pPr>
        <w:pStyle w:val="32"/>
        <w:tabs>
          <w:tab w:val="left" w:pos="0"/>
        </w:tabs>
        <w:jc w:val="both"/>
      </w:pP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826" o:spid="_x0000_s1837" style="height:322.6pt;width:430.6pt;rotation:0f;" coordorigin="0,0" coordsize="8612,6452">
            <o:lock v:ext="edit" position="f" selection="f" grouping="f" rotation="f" cropping="f" text="f" aspectratio="f"/>
            <v:rect id="矩形 1827" o:spid="_x0000_s1838"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828" o:spid="_x0000_s1839"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829" o:spid="_x0000_s1840"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830" o:spid="_x0000_s1841"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831" o:spid="_x0000_s1842"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832" o:spid="_x0000_s1843"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833" o:spid="_x0000_s1844"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834" o:spid="_x0000_s1845" style="position:absolute;left:3495;top:1775;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835" o:spid="_x0000_s1846" style="position:absolute;left:3485;top:2904;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836" o:spid="_x0000_s1847"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837" o:spid="_x0000_s1848" type="#_x0000_t110" style="position:absolute;left:2512;top:2249;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838" o:spid="_x0000_s1849" type="#_x0000_t116" style="position:absolute;left:2780;top:4430;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839" o:spid="_x0000_s1850"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840" o:spid="_x0000_s1851" type="#_x0000_t109" style="position:absolute;left:2640;top:3416;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841" o:spid="_x0000_s1852" style="position:absolute;left:3512;top:388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重度残疾人护理补贴服务指南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005682207JF07228002</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给付</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（1）</w:t>
      </w:r>
      <w:r>
        <w:rPr>
          <w:rFonts w:hint="eastAsia"/>
          <w:color w:val="000000"/>
        </w:rPr>
        <w:t>、《国务院关于全面建立困难残疾人生活补贴和重度残疾人护理补贴制度的意见》（国发〔2015〕52号）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（2）</w:t>
      </w:r>
      <w:r>
        <w:rPr>
          <w:rFonts w:hint="eastAsia"/>
          <w:color w:val="000000"/>
        </w:rPr>
        <w:t>、《河南省人民政府关于印发河南省困难残疾人生活补贴和重度残疾人护理补贴实施办法的通知》（豫政〔2016〕60号）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hAnsi="Times New Roman" w:cs="Times New Roman"/>
          <w:color w:val="000000"/>
          <w:szCs w:val="22"/>
        </w:rPr>
      </w:pPr>
      <w:r>
        <w:rPr>
          <w:rFonts w:hint="eastAsia" w:hAnsi="Times New Roman" w:cs="Times New Roman"/>
          <w:color w:val="000000"/>
          <w:szCs w:val="22"/>
          <w:lang w:val="en-US" w:eastAsia="zh-CN"/>
        </w:rPr>
        <w:t>（3）、</w:t>
      </w:r>
      <w:r>
        <w:rPr>
          <w:rFonts w:hint="eastAsia" w:hAnsi="Times New Roman" w:cs="Times New Roman"/>
          <w:color w:val="000000"/>
          <w:szCs w:val="22"/>
        </w:rPr>
        <w:t>焦作市人民政府关于印发焦作市困难残疾人生活补贴和重度残疾人护理补贴实施办法的通知</w:t>
      </w:r>
      <w:r>
        <w:rPr>
          <w:rFonts w:hint="eastAsia" w:hAnsi="Times New Roman" w:cs="Times New Roman"/>
          <w:color w:val="000000"/>
          <w:szCs w:val="22"/>
          <w:lang w:eastAsia="zh-CN"/>
        </w:rPr>
        <w:t>（焦政〔2016〕25号）</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djustRightInd/>
        <w:snapToGrid/>
        <w:spacing w:beforeLines="50" w:afterLines="50" w:line="240" w:lineRule="auto"/>
        <w:ind w:left="420" w:leftChars="0"/>
        <w:jc w:val="left"/>
        <w:textAlignment w:val="auto"/>
        <w:rPr>
          <w:rFonts w:hint="eastAsia" w:ascii="宋体" w:hAnsi="宋体" w:eastAsia="宋体" w:cs="宋体"/>
          <w:lang w:val="en-US" w:eastAsia="zh-CN"/>
        </w:rPr>
      </w:pPr>
      <w:r>
        <w:rPr>
          <w:rFonts w:hint="eastAsia" w:ascii="宋体" w:hAnsi="宋体" w:eastAsia="宋体" w:cs="宋体"/>
          <w:lang w:val="en-US" w:eastAsia="zh-CN"/>
        </w:rPr>
        <w:t>（一）准予办理的情形：</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1、</w:t>
      </w:r>
      <w:r>
        <w:rPr>
          <w:rFonts w:hint="eastAsia"/>
        </w:rPr>
        <w:t>焦作市重度残疾人护理补贴申请表；</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2、</w:t>
      </w:r>
      <w:r>
        <w:rPr>
          <w:rFonts w:hint="eastAsia"/>
          <w:lang w:eastAsia="zh-CN"/>
        </w:rPr>
        <w:t>残疾人</w:t>
      </w:r>
      <w:r>
        <w:rPr>
          <w:rFonts w:hint="eastAsia"/>
        </w:rPr>
        <w:t>身份证或户口本、第二代中华人民共和国残疾人证等证件的原件和复印件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lang w:val="en-US" w:eastAsia="zh-CN"/>
        </w:rPr>
      </w:pPr>
      <w:r>
        <w:rPr>
          <w:rFonts w:hint="eastAsia"/>
          <w:color w:val="000000"/>
          <w:lang w:val="en-US" w:eastAsia="zh-CN"/>
        </w:rPr>
        <w:t>3、</w:t>
      </w:r>
      <w:r>
        <w:rPr>
          <w:rFonts w:hint="eastAsia"/>
        </w:rPr>
        <w:t>由代理人代为办理的,要提交代理人的身份证</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1"/>
        <w:widowControl/>
        <w:wordWrap/>
        <w:adjustRightInd/>
        <w:snapToGrid/>
        <w:spacing w:before="0" w:after="0" w:line="240" w:lineRule="auto"/>
        <w:ind w:firstLine="424"/>
        <w:textAlignment w:val="auto"/>
      </w:pPr>
      <w:r>
        <w:rPr>
          <w:rFonts w:hint="eastAsia"/>
        </w:rPr>
        <w:t>既符合重度残疾人护理补贴条件,又符合老年、因公致残、离休等福利性生活补贴（津贴）、护理补贴（津贴）条件的残疾人,可择高申领其中一类生活补贴（津贴）、护理补贴（津贴）。领取工伤保险生活护理费、纳入特困人员供养保障范围的残疾人不再享受</w:t>
      </w:r>
      <w:r>
        <w:rPr>
          <w:rFonts w:hint="eastAsia"/>
          <w:lang w:eastAsia="zh-CN"/>
        </w:rPr>
        <w:t>重度</w:t>
      </w:r>
      <w:r>
        <w:rPr>
          <w:rFonts w:hint="eastAsia"/>
        </w:rPr>
        <w:t>残疾人</w:t>
      </w:r>
      <w:r>
        <w:rPr>
          <w:rFonts w:hint="eastAsia"/>
          <w:lang w:eastAsia="zh-CN"/>
        </w:rPr>
        <w:t>护理</w:t>
      </w:r>
      <w:r>
        <w:rPr>
          <w:rFonts w:hint="eastAsia"/>
        </w:rPr>
        <w:t>补贴。</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rPr>
          <w:rFonts w:hint="eastAsia" w:ascii="宋体" w:hAnsi="宋体" w:eastAsia="宋体" w:cs="宋体"/>
          <w:color w:val="000000"/>
          <w:sz w:val="21"/>
          <w:szCs w:val="21"/>
        </w:rPr>
      </w:pPr>
    </w:p>
    <w:p>
      <w:pPr>
        <w:pStyle w:val="26"/>
        <w:spacing w:beforeLines="50" w:afterLines="50"/>
        <w:ind w:firstLine="424" w:firstLineChars="202"/>
        <w:jc w:val="center"/>
        <w:rPr>
          <w:rFonts w:hint="eastAsia" w:ascii="宋体" w:hAnsi="宋体" w:eastAsia="宋体" w:cs="宋体"/>
          <w:color w:val="000000"/>
          <w:sz w:val="21"/>
          <w:szCs w:val="21"/>
        </w:rPr>
      </w:pPr>
    </w:p>
    <w:p>
      <w:pPr>
        <w:pStyle w:val="26"/>
        <w:spacing w:beforeLines="50" w:afterLines="50"/>
        <w:ind w:firstLine="424" w:firstLineChars="202"/>
        <w:jc w:val="center"/>
      </w:pPr>
      <w:r>
        <w:rPr>
          <w:rFonts w:hint="eastAsia" w:ascii="宋体" w:hAnsi="宋体" w:eastAsia="宋体" w:cs="宋体"/>
          <w:color w:val="000000"/>
          <w:sz w:val="21"/>
          <w:szCs w:val="21"/>
        </w:rPr>
        <w:t>重度残疾人护理补贴申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宋体" w:hAnsi="宋体" w:eastAsia="宋体" w:cs="Times New Roman"/>
                <w:sz w:val="18"/>
                <w:szCs w:val="18"/>
                <w:lang w:val="en-US" w:eastAsia="zh-CN" w:bidi="ar-SA"/>
              </w:rPr>
            </w:pPr>
            <w:r>
              <w:rPr>
                <w:rFonts w:hint="eastAsia" w:ascii="Times New Roman" w:hAnsi="宋体" w:eastAsia="宋体" w:cs="Times New Roman"/>
                <w:sz w:val="18"/>
                <w:szCs w:val="18"/>
                <w:lang w:eastAsia="zh-CN"/>
              </w:rPr>
              <w:t>焦作市重度残疾人护理补贴申请表</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lang w:val="en-US" w:eastAsia="zh-CN"/>
              </w:rPr>
              <w:t>3</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宋体" w:hAnsi="宋体" w:eastAsia="宋体" w:cs="Times New Roman"/>
                <w:sz w:val="18"/>
                <w:szCs w:val="18"/>
                <w:lang w:val="en-US" w:eastAsia="zh-CN" w:bidi="ar-SA"/>
              </w:rPr>
            </w:pPr>
            <w:r>
              <w:rPr>
                <w:rFonts w:hint="eastAsia" w:ascii="宋体" w:hAnsi="宋体" w:cs="宋体"/>
                <w:color w:val="000000"/>
                <w:kern w:val="0"/>
                <w:sz w:val="18"/>
                <w:szCs w:val="18"/>
              </w:rPr>
              <w:t>字迹清楚，不得涂改、空项</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kern w:val="2"/>
                <w:sz w:val="18"/>
                <w:szCs w:val="18"/>
                <w:lang w:val="en-US" w:eastAsia="zh-CN" w:bidi="ar-SA"/>
              </w:rPr>
            </w:pPr>
            <w:r>
              <w:rPr>
                <w:rFonts w:hint="eastAsia" w:ascii="宋体" w:hAnsi="宋体" w:cs="宋体"/>
                <w:color w:val="000000"/>
                <w:sz w:val="18"/>
                <w:szCs w:val="18"/>
                <w:lang w:eastAsia="zh-CN"/>
              </w:rPr>
              <w:t>残疾人身份证、户口本、残疾证</w:t>
            </w:r>
          </w:p>
        </w:tc>
        <w:tc>
          <w:tcPr>
            <w:tcW w:w="1356"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lang w:val="en-US" w:eastAsia="zh-CN"/>
              </w:rPr>
              <w:t>3</w:t>
            </w:r>
          </w:p>
        </w:tc>
        <w:tc>
          <w:tcPr>
            <w:tcW w:w="1329"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宋体" w:hAnsi="宋体" w:eastAsia="宋体" w:cs="Times New Roman"/>
                <w:sz w:val="18"/>
                <w:szCs w:val="18"/>
                <w:lang w:val="en-US" w:eastAsia="zh-CN" w:bidi="ar-SA"/>
              </w:rPr>
            </w:pPr>
            <w:r>
              <w:rPr>
                <w:rFonts w:hint="eastAsia" w:ascii="Times New Roman" w:hAnsi="宋体" w:cs="Times New Roman"/>
                <w:sz w:val="18"/>
                <w:szCs w:val="18"/>
                <w:lang w:eastAsia="zh-CN"/>
              </w:rPr>
              <w:t>复印件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Fonts w:hint="eastAsia" w:ascii="宋体" w:hAnsi="宋体" w:eastAsia="宋体" w:cs="Times New Roman"/>
                <w:kern w:val="2"/>
                <w:sz w:val="18"/>
                <w:szCs w:val="18"/>
                <w:lang w:val="en-US" w:eastAsia="zh-CN" w:bidi="ar-SA"/>
              </w:rPr>
            </w:pPr>
            <w:r>
              <w:rPr>
                <w:rStyle w:val="52"/>
                <w:rFonts w:hint="eastAsia" w:ascii="宋体" w:hAnsi="宋体" w:cs="Times New Roman"/>
                <w:sz w:val="18"/>
                <w:szCs w:val="18"/>
                <w:lang w:eastAsia="zh-CN"/>
              </w:rPr>
              <w:t>代理人身份证</w:t>
            </w:r>
          </w:p>
        </w:tc>
        <w:tc>
          <w:tcPr>
            <w:tcW w:w="1356"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复印件</w:t>
            </w:r>
          </w:p>
        </w:tc>
        <w:tc>
          <w:tcPr>
            <w:tcW w:w="784"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lang w:val="en-US" w:eastAsia="zh-CN" w:bidi="ar-SA"/>
              </w:rPr>
              <w:t>1</w:t>
            </w:r>
          </w:p>
        </w:tc>
        <w:tc>
          <w:tcPr>
            <w:tcW w:w="1329"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宋体" w:hAnsi="宋体" w:eastAsia="宋体" w:cs="Times New Roman"/>
                <w:sz w:val="18"/>
                <w:szCs w:val="18"/>
                <w:lang w:val="en-US" w:eastAsia="zh-CN" w:bidi="ar-SA"/>
              </w:rPr>
            </w:pPr>
            <w:r>
              <w:rPr>
                <w:rFonts w:hint="eastAsia" w:ascii="Times New Roman" w:hAnsi="宋体" w:cs="Times New Roman"/>
                <w:sz w:val="18"/>
                <w:szCs w:val="18"/>
                <w:lang w:eastAsia="zh-CN"/>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3</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420" w:firstLineChars="200"/>
        <w:jc w:val="left"/>
        <w:rPr>
          <w:rFonts w:hint="eastAsia" w:ascii="黑体" w:hAnsi="黑体"/>
          <w:lang w:eastAsia="zh-CN"/>
        </w:rPr>
      </w:pPr>
      <w:r>
        <w:rPr>
          <w:rFonts w:hint="eastAsia" w:ascii="黑体" w:hAnsi="黑体"/>
          <w:lang w:eastAsia="zh-CN"/>
        </w:rPr>
        <w:t>无</w:t>
      </w:r>
    </w:p>
    <w:p>
      <w:pPr>
        <w:pStyle w:val="26"/>
        <w:spacing w:beforeLines="50" w:afterLines="50"/>
        <w:ind w:left="0" w:leftChars="0" w:firstLine="0" w:firstLineChars="0"/>
        <w:jc w:val="left"/>
        <w:rPr>
          <w:rFonts w:hint="eastAsia" w:ascii="黑体" w:hAnsi="黑体" w:eastAsia="黑体"/>
        </w:rPr>
      </w:pPr>
      <w:r>
        <w:rPr>
          <w:rFonts w:hint="eastAsia" w:ascii="黑体" w:hAnsi="黑体" w:eastAsia="黑体"/>
        </w:rPr>
        <w:t>二十、附件</w:t>
      </w: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ind w:left="0" w:leftChars="0" w:firstLine="0" w:firstLineChars="0"/>
        <w:jc w:val="both"/>
        <w:rPr>
          <w:rFonts w:hint="eastAsia"/>
        </w:rPr>
      </w:pPr>
    </w:p>
    <w:p>
      <w:pPr>
        <w:pStyle w:val="26"/>
        <w:spacing w:beforeLines="50" w:afterLines="50"/>
        <w:ind w:left="0" w:leftChars="0" w:firstLine="0" w:firstLineChars="0"/>
        <w:jc w:val="both"/>
        <w:rPr>
          <w:rFonts w:ascii="黑体" w:hAnsi="黑体" w:eastAsia="黑体"/>
        </w:rPr>
      </w:pPr>
      <w:r>
        <w:rPr>
          <w:rFonts w:hint="eastAsia"/>
        </w:rPr>
        <w:t>附件1：</w:t>
      </w:r>
      <w:r>
        <w:rPr>
          <w:rFonts w:hint="eastAsia" w:hAnsi="宋体" w:eastAsia="宋体"/>
          <w:sz w:val="18"/>
          <w:szCs w:val="18"/>
          <w:lang w:eastAsia="zh-CN"/>
        </w:rPr>
        <w:t>焦作市重度残疾人护理补贴申请表</w:t>
      </w:r>
    </w:p>
    <w:p>
      <w:pPr>
        <w:pStyle w:val="32"/>
        <w:tabs>
          <w:tab w:val="left" w:pos="0"/>
        </w:tabs>
        <w:rPr>
          <w:rFonts w:hint="eastAsia"/>
        </w:rPr>
      </w:pPr>
    </w:p>
    <w:p>
      <w:pPr>
        <w:spacing w:line="560" w:lineRule="exact"/>
        <w:jc w:val="center"/>
        <w:rPr>
          <w:rFonts w:hint="eastAsia" w:ascii="方正小标宋简体" w:hAnsi="宋体" w:eastAsia="方正小标宋简体" w:cs="宋体"/>
          <w:bCs/>
          <w:sz w:val="44"/>
          <w:szCs w:val="44"/>
        </w:rPr>
      </w:pPr>
      <w:r>
        <w:rPr>
          <w:rFonts w:hint="eastAsia" w:ascii="方正小标宋简体" w:hAnsi="宋体" w:eastAsia="方正小标宋简体" w:cs="宋体"/>
          <w:bCs/>
          <w:sz w:val="44"/>
          <w:szCs w:val="44"/>
        </w:rPr>
        <w:t>焦作市重度残疾人护理补贴申请表</w:t>
      </w:r>
    </w:p>
    <w:p>
      <w:pPr>
        <w:spacing w:line="560" w:lineRule="exact"/>
        <w:rPr>
          <w:rFonts w:hint="eastAsia" w:ascii="楷体_GB2312" w:hAnsi="楷体_GB2312" w:eastAsia="楷体_GB2312" w:cs="楷体_GB2312"/>
          <w:bCs/>
          <w:sz w:val="28"/>
          <w:szCs w:val="28"/>
        </w:rPr>
      </w:pPr>
      <w:r>
        <w:rPr>
          <w:rFonts w:hint="eastAsia" w:ascii="楷体_GB2312" w:hAnsi="楷体_GB2312" w:eastAsia="楷体_GB2312" w:cs="楷体_GB2312"/>
          <w:bCs/>
          <w:sz w:val="28"/>
          <w:szCs w:val="28"/>
        </w:rPr>
        <w:t xml:space="preserve">申请人签字： </w:t>
      </w:r>
      <w:r>
        <w:rPr>
          <w:rFonts w:hint="eastAsia" w:ascii="新宋体" w:hAnsi="新宋体" w:eastAsia="新宋体"/>
          <w:bCs/>
          <w:sz w:val="28"/>
          <w:szCs w:val="28"/>
        </w:rPr>
        <w:t xml:space="preserve">                                  </w:t>
      </w:r>
      <w:r>
        <w:rPr>
          <w:rFonts w:hint="eastAsia" w:ascii="楷体_GB2312" w:hAnsi="楷体_GB2312" w:eastAsia="楷体_GB2312" w:cs="楷体_GB2312"/>
          <w:bCs/>
          <w:sz w:val="28"/>
          <w:szCs w:val="28"/>
        </w:rPr>
        <w:t>年   月   日</w:t>
      </w:r>
    </w:p>
    <w:tbl>
      <w:tblPr>
        <w:tblW w:w="9107" w:type="dxa"/>
        <w:tblInd w:w="-1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1275"/>
        <w:gridCol w:w="1050"/>
        <w:gridCol w:w="1125"/>
        <w:gridCol w:w="1245"/>
        <w:gridCol w:w="1305"/>
        <w:gridCol w:w="1847"/>
      </w:tblGrid>
      <w:tr>
        <w:trPr>
          <w:trHeight w:val="337"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姓   名</w:t>
            </w:r>
          </w:p>
        </w:tc>
        <w:tc>
          <w:tcPr>
            <w:tcW w:w="127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480" w:firstLineChars="200"/>
              <w:jc w:val="center"/>
              <w:rPr>
                <w:rFonts w:hint="eastAsia" w:ascii="宋体" w:hAnsi="宋体" w:cs="宋体"/>
                <w:bCs/>
                <w:sz w:val="24"/>
                <w:szCs w:val="24"/>
              </w:rPr>
            </w:pPr>
          </w:p>
        </w:tc>
        <w:tc>
          <w:tcPr>
            <w:tcW w:w="105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性别</w:t>
            </w:r>
          </w:p>
        </w:tc>
        <w:tc>
          <w:tcPr>
            <w:tcW w:w="112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480" w:firstLineChars="200"/>
              <w:jc w:val="center"/>
              <w:rPr>
                <w:rFonts w:hint="eastAsia" w:ascii="宋体" w:hAnsi="宋体" w:cs="宋体"/>
                <w:bCs/>
                <w:sz w:val="24"/>
                <w:szCs w:val="24"/>
              </w:rPr>
            </w:pPr>
          </w:p>
        </w:tc>
        <w:tc>
          <w:tcPr>
            <w:tcW w:w="124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民族</w:t>
            </w:r>
          </w:p>
        </w:tc>
        <w:tc>
          <w:tcPr>
            <w:tcW w:w="130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jc w:val="center"/>
              <w:rPr>
                <w:rFonts w:hint="eastAsia" w:ascii="宋体" w:hAnsi="宋体" w:cs="宋体"/>
                <w:bCs/>
                <w:sz w:val="24"/>
                <w:szCs w:val="24"/>
              </w:rPr>
            </w:pPr>
          </w:p>
        </w:tc>
        <w:tc>
          <w:tcPr>
            <w:tcW w:w="1847" w:type="dxa"/>
            <w:vMerge w:val="restart"/>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60" w:lineRule="auto"/>
              <w:ind w:left="0" w:right="0"/>
              <w:jc w:val="center"/>
              <w:rPr>
                <w:rFonts w:hint="eastAsia" w:ascii="宋体" w:hAnsi="宋体" w:cs="宋体"/>
                <w:bCs/>
                <w:sz w:val="24"/>
                <w:szCs w:val="24"/>
              </w:rPr>
            </w:pPr>
            <w:r>
              <w:rPr>
                <w:rFonts w:hint="eastAsia" w:ascii="宋体" w:hAnsi="宋体" w:cs="宋体"/>
                <w:bCs/>
                <w:sz w:val="24"/>
                <w:szCs w:val="24"/>
              </w:rPr>
              <w:t>二寸照片</w:t>
            </w:r>
          </w:p>
          <w:p>
            <w:pPr>
              <w:spacing w:before="0" w:beforeAutospacing="0" w:after="0" w:afterAutospacing="0" w:line="360" w:lineRule="auto"/>
              <w:ind w:left="0" w:right="0"/>
              <w:jc w:val="center"/>
              <w:rPr>
                <w:rFonts w:hint="eastAsia" w:ascii="宋体" w:hAnsi="宋体" w:cs="宋体"/>
                <w:bCs/>
                <w:sz w:val="24"/>
                <w:szCs w:val="24"/>
              </w:rPr>
            </w:pPr>
            <w:r>
              <w:rPr>
                <w:rFonts w:hint="eastAsia" w:ascii="宋体" w:hAnsi="宋体" w:cs="宋体"/>
                <w:bCs/>
                <w:sz w:val="24"/>
                <w:szCs w:val="24"/>
              </w:rPr>
              <w:t>粘贴处</w:t>
            </w:r>
          </w:p>
        </w:tc>
      </w:tr>
      <w:tr>
        <w:trPr>
          <w:trHeight w:val="584"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jc w:val="center"/>
              <w:rPr>
                <w:rFonts w:hint="eastAsia" w:ascii="宋体" w:hAnsi="宋体" w:cs="宋体"/>
                <w:bCs/>
                <w:sz w:val="24"/>
                <w:szCs w:val="24"/>
              </w:rPr>
            </w:pPr>
            <w:r>
              <w:rPr>
                <w:rFonts w:hint="eastAsia" w:ascii="宋体" w:hAnsi="宋体" w:cs="宋体"/>
                <w:bCs/>
                <w:sz w:val="24"/>
                <w:szCs w:val="24"/>
              </w:rPr>
              <w:t>身份证号</w:t>
            </w:r>
          </w:p>
        </w:tc>
        <w:tc>
          <w:tcPr>
            <w:tcW w:w="6000" w:type="dxa"/>
            <w:gridSpan w:val="5"/>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firstLine="480" w:firstLineChars="200"/>
              <w:jc w:val="center"/>
              <w:rPr>
                <w:rFonts w:hint="eastAsia" w:ascii="宋体" w:hAnsi="宋体" w:cs="宋体"/>
                <w:bCs/>
                <w:sz w:val="24"/>
                <w:szCs w:val="24"/>
              </w:rPr>
            </w:pPr>
          </w:p>
        </w:tc>
        <w:tc>
          <w:tcPr>
            <w:tcW w:w="1847" w:type="dxa"/>
            <w:vMerge w:val="continue"/>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480" w:lineRule="auto"/>
              <w:ind w:left="0" w:right="0"/>
              <w:jc w:val="left"/>
              <w:rPr>
                <w:rFonts w:hint="eastAsia" w:ascii="宋体" w:hAnsi="宋体" w:cs="宋体"/>
                <w:bCs/>
                <w:sz w:val="24"/>
                <w:szCs w:val="24"/>
              </w:rPr>
            </w:pPr>
          </w:p>
        </w:tc>
      </w:tr>
      <w:tr>
        <w:trPr>
          <w:trHeight w:val="437"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jc w:val="center"/>
              <w:rPr>
                <w:rFonts w:hint="eastAsia" w:ascii="宋体" w:hAnsi="宋体" w:cs="宋体"/>
                <w:bCs/>
                <w:sz w:val="24"/>
                <w:szCs w:val="24"/>
              </w:rPr>
            </w:pPr>
            <w:r>
              <w:rPr>
                <w:rFonts w:hint="eastAsia" w:ascii="宋体" w:hAnsi="宋体" w:cs="宋体"/>
                <w:bCs/>
                <w:sz w:val="24"/>
                <w:szCs w:val="24"/>
              </w:rPr>
              <w:t>残疾证号</w:t>
            </w:r>
          </w:p>
        </w:tc>
        <w:tc>
          <w:tcPr>
            <w:tcW w:w="6000" w:type="dxa"/>
            <w:gridSpan w:val="5"/>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firstLine="480" w:firstLineChars="200"/>
              <w:jc w:val="center"/>
              <w:rPr>
                <w:rFonts w:hint="eastAsia" w:ascii="宋体" w:hAnsi="宋体" w:cs="宋体"/>
                <w:bCs/>
                <w:sz w:val="24"/>
                <w:szCs w:val="24"/>
              </w:rPr>
            </w:pPr>
          </w:p>
        </w:tc>
        <w:tc>
          <w:tcPr>
            <w:tcW w:w="1847" w:type="dxa"/>
            <w:vMerge w:val="continue"/>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480" w:lineRule="auto"/>
              <w:ind w:left="0" w:right="0"/>
              <w:jc w:val="left"/>
              <w:rPr>
                <w:rFonts w:hint="eastAsia" w:ascii="宋体" w:hAnsi="宋体" w:cs="宋体"/>
                <w:bCs/>
                <w:sz w:val="24"/>
                <w:szCs w:val="24"/>
              </w:rPr>
            </w:pPr>
          </w:p>
        </w:tc>
      </w:tr>
      <w:tr>
        <w:trPr>
          <w:trHeight w:val="405"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jc w:val="center"/>
              <w:rPr>
                <w:rFonts w:hint="eastAsia" w:ascii="宋体" w:hAnsi="宋体" w:cs="宋体"/>
                <w:bCs/>
                <w:sz w:val="24"/>
                <w:szCs w:val="24"/>
              </w:rPr>
            </w:pPr>
            <w:r>
              <w:rPr>
                <w:rFonts w:hint="eastAsia" w:ascii="宋体" w:hAnsi="宋体" w:cs="宋体"/>
                <w:bCs/>
                <w:sz w:val="24"/>
                <w:szCs w:val="24"/>
              </w:rPr>
              <w:t>低保证号</w:t>
            </w:r>
          </w:p>
        </w:tc>
        <w:tc>
          <w:tcPr>
            <w:tcW w:w="6000" w:type="dxa"/>
            <w:gridSpan w:val="5"/>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firstLine="480" w:firstLineChars="200"/>
              <w:jc w:val="center"/>
              <w:rPr>
                <w:rFonts w:hint="eastAsia" w:ascii="宋体" w:hAnsi="宋体" w:cs="宋体"/>
                <w:bCs/>
                <w:sz w:val="24"/>
                <w:szCs w:val="24"/>
              </w:rPr>
            </w:pPr>
          </w:p>
        </w:tc>
        <w:tc>
          <w:tcPr>
            <w:tcW w:w="1847" w:type="dxa"/>
            <w:vMerge w:val="continue"/>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480" w:lineRule="auto"/>
              <w:ind w:left="0" w:right="0"/>
              <w:jc w:val="left"/>
              <w:rPr>
                <w:rFonts w:hint="eastAsia" w:ascii="宋体" w:hAnsi="宋体" w:cs="宋体"/>
                <w:bCs/>
                <w:sz w:val="24"/>
                <w:szCs w:val="24"/>
              </w:rPr>
            </w:pPr>
          </w:p>
        </w:tc>
      </w:tr>
      <w:tr>
        <w:trPr>
          <w:trHeight w:val="628"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家庭住址</w:t>
            </w:r>
          </w:p>
        </w:tc>
        <w:tc>
          <w:tcPr>
            <w:tcW w:w="3450" w:type="dxa"/>
            <w:gridSpan w:val="3"/>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480" w:firstLineChars="200"/>
              <w:jc w:val="center"/>
              <w:rPr>
                <w:rFonts w:hint="eastAsia" w:ascii="宋体" w:hAnsi="宋体" w:cs="宋体"/>
                <w:bCs/>
                <w:sz w:val="24"/>
                <w:szCs w:val="24"/>
              </w:rPr>
            </w:pPr>
          </w:p>
        </w:tc>
        <w:tc>
          <w:tcPr>
            <w:tcW w:w="124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 xml:space="preserve">联系方式        </w:t>
            </w:r>
          </w:p>
        </w:tc>
        <w:tc>
          <w:tcPr>
            <w:tcW w:w="3152"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480" w:firstLineChars="200"/>
              <w:rPr>
                <w:rFonts w:hint="eastAsia" w:ascii="宋体" w:hAnsi="宋体" w:cs="宋体"/>
                <w:bCs/>
                <w:sz w:val="24"/>
                <w:szCs w:val="24"/>
              </w:rPr>
            </w:pPr>
          </w:p>
        </w:tc>
      </w:tr>
      <w:tr>
        <w:trPr>
          <w:trHeight w:val="659"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代 理 人</w:t>
            </w:r>
          </w:p>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姓    名</w:t>
            </w:r>
          </w:p>
        </w:tc>
        <w:tc>
          <w:tcPr>
            <w:tcW w:w="127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480" w:firstLineChars="200"/>
              <w:jc w:val="center"/>
              <w:rPr>
                <w:rFonts w:hint="eastAsia" w:ascii="宋体" w:hAnsi="宋体" w:cs="宋体"/>
                <w:bCs/>
                <w:sz w:val="24"/>
                <w:szCs w:val="24"/>
              </w:rPr>
            </w:pPr>
          </w:p>
        </w:tc>
        <w:tc>
          <w:tcPr>
            <w:tcW w:w="105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与残疾</w:t>
            </w:r>
          </w:p>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人关系</w:t>
            </w:r>
          </w:p>
        </w:tc>
        <w:tc>
          <w:tcPr>
            <w:tcW w:w="112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p>
        </w:tc>
        <w:tc>
          <w:tcPr>
            <w:tcW w:w="124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身份证号</w:t>
            </w:r>
          </w:p>
        </w:tc>
        <w:tc>
          <w:tcPr>
            <w:tcW w:w="3152"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rPr>
                <w:rFonts w:hint="eastAsia" w:ascii="宋体" w:hAnsi="宋体" w:cs="宋体"/>
                <w:bCs/>
                <w:sz w:val="24"/>
                <w:szCs w:val="24"/>
              </w:rPr>
            </w:pPr>
          </w:p>
        </w:tc>
      </w:tr>
      <w:tr>
        <w:trPr>
          <w:trHeight w:val="1429"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享受其他</w:t>
            </w:r>
          </w:p>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补贴政策</w:t>
            </w:r>
          </w:p>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情    况</w:t>
            </w:r>
          </w:p>
        </w:tc>
        <w:tc>
          <w:tcPr>
            <w:tcW w:w="7847" w:type="dxa"/>
            <w:gridSpan w:val="6"/>
            <w:tcBorders>
              <w:top w:val="nil"/>
              <w:left w:val="single" w:color="auto" w:sz="4" w:space="0"/>
              <w:bottom w:val="single" w:color="auto" w:sz="4" w:space="0"/>
              <w:right w:val="single" w:color="auto" w:sz="4" w:space="0"/>
            </w:tcBorders>
            <w:vAlign w:val="top"/>
          </w:tcPr>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r>
              <w:rPr>
                <w:rFonts w:hint="eastAsia" w:ascii="宋体" w:hAnsi="宋体" w:cs="宋体"/>
                <w:bCs/>
                <w:sz w:val="24"/>
                <w:szCs w:val="24"/>
              </w:rPr>
              <w:t>1、老年□    2、因公致残□    3、离休□    4、孤儿基本生活保障□</w:t>
            </w:r>
          </w:p>
          <w:p>
            <w:pPr>
              <w:spacing w:before="0" w:beforeAutospacing="0" w:after="0" w:afterAutospacing="0"/>
              <w:ind w:left="0" w:right="0"/>
              <w:rPr>
                <w:rFonts w:hint="eastAsia" w:ascii="宋体" w:hAnsi="宋体" w:cs="宋体"/>
                <w:bCs/>
                <w:sz w:val="24"/>
                <w:szCs w:val="24"/>
              </w:rPr>
            </w:pPr>
            <w:r>
              <w:rPr>
                <w:rFonts w:hint="eastAsia" w:ascii="宋体" w:hAnsi="宋体" w:cs="宋体"/>
                <w:bCs/>
                <w:sz w:val="24"/>
                <w:szCs w:val="24"/>
              </w:rPr>
              <w:t>5、工伤保险□    6、特困人员供养保障□</w:t>
            </w:r>
          </w:p>
          <w:p>
            <w:pPr>
              <w:spacing w:before="0" w:beforeAutospacing="0" w:after="0" w:afterAutospacing="0"/>
              <w:ind w:left="0" w:right="0"/>
              <w:rPr>
                <w:rFonts w:hint="eastAsia" w:ascii="宋体" w:hAnsi="宋体" w:cs="宋体"/>
                <w:bCs/>
                <w:sz w:val="24"/>
                <w:szCs w:val="24"/>
              </w:rPr>
            </w:pPr>
            <w:r>
              <w:rPr>
                <w:rFonts w:hint="eastAsia" w:ascii="宋体" w:hAnsi="宋体" w:cs="宋体"/>
                <w:bCs/>
                <w:sz w:val="24"/>
                <w:szCs w:val="24"/>
              </w:rPr>
              <w:t>（如享受则在本项后面的□内打√）</w:t>
            </w:r>
          </w:p>
        </w:tc>
      </w:tr>
      <w:tr>
        <w:trPr>
          <w:trHeight w:val="5441" w:hRule="atLeast"/>
        </w:trPr>
        <w:tc>
          <w:tcPr>
            <w:tcW w:w="4710" w:type="dxa"/>
            <w:gridSpan w:val="4"/>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60" w:lineRule="auto"/>
              <w:ind w:left="0" w:right="0" w:firstLine="480" w:firstLineChars="200"/>
              <w:jc w:val="center"/>
              <w:rPr>
                <w:rFonts w:hint="eastAsia" w:ascii="宋体" w:hAnsi="宋体" w:cs="宋体"/>
                <w:bCs/>
                <w:sz w:val="24"/>
                <w:szCs w:val="24"/>
              </w:rPr>
            </w:pPr>
            <w:r>
              <w:rPr>
                <w:rFonts w:hint="eastAsia" w:ascii="宋体" w:hAnsi="宋体" w:cs="宋体"/>
                <w:bCs/>
                <w:sz w:val="24"/>
                <w:szCs w:val="24"/>
              </w:rPr>
              <w:t>残疾证复印件粘贴处</w:t>
            </w:r>
          </w:p>
        </w:tc>
        <w:tc>
          <w:tcPr>
            <w:tcW w:w="4397" w:type="dxa"/>
            <w:gridSpan w:val="3"/>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60" w:lineRule="auto"/>
              <w:ind w:left="0" w:right="0" w:firstLine="360" w:firstLineChars="150"/>
              <w:rPr>
                <w:rFonts w:hint="eastAsia" w:ascii="宋体" w:hAnsi="宋体" w:cs="宋体"/>
                <w:bCs/>
                <w:sz w:val="24"/>
                <w:szCs w:val="24"/>
              </w:rPr>
            </w:pPr>
            <w:r>
              <w:rPr>
                <w:rFonts w:hint="eastAsia" w:ascii="宋体" w:hAnsi="宋体" w:cs="宋体"/>
                <w:bCs/>
                <w:sz w:val="24"/>
                <w:szCs w:val="24"/>
              </w:rPr>
              <w:t>低保证或享受低保其他有效证明</w:t>
            </w:r>
          </w:p>
          <w:p>
            <w:pPr>
              <w:spacing w:before="0" w:beforeAutospacing="0" w:after="0" w:afterAutospacing="0" w:line="360" w:lineRule="auto"/>
              <w:ind w:left="0" w:right="0" w:firstLine="1200" w:firstLineChars="500"/>
              <w:rPr>
                <w:rFonts w:hint="eastAsia" w:ascii="宋体" w:hAnsi="宋体" w:cs="宋体"/>
                <w:bCs/>
                <w:sz w:val="24"/>
                <w:szCs w:val="24"/>
              </w:rPr>
            </w:pPr>
            <w:r>
              <w:rPr>
                <w:rFonts w:hint="eastAsia" w:ascii="宋体" w:hAnsi="宋体" w:cs="宋体"/>
                <w:bCs/>
                <w:sz w:val="24"/>
                <w:szCs w:val="24"/>
              </w:rPr>
              <w:t>复印件粘贴处</w:t>
            </w:r>
          </w:p>
        </w:tc>
      </w:tr>
    </w:tbl>
    <w:p>
      <w:pPr>
        <w:rPr>
          <w:rFonts w:hint="eastAsia" w:ascii="宋体" w:hAnsi="宋体" w:cs="宋体"/>
        </w:rPr>
      </w:pPr>
    </w:p>
    <w:tbl>
      <w:tblPr>
        <w:tblW w:w="9017" w:type="dxa"/>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17"/>
      </w:tblGrid>
      <w:tr>
        <w:trPr>
          <w:trHeight w:val="1710" w:hRule="atLeast"/>
        </w:trPr>
        <w:tc>
          <w:tcPr>
            <w:tcW w:w="901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ind w:left="0" w:right="0"/>
              <w:rPr>
                <w:rFonts w:hint="eastAsia" w:ascii="宋体" w:hAnsi="宋体" w:cs="宋体"/>
                <w:bCs/>
                <w:sz w:val="20"/>
                <w:szCs w:val="20"/>
              </w:rPr>
            </w:pPr>
          </w:p>
          <w:p>
            <w:pPr>
              <w:spacing w:before="0" w:beforeAutospacing="0" w:after="0" w:afterAutospacing="0"/>
              <w:ind w:left="0" w:right="0"/>
              <w:rPr>
                <w:rFonts w:hint="eastAsia" w:ascii="宋体" w:hAnsi="宋体" w:cs="宋体"/>
                <w:bCs/>
                <w:sz w:val="24"/>
                <w:szCs w:val="24"/>
              </w:rPr>
            </w:pPr>
            <w:r>
              <w:rPr>
                <w:rFonts w:hint="eastAsia" w:ascii="宋体" w:hAnsi="宋体" w:cs="宋体"/>
                <w:bCs/>
                <w:sz w:val="24"/>
                <w:szCs w:val="24"/>
              </w:rPr>
              <w:t>乡镇政府（街道办事处）公章</w:t>
            </w: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line="360" w:lineRule="auto"/>
              <w:ind w:left="0" w:right="0"/>
              <w:rPr>
                <w:rFonts w:hint="eastAsia" w:ascii="宋体" w:hAnsi="宋体" w:cs="宋体"/>
                <w:bCs/>
                <w:sz w:val="24"/>
                <w:szCs w:val="24"/>
              </w:rPr>
            </w:pPr>
            <w:r>
              <w:rPr>
                <w:rFonts w:hint="eastAsia" w:ascii="宋体" w:hAnsi="宋体" w:cs="宋体"/>
                <w:bCs/>
                <w:sz w:val="24"/>
                <w:szCs w:val="24"/>
              </w:rPr>
              <w:t xml:space="preserve">            残联负责人签字：</w:t>
            </w:r>
          </w:p>
          <w:p>
            <w:pPr>
              <w:spacing w:before="0" w:beforeAutospacing="0" w:after="0" w:afterAutospacing="0" w:line="360" w:lineRule="auto"/>
              <w:ind w:left="0" w:right="0"/>
              <w:rPr>
                <w:rFonts w:hint="eastAsia" w:ascii="宋体" w:hAnsi="宋体" w:cs="宋体"/>
                <w:bCs/>
                <w:sz w:val="20"/>
                <w:szCs w:val="20"/>
              </w:rPr>
            </w:pPr>
            <w:r>
              <w:rPr>
                <w:rFonts w:hint="eastAsia" w:ascii="宋体" w:hAnsi="宋体" w:cs="宋体"/>
                <w:bCs/>
                <w:sz w:val="24"/>
                <w:szCs w:val="24"/>
              </w:rPr>
              <w:t xml:space="preserve">            负责人签字：                               年    月    日</w:t>
            </w:r>
          </w:p>
          <w:p>
            <w:pPr>
              <w:spacing w:before="0" w:beforeAutospacing="0" w:after="0" w:afterAutospacing="0"/>
              <w:ind w:left="0" w:right="0"/>
              <w:rPr>
                <w:rFonts w:hint="eastAsia" w:ascii="宋体" w:hAnsi="宋体" w:cs="宋体"/>
                <w:bCs/>
                <w:sz w:val="20"/>
                <w:szCs w:val="20"/>
              </w:rPr>
            </w:pPr>
          </w:p>
        </w:tc>
      </w:tr>
      <w:tr>
        <w:trPr>
          <w:trHeight w:val="1230" w:hRule="atLeast"/>
        </w:trPr>
        <w:tc>
          <w:tcPr>
            <w:tcW w:w="901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ind w:left="0" w:right="0"/>
              <w:rPr>
                <w:rFonts w:hint="eastAsia" w:ascii="宋体" w:hAnsi="宋体" w:cs="宋体"/>
                <w:bCs/>
                <w:sz w:val="20"/>
                <w:szCs w:val="20"/>
              </w:rPr>
            </w:pPr>
          </w:p>
          <w:p>
            <w:pPr>
              <w:spacing w:before="0" w:beforeAutospacing="0" w:after="0" w:afterAutospacing="0"/>
              <w:ind w:left="0" w:right="0"/>
              <w:rPr>
                <w:rFonts w:hint="eastAsia" w:ascii="宋体" w:hAnsi="宋体" w:cs="宋体"/>
                <w:bCs/>
                <w:sz w:val="24"/>
                <w:szCs w:val="24"/>
              </w:rPr>
            </w:pPr>
            <w:r>
              <w:rPr>
                <w:rFonts w:hint="eastAsia" w:ascii="宋体" w:hAnsi="宋体" w:cs="宋体"/>
                <w:bCs/>
                <w:sz w:val="24"/>
                <w:szCs w:val="24"/>
              </w:rPr>
              <w:t>县级残联公章</w:t>
            </w: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line="360" w:lineRule="auto"/>
              <w:ind w:left="0" w:right="0" w:firstLine="1680" w:firstLineChars="700"/>
              <w:rPr>
                <w:rFonts w:hint="eastAsia" w:ascii="宋体" w:hAnsi="宋体" w:cs="宋体"/>
                <w:bCs/>
                <w:sz w:val="24"/>
                <w:szCs w:val="24"/>
              </w:rPr>
            </w:pPr>
            <w:r>
              <w:rPr>
                <w:rFonts w:hint="eastAsia" w:ascii="宋体" w:hAnsi="宋体" w:cs="宋体"/>
                <w:bCs/>
                <w:sz w:val="24"/>
                <w:szCs w:val="24"/>
              </w:rPr>
              <w:t>经办人签字：</w:t>
            </w:r>
          </w:p>
          <w:p>
            <w:pPr>
              <w:spacing w:before="0" w:beforeAutospacing="0" w:after="0" w:afterAutospacing="0" w:line="360" w:lineRule="auto"/>
              <w:ind w:left="0" w:right="0" w:firstLine="1680" w:firstLineChars="700"/>
              <w:rPr>
                <w:rFonts w:hint="eastAsia" w:ascii="宋体" w:hAnsi="宋体" w:cs="宋体"/>
                <w:bCs/>
                <w:sz w:val="24"/>
                <w:szCs w:val="24"/>
              </w:rPr>
            </w:pPr>
            <w:r>
              <w:rPr>
                <w:rFonts w:hint="eastAsia" w:ascii="宋体" w:hAnsi="宋体" w:cs="宋体"/>
                <w:bCs/>
                <w:sz w:val="24"/>
                <w:szCs w:val="24"/>
              </w:rPr>
              <w:t>负责人签字：                              年    月    日</w:t>
            </w:r>
          </w:p>
          <w:p>
            <w:pPr>
              <w:spacing w:before="0" w:beforeAutospacing="0" w:after="0" w:afterAutospacing="0"/>
              <w:ind w:left="0" w:right="0" w:firstLine="1470" w:firstLineChars="700"/>
              <w:rPr>
                <w:rFonts w:hint="eastAsia" w:ascii="宋体" w:hAnsi="宋体" w:cs="宋体"/>
                <w:bCs/>
                <w:sz w:val="20"/>
                <w:szCs w:val="20"/>
              </w:rPr>
            </w:pPr>
          </w:p>
        </w:tc>
      </w:tr>
      <w:tr>
        <w:trPr>
          <w:trHeight w:val="1095" w:hRule="atLeast"/>
        </w:trPr>
        <w:tc>
          <w:tcPr>
            <w:tcW w:w="901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ind w:left="0" w:right="0"/>
              <w:rPr>
                <w:rFonts w:hint="eastAsia" w:ascii="宋体" w:hAnsi="宋体" w:cs="宋体"/>
                <w:bCs/>
                <w:sz w:val="20"/>
                <w:szCs w:val="20"/>
              </w:rPr>
            </w:pPr>
          </w:p>
          <w:p>
            <w:pPr>
              <w:spacing w:before="0" w:beforeAutospacing="0" w:after="0" w:afterAutospacing="0"/>
              <w:ind w:left="0" w:right="0"/>
              <w:rPr>
                <w:rFonts w:hint="eastAsia" w:ascii="宋体" w:hAnsi="宋体" w:cs="宋体"/>
                <w:bCs/>
                <w:sz w:val="24"/>
                <w:szCs w:val="24"/>
              </w:rPr>
            </w:pPr>
            <w:r>
              <w:rPr>
                <w:rFonts w:hint="eastAsia" w:ascii="宋体" w:hAnsi="宋体" w:cs="宋体"/>
                <w:bCs/>
                <w:sz w:val="24"/>
                <w:szCs w:val="24"/>
              </w:rPr>
              <w:t>县（市）区民政局公章</w:t>
            </w: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line="360" w:lineRule="auto"/>
              <w:ind w:left="0" w:right="0" w:firstLine="1560" w:firstLineChars="650"/>
              <w:rPr>
                <w:rFonts w:hint="eastAsia" w:ascii="宋体" w:hAnsi="宋体" w:cs="宋体"/>
                <w:bCs/>
                <w:sz w:val="24"/>
                <w:szCs w:val="24"/>
              </w:rPr>
            </w:pPr>
            <w:r>
              <w:rPr>
                <w:rFonts w:hint="eastAsia" w:ascii="宋体" w:hAnsi="宋体" w:cs="宋体"/>
                <w:bCs/>
                <w:sz w:val="24"/>
                <w:szCs w:val="24"/>
              </w:rPr>
              <w:t>经办人签字：</w:t>
            </w:r>
          </w:p>
          <w:p>
            <w:pPr>
              <w:spacing w:before="0" w:beforeAutospacing="0" w:after="0" w:afterAutospacing="0" w:line="360" w:lineRule="auto"/>
              <w:ind w:left="0" w:right="0" w:firstLine="1560" w:firstLineChars="650"/>
              <w:rPr>
                <w:rFonts w:hint="eastAsia" w:ascii="宋体" w:hAnsi="宋体" w:cs="宋体"/>
                <w:bCs/>
                <w:sz w:val="24"/>
                <w:szCs w:val="24"/>
              </w:rPr>
            </w:pPr>
            <w:r>
              <w:rPr>
                <w:rFonts w:hint="eastAsia" w:ascii="宋体" w:hAnsi="宋体" w:cs="宋体"/>
                <w:bCs/>
                <w:sz w:val="24"/>
                <w:szCs w:val="24"/>
              </w:rPr>
              <w:t>负责人签字：                              年    月     日</w:t>
            </w:r>
          </w:p>
          <w:p>
            <w:pPr>
              <w:spacing w:before="0" w:beforeAutospacing="0" w:after="0" w:afterAutospacing="0"/>
              <w:ind w:left="0" w:right="0" w:firstLine="1365" w:firstLineChars="650"/>
              <w:rPr>
                <w:rFonts w:hint="eastAsia" w:ascii="宋体" w:hAnsi="宋体" w:cs="宋体"/>
                <w:bCs/>
                <w:sz w:val="20"/>
                <w:szCs w:val="20"/>
              </w:rPr>
            </w:pPr>
          </w:p>
        </w:tc>
      </w:tr>
    </w:tbl>
    <w:p>
      <w:pPr>
        <w:rPr>
          <w:sz w:val="24"/>
          <w:szCs w:val="24"/>
        </w:rPr>
      </w:pPr>
    </w:p>
    <w:p>
      <w:pPr>
        <w:rPr>
          <w:sz w:val="24"/>
          <w:szCs w:val="24"/>
        </w:rPr>
      </w:pPr>
      <w:r>
        <w:rPr>
          <w:rFonts w:hint="eastAsia"/>
          <w:sz w:val="24"/>
          <w:szCs w:val="24"/>
        </w:rPr>
        <w:t>注：</w:t>
      </w:r>
      <w:r>
        <w:rPr>
          <w:sz w:val="24"/>
          <w:szCs w:val="24"/>
        </w:rPr>
        <w:t>1</w:t>
      </w:r>
      <w:r>
        <w:rPr>
          <w:rFonts w:hint="eastAsia" w:ascii="宋体" w:hAnsi="宋体" w:cs="宋体"/>
          <w:sz w:val="24"/>
          <w:szCs w:val="24"/>
        </w:rPr>
        <w:t>.</w:t>
      </w:r>
      <w:r>
        <w:rPr>
          <w:rFonts w:hint="eastAsia"/>
          <w:sz w:val="24"/>
          <w:szCs w:val="24"/>
        </w:rPr>
        <w:t>本表与相关材料一并提交审核。</w:t>
      </w:r>
    </w:p>
    <w:p>
      <w:pPr>
        <w:ind w:left="839" w:leftChars="228" w:hanging="360" w:hangingChars="150"/>
        <w:rPr>
          <w:sz w:val="24"/>
          <w:szCs w:val="24"/>
        </w:rPr>
      </w:pPr>
      <w:r>
        <w:rPr>
          <w:sz w:val="24"/>
          <w:szCs w:val="24"/>
        </w:rPr>
        <w:t>2</w:t>
      </w:r>
      <w:r>
        <w:rPr>
          <w:rFonts w:hint="eastAsia" w:ascii="宋体" w:hAnsi="宋体" w:cs="宋体"/>
          <w:sz w:val="24"/>
          <w:szCs w:val="24"/>
        </w:rPr>
        <w:t>.</w:t>
      </w:r>
      <w:r>
        <w:rPr>
          <w:rFonts w:hint="eastAsia"/>
          <w:sz w:val="24"/>
          <w:szCs w:val="24"/>
        </w:rPr>
        <w:t>本表一式3份，乡镇政府（街道办事处）、县级残联、县（市）区民政局各存一份。</w:t>
      </w:r>
    </w:p>
    <w:p>
      <w:pPr>
        <w:ind w:firstLine="480"/>
        <w:rPr>
          <w:rFonts w:hint="eastAsia"/>
          <w:sz w:val="24"/>
          <w:szCs w:val="24"/>
        </w:rPr>
      </w:pPr>
      <w:r>
        <w:rPr>
          <w:sz w:val="24"/>
          <w:szCs w:val="24"/>
        </w:rPr>
        <w:t>3</w:t>
      </w:r>
      <w:r>
        <w:rPr>
          <w:rFonts w:hint="eastAsia" w:ascii="宋体" w:hAnsi="宋体" w:cs="宋体"/>
          <w:sz w:val="24"/>
          <w:szCs w:val="24"/>
        </w:rPr>
        <w:t>.</w:t>
      </w:r>
      <w:r>
        <w:rPr>
          <w:rFonts w:hint="eastAsia"/>
          <w:sz w:val="24"/>
          <w:szCs w:val="24"/>
        </w:rPr>
        <w:t>非残疾人本人申请，应在本表中填写代理人情况。</w:t>
      </w:r>
    </w:p>
    <w:p>
      <w:pPr>
        <w:pStyle w:val="32"/>
        <w:tabs>
          <w:tab w:val="left" w:pos="0"/>
        </w:tabs>
        <w:rPr>
          <w:rFonts w:hint="eastAsia"/>
        </w:rPr>
      </w:pPr>
    </w:p>
    <w:p>
      <w:pPr>
        <w:pStyle w:val="32"/>
        <w:tabs>
          <w:tab w:val="left" w:pos="0"/>
        </w:tabs>
        <w:rPr>
          <w:rFonts w:hint="eastAsia"/>
        </w:rPr>
      </w:pPr>
    </w:p>
    <w:p>
      <w:pPr>
        <w:pStyle w:val="26"/>
        <w:spacing w:beforeLines="50" w:afterLines="50"/>
        <w:ind w:firstLine="0" w:firstLineChars="0"/>
        <w:jc w:val="left"/>
        <w:rPr>
          <w:rFonts w:ascii="黑体" w:hAnsi="黑体" w:eastAsia="黑体"/>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pPr>
      <w:r>
        <w:rPr>
          <w:rFonts w:hint="eastAsia"/>
        </w:rPr>
        <w:t>附件2：</w:t>
      </w:r>
      <w:r>
        <w:rPr>
          <w:rFonts w:hint="eastAsia"/>
          <w:color w:val="000000"/>
        </w:rPr>
        <w:t>事项流程图</w:t>
      </w:r>
    </w:p>
    <w:p>
      <w:pPr>
        <w:pStyle w:val="32"/>
        <w:tabs>
          <w:tab w:val="left" w:pos="0"/>
        </w:tabs>
        <w:jc w:val="both"/>
      </w:pP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842" o:spid="_x0000_s1853" style="height:322.6pt;width:430.6pt;rotation:0f;" coordorigin="0,0" coordsize="8612,6452">
            <o:lock v:ext="edit" position="f" selection="f" grouping="f" rotation="f" cropping="f" text="f" aspectratio="f"/>
            <v:rect id="矩形 1843" o:spid="_x0000_s1854"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844" o:spid="_x0000_s1855"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845" o:spid="_x0000_s1856"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846" o:spid="_x0000_s1857"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847" o:spid="_x0000_s1858"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848" o:spid="_x0000_s1859"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849" o:spid="_x0000_s1860"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850" o:spid="_x0000_s1861" style="position:absolute;left:3495;top:1807;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851" o:spid="_x0000_s1862" style="position:absolute;left:3461;top:2962;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852" o:spid="_x0000_s1863"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853" o:spid="_x0000_s1864" type="#_x0000_t110" style="position:absolute;left:2512;top:229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854" o:spid="_x0000_s1865" type="#_x0000_t116" style="position:absolute;left:2792;top:4592;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855" o:spid="_x0000_s1866"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856" o:spid="_x0000_s1867" type="#_x0000_t109" style="position:absolute;left:2640;top:3500;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857" o:spid="_x0000_s1868" style="position:absolute;left:3500;top:4019;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lang w:eastAsia="zh-CN"/>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lang w:eastAsia="zh-CN"/>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lang w:eastAsia="zh-CN"/>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lang w:eastAsia="zh-CN"/>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lang w:eastAsia="zh-CN"/>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lang w:eastAsia="zh-CN"/>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lang w:eastAsia="zh-CN"/>
        </w:rPr>
        <w:t>困难</w:t>
      </w:r>
      <w:r>
        <w:rPr>
          <w:rFonts w:hint="eastAsia" w:ascii="黑体" w:hAnsi="黑体" w:eastAsia="黑体"/>
          <w:sz w:val="32"/>
          <w:szCs w:val="32"/>
        </w:rPr>
        <w:t>残疾人</w:t>
      </w:r>
      <w:r>
        <w:rPr>
          <w:rFonts w:hint="eastAsia" w:ascii="黑体" w:hAnsi="黑体" w:eastAsia="黑体"/>
          <w:sz w:val="32"/>
          <w:szCs w:val="32"/>
          <w:lang w:eastAsia="zh-CN"/>
        </w:rPr>
        <w:t>生活</w:t>
      </w:r>
      <w:r>
        <w:rPr>
          <w:rFonts w:hint="eastAsia" w:ascii="黑体" w:hAnsi="黑体" w:eastAsia="黑体"/>
          <w:sz w:val="32"/>
          <w:szCs w:val="32"/>
        </w:rPr>
        <w:t>补贴服务指南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420" w:firstLineChars="200"/>
        <w:jc w:val="left"/>
        <w:textAlignment w:val="auto"/>
        <w:rPr>
          <w:rFonts w:ascii="Helvetica" w:hAnsi="Helvetica" w:cs="Helvetica"/>
          <w:color w:val="666666"/>
          <w:szCs w:val="21"/>
        </w:rPr>
      </w:pPr>
      <w:r>
        <w:rPr>
          <w:rFonts w:hint="eastAsia" w:ascii="Helvetica" w:hAnsi="Helvetica" w:cs="Helvetica"/>
          <w:color w:val="666666"/>
          <w:szCs w:val="21"/>
        </w:rPr>
        <w:t>005682207JF07228001</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26"/>
        <w:spacing w:beforeLines="50" w:afterLines="50"/>
        <w:ind w:firstLine="424" w:firstLineChars="202"/>
      </w:pPr>
      <w:r>
        <w:rPr>
          <w:rFonts w:hint="eastAsia"/>
          <w:lang w:eastAsia="zh-CN"/>
        </w:rPr>
        <w:t>自然人</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给付</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（1）</w:t>
      </w:r>
      <w:r>
        <w:rPr>
          <w:rFonts w:hint="eastAsia"/>
          <w:color w:val="000000"/>
        </w:rPr>
        <w:t>、《国务院关于全面建立困难残疾人生活补贴和重度残疾人护理补贴制度的意见》（国发〔2015〕52号）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（2）</w:t>
      </w:r>
      <w:r>
        <w:rPr>
          <w:rFonts w:hint="eastAsia"/>
          <w:color w:val="000000"/>
        </w:rPr>
        <w:t>、《河南省人民政府关于印发河南省困难残疾人生活补贴和重度残疾人护理补贴实施办法的通知》（豫政〔2016〕60号）</w:t>
      </w:r>
    </w:p>
    <w:p>
      <w:pPr>
        <w:pStyle w:val="26"/>
        <w:widowControl/>
        <w:wordWrap/>
        <w:autoSpaceDE w:val="0"/>
        <w:autoSpaceDN w:val="0"/>
        <w:adjustRightInd/>
        <w:snapToGrid/>
        <w:spacing w:beforeLines="50" w:afterLines="50" w:line="240" w:lineRule="auto"/>
        <w:ind w:firstLine="420" w:firstLineChars="200"/>
        <w:jc w:val="left"/>
        <w:textAlignment w:val="auto"/>
        <w:rPr>
          <w:rFonts w:hint="eastAsia" w:hAnsi="Times New Roman" w:cs="Times New Roman"/>
          <w:color w:val="000000"/>
          <w:szCs w:val="22"/>
        </w:rPr>
      </w:pPr>
      <w:r>
        <w:rPr>
          <w:rFonts w:hint="eastAsia" w:hAnsi="Times New Roman" w:cs="Times New Roman"/>
          <w:color w:val="000000"/>
          <w:szCs w:val="22"/>
          <w:lang w:val="en-US" w:eastAsia="zh-CN"/>
        </w:rPr>
        <w:t>（3）、</w:t>
      </w:r>
      <w:r>
        <w:rPr>
          <w:rFonts w:hint="eastAsia" w:hAnsi="Times New Roman" w:cs="Times New Roman"/>
          <w:color w:val="000000"/>
          <w:szCs w:val="22"/>
        </w:rPr>
        <w:t>焦作市人民政府关于印发焦作市困难残疾人生活补贴和重度残疾人护理补贴实施办法的通知</w:t>
      </w:r>
      <w:r>
        <w:rPr>
          <w:rFonts w:hint="eastAsia" w:hAnsi="Times New Roman" w:cs="Times New Roman"/>
          <w:color w:val="000000"/>
          <w:szCs w:val="22"/>
          <w:lang w:eastAsia="zh-CN"/>
        </w:rPr>
        <w:t>（焦政〔2016〕25号）</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djustRightInd/>
        <w:snapToGrid/>
        <w:spacing w:beforeLines="50" w:afterLines="50" w:line="240" w:lineRule="auto"/>
        <w:ind w:left="420" w:leftChars="0"/>
        <w:jc w:val="left"/>
        <w:textAlignment w:val="auto"/>
        <w:rPr>
          <w:rFonts w:hint="eastAsia" w:ascii="宋体" w:hAnsi="宋体" w:eastAsia="宋体" w:cs="宋体"/>
          <w:lang w:val="en-US" w:eastAsia="zh-CN"/>
        </w:rPr>
      </w:pPr>
      <w:r>
        <w:rPr>
          <w:rFonts w:hint="eastAsia" w:ascii="宋体" w:hAnsi="宋体" w:eastAsia="宋体" w:cs="宋体"/>
          <w:lang w:val="en-US" w:eastAsia="zh-CN"/>
        </w:rPr>
        <w:t>（一）准予办理的情形：</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1、</w:t>
      </w:r>
      <w:r>
        <w:rPr>
          <w:rFonts w:hint="eastAsia"/>
        </w:rPr>
        <w:t>焦作市</w:t>
      </w:r>
      <w:r>
        <w:rPr>
          <w:rFonts w:hint="eastAsia"/>
          <w:lang w:eastAsia="zh-CN"/>
        </w:rPr>
        <w:t>困难</w:t>
      </w:r>
      <w:r>
        <w:rPr>
          <w:rFonts w:hint="eastAsia"/>
        </w:rPr>
        <w:t>残疾人</w:t>
      </w:r>
      <w:r>
        <w:rPr>
          <w:rFonts w:hint="eastAsia"/>
          <w:lang w:eastAsia="zh-CN"/>
        </w:rPr>
        <w:t>生活</w:t>
      </w:r>
      <w:r>
        <w:rPr>
          <w:rFonts w:hint="eastAsia"/>
        </w:rPr>
        <w:t>补贴申请表；</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color w:val="000000"/>
        </w:rPr>
      </w:pPr>
      <w:r>
        <w:rPr>
          <w:rFonts w:hint="eastAsia"/>
          <w:color w:val="000000"/>
          <w:lang w:val="en-US" w:eastAsia="zh-CN"/>
        </w:rPr>
        <w:t>2、</w:t>
      </w:r>
      <w:r>
        <w:rPr>
          <w:rFonts w:hint="eastAsia"/>
          <w:lang w:eastAsia="zh-CN"/>
        </w:rPr>
        <w:t>残疾人</w:t>
      </w:r>
      <w:r>
        <w:rPr>
          <w:rFonts w:hint="eastAsia"/>
        </w:rPr>
        <w:t>身份证或户口本、第二代中华人民共和国残疾人证</w:t>
      </w:r>
      <w:r>
        <w:rPr>
          <w:rFonts w:hint="eastAsia"/>
          <w:lang w:eastAsia="zh-CN"/>
        </w:rPr>
        <w:t>、</w:t>
      </w:r>
      <w:r>
        <w:rPr>
          <w:rFonts w:hint="eastAsia"/>
        </w:rPr>
        <w:t>最低生活保障证或其他享受最低生活保障的有效证明等证件的原件和复印件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color w:val="000000"/>
          <w:lang w:val="en-US" w:eastAsia="zh-CN"/>
        </w:rPr>
        <w:t>3、</w:t>
      </w:r>
      <w:r>
        <w:rPr>
          <w:rFonts w:hint="eastAsia"/>
        </w:rPr>
        <w:t>由代理人代为办理的,要提交代理人的身份证</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1"/>
        <w:widowControl/>
        <w:wordWrap/>
        <w:adjustRightInd/>
        <w:snapToGrid/>
        <w:spacing w:before="0" w:after="0" w:line="240" w:lineRule="auto"/>
        <w:ind w:firstLine="424"/>
        <w:textAlignment w:val="auto"/>
      </w:pPr>
      <w:r>
        <w:rPr>
          <w:rFonts w:hint="eastAsia"/>
        </w:rPr>
        <w:t>既符合困难残疾人生活补贴条件,又符合老年、因公致残、离休等福利性生活补贴（津贴）、护理补贴（津贴）条件的残疾人,可择高申领其中一类生活补贴（津贴）。享受孤儿基本生活保障政策的残疾儿童不再享受困难残疾人生活补贴。领取工伤保险生活护理费、纳入特困人员供养保障范围的残疾人不再享受残疾人两项补贴。</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rPr>
          <w:rFonts w:hint="eastAsia" w:ascii="宋体" w:hAnsi="宋体" w:eastAsia="宋体" w:cs="宋体"/>
          <w:color w:val="000000"/>
          <w:sz w:val="21"/>
          <w:szCs w:val="21"/>
          <w:lang w:eastAsia="zh-CN"/>
        </w:rPr>
      </w:pPr>
    </w:p>
    <w:p>
      <w:pPr>
        <w:pStyle w:val="26"/>
        <w:spacing w:beforeLines="50" w:afterLines="50"/>
        <w:ind w:firstLine="424" w:firstLineChars="202"/>
        <w:jc w:val="center"/>
      </w:pPr>
      <w:r>
        <w:rPr>
          <w:rFonts w:hint="eastAsia" w:ascii="宋体" w:hAnsi="宋体" w:eastAsia="宋体" w:cs="宋体"/>
          <w:color w:val="000000"/>
          <w:sz w:val="21"/>
          <w:szCs w:val="21"/>
          <w:lang w:eastAsia="zh-CN"/>
        </w:rPr>
        <w:t>困难</w:t>
      </w:r>
      <w:r>
        <w:rPr>
          <w:rFonts w:hint="eastAsia" w:ascii="宋体" w:hAnsi="宋体" w:eastAsia="宋体" w:cs="宋体"/>
          <w:color w:val="000000"/>
          <w:sz w:val="21"/>
          <w:szCs w:val="21"/>
        </w:rPr>
        <w:t>残疾人</w:t>
      </w:r>
      <w:r>
        <w:rPr>
          <w:rFonts w:hint="eastAsia" w:ascii="宋体" w:hAnsi="宋体" w:eastAsia="宋体" w:cs="宋体"/>
          <w:color w:val="000000"/>
          <w:sz w:val="21"/>
          <w:szCs w:val="21"/>
          <w:lang w:eastAsia="zh-CN"/>
        </w:rPr>
        <w:t>生活</w:t>
      </w:r>
      <w:r>
        <w:rPr>
          <w:rFonts w:hint="eastAsia" w:ascii="宋体" w:hAnsi="宋体" w:eastAsia="宋体" w:cs="宋体"/>
          <w:color w:val="000000"/>
          <w:sz w:val="21"/>
          <w:szCs w:val="21"/>
        </w:rPr>
        <w:t>补贴申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宋体" w:hAnsi="宋体" w:eastAsia="宋体" w:cs="Times New Roman"/>
                <w:sz w:val="18"/>
                <w:szCs w:val="18"/>
                <w:lang w:val="en-US" w:eastAsia="zh-CN" w:bidi="ar-SA"/>
              </w:rPr>
            </w:pPr>
            <w:r>
              <w:rPr>
                <w:rFonts w:hint="eastAsia" w:ascii="Times New Roman" w:hAnsi="宋体" w:eastAsia="宋体" w:cs="Times New Roman"/>
                <w:sz w:val="18"/>
                <w:szCs w:val="18"/>
                <w:lang w:eastAsia="zh-CN"/>
              </w:rPr>
              <w:t>焦作市</w:t>
            </w:r>
            <w:r>
              <w:rPr>
                <w:rFonts w:hint="eastAsia" w:ascii="Times New Roman" w:hAnsi="宋体" w:cs="Times New Roman"/>
                <w:sz w:val="18"/>
                <w:szCs w:val="18"/>
                <w:lang w:eastAsia="zh-CN"/>
              </w:rPr>
              <w:t>困难</w:t>
            </w:r>
            <w:r>
              <w:rPr>
                <w:rFonts w:hint="eastAsia" w:ascii="Times New Roman" w:hAnsi="宋体" w:eastAsia="宋体" w:cs="Times New Roman"/>
                <w:sz w:val="18"/>
                <w:szCs w:val="18"/>
                <w:lang w:eastAsia="zh-CN"/>
              </w:rPr>
              <w:t>残疾人</w:t>
            </w:r>
            <w:r>
              <w:rPr>
                <w:rFonts w:hint="eastAsia" w:ascii="Times New Roman" w:hAnsi="宋体" w:cs="Times New Roman"/>
                <w:sz w:val="18"/>
                <w:szCs w:val="18"/>
                <w:lang w:eastAsia="zh-CN"/>
              </w:rPr>
              <w:t>生活</w:t>
            </w:r>
            <w:r>
              <w:rPr>
                <w:rFonts w:hint="eastAsia" w:ascii="Times New Roman" w:hAnsi="宋体" w:eastAsia="宋体" w:cs="Times New Roman"/>
                <w:sz w:val="18"/>
                <w:szCs w:val="18"/>
                <w:lang w:eastAsia="zh-CN"/>
              </w:rPr>
              <w:t>补贴申请表</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lang w:val="en-US" w:eastAsia="zh-CN"/>
              </w:rPr>
              <w:t>3</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宋体" w:hAnsi="宋体" w:eastAsia="宋体" w:cs="Times New Roman"/>
                <w:sz w:val="18"/>
                <w:szCs w:val="18"/>
                <w:lang w:val="en-US" w:eastAsia="zh-CN" w:bidi="ar-SA"/>
              </w:rPr>
            </w:pPr>
            <w:r>
              <w:rPr>
                <w:rFonts w:hint="eastAsia" w:ascii="宋体" w:hAnsi="宋体" w:cs="宋体"/>
                <w:color w:val="000000"/>
                <w:kern w:val="0"/>
                <w:sz w:val="18"/>
                <w:szCs w:val="18"/>
              </w:rPr>
              <w:t>字迹清楚，不得涂改、空项</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kern w:val="2"/>
                <w:sz w:val="18"/>
                <w:szCs w:val="18"/>
                <w:lang w:val="en-US" w:eastAsia="zh-CN" w:bidi="ar-SA"/>
              </w:rPr>
            </w:pPr>
            <w:r>
              <w:rPr>
                <w:rFonts w:hint="eastAsia" w:ascii="宋体" w:hAnsi="宋体" w:cs="宋体"/>
                <w:color w:val="000000"/>
                <w:sz w:val="18"/>
                <w:szCs w:val="18"/>
                <w:lang w:eastAsia="zh-CN"/>
              </w:rPr>
              <w:t>残疾人身份证、户口本、残疾证、低保证</w:t>
            </w:r>
          </w:p>
        </w:tc>
        <w:tc>
          <w:tcPr>
            <w:tcW w:w="1356"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宋体" w:hAnsi="宋体" w:eastAsia="宋体" w:cs="Times New Roman"/>
                <w:sz w:val="18"/>
                <w:szCs w:val="18"/>
                <w:lang w:val="en-US" w:eastAsia="zh-CN" w:bidi="ar-SA"/>
              </w:rPr>
            </w:pPr>
            <w:r>
              <w:rPr>
                <w:rFonts w:hint="eastAsia" w:ascii="Times New Roman" w:hAnsi="宋体" w:cs="Times New Roman"/>
                <w:sz w:val="18"/>
                <w:szCs w:val="18"/>
                <w:lang w:val="en-US" w:eastAsia="zh-CN"/>
              </w:rPr>
              <w:t>3</w:t>
            </w:r>
          </w:p>
        </w:tc>
        <w:tc>
          <w:tcPr>
            <w:tcW w:w="1329"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宋体" w:hAnsi="宋体" w:eastAsia="宋体" w:cs="Times New Roman"/>
                <w:sz w:val="18"/>
                <w:szCs w:val="18"/>
                <w:lang w:val="en-US" w:eastAsia="zh-CN" w:bidi="ar-SA"/>
              </w:rPr>
            </w:pPr>
            <w:r>
              <w:rPr>
                <w:rFonts w:hint="eastAsia" w:ascii="Times New Roman" w:hAnsi="宋体" w:cs="Times New Roman"/>
                <w:sz w:val="18"/>
                <w:szCs w:val="18"/>
                <w:lang w:eastAsia="zh-CN"/>
              </w:rPr>
              <w:t>复印件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Fonts w:hint="eastAsia" w:ascii="宋体" w:hAnsi="宋体" w:eastAsia="宋体" w:cs="Times New Roman"/>
                <w:kern w:val="2"/>
                <w:sz w:val="18"/>
                <w:szCs w:val="18"/>
                <w:lang w:val="en-US" w:eastAsia="zh-CN" w:bidi="ar-SA"/>
              </w:rPr>
            </w:pPr>
            <w:r>
              <w:rPr>
                <w:rStyle w:val="52"/>
                <w:rFonts w:hint="eastAsia" w:ascii="宋体" w:hAnsi="宋体" w:cs="Times New Roman"/>
                <w:sz w:val="18"/>
                <w:szCs w:val="18"/>
                <w:lang w:eastAsia="zh-CN"/>
              </w:rPr>
              <w:t>代理人身份证</w:t>
            </w:r>
          </w:p>
        </w:tc>
        <w:tc>
          <w:tcPr>
            <w:tcW w:w="1356"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复印件</w:t>
            </w:r>
          </w:p>
        </w:tc>
        <w:tc>
          <w:tcPr>
            <w:tcW w:w="784"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lang w:val="en-US" w:eastAsia="zh-CN" w:bidi="ar-SA"/>
              </w:rPr>
              <w:t>1</w:t>
            </w:r>
          </w:p>
        </w:tc>
        <w:tc>
          <w:tcPr>
            <w:tcW w:w="1329"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sz w:val="18"/>
                <w:szCs w:val="18"/>
                <w:lang w:val="en-US" w:eastAsia="zh-CN" w:bidi="ar-SA"/>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宋体" w:hAnsi="宋体" w:eastAsia="宋体" w:cs="Times New Roman"/>
                <w:sz w:val="18"/>
                <w:szCs w:val="18"/>
                <w:lang w:val="en-US" w:eastAsia="zh-CN" w:bidi="ar-SA"/>
              </w:rPr>
            </w:pPr>
            <w:r>
              <w:rPr>
                <w:rFonts w:hint="eastAsia" w:ascii="Times New Roman" w:hAnsi="宋体" w:cs="Times New Roman"/>
                <w:sz w:val="18"/>
                <w:szCs w:val="18"/>
                <w:lang w:eastAsia="zh-CN"/>
              </w:rPr>
              <w:t>原件</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6"/>
        <w:spacing w:beforeLines="50" w:afterLines="50"/>
        <w:rPr>
          <w:color w:val="000000"/>
        </w:rPr>
      </w:pPr>
      <w:r>
        <w:rPr>
          <w:rFonts w:hint="eastAsia"/>
          <w:color w:val="000000"/>
        </w:rPr>
        <w:t>后台审批区对受理的申请材料要进行实质性审核，需要征询相关部门意见的，应征询相关部门意见。通过以上审核提出审批建议。</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30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3</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numPr>
          <w:numId w:val="0"/>
        </w:numPr>
        <w:spacing w:beforeLines="50" w:afterLines="50" w:line="500" w:lineRule="exact"/>
        <w:ind w:leftChars="0"/>
        <w:jc w:val="left"/>
        <w:rPr>
          <w:rFonts w:hint="eastAsia" w:ascii="黑体" w:hAnsi="黑体" w:eastAsia="黑体"/>
          <w:szCs w:val="22"/>
        </w:rPr>
      </w:pPr>
      <w:r>
        <w:rPr>
          <w:rFonts w:hint="eastAsia" w:ascii="黑体" w:hAnsi="黑体" w:eastAsia="黑体"/>
          <w:szCs w:val="22"/>
          <w:lang w:eastAsia="zh-CN"/>
        </w:rPr>
        <w:t>十九、</w:t>
      </w:r>
      <w:r>
        <w:rPr>
          <w:rFonts w:hint="eastAsia" w:ascii="黑体" w:hAnsi="黑体" w:eastAsia="黑体"/>
          <w:szCs w:val="22"/>
        </w:rPr>
        <w:t>办理结果样本</w:t>
      </w:r>
    </w:p>
    <w:p>
      <w:pPr>
        <w:pStyle w:val="26"/>
        <w:numPr>
          <w:numId w:val="0"/>
        </w:numPr>
        <w:spacing w:beforeLines="50" w:afterLines="50" w:line="500" w:lineRule="exact"/>
        <w:ind w:leftChars="0" w:firstLine="420" w:firstLineChars="200"/>
        <w:jc w:val="left"/>
        <w:rPr>
          <w:rFonts w:hint="eastAsia" w:ascii="黑体" w:hAnsi="黑体" w:eastAsia="黑体"/>
          <w:szCs w:val="22"/>
          <w:lang w:eastAsia="zh-CN"/>
        </w:rPr>
      </w:pPr>
      <w:r>
        <w:rPr>
          <w:rFonts w:hint="eastAsia" w:ascii="黑体" w:hAnsi="黑体" w:eastAsia="黑体"/>
          <w:szCs w:val="22"/>
          <w:lang w:eastAsia="zh-CN"/>
        </w:rPr>
        <w:t>无</w:t>
      </w:r>
    </w:p>
    <w:p>
      <w:pPr>
        <w:pStyle w:val="26"/>
        <w:spacing w:beforeLines="50" w:afterLines="50"/>
        <w:ind w:firstLine="0" w:firstLineChars="0"/>
        <w:jc w:val="left"/>
        <w:rPr>
          <w:rFonts w:hint="eastAsia" w:ascii="黑体" w:hAnsi="黑体" w:eastAsia="黑体"/>
        </w:rPr>
      </w:pPr>
      <w:r>
        <w:rPr>
          <w:rFonts w:hint="eastAsia" w:ascii="黑体" w:hAnsi="黑体" w:eastAsia="黑体"/>
        </w:rPr>
        <w:t>二十、附件</w:t>
      </w: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jc w:val="left"/>
        <w:rPr>
          <w:rFonts w:hint="eastAsia"/>
        </w:rPr>
      </w:pPr>
    </w:p>
    <w:p>
      <w:pPr>
        <w:pStyle w:val="26"/>
        <w:spacing w:beforeLines="50" w:afterLines="50"/>
        <w:ind w:left="0" w:leftChars="0" w:firstLine="0" w:firstLineChars="0"/>
        <w:jc w:val="left"/>
        <w:rPr>
          <w:rFonts w:ascii="黑体" w:hAnsi="黑体" w:eastAsia="黑体"/>
        </w:rPr>
      </w:pPr>
      <w:r>
        <w:rPr>
          <w:rFonts w:hint="eastAsia"/>
        </w:rPr>
        <w:t>附件1：</w:t>
      </w:r>
      <w:r>
        <w:rPr>
          <w:rFonts w:hint="eastAsia" w:hAnsi="宋体" w:eastAsia="宋体"/>
          <w:sz w:val="18"/>
          <w:szCs w:val="18"/>
          <w:lang w:eastAsia="zh-CN"/>
        </w:rPr>
        <w:t>焦作市</w:t>
      </w:r>
      <w:r>
        <w:rPr>
          <w:rFonts w:hint="eastAsia" w:hAnsi="宋体"/>
          <w:sz w:val="18"/>
          <w:szCs w:val="18"/>
          <w:lang w:eastAsia="zh-CN"/>
        </w:rPr>
        <w:t>困难</w:t>
      </w:r>
      <w:r>
        <w:rPr>
          <w:rFonts w:hint="eastAsia" w:hAnsi="宋体" w:eastAsia="宋体"/>
          <w:sz w:val="18"/>
          <w:szCs w:val="18"/>
          <w:lang w:eastAsia="zh-CN"/>
        </w:rPr>
        <w:t>残疾人</w:t>
      </w:r>
      <w:r>
        <w:rPr>
          <w:rFonts w:hint="eastAsia" w:hAnsi="宋体"/>
          <w:sz w:val="18"/>
          <w:szCs w:val="18"/>
          <w:lang w:eastAsia="zh-CN"/>
        </w:rPr>
        <w:t>生活</w:t>
      </w:r>
      <w:r>
        <w:rPr>
          <w:rFonts w:hint="eastAsia" w:hAnsi="宋体" w:eastAsia="宋体"/>
          <w:sz w:val="18"/>
          <w:szCs w:val="18"/>
          <w:lang w:eastAsia="zh-CN"/>
        </w:rPr>
        <w:t>补贴申请表</w:t>
      </w:r>
    </w:p>
    <w:p>
      <w:pPr>
        <w:pStyle w:val="32"/>
        <w:tabs>
          <w:tab w:val="left" w:pos="0"/>
        </w:tabs>
        <w:rPr>
          <w:rFonts w:hint="eastAsia"/>
        </w:rPr>
      </w:pPr>
    </w:p>
    <w:p>
      <w:pPr>
        <w:spacing w:line="560" w:lineRule="exact"/>
        <w:jc w:val="center"/>
        <w:rPr>
          <w:rFonts w:hint="eastAsia" w:ascii="方正小标宋简体" w:hAnsi="宋体" w:eastAsia="方正小标宋简体" w:cs="宋体"/>
          <w:bCs/>
          <w:sz w:val="44"/>
          <w:szCs w:val="44"/>
        </w:rPr>
      </w:pPr>
      <w:r>
        <w:rPr>
          <w:rFonts w:hint="eastAsia" w:ascii="方正小标宋简体" w:hAnsi="宋体" w:eastAsia="方正小标宋简体" w:cs="宋体"/>
          <w:bCs/>
          <w:sz w:val="44"/>
          <w:szCs w:val="44"/>
        </w:rPr>
        <w:t>焦作市困难残疾人生活补贴申请表</w:t>
      </w:r>
    </w:p>
    <w:p>
      <w:pPr>
        <w:spacing w:line="560" w:lineRule="exact"/>
        <w:rPr>
          <w:rFonts w:hint="eastAsia" w:ascii="楷体_GB2312" w:hAnsi="楷体_GB2312" w:eastAsia="楷体_GB2312" w:cs="楷体_GB2312"/>
          <w:bCs/>
          <w:sz w:val="28"/>
          <w:szCs w:val="28"/>
        </w:rPr>
      </w:pPr>
      <w:r>
        <w:rPr>
          <w:rFonts w:hint="eastAsia" w:ascii="楷体_GB2312" w:hAnsi="楷体_GB2312" w:eastAsia="楷体_GB2312" w:cs="楷体_GB2312"/>
          <w:bCs/>
          <w:sz w:val="28"/>
          <w:szCs w:val="28"/>
        </w:rPr>
        <w:t xml:space="preserve">申请人签字： </w:t>
      </w:r>
      <w:r>
        <w:rPr>
          <w:rFonts w:hint="eastAsia" w:ascii="新宋体" w:hAnsi="新宋体" w:eastAsia="新宋体"/>
          <w:bCs/>
          <w:sz w:val="28"/>
          <w:szCs w:val="28"/>
        </w:rPr>
        <w:t xml:space="preserve">                                   </w:t>
      </w:r>
      <w:r>
        <w:rPr>
          <w:rFonts w:hint="eastAsia" w:ascii="楷体_GB2312" w:hAnsi="楷体_GB2312" w:eastAsia="楷体_GB2312" w:cs="楷体_GB2312"/>
          <w:bCs/>
          <w:sz w:val="28"/>
          <w:szCs w:val="28"/>
        </w:rPr>
        <w:t>年   月   日</w:t>
      </w:r>
    </w:p>
    <w:tbl>
      <w:tblPr>
        <w:tblW w:w="9107" w:type="dxa"/>
        <w:tblInd w:w="-1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1275"/>
        <w:gridCol w:w="1050"/>
        <w:gridCol w:w="1125"/>
        <w:gridCol w:w="1245"/>
        <w:gridCol w:w="1305"/>
        <w:gridCol w:w="1847"/>
      </w:tblGrid>
      <w:tr>
        <w:trPr>
          <w:trHeight w:val="337"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姓    名</w:t>
            </w:r>
          </w:p>
        </w:tc>
        <w:tc>
          <w:tcPr>
            <w:tcW w:w="127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480" w:firstLineChars="200"/>
              <w:jc w:val="center"/>
              <w:rPr>
                <w:rFonts w:hint="eastAsia" w:ascii="宋体" w:hAnsi="宋体" w:cs="宋体"/>
                <w:bCs/>
                <w:sz w:val="24"/>
                <w:szCs w:val="24"/>
              </w:rPr>
            </w:pPr>
          </w:p>
        </w:tc>
        <w:tc>
          <w:tcPr>
            <w:tcW w:w="105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性别</w:t>
            </w:r>
          </w:p>
        </w:tc>
        <w:tc>
          <w:tcPr>
            <w:tcW w:w="112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480" w:firstLineChars="200"/>
              <w:jc w:val="center"/>
              <w:rPr>
                <w:rFonts w:hint="eastAsia" w:ascii="宋体" w:hAnsi="宋体" w:cs="宋体"/>
                <w:bCs/>
                <w:sz w:val="24"/>
                <w:szCs w:val="24"/>
              </w:rPr>
            </w:pPr>
          </w:p>
        </w:tc>
        <w:tc>
          <w:tcPr>
            <w:tcW w:w="124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民族</w:t>
            </w:r>
          </w:p>
        </w:tc>
        <w:tc>
          <w:tcPr>
            <w:tcW w:w="130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jc w:val="center"/>
              <w:rPr>
                <w:rFonts w:hint="eastAsia" w:ascii="宋体" w:hAnsi="宋体" w:cs="宋体"/>
                <w:bCs/>
                <w:sz w:val="24"/>
                <w:szCs w:val="24"/>
              </w:rPr>
            </w:pPr>
          </w:p>
        </w:tc>
        <w:tc>
          <w:tcPr>
            <w:tcW w:w="1847" w:type="dxa"/>
            <w:vMerge w:val="restart"/>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60" w:lineRule="auto"/>
              <w:ind w:left="0" w:right="0"/>
              <w:jc w:val="center"/>
              <w:rPr>
                <w:rFonts w:hint="eastAsia" w:ascii="宋体" w:hAnsi="宋体" w:cs="宋体"/>
                <w:bCs/>
                <w:sz w:val="24"/>
                <w:szCs w:val="24"/>
              </w:rPr>
            </w:pPr>
            <w:r>
              <w:rPr>
                <w:rFonts w:hint="eastAsia" w:ascii="宋体" w:hAnsi="宋体" w:cs="宋体"/>
                <w:bCs/>
                <w:sz w:val="24"/>
                <w:szCs w:val="24"/>
              </w:rPr>
              <w:t>二寸照片</w:t>
            </w:r>
          </w:p>
          <w:p>
            <w:pPr>
              <w:spacing w:before="0" w:beforeAutospacing="0" w:after="0" w:afterAutospacing="0" w:line="360" w:lineRule="auto"/>
              <w:ind w:left="0" w:right="0"/>
              <w:jc w:val="center"/>
              <w:rPr>
                <w:rFonts w:hint="eastAsia" w:ascii="宋体" w:hAnsi="宋体" w:cs="宋体"/>
                <w:bCs/>
                <w:sz w:val="24"/>
                <w:szCs w:val="24"/>
              </w:rPr>
            </w:pPr>
            <w:r>
              <w:rPr>
                <w:rFonts w:hint="eastAsia" w:ascii="宋体" w:hAnsi="宋体" w:cs="宋体"/>
                <w:bCs/>
                <w:sz w:val="24"/>
                <w:szCs w:val="24"/>
              </w:rPr>
              <w:t>粘贴处</w:t>
            </w:r>
          </w:p>
        </w:tc>
      </w:tr>
      <w:tr>
        <w:trPr>
          <w:trHeight w:val="584"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jc w:val="center"/>
              <w:rPr>
                <w:rFonts w:hint="eastAsia" w:ascii="宋体" w:hAnsi="宋体" w:cs="宋体"/>
                <w:bCs/>
                <w:sz w:val="24"/>
                <w:szCs w:val="24"/>
              </w:rPr>
            </w:pPr>
            <w:r>
              <w:rPr>
                <w:rFonts w:hint="eastAsia" w:ascii="宋体" w:hAnsi="宋体" w:cs="宋体"/>
                <w:bCs/>
                <w:sz w:val="24"/>
                <w:szCs w:val="24"/>
              </w:rPr>
              <w:t>身份证号</w:t>
            </w:r>
          </w:p>
        </w:tc>
        <w:tc>
          <w:tcPr>
            <w:tcW w:w="6000" w:type="dxa"/>
            <w:gridSpan w:val="5"/>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firstLine="480" w:firstLineChars="200"/>
              <w:jc w:val="center"/>
              <w:rPr>
                <w:rFonts w:hint="eastAsia" w:ascii="宋体" w:hAnsi="宋体" w:cs="宋体"/>
                <w:bCs/>
                <w:sz w:val="24"/>
                <w:szCs w:val="24"/>
              </w:rPr>
            </w:pPr>
          </w:p>
        </w:tc>
        <w:tc>
          <w:tcPr>
            <w:tcW w:w="1847" w:type="dxa"/>
            <w:vMerge w:val="continue"/>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480" w:lineRule="auto"/>
              <w:ind w:left="0" w:right="0"/>
              <w:jc w:val="left"/>
              <w:rPr>
                <w:rFonts w:hint="eastAsia" w:ascii="宋体" w:hAnsi="宋体" w:cs="宋体"/>
                <w:bCs/>
                <w:sz w:val="24"/>
                <w:szCs w:val="24"/>
              </w:rPr>
            </w:pPr>
          </w:p>
        </w:tc>
      </w:tr>
      <w:tr>
        <w:trPr>
          <w:trHeight w:val="437"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jc w:val="center"/>
              <w:rPr>
                <w:rFonts w:hint="eastAsia" w:ascii="宋体" w:hAnsi="宋体" w:cs="宋体"/>
                <w:bCs/>
                <w:sz w:val="24"/>
                <w:szCs w:val="24"/>
              </w:rPr>
            </w:pPr>
            <w:r>
              <w:rPr>
                <w:rFonts w:hint="eastAsia" w:ascii="宋体" w:hAnsi="宋体" w:cs="宋体"/>
                <w:bCs/>
                <w:sz w:val="24"/>
                <w:szCs w:val="24"/>
              </w:rPr>
              <w:t>残疾证号</w:t>
            </w:r>
          </w:p>
        </w:tc>
        <w:tc>
          <w:tcPr>
            <w:tcW w:w="6000" w:type="dxa"/>
            <w:gridSpan w:val="5"/>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firstLine="480" w:firstLineChars="200"/>
              <w:jc w:val="center"/>
              <w:rPr>
                <w:rFonts w:hint="eastAsia" w:ascii="宋体" w:hAnsi="宋体" w:cs="宋体"/>
                <w:bCs/>
                <w:sz w:val="24"/>
                <w:szCs w:val="24"/>
              </w:rPr>
            </w:pPr>
          </w:p>
        </w:tc>
        <w:tc>
          <w:tcPr>
            <w:tcW w:w="1847" w:type="dxa"/>
            <w:vMerge w:val="continue"/>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480" w:lineRule="auto"/>
              <w:ind w:left="0" w:right="0"/>
              <w:jc w:val="left"/>
              <w:rPr>
                <w:rFonts w:hint="eastAsia" w:ascii="宋体" w:hAnsi="宋体" w:cs="宋体"/>
                <w:bCs/>
                <w:sz w:val="24"/>
                <w:szCs w:val="24"/>
              </w:rPr>
            </w:pPr>
          </w:p>
        </w:tc>
      </w:tr>
      <w:tr>
        <w:trPr>
          <w:trHeight w:val="405"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jc w:val="center"/>
              <w:rPr>
                <w:rFonts w:hint="eastAsia" w:ascii="宋体" w:hAnsi="宋体" w:cs="宋体"/>
                <w:bCs/>
                <w:sz w:val="24"/>
                <w:szCs w:val="24"/>
              </w:rPr>
            </w:pPr>
            <w:r>
              <w:rPr>
                <w:rFonts w:hint="eastAsia" w:ascii="宋体" w:hAnsi="宋体" w:cs="宋体"/>
                <w:bCs/>
                <w:sz w:val="24"/>
                <w:szCs w:val="24"/>
              </w:rPr>
              <w:t>低保证号</w:t>
            </w:r>
          </w:p>
        </w:tc>
        <w:tc>
          <w:tcPr>
            <w:tcW w:w="6000" w:type="dxa"/>
            <w:gridSpan w:val="5"/>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480" w:lineRule="auto"/>
              <w:ind w:left="0" w:right="0" w:firstLine="480" w:firstLineChars="200"/>
              <w:jc w:val="center"/>
              <w:rPr>
                <w:rFonts w:hint="eastAsia" w:ascii="宋体" w:hAnsi="宋体" w:cs="宋体"/>
                <w:bCs/>
                <w:sz w:val="24"/>
                <w:szCs w:val="24"/>
              </w:rPr>
            </w:pPr>
          </w:p>
        </w:tc>
        <w:tc>
          <w:tcPr>
            <w:tcW w:w="1847" w:type="dxa"/>
            <w:vMerge w:val="continue"/>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480" w:lineRule="auto"/>
              <w:ind w:left="0" w:right="0"/>
              <w:jc w:val="left"/>
              <w:rPr>
                <w:rFonts w:hint="eastAsia" w:ascii="宋体" w:hAnsi="宋体" w:cs="宋体"/>
                <w:bCs/>
                <w:sz w:val="24"/>
                <w:szCs w:val="24"/>
              </w:rPr>
            </w:pPr>
          </w:p>
        </w:tc>
      </w:tr>
      <w:tr>
        <w:trPr>
          <w:trHeight w:val="628"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家庭住址</w:t>
            </w:r>
          </w:p>
        </w:tc>
        <w:tc>
          <w:tcPr>
            <w:tcW w:w="3450" w:type="dxa"/>
            <w:gridSpan w:val="3"/>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480" w:firstLineChars="200"/>
              <w:jc w:val="center"/>
              <w:rPr>
                <w:rFonts w:hint="eastAsia" w:ascii="宋体" w:hAnsi="宋体" w:cs="宋体"/>
                <w:bCs/>
                <w:sz w:val="24"/>
                <w:szCs w:val="24"/>
              </w:rPr>
            </w:pPr>
          </w:p>
        </w:tc>
        <w:tc>
          <w:tcPr>
            <w:tcW w:w="124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 xml:space="preserve">联系方式        </w:t>
            </w:r>
          </w:p>
        </w:tc>
        <w:tc>
          <w:tcPr>
            <w:tcW w:w="3152"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480" w:firstLineChars="200"/>
              <w:rPr>
                <w:rFonts w:hint="eastAsia" w:ascii="宋体" w:hAnsi="宋体" w:cs="宋体"/>
                <w:bCs/>
                <w:sz w:val="24"/>
                <w:szCs w:val="24"/>
              </w:rPr>
            </w:pPr>
          </w:p>
        </w:tc>
      </w:tr>
      <w:tr>
        <w:trPr>
          <w:trHeight w:val="659"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代 理 人</w:t>
            </w:r>
          </w:p>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姓    名</w:t>
            </w:r>
          </w:p>
        </w:tc>
        <w:tc>
          <w:tcPr>
            <w:tcW w:w="127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firstLine="480" w:firstLineChars="200"/>
              <w:jc w:val="center"/>
              <w:rPr>
                <w:rFonts w:hint="eastAsia" w:ascii="宋体" w:hAnsi="宋体" w:cs="宋体"/>
                <w:bCs/>
                <w:sz w:val="24"/>
                <w:szCs w:val="24"/>
              </w:rPr>
            </w:pPr>
          </w:p>
        </w:tc>
        <w:tc>
          <w:tcPr>
            <w:tcW w:w="105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与残疾</w:t>
            </w:r>
          </w:p>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人关系</w:t>
            </w:r>
          </w:p>
        </w:tc>
        <w:tc>
          <w:tcPr>
            <w:tcW w:w="112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p>
        </w:tc>
        <w:tc>
          <w:tcPr>
            <w:tcW w:w="1245"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身份证号</w:t>
            </w:r>
          </w:p>
        </w:tc>
        <w:tc>
          <w:tcPr>
            <w:tcW w:w="3152" w:type="dxa"/>
            <w:gridSpan w:val="2"/>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rPr>
                <w:rFonts w:hint="eastAsia" w:ascii="宋体" w:hAnsi="宋体" w:cs="宋体"/>
                <w:bCs/>
                <w:sz w:val="24"/>
                <w:szCs w:val="24"/>
              </w:rPr>
            </w:pPr>
          </w:p>
        </w:tc>
      </w:tr>
      <w:tr>
        <w:trPr>
          <w:trHeight w:val="1429" w:hRule="atLeast"/>
        </w:trPr>
        <w:tc>
          <w:tcPr>
            <w:tcW w:w="1260" w:type="dxa"/>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享受其他</w:t>
            </w:r>
          </w:p>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补贴政策</w:t>
            </w:r>
          </w:p>
          <w:p>
            <w:pPr>
              <w:spacing w:before="0" w:beforeAutospacing="0" w:after="0" w:afterAutospacing="0"/>
              <w:ind w:left="0" w:right="0"/>
              <w:jc w:val="center"/>
              <w:rPr>
                <w:rFonts w:hint="eastAsia" w:ascii="宋体" w:hAnsi="宋体" w:cs="宋体"/>
                <w:bCs/>
                <w:sz w:val="24"/>
                <w:szCs w:val="24"/>
              </w:rPr>
            </w:pPr>
            <w:r>
              <w:rPr>
                <w:rFonts w:hint="eastAsia" w:ascii="宋体" w:hAnsi="宋体" w:cs="宋体"/>
                <w:bCs/>
                <w:sz w:val="24"/>
                <w:szCs w:val="24"/>
              </w:rPr>
              <w:t>情    况</w:t>
            </w:r>
          </w:p>
        </w:tc>
        <w:tc>
          <w:tcPr>
            <w:tcW w:w="7847" w:type="dxa"/>
            <w:gridSpan w:val="6"/>
            <w:tcBorders>
              <w:top w:val="nil"/>
              <w:left w:val="single" w:color="auto" w:sz="4" w:space="0"/>
              <w:bottom w:val="single" w:color="auto" w:sz="4" w:space="0"/>
              <w:right w:val="single" w:color="auto" w:sz="4" w:space="0"/>
            </w:tcBorders>
            <w:vAlign w:val="top"/>
          </w:tcPr>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r>
              <w:rPr>
                <w:rFonts w:hint="eastAsia" w:ascii="宋体" w:hAnsi="宋体" w:cs="宋体"/>
                <w:bCs/>
                <w:sz w:val="24"/>
                <w:szCs w:val="24"/>
              </w:rPr>
              <w:t>1、老年□    2、因公致残□    3、离休□    4、孤儿基本生活保障□</w:t>
            </w:r>
          </w:p>
          <w:p>
            <w:pPr>
              <w:spacing w:before="0" w:beforeAutospacing="0" w:after="0" w:afterAutospacing="0"/>
              <w:ind w:left="0" w:right="0"/>
              <w:rPr>
                <w:rFonts w:hint="eastAsia" w:ascii="宋体" w:hAnsi="宋体" w:cs="宋体"/>
                <w:bCs/>
                <w:sz w:val="24"/>
                <w:szCs w:val="24"/>
              </w:rPr>
            </w:pPr>
            <w:r>
              <w:rPr>
                <w:rFonts w:hint="eastAsia" w:ascii="宋体" w:hAnsi="宋体" w:cs="宋体"/>
                <w:bCs/>
                <w:sz w:val="24"/>
                <w:szCs w:val="24"/>
              </w:rPr>
              <w:t>5、工伤保险□    6、特困人员供养保障□</w:t>
            </w:r>
          </w:p>
          <w:p>
            <w:pPr>
              <w:spacing w:before="0" w:beforeAutospacing="0" w:after="0" w:afterAutospacing="0"/>
              <w:ind w:left="0" w:right="0"/>
              <w:rPr>
                <w:rFonts w:hint="eastAsia" w:ascii="宋体" w:hAnsi="宋体" w:cs="宋体"/>
                <w:bCs/>
                <w:sz w:val="24"/>
                <w:szCs w:val="24"/>
              </w:rPr>
            </w:pPr>
            <w:r>
              <w:rPr>
                <w:rFonts w:hint="eastAsia" w:ascii="宋体" w:hAnsi="宋体" w:cs="宋体"/>
                <w:bCs/>
                <w:sz w:val="24"/>
                <w:szCs w:val="24"/>
              </w:rPr>
              <w:t>（如享受则在本项后面的□内打√）</w:t>
            </w:r>
          </w:p>
        </w:tc>
      </w:tr>
      <w:tr>
        <w:trPr>
          <w:trHeight w:val="5487" w:hRule="atLeast"/>
        </w:trPr>
        <w:tc>
          <w:tcPr>
            <w:tcW w:w="4710" w:type="dxa"/>
            <w:gridSpan w:val="4"/>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60" w:lineRule="auto"/>
              <w:ind w:left="0" w:right="0" w:firstLine="480" w:firstLineChars="200"/>
              <w:jc w:val="center"/>
              <w:rPr>
                <w:rFonts w:hint="eastAsia" w:ascii="宋体" w:hAnsi="宋体" w:cs="宋体"/>
                <w:bCs/>
                <w:sz w:val="24"/>
                <w:szCs w:val="24"/>
              </w:rPr>
            </w:pPr>
            <w:r>
              <w:rPr>
                <w:rFonts w:hint="eastAsia" w:ascii="宋体" w:hAnsi="宋体" w:cs="宋体"/>
                <w:bCs/>
                <w:sz w:val="24"/>
                <w:szCs w:val="24"/>
              </w:rPr>
              <w:t>残疾证复印件粘贴处</w:t>
            </w:r>
          </w:p>
        </w:tc>
        <w:tc>
          <w:tcPr>
            <w:tcW w:w="4397" w:type="dxa"/>
            <w:gridSpan w:val="3"/>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line="360" w:lineRule="auto"/>
              <w:ind w:left="0" w:right="0" w:firstLine="480" w:firstLineChars="200"/>
              <w:jc w:val="center"/>
              <w:rPr>
                <w:rFonts w:hint="eastAsia" w:ascii="宋体" w:hAnsi="宋体" w:cs="宋体"/>
                <w:bCs/>
                <w:sz w:val="24"/>
                <w:szCs w:val="24"/>
              </w:rPr>
            </w:pPr>
            <w:r>
              <w:rPr>
                <w:rFonts w:hint="eastAsia" w:ascii="宋体" w:hAnsi="宋体" w:cs="宋体"/>
                <w:bCs/>
                <w:sz w:val="24"/>
                <w:szCs w:val="24"/>
              </w:rPr>
              <w:t>低保证或享受低保其他有效证明</w:t>
            </w:r>
          </w:p>
          <w:p>
            <w:pPr>
              <w:spacing w:before="0" w:beforeAutospacing="0" w:after="0" w:afterAutospacing="0" w:line="360" w:lineRule="auto"/>
              <w:ind w:left="0" w:right="0" w:firstLine="480" w:firstLineChars="200"/>
              <w:jc w:val="center"/>
              <w:rPr>
                <w:rFonts w:hint="eastAsia" w:ascii="宋体" w:hAnsi="宋体" w:cs="宋体"/>
                <w:bCs/>
                <w:sz w:val="24"/>
                <w:szCs w:val="24"/>
              </w:rPr>
            </w:pPr>
            <w:r>
              <w:rPr>
                <w:rFonts w:hint="eastAsia" w:ascii="宋体" w:hAnsi="宋体" w:cs="宋体"/>
                <w:bCs/>
                <w:sz w:val="24"/>
                <w:szCs w:val="24"/>
              </w:rPr>
              <w:t>复印件粘贴处</w:t>
            </w:r>
          </w:p>
        </w:tc>
      </w:tr>
    </w:tbl>
    <w:p>
      <w:pPr>
        <w:rPr>
          <w:rFonts w:hint="eastAsia" w:ascii="宋体" w:hAnsi="宋体" w:cs="宋体"/>
        </w:rPr>
      </w:pPr>
    </w:p>
    <w:tbl>
      <w:tblPr>
        <w:tblW w:w="9017" w:type="dxa"/>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17"/>
      </w:tblGrid>
      <w:tr>
        <w:trPr>
          <w:trHeight w:val="1710" w:hRule="atLeast"/>
        </w:trPr>
        <w:tc>
          <w:tcPr>
            <w:tcW w:w="901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ind w:left="0" w:right="0"/>
              <w:rPr>
                <w:rFonts w:hint="eastAsia" w:ascii="宋体" w:hAnsi="宋体" w:cs="宋体"/>
                <w:bCs/>
                <w:sz w:val="20"/>
                <w:szCs w:val="20"/>
              </w:rPr>
            </w:pPr>
          </w:p>
          <w:p>
            <w:pPr>
              <w:spacing w:before="0" w:beforeAutospacing="0" w:after="0" w:afterAutospacing="0"/>
              <w:ind w:left="0" w:right="0"/>
              <w:rPr>
                <w:rFonts w:hint="eastAsia" w:ascii="宋体" w:hAnsi="宋体" w:cs="宋体"/>
                <w:bCs/>
                <w:sz w:val="24"/>
                <w:szCs w:val="24"/>
              </w:rPr>
            </w:pPr>
            <w:r>
              <w:rPr>
                <w:rFonts w:hint="eastAsia" w:ascii="宋体" w:hAnsi="宋体" w:cs="宋体"/>
                <w:bCs/>
                <w:sz w:val="24"/>
                <w:szCs w:val="24"/>
              </w:rPr>
              <w:t>乡镇政府（街道办事处）公章</w:t>
            </w: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line="360" w:lineRule="auto"/>
              <w:ind w:left="0" w:right="0"/>
              <w:rPr>
                <w:rFonts w:hint="eastAsia" w:ascii="宋体" w:hAnsi="宋体" w:cs="宋体"/>
                <w:bCs/>
                <w:sz w:val="24"/>
                <w:szCs w:val="24"/>
              </w:rPr>
            </w:pPr>
            <w:r>
              <w:rPr>
                <w:rFonts w:hint="eastAsia" w:ascii="宋体" w:hAnsi="宋体" w:cs="宋体"/>
                <w:bCs/>
                <w:sz w:val="24"/>
                <w:szCs w:val="24"/>
              </w:rPr>
              <w:t xml:space="preserve">            残联负责人签字：</w:t>
            </w:r>
          </w:p>
          <w:p>
            <w:pPr>
              <w:spacing w:before="0" w:beforeAutospacing="0" w:after="0" w:afterAutospacing="0" w:line="360" w:lineRule="auto"/>
              <w:ind w:left="0" w:right="0"/>
              <w:rPr>
                <w:rFonts w:hint="eastAsia" w:ascii="宋体" w:hAnsi="宋体" w:cs="宋体"/>
                <w:bCs/>
                <w:sz w:val="20"/>
                <w:szCs w:val="20"/>
              </w:rPr>
            </w:pPr>
            <w:r>
              <w:rPr>
                <w:rFonts w:hint="eastAsia" w:ascii="宋体" w:hAnsi="宋体" w:cs="宋体"/>
                <w:bCs/>
                <w:sz w:val="24"/>
                <w:szCs w:val="24"/>
              </w:rPr>
              <w:t xml:space="preserve">            负责人签字：                               年    月    日</w:t>
            </w:r>
          </w:p>
          <w:p>
            <w:pPr>
              <w:spacing w:before="0" w:beforeAutospacing="0" w:after="0" w:afterAutospacing="0"/>
              <w:ind w:left="0" w:right="0"/>
              <w:rPr>
                <w:rFonts w:hint="eastAsia" w:ascii="宋体" w:hAnsi="宋体" w:cs="宋体"/>
                <w:bCs/>
                <w:sz w:val="20"/>
                <w:szCs w:val="20"/>
              </w:rPr>
            </w:pPr>
          </w:p>
        </w:tc>
      </w:tr>
      <w:tr>
        <w:trPr>
          <w:trHeight w:val="1230" w:hRule="atLeast"/>
        </w:trPr>
        <w:tc>
          <w:tcPr>
            <w:tcW w:w="901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ind w:left="0" w:right="0"/>
              <w:rPr>
                <w:rFonts w:hint="eastAsia" w:ascii="宋体" w:hAnsi="宋体" w:cs="宋体"/>
                <w:bCs/>
                <w:sz w:val="20"/>
                <w:szCs w:val="20"/>
              </w:rPr>
            </w:pPr>
          </w:p>
          <w:p>
            <w:pPr>
              <w:spacing w:before="0" w:beforeAutospacing="0" w:after="0" w:afterAutospacing="0"/>
              <w:ind w:left="0" w:right="0"/>
              <w:rPr>
                <w:rFonts w:hint="eastAsia" w:ascii="宋体" w:hAnsi="宋体" w:cs="宋体"/>
                <w:bCs/>
                <w:sz w:val="24"/>
                <w:szCs w:val="24"/>
              </w:rPr>
            </w:pPr>
            <w:r>
              <w:rPr>
                <w:rFonts w:hint="eastAsia" w:ascii="宋体" w:hAnsi="宋体" w:cs="宋体"/>
                <w:bCs/>
                <w:sz w:val="24"/>
                <w:szCs w:val="24"/>
              </w:rPr>
              <w:t>县级残联公章</w:t>
            </w: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line="360" w:lineRule="auto"/>
              <w:ind w:left="0" w:right="0" w:firstLine="1680" w:firstLineChars="700"/>
              <w:rPr>
                <w:rFonts w:hint="eastAsia" w:ascii="宋体" w:hAnsi="宋体" w:cs="宋体"/>
                <w:bCs/>
                <w:sz w:val="24"/>
                <w:szCs w:val="24"/>
              </w:rPr>
            </w:pPr>
            <w:r>
              <w:rPr>
                <w:rFonts w:hint="eastAsia" w:ascii="宋体" w:hAnsi="宋体" w:cs="宋体"/>
                <w:bCs/>
                <w:sz w:val="24"/>
                <w:szCs w:val="24"/>
              </w:rPr>
              <w:t>经办人签字：</w:t>
            </w:r>
          </w:p>
          <w:p>
            <w:pPr>
              <w:spacing w:before="0" w:beforeAutospacing="0" w:after="0" w:afterAutospacing="0" w:line="360" w:lineRule="auto"/>
              <w:ind w:left="0" w:right="0" w:firstLine="1680" w:firstLineChars="700"/>
              <w:rPr>
                <w:rFonts w:hint="eastAsia" w:ascii="宋体" w:hAnsi="宋体" w:cs="宋体"/>
                <w:bCs/>
                <w:sz w:val="24"/>
                <w:szCs w:val="24"/>
              </w:rPr>
            </w:pPr>
            <w:r>
              <w:rPr>
                <w:rFonts w:hint="eastAsia" w:ascii="宋体" w:hAnsi="宋体" w:cs="宋体"/>
                <w:bCs/>
                <w:sz w:val="24"/>
                <w:szCs w:val="24"/>
              </w:rPr>
              <w:t>负责人签字：                              年    月    日</w:t>
            </w:r>
          </w:p>
          <w:p>
            <w:pPr>
              <w:spacing w:before="0" w:beforeAutospacing="0" w:after="0" w:afterAutospacing="0"/>
              <w:ind w:left="0" w:right="0" w:firstLine="1470" w:firstLineChars="700"/>
              <w:rPr>
                <w:rFonts w:hint="eastAsia" w:ascii="宋体" w:hAnsi="宋体" w:cs="宋体"/>
                <w:bCs/>
                <w:sz w:val="20"/>
                <w:szCs w:val="20"/>
              </w:rPr>
            </w:pPr>
          </w:p>
        </w:tc>
      </w:tr>
      <w:tr>
        <w:trPr>
          <w:trHeight w:val="1095" w:hRule="atLeast"/>
        </w:trPr>
        <w:tc>
          <w:tcPr>
            <w:tcW w:w="9017" w:type="dxa"/>
            <w:tcBorders>
              <w:top w:val="single" w:color="auto" w:sz="4" w:space="0"/>
              <w:left w:val="single" w:color="auto" w:sz="4" w:space="0"/>
              <w:bottom w:val="single" w:color="auto" w:sz="4" w:space="0"/>
              <w:right w:val="single" w:color="auto" w:sz="4" w:space="0"/>
            </w:tcBorders>
            <w:vAlign w:val="top"/>
          </w:tcPr>
          <w:p>
            <w:pPr>
              <w:spacing w:before="0" w:beforeAutospacing="0" w:after="0" w:afterAutospacing="0"/>
              <w:ind w:left="0" w:right="0"/>
              <w:rPr>
                <w:rFonts w:hint="eastAsia" w:ascii="宋体" w:hAnsi="宋体" w:cs="宋体"/>
                <w:bCs/>
                <w:sz w:val="20"/>
                <w:szCs w:val="20"/>
              </w:rPr>
            </w:pPr>
          </w:p>
          <w:p>
            <w:pPr>
              <w:spacing w:before="0" w:beforeAutospacing="0" w:after="0" w:afterAutospacing="0"/>
              <w:ind w:left="0" w:right="0"/>
              <w:rPr>
                <w:rFonts w:hint="eastAsia" w:ascii="宋体" w:hAnsi="宋体" w:cs="宋体"/>
                <w:bCs/>
                <w:sz w:val="24"/>
                <w:szCs w:val="24"/>
              </w:rPr>
            </w:pPr>
            <w:r>
              <w:rPr>
                <w:rFonts w:hint="eastAsia" w:ascii="宋体" w:hAnsi="宋体" w:cs="宋体"/>
                <w:bCs/>
                <w:sz w:val="24"/>
                <w:szCs w:val="24"/>
              </w:rPr>
              <w:t>县（市）区民政局公章</w:t>
            </w: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ind w:left="0" w:right="0"/>
              <w:rPr>
                <w:rFonts w:hint="eastAsia" w:ascii="宋体" w:hAnsi="宋体" w:cs="宋体"/>
                <w:bCs/>
                <w:sz w:val="24"/>
                <w:szCs w:val="24"/>
              </w:rPr>
            </w:pPr>
          </w:p>
          <w:p>
            <w:pPr>
              <w:spacing w:before="0" w:beforeAutospacing="0" w:after="0" w:afterAutospacing="0" w:line="360" w:lineRule="auto"/>
              <w:ind w:left="0" w:right="0" w:firstLine="1560" w:firstLineChars="650"/>
              <w:rPr>
                <w:rFonts w:hint="eastAsia" w:ascii="宋体" w:hAnsi="宋体" w:cs="宋体"/>
                <w:bCs/>
                <w:sz w:val="24"/>
                <w:szCs w:val="24"/>
              </w:rPr>
            </w:pPr>
            <w:r>
              <w:rPr>
                <w:rFonts w:hint="eastAsia" w:ascii="宋体" w:hAnsi="宋体" w:cs="宋体"/>
                <w:bCs/>
                <w:sz w:val="24"/>
                <w:szCs w:val="24"/>
              </w:rPr>
              <w:t>经办人签字：</w:t>
            </w:r>
          </w:p>
          <w:p>
            <w:pPr>
              <w:spacing w:before="0" w:beforeAutospacing="0" w:after="0" w:afterAutospacing="0" w:line="360" w:lineRule="auto"/>
              <w:ind w:left="0" w:right="0" w:firstLine="1560" w:firstLineChars="650"/>
              <w:rPr>
                <w:rFonts w:hint="eastAsia" w:ascii="宋体" w:hAnsi="宋体" w:cs="宋体"/>
                <w:bCs/>
                <w:sz w:val="24"/>
                <w:szCs w:val="24"/>
              </w:rPr>
            </w:pPr>
            <w:r>
              <w:rPr>
                <w:rFonts w:hint="eastAsia" w:ascii="宋体" w:hAnsi="宋体" w:cs="宋体"/>
                <w:bCs/>
                <w:sz w:val="24"/>
                <w:szCs w:val="24"/>
              </w:rPr>
              <w:t>负责人签字：                              年    月     日</w:t>
            </w:r>
          </w:p>
          <w:p>
            <w:pPr>
              <w:spacing w:before="0" w:beforeAutospacing="0" w:after="0" w:afterAutospacing="0"/>
              <w:ind w:left="0" w:right="0" w:firstLine="1365" w:firstLineChars="650"/>
              <w:rPr>
                <w:rFonts w:hint="eastAsia" w:ascii="宋体" w:hAnsi="宋体" w:cs="宋体"/>
                <w:bCs/>
                <w:sz w:val="20"/>
                <w:szCs w:val="20"/>
              </w:rPr>
            </w:pPr>
          </w:p>
        </w:tc>
      </w:tr>
    </w:tbl>
    <w:p>
      <w:pPr>
        <w:rPr>
          <w:sz w:val="24"/>
          <w:szCs w:val="24"/>
        </w:rPr>
      </w:pPr>
    </w:p>
    <w:p>
      <w:pPr>
        <w:rPr>
          <w:sz w:val="24"/>
          <w:szCs w:val="24"/>
        </w:rPr>
      </w:pPr>
      <w:r>
        <w:rPr>
          <w:rFonts w:hint="eastAsia"/>
          <w:sz w:val="24"/>
          <w:szCs w:val="24"/>
        </w:rPr>
        <w:t>注：</w:t>
      </w:r>
      <w:r>
        <w:rPr>
          <w:sz w:val="24"/>
          <w:szCs w:val="24"/>
        </w:rPr>
        <w:t>1</w:t>
      </w:r>
      <w:r>
        <w:rPr>
          <w:rFonts w:hint="eastAsia" w:ascii="宋体" w:hAnsi="宋体" w:cs="宋体"/>
          <w:sz w:val="24"/>
          <w:szCs w:val="24"/>
        </w:rPr>
        <w:t>.</w:t>
      </w:r>
      <w:r>
        <w:rPr>
          <w:rFonts w:hint="eastAsia"/>
          <w:sz w:val="24"/>
          <w:szCs w:val="24"/>
        </w:rPr>
        <w:t>本表与相关材料一并提交审核。</w:t>
      </w:r>
    </w:p>
    <w:p>
      <w:pPr>
        <w:ind w:left="839" w:leftChars="228" w:hanging="360" w:hangingChars="150"/>
        <w:rPr>
          <w:sz w:val="24"/>
          <w:szCs w:val="24"/>
        </w:rPr>
      </w:pPr>
      <w:r>
        <w:rPr>
          <w:sz w:val="24"/>
          <w:szCs w:val="24"/>
        </w:rPr>
        <w:t>2</w:t>
      </w:r>
      <w:r>
        <w:rPr>
          <w:rFonts w:hint="eastAsia" w:ascii="宋体" w:hAnsi="宋体" w:cs="宋体"/>
          <w:sz w:val="24"/>
          <w:szCs w:val="24"/>
        </w:rPr>
        <w:t>.</w:t>
      </w:r>
      <w:r>
        <w:rPr>
          <w:rFonts w:hint="eastAsia"/>
          <w:sz w:val="24"/>
          <w:szCs w:val="24"/>
        </w:rPr>
        <w:t>本表一式3份，乡镇政府（街道办事处）、县级残联、县（市）区民政局各存一份。</w:t>
      </w:r>
    </w:p>
    <w:p>
      <w:pPr>
        <w:ind w:left="839" w:leftChars="228" w:hanging="360" w:hangingChars="150"/>
        <w:rPr>
          <w:sz w:val="24"/>
          <w:szCs w:val="24"/>
        </w:rPr>
      </w:pPr>
      <w:r>
        <w:rPr>
          <w:sz w:val="24"/>
          <w:szCs w:val="24"/>
        </w:rPr>
        <w:t>3</w:t>
      </w:r>
      <w:r>
        <w:rPr>
          <w:rFonts w:hint="eastAsia" w:ascii="宋体" w:hAnsi="宋体" w:cs="宋体"/>
          <w:sz w:val="24"/>
          <w:szCs w:val="24"/>
        </w:rPr>
        <w:t>.</w:t>
      </w:r>
      <w:r>
        <w:rPr>
          <w:rFonts w:hint="eastAsia"/>
          <w:sz w:val="24"/>
          <w:szCs w:val="24"/>
        </w:rPr>
        <w:t>非残疾人本人申请，应在本表中填写代理人情况。</w:t>
      </w:r>
    </w:p>
    <w:p>
      <w:pPr>
        <w:pStyle w:val="32"/>
        <w:tabs>
          <w:tab w:val="left" w:pos="0"/>
        </w:tabs>
        <w:rPr>
          <w:rFonts w:hint="eastAsia"/>
        </w:rPr>
      </w:pPr>
    </w:p>
    <w:p>
      <w:pPr>
        <w:pStyle w:val="26"/>
        <w:spacing w:beforeLines="50" w:afterLines="50"/>
        <w:ind w:firstLine="0" w:firstLineChars="0"/>
        <w:jc w:val="left"/>
        <w:rPr>
          <w:rFonts w:ascii="黑体" w:hAnsi="黑体" w:eastAsia="黑体"/>
        </w:rPr>
      </w:pPr>
    </w:p>
    <w:p>
      <w:pPr>
        <w:pStyle w:val="26"/>
        <w:spacing w:beforeLines="50" w:afterLines="50"/>
        <w:ind w:firstLine="0" w:firstLineChars="0"/>
        <w:jc w:val="left"/>
        <w:rPr>
          <w:rFonts w:ascii="黑体" w:hAnsi="黑体" w:eastAsia="黑体"/>
        </w:rPr>
      </w:pPr>
    </w:p>
    <w:p>
      <w:pPr>
        <w:pStyle w:val="26"/>
        <w:spacing w:beforeLines="50" w:afterLines="50"/>
        <w:jc w:val="left"/>
      </w:pPr>
      <w:r>
        <w:rPr>
          <w:rFonts w:hint="eastAsia"/>
        </w:rPr>
        <w:t>附件2：</w:t>
      </w:r>
      <w:r>
        <w:rPr>
          <w:rFonts w:hint="eastAsia"/>
          <w:color w:val="000000"/>
        </w:rPr>
        <w:t>事项流程图</w:t>
      </w: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jc w:val="both"/>
      </w:pPr>
    </w:p>
    <w:p>
      <w:pPr>
        <w:rPr>
          <w:rFonts w:hAnsi="宋体"/>
          <w:color w:val="FF0000"/>
          <w:szCs w:val="21"/>
        </w:rPr>
      </w:pPr>
      <w:r>
        <w:rPr>
          <w:rFonts w:ascii="Times New Roman" w:hAnsi="宋体" w:eastAsia="宋体" w:cs="Times New Roman"/>
          <w:color w:val="FF0000"/>
          <w:kern w:val="2"/>
          <w:sz w:val="21"/>
          <w:szCs w:val="21"/>
          <w:lang w:val="en-US" w:eastAsia="zh-CN" w:bidi="ar-SA"/>
        </w:rPr>
        <w:pict>
          <v:group id="组合 1858" o:spid="_x0000_s1869" style="height:322.6pt;width:430.6pt;rotation:0f;" coordorigin="0,0" coordsize="8612,6452">
            <o:lock v:ext="edit" position="f" selection="f" grouping="f" rotation="f" cropping="f" text="f" aspectratio="f"/>
            <v:rect id="矩形 1859" o:spid="_x0000_s1870"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860" o:spid="_x0000_s1871"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861" o:spid="_x0000_s1872"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862" o:spid="_x0000_s1873"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863" o:spid="_x0000_s1874"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864" o:spid="_x0000_s1875"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865" o:spid="_x0000_s1876"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866" o:spid="_x0000_s1877" style="position:absolute;left:3495;top:1807;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867" o:spid="_x0000_s1878" style="position:absolute;left:3461;top:2962;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868" o:spid="_x0000_s1879"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自然</w:t>
                    </w:r>
                    <w:r>
                      <w:rPr>
                        <w:rFonts w:hint="eastAsia"/>
                      </w:rPr>
                      <w:t>人申请</w:t>
                    </w:r>
                  </w:p>
                </w:txbxContent>
              </v:textbox>
            </v:shape>
            <v:shape id="流程图: 决策 1869" o:spid="_x0000_s1880" type="#_x0000_t110" style="position:absolute;left:2512;top:229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1870" o:spid="_x0000_s1881" type="#_x0000_t116" style="position:absolute;left:2792;top:4592;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1871" o:spid="_x0000_s1882"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rPr>
                      <w:t>综窗受理</w:t>
                    </w:r>
                  </w:p>
                  <w:p/>
                </w:txbxContent>
              </v:textbox>
            </v:shape>
            <v:shape id="流程图: 过程 1872" o:spid="_x0000_s1883" type="#_x0000_t109" style="position:absolute;left:2640;top:3500;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pPr>
                    <w:r>
                      <w:rPr>
                        <w:rFonts w:hint="eastAsia"/>
                      </w:rPr>
                      <w:t>决定</w:t>
                    </w:r>
                  </w:p>
                </w:txbxContent>
              </v:textbox>
            </v:shape>
            <v:line id="直线 1873" o:spid="_x0000_s1884" style="position:absolute;left:3500;top:4019;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46"/>
        <w:widowControl/>
        <w:spacing w:beforeLines="150" w:beforeAutospacing="0" w:afterLines="150" w:afterAutospacing="0"/>
        <w:ind w:left="0" w:right="0"/>
        <w:rPr>
          <w:rFonts w:hint="eastAsia" w:ascii="黑体" w:hAnsi="黑体" w:eastAsia="黑体" w:cs="Times New Roman"/>
          <w:kern w:val="0"/>
          <w:sz w:val="32"/>
          <w:szCs w:val="32"/>
          <w:lang w:val="en-US" w:eastAsia="zh-CN" w:bidi="ar-SA"/>
        </w:rPr>
      </w:pPr>
      <w:bookmarkStart w:id="7" w:name="_Toc67927504"/>
      <w:bookmarkEnd w:id="7"/>
      <w:r>
        <w:rPr>
          <w:rFonts w:hint="eastAsia" w:ascii="黑体" w:hAnsi="黑体" w:eastAsia="黑体" w:cs="Times New Roman"/>
          <w:kern w:val="0"/>
          <w:sz w:val="32"/>
          <w:szCs w:val="32"/>
          <w:lang w:val="en-US" w:eastAsia="zh-CN" w:bidi="ar-SA"/>
        </w:rPr>
        <w:t>经营性养老机构备案服务指南</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一、事项编码</w:t>
      </w:r>
    </w:p>
    <w:p>
      <w:pPr>
        <w:pStyle w:val="9"/>
        <w:widowControl/>
        <w:spacing w:beforeLines="100" w:beforeAutospacing="0" w:afterLines="100" w:afterAutospacing="0"/>
        <w:ind w:left="0" w:leftChars="0" w:right="0" w:firstLine="420" w:firstLineChars="200"/>
        <w:jc w:val="both"/>
        <w:outlineLvl w:val="1"/>
        <w:rPr>
          <w:rFonts w:hint="eastAsia" w:ascii="宋体" w:hAnsi="宋体" w:eastAsia="宋体" w:cs="宋体"/>
          <w:color w:val="000000"/>
          <w:sz w:val="21"/>
          <w:szCs w:val="21"/>
        </w:rPr>
      </w:pPr>
      <w:r>
        <w:rPr>
          <w:rFonts w:hint="eastAsia" w:ascii="宋体" w:hAnsi="宋体" w:eastAsia="宋体" w:cs="宋体"/>
          <w:i w:val="0"/>
          <w:caps w:val="0"/>
          <w:color w:val="000000"/>
          <w:spacing w:val="0"/>
          <w:kern w:val="0"/>
          <w:sz w:val="21"/>
          <w:szCs w:val="21"/>
          <w:shd w:val="clear" w:color="080000" w:fill="FFFFFF"/>
          <w:lang w:val="en-US" w:eastAsia="zh-CN"/>
        </w:rPr>
        <w:t>005682207QT59449004</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二、适用范围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外国的组织（个人）独资或者与中国的组织（个人）合资、合作设立养老机构的，香港、澳门、台湾地区的组织（个人）以及华侨独资或者与内地（大陆）的组织（个人）合资、合作设立养老机构的，由市民政局实施设置养老机构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三、事项类型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其它行政权力。</w:t>
      </w:r>
    </w:p>
    <w:p>
      <w:pPr>
        <w:pStyle w:val="9"/>
        <w:widowControl/>
        <w:numPr>
          <w:numId w:val="0"/>
        </w:numPr>
        <w:autoSpaceDE w:val="0"/>
        <w:autoSpaceDN w:val="0"/>
        <w:spacing w:beforeLines="50" w:beforeAutospacing="0" w:afterLines="50" w:afterAutospacing="0"/>
        <w:ind w:leftChars="0" w:right="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四、设立依据</w:t>
      </w:r>
    </w:p>
    <w:p>
      <w:pPr>
        <w:pStyle w:val="9"/>
        <w:widowControl/>
        <w:autoSpaceDE w:val="0"/>
        <w:autoSpaceDN w:val="0"/>
        <w:spacing w:before="0" w:beforeAutospacing="0" w:after="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（一）《中华人民共和国老年人权益保障法》第四十三条</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设立公益性养老机构，应当依法办理相应的登记。设立经营性养老机构，应当在市场监督管理部门办理登记。养老机构登记备案后即可开展服务活动，并向县级以上人民政府民政部门备案。</w:t>
      </w:r>
    </w:p>
    <w:p>
      <w:pPr>
        <w:pStyle w:val="9"/>
        <w:widowControl/>
        <w:autoSpaceDE w:val="0"/>
        <w:autoSpaceDN w:val="0"/>
        <w:spacing w:before="0" w:beforeAutospacing="0" w:after="0" w:afterAutospacing="0"/>
        <w:ind w:left="0" w:right="0" w:firstLine="420" w:firstLineChars="0"/>
        <w:jc w:val="both"/>
        <w:rPr>
          <w:rFonts w:hint="eastAsia" w:ascii="宋体" w:hAnsi="宋体" w:eastAsia="宋体" w:cs="仿宋_GB2312"/>
          <w:color w:val="FF0000"/>
          <w:sz w:val="21"/>
          <w:szCs w:val="21"/>
        </w:rPr>
      </w:pPr>
      <w:r>
        <w:rPr>
          <w:rFonts w:hint="eastAsia" w:ascii="宋体" w:hAnsi="宋体" w:eastAsia="宋体" w:cs="宋体"/>
          <w:color w:val="000000"/>
          <w:kern w:val="0"/>
          <w:sz w:val="21"/>
          <w:szCs w:val="21"/>
          <w:lang w:val="en-US" w:eastAsia="zh-CN"/>
        </w:rPr>
        <w:t>（二）《焦作市民政局关于做好养老机构备案有关工作的通知》（焦民〔</w:t>
      </w:r>
      <w:r>
        <w:rPr>
          <w:rFonts w:hint="eastAsia" w:ascii="宋体" w:hAnsi="Times New Roman" w:eastAsia="宋体" w:cs="Times New Roman"/>
          <w:color w:val="000000"/>
          <w:kern w:val="0"/>
          <w:sz w:val="21"/>
          <w:szCs w:val="21"/>
          <w:lang w:val="en-US" w:eastAsia="zh-CN"/>
        </w:rPr>
        <w:t>2019〕163号）“二、依法做好登记和备案管理。（一）设置养老机构备案权限：1.县（市）区民政局设施本行政区域内设置养老机构备案；2.外国的组织（个人）独资或者与中国的组织（个人）合资、合作设立养老机构的，香港、澳门、台湾地区的组织（个人）以及华侨独资或者与内地（大陆）的组织（个人）合资、合作设立养老机构的，由市民政局实施设置养老机构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五、受理机构</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博爱县民政局。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六、决定机构</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博爱县民政局。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七、申请条件</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（一）准予批准的条件：</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1、依法进行企业法人登记；</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2、要符合设置养老机构的基本条件。</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（二）不准予批准的情形：</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1.申请人（单位）不具有法人资格；</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2.申请材料不齐全或者不符合法定形式的要求；</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（三）其他需说明的情形：</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无数量限制。</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八、申请材料</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申请材料应符合以下要求：</w:t>
      </w:r>
    </w:p>
    <w:tbl>
      <w:tblPr>
        <w:tblW w:w="898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98"/>
        <w:gridCol w:w="3096"/>
        <w:gridCol w:w="1409"/>
        <w:gridCol w:w="985"/>
        <w:gridCol w:w="984"/>
        <w:gridCol w:w="2110"/>
      </w:tblGrid>
      <w:tr>
        <w:trPr>
          <w:trHeight w:val="565" w:hRule="atLeast"/>
          <w:jc w:val="center"/>
        </w:trPr>
        <w:tc>
          <w:tcPr>
            <w:tcW w:w="398" w:type="dxa"/>
            <w:tcBorders>
              <w:top w:val="single" w:color="auto" w:sz="8" w:space="0"/>
              <w:left w:val="single" w:color="auto" w:sz="8" w:space="0"/>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序号</w:t>
            </w:r>
          </w:p>
        </w:tc>
        <w:tc>
          <w:tcPr>
            <w:tcW w:w="3096"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提交材料名称</w:t>
            </w:r>
          </w:p>
        </w:tc>
        <w:tc>
          <w:tcPr>
            <w:tcW w:w="1409"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原件/复印件</w:t>
            </w:r>
          </w:p>
        </w:tc>
        <w:tc>
          <w:tcPr>
            <w:tcW w:w="985"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份数</w:t>
            </w:r>
          </w:p>
        </w:tc>
        <w:tc>
          <w:tcPr>
            <w:tcW w:w="984"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纸质/电子版</w:t>
            </w:r>
          </w:p>
        </w:tc>
        <w:tc>
          <w:tcPr>
            <w:tcW w:w="2110" w:type="dxa"/>
            <w:tcBorders>
              <w:top w:val="single" w:color="auto" w:sz="8" w:space="0"/>
              <w:left w:val="nil"/>
              <w:bottom w:val="single" w:color="auto" w:sz="8"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特定要求</w:t>
            </w:r>
          </w:p>
        </w:tc>
      </w:tr>
      <w:tr>
        <w:trPr>
          <w:trHeight w:val="374" w:hRule="atLeast"/>
          <w:jc w:val="center"/>
        </w:trPr>
        <w:tc>
          <w:tcPr>
            <w:tcW w:w="398" w:type="dxa"/>
            <w:tcBorders>
              <w:top w:val="single" w:color="auto" w:sz="8"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3096" w:type="dxa"/>
            <w:tcBorders>
              <w:top w:val="single" w:color="auto" w:sz="8"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设置养老机构备案书</w:t>
            </w:r>
          </w:p>
        </w:tc>
        <w:tc>
          <w:tcPr>
            <w:tcW w:w="1409"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w:t>
            </w:r>
          </w:p>
        </w:tc>
        <w:tc>
          <w:tcPr>
            <w:tcW w:w="985"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984"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auto" w:sz="8"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r>
        <w:trPr>
          <w:trHeight w:val="374" w:hRule="atLeast"/>
          <w:jc w:val="center"/>
        </w:trPr>
        <w:tc>
          <w:tcPr>
            <w:tcW w:w="398"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2</w:t>
            </w:r>
          </w:p>
        </w:tc>
        <w:tc>
          <w:tcPr>
            <w:tcW w:w="3096" w:type="dxa"/>
            <w:tcBorders>
              <w:top w:val="single" w:color="000000" w:sz="4"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养老机构备案承诺书</w:t>
            </w:r>
          </w:p>
        </w:tc>
        <w:tc>
          <w:tcPr>
            <w:tcW w:w="140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w:t>
            </w:r>
          </w:p>
        </w:tc>
        <w:tc>
          <w:tcPr>
            <w:tcW w:w="985"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9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r>
        <w:trPr>
          <w:trHeight w:val="374" w:hRule="atLeast"/>
          <w:jc w:val="center"/>
        </w:trPr>
        <w:tc>
          <w:tcPr>
            <w:tcW w:w="398"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3</w:t>
            </w:r>
          </w:p>
        </w:tc>
        <w:tc>
          <w:tcPr>
            <w:tcW w:w="3096" w:type="dxa"/>
            <w:tcBorders>
              <w:top w:val="single" w:color="000000" w:sz="4"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营业执照</w:t>
            </w:r>
          </w:p>
        </w:tc>
        <w:tc>
          <w:tcPr>
            <w:tcW w:w="140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原件复印件</w:t>
            </w:r>
          </w:p>
        </w:tc>
        <w:tc>
          <w:tcPr>
            <w:tcW w:w="985"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各1</w:t>
            </w:r>
          </w:p>
        </w:tc>
        <w:tc>
          <w:tcPr>
            <w:tcW w:w="9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bl>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九、受理方式</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（一）窗口受理：</w:t>
      </w:r>
      <w:r>
        <w:rPr>
          <w:rFonts w:hint="eastAsia" w:ascii="宋体" w:hAnsi="宋体" w:eastAsia="宋体" w:cs="宋体"/>
          <w:kern w:val="0"/>
          <w:sz w:val="21"/>
          <w:szCs w:val="21"/>
          <w:lang w:val="en-US" w:eastAsia="zh-CN"/>
        </w:rPr>
        <w:t>直接到县政服务大厅综合窗口提交申</w:t>
      </w:r>
      <w:r>
        <w:rPr>
          <w:rFonts w:hint="eastAsia" w:ascii="宋体" w:hAnsi="宋体" w:eastAsia="宋体" w:cs="宋体"/>
          <w:color w:val="000000"/>
          <w:kern w:val="0"/>
          <w:sz w:val="21"/>
          <w:szCs w:val="21"/>
          <w:lang w:val="en-US" w:eastAsia="zh-CN"/>
        </w:rPr>
        <w:t>请</w:t>
      </w:r>
      <w:r>
        <w:rPr>
          <w:rFonts w:hint="eastAsia" w:ascii="宋体" w:hAnsi="宋体" w:eastAsia="宋体" w:cs="宋体"/>
          <w:kern w:val="0"/>
          <w:sz w:val="21"/>
          <w:szCs w:val="21"/>
          <w:lang w:val="en-US" w:eastAsia="zh-CN"/>
        </w:rPr>
        <w:t>材料</w:t>
      </w:r>
      <w:r>
        <w:rPr>
          <w:rFonts w:hint="eastAsia" w:ascii="宋体" w:hAnsi="宋体" w:eastAsia="宋体" w:cs="宋体"/>
          <w:color w:val="000000"/>
          <w:kern w:val="0"/>
          <w:sz w:val="21"/>
          <w:szCs w:val="21"/>
          <w:lang w:val="en-US" w:eastAsia="zh-CN"/>
        </w:rPr>
        <w:t>；</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FF0000"/>
          <w:sz w:val="21"/>
          <w:szCs w:val="21"/>
        </w:rPr>
      </w:pPr>
      <w:r>
        <w:rPr>
          <w:rFonts w:hint="eastAsia" w:ascii="宋体" w:hAnsi="宋体" w:eastAsia="宋体" w:cs="宋体"/>
          <w:color w:val="000000"/>
          <w:kern w:val="0"/>
          <w:sz w:val="21"/>
          <w:szCs w:val="21"/>
          <w:lang w:val="en-US" w:eastAsia="zh-CN"/>
        </w:rPr>
        <w:t>（二）网上申报：</w:t>
      </w:r>
      <w:r>
        <w:rPr>
          <w:rFonts w:hint="eastAsia" w:ascii="宋体" w:hAnsi="宋体" w:eastAsia="宋体" w:cs="宋体"/>
          <w:kern w:val="0"/>
          <w:sz w:val="21"/>
          <w:szCs w:val="21"/>
          <w:lang w:val="en-US" w:eastAsia="zh-CN"/>
        </w:rPr>
        <w:t>进入河南政务服务网（</w:t>
      </w:r>
      <w:r>
        <w:rPr>
          <w:rFonts w:hint="eastAsia" w:ascii="宋体" w:hAnsi="Times New Roman" w:eastAsia="宋体" w:cs="Times New Roman"/>
          <w:kern w:val="0"/>
          <w:sz w:val="21"/>
          <w:szCs w:val="21"/>
          <w:lang w:val="en-US" w:eastAsia="zh-CN"/>
        </w:rPr>
        <w:t>http://was.hnzwfw.gov.cn/ycslypt_web/serviceApply.action）按</w:t>
      </w:r>
      <w:r>
        <w:rPr>
          <w:rFonts w:hint="eastAsia" w:ascii="宋体" w:hAnsi="宋体" w:eastAsia="宋体" w:cs="宋体"/>
          <w:kern w:val="0"/>
          <w:sz w:val="21"/>
          <w:szCs w:val="21"/>
          <w:lang w:val="en-US" w:eastAsia="zh-CN"/>
        </w:rPr>
        <w:t>照提示进行网上申报</w:t>
      </w:r>
      <w:r>
        <w:rPr>
          <w:rFonts w:hint="eastAsia" w:ascii="宋体" w:hAnsi="宋体" w:eastAsia="宋体" w:cs="宋体"/>
          <w:color w:val="000000"/>
          <w:kern w:val="0"/>
          <w:sz w:val="21"/>
          <w:szCs w:val="21"/>
          <w:lang w:val="en-US" w:eastAsia="zh-CN"/>
        </w:rPr>
        <w:t>。</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十、办理流程</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（一）养老优惠政策咨询</w:t>
      </w:r>
    </w:p>
    <w:p>
      <w:pPr>
        <w:pStyle w:val="9"/>
        <w:widowControl/>
        <w:autoSpaceDE w:val="0"/>
        <w:autoSpaceDN w:val="0"/>
        <w:spacing w:beforeLines="50" w:beforeAutospacing="0" w:afterLines="50" w:afterAutospacing="0"/>
        <w:ind w:left="0" w:right="0" w:firstLine="388" w:firstLineChars="185"/>
        <w:jc w:val="both"/>
        <w:rPr>
          <w:rFonts w:hint="eastAsia" w:ascii="宋体" w:hAnsi="Times New Roman" w:eastAsia="宋体" w:cs="Times New Roman"/>
          <w:color w:val="FF0000"/>
          <w:sz w:val="21"/>
          <w:szCs w:val="21"/>
        </w:rPr>
      </w:pPr>
      <w:r>
        <w:rPr>
          <w:rFonts w:hint="eastAsia" w:ascii="宋体" w:hAnsi="宋体" w:eastAsia="宋体" w:cs="宋体"/>
          <w:color w:val="000000"/>
          <w:kern w:val="0"/>
          <w:sz w:val="21"/>
          <w:szCs w:val="21"/>
          <w:lang w:val="en-US" w:eastAsia="zh-CN"/>
        </w:rPr>
        <w:t>申请人通过县民政局养老服务科咨询养老服务优惠政策和补贴措施，领取焦作市《市级扶持养老机构措施清单》接受指导告知并登记。咨询电话：</w:t>
      </w:r>
      <w:r>
        <w:rPr>
          <w:rFonts w:hint="eastAsia" w:ascii="宋体" w:hAnsi="Times New Roman" w:eastAsia="宋体" w:cs="Times New Roman"/>
          <w:color w:val="000000"/>
          <w:kern w:val="0"/>
          <w:sz w:val="21"/>
          <w:szCs w:val="21"/>
          <w:lang w:val="en-US" w:eastAsia="zh-CN"/>
        </w:rPr>
        <w:t>8663319</w:t>
      </w:r>
      <w:r>
        <w:rPr>
          <w:rFonts w:hint="eastAsia" w:ascii="宋体" w:hAnsi="宋体" w:eastAsia="宋体" w:cs="宋体"/>
          <w:color w:val="000000"/>
          <w:kern w:val="0"/>
          <w:sz w:val="21"/>
          <w:szCs w:val="21"/>
          <w:lang w:val="en-US" w:eastAsia="zh-CN"/>
        </w:rPr>
        <w:t>；告知人：（县养老服务科长）</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w:t>
      </w:r>
    </w:p>
    <w:p>
      <w:pPr>
        <w:pStyle w:val="9"/>
        <w:widowControl/>
        <w:autoSpaceDE w:val="0"/>
        <w:autoSpaceDN w:val="0"/>
        <w:spacing w:beforeLines="50" w:beforeAutospacing="0" w:afterLines="50" w:afterAutospacing="0"/>
        <w:ind w:left="0" w:right="0" w:firstLine="388" w:firstLineChars="18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申请人通过政务服务网、移动端和政务服务大厅综合窗口进行事项的申请，提交有关申请材料和反映真实情况，并对其申请材料实质内容的真实性负责。</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（三）受理</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1.后台审批区收到申请人提交的材料后，应立即进行审核，符合受理条件的，应予以受理，出具《受理通知书》，并以短信形式通知申请人。</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2.申请材料不齐全或者不符合法定形式的，通过综合窗口出具《申请材料补正通知书》，一次性告知申请人需要补正的全部内容和补正期限。</w:t>
      </w:r>
    </w:p>
    <w:p>
      <w:pPr>
        <w:pStyle w:val="9"/>
        <w:widowControl/>
        <w:autoSpaceDE w:val="0"/>
        <w:autoSpaceDN w:val="0"/>
        <w:spacing w:before="0" w:beforeAutospacing="0" w:after="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Times New Roman" w:eastAsia="宋体" w:cs="Times New Roman"/>
          <w:kern w:val="0"/>
          <w:sz w:val="21"/>
          <w:szCs w:val="21"/>
          <w:lang w:val="en-US" w:eastAsia="zh-CN"/>
        </w:rPr>
        <w:t>3.申请材料不符合受理条件的，应当做出不予受理决定，并通过综合窗口向申请人出具《不予受理决定书》，列明不予受理的理由。</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（四）审核</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后台审批区对受理的申请材料要进行实质性审核，需要现场踏勘的，应安排相关人员进行现场踏勘，并出具踏勘意见；需要征询相关部门意见的，应征询相关部门意见。通过以上审核提出审批建议。</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（五）决定</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首席代表收到审核人呈报的审批建议后作出准予行政许可或不予行政许可决定，承办人根据首席代表的决定制作《准予行政许可决定书》或《不予行政许可决定书》。</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（六）送达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根据申请人意愿，由综合出证窗口电话通知申请人领取《设置养老机构备案回执》或《不予行政许可决定书》；或通过快递邮寄给申请人。</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十一、办理时限</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（一）法定时限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无。</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w:t>
      </w:r>
      <w:r>
        <w:rPr>
          <w:rFonts w:hint="eastAsia" w:ascii="宋体" w:hAnsi="Times New Roman" w:eastAsia="宋体" w:cs="Times New Roman"/>
          <w:color w:val="000000"/>
          <w:kern w:val="0"/>
          <w:sz w:val="21"/>
          <w:szCs w:val="21"/>
          <w:lang w:val="en-US" w:eastAsia="zh-CN"/>
        </w:rPr>
        <w:t>)承诺时限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FF0000"/>
          <w:sz w:val="21"/>
          <w:szCs w:val="21"/>
        </w:rPr>
      </w:pPr>
      <w:r>
        <w:rPr>
          <w:rFonts w:hint="eastAsia" w:ascii="宋体" w:hAnsi="Times New Roman" w:eastAsia="宋体" w:cs="Times New Roman"/>
          <w:color w:val="000000"/>
          <w:kern w:val="0"/>
          <w:sz w:val="21"/>
          <w:szCs w:val="21"/>
          <w:lang w:val="en-US" w:eastAsia="zh-CN"/>
        </w:rPr>
        <w:t>1个工作日。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十二、收费依据及标准</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不收费。</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十三、结果送达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FF0000"/>
          <w:sz w:val="21"/>
          <w:szCs w:val="21"/>
        </w:rPr>
      </w:pPr>
      <w:r>
        <w:rPr>
          <w:rFonts w:hint="eastAsia" w:ascii="宋体" w:hAnsi="宋体" w:eastAsia="宋体" w:cs="宋体"/>
          <w:kern w:val="0"/>
          <w:sz w:val="21"/>
          <w:szCs w:val="21"/>
          <w:lang w:val="en-US" w:eastAsia="zh-CN"/>
        </w:rPr>
        <w:t>根据申请人意愿</w:t>
      </w:r>
      <w:r>
        <w:rPr>
          <w:rFonts w:hint="eastAsia" w:ascii="宋体" w:hAnsi="宋体" w:eastAsia="宋体" w:cs="宋体"/>
          <w:color w:val="000000"/>
          <w:kern w:val="0"/>
          <w:sz w:val="21"/>
          <w:szCs w:val="21"/>
          <w:lang w:val="en-US" w:eastAsia="zh-CN"/>
        </w:rPr>
        <w:t>直接送达或邮寄送达。</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十四、行政救济途径与方式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（一）申请人在办理政务服务事项的过程中，依法享有陈述权、申辩权；</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（二）申请人的申请被驳回的有权要求说明理由；</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（三）申请人不服办理结果的，有权在收到行政许可决定之日起</w:t>
      </w:r>
      <w:r>
        <w:rPr>
          <w:rFonts w:hint="eastAsia" w:ascii="宋体" w:hAnsi="Times New Roman" w:eastAsia="宋体" w:cs="Times New Roman"/>
          <w:color w:val="000000"/>
          <w:kern w:val="0"/>
          <w:sz w:val="21"/>
          <w:szCs w:val="21"/>
          <w:lang w:val="en-US" w:eastAsia="zh-CN"/>
        </w:rPr>
        <w:t>60日内向</w:t>
      </w:r>
      <w:r>
        <w:rPr>
          <w:rFonts w:hint="eastAsia" w:ascii="宋体" w:hAnsi="宋体" w:eastAsia="宋体" w:cs="宋体"/>
          <w:color w:val="000000"/>
          <w:kern w:val="0"/>
          <w:sz w:val="21"/>
          <w:szCs w:val="21"/>
          <w:lang w:val="en-US" w:eastAsia="zh-CN"/>
        </w:rPr>
        <w:t>博爱县人民政府申请行政复议，或者在</w:t>
      </w:r>
      <w:r>
        <w:rPr>
          <w:rFonts w:hint="eastAsia" w:ascii="宋体" w:hAnsi="Times New Roman" w:eastAsia="宋体" w:cs="Times New Roman"/>
          <w:color w:val="000000"/>
          <w:kern w:val="0"/>
          <w:sz w:val="21"/>
          <w:szCs w:val="21"/>
          <w:lang w:val="en-US" w:eastAsia="zh-CN"/>
        </w:rPr>
        <w:t>6个月内向</w:t>
      </w:r>
      <w:r>
        <w:rPr>
          <w:rFonts w:hint="eastAsia" w:ascii="宋体" w:hAnsi="宋体" w:eastAsia="宋体" w:cs="宋体"/>
          <w:color w:val="000000"/>
          <w:kern w:val="0"/>
          <w:sz w:val="21"/>
          <w:szCs w:val="21"/>
          <w:lang w:val="en-US" w:eastAsia="zh-CN"/>
        </w:rPr>
        <w:t>博爱县人民法院提起行政诉讼。</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十五、咨询方式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4"/>
          <w:szCs w:val="24"/>
        </w:rPr>
      </w:pPr>
      <w:r>
        <w:rPr>
          <w:rFonts w:hint="eastAsia" w:ascii="宋体" w:hAnsi="宋体" w:eastAsia="宋体" w:cs="宋体"/>
          <w:kern w:val="0"/>
          <w:sz w:val="21"/>
          <w:szCs w:val="21"/>
          <w:lang w:val="en-US" w:eastAsia="zh-CN"/>
        </w:rPr>
        <w:t>（二）电话咨询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（三）网上咨询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highlight w:val="yellow"/>
        </w:rPr>
      </w:pPr>
      <w:r>
        <w:rPr>
          <w:rFonts w:hint="eastAsia" w:ascii="宋体" w:hAnsi="宋体" w:eastAsia="宋体" w:cs="宋体"/>
          <w:color w:val="000000"/>
          <w:kern w:val="0"/>
          <w:sz w:val="21"/>
          <w:szCs w:val="21"/>
          <w:lang w:val="en-US" w:eastAsia="zh-CN"/>
        </w:rPr>
        <w:t>河南政务服务网，网址为</w:t>
      </w:r>
      <w:r>
        <w:rPr>
          <w:rFonts w:hint="eastAsia" w:ascii="宋体" w:hAnsi="Times New Roman" w:eastAsia="宋体" w:cs="Times New Roman"/>
          <w:color w:val="000000"/>
          <w:kern w:val="0"/>
          <w:sz w:val="21"/>
          <w:szCs w:val="21"/>
          <w:lang w:val="en-US" w:eastAsia="zh-CN"/>
        </w:rPr>
        <w:t xml:space="preserve"> 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十六、监督投诉渠道</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（二）电话监督投诉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单位：</w:t>
      </w:r>
      <w:r>
        <w:rPr>
          <w:rFonts w:hint="eastAsia" w:ascii="宋体" w:hAnsi="Times New Roman" w:eastAsia="宋体" w:cs="Times New Roman"/>
          <w:kern w:val="0"/>
          <w:sz w:val="21"/>
          <w:szCs w:val="21"/>
          <w:lang w:val="en-US" w:eastAsia="zh-CN"/>
        </w:rPr>
        <w:t>0391-8683671</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w:t>
      </w:r>
      <w:r>
        <w:rPr>
          <w:rFonts w:hint="eastAsia" w:ascii="宋体" w:hAnsi="宋体" w:eastAsia="宋体" w:cs="宋体"/>
          <w:kern w:val="0"/>
          <w:sz w:val="21"/>
          <w:szCs w:val="21"/>
          <w:lang w:val="en-US" w:eastAsia="zh-CN"/>
        </w:rPr>
        <w:t>博爱县</w:t>
      </w:r>
      <w:r>
        <w:rPr>
          <w:rFonts w:hint="eastAsia" w:ascii="宋体" w:hAnsi="宋体" w:eastAsia="宋体" w:cs="宋体"/>
          <w:color w:val="000000"/>
          <w:kern w:val="0"/>
          <w:sz w:val="21"/>
          <w:szCs w:val="21"/>
          <w:lang w:val="en-US" w:eastAsia="zh-CN"/>
        </w:rPr>
        <w:t>大数据局</w:t>
      </w:r>
      <w:r>
        <w:rPr>
          <w:rFonts w:hint="eastAsia" w:ascii="宋体" w:hAnsi="宋体" w:eastAsia="宋体" w:cs="宋体"/>
          <w:kern w:val="0"/>
          <w:sz w:val="21"/>
          <w:szCs w:val="21"/>
          <w:lang w:val="en-US" w:eastAsia="zh-CN"/>
        </w:rPr>
        <w:t>投诉电话：</w:t>
      </w:r>
      <w:r>
        <w:rPr>
          <w:rFonts w:hint="eastAsia" w:ascii="宋体" w:hAnsi="Times New Roman" w:eastAsia="宋体" w:cs="Times New Roman"/>
          <w:kern w:val="0"/>
          <w:sz w:val="21"/>
          <w:szCs w:val="21"/>
          <w:lang w:val="en-US" w:eastAsia="zh-CN"/>
        </w:rPr>
        <w:t>0391-8662025</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highlight w:val="yellow"/>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color w:val="000000"/>
          <w:kern w:val="0"/>
          <w:sz w:val="21"/>
          <w:szCs w:val="21"/>
          <w:lang w:val="en-US" w:eastAsia="zh-CN"/>
        </w:rPr>
        <w:t>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十七、办理地址和时间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地址：博爱县发展大道</w:t>
      </w:r>
      <w:r>
        <w:rPr>
          <w:rFonts w:hint="eastAsia" w:ascii="宋体" w:hAnsi="Times New Roman" w:eastAsia="宋体" w:cs="Times New Roman"/>
          <w:kern w:val="0"/>
          <w:sz w:val="21"/>
          <w:szCs w:val="21"/>
          <w:lang w:val="en-US" w:eastAsia="zh-CN"/>
        </w:rPr>
        <w:t>188号</w:t>
      </w:r>
      <w:r>
        <w:rPr>
          <w:rFonts w:hint="eastAsia" w:ascii="宋体" w:hAnsi="宋体" w:eastAsia="宋体" w:cs="宋体"/>
          <w:kern w:val="0"/>
          <w:sz w:val="21"/>
          <w:szCs w:val="21"/>
          <w:lang w:val="en-US" w:eastAsia="zh-CN"/>
        </w:rPr>
        <w:t>政务服务大厅综合受理窗口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时间：</w:t>
      </w:r>
      <w:r>
        <w:rPr>
          <w:rFonts w:hint="eastAsia" w:ascii="宋体" w:hAnsi="宋体" w:eastAsia="宋体" w:cs="宋体"/>
          <w:color w:val="000000"/>
          <w:kern w:val="0"/>
          <w:sz w:val="21"/>
          <w:szCs w:val="21"/>
          <w:lang w:val="en-US" w:eastAsia="zh-CN"/>
        </w:rPr>
        <w:t>每周一至周五（法定节假日除外）</w:t>
      </w:r>
      <w:r>
        <w:rPr>
          <w:rFonts w:hint="eastAsia" w:ascii="宋体" w:hAnsi="Times New Roman" w:eastAsia="宋体" w:cs="Times New Roman"/>
          <w:color w:val="000000"/>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夏季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 xml:space="preserve">8:00—12:00 下午15:00—18:00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冬季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8:00—12:00 下午14:30—17:30</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十八、办理进程和结果查询</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1.现场查询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综合受理窗口。</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2.电话查询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3.网上查询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kern w:val="0"/>
          <w:sz w:val="21"/>
          <w:szCs w:val="21"/>
          <w:lang w:val="en-US" w:eastAsia="zh-CN"/>
        </w:rPr>
        <w:fldChar w:fldCharType="begin"/>
      </w:r>
      <w:r>
        <w:rPr>
          <w:rFonts w:hint="eastAsia" w:ascii="宋体" w:hAnsi="Times New Roman" w:eastAsia="宋体" w:cs="Times New Roman"/>
          <w:kern w:val="0"/>
          <w:sz w:val="21"/>
          <w:szCs w:val="21"/>
          <w:lang w:val="en-US" w:eastAsia="zh-CN"/>
        </w:rPr>
        <w:instrText xml:space="preserve"> HYPERLINK "http://www.hnzwfw.gov.cn/hnzw/yhzx/showWdbjDetail.do" </w:instrText>
      </w:r>
      <w:r>
        <w:rPr>
          <w:rFonts w:hint="eastAsia" w:ascii="宋体" w:hAnsi="Times New Roman" w:eastAsia="宋体" w:cs="Times New Roman"/>
          <w:kern w:val="0"/>
          <w:sz w:val="21"/>
          <w:szCs w:val="21"/>
          <w:lang w:val="en-US" w:eastAsia="zh-CN"/>
        </w:rPr>
        <w:fldChar w:fldCharType="separate"/>
      </w:r>
      <w:r>
        <w:rPr>
          <w:rStyle w:val="14"/>
          <w:rFonts w:hint="eastAsia" w:ascii="宋体" w:hAnsi="Times New Roman" w:eastAsia="宋体" w:cs="Times New Roman"/>
          <w:sz w:val="21"/>
          <w:szCs w:val="21"/>
        </w:rPr>
        <w:t>http://www.hnzwfw.gov.cn</w:t>
      </w:r>
      <w:r>
        <w:rPr>
          <w:rFonts w:hint="eastAsia" w:ascii="宋体" w:hAnsi="Times New Roman" w:eastAsia="宋体" w:cs="Times New Roman"/>
          <w:kern w:val="0"/>
          <w:sz w:val="21"/>
          <w:szCs w:val="21"/>
          <w:lang w:val="en-US" w:eastAsia="zh-CN"/>
        </w:rPr>
        <w:fldChar w:fldCharType="end"/>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十九、办理结果样本</w:t>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黑体" w:hAnsi="宋体" w:eastAsia="黑体" w:cs="Times New Roman"/>
          <w:kern w:val="0"/>
          <w:sz w:val="21"/>
          <w:szCs w:val="21"/>
          <w:lang w:val="en-US" w:eastAsia="zh-CN"/>
        </w:rPr>
        <w:br w:type="page"/>
      </w:r>
      <w:r>
        <w:rPr>
          <w:rFonts w:hint="eastAsia" w:ascii="宋体" w:hAnsi="Times New Roman" w:eastAsia="宋体" w:cs="Times New Roman"/>
          <w:kern w:val="0"/>
          <w:sz w:val="21"/>
          <w:szCs w:val="21"/>
          <w:lang w:val="en-US" w:eastAsia="zh-CN" w:bidi="ar-SA"/>
        </w:rPr>
        <w:pict>
          <v:shape id="图片框 1874" o:spid="_x0000_s1885" type="#_x0000_t75" style="height:592.5pt;width:451.5pt;rotation:0f;" o:ole="f" fillcolor="#FFFFFF" filled="f" o:preferrelative="t" stroked="f" coordorigin="0,0" coordsize="21600,21600">
            <v:fill on="f" color2="#FFFFFF" focus="0%"/>
            <v:imagedata gain="65536f" blacklevel="0f" gamma="0" o:title="" r:id="rId58"/>
            <o:lock v:ext="edit" position="f" selection="f" grouping="f" rotation="f" cropping="f" text="f" aspectratio="t"/>
            <w10:wrap type="none"/>
            <w10:anchorlock/>
          </v:shape>
        </w:pict>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黑体" w:hAnsi="宋体" w:eastAsia="黑体" w:cs="Times New Roman"/>
          <w:kern w:val="0"/>
          <w:sz w:val="21"/>
          <w:szCs w:val="21"/>
          <w:lang w:val="en-US" w:eastAsia="zh-CN"/>
        </w:rPr>
        <w:br w:type="page"/>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二十、附件</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1.设置养老机构备案书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2.养老机构备案承诺书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3.设置养老机构备案回执</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4.设置养老机构基本条件告知书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5.扶持养老机构政策措施清单</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6.设置养老机构登记备案流程</w:t>
      </w:r>
    </w:p>
    <w:p>
      <w:pPr>
        <w:widowControl w:val="0"/>
        <w:wordWrap w:val="0"/>
        <w:spacing w:before="0" w:beforeAutospacing="0" w:after="0" w:afterAutospacing="0" w:line="520" w:lineRule="exact"/>
        <w:ind w:left="0" w:right="0"/>
        <w:jc w:val="left"/>
        <w:rPr>
          <w:rFonts w:hint="eastAsia" w:ascii="黑体" w:hAnsi="宋体" w:eastAsia="黑体" w:cs="黑体"/>
          <w:kern w:val="2"/>
          <w:sz w:val="21"/>
          <w:szCs w:val="21"/>
        </w:rPr>
      </w:pPr>
      <w:r>
        <w:rPr>
          <w:rFonts w:hint="eastAsia" w:ascii="宋体" w:hAnsi="Times New Roman" w:eastAsia="宋体" w:cs="Times New Roman"/>
          <w:kern w:val="0"/>
          <w:sz w:val="21"/>
          <w:szCs w:val="21"/>
          <w:lang w:val="en-US" w:eastAsia="zh-CN"/>
        </w:rPr>
        <w:br w:type="page"/>
      </w:r>
      <w:r>
        <w:rPr>
          <w:rFonts w:hint="eastAsia" w:ascii="黑体" w:hAnsi="宋体" w:eastAsia="黑体" w:cs="黑体"/>
          <w:kern w:val="2"/>
          <w:sz w:val="21"/>
          <w:szCs w:val="21"/>
          <w:lang w:val="en-US" w:eastAsia="zh-CN"/>
        </w:rPr>
        <w:t>附件1 设置养老机构备案书</w:t>
      </w:r>
    </w:p>
    <w:p>
      <w:pPr>
        <w:widowControl w:val="0"/>
        <w:spacing w:beforeLines="10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设置养老机构备案书</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方正小标宋_GBK" w:hAnsi="方正小标宋_GBK" w:eastAsia="方正小标宋_GBK" w:cs="方正小标宋_GBK"/>
          <w:kern w:val="2"/>
          <w:sz w:val="32"/>
          <w:szCs w:val="32"/>
          <w:lang w:val="en-US" w:eastAsia="zh-CN"/>
        </w:rPr>
        <w:t xml:space="preserve">__________   </w:t>
      </w:r>
      <w:r>
        <w:rPr>
          <w:rFonts w:hint="default" w:ascii="仿宋_GB2312" w:hAnsi="Times New Roman" w:eastAsia="仿宋_GB2312" w:cs="仿宋_GB2312"/>
          <w:kern w:val="2"/>
          <w:sz w:val="32"/>
          <w:szCs w:val="32"/>
          <w:lang w:val="en-US" w:eastAsia="zh-CN"/>
        </w:rPr>
        <w:t>民政局：</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我单位设置了一所养老机构，基本信息如下：</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运营服务商名称（可与法人名称一致）：</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养老机构性质（事业单位/公益性/经营性）：</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养老机构地址：</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法人登记机关：</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法人登记号码：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统一社会信用代码：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法定代表人（主要负责人）：</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身份证号：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服务范围（经营范围中的养老服务项目）：</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服务场地所有权归属（公有/自有/租赁）：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建筑面积：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占地面积：</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养老机构床位数量：</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请予以审核备案。</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联系人：             电话：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备案单位（盖章）</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年   月   日</w:t>
      </w:r>
    </w:p>
    <w:p>
      <w:pPr>
        <w:widowControl w:val="0"/>
        <w:adjustRightInd w:val="0"/>
        <w:spacing w:before="0" w:beforeAutospacing="0" w:after="0" w:afterAutospacing="0" w:line="420" w:lineRule="exact"/>
        <w:ind w:left="0" w:right="0" w:firstLine="587" w:firstLineChars="133"/>
        <w:jc w:val="center"/>
        <w:rPr>
          <w:rFonts w:hint="eastAsia" w:ascii="黑体" w:hAnsi="宋体" w:eastAsia="黑体" w:cs="Times New Roman"/>
          <w:b/>
          <w:kern w:val="2"/>
          <w:sz w:val="44"/>
          <w:szCs w:val="44"/>
        </w:rPr>
      </w:pPr>
      <w:r>
        <w:rPr>
          <w:rFonts w:hint="eastAsia" w:ascii="黑体" w:hAnsi="宋体" w:eastAsia="黑体" w:cs="Times New Roman"/>
          <w:b/>
          <w:kern w:val="2"/>
          <w:sz w:val="44"/>
          <w:szCs w:val="44"/>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2：养老机构备案承诺书</w:t>
      </w:r>
    </w:p>
    <w:p>
      <w:pPr>
        <w:widowControl w:val="0"/>
        <w:spacing w:beforeLines="150" w:beforeAutospacing="0" w:afterLines="100" w:afterAutospacing="0" w:line="560" w:lineRule="exact"/>
        <w:ind w:left="0" w:right="0"/>
        <w:jc w:val="center"/>
        <w:rPr>
          <w:rFonts w:hint="default" w:ascii="仿宋_GB2312" w:eastAsia="仿宋_GB2312" w:cs="仿宋_GB2312"/>
          <w:kern w:val="2"/>
          <w:sz w:val="32"/>
          <w:szCs w:val="32"/>
        </w:rPr>
      </w:pPr>
      <w:r>
        <w:rPr>
          <w:rFonts w:hint="default" w:ascii="方正小标宋简体" w:hAnsi="方正小标宋简体" w:eastAsia="方正小标宋简体" w:cs="方正小标宋简体"/>
          <w:kern w:val="2"/>
          <w:sz w:val="44"/>
          <w:szCs w:val="44"/>
          <w:lang w:val="en-US" w:eastAsia="zh-CN"/>
        </w:rPr>
        <w:t>养老机构备案承诺书</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本单位（法人）郑重承诺：已熟悉了解《养老机构基本条件告知书》载明的要求，设置的养老机构符合相关法律法规和标准规范。填报的备案信息真实有效，并将按照相关法律法规的要求，及时、准确报送后续重大事项变更信息。</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按照诚实守信、安全规范、以人为本、尊老爱老的原则和国家及行业相关标准开展养老服务，不违反法规政策、不欺老虐老、不进行不正当关联交易、不组织不参与非法集资等损害老年人合法权益和公平竞争市场秩序的行为。</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承诺主动接受并配合民政部门和其他有关部门的指导、监督管理，及时整改消除各类安全隐患，组织开展和参加养老服务人才培养培训工作，不断提升养老服务质量。</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承诺不利用养老机构的设施场地开展与养老服务无关的活动。不改变养老服务性质。</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如承诺不属实，或者违反上述承诺，愿依法承担相应法律责任。</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（此件一式两份。养老机构、养老服务主管部门各一份。）</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4160" w:firstLineChars="13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备案单位： （盖章）</w:t>
      </w:r>
    </w:p>
    <w:p>
      <w:pPr>
        <w:pStyle w:val="9"/>
        <w:widowControl/>
        <w:autoSpaceDE w:val="0"/>
        <w:autoSpaceDN w:val="0"/>
        <w:spacing w:beforeLines="50" w:beforeAutospacing="0" w:afterLines="50" w:afterAutospacing="0"/>
        <w:ind w:left="0" w:right="0" w:firstLine="3260" w:firstLineChars="1019"/>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法定代表人签字：</w:t>
      </w:r>
    </w:p>
    <w:p>
      <w:pPr>
        <w:pStyle w:val="9"/>
        <w:widowControl/>
        <w:autoSpaceDE w:val="0"/>
        <w:autoSpaceDN w:val="0"/>
        <w:spacing w:beforeLines="50" w:beforeAutospacing="0" w:afterLines="50" w:afterAutospacing="0"/>
        <w:ind w:left="0" w:right="0" w:firstLine="4947" w:firstLineChars="1546"/>
        <w:jc w:val="left"/>
        <w:rPr>
          <w:rFonts w:hint="eastAsia" w:ascii="宋体" w:hAnsi="Times New Roman" w:eastAsia="宋体" w:cs="Times New Roman"/>
          <w:sz w:val="21"/>
          <w:szCs w:val="21"/>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420" w:firstLineChars="20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3：设置养老机构备案回执</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设置养老机构备案回执</w:t>
      </w:r>
    </w:p>
    <w:p>
      <w:pPr>
        <w:widowControl w:val="0"/>
        <w:spacing w:before="0" w:beforeAutospacing="0" w:after="0" w:afterAutospacing="0" w:line="560" w:lineRule="exact"/>
        <w:ind w:left="0" w:right="0"/>
        <w:jc w:val="both"/>
        <w:rPr>
          <w:rFonts w:hint="default" w:ascii="仿宋_GB2312" w:eastAsia="仿宋_GB2312" w:cs="仿宋_GB2312"/>
          <w:kern w:val="2"/>
          <w:sz w:val="32"/>
          <w:szCs w:val="32"/>
        </w:rPr>
      </w:pPr>
      <w:r>
        <w:rPr>
          <w:rFonts w:hint="default" w:ascii="方正小标宋_GBK" w:hAnsi="方正小标宋_GBK" w:eastAsia="方正小标宋_GBK" w:cs="方正小标宋_GBK"/>
          <w:kern w:val="2"/>
          <w:sz w:val="32"/>
          <w:szCs w:val="32"/>
          <w:lang w:val="en-US" w:eastAsia="zh-CN"/>
        </w:rPr>
        <w:t>__________________</w:t>
      </w: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您单位    年   月   日报我局的《设置养老机构备案书》、《养老机构备案承诺书》已收到，并备案。</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备案编号：</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地    址：</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服务范围：</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床 位 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运营服务商：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4160" w:firstLineChars="13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XXX民政局（盖章）</w:t>
      </w:r>
    </w:p>
    <w:p>
      <w:pPr>
        <w:widowControl w:val="0"/>
        <w:spacing w:beforeLines="100" w:beforeAutospacing="0" w:after="0" w:afterAutospacing="0" w:line="560" w:lineRule="exact"/>
        <w:ind w:left="0" w:right="0" w:firstLine="5280" w:firstLineChars="165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4：设置养老机构基本条件告知书</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设置养老机构基本条件告知书</w:t>
      </w:r>
    </w:p>
    <w:p>
      <w:pPr>
        <w:widowControl w:val="0"/>
        <w:spacing w:before="0" w:beforeAutospacing="0" w:after="0" w:afterAutospacing="0" w:line="560" w:lineRule="exact"/>
        <w:ind w:left="0" w:right="0"/>
        <w:jc w:val="both"/>
        <w:rPr>
          <w:rFonts w:hint="default" w:ascii="方正小标宋简体" w:hAnsi="方正小标宋简体" w:eastAsia="方正小标宋简体" w:cs="方正小标宋简体"/>
          <w:kern w:val="2"/>
          <w:sz w:val="32"/>
          <w:szCs w:val="32"/>
        </w:rPr>
      </w:pPr>
      <w:r>
        <w:rPr>
          <w:rFonts w:hint="default" w:ascii="方正小标宋_GBK" w:hAnsi="方正小标宋_GBK" w:eastAsia="方正小标宋_GBK" w:cs="方正小标宋_GBK"/>
          <w:kern w:val="2"/>
          <w:sz w:val="32"/>
          <w:szCs w:val="32"/>
          <w:lang w:val="en-US" w:eastAsia="zh-CN"/>
        </w:rPr>
        <w:t>__________________</w:t>
      </w: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设置运营养老机构，要符合新修订的《中华人民共和国老年人权益保障法》等法律法规，并符合下列基本条件：</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1.应当符合《中华人民共和国建筑法》《中华人民共和国消防法》《无障碍环境建设条例》等法律法规，以及《建筑设计防火规范》（住房城乡建设部公告2018年第35号）、《老年人照料设施建筑设计标准》（住房城乡建设部公告2018年第36号）等国家标准或者行业标准规定的安全生产条件，并符合环境影响评价分类管理要求。依照《中华人民共和国安全生产法》第17条规定，不具备安全生产条件的，不得从事经营服务活动。</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2.开展医疗卫生服务的，应当符合《医疗机构管理条例》、《医疗机构管理条例实施细则》等法规规章，以及养老服务机构内设医务室、护理站等设置标准。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3.开展餐饮服务的，应当符合《中华人民共和国食品安全法》等法律法规，以及相应食品安全标准。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4.法律法规规定的其他条件。</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（此件一式两份。养老机构、养老服务主管部门各一份。）</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5280" w:firstLineChars="165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民政局（盖章）</w:t>
      </w:r>
    </w:p>
    <w:p>
      <w:pPr>
        <w:pStyle w:val="9"/>
        <w:widowControl/>
        <w:autoSpaceDE w:val="0"/>
        <w:autoSpaceDN w:val="0"/>
        <w:spacing w:beforeLines="50" w:beforeAutospacing="0" w:afterLines="50" w:afterAutospacing="0"/>
        <w:ind w:left="0" w:right="0" w:firstLine="5440" w:firstLineChars="1700"/>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5440" w:firstLineChars="1700"/>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5：扶持养老机构政策措施清单</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市级扶持养老机构政策措施清单</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1.焦作市人民政府办公室《关于印发焦作市全面放开养老服务市场提升养老服务质量实施方案的通知》（焦政办〔2018〕42号）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2.焦作市人民政府《关于加快发展养老服务业的实施意见》（焦政文〔2015〕25号）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3.焦作市民政局焦作市财政局《关于印发焦作市资助社会办养老机构实施办法》（试行）的通知（焦民〔2015〕203号）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4.焦作市民政局焦作市财政局焦作市老龄办《关于印发焦作市资助城市居家社区养老服务机构实施办法（试行）的通知》（焦民〔2015〕204号）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5.焦作市民政局焦作市财政局焦作市老龄办《关于印发焦作市资助农村幸福院建设实施办法（试行）的通知》（焦民〔2015〕224号）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需要了解详细政策可登记焦作市民政局网站查询，网站地址：http://www.jzmzj.gov.cn/</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val="0"/>
        <w:spacing w:beforeLines="50" w:beforeAutospacing="0" w:afterLines="150" w:afterAutospacing="0"/>
        <w:ind w:left="0" w:right="0" w:firstLine="0"/>
        <w:jc w:val="left"/>
        <w:rPr>
          <w:rFonts w:hint="eastAsia" w:ascii="黑体" w:hAnsi="宋体" w:eastAsia="黑体" w:cs="Times New Roman"/>
          <w:kern w:val="2"/>
          <w:sz w:val="28"/>
          <w:szCs w:val="28"/>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6：设置养老机构登记备案流程</w: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宋体" w:hAnsi="Times New Roman" w:eastAsia="宋体" w:cs="Times New Roman"/>
          <w:kern w:val="0"/>
          <w:sz w:val="21"/>
          <w:szCs w:val="21"/>
          <w:lang w:val="en-US" w:eastAsia="zh-CN" w:bidi="ar-SA"/>
        </w:rPr>
        <w:pict>
          <v:shape id="图片框 1875" o:spid="_x0000_s1886" type="#_x0000_t75" style="height:343.5pt;width:445.5pt;rotation:0f;" o:ole="f" fillcolor="#FFFFFF" filled="f" o:preferrelative="t" stroked="f" coordorigin="0,0" coordsize="21600,21600">
            <v:fill on="f" color2="#FFFFFF" focus="0%"/>
            <v:imagedata gain="65536f" blacklevel="0f" gamma="0" o:title="" r:id="rId59"/>
            <o:lock v:ext="edit" position="f" selection="f" grouping="f" rotation="f" cropping="f" text="f" aspectratio="t"/>
            <w10:wrap type="none"/>
            <w10:anchorlock/>
          </v:shape>
        </w:pic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黑体" w:hAnsi="Times New Roman" w:eastAsia="黑体" w:cs="Times New Roman"/>
          <w:color w:val="000000"/>
          <w:spacing w:val="4"/>
          <w:kern w:val="0"/>
          <w:sz w:val="21"/>
          <w:szCs w:val="21"/>
          <w:lang w:val="en-US" w:eastAsia="zh-CN"/>
        </w:rPr>
        <w:t xml:space="preserve"> </w: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黑体" w:hAnsi="Times New Roman" w:eastAsia="黑体" w:cs="Times New Roman"/>
          <w:color w:val="000000"/>
          <w:spacing w:val="4"/>
          <w:kern w:val="0"/>
          <w:sz w:val="21"/>
          <w:szCs w:val="21"/>
          <w:lang w:val="en-US" w:eastAsia="zh-CN"/>
        </w:rPr>
        <w:t xml:space="preserve"> </w:t>
      </w:r>
    </w:p>
    <w:p>
      <w:pPr>
        <w:rPr>
          <w:rFonts w:hint="eastAsia" w:ascii="黑体" w:hAnsi="宋体" w:eastAsia="黑体" w:cs="Times New Roman"/>
          <w:sz w:val="32"/>
          <w:szCs w:val="32"/>
        </w:rPr>
        <w:sectPr>
          <w:footerReference r:id="rId6" w:type="default"/>
          <w:footerReference r:id="rId7" w:type="even"/>
          <w:pgSz w:w="11906" w:h="16838"/>
          <w:pgMar w:top="1440" w:right="1418" w:bottom="1440" w:left="1418" w:header="851" w:footer="992" w:gutter="0"/>
          <w:pgNumType w:fmt="decimal"/>
          <w:cols w:space="720" w:num="1"/>
          <w:docGrid w:type="lines" w:linePitch="312"/>
        </w:sectPr>
      </w:pPr>
    </w:p>
    <w:p>
      <w:pPr>
        <w:pStyle w:val="46"/>
        <w:widowControl/>
        <w:spacing w:beforeLines="150" w:beforeAutospacing="0" w:afterLines="150" w:afterAutospacing="0"/>
        <w:ind w:left="0" w:right="0"/>
        <w:rPr>
          <w:rFonts w:hint="eastAsia" w:ascii="黑体" w:hAnsi="黑体" w:eastAsia="黑体" w:cs="Times New Roman"/>
          <w:kern w:val="0"/>
          <w:sz w:val="32"/>
          <w:szCs w:val="32"/>
          <w:lang w:val="en-US" w:eastAsia="zh-CN" w:bidi="ar-SA"/>
        </w:rPr>
      </w:pPr>
      <w:bookmarkStart w:id="8" w:name="_Toc67927505"/>
      <w:bookmarkEnd w:id="8"/>
      <w:r>
        <w:rPr>
          <w:rFonts w:hint="eastAsia" w:ascii="黑体" w:hAnsi="黑体" w:eastAsia="黑体" w:cs="Times New Roman"/>
          <w:kern w:val="0"/>
          <w:sz w:val="32"/>
          <w:szCs w:val="32"/>
          <w:lang w:val="en-US" w:eastAsia="zh-CN" w:bidi="ar-SA"/>
        </w:rPr>
        <w:t>经营性养老机构变更备案服务指南</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一、事项编码</w:t>
      </w:r>
    </w:p>
    <w:p>
      <w:pPr>
        <w:pStyle w:val="9"/>
        <w:widowControl/>
        <w:spacing w:beforeLines="100" w:beforeAutospacing="0" w:afterLines="100" w:afterAutospacing="0"/>
        <w:ind w:left="0" w:leftChars="0" w:right="0" w:firstLine="420" w:firstLineChars="200"/>
        <w:jc w:val="both"/>
        <w:outlineLvl w:val="1"/>
        <w:rPr>
          <w:rFonts w:hint="eastAsia" w:ascii="宋体" w:hAnsi="宋体" w:eastAsia="宋体" w:cs="宋体"/>
          <w:color w:val="000000"/>
          <w:sz w:val="21"/>
          <w:szCs w:val="21"/>
        </w:rPr>
      </w:pPr>
      <w:r>
        <w:rPr>
          <w:rFonts w:hint="eastAsia" w:ascii="宋体" w:hAnsi="宋体" w:eastAsia="宋体" w:cs="宋体"/>
          <w:i w:val="0"/>
          <w:caps w:val="0"/>
          <w:color w:val="000000"/>
          <w:spacing w:val="0"/>
          <w:kern w:val="0"/>
          <w:sz w:val="21"/>
          <w:szCs w:val="21"/>
          <w:lang w:val="en-US" w:eastAsia="zh-CN"/>
        </w:rPr>
        <w:t>005682207QT59449003</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二、适用范围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外国的组织（个人）独资或者与中国的组织（个人）合资、合作设立养老机构的，香港、澳门、台湾地区的组织（个人）以及华侨独资或者与内地（大陆）的组织（个人）合资、合作设立养老机构的，由市民政局实施设置养老机构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三、事项类型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其它行政权力。</w:t>
      </w:r>
    </w:p>
    <w:p>
      <w:pPr>
        <w:pStyle w:val="9"/>
        <w:widowControl/>
        <w:numPr>
          <w:numId w:val="0"/>
        </w:numPr>
        <w:autoSpaceDE w:val="0"/>
        <w:autoSpaceDN w:val="0"/>
        <w:spacing w:beforeLines="50" w:beforeAutospacing="0" w:afterLines="50" w:afterAutospacing="0"/>
        <w:ind w:leftChars="0" w:right="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四、设立依据</w:t>
      </w:r>
    </w:p>
    <w:p>
      <w:pPr>
        <w:pStyle w:val="9"/>
        <w:widowControl/>
        <w:autoSpaceDE w:val="0"/>
        <w:autoSpaceDN w:val="0"/>
        <w:spacing w:before="0" w:beforeAutospacing="0" w:after="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（一）《中华人民共和国老年人权益保障法》第四十三条</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设立公益性养老机构，应当依法办理相应的登记。设立经营性养老机构，应当在市场监督管理部门办理登记。养老机构登记备案后即可开展服务活动，并向县级以上人民政府民政部门备案。</w:t>
      </w:r>
    </w:p>
    <w:p>
      <w:pPr>
        <w:pStyle w:val="9"/>
        <w:widowControl/>
        <w:autoSpaceDE w:val="0"/>
        <w:autoSpaceDN w:val="0"/>
        <w:spacing w:before="0" w:beforeAutospacing="0" w:after="0" w:afterAutospacing="0"/>
        <w:ind w:left="0" w:right="0" w:firstLine="420" w:firstLineChars="0"/>
        <w:jc w:val="both"/>
        <w:rPr>
          <w:rFonts w:hint="eastAsia" w:ascii="宋体" w:hAnsi="宋体" w:eastAsia="宋体" w:cs="仿宋_GB2312"/>
          <w:color w:val="FF0000"/>
          <w:sz w:val="21"/>
          <w:szCs w:val="21"/>
        </w:rPr>
      </w:pPr>
      <w:r>
        <w:rPr>
          <w:rFonts w:hint="eastAsia" w:ascii="宋体" w:hAnsi="宋体" w:eastAsia="宋体" w:cs="宋体"/>
          <w:color w:val="000000"/>
          <w:kern w:val="0"/>
          <w:sz w:val="21"/>
          <w:szCs w:val="21"/>
          <w:lang w:val="en-US" w:eastAsia="zh-CN"/>
        </w:rPr>
        <w:t>（二）《焦作市民政局关于做好养老机构备案有关工作的通知》（焦民〔</w:t>
      </w:r>
      <w:r>
        <w:rPr>
          <w:rFonts w:hint="eastAsia" w:ascii="宋体" w:hAnsi="Times New Roman" w:eastAsia="宋体" w:cs="Times New Roman"/>
          <w:color w:val="000000"/>
          <w:kern w:val="0"/>
          <w:sz w:val="21"/>
          <w:szCs w:val="21"/>
          <w:lang w:val="en-US" w:eastAsia="zh-CN"/>
        </w:rPr>
        <w:t>2019〕163号）“二、依法做好登记和备案管理。（一）设置养老机构备案权限：1.县（市）区民政局设施本行政区域内设置养老机构备案；2.外国的组织（个人）独资或者与中国的组织（个人）合资、合作设立养老机构的，香港、澳门、台湾地区的组织（个人）以及华侨独资或者与内地（大陆）的组织（个人）合资、合作设立养老机构的，由市民政局实施设置养老机构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五、受理机构</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博爱县民政局。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六、决定机构</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博爱县民政局。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七、申请条件</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（一）准予批准的条件：</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1、依法进行企业法人登记变更；</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2、要符合设置养老机构的基本条件。</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（二）不准予批准的情形：</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1.申请人（单位）不具有法人资格；</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2.申请材料不齐全或者不符合法定形式的要求；</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（三）其他需说明的情形：</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无数量限制。</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八、申请材料</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申请材料应符合以下要求：</w:t>
      </w:r>
    </w:p>
    <w:tbl>
      <w:tblPr>
        <w:tblW w:w="898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98"/>
        <w:gridCol w:w="3096"/>
        <w:gridCol w:w="1409"/>
        <w:gridCol w:w="985"/>
        <w:gridCol w:w="984"/>
        <w:gridCol w:w="2110"/>
      </w:tblGrid>
      <w:tr>
        <w:trPr>
          <w:trHeight w:val="565" w:hRule="atLeast"/>
          <w:jc w:val="center"/>
        </w:trPr>
        <w:tc>
          <w:tcPr>
            <w:tcW w:w="398" w:type="dxa"/>
            <w:tcBorders>
              <w:top w:val="single" w:color="auto" w:sz="8" w:space="0"/>
              <w:left w:val="single" w:color="auto" w:sz="8" w:space="0"/>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序号</w:t>
            </w:r>
          </w:p>
        </w:tc>
        <w:tc>
          <w:tcPr>
            <w:tcW w:w="3096"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提交材料名称</w:t>
            </w:r>
          </w:p>
        </w:tc>
        <w:tc>
          <w:tcPr>
            <w:tcW w:w="1409"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原件/复印件</w:t>
            </w:r>
          </w:p>
        </w:tc>
        <w:tc>
          <w:tcPr>
            <w:tcW w:w="985"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份数</w:t>
            </w:r>
          </w:p>
        </w:tc>
        <w:tc>
          <w:tcPr>
            <w:tcW w:w="984"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纸质/电子版</w:t>
            </w:r>
          </w:p>
        </w:tc>
        <w:tc>
          <w:tcPr>
            <w:tcW w:w="2110" w:type="dxa"/>
            <w:tcBorders>
              <w:top w:val="single" w:color="auto" w:sz="8" w:space="0"/>
              <w:left w:val="nil"/>
              <w:bottom w:val="single" w:color="auto" w:sz="8"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特定要求</w:t>
            </w:r>
          </w:p>
        </w:tc>
      </w:tr>
      <w:tr>
        <w:trPr>
          <w:trHeight w:val="374" w:hRule="atLeast"/>
          <w:jc w:val="center"/>
        </w:trPr>
        <w:tc>
          <w:tcPr>
            <w:tcW w:w="398" w:type="dxa"/>
            <w:tcBorders>
              <w:top w:val="single" w:color="auto" w:sz="8"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3096" w:type="dxa"/>
            <w:tcBorders>
              <w:top w:val="single" w:color="auto" w:sz="8"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设置养老机构备案书</w:t>
            </w:r>
          </w:p>
        </w:tc>
        <w:tc>
          <w:tcPr>
            <w:tcW w:w="1409"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w:t>
            </w:r>
          </w:p>
        </w:tc>
        <w:tc>
          <w:tcPr>
            <w:tcW w:w="985"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984"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auto" w:sz="8"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r>
        <w:trPr>
          <w:trHeight w:val="374" w:hRule="atLeast"/>
          <w:jc w:val="center"/>
        </w:trPr>
        <w:tc>
          <w:tcPr>
            <w:tcW w:w="398"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2</w:t>
            </w:r>
          </w:p>
        </w:tc>
        <w:tc>
          <w:tcPr>
            <w:tcW w:w="3096" w:type="dxa"/>
            <w:tcBorders>
              <w:top w:val="single" w:color="000000" w:sz="4"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养老机构备案承诺书</w:t>
            </w:r>
          </w:p>
        </w:tc>
        <w:tc>
          <w:tcPr>
            <w:tcW w:w="140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w:t>
            </w:r>
          </w:p>
        </w:tc>
        <w:tc>
          <w:tcPr>
            <w:tcW w:w="985"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9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r>
        <w:trPr>
          <w:trHeight w:val="374" w:hRule="atLeast"/>
          <w:jc w:val="center"/>
        </w:trPr>
        <w:tc>
          <w:tcPr>
            <w:tcW w:w="398"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3</w:t>
            </w:r>
          </w:p>
        </w:tc>
        <w:tc>
          <w:tcPr>
            <w:tcW w:w="3096" w:type="dxa"/>
            <w:tcBorders>
              <w:top w:val="single" w:color="000000" w:sz="4"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营业执照</w:t>
            </w:r>
          </w:p>
        </w:tc>
        <w:tc>
          <w:tcPr>
            <w:tcW w:w="140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原件复印件</w:t>
            </w:r>
          </w:p>
        </w:tc>
        <w:tc>
          <w:tcPr>
            <w:tcW w:w="985"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各1</w:t>
            </w:r>
          </w:p>
        </w:tc>
        <w:tc>
          <w:tcPr>
            <w:tcW w:w="9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bl>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九、受理方式</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（一）窗口受理：</w:t>
      </w:r>
      <w:r>
        <w:rPr>
          <w:rFonts w:hint="eastAsia" w:ascii="宋体" w:hAnsi="宋体" w:eastAsia="宋体" w:cs="宋体"/>
          <w:kern w:val="0"/>
          <w:sz w:val="21"/>
          <w:szCs w:val="21"/>
          <w:lang w:val="en-US" w:eastAsia="zh-CN"/>
        </w:rPr>
        <w:t>直接到县政服务大厅综合窗口提交申</w:t>
      </w:r>
      <w:r>
        <w:rPr>
          <w:rFonts w:hint="eastAsia" w:ascii="宋体" w:hAnsi="宋体" w:eastAsia="宋体" w:cs="宋体"/>
          <w:color w:val="000000"/>
          <w:kern w:val="0"/>
          <w:sz w:val="21"/>
          <w:szCs w:val="21"/>
          <w:lang w:val="en-US" w:eastAsia="zh-CN"/>
        </w:rPr>
        <w:t>请</w:t>
      </w:r>
      <w:r>
        <w:rPr>
          <w:rFonts w:hint="eastAsia" w:ascii="宋体" w:hAnsi="宋体" w:eastAsia="宋体" w:cs="宋体"/>
          <w:kern w:val="0"/>
          <w:sz w:val="21"/>
          <w:szCs w:val="21"/>
          <w:lang w:val="en-US" w:eastAsia="zh-CN"/>
        </w:rPr>
        <w:t>材料。</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FF0000"/>
          <w:sz w:val="21"/>
          <w:szCs w:val="21"/>
        </w:rPr>
      </w:pPr>
      <w:r>
        <w:rPr>
          <w:rFonts w:hint="eastAsia" w:ascii="宋体" w:hAnsi="宋体" w:eastAsia="宋体" w:cs="宋体"/>
          <w:kern w:val="0"/>
          <w:sz w:val="21"/>
          <w:szCs w:val="21"/>
          <w:lang w:val="en-US" w:eastAsia="zh-CN"/>
        </w:rPr>
        <w:t>（二）网上申报：进入河南政务服务网（</w:t>
      </w:r>
      <w:r>
        <w:rPr>
          <w:rFonts w:hint="eastAsia" w:ascii="宋体" w:hAnsi="Times New Roman" w:eastAsia="宋体" w:cs="Times New Roman"/>
          <w:kern w:val="0"/>
          <w:sz w:val="21"/>
          <w:szCs w:val="21"/>
          <w:lang w:val="en-US" w:eastAsia="zh-CN"/>
        </w:rPr>
        <w:t>http://was.hnzwfw.gov.cn/ycslypt_web/serviceApply.action）按</w:t>
      </w:r>
      <w:r>
        <w:rPr>
          <w:rFonts w:hint="eastAsia" w:ascii="宋体" w:hAnsi="宋体" w:eastAsia="宋体" w:cs="宋体"/>
          <w:kern w:val="0"/>
          <w:sz w:val="21"/>
          <w:szCs w:val="21"/>
          <w:lang w:val="en-US" w:eastAsia="zh-CN"/>
        </w:rPr>
        <w:t>照提示进行网上申报。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十、办理流程</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（一）养老优惠政策咨询</w:t>
      </w:r>
    </w:p>
    <w:p>
      <w:pPr>
        <w:pStyle w:val="9"/>
        <w:widowControl/>
        <w:autoSpaceDE w:val="0"/>
        <w:autoSpaceDN w:val="0"/>
        <w:spacing w:beforeLines="50" w:beforeAutospacing="0" w:afterLines="50" w:afterAutospacing="0"/>
        <w:ind w:left="0" w:right="0" w:firstLine="388" w:firstLineChars="185"/>
        <w:jc w:val="both"/>
        <w:rPr>
          <w:rFonts w:hint="eastAsia" w:ascii="宋体" w:hAnsi="Times New Roman" w:eastAsia="宋体" w:cs="Times New Roman"/>
          <w:color w:val="FF0000"/>
          <w:sz w:val="21"/>
          <w:szCs w:val="21"/>
        </w:rPr>
      </w:pPr>
      <w:r>
        <w:rPr>
          <w:rFonts w:hint="eastAsia" w:ascii="宋体" w:hAnsi="宋体" w:eastAsia="宋体" w:cs="宋体"/>
          <w:color w:val="000000"/>
          <w:kern w:val="0"/>
          <w:sz w:val="21"/>
          <w:szCs w:val="21"/>
          <w:lang w:val="en-US" w:eastAsia="zh-CN"/>
        </w:rPr>
        <w:t>申请人通过县民政局养老服务科咨询养老服务优惠政策和补贴措施，领取焦作市《市级扶持养老机构措施清单》接受指导告知并登记。咨询电话：</w:t>
      </w:r>
      <w:r>
        <w:rPr>
          <w:rFonts w:hint="eastAsia" w:ascii="宋体" w:hAnsi="Times New Roman" w:eastAsia="宋体" w:cs="Times New Roman"/>
          <w:color w:val="000000"/>
          <w:kern w:val="0"/>
          <w:sz w:val="21"/>
          <w:szCs w:val="21"/>
          <w:lang w:val="en-US" w:eastAsia="zh-CN"/>
        </w:rPr>
        <w:t>8663319</w:t>
      </w:r>
      <w:r>
        <w:rPr>
          <w:rFonts w:hint="eastAsia" w:ascii="宋体" w:hAnsi="宋体" w:eastAsia="宋体" w:cs="宋体"/>
          <w:color w:val="000000"/>
          <w:kern w:val="0"/>
          <w:sz w:val="21"/>
          <w:szCs w:val="21"/>
          <w:lang w:val="en-US" w:eastAsia="zh-CN"/>
        </w:rPr>
        <w:t>；告知人：（县养老服务科长）</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申请人通过政务服务网、移动端和政务服务大厅综合窗口进行事项的申请，提交有关申请材料和反映真实情况，并对其申请材料实质内容的真实性负责。</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（三）受理</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1.后台审批区收到申请人提交的材料后，应立即进行审核，符合受理条件的，应予以受理，出具《受理通知书》，并以短信形式通知申请人。</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2.申请材料不齐全或者不符合法定形式的，通过综合窗口出具《申请材料补正通知书》，一次性告知申请人需要补正的全部内容和补正期限。</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3.申请材料不符合受理条件的，应当做出不予受理决定，并通过综合窗口向申请人出具《不予受理决定书》，列明不予受理的理由。</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（四）审核</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后台审批区对受理的申请材料要进行实质性审核，需要现场踏勘的，应安排相关人员进行现场踏勘，并出具踏勘意见；需要征询相关部门意见的，应征询相关部门意见。通过以上审核提出审批建议。</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（五）决定</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首席代表收到审核人呈报的审批建议后作出准予行政许可或不予行政许可决定，承办人根据首席代表的决定制作《准予行政许可决定书》或《不予行政许可决定书》。</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（六）送达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根据申请人意愿，由综合出证窗口电话通知申请人领取《设置养老机构备案回执》或《不予行政许可决定书》；或通过快递邮寄给申请人。</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十一、办理时限</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（一）法定时限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无。</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w:t>
      </w:r>
      <w:r>
        <w:rPr>
          <w:rFonts w:hint="eastAsia" w:ascii="宋体" w:hAnsi="Times New Roman" w:eastAsia="宋体" w:cs="Times New Roman"/>
          <w:color w:val="000000"/>
          <w:kern w:val="0"/>
          <w:sz w:val="21"/>
          <w:szCs w:val="21"/>
          <w:lang w:val="en-US" w:eastAsia="zh-CN"/>
        </w:rPr>
        <w:t>)承诺时限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FF0000"/>
          <w:sz w:val="21"/>
          <w:szCs w:val="21"/>
        </w:rPr>
      </w:pPr>
      <w:r>
        <w:rPr>
          <w:rFonts w:hint="eastAsia" w:ascii="宋体" w:hAnsi="Times New Roman" w:eastAsia="宋体" w:cs="Times New Roman"/>
          <w:color w:val="000000"/>
          <w:kern w:val="0"/>
          <w:sz w:val="21"/>
          <w:szCs w:val="21"/>
          <w:lang w:val="en-US" w:eastAsia="zh-CN"/>
        </w:rPr>
        <w:t>1个工作日。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十二、收费依据及标准</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不收费。</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十三、结果送达</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根据申请人意愿</w:t>
      </w:r>
      <w:r>
        <w:rPr>
          <w:rFonts w:hint="eastAsia" w:ascii="宋体" w:hAnsi="宋体" w:eastAsia="宋体" w:cs="宋体"/>
          <w:color w:val="000000"/>
          <w:kern w:val="0"/>
          <w:sz w:val="21"/>
          <w:szCs w:val="21"/>
          <w:lang w:val="en-US" w:eastAsia="zh-CN"/>
        </w:rPr>
        <w:t>直接送达或邮寄送达。</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十四、行政救济途径与方式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（一）申请人在办理政务服务事项的过程中，依法享有陈述权、申辩权；</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（二）申请人的申请被驳回的有权要求说明理由；</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（三）申请人不服办理结果的，有权在收到行政许可决定之日起</w:t>
      </w:r>
      <w:r>
        <w:rPr>
          <w:rFonts w:hint="eastAsia" w:ascii="宋体" w:hAnsi="Times New Roman" w:eastAsia="宋体" w:cs="Times New Roman"/>
          <w:color w:val="000000"/>
          <w:kern w:val="0"/>
          <w:sz w:val="21"/>
          <w:szCs w:val="21"/>
          <w:lang w:val="en-US" w:eastAsia="zh-CN"/>
        </w:rPr>
        <w:t>60日内向</w:t>
      </w:r>
      <w:r>
        <w:rPr>
          <w:rFonts w:hint="eastAsia" w:ascii="宋体" w:hAnsi="宋体" w:eastAsia="宋体" w:cs="宋体"/>
          <w:color w:val="000000"/>
          <w:kern w:val="0"/>
          <w:sz w:val="21"/>
          <w:szCs w:val="21"/>
          <w:lang w:val="en-US" w:eastAsia="zh-CN"/>
        </w:rPr>
        <w:t>博爱县人民政府申请行政复议，或者在</w:t>
      </w:r>
      <w:r>
        <w:rPr>
          <w:rFonts w:hint="eastAsia" w:ascii="宋体" w:hAnsi="Times New Roman" w:eastAsia="宋体" w:cs="Times New Roman"/>
          <w:color w:val="000000"/>
          <w:kern w:val="0"/>
          <w:sz w:val="21"/>
          <w:szCs w:val="21"/>
          <w:lang w:val="en-US" w:eastAsia="zh-CN"/>
        </w:rPr>
        <w:t>6个月内向</w:t>
      </w:r>
      <w:r>
        <w:rPr>
          <w:rFonts w:hint="eastAsia" w:ascii="宋体" w:hAnsi="宋体" w:eastAsia="宋体" w:cs="宋体"/>
          <w:color w:val="000000"/>
          <w:kern w:val="0"/>
          <w:sz w:val="21"/>
          <w:szCs w:val="21"/>
          <w:lang w:val="en-US" w:eastAsia="zh-CN"/>
        </w:rPr>
        <w:t>博爱县人民法院提起行政诉讼。</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十五、咨询方式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4"/>
          <w:szCs w:val="24"/>
        </w:rPr>
      </w:pPr>
      <w:r>
        <w:rPr>
          <w:rFonts w:hint="eastAsia" w:ascii="宋体" w:hAnsi="宋体" w:eastAsia="宋体" w:cs="宋体"/>
          <w:kern w:val="0"/>
          <w:sz w:val="21"/>
          <w:szCs w:val="21"/>
          <w:lang w:val="en-US" w:eastAsia="zh-CN"/>
        </w:rPr>
        <w:t>（二）电话咨询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（三）网上咨询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highlight w:val="yellow"/>
        </w:rPr>
      </w:pPr>
      <w:r>
        <w:rPr>
          <w:rFonts w:hint="eastAsia" w:ascii="宋体" w:hAnsi="宋体" w:eastAsia="宋体" w:cs="宋体"/>
          <w:color w:val="000000"/>
          <w:kern w:val="0"/>
          <w:sz w:val="21"/>
          <w:szCs w:val="21"/>
          <w:lang w:val="en-US" w:eastAsia="zh-CN"/>
        </w:rPr>
        <w:t>河南政务服务网，网址为</w:t>
      </w:r>
      <w:r>
        <w:rPr>
          <w:rFonts w:hint="eastAsia" w:ascii="宋体" w:hAnsi="Times New Roman" w:eastAsia="宋体" w:cs="Times New Roman"/>
          <w:color w:val="000000"/>
          <w:kern w:val="0"/>
          <w:sz w:val="21"/>
          <w:szCs w:val="21"/>
          <w:lang w:val="en-US" w:eastAsia="zh-CN"/>
        </w:rPr>
        <w:t xml:space="preserve"> 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十六、监督投诉渠道</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（二）电话监督投诉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单位：</w:t>
      </w:r>
      <w:r>
        <w:rPr>
          <w:rFonts w:hint="eastAsia" w:ascii="宋体" w:hAnsi="Times New Roman" w:eastAsia="宋体" w:cs="Times New Roman"/>
          <w:kern w:val="0"/>
          <w:sz w:val="21"/>
          <w:szCs w:val="21"/>
          <w:lang w:val="en-US" w:eastAsia="zh-CN"/>
        </w:rPr>
        <w:t>0391-8683671</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w:t>
      </w:r>
      <w:r>
        <w:rPr>
          <w:rFonts w:hint="eastAsia" w:ascii="宋体" w:hAnsi="宋体" w:eastAsia="宋体" w:cs="宋体"/>
          <w:kern w:val="0"/>
          <w:sz w:val="21"/>
          <w:szCs w:val="21"/>
          <w:lang w:val="en-US" w:eastAsia="zh-CN"/>
        </w:rPr>
        <w:t>博爱县</w:t>
      </w:r>
      <w:r>
        <w:rPr>
          <w:rFonts w:hint="eastAsia" w:ascii="宋体" w:hAnsi="宋体" w:eastAsia="宋体" w:cs="宋体"/>
          <w:color w:val="000000"/>
          <w:kern w:val="0"/>
          <w:sz w:val="21"/>
          <w:szCs w:val="21"/>
          <w:lang w:val="en-US" w:eastAsia="zh-CN"/>
        </w:rPr>
        <w:t>大数据局</w:t>
      </w:r>
      <w:r>
        <w:rPr>
          <w:rFonts w:hint="eastAsia" w:ascii="宋体" w:hAnsi="宋体" w:eastAsia="宋体" w:cs="宋体"/>
          <w:kern w:val="0"/>
          <w:sz w:val="21"/>
          <w:szCs w:val="21"/>
          <w:lang w:val="en-US" w:eastAsia="zh-CN"/>
        </w:rPr>
        <w:t>投诉电话：</w:t>
      </w:r>
      <w:r>
        <w:rPr>
          <w:rFonts w:hint="eastAsia" w:ascii="宋体" w:hAnsi="Times New Roman" w:eastAsia="宋体" w:cs="Times New Roman"/>
          <w:kern w:val="0"/>
          <w:sz w:val="21"/>
          <w:szCs w:val="21"/>
          <w:lang w:val="en-US" w:eastAsia="zh-CN"/>
        </w:rPr>
        <w:t>0391-8662025</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highlight w:val="yellow"/>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color w:val="000000"/>
          <w:kern w:val="0"/>
          <w:sz w:val="21"/>
          <w:szCs w:val="21"/>
          <w:lang w:val="en-US" w:eastAsia="zh-CN"/>
        </w:rPr>
        <w:t>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十七、办理地址和时间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地址：博爱县发展大道</w:t>
      </w:r>
      <w:r>
        <w:rPr>
          <w:rFonts w:hint="eastAsia" w:ascii="宋体" w:hAnsi="Times New Roman" w:eastAsia="宋体" w:cs="Times New Roman"/>
          <w:kern w:val="0"/>
          <w:sz w:val="21"/>
          <w:szCs w:val="21"/>
          <w:lang w:val="en-US" w:eastAsia="zh-CN"/>
        </w:rPr>
        <w:t>188号</w:t>
      </w:r>
      <w:r>
        <w:rPr>
          <w:rFonts w:hint="eastAsia" w:ascii="宋体" w:hAnsi="宋体" w:eastAsia="宋体" w:cs="宋体"/>
          <w:kern w:val="0"/>
          <w:sz w:val="21"/>
          <w:szCs w:val="21"/>
          <w:lang w:val="en-US" w:eastAsia="zh-CN"/>
        </w:rPr>
        <w:t>政务服务大厅综合受理窗口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时间：</w:t>
      </w:r>
      <w:r>
        <w:rPr>
          <w:rFonts w:hint="eastAsia" w:ascii="宋体" w:hAnsi="宋体" w:eastAsia="宋体" w:cs="宋体"/>
          <w:color w:val="000000"/>
          <w:kern w:val="0"/>
          <w:sz w:val="21"/>
          <w:szCs w:val="21"/>
          <w:lang w:val="en-US" w:eastAsia="zh-CN"/>
        </w:rPr>
        <w:t>每周一至周五（法定节假日除外）</w:t>
      </w:r>
      <w:r>
        <w:rPr>
          <w:rFonts w:hint="eastAsia" w:ascii="宋体" w:hAnsi="Times New Roman" w:eastAsia="宋体" w:cs="Times New Roman"/>
          <w:color w:val="000000"/>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夏季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 xml:space="preserve">8:00—12:00 下午15:00—18:00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冬季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8:00—12:00 下午14:30—17:30</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十八、办理进程和结果查询</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1.现场查询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综合受理窗口。</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2.电话查询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3.网上查询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kern w:val="0"/>
          <w:sz w:val="21"/>
          <w:szCs w:val="21"/>
          <w:lang w:val="en-US" w:eastAsia="zh-CN"/>
        </w:rPr>
        <w:fldChar w:fldCharType="begin"/>
      </w:r>
      <w:r>
        <w:rPr>
          <w:rFonts w:hint="eastAsia" w:ascii="宋体" w:hAnsi="Times New Roman" w:eastAsia="宋体" w:cs="Times New Roman"/>
          <w:kern w:val="0"/>
          <w:sz w:val="21"/>
          <w:szCs w:val="21"/>
          <w:lang w:val="en-US" w:eastAsia="zh-CN"/>
        </w:rPr>
        <w:instrText xml:space="preserve"> HYPERLINK "http://www.hnzwfw.gov.cn/hnzw/yhzx/showWdbjDetail.do" </w:instrText>
      </w:r>
      <w:r>
        <w:rPr>
          <w:rFonts w:hint="eastAsia" w:ascii="宋体" w:hAnsi="Times New Roman" w:eastAsia="宋体" w:cs="Times New Roman"/>
          <w:kern w:val="0"/>
          <w:sz w:val="21"/>
          <w:szCs w:val="21"/>
          <w:lang w:val="en-US" w:eastAsia="zh-CN"/>
        </w:rPr>
        <w:fldChar w:fldCharType="separate"/>
      </w:r>
      <w:r>
        <w:rPr>
          <w:rStyle w:val="14"/>
          <w:rFonts w:hint="eastAsia" w:ascii="宋体" w:hAnsi="Times New Roman" w:eastAsia="宋体" w:cs="Times New Roman"/>
          <w:sz w:val="21"/>
          <w:szCs w:val="21"/>
        </w:rPr>
        <w:t>http://www.hnzwfw.gov.cn</w:t>
      </w:r>
      <w:r>
        <w:rPr>
          <w:rFonts w:hint="eastAsia" w:ascii="宋体" w:hAnsi="Times New Roman" w:eastAsia="宋体" w:cs="Times New Roman"/>
          <w:kern w:val="0"/>
          <w:sz w:val="21"/>
          <w:szCs w:val="21"/>
          <w:lang w:val="en-US" w:eastAsia="zh-CN"/>
        </w:rPr>
        <w:fldChar w:fldCharType="end"/>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十九、办理结果样本</w:t>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黑体" w:hAnsi="宋体" w:eastAsia="黑体" w:cs="Times New Roman"/>
          <w:kern w:val="0"/>
          <w:sz w:val="21"/>
          <w:szCs w:val="21"/>
          <w:lang w:val="en-US" w:eastAsia="zh-CN"/>
        </w:rPr>
        <w:br w:type="page"/>
      </w:r>
      <w:r>
        <w:rPr>
          <w:rFonts w:hint="eastAsia" w:ascii="宋体" w:hAnsi="Times New Roman" w:eastAsia="宋体" w:cs="Times New Roman"/>
          <w:kern w:val="0"/>
          <w:sz w:val="21"/>
          <w:szCs w:val="21"/>
          <w:lang w:val="en-US" w:eastAsia="zh-CN" w:bidi="ar-SA"/>
        </w:rPr>
        <w:pict>
          <v:shape id="图片框 1876" o:spid="_x0000_s1887" type="#_x0000_t75" style="height:592.5pt;width:451.5pt;rotation:0f;" o:ole="f" fillcolor="#FFFFFF" filled="f" o:preferrelative="t" stroked="f" coordorigin="0,0" coordsize="21600,21600">
            <v:fill on="f" color2="#FFFFFF" focus="0%"/>
            <v:imagedata gain="65536f" blacklevel="0f" gamma="0" o:title="" r:id="rId58"/>
            <o:lock v:ext="edit" position="f" selection="f" grouping="f" rotation="f" cropping="f" text="f" aspectratio="t"/>
            <w10:wrap type="none"/>
            <w10:anchorlock/>
          </v:shape>
        </w:pict>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黑体" w:hAnsi="宋体" w:eastAsia="黑体" w:cs="Times New Roman"/>
          <w:kern w:val="0"/>
          <w:sz w:val="21"/>
          <w:szCs w:val="21"/>
          <w:lang w:val="en-US" w:eastAsia="zh-CN"/>
        </w:rPr>
        <w:br w:type="page"/>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二十、附件</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1.设置养老机构备案书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2.养老机构备案承诺书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3.设置养老机构备案回执</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4.设置养老机构基本条件告知书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5.扶持养老机构政策措施清单</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6.设置养老机构登记备案流程</w:t>
      </w:r>
    </w:p>
    <w:p>
      <w:pPr>
        <w:widowControl w:val="0"/>
        <w:wordWrap w:val="0"/>
        <w:spacing w:before="0" w:beforeAutospacing="0" w:after="0" w:afterAutospacing="0" w:line="520" w:lineRule="exact"/>
        <w:ind w:left="0" w:right="0"/>
        <w:jc w:val="left"/>
        <w:rPr>
          <w:rFonts w:hint="eastAsia" w:ascii="黑体" w:hAnsi="宋体" w:eastAsia="黑体" w:cs="黑体"/>
          <w:kern w:val="2"/>
          <w:sz w:val="21"/>
          <w:szCs w:val="21"/>
        </w:rPr>
      </w:pPr>
      <w:r>
        <w:rPr>
          <w:rFonts w:hint="eastAsia" w:ascii="宋体" w:hAnsi="Times New Roman" w:eastAsia="宋体" w:cs="Times New Roman"/>
          <w:kern w:val="0"/>
          <w:sz w:val="21"/>
          <w:szCs w:val="21"/>
          <w:lang w:val="en-US" w:eastAsia="zh-CN"/>
        </w:rPr>
        <w:br w:type="page"/>
      </w:r>
      <w:r>
        <w:rPr>
          <w:rFonts w:hint="eastAsia" w:ascii="黑体" w:hAnsi="宋体" w:eastAsia="黑体" w:cs="黑体"/>
          <w:kern w:val="2"/>
          <w:sz w:val="21"/>
          <w:szCs w:val="21"/>
          <w:lang w:val="en-US" w:eastAsia="zh-CN"/>
        </w:rPr>
        <w:t>附件1 设置养老机构备案书</w:t>
      </w:r>
    </w:p>
    <w:p>
      <w:pPr>
        <w:widowControl w:val="0"/>
        <w:spacing w:beforeLines="10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设置养老机构备案书</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方正小标宋_GBK" w:hAnsi="方正小标宋_GBK" w:eastAsia="方正小标宋_GBK" w:cs="方正小标宋_GBK"/>
          <w:kern w:val="2"/>
          <w:sz w:val="32"/>
          <w:szCs w:val="32"/>
          <w:lang w:val="en-US" w:eastAsia="zh-CN"/>
        </w:rPr>
        <w:t xml:space="preserve">__________   </w:t>
      </w:r>
      <w:r>
        <w:rPr>
          <w:rFonts w:hint="default" w:ascii="仿宋_GB2312" w:hAnsi="Times New Roman" w:eastAsia="仿宋_GB2312" w:cs="仿宋_GB2312"/>
          <w:kern w:val="2"/>
          <w:sz w:val="32"/>
          <w:szCs w:val="32"/>
          <w:lang w:val="en-US" w:eastAsia="zh-CN"/>
        </w:rPr>
        <w:t>民政局：</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我单位设置了一所养老机构，基本信息如下：</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运营服务商名称（可与法人名称一致）：</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养老机构性质（事业单位/公益性/经营性）：</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养老机构地址：</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法人登记机关：</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法人登记号码：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统一社会信用代码：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法定代表人（主要负责人）：</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身份证号：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服务范围（经营范围中的养老服务项目）：</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服务场地所有权归属（公有/自有/租赁）：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建筑面积：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占地面积：</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养老机构床位数量：</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请予以审核备案。</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联系人：             电话：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备案单位（盖章）</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年   月   日</w:t>
      </w:r>
    </w:p>
    <w:p>
      <w:pPr>
        <w:widowControl w:val="0"/>
        <w:adjustRightInd w:val="0"/>
        <w:spacing w:before="0" w:beforeAutospacing="0" w:after="0" w:afterAutospacing="0" w:line="420" w:lineRule="exact"/>
        <w:ind w:left="0" w:right="0" w:firstLine="587" w:firstLineChars="133"/>
        <w:jc w:val="center"/>
        <w:rPr>
          <w:rFonts w:hint="eastAsia" w:ascii="黑体" w:hAnsi="宋体" w:eastAsia="黑体" w:cs="Times New Roman"/>
          <w:b/>
          <w:kern w:val="2"/>
          <w:sz w:val="44"/>
          <w:szCs w:val="44"/>
        </w:rPr>
      </w:pPr>
      <w:r>
        <w:rPr>
          <w:rFonts w:hint="eastAsia" w:ascii="黑体" w:hAnsi="宋体" w:eastAsia="黑体" w:cs="Times New Roman"/>
          <w:b/>
          <w:kern w:val="2"/>
          <w:sz w:val="44"/>
          <w:szCs w:val="44"/>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2：养老机构备案承诺书</w:t>
      </w:r>
    </w:p>
    <w:p>
      <w:pPr>
        <w:widowControl w:val="0"/>
        <w:spacing w:beforeLines="150" w:beforeAutospacing="0" w:afterLines="100" w:afterAutospacing="0" w:line="560" w:lineRule="exact"/>
        <w:ind w:left="0" w:right="0"/>
        <w:jc w:val="center"/>
        <w:rPr>
          <w:rFonts w:hint="default" w:ascii="仿宋_GB2312" w:eastAsia="仿宋_GB2312" w:cs="仿宋_GB2312"/>
          <w:kern w:val="2"/>
          <w:sz w:val="32"/>
          <w:szCs w:val="32"/>
        </w:rPr>
      </w:pPr>
      <w:r>
        <w:rPr>
          <w:rFonts w:hint="default" w:ascii="方正小标宋简体" w:hAnsi="方正小标宋简体" w:eastAsia="方正小标宋简体" w:cs="方正小标宋简体"/>
          <w:kern w:val="2"/>
          <w:sz w:val="44"/>
          <w:szCs w:val="44"/>
          <w:lang w:val="en-US" w:eastAsia="zh-CN"/>
        </w:rPr>
        <w:t>养老机构备案承诺书</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本单位（法人）郑重承诺：已熟悉了解《养老机构基本条件告知书》载明的要求，设置的养老机构符合相关法律法规和标准规范。填报的备案信息真实有效，并将按照相关法律法规的要求，及时、准确报送后续重大事项变更信息。</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按照诚实守信、安全规范、以人为本、尊老爱老的原则和国家及行业相关标准开展养老服务，不违反法规政策、不欺老虐老、不进行不正当关联交易、不组织不参与非法集资等损害老年人合法权益和公平竞争市场秩序的行为。</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承诺主动接受并配合民政部门和其他有关部门的指导、监督管理，及时整改消除各类安全隐患，组织开展和参加养老服务人才培养培训工作，不断提升养老服务质量。</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承诺不利用养老机构的设施场地开展与养老服务无关的活动。不改变养老服务性质。</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如承诺不属实，或者违反上述承诺，愿依法承担相应法律责任。</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（此件一式两份。养老机构、养老服务主管部门各一份。）</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4160" w:firstLineChars="13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备案单位： （盖章）</w:t>
      </w:r>
    </w:p>
    <w:p>
      <w:pPr>
        <w:pStyle w:val="9"/>
        <w:widowControl/>
        <w:autoSpaceDE w:val="0"/>
        <w:autoSpaceDN w:val="0"/>
        <w:spacing w:beforeLines="50" w:beforeAutospacing="0" w:afterLines="50" w:afterAutospacing="0"/>
        <w:ind w:left="0" w:right="0" w:firstLine="3260" w:firstLineChars="1019"/>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法定代表人签字：</w:t>
      </w:r>
    </w:p>
    <w:p>
      <w:pPr>
        <w:pStyle w:val="9"/>
        <w:widowControl/>
        <w:autoSpaceDE w:val="0"/>
        <w:autoSpaceDN w:val="0"/>
        <w:spacing w:beforeLines="50" w:beforeAutospacing="0" w:afterLines="50" w:afterAutospacing="0"/>
        <w:ind w:left="0" w:right="0" w:firstLine="4947" w:firstLineChars="1546"/>
        <w:jc w:val="left"/>
        <w:rPr>
          <w:rFonts w:hint="eastAsia" w:ascii="宋体" w:hAnsi="Times New Roman" w:eastAsia="宋体" w:cs="Times New Roman"/>
          <w:sz w:val="21"/>
          <w:szCs w:val="21"/>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420" w:firstLineChars="20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3：设置养老机构备案回执</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设置养老机构备案回执</w:t>
      </w:r>
    </w:p>
    <w:p>
      <w:pPr>
        <w:widowControl w:val="0"/>
        <w:spacing w:before="0" w:beforeAutospacing="0" w:after="0" w:afterAutospacing="0" w:line="560" w:lineRule="exact"/>
        <w:ind w:left="0" w:right="0"/>
        <w:jc w:val="both"/>
        <w:rPr>
          <w:rFonts w:hint="default" w:ascii="仿宋_GB2312" w:eastAsia="仿宋_GB2312" w:cs="仿宋_GB2312"/>
          <w:kern w:val="2"/>
          <w:sz w:val="32"/>
          <w:szCs w:val="32"/>
        </w:rPr>
      </w:pPr>
      <w:r>
        <w:rPr>
          <w:rFonts w:hint="default" w:ascii="方正小标宋_GBK" w:hAnsi="方正小标宋_GBK" w:eastAsia="方正小标宋_GBK" w:cs="方正小标宋_GBK"/>
          <w:kern w:val="2"/>
          <w:sz w:val="32"/>
          <w:szCs w:val="32"/>
          <w:lang w:val="en-US" w:eastAsia="zh-CN"/>
        </w:rPr>
        <w:t>__________________</w:t>
      </w: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您单位    年   月   日报我局的《设置养老机构备案书》、《养老机构备案承诺书》已收到，并备案。</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备案编号：</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地    址：</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服务范围：</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床 位 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运营服务商：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4160" w:firstLineChars="13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XXX民政局（盖章）</w:t>
      </w:r>
    </w:p>
    <w:p>
      <w:pPr>
        <w:widowControl w:val="0"/>
        <w:spacing w:beforeLines="100" w:beforeAutospacing="0" w:after="0" w:afterAutospacing="0" w:line="560" w:lineRule="exact"/>
        <w:ind w:left="0" w:right="0" w:firstLine="5280" w:firstLineChars="165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4：设置养老机构基本条件告知书</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设置养老机构基本条件告知书</w:t>
      </w:r>
    </w:p>
    <w:p>
      <w:pPr>
        <w:widowControl w:val="0"/>
        <w:spacing w:before="0" w:beforeAutospacing="0" w:after="0" w:afterAutospacing="0" w:line="560" w:lineRule="exact"/>
        <w:ind w:left="0" w:right="0"/>
        <w:jc w:val="both"/>
        <w:rPr>
          <w:rFonts w:hint="default" w:ascii="方正小标宋简体" w:hAnsi="方正小标宋简体" w:eastAsia="方正小标宋简体" w:cs="方正小标宋简体"/>
          <w:kern w:val="2"/>
          <w:sz w:val="32"/>
          <w:szCs w:val="32"/>
        </w:rPr>
      </w:pPr>
      <w:r>
        <w:rPr>
          <w:rFonts w:hint="default" w:ascii="方正小标宋_GBK" w:hAnsi="方正小标宋_GBK" w:eastAsia="方正小标宋_GBK" w:cs="方正小标宋_GBK"/>
          <w:kern w:val="2"/>
          <w:sz w:val="32"/>
          <w:szCs w:val="32"/>
          <w:lang w:val="en-US" w:eastAsia="zh-CN"/>
        </w:rPr>
        <w:t>__________________</w:t>
      </w: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设置运营养老机构，要符合新修订的《中华人民共和国老年人权益保障法》等法律法规，并符合下列基本条件：</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1.应当符合《中华人民共和国建筑法》《中华人民共和国消防法》《无障碍环境建设条例》等法律法规，以及《建筑设计防火规范》（住房城乡建设部公告2018年第35号）、《老年人照料设施建筑设计标准》（住房城乡建设部公告2018年第36号）等国家标准或者行业标准规定的安全生产条件，并符合环境影响评价分类管理要求。依照《中华人民共和国安全生产法》第17条规定，不具备安全生产条件的，不得从事经营服务活动。</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2.开展医疗卫生服务的，应当符合《医疗机构管理条例》、《医疗机构管理条例实施细则》等法规规章，以及养老服务机构内设医务室、护理站等设置标准。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3.开展餐饮服务的，应当符合《中华人民共和国食品安全法》等法律法规，以及相应食品安全标准。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4.法律法规规定的其他条件。</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（此件一式两份。养老机构、养老服务主管部门各一份。）</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5280" w:firstLineChars="165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民政局（盖章）</w:t>
      </w:r>
    </w:p>
    <w:p>
      <w:pPr>
        <w:pStyle w:val="9"/>
        <w:widowControl/>
        <w:autoSpaceDE w:val="0"/>
        <w:autoSpaceDN w:val="0"/>
        <w:spacing w:beforeLines="50" w:beforeAutospacing="0" w:afterLines="50" w:afterAutospacing="0"/>
        <w:ind w:left="0" w:right="0" w:firstLine="5440" w:firstLineChars="1700"/>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5440" w:firstLineChars="1700"/>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5：扶持养老机构政策措施清单</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市级扶持养老机构政策措施清单</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1.焦作市人民政府办公室《关于印发焦作市全面放开养老服务市场提升养老服务质量实施方案的通知》（焦政办〔2018〕42号）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2.焦作市人民政府《关于加快发展养老服务业的实施意见》（焦政文〔2015〕25号）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3.焦作市民政局焦作市财政局《关于印发焦作市资助社会办养老机构实施办法》（试行）的通知（焦民〔2015〕203号）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4.焦作市民政局焦作市财政局焦作市老龄办《关于印发焦作市资助城市居家社区养老服务机构实施办法（试行）的通知》（焦民〔2015〕204号）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5.焦作市民政局焦作市财政局焦作市老龄办《关于印发焦作市资助农村幸福院建设实施办法（试行）的通知》（焦民〔2015〕224号）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需要了解详细政策可登记焦作市民政局网站查询，网站地址：http://www.jzmzj.gov.cn/</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val="0"/>
        <w:spacing w:beforeLines="50" w:beforeAutospacing="0" w:afterLines="150" w:afterAutospacing="0"/>
        <w:ind w:left="0" w:right="0" w:firstLine="0"/>
        <w:jc w:val="left"/>
        <w:rPr>
          <w:rFonts w:hint="eastAsia" w:ascii="黑体" w:hAnsi="宋体" w:eastAsia="黑体" w:cs="Times New Roman"/>
          <w:kern w:val="2"/>
          <w:sz w:val="28"/>
          <w:szCs w:val="28"/>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6：设置养老机构登记备案流程</w: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宋体" w:hAnsi="Times New Roman" w:eastAsia="宋体" w:cs="Times New Roman"/>
          <w:kern w:val="0"/>
          <w:sz w:val="21"/>
          <w:szCs w:val="21"/>
          <w:lang w:val="en-US" w:eastAsia="zh-CN" w:bidi="ar-SA"/>
        </w:rPr>
        <w:pict>
          <v:shape id="图片框 1877" o:spid="_x0000_s1888" type="#_x0000_t75" style="height:343.5pt;width:445.5pt;rotation:0f;" o:ole="f" fillcolor="#FFFFFF" filled="f" o:preferrelative="t" stroked="f" coordorigin="0,0" coordsize="21600,21600">
            <v:fill on="f" color2="#FFFFFF" focus="0%"/>
            <v:imagedata gain="65536f" blacklevel="0f" gamma="0" o:title="" r:id="rId59"/>
            <o:lock v:ext="edit" position="f" selection="f" grouping="f" rotation="f" cropping="f" text="f" aspectratio="t"/>
            <w10:wrap type="none"/>
            <w10:anchorlock/>
          </v:shape>
        </w:pic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黑体" w:hAnsi="Times New Roman" w:eastAsia="黑体" w:cs="Times New Roman"/>
          <w:color w:val="000000"/>
          <w:spacing w:val="4"/>
          <w:kern w:val="0"/>
          <w:sz w:val="21"/>
          <w:szCs w:val="21"/>
          <w:lang w:val="en-US" w:eastAsia="zh-CN"/>
        </w:rPr>
        <w:t xml:space="preserve"> </w: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黑体" w:hAnsi="Times New Roman" w:eastAsia="黑体" w:cs="Times New Roman"/>
          <w:color w:val="000000"/>
          <w:spacing w:val="4"/>
          <w:kern w:val="0"/>
          <w:sz w:val="21"/>
          <w:szCs w:val="21"/>
          <w:lang w:val="en-US" w:eastAsia="zh-CN"/>
        </w:rPr>
        <w:t xml:space="preserve"> </w:t>
      </w:r>
    </w:p>
    <w:p>
      <w:pPr>
        <w:rPr>
          <w:rFonts w:hint="eastAsia" w:ascii="黑体" w:hAnsi="宋体" w:eastAsia="黑体" w:cs="Times New Roman"/>
          <w:sz w:val="32"/>
          <w:szCs w:val="32"/>
        </w:rPr>
        <w:sectPr>
          <w:pgSz w:w="11906" w:h="16838"/>
          <w:pgMar w:top="1440" w:right="1418" w:bottom="1440" w:left="1418" w:header="851" w:footer="992" w:gutter="0"/>
          <w:pgNumType w:fmt="decimal"/>
          <w:cols w:space="720" w:num="1"/>
          <w:docGrid w:type="lines" w:linePitch="312"/>
        </w:sectPr>
      </w:pPr>
    </w:p>
    <w:p>
      <w:pPr>
        <w:pStyle w:val="46"/>
        <w:widowControl/>
        <w:spacing w:beforeLines="150" w:beforeAutospacing="0" w:afterLines="150" w:afterAutospacing="0"/>
        <w:ind w:left="0" w:right="0"/>
        <w:rPr>
          <w:rFonts w:hint="eastAsia" w:ascii="黑体" w:hAnsi="黑体" w:eastAsia="黑体" w:cs="Times New Roman"/>
          <w:kern w:val="0"/>
          <w:sz w:val="32"/>
          <w:szCs w:val="32"/>
          <w:lang w:val="en-US" w:eastAsia="zh-CN" w:bidi="ar-SA"/>
        </w:rPr>
      </w:pPr>
      <w:bookmarkStart w:id="9" w:name="_Toc67927506"/>
      <w:bookmarkEnd w:id="9"/>
      <w:r>
        <w:rPr>
          <w:rFonts w:hint="eastAsia" w:ascii="黑体" w:hAnsi="黑体" w:eastAsia="黑体" w:cs="Times New Roman"/>
          <w:kern w:val="0"/>
          <w:sz w:val="32"/>
          <w:szCs w:val="32"/>
          <w:lang w:val="en-US" w:eastAsia="zh-CN" w:bidi="ar-SA"/>
        </w:rPr>
        <w:t>公益性养老机构备案服务指南</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一、事项编码</w:t>
      </w:r>
    </w:p>
    <w:p>
      <w:pPr>
        <w:pStyle w:val="9"/>
        <w:widowControl/>
        <w:spacing w:beforeLines="100" w:beforeAutospacing="0" w:afterLines="100" w:afterAutospacing="0"/>
        <w:ind w:left="0" w:leftChars="0" w:right="0" w:firstLine="420" w:firstLineChars="200"/>
        <w:jc w:val="both"/>
        <w:outlineLvl w:val="1"/>
        <w:rPr>
          <w:rFonts w:hint="eastAsia" w:ascii="宋体" w:hAnsi="宋体" w:eastAsia="宋体" w:cs="宋体"/>
          <w:color w:val="000000"/>
          <w:sz w:val="21"/>
          <w:szCs w:val="21"/>
        </w:rPr>
      </w:pPr>
      <w:r>
        <w:rPr>
          <w:rFonts w:hint="eastAsia" w:ascii="宋体" w:hAnsi="宋体" w:eastAsia="宋体" w:cs="宋体"/>
          <w:i w:val="0"/>
          <w:caps w:val="0"/>
          <w:color w:val="000000"/>
          <w:spacing w:val="0"/>
          <w:kern w:val="0"/>
          <w:sz w:val="21"/>
          <w:szCs w:val="21"/>
          <w:shd w:val="clear" w:color="080000" w:fill="FFFFFF"/>
          <w:lang w:val="en-US" w:eastAsia="zh-CN"/>
        </w:rPr>
        <w:t>005682207QT59449007</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二、适用范围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外国的组织（个人）独资或者与中国的组织（个人）合资、合作设立养老机构的，香港、澳门、台湾地区的组织（个人）以及华侨独资或者与内地（大陆）的组织（个人）合资、合作设立养老机构的，由市民政局实施设置养老机构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三、事项类型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其它行政权力。</w:t>
      </w:r>
    </w:p>
    <w:p>
      <w:pPr>
        <w:pStyle w:val="9"/>
        <w:widowControl/>
        <w:numPr>
          <w:numId w:val="0"/>
        </w:numPr>
        <w:autoSpaceDE w:val="0"/>
        <w:autoSpaceDN w:val="0"/>
        <w:spacing w:beforeLines="50" w:beforeAutospacing="0" w:afterLines="50" w:afterAutospacing="0"/>
        <w:ind w:leftChars="0" w:right="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四、设立依据</w:t>
      </w:r>
    </w:p>
    <w:p>
      <w:pPr>
        <w:pStyle w:val="9"/>
        <w:widowControl/>
        <w:autoSpaceDE w:val="0"/>
        <w:autoSpaceDN w:val="0"/>
        <w:spacing w:before="0" w:beforeAutospacing="0" w:after="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（一）《中华人民共和国老年人权益保障法》第四十三条</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设立公益性养老机构，应当依法办理相应的登记。设立经营性养老机构，应当在市场监督管理部门办理登记。养老机构登记备案后即可开展服务活动，并向县级以上人民政府民政部门备案。</w:t>
      </w:r>
    </w:p>
    <w:p>
      <w:pPr>
        <w:pStyle w:val="9"/>
        <w:widowControl/>
        <w:autoSpaceDE w:val="0"/>
        <w:autoSpaceDN w:val="0"/>
        <w:spacing w:before="0" w:beforeAutospacing="0" w:after="0" w:afterAutospacing="0"/>
        <w:ind w:left="0" w:right="0" w:firstLine="420" w:firstLineChars="0"/>
        <w:jc w:val="both"/>
        <w:rPr>
          <w:rFonts w:hint="eastAsia" w:ascii="宋体" w:hAnsi="宋体" w:eastAsia="宋体" w:cs="仿宋_GB2312"/>
          <w:color w:val="FF0000"/>
          <w:sz w:val="21"/>
          <w:szCs w:val="21"/>
        </w:rPr>
      </w:pPr>
      <w:r>
        <w:rPr>
          <w:rFonts w:hint="eastAsia" w:ascii="宋体" w:hAnsi="宋体" w:eastAsia="宋体" w:cs="宋体"/>
          <w:color w:val="000000"/>
          <w:kern w:val="0"/>
          <w:sz w:val="21"/>
          <w:szCs w:val="21"/>
          <w:lang w:val="en-US" w:eastAsia="zh-CN"/>
        </w:rPr>
        <w:t>（二）《焦作市民政局关于做好养老机构备案有关工作的通知》（焦民〔</w:t>
      </w:r>
      <w:r>
        <w:rPr>
          <w:rFonts w:hint="eastAsia" w:ascii="宋体" w:hAnsi="Times New Roman" w:eastAsia="宋体" w:cs="Times New Roman"/>
          <w:color w:val="000000"/>
          <w:kern w:val="0"/>
          <w:sz w:val="21"/>
          <w:szCs w:val="21"/>
          <w:lang w:val="en-US" w:eastAsia="zh-CN"/>
        </w:rPr>
        <w:t>2019〕163号）“二、依法做好登记和备案管理。（一）设置养老机构备案权限：1.县（市）区民政局设施本行政区域内设置养老机构备案；2.外国的组织（个人）独资或者与中国的组织（个人）合资、合作设立养老机构的，香港、澳门、台湾地区的组织（个人）以及华侨独资或者与内地（大陆）的组织（个人）合资、合作设立养老机构的，由市民政局实施设置养老机构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五、受理机构</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博爱县民政局。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六、决定机构</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博爱县民政局。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七、申请条件</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（一）准予批准的条件：</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1、在市民政局依法进行民办非企业单位登记；</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2、要符合设置养老机构的基本条件。</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（二）不准予批准的情形：</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1.申请人（单位）不具有民办非企业单位登记法人资格；</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2.申请材料不齐全或者不符合法定形式的要求；</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（三）其他需说明的情形：</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无数量限制。</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八、申请材料</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申请材料应符合以下要求：</w:t>
      </w:r>
    </w:p>
    <w:tbl>
      <w:tblPr>
        <w:tblW w:w="898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98"/>
        <w:gridCol w:w="3096"/>
        <w:gridCol w:w="1409"/>
        <w:gridCol w:w="985"/>
        <w:gridCol w:w="984"/>
        <w:gridCol w:w="2110"/>
      </w:tblGrid>
      <w:tr>
        <w:trPr>
          <w:trHeight w:val="565" w:hRule="atLeast"/>
          <w:jc w:val="center"/>
        </w:trPr>
        <w:tc>
          <w:tcPr>
            <w:tcW w:w="398" w:type="dxa"/>
            <w:tcBorders>
              <w:top w:val="single" w:color="auto" w:sz="8" w:space="0"/>
              <w:left w:val="single" w:color="auto" w:sz="8" w:space="0"/>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序号</w:t>
            </w:r>
          </w:p>
        </w:tc>
        <w:tc>
          <w:tcPr>
            <w:tcW w:w="3096"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提交材料名称</w:t>
            </w:r>
          </w:p>
        </w:tc>
        <w:tc>
          <w:tcPr>
            <w:tcW w:w="1409"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原件/复印件</w:t>
            </w:r>
          </w:p>
        </w:tc>
        <w:tc>
          <w:tcPr>
            <w:tcW w:w="985"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份数</w:t>
            </w:r>
          </w:p>
        </w:tc>
        <w:tc>
          <w:tcPr>
            <w:tcW w:w="984"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纸质/电子版</w:t>
            </w:r>
          </w:p>
        </w:tc>
        <w:tc>
          <w:tcPr>
            <w:tcW w:w="2110" w:type="dxa"/>
            <w:tcBorders>
              <w:top w:val="single" w:color="auto" w:sz="8" w:space="0"/>
              <w:left w:val="nil"/>
              <w:bottom w:val="single" w:color="auto" w:sz="8"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特定要求</w:t>
            </w:r>
          </w:p>
        </w:tc>
      </w:tr>
      <w:tr>
        <w:trPr>
          <w:trHeight w:val="374" w:hRule="atLeast"/>
          <w:jc w:val="center"/>
        </w:trPr>
        <w:tc>
          <w:tcPr>
            <w:tcW w:w="398" w:type="dxa"/>
            <w:tcBorders>
              <w:top w:val="single" w:color="auto" w:sz="8"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3096" w:type="dxa"/>
            <w:tcBorders>
              <w:top w:val="single" w:color="auto" w:sz="8"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设置养老机构备案书</w:t>
            </w:r>
          </w:p>
        </w:tc>
        <w:tc>
          <w:tcPr>
            <w:tcW w:w="1409"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w:t>
            </w:r>
          </w:p>
        </w:tc>
        <w:tc>
          <w:tcPr>
            <w:tcW w:w="985"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984"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auto" w:sz="8"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r>
        <w:trPr>
          <w:trHeight w:val="374" w:hRule="atLeast"/>
          <w:jc w:val="center"/>
        </w:trPr>
        <w:tc>
          <w:tcPr>
            <w:tcW w:w="398"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2</w:t>
            </w:r>
          </w:p>
        </w:tc>
        <w:tc>
          <w:tcPr>
            <w:tcW w:w="3096" w:type="dxa"/>
            <w:tcBorders>
              <w:top w:val="single" w:color="000000" w:sz="4"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养老机构备案承诺书</w:t>
            </w:r>
          </w:p>
        </w:tc>
        <w:tc>
          <w:tcPr>
            <w:tcW w:w="140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w:t>
            </w:r>
          </w:p>
        </w:tc>
        <w:tc>
          <w:tcPr>
            <w:tcW w:w="985"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9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r>
        <w:trPr>
          <w:trHeight w:val="374" w:hRule="atLeast"/>
          <w:jc w:val="center"/>
        </w:trPr>
        <w:tc>
          <w:tcPr>
            <w:tcW w:w="398"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3</w:t>
            </w:r>
          </w:p>
        </w:tc>
        <w:tc>
          <w:tcPr>
            <w:tcW w:w="3096" w:type="dxa"/>
            <w:tcBorders>
              <w:top w:val="single" w:color="000000" w:sz="4"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民办非企业单位登记证书</w:t>
            </w:r>
          </w:p>
        </w:tc>
        <w:tc>
          <w:tcPr>
            <w:tcW w:w="140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原件复印件</w:t>
            </w:r>
          </w:p>
        </w:tc>
        <w:tc>
          <w:tcPr>
            <w:tcW w:w="985"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各1</w:t>
            </w:r>
          </w:p>
        </w:tc>
        <w:tc>
          <w:tcPr>
            <w:tcW w:w="9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bl>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九、受理方式</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（一）窗口受理：直接到县政服务大厅综合窗口提交申</w:t>
      </w:r>
      <w:r>
        <w:rPr>
          <w:rFonts w:hint="eastAsia" w:ascii="宋体" w:hAnsi="宋体" w:eastAsia="宋体" w:cs="宋体"/>
          <w:color w:val="000000"/>
          <w:kern w:val="0"/>
          <w:sz w:val="21"/>
          <w:szCs w:val="21"/>
          <w:lang w:val="en-US" w:eastAsia="zh-CN"/>
        </w:rPr>
        <w:t>请</w:t>
      </w:r>
      <w:r>
        <w:rPr>
          <w:rFonts w:hint="eastAsia" w:ascii="宋体" w:hAnsi="宋体" w:eastAsia="宋体" w:cs="宋体"/>
          <w:kern w:val="0"/>
          <w:sz w:val="21"/>
          <w:szCs w:val="21"/>
          <w:lang w:val="en-US" w:eastAsia="zh-CN"/>
        </w:rPr>
        <w:t>材料。</w:t>
      </w:r>
    </w:p>
    <w:p>
      <w:pPr>
        <w:pStyle w:val="9"/>
        <w:widowControl/>
        <w:autoSpaceDE w:val="0"/>
        <w:autoSpaceDN w:val="0"/>
        <w:spacing w:beforeLines="50" w:beforeAutospacing="0" w:afterLines="50" w:afterAutospacing="0"/>
        <w:ind w:left="0" w:right="0" w:firstLine="424" w:firstLineChars="202"/>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（二）网上申报：进入河南政务服务网（</w:t>
      </w:r>
      <w:r>
        <w:rPr>
          <w:rFonts w:hint="eastAsia" w:ascii="宋体" w:hAnsi="Times New Roman" w:eastAsia="宋体" w:cs="Times New Roman"/>
          <w:kern w:val="0"/>
          <w:sz w:val="21"/>
          <w:szCs w:val="21"/>
          <w:lang w:val="en-US" w:eastAsia="zh-CN"/>
        </w:rPr>
        <w:t>http://was.hnzwfw.gov.cn/ycslypt_web/serviceApply.action）按</w:t>
      </w:r>
      <w:r>
        <w:rPr>
          <w:rFonts w:hint="eastAsia" w:ascii="宋体" w:hAnsi="宋体" w:eastAsia="宋体" w:cs="宋体"/>
          <w:kern w:val="0"/>
          <w:sz w:val="21"/>
          <w:szCs w:val="21"/>
          <w:lang w:val="en-US" w:eastAsia="zh-CN"/>
        </w:rPr>
        <w:t>照提示进行网上申报。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十、办理流程</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（一）养老优惠政策咨询</w:t>
      </w:r>
    </w:p>
    <w:p>
      <w:pPr>
        <w:pStyle w:val="9"/>
        <w:widowControl/>
        <w:autoSpaceDE w:val="0"/>
        <w:autoSpaceDN w:val="0"/>
        <w:spacing w:beforeLines="50" w:beforeAutospacing="0" w:afterLines="50" w:afterAutospacing="0"/>
        <w:ind w:left="0" w:right="0" w:firstLine="388" w:firstLineChars="185"/>
        <w:jc w:val="both"/>
        <w:rPr>
          <w:rFonts w:hint="eastAsia" w:ascii="宋体" w:hAnsi="Times New Roman" w:eastAsia="宋体" w:cs="Times New Roman"/>
          <w:color w:val="FF0000"/>
          <w:sz w:val="21"/>
          <w:szCs w:val="21"/>
        </w:rPr>
      </w:pPr>
      <w:r>
        <w:rPr>
          <w:rFonts w:hint="eastAsia" w:ascii="宋体" w:hAnsi="宋体" w:eastAsia="宋体" w:cs="宋体"/>
          <w:color w:val="000000"/>
          <w:kern w:val="0"/>
          <w:sz w:val="21"/>
          <w:szCs w:val="21"/>
          <w:lang w:val="en-US" w:eastAsia="zh-CN"/>
        </w:rPr>
        <w:t>申请人通过县民政局养老服务科咨询养老服务优惠政策和补贴措施，领取焦作市《市级扶持养老机构措施清单》接受指导告知并登记。咨询电话：</w:t>
      </w:r>
      <w:r>
        <w:rPr>
          <w:rFonts w:hint="eastAsia" w:ascii="宋体" w:hAnsi="Times New Roman" w:eastAsia="宋体" w:cs="Times New Roman"/>
          <w:color w:val="000000"/>
          <w:kern w:val="0"/>
          <w:sz w:val="21"/>
          <w:szCs w:val="21"/>
          <w:lang w:val="en-US" w:eastAsia="zh-CN"/>
        </w:rPr>
        <w:t>8663319</w:t>
      </w:r>
      <w:r>
        <w:rPr>
          <w:rFonts w:hint="eastAsia" w:ascii="宋体" w:hAnsi="宋体" w:eastAsia="宋体" w:cs="宋体"/>
          <w:color w:val="000000"/>
          <w:kern w:val="0"/>
          <w:sz w:val="21"/>
          <w:szCs w:val="21"/>
          <w:lang w:val="en-US" w:eastAsia="zh-CN"/>
        </w:rPr>
        <w:t>；告知人：（县养老服务科长）</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申请人通过政务服务网、移动端和政务服务大厅综合窗口进行事项的申请，提交有关申请材料和反映真实情况，并对其申请材料实质内容的真实性负责。</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（三）受理</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1.后台审批区收到申请人提交的材料后，应立即进行审核，符合受理条件的，应予以受理，出具《受理通知书》，并以短信形式通知申请人。</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2.申请材料不齐全或者不符合法定形式的，通过综合窗口出具《申请材料补正通知书》，一次性告知申请人需要补正的全部内容和补正期限。</w:t>
      </w:r>
    </w:p>
    <w:p>
      <w:pPr>
        <w:pStyle w:val="9"/>
        <w:widowControl/>
        <w:autoSpaceDE w:val="0"/>
        <w:autoSpaceDN w:val="0"/>
        <w:spacing w:before="0" w:beforeAutospacing="0" w:after="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Times New Roman" w:eastAsia="宋体" w:cs="Times New Roman"/>
          <w:kern w:val="0"/>
          <w:sz w:val="21"/>
          <w:szCs w:val="21"/>
          <w:lang w:val="en-US" w:eastAsia="zh-CN"/>
        </w:rPr>
        <w:t>3.申请材料不符合受理条件的，应当做出不予受理决定，并通过综合窗口向申请人出具《不予受理决定书》，列明不予受理的理由。</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（四）审核</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后台审批区对受理的申请材料要进行实质性审核，需要现场踏勘的，应安排相关人员进行现场踏勘，并出具踏勘意见；需要征询相关部门意见的，应征询相关部门意见。通过以上审核提出审批建议。</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（五）决定</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首席代表收到审核人呈报的审批建议后作出准予行政许可或不予行政许可决定，承办人根据首席代表的决定制作《准予行政许可决定书》或《不予行政许可决定书》。</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（六）送达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根据申请人意愿，由综合出证窗口电话通知申请人领取《设置养老机构备案回执》或《不予行政许可决定书》；或通过快递邮寄给申请人。</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十一、办理时限</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（一）法定时限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无。</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w:t>
      </w:r>
      <w:r>
        <w:rPr>
          <w:rFonts w:hint="eastAsia" w:ascii="宋体" w:hAnsi="Times New Roman" w:eastAsia="宋体" w:cs="Times New Roman"/>
          <w:color w:val="000000"/>
          <w:kern w:val="0"/>
          <w:sz w:val="21"/>
          <w:szCs w:val="21"/>
          <w:lang w:val="en-US" w:eastAsia="zh-CN"/>
        </w:rPr>
        <w:t>)承诺时限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FF0000"/>
          <w:sz w:val="21"/>
          <w:szCs w:val="21"/>
        </w:rPr>
      </w:pPr>
      <w:r>
        <w:rPr>
          <w:rFonts w:hint="eastAsia" w:ascii="宋体" w:hAnsi="Times New Roman" w:eastAsia="宋体" w:cs="Times New Roman"/>
          <w:color w:val="000000"/>
          <w:kern w:val="0"/>
          <w:sz w:val="21"/>
          <w:szCs w:val="21"/>
          <w:lang w:val="en-US" w:eastAsia="zh-CN"/>
        </w:rPr>
        <w:t>1个工作日。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十二、收费依据及标准</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不收费。</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十三、结果送达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根据申请人意愿</w:t>
      </w:r>
      <w:r>
        <w:rPr>
          <w:rFonts w:hint="eastAsia" w:ascii="宋体" w:hAnsi="宋体" w:eastAsia="宋体" w:cs="宋体"/>
          <w:color w:val="000000"/>
          <w:kern w:val="0"/>
          <w:sz w:val="21"/>
          <w:szCs w:val="21"/>
          <w:lang w:val="en-US" w:eastAsia="zh-CN"/>
        </w:rPr>
        <w:t>直接送达或邮寄送达。</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十四、行政救济途径与方式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（一）申请人在办理政务服务事项的过程中，依法享有陈述权、申辩权；</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（二）申请人的申请被驳回的有权要求说明理由；</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（三）申请人不服办理结果的，有权在收到行政许可决定之日起</w:t>
      </w:r>
      <w:r>
        <w:rPr>
          <w:rFonts w:hint="eastAsia" w:ascii="宋体" w:hAnsi="Times New Roman" w:eastAsia="宋体" w:cs="Times New Roman"/>
          <w:color w:val="000000"/>
          <w:kern w:val="0"/>
          <w:sz w:val="21"/>
          <w:szCs w:val="21"/>
          <w:lang w:val="en-US" w:eastAsia="zh-CN"/>
        </w:rPr>
        <w:t>60日内向</w:t>
      </w:r>
      <w:r>
        <w:rPr>
          <w:rFonts w:hint="eastAsia" w:ascii="宋体" w:hAnsi="宋体" w:eastAsia="宋体" w:cs="宋体"/>
          <w:color w:val="000000"/>
          <w:kern w:val="0"/>
          <w:sz w:val="21"/>
          <w:szCs w:val="21"/>
          <w:lang w:val="en-US" w:eastAsia="zh-CN"/>
        </w:rPr>
        <w:t>博爱县人民政府申请行政复议，或者在</w:t>
      </w:r>
      <w:r>
        <w:rPr>
          <w:rFonts w:hint="eastAsia" w:ascii="宋体" w:hAnsi="Times New Roman" w:eastAsia="宋体" w:cs="Times New Roman"/>
          <w:color w:val="000000"/>
          <w:kern w:val="0"/>
          <w:sz w:val="21"/>
          <w:szCs w:val="21"/>
          <w:lang w:val="en-US" w:eastAsia="zh-CN"/>
        </w:rPr>
        <w:t>6个月内向</w:t>
      </w:r>
      <w:r>
        <w:rPr>
          <w:rFonts w:hint="eastAsia" w:ascii="宋体" w:hAnsi="宋体" w:eastAsia="宋体" w:cs="宋体"/>
          <w:color w:val="000000"/>
          <w:kern w:val="0"/>
          <w:sz w:val="21"/>
          <w:szCs w:val="21"/>
          <w:lang w:val="en-US" w:eastAsia="zh-CN"/>
        </w:rPr>
        <w:t>博爱县人民法院提起行政诉讼。</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十五、咨询方式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4"/>
          <w:szCs w:val="24"/>
        </w:rPr>
      </w:pPr>
      <w:r>
        <w:rPr>
          <w:rFonts w:hint="eastAsia" w:ascii="宋体" w:hAnsi="宋体" w:eastAsia="宋体" w:cs="宋体"/>
          <w:kern w:val="0"/>
          <w:sz w:val="21"/>
          <w:szCs w:val="21"/>
          <w:lang w:val="en-US" w:eastAsia="zh-CN"/>
        </w:rPr>
        <w:t>（二）电话咨询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（三）网上咨询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highlight w:val="yellow"/>
        </w:rPr>
      </w:pPr>
      <w:r>
        <w:rPr>
          <w:rFonts w:hint="eastAsia" w:ascii="宋体" w:hAnsi="宋体" w:eastAsia="宋体" w:cs="宋体"/>
          <w:color w:val="000000"/>
          <w:kern w:val="0"/>
          <w:sz w:val="21"/>
          <w:szCs w:val="21"/>
          <w:lang w:val="en-US" w:eastAsia="zh-CN"/>
        </w:rPr>
        <w:t>河南政务服务网，网址为</w:t>
      </w:r>
      <w:r>
        <w:rPr>
          <w:rFonts w:hint="eastAsia" w:ascii="宋体" w:hAnsi="Times New Roman" w:eastAsia="宋体" w:cs="Times New Roman"/>
          <w:color w:val="000000"/>
          <w:kern w:val="0"/>
          <w:sz w:val="21"/>
          <w:szCs w:val="21"/>
          <w:lang w:val="en-US" w:eastAsia="zh-CN"/>
        </w:rPr>
        <w:t xml:space="preserve"> 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十六、监督投诉渠道</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（二）电话监督投诉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单位：</w:t>
      </w:r>
      <w:r>
        <w:rPr>
          <w:rFonts w:hint="eastAsia" w:ascii="宋体" w:hAnsi="Times New Roman" w:eastAsia="宋体" w:cs="Times New Roman"/>
          <w:kern w:val="0"/>
          <w:sz w:val="21"/>
          <w:szCs w:val="21"/>
          <w:lang w:val="en-US" w:eastAsia="zh-CN"/>
        </w:rPr>
        <w:t>0391-8683671</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w:t>
      </w:r>
      <w:r>
        <w:rPr>
          <w:rFonts w:hint="eastAsia" w:ascii="宋体" w:hAnsi="宋体" w:eastAsia="宋体" w:cs="宋体"/>
          <w:kern w:val="0"/>
          <w:sz w:val="21"/>
          <w:szCs w:val="21"/>
          <w:lang w:val="en-US" w:eastAsia="zh-CN"/>
        </w:rPr>
        <w:t>博爱县</w:t>
      </w:r>
      <w:r>
        <w:rPr>
          <w:rFonts w:hint="eastAsia" w:ascii="宋体" w:hAnsi="宋体" w:eastAsia="宋体" w:cs="宋体"/>
          <w:color w:val="000000"/>
          <w:kern w:val="0"/>
          <w:sz w:val="21"/>
          <w:szCs w:val="21"/>
          <w:lang w:val="en-US" w:eastAsia="zh-CN"/>
        </w:rPr>
        <w:t>大数据局</w:t>
      </w:r>
      <w:r>
        <w:rPr>
          <w:rFonts w:hint="eastAsia" w:ascii="宋体" w:hAnsi="宋体" w:eastAsia="宋体" w:cs="宋体"/>
          <w:kern w:val="0"/>
          <w:sz w:val="21"/>
          <w:szCs w:val="21"/>
          <w:lang w:val="en-US" w:eastAsia="zh-CN"/>
        </w:rPr>
        <w:t>投诉电话：</w:t>
      </w:r>
      <w:r>
        <w:rPr>
          <w:rFonts w:hint="eastAsia" w:ascii="宋体" w:hAnsi="Times New Roman" w:eastAsia="宋体" w:cs="Times New Roman"/>
          <w:kern w:val="0"/>
          <w:sz w:val="21"/>
          <w:szCs w:val="21"/>
          <w:lang w:val="en-US" w:eastAsia="zh-CN"/>
        </w:rPr>
        <w:t>0391-8662025</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highlight w:val="yellow"/>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color w:val="000000"/>
          <w:kern w:val="0"/>
          <w:sz w:val="21"/>
          <w:szCs w:val="21"/>
          <w:lang w:val="en-US" w:eastAsia="zh-CN"/>
        </w:rPr>
        <w:t>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十七、办理地址和时间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地址：博爱县发展大道</w:t>
      </w:r>
      <w:r>
        <w:rPr>
          <w:rFonts w:hint="eastAsia" w:ascii="宋体" w:hAnsi="Times New Roman" w:eastAsia="宋体" w:cs="Times New Roman"/>
          <w:kern w:val="0"/>
          <w:sz w:val="21"/>
          <w:szCs w:val="21"/>
          <w:lang w:val="en-US" w:eastAsia="zh-CN"/>
        </w:rPr>
        <w:t>188号</w:t>
      </w:r>
      <w:r>
        <w:rPr>
          <w:rFonts w:hint="eastAsia" w:ascii="宋体" w:hAnsi="宋体" w:eastAsia="宋体" w:cs="宋体"/>
          <w:kern w:val="0"/>
          <w:sz w:val="21"/>
          <w:szCs w:val="21"/>
          <w:lang w:val="en-US" w:eastAsia="zh-CN"/>
        </w:rPr>
        <w:t>政务服务大厅综合受理窗口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时间：</w:t>
      </w:r>
      <w:r>
        <w:rPr>
          <w:rFonts w:hint="eastAsia" w:ascii="宋体" w:hAnsi="宋体" w:eastAsia="宋体" w:cs="宋体"/>
          <w:color w:val="000000"/>
          <w:kern w:val="0"/>
          <w:sz w:val="21"/>
          <w:szCs w:val="21"/>
          <w:lang w:val="en-US" w:eastAsia="zh-CN"/>
        </w:rPr>
        <w:t>每周一至周五（法定节假日除外）</w:t>
      </w:r>
      <w:r>
        <w:rPr>
          <w:rFonts w:hint="eastAsia" w:ascii="宋体" w:hAnsi="Times New Roman" w:eastAsia="宋体" w:cs="Times New Roman"/>
          <w:color w:val="000000"/>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夏季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 xml:space="preserve">8:00—12:00 下午15:00—18:00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冬季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8:00—12:00 下午14:30—17:30</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十八、办理进程和结果查询</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1.现场查询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综合受理窗口。</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2.电话查询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3.网上查询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kern w:val="0"/>
          <w:sz w:val="21"/>
          <w:szCs w:val="21"/>
          <w:lang w:val="en-US" w:eastAsia="zh-CN"/>
        </w:rPr>
        <w:fldChar w:fldCharType="begin"/>
      </w:r>
      <w:r>
        <w:rPr>
          <w:rFonts w:hint="eastAsia" w:ascii="宋体" w:hAnsi="Times New Roman" w:eastAsia="宋体" w:cs="Times New Roman"/>
          <w:kern w:val="0"/>
          <w:sz w:val="21"/>
          <w:szCs w:val="21"/>
          <w:lang w:val="en-US" w:eastAsia="zh-CN"/>
        </w:rPr>
        <w:instrText xml:space="preserve"> HYPERLINK "http://www.hnzwfw.gov.cn/hnzw/yhzx/showWdbjDetail.do" </w:instrText>
      </w:r>
      <w:r>
        <w:rPr>
          <w:rFonts w:hint="eastAsia" w:ascii="宋体" w:hAnsi="Times New Roman" w:eastAsia="宋体" w:cs="Times New Roman"/>
          <w:kern w:val="0"/>
          <w:sz w:val="21"/>
          <w:szCs w:val="21"/>
          <w:lang w:val="en-US" w:eastAsia="zh-CN"/>
        </w:rPr>
        <w:fldChar w:fldCharType="separate"/>
      </w:r>
      <w:r>
        <w:rPr>
          <w:rStyle w:val="14"/>
          <w:rFonts w:hint="eastAsia" w:ascii="宋体" w:hAnsi="Times New Roman" w:eastAsia="宋体" w:cs="Times New Roman"/>
          <w:sz w:val="21"/>
          <w:szCs w:val="21"/>
        </w:rPr>
        <w:t>http://www.hnzwfw.gov.cn</w:t>
      </w:r>
      <w:r>
        <w:rPr>
          <w:rFonts w:hint="eastAsia" w:ascii="宋体" w:hAnsi="Times New Roman" w:eastAsia="宋体" w:cs="Times New Roman"/>
          <w:kern w:val="0"/>
          <w:sz w:val="21"/>
          <w:szCs w:val="21"/>
          <w:lang w:val="en-US" w:eastAsia="zh-CN"/>
        </w:rPr>
        <w:fldChar w:fldCharType="end"/>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十九、办理结果样本</w:t>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黑体" w:hAnsi="宋体" w:eastAsia="黑体" w:cs="Times New Roman"/>
          <w:kern w:val="0"/>
          <w:sz w:val="21"/>
          <w:szCs w:val="21"/>
          <w:lang w:val="en-US" w:eastAsia="zh-CN"/>
        </w:rPr>
        <w:br w:type="page"/>
      </w:r>
      <w:r>
        <w:rPr>
          <w:rFonts w:hint="eastAsia" w:ascii="宋体" w:hAnsi="Times New Roman" w:eastAsia="宋体" w:cs="Times New Roman"/>
          <w:kern w:val="0"/>
          <w:sz w:val="21"/>
          <w:szCs w:val="21"/>
          <w:lang w:val="en-US" w:eastAsia="zh-CN" w:bidi="ar-SA"/>
        </w:rPr>
        <w:pict>
          <v:shape id="图片框 1878" o:spid="_x0000_s1889" type="#_x0000_t75" style="height:592.5pt;width:451.5pt;rotation:0f;" o:ole="f" fillcolor="#FFFFFF" filled="f" o:preferrelative="t" stroked="f" coordorigin="0,0" coordsize="21600,21600">
            <v:fill on="f" color2="#FFFFFF" focus="0%"/>
            <v:imagedata gain="65536f" blacklevel="0f" gamma="0" o:title="" r:id="rId58"/>
            <o:lock v:ext="edit" position="f" selection="f" grouping="f" rotation="f" cropping="f" text="f" aspectratio="t"/>
            <w10:wrap type="none"/>
            <w10:anchorlock/>
          </v:shape>
        </w:pict>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黑体" w:hAnsi="宋体" w:eastAsia="黑体" w:cs="Times New Roman"/>
          <w:kern w:val="0"/>
          <w:sz w:val="21"/>
          <w:szCs w:val="21"/>
          <w:lang w:val="en-US" w:eastAsia="zh-CN"/>
        </w:rPr>
        <w:br w:type="page"/>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二十、附件</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1.设置养老机构备案书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2.养老机构备案承诺书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3.设置养老机构备案回执</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4.设置养老机构基本条件告知书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5.扶持养老机构政策措施清单</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6.设置养老机构登记备案流程</w:t>
      </w:r>
    </w:p>
    <w:p>
      <w:pPr>
        <w:widowControl w:val="0"/>
        <w:wordWrap w:val="0"/>
        <w:spacing w:before="0" w:beforeAutospacing="0" w:after="0" w:afterAutospacing="0" w:line="520" w:lineRule="exact"/>
        <w:ind w:left="0" w:right="0"/>
        <w:jc w:val="left"/>
        <w:rPr>
          <w:rFonts w:hint="eastAsia" w:ascii="黑体" w:hAnsi="宋体" w:eastAsia="黑体" w:cs="黑体"/>
          <w:kern w:val="2"/>
          <w:sz w:val="21"/>
          <w:szCs w:val="21"/>
        </w:rPr>
      </w:pPr>
      <w:r>
        <w:rPr>
          <w:rFonts w:hint="eastAsia" w:ascii="宋体" w:hAnsi="Times New Roman" w:eastAsia="宋体" w:cs="Times New Roman"/>
          <w:kern w:val="0"/>
          <w:sz w:val="21"/>
          <w:szCs w:val="21"/>
          <w:lang w:val="en-US" w:eastAsia="zh-CN"/>
        </w:rPr>
        <w:br w:type="page"/>
      </w:r>
      <w:r>
        <w:rPr>
          <w:rFonts w:hint="eastAsia" w:ascii="黑体" w:hAnsi="宋体" w:eastAsia="黑体" w:cs="黑体"/>
          <w:kern w:val="2"/>
          <w:sz w:val="21"/>
          <w:szCs w:val="21"/>
          <w:lang w:val="en-US" w:eastAsia="zh-CN"/>
        </w:rPr>
        <w:t>附件1 设置养老机构备案书</w:t>
      </w:r>
    </w:p>
    <w:p>
      <w:pPr>
        <w:widowControl w:val="0"/>
        <w:spacing w:beforeLines="10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设置养老机构备案书</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方正小标宋_GBK" w:hAnsi="方正小标宋_GBK" w:eastAsia="方正小标宋_GBK" w:cs="方正小标宋_GBK"/>
          <w:kern w:val="2"/>
          <w:sz w:val="32"/>
          <w:szCs w:val="32"/>
          <w:lang w:val="en-US" w:eastAsia="zh-CN"/>
        </w:rPr>
        <w:t xml:space="preserve">__________   </w:t>
      </w:r>
      <w:r>
        <w:rPr>
          <w:rFonts w:hint="default" w:ascii="仿宋_GB2312" w:hAnsi="Times New Roman" w:eastAsia="仿宋_GB2312" w:cs="仿宋_GB2312"/>
          <w:kern w:val="2"/>
          <w:sz w:val="32"/>
          <w:szCs w:val="32"/>
          <w:lang w:val="en-US" w:eastAsia="zh-CN"/>
        </w:rPr>
        <w:t>民政局：</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我单位设置了一所养老机构，基本信息如下：</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运营服务商名称（可与法人名称一致）：</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养老机构性质（事业单位/公益性/经营性）：</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养老机构地址：</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法人登记机关：</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法人登记号码：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统一社会信用代码：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法定代表人（主要负责人）：</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身份证号：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服务范围（经营范围中的养老服务项目）：</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服务场地所有权归属（公有/自有/租赁）：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建筑面积：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占地面积：</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养老机构床位数量：</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请予以审核备案。</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联系人：             电话：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备案单位（盖章）</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年   月   日</w:t>
      </w:r>
    </w:p>
    <w:p>
      <w:pPr>
        <w:widowControl w:val="0"/>
        <w:adjustRightInd w:val="0"/>
        <w:spacing w:before="0" w:beforeAutospacing="0" w:after="0" w:afterAutospacing="0" w:line="420" w:lineRule="exact"/>
        <w:ind w:left="0" w:right="0" w:firstLine="587" w:firstLineChars="133"/>
        <w:jc w:val="center"/>
        <w:rPr>
          <w:rFonts w:hint="eastAsia" w:ascii="黑体" w:hAnsi="宋体" w:eastAsia="黑体" w:cs="Times New Roman"/>
          <w:b/>
          <w:kern w:val="2"/>
          <w:sz w:val="44"/>
          <w:szCs w:val="44"/>
        </w:rPr>
      </w:pPr>
      <w:r>
        <w:rPr>
          <w:rFonts w:hint="eastAsia" w:ascii="黑体" w:hAnsi="宋体" w:eastAsia="黑体" w:cs="Times New Roman"/>
          <w:b/>
          <w:kern w:val="2"/>
          <w:sz w:val="44"/>
          <w:szCs w:val="44"/>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2：养老机构备案承诺书</w:t>
      </w:r>
    </w:p>
    <w:p>
      <w:pPr>
        <w:widowControl w:val="0"/>
        <w:spacing w:beforeLines="150" w:beforeAutospacing="0" w:afterLines="100" w:afterAutospacing="0" w:line="560" w:lineRule="exact"/>
        <w:ind w:left="0" w:right="0"/>
        <w:jc w:val="center"/>
        <w:rPr>
          <w:rFonts w:hint="default" w:ascii="仿宋_GB2312" w:eastAsia="仿宋_GB2312" w:cs="仿宋_GB2312"/>
          <w:kern w:val="2"/>
          <w:sz w:val="32"/>
          <w:szCs w:val="32"/>
        </w:rPr>
      </w:pPr>
      <w:r>
        <w:rPr>
          <w:rFonts w:hint="default" w:ascii="方正小标宋简体" w:hAnsi="方正小标宋简体" w:eastAsia="方正小标宋简体" w:cs="方正小标宋简体"/>
          <w:kern w:val="2"/>
          <w:sz w:val="44"/>
          <w:szCs w:val="44"/>
          <w:lang w:val="en-US" w:eastAsia="zh-CN"/>
        </w:rPr>
        <w:t>养老机构备案承诺书</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本单位（法人）郑重承诺：已熟悉了解《养老机构基本条件告知书》载明的要求，设置的养老机构符合相关法律法规和标准规范。填报的备案信息真实有效，并将按照相关法律法规的要求，及时、准确报送后续重大事项变更信息。</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按照诚实守信、安全规范、以人为本、尊老爱老的原则和国家及行业相关标准开展养老服务，不违反法规政策、不欺老虐老、不进行不正当关联交易、不组织不参与非法集资等损害老年人合法权益和公平竞争市场秩序的行为。</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承诺主动接受并配合民政部门和其他有关部门的指导、监督管理，及时整改消除各类安全隐患，组织开展和参加养老服务人才培养培训工作，不断提升养老服务质量。</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承诺不利用养老机构的设施场地开展与养老服务无关的活动。不改变养老服务性质。</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如承诺不属实，或者违反上述承诺，愿依法承担相应法律责任。</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（此件一式两份。养老机构、养老服务主管部门各一份。）</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4160" w:firstLineChars="13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备案单位： （盖章）</w:t>
      </w:r>
    </w:p>
    <w:p>
      <w:pPr>
        <w:pStyle w:val="9"/>
        <w:widowControl/>
        <w:autoSpaceDE w:val="0"/>
        <w:autoSpaceDN w:val="0"/>
        <w:spacing w:beforeLines="50" w:beforeAutospacing="0" w:afterLines="50" w:afterAutospacing="0"/>
        <w:ind w:left="0" w:right="0" w:firstLine="3260" w:firstLineChars="1019"/>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法定代表人签字：</w:t>
      </w:r>
    </w:p>
    <w:p>
      <w:pPr>
        <w:pStyle w:val="9"/>
        <w:widowControl/>
        <w:autoSpaceDE w:val="0"/>
        <w:autoSpaceDN w:val="0"/>
        <w:spacing w:beforeLines="50" w:beforeAutospacing="0" w:afterLines="50" w:afterAutospacing="0"/>
        <w:ind w:left="0" w:right="0" w:firstLine="4947" w:firstLineChars="1546"/>
        <w:jc w:val="left"/>
        <w:rPr>
          <w:rFonts w:hint="eastAsia" w:ascii="宋体" w:hAnsi="Times New Roman" w:eastAsia="宋体" w:cs="Times New Roman"/>
          <w:sz w:val="21"/>
          <w:szCs w:val="21"/>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420" w:firstLineChars="20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3：设置养老机构备案回执</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设置养老机构备案回执</w:t>
      </w:r>
    </w:p>
    <w:p>
      <w:pPr>
        <w:widowControl w:val="0"/>
        <w:spacing w:before="0" w:beforeAutospacing="0" w:after="0" w:afterAutospacing="0" w:line="560" w:lineRule="exact"/>
        <w:ind w:left="0" w:right="0"/>
        <w:jc w:val="both"/>
        <w:rPr>
          <w:rFonts w:hint="default" w:ascii="仿宋_GB2312" w:eastAsia="仿宋_GB2312" w:cs="仿宋_GB2312"/>
          <w:kern w:val="2"/>
          <w:sz w:val="32"/>
          <w:szCs w:val="32"/>
        </w:rPr>
      </w:pPr>
      <w:r>
        <w:rPr>
          <w:rFonts w:hint="default" w:ascii="方正小标宋_GBK" w:hAnsi="方正小标宋_GBK" w:eastAsia="方正小标宋_GBK" w:cs="方正小标宋_GBK"/>
          <w:kern w:val="2"/>
          <w:sz w:val="32"/>
          <w:szCs w:val="32"/>
          <w:lang w:val="en-US" w:eastAsia="zh-CN"/>
        </w:rPr>
        <w:t>__________________</w:t>
      </w: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您单位    年   月   日报我局的《设置养老机构备案书》、《养老机构备案承诺书》已收到，并备案。</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备案编号：</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地    址：</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服务范围：</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床 位 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运营服务商：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4160" w:firstLineChars="13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XXX民政局（盖章）</w:t>
      </w:r>
    </w:p>
    <w:p>
      <w:pPr>
        <w:widowControl w:val="0"/>
        <w:spacing w:beforeLines="100" w:beforeAutospacing="0" w:after="0" w:afterAutospacing="0" w:line="560" w:lineRule="exact"/>
        <w:ind w:left="0" w:right="0" w:firstLine="5280" w:firstLineChars="165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4：设置养老机构基本条件告知书</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设置养老机构基本条件告知书</w:t>
      </w:r>
    </w:p>
    <w:p>
      <w:pPr>
        <w:widowControl w:val="0"/>
        <w:spacing w:before="0" w:beforeAutospacing="0" w:after="0" w:afterAutospacing="0" w:line="560" w:lineRule="exact"/>
        <w:ind w:left="0" w:right="0"/>
        <w:jc w:val="both"/>
        <w:rPr>
          <w:rFonts w:hint="default" w:ascii="方正小标宋简体" w:hAnsi="方正小标宋简体" w:eastAsia="方正小标宋简体" w:cs="方正小标宋简体"/>
          <w:kern w:val="2"/>
          <w:sz w:val="32"/>
          <w:szCs w:val="32"/>
        </w:rPr>
      </w:pPr>
      <w:r>
        <w:rPr>
          <w:rFonts w:hint="default" w:ascii="方正小标宋_GBK" w:hAnsi="方正小标宋_GBK" w:eastAsia="方正小标宋_GBK" w:cs="方正小标宋_GBK"/>
          <w:kern w:val="2"/>
          <w:sz w:val="32"/>
          <w:szCs w:val="32"/>
          <w:lang w:val="en-US" w:eastAsia="zh-CN"/>
        </w:rPr>
        <w:t>__________________</w:t>
      </w: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设置运营养老机构，要符合新修订的《中华人民共和国老年人权益保障法》等法律法规，并符合下列基本条件：</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1.应当符合《中华人民共和国建筑法》《中华人民共和国消防法》《无障碍环境建设条例》等法律法规，以及《建筑设计防火规范》（住房城乡建设部公告2018年第35号）、《老年人照料设施建筑设计标准》（住房城乡建设部公告2018年第36号）等国家标准或者行业标准规定的安全生产条件，并符合环境影响评价分类管理要求。依照《中华人民共和国安全生产法》第17条规定，不具备安全生产条件的，不得从事经营服务活动。</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2.开展医疗卫生服务的，应当符合《医疗机构管理条例》、《医疗机构管理条例实施细则》等法规规章，以及养老服务机构内设医务室、护理站等设置标准。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3.开展餐饮服务的，应当符合《中华人民共和国食品安全法》等法律法规，以及相应食品安全标准。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4.法律法规规定的其他条件。</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（此件一式两份。养老机构、养老服务主管部门各一份。）</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5280" w:firstLineChars="165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民政局（盖章）</w:t>
      </w:r>
    </w:p>
    <w:p>
      <w:pPr>
        <w:pStyle w:val="9"/>
        <w:widowControl/>
        <w:autoSpaceDE w:val="0"/>
        <w:autoSpaceDN w:val="0"/>
        <w:spacing w:beforeLines="50" w:beforeAutospacing="0" w:afterLines="50" w:afterAutospacing="0"/>
        <w:ind w:left="0" w:right="0" w:firstLine="5440" w:firstLineChars="1700"/>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5440" w:firstLineChars="1700"/>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5：扶持养老机构政策措施清单</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市级扶持养老机构政策措施清单</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1.焦作市人民政府办公室《关于印发焦作市全面放开养老服务市场提升养老服务质量实施方案的通知》（焦政办〔2018〕42号）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2.焦作市人民政府《关于加快发展养老服务业的实施意见》（焦政文〔2015〕25号）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3.焦作市民政局焦作市财政局《关于印发焦作市资助社会办养老机构实施办法》（试行）的通知（焦民〔2015〕203号）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4.焦作市民政局焦作市财政局焦作市老龄办《关于印发焦作市资助城市居家社区养老服务机构实施办法（试行）的通知》（焦民〔2015〕204号）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5.焦作市民政局焦作市财政局焦作市老龄办《关于印发焦作市资助农村幸福院建设实施办法（试行）的通知》（焦民〔2015〕224号）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需要了解详细政策可登记焦作市民政局网站查询，网站地址：http://www.jzmzj.gov.cn/</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val="0"/>
        <w:spacing w:beforeLines="50" w:beforeAutospacing="0" w:afterLines="150" w:afterAutospacing="0"/>
        <w:ind w:left="0" w:right="0" w:firstLine="0"/>
        <w:jc w:val="left"/>
        <w:rPr>
          <w:rFonts w:hint="eastAsia" w:ascii="黑体" w:hAnsi="宋体" w:eastAsia="黑体" w:cs="Times New Roman"/>
          <w:kern w:val="2"/>
          <w:sz w:val="28"/>
          <w:szCs w:val="28"/>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6：设置养老机构登记备案流程</w: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宋体" w:hAnsi="Times New Roman" w:eastAsia="宋体" w:cs="Times New Roman"/>
          <w:kern w:val="0"/>
          <w:sz w:val="21"/>
          <w:szCs w:val="21"/>
          <w:lang w:val="en-US" w:eastAsia="zh-CN" w:bidi="ar-SA"/>
        </w:rPr>
        <w:pict>
          <v:shape id="图片框 1879" o:spid="_x0000_s1890" type="#_x0000_t75" style="height:343.5pt;width:445.5pt;rotation:0f;" o:ole="f" fillcolor="#FFFFFF" filled="f" o:preferrelative="t" stroked="f" coordorigin="0,0" coordsize="21600,21600">
            <v:fill on="f" color2="#FFFFFF" focus="0%"/>
            <v:imagedata gain="65536f" blacklevel="0f" gamma="0" o:title="" r:id="rId59"/>
            <o:lock v:ext="edit" position="f" selection="f" grouping="f" rotation="f" cropping="f" text="f" aspectratio="t"/>
            <w10:wrap type="none"/>
            <w10:anchorlock/>
          </v:shape>
        </w:pic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黑体" w:hAnsi="Times New Roman" w:eastAsia="黑体" w:cs="Times New Roman"/>
          <w:color w:val="000000"/>
          <w:spacing w:val="4"/>
          <w:kern w:val="0"/>
          <w:sz w:val="21"/>
          <w:szCs w:val="21"/>
          <w:lang w:val="en-US" w:eastAsia="zh-CN"/>
        </w:rPr>
        <w:t xml:space="preserve"> </w: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黑体" w:hAnsi="Times New Roman" w:eastAsia="黑体" w:cs="Times New Roman"/>
          <w:color w:val="000000"/>
          <w:spacing w:val="4"/>
          <w:kern w:val="0"/>
          <w:sz w:val="21"/>
          <w:szCs w:val="21"/>
          <w:lang w:val="en-US" w:eastAsia="zh-CN"/>
        </w:rPr>
        <w:t xml:space="preserve"> </w:t>
      </w:r>
    </w:p>
    <w:p>
      <w:pPr>
        <w:rPr>
          <w:rFonts w:hint="eastAsia" w:ascii="黑体" w:hAnsi="宋体" w:eastAsia="黑体" w:cs="Times New Roman"/>
          <w:sz w:val="32"/>
          <w:szCs w:val="32"/>
        </w:rPr>
        <w:sectPr>
          <w:pgSz w:w="11906" w:h="16838"/>
          <w:pgMar w:top="1440" w:right="1418" w:bottom="1440" w:left="1418" w:header="851" w:footer="992" w:gutter="0"/>
          <w:pgNumType w:fmt="decimal"/>
          <w:cols w:space="720" w:num="1"/>
          <w:docGrid w:type="lines" w:linePitch="312"/>
        </w:sectPr>
      </w:pPr>
    </w:p>
    <w:p>
      <w:pPr>
        <w:pStyle w:val="46"/>
        <w:widowControl/>
        <w:spacing w:beforeLines="150" w:beforeAutospacing="0" w:afterLines="150" w:afterAutospacing="0"/>
        <w:ind w:left="0" w:right="0"/>
        <w:rPr>
          <w:rFonts w:hint="eastAsia" w:ascii="黑体" w:hAnsi="黑体" w:eastAsia="黑体" w:cs="Times New Roman"/>
          <w:kern w:val="0"/>
          <w:sz w:val="32"/>
          <w:szCs w:val="32"/>
          <w:lang w:val="en-US" w:eastAsia="zh-CN" w:bidi="ar-SA"/>
        </w:rPr>
      </w:pPr>
      <w:bookmarkStart w:id="10" w:name="_Toc67927507"/>
      <w:bookmarkEnd w:id="10"/>
      <w:r>
        <w:rPr>
          <w:rFonts w:hint="eastAsia" w:ascii="黑体" w:hAnsi="黑体" w:eastAsia="黑体" w:cs="Times New Roman"/>
          <w:kern w:val="0"/>
          <w:sz w:val="32"/>
          <w:szCs w:val="32"/>
          <w:lang w:val="en-US" w:eastAsia="zh-CN" w:bidi="ar-SA"/>
        </w:rPr>
        <w:t>公益性养老机构变更备案服务指南</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一、事项编码</w:t>
      </w:r>
    </w:p>
    <w:p>
      <w:pPr>
        <w:pStyle w:val="9"/>
        <w:widowControl/>
        <w:spacing w:beforeLines="100" w:beforeAutospacing="0" w:afterLines="100" w:afterAutospacing="0"/>
        <w:ind w:left="0" w:leftChars="0" w:right="0" w:firstLine="420" w:firstLineChars="200"/>
        <w:jc w:val="both"/>
        <w:outlineLvl w:val="1"/>
        <w:rPr>
          <w:rFonts w:hint="eastAsia" w:ascii="宋体" w:hAnsi="宋体" w:eastAsia="宋体" w:cs="宋体"/>
          <w:color w:val="000000"/>
          <w:sz w:val="21"/>
          <w:szCs w:val="21"/>
        </w:rPr>
      </w:pPr>
      <w:r>
        <w:rPr>
          <w:rFonts w:hint="eastAsia" w:ascii="宋体" w:hAnsi="宋体" w:eastAsia="宋体" w:cs="宋体"/>
          <w:i w:val="0"/>
          <w:caps w:val="0"/>
          <w:color w:val="000000"/>
          <w:spacing w:val="0"/>
          <w:kern w:val="0"/>
          <w:sz w:val="21"/>
          <w:szCs w:val="21"/>
          <w:shd w:val="clear" w:color="080000" w:fill="FFFFFF"/>
          <w:lang w:val="en-US" w:eastAsia="zh-CN"/>
        </w:rPr>
        <w:t>005682207QT59449006</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二、适用范围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外国的组织（个人）独资或者与中国的组织（个人）合资、合作设立养老机构的，香港、澳门、台湾地区的组织（个人）以及华侨独资或者与内地（大陆）的组织（个人）合资、合作设立养老机构的，由市民政局实施设置养老机构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三、事项类型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其它行政权力。</w:t>
      </w:r>
    </w:p>
    <w:p>
      <w:pPr>
        <w:pStyle w:val="9"/>
        <w:widowControl/>
        <w:numPr>
          <w:numId w:val="0"/>
        </w:numPr>
        <w:autoSpaceDE w:val="0"/>
        <w:autoSpaceDN w:val="0"/>
        <w:spacing w:beforeLines="50" w:beforeAutospacing="0" w:afterLines="50" w:afterAutospacing="0"/>
        <w:ind w:leftChars="0" w:right="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四、设立依据</w:t>
      </w:r>
    </w:p>
    <w:p>
      <w:pPr>
        <w:pStyle w:val="9"/>
        <w:widowControl/>
        <w:autoSpaceDE w:val="0"/>
        <w:autoSpaceDN w:val="0"/>
        <w:spacing w:before="0" w:beforeAutospacing="0" w:after="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（一）《中华人民共和国老年人权益保障法》第四十三条</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设立公益性养老机构，应当依法办理相应的登记。设立经营性养老机构，应当在市场监督管理部门办理登记。养老机构登记备案后即可开展服务活动，并向县级以上人民政府民政部门备案。</w:t>
      </w:r>
    </w:p>
    <w:p>
      <w:pPr>
        <w:pStyle w:val="9"/>
        <w:widowControl/>
        <w:autoSpaceDE w:val="0"/>
        <w:autoSpaceDN w:val="0"/>
        <w:spacing w:before="0" w:beforeAutospacing="0" w:after="0" w:afterAutospacing="0"/>
        <w:ind w:left="0" w:right="0" w:firstLine="420" w:firstLineChars="0"/>
        <w:jc w:val="both"/>
        <w:rPr>
          <w:rFonts w:hint="eastAsia" w:ascii="宋体" w:hAnsi="宋体" w:eastAsia="宋体" w:cs="仿宋_GB2312"/>
          <w:color w:val="FF0000"/>
          <w:sz w:val="21"/>
          <w:szCs w:val="21"/>
        </w:rPr>
      </w:pPr>
      <w:r>
        <w:rPr>
          <w:rFonts w:hint="eastAsia" w:ascii="宋体" w:hAnsi="宋体" w:eastAsia="宋体" w:cs="宋体"/>
          <w:color w:val="000000"/>
          <w:kern w:val="0"/>
          <w:sz w:val="21"/>
          <w:szCs w:val="21"/>
          <w:lang w:val="en-US" w:eastAsia="zh-CN"/>
        </w:rPr>
        <w:t>（二）《焦作市民政局关于做好养老机构备案有关工作的通知》（焦民〔</w:t>
      </w:r>
      <w:r>
        <w:rPr>
          <w:rFonts w:hint="eastAsia" w:ascii="宋体" w:hAnsi="Times New Roman" w:eastAsia="宋体" w:cs="Times New Roman"/>
          <w:color w:val="000000"/>
          <w:kern w:val="0"/>
          <w:sz w:val="21"/>
          <w:szCs w:val="21"/>
          <w:lang w:val="en-US" w:eastAsia="zh-CN"/>
        </w:rPr>
        <w:t>2019〕163号）“二、依法做好登记和备案管理。（一）设置养老机构备案权限：1.县（市）区民政局设施本行政区域内设置养老机构备案；2.外国的组织（个人）独资或者与中国的组织（个人）合资、合作设立养老机构的，香港、澳门、台湾地区的组织（个人）以及华侨独资或者与内地（大陆）的组织（个人）合资、合作设立养老机构的，由市民政局实施设置养老机构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五、受理机构</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博爱县民政局。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六、决定机构</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博爱县民政局。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七、申请条件</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（一）准予批准的条件：</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1、依法进行民办非企业单位登记变更；</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2、要符合设置养老机构的基本条件。</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（二）不准予批准的情形：</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1.申请人（单位）不具有民办非企业单位登记法人资格；</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2.申请材料不齐全或者不符合法定形式的要求；</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（三）其他需说明的情形：</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无数量限制。</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八、申请材料</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申请材料应符合以下要求：</w:t>
      </w:r>
    </w:p>
    <w:tbl>
      <w:tblPr>
        <w:tblW w:w="898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98"/>
        <w:gridCol w:w="3096"/>
        <w:gridCol w:w="1409"/>
        <w:gridCol w:w="985"/>
        <w:gridCol w:w="984"/>
        <w:gridCol w:w="2110"/>
      </w:tblGrid>
      <w:tr>
        <w:trPr>
          <w:trHeight w:val="565" w:hRule="atLeast"/>
          <w:jc w:val="center"/>
        </w:trPr>
        <w:tc>
          <w:tcPr>
            <w:tcW w:w="398" w:type="dxa"/>
            <w:tcBorders>
              <w:top w:val="single" w:color="auto" w:sz="8" w:space="0"/>
              <w:left w:val="single" w:color="auto" w:sz="8" w:space="0"/>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序号</w:t>
            </w:r>
          </w:p>
        </w:tc>
        <w:tc>
          <w:tcPr>
            <w:tcW w:w="3096"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提交材料名称</w:t>
            </w:r>
          </w:p>
        </w:tc>
        <w:tc>
          <w:tcPr>
            <w:tcW w:w="1409"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原件/复印件</w:t>
            </w:r>
          </w:p>
        </w:tc>
        <w:tc>
          <w:tcPr>
            <w:tcW w:w="985"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份数</w:t>
            </w:r>
          </w:p>
        </w:tc>
        <w:tc>
          <w:tcPr>
            <w:tcW w:w="984"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纸质/电子版</w:t>
            </w:r>
          </w:p>
        </w:tc>
        <w:tc>
          <w:tcPr>
            <w:tcW w:w="2110" w:type="dxa"/>
            <w:tcBorders>
              <w:top w:val="single" w:color="auto" w:sz="8" w:space="0"/>
              <w:left w:val="nil"/>
              <w:bottom w:val="single" w:color="auto" w:sz="8"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特定要求</w:t>
            </w:r>
          </w:p>
        </w:tc>
      </w:tr>
      <w:tr>
        <w:trPr>
          <w:trHeight w:val="374" w:hRule="atLeast"/>
          <w:jc w:val="center"/>
        </w:trPr>
        <w:tc>
          <w:tcPr>
            <w:tcW w:w="398" w:type="dxa"/>
            <w:tcBorders>
              <w:top w:val="single" w:color="auto" w:sz="8"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3096" w:type="dxa"/>
            <w:tcBorders>
              <w:top w:val="single" w:color="auto" w:sz="8"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设置养老机构备案书</w:t>
            </w:r>
          </w:p>
        </w:tc>
        <w:tc>
          <w:tcPr>
            <w:tcW w:w="1409"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w:t>
            </w:r>
          </w:p>
        </w:tc>
        <w:tc>
          <w:tcPr>
            <w:tcW w:w="985"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984"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auto" w:sz="8"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r>
        <w:trPr>
          <w:trHeight w:val="374" w:hRule="atLeast"/>
          <w:jc w:val="center"/>
        </w:trPr>
        <w:tc>
          <w:tcPr>
            <w:tcW w:w="398"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2</w:t>
            </w:r>
          </w:p>
        </w:tc>
        <w:tc>
          <w:tcPr>
            <w:tcW w:w="3096" w:type="dxa"/>
            <w:tcBorders>
              <w:top w:val="single" w:color="000000" w:sz="4"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养老机构备案承诺书</w:t>
            </w:r>
          </w:p>
        </w:tc>
        <w:tc>
          <w:tcPr>
            <w:tcW w:w="140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w:t>
            </w:r>
          </w:p>
        </w:tc>
        <w:tc>
          <w:tcPr>
            <w:tcW w:w="985"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9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r>
        <w:trPr>
          <w:trHeight w:val="374" w:hRule="atLeast"/>
          <w:jc w:val="center"/>
        </w:trPr>
        <w:tc>
          <w:tcPr>
            <w:tcW w:w="398"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3</w:t>
            </w:r>
          </w:p>
        </w:tc>
        <w:tc>
          <w:tcPr>
            <w:tcW w:w="3096" w:type="dxa"/>
            <w:tcBorders>
              <w:top w:val="single" w:color="000000" w:sz="4"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民办非企业单位登记证书</w:t>
            </w:r>
          </w:p>
        </w:tc>
        <w:tc>
          <w:tcPr>
            <w:tcW w:w="140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原件复印件</w:t>
            </w:r>
          </w:p>
        </w:tc>
        <w:tc>
          <w:tcPr>
            <w:tcW w:w="985"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各1</w:t>
            </w:r>
          </w:p>
        </w:tc>
        <w:tc>
          <w:tcPr>
            <w:tcW w:w="9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bl>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九、受理方式</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（一）窗口受理：直接到县政服务大厅综合窗口提交申</w:t>
      </w:r>
      <w:r>
        <w:rPr>
          <w:rFonts w:hint="eastAsia" w:ascii="宋体" w:hAnsi="宋体" w:eastAsia="宋体" w:cs="宋体"/>
          <w:color w:val="000000"/>
          <w:kern w:val="0"/>
          <w:sz w:val="21"/>
          <w:szCs w:val="21"/>
          <w:lang w:val="en-US" w:eastAsia="zh-CN"/>
        </w:rPr>
        <w:t>请</w:t>
      </w:r>
      <w:r>
        <w:rPr>
          <w:rFonts w:hint="eastAsia" w:ascii="宋体" w:hAnsi="宋体" w:eastAsia="宋体" w:cs="宋体"/>
          <w:kern w:val="0"/>
          <w:sz w:val="21"/>
          <w:szCs w:val="21"/>
          <w:lang w:val="en-US" w:eastAsia="zh-CN"/>
        </w:rPr>
        <w:t>材料。</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FF0000"/>
          <w:sz w:val="21"/>
          <w:szCs w:val="21"/>
        </w:rPr>
      </w:pPr>
      <w:r>
        <w:rPr>
          <w:rFonts w:hint="eastAsia" w:ascii="宋体" w:hAnsi="宋体" w:eastAsia="宋体" w:cs="宋体"/>
          <w:kern w:val="0"/>
          <w:sz w:val="21"/>
          <w:szCs w:val="21"/>
          <w:lang w:val="en-US" w:eastAsia="zh-CN"/>
        </w:rPr>
        <w:t>（二）网上申报：进入河南政务服务网（</w:t>
      </w:r>
      <w:r>
        <w:rPr>
          <w:rFonts w:hint="eastAsia" w:ascii="宋体" w:hAnsi="Times New Roman" w:eastAsia="宋体" w:cs="Times New Roman"/>
          <w:kern w:val="0"/>
          <w:sz w:val="21"/>
          <w:szCs w:val="21"/>
          <w:lang w:val="en-US" w:eastAsia="zh-CN"/>
        </w:rPr>
        <w:t>http://was.hnzwfw.gov.cn/ycslypt_web/serviceApply.action）按</w:t>
      </w:r>
      <w:r>
        <w:rPr>
          <w:rFonts w:hint="eastAsia" w:ascii="宋体" w:hAnsi="宋体" w:eastAsia="宋体" w:cs="宋体"/>
          <w:kern w:val="0"/>
          <w:sz w:val="21"/>
          <w:szCs w:val="21"/>
          <w:lang w:val="en-US" w:eastAsia="zh-CN"/>
        </w:rPr>
        <w:t>照提示进行网上申报。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十、办理流程</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（一）养老优惠政策咨询</w:t>
      </w:r>
    </w:p>
    <w:p>
      <w:pPr>
        <w:pStyle w:val="9"/>
        <w:widowControl/>
        <w:autoSpaceDE w:val="0"/>
        <w:autoSpaceDN w:val="0"/>
        <w:spacing w:beforeLines="50" w:beforeAutospacing="0" w:afterLines="50" w:afterAutospacing="0"/>
        <w:ind w:left="0" w:right="0" w:firstLine="388" w:firstLineChars="185"/>
        <w:jc w:val="both"/>
        <w:rPr>
          <w:rFonts w:hint="eastAsia" w:ascii="宋体" w:hAnsi="Times New Roman" w:eastAsia="宋体" w:cs="Times New Roman"/>
          <w:color w:val="FF0000"/>
          <w:sz w:val="21"/>
          <w:szCs w:val="21"/>
        </w:rPr>
      </w:pPr>
      <w:r>
        <w:rPr>
          <w:rFonts w:hint="eastAsia" w:ascii="宋体" w:hAnsi="宋体" w:eastAsia="宋体" w:cs="宋体"/>
          <w:color w:val="000000"/>
          <w:kern w:val="0"/>
          <w:sz w:val="21"/>
          <w:szCs w:val="21"/>
          <w:lang w:val="en-US" w:eastAsia="zh-CN"/>
        </w:rPr>
        <w:t>申请人通过县民政局养老服务科咨询养老服务优惠政策和补贴措施，领取焦作市《市级扶持养老机构措施清单》接受指导告知并登记。咨询电话：</w:t>
      </w:r>
      <w:r>
        <w:rPr>
          <w:rFonts w:hint="eastAsia" w:ascii="宋体" w:hAnsi="Times New Roman" w:eastAsia="宋体" w:cs="Times New Roman"/>
          <w:color w:val="000000"/>
          <w:kern w:val="0"/>
          <w:sz w:val="21"/>
          <w:szCs w:val="21"/>
          <w:lang w:val="en-US" w:eastAsia="zh-CN"/>
        </w:rPr>
        <w:t>8663319</w:t>
      </w:r>
      <w:r>
        <w:rPr>
          <w:rFonts w:hint="eastAsia" w:ascii="宋体" w:hAnsi="宋体" w:eastAsia="宋体" w:cs="宋体"/>
          <w:color w:val="000000"/>
          <w:kern w:val="0"/>
          <w:sz w:val="21"/>
          <w:szCs w:val="21"/>
          <w:lang w:val="en-US" w:eastAsia="zh-CN"/>
        </w:rPr>
        <w:t>；告知人：（县养老服务科长）</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申请人通过政务服务网、移动端和政务服务大厅综合窗口进行事项的申请，提交有关申请材料和反映真实情况，并对其申请材料实质内容的真实性负责。</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（三）受理</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1.后台审批区收到申请人提交的材料后，应立即进行审核，符合受理条件的，应予以受理，出具《受理通知书》，并以短信形式通知申请人。</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2.申请材料不齐全或者不符合法定形式的，通过综合窗口出具《申请材料补正通知书》，一次性告知申请人需要补正的全部内容和补正期限。</w:t>
      </w:r>
    </w:p>
    <w:p>
      <w:pPr>
        <w:pStyle w:val="9"/>
        <w:widowControl/>
        <w:autoSpaceDE w:val="0"/>
        <w:autoSpaceDN w:val="0"/>
        <w:spacing w:before="0" w:beforeAutospacing="0" w:after="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Times New Roman" w:eastAsia="宋体" w:cs="Times New Roman"/>
          <w:kern w:val="0"/>
          <w:sz w:val="21"/>
          <w:szCs w:val="21"/>
          <w:lang w:val="en-US" w:eastAsia="zh-CN"/>
        </w:rPr>
        <w:t>3.申请材料不符合受理条件的，应当做出不予受理决定，并通过综合窗口向申请人出具《不予受理决定书》，列明不予受理的理由。</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（四）审核</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后台审批区对受理的申请材料要进行实质性审核，需要现场踏勘的，应安排相关人员进行现场踏勘，并出具踏勘意见；需要征询相关部门意见的，应征询相关部门意见。通过以上审核提出审批建议。</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（五）决定</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首席代表收到审核人呈报的审批建议后作出准予行政许可或不予行政许可决定，承办人根据首席代表的决定制作《准予行政许可决定书》或《不予行政许可决定书》。</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（六）送达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根据申请人意愿，由综合出证窗口电话通知申请人领取《设置养老机构备案回执》或《不予行政许可决定书》；或通过快递邮寄给申请人。</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十一、办理时限</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（一）法定时限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无。</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w:t>
      </w:r>
      <w:r>
        <w:rPr>
          <w:rFonts w:hint="eastAsia" w:ascii="宋体" w:hAnsi="Times New Roman" w:eastAsia="宋体" w:cs="Times New Roman"/>
          <w:color w:val="000000"/>
          <w:kern w:val="0"/>
          <w:sz w:val="21"/>
          <w:szCs w:val="21"/>
          <w:lang w:val="en-US" w:eastAsia="zh-CN"/>
        </w:rPr>
        <w:t>)承诺时限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FF0000"/>
          <w:sz w:val="21"/>
          <w:szCs w:val="21"/>
        </w:rPr>
      </w:pPr>
      <w:r>
        <w:rPr>
          <w:rFonts w:hint="eastAsia" w:ascii="宋体" w:hAnsi="Times New Roman" w:eastAsia="宋体" w:cs="Times New Roman"/>
          <w:color w:val="000000"/>
          <w:kern w:val="0"/>
          <w:sz w:val="21"/>
          <w:szCs w:val="21"/>
          <w:lang w:val="en-US" w:eastAsia="zh-CN"/>
        </w:rPr>
        <w:t>1个工作日。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十二、收费依据及标准</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不收费。</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十三、结果送达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FF0000"/>
          <w:sz w:val="21"/>
          <w:szCs w:val="21"/>
        </w:rPr>
      </w:pPr>
      <w:r>
        <w:rPr>
          <w:rFonts w:hint="eastAsia" w:ascii="宋体" w:hAnsi="宋体" w:eastAsia="宋体" w:cs="宋体"/>
          <w:kern w:val="0"/>
          <w:sz w:val="21"/>
          <w:szCs w:val="21"/>
          <w:lang w:val="en-US" w:eastAsia="zh-CN"/>
        </w:rPr>
        <w:t>根据申请人意愿</w:t>
      </w:r>
      <w:r>
        <w:rPr>
          <w:rFonts w:hint="eastAsia" w:ascii="宋体" w:hAnsi="宋体" w:eastAsia="宋体" w:cs="宋体"/>
          <w:color w:val="000000"/>
          <w:kern w:val="0"/>
          <w:sz w:val="21"/>
          <w:szCs w:val="21"/>
          <w:lang w:val="en-US" w:eastAsia="zh-CN"/>
        </w:rPr>
        <w:t>直接送达或邮寄送达。</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十四、行政救济途径与方式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（一）申请人在办理政务服务事项的过程中，依法享有陈述权、申辩权；</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（二）申请人的申请被驳回的有权要求说明理由；</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（三）申请人不服办理结果的，有权在收到行政许可决定之日起</w:t>
      </w:r>
      <w:r>
        <w:rPr>
          <w:rFonts w:hint="eastAsia" w:ascii="宋体" w:hAnsi="Times New Roman" w:eastAsia="宋体" w:cs="Times New Roman"/>
          <w:color w:val="000000"/>
          <w:kern w:val="0"/>
          <w:sz w:val="21"/>
          <w:szCs w:val="21"/>
          <w:lang w:val="en-US" w:eastAsia="zh-CN"/>
        </w:rPr>
        <w:t>60日内向</w:t>
      </w:r>
      <w:r>
        <w:rPr>
          <w:rFonts w:hint="eastAsia" w:ascii="宋体" w:hAnsi="宋体" w:eastAsia="宋体" w:cs="宋体"/>
          <w:color w:val="000000"/>
          <w:kern w:val="0"/>
          <w:sz w:val="21"/>
          <w:szCs w:val="21"/>
          <w:lang w:val="en-US" w:eastAsia="zh-CN"/>
        </w:rPr>
        <w:t>博爱县人民政府申请行政复议，或者在</w:t>
      </w:r>
      <w:r>
        <w:rPr>
          <w:rFonts w:hint="eastAsia" w:ascii="宋体" w:hAnsi="Times New Roman" w:eastAsia="宋体" w:cs="Times New Roman"/>
          <w:color w:val="000000"/>
          <w:kern w:val="0"/>
          <w:sz w:val="21"/>
          <w:szCs w:val="21"/>
          <w:lang w:val="en-US" w:eastAsia="zh-CN"/>
        </w:rPr>
        <w:t>6个月内向</w:t>
      </w:r>
      <w:r>
        <w:rPr>
          <w:rFonts w:hint="eastAsia" w:ascii="宋体" w:hAnsi="宋体" w:eastAsia="宋体" w:cs="宋体"/>
          <w:color w:val="000000"/>
          <w:kern w:val="0"/>
          <w:sz w:val="21"/>
          <w:szCs w:val="21"/>
          <w:lang w:val="en-US" w:eastAsia="zh-CN"/>
        </w:rPr>
        <w:t>博爱县人民法院提起行政诉讼。</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十五、咨询方式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4"/>
          <w:szCs w:val="24"/>
        </w:rPr>
      </w:pPr>
      <w:r>
        <w:rPr>
          <w:rFonts w:hint="eastAsia" w:ascii="宋体" w:hAnsi="宋体" w:eastAsia="宋体" w:cs="宋体"/>
          <w:kern w:val="0"/>
          <w:sz w:val="21"/>
          <w:szCs w:val="21"/>
          <w:lang w:val="en-US" w:eastAsia="zh-CN"/>
        </w:rPr>
        <w:t>（二）电话咨询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（三）网上咨询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highlight w:val="yellow"/>
        </w:rPr>
      </w:pPr>
      <w:r>
        <w:rPr>
          <w:rFonts w:hint="eastAsia" w:ascii="宋体" w:hAnsi="宋体" w:eastAsia="宋体" w:cs="宋体"/>
          <w:color w:val="000000"/>
          <w:kern w:val="0"/>
          <w:sz w:val="21"/>
          <w:szCs w:val="21"/>
          <w:lang w:val="en-US" w:eastAsia="zh-CN"/>
        </w:rPr>
        <w:t>河南政务服务网，网址为</w:t>
      </w:r>
      <w:r>
        <w:rPr>
          <w:rFonts w:hint="eastAsia" w:ascii="宋体" w:hAnsi="Times New Roman" w:eastAsia="宋体" w:cs="Times New Roman"/>
          <w:color w:val="000000"/>
          <w:kern w:val="0"/>
          <w:sz w:val="21"/>
          <w:szCs w:val="21"/>
          <w:lang w:val="en-US" w:eastAsia="zh-CN"/>
        </w:rPr>
        <w:t xml:space="preserve"> 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十六、监督投诉渠道</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（二）电话监督投诉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单位：</w:t>
      </w:r>
      <w:r>
        <w:rPr>
          <w:rFonts w:hint="eastAsia" w:ascii="宋体" w:hAnsi="Times New Roman" w:eastAsia="宋体" w:cs="Times New Roman"/>
          <w:kern w:val="0"/>
          <w:sz w:val="21"/>
          <w:szCs w:val="21"/>
          <w:lang w:val="en-US" w:eastAsia="zh-CN"/>
        </w:rPr>
        <w:t>0391-8683671</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w:t>
      </w:r>
      <w:r>
        <w:rPr>
          <w:rFonts w:hint="eastAsia" w:ascii="宋体" w:hAnsi="宋体" w:eastAsia="宋体" w:cs="宋体"/>
          <w:kern w:val="0"/>
          <w:sz w:val="21"/>
          <w:szCs w:val="21"/>
          <w:lang w:val="en-US" w:eastAsia="zh-CN"/>
        </w:rPr>
        <w:t>博爱县</w:t>
      </w:r>
      <w:r>
        <w:rPr>
          <w:rFonts w:hint="eastAsia" w:ascii="宋体" w:hAnsi="宋体" w:eastAsia="宋体" w:cs="宋体"/>
          <w:color w:val="000000"/>
          <w:kern w:val="0"/>
          <w:sz w:val="21"/>
          <w:szCs w:val="21"/>
          <w:lang w:val="en-US" w:eastAsia="zh-CN"/>
        </w:rPr>
        <w:t>大数据局</w:t>
      </w:r>
      <w:r>
        <w:rPr>
          <w:rFonts w:hint="eastAsia" w:ascii="宋体" w:hAnsi="宋体" w:eastAsia="宋体" w:cs="宋体"/>
          <w:kern w:val="0"/>
          <w:sz w:val="21"/>
          <w:szCs w:val="21"/>
          <w:lang w:val="en-US" w:eastAsia="zh-CN"/>
        </w:rPr>
        <w:t>投诉电话：</w:t>
      </w:r>
      <w:r>
        <w:rPr>
          <w:rFonts w:hint="eastAsia" w:ascii="宋体" w:hAnsi="Times New Roman" w:eastAsia="宋体" w:cs="Times New Roman"/>
          <w:kern w:val="0"/>
          <w:sz w:val="21"/>
          <w:szCs w:val="21"/>
          <w:lang w:val="en-US" w:eastAsia="zh-CN"/>
        </w:rPr>
        <w:t>0391-8662025</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highlight w:val="yellow"/>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color w:val="000000"/>
          <w:kern w:val="0"/>
          <w:sz w:val="21"/>
          <w:szCs w:val="21"/>
          <w:lang w:val="en-US" w:eastAsia="zh-CN"/>
        </w:rPr>
        <w:t>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十七、办理地址和时间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地址：博爱县发展大道</w:t>
      </w:r>
      <w:r>
        <w:rPr>
          <w:rFonts w:hint="eastAsia" w:ascii="宋体" w:hAnsi="Times New Roman" w:eastAsia="宋体" w:cs="Times New Roman"/>
          <w:kern w:val="0"/>
          <w:sz w:val="21"/>
          <w:szCs w:val="21"/>
          <w:lang w:val="en-US" w:eastAsia="zh-CN"/>
        </w:rPr>
        <w:t>188号</w:t>
      </w:r>
      <w:r>
        <w:rPr>
          <w:rFonts w:hint="eastAsia" w:ascii="宋体" w:hAnsi="宋体" w:eastAsia="宋体" w:cs="宋体"/>
          <w:kern w:val="0"/>
          <w:sz w:val="21"/>
          <w:szCs w:val="21"/>
          <w:lang w:val="en-US" w:eastAsia="zh-CN"/>
        </w:rPr>
        <w:t>政务服务大厅综合受理窗口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时间：</w:t>
      </w:r>
      <w:r>
        <w:rPr>
          <w:rFonts w:hint="eastAsia" w:ascii="宋体" w:hAnsi="宋体" w:eastAsia="宋体" w:cs="宋体"/>
          <w:color w:val="000000"/>
          <w:kern w:val="0"/>
          <w:sz w:val="21"/>
          <w:szCs w:val="21"/>
          <w:lang w:val="en-US" w:eastAsia="zh-CN"/>
        </w:rPr>
        <w:t>每周一至周五（法定节假日除外）</w:t>
      </w:r>
      <w:r>
        <w:rPr>
          <w:rFonts w:hint="eastAsia" w:ascii="宋体" w:hAnsi="Times New Roman" w:eastAsia="宋体" w:cs="Times New Roman"/>
          <w:color w:val="000000"/>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夏季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 xml:space="preserve">8:00—12:00 下午15:00—18:00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冬季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8:00—12:00 下午14:30—17:30</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十八、办理进程和结果查询</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1.现场查询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综合受理窗口。</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2.电话查询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3.网上查询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kern w:val="0"/>
          <w:sz w:val="21"/>
          <w:szCs w:val="21"/>
          <w:lang w:val="en-US" w:eastAsia="zh-CN"/>
        </w:rPr>
        <w:fldChar w:fldCharType="begin"/>
      </w:r>
      <w:r>
        <w:rPr>
          <w:rFonts w:hint="eastAsia" w:ascii="宋体" w:hAnsi="Times New Roman" w:eastAsia="宋体" w:cs="Times New Roman"/>
          <w:kern w:val="0"/>
          <w:sz w:val="21"/>
          <w:szCs w:val="21"/>
          <w:lang w:val="en-US" w:eastAsia="zh-CN"/>
        </w:rPr>
        <w:instrText xml:space="preserve"> HYPERLINK "http://www.hnzwfw.gov.cn/hnzw/yhzx/showWdbjDetail.do" </w:instrText>
      </w:r>
      <w:r>
        <w:rPr>
          <w:rFonts w:hint="eastAsia" w:ascii="宋体" w:hAnsi="Times New Roman" w:eastAsia="宋体" w:cs="Times New Roman"/>
          <w:kern w:val="0"/>
          <w:sz w:val="21"/>
          <w:szCs w:val="21"/>
          <w:lang w:val="en-US" w:eastAsia="zh-CN"/>
        </w:rPr>
        <w:fldChar w:fldCharType="separate"/>
      </w:r>
      <w:r>
        <w:rPr>
          <w:rStyle w:val="14"/>
          <w:rFonts w:hint="eastAsia" w:ascii="宋体" w:hAnsi="Times New Roman" w:eastAsia="宋体" w:cs="Times New Roman"/>
          <w:sz w:val="21"/>
          <w:szCs w:val="21"/>
        </w:rPr>
        <w:t>http://www.hnzwfw.gov.cn</w:t>
      </w:r>
      <w:r>
        <w:rPr>
          <w:rFonts w:hint="eastAsia" w:ascii="宋体" w:hAnsi="Times New Roman" w:eastAsia="宋体" w:cs="Times New Roman"/>
          <w:kern w:val="0"/>
          <w:sz w:val="21"/>
          <w:szCs w:val="21"/>
          <w:lang w:val="en-US" w:eastAsia="zh-CN"/>
        </w:rPr>
        <w:fldChar w:fldCharType="end"/>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十九、办理结果样本</w:t>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黑体" w:hAnsi="宋体" w:eastAsia="黑体" w:cs="Times New Roman"/>
          <w:kern w:val="0"/>
          <w:sz w:val="21"/>
          <w:szCs w:val="21"/>
          <w:lang w:val="en-US" w:eastAsia="zh-CN"/>
        </w:rPr>
        <w:br w:type="page"/>
      </w:r>
      <w:r>
        <w:rPr>
          <w:rFonts w:hint="eastAsia" w:ascii="宋体" w:hAnsi="Times New Roman" w:eastAsia="宋体" w:cs="Times New Roman"/>
          <w:kern w:val="0"/>
          <w:sz w:val="21"/>
          <w:szCs w:val="21"/>
          <w:lang w:val="en-US" w:eastAsia="zh-CN" w:bidi="ar-SA"/>
        </w:rPr>
        <w:pict>
          <v:shape id="图片框 1880" o:spid="_x0000_s1891" type="#_x0000_t75" style="height:592.5pt;width:451.5pt;rotation:0f;" o:ole="f" fillcolor="#FFFFFF" filled="f" o:preferrelative="t" stroked="f" coordorigin="0,0" coordsize="21600,21600">
            <v:fill on="f" color2="#FFFFFF" focus="0%"/>
            <v:imagedata gain="65536f" blacklevel="0f" gamma="0" o:title="" r:id="rId58"/>
            <o:lock v:ext="edit" position="f" selection="f" grouping="f" rotation="f" cropping="f" text="f" aspectratio="t"/>
            <w10:wrap type="none"/>
            <w10:anchorlock/>
          </v:shape>
        </w:pict>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黑体" w:hAnsi="宋体" w:eastAsia="黑体" w:cs="Times New Roman"/>
          <w:kern w:val="0"/>
          <w:sz w:val="21"/>
          <w:szCs w:val="21"/>
          <w:lang w:val="en-US" w:eastAsia="zh-CN"/>
        </w:rPr>
        <w:br w:type="page"/>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二十、附件</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1.设置养老机构备案书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2.养老机构备案承诺书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3.设置养老机构备案回执</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4.设置养老机构基本条件告知书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5.扶持养老机构政策措施清单</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6.设置养老机构登记备案流程</w:t>
      </w:r>
    </w:p>
    <w:p>
      <w:pPr>
        <w:widowControl w:val="0"/>
        <w:wordWrap w:val="0"/>
        <w:spacing w:before="0" w:beforeAutospacing="0" w:after="0" w:afterAutospacing="0" w:line="520" w:lineRule="exact"/>
        <w:ind w:left="0" w:right="0"/>
        <w:jc w:val="left"/>
        <w:rPr>
          <w:rFonts w:hint="eastAsia" w:ascii="黑体" w:hAnsi="宋体" w:eastAsia="黑体" w:cs="黑体"/>
          <w:kern w:val="2"/>
          <w:sz w:val="21"/>
          <w:szCs w:val="21"/>
        </w:rPr>
      </w:pPr>
      <w:r>
        <w:rPr>
          <w:rFonts w:hint="eastAsia" w:ascii="宋体" w:hAnsi="Times New Roman" w:eastAsia="宋体" w:cs="Times New Roman"/>
          <w:kern w:val="0"/>
          <w:sz w:val="21"/>
          <w:szCs w:val="21"/>
          <w:lang w:val="en-US" w:eastAsia="zh-CN"/>
        </w:rPr>
        <w:br w:type="page"/>
      </w:r>
      <w:r>
        <w:rPr>
          <w:rFonts w:hint="eastAsia" w:ascii="黑体" w:hAnsi="宋体" w:eastAsia="黑体" w:cs="黑体"/>
          <w:kern w:val="2"/>
          <w:sz w:val="21"/>
          <w:szCs w:val="21"/>
          <w:lang w:val="en-US" w:eastAsia="zh-CN"/>
        </w:rPr>
        <w:t>附件1 设置养老机构备案书</w:t>
      </w:r>
    </w:p>
    <w:p>
      <w:pPr>
        <w:widowControl w:val="0"/>
        <w:spacing w:beforeLines="10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设置养老机构备案书</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方正小标宋_GBK" w:hAnsi="方正小标宋_GBK" w:eastAsia="方正小标宋_GBK" w:cs="方正小标宋_GBK"/>
          <w:kern w:val="2"/>
          <w:sz w:val="32"/>
          <w:szCs w:val="32"/>
          <w:lang w:val="en-US" w:eastAsia="zh-CN"/>
        </w:rPr>
        <w:t xml:space="preserve">__________   </w:t>
      </w:r>
      <w:r>
        <w:rPr>
          <w:rFonts w:hint="default" w:ascii="仿宋_GB2312" w:hAnsi="Times New Roman" w:eastAsia="仿宋_GB2312" w:cs="仿宋_GB2312"/>
          <w:kern w:val="2"/>
          <w:sz w:val="32"/>
          <w:szCs w:val="32"/>
          <w:lang w:val="en-US" w:eastAsia="zh-CN"/>
        </w:rPr>
        <w:t>民政局：</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我单位设置了一所养老机构，基本信息如下：</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运营服务商名称（可与法人名称一致）：</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养老机构性质（事业单位/公益性/经营性）：</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养老机构地址：</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法人登记机关：</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法人登记号码：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统一社会信用代码：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法定代表人（主要负责人）：</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身份证号：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服务范围（经营范围中的养老服务项目）：</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服务场地所有权归属（公有/自有/租赁）：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建筑面积：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占地面积：</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养老机构床位数量：</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请予以审核备案。</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联系人：             电话：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备案单位（盖章）</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年   月   日</w:t>
      </w:r>
    </w:p>
    <w:p>
      <w:pPr>
        <w:widowControl w:val="0"/>
        <w:adjustRightInd w:val="0"/>
        <w:spacing w:before="0" w:beforeAutospacing="0" w:after="0" w:afterAutospacing="0" w:line="420" w:lineRule="exact"/>
        <w:ind w:left="0" w:right="0" w:firstLine="587" w:firstLineChars="133"/>
        <w:jc w:val="center"/>
        <w:rPr>
          <w:rFonts w:hint="eastAsia" w:ascii="黑体" w:hAnsi="宋体" w:eastAsia="黑体" w:cs="Times New Roman"/>
          <w:b/>
          <w:kern w:val="2"/>
          <w:sz w:val="44"/>
          <w:szCs w:val="44"/>
        </w:rPr>
      </w:pPr>
      <w:r>
        <w:rPr>
          <w:rFonts w:hint="eastAsia" w:ascii="黑体" w:hAnsi="宋体" w:eastAsia="黑体" w:cs="Times New Roman"/>
          <w:b/>
          <w:kern w:val="2"/>
          <w:sz w:val="44"/>
          <w:szCs w:val="44"/>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2：养老机构备案承诺书</w:t>
      </w:r>
    </w:p>
    <w:p>
      <w:pPr>
        <w:widowControl w:val="0"/>
        <w:spacing w:beforeLines="150" w:beforeAutospacing="0" w:afterLines="100" w:afterAutospacing="0" w:line="560" w:lineRule="exact"/>
        <w:ind w:left="0" w:right="0"/>
        <w:jc w:val="center"/>
        <w:rPr>
          <w:rFonts w:hint="default" w:ascii="仿宋_GB2312" w:eastAsia="仿宋_GB2312" w:cs="仿宋_GB2312"/>
          <w:kern w:val="2"/>
          <w:sz w:val="32"/>
          <w:szCs w:val="32"/>
        </w:rPr>
      </w:pPr>
      <w:r>
        <w:rPr>
          <w:rFonts w:hint="default" w:ascii="方正小标宋简体" w:hAnsi="方正小标宋简体" w:eastAsia="方正小标宋简体" w:cs="方正小标宋简体"/>
          <w:kern w:val="2"/>
          <w:sz w:val="44"/>
          <w:szCs w:val="44"/>
          <w:lang w:val="en-US" w:eastAsia="zh-CN"/>
        </w:rPr>
        <w:t>养老机构备案承诺书</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本单位（法人）郑重承诺：已熟悉了解《养老机构基本条件告知书》载明的要求，设置的养老机构符合相关法律法规和标准规范。填报的备案信息真实有效，并将按照相关法律法规的要求，及时、准确报送后续重大事项变更信息。</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按照诚实守信、安全规范、以人为本、尊老爱老的原则和国家及行业相关标准开展养老服务，不违反法规政策、不欺老虐老、不进行不正当关联交易、不组织不参与非法集资等损害老年人合法权益和公平竞争市场秩序的行为。</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承诺主动接受并配合民政部门和其他有关部门的指导、监督管理，及时整改消除各类安全隐患，组织开展和参加养老服务人才培养培训工作，不断提升养老服务质量。</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承诺不利用养老机构的设施场地开展与养老服务无关的活动。不改变养老服务性质。</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如承诺不属实，或者违反上述承诺，愿依法承担相应法律责任。</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（此件一式两份。养老机构、养老服务主管部门各一份。）</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4160" w:firstLineChars="13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备案单位： （盖章）</w:t>
      </w:r>
    </w:p>
    <w:p>
      <w:pPr>
        <w:pStyle w:val="9"/>
        <w:widowControl/>
        <w:autoSpaceDE w:val="0"/>
        <w:autoSpaceDN w:val="0"/>
        <w:spacing w:beforeLines="50" w:beforeAutospacing="0" w:afterLines="50" w:afterAutospacing="0"/>
        <w:ind w:left="0" w:right="0" w:firstLine="3260" w:firstLineChars="1019"/>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法定代表人签字：</w:t>
      </w:r>
    </w:p>
    <w:p>
      <w:pPr>
        <w:pStyle w:val="9"/>
        <w:widowControl/>
        <w:autoSpaceDE w:val="0"/>
        <w:autoSpaceDN w:val="0"/>
        <w:spacing w:beforeLines="50" w:beforeAutospacing="0" w:afterLines="50" w:afterAutospacing="0"/>
        <w:ind w:left="0" w:right="0" w:firstLine="4947" w:firstLineChars="1546"/>
        <w:jc w:val="left"/>
        <w:rPr>
          <w:rFonts w:hint="eastAsia" w:ascii="宋体" w:hAnsi="Times New Roman" w:eastAsia="宋体" w:cs="Times New Roman"/>
          <w:sz w:val="21"/>
          <w:szCs w:val="21"/>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420" w:firstLineChars="20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3：设置养老机构备案回执</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设置养老机构备案回执</w:t>
      </w:r>
    </w:p>
    <w:p>
      <w:pPr>
        <w:widowControl w:val="0"/>
        <w:spacing w:before="0" w:beforeAutospacing="0" w:after="0" w:afterAutospacing="0" w:line="560" w:lineRule="exact"/>
        <w:ind w:left="0" w:right="0"/>
        <w:jc w:val="both"/>
        <w:rPr>
          <w:rFonts w:hint="default" w:ascii="仿宋_GB2312" w:eastAsia="仿宋_GB2312" w:cs="仿宋_GB2312"/>
          <w:kern w:val="2"/>
          <w:sz w:val="32"/>
          <w:szCs w:val="32"/>
        </w:rPr>
      </w:pPr>
      <w:r>
        <w:rPr>
          <w:rFonts w:hint="default" w:ascii="方正小标宋_GBK" w:hAnsi="方正小标宋_GBK" w:eastAsia="方正小标宋_GBK" w:cs="方正小标宋_GBK"/>
          <w:kern w:val="2"/>
          <w:sz w:val="32"/>
          <w:szCs w:val="32"/>
          <w:lang w:val="en-US" w:eastAsia="zh-CN"/>
        </w:rPr>
        <w:t>__________________</w:t>
      </w: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您单位    年   月   日报我局的《设置养老机构备案书》、《养老机构备案承诺书》已收到，并备案。</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备案编号：</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地    址：</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服务范围：</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床 位 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运营服务商：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4160" w:firstLineChars="13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XXX民政局（盖章）</w:t>
      </w:r>
    </w:p>
    <w:p>
      <w:pPr>
        <w:widowControl w:val="0"/>
        <w:spacing w:beforeLines="100" w:beforeAutospacing="0" w:after="0" w:afterAutospacing="0" w:line="560" w:lineRule="exact"/>
        <w:ind w:left="0" w:right="0" w:firstLine="5280" w:firstLineChars="165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4：设置养老机构基本条件告知书</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设置养老机构基本条件告知书</w:t>
      </w:r>
    </w:p>
    <w:p>
      <w:pPr>
        <w:widowControl w:val="0"/>
        <w:spacing w:before="0" w:beforeAutospacing="0" w:after="0" w:afterAutospacing="0" w:line="560" w:lineRule="exact"/>
        <w:ind w:left="0" w:right="0"/>
        <w:jc w:val="both"/>
        <w:rPr>
          <w:rFonts w:hint="default" w:ascii="方正小标宋简体" w:hAnsi="方正小标宋简体" w:eastAsia="方正小标宋简体" w:cs="方正小标宋简体"/>
          <w:kern w:val="2"/>
          <w:sz w:val="32"/>
          <w:szCs w:val="32"/>
        </w:rPr>
      </w:pPr>
      <w:r>
        <w:rPr>
          <w:rFonts w:hint="default" w:ascii="方正小标宋_GBK" w:hAnsi="方正小标宋_GBK" w:eastAsia="方正小标宋_GBK" w:cs="方正小标宋_GBK"/>
          <w:kern w:val="2"/>
          <w:sz w:val="32"/>
          <w:szCs w:val="32"/>
          <w:lang w:val="en-US" w:eastAsia="zh-CN"/>
        </w:rPr>
        <w:t>__________________</w:t>
      </w: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设置运营养老机构，要符合新修订的《中华人民共和国老年人权益保障法》等法律法规，并符合下列基本条件：</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1.应当符合《中华人民共和国建筑法》《中华人民共和国消防法》《无障碍环境建设条例》等法律法规，以及《建筑设计防火规范》（住房城乡建设部公告2018年第35号）、《老年人照料设施建筑设计标准》（住房城乡建设部公告2018年第36号）等国家标准或者行业标准规定的安全生产条件，并符合环境影响评价分类管理要求。依照《中华人民共和国安全生产法》第17条规定，不具备安全生产条件的，不得从事经营服务活动。</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2.开展医疗卫生服务的，应当符合《医疗机构管理条例》、《医疗机构管理条例实施细则》等法规规章，以及养老服务机构内设医务室、护理站等设置标准。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3.开展餐饮服务的，应当符合《中华人民共和国食品安全法》等法律法规，以及相应食品安全标准。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4.法律法规规定的其他条件。</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（此件一式两份。养老机构、养老服务主管部门各一份。）</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5280" w:firstLineChars="165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民政局（盖章）</w:t>
      </w:r>
    </w:p>
    <w:p>
      <w:pPr>
        <w:pStyle w:val="9"/>
        <w:widowControl/>
        <w:autoSpaceDE w:val="0"/>
        <w:autoSpaceDN w:val="0"/>
        <w:spacing w:beforeLines="50" w:beforeAutospacing="0" w:afterLines="50" w:afterAutospacing="0"/>
        <w:ind w:left="0" w:right="0" w:firstLine="5440" w:firstLineChars="1700"/>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5440" w:firstLineChars="1700"/>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5：扶持养老机构政策措施清单</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市级扶持养老机构政策措施清单</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1.焦作市人民政府办公室《关于印发焦作市全面放开养老服务市场提升养老服务质量实施方案的通知》（焦政办〔2018〕42号）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2.焦作市人民政府《关于加快发展养老服务业的实施意见》（焦政文〔2015〕25号）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3.焦作市民政局焦作市财政局《关于印发焦作市资助社会办养老机构实施办法》（试行）的通知（焦民〔2015〕203号）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4.焦作市民政局焦作市财政局焦作市老龄办《关于印发焦作市资助城市居家社区养老服务机构实施办法（试行）的通知》（焦民〔2015〕204号）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5.焦作市民政局焦作市财政局焦作市老龄办《关于印发焦作市资助农村幸福院建设实施办法（试行）的通知》（焦民〔2015〕224号）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需要了解详细政策可登记焦作市民政局网站查询，网站地址：http://www.jzmzj.gov.cn/</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val="0"/>
        <w:spacing w:beforeLines="50" w:beforeAutospacing="0" w:afterLines="150" w:afterAutospacing="0"/>
        <w:ind w:left="0" w:right="0" w:firstLine="0"/>
        <w:jc w:val="left"/>
        <w:rPr>
          <w:rFonts w:hint="eastAsia" w:ascii="黑体" w:hAnsi="宋体" w:eastAsia="黑体" w:cs="Times New Roman"/>
          <w:kern w:val="2"/>
          <w:sz w:val="28"/>
          <w:szCs w:val="28"/>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6：设置养老机构登记备案流程</w: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宋体" w:hAnsi="Times New Roman" w:eastAsia="宋体" w:cs="Times New Roman"/>
          <w:kern w:val="0"/>
          <w:sz w:val="21"/>
          <w:szCs w:val="21"/>
          <w:lang w:val="en-US" w:eastAsia="zh-CN" w:bidi="ar-SA"/>
        </w:rPr>
        <w:pict>
          <v:shape id="图片框 1881" o:spid="_x0000_s1892" type="#_x0000_t75" style="height:343.5pt;width:445.5pt;rotation:0f;" o:ole="f" fillcolor="#FFFFFF" filled="f" o:preferrelative="t" stroked="f" coordorigin="0,0" coordsize="21600,21600">
            <v:fill on="f" color2="#FFFFFF" focus="0%"/>
            <v:imagedata gain="65536f" blacklevel="0f" gamma="0" o:title="" r:id="rId59"/>
            <o:lock v:ext="edit" position="f" selection="f" grouping="f" rotation="f" cropping="f" text="f" aspectratio="t"/>
            <w10:wrap type="none"/>
            <w10:anchorlock/>
          </v:shape>
        </w:pic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黑体" w:hAnsi="Times New Roman" w:eastAsia="黑体" w:cs="Times New Roman"/>
          <w:color w:val="000000"/>
          <w:spacing w:val="4"/>
          <w:kern w:val="0"/>
          <w:sz w:val="21"/>
          <w:szCs w:val="21"/>
          <w:lang w:val="en-US" w:eastAsia="zh-CN"/>
        </w:rPr>
        <w:t xml:space="preserve"> </w: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黑体" w:hAnsi="Times New Roman" w:eastAsia="黑体" w:cs="Times New Roman"/>
          <w:color w:val="000000"/>
          <w:spacing w:val="4"/>
          <w:kern w:val="0"/>
          <w:sz w:val="21"/>
          <w:szCs w:val="21"/>
          <w:lang w:val="en-US" w:eastAsia="zh-CN"/>
        </w:rPr>
        <w:t xml:space="preserve"> </w:t>
      </w:r>
    </w:p>
    <w:p>
      <w:pPr>
        <w:rPr>
          <w:rFonts w:hint="eastAsia" w:ascii="黑体" w:hAnsi="宋体" w:eastAsia="黑体" w:cs="Times New Roman"/>
          <w:sz w:val="32"/>
          <w:szCs w:val="32"/>
        </w:rPr>
        <w:sectPr>
          <w:pgSz w:w="11906" w:h="16838"/>
          <w:pgMar w:top="1440" w:right="1418" w:bottom="1440" w:left="1418" w:header="851" w:footer="992" w:gutter="0"/>
          <w:pgNumType w:fmt="decimal"/>
          <w:cols w:space="720" w:num="1"/>
          <w:docGrid w:type="lines" w:linePitch="312"/>
        </w:sectPr>
      </w:pPr>
    </w:p>
    <w:p>
      <w:pPr>
        <w:pStyle w:val="46"/>
        <w:widowControl/>
        <w:spacing w:beforeLines="150" w:beforeAutospacing="0" w:afterLines="150" w:afterAutospacing="0"/>
        <w:ind w:left="0" w:right="0"/>
        <w:rPr>
          <w:rFonts w:hint="eastAsia" w:ascii="黑体" w:hAnsi="黑体" w:eastAsia="黑体" w:cs="Times New Roman"/>
          <w:kern w:val="0"/>
          <w:sz w:val="32"/>
          <w:szCs w:val="32"/>
          <w:lang w:val="en-US" w:eastAsia="zh-CN" w:bidi="ar-SA"/>
        </w:rPr>
      </w:pPr>
      <w:bookmarkStart w:id="11" w:name="_Toc67927508"/>
      <w:bookmarkEnd w:id="11"/>
      <w:r>
        <w:rPr>
          <w:rFonts w:hint="eastAsia" w:ascii="黑体" w:hAnsi="黑体" w:eastAsia="黑体" w:cs="Times New Roman"/>
          <w:kern w:val="0"/>
          <w:sz w:val="32"/>
          <w:szCs w:val="32"/>
          <w:lang w:val="en-US" w:eastAsia="zh-CN" w:bidi="ar-SA"/>
        </w:rPr>
        <w:t>事业单位养老机构备案服务指南</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一、事项编码</w:t>
      </w:r>
    </w:p>
    <w:p>
      <w:pPr>
        <w:pStyle w:val="9"/>
        <w:widowControl/>
        <w:spacing w:beforeLines="100" w:beforeAutospacing="0" w:afterLines="100" w:afterAutospacing="0"/>
        <w:ind w:left="0" w:leftChars="0" w:right="0" w:firstLine="420" w:firstLineChars="200"/>
        <w:jc w:val="both"/>
        <w:outlineLvl w:val="1"/>
        <w:rPr>
          <w:rFonts w:hint="eastAsia" w:ascii="宋体" w:hAnsi="宋体" w:eastAsia="宋体" w:cs="宋体"/>
          <w:color w:val="000000"/>
          <w:sz w:val="21"/>
          <w:szCs w:val="21"/>
        </w:rPr>
      </w:pPr>
      <w:r>
        <w:rPr>
          <w:rFonts w:hint="eastAsia" w:ascii="宋体" w:hAnsi="宋体" w:eastAsia="宋体" w:cs="宋体"/>
          <w:i w:val="0"/>
          <w:caps w:val="0"/>
          <w:color w:val="000000"/>
          <w:spacing w:val="0"/>
          <w:kern w:val="0"/>
          <w:sz w:val="21"/>
          <w:szCs w:val="21"/>
          <w:shd w:val="clear" w:color="080000" w:fill="FFFFFF"/>
          <w:lang w:val="en-US" w:eastAsia="zh-CN"/>
        </w:rPr>
        <w:t>005682207QT59449005</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二、适用范围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外国的组织（个人）独资或者与中国的组织（个人）合资、合作设立养老机构的，香港、澳门、台湾地区的组织（个人）以及华侨独资或者与内地（大陆）的组织（个人）合资、合作设立养老机构的，由市民政局实施设置养老机构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三、事项类型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其它行政权力。</w:t>
      </w:r>
    </w:p>
    <w:p>
      <w:pPr>
        <w:pStyle w:val="9"/>
        <w:widowControl/>
        <w:numPr>
          <w:numId w:val="0"/>
        </w:numPr>
        <w:autoSpaceDE w:val="0"/>
        <w:autoSpaceDN w:val="0"/>
        <w:spacing w:beforeLines="50" w:beforeAutospacing="0" w:afterLines="50" w:afterAutospacing="0"/>
        <w:ind w:leftChars="0" w:right="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四、设立依据</w:t>
      </w:r>
    </w:p>
    <w:p>
      <w:pPr>
        <w:pStyle w:val="9"/>
        <w:widowControl/>
        <w:autoSpaceDE w:val="0"/>
        <w:autoSpaceDN w:val="0"/>
        <w:spacing w:before="0" w:beforeAutospacing="0" w:after="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（一）《中华人民共和国老年人权益保障法》第四十三条</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设立公益性养老机构，应当依法办理相应的登记。设立经营性养老机构，应当在市场监督管理部门办理登记。养老机构登记备案后即可开展服务活动，并向县级以上人民政府民政部门备案。</w:t>
      </w:r>
    </w:p>
    <w:p>
      <w:pPr>
        <w:pStyle w:val="9"/>
        <w:widowControl/>
        <w:autoSpaceDE w:val="0"/>
        <w:autoSpaceDN w:val="0"/>
        <w:spacing w:before="0" w:beforeAutospacing="0" w:after="0" w:afterAutospacing="0"/>
        <w:ind w:left="0" w:right="0" w:firstLine="420" w:firstLineChars="0"/>
        <w:jc w:val="both"/>
        <w:rPr>
          <w:rFonts w:hint="eastAsia" w:ascii="宋体" w:hAnsi="宋体" w:eastAsia="宋体" w:cs="仿宋_GB2312"/>
          <w:color w:val="FF0000"/>
          <w:sz w:val="21"/>
          <w:szCs w:val="21"/>
        </w:rPr>
      </w:pPr>
      <w:r>
        <w:rPr>
          <w:rFonts w:hint="eastAsia" w:ascii="宋体" w:hAnsi="宋体" w:eastAsia="宋体" w:cs="宋体"/>
          <w:color w:val="000000"/>
          <w:kern w:val="0"/>
          <w:sz w:val="21"/>
          <w:szCs w:val="21"/>
          <w:lang w:val="en-US" w:eastAsia="zh-CN"/>
        </w:rPr>
        <w:t>（二）《焦作市民政局关于做好养老机构备案有关工作的通知》（焦民〔</w:t>
      </w:r>
      <w:r>
        <w:rPr>
          <w:rFonts w:hint="eastAsia" w:ascii="宋体" w:hAnsi="Times New Roman" w:eastAsia="宋体" w:cs="Times New Roman"/>
          <w:color w:val="000000"/>
          <w:kern w:val="0"/>
          <w:sz w:val="21"/>
          <w:szCs w:val="21"/>
          <w:lang w:val="en-US" w:eastAsia="zh-CN"/>
        </w:rPr>
        <w:t>2019〕163号）“二、依法做好登记和备案管理。（一）设置养老机构备案权限：1.县（市）区民政局设施本行政区域内设置养老机构备案；2.外国的组织（个人）独资或者与中国的组织（个人）合资、合作设立养老机构的，香港、澳门、台湾地区的组织（个人）以及华侨独资或者与内地（大陆）的组织（个人）合资、合作设立养老机构的，由市民政局实施设置养老机构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五、受理机构</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博爱县民政局。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六、决定机构</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博爱县民政局。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七、申请条件</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（一）准予批准的条件：</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1、在市本级依法进行事业法人登记；</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2、要符合设置养老机构的基本条件。</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（二）不准予批准的情形：</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1.申请人（单位）不具有法人资格；</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2.申请材料不齐全或者不符合法定形式的要求；</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（三）其他需说明的情形：</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无数量限制。</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八、申请材料</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申请材料应符合以下要求：</w:t>
      </w:r>
    </w:p>
    <w:tbl>
      <w:tblPr>
        <w:tblW w:w="898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98"/>
        <w:gridCol w:w="3096"/>
        <w:gridCol w:w="1409"/>
        <w:gridCol w:w="985"/>
        <w:gridCol w:w="984"/>
        <w:gridCol w:w="2110"/>
      </w:tblGrid>
      <w:tr>
        <w:trPr>
          <w:trHeight w:val="565" w:hRule="atLeast"/>
          <w:jc w:val="center"/>
        </w:trPr>
        <w:tc>
          <w:tcPr>
            <w:tcW w:w="398" w:type="dxa"/>
            <w:tcBorders>
              <w:top w:val="single" w:color="auto" w:sz="8" w:space="0"/>
              <w:left w:val="single" w:color="auto" w:sz="8" w:space="0"/>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序号</w:t>
            </w:r>
          </w:p>
        </w:tc>
        <w:tc>
          <w:tcPr>
            <w:tcW w:w="3096"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提交材料名称</w:t>
            </w:r>
          </w:p>
        </w:tc>
        <w:tc>
          <w:tcPr>
            <w:tcW w:w="1409"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原件/复印件</w:t>
            </w:r>
          </w:p>
        </w:tc>
        <w:tc>
          <w:tcPr>
            <w:tcW w:w="985"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份数</w:t>
            </w:r>
          </w:p>
        </w:tc>
        <w:tc>
          <w:tcPr>
            <w:tcW w:w="984"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纸质/电子版</w:t>
            </w:r>
          </w:p>
        </w:tc>
        <w:tc>
          <w:tcPr>
            <w:tcW w:w="2110" w:type="dxa"/>
            <w:tcBorders>
              <w:top w:val="single" w:color="auto" w:sz="8" w:space="0"/>
              <w:left w:val="nil"/>
              <w:bottom w:val="single" w:color="auto" w:sz="8"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特定要求</w:t>
            </w:r>
          </w:p>
        </w:tc>
      </w:tr>
      <w:tr>
        <w:trPr>
          <w:trHeight w:val="374" w:hRule="atLeast"/>
          <w:jc w:val="center"/>
        </w:trPr>
        <w:tc>
          <w:tcPr>
            <w:tcW w:w="398" w:type="dxa"/>
            <w:tcBorders>
              <w:top w:val="single" w:color="auto" w:sz="8"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3096" w:type="dxa"/>
            <w:tcBorders>
              <w:top w:val="single" w:color="auto" w:sz="8"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设置养老机构备案书</w:t>
            </w:r>
          </w:p>
        </w:tc>
        <w:tc>
          <w:tcPr>
            <w:tcW w:w="1409"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w:t>
            </w:r>
          </w:p>
        </w:tc>
        <w:tc>
          <w:tcPr>
            <w:tcW w:w="985"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984"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auto" w:sz="8"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r>
        <w:trPr>
          <w:trHeight w:val="374" w:hRule="atLeast"/>
          <w:jc w:val="center"/>
        </w:trPr>
        <w:tc>
          <w:tcPr>
            <w:tcW w:w="398"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2</w:t>
            </w:r>
          </w:p>
        </w:tc>
        <w:tc>
          <w:tcPr>
            <w:tcW w:w="3096" w:type="dxa"/>
            <w:tcBorders>
              <w:top w:val="single" w:color="000000" w:sz="4"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养老机构备案承诺书</w:t>
            </w:r>
          </w:p>
        </w:tc>
        <w:tc>
          <w:tcPr>
            <w:tcW w:w="140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w:t>
            </w:r>
          </w:p>
        </w:tc>
        <w:tc>
          <w:tcPr>
            <w:tcW w:w="985"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9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r>
        <w:trPr>
          <w:trHeight w:val="374" w:hRule="atLeast"/>
          <w:jc w:val="center"/>
        </w:trPr>
        <w:tc>
          <w:tcPr>
            <w:tcW w:w="398"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3</w:t>
            </w:r>
          </w:p>
        </w:tc>
        <w:tc>
          <w:tcPr>
            <w:tcW w:w="3096" w:type="dxa"/>
            <w:tcBorders>
              <w:top w:val="single" w:color="000000" w:sz="4"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事业单位法人证书</w:t>
            </w:r>
          </w:p>
        </w:tc>
        <w:tc>
          <w:tcPr>
            <w:tcW w:w="140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原件复印件</w:t>
            </w:r>
          </w:p>
        </w:tc>
        <w:tc>
          <w:tcPr>
            <w:tcW w:w="985"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各1</w:t>
            </w:r>
          </w:p>
        </w:tc>
        <w:tc>
          <w:tcPr>
            <w:tcW w:w="9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bl>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九、受理方式</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（一）窗口受理：直接到县政服务大厅综合窗口提交申</w:t>
      </w:r>
      <w:r>
        <w:rPr>
          <w:rFonts w:hint="eastAsia" w:ascii="宋体" w:hAnsi="宋体" w:eastAsia="宋体" w:cs="宋体"/>
          <w:color w:val="000000"/>
          <w:kern w:val="0"/>
          <w:sz w:val="21"/>
          <w:szCs w:val="21"/>
          <w:lang w:val="en-US" w:eastAsia="zh-CN"/>
        </w:rPr>
        <w:t>请</w:t>
      </w:r>
      <w:r>
        <w:rPr>
          <w:rFonts w:hint="eastAsia" w:ascii="宋体" w:hAnsi="宋体" w:eastAsia="宋体" w:cs="宋体"/>
          <w:kern w:val="0"/>
          <w:sz w:val="21"/>
          <w:szCs w:val="21"/>
          <w:lang w:val="en-US" w:eastAsia="zh-CN"/>
        </w:rPr>
        <w:t>材料。</w:t>
      </w:r>
    </w:p>
    <w:p>
      <w:pPr>
        <w:pStyle w:val="9"/>
        <w:widowControl/>
        <w:autoSpaceDE w:val="0"/>
        <w:autoSpaceDN w:val="0"/>
        <w:spacing w:beforeLines="50" w:beforeAutospacing="0" w:afterLines="50" w:afterAutospacing="0"/>
        <w:ind w:left="0" w:right="0" w:firstLine="424" w:firstLineChars="202"/>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（二）网上申报：进入河南政务服务网（</w:t>
      </w:r>
      <w:r>
        <w:rPr>
          <w:rFonts w:hint="eastAsia" w:ascii="宋体" w:hAnsi="Times New Roman" w:eastAsia="宋体" w:cs="Times New Roman"/>
          <w:kern w:val="0"/>
          <w:sz w:val="21"/>
          <w:szCs w:val="21"/>
          <w:lang w:val="en-US" w:eastAsia="zh-CN"/>
        </w:rPr>
        <w:t>http://was.hnzwfw.gov.cn/ycslypt_web/serviceApply.action）按</w:t>
      </w:r>
      <w:r>
        <w:rPr>
          <w:rFonts w:hint="eastAsia" w:ascii="宋体" w:hAnsi="宋体" w:eastAsia="宋体" w:cs="宋体"/>
          <w:kern w:val="0"/>
          <w:sz w:val="21"/>
          <w:szCs w:val="21"/>
          <w:lang w:val="en-US" w:eastAsia="zh-CN"/>
        </w:rPr>
        <w:t>照提示进行网上申报。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十、办理流程</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（一）养老优惠政策咨询</w:t>
      </w:r>
    </w:p>
    <w:p>
      <w:pPr>
        <w:pStyle w:val="9"/>
        <w:widowControl/>
        <w:autoSpaceDE w:val="0"/>
        <w:autoSpaceDN w:val="0"/>
        <w:spacing w:beforeLines="50" w:beforeAutospacing="0" w:afterLines="50" w:afterAutospacing="0"/>
        <w:ind w:left="0" w:right="0" w:firstLine="388" w:firstLineChars="185"/>
        <w:jc w:val="both"/>
        <w:rPr>
          <w:rFonts w:hint="eastAsia" w:ascii="宋体" w:hAnsi="Times New Roman" w:eastAsia="宋体" w:cs="Times New Roman"/>
          <w:color w:val="FF0000"/>
          <w:sz w:val="21"/>
          <w:szCs w:val="21"/>
        </w:rPr>
      </w:pPr>
      <w:r>
        <w:rPr>
          <w:rFonts w:hint="eastAsia" w:ascii="宋体" w:hAnsi="宋体" w:eastAsia="宋体" w:cs="宋体"/>
          <w:color w:val="000000"/>
          <w:kern w:val="0"/>
          <w:sz w:val="21"/>
          <w:szCs w:val="21"/>
          <w:lang w:val="en-US" w:eastAsia="zh-CN"/>
        </w:rPr>
        <w:t>申请人通过县民政局养老服务科咨询养老服务优惠政策和补贴措施，领取焦作市《市级扶持养老机构措施清单》接受指导告知并登记。咨询电话：</w:t>
      </w:r>
      <w:r>
        <w:rPr>
          <w:rFonts w:hint="eastAsia" w:ascii="宋体" w:hAnsi="Times New Roman" w:eastAsia="宋体" w:cs="Times New Roman"/>
          <w:color w:val="000000"/>
          <w:kern w:val="0"/>
          <w:sz w:val="21"/>
          <w:szCs w:val="21"/>
          <w:lang w:val="en-US" w:eastAsia="zh-CN"/>
        </w:rPr>
        <w:t>8663319</w:t>
      </w:r>
      <w:r>
        <w:rPr>
          <w:rFonts w:hint="eastAsia" w:ascii="宋体" w:hAnsi="宋体" w:eastAsia="宋体" w:cs="宋体"/>
          <w:color w:val="000000"/>
          <w:kern w:val="0"/>
          <w:sz w:val="21"/>
          <w:szCs w:val="21"/>
          <w:lang w:val="en-US" w:eastAsia="zh-CN"/>
        </w:rPr>
        <w:t>；告知人：（县养老服务科长）</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申请人通过政务服务网、移动端和政务服务大厅综合窗口进行事项的申请，提交有关申请材料和反映真实情况，并对其申请材料实质内容的真实性负责。</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（三）受理</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1.后台审批区收到申请人提交的材料后，应立即进行审核，符合受理条件的，应予以受理，出具《受理通知书》，并以短信形式通知申请人。</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2.申请材料不齐全或者不符合法定形式的，通过综合窗口出具《申请材料补正通知书》，一次性告知申请人需要补正的全部内容和补正期限。</w:t>
      </w:r>
    </w:p>
    <w:p>
      <w:pPr>
        <w:pStyle w:val="9"/>
        <w:widowControl/>
        <w:autoSpaceDE w:val="0"/>
        <w:autoSpaceDN w:val="0"/>
        <w:spacing w:before="0" w:beforeAutospacing="0" w:after="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Times New Roman" w:eastAsia="宋体" w:cs="Times New Roman"/>
          <w:kern w:val="0"/>
          <w:sz w:val="21"/>
          <w:szCs w:val="21"/>
          <w:lang w:val="en-US" w:eastAsia="zh-CN"/>
        </w:rPr>
        <w:t>3.申请材料不符合受理条件的，应当做出不予受理决定，并通过综合窗口向申请人出具《不予受理决定书》，列明不予受理的理由。</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（四）审核</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后台审批区对受理的申请材料要进行实质性审核，需要现场踏勘的，应安排相关人员进行现场踏勘，并出具踏勘意见；需要征询相关部门意见的，应征询相关部门意见。通过以上审核提出审批建议。</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（五）决定</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首席代表收到审核人呈报的审批建议后作出准予行政许可或不予行政许可决定，承办人根据首席代表的决定制作《准予行政许可决定书》或《不予行政许可决定书》。</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（六）送达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根据申请人意愿，由综合出证窗口电话通知申请人领取《设置养老机构备案回执》或《不予行政许可决定书》；或通过快递邮寄给申请人。</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十一、办理时限</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（一）法定时限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无。</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w:t>
      </w:r>
      <w:r>
        <w:rPr>
          <w:rFonts w:hint="eastAsia" w:ascii="宋体" w:hAnsi="Times New Roman" w:eastAsia="宋体" w:cs="Times New Roman"/>
          <w:color w:val="000000"/>
          <w:kern w:val="0"/>
          <w:sz w:val="21"/>
          <w:szCs w:val="21"/>
          <w:lang w:val="en-US" w:eastAsia="zh-CN"/>
        </w:rPr>
        <w:t>)承诺时限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FF0000"/>
          <w:sz w:val="21"/>
          <w:szCs w:val="21"/>
        </w:rPr>
      </w:pPr>
      <w:r>
        <w:rPr>
          <w:rFonts w:hint="eastAsia" w:ascii="宋体" w:hAnsi="Times New Roman" w:eastAsia="宋体" w:cs="Times New Roman"/>
          <w:color w:val="000000"/>
          <w:kern w:val="0"/>
          <w:sz w:val="21"/>
          <w:szCs w:val="21"/>
          <w:lang w:val="en-US" w:eastAsia="zh-CN"/>
        </w:rPr>
        <w:t>1个工作日。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十二、收费依据及标准</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不收费。</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十三、结果送达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FF0000"/>
          <w:sz w:val="21"/>
          <w:szCs w:val="21"/>
        </w:rPr>
      </w:pPr>
      <w:r>
        <w:rPr>
          <w:rFonts w:hint="eastAsia" w:ascii="宋体" w:hAnsi="宋体" w:eastAsia="宋体" w:cs="宋体"/>
          <w:kern w:val="0"/>
          <w:sz w:val="21"/>
          <w:szCs w:val="21"/>
          <w:lang w:val="en-US" w:eastAsia="zh-CN"/>
        </w:rPr>
        <w:t>根据申请人意愿</w:t>
      </w:r>
      <w:r>
        <w:rPr>
          <w:rFonts w:hint="eastAsia" w:ascii="宋体" w:hAnsi="宋体" w:eastAsia="宋体" w:cs="宋体"/>
          <w:color w:val="000000"/>
          <w:kern w:val="0"/>
          <w:sz w:val="21"/>
          <w:szCs w:val="21"/>
          <w:lang w:val="en-US" w:eastAsia="zh-CN"/>
        </w:rPr>
        <w:t>直接送达或邮寄送达。</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十四、行政救济途径与方式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（一）申请人在办理政务服务事项的过程中，依法享有陈述权、申辩权；</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（二）申请人的申请被驳回的有权要求说明理由；</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（三）申请人不服办理结果的，有权在收到行政许可决定之日起</w:t>
      </w:r>
      <w:r>
        <w:rPr>
          <w:rFonts w:hint="eastAsia" w:ascii="宋体" w:hAnsi="Times New Roman" w:eastAsia="宋体" w:cs="Times New Roman"/>
          <w:color w:val="000000"/>
          <w:kern w:val="0"/>
          <w:sz w:val="21"/>
          <w:szCs w:val="21"/>
          <w:lang w:val="en-US" w:eastAsia="zh-CN"/>
        </w:rPr>
        <w:t>60日内向</w:t>
      </w:r>
      <w:r>
        <w:rPr>
          <w:rFonts w:hint="eastAsia" w:ascii="宋体" w:hAnsi="宋体" w:eastAsia="宋体" w:cs="宋体"/>
          <w:color w:val="000000"/>
          <w:kern w:val="0"/>
          <w:sz w:val="21"/>
          <w:szCs w:val="21"/>
          <w:lang w:val="en-US" w:eastAsia="zh-CN"/>
        </w:rPr>
        <w:t>博爱县人民政府申请行政复议，或者在</w:t>
      </w:r>
      <w:r>
        <w:rPr>
          <w:rFonts w:hint="eastAsia" w:ascii="宋体" w:hAnsi="Times New Roman" w:eastAsia="宋体" w:cs="Times New Roman"/>
          <w:color w:val="000000"/>
          <w:kern w:val="0"/>
          <w:sz w:val="21"/>
          <w:szCs w:val="21"/>
          <w:lang w:val="en-US" w:eastAsia="zh-CN"/>
        </w:rPr>
        <w:t>6个月内向</w:t>
      </w:r>
      <w:r>
        <w:rPr>
          <w:rFonts w:hint="eastAsia" w:ascii="宋体" w:hAnsi="宋体" w:eastAsia="宋体" w:cs="宋体"/>
          <w:color w:val="000000"/>
          <w:kern w:val="0"/>
          <w:sz w:val="21"/>
          <w:szCs w:val="21"/>
          <w:lang w:val="en-US" w:eastAsia="zh-CN"/>
        </w:rPr>
        <w:t>博爱县人民法院提起行政诉讼。</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十五、咨询方式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4"/>
          <w:szCs w:val="24"/>
        </w:rPr>
      </w:pPr>
      <w:r>
        <w:rPr>
          <w:rFonts w:hint="eastAsia" w:ascii="宋体" w:hAnsi="宋体" w:eastAsia="宋体" w:cs="宋体"/>
          <w:kern w:val="0"/>
          <w:sz w:val="21"/>
          <w:szCs w:val="21"/>
          <w:lang w:val="en-US" w:eastAsia="zh-CN"/>
        </w:rPr>
        <w:t>（二）电话咨询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（三）网上咨询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highlight w:val="yellow"/>
        </w:rPr>
      </w:pPr>
      <w:r>
        <w:rPr>
          <w:rFonts w:hint="eastAsia" w:ascii="宋体" w:hAnsi="宋体" w:eastAsia="宋体" w:cs="宋体"/>
          <w:color w:val="000000"/>
          <w:kern w:val="0"/>
          <w:sz w:val="21"/>
          <w:szCs w:val="21"/>
          <w:lang w:val="en-US" w:eastAsia="zh-CN"/>
        </w:rPr>
        <w:t>河南政务服务网，网址为</w:t>
      </w:r>
      <w:r>
        <w:rPr>
          <w:rFonts w:hint="eastAsia" w:ascii="宋体" w:hAnsi="Times New Roman" w:eastAsia="宋体" w:cs="Times New Roman"/>
          <w:color w:val="000000"/>
          <w:kern w:val="0"/>
          <w:sz w:val="21"/>
          <w:szCs w:val="21"/>
          <w:lang w:val="en-US" w:eastAsia="zh-CN"/>
        </w:rPr>
        <w:t xml:space="preserve"> 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十六、监督投诉渠道</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（二）电话监督投诉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单位：</w:t>
      </w:r>
      <w:r>
        <w:rPr>
          <w:rFonts w:hint="eastAsia" w:ascii="宋体" w:hAnsi="Times New Roman" w:eastAsia="宋体" w:cs="Times New Roman"/>
          <w:kern w:val="0"/>
          <w:sz w:val="21"/>
          <w:szCs w:val="21"/>
          <w:lang w:val="en-US" w:eastAsia="zh-CN"/>
        </w:rPr>
        <w:t>0391-8683671</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w:t>
      </w:r>
      <w:r>
        <w:rPr>
          <w:rFonts w:hint="eastAsia" w:ascii="宋体" w:hAnsi="宋体" w:eastAsia="宋体" w:cs="宋体"/>
          <w:kern w:val="0"/>
          <w:sz w:val="21"/>
          <w:szCs w:val="21"/>
          <w:lang w:val="en-US" w:eastAsia="zh-CN"/>
        </w:rPr>
        <w:t>博爱县</w:t>
      </w:r>
      <w:r>
        <w:rPr>
          <w:rFonts w:hint="eastAsia" w:ascii="宋体" w:hAnsi="宋体" w:eastAsia="宋体" w:cs="宋体"/>
          <w:color w:val="000000"/>
          <w:kern w:val="0"/>
          <w:sz w:val="21"/>
          <w:szCs w:val="21"/>
          <w:lang w:val="en-US" w:eastAsia="zh-CN"/>
        </w:rPr>
        <w:t>大数据局</w:t>
      </w:r>
      <w:r>
        <w:rPr>
          <w:rFonts w:hint="eastAsia" w:ascii="宋体" w:hAnsi="宋体" w:eastAsia="宋体" w:cs="宋体"/>
          <w:kern w:val="0"/>
          <w:sz w:val="21"/>
          <w:szCs w:val="21"/>
          <w:lang w:val="en-US" w:eastAsia="zh-CN"/>
        </w:rPr>
        <w:t>投诉电话：</w:t>
      </w:r>
      <w:r>
        <w:rPr>
          <w:rFonts w:hint="eastAsia" w:ascii="宋体" w:hAnsi="Times New Roman" w:eastAsia="宋体" w:cs="Times New Roman"/>
          <w:kern w:val="0"/>
          <w:sz w:val="21"/>
          <w:szCs w:val="21"/>
          <w:lang w:val="en-US" w:eastAsia="zh-CN"/>
        </w:rPr>
        <w:t>0391-8662025</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highlight w:val="yellow"/>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color w:val="000000"/>
          <w:kern w:val="0"/>
          <w:sz w:val="21"/>
          <w:szCs w:val="21"/>
          <w:lang w:val="en-US" w:eastAsia="zh-CN"/>
        </w:rPr>
        <w:t>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十七、办理地址和时间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地址：博爱县发展大道</w:t>
      </w:r>
      <w:r>
        <w:rPr>
          <w:rFonts w:hint="eastAsia" w:ascii="宋体" w:hAnsi="Times New Roman" w:eastAsia="宋体" w:cs="Times New Roman"/>
          <w:kern w:val="0"/>
          <w:sz w:val="21"/>
          <w:szCs w:val="21"/>
          <w:lang w:val="en-US" w:eastAsia="zh-CN"/>
        </w:rPr>
        <w:t>188号</w:t>
      </w:r>
      <w:r>
        <w:rPr>
          <w:rFonts w:hint="eastAsia" w:ascii="宋体" w:hAnsi="宋体" w:eastAsia="宋体" w:cs="宋体"/>
          <w:kern w:val="0"/>
          <w:sz w:val="21"/>
          <w:szCs w:val="21"/>
          <w:lang w:val="en-US" w:eastAsia="zh-CN"/>
        </w:rPr>
        <w:t>政务服务大厅综合受理窗口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时间：</w:t>
      </w:r>
      <w:r>
        <w:rPr>
          <w:rFonts w:hint="eastAsia" w:ascii="宋体" w:hAnsi="宋体" w:eastAsia="宋体" w:cs="宋体"/>
          <w:color w:val="000000"/>
          <w:kern w:val="0"/>
          <w:sz w:val="21"/>
          <w:szCs w:val="21"/>
          <w:lang w:val="en-US" w:eastAsia="zh-CN"/>
        </w:rPr>
        <w:t>每周一至周五（法定节假日除外）</w:t>
      </w:r>
      <w:r>
        <w:rPr>
          <w:rFonts w:hint="eastAsia" w:ascii="宋体" w:hAnsi="Times New Roman" w:eastAsia="宋体" w:cs="Times New Roman"/>
          <w:color w:val="000000"/>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夏季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 xml:space="preserve">8:00—12:00 下午15:00—18:00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冬季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8:00—12:00 下午14:30—17:30</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十八、办理进程和结果查询</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1.现场查询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综合受理窗口。</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2.电话查询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3.网上查询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kern w:val="0"/>
          <w:sz w:val="21"/>
          <w:szCs w:val="21"/>
          <w:lang w:val="en-US" w:eastAsia="zh-CN"/>
        </w:rPr>
        <w:fldChar w:fldCharType="begin"/>
      </w:r>
      <w:r>
        <w:rPr>
          <w:rFonts w:hint="eastAsia" w:ascii="宋体" w:hAnsi="Times New Roman" w:eastAsia="宋体" w:cs="Times New Roman"/>
          <w:kern w:val="0"/>
          <w:sz w:val="21"/>
          <w:szCs w:val="21"/>
          <w:lang w:val="en-US" w:eastAsia="zh-CN"/>
        </w:rPr>
        <w:instrText xml:space="preserve"> HYPERLINK "http://www.hnzwfw.gov.cn/hnzw/yhzx/showWdbjDetail.do" </w:instrText>
      </w:r>
      <w:r>
        <w:rPr>
          <w:rFonts w:hint="eastAsia" w:ascii="宋体" w:hAnsi="Times New Roman" w:eastAsia="宋体" w:cs="Times New Roman"/>
          <w:kern w:val="0"/>
          <w:sz w:val="21"/>
          <w:szCs w:val="21"/>
          <w:lang w:val="en-US" w:eastAsia="zh-CN"/>
        </w:rPr>
        <w:fldChar w:fldCharType="separate"/>
      </w:r>
      <w:r>
        <w:rPr>
          <w:rStyle w:val="14"/>
          <w:rFonts w:hint="eastAsia" w:ascii="宋体" w:hAnsi="Times New Roman" w:eastAsia="宋体" w:cs="Times New Roman"/>
          <w:sz w:val="21"/>
          <w:szCs w:val="21"/>
        </w:rPr>
        <w:t>http://www.hnzwfw.gov.cn</w:t>
      </w:r>
      <w:r>
        <w:rPr>
          <w:rFonts w:hint="eastAsia" w:ascii="宋体" w:hAnsi="Times New Roman" w:eastAsia="宋体" w:cs="Times New Roman"/>
          <w:kern w:val="0"/>
          <w:sz w:val="21"/>
          <w:szCs w:val="21"/>
          <w:lang w:val="en-US" w:eastAsia="zh-CN"/>
        </w:rPr>
        <w:fldChar w:fldCharType="end"/>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十九、办理结果样本</w:t>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黑体" w:hAnsi="宋体" w:eastAsia="黑体" w:cs="Times New Roman"/>
          <w:kern w:val="0"/>
          <w:sz w:val="21"/>
          <w:szCs w:val="21"/>
          <w:lang w:val="en-US" w:eastAsia="zh-CN"/>
        </w:rPr>
        <w:br w:type="page"/>
      </w:r>
      <w:r>
        <w:rPr>
          <w:rFonts w:hint="eastAsia" w:ascii="宋体" w:hAnsi="Times New Roman" w:eastAsia="宋体" w:cs="Times New Roman"/>
          <w:kern w:val="0"/>
          <w:sz w:val="21"/>
          <w:szCs w:val="21"/>
          <w:lang w:val="en-US" w:eastAsia="zh-CN" w:bidi="ar-SA"/>
        </w:rPr>
        <w:pict>
          <v:shape id="图片框 1882" o:spid="_x0000_s1893" type="#_x0000_t75" style="height:592.5pt;width:451.5pt;rotation:0f;" o:ole="f" fillcolor="#FFFFFF" filled="f" o:preferrelative="t" stroked="f" coordorigin="0,0" coordsize="21600,21600">
            <v:fill on="f" color2="#FFFFFF" focus="0%"/>
            <v:imagedata gain="65536f" blacklevel="0f" gamma="0" o:title="" r:id="rId58"/>
            <o:lock v:ext="edit" position="f" selection="f" grouping="f" rotation="f" cropping="f" text="f" aspectratio="t"/>
            <w10:wrap type="none"/>
            <w10:anchorlock/>
          </v:shape>
        </w:pict>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黑体" w:hAnsi="宋体" w:eastAsia="黑体" w:cs="Times New Roman"/>
          <w:kern w:val="0"/>
          <w:sz w:val="21"/>
          <w:szCs w:val="21"/>
          <w:lang w:val="en-US" w:eastAsia="zh-CN"/>
        </w:rPr>
        <w:br w:type="page"/>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二十、附件</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1.设置养老机构备案书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2.养老机构备案承诺书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3.设置养老机构备案回执</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4.设置养老机构基本条件告知书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5.扶持养老机构政策措施清单</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6.设置养老机构登记备案流程</w:t>
      </w:r>
    </w:p>
    <w:p>
      <w:pPr>
        <w:widowControl w:val="0"/>
        <w:wordWrap w:val="0"/>
        <w:spacing w:before="0" w:beforeAutospacing="0" w:after="0" w:afterAutospacing="0" w:line="520" w:lineRule="exact"/>
        <w:ind w:left="0" w:right="0"/>
        <w:jc w:val="left"/>
        <w:rPr>
          <w:rFonts w:hint="eastAsia" w:ascii="黑体" w:hAnsi="宋体" w:eastAsia="黑体" w:cs="黑体"/>
          <w:kern w:val="2"/>
          <w:sz w:val="21"/>
          <w:szCs w:val="21"/>
        </w:rPr>
      </w:pPr>
      <w:r>
        <w:rPr>
          <w:rFonts w:hint="eastAsia" w:ascii="宋体" w:hAnsi="Times New Roman" w:eastAsia="宋体" w:cs="Times New Roman"/>
          <w:kern w:val="0"/>
          <w:sz w:val="21"/>
          <w:szCs w:val="21"/>
          <w:lang w:val="en-US" w:eastAsia="zh-CN"/>
        </w:rPr>
        <w:br w:type="page"/>
      </w:r>
      <w:r>
        <w:rPr>
          <w:rFonts w:hint="eastAsia" w:ascii="黑体" w:hAnsi="宋体" w:eastAsia="黑体" w:cs="黑体"/>
          <w:kern w:val="2"/>
          <w:sz w:val="21"/>
          <w:szCs w:val="21"/>
          <w:lang w:val="en-US" w:eastAsia="zh-CN"/>
        </w:rPr>
        <w:t>附件1 设置养老机构备案书</w:t>
      </w:r>
    </w:p>
    <w:p>
      <w:pPr>
        <w:widowControl w:val="0"/>
        <w:spacing w:beforeLines="10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设置养老机构备案书</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方正小标宋_GBK" w:hAnsi="方正小标宋_GBK" w:eastAsia="方正小标宋_GBK" w:cs="方正小标宋_GBK"/>
          <w:kern w:val="2"/>
          <w:sz w:val="32"/>
          <w:szCs w:val="32"/>
          <w:lang w:val="en-US" w:eastAsia="zh-CN"/>
        </w:rPr>
        <w:t xml:space="preserve">__________   </w:t>
      </w:r>
      <w:r>
        <w:rPr>
          <w:rFonts w:hint="default" w:ascii="仿宋_GB2312" w:hAnsi="Times New Roman" w:eastAsia="仿宋_GB2312" w:cs="仿宋_GB2312"/>
          <w:kern w:val="2"/>
          <w:sz w:val="32"/>
          <w:szCs w:val="32"/>
          <w:lang w:val="en-US" w:eastAsia="zh-CN"/>
        </w:rPr>
        <w:t>民政局：</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我单位设置了一所养老机构，基本信息如下：</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运营服务商名称（可与法人名称一致）：</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养老机构性质（事业单位/公益性/经营性）：</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养老机构地址：</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法人登记机关：</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法人登记号码：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统一社会信用代码：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法定代表人（主要负责人）：</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身份证号：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服务范围（经营范围中的养老服务项目）：</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服务场地所有权归属（公有/自有/租赁）：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建筑面积：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占地面积：</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养老机构床位数量：</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请予以审核备案。</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联系人：             电话：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备案单位（盖章）</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年   月   日</w:t>
      </w:r>
    </w:p>
    <w:p>
      <w:pPr>
        <w:widowControl w:val="0"/>
        <w:adjustRightInd w:val="0"/>
        <w:spacing w:before="0" w:beforeAutospacing="0" w:after="0" w:afterAutospacing="0" w:line="420" w:lineRule="exact"/>
        <w:ind w:left="0" w:right="0" w:firstLine="587" w:firstLineChars="133"/>
        <w:jc w:val="center"/>
        <w:rPr>
          <w:rFonts w:hint="eastAsia" w:ascii="黑体" w:hAnsi="宋体" w:eastAsia="黑体" w:cs="Times New Roman"/>
          <w:b/>
          <w:kern w:val="2"/>
          <w:sz w:val="44"/>
          <w:szCs w:val="44"/>
        </w:rPr>
      </w:pPr>
      <w:r>
        <w:rPr>
          <w:rFonts w:hint="eastAsia" w:ascii="黑体" w:hAnsi="宋体" w:eastAsia="黑体" w:cs="Times New Roman"/>
          <w:b/>
          <w:kern w:val="2"/>
          <w:sz w:val="44"/>
          <w:szCs w:val="44"/>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2：养老机构备案承诺书</w:t>
      </w:r>
    </w:p>
    <w:p>
      <w:pPr>
        <w:widowControl w:val="0"/>
        <w:spacing w:beforeLines="150" w:beforeAutospacing="0" w:afterLines="100" w:afterAutospacing="0" w:line="560" w:lineRule="exact"/>
        <w:ind w:left="0" w:right="0"/>
        <w:jc w:val="center"/>
        <w:rPr>
          <w:rFonts w:hint="default" w:ascii="仿宋_GB2312" w:eastAsia="仿宋_GB2312" w:cs="仿宋_GB2312"/>
          <w:kern w:val="2"/>
          <w:sz w:val="32"/>
          <w:szCs w:val="32"/>
        </w:rPr>
      </w:pPr>
      <w:r>
        <w:rPr>
          <w:rFonts w:hint="default" w:ascii="方正小标宋简体" w:hAnsi="方正小标宋简体" w:eastAsia="方正小标宋简体" w:cs="方正小标宋简体"/>
          <w:kern w:val="2"/>
          <w:sz w:val="44"/>
          <w:szCs w:val="44"/>
          <w:lang w:val="en-US" w:eastAsia="zh-CN"/>
        </w:rPr>
        <w:t>养老机构备案承诺书</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本单位（法人）郑重承诺：已熟悉了解《养老机构基本条件告知书》载明的要求，设置的养老机构符合相关法律法规和标准规范。填报的备案信息真实有效，并将按照相关法律法规的要求，及时、准确报送后续重大事项变更信息。</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按照诚实守信、安全规范、以人为本、尊老爱老的原则和国家及行业相关标准开展养老服务，不违反法规政策、不欺老虐老、不进行不正当关联交易、不组织不参与非法集资等损害老年人合法权益和公平竞争市场秩序的行为。</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承诺主动接受并配合民政部门和其他有关部门的指导、监督管理，及时整改消除各类安全隐患，组织开展和参加养老服务人才培养培训工作，不断提升养老服务质量。</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承诺不利用养老机构的设施场地开展与养老服务无关的活动。不改变养老服务性质。</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如承诺不属实，或者违反上述承诺，愿依法承担相应法律责任。</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（此件一式两份。养老机构、养老服务主管部门各一份。）</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4160" w:firstLineChars="13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备案单位： （盖章）</w:t>
      </w:r>
    </w:p>
    <w:p>
      <w:pPr>
        <w:pStyle w:val="9"/>
        <w:widowControl/>
        <w:autoSpaceDE w:val="0"/>
        <w:autoSpaceDN w:val="0"/>
        <w:spacing w:beforeLines="50" w:beforeAutospacing="0" w:afterLines="50" w:afterAutospacing="0"/>
        <w:ind w:left="0" w:right="0" w:firstLine="3260" w:firstLineChars="1019"/>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法定代表人签字：</w:t>
      </w:r>
    </w:p>
    <w:p>
      <w:pPr>
        <w:pStyle w:val="9"/>
        <w:widowControl/>
        <w:autoSpaceDE w:val="0"/>
        <w:autoSpaceDN w:val="0"/>
        <w:spacing w:beforeLines="50" w:beforeAutospacing="0" w:afterLines="50" w:afterAutospacing="0"/>
        <w:ind w:left="0" w:right="0" w:firstLine="4947" w:firstLineChars="1546"/>
        <w:jc w:val="left"/>
        <w:rPr>
          <w:rFonts w:hint="eastAsia" w:ascii="宋体" w:hAnsi="Times New Roman" w:eastAsia="宋体" w:cs="Times New Roman"/>
          <w:sz w:val="21"/>
          <w:szCs w:val="21"/>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420" w:firstLineChars="20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3：设置养老机构备案回执</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设置养老机构备案回执</w:t>
      </w:r>
    </w:p>
    <w:p>
      <w:pPr>
        <w:widowControl w:val="0"/>
        <w:spacing w:before="0" w:beforeAutospacing="0" w:after="0" w:afterAutospacing="0" w:line="560" w:lineRule="exact"/>
        <w:ind w:left="0" w:right="0"/>
        <w:jc w:val="both"/>
        <w:rPr>
          <w:rFonts w:hint="default" w:ascii="仿宋_GB2312" w:eastAsia="仿宋_GB2312" w:cs="仿宋_GB2312"/>
          <w:kern w:val="2"/>
          <w:sz w:val="32"/>
          <w:szCs w:val="32"/>
        </w:rPr>
      </w:pPr>
      <w:r>
        <w:rPr>
          <w:rFonts w:hint="default" w:ascii="方正小标宋_GBK" w:hAnsi="方正小标宋_GBK" w:eastAsia="方正小标宋_GBK" w:cs="方正小标宋_GBK"/>
          <w:kern w:val="2"/>
          <w:sz w:val="32"/>
          <w:szCs w:val="32"/>
          <w:lang w:val="en-US" w:eastAsia="zh-CN"/>
        </w:rPr>
        <w:t>__________________</w:t>
      </w: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您单位    年   月   日报我局的《设置养老机构备案书》、《养老机构备案承诺书》已收到，并备案。</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备案编号：</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地    址：</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服务范围：</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床 位 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运营服务商：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4160" w:firstLineChars="13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XXX民政局（盖章）</w:t>
      </w:r>
    </w:p>
    <w:p>
      <w:pPr>
        <w:widowControl w:val="0"/>
        <w:spacing w:beforeLines="100" w:beforeAutospacing="0" w:after="0" w:afterAutospacing="0" w:line="560" w:lineRule="exact"/>
        <w:ind w:left="0" w:right="0" w:firstLine="5280" w:firstLineChars="165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4：设置养老机构基本条件告知书</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设置养老机构基本条件告知书</w:t>
      </w:r>
    </w:p>
    <w:p>
      <w:pPr>
        <w:widowControl w:val="0"/>
        <w:spacing w:before="0" w:beforeAutospacing="0" w:after="0" w:afterAutospacing="0" w:line="560" w:lineRule="exact"/>
        <w:ind w:left="0" w:right="0"/>
        <w:jc w:val="both"/>
        <w:rPr>
          <w:rFonts w:hint="default" w:ascii="方正小标宋简体" w:hAnsi="方正小标宋简体" w:eastAsia="方正小标宋简体" w:cs="方正小标宋简体"/>
          <w:kern w:val="2"/>
          <w:sz w:val="32"/>
          <w:szCs w:val="32"/>
        </w:rPr>
      </w:pPr>
      <w:r>
        <w:rPr>
          <w:rFonts w:hint="default" w:ascii="方正小标宋_GBK" w:hAnsi="方正小标宋_GBK" w:eastAsia="方正小标宋_GBK" w:cs="方正小标宋_GBK"/>
          <w:kern w:val="2"/>
          <w:sz w:val="32"/>
          <w:szCs w:val="32"/>
          <w:lang w:val="en-US" w:eastAsia="zh-CN"/>
        </w:rPr>
        <w:t>__________________</w:t>
      </w: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设置运营养老机构，要符合新修订的《中华人民共和国老年人权益保障法》等法律法规，并符合下列基本条件：</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1.应当符合《中华人民共和国建筑法》《中华人民共和国消防法》《无障碍环境建设条例》等法律法规，以及《建筑设计防火规范》（住房城乡建设部公告2018年第35号）、《老年人照料设施建筑设计标准》（住房城乡建设部公告2018年第36号）等国家标准或者行业标准规定的安全生产条件，并符合环境影响评价分类管理要求。依照《中华人民共和国安全生产法》第17条规定，不具备安全生产条件的，不得从事经营服务活动。</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2.开展医疗卫生服务的，应当符合《医疗机构管理条例》、《医疗机构管理条例实施细则》等法规规章，以及养老服务机构内设医务室、护理站等设置标准。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3.开展餐饮服务的，应当符合《中华人民共和国食品安全法》等法律法规，以及相应食品安全标准。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4.法律法规规定的其他条件。</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（此件一式两份。养老机构、养老服务主管部门各一份。）</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5280" w:firstLineChars="165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民政局（盖章）</w:t>
      </w:r>
    </w:p>
    <w:p>
      <w:pPr>
        <w:pStyle w:val="9"/>
        <w:widowControl/>
        <w:autoSpaceDE w:val="0"/>
        <w:autoSpaceDN w:val="0"/>
        <w:spacing w:beforeLines="50" w:beforeAutospacing="0" w:afterLines="50" w:afterAutospacing="0"/>
        <w:ind w:left="0" w:right="0" w:firstLine="5440" w:firstLineChars="1700"/>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5440" w:firstLineChars="1700"/>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5：扶持养老机构政策措施清单</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市级扶持养老机构政策措施清单</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1.焦作市人民政府办公室《关于印发焦作市全面放开养老服务市场提升养老服务质量实施方案的通知》（焦政办〔2018〕42号）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2.焦作市人民政府《关于加快发展养老服务业的实施意见》（焦政文〔2015〕25号）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3.焦作市民政局焦作市财政局《关于印发焦作市资助社会办养老机构实施办法》（试行）的通知（焦民〔2015〕203号）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4.焦作市民政局焦作市财政局焦作市老龄办《关于印发焦作市资助城市居家社区养老服务机构实施办法（试行）的通知》（焦民〔2015〕204号）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5.焦作市民政局焦作市财政局焦作市老龄办《关于印发焦作市资助农村幸福院建设实施办法（试行）的通知》（焦民〔2015〕224号）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需要了解详细政策可登记焦作市民政局网站查询，网站地址：http://www.jzmzj.gov.cn/</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val="0"/>
        <w:spacing w:beforeLines="50" w:beforeAutospacing="0" w:afterLines="150" w:afterAutospacing="0"/>
        <w:ind w:left="0" w:right="0" w:firstLine="0"/>
        <w:jc w:val="left"/>
        <w:rPr>
          <w:rFonts w:hint="eastAsia" w:ascii="黑体" w:hAnsi="宋体" w:eastAsia="黑体" w:cs="Times New Roman"/>
          <w:kern w:val="2"/>
          <w:sz w:val="28"/>
          <w:szCs w:val="28"/>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6：设置养老机构登记备案流程</w: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宋体" w:hAnsi="Times New Roman" w:eastAsia="宋体" w:cs="Times New Roman"/>
          <w:kern w:val="0"/>
          <w:sz w:val="21"/>
          <w:szCs w:val="21"/>
          <w:lang w:val="en-US" w:eastAsia="zh-CN" w:bidi="ar-SA"/>
        </w:rPr>
        <w:pict>
          <v:shape id="图片框 1883" o:spid="_x0000_s1894" type="#_x0000_t75" style="height:343.5pt;width:445.5pt;rotation:0f;" o:ole="f" fillcolor="#FFFFFF" filled="f" o:preferrelative="t" stroked="f" coordorigin="0,0" coordsize="21600,21600">
            <v:fill on="f" color2="#FFFFFF" focus="0%"/>
            <v:imagedata gain="65536f" blacklevel="0f" gamma="0" o:title="" r:id="rId59"/>
            <o:lock v:ext="edit" position="f" selection="f" grouping="f" rotation="f" cropping="f" text="f" aspectratio="t"/>
            <w10:wrap type="none"/>
            <w10:anchorlock/>
          </v:shape>
        </w:pic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黑体" w:hAnsi="Times New Roman" w:eastAsia="黑体" w:cs="Times New Roman"/>
          <w:color w:val="000000"/>
          <w:spacing w:val="4"/>
          <w:kern w:val="0"/>
          <w:sz w:val="21"/>
          <w:szCs w:val="21"/>
          <w:lang w:val="en-US" w:eastAsia="zh-CN"/>
        </w:rPr>
        <w:t xml:space="preserve"> </w: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黑体" w:hAnsi="Times New Roman" w:eastAsia="黑体" w:cs="Times New Roman"/>
          <w:color w:val="000000"/>
          <w:spacing w:val="4"/>
          <w:kern w:val="0"/>
          <w:sz w:val="21"/>
          <w:szCs w:val="21"/>
          <w:lang w:val="en-US" w:eastAsia="zh-CN"/>
        </w:rPr>
        <w:t xml:space="preserve"> </w:t>
      </w:r>
    </w:p>
    <w:p>
      <w:pPr>
        <w:rPr>
          <w:rFonts w:hint="eastAsia" w:ascii="黑体" w:hAnsi="宋体" w:eastAsia="黑体" w:cs="Times New Roman"/>
          <w:sz w:val="32"/>
          <w:szCs w:val="32"/>
        </w:rPr>
        <w:sectPr>
          <w:pgSz w:w="11906" w:h="16838"/>
          <w:pgMar w:top="1440" w:right="1418" w:bottom="1440" w:left="1418" w:header="851" w:footer="992" w:gutter="0"/>
          <w:pgNumType w:fmt="decimal"/>
          <w:cols w:space="720" w:num="1"/>
          <w:docGrid w:type="lines" w:linePitch="312"/>
        </w:sectPr>
      </w:pPr>
    </w:p>
    <w:p>
      <w:pPr>
        <w:pStyle w:val="46"/>
        <w:widowControl/>
        <w:spacing w:beforeLines="150" w:beforeAutospacing="0" w:afterLines="150" w:afterAutospacing="0"/>
        <w:ind w:left="0" w:right="0"/>
        <w:rPr>
          <w:rFonts w:hint="eastAsia" w:ascii="黑体" w:hAnsi="黑体" w:eastAsia="黑体" w:cs="Times New Roman"/>
          <w:kern w:val="0"/>
          <w:sz w:val="32"/>
          <w:szCs w:val="32"/>
          <w:lang w:val="en-US" w:eastAsia="zh-CN" w:bidi="ar-SA"/>
        </w:rPr>
      </w:pPr>
      <w:bookmarkStart w:id="12" w:name="_Toc67927509"/>
      <w:bookmarkEnd w:id="12"/>
      <w:r>
        <w:rPr>
          <w:rFonts w:hint="eastAsia" w:ascii="黑体" w:hAnsi="黑体" w:eastAsia="黑体" w:cs="Times New Roman"/>
          <w:kern w:val="0"/>
          <w:sz w:val="32"/>
          <w:szCs w:val="32"/>
          <w:lang w:val="en-US" w:eastAsia="zh-CN" w:bidi="ar-SA"/>
        </w:rPr>
        <w:t>事业单位养老机构变更备案服务指南</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一、事项编码</w:t>
      </w:r>
    </w:p>
    <w:p>
      <w:pPr>
        <w:pStyle w:val="9"/>
        <w:widowControl/>
        <w:spacing w:beforeLines="100" w:beforeAutospacing="0" w:afterLines="100" w:afterAutospacing="0"/>
        <w:ind w:left="0" w:leftChars="0" w:right="0" w:firstLine="420" w:firstLineChars="200"/>
        <w:jc w:val="both"/>
        <w:outlineLvl w:val="1"/>
        <w:rPr>
          <w:rFonts w:hint="eastAsia" w:ascii="宋体" w:hAnsi="宋体" w:eastAsia="宋体" w:cs="宋体"/>
          <w:color w:val="000000"/>
          <w:sz w:val="21"/>
          <w:szCs w:val="21"/>
        </w:rPr>
      </w:pPr>
      <w:r>
        <w:rPr>
          <w:rFonts w:hint="eastAsia" w:ascii="宋体" w:hAnsi="宋体" w:eastAsia="宋体" w:cs="宋体"/>
          <w:i w:val="0"/>
          <w:caps w:val="0"/>
          <w:color w:val="000000"/>
          <w:spacing w:val="0"/>
          <w:kern w:val="0"/>
          <w:sz w:val="21"/>
          <w:szCs w:val="21"/>
          <w:shd w:val="clear" w:color="080000" w:fill="FFFFFF"/>
          <w:lang w:val="en-US" w:eastAsia="zh-CN"/>
        </w:rPr>
        <w:t>005682207QT59449001</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二、适用范围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外国的组织（个人）独资或者与中国的组织（个人）合资、合作设立养老机构的，香港、澳门、台湾地区的组织（个人）以及华侨独资或者与内地（大陆）的组织（个人）合资、合作设立养老机构的，由市民政局实施设置养老机构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三、事项类型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其它行政权力。</w:t>
      </w:r>
    </w:p>
    <w:p>
      <w:pPr>
        <w:pStyle w:val="9"/>
        <w:widowControl/>
        <w:numPr>
          <w:numId w:val="0"/>
        </w:numPr>
        <w:autoSpaceDE w:val="0"/>
        <w:autoSpaceDN w:val="0"/>
        <w:spacing w:beforeLines="50" w:beforeAutospacing="0" w:afterLines="50" w:afterAutospacing="0"/>
        <w:ind w:leftChars="0" w:right="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四、设立依据</w:t>
      </w:r>
    </w:p>
    <w:p>
      <w:pPr>
        <w:pStyle w:val="9"/>
        <w:widowControl/>
        <w:autoSpaceDE w:val="0"/>
        <w:autoSpaceDN w:val="0"/>
        <w:spacing w:before="0" w:beforeAutospacing="0" w:after="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（一）《中华人民共和国老年人权益保障法》第四十三条</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设立公益性养老机构，应当依法办理相应的登记。设立经营性养老机构，应当在市场监督管理部门办理登记。养老机构登记备案后即可开展服务活动，并向县级以上人民政府民政部门备案。</w:t>
      </w:r>
    </w:p>
    <w:p>
      <w:pPr>
        <w:pStyle w:val="9"/>
        <w:widowControl/>
        <w:autoSpaceDE w:val="0"/>
        <w:autoSpaceDN w:val="0"/>
        <w:spacing w:before="0" w:beforeAutospacing="0" w:after="0" w:afterAutospacing="0"/>
        <w:ind w:left="0" w:right="0" w:firstLine="420" w:firstLineChars="0"/>
        <w:jc w:val="both"/>
        <w:rPr>
          <w:rFonts w:hint="eastAsia" w:ascii="宋体" w:hAnsi="宋体" w:eastAsia="宋体" w:cs="仿宋_GB2312"/>
          <w:color w:val="FF0000"/>
          <w:sz w:val="21"/>
          <w:szCs w:val="21"/>
        </w:rPr>
      </w:pPr>
      <w:r>
        <w:rPr>
          <w:rFonts w:hint="eastAsia" w:ascii="宋体" w:hAnsi="宋体" w:eastAsia="宋体" w:cs="宋体"/>
          <w:color w:val="000000"/>
          <w:kern w:val="0"/>
          <w:sz w:val="21"/>
          <w:szCs w:val="21"/>
          <w:lang w:val="en-US" w:eastAsia="zh-CN"/>
        </w:rPr>
        <w:t>（二）《焦作市民政局关于做好养老机构备案有关工作的通知》（焦民〔</w:t>
      </w:r>
      <w:r>
        <w:rPr>
          <w:rFonts w:hint="eastAsia" w:ascii="宋体" w:hAnsi="Times New Roman" w:eastAsia="宋体" w:cs="Times New Roman"/>
          <w:color w:val="000000"/>
          <w:kern w:val="0"/>
          <w:sz w:val="21"/>
          <w:szCs w:val="21"/>
          <w:lang w:val="en-US" w:eastAsia="zh-CN"/>
        </w:rPr>
        <w:t>2019〕163号）“二、依法做好登记和备案管理。（一）设置养老机构备案权限：1.县（市）区民政局设施本行政区域内设置养老机构备案；2.外国的组织（个人）独资或者与中国的组织（个人）合资、合作设立养老机构的，香港、澳门、台湾地区的组织（个人）以及华侨独资或者与内地（大陆）的组织（个人）合资、合作设立养老机构的，由市民政局实施设置养老机构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五、受理机构</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博爱县民政局。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六、决定机构</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博爱县民政局。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七、申请条件</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（一）准予批准的条件：</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1、依法进行事业单位法人养老机构登记变更；</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2、要符合设置养老机构的基本条件。</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（二）不准予批准的情形：</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1.申请人（单位）不具有法人资格；</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Times New Roman" w:eastAsia="宋体" w:cs="Times New Roman"/>
          <w:color w:val="000000"/>
          <w:kern w:val="0"/>
          <w:sz w:val="21"/>
          <w:szCs w:val="21"/>
          <w:lang w:val="en-US" w:eastAsia="zh-CN"/>
        </w:rPr>
        <w:t>2.申请材料不齐全或者不符合法定形式的要求；</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（三）其他需说明的情形：</w:t>
      </w:r>
    </w:p>
    <w:p>
      <w:pPr>
        <w:pStyle w:val="9"/>
        <w:widowControl/>
        <w:autoSpaceDE w:val="0"/>
        <w:autoSpaceDN w:val="0"/>
        <w:spacing w:beforeLines="50" w:beforeAutospacing="0" w:afterLines="50" w:afterAutospacing="0"/>
        <w:ind w:left="0" w:right="0" w:firstLine="491" w:firstLineChars="234"/>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无数量限制。</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八、申请材料</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申请材料应符合以下要求：</w:t>
      </w:r>
    </w:p>
    <w:tbl>
      <w:tblPr>
        <w:tblW w:w="898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98"/>
        <w:gridCol w:w="3096"/>
        <w:gridCol w:w="1409"/>
        <w:gridCol w:w="985"/>
        <w:gridCol w:w="984"/>
        <w:gridCol w:w="2110"/>
      </w:tblGrid>
      <w:tr>
        <w:trPr>
          <w:trHeight w:val="565" w:hRule="atLeast"/>
          <w:jc w:val="center"/>
        </w:trPr>
        <w:tc>
          <w:tcPr>
            <w:tcW w:w="398" w:type="dxa"/>
            <w:tcBorders>
              <w:top w:val="single" w:color="auto" w:sz="8" w:space="0"/>
              <w:left w:val="single" w:color="auto" w:sz="8" w:space="0"/>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序号</w:t>
            </w:r>
          </w:p>
        </w:tc>
        <w:tc>
          <w:tcPr>
            <w:tcW w:w="3096"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提交材料名称</w:t>
            </w:r>
          </w:p>
        </w:tc>
        <w:tc>
          <w:tcPr>
            <w:tcW w:w="1409"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原件/复印件</w:t>
            </w:r>
          </w:p>
        </w:tc>
        <w:tc>
          <w:tcPr>
            <w:tcW w:w="985"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份数</w:t>
            </w:r>
          </w:p>
        </w:tc>
        <w:tc>
          <w:tcPr>
            <w:tcW w:w="984"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纸质/电子版</w:t>
            </w:r>
          </w:p>
        </w:tc>
        <w:tc>
          <w:tcPr>
            <w:tcW w:w="2110" w:type="dxa"/>
            <w:tcBorders>
              <w:top w:val="single" w:color="auto" w:sz="8" w:space="0"/>
              <w:left w:val="nil"/>
              <w:bottom w:val="single" w:color="auto" w:sz="8"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特定要求</w:t>
            </w:r>
          </w:p>
        </w:tc>
      </w:tr>
      <w:tr>
        <w:trPr>
          <w:trHeight w:val="374" w:hRule="atLeast"/>
          <w:jc w:val="center"/>
        </w:trPr>
        <w:tc>
          <w:tcPr>
            <w:tcW w:w="398" w:type="dxa"/>
            <w:tcBorders>
              <w:top w:val="single" w:color="auto" w:sz="8"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3096" w:type="dxa"/>
            <w:tcBorders>
              <w:top w:val="single" w:color="auto" w:sz="8"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设置养老机构备案书</w:t>
            </w:r>
          </w:p>
        </w:tc>
        <w:tc>
          <w:tcPr>
            <w:tcW w:w="1409"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w:t>
            </w:r>
          </w:p>
        </w:tc>
        <w:tc>
          <w:tcPr>
            <w:tcW w:w="985"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984"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auto" w:sz="8"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r>
        <w:trPr>
          <w:trHeight w:val="374" w:hRule="atLeast"/>
          <w:jc w:val="center"/>
        </w:trPr>
        <w:tc>
          <w:tcPr>
            <w:tcW w:w="398"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2</w:t>
            </w:r>
          </w:p>
        </w:tc>
        <w:tc>
          <w:tcPr>
            <w:tcW w:w="3096" w:type="dxa"/>
            <w:tcBorders>
              <w:top w:val="single" w:color="000000" w:sz="4"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养老机构备案承诺书</w:t>
            </w:r>
          </w:p>
        </w:tc>
        <w:tc>
          <w:tcPr>
            <w:tcW w:w="140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w:t>
            </w:r>
          </w:p>
        </w:tc>
        <w:tc>
          <w:tcPr>
            <w:tcW w:w="985"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1</w:t>
            </w:r>
          </w:p>
        </w:tc>
        <w:tc>
          <w:tcPr>
            <w:tcW w:w="9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r>
        <w:trPr>
          <w:trHeight w:val="374" w:hRule="atLeast"/>
          <w:jc w:val="center"/>
        </w:trPr>
        <w:tc>
          <w:tcPr>
            <w:tcW w:w="398"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3</w:t>
            </w:r>
          </w:p>
        </w:tc>
        <w:tc>
          <w:tcPr>
            <w:tcW w:w="3096" w:type="dxa"/>
            <w:tcBorders>
              <w:top w:val="single" w:color="000000" w:sz="4" w:space="0"/>
              <w:left w:val="nil"/>
              <w:bottom w:val="single" w:color="000000" w:sz="4" w:space="0"/>
              <w:right w:val="single" w:color="000000" w:sz="4" w:space="0"/>
            </w:tcBorders>
            <w:vAlign w:val="center"/>
          </w:tcPr>
          <w:p>
            <w:pPr>
              <w:widowControl w:val="0"/>
              <w:spacing w:before="0" w:beforeAutospacing="0" w:after="0" w:afterAutospacing="0"/>
              <w:ind w:left="0" w:right="0"/>
              <w:jc w:val="both"/>
              <w:rPr>
                <w:rFonts w:hint="eastAsia" w:ascii="宋体"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事业单位法人证书</w:t>
            </w:r>
          </w:p>
        </w:tc>
        <w:tc>
          <w:tcPr>
            <w:tcW w:w="140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原件复印件</w:t>
            </w:r>
          </w:p>
        </w:tc>
        <w:tc>
          <w:tcPr>
            <w:tcW w:w="985"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各1</w:t>
            </w:r>
          </w:p>
        </w:tc>
        <w:tc>
          <w:tcPr>
            <w:tcW w:w="9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纸质</w:t>
            </w:r>
          </w:p>
        </w:tc>
        <w:tc>
          <w:tcPr>
            <w:tcW w:w="2110"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color w:val="000000"/>
                <w:sz w:val="18"/>
                <w:szCs w:val="18"/>
              </w:rPr>
            </w:pPr>
            <w:r>
              <w:rPr>
                <w:rFonts w:hint="eastAsia" w:ascii="宋体" w:hAnsi="Times New Roman" w:eastAsia="宋体" w:cs="Times New Roman"/>
                <w:color w:val="000000"/>
                <w:kern w:val="0"/>
                <w:sz w:val="18"/>
                <w:szCs w:val="18"/>
                <w:lang w:val="en-US" w:eastAsia="zh-CN"/>
              </w:rPr>
              <w:t>原件核验存档</w:t>
            </w:r>
          </w:p>
        </w:tc>
      </w:tr>
    </w:tbl>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九、受理方式</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（一）窗口受理：直接到县政服务大厅综合窗口提交申</w:t>
      </w:r>
      <w:r>
        <w:rPr>
          <w:rFonts w:hint="eastAsia" w:ascii="宋体" w:hAnsi="宋体" w:eastAsia="宋体" w:cs="宋体"/>
          <w:color w:val="000000"/>
          <w:kern w:val="0"/>
          <w:sz w:val="21"/>
          <w:szCs w:val="21"/>
          <w:lang w:val="en-US" w:eastAsia="zh-CN"/>
        </w:rPr>
        <w:t>请</w:t>
      </w:r>
      <w:r>
        <w:rPr>
          <w:rFonts w:hint="eastAsia" w:ascii="宋体" w:hAnsi="宋体" w:eastAsia="宋体" w:cs="宋体"/>
          <w:kern w:val="0"/>
          <w:sz w:val="21"/>
          <w:szCs w:val="21"/>
          <w:lang w:val="en-US" w:eastAsia="zh-CN"/>
        </w:rPr>
        <w:t>材料。</w:t>
      </w:r>
    </w:p>
    <w:p>
      <w:pPr>
        <w:pStyle w:val="9"/>
        <w:widowControl/>
        <w:autoSpaceDE w:val="0"/>
        <w:autoSpaceDN w:val="0"/>
        <w:spacing w:beforeLines="50" w:beforeAutospacing="0" w:afterLines="50" w:afterAutospacing="0"/>
        <w:ind w:left="0" w:right="0" w:firstLine="0" w:firstLineChars="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（二）网上申报：进入河南政务服务网（</w:t>
      </w:r>
      <w:r>
        <w:rPr>
          <w:rFonts w:hint="eastAsia" w:ascii="宋体" w:hAnsi="Times New Roman" w:eastAsia="宋体" w:cs="Times New Roman"/>
          <w:kern w:val="0"/>
          <w:sz w:val="21"/>
          <w:szCs w:val="21"/>
          <w:lang w:val="en-US" w:eastAsia="zh-CN"/>
        </w:rPr>
        <w:t>http://was.hnzwfw.gov.cn/ycslypt_web/serviceApply.action）按</w:t>
      </w:r>
      <w:r>
        <w:rPr>
          <w:rFonts w:hint="eastAsia" w:ascii="宋体" w:hAnsi="宋体" w:eastAsia="宋体" w:cs="宋体"/>
          <w:kern w:val="0"/>
          <w:sz w:val="21"/>
          <w:szCs w:val="21"/>
          <w:lang w:val="en-US" w:eastAsia="zh-CN"/>
        </w:rPr>
        <w:t>照提示进行网上申报。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十、办理流程</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（一）养老优惠政策咨询</w:t>
      </w:r>
    </w:p>
    <w:p>
      <w:pPr>
        <w:pStyle w:val="9"/>
        <w:widowControl/>
        <w:autoSpaceDE w:val="0"/>
        <w:autoSpaceDN w:val="0"/>
        <w:spacing w:beforeLines="50" w:beforeAutospacing="0" w:afterLines="50" w:afterAutospacing="0"/>
        <w:ind w:left="0" w:right="0" w:firstLine="388" w:firstLineChars="185"/>
        <w:jc w:val="both"/>
        <w:rPr>
          <w:rFonts w:hint="eastAsia" w:ascii="宋体" w:hAnsi="Times New Roman" w:eastAsia="宋体" w:cs="Times New Roman"/>
          <w:color w:val="FF0000"/>
          <w:sz w:val="21"/>
          <w:szCs w:val="21"/>
        </w:rPr>
      </w:pPr>
      <w:r>
        <w:rPr>
          <w:rFonts w:hint="eastAsia" w:ascii="宋体" w:hAnsi="宋体" w:eastAsia="宋体" w:cs="宋体"/>
          <w:color w:val="000000"/>
          <w:kern w:val="0"/>
          <w:sz w:val="21"/>
          <w:szCs w:val="21"/>
          <w:lang w:val="en-US" w:eastAsia="zh-CN"/>
        </w:rPr>
        <w:t>申请人通过县民政局养老服务科咨询养老服务优惠政策和补贴措施，领取焦作市《市级扶持养老机构措施清单》接受指导告知并登记。咨询电话：</w:t>
      </w:r>
      <w:r>
        <w:rPr>
          <w:rFonts w:hint="eastAsia" w:ascii="宋体" w:hAnsi="Times New Roman" w:eastAsia="宋体" w:cs="Times New Roman"/>
          <w:color w:val="000000"/>
          <w:kern w:val="0"/>
          <w:sz w:val="21"/>
          <w:szCs w:val="21"/>
          <w:lang w:val="en-US" w:eastAsia="zh-CN"/>
        </w:rPr>
        <w:t>8663319</w:t>
      </w:r>
      <w:r>
        <w:rPr>
          <w:rFonts w:hint="eastAsia" w:ascii="宋体" w:hAnsi="宋体" w:eastAsia="宋体" w:cs="宋体"/>
          <w:color w:val="000000"/>
          <w:kern w:val="0"/>
          <w:sz w:val="21"/>
          <w:szCs w:val="21"/>
          <w:lang w:val="en-US" w:eastAsia="zh-CN"/>
        </w:rPr>
        <w:t>；告知人：（县养老服务科长）</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w:t>
      </w:r>
    </w:p>
    <w:p>
      <w:pPr>
        <w:pStyle w:val="9"/>
        <w:widowControl/>
        <w:autoSpaceDE w:val="0"/>
        <w:autoSpaceDN w:val="0"/>
        <w:spacing w:beforeLines="50" w:beforeAutospacing="0" w:afterLines="50" w:afterAutospacing="0"/>
        <w:ind w:left="0" w:right="0" w:firstLine="388" w:firstLineChars="18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申请人通过政务服务网、移动端和政务服务大厅综合窗口进行事项的申请，提交有关申请材料和反映真实情况，并对其申请材料实质内容的真实性负责。</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（三）受理</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1.后台审批区收到申请人提交的材料后，应立即进行审核，符合受理条件的，应予以受理，出具《受理通知书》，并以短信形式通知申请人。</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2.申请材料不齐全或者不符合法定形式的，通过综合窗口出具《申请材料补正通知书》，一次性告知申请人需要补正的全部内容和补正期限。</w:t>
      </w:r>
    </w:p>
    <w:p>
      <w:pPr>
        <w:pStyle w:val="9"/>
        <w:widowControl/>
        <w:autoSpaceDE w:val="0"/>
        <w:autoSpaceDN w:val="0"/>
        <w:spacing w:before="0" w:beforeAutospacing="0" w:after="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Times New Roman" w:eastAsia="宋体" w:cs="Times New Roman"/>
          <w:kern w:val="0"/>
          <w:sz w:val="21"/>
          <w:szCs w:val="21"/>
          <w:lang w:val="en-US" w:eastAsia="zh-CN"/>
        </w:rPr>
        <w:t>3.申请材料不符合受理条件的，应当做出不予受理决定，并通过综合窗口向申请人出具《不予受理决定书》，列明不予受理的理由。</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（四）审核</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后台审批区对受理的申请材料要进行实质性审核，需要现场踏勘的，应安排相关人员进行现场踏勘，并出具踏勘意见；需要征询相关部门意见的，应征询相关部门意见。通过以上审核提出审批建议。</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（五）决定</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首席代表收到审核人呈报的审批建议后作出准予行政许可或不予行政许可决定，承办人根据首席代表的决定制作《准予行政许可决定书》或《不予行政许可决定书》。</w:t>
      </w:r>
    </w:p>
    <w:p>
      <w:pPr>
        <w:pStyle w:val="9"/>
        <w:widowControl/>
        <w:autoSpaceDE w:val="0"/>
        <w:autoSpaceDN w:val="0"/>
        <w:spacing w:beforeLines="50" w:beforeAutospacing="0" w:afterLines="50" w:afterAutospacing="0"/>
        <w:ind w:left="0" w:right="0" w:firstLine="315" w:firstLineChars="15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（六）送达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根据申请人意愿，由综合出证窗口电话通知申请人领取《设置养老机构备案回执》或《不予行政许可决定书》；或通过快递邮寄给申请人。</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十一、办理时限</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（一）法定时限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无。</w:t>
      </w:r>
    </w:p>
    <w:p>
      <w:pPr>
        <w:pStyle w:val="9"/>
        <w:widowControl/>
        <w:autoSpaceDE w:val="0"/>
        <w:autoSpaceDN w:val="0"/>
        <w:spacing w:beforeLines="50" w:beforeAutospacing="0" w:afterLines="50" w:afterAutospacing="0"/>
        <w:ind w:left="0" w:right="0" w:firstLine="283" w:firstLineChars="135"/>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w:t>
      </w:r>
      <w:r>
        <w:rPr>
          <w:rFonts w:hint="eastAsia" w:ascii="宋体" w:hAnsi="Times New Roman" w:eastAsia="宋体" w:cs="Times New Roman"/>
          <w:color w:val="000000"/>
          <w:kern w:val="0"/>
          <w:sz w:val="21"/>
          <w:szCs w:val="21"/>
          <w:lang w:val="en-US" w:eastAsia="zh-CN"/>
        </w:rPr>
        <w:t>)承诺时限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FF0000"/>
          <w:sz w:val="21"/>
          <w:szCs w:val="21"/>
        </w:rPr>
      </w:pPr>
      <w:r>
        <w:rPr>
          <w:rFonts w:hint="eastAsia" w:ascii="宋体" w:hAnsi="Times New Roman" w:eastAsia="宋体" w:cs="Times New Roman"/>
          <w:color w:val="000000"/>
          <w:kern w:val="0"/>
          <w:sz w:val="21"/>
          <w:szCs w:val="21"/>
          <w:lang w:val="en-US" w:eastAsia="zh-CN"/>
        </w:rPr>
        <w:t>1个工作日。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十二、收费依据及标准</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不收费。</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十三、结果送达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FF0000"/>
          <w:sz w:val="21"/>
          <w:szCs w:val="21"/>
        </w:rPr>
      </w:pPr>
      <w:r>
        <w:rPr>
          <w:rFonts w:hint="eastAsia" w:ascii="宋体" w:hAnsi="宋体" w:eastAsia="宋体" w:cs="宋体"/>
          <w:kern w:val="0"/>
          <w:sz w:val="21"/>
          <w:szCs w:val="21"/>
          <w:lang w:val="en-US" w:eastAsia="zh-CN"/>
        </w:rPr>
        <w:t>根据申请人意愿</w:t>
      </w:r>
      <w:r>
        <w:rPr>
          <w:rFonts w:hint="eastAsia" w:ascii="宋体" w:hAnsi="宋体" w:eastAsia="宋体" w:cs="宋体"/>
          <w:color w:val="000000"/>
          <w:kern w:val="0"/>
          <w:sz w:val="21"/>
          <w:szCs w:val="21"/>
          <w:lang w:val="en-US" w:eastAsia="zh-CN"/>
        </w:rPr>
        <w:t>直接送达或邮寄送达。</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十四、行政救济途径与方式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（一）申请人在办理政务服务事项的过程中，依法享有陈述权、申辩权；</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（二）申请人的申请被驳回的有权要求说明理由；</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（三）申请人不服办理结果的，有权在收到行政许可决定之日起</w:t>
      </w:r>
      <w:r>
        <w:rPr>
          <w:rFonts w:hint="eastAsia" w:ascii="宋体" w:hAnsi="Times New Roman" w:eastAsia="宋体" w:cs="Times New Roman"/>
          <w:color w:val="000000"/>
          <w:kern w:val="0"/>
          <w:sz w:val="21"/>
          <w:szCs w:val="21"/>
          <w:lang w:val="en-US" w:eastAsia="zh-CN"/>
        </w:rPr>
        <w:t>60日内向</w:t>
      </w:r>
      <w:r>
        <w:rPr>
          <w:rFonts w:hint="eastAsia" w:ascii="宋体" w:hAnsi="宋体" w:eastAsia="宋体" w:cs="宋体"/>
          <w:color w:val="000000"/>
          <w:kern w:val="0"/>
          <w:sz w:val="21"/>
          <w:szCs w:val="21"/>
          <w:lang w:val="en-US" w:eastAsia="zh-CN"/>
        </w:rPr>
        <w:t>博爱县人民政府申请行政复议，或者在</w:t>
      </w:r>
      <w:r>
        <w:rPr>
          <w:rFonts w:hint="eastAsia" w:ascii="宋体" w:hAnsi="Times New Roman" w:eastAsia="宋体" w:cs="Times New Roman"/>
          <w:color w:val="000000"/>
          <w:kern w:val="0"/>
          <w:sz w:val="21"/>
          <w:szCs w:val="21"/>
          <w:lang w:val="en-US" w:eastAsia="zh-CN"/>
        </w:rPr>
        <w:t>6个月内向</w:t>
      </w:r>
      <w:r>
        <w:rPr>
          <w:rFonts w:hint="eastAsia" w:ascii="宋体" w:hAnsi="宋体" w:eastAsia="宋体" w:cs="宋体"/>
          <w:color w:val="000000"/>
          <w:kern w:val="0"/>
          <w:sz w:val="21"/>
          <w:szCs w:val="21"/>
          <w:lang w:val="en-US" w:eastAsia="zh-CN"/>
        </w:rPr>
        <w:t>博爱县人民法院提起行政诉讼。</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十五、咨询方式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4"/>
          <w:szCs w:val="24"/>
        </w:rPr>
      </w:pPr>
      <w:r>
        <w:rPr>
          <w:rFonts w:hint="eastAsia" w:ascii="宋体" w:hAnsi="宋体" w:eastAsia="宋体" w:cs="宋体"/>
          <w:kern w:val="0"/>
          <w:sz w:val="21"/>
          <w:szCs w:val="21"/>
          <w:lang w:val="en-US" w:eastAsia="zh-CN"/>
        </w:rPr>
        <w:t>（二）电话咨询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（三）网上咨询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highlight w:val="yellow"/>
        </w:rPr>
      </w:pPr>
      <w:r>
        <w:rPr>
          <w:rFonts w:hint="eastAsia" w:ascii="宋体" w:hAnsi="宋体" w:eastAsia="宋体" w:cs="宋体"/>
          <w:color w:val="000000"/>
          <w:kern w:val="0"/>
          <w:sz w:val="21"/>
          <w:szCs w:val="21"/>
          <w:lang w:val="en-US" w:eastAsia="zh-CN"/>
        </w:rPr>
        <w:t>河南政务服务网，网址为</w:t>
      </w:r>
      <w:r>
        <w:rPr>
          <w:rFonts w:hint="eastAsia" w:ascii="宋体" w:hAnsi="Times New Roman" w:eastAsia="宋体" w:cs="Times New Roman"/>
          <w:color w:val="000000"/>
          <w:kern w:val="0"/>
          <w:sz w:val="21"/>
          <w:szCs w:val="21"/>
          <w:lang w:val="en-US" w:eastAsia="zh-CN"/>
        </w:rPr>
        <w:t xml:space="preserve"> 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十六、监督投诉渠道</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（二）电话监督投诉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单位：</w:t>
      </w:r>
      <w:r>
        <w:rPr>
          <w:rFonts w:hint="eastAsia" w:ascii="宋体" w:hAnsi="Times New Roman" w:eastAsia="宋体" w:cs="Times New Roman"/>
          <w:kern w:val="0"/>
          <w:sz w:val="21"/>
          <w:szCs w:val="21"/>
          <w:lang w:val="en-US" w:eastAsia="zh-CN"/>
        </w:rPr>
        <w:t>0391-8683671</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w:t>
      </w:r>
      <w:r>
        <w:rPr>
          <w:rFonts w:hint="eastAsia" w:ascii="宋体" w:hAnsi="宋体" w:eastAsia="宋体" w:cs="宋体"/>
          <w:kern w:val="0"/>
          <w:sz w:val="21"/>
          <w:szCs w:val="21"/>
          <w:lang w:val="en-US" w:eastAsia="zh-CN"/>
        </w:rPr>
        <w:t>博爱县</w:t>
      </w:r>
      <w:r>
        <w:rPr>
          <w:rFonts w:hint="eastAsia" w:ascii="宋体" w:hAnsi="宋体" w:eastAsia="宋体" w:cs="宋体"/>
          <w:color w:val="000000"/>
          <w:kern w:val="0"/>
          <w:sz w:val="21"/>
          <w:szCs w:val="21"/>
          <w:lang w:val="en-US" w:eastAsia="zh-CN"/>
        </w:rPr>
        <w:t>大数据局</w:t>
      </w:r>
      <w:r>
        <w:rPr>
          <w:rFonts w:hint="eastAsia" w:ascii="宋体" w:hAnsi="宋体" w:eastAsia="宋体" w:cs="宋体"/>
          <w:kern w:val="0"/>
          <w:sz w:val="21"/>
          <w:szCs w:val="21"/>
          <w:lang w:val="en-US" w:eastAsia="zh-CN"/>
        </w:rPr>
        <w:t>投诉电话：</w:t>
      </w:r>
      <w:r>
        <w:rPr>
          <w:rFonts w:hint="eastAsia" w:ascii="宋体" w:hAnsi="Times New Roman" w:eastAsia="宋体" w:cs="Times New Roman"/>
          <w:kern w:val="0"/>
          <w:sz w:val="21"/>
          <w:szCs w:val="21"/>
          <w:lang w:val="en-US" w:eastAsia="zh-CN"/>
        </w:rPr>
        <w:t>0391-8662025</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highlight w:val="yellow"/>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color w:val="000000"/>
          <w:kern w:val="0"/>
          <w:sz w:val="21"/>
          <w:szCs w:val="21"/>
          <w:lang w:val="en-US" w:eastAsia="zh-CN"/>
        </w:rPr>
        <w:t>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十七、办理地址和时间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地址：博爱县发展大道</w:t>
      </w:r>
      <w:r>
        <w:rPr>
          <w:rFonts w:hint="eastAsia" w:ascii="宋体" w:hAnsi="Times New Roman" w:eastAsia="宋体" w:cs="Times New Roman"/>
          <w:kern w:val="0"/>
          <w:sz w:val="21"/>
          <w:szCs w:val="21"/>
          <w:lang w:val="en-US" w:eastAsia="zh-CN"/>
        </w:rPr>
        <w:t>188号</w:t>
      </w:r>
      <w:r>
        <w:rPr>
          <w:rFonts w:hint="eastAsia" w:ascii="宋体" w:hAnsi="宋体" w:eastAsia="宋体" w:cs="宋体"/>
          <w:kern w:val="0"/>
          <w:sz w:val="21"/>
          <w:szCs w:val="21"/>
          <w:lang w:val="en-US" w:eastAsia="zh-CN"/>
        </w:rPr>
        <w:t>政务服务大厅综合受理窗口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时间：</w:t>
      </w:r>
      <w:r>
        <w:rPr>
          <w:rFonts w:hint="eastAsia" w:ascii="宋体" w:hAnsi="宋体" w:eastAsia="宋体" w:cs="宋体"/>
          <w:color w:val="000000"/>
          <w:kern w:val="0"/>
          <w:sz w:val="21"/>
          <w:szCs w:val="21"/>
          <w:lang w:val="en-US" w:eastAsia="zh-CN"/>
        </w:rPr>
        <w:t>每周一至周五（法定节假日除外）</w:t>
      </w:r>
      <w:r>
        <w:rPr>
          <w:rFonts w:hint="eastAsia" w:ascii="宋体" w:hAnsi="Times New Roman" w:eastAsia="宋体" w:cs="Times New Roman"/>
          <w:color w:val="000000"/>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夏季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 xml:space="preserve">8:00—12:00 下午15:00—18:00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冬季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8:00—12:00 下午14:30—17:30</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十八、办理进程和结果查询</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1.现场查询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综合受理窗口。</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2.电话查询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3.网上查询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kern w:val="0"/>
          <w:sz w:val="21"/>
          <w:szCs w:val="21"/>
          <w:lang w:val="en-US" w:eastAsia="zh-CN"/>
        </w:rPr>
        <w:fldChar w:fldCharType="begin"/>
      </w:r>
      <w:r>
        <w:rPr>
          <w:rFonts w:hint="eastAsia" w:ascii="宋体" w:hAnsi="Times New Roman" w:eastAsia="宋体" w:cs="Times New Roman"/>
          <w:kern w:val="0"/>
          <w:sz w:val="21"/>
          <w:szCs w:val="21"/>
          <w:lang w:val="en-US" w:eastAsia="zh-CN"/>
        </w:rPr>
        <w:instrText xml:space="preserve"> HYPERLINK "http://www.hnzwfw.gov.cn/hnzw/yhzx/showWdbjDetail.do" </w:instrText>
      </w:r>
      <w:r>
        <w:rPr>
          <w:rFonts w:hint="eastAsia" w:ascii="宋体" w:hAnsi="Times New Roman" w:eastAsia="宋体" w:cs="Times New Roman"/>
          <w:kern w:val="0"/>
          <w:sz w:val="21"/>
          <w:szCs w:val="21"/>
          <w:lang w:val="en-US" w:eastAsia="zh-CN"/>
        </w:rPr>
        <w:fldChar w:fldCharType="separate"/>
      </w:r>
      <w:r>
        <w:rPr>
          <w:rStyle w:val="14"/>
          <w:rFonts w:hint="eastAsia" w:ascii="宋体" w:hAnsi="Times New Roman" w:eastAsia="宋体" w:cs="Times New Roman"/>
          <w:sz w:val="21"/>
          <w:szCs w:val="21"/>
        </w:rPr>
        <w:t>http://www.hnzwfw.gov.cn</w:t>
      </w:r>
      <w:r>
        <w:rPr>
          <w:rFonts w:hint="eastAsia" w:ascii="宋体" w:hAnsi="Times New Roman" w:eastAsia="宋体" w:cs="Times New Roman"/>
          <w:kern w:val="0"/>
          <w:sz w:val="21"/>
          <w:szCs w:val="21"/>
          <w:lang w:val="en-US" w:eastAsia="zh-CN"/>
        </w:rPr>
        <w:fldChar w:fldCharType="end"/>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color w:val="000000"/>
          <w:sz w:val="21"/>
          <w:szCs w:val="21"/>
        </w:rPr>
      </w:pPr>
      <w:r>
        <w:rPr>
          <w:rFonts w:hint="eastAsia" w:ascii="黑体" w:hAnsi="宋体" w:eastAsia="黑体" w:cs="黑体"/>
          <w:color w:val="000000"/>
          <w:kern w:val="0"/>
          <w:sz w:val="21"/>
          <w:szCs w:val="21"/>
          <w:lang w:val="en-US" w:eastAsia="zh-CN"/>
        </w:rPr>
        <w:t>十九、办理结果样本</w:t>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黑体" w:hAnsi="宋体" w:eastAsia="黑体" w:cs="Times New Roman"/>
          <w:kern w:val="0"/>
          <w:sz w:val="21"/>
          <w:szCs w:val="21"/>
          <w:lang w:val="en-US" w:eastAsia="zh-CN"/>
        </w:rPr>
        <w:br w:type="page"/>
      </w:r>
      <w:r>
        <w:rPr>
          <w:rFonts w:hint="eastAsia" w:ascii="宋体" w:hAnsi="Times New Roman" w:eastAsia="宋体" w:cs="Times New Roman"/>
          <w:kern w:val="0"/>
          <w:sz w:val="21"/>
          <w:szCs w:val="21"/>
          <w:lang w:val="en-US" w:eastAsia="zh-CN" w:bidi="ar-SA"/>
        </w:rPr>
        <w:pict>
          <v:shape id="图片框 1886" o:spid="_x0000_s1895" type="#_x0000_t75" style="height:592.5pt;width:451.5pt;rotation:0f;" o:ole="f" fillcolor="#FFFFFF" filled="f" o:preferrelative="t" stroked="f" coordorigin="0,0" coordsize="21600,21600">
            <v:fill on="f" color2="#FFFFFF" focus="0%"/>
            <v:imagedata gain="65536f" blacklevel="0f" gamma="0" o:title="" r:id="rId58"/>
            <o:lock v:ext="edit" position="f" selection="f" grouping="f" rotation="f" cropping="f" text="f" aspectratio="t"/>
            <w10:wrap type="none"/>
            <w10:anchorlock/>
          </v:shape>
        </w:pict>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黑体" w:hAnsi="宋体" w:eastAsia="黑体" w:cs="Times New Roman"/>
          <w:kern w:val="0"/>
          <w:sz w:val="21"/>
          <w:szCs w:val="21"/>
          <w:lang w:val="en-US" w:eastAsia="zh-CN"/>
        </w:rPr>
        <w:br w:type="page"/>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二十、附件</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1.设置养老机构备案书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2.养老机构备案承诺书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3.设置养老机构备案回执</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4.设置养老机构基本条件告知书</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5.扶持养老机构政策措施清单</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6.设置养老机构登记备案流程</w:t>
      </w:r>
    </w:p>
    <w:p>
      <w:pPr>
        <w:widowControl w:val="0"/>
        <w:wordWrap w:val="0"/>
        <w:spacing w:before="0" w:beforeAutospacing="0" w:after="0" w:afterAutospacing="0" w:line="520" w:lineRule="exact"/>
        <w:ind w:left="0" w:right="0"/>
        <w:jc w:val="left"/>
        <w:rPr>
          <w:rFonts w:hint="eastAsia" w:ascii="黑体" w:hAnsi="宋体" w:eastAsia="黑体" w:cs="黑体"/>
          <w:kern w:val="2"/>
          <w:sz w:val="21"/>
          <w:szCs w:val="21"/>
        </w:rPr>
      </w:pPr>
      <w:r>
        <w:rPr>
          <w:rFonts w:hint="eastAsia" w:ascii="宋体" w:hAnsi="Times New Roman" w:eastAsia="宋体" w:cs="Times New Roman"/>
          <w:kern w:val="0"/>
          <w:sz w:val="21"/>
          <w:szCs w:val="21"/>
          <w:lang w:val="en-US" w:eastAsia="zh-CN"/>
        </w:rPr>
        <w:br w:type="page"/>
      </w:r>
      <w:r>
        <w:rPr>
          <w:rFonts w:hint="eastAsia" w:ascii="黑体" w:hAnsi="宋体" w:eastAsia="黑体" w:cs="黑体"/>
          <w:kern w:val="2"/>
          <w:sz w:val="21"/>
          <w:szCs w:val="21"/>
          <w:lang w:val="en-US" w:eastAsia="zh-CN"/>
        </w:rPr>
        <w:t>附件1 设置养老机构备案书</w:t>
      </w:r>
    </w:p>
    <w:p>
      <w:pPr>
        <w:widowControl w:val="0"/>
        <w:spacing w:beforeLines="10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设置养老机构备案书</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方正小标宋_GBK" w:hAnsi="方正小标宋_GBK" w:eastAsia="方正小标宋_GBK" w:cs="方正小标宋_GBK"/>
          <w:kern w:val="2"/>
          <w:sz w:val="32"/>
          <w:szCs w:val="32"/>
          <w:lang w:val="en-US" w:eastAsia="zh-CN"/>
        </w:rPr>
        <w:t xml:space="preserve">__________   </w:t>
      </w:r>
      <w:r>
        <w:rPr>
          <w:rFonts w:hint="default" w:ascii="仿宋_GB2312" w:hAnsi="Times New Roman" w:eastAsia="仿宋_GB2312" w:cs="仿宋_GB2312"/>
          <w:kern w:val="2"/>
          <w:sz w:val="32"/>
          <w:szCs w:val="32"/>
          <w:lang w:val="en-US" w:eastAsia="zh-CN"/>
        </w:rPr>
        <w:t>民政局：</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我单位设置了一所养老机构，基本信息如下：</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运营服务商名称（可与法人名称一致）：</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养老机构性质（事业单位/公益性/经营性）：</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养老机构地址：</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法人登记机关：</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法人登记号码：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统一社会信用代码：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法定代表人（主要负责人）：</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身份证号：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服务范围（经营范围中的养老服务项目）：</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服务场地所有权归属（公有/自有/租赁）：</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建筑面积：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占地面积：</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养老机构床位数量：</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请予以审核备案。</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42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联系人：             电话：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备案单位（盖章）</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adjustRightInd w:val="0"/>
        <w:spacing w:before="0" w:beforeAutospacing="0" w:after="0" w:afterAutospacing="0" w:line="420" w:lineRule="exact"/>
        <w:ind w:left="0" w:right="0" w:firstLine="425" w:firstLineChars="133"/>
        <w:jc w:val="center"/>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年   月   日</w:t>
      </w:r>
    </w:p>
    <w:p>
      <w:pPr>
        <w:widowControl w:val="0"/>
        <w:adjustRightInd w:val="0"/>
        <w:spacing w:before="0" w:beforeAutospacing="0" w:after="0" w:afterAutospacing="0" w:line="420" w:lineRule="exact"/>
        <w:ind w:left="0" w:right="0" w:firstLine="587" w:firstLineChars="133"/>
        <w:jc w:val="center"/>
        <w:rPr>
          <w:rFonts w:hint="eastAsia" w:ascii="黑体" w:hAnsi="宋体" w:eastAsia="黑体" w:cs="Times New Roman"/>
          <w:b/>
          <w:kern w:val="2"/>
          <w:sz w:val="44"/>
          <w:szCs w:val="44"/>
        </w:rPr>
      </w:pPr>
      <w:r>
        <w:rPr>
          <w:rFonts w:hint="eastAsia" w:ascii="黑体" w:hAnsi="宋体" w:eastAsia="黑体" w:cs="Times New Roman"/>
          <w:b/>
          <w:kern w:val="2"/>
          <w:sz w:val="44"/>
          <w:szCs w:val="44"/>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2：养老机构备案承诺书</w:t>
      </w:r>
    </w:p>
    <w:p>
      <w:pPr>
        <w:widowControl w:val="0"/>
        <w:spacing w:beforeLines="150" w:beforeAutospacing="0" w:afterLines="100" w:afterAutospacing="0" w:line="560" w:lineRule="exact"/>
        <w:ind w:left="0" w:right="0"/>
        <w:jc w:val="center"/>
        <w:rPr>
          <w:rFonts w:hint="default" w:ascii="仿宋_GB2312" w:eastAsia="仿宋_GB2312" w:cs="仿宋_GB2312"/>
          <w:kern w:val="2"/>
          <w:sz w:val="32"/>
          <w:szCs w:val="32"/>
        </w:rPr>
      </w:pPr>
      <w:r>
        <w:rPr>
          <w:rFonts w:hint="default" w:ascii="方正小标宋简体" w:hAnsi="方正小标宋简体" w:eastAsia="方正小标宋简体" w:cs="方正小标宋简体"/>
          <w:kern w:val="2"/>
          <w:sz w:val="44"/>
          <w:szCs w:val="44"/>
          <w:lang w:val="en-US" w:eastAsia="zh-CN"/>
        </w:rPr>
        <w:t>养老机构备案承诺书</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本单位（法人）郑重承诺：已熟悉了解《养老机构基本条件告知书》载明的要求，设置的养老机构符合相关法律法规和标准规范。填报的备案信息真实有效，并将按照相关法律法规的要求，及时、准确报送后续重大事项变更信息。</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按照诚实守信、安全规范、以人为本、尊老爱老的原则和国家及行业相关标准开展养老服务，不违反法规政策、不欺老虐老、不进行不正当关联交易、不组织不参与非法集资等损害老年人合法权益和公平竞争市场秩序的行为。</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承诺主动接受并配合民政部门和其他有关部门的指导、监督管理，及时整改消除各类安全隐患，组织开展和参加养老服务人才培养培训工作，不断提升养老服务质量。</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承诺不利用养老机构的设施场地开展与养老服务无关的活动。不改变养老服务性质。</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如承诺不属实，或者违反上述承诺，愿依法承担相应法律责任。</w:t>
      </w:r>
    </w:p>
    <w:p>
      <w:pPr>
        <w:widowControl w:val="0"/>
        <w:spacing w:before="0" w:beforeAutospacing="0" w:after="0" w:afterAutospacing="0" w:line="4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（此件一式两份。养老机构、养老服务主管部门各一份。）</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4160" w:firstLineChars="13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备案单位： （盖章）</w:t>
      </w:r>
    </w:p>
    <w:p>
      <w:pPr>
        <w:pStyle w:val="9"/>
        <w:widowControl/>
        <w:autoSpaceDE w:val="0"/>
        <w:autoSpaceDN w:val="0"/>
        <w:spacing w:beforeLines="50" w:beforeAutospacing="0" w:afterLines="50" w:afterAutospacing="0"/>
        <w:ind w:left="0" w:right="0" w:firstLine="3260" w:firstLineChars="1019"/>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法定代表人签字：</w:t>
      </w:r>
    </w:p>
    <w:p>
      <w:pPr>
        <w:pStyle w:val="9"/>
        <w:widowControl/>
        <w:autoSpaceDE w:val="0"/>
        <w:autoSpaceDN w:val="0"/>
        <w:spacing w:beforeLines="50" w:beforeAutospacing="0" w:afterLines="50" w:afterAutospacing="0"/>
        <w:ind w:left="0" w:right="0" w:firstLine="4947" w:firstLineChars="1546"/>
        <w:jc w:val="left"/>
        <w:rPr>
          <w:rFonts w:hint="eastAsia" w:ascii="宋体" w:hAnsi="Times New Roman" w:eastAsia="宋体" w:cs="Times New Roman"/>
          <w:sz w:val="21"/>
          <w:szCs w:val="21"/>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420" w:firstLineChars="20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3：设置养老机构备案回执</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设置养老机构备案回执</w:t>
      </w:r>
    </w:p>
    <w:p>
      <w:pPr>
        <w:widowControl w:val="0"/>
        <w:spacing w:before="0" w:beforeAutospacing="0" w:after="0" w:afterAutospacing="0" w:line="560" w:lineRule="exact"/>
        <w:ind w:left="0" w:right="0"/>
        <w:jc w:val="both"/>
        <w:rPr>
          <w:rFonts w:hint="default" w:ascii="仿宋_GB2312" w:eastAsia="仿宋_GB2312" w:cs="仿宋_GB2312"/>
          <w:kern w:val="2"/>
          <w:sz w:val="32"/>
          <w:szCs w:val="32"/>
        </w:rPr>
      </w:pPr>
      <w:r>
        <w:rPr>
          <w:rFonts w:hint="default" w:ascii="方正小标宋_GBK" w:hAnsi="方正小标宋_GBK" w:eastAsia="方正小标宋_GBK" w:cs="方正小标宋_GBK"/>
          <w:kern w:val="2"/>
          <w:sz w:val="32"/>
          <w:szCs w:val="32"/>
          <w:lang w:val="en-US" w:eastAsia="zh-CN"/>
        </w:rPr>
        <w:t>__________________</w:t>
      </w: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您单位    年   月   日报我局的《设置养老机构备案书》、《养老机构备案承诺书》已收到，并备案。</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备案编号：</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地    址：</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法定代表人：</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服务范围：</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床 位 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运营服务商：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p>
    <w:p>
      <w:pPr>
        <w:widowControl w:val="0"/>
        <w:spacing w:before="0" w:beforeAutospacing="0" w:after="0" w:afterAutospacing="0" w:line="560" w:lineRule="exact"/>
        <w:ind w:left="0" w:right="0" w:firstLine="4160" w:firstLineChars="13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XXX民政局（盖章）</w:t>
      </w:r>
    </w:p>
    <w:p>
      <w:pPr>
        <w:widowControl w:val="0"/>
        <w:spacing w:beforeLines="100" w:beforeAutospacing="0" w:after="0" w:afterAutospacing="0" w:line="560" w:lineRule="exact"/>
        <w:ind w:left="0" w:right="0" w:firstLine="5280" w:firstLineChars="165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4：设置养老机构基本条件告知书</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设置养老机构基本条件告知书</w:t>
      </w:r>
    </w:p>
    <w:p>
      <w:pPr>
        <w:widowControl w:val="0"/>
        <w:spacing w:before="0" w:beforeAutospacing="0" w:after="0" w:afterAutospacing="0" w:line="560" w:lineRule="exact"/>
        <w:ind w:left="0" w:right="0"/>
        <w:jc w:val="both"/>
        <w:rPr>
          <w:rFonts w:hint="default" w:ascii="方正小标宋简体" w:hAnsi="方正小标宋简体" w:eastAsia="方正小标宋简体" w:cs="方正小标宋简体"/>
          <w:kern w:val="2"/>
          <w:sz w:val="32"/>
          <w:szCs w:val="32"/>
        </w:rPr>
      </w:pPr>
      <w:r>
        <w:rPr>
          <w:rFonts w:hint="default" w:ascii="方正小标宋_GBK" w:hAnsi="方正小标宋_GBK" w:eastAsia="方正小标宋_GBK" w:cs="方正小标宋_GBK"/>
          <w:kern w:val="2"/>
          <w:sz w:val="32"/>
          <w:szCs w:val="32"/>
          <w:lang w:val="en-US" w:eastAsia="zh-CN"/>
        </w:rPr>
        <w:t>__________________</w:t>
      </w:r>
      <w:r>
        <w:rPr>
          <w:rFonts w:hint="default" w:ascii="仿宋_GB2312" w:hAnsi="Times New Roman" w:eastAsia="仿宋_GB2312" w:cs="仿宋_GB2312"/>
          <w:kern w:val="2"/>
          <w:sz w:val="32"/>
          <w:szCs w:val="32"/>
          <w:lang w:val="en-US" w:eastAsia="zh-CN"/>
        </w:rPr>
        <w:t>（养老机构名称）：</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设置运营养老机构，要符合新修订的《中华人民共和国老年人权益保障法》等法律法规，并符合下列基本条件：</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1.应当符合《中华人民共和国建筑法》《中华人民共和国消防法》《无障碍环境建设条例》等法律法规，以及《建筑设计防火规范》（住房城乡建设部公告2018年第35号）、《老年人照料设施建筑设计标准》（住房城乡建设部公告2018年第36号）等国家标准或者行业标准规定的安全生产条件，并符合环境影响评价分类管理要求。依照《中华人民共和国安全生产法》第17条规定，不具备安全生产条件的，不得从事经营服务活动。</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2.开展医疗卫生服务的，应当符合《医疗机构管理条例》、《医疗机构管理条例实施细则》等法规规章，以及养老服务机构内设医务室、护理站等设置标准。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3.开展餐饮服务的，应当符合《中华人民共和国食品安全法》等法律法规，以及相应食品安全标准。</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4.法律法规规定的其他条件。</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（此件一式两份。养老机构、养老服务主管部门各一份。）</w:t>
      </w:r>
    </w:p>
    <w:p>
      <w:pPr>
        <w:widowControl w:val="0"/>
        <w:spacing w:before="0" w:beforeAutospacing="0" w:after="0" w:afterAutospacing="0" w:line="56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 xml:space="preserve"> </w:t>
      </w:r>
      <w:r>
        <w:rPr>
          <w:rFonts w:hint="eastAsia" w:ascii="仿宋_GB2312" w:hAnsi="Times New Roman" w:eastAsia="仿宋_GB2312" w:cs="仿宋_GB2312"/>
          <w:kern w:val="2"/>
          <w:sz w:val="32"/>
          <w:szCs w:val="32"/>
          <w:lang w:val="en-US" w:eastAsia="zh-CN"/>
        </w:rPr>
        <w:t xml:space="preserve">                          </w:t>
      </w:r>
      <w:r>
        <w:rPr>
          <w:rFonts w:hint="default" w:ascii="仿宋_GB2312" w:hAnsi="Times New Roman" w:eastAsia="仿宋_GB2312" w:cs="仿宋_GB2312"/>
          <w:kern w:val="2"/>
          <w:sz w:val="32"/>
          <w:szCs w:val="32"/>
          <w:lang w:val="en-US" w:eastAsia="zh-CN"/>
        </w:rPr>
        <w:t>民政局（盖章）</w:t>
      </w:r>
    </w:p>
    <w:p>
      <w:pPr>
        <w:pStyle w:val="9"/>
        <w:widowControl/>
        <w:autoSpaceDE w:val="0"/>
        <w:autoSpaceDN w:val="0"/>
        <w:spacing w:beforeLines="50" w:beforeAutospacing="0" w:afterLines="50" w:afterAutospacing="0"/>
        <w:ind w:left="0" w:right="0" w:firstLine="5440" w:firstLineChars="1700"/>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年  月  日</w:t>
      </w:r>
    </w:p>
    <w:p>
      <w:pPr>
        <w:pStyle w:val="9"/>
        <w:widowControl/>
        <w:autoSpaceDE w:val="0"/>
        <w:autoSpaceDN w:val="0"/>
        <w:spacing w:beforeLines="50" w:beforeAutospacing="0" w:afterLines="50" w:afterAutospacing="0"/>
        <w:ind w:left="0" w:right="0" w:firstLine="5440" w:firstLineChars="1700"/>
        <w:jc w:val="left"/>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br w:type="page"/>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5：扶持养老机构政策措施清单</w:t>
      </w:r>
    </w:p>
    <w:p>
      <w:pPr>
        <w:widowControl w:val="0"/>
        <w:spacing w:beforeLines="150" w:beforeAutospacing="0" w:afterLines="100" w:afterAutospacing="0" w:line="560" w:lineRule="exact"/>
        <w:ind w:left="0" w:right="0"/>
        <w:jc w:val="center"/>
        <w:rPr>
          <w:rFonts w:hint="default" w:ascii="方正小标宋简体" w:hAnsi="方正小标宋简体" w:eastAsia="方正小标宋简体" w:cs="方正小标宋简体"/>
          <w:kern w:val="2"/>
          <w:sz w:val="44"/>
          <w:szCs w:val="44"/>
        </w:rPr>
      </w:pPr>
      <w:r>
        <w:rPr>
          <w:rFonts w:hint="default" w:ascii="方正小标宋简体" w:hAnsi="方正小标宋简体" w:eastAsia="方正小标宋简体" w:cs="方正小标宋简体"/>
          <w:kern w:val="2"/>
          <w:sz w:val="44"/>
          <w:szCs w:val="44"/>
          <w:lang w:val="en-US" w:eastAsia="zh-CN"/>
        </w:rPr>
        <w:t>市级扶持养老机构政策措施清单</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1.焦作市人民政府办公室《关于印发焦作市全面放开养老服务市场提升养老服务质量实施方案的通知》（焦政办〔2018〕42号）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2.焦作市人民政府《关于加快发展养老服务业的实施意见》（焦政文〔2015〕25号）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3.焦作市民政局焦作市财政局《关于印发焦作市资助社会办养老机构实施办法》（试行）的通知（焦民〔2015〕203号）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4.焦作市民政局焦作市财政局焦作市老龄办《关于印发焦作市资助城市居家社区养老服务机构实施办法（试行）的通知》（焦民〔2015〕204号）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5.焦作市民政局焦作市财政局焦作市老龄办《关于印发焦作市资助农村幸福院建设实施办法（试行）的通知》（焦民〔2015〕224号）</w:t>
      </w:r>
    </w:p>
    <w:p>
      <w:pPr>
        <w:widowControl w:val="0"/>
        <w:spacing w:before="0" w:beforeAutospacing="0" w:after="0" w:afterAutospacing="0" w:line="600" w:lineRule="exact"/>
        <w:ind w:left="0" w:right="0" w:firstLine="640" w:firstLineChars="200"/>
        <w:jc w:val="both"/>
        <w:rPr>
          <w:rFonts w:hint="default" w:ascii="仿宋_GB2312" w:eastAsia="仿宋_GB2312" w:cs="仿宋_GB2312"/>
          <w:kern w:val="2"/>
          <w:sz w:val="32"/>
          <w:szCs w:val="32"/>
        </w:rPr>
      </w:pPr>
      <w:r>
        <w:rPr>
          <w:rFonts w:hint="default" w:ascii="仿宋_GB2312" w:hAnsi="Times New Roman" w:eastAsia="仿宋_GB2312" w:cs="仿宋_GB2312"/>
          <w:kern w:val="2"/>
          <w:sz w:val="32"/>
          <w:szCs w:val="32"/>
          <w:lang w:val="en-US" w:eastAsia="zh-CN"/>
        </w:rPr>
        <w:t>需要了解详细政策可登记焦作市民政局网站查询，网站地址：http://www.jzmzj.gov.cn/</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val="0"/>
        <w:spacing w:beforeLines="50" w:beforeAutospacing="0" w:afterLines="150" w:afterAutospacing="0"/>
        <w:ind w:left="0" w:right="0" w:firstLine="0"/>
        <w:jc w:val="left"/>
        <w:rPr>
          <w:rFonts w:hint="eastAsia" w:ascii="黑体" w:hAnsi="宋体" w:eastAsia="黑体" w:cs="Times New Roman"/>
          <w:kern w:val="2"/>
          <w:sz w:val="28"/>
          <w:szCs w:val="28"/>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6：设置养老机构登记备案流程</w: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宋体" w:hAnsi="Times New Roman" w:eastAsia="宋体" w:cs="Times New Roman"/>
          <w:kern w:val="0"/>
          <w:sz w:val="21"/>
          <w:szCs w:val="21"/>
          <w:lang w:val="en-US" w:eastAsia="zh-CN" w:bidi="ar-SA"/>
        </w:rPr>
        <w:pict>
          <v:shape id="图片框 1887" o:spid="_x0000_s1896" type="#_x0000_t75" style="height:343.5pt;width:445.5pt;rotation:0f;" o:ole="f" fillcolor="#FFFFFF" filled="f" o:preferrelative="t" stroked="f" coordorigin="0,0" coordsize="21600,21600">
            <v:fill on="f" color2="#FFFFFF" focus="0%"/>
            <v:imagedata gain="65536f" blacklevel="0f" gamma="0" o:title="" r:id="rId59"/>
            <o:lock v:ext="edit" position="f" selection="f" grouping="f" rotation="f" cropping="f" text="f" aspectratio="t"/>
            <w10:wrap type="none"/>
            <w10:anchorlock/>
          </v:shape>
        </w:pict>
      </w:r>
    </w:p>
    <w:p>
      <w:pPr>
        <w:pStyle w:val="9"/>
        <w:widowControl/>
        <w:autoSpaceDE w:val="0"/>
        <w:autoSpaceDN w:val="0"/>
        <w:spacing w:before="0" w:beforeAutospacing="0" w:after="0" w:afterAutospacing="0"/>
        <w:ind w:left="0" w:right="0" w:firstLine="0" w:firstLineChars="0"/>
        <w:jc w:val="center"/>
        <w:rPr>
          <w:rFonts w:hint="eastAsia" w:ascii="黑体" w:hAnsi="Times New Roman" w:eastAsia="黑体" w:cs="Times New Roman"/>
          <w:color w:val="000000"/>
          <w:spacing w:val="4"/>
          <w:sz w:val="21"/>
          <w:szCs w:val="21"/>
        </w:rPr>
      </w:pPr>
      <w:r>
        <w:rPr>
          <w:rFonts w:hint="eastAsia" w:ascii="黑体" w:hAnsi="Times New Roman" w:eastAsia="黑体" w:cs="Times New Roman"/>
          <w:color w:val="000000"/>
          <w:spacing w:val="4"/>
          <w:kern w:val="0"/>
          <w:sz w:val="21"/>
          <w:szCs w:val="21"/>
          <w:lang w:val="en-US" w:eastAsia="zh-CN"/>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jc w:val="center"/>
        <w:rPr>
          <w:rFonts w:hint="eastAsia" w:ascii="黑体" w:hAnsi="黑体" w:eastAsia="黑体" w:cs="Times New Roman"/>
          <w:kern w:val="0"/>
          <w:sz w:val="32"/>
          <w:szCs w:val="32"/>
          <w:lang w:val="en-US" w:eastAsia="zh-CN" w:bidi="ar-SA"/>
        </w:rPr>
      </w:pPr>
      <w:r>
        <w:rPr>
          <w:rFonts w:hint="eastAsia" w:ascii="黑体" w:hAnsi="黑体" w:eastAsia="黑体" w:cs="Times New Roman"/>
          <w:kern w:val="0"/>
          <w:sz w:val="32"/>
          <w:szCs w:val="32"/>
          <w:lang w:val="en-US" w:eastAsia="zh-CN" w:bidi="ar-SA"/>
        </w:rPr>
        <w:t>老年人福利补贴服务指南</w:t>
      </w:r>
    </w:p>
    <w:p>
      <w:pPr>
        <w:pStyle w:val="9"/>
        <w:widowControl/>
        <w:numPr>
          <w:ilvl w:val="0"/>
          <w:numId w:val="18"/>
        </w:numPr>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事项编码</w:t>
      </w:r>
    </w:p>
    <w:p>
      <w:pPr>
        <w:pStyle w:val="9"/>
        <w:widowControl/>
        <w:autoSpaceDE w:val="0"/>
        <w:autoSpaceDN w:val="0"/>
        <w:spacing w:beforeLines="50" w:beforeAutospacing="0" w:afterLines="50" w:afterAutospacing="0"/>
        <w:ind w:left="0" w:right="0" w:firstLine="420" w:firstLineChars="200"/>
        <w:jc w:val="left"/>
        <w:rPr>
          <w:rFonts w:hint="eastAsia" w:ascii="宋体" w:hAnsi="宋体" w:eastAsia="宋体" w:cs="仿宋_GB2312"/>
          <w:sz w:val="21"/>
          <w:szCs w:val="21"/>
        </w:rPr>
      </w:pPr>
      <w:r>
        <w:rPr>
          <w:rFonts w:hint="eastAsia" w:ascii="宋体" w:hAnsi="宋体" w:eastAsia="宋体" w:cs="仿宋_GB2312"/>
          <w:kern w:val="0"/>
          <w:sz w:val="21"/>
          <w:szCs w:val="21"/>
          <w:lang w:val="en-US" w:eastAsia="zh-CN"/>
        </w:rPr>
        <w:t>005682207JF07230001</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二、适用范围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凡户籍在博爱县辖区，年满80周岁的老年人。</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三、事项类型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行政给付</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四、设立依据</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《河南省老年人权益保障条例》第二十八条：</w:t>
      </w:r>
      <w:r>
        <w:rPr>
          <w:rFonts w:hint="eastAsia" w:ascii="宋体" w:hAnsi="Times New Roman" w:eastAsia="宋体" w:cs="Times New Roman"/>
          <w:color w:val="000000"/>
          <w:kern w:val="0"/>
          <w:sz w:val="21"/>
          <w:szCs w:val="21"/>
          <w:lang w:val="en-US" w:eastAsia="zh-CN"/>
        </w:rPr>
        <w:t>“</w:t>
      </w:r>
      <w:r>
        <w:rPr>
          <w:rFonts w:hint="eastAsia" w:ascii="宋体" w:hAnsi="宋体" w:eastAsia="宋体" w:cs="宋体"/>
          <w:i w:val="0"/>
          <w:caps w:val="0"/>
          <w:color w:val="000000"/>
          <w:spacing w:val="0"/>
          <w:kern w:val="0"/>
          <w:sz w:val="21"/>
          <w:szCs w:val="21"/>
          <w:shd w:val="clear" w:color="080000" w:fill="FFFFFF"/>
          <w:lang w:val="en-US" w:eastAsia="zh-CN"/>
        </w:rPr>
        <w:t>实施八十周岁以上老年人高龄津贴制度，发放高龄津贴的具体办法和标准由省辖市人民政府制定。</w:t>
      </w:r>
      <w:r>
        <w:rPr>
          <w:rFonts w:hint="eastAsia" w:ascii="宋体" w:hAnsi="Times New Roman" w:eastAsia="宋体" w:cs="Times New Roman"/>
          <w:color w:val="000000"/>
          <w:kern w:val="0"/>
          <w:sz w:val="21"/>
          <w:szCs w:val="21"/>
          <w:lang w:val="en-US" w:eastAsia="zh-CN"/>
        </w:rPr>
        <w:t>”</w:t>
      </w:r>
      <w:r>
        <w:rPr>
          <w:rFonts w:hint="eastAsia" w:ascii="宋体" w:hAnsi="宋体" w:eastAsia="宋体" w:cs="宋体"/>
          <w:color w:val="000000"/>
          <w:kern w:val="0"/>
          <w:sz w:val="21"/>
          <w:szCs w:val="21"/>
          <w:lang w:val="en-US" w:eastAsia="zh-CN"/>
        </w:rPr>
        <w:t>《</w:t>
      </w:r>
      <w:r>
        <w:rPr>
          <w:rFonts w:hint="eastAsia" w:ascii="宋体" w:hAnsi="宋体" w:eastAsia="宋体" w:cs="宋体"/>
          <w:i w:val="0"/>
          <w:caps w:val="0"/>
          <w:color w:val="000000"/>
          <w:spacing w:val="0"/>
          <w:kern w:val="0"/>
          <w:sz w:val="21"/>
          <w:szCs w:val="21"/>
          <w:shd w:val="clear" w:color="080000" w:fill="FFFFFF"/>
          <w:lang w:val="en-US" w:eastAsia="zh-CN"/>
        </w:rPr>
        <w:t>关于加快推进社会养老服务体系建设的实施意见</w:t>
      </w:r>
      <w:r>
        <w:rPr>
          <w:rFonts w:hint="eastAsia" w:ascii="宋体" w:hAnsi="宋体" w:eastAsia="宋体" w:cs="宋体"/>
          <w:color w:val="000000"/>
          <w:kern w:val="0"/>
          <w:sz w:val="21"/>
          <w:szCs w:val="21"/>
          <w:lang w:val="en-US" w:eastAsia="zh-CN"/>
        </w:rPr>
        <w:t>》三、（六）</w:t>
      </w:r>
      <w:r>
        <w:rPr>
          <w:rFonts w:hint="eastAsia" w:ascii="宋体" w:hAnsi="Times New Roman" w:eastAsia="宋体" w:cs="Times New Roman"/>
          <w:color w:val="000000"/>
          <w:kern w:val="0"/>
          <w:sz w:val="21"/>
          <w:szCs w:val="21"/>
          <w:lang w:val="en-US" w:eastAsia="zh-CN"/>
        </w:rPr>
        <w:t>“</w:t>
      </w:r>
      <w:r>
        <w:rPr>
          <w:rFonts w:hint="eastAsia" w:ascii="宋体" w:hAnsi="宋体" w:eastAsia="宋体" w:cs="宋体"/>
          <w:i w:val="0"/>
          <w:caps w:val="0"/>
          <w:color w:val="000000"/>
          <w:spacing w:val="0"/>
          <w:kern w:val="0"/>
          <w:sz w:val="21"/>
          <w:szCs w:val="21"/>
          <w:shd w:val="clear" w:color="080000" w:fill="FFFFFF"/>
          <w:lang w:val="en-US" w:eastAsia="zh-CN"/>
        </w:rPr>
        <w:t>建立完善老年人优待制度。各县（市）区要将本地80周岁以上老年人纳入敬老补贴保障范围，按月向符合条件的老年人计发敬老补贴。对80—89周岁的高龄老年人每人每月发放50元敬老补贴，90—99周岁的高龄老年人每人每月发放200元敬老补贴，100周岁以上高龄老年人每人每月发放500元敬老补贴，资金由各县（市）区财政负担。敬老补贴自2012年10月1日起开始发放。有条件的地方可逐步扩大敬老补贴发放范围，提高补贴标准。积极探索建立城镇“三无”老人供养制度。</w:t>
      </w:r>
      <w:r>
        <w:rPr>
          <w:rFonts w:hint="eastAsia" w:ascii="宋体" w:hAnsi="Times New Roman" w:eastAsia="宋体" w:cs="Times New Roman"/>
          <w:color w:val="000000"/>
          <w:kern w:val="0"/>
          <w:sz w:val="21"/>
          <w:szCs w:val="21"/>
          <w:lang w:val="en-US" w:eastAsia="zh-CN"/>
        </w:rPr>
        <w:t>”</w:t>
      </w:r>
      <w:r>
        <w:rPr>
          <w:rFonts w:hint="eastAsia" w:ascii="宋体" w:hAnsi="宋体" w:eastAsia="宋体" w:cs="宋体"/>
          <w:kern w:val="0"/>
          <w:sz w:val="21"/>
          <w:szCs w:val="21"/>
          <w:lang w:val="en-US" w:eastAsia="zh-CN"/>
        </w:rPr>
        <w:t>《博爱县80岁以上高龄老年人敬老补贴发放管理办法》“一、发放范围。凡户籍在博爱县辖区，年满80周岁的老年人。二、发放标准。80—89周岁每人每月50元，90—99周岁每人每月200元,100周岁及以上老人每人每月500元。”</w:t>
      </w:r>
      <w:r>
        <w:rPr>
          <w:rFonts w:hint="eastAsia" w:ascii="宋体" w:hAnsi="宋体" w:eastAsia="宋体" w:cs="宋体"/>
          <w:color w:val="000000"/>
          <w:kern w:val="0"/>
          <w:sz w:val="21"/>
          <w:szCs w:val="21"/>
          <w:lang w:val="en-US" w:eastAsia="zh-CN"/>
        </w:rPr>
        <w:t>。</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五、受理机构</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博爱县民政</w:t>
      </w:r>
      <w:r>
        <w:rPr>
          <w:rFonts w:hint="eastAsia" w:ascii="宋体" w:hAnsi="宋体" w:eastAsia="宋体" w:cs="宋体"/>
          <w:color w:val="000000"/>
          <w:kern w:val="0"/>
          <w:sz w:val="21"/>
          <w:szCs w:val="21"/>
          <w:lang w:val="en-US" w:eastAsia="zh-CN"/>
        </w:rPr>
        <w:t>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六、决定机构</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博爱县民政局</w:t>
      </w:r>
    </w:p>
    <w:p>
      <w:pPr>
        <w:pStyle w:val="9"/>
        <w:widowControl/>
        <w:numPr>
          <w:ilvl w:val="0"/>
          <w:numId w:val="19"/>
        </w:numPr>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办理的条件</w:t>
      </w:r>
    </w:p>
    <w:p>
      <w:pPr>
        <w:pStyle w:val="9"/>
        <w:widowControl/>
        <w:autoSpaceDE w:val="0"/>
        <w:autoSpaceDN w:val="0"/>
        <w:spacing w:before="0" w:beforeAutospacing="0" w:after="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凡户籍在博爱县辖区，年满80周岁的老年人。</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八、申请材料</w:t>
      </w:r>
    </w:p>
    <w:p>
      <w:pPr>
        <w:pStyle w:val="9"/>
        <w:widowControl/>
        <w:autoSpaceDE w:val="0"/>
        <w:autoSpaceDN w:val="0"/>
        <w:spacing w:beforeLines="50" w:beforeAutospacing="0" w:afterLines="50" w:afterAutospacing="0"/>
        <w:ind w:left="0" w:right="0" w:firstLine="424" w:firstLineChars="202"/>
        <w:jc w:val="center"/>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老年人福利补贴</w:t>
      </w:r>
      <w:r>
        <w:rPr>
          <w:rFonts w:hint="eastAsia" w:ascii="宋体" w:hAnsi="宋体" w:eastAsia="宋体" w:cs="宋体"/>
          <w:color w:val="000000"/>
          <w:kern w:val="0"/>
          <w:sz w:val="21"/>
          <w:szCs w:val="21"/>
          <w:lang w:val="en-US" w:eastAsia="zh-CN"/>
        </w:rPr>
        <w:t>申请</w:t>
      </w:r>
      <w:r>
        <w:rPr>
          <w:rFonts w:hint="eastAsia" w:ascii="宋体" w:hAnsi="宋体" w:eastAsia="宋体" w:cs="宋体"/>
          <w:kern w:val="0"/>
          <w:sz w:val="21"/>
          <w:szCs w:val="21"/>
          <w:lang w:val="en-US" w:eastAsia="zh-CN"/>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序号</w:t>
            </w:r>
          </w:p>
        </w:tc>
        <w:tc>
          <w:tcPr>
            <w:tcW w:w="2901"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提交材料名称</w:t>
            </w:r>
          </w:p>
        </w:tc>
        <w:tc>
          <w:tcPr>
            <w:tcW w:w="1356"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原件/复印件</w:t>
            </w:r>
          </w:p>
        </w:tc>
        <w:tc>
          <w:tcPr>
            <w:tcW w:w="784"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份数</w:t>
            </w:r>
          </w:p>
        </w:tc>
        <w:tc>
          <w:tcPr>
            <w:tcW w:w="1329"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纸质/电子版</w:t>
            </w:r>
          </w:p>
        </w:tc>
        <w:tc>
          <w:tcPr>
            <w:tcW w:w="2324" w:type="dxa"/>
            <w:tcBorders>
              <w:top w:val="single" w:color="auto" w:sz="8" w:space="0"/>
              <w:left w:val="nil"/>
              <w:bottom w:val="single" w:color="auto" w:sz="8"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特定要求</w:t>
            </w:r>
          </w:p>
        </w:tc>
      </w:tr>
      <w:tr>
        <w:trPr>
          <w:trHeight w:val="340" w:hRule="atLeast"/>
          <w:jc w:val="center"/>
        </w:trPr>
        <w:tc>
          <w:tcPr>
            <w:tcW w:w="623" w:type="dxa"/>
            <w:tcBorders>
              <w:top w:val="single" w:color="auto" w:sz="8"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7"/>
                <w:szCs w:val="17"/>
              </w:rPr>
            </w:pPr>
            <w:r>
              <w:rPr>
                <w:rFonts w:hint="eastAsia" w:ascii="宋体" w:hAnsi="宋体" w:eastAsia="宋体" w:cs="Times New Roman"/>
                <w:kern w:val="0"/>
                <w:sz w:val="17"/>
                <w:szCs w:val="17"/>
                <w:lang w:val="en-US" w:eastAsia="zh-CN"/>
              </w:rPr>
              <w:t>1</w:t>
            </w:r>
          </w:p>
        </w:tc>
        <w:tc>
          <w:tcPr>
            <w:tcW w:w="2901"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宋体" w:eastAsia="宋体" w:cs="Times New Roman"/>
                <w:sz w:val="18"/>
                <w:szCs w:val="18"/>
              </w:rPr>
            </w:pPr>
            <w:r>
              <w:rPr>
                <w:rFonts w:hint="eastAsia" w:ascii="宋体" w:hAnsi="宋体" w:eastAsia="宋体" w:cs="宋体"/>
                <w:kern w:val="0"/>
                <w:sz w:val="21"/>
                <w:szCs w:val="21"/>
                <w:lang w:val="en-US" w:eastAsia="zh-CN"/>
              </w:rPr>
              <w:t>高龄老人敬老补贴审批表</w:t>
            </w:r>
          </w:p>
        </w:tc>
        <w:tc>
          <w:tcPr>
            <w:tcW w:w="1356"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原件</w:t>
            </w:r>
          </w:p>
        </w:tc>
        <w:tc>
          <w:tcPr>
            <w:tcW w:w="784"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1</w:t>
            </w:r>
          </w:p>
        </w:tc>
        <w:tc>
          <w:tcPr>
            <w:tcW w:w="1329"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纸质</w:t>
            </w:r>
          </w:p>
        </w:tc>
        <w:tc>
          <w:tcPr>
            <w:tcW w:w="2324" w:type="dxa"/>
            <w:tcBorders>
              <w:top w:val="single" w:color="auto" w:sz="8"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宋体" w:eastAsia="宋体" w:cs="Times New Roman"/>
                <w:sz w:val="18"/>
                <w:szCs w:val="18"/>
              </w:rPr>
            </w:pPr>
            <w:r>
              <w:rPr>
                <w:rFonts w:hint="eastAsia" w:ascii="宋体" w:hAnsi="宋体" w:eastAsia="宋体" w:cs="宋体"/>
                <w:color w:val="000000"/>
                <w:kern w:val="0"/>
                <w:sz w:val="18"/>
                <w:szCs w:val="18"/>
                <w:lang w:val="en-US" w:eastAsia="zh-CN"/>
              </w:rPr>
              <w:t>字迹清楚，不得涂改、空项</w:t>
            </w:r>
          </w:p>
        </w:tc>
      </w:tr>
      <w:tr>
        <w:trPr>
          <w:trHeight w:val="547" w:hRule="atLeast"/>
          <w:jc w:val="center"/>
        </w:trPr>
        <w:tc>
          <w:tcPr>
            <w:tcW w:w="623"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7"/>
                <w:szCs w:val="17"/>
              </w:rPr>
            </w:pPr>
            <w:r>
              <w:rPr>
                <w:rFonts w:hint="eastAsia" w:ascii="宋体" w:hAnsi="宋体" w:eastAsia="宋体" w:cs="Times New Roman"/>
                <w:kern w:val="0"/>
                <w:sz w:val="17"/>
                <w:szCs w:val="17"/>
                <w:lang w:val="en-US" w:eastAsia="zh-CN"/>
              </w:rPr>
              <w:t>2</w:t>
            </w:r>
          </w:p>
        </w:tc>
        <w:tc>
          <w:tcPr>
            <w:tcW w:w="2901" w:type="dxa"/>
            <w:tcBorders>
              <w:top w:val="single" w:color="000000" w:sz="4" w:space="0"/>
              <w:left w:val="nil"/>
              <w:bottom w:val="single" w:color="000000" w:sz="4" w:space="0"/>
              <w:right w:val="single" w:color="000000" w:sz="4" w:space="0"/>
            </w:tcBorders>
            <w:vAlign w:val="center"/>
          </w:tcPr>
          <w:p>
            <w:pPr>
              <w:widowControl w:val="0"/>
              <w:wordWrap w:val="0"/>
              <w:spacing w:before="0" w:beforeAutospacing="0" w:after="0" w:afterAutospacing="0"/>
              <w:ind w:left="0" w:right="0"/>
              <w:jc w:val="left"/>
              <w:rPr>
                <w:rFonts w:hint="eastAsia" w:ascii="宋体" w:hAnsi="宋体" w:eastAsia="宋体" w:cs="宋体"/>
                <w:color w:val="000000"/>
                <w:kern w:val="2"/>
                <w:sz w:val="18"/>
                <w:szCs w:val="18"/>
              </w:rPr>
            </w:pPr>
            <w:r>
              <w:rPr>
                <w:rFonts w:hint="eastAsia" w:ascii="宋体" w:hAnsi="宋体" w:eastAsia="宋体" w:cs="仿宋_GB2312"/>
                <w:kern w:val="2"/>
                <w:sz w:val="18"/>
                <w:szCs w:val="18"/>
                <w:lang w:val="en-US" w:eastAsia="zh-CN"/>
              </w:rPr>
              <w:t>居民户口薄</w:t>
            </w:r>
          </w:p>
        </w:tc>
        <w:tc>
          <w:tcPr>
            <w:tcW w:w="1356"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复印件</w:t>
            </w:r>
          </w:p>
        </w:tc>
        <w:tc>
          <w:tcPr>
            <w:tcW w:w="7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1</w:t>
            </w:r>
          </w:p>
        </w:tc>
        <w:tc>
          <w:tcPr>
            <w:tcW w:w="132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纸质</w:t>
            </w:r>
          </w:p>
        </w:tc>
        <w:tc>
          <w:tcPr>
            <w:tcW w:w="2324"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复印件</w:t>
            </w:r>
          </w:p>
        </w:tc>
      </w:tr>
      <w:tr>
        <w:trPr>
          <w:trHeight w:val="340" w:hRule="atLeast"/>
          <w:jc w:val="center"/>
        </w:trPr>
        <w:tc>
          <w:tcPr>
            <w:tcW w:w="623"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7"/>
                <w:szCs w:val="17"/>
              </w:rPr>
            </w:pPr>
            <w:r>
              <w:rPr>
                <w:rFonts w:hint="eastAsia" w:ascii="宋体" w:hAnsi="宋体" w:eastAsia="宋体" w:cs="Times New Roman"/>
                <w:kern w:val="0"/>
                <w:sz w:val="17"/>
                <w:szCs w:val="17"/>
                <w:lang w:val="en-US" w:eastAsia="zh-CN"/>
              </w:rPr>
              <w:t>3</w:t>
            </w:r>
          </w:p>
        </w:tc>
        <w:tc>
          <w:tcPr>
            <w:tcW w:w="2901" w:type="dxa"/>
            <w:tcBorders>
              <w:top w:val="single" w:color="000000" w:sz="4" w:space="0"/>
              <w:left w:val="nil"/>
              <w:bottom w:val="single" w:color="000000" w:sz="4" w:space="0"/>
              <w:right w:val="single" w:color="000000" w:sz="4" w:space="0"/>
            </w:tcBorders>
            <w:vAlign w:val="center"/>
          </w:tcPr>
          <w:p>
            <w:pPr>
              <w:widowControl w:val="0"/>
              <w:wordWrap w:val="0"/>
              <w:spacing w:before="0" w:beforeAutospacing="0" w:after="0" w:afterAutospacing="0"/>
              <w:ind w:left="0" w:right="0"/>
              <w:jc w:val="left"/>
              <w:rPr>
                <w:rFonts w:hint="eastAsia" w:ascii="宋体" w:hAnsi="宋体" w:eastAsia="宋体" w:cs="宋体"/>
                <w:sz w:val="18"/>
                <w:szCs w:val="18"/>
              </w:rPr>
            </w:pPr>
            <w:r>
              <w:rPr>
                <w:rFonts w:hint="eastAsia" w:ascii="宋体" w:hAnsi="宋体" w:eastAsia="宋体" w:cs="仿宋_GB2312"/>
                <w:kern w:val="2"/>
                <w:sz w:val="18"/>
                <w:szCs w:val="18"/>
                <w:lang w:val="en-US" w:eastAsia="zh-CN"/>
              </w:rPr>
              <w:t>身份证</w:t>
            </w:r>
          </w:p>
        </w:tc>
        <w:tc>
          <w:tcPr>
            <w:tcW w:w="1356"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复印件</w:t>
            </w:r>
          </w:p>
        </w:tc>
        <w:tc>
          <w:tcPr>
            <w:tcW w:w="7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1</w:t>
            </w:r>
          </w:p>
        </w:tc>
        <w:tc>
          <w:tcPr>
            <w:tcW w:w="132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纸质</w:t>
            </w:r>
          </w:p>
        </w:tc>
        <w:tc>
          <w:tcPr>
            <w:tcW w:w="2324"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复印件</w:t>
            </w:r>
          </w:p>
        </w:tc>
      </w:tr>
      <w:tr>
        <w:trPr>
          <w:trHeight w:val="340" w:hRule="atLeast"/>
          <w:jc w:val="center"/>
        </w:trPr>
        <w:tc>
          <w:tcPr>
            <w:tcW w:w="623"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7"/>
                <w:szCs w:val="17"/>
              </w:rPr>
            </w:pPr>
            <w:r>
              <w:rPr>
                <w:rFonts w:hint="eastAsia" w:ascii="宋体" w:hAnsi="宋体" w:eastAsia="宋体" w:cs="Times New Roman"/>
                <w:kern w:val="0"/>
                <w:sz w:val="17"/>
                <w:szCs w:val="17"/>
                <w:lang w:val="en-US" w:eastAsia="zh-CN"/>
              </w:rPr>
              <w:t>4</w:t>
            </w:r>
          </w:p>
        </w:tc>
        <w:tc>
          <w:tcPr>
            <w:tcW w:w="2901" w:type="dxa"/>
            <w:tcBorders>
              <w:top w:val="single" w:color="000000" w:sz="4" w:space="0"/>
              <w:left w:val="nil"/>
              <w:bottom w:val="single" w:color="000000" w:sz="4" w:space="0"/>
              <w:right w:val="single" w:color="000000" w:sz="4" w:space="0"/>
            </w:tcBorders>
            <w:vAlign w:val="center"/>
          </w:tcPr>
          <w:p>
            <w:pPr>
              <w:widowControl w:val="0"/>
              <w:wordWrap w:val="0"/>
              <w:spacing w:before="0" w:beforeAutospacing="0" w:after="0" w:afterAutospacing="0"/>
              <w:ind w:left="0" w:right="0"/>
              <w:jc w:val="left"/>
              <w:rPr>
                <w:rFonts w:hint="eastAsia" w:ascii="宋体" w:hAnsi="宋体" w:eastAsia="宋体" w:cs="Times New Roman"/>
                <w:kern w:val="2"/>
                <w:sz w:val="18"/>
                <w:szCs w:val="18"/>
              </w:rPr>
            </w:pPr>
            <w:r>
              <w:rPr>
                <w:rFonts w:hint="eastAsia" w:ascii="宋体" w:hAnsi="宋体" w:eastAsia="宋体" w:cs="仿宋_GB2312"/>
                <w:kern w:val="2"/>
                <w:sz w:val="18"/>
                <w:szCs w:val="18"/>
                <w:lang w:val="en-US" w:eastAsia="zh-CN"/>
              </w:rPr>
              <w:t>农商银行银行卡或存折</w:t>
            </w:r>
          </w:p>
        </w:tc>
        <w:tc>
          <w:tcPr>
            <w:tcW w:w="1356"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复印件</w:t>
            </w:r>
          </w:p>
        </w:tc>
        <w:tc>
          <w:tcPr>
            <w:tcW w:w="784"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1</w:t>
            </w:r>
          </w:p>
        </w:tc>
        <w:tc>
          <w:tcPr>
            <w:tcW w:w="1329"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纸质</w:t>
            </w:r>
          </w:p>
        </w:tc>
        <w:tc>
          <w:tcPr>
            <w:tcW w:w="2324" w:type="dxa"/>
            <w:tcBorders>
              <w:top w:val="single" w:color="000000" w:sz="4" w:space="0"/>
              <w:left w:val="nil"/>
              <w:bottom w:val="single" w:color="000000" w:sz="4"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复印件</w:t>
            </w:r>
          </w:p>
        </w:tc>
      </w:tr>
    </w:tbl>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九、受理方式</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（一）窗口受理：直接到县政服务大厅综合窗口提交申</w:t>
      </w:r>
      <w:r>
        <w:rPr>
          <w:rFonts w:hint="eastAsia" w:ascii="宋体" w:hAnsi="宋体" w:eastAsia="宋体" w:cs="宋体"/>
          <w:color w:val="000000"/>
          <w:kern w:val="0"/>
          <w:sz w:val="21"/>
          <w:szCs w:val="21"/>
          <w:lang w:val="en-US" w:eastAsia="zh-CN"/>
        </w:rPr>
        <w:t>请</w:t>
      </w:r>
      <w:r>
        <w:rPr>
          <w:rFonts w:hint="eastAsia" w:ascii="宋体" w:hAnsi="宋体" w:eastAsia="宋体" w:cs="宋体"/>
          <w:kern w:val="0"/>
          <w:sz w:val="21"/>
          <w:szCs w:val="21"/>
          <w:lang w:val="en-US" w:eastAsia="zh-CN"/>
        </w:rPr>
        <w:t>材料。</w:t>
      </w:r>
    </w:p>
    <w:p>
      <w:pPr>
        <w:pStyle w:val="9"/>
        <w:widowControl/>
        <w:autoSpaceDE w:val="0"/>
        <w:autoSpaceDN w:val="0"/>
        <w:spacing w:beforeLines="50" w:beforeAutospacing="0" w:afterLines="50" w:afterAutospacing="0"/>
        <w:ind w:left="0" w:right="0" w:firstLine="424" w:firstLineChars="202"/>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（二）网上申报：进入河南政务服务网（</w:t>
      </w:r>
      <w:r>
        <w:rPr>
          <w:rFonts w:hint="eastAsia" w:ascii="宋体" w:hAnsi="Times New Roman" w:eastAsia="宋体" w:cs="Times New Roman"/>
          <w:kern w:val="0"/>
          <w:sz w:val="21"/>
          <w:szCs w:val="21"/>
          <w:lang w:val="en-US" w:eastAsia="zh-CN"/>
        </w:rPr>
        <w:t>http://was.hnzwfw.gov.cn/ycslypt_web/serviceApply.action）按</w:t>
      </w:r>
      <w:r>
        <w:rPr>
          <w:rFonts w:hint="eastAsia" w:ascii="宋体" w:hAnsi="宋体" w:eastAsia="宋体" w:cs="宋体"/>
          <w:kern w:val="0"/>
          <w:sz w:val="21"/>
          <w:szCs w:val="21"/>
          <w:lang w:val="en-US" w:eastAsia="zh-CN"/>
        </w:rPr>
        <w:t>照提示进行网上申报。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十、办理流程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申请人通过政务服务网、移动端和政务服务大厅综合窗口进行事项的申请，提交有关申请材料和反映真实情况，并对其申请材料实质内容的真实性负责。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（二）受理</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1.后台审批区收到申请人提交的材料后，应立即进行审核，符合受理条件的，应予以受理，出具《受理通知书》，并以短信形式通知申请人。</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2.申请材料不齐全或者不符合法定形式的，通过综合窗口出具《申请材料补正通知书》，一次性告知申请人需要补正的全部内容和补正期限。</w:t>
      </w:r>
    </w:p>
    <w:p>
      <w:pPr>
        <w:pStyle w:val="9"/>
        <w:widowControl/>
        <w:autoSpaceDE w:val="0"/>
        <w:autoSpaceDN w:val="0"/>
        <w:spacing w:before="0" w:beforeAutospacing="0" w:after="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Times New Roman" w:eastAsia="宋体" w:cs="Times New Roman"/>
          <w:kern w:val="0"/>
          <w:sz w:val="21"/>
          <w:szCs w:val="21"/>
          <w:lang w:val="en-US" w:eastAsia="zh-CN"/>
        </w:rPr>
        <w:t>3.申请材料不符合受理条件的，应当做出不予受理决定，并通过综合窗口向申请人出具《不予受理决定书》，列明不予受理的理由。</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（三）审核</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后台审批区对受理的申请材料要进行实质性审核，需要现场踏勘的，应安排相关人员进行现场踏勘，并出具踏勘意见；需要征询相关部门意见的，应征询相关部门意见。通过以上审核提出审批建议。</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（四）决定</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首席代表收到审核人呈报的审批建议后作出准予行政许可或不予行政许可决定，承办人根据首席代表的决定制作《准予行政许可决定书》或《不予行政许可决定书》。</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（五）送达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根据申请人意愿，由综合出证窗口电话通知申请人领取《准予行政许可决定书》或《不予行政许可决定书》；或通过快递邮寄给申请人。</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十一、办理时限</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（一）</w:t>
      </w:r>
      <w:r>
        <w:rPr>
          <w:rFonts w:hint="eastAsia" w:ascii="宋体" w:hAnsi="宋体" w:eastAsia="宋体" w:cs="宋体"/>
          <w:kern w:val="0"/>
          <w:sz w:val="21"/>
          <w:szCs w:val="21"/>
          <w:lang w:val="en-US" w:eastAsia="zh-CN"/>
        </w:rPr>
        <w:t>法定时限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无。</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（二）承诺时限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个工作日。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十二、收费依据及标准</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不收费。</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十三、结果送达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根据申请人意愿</w:t>
      </w:r>
      <w:r>
        <w:rPr>
          <w:rFonts w:hint="eastAsia" w:ascii="宋体" w:hAnsi="宋体" w:eastAsia="宋体" w:cs="宋体"/>
          <w:color w:val="000000"/>
          <w:kern w:val="0"/>
          <w:sz w:val="21"/>
          <w:szCs w:val="21"/>
          <w:lang w:val="en-US" w:eastAsia="zh-CN"/>
        </w:rPr>
        <w:t>直接送达或邮寄送达。</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十四、行政救济途径与方式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（一）申请人在办理政务服务事项的过程中，依法享有陈述权、申辩权；</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（二）申请人的申请被驳回的有权要求说明理由；</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（三）申请人不服办理结果的，有权在收到行政许可决定之日起</w:t>
      </w:r>
      <w:r>
        <w:rPr>
          <w:rFonts w:hint="eastAsia" w:ascii="宋体" w:hAnsi="Times New Roman" w:eastAsia="宋体" w:cs="Times New Roman"/>
          <w:color w:val="000000"/>
          <w:kern w:val="0"/>
          <w:sz w:val="21"/>
          <w:szCs w:val="21"/>
          <w:lang w:val="en-US" w:eastAsia="zh-CN"/>
        </w:rPr>
        <w:t>60日内向</w:t>
      </w:r>
      <w:r>
        <w:rPr>
          <w:rFonts w:hint="eastAsia" w:ascii="宋体" w:hAnsi="宋体" w:eastAsia="宋体" w:cs="宋体"/>
          <w:color w:val="000000"/>
          <w:kern w:val="0"/>
          <w:sz w:val="21"/>
          <w:szCs w:val="21"/>
          <w:lang w:val="en-US" w:eastAsia="zh-CN"/>
        </w:rPr>
        <w:t>博爱县人民政府申请行政复议，或者在</w:t>
      </w:r>
      <w:r>
        <w:rPr>
          <w:rFonts w:hint="eastAsia" w:ascii="宋体" w:hAnsi="Times New Roman" w:eastAsia="宋体" w:cs="Times New Roman"/>
          <w:color w:val="000000"/>
          <w:kern w:val="0"/>
          <w:sz w:val="21"/>
          <w:szCs w:val="21"/>
          <w:lang w:val="en-US" w:eastAsia="zh-CN"/>
        </w:rPr>
        <w:t>6个月内向</w:t>
      </w:r>
      <w:r>
        <w:rPr>
          <w:rFonts w:hint="eastAsia" w:ascii="宋体" w:hAnsi="宋体" w:eastAsia="宋体" w:cs="宋体"/>
          <w:color w:val="000000"/>
          <w:kern w:val="0"/>
          <w:sz w:val="21"/>
          <w:szCs w:val="21"/>
          <w:lang w:val="en-US" w:eastAsia="zh-CN"/>
        </w:rPr>
        <w:t>博爱县人民法院提起行政诉讼。</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十五、咨询方式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4"/>
          <w:szCs w:val="24"/>
        </w:rPr>
      </w:pPr>
      <w:r>
        <w:rPr>
          <w:rFonts w:hint="eastAsia" w:ascii="宋体" w:hAnsi="宋体" w:eastAsia="宋体" w:cs="宋体"/>
          <w:kern w:val="0"/>
          <w:sz w:val="21"/>
          <w:szCs w:val="21"/>
          <w:lang w:val="en-US" w:eastAsia="zh-CN"/>
        </w:rPr>
        <w:t>（二）电话咨询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（三）网上咨询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highlight w:val="yellow"/>
        </w:rPr>
      </w:pPr>
      <w:r>
        <w:rPr>
          <w:rFonts w:hint="eastAsia" w:ascii="宋体" w:hAnsi="宋体" w:eastAsia="宋体" w:cs="宋体"/>
          <w:color w:val="000000"/>
          <w:kern w:val="0"/>
          <w:sz w:val="21"/>
          <w:szCs w:val="21"/>
          <w:lang w:val="en-US" w:eastAsia="zh-CN"/>
        </w:rPr>
        <w:t>河南政务服务网，网址为</w:t>
      </w:r>
      <w:r>
        <w:rPr>
          <w:rFonts w:hint="eastAsia" w:ascii="宋体" w:hAnsi="Times New Roman" w:eastAsia="宋体" w:cs="Times New Roman"/>
          <w:color w:val="000000"/>
          <w:kern w:val="0"/>
          <w:sz w:val="21"/>
          <w:szCs w:val="21"/>
          <w:lang w:val="en-US" w:eastAsia="zh-CN"/>
        </w:rPr>
        <w:t xml:space="preserve"> 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十六、监督投诉渠道</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（二）电话监督投诉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单位：</w:t>
      </w:r>
      <w:r>
        <w:rPr>
          <w:rFonts w:hint="eastAsia" w:ascii="宋体" w:hAnsi="Times New Roman" w:eastAsia="宋体" w:cs="Times New Roman"/>
          <w:kern w:val="0"/>
          <w:sz w:val="21"/>
          <w:szCs w:val="21"/>
          <w:lang w:val="en-US" w:eastAsia="zh-CN"/>
        </w:rPr>
        <w:t>0391-8683671</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w:t>
      </w:r>
      <w:r>
        <w:rPr>
          <w:rFonts w:hint="eastAsia" w:ascii="宋体" w:hAnsi="宋体" w:eastAsia="宋体" w:cs="宋体"/>
          <w:kern w:val="0"/>
          <w:sz w:val="21"/>
          <w:szCs w:val="21"/>
          <w:lang w:val="en-US" w:eastAsia="zh-CN"/>
        </w:rPr>
        <w:t>博爱县</w:t>
      </w:r>
      <w:r>
        <w:rPr>
          <w:rFonts w:hint="eastAsia" w:ascii="宋体" w:hAnsi="宋体" w:eastAsia="宋体" w:cs="宋体"/>
          <w:color w:val="000000"/>
          <w:kern w:val="0"/>
          <w:sz w:val="21"/>
          <w:szCs w:val="21"/>
          <w:lang w:val="en-US" w:eastAsia="zh-CN"/>
        </w:rPr>
        <w:t>大数据局</w:t>
      </w:r>
      <w:r>
        <w:rPr>
          <w:rFonts w:hint="eastAsia" w:ascii="宋体" w:hAnsi="宋体" w:eastAsia="宋体" w:cs="宋体"/>
          <w:kern w:val="0"/>
          <w:sz w:val="21"/>
          <w:szCs w:val="21"/>
          <w:lang w:val="en-US" w:eastAsia="zh-CN"/>
        </w:rPr>
        <w:t>投诉电话：</w:t>
      </w:r>
      <w:r>
        <w:rPr>
          <w:rFonts w:hint="eastAsia" w:ascii="宋体" w:hAnsi="Times New Roman" w:eastAsia="宋体" w:cs="Times New Roman"/>
          <w:kern w:val="0"/>
          <w:sz w:val="21"/>
          <w:szCs w:val="21"/>
          <w:lang w:val="en-US" w:eastAsia="zh-CN"/>
        </w:rPr>
        <w:t>0391-8662025</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highlight w:val="yellow"/>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color w:val="000000"/>
          <w:kern w:val="0"/>
          <w:sz w:val="21"/>
          <w:szCs w:val="21"/>
          <w:lang w:val="en-US" w:eastAsia="zh-CN"/>
        </w:rPr>
        <w:t>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十七、办理地址和时间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地址：博爱县发展大道</w:t>
      </w:r>
      <w:r>
        <w:rPr>
          <w:rFonts w:hint="eastAsia" w:ascii="宋体" w:hAnsi="Times New Roman" w:eastAsia="宋体" w:cs="Times New Roman"/>
          <w:kern w:val="0"/>
          <w:sz w:val="21"/>
          <w:szCs w:val="21"/>
          <w:lang w:val="en-US" w:eastAsia="zh-CN"/>
        </w:rPr>
        <w:t>188号</w:t>
      </w:r>
      <w:r>
        <w:rPr>
          <w:rFonts w:hint="eastAsia" w:ascii="宋体" w:hAnsi="宋体" w:eastAsia="宋体" w:cs="宋体"/>
          <w:kern w:val="0"/>
          <w:sz w:val="21"/>
          <w:szCs w:val="21"/>
          <w:lang w:val="en-US" w:eastAsia="zh-CN"/>
        </w:rPr>
        <w:t>政务服务大厅综合受理窗口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时间：</w:t>
      </w:r>
      <w:r>
        <w:rPr>
          <w:rFonts w:hint="eastAsia" w:ascii="宋体" w:hAnsi="宋体" w:eastAsia="宋体" w:cs="宋体"/>
          <w:color w:val="000000"/>
          <w:kern w:val="0"/>
          <w:sz w:val="21"/>
          <w:szCs w:val="21"/>
          <w:lang w:val="en-US" w:eastAsia="zh-CN"/>
        </w:rPr>
        <w:t>每周一至周五（法定节假日除外）</w:t>
      </w:r>
      <w:r>
        <w:rPr>
          <w:rFonts w:hint="eastAsia" w:ascii="宋体" w:hAnsi="Times New Roman" w:eastAsia="宋体" w:cs="Times New Roman"/>
          <w:color w:val="000000"/>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夏季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 xml:space="preserve">8:00—12:00 下午15:00—18:00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冬季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8:00—12:00 下午14:30—17:30</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十八、办理进程和结果查询</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1.现场查询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综合受理窗口。</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2.电话查询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3.网上查询</w:t>
      </w:r>
    </w:p>
    <w:p>
      <w:pPr>
        <w:pStyle w:val="9"/>
        <w:widowControl/>
        <w:autoSpaceDE w:val="0"/>
        <w:autoSpaceDN w:val="0"/>
        <w:spacing w:beforeLines="50" w:beforeAutospacing="0" w:afterLines="50" w:afterAutospacing="0"/>
        <w:ind w:left="0" w:right="0" w:firstLine="493" w:firstLineChars="235"/>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kern w:val="0"/>
          <w:sz w:val="21"/>
          <w:szCs w:val="21"/>
          <w:lang w:val="en-US" w:eastAsia="zh-CN"/>
        </w:rPr>
        <w:fldChar w:fldCharType="begin"/>
      </w:r>
      <w:r>
        <w:rPr>
          <w:rFonts w:hint="eastAsia" w:ascii="宋体" w:hAnsi="Times New Roman" w:eastAsia="宋体" w:cs="Times New Roman"/>
          <w:kern w:val="0"/>
          <w:sz w:val="21"/>
          <w:szCs w:val="21"/>
          <w:lang w:val="en-US" w:eastAsia="zh-CN"/>
        </w:rPr>
        <w:instrText xml:space="preserve"> HYPERLINK "http://www.hnzwfw.gov.cn/hnzw/yhzx/showWdbjDetail.do" </w:instrText>
      </w:r>
      <w:r>
        <w:rPr>
          <w:rFonts w:hint="eastAsia" w:ascii="宋体" w:hAnsi="Times New Roman" w:eastAsia="宋体" w:cs="Times New Roman"/>
          <w:kern w:val="0"/>
          <w:sz w:val="21"/>
          <w:szCs w:val="21"/>
          <w:lang w:val="en-US" w:eastAsia="zh-CN"/>
        </w:rPr>
        <w:fldChar w:fldCharType="separate"/>
      </w:r>
      <w:r>
        <w:rPr>
          <w:rStyle w:val="14"/>
          <w:rFonts w:hint="eastAsia" w:ascii="宋体" w:hAnsi="Times New Roman" w:eastAsia="宋体" w:cs="Times New Roman"/>
          <w:sz w:val="21"/>
          <w:szCs w:val="21"/>
        </w:rPr>
        <w:t>http://www.hnzwfw.gov.cn</w:t>
      </w:r>
      <w:r>
        <w:rPr>
          <w:rFonts w:hint="eastAsia" w:ascii="宋体" w:hAnsi="Times New Roman" w:eastAsia="宋体" w:cs="Times New Roman"/>
          <w:kern w:val="0"/>
          <w:sz w:val="21"/>
          <w:szCs w:val="21"/>
          <w:lang w:val="en-US" w:eastAsia="zh-CN"/>
        </w:rPr>
        <w:fldChar w:fldCharType="end"/>
      </w:r>
    </w:p>
    <w:p>
      <w:pPr>
        <w:pStyle w:val="9"/>
        <w:widowControl/>
        <w:autoSpaceDE w:val="0"/>
        <w:autoSpaceDN w:val="0"/>
        <w:spacing w:beforeLines="50" w:beforeAutospacing="0" w:afterLines="50" w:afterAutospacing="0" w:line="500" w:lineRule="exact"/>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十九、办理结果样本</w:t>
      </w:r>
    </w:p>
    <w:p>
      <w:pPr>
        <w:pStyle w:val="47"/>
        <w:widowControl/>
        <w:spacing w:beforeLines="50" w:beforeAutospacing="0" w:afterLines="50" w:afterAutospacing="0"/>
        <w:ind w:left="0" w:right="0"/>
        <w:rPr>
          <w:rFonts w:hint="eastAsia" w:ascii="宋体" w:hAnsi="宋体" w:eastAsia="宋体" w:cs="Times New Roman"/>
          <w:kern w:val="2"/>
          <w:sz w:val="21"/>
          <w:szCs w:val="21"/>
        </w:rPr>
      </w:pPr>
      <w:r>
        <w:rPr>
          <w:rFonts w:hint="eastAsia" w:ascii="宋体" w:hAnsi="宋体" w:eastAsia="宋体" w:cs="Times New Roman"/>
          <w:kern w:val="2"/>
          <w:sz w:val="21"/>
          <w:szCs w:val="21"/>
        </w:rPr>
        <w:t xml:space="preserve"> </w:t>
      </w: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pStyle w:val="47"/>
        <w:widowControl/>
        <w:spacing w:beforeLines="50" w:beforeAutospacing="0" w:afterLines="50" w:afterAutospacing="0"/>
        <w:ind w:left="0" w:right="0"/>
        <w:rPr>
          <w:rFonts w:hint="eastAsia" w:ascii="宋体" w:hAnsi="宋体" w:eastAsia="宋体" w:cs="Times New Roman"/>
          <w:kern w:val="2"/>
          <w:sz w:val="21"/>
          <w:szCs w:val="21"/>
        </w:rPr>
      </w:pPr>
    </w:p>
    <w:p>
      <w:pPr>
        <w:widowControl w:val="0"/>
        <w:spacing w:before="0" w:beforeAutospacing="0" w:after="0" w:afterAutospacing="0" w:line="640" w:lineRule="exact"/>
        <w:ind w:left="0" w:right="0"/>
        <w:jc w:val="center"/>
        <w:rPr>
          <w:rFonts w:hint="eastAsia" w:ascii="宋体" w:hAnsi="宋体" w:eastAsia="宋体" w:cs="宋体"/>
          <w:kern w:val="2"/>
          <w:sz w:val="44"/>
          <w:szCs w:val="44"/>
          <w:lang w:val="en-US" w:eastAsia="zh-CN"/>
        </w:rPr>
      </w:pPr>
    </w:p>
    <w:p>
      <w:pPr>
        <w:widowControl w:val="0"/>
        <w:spacing w:before="0" w:beforeAutospacing="0" w:after="0" w:afterAutospacing="0" w:line="640" w:lineRule="exact"/>
        <w:ind w:left="0" w:right="0"/>
        <w:jc w:val="center"/>
        <w:rPr>
          <w:rFonts w:hint="eastAsia" w:ascii="Times New Roman" w:hAnsi="Times New Roman" w:eastAsia="宋体" w:cs="Times New Roman"/>
          <w:kern w:val="2"/>
          <w:sz w:val="44"/>
          <w:szCs w:val="44"/>
        </w:rPr>
      </w:pPr>
      <w:r>
        <w:rPr>
          <w:rFonts w:hint="eastAsia" w:ascii="宋体" w:hAnsi="宋体" w:eastAsia="宋体" w:cs="宋体"/>
          <w:kern w:val="2"/>
          <w:sz w:val="44"/>
          <w:szCs w:val="44"/>
          <w:lang w:val="en-US" w:eastAsia="zh-CN"/>
        </w:rPr>
        <w:t>焦作市</w:t>
      </w:r>
      <w:r>
        <w:rPr>
          <w:rFonts w:hint="eastAsia" w:ascii="Times New Roman" w:hAnsi="Times New Roman" w:eastAsia="宋体" w:cs="Times New Roman"/>
          <w:kern w:val="2"/>
          <w:sz w:val="44"/>
          <w:szCs w:val="44"/>
          <w:lang w:val="en-US" w:eastAsia="zh-CN"/>
        </w:rPr>
        <w:t>80</w:t>
      </w:r>
      <w:r>
        <w:rPr>
          <w:rFonts w:hint="eastAsia" w:ascii="宋体" w:hAnsi="宋体" w:eastAsia="宋体" w:cs="宋体"/>
          <w:kern w:val="2"/>
          <w:sz w:val="44"/>
          <w:szCs w:val="44"/>
          <w:lang w:val="en-US" w:eastAsia="zh-CN"/>
        </w:rPr>
        <w:t>岁以上高龄老人敬老补贴审批表</w:t>
      </w:r>
    </w:p>
    <w:p>
      <w:pPr>
        <w:widowControl w:val="0"/>
        <w:spacing w:before="0" w:beforeAutospacing="0" w:after="0" w:afterAutospacing="0" w:line="640" w:lineRule="exact"/>
        <w:ind w:left="0" w:right="0"/>
        <w:jc w:val="both"/>
        <w:rPr>
          <w:rFonts w:hint="default" w:ascii="楷体_GB2312" w:hAnsi="Times New Roman" w:eastAsia="楷体_GB2312" w:cs="Times New Roman"/>
          <w:kern w:val="2"/>
          <w:sz w:val="24"/>
          <w:szCs w:val="24"/>
        </w:rPr>
      </w:pPr>
      <w:r>
        <w:rPr>
          <w:rFonts w:hint="default" w:ascii="楷体_GB2312" w:hAnsi="Times New Roman" w:eastAsia="楷体_GB2312" w:cs="楷体_GB2312"/>
          <w:kern w:val="2"/>
          <w:sz w:val="24"/>
          <w:szCs w:val="24"/>
          <w:lang w:val="en-US" w:eastAsia="zh-CN"/>
        </w:rPr>
        <w:t>申报时间：</w:t>
      </w:r>
      <w:r>
        <w:rPr>
          <w:rFonts w:hint="default" w:ascii="楷体_GB2312" w:hAnsi="Times New Roman" w:eastAsia="楷体_GB2312" w:cs="Times New Roman"/>
          <w:kern w:val="2"/>
          <w:sz w:val="24"/>
          <w:szCs w:val="24"/>
          <w:lang w:val="en-US" w:eastAsia="zh-CN"/>
        </w:rPr>
        <w:t xml:space="preserve">                                                </w:t>
      </w:r>
    </w:p>
    <w:tbl>
      <w:tblPr>
        <w:tblW w:w="93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24"/>
        <w:gridCol w:w="414"/>
        <w:gridCol w:w="724"/>
        <w:gridCol w:w="558"/>
        <w:gridCol w:w="57"/>
        <w:gridCol w:w="465"/>
        <w:gridCol w:w="611"/>
        <w:gridCol w:w="16"/>
        <w:gridCol w:w="326"/>
        <w:gridCol w:w="363"/>
        <w:gridCol w:w="632"/>
        <w:gridCol w:w="452"/>
        <w:gridCol w:w="940"/>
        <w:gridCol w:w="196"/>
        <w:gridCol w:w="6"/>
        <w:gridCol w:w="1980"/>
      </w:tblGrid>
      <w:tr>
        <w:trPr>
          <w:trHeight w:val="605" w:hRule="atLeast"/>
          <w:jc w:val="center"/>
        </w:trPr>
        <w:tc>
          <w:tcPr>
            <w:tcW w:w="800"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姓名</w:t>
            </w:r>
          </w:p>
        </w:tc>
        <w:tc>
          <w:tcPr>
            <w:tcW w:w="1962" w:type="dxa"/>
            <w:gridSpan w:val="3"/>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1080" w:type="dxa"/>
            <w:gridSpan w:val="3"/>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性别</w:t>
            </w:r>
          </w:p>
        </w:tc>
        <w:tc>
          <w:tcPr>
            <w:tcW w:w="1316" w:type="dxa"/>
            <w:gridSpan w:val="4"/>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1084" w:type="dxa"/>
            <w:gridSpan w:val="2"/>
            <w:tcBorders>
              <w:top w:val="single" w:color="auto" w:sz="4" w:space="0"/>
              <w:left w:val="nil"/>
              <w:bottom w:val="nil"/>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民族</w:t>
            </w:r>
          </w:p>
        </w:tc>
        <w:tc>
          <w:tcPr>
            <w:tcW w:w="1142" w:type="dxa"/>
            <w:gridSpan w:val="3"/>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1980" w:type="dxa"/>
            <w:vMerge w:val="restart"/>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照</w:t>
            </w:r>
          </w:p>
          <w:p>
            <w:pPr>
              <w:widowControl w:val="0"/>
              <w:spacing w:before="0" w:beforeAutospacing="0" w:after="0" w:afterAutospacing="0"/>
              <w:ind w:left="0" w:right="0"/>
              <w:jc w:val="center"/>
              <w:rPr>
                <w:rFonts w:hint="eastAsia" w:ascii="宋体" w:hAnsi="宋体" w:eastAsia="宋体" w:cs="Times New Roman"/>
                <w:kern w:val="2"/>
                <w:sz w:val="24"/>
                <w:szCs w:val="24"/>
              </w:rPr>
            </w:pPr>
          </w:p>
          <w:p>
            <w:pPr>
              <w:widowControl w:val="0"/>
              <w:spacing w:before="0" w:beforeAutospacing="0" w:after="0" w:afterAutospacing="0"/>
              <w:ind w:left="0" w:right="0"/>
              <w:jc w:val="center"/>
              <w:rPr>
                <w:rFonts w:hint="eastAsia" w:ascii="宋体" w:hAnsi="宋体" w:eastAsia="宋体" w:cs="Times New Roman"/>
                <w:kern w:val="2"/>
                <w:sz w:val="24"/>
                <w:szCs w:val="24"/>
              </w:rPr>
            </w:pPr>
          </w:p>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片</w:t>
            </w:r>
          </w:p>
        </w:tc>
      </w:tr>
      <w:tr>
        <w:trPr>
          <w:trHeight w:val="540" w:hRule="atLeast"/>
          <w:jc w:val="center"/>
        </w:trPr>
        <w:tc>
          <w:tcPr>
            <w:tcW w:w="1624" w:type="dxa"/>
            <w:gridSpan w:val="2"/>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500" w:lineRule="exact"/>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出生日期</w:t>
            </w:r>
          </w:p>
        </w:tc>
        <w:tc>
          <w:tcPr>
            <w:tcW w:w="1753" w:type="dxa"/>
            <w:gridSpan w:val="4"/>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1418" w:type="dxa"/>
            <w:gridSpan w:val="4"/>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联系电话</w:t>
            </w:r>
          </w:p>
        </w:tc>
        <w:tc>
          <w:tcPr>
            <w:tcW w:w="2589" w:type="dxa"/>
            <w:gridSpan w:val="6"/>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1980" w:type="dxa"/>
            <w:vMerge w:val="continue"/>
            <w:tcBorders>
              <w:top w:val="single" w:color="auto" w:sz="4" w:space="0"/>
              <w:left w:val="nil"/>
              <w:bottom w:val="single" w:color="auto" w:sz="4" w:space="0"/>
              <w:right w:val="single" w:color="auto" w:sz="4" w:space="0"/>
            </w:tcBorders>
            <w:vAlign w:val="center"/>
          </w:tcPr>
          <w:p>
            <w:pPr>
              <w:spacing w:before="0" w:beforeAutospacing="0" w:after="0" w:afterAutospacing="0"/>
              <w:ind w:left="0" w:right="0"/>
              <w:rPr>
                <w:rFonts w:hint="eastAsia" w:ascii="宋体" w:hAnsi="宋体" w:eastAsia="宋体" w:cs="宋体"/>
                <w:sz w:val="18"/>
                <w:szCs w:val="18"/>
              </w:rPr>
            </w:pPr>
          </w:p>
        </w:tc>
      </w:tr>
      <w:tr>
        <w:trPr>
          <w:trHeight w:val="578" w:hRule="atLeast"/>
          <w:jc w:val="center"/>
        </w:trPr>
        <w:tc>
          <w:tcPr>
            <w:tcW w:w="2038" w:type="dxa"/>
            <w:gridSpan w:val="3"/>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身份证号</w:t>
            </w:r>
          </w:p>
        </w:tc>
        <w:tc>
          <w:tcPr>
            <w:tcW w:w="2431" w:type="dxa"/>
            <w:gridSpan w:val="6"/>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1321" w:type="dxa"/>
            <w:gridSpan w:val="3"/>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年龄段</w:t>
            </w:r>
          </w:p>
        </w:tc>
        <w:tc>
          <w:tcPr>
            <w:tcW w:w="1594" w:type="dxa"/>
            <w:gridSpan w:val="4"/>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1980" w:type="dxa"/>
            <w:vMerge w:val="continue"/>
            <w:tcBorders>
              <w:top w:val="single" w:color="auto" w:sz="4" w:space="0"/>
              <w:left w:val="nil"/>
              <w:bottom w:val="single" w:color="auto" w:sz="4" w:space="0"/>
              <w:right w:val="single" w:color="auto" w:sz="4" w:space="0"/>
            </w:tcBorders>
            <w:vAlign w:val="center"/>
          </w:tcPr>
          <w:p>
            <w:pPr>
              <w:spacing w:before="0" w:beforeAutospacing="0" w:after="0" w:afterAutospacing="0"/>
              <w:ind w:left="0" w:right="0"/>
              <w:rPr>
                <w:rFonts w:hint="eastAsia" w:ascii="宋体" w:hAnsi="宋体" w:eastAsia="宋体" w:cs="宋体"/>
                <w:sz w:val="18"/>
                <w:szCs w:val="18"/>
              </w:rPr>
            </w:pPr>
          </w:p>
        </w:tc>
      </w:tr>
      <w:tr>
        <w:trPr>
          <w:trHeight w:val="613" w:hRule="atLeast"/>
          <w:jc w:val="center"/>
        </w:trPr>
        <w:tc>
          <w:tcPr>
            <w:tcW w:w="2038" w:type="dxa"/>
            <w:gridSpan w:val="3"/>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户籍所在地</w:t>
            </w:r>
          </w:p>
        </w:tc>
        <w:tc>
          <w:tcPr>
            <w:tcW w:w="5340" w:type="dxa"/>
            <w:gridSpan w:val="12"/>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1986" w:type="dxa"/>
            <w:gridSpan w:val="2"/>
            <w:tcBorders>
              <w:top w:val="nil"/>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r>
      <w:tr>
        <w:trPr>
          <w:trHeight w:val="621" w:hRule="atLeast"/>
          <w:jc w:val="center"/>
        </w:trPr>
        <w:tc>
          <w:tcPr>
            <w:tcW w:w="2038" w:type="dxa"/>
            <w:gridSpan w:val="3"/>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现居住地</w:t>
            </w:r>
          </w:p>
        </w:tc>
        <w:tc>
          <w:tcPr>
            <w:tcW w:w="7326" w:type="dxa"/>
            <w:gridSpan w:val="14"/>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r>
      <w:tr>
        <w:trPr>
          <w:trHeight w:val="445" w:hRule="atLeast"/>
          <w:jc w:val="center"/>
        </w:trPr>
        <w:tc>
          <w:tcPr>
            <w:tcW w:w="800" w:type="dxa"/>
            <w:vMerge w:val="restart"/>
            <w:tcBorders>
              <w:top w:val="nil"/>
              <w:left w:val="single" w:color="auto" w:sz="4" w:space="0"/>
              <w:bottom w:val="single" w:color="auto" w:sz="4" w:space="0"/>
              <w:right w:val="single" w:color="auto" w:sz="4" w:space="0"/>
            </w:tcBorders>
            <w:vAlign w:val="center"/>
          </w:tcPr>
          <w:p>
            <w:pPr>
              <w:widowControl w:val="0"/>
              <w:spacing w:before="0" w:beforeAutospacing="0" w:after="0" w:afterAutospacing="0" w:line="400" w:lineRule="exact"/>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家</w:t>
            </w:r>
          </w:p>
          <w:p>
            <w:pPr>
              <w:widowControl w:val="0"/>
              <w:spacing w:before="0" w:beforeAutospacing="0" w:after="0" w:afterAutospacing="0" w:line="400" w:lineRule="exact"/>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庭</w:t>
            </w:r>
          </w:p>
          <w:p>
            <w:pPr>
              <w:widowControl w:val="0"/>
              <w:spacing w:before="0" w:beforeAutospacing="0" w:after="0" w:afterAutospacing="0" w:line="400" w:lineRule="exact"/>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主</w:t>
            </w:r>
          </w:p>
          <w:p>
            <w:pPr>
              <w:widowControl w:val="0"/>
              <w:spacing w:before="0" w:beforeAutospacing="0" w:after="0" w:afterAutospacing="0" w:line="400" w:lineRule="exact"/>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要</w:t>
            </w:r>
          </w:p>
          <w:p>
            <w:pPr>
              <w:widowControl w:val="0"/>
              <w:spacing w:before="0" w:beforeAutospacing="0" w:after="0" w:afterAutospacing="0" w:line="400" w:lineRule="exact"/>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成</w:t>
            </w:r>
          </w:p>
          <w:p>
            <w:pPr>
              <w:widowControl w:val="0"/>
              <w:spacing w:before="0" w:beforeAutospacing="0" w:after="0" w:afterAutospacing="0" w:line="400" w:lineRule="exact"/>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员</w:t>
            </w:r>
          </w:p>
        </w:tc>
        <w:tc>
          <w:tcPr>
            <w:tcW w:w="1238" w:type="dxa"/>
            <w:gridSpan w:val="2"/>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关系</w:t>
            </w:r>
          </w:p>
        </w:tc>
        <w:tc>
          <w:tcPr>
            <w:tcW w:w="1282" w:type="dxa"/>
            <w:gridSpan w:val="2"/>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姓名</w:t>
            </w:r>
          </w:p>
        </w:tc>
        <w:tc>
          <w:tcPr>
            <w:tcW w:w="1133" w:type="dxa"/>
            <w:gridSpan w:val="3"/>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性别</w:t>
            </w:r>
          </w:p>
        </w:tc>
        <w:tc>
          <w:tcPr>
            <w:tcW w:w="2729" w:type="dxa"/>
            <w:gridSpan w:val="6"/>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家庭住址</w:t>
            </w:r>
          </w:p>
        </w:tc>
        <w:tc>
          <w:tcPr>
            <w:tcW w:w="2182" w:type="dxa"/>
            <w:gridSpan w:val="3"/>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联系电话</w:t>
            </w:r>
          </w:p>
        </w:tc>
      </w:tr>
      <w:tr>
        <w:trPr>
          <w:trHeight w:val="607" w:hRule="atLeast"/>
          <w:jc w:val="center"/>
        </w:trPr>
        <w:tc>
          <w:tcPr>
            <w:tcW w:w="800" w:type="dxa"/>
            <w:vMerge w:val="continue"/>
            <w:tcBorders>
              <w:top w:val="nil"/>
              <w:left w:val="single" w:color="auto" w:sz="4" w:space="0"/>
              <w:bottom w:val="single" w:color="auto" w:sz="4" w:space="0"/>
              <w:right w:val="single" w:color="auto" w:sz="4" w:space="0"/>
            </w:tcBorders>
            <w:vAlign w:val="center"/>
          </w:tcPr>
          <w:p>
            <w:pPr>
              <w:spacing w:before="0" w:beforeAutospacing="0" w:after="0" w:afterAutospacing="0"/>
              <w:ind w:left="0" w:right="0"/>
              <w:rPr>
                <w:rFonts w:hint="eastAsia" w:ascii="宋体" w:hAnsi="宋体" w:eastAsia="宋体" w:cs="宋体"/>
                <w:sz w:val="18"/>
                <w:szCs w:val="18"/>
              </w:rPr>
            </w:pPr>
          </w:p>
        </w:tc>
        <w:tc>
          <w:tcPr>
            <w:tcW w:w="1238" w:type="dxa"/>
            <w:gridSpan w:val="2"/>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1282" w:type="dxa"/>
            <w:gridSpan w:val="2"/>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1133" w:type="dxa"/>
            <w:gridSpan w:val="3"/>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2729" w:type="dxa"/>
            <w:gridSpan w:val="6"/>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2182" w:type="dxa"/>
            <w:gridSpan w:val="3"/>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r>
      <w:tr>
        <w:trPr>
          <w:trHeight w:val="615" w:hRule="atLeast"/>
          <w:jc w:val="center"/>
        </w:trPr>
        <w:tc>
          <w:tcPr>
            <w:tcW w:w="800" w:type="dxa"/>
            <w:vMerge w:val="continue"/>
            <w:tcBorders>
              <w:top w:val="nil"/>
              <w:left w:val="single" w:color="auto" w:sz="4" w:space="0"/>
              <w:bottom w:val="single" w:color="auto" w:sz="4" w:space="0"/>
              <w:right w:val="single" w:color="auto" w:sz="4" w:space="0"/>
            </w:tcBorders>
            <w:vAlign w:val="center"/>
          </w:tcPr>
          <w:p>
            <w:pPr>
              <w:spacing w:before="0" w:beforeAutospacing="0" w:after="0" w:afterAutospacing="0"/>
              <w:ind w:left="0" w:right="0"/>
              <w:rPr>
                <w:rFonts w:hint="eastAsia" w:ascii="宋体" w:hAnsi="宋体" w:eastAsia="宋体" w:cs="宋体"/>
                <w:sz w:val="18"/>
                <w:szCs w:val="18"/>
              </w:rPr>
            </w:pPr>
          </w:p>
        </w:tc>
        <w:tc>
          <w:tcPr>
            <w:tcW w:w="1238" w:type="dxa"/>
            <w:gridSpan w:val="2"/>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1282" w:type="dxa"/>
            <w:gridSpan w:val="2"/>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1133" w:type="dxa"/>
            <w:gridSpan w:val="3"/>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2729" w:type="dxa"/>
            <w:gridSpan w:val="6"/>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c>
          <w:tcPr>
            <w:tcW w:w="2182" w:type="dxa"/>
            <w:gridSpan w:val="3"/>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宋体" w:eastAsia="宋体" w:cs="Times New Roman"/>
                <w:kern w:val="2"/>
                <w:sz w:val="24"/>
                <w:szCs w:val="24"/>
              </w:rPr>
            </w:pPr>
          </w:p>
        </w:tc>
      </w:tr>
      <w:tr>
        <w:trPr>
          <w:trHeight w:val="609" w:hRule="atLeast"/>
          <w:jc w:val="center"/>
        </w:trPr>
        <w:tc>
          <w:tcPr>
            <w:tcW w:w="800" w:type="dxa"/>
            <w:vMerge w:val="continue"/>
            <w:tcBorders>
              <w:top w:val="nil"/>
              <w:left w:val="single" w:color="auto" w:sz="4" w:space="0"/>
              <w:bottom w:val="single" w:color="auto" w:sz="4" w:space="0"/>
              <w:right w:val="single" w:color="auto" w:sz="4" w:space="0"/>
            </w:tcBorders>
            <w:vAlign w:val="center"/>
          </w:tcPr>
          <w:p>
            <w:pPr>
              <w:spacing w:before="0" w:beforeAutospacing="0" w:after="0" w:afterAutospacing="0"/>
              <w:ind w:left="0" w:right="0"/>
              <w:rPr>
                <w:rFonts w:hint="eastAsia" w:ascii="宋体" w:hAnsi="宋体" w:eastAsia="宋体" w:cs="宋体"/>
                <w:sz w:val="18"/>
                <w:szCs w:val="18"/>
              </w:rPr>
            </w:pPr>
          </w:p>
        </w:tc>
        <w:tc>
          <w:tcPr>
            <w:tcW w:w="1238" w:type="dxa"/>
            <w:gridSpan w:val="2"/>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default" w:ascii="仿宋_GB2312" w:hAnsi="Times New Roman" w:eastAsia="仿宋_GB2312" w:cs="Times New Roman"/>
                <w:kern w:val="2"/>
                <w:sz w:val="24"/>
                <w:szCs w:val="24"/>
              </w:rPr>
            </w:pPr>
          </w:p>
        </w:tc>
        <w:tc>
          <w:tcPr>
            <w:tcW w:w="1282" w:type="dxa"/>
            <w:gridSpan w:val="2"/>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default" w:ascii="仿宋_GB2312" w:hAnsi="Times New Roman" w:eastAsia="仿宋_GB2312" w:cs="Times New Roman"/>
                <w:kern w:val="2"/>
                <w:sz w:val="24"/>
                <w:szCs w:val="24"/>
              </w:rPr>
            </w:pPr>
          </w:p>
        </w:tc>
        <w:tc>
          <w:tcPr>
            <w:tcW w:w="1133" w:type="dxa"/>
            <w:gridSpan w:val="3"/>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default" w:ascii="仿宋_GB2312" w:hAnsi="Times New Roman" w:eastAsia="仿宋_GB2312" w:cs="Times New Roman"/>
                <w:kern w:val="2"/>
                <w:sz w:val="24"/>
                <w:szCs w:val="24"/>
              </w:rPr>
            </w:pPr>
          </w:p>
        </w:tc>
        <w:tc>
          <w:tcPr>
            <w:tcW w:w="2729" w:type="dxa"/>
            <w:gridSpan w:val="6"/>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default" w:ascii="仿宋_GB2312" w:hAnsi="Times New Roman" w:eastAsia="仿宋_GB2312" w:cs="Times New Roman"/>
                <w:kern w:val="2"/>
                <w:sz w:val="24"/>
                <w:szCs w:val="24"/>
              </w:rPr>
            </w:pPr>
          </w:p>
        </w:tc>
        <w:tc>
          <w:tcPr>
            <w:tcW w:w="2182" w:type="dxa"/>
            <w:gridSpan w:val="3"/>
            <w:tcBorders>
              <w:top w:val="single" w:color="auto" w:sz="4" w:space="0"/>
              <w:left w:val="nil"/>
              <w:bottom w:val="single" w:color="auto" w:sz="4" w:space="0"/>
              <w:right w:val="single" w:color="auto" w:sz="4" w:space="0"/>
            </w:tcBorders>
            <w:vAlign w:val="center"/>
          </w:tcPr>
          <w:p>
            <w:pPr>
              <w:widowControl w:val="0"/>
              <w:spacing w:before="0" w:beforeAutospacing="0" w:after="0" w:afterAutospacing="0"/>
              <w:ind w:left="0" w:right="0"/>
              <w:jc w:val="center"/>
              <w:rPr>
                <w:rFonts w:hint="default" w:ascii="仿宋_GB2312" w:hAnsi="Times New Roman" w:eastAsia="仿宋_GB2312" w:cs="Times New Roman"/>
                <w:kern w:val="2"/>
                <w:sz w:val="24"/>
                <w:szCs w:val="24"/>
              </w:rPr>
            </w:pPr>
          </w:p>
        </w:tc>
      </w:tr>
      <w:tr>
        <w:trPr>
          <w:trHeight w:val="2076" w:hRule="atLeast"/>
          <w:jc w:val="center"/>
        </w:trPr>
        <w:tc>
          <w:tcPr>
            <w:tcW w:w="9364" w:type="dxa"/>
            <w:gridSpan w:val="17"/>
            <w:tcBorders>
              <w:top w:val="single" w:color="auto" w:sz="4" w:space="0"/>
              <w:left w:val="single" w:color="auto" w:sz="4" w:space="0"/>
              <w:bottom w:val="single" w:color="auto" w:sz="4" w:space="0"/>
              <w:right w:val="single" w:color="auto" w:sz="4" w:space="0"/>
            </w:tcBorders>
            <w:vAlign w:val="bottom"/>
          </w:tcPr>
          <w:p>
            <w:pPr>
              <w:widowControl w:val="0"/>
              <w:spacing w:before="0" w:beforeAutospacing="0" w:after="0" w:afterAutospacing="0" w:line="500" w:lineRule="exact"/>
              <w:ind w:left="0" w:right="280"/>
              <w:jc w:val="right"/>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村（居）民委员会（签章）</w:t>
            </w:r>
          </w:p>
          <w:p>
            <w:pPr>
              <w:widowControl w:val="0"/>
              <w:spacing w:before="0" w:beforeAutospacing="0" w:after="0" w:afterAutospacing="0" w:line="500" w:lineRule="exact"/>
              <w:ind w:left="0" w:right="480" w:firstLine="6480" w:firstLineChars="2700"/>
              <w:jc w:val="both"/>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年     月     日</w:t>
            </w:r>
          </w:p>
        </w:tc>
      </w:tr>
      <w:tr>
        <w:trPr>
          <w:trHeight w:val="2174" w:hRule="atLeast"/>
          <w:jc w:val="center"/>
        </w:trPr>
        <w:tc>
          <w:tcPr>
            <w:tcW w:w="9364" w:type="dxa"/>
            <w:gridSpan w:val="17"/>
            <w:tcBorders>
              <w:top w:val="single" w:color="auto" w:sz="4" w:space="0"/>
              <w:left w:val="single" w:color="auto" w:sz="4" w:space="0"/>
              <w:bottom w:val="single" w:color="auto" w:sz="4" w:space="0"/>
              <w:right w:val="single" w:color="auto" w:sz="4" w:space="0"/>
            </w:tcBorders>
            <w:vAlign w:val="bottom"/>
          </w:tcPr>
          <w:p>
            <w:pPr>
              <w:widowControl w:val="0"/>
              <w:spacing w:before="0" w:beforeAutospacing="0" w:after="0" w:afterAutospacing="0" w:line="500" w:lineRule="exact"/>
              <w:ind w:left="0" w:right="42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 xml:space="preserve">                                    </w:t>
            </w:r>
          </w:p>
          <w:p>
            <w:pPr>
              <w:widowControl w:val="0"/>
              <w:spacing w:before="0" w:beforeAutospacing="0" w:after="0" w:afterAutospacing="0" w:line="500" w:lineRule="exact"/>
              <w:ind w:left="0" w:right="420"/>
              <w:jc w:val="center"/>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 xml:space="preserve">                                                 乡（镇）、办事处（签章）</w:t>
            </w:r>
          </w:p>
          <w:p>
            <w:pPr>
              <w:widowControl w:val="0"/>
              <w:spacing w:before="0" w:beforeAutospacing="0" w:after="0" w:afterAutospacing="0" w:line="500" w:lineRule="exact"/>
              <w:ind w:left="0" w:right="605"/>
              <w:jc w:val="right"/>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年     月     日</w:t>
            </w:r>
          </w:p>
        </w:tc>
      </w:tr>
      <w:tr>
        <w:trPr>
          <w:trHeight w:val="2016" w:hRule="atLeast"/>
          <w:jc w:val="center"/>
        </w:trPr>
        <w:tc>
          <w:tcPr>
            <w:tcW w:w="9364" w:type="dxa"/>
            <w:gridSpan w:val="17"/>
            <w:tcBorders>
              <w:top w:val="single" w:color="auto" w:sz="4" w:space="0"/>
              <w:left w:val="single" w:color="auto" w:sz="4" w:space="0"/>
              <w:bottom w:val="single" w:color="auto" w:sz="4" w:space="0"/>
              <w:right w:val="single" w:color="auto" w:sz="4" w:space="0"/>
            </w:tcBorders>
            <w:vAlign w:val="bottom"/>
          </w:tcPr>
          <w:p>
            <w:pPr>
              <w:widowControl w:val="0"/>
              <w:spacing w:before="0" w:beforeAutospacing="0" w:after="0" w:afterAutospacing="0" w:line="500" w:lineRule="exact"/>
              <w:ind w:left="6480" w:right="420" w:hanging="6480" w:hangingChars="2700"/>
              <w:jc w:val="both"/>
              <w:rPr>
                <w:rFonts w:hint="eastAsia" w:ascii="宋体" w:hAnsi="宋体" w:eastAsia="宋体" w:cs="Times New Roman"/>
                <w:kern w:val="2"/>
                <w:sz w:val="24"/>
                <w:szCs w:val="24"/>
              </w:rPr>
            </w:pPr>
            <w:r>
              <w:rPr>
                <w:rFonts w:hint="eastAsia" w:ascii="宋体" w:hAnsi="宋体" w:eastAsia="宋体" w:cs="Times New Roman"/>
                <w:kern w:val="2"/>
                <w:sz w:val="24"/>
                <w:szCs w:val="24"/>
                <w:lang w:val="en-US" w:eastAsia="zh-CN"/>
              </w:rPr>
              <w:t xml:space="preserve">                                县（市）区民政部门审核意见（签章）                                      年     月     日</w:t>
            </w:r>
          </w:p>
        </w:tc>
      </w:tr>
      <w:tr>
        <w:trPr>
          <w:jc w:val="center"/>
        </w:trPr>
        <w:tc>
          <w:tcPr>
            <w:tcW w:w="9364" w:type="dxa"/>
            <w:gridSpan w:val="17"/>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ind w:left="0" w:right="0" w:firstLine="480" w:firstLineChars="200"/>
              <w:jc w:val="both"/>
              <w:rPr>
                <w:rFonts w:hint="default" w:ascii="楷体_GB2312" w:hAnsi="Times New Roman" w:eastAsia="楷体_GB2312" w:cs="Times New Roman"/>
                <w:kern w:val="2"/>
                <w:sz w:val="24"/>
                <w:szCs w:val="24"/>
              </w:rPr>
            </w:pPr>
            <w:r>
              <w:rPr>
                <w:rFonts w:hint="default" w:ascii="楷体_GB2312" w:hAnsi="Times New Roman" w:eastAsia="楷体_GB2312" w:cs="Times New Roman"/>
                <w:kern w:val="2"/>
                <w:sz w:val="24"/>
                <w:szCs w:val="24"/>
                <w:lang w:val="en-US" w:eastAsia="zh-CN"/>
              </w:rPr>
              <w:t>备注：提供本人户口簿、身份证原件及复印件3份，2寸彩照3张，委托亲属办理须提供委托书及办理人身份证原件及复印件 。</w:t>
            </w:r>
          </w:p>
        </w:tc>
      </w:tr>
    </w:tbl>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内地居民办理结婚登记服务指南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numPr>
          <w:numId w:val="0"/>
        </w:numPr>
        <w:tabs>
          <w:tab w:val="clear" w:pos="4201"/>
          <w:tab w:val="clear" w:pos="9298"/>
        </w:tabs>
        <w:spacing w:beforeLines="50" w:afterLines="50"/>
        <w:ind w:firstLine="400" w:firstLineChars="200"/>
        <w:jc w:val="left"/>
        <w:rPr>
          <w:rFonts w:hint="default" w:ascii="Arial" w:hAnsi="Arial" w:eastAsia="宋体" w:cs="Arial"/>
          <w:i w:val="0"/>
          <w:color w:val="000000"/>
          <w:kern w:val="0"/>
          <w:sz w:val="20"/>
          <w:szCs w:val="20"/>
          <w:u w:val="none"/>
          <w:lang w:val="en-US" w:eastAsia="zh-CN"/>
        </w:rPr>
      </w:pPr>
      <w:r>
        <w:rPr>
          <w:rFonts w:hint="default" w:ascii="Arial" w:hAnsi="Arial" w:eastAsia="宋体" w:cs="Arial"/>
          <w:i w:val="0"/>
          <w:color w:val="000000"/>
          <w:kern w:val="0"/>
          <w:sz w:val="20"/>
          <w:szCs w:val="20"/>
          <w:u w:val="none"/>
          <w:lang w:val="en-US" w:eastAsia="zh-CN"/>
        </w:rPr>
        <w:t>005682207QR23710005</w:t>
      </w:r>
    </w:p>
    <w:p>
      <w:pPr>
        <w:pStyle w:val="26"/>
        <w:numPr>
          <w:numId w:val="0"/>
        </w:numPr>
        <w:tabs>
          <w:tab w:val="clear" w:pos="4201"/>
          <w:tab w:val="clear" w:pos="9298"/>
        </w:tabs>
        <w:spacing w:beforeLines="50" w:afterLines="50"/>
        <w:jc w:val="left"/>
        <w:rPr>
          <w:rFonts w:ascii="黑体" w:hAnsi="黑体" w:eastAsia="黑体"/>
        </w:rPr>
      </w:pPr>
      <w:r>
        <w:rPr>
          <w:rFonts w:hint="eastAsia" w:ascii="黑体" w:hAnsi="黑体" w:eastAsia="黑体"/>
        </w:rPr>
        <w:t>二、适用范围</w:t>
      </w:r>
    </w:p>
    <w:p>
      <w:pPr>
        <w:pStyle w:val="26"/>
        <w:spacing w:beforeLines="50" w:afterLines="50"/>
        <w:ind w:firstLine="420" w:firstLineChars="200"/>
        <w:jc w:val="left"/>
        <w:rPr>
          <w:rFonts w:hint="eastAsia"/>
          <w:lang w:eastAsia="zh-CN"/>
        </w:rPr>
      </w:pPr>
      <w:r>
        <w:rPr>
          <w:rFonts w:hint="eastAsia"/>
          <w:lang w:eastAsia="zh-CN"/>
        </w:rPr>
        <w:t>内地居民办理结婚登记</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0" w:firstLineChars="200"/>
        <w:jc w:val="left"/>
        <w:rPr>
          <w:rFonts w:hint="eastAsia"/>
        </w:rPr>
      </w:pPr>
      <w:r>
        <w:rPr>
          <w:rFonts w:hint="eastAsia"/>
        </w:rPr>
        <w:t>行政确认</w:t>
      </w:r>
    </w:p>
    <w:p>
      <w:pPr>
        <w:pStyle w:val="26"/>
        <w:numPr>
          <w:ilvl w:val="0"/>
          <w:numId w:val="20"/>
        </w:numPr>
        <w:spacing w:beforeLines="50" w:afterLines="50"/>
        <w:ind w:firstLine="0" w:firstLineChars="0"/>
        <w:jc w:val="left"/>
        <w:rPr>
          <w:rFonts w:hint="eastAsia" w:ascii="黑体" w:hAnsi="黑体" w:eastAsia="黑体"/>
        </w:rPr>
      </w:pPr>
      <w:r>
        <w:rPr>
          <w:rFonts w:hint="eastAsia" w:ascii="黑体" w:hAnsi="黑体" w:eastAsia="黑体"/>
        </w:rPr>
        <w:t>设立依据</w:t>
      </w:r>
    </w:p>
    <w:p>
      <w:pPr>
        <w:pStyle w:val="26"/>
        <w:rPr>
          <w:rFonts w:hint="eastAsia" w:eastAsia="宋体"/>
          <w:color w:val="000000"/>
          <w:szCs w:val="22"/>
          <w:lang w:val="en-US" w:eastAsia="zh-CN"/>
        </w:rPr>
      </w:pPr>
      <w:r>
        <w:rPr>
          <w:rFonts w:hint="eastAsia" w:eastAsia="宋体"/>
          <w:color w:val="000000"/>
          <w:szCs w:val="22"/>
          <w:lang w:val="en-US" w:eastAsia="zh-CN"/>
        </w:rPr>
        <w:t xml:space="preserve"> 1、中华人民共和国</w:t>
      </w:r>
      <w:r>
        <w:rPr>
          <w:rFonts w:hint="eastAsia" w:eastAsia="宋体"/>
          <w:color w:val="000000"/>
          <w:szCs w:val="22"/>
          <w:lang w:val="en-US" w:eastAsia="zh-CN"/>
        </w:rPr>
        <w:fldChar w:fldCharType="begin"/>
      </w:r>
      <w:r>
        <w:rPr>
          <w:rFonts w:hint="eastAsia" w:eastAsia="宋体"/>
          <w:color w:val="000000"/>
          <w:szCs w:val="22"/>
          <w:lang w:val="en-US" w:eastAsia="zh-CN"/>
        </w:rPr>
        <w:instrText xml:space="preserve"> HYPERLINK "http://www.ahdhf.com/law/msf/4415.html" \t "http://www.ahdhf.com/law/msf/_blank" </w:instrText>
      </w:r>
      <w:r>
        <w:rPr>
          <w:rFonts w:hint="eastAsia" w:eastAsia="宋体"/>
          <w:color w:val="000000"/>
          <w:szCs w:val="22"/>
          <w:lang w:val="en-US" w:eastAsia="zh-CN"/>
        </w:rPr>
        <w:fldChar w:fldCharType="separate"/>
      </w:r>
      <w:r>
        <w:rPr>
          <w:rFonts w:hint="eastAsia" w:eastAsia="宋体"/>
          <w:color w:val="000000"/>
          <w:szCs w:val="22"/>
          <w:lang w:val="en-US" w:eastAsia="zh-CN"/>
        </w:rPr>
        <w:t>民法典</w:t>
      </w:r>
      <w:r>
        <w:rPr>
          <w:rFonts w:hint="eastAsia" w:eastAsia="宋体"/>
          <w:color w:val="000000"/>
          <w:szCs w:val="22"/>
          <w:lang w:val="en-US" w:eastAsia="zh-CN"/>
        </w:rPr>
        <w:fldChar w:fldCharType="end"/>
      </w:r>
      <w:r>
        <w:rPr>
          <w:rFonts w:hint="eastAsia" w:eastAsia="宋体"/>
          <w:color w:val="000000"/>
          <w:szCs w:val="22"/>
          <w:lang w:val="en-US" w:eastAsia="zh-CN"/>
        </w:rPr>
        <w:t> 第五编 婚姻家庭 第一千零四十九条　【结婚登记】要求结婚的男女双方应当亲自到婚姻登记机关申请结婚登记。符合本法规定的,予以登记,发给结婚证。完成结婚登记,即确立婚姻关系。未办理结婚登记的,应当补办登记</w:t>
      </w:r>
    </w:p>
    <w:p>
      <w:pPr>
        <w:pStyle w:val="26"/>
        <w:rPr>
          <w:rFonts w:hint="eastAsia" w:eastAsia="宋体"/>
          <w:color w:val="000000"/>
        </w:rPr>
      </w:pPr>
      <w:r>
        <w:rPr>
          <w:color w:val="666666"/>
        </w:rPr>
        <w:t> </w:t>
      </w:r>
      <w:r>
        <w:rPr>
          <w:rFonts w:hint="eastAsia" w:eastAsia="宋体"/>
          <w:color w:val="000000"/>
        </w:rPr>
        <w:t>2.《婚姻登记条例》第二条：“内地居民办理婚姻登记的机关是县级人民政府民政部门或者乡（镇）人民政府，省、自治区、直辖市人民政府可以按照便民原则确定农村居民办理婚姻登记的具体机关。”第四条：“内地居民结婚，男女双方应当共同到一方当事人常住户口所在地的婚姻登记机关办理结婚登记。”第八条：“男女双方补办结婚登记的，适用本条例结婚登记的规定。”第五条：“办理结婚登记的内地居民应当出具下列证件和证明材料：（一）本人的户口簿、身份证；（二）本人无配偶以及与对方当事人没有直系血亲和三代以内旁系血亲关系的签字声明。”</w:t>
      </w:r>
    </w:p>
    <w:p>
      <w:pPr>
        <w:pStyle w:val="26"/>
        <w:rPr>
          <w:rFonts w:hint="eastAsia" w:ascii="黑体" w:hAnsi="黑体" w:eastAsia="黑体"/>
        </w:rPr>
      </w:pPr>
      <w:r>
        <w:rPr>
          <w:rFonts w:hint="eastAsia" w:eastAsia="宋体"/>
          <w:color w:val="000000"/>
        </w:rPr>
        <w:t>3.《婚姻登记工作规范》第四条：“婚姻登记机关履行下列职责：（一）办理婚姻登记；（二）补发婚姻登记证；（三）撤销受胁迫的婚姻；（四）建立和管理婚姻登记档案；（五）宣传婚姻法律法规，倡导文明婚俗。</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numPr>
          <w:ilvl w:val="0"/>
          <w:numId w:val="21"/>
        </w:numPr>
        <w:spacing w:before="156" w:after="156"/>
        <w:ind w:firstLine="424"/>
        <w:rPr>
          <w:rFonts w:hint="eastAsia"/>
        </w:rPr>
      </w:pPr>
      <w:r>
        <w:rPr>
          <w:rFonts w:hint="eastAsia"/>
        </w:rPr>
        <w:t>婚姻登记处具有管辖权；2、要求结婚的男女双方共同到婚姻登记处提出申请；3、当事人男年满22周岁，女年满20周岁；4、当事人双方均无配偶（未婚、离婚、丧偶）；5、当事人双方没有直系血亲和三代以内旁系血亲关系；6、双方自愿结婚；7、当事人提交3张2寸双方近期半身免冠合影照片；8、内地居民应当提交本人有效的居民身份证和户口簿，因故不能提交身份证的可以出具有效的临时身份证。居民身份证与户口簿上的姓名、性别、出生日期、公民身份号码应当一致；不一致的，当事人应当先到有关部门更正。户口簿上的婚姻状况应当与当事人声明一致。不一致的，当事人应当向登记机关提供能够证明其声明真实性的法院生效司法文书、配偶居民死亡医学证明（推断）书等材料；不一致且无法提供相关材料的，当事人应当先到有关部门更正。当事人声明的婚姻状况与婚姻登记档案记载不一致的，当事人应当向登记机关提供能够证明其声明真实性的法院生效司法文书、配偶居民死亡医学证明（推断）书等材料；</w:t>
      </w:r>
    </w:p>
    <w:p>
      <w:pPr>
        <w:pStyle w:val="31"/>
        <w:numPr>
          <w:numId w:val="0"/>
        </w:numPr>
        <w:spacing w:before="156" w:after="156"/>
        <w:ind w:firstLine="210" w:firstLineChars="100"/>
      </w:pPr>
      <w:r>
        <w:rPr>
          <w:rFonts w:hint="eastAsia"/>
        </w:rPr>
        <w:t>（二）不准予批准的情形：</w:t>
      </w:r>
    </w:p>
    <w:p>
      <w:pPr>
        <w:pStyle w:val="31"/>
        <w:spacing w:before="156" w:after="156"/>
        <w:ind w:firstLine="424"/>
      </w:pPr>
      <w:r>
        <w:rPr>
          <w:rFonts w:hint="eastAsia"/>
        </w:rPr>
        <w:t>1.内地居民有效身份证、户口本信息不一致；</w:t>
      </w:r>
    </w:p>
    <w:p>
      <w:pPr>
        <w:pStyle w:val="31"/>
        <w:spacing w:before="156" w:after="156"/>
        <w:ind w:firstLine="424"/>
      </w:pPr>
      <w:r>
        <w:rPr>
          <w:rFonts w:hint="eastAsia"/>
          <w:lang w:val="en-US" w:eastAsia="zh-CN"/>
        </w:rPr>
        <w:t>2</w:t>
      </w:r>
      <w:r>
        <w:rPr>
          <w:rFonts w:hint="eastAsia"/>
        </w:rPr>
        <w:t>.其它材料不齐全。</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widowControl/>
        <w:numPr>
          <w:ilvl w:val="0"/>
          <w:numId w:val="7"/>
        </w:numPr>
        <w:tabs>
          <w:tab w:val="clear" w:pos="4201"/>
          <w:tab w:val="clear" w:pos="9298"/>
        </w:tabs>
        <w:wordWrap/>
        <w:adjustRightInd/>
        <w:snapToGrid/>
        <w:spacing w:beforeLines="50" w:afterLines="50" w:line="240" w:lineRule="auto"/>
        <w:ind w:left="0" w:leftChars="0" w:firstLine="0" w:firstLineChars="0"/>
        <w:jc w:val="left"/>
        <w:textAlignment w:val="auto"/>
        <w:rPr>
          <w:rFonts w:hint="eastAsia" w:ascii="黑体" w:hAnsi="黑体" w:eastAsia="黑体"/>
        </w:rPr>
      </w:pPr>
      <w:r>
        <w:rPr>
          <w:rFonts w:hint="eastAsia" w:ascii="黑体" w:hAnsi="黑体" w:eastAsia="黑体"/>
        </w:rPr>
        <w:t>申请材料</w:t>
      </w:r>
    </w:p>
    <w:p>
      <w:pPr>
        <w:pStyle w:val="26"/>
        <w:spacing w:beforeLines="50" w:afterLines="50"/>
        <w:ind w:firstLine="424" w:firstLineChars="202"/>
      </w:pPr>
      <w:r>
        <w:rPr>
          <w:rFonts w:hint="eastAsia"/>
          <w:color w:val="000000"/>
        </w:rPr>
        <w:t>申请</w:t>
      </w:r>
      <w:r>
        <w:rPr>
          <w:rFonts w:hint="eastAsia"/>
        </w:rPr>
        <w:t>材料应符合以下要求：</w:t>
      </w:r>
    </w:p>
    <w:tbl>
      <w:tblPr>
        <w:tblW w:w="90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9"/>
        <w:gridCol w:w="3119"/>
        <w:gridCol w:w="1417"/>
        <w:gridCol w:w="709"/>
        <w:gridCol w:w="1276"/>
        <w:gridCol w:w="1843"/>
      </w:tblGrid>
      <w:tr>
        <w:trPr>
          <w:jc w:val="center"/>
        </w:trPr>
        <w:tc>
          <w:tcPr>
            <w:tcW w:w="709"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序号</w:t>
            </w:r>
          </w:p>
        </w:tc>
        <w:tc>
          <w:tcPr>
            <w:tcW w:w="3119"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提交材料名称</w:t>
            </w:r>
          </w:p>
        </w:tc>
        <w:tc>
          <w:tcPr>
            <w:tcW w:w="1417"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原件/复印件</w:t>
            </w:r>
          </w:p>
        </w:tc>
        <w:tc>
          <w:tcPr>
            <w:tcW w:w="709"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份数</w:t>
            </w:r>
          </w:p>
        </w:tc>
        <w:tc>
          <w:tcPr>
            <w:tcW w:w="1276"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纸质/电子版</w:t>
            </w:r>
          </w:p>
        </w:tc>
        <w:tc>
          <w:tcPr>
            <w:tcW w:w="1843"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特定要求</w:t>
            </w:r>
          </w:p>
        </w:tc>
      </w:tr>
      <w:tr>
        <w:trPr>
          <w:trHeight w:val="340" w:hRule="atLeast"/>
          <w:jc w:val="center"/>
        </w:trPr>
        <w:tc>
          <w:tcPr>
            <w:tcW w:w="709" w:type="dxa"/>
            <w:tcBorders>
              <w:top w:val="single" w:color="auto" w:sz="8" w:space="0"/>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1</w:t>
            </w:r>
          </w:p>
        </w:tc>
        <w:tc>
          <w:tcPr>
            <w:tcW w:w="3119" w:type="dxa"/>
            <w:tcBorders>
              <w:top w:val="single" w:color="auto" w:sz="8" w:space="0"/>
            </w:tcBorders>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rPr>
              <w:t>照片；2寸双方近期半身免冠合影照片3张</w:t>
            </w:r>
          </w:p>
        </w:tc>
        <w:tc>
          <w:tcPr>
            <w:tcW w:w="1417"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w:t>
            </w:r>
          </w:p>
        </w:tc>
        <w:tc>
          <w:tcPr>
            <w:tcW w:w="709"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3</w:t>
            </w:r>
          </w:p>
        </w:tc>
        <w:tc>
          <w:tcPr>
            <w:tcW w:w="1276"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843" w:type="dxa"/>
            <w:tcBorders>
              <w:top w:val="single" w:color="auto" w:sz="8" w:space="0"/>
              <w:right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无</w:t>
            </w:r>
          </w:p>
        </w:tc>
      </w:tr>
      <w:tr>
        <w:trPr>
          <w:trHeight w:val="340" w:hRule="atLeast"/>
          <w:jc w:val="center"/>
        </w:trPr>
        <w:tc>
          <w:tcPr>
            <w:tcW w:w="709"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2</w:t>
            </w:r>
          </w:p>
        </w:tc>
        <w:tc>
          <w:tcPr>
            <w:tcW w:w="3119" w:type="dxa"/>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rPr>
              <w:t>内地居民户口簿原件</w:t>
            </w:r>
          </w:p>
        </w:tc>
        <w:tc>
          <w:tcPr>
            <w:tcW w:w="1417" w:type="dxa"/>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原件及复印件</w:t>
            </w:r>
          </w:p>
        </w:tc>
        <w:tc>
          <w:tcPr>
            <w:tcW w:w="709"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各1</w:t>
            </w:r>
          </w:p>
        </w:tc>
        <w:tc>
          <w:tcPr>
            <w:tcW w:w="127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843" w:type="dxa"/>
            <w:tcBorders>
              <w:right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原件核验</w:t>
            </w:r>
          </w:p>
        </w:tc>
      </w:tr>
      <w:tr>
        <w:trPr>
          <w:trHeight w:val="340" w:hRule="atLeast"/>
          <w:jc w:val="center"/>
        </w:trPr>
        <w:tc>
          <w:tcPr>
            <w:tcW w:w="709"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3</w:t>
            </w:r>
          </w:p>
        </w:tc>
        <w:tc>
          <w:tcPr>
            <w:tcW w:w="3119" w:type="dxa"/>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rPr>
              <w:t>中华人民共和国居民身份证</w:t>
            </w:r>
          </w:p>
        </w:tc>
        <w:tc>
          <w:tcPr>
            <w:tcW w:w="1417" w:type="dxa"/>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原件及复印件</w:t>
            </w:r>
          </w:p>
        </w:tc>
        <w:tc>
          <w:tcPr>
            <w:tcW w:w="709"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各1</w:t>
            </w:r>
          </w:p>
        </w:tc>
        <w:tc>
          <w:tcPr>
            <w:tcW w:w="127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843" w:type="dxa"/>
            <w:tcBorders>
              <w:right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p>
        </w:tc>
      </w:tr>
      <w:tr>
        <w:trPr>
          <w:trHeight w:val="340" w:hRule="atLeast"/>
          <w:jc w:val="center"/>
        </w:trPr>
        <w:tc>
          <w:tcPr>
            <w:tcW w:w="709" w:type="dxa"/>
            <w:tcBorders>
              <w:left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p>
        </w:tc>
        <w:tc>
          <w:tcPr>
            <w:tcW w:w="3119" w:type="dxa"/>
            <w:tcBorders>
              <w:bottom w:val="single" w:color="auto" w:sz="8" w:space="0"/>
            </w:tcBorders>
            <w:vAlign w:val="top"/>
          </w:tcPr>
          <w:p>
            <w:pPr>
              <w:spacing w:before="0" w:beforeAutospacing="0" w:after="0" w:afterAutospacing="0" w:line="240" w:lineRule="exact"/>
              <w:ind w:left="0" w:right="0"/>
              <w:rPr>
                <w:rFonts w:hint="default" w:ascii="宋体" w:hAnsi="Times New Roman" w:cs="Times New Roman"/>
                <w:color w:val="000000"/>
                <w:sz w:val="18"/>
                <w:szCs w:val="18"/>
              </w:rPr>
            </w:pPr>
          </w:p>
        </w:tc>
        <w:tc>
          <w:tcPr>
            <w:tcW w:w="1417" w:type="dxa"/>
            <w:tcBorders>
              <w:bottom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p>
        </w:tc>
        <w:tc>
          <w:tcPr>
            <w:tcW w:w="709" w:type="dxa"/>
            <w:tcBorders>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p>
        </w:tc>
        <w:tc>
          <w:tcPr>
            <w:tcW w:w="1276" w:type="dxa"/>
            <w:tcBorders>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p>
        </w:tc>
        <w:tc>
          <w:tcPr>
            <w:tcW w:w="1843" w:type="dxa"/>
            <w:tcBorders>
              <w:bottom w:val="single" w:color="auto" w:sz="8" w:space="0"/>
              <w:righ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p>
        </w:tc>
      </w:tr>
    </w:tbl>
    <w:p>
      <w:pPr>
        <w:pStyle w:val="26"/>
        <w:numPr>
          <w:ilvl w:val="0"/>
          <w:numId w:val="7"/>
        </w:numPr>
        <w:tabs>
          <w:tab w:val="clear" w:pos="4201"/>
          <w:tab w:val="clear" w:pos="9298"/>
        </w:tabs>
        <w:spacing w:beforeLines="50" w:afterLines="50"/>
        <w:ind w:left="0" w:leftChars="0" w:firstLine="0" w:firstLineChars="0"/>
        <w:jc w:val="left"/>
        <w:rPr>
          <w:rFonts w:hint="eastAsia" w:ascii="黑体" w:hAnsi="黑体" w:eastAsia="黑体"/>
        </w:rPr>
      </w:pPr>
      <w:r>
        <w:rPr>
          <w:rFonts w:hint="eastAsia" w:ascii="黑体" w:hAnsi="黑体" w:eastAsia="黑体"/>
        </w:rPr>
        <w:t>受理方式</w:t>
      </w:r>
    </w:p>
    <w:p>
      <w:pPr>
        <w:pStyle w:val="31"/>
        <w:spacing w:before="156" w:after="156"/>
        <w:ind w:firstLine="424"/>
      </w:pPr>
      <w:r>
        <w:rPr>
          <w:rFonts w:hint="eastAsia"/>
        </w:rPr>
        <w:t>直接到</w:t>
      </w:r>
      <w:r>
        <w:rPr>
          <w:rFonts w:hint="eastAsia"/>
          <w:lang w:eastAsia="zh-CN"/>
        </w:rPr>
        <w:t>博爱县</w:t>
      </w:r>
      <w:r>
        <w:rPr>
          <w:rFonts w:hint="eastAsia"/>
        </w:rPr>
        <w:t>民政局</w:t>
      </w:r>
      <w:r>
        <w:rPr>
          <w:rFonts w:hint="eastAsia"/>
          <w:lang w:eastAsia="zh-CN"/>
        </w:rPr>
        <w:t>婚姻登记处</w:t>
      </w:r>
      <w:r>
        <w:rPr>
          <w:rFonts w:hint="eastAsia"/>
        </w:rPr>
        <w:t>提交申请材料。</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31"/>
        <w:spacing w:before="156" w:after="156"/>
        <w:ind w:firstLine="424"/>
      </w:pPr>
      <w:r>
        <w:rPr>
          <w:rFonts w:hint="eastAsia"/>
        </w:rPr>
        <w:t>（一）申请</w:t>
      </w:r>
    </w:p>
    <w:p>
      <w:pPr>
        <w:pStyle w:val="31"/>
        <w:spacing w:before="156" w:after="156"/>
        <w:ind w:firstLine="424"/>
      </w:pPr>
      <w:r>
        <w:rPr>
          <w:rFonts w:hint="eastAsia"/>
        </w:rPr>
        <w:t>申请人携带相关材料到</w:t>
      </w:r>
      <w:r>
        <w:rPr>
          <w:rFonts w:hint="eastAsia"/>
          <w:lang w:eastAsia="zh-CN"/>
        </w:rPr>
        <w:t>博爱县民政局婚姻登记处</w:t>
      </w:r>
      <w:r>
        <w:rPr>
          <w:rFonts w:hint="eastAsia"/>
        </w:rPr>
        <w:t>进行事项的申请，提交有关申请材料和反映真实情况，并对其申请材料实质内容的真实性负责。</w:t>
      </w:r>
    </w:p>
    <w:p>
      <w:pPr>
        <w:pStyle w:val="31"/>
        <w:spacing w:before="156" w:after="156"/>
        <w:ind w:firstLine="424"/>
      </w:pPr>
      <w:r>
        <w:rPr>
          <w:rFonts w:hint="eastAsia"/>
        </w:rPr>
        <w:t>（二）受理</w:t>
      </w:r>
    </w:p>
    <w:p>
      <w:pPr>
        <w:pStyle w:val="31"/>
        <w:spacing w:before="156" w:after="156"/>
        <w:ind w:firstLine="424"/>
      </w:pPr>
      <w:r>
        <w:rPr>
          <w:rFonts w:hint="eastAsia"/>
        </w:rPr>
        <w:t>1.科室工作人员</w:t>
      </w:r>
      <w:r>
        <w:t>对申请人提交的材料进行审核,</w:t>
      </w:r>
      <w:r>
        <w:rPr>
          <w:rFonts w:hint="eastAsia"/>
        </w:rPr>
        <w:t>符合受理条件的，应当场予以受理；</w:t>
      </w:r>
    </w:p>
    <w:p>
      <w:pPr>
        <w:pStyle w:val="31"/>
        <w:spacing w:before="156" w:after="156"/>
        <w:ind w:firstLine="424"/>
      </w:pPr>
      <w:r>
        <w:rPr>
          <w:rFonts w:hint="eastAsia"/>
        </w:rPr>
        <w:t>2.申请材料不齐全或者不符合法定形式的，由工作人员一次性告知申请人需要补正的全部内容。</w:t>
      </w:r>
    </w:p>
    <w:p>
      <w:pPr>
        <w:pStyle w:val="31"/>
        <w:spacing w:before="156" w:after="156"/>
        <w:ind w:firstLine="424"/>
      </w:pPr>
      <w:r>
        <w:rPr>
          <w:rFonts w:hint="eastAsia"/>
        </w:rPr>
        <w:t>（三）审查</w:t>
      </w:r>
    </w:p>
    <w:p>
      <w:pPr>
        <w:pStyle w:val="31"/>
        <w:spacing w:before="156" w:after="156"/>
        <w:ind w:firstLine="424"/>
      </w:pPr>
      <w:r>
        <w:rPr>
          <w:rFonts w:hint="eastAsia"/>
        </w:rPr>
        <w:t>工作人员对双方当事人提供的身份证、户口本、通行证等材料信息的有效性进行核对。不符合条件的，不予办理使用登记，并书面说明理由。</w:t>
      </w:r>
    </w:p>
    <w:p>
      <w:pPr>
        <w:pStyle w:val="31"/>
        <w:spacing w:before="156" w:after="156"/>
        <w:ind w:firstLine="424"/>
      </w:pPr>
      <w:r>
        <w:rPr>
          <w:rFonts w:hint="eastAsia"/>
        </w:rPr>
        <w:t>（四）登记</w:t>
      </w:r>
    </w:p>
    <w:p>
      <w:pPr>
        <w:pStyle w:val="31"/>
        <w:spacing w:before="156" w:after="156"/>
        <w:ind w:firstLine="424"/>
      </w:pPr>
      <w:r>
        <w:rPr>
          <w:rFonts w:hint="eastAsia"/>
        </w:rPr>
        <w:t>工作人员对符合条件的当事人信息录入</w:t>
      </w:r>
      <w:r>
        <w:rPr>
          <w:rFonts w:hint="eastAsia"/>
          <w:lang w:eastAsia="zh-CN"/>
        </w:rPr>
        <w:t>全国婚姻登记管理</w:t>
      </w:r>
      <w:r>
        <w:rPr>
          <w:rFonts w:hint="eastAsia"/>
        </w:rPr>
        <w:t>系统，并打印证书。</w:t>
      </w:r>
    </w:p>
    <w:p>
      <w:pPr>
        <w:pStyle w:val="31"/>
        <w:spacing w:before="156" w:after="156"/>
        <w:ind w:firstLine="424"/>
      </w:pPr>
      <w:r>
        <w:rPr>
          <w:rFonts w:hint="eastAsia"/>
        </w:rPr>
        <w:t>（五）送达</w:t>
      </w:r>
    </w:p>
    <w:p>
      <w:pPr>
        <w:pStyle w:val="31"/>
        <w:spacing w:before="156" w:after="156"/>
        <w:ind w:firstLine="424"/>
      </w:pPr>
      <w:r>
        <w:rPr>
          <w:rFonts w:hint="eastAsia"/>
        </w:rPr>
        <w:t>现场颁证。</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31"/>
        <w:spacing w:before="156" w:after="156"/>
        <w:ind w:firstLine="424"/>
      </w:pPr>
      <w:r>
        <w:rPr>
          <w:rFonts w:hint="eastAsia"/>
        </w:rPr>
        <w:t>（一）法定时限</w:t>
      </w:r>
    </w:p>
    <w:p>
      <w:pPr>
        <w:pStyle w:val="31"/>
        <w:spacing w:before="156" w:after="156"/>
        <w:ind w:firstLine="424"/>
      </w:pPr>
      <w:r>
        <w:rPr>
          <w:rFonts w:hint="eastAsia"/>
        </w:rPr>
        <w:t>1个工作日。</w:t>
      </w:r>
    </w:p>
    <w:p>
      <w:pPr>
        <w:pStyle w:val="31"/>
        <w:spacing w:before="156" w:after="156"/>
        <w:ind w:firstLine="424"/>
      </w:pPr>
      <w:r>
        <w:rPr>
          <w:rFonts w:hint="eastAsia"/>
        </w:rPr>
        <w:t>（二)承诺时限</w:t>
      </w:r>
    </w:p>
    <w:p>
      <w:pPr>
        <w:pStyle w:val="26"/>
        <w:tabs>
          <w:tab w:val="clear" w:pos="4201"/>
          <w:tab w:val="clear" w:pos="9298"/>
        </w:tabs>
        <w:spacing w:beforeLines="50" w:afterLines="50"/>
        <w:ind w:firstLine="420" w:firstLineChars="200"/>
        <w:jc w:val="left"/>
        <w:rPr>
          <w:rFonts w:hint="eastAsia"/>
        </w:rPr>
      </w:pPr>
      <w:r>
        <w:rPr>
          <w:rFonts w:hint="eastAsia"/>
        </w:rPr>
        <w:t>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31"/>
        <w:spacing w:before="156" w:after="156"/>
        <w:ind w:firstLine="424"/>
      </w:pPr>
      <w:r>
        <w:rPr>
          <w:rFonts w:hint="eastAsia"/>
        </w:rPr>
        <w:t>现场取证。</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31"/>
        <w:spacing w:before="156" w:after="156"/>
        <w:ind w:firstLine="424"/>
      </w:pPr>
      <w:r>
        <w:rPr>
          <w:rFonts w:hint="eastAsia"/>
        </w:rPr>
        <w:t>（一）申请人在申请行政许可过程中，依法享有陈述权、申辩权；</w:t>
      </w:r>
    </w:p>
    <w:p>
      <w:pPr>
        <w:pStyle w:val="31"/>
        <w:spacing w:before="156" w:after="156"/>
        <w:ind w:firstLine="424"/>
      </w:pPr>
      <w:r>
        <w:rPr>
          <w:rFonts w:hint="eastAsia"/>
        </w:rPr>
        <w:t>（二)申请人的行政许可申请被驳回的有权要求说明理由；</w:t>
      </w:r>
    </w:p>
    <w:p>
      <w:pPr>
        <w:pStyle w:val="31"/>
        <w:spacing w:before="156" w:after="156"/>
        <w:ind w:firstLine="424"/>
      </w:pPr>
      <w:r>
        <w:rPr>
          <w:rFonts w:hint="eastAsia"/>
        </w:rPr>
        <w:t>（三）申请人不服行政确认决定的，有权在收到行政确认决定之日起60日内向</w:t>
      </w:r>
      <w:r>
        <w:rPr>
          <w:rFonts w:hint="eastAsia"/>
          <w:lang w:eastAsia="zh-CN"/>
        </w:rPr>
        <w:t>博爱县</w:t>
      </w:r>
      <w:r>
        <w:rPr>
          <w:rFonts w:hint="eastAsia"/>
        </w:rPr>
        <w:t>民政局申请行政复议，或者在6个月内向</w:t>
      </w:r>
      <w:r>
        <w:rPr>
          <w:rFonts w:hint="eastAsia"/>
          <w:lang w:eastAsia="zh-CN"/>
        </w:rPr>
        <w:t>博爱县</w:t>
      </w:r>
      <w:r>
        <w:rPr>
          <w:rFonts w:hint="eastAsia"/>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31"/>
        <w:spacing w:before="156" w:after="156"/>
        <w:ind w:firstLine="424"/>
      </w:pPr>
      <w:r>
        <w:rPr>
          <w:rFonts w:hint="eastAsia"/>
        </w:rPr>
        <w:t>（一）现场咨询</w:t>
      </w:r>
    </w:p>
    <w:p>
      <w:pPr>
        <w:pStyle w:val="31"/>
        <w:spacing w:before="156" w:after="156"/>
        <w:ind w:firstLine="424"/>
      </w:pPr>
      <w:r>
        <w:rPr>
          <w:rFonts w:hint="eastAsia"/>
          <w:lang w:eastAsia="zh-CN"/>
        </w:rPr>
        <w:t>博爱县民政局婚姻登记处</w:t>
      </w:r>
      <w:r>
        <w:rPr>
          <w:rFonts w:hint="eastAsia"/>
        </w:rPr>
        <w:t>。</w:t>
      </w:r>
    </w:p>
    <w:p>
      <w:pPr>
        <w:pStyle w:val="31"/>
        <w:spacing w:before="156" w:after="156"/>
        <w:ind w:firstLine="424"/>
      </w:pPr>
      <w:r>
        <w:rPr>
          <w:rFonts w:hint="eastAsia"/>
        </w:rPr>
        <w:t>（二）电话咨询</w:t>
      </w:r>
    </w:p>
    <w:p>
      <w:pPr>
        <w:pStyle w:val="31"/>
        <w:spacing w:before="156" w:after="156"/>
        <w:ind w:firstLine="424"/>
      </w:pPr>
      <w:r>
        <w:rPr>
          <w:rFonts w:hint="eastAsia"/>
        </w:rPr>
        <w:t>0391-</w:t>
      </w:r>
      <w:r>
        <w:rPr>
          <w:rFonts w:hint="eastAsia"/>
          <w:lang w:val="en-US" w:eastAsia="zh-CN"/>
        </w:rPr>
        <w:t>8686009</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博爱县民政局</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博爱县滨河路南段汽车站北邻</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spacing w:beforeLines="50" w:afterLines="50"/>
        <w:ind w:firstLine="493" w:firstLineChars="235"/>
        <w:rPr>
          <w:rFonts w:hint="eastAsia" w:eastAsia="宋体"/>
          <w:color w:val="000000"/>
          <w:lang w:eastAsia="zh-CN"/>
        </w:rPr>
      </w:pPr>
      <w:r>
        <w:rPr>
          <w:rFonts w:hint="eastAsia"/>
          <w:lang w:eastAsia="zh-CN"/>
        </w:rPr>
        <w:t>不涉及</w:t>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r>
        <w:rPr>
          <w:rFonts w:ascii="黑体" w:hAnsi="黑体" w:eastAsia="黑体" w:cs="Times New Roman"/>
          <w:sz w:val="21"/>
          <w:lang w:val="en-US" w:eastAsia="zh-CN" w:bidi="ar-SA"/>
        </w:rPr>
        <w:pict>
          <v:shape id="图片框 1888" o:spid="_x0000_s1897" type="#_x0000_t75" style="height:304.85pt;width:453.5pt;rotation:0f;" o:ole="f" fillcolor="#FFFFFF" filled="f" o:preferrelative="t" stroked="f" coordorigin="0,0" coordsize="21600,21600">
            <v:fill on="f" color2="#FFFFFF" focus="0%"/>
            <v:imagedata gain="65536f" blacklevel="0f" gamma="0" o:title="" r:id="rId60"/>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rPr>
          <w:rFonts w:ascii="宋体" w:hAnsi="Times New Roman" w:eastAsia="宋体" w:cs="Times New Roman"/>
          <w:sz w:val="21"/>
          <w:lang w:val="en-US" w:eastAsia="zh-CN" w:bidi="ar-SA"/>
        </w:rPr>
        <w:pict>
          <v:shape id="图片框 1889" o:spid="_x0000_s1898" type="#_x0000_t75" style="height:331.9pt;width:452.45pt;rotation:0f;" o:ole="f" fillcolor="#FFFFFF" filled="f" o:preferrelative="t" stroked="f" coordorigin="0,0" coordsize="21600,21600">
            <v:fill on="f" color2="#FFFFFF" focus="0%"/>
            <v:imagedata gain="65536f" blacklevel="0f" gamma="0" o:title="" r:id="rId61"/>
            <o:lock v:ext="edit" position="f" selection="f" grouping="f" rotation="f" cropping="f" text="f" aspectratio="t"/>
            <w10:wrap type="none"/>
            <w10:anchorlock/>
          </v:shape>
        </w:pict>
      </w:r>
      <w:r>
        <w:br w:type="page"/>
      </w:r>
    </w:p>
    <w:p>
      <w:pPr>
        <w:pStyle w:val="26"/>
        <w:spacing w:beforeLines="50" w:afterLines="50"/>
        <w:ind w:firstLine="0" w:firstLineChars="0"/>
        <w:jc w:val="left"/>
        <w:rPr>
          <w:rFonts w:ascii="黑体" w:hAnsi="黑体"/>
        </w:rPr>
      </w:pP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pPr>
      <w:r>
        <w:rPr>
          <w:rFonts w:hint="eastAsia"/>
        </w:rPr>
        <w:t>附件1：申请结婚登记声明书</w:t>
      </w:r>
    </w:p>
    <w:p>
      <w:pPr>
        <w:pStyle w:val="26"/>
        <w:spacing w:beforeLines="50" w:afterLines="50"/>
        <w:jc w:val="left"/>
        <w:rPr>
          <w:color w:val="000000"/>
        </w:rPr>
      </w:pPr>
      <w:r>
        <w:rPr>
          <w:rFonts w:hint="eastAsia"/>
        </w:rPr>
        <w:t>附件2：</w:t>
      </w:r>
      <w:r>
        <w:rPr>
          <w:rFonts w:hint="eastAsia"/>
          <w:color w:val="000000"/>
        </w:rPr>
        <w:t>事项流程图</w:t>
      </w:r>
    </w:p>
    <w:p>
      <w:pPr>
        <w:pStyle w:val="26"/>
        <w:spacing w:beforeLines="50" w:afterLines="50"/>
        <w:jc w:val="left"/>
        <w:rPr>
          <w:color w:val="000000"/>
        </w:rPr>
      </w:pPr>
      <w:r>
        <w:rPr>
          <w:rFonts w:hint="eastAsia"/>
          <w:color w:val="000000"/>
        </w:rPr>
        <w:t>附件3：常见问题解答</w:t>
      </w:r>
    </w:p>
    <w:p>
      <w:pPr>
        <w:pStyle w:val="26"/>
        <w:spacing w:beforeLines="50" w:afterLines="50"/>
        <w:jc w:val="left"/>
        <w:rPr>
          <w:color w:val="000000"/>
        </w:rPr>
      </w:pPr>
      <w:r>
        <w:rPr>
          <w:color w:val="000000"/>
        </w:rPr>
        <w:br w:type="page"/>
      </w:r>
    </w:p>
    <w:p>
      <w:pPr>
        <w:pStyle w:val="32"/>
        <w:tabs>
          <w:tab w:val="left" w:pos="0"/>
        </w:tabs>
        <w:jc w:val="left"/>
        <w:rPr>
          <w:rFonts w:eastAsia="宋体"/>
        </w:rPr>
      </w:pPr>
      <w:r>
        <w:rPr>
          <w:rFonts w:hint="eastAsia"/>
        </w:rPr>
        <w:t>附件1：申请结婚登记声明书</w:t>
      </w:r>
    </w:p>
    <w:p>
      <w:pPr>
        <w:pStyle w:val="26"/>
        <w:spacing w:beforeLines="50" w:afterLines="50"/>
        <w:jc w:val="left"/>
      </w:pPr>
    </w:p>
    <w:p>
      <w:pPr>
        <w:pStyle w:val="3"/>
        <w:spacing w:after="0" w:line="640" w:lineRule="exact"/>
        <w:ind w:left="0" w:leftChars="0" w:firstLine="562"/>
        <w:jc w:val="center"/>
        <w:rPr>
          <w:rFonts w:ascii="ˎ̥" w:hAnsi="ˎ̥"/>
          <w:sz w:val="28"/>
          <w:szCs w:val="28"/>
        </w:rPr>
      </w:pPr>
      <w:r>
        <w:rPr>
          <w:rFonts w:hint="eastAsia" w:ascii="ˎ̥" w:hAnsi="ˎ̥"/>
          <w:b/>
          <w:bCs/>
          <w:color w:val="000000"/>
          <w:sz w:val="28"/>
          <w:szCs w:val="28"/>
        </w:rPr>
        <w:t>申请结婚登记声明书</w:t>
      </w:r>
    </w:p>
    <w:p>
      <w:pPr>
        <w:pStyle w:val="3"/>
        <w:spacing w:after="0" w:line="240" w:lineRule="exact"/>
        <w:ind w:firstLine="360"/>
        <w:jc w:val="center"/>
        <w:rPr>
          <w:rFonts w:ascii="ˎ̥" w:hAnsi="ˎ̥"/>
          <w:b/>
          <w:bCs/>
          <w:color w:val="000000"/>
          <w:sz w:val="36"/>
        </w:rPr>
      </w:pPr>
    </w:p>
    <w:p>
      <w:pPr>
        <w:pStyle w:val="3"/>
        <w:spacing w:after="0" w:line="540" w:lineRule="exact"/>
        <w:ind w:right="23" w:firstLine="420" w:firstLineChars="200"/>
        <w:rPr>
          <w:rFonts w:eastAsia="仿宋_GB2312"/>
          <w:color w:val="000000"/>
          <w:szCs w:val="21"/>
        </w:rPr>
      </w:pPr>
      <w:r>
        <w:rPr>
          <w:rFonts w:hint="eastAsia" w:ascii="仿宋_GB2312" w:hAnsi="ˎ̥" w:eastAsia="仿宋_GB2312"/>
          <w:color w:val="000000"/>
          <w:szCs w:val="21"/>
        </w:rPr>
        <w:t>本人申请结婚登记，谨此声明：</w:t>
      </w:r>
    </w:p>
    <w:p>
      <w:pPr>
        <w:pStyle w:val="3"/>
        <w:spacing w:after="0" w:line="540" w:lineRule="exact"/>
        <w:ind w:right="23" w:firstLine="854" w:firstLineChars="407"/>
        <w:rPr>
          <w:rFonts w:ascii="仿宋_GB2312" w:hAnsi="ˎ̥" w:eastAsia="仿宋_GB2312"/>
          <w:color w:val="000000"/>
          <w:szCs w:val="21"/>
        </w:rPr>
      </w:pPr>
      <w:r>
        <w:rPr>
          <w:rFonts w:hint="eastAsia" w:ascii="仿宋_GB2312" w:hAnsi="ˎ̥" w:eastAsia="仿宋_GB2312"/>
          <w:color w:val="000000"/>
          <w:szCs w:val="21"/>
        </w:rPr>
        <w:t>本人姓名：</w:t>
      </w:r>
      <w:r>
        <w:rPr>
          <w:rFonts w:eastAsia="仿宋_GB2312"/>
          <w:color w:val="000000"/>
          <w:szCs w:val="21"/>
        </w:rPr>
        <w:t>________________</w:t>
      </w:r>
      <w:r>
        <w:rPr>
          <w:rFonts w:hint="eastAsia" w:ascii="仿宋_GB2312" w:hAnsi="ˎ̥" w:eastAsia="仿宋_GB2312"/>
          <w:color w:val="000000"/>
          <w:szCs w:val="21"/>
        </w:rPr>
        <w:t>性别：</w:t>
      </w:r>
      <w:r>
        <w:rPr>
          <w:rFonts w:eastAsia="仿宋_GB2312"/>
          <w:color w:val="000000"/>
          <w:szCs w:val="21"/>
        </w:rPr>
        <w:t>____</w:t>
      </w:r>
      <w:r>
        <w:rPr>
          <w:rFonts w:hint="eastAsia" w:ascii="仿宋_GB2312" w:hAnsi="ˎ̥" w:eastAsia="仿宋_GB2312"/>
          <w:color w:val="000000"/>
          <w:szCs w:val="21"/>
        </w:rPr>
        <w:t>国籍：</w:t>
      </w:r>
      <w:r>
        <w:rPr>
          <w:rFonts w:hint="eastAsia" w:eastAsia="仿宋_GB2312"/>
          <w:color w:val="000000"/>
          <w:szCs w:val="21"/>
          <w:u w:val="single"/>
        </w:rPr>
        <w:t xml:space="preserve">            </w:t>
      </w:r>
    </w:p>
    <w:p>
      <w:pPr>
        <w:pStyle w:val="3"/>
        <w:spacing w:after="0" w:line="540" w:lineRule="exact"/>
        <w:ind w:right="23" w:firstLine="854" w:firstLineChars="407"/>
        <w:rPr>
          <w:rFonts w:ascii="仿宋_GB2312" w:hAnsi="ˎ̥" w:eastAsia="仿宋_GB2312"/>
          <w:color w:val="000000"/>
          <w:szCs w:val="21"/>
        </w:rPr>
      </w:pPr>
      <w:r>
        <w:rPr>
          <w:rFonts w:hint="eastAsia" w:ascii="仿宋_GB2312" w:hAnsi="ˎ̥" w:eastAsia="仿宋_GB2312"/>
          <w:color w:val="000000"/>
          <w:szCs w:val="21"/>
        </w:rPr>
        <w:t>出生日期：</w:t>
      </w:r>
      <w:r>
        <w:rPr>
          <w:rFonts w:eastAsia="仿宋_GB2312"/>
          <w:color w:val="000000"/>
          <w:szCs w:val="21"/>
        </w:rPr>
        <w:t>_____</w:t>
      </w:r>
      <w:r>
        <w:rPr>
          <w:rFonts w:hint="eastAsia" w:ascii="仿宋_GB2312" w:hAnsi="ˎ̥" w:eastAsia="仿宋_GB2312"/>
          <w:color w:val="000000"/>
          <w:szCs w:val="21"/>
        </w:rPr>
        <w:t>年</w:t>
      </w:r>
      <w:r>
        <w:rPr>
          <w:rFonts w:eastAsia="仿宋_GB2312"/>
          <w:color w:val="000000"/>
          <w:szCs w:val="21"/>
        </w:rPr>
        <w:t>___</w:t>
      </w:r>
      <w:r>
        <w:rPr>
          <w:rFonts w:hint="eastAsia" w:ascii="仿宋_GB2312" w:hAnsi="ˎ̥" w:eastAsia="仿宋_GB2312"/>
          <w:color w:val="000000"/>
          <w:szCs w:val="21"/>
        </w:rPr>
        <w:t>月</w:t>
      </w:r>
      <w:r>
        <w:rPr>
          <w:rFonts w:eastAsia="仿宋_GB2312"/>
          <w:color w:val="000000"/>
          <w:szCs w:val="21"/>
        </w:rPr>
        <w:t>___</w:t>
      </w:r>
      <w:r>
        <w:rPr>
          <w:rFonts w:hint="eastAsia" w:ascii="仿宋_GB2312" w:hAnsi="ˎ̥" w:eastAsia="仿宋_GB2312"/>
          <w:color w:val="000000"/>
          <w:szCs w:val="21"/>
        </w:rPr>
        <w:t>日  民族：</w:t>
      </w:r>
      <w:r>
        <w:rPr>
          <w:rFonts w:eastAsia="仿宋_GB2312"/>
          <w:color w:val="000000"/>
          <w:szCs w:val="21"/>
        </w:rPr>
        <w:t>______</w:t>
      </w:r>
      <w:r>
        <w:rPr>
          <w:rFonts w:hint="eastAsia" w:ascii="仿宋_GB2312" w:hAnsi="ˎ̥" w:eastAsia="仿宋_GB2312"/>
          <w:color w:val="000000"/>
          <w:szCs w:val="21"/>
        </w:rPr>
        <w:t>职业：</w:t>
      </w:r>
      <w:r>
        <w:rPr>
          <w:rFonts w:eastAsia="仿宋_GB2312"/>
          <w:color w:val="000000"/>
          <w:szCs w:val="21"/>
        </w:rPr>
        <w:t>___</w:t>
      </w:r>
      <w:r>
        <w:rPr>
          <w:rFonts w:hint="eastAsia" w:eastAsia="仿宋_GB2312"/>
          <w:color w:val="000000"/>
          <w:szCs w:val="21"/>
        </w:rPr>
        <w:t xml:space="preserve"> </w:t>
      </w:r>
      <w:r>
        <w:rPr>
          <w:rFonts w:eastAsia="仿宋_GB2312"/>
          <w:color w:val="000000"/>
          <w:szCs w:val="21"/>
        </w:rPr>
        <w:t>___</w:t>
      </w:r>
    </w:p>
    <w:p>
      <w:pPr>
        <w:pStyle w:val="3"/>
        <w:spacing w:after="0" w:line="540" w:lineRule="exact"/>
        <w:ind w:right="23" w:firstLine="854" w:firstLineChars="407"/>
        <w:rPr>
          <w:rFonts w:eastAsia="仿宋_GB2312"/>
          <w:color w:val="000000"/>
          <w:szCs w:val="21"/>
        </w:rPr>
      </w:pPr>
      <w:r>
        <w:rPr>
          <w:rFonts w:hint="eastAsia" w:ascii="仿宋_GB2312" w:hAnsi="ˎ̥" w:eastAsia="仿宋_GB2312"/>
          <w:color w:val="000000"/>
          <w:szCs w:val="21"/>
        </w:rPr>
        <w:t>文化程度：</w:t>
      </w:r>
      <w:r>
        <w:rPr>
          <w:rFonts w:eastAsia="仿宋_GB2312"/>
          <w:color w:val="000000"/>
          <w:szCs w:val="21"/>
        </w:rPr>
        <w:t xml:space="preserve">_______ </w:t>
      </w:r>
      <w:r>
        <w:rPr>
          <w:rFonts w:hint="eastAsia" w:ascii="仿宋_GB2312" w:hAnsi="ˎ̥" w:eastAsia="仿宋_GB2312"/>
          <w:color w:val="000000"/>
          <w:szCs w:val="21"/>
        </w:rPr>
        <w:t>身份证件号：</w:t>
      </w:r>
      <w:r>
        <w:rPr>
          <w:rFonts w:eastAsia="仿宋_GB2312"/>
          <w:color w:val="000000"/>
          <w:szCs w:val="21"/>
        </w:rPr>
        <w:t>_________________</w:t>
      </w:r>
      <w:r>
        <w:rPr>
          <w:rFonts w:hint="eastAsia" w:eastAsia="仿宋_GB2312"/>
          <w:color w:val="000000"/>
          <w:szCs w:val="21"/>
          <w:u w:val="single"/>
        </w:rPr>
        <w:t xml:space="preserve"> </w:t>
      </w:r>
      <w:r>
        <w:rPr>
          <w:rFonts w:eastAsia="仿宋_GB2312"/>
          <w:color w:val="000000"/>
          <w:szCs w:val="21"/>
        </w:rPr>
        <w:t>______</w:t>
      </w:r>
    </w:p>
    <w:p>
      <w:pPr>
        <w:pStyle w:val="3"/>
        <w:spacing w:after="0" w:line="540" w:lineRule="exact"/>
        <w:ind w:right="23" w:firstLine="854" w:firstLineChars="407"/>
        <w:rPr>
          <w:rFonts w:eastAsia="仿宋_GB2312"/>
          <w:color w:val="000000"/>
          <w:szCs w:val="21"/>
        </w:rPr>
      </w:pPr>
      <w:r>
        <w:rPr>
          <w:rFonts w:hint="eastAsia" w:ascii="仿宋_GB2312" w:hAnsi="ˎ̥" w:eastAsia="仿宋_GB2312"/>
          <w:color w:val="000000"/>
          <w:szCs w:val="21"/>
        </w:rPr>
        <w:t>常住户口所在地：</w:t>
      </w:r>
      <w:r>
        <w:rPr>
          <w:rFonts w:eastAsia="仿宋_GB2312"/>
          <w:color w:val="000000"/>
          <w:szCs w:val="21"/>
        </w:rPr>
        <w:t>______________________</w:t>
      </w:r>
      <w:r>
        <w:rPr>
          <w:rFonts w:hint="eastAsia" w:eastAsia="仿宋_GB2312"/>
          <w:color w:val="000000"/>
          <w:szCs w:val="21"/>
        </w:rPr>
        <w:t xml:space="preserve">  </w:t>
      </w:r>
      <w:r>
        <w:rPr>
          <w:rFonts w:eastAsia="仿宋_GB2312"/>
          <w:color w:val="000000"/>
          <w:szCs w:val="21"/>
        </w:rPr>
        <w:t>______________</w:t>
      </w:r>
    </w:p>
    <w:p>
      <w:pPr>
        <w:pStyle w:val="3"/>
        <w:spacing w:after="0" w:line="540" w:lineRule="exact"/>
        <w:ind w:right="23" w:firstLine="854" w:firstLineChars="407"/>
        <w:rPr>
          <w:rFonts w:ascii="仿宋_GB2312" w:hAnsi="ˎ̥" w:eastAsia="仿宋_GB2312"/>
          <w:color w:val="000000"/>
          <w:szCs w:val="21"/>
        </w:rPr>
      </w:pPr>
      <w:r>
        <w:rPr>
          <w:rFonts w:hint="eastAsia" w:ascii="仿宋_GB2312" w:hAnsi="ˎ̥" w:eastAsia="仿宋_GB2312"/>
          <w:color w:val="000000"/>
          <w:szCs w:val="21"/>
        </w:rPr>
        <w:t>婚姻状况：</w:t>
      </w:r>
      <w:r>
        <w:rPr>
          <w:rFonts w:eastAsia="仿宋_GB2312"/>
          <w:color w:val="000000"/>
          <w:szCs w:val="21"/>
        </w:rPr>
        <w:t>_______</w:t>
      </w:r>
      <w:r>
        <w:rPr>
          <w:rFonts w:hint="eastAsia" w:ascii="仿宋_GB2312" w:hAnsi="ˎ̥" w:eastAsia="仿宋_GB2312"/>
          <w:color w:val="000000"/>
          <w:szCs w:val="21"/>
        </w:rPr>
        <w:t>（未婚/离婚/丧偶）</w:t>
      </w:r>
    </w:p>
    <w:p>
      <w:pPr>
        <w:pStyle w:val="3"/>
        <w:spacing w:after="0" w:line="540" w:lineRule="exact"/>
        <w:ind w:right="23" w:firstLine="854" w:firstLineChars="407"/>
        <w:rPr>
          <w:rFonts w:ascii="仿宋_GB2312" w:hAnsi="ˎ̥" w:eastAsia="仿宋_GB2312"/>
          <w:color w:val="000000"/>
          <w:szCs w:val="21"/>
        </w:rPr>
      </w:pPr>
      <w:r>
        <w:rPr>
          <w:rFonts w:hint="eastAsia" w:ascii="仿宋_GB2312" w:hAnsi="ˎ̥" w:eastAsia="仿宋_GB2312"/>
          <w:color w:val="000000"/>
          <w:szCs w:val="21"/>
        </w:rPr>
        <w:t>对方姓名：</w:t>
      </w:r>
      <w:r>
        <w:rPr>
          <w:rFonts w:eastAsia="仿宋_GB2312"/>
          <w:color w:val="000000"/>
          <w:szCs w:val="21"/>
        </w:rPr>
        <w:t>________________</w:t>
      </w:r>
      <w:r>
        <w:rPr>
          <w:rFonts w:hint="eastAsia" w:ascii="仿宋_GB2312" w:hAnsi="ˎ̥" w:eastAsia="仿宋_GB2312"/>
          <w:color w:val="000000"/>
          <w:szCs w:val="21"/>
        </w:rPr>
        <w:t>性别：</w:t>
      </w:r>
      <w:r>
        <w:rPr>
          <w:rFonts w:eastAsia="仿宋_GB2312"/>
          <w:color w:val="000000"/>
          <w:szCs w:val="21"/>
        </w:rPr>
        <w:t>____</w:t>
      </w:r>
      <w:r>
        <w:rPr>
          <w:rFonts w:hint="eastAsia" w:ascii="仿宋_GB2312" w:hAnsi="ˎ̥" w:eastAsia="仿宋_GB2312"/>
          <w:color w:val="000000"/>
          <w:szCs w:val="21"/>
        </w:rPr>
        <w:t>国籍：</w:t>
      </w:r>
      <w:r>
        <w:rPr>
          <w:rFonts w:hint="eastAsia" w:eastAsia="仿宋_GB2312"/>
          <w:color w:val="000000"/>
          <w:szCs w:val="21"/>
          <w:u w:val="single"/>
        </w:rPr>
        <w:t xml:space="preserve">            </w:t>
      </w:r>
    </w:p>
    <w:p>
      <w:pPr>
        <w:pStyle w:val="3"/>
        <w:spacing w:after="0" w:line="540" w:lineRule="exact"/>
        <w:ind w:right="23" w:firstLine="854" w:firstLineChars="407"/>
        <w:rPr>
          <w:rFonts w:ascii="仿宋_GB2312" w:hAnsi="ˎ̥" w:eastAsia="仿宋_GB2312"/>
          <w:color w:val="000000"/>
          <w:szCs w:val="21"/>
        </w:rPr>
      </w:pPr>
      <w:r>
        <w:rPr>
          <w:rFonts w:hint="eastAsia" w:ascii="仿宋_GB2312" w:hAnsi="ˎ̥" w:eastAsia="仿宋_GB2312"/>
          <w:color w:val="000000"/>
          <w:szCs w:val="21"/>
        </w:rPr>
        <w:t>出生日期：</w:t>
      </w:r>
      <w:r>
        <w:rPr>
          <w:rFonts w:eastAsia="仿宋_GB2312"/>
          <w:color w:val="000000"/>
          <w:szCs w:val="21"/>
        </w:rPr>
        <w:t>_____</w:t>
      </w:r>
      <w:r>
        <w:rPr>
          <w:rFonts w:hint="eastAsia" w:ascii="仿宋_GB2312" w:hAnsi="ˎ̥" w:eastAsia="仿宋_GB2312"/>
          <w:color w:val="000000"/>
          <w:szCs w:val="21"/>
        </w:rPr>
        <w:t>年</w:t>
      </w:r>
      <w:r>
        <w:rPr>
          <w:rFonts w:eastAsia="仿宋_GB2312"/>
          <w:color w:val="000000"/>
          <w:szCs w:val="21"/>
        </w:rPr>
        <w:t>___</w:t>
      </w:r>
      <w:r>
        <w:rPr>
          <w:rFonts w:hint="eastAsia" w:ascii="仿宋_GB2312" w:hAnsi="ˎ̥" w:eastAsia="仿宋_GB2312"/>
          <w:color w:val="000000"/>
          <w:szCs w:val="21"/>
        </w:rPr>
        <w:t>月</w:t>
      </w:r>
      <w:r>
        <w:rPr>
          <w:rFonts w:eastAsia="仿宋_GB2312"/>
          <w:color w:val="000000"/>
          <w:szCs w:val="21"/>
        </w:rPr>
        <w:t>___</w:t>
      </w:r>
      <w:r>
        <w:rPr>
          <w:rFonts w:hint="eastAsia" w:ascii="仿宋_GB2312" w:hAnsi="ˎ̥" w:eastAsia="仿宋_GB2312"/>
          <w:color w:val="000000"/>
          <w:szCs w:val="21"/>
        </w:rPr>
        <w:t>日  民族：</w:t>
      </w:r>
      <w:r>
        <w:rPr>
          <w:rFonts w:eastAsia="仿宋_GB2312"/>
          <w:color w:val="000000"/>
          <w:szCs w:val="21"/>
        </w:rPr>
        <w:t>______</w:t>
      </w:r>
      <w:r>
        <w:rPr>
          <w:rFonts w:hint="eastAsia" w:ascii="仿宋_GB2312" w:hAnsi="ˎ̥" w:eastAsia="仿宋_GB2312"/>
          <w:color w:val="000000"/>
          <w:szCs w:val="21"/>
        </w:rPr>
        <w:t>职业：</w:t>
      </w:r>
      <w:r>
        <w:rPr>
          <w:rFonts w:eastAsia="仿宋_GB2312"/>
          <w:color w:val="000000"/>
          <w:szCs w:val="21"/>
        </w:rPr>
        <w:t>____</w:t>
      </w:r>
      <w:r>
        <w:rPr>
          <w:rFonts w:hint="eastAsia" w:eastAsia="仿宋_GB2312"/>
          <w:color w:val="000000"/>
          <w:szCs w:val="21"/>
        </w:rPr>
        <w:t xml:space="preserve"> </w:t>
      </w:r>
      <w:r>
        <w:rPr>
          <w:rFonts w:eastAsia="仿宋_GB2312"/>
          <w:color w:val="000000"/>
          <w:szCs w:val="21"/>
        </w:rPr>
        <w:t>__</w:t>
      </w:r>
    </w:p>
    <w:p>
      <w:pPr>
        <w:pStyle w:val="3"/>
        <w:spacing w:after="0" w:line="540" w:lineRule="exact"/>
        <w:ind w:right="23" w:firstLine="854" w:firstLineChars="407"/>
        <w:rPr>
          <w:rFonts w:eastAsia="仿宋_GB2312"/>
          <w:color w:val="000000"/>
          <w:szCs w:val="21"/>
        </w:rPr>
      </w:pPr>
      <w:r>
        <w:rPr>
          <w:rFonts w:hint="eastAsia" w:ascii="仿宋_GB2312" w:hAnsi="ˎ̥" w:eastAsia="仿宋_GB2312"/>
          <w:color w:val="000000"/>
          <w:szCs w:val="21"/>
        </w:rPr>
        <w:t>文化程度：</w:t>
      </w:r>
      <w:r>
        <w:rPr>
          <w:rFonts w:eastAsia="仿宋_GB2312"/>
          <w:color w:val="000000"/>
          <w:szCs w:val="21"/>
        </w:rPr>
        <w:t xml:space="preserve">_______ </w:t>
      </w:r>
      <w:r>
        <w:rPr>
          <w:rFonts w:hint="eastAsia" w:ascii="仿宋_GB2312" w:hAnsi="ˎ̥" w:eastAsia="仿宋_GB2312"/>
          <w:color w:val="000000"/>
          <w:szCs w:val="21"/>
        </w:rPr>
        <w:t>身份证件号：</w:t>
      </w:r>
      <w:r>
        <w:rPr>
          <w:rFonts w:hint="eastAsia" w:eastAsia="仿宋_GB2312"/>
          <w:color w:val="000000"/>
          <w:szCs w:val="21"/>
          <w:u w:val="single"/>
        </w:rPr>
        <w:t xml:space="preserve">                        </w:t>
      </w:r>
    </w:p>
    <w:p>
      <w:pPr>
        <w:pStyle w:val="3"/>
        <w:spacing w:after="0" w:line="540" w:lineRule="exact"/>
        <w:ind w:right="23" w:firstLine="854" w:firstLineChars="407"/>
        <w:rPr>
          <w:rFonts w:eastAsia="仿宋_GB2312"/>
          <w:color w:val="000000"/>
          <w:szCs w:val="21"/>
        </w:rPr>
      </w:pPr>
      <w:r>
        <w:rPr>
          <w:rFonts w:hint="eastAsia" w:ascii="仿宋_GB2312" w:hAnsi="ˎ̥" w:eastAsia="仿宋_GB2312"/>
          <w:color w:val="000000"/>
          <w:szCs w:val="21"/>
        </w:rPr>
        <w:t>常住户口所在地：</w:t>
      </w:r>
      <w:r>
        <w:rPr>
          <w:rFonts w:hint="eastAsia" w:eastAsia="仿宋_GB2312"/>
          <w:color w:val="000000"/>
          <w:szCs w:val="21"/>
          <w:u w:val="single"/>
        </w:rPr>
        <w:t xml:space="preserve">                                      </w:t>
      </w:r>
    </w:p>
    <w:p>
      <w:pPr>
        <w:pStyle w:val="3"/>
        <w:spacing w:after="0" w:line="540" w:lineRule="exact"/>
        <w:ind w:right="23" w:firstLine="854" w:firstLineChars="407"/>
        <w:rPr>
          <w:rFonts w:ascii="仿宋_GB2312" w:hAnsi="ˎ̥" w:eastAsia="仿宋_GB2312"/>
          <w:color w:val="000000"/>
          <w:szCs w:val="21"/>
        </w:rPr>
      </w:pPr>
      <w:r>
        <w:rPr>
          <w:rFonts w:hint="eastAsia" w:ascii="仿宋_GB2312" w:hAnsi="ˎ̥" w:eastAsia="仿宋_GB2312"/>
          <w:color w:val="000000"/>
          <w:szCs w:val="21"/>
        </w:rPr>
        <w:t>婚姻状况：</w:t>
      </w:r>
      <w:r>
        <w:rPr>
          <w:rFonts w:eastAsia="仿宋_GB2312"/>
          <w:color w:val="000000"/>
          <w:szCs w:val="21"/>
        </w:rPr>
        <w:t>_______</w:t>
      </w:r>
      <w:r>
        <w:rPr>
          <w:rFonts w:hint="eastAsia" w:ascii="仿宋_GB2312" w:hAnsi="ˎ̥" w:eastAsia="仿宋_GB2312"/>
          <w:color w:val="000000"/>
          <w:szCs w:val="21"/>
        </w:rPr>
        <w:t>（未婚/离婚/丧偶）</w:t>
      </w:r>
    </w:p>
    <w:p>
      <w:pPr>
        <w:pStyle w:val="3"/>
        <w:spacing w:after="0" w:line="540" w:lineRule="exact"/>
        <w:ind w:right="23" w:firstLine="420" w:firstLineChars="200"/>
        <w:rPr>
          <w:rFonts w:ascii="仿宋_GB2312" w:hAnsi="ˎ̥" w:eastAsia="仿宋_GB2312"/>
          <w:color w:val="000000"/>
          <w:szCs w:val="21"/>
        </w:rPr>
      </w:pPr>
      <w:r>
        <w:rPr>
          <w:rFonts w:hint="eastAsia" w:ascii="仿宋_GB2312" w:hAnsi="ˎ̥" w:eastAsia="仿宋_GB2312"/>
          <w:color w:val="000000"/>
          <w:szCs w:val="21"/>
        </w:rPr>
        <w:t>本人与对方均无配偶，没有直系血亲和三代以内旁系血亲关系,了解对方的身体健康状况。现依照《中华人民共和国婚姻法》的规定，自愿结为夫妻。</w:t>
      </w:r>
    </w:p>
    <w:p>
      <w:pPr>
        <w:pStyle w:val="3"/>
        <w:spacing w:after="0" w:line="540" w:lineRule="exact"/>
        <w:ind w:right="23" w:firstLine="420" w:firstLineChars="200"/>
        <w:rPr>
          <w:rFonts w:ascii="仿宋_GB2312" w:hAnsi="ˎ̥" w:eastAsia="仿宋_GB2312"/>
          <w:color w:val="000000"/>
          <w:szCs w:val="21"/>
        </w:rPr>
      </w:pPr>
      <w:r>
        <w:rPr>
          <w:rFonts w:hint="eastAsia" w:ascii="仿宋_GB2312" w:hAnsi="ˎ̥" w:eastAsia="仿宋_GB2312"/>
          <w:color w:val="000000"/>
          <w:szCs w:val="21"/>
        </w:rPr>
        <w:t>本人上述声明完全真实，如有虚假，愿承担法律责任。</w:t>
      </w:r>
    </w:p>
    <w:p>
      <w:pPr>
        <w:pStyle w:val="3"/>
        <w:spacing w:after="0" w:line="540" w:lineRule="exact"/>
        <w:ind w:right="23" w:firstLine="420" w:firstLineChars="200"/>
        <w:rPr>
          <w:rFonts w:ascii="仿宋_GB2312" w:hAnsi="ˎ̥" w:eastAsia="仿宋_GB2312"/>
          <w:color w:val="000000"/>
          <w:szCs w:val="21"/>
        </w:rPr>
      </w:pPr>
    </w:p>
    <w:p>
      <w:pPr>
        <w:pStyle w:val="3"/>
        <w:spacing w:after="0" w:line="540" w:lineRule="exact"/>
        <w:ind w:right="23" w:firstLine="420" w:firstLineChars="200"/>
        <w:rPr>
          <w:rFonts w:ascii="仿宋_GB2312" w:hAnsi="ˎ̥" w:eastAsia="仿宋_GB2312"/>
          <w:color w:val="000000"/>
          <w:szCs w:val="21"/>
        </w:rPr>
      </w:pPr>
    </w:p>
    <w:p>
      <w:pPr>
        <w:pStyle w:val="3"/>
        <w:spacing w:after="0" w:line="540" w:lineRule="exact"/>
        <w:ind w:firstLine="3118" w:firstLineChars="1485"/>
        <w:rPr>
          <w:rFonts w:eastAsia="仿宋_GB2312"/>
          <w:color w:val="000000"/>
          <w:szCs w:val="21"/>
        </w:rPr>
      </w:pPr>
      <w:r>
        <w:rPr>
          <w:rFonts w:hint="eastAsia" w:ascii="仿宋_GB2312" w:hAnsi="ˎ̥" w:eastAsia="仿宋_GB2312"/>
          <w:color w:val="000000"/>
          <w:szCs w:val="21"/>
        </w:rPr>
        <w:t>声明人：</w:t>
      </w:r>
      <w:r>
        <w:rPr>
          <w:rFonts w:eastAsia="仿宋_GB2312"/>
          <w:color w:val="000000"/>
          <w:szCs w:val="21"/>
        </w:rPr>
        <w:t>____________</w:t>
      </w:r>
      <w:r>
        <w:rPr>
          <w:rFonts w:hint="eastAsia" w:ascii="仿宋_GB2312" w:hAnsi="ˎ̥" w:eastAsia="仿宋_GB2312"/>
          <w:color w:val="000000"/>
          <w:szCs w:val="21"/>
        </w:rPr>
        <w:t xml:space="preserve">        监誓人：</w:t>
      </w:r>
      <w:r>
        <w:rPr>
          <w:rFonts w:eastAsia="仿宋_GB2312"/>
          <w:color w:val="000000"/>
          <w:szCs w:val="21"/>
        </w:rPr>
        <w:t>____________</w:t>
      </w:r>
    </w:p>
    <w:p>
      <w:pPr>
        <w:pStyle w:val="3"/>
        <w:spacing w:after="0" w:line="540" w:lineRule="exact"/>
        <w:ind w:firstLine="3118" w:firstLineChars="1485"/>
        <w:rPr>
          <w:rFonts w:ascii="仿宋_GB2312" w:hAnsi="ˎ̥" w:eastAsia="仿宋_GB2312"/>
          <w:color w:val="000000"/>
          <w:szCs w:val="21"/>
        </w:rPr>
      </w:pPr>
      <w:r>
        <w:rPr>
          <w:rFonts w:eastAsia="仿宋_GB2312"/>
          <w:color w:val="000000"/>
          <w:szCs w:val="21"/>
        </w:rPr>
        <w:t>_____</w:t>
      </w:r>
      <w:r>
        <w:rPr>
          <w:rFonts w:hint="eastAsia" w:ascii="仿宋_GB2312" w:hAnsi="ˎ̥" w:eastAsia="仿宋_GB2312"/>
          <w:color w:val="000000"/>
          <w:szCs w:val="21"/>
        </w:rPr>
        <w:t>年</w:t>
      </w:r>
      <w:r>
        <w:rPr>
          <w:rFonts w:eastAsia="仿宋_GB2312"/>
          <w:color w:val="000000"/>
          <w:szCs w:val="21"/>
        </w:rPr>
        <w:t>____</w:t>
      </w:r>
      <w:r>
        <w:rPr>
          <w:rFonts w:hint="eastAsia" w:ascii="仿宋_GB2312" w:hAnsi="ˎ̥" w:eastAsia="仿宋_GB2312"/>
          <w:color w:val="000000"/>
          <w:szCs w:val="21"/>
        </w:rPr>
        <w:t>月</w:t>
      </w:r>
      <w:r>
        <w:rPr>
          <w:rFonts w:eastAsia="仿宋_GB2312"/>
          <w:color w:val="000000"/>
          <w:szCs w:val="21"/>
        </w:rPr>
        <w:t>____</w:t>
      </w:r>
      <w:r>
        <w:rPr>
          <w:rFonts w:hint="eastAsia" w:ascii="仿宋_GB2312" w:hAnsi="ˎ̥" w:eastAsia="仿宋_GB2312"/>
          <w:color w:val="000000"/>
          <w:szCs w:val="21"/>
        </w:rPr>
        <w:t xml:space="preserve">日          </w:t>
      </w:r>
      <w:r>
        <w:rPr>
          <w:rFonts w:eastAsia="仿宋_GB2312"/>
          <w:color w:val="000000"/>
          <w:szCs w:val="21"/>
        </w:rPr>
        <w:t>_____</w:t>
      </w:r>
      <w:r>
        <w:rPr>
          <w:rFonts w:hint="eastAsia" w:ascii="仿宋_GB2312" w:hAnsi="ˎ̥" w:eastAsia="仿宋_GB2312"/>
          <w:color w:val="000000"/>
          <w:szCs w:val="21"/>
        </w:rPr>
        <w:t>年</w:t>
      </w:r>
      <w:r>
        <w:rPr>
          <w:rFonts w:eastAsia="仿宋_GB2312"/>
          <w:color w:val="000000"/>
          <w:szCs w:val="21"/>
        </w:rPr>
        <w:t>____</w:t>
      </w:r>
      <w:r>
        <w:rPr>
          <w:rFonts w:hint="eastAsia" w:ascii="仿宋_GB2312" w:hAnsi="ˎ̥" w:eastAsia="仿宋_GB2312"/>
          <w:color w:val="000000"/>
          <w:szCs w:val="21"/>
        </w:rPr>
        <w:t>月</w:t>
      </w:r>
      <w:r>
        <w:rPr>
          <w:rFonts w:eastAsia="仿宋_GB2312"/>
          <w:color w:val="000000"/>
          <w:szCs w:val="21"/>
        </w:rPr>
        <w:t>____</w:t>
      </w:r>
      <w:r>
        <w:rPr>
          <w:rFonts w:hint="eastAsia" w:ascii="仿宋_GB2312" w:hAnsi="ˎ̥" w:eastAsia="仿宋_GB2312"/>
          <w:color w:val="000000"/>
          <w:szCs w:val="21"/>
        </w:rPr>
        <w:t xml:space="preserve">日 </w:t>
      </w:r>
    </w:p>
    <w:p>
      <w:pPr>
        <w:pStyle w:val="3"/>
        <w:tabs>
          <w:tab w:val="center" w:pos="4201"/>
          <w:tab w:val="right" w:leader="dot" w:pos="9298"/>
        </w:tabs>
        <w:spacing w:after="0" w:line="540" w:lineRule="exact"/>
        <w:ind w:firstLine="420"/>
        <w:rPr>
          <w:rFonts w:ascii="仿宋_GB2312" w:hAnsi="ˎ̥" w:eastAsia="仿宋_GB2312"/>
          <w:bCs/>
          <w:color w:val="000000"/>
          <w:szCs w:val="21"/>
        </w:rPr>
      </w:pPr>
      <w:r>
        <w:rPr>
          <w:rFonts w:hint="eastAsia" w:ascii="仿宋_GB2312" w:hAnsi="ˎ̥" w:eastAsia="仿宋_GB2312"/>
          <w:bCs/>
          <w:color w:val="000000"/>
          <w:szCs w:val="21"/>
        </w:rPr>
        <w:t>（</w:t>
      </w:r>
      <w:r>
        <w:rPr>
          <w:rFonts w:hint="eastAsia" w:ascii="宋体" w:hAnsi="宋体"/>
          <w:color w:val="000000"/>
          <w:szCs w:val="21"/>
        </w:rPr>
        <w:t>说明</w:t>
      </w:r>
      <w:r>
        <w:rPr>
          <w:rFonts w:hint="eastAsia" w:ascii="宋体" w:hAnsi="宋体"/>
          <w:bCs/>
          <w:color w:val="000000"/>
          <w:szCs w:val="21"/>
        </w:rPr>
        <w:t>：</w:t>
      </w:r>
      <w:r>
        <w:rPr>
          <w:rFonts w:hint="eastAsia" w:ascii="仿宋_GB2312" w:hAnsi="ˎ̥" w:eastAsia="仿宋_GB2312"/>
          <w:bCs/>
          <w:color w:val="000000"/>
          <w:szCs w:val="21"/>
        </w:rPr>
        <w:t>声明人签名须在监誓人面前完成）</w:t>
      </w:r>
    </w:p>
    <w:p>
      <w:pPr>
        <w:pStyle w:val="26"/>
        <w:rPr>
          <w:rFonts w:ascii="Times New Roman"/>
          <w:kern w:val="2"/>
          <w:szCs w:val="24"/>
        </w:rPr>
      </w:pPr>
      <w:r>
        <w:rPr>
          <w:rFonts w:ascii="Times New Roman"/>
          <w:kern w:val="2"/>
          <w:szCs w:val="24"/>
        </w:rPr>
        <w:br w:type="page"/>
      </w:r>
    </w:p>
    <w:p>
      <w:pPr>
        <w:pStyle w:val="26"/>
      </w:pPr>
    </w:p>
    <w:p>
      <w:pPr>
        <w:pStyle w:val="26"/>
        <w:ind w:firstLine="436"/>
        <w:jc w:val="left"/>
        <w:rPr>
          <w:rFonts w:ascii="黑体" w:eastAsia="黑体"/>
          <w:bCs/>
          <w:color w:val="000000"/>
          <w:spacing w:val="4"/>
          <w:szCs w:val="21"/>
        </w:rPr>
      </w:pPr>
      <w:r>
        <w:rPr>
          <w:rFonts w:hint="eastAsia" w:ascii="黑体" w:eastAsia="黑体"/>
          <w:bCs/>
          <w:color w:val="000000"/>
          <w:spacing w:val="4"/>
          <w:szCs w:val="21"/>
        </w:rPr>
        <w:t>附件2  事项流程图</w:t>
      </w:r>
    </w:p>
    <w:p>
      <w:pPr>
        <w:pStyle w:val="26"/>
        <w:jc w:val="center"/>
      </w:pPr>
      <w:r>
        <w:rPr>
          <w:rFonts w:hint="eastAsia" w:ascii="黑体" w:hAnsi="Times New Roman" w:eastAsia="黑体" w:cs="Times New Roman"/>
          <w:color w:val="FF0000"/>
          <w:sz w:val="21"/>
          <w:lang w:val="en-US" w:eastAsia="zh-CN" w:bidi="ar-SA"/>
        </w:rPr>
        <w:pict>
          <v:group id="组合 1890" o:spid="_x0000_s1899" style="position:absolute;left:0;margin-left:-212.15pt;margin-top:28.3pt;height:291.75pt;width:403.5pt;mso-position-horizontal-relative:char;mso-position-vertical-relative:line;mso-wrap-distance-bottom:0pt;mso-wrap-distance-top:0pt;rotation:0f;z-index:251774976;" coordorigin="0,0" coordsize="8070,5835">
            <o:lock v:ext="edit" position="f" selection="f" grouping="f" rotation="f" cropping="f" text="f" aspectratio="f"/>
            <v:rect id="矩形 1891" o:spid="_x0000_s1900" style="position:absolute;left:0;top:0;height:5835;width:8070;rotation:0f;" o:ole="f" fillcolor="#FFFFFF" filled="f" o:preferrelative="t" stroked="f" coordsize="21600,21600">
              <v:fill on="f" color2="#FFFFFF" focus="0%"/>
              <v:imagedata gain="65536f" blacklevel="0f" gamma="0"/>
              <o:lock v:ext="edit" position="f" selection="f" grouping="f" rotation="f" cropping="f" text="f" aspectratio="f"/>
            </v:rect>
            <v:rect id="矩形 1892" o:spid="_x0000_s1901" style="position:absolute;left:4396;top:1428;height:540;width:1944;rotation:0f;" o:ole="f" fillcolor="#FFFFFF" filled="f" o:preferrelative="t" stroked="f" coordsize="21600,21600">
              <v:fill on="f" color2="#FFFFFF" focus="0%"/>
              <v:imagedata gain="65536f" blacklevel="0f" gamma="0"/>
              <o:lock v:ext="edit" position="f" selection="f" grouping="f" rotation="f" cropping="f" text="f" aspectratio="f"/>
              <v:textbox>
                <w:txbxContent>
                  <w:p>
                    <w:pPr>
                      <w:adjustRightInd w:val="0"/>
                      <w:snapToGrid w:val="0"/>
                      <w:spacing w:line="240" w:lineRule="exact"/>
                      <w:rPr>
                        <w:szCs w:val="21"/>
                      </w:rPr>
                    </w:pPr>
                    <w:r>
                      <w:rPr>
                        <w:rFonts w:hint="eastAsia"/>
                        <w:szCs w:val="21"/>
                      </w:rPr>
                      <w:t>不合格</w:t>
                    </w:r>
                  </w:p>
                </w:txbxContent>
              </v:textbox>
            </v:rect>
            <v:rect id="矩形 1893" o:spid="_x0000_s1902" style="position:absolute;left:2238;top:2329;height:540;width:2158;rotation:0f;" o:ole="f" fillcolor="#FFFFFF" filled="f" o:preferrelative="t" stroked="f" coordsize="21600,21600">
              <v:fill on="f" color2="#FFFFFF" focus="0%"/>
              <v:imagedata gain="65536f" blacklevel="0f" gamma="0"/>
              <o:lock v:ext="edit" position="f" selection="f" grouping="f" rotation="f" cropping="f" text="f" aspectratio="f"/>
              <v:textbox>
                <w:txbxContent>
                  <w:p>
                    <w:pPr>
                      <w:adjustRightInd w:val="0"/>
                      <w:snapToGrid w:val="0"/>
                      <w:spacing w:line="240" w:lineRule="exact"/>
                    </w:pPr>
                    <w:r>
                      <w:rPr>
                        <w:rFonts w:hint="eastAsia"/>
                      </w:rPr>
                      <w:t>合格</w:t>
                    </w:r>
                  </w:p>
                </w:txbxContent>
              </v:textbox>
            </v:rect>
            <v:line id="直线 1894" o:spid="_x0000_s1903" style="position:absolute;left:2238;top:4485;height:542;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group id="组合 1895" o:spid="_x0000_s1904" style="position:absolute;left:0;top:192;height:5503;width:7877;rotation:0f;" coordorigin="0,0" coordsize="7877,5503">
              <o:lock v:ext="edit" position="f" selection="f" grouping="f" rotation="f" cropping="f" text="f" aspectratio="f"/>
              <v:rect id="矩形 1896" o:spid="_x0000_s1905" style="position:absolute;left:6149;top:1454;height:529;width:1728;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退回</w:t>
                      </w:r>
                    </w:p>
                  </w:txbxContent>
                </v:textbox>
              </v:rect>
              <v:line id="直线 1897" o:spid="_x0000_s1906" style="position:absolute;left:2238;top:694;height:540;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决策 1898" o:spid="_x0000_s1907" type="#_x0000_t110" style="position:absolute;left:179;top:1234;height:902;width:4102;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科室受理</w:t>
                      </w:r>
                    </w:p>
                  </w:txbxContent>
                </v:textbox>
              </v:shape>
              <v:line id="直线 1899" o:spid="_x0000_s1908" style="position:absolute;left:4325;top:1693;height:1;width:182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900" o:spid="_x0000_s1909" style="position:absolute;left:7085;top:350;flip:y;height:11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901" o:spid="_x0000_s1910" style="position:absolute;left:4432;top:367;flip:x y;height:14;width:265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902" o:spid="_x0000_s1911" style="position:absolute;left:2238;top:2136;height:54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903" o:spid="_x0000_s1912" style="position:absolute;left:214;top:2677;height:541;width:4104;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业务科室审查询问</w:t>
                      </w:r>
                    </w:p>
                  </w:txbxContent>
                </v:textbox>
              </v:rect>
              <v:line id="直线 1904" o:spid="_x0000_s1913" style="position:absolute;left:2238;top:3218;height:540;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905" o:spid="_x0000_s1914" type="#_x0000_t116" style="position:absolute;left:46;top:0;height:690;width:4403;rotation:0f;" o:ole="f" fillcolor="#FFFFFF" filled="t" o:preferrelative="t" stroked="t" coordorigin="0,0" coordsize="21600,21600">
                <v:stroke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行政相对人申请</w:t>
                      </w:r>
                    </w:p>
                  </w:txbxContent>
                </v:textbox>
              </v:shape>
              <v:rect id="矩形 1906" o:spid="_x0000_s1915" style="position:absolute;left:200;top:3755;height:532;width:407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pPr>
                      <w:r>
                        <w:rPr>
                          <w:rFonts w:hint="eastAsia"/>
                        </w:rPr>
                        <w:t>当事人填写申请结婚登记声明书</w:t>
                      </w:r>
                    </w:p>
                  </w:txbxContent>
                </v:textbox>
              </v:rect>
              <v:shape id="流程图: 终止 1907" o:spid="_x0000_s1916" type="#_x0000_t116" style="position:absolute;left:0;top:4841;height:662;width:4428;rotation:0f;" o:ole="f" fillcolor="#FFFFFF" filled="t" o:preferrelative="t" stroked="t" coordorigin="0,0" coordsize="21600,21600">
                <v:stroke color="#000000" color2="#FFFFFF" opacity="100%" miterlimit="2"/>
                <v:imagedata gain="65536f" blacklevel="0f" gamma="0"/>
                <o:lock v:ext="edit" position="f" selection="f" grouping="f" rotation="f" cropping="f" text="f" aspectratio="f"/>
                <v:textbox>
                  <w:txbxContent>
                    <w:p>
                      <w:pPr>
                        <w:spacing w:line="240" w:lineRule="exact"/>
                        <w:jc w:val="center"/>
                      </w:pPr>
                      <w:r>
                        <w:rPr>
                          <w:rFonts w:hint="eastAsia"/>
                        </w:rPr>
                        <w:t>出证、颁证、归档</w:t>
                      </w:r>
                    </w:p>
                  </w:txbxContent>
                </v:textbox>
              </v:shape>
            </v:group>
            <w10:wrap type="topAndBottom"/>
          </v:group>
        </w:pict>
      </w:r>
    </w:p>
    <w:p>
      <w:pPr>
        <w:pStyle w:val="26"/>
        <w:jc w:val="center"/>
      </w:pPr>
    </w:p>
    <w:p>
      <w:pPr>
        <w:pStyle w:val="26"/>
        <w:ind w:firstLine="0" w:firstLineChars="0"/>
        <w:jc w:val="center"/>
      </w:pPr>
    </w:p>
    <w:p>
      <w:pPr>
        <w:pStyle w:val="26"/>
        <w:jc w:val="center"/>
      </w:pPr>
    </w:p>
    <w:p>
      <w:pPr>
        <w:pStyle w:val="26"/>
        <w:jc w:val="center"/>
      </w:pPr>
      <w:r>
        <w:br w:type="page"/>
      </w:r>
    </w:p>
    <w:p>
      <w:pPr>
        <w:pStyle w:val="32"/>
        <w:tabs>
          <w:tab w:val="left" w:pos="0"/>
        </w:tabs>
        <w:jc w:val="left"/>
      </w:pPr>
      <w:r>
        <w:rPr>
          <w:rFonts w:hint="eastAsia"/>
        </w:rPr>
        <w:t>附件3  常见问题解答</w:t>
      </w:r>
    </w:p>
    <w:p>
      <w:pPr>
        <w:pStyle w:val="42"/>
        <w:numPr>
          <w:ilvl w:val="0"/>
          <w:numId w:val="0"/>
        </w:numPr>
        <w:spacing w:before="156" w:after="156"/>
        <w:ind w:left="746" w:firstLine="420" w:firstLineChars="200"/>
      </w:pPr>
      <w:r>
        <w:rPr>
          <w:rFonts w:hint="eastAsia"/>
        </w:rPr>
        <w:t>问：当事人身份证与户口本信息不一致怎么办理？</w:t>
      </w:r>
    </w:p>
    <w:p>
      <w:pPr>
        <w:pStyle w:val="47"/>
        <w:spacing w:before="156" w:after="156"/>
        <w:ind w:firstLine="420" w:firstLineChars="200"/>
      </w:pPr>
      <w:r>
        <w:rPr>
          <w:rFonts w:hint="eastAsia"/>
        </w:rPr>
        <w:t>答：</w:t>
      </w:r>
      <w:r>
        <w:t>居民身份证与户口簿上的姓名、性别、出生日期、公民身份号码应当一致；不一致的，当事人应当先到有关部门更正。</w:t>
      </w:r>
    </w:p>
    <w:p>
      <w:pPr>
        <w:pStyle w:val="42"/>
        <w:numPr>
          <w:ilvl w:val="0"/>
          <w:numId w:val="0"/>
        </w:numPr>
        <w:spacing w:before="156" w:after="156"/>
        <w:ind w:left="746" w:firstLine="420" w:firstLineChars="200"/>
      </w:pPr>
      <w:r>
        <w:rPr>
          <w:rFonts w:hint="eastAsia"/>
        </w:rPr>
        <w:t>问：</w:t>
      </w:r>
      <w:r>
        <w:t>户口簿上的婚姻状况应当与当事人声明</w:t>
      </w:r>
      <w:r>
        <w:rPr>
          <w:rFonts w:hint="eastAsia"/>
        </w:rPr>
        <w:t>不</w:t>
      </w:r>
      <w:r>
        <w:t>一致</w:t>
      </w:r>
      <w:r>
        <w:rPr>
          <w:rFonts w:hint="eastAsia"/>
        </w:rPr>
        <w:t>的怎么办理？</w:t>
      </w:r>
    </w:p>
    <w:p>
      <w:pPr>
        <w:pStyle w:val="47"/>
        <w:spacing w:before="156" w:after="156"/>
        <w:ind w:firstLine="420" w:firstLineChars="200"/>
      </w:pPr>
      <w:r>
        <w:rPr>
          <w:rFonts w:hint="eastAsia"/>
        </w:rPr>
        <w:t>答：</w:t>
      </w:r>
      <w:r>
        <w:t>户口簿上的婚姻状况应当与当事人声明一致。不一致的，当事人应当向登记机关提供能够证明其声明真实性的法院生效司法文书、配偶居民死亡医学证明（推断）书等材料；不一致且无法提供相关材料的，当事人应当先到有关部门更正</w:t>
      </w:r>
    </w:p>
    <w:p>
      <w:pPr>
        <w:pStyle w:val="42"/>
        <w:numPr>
          <w:ilvl w:val="0"/>
          <w:numId w:val="0"/>
        </w:numPr>
        <w:spacing w:before="156" w:after="156"/>
        <w:ind w:left="746" w:firstLine="420" w:firstLineChars="200"/>
      </w:pPr>
      <w:r>
        <w:rPr>
          <w:rFonts w:hint="eastAsia"/>
        </w:rPr>
        <w:t>问：</w:t>
      </w:r>
      <w:r>
        <w:t>当事人声明的婚姻状况与婚姻登记档案记载不一致</w:t>
      </w:r>
      <w:r>
        <w:rPr>
          <w:rFonts w:hint="eastAsia"/>
        </w:rPr>
        <w:t>怎么办理？</w:t>
      </w:r>
    </w:p>
    <w:p>
      <w:pPr>
        <w:pStyle w:val="47"/>
        <w:spacing w:before="156" w:after="156"/>
        <w:ind w:firstLine="420" w:firstLineChars="200"/>
        <w:sectPr>
          <w:headerReference r:id="rId8" w:type="default"/>
          <w:footerReference r:id="rId10" w:type="default"/>
          <w:headerReference r:id="rId9" w:type="even"/>
          <w:footerReference r:id="rId11" w:type="even"/>
          <w:pgSz w:w="11906" w:h="16838"/>
          <w:pgMar w:top="1440" w:right="1418" w:bottom="1440" w:left="1418" w:header="851" w:footer="1134" w:gutter="0"/>
          <w:pgNumType w:fmt="decimal"/>
          <w:cols w:space="720" w:num="1"/>
          <w:formProt w:val="0"/>
          <w:docGrid w:type="lines" w:linePitch="312"/>
        </w:sectPr>
      </w:pPr>
      <w:r>
        <w:rPr>
          <w:rFonts w:hint="eastAsia"/>
        </w:rPr>
        <w:t>答：</w:t>
      </w:r>
      <w:r>
        <w:t>当事人声明的婚姻状况与婚姻登记档案记载不一致的，当事人应当向登记机关提供能够证明其声明真实性的法院生效司法文书、配偶居民死亡医学证明（推断）书等材料</w:t>
      </w:r>
    </w:p>
    <w:p>
      <w:pPr>
        <w:pStyle w:val="46"/>
        <w:rPr>
          <w:rFonts w:hint="eastAsia" w:ascii="黑体" w:hAnsi="黑体" w:eastAsia="黑体" w:cs="Times New Roman"/>
          <w:kern w:val="0"/>
          <w:sz w:val="32"/>
          <w:szCs w:val="32"/>
          <w:lang w:val="en-US" w:eastAsia="zh-CN" w:bidi="ar-SA"/>
        </w:rPr>
      </w:pPr>
      <w:r>
        <w:rPr>
          <w:rFonts w:hint="eastAsia" w:ascii="黑体" w:hAnsi="黑体" w:eastAsia="黑体" w:cs="Times New Roman"/>
          <w:kern w:val="0"/>
          <w:sz w:val="32"/>
          <w:szCs w:val="32"/>
          <w:lang w:val="en-US" w:eastAsia="zh-CN" w:bidi="ar-SA"/>
        </w:rPr>
        <w:t>内地居民补领结婚登记证服务指南</w:t>
      </w:r>
    </w:p>
    <w:p>
      <w:pPr>
        <w:pStyle w:val="45"/>
      </w:pPr>
      <w:r>
        <w:rPr>
          <w:rFonts w:hint="eastAsia"/>
        </w:rPr>
        <w:t>一、事项编码</w:t>
      </w:r>
    </w:p>
    <w:p>
      <w:pPr>
        <w:pStyle w:val="45"/>
        <w:ind w:firstLine="420" w:firstLineChars="200"/>
        <w:rPr>
          <w:rFonts w:hint="eastAsia"/>
        </w:rPr>
      </w:pPr>
      <w:r>
        <w:rPr>
          <w:rFonts w:hint="eastAsia"/>
        </w:rPr>
        <w:t>005682207QR23710003</w:t>
      </w:r>
    </w:p>
    <w:p>
      <w:pPr>
        <w:pStyle w:val="45"/>
      </w:pPr>
      <w:r>
        <w:rPr>
          <w:rFonts w:hint="eastAsia"/>
        </w:rPr>
        <w:t>二、适用范围</w:t>
      </w:r>
    </w:p>
    <w:p>
      <w:pPr>
        <w:pStyle w:val="31"/>
        <w:spacing w:before="156" w:after="156"/>
        <w:ind w:firstLine="424"/>
      </w:pPr>
      <w:r>
        <w:rPr>
          <w:rFonts w:hint="eastAsia"/>
        </w:rPr>
        <w:t>内地居民补领结婚登记证。</w:t>
      </w:r>
    </w:p>
    <w:p>
      <w:pPr>
        <w:pStyle w:val="45"/>
      </w:pPr>
      <w:r>
        <w:rPr>
          <w:rFonts w:hint="eastAsia"/>
        </w:rPr>
        <w:t>三、事项类型</w:t>
      </w:r>
    </w:p>
    <w:p>
      <w:pPr>
        <w:pStyle w:val="31"/>
        <w:spacing w:before="156" w:after="156"/>
        <w:ind w:firstLine="424"/>
      </w:pPr>
      <w:r>
        <w:rPr>
          <w:rFonts w:hint="eastAsia"/>
        </w:rPr>
        <w:t>行政确认。</w:t>
      </w:r>
    </w:p>
    <w:p>
      <w:pPr>
        <w:pStyle w:val="45"/>
      </w:pPr>
      <w:r>
        <w:rPr>
          <w:rFonts w:hint="eastAsia"/>
        </w:rPr>
        <w:t>四、设立依据</w:t>
      </w:r>
    </w:p>
    <w:p>
      <w:pPr>
        <w:pStyle w:val="26"/>
        <w:ind w:left="0" w:leftChars="0" w:firstLine="420" w:firstLineChars="200"/>
        <w:rPr>
          <w:rFonts w:hint="eastAsia" w:eastAsia="宋体"/>
          <w:color w:val="000000"/>
        </w:rPr>
      </w:pPr>
      <w:r>
        <w:rPr>
          <w:rFonts w:hint="eastAsia"/>
          <w:color w:val="000000"/>
          <w:lang w:val="en-US" w:eastAsia="zh-CN"/>
        </w:rPr>
        <w:t>1</w:t>
      </w:r>
      <w:r>
        <w:rPr>
          <w:rFonts w:hint="eastAsia" w:eastAsia="宋体"/>
          <w:color w:val="000000"/>
        </w:rPr>
        <w:t>.《婚姻登记条例》第二条：“内地居民办理婚姻登记的机关是县级人民政府民政部门或者乡（镇）人民政府，省、自治区、直辖市人民政府可以按照便民原则确定农村居民办理婚姻登记的具体机关。”</w:t>
      </w:r>
    </w:p>
    <w:p>
      <w:pPr>
        <w:pStyle w:val="26"/>
        <w:rPr>
          <w:color w:val="000000"/>
        </w:rPr>
      </w:pPr>
      <w:r>
        <w:rPr>
          <w:rFonts w:hint="eastAsia"/>
          <w:color w:val="000000"/>
          <w:lang w:val="en-US" w:eastAsia="zh-CN"/>
        </w:rPr>
        <w:t>2</w:t>
      </w:r>
      <w:r>
        <w:rPr>
          <w:rFonts w:hint="eastAsia" w:eastAsia="宋体"/>
          <w:color w:val="000000"/>
        </w:rPr>
        <w:t>.《婚姻登记工作规范》第四条：“婚姻登记机关履行下列职责：（一）办理婚姻登记；（二）补发婚姻登记证；（三）撤销受胁迫的婚姻；（四）建立和管理婚姻登记档案；（五）宣传婚姻法律法规，倡导文明婚俗。</w:t>
      </w:r>
    </w:p>
    <w:p>
      <w:pPr>
        <w:pStyle w:val="45"/>
      </w:pPr>
      <w:r>
        <w:rPr>
          <w:rFonts w:hint="eastAsia"/>
        </w:rPr>
        <w:t>五、受理机构</w:t>
      </w:r>
    </w:p>
    <w:p>
      <w:pPr>
        <w:pStyle w:val="26"/>
        <w:spacing w:beforeLines="50" w:afterLines="50"/>
        <w:ind w:firstLine="424" w:firstLineChars="202"/>
        <w:rPr>
          <w:color w:val="000000"/>
        </w:rPr>
      </w:pPr>
      <w:r>
        <w:rPr>
          <w:rFonts w:hint="eastAsia"/>
          <w:color w:val="000000"/>
          <w:lang w:eastAsia="zh-CN"/>
        </w:rPr>
        <w:t>博爱县</w:t>
      </w:r>
      <w:r>
        <w:rPr>
          <w:rFonts w:hint="eastAsia"/>
          <w:color w:val="000000"/>
        </w:rPr>
        <w:t>民政局。</w:t>
      </w:r>
    </w:p>
    <w:p>
      <w:pPr>
        <w:pStyle w:val="45"/>
        <w:rPr>
          <w:color w:val="000000"/>
        </w:rPr>
      </w:pPr>
      <w:r>
        <w:rPr>
          <w:rFonts w:hint="eastAsia"/>
          <w:color w:val="000000"/>
        </w:rPr>
        <w:t>六、决定机构</w:t>
      </w:r>
    </w:p>
    <w:p>
      <w:pPr>
        <w:pStyle w:val="26"/>
        <w:spacing w:beforeLines="50" w:afterLines="50"/>
        <w:rPr>
          <w:color w:val="000000"/>
        </w:rPr>
      </w:pPr>
      <w:r>
        <w:rPr>
          <w:rFonts w:hint="eastAsia"/>
          <w:color w:val="000000"/>
          <w:lang w:eastAsia="zh-CN"/>
        </w:rPr>
        <w:t>博爱县</w:t>
      </w:r>
      <w:r>
        <w:rPr>
          <w:rFonts w:hint="eastAsia"/>
          <w:color w:val="000000"/>
        </w:rPr>
        <w:t>民政局。</w:t>
      </w:r>
    </w:p>
    <w:p>
      <w:pPr>
        <w:pStyle w:val="45"/>
      </w:pPr>
      <w:r>
        <w:rPr>
          <w:rFonts w:hint="eastAsia"/>
        </w:rPr>
        <w:t>七、</w:t>
      </w:r>
      <w:r>
        <w:rPr>
          <w:rFonts w:hint="eastAsia"/>
          <w:color w:val="000000"/>
        </w:rPr>
        <w:t>申请条</w:t>
      </w:r>
      <w:r>
        <w:rPr>
          <w:rFonts w:hint="eastAsia"/>
        </w:rPr>
        <w:t>件</w:t>
      </w:r>
    </w:p>
    <w:p>
      <w:pPr>
        <w:pStyle w:val="31"/>
        <w:spacing w:before="156" w:after="156"/>
        <w:ind w:firstLine="424"/>
      </w:pPr>
      <w:r>
        <w:rPr>
          <w:rFonts w:hint="eastAsia"/>
        </w:rPr>
        <w:t>（一）准予批准的条件：</w:t>
      </w:r>
    </w:p>
    <w:p>
      <w:pPr>
        <w:pStyle w:val="31"/>
        <w:spacing w:before="156" w:after="156"/>
        <w:ind w:firstLine="424"/>
      </w:pPr>
      <w:r>
        <w:rPr>
          <w:rFonts w:hint="eastAsia"/>
        </w:rPr>
        <w:t>1、婚姻登记处具有管辖权；2、当事人依法登记结婚，现今仍然维持该状况；3、当事人提交3张2寸双方近期半身免冠合影照片；4、内地居民应当提交本人有效的居民身份证和户口簿；5、当事人亲自到婚姻登记处提出申请，填写《申请补领婚姻登记证声明书》。当事人因故不能到婚姻登记处申请补领婚姻登记证的，有档案可查且档案信息与身份信息一致的，可以委托他人办理。委托办理应当提交当事人的户口簿、身份证和经公证机关公证的授权委托书。委托书应当写明当事人姓名、身份证件号码、办理婚姻登记的时间及承办机关、目前的婚姻状况、委托事由、受委托人的姓名和身份证件号码。受委托人应当同时提交本人的身份证件。当事人结婚登记档案查找不到的，当事人应当提供充分证据证明婚姻关系，婚姻登记机关经过严格审查，确认当事人存在婚姻关系的，可以为其补领结婚证。</w:t>
      </w:r>
    </w:p>
    <w:p>
      <w:pPr>
        <w:pStyle w:val="31"/>
        <w:spacing w:before="156" w:after="156"/>
        <w:ind w:firstLine="424"/>
      </w:pPr>
      <w:r>
        <w:rPr>
          <w:rFonts w:hint="eastAsia"/>
        </w:rPr>
        <w:t>（二）不准予批准的情形：</w:t>
      </w:r>
    </w:p>
    <w:p>
      <w:pPr>
        <w:pStyle w:val="31"/>
        <w:spacing w:before="156" w:after="156"/>
        <w:ind w:firstLine="424"/>
      </w:pPr>
      <w:r>
        <w:rPr>
          <w:rFonts w:hint="eastAsia"/>
        </w:rPr>
        <w:t>1.内地居民有效身份证、户口本信息不一致；</w:t>
      </w:r>
    </w:p>
    <w:p>
      <w:pPr>
        <w:pStyle w:val="31"/>
        <w:spacing w:before="156" w:after="156"/>
        <w:ind w:firstLine="424"/>
      </w:pPr>
      <w:r>
        <w:rPr>
          <w:rFonts w:hint="eastAsia"/>
          <w:lang w:val="en-US" w:eastAsia="zh-CN"/>
        </w:rPr>
        <w:t>2</w:t>
      </w:r>
      <w:r>
        <w:rPr>
          <w:rFonts w:hint="eastAsia"/>
        </w:rPr>
        <w:t>.其它材料不齐全。</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45"/>
      </w:pPr>
      <w:r>
        <w:rPr>
          <w:rFonts w:hint="eastAsia"/>
        </w:rPr>
        <w:t>八、申</w:t>
      </w:r>
      <w:r>
        <w:rPr>
          <w:rFonts w:hint="eastAsia"/>
          <w:color w:val="000000"/>
        </w:rPr>
        <w:t>请</w:t>
      </w:r>
      <w:r>
        <w:rPr>
          <w:rFonts w:hint="eastAsia"/>
        </w:rPr>
        <w:t>材料</w:t>
      </w:r>
    </w:p>
    <w:p>
      <w:pPr>
        <w:pStyle w:val="26"/>
        <w:spacing w:beforeLines="50" w:afterLines="50"/>
        <w:ind w:firstLine="424" w:firstLineChars="202"/>
      </w:pPr>
      <w:r>
        <w:rPr>
          <w:rFonts w:hint="eastAsia"/>
          <w:color w:val="000000"/>
        </w:rPr>
        <w:t>申请</w:t>
      </w:r>
      <w:r>
        <w:rPr>
          <w:rFonts w:hint="eastAsia"/>
        </w:rPr>
        <w:t>材料应符合以下要求：</w:t>
      </w:r>
    </w:p>
    <w:tbl>
      <w:tblPr>
        <w:tblW w:w="90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9"/>
        <w:gridCol w:w="3119"/>
        <w:gridCol w:w="1417"/>
        <w:gridCol w:w="709"/>
        <w:gridCol w:w="1276"/>
        <w:gridCol w:w="1843"/>
      </w:tblGrid>
      <w:tr>
        <w:trPr>
          <w:jc w:val="center"/>
        </w:trPr>
        <w:tc>
          <w:tcPr>
            <w:tcW w:w="709"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序号</w:t>
            </w:r>
          </w:p>
        </w:tc>
        <w:tc>
          <w:tcPr>
            <w:tcW w:w="3119"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提交材料名称</w:t>
            </w:r>
          </w:p>
        </w:tc>
        <w:tc>
          <w:tcPr>
            <w:tcW w:w="1417"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原件/复印件</w:t>
            </w:r>
          </w:p>
        </w:tc>
        <w:tc>
          <w:tcPr>
            <w:tcW w:w="709"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份数</w:t>
            </w:r>
          </w:p>
        </w:tc>
        <w:tc>
          <w:tcPr>
            <w:tcW w:w="1276"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纸质/电子版</w:t>
            </w:r>
          </w:p>
        </w:tc>
        <w:tc>
          <w:tcPr>
            <w:tcW w:w="1843"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特定要求</w:t>
            </w:r>
          </w:p>
        </w:tc>
      </w:tr>
      <w:tr>
        <w:trPr>
          <w:trHeight w:val="340" w:hRule="atLeast"/>
          <w:jc w:val="center"/>
        </w:trPr>
        <w:tc>
          <w:tcPr>
            <w:tcW w:w="709" w:type="dxa"/>
            <w:tcBorders>
              <w:top w:val="single" w:color="auto" w:sz="8" w:space="0"/>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1</w:t>
            </w:r>
          </w:p>
        </w:tc>
        <w:tc>
          <w:tcPr>
            <w:tcW w:w="3119" w:type="dxa"/>
            <w:tcBorders>
              <w:top w:val="single" w:color="auto" w:sz="8" w:space="0"/>
            </w:tcBorders>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rPr>
              <w:t>照片；2寸双方近期半身免冠合影照片3张</w:t>
            </w:r>
          </w:p>
        </w:tc>
        <w:tc>
          <w:tcPr>
            <w:tcW w:w="1417"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w:t>
            </w:r>
          </w:p>
        </w:tc>
        <w:tc>
          <w:tcPr>
            <w:tcW w:w="709"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3</w:t>
            </w:r>
          </w:p>
        </w:tc>
        <w:tc>
          <w:tcPr>
            <w:tcW w:w="1276"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843" w:type="dxa"/>
            <w:tcBorders>
              <w:top w:val="single" w:color="auto" w:sz="8" w:space="0"/>
              <w:right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无</w:t>
            </w:r>
          </w:p>
        </w:tc>
      </w:tr>
      <w:tr>
        <w:trPr>
          <w:trHeight w:val="340" w:hRule="atLeast"/>
          <w:jc w:val="center"/>
        </w:trPr>
        <w:tc>
          <w:tcPr>
            <w:tcW w:w="709"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2</w:t>
            </w:r>
          </w:p>
        </w:tc>
        <w:tc>
          <w:tcPr>
            <w:tcW w:w="3119" w:type="dxa"/>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rPr>
              <w:t>内地居民户口簿</w:t>
            </w:r>
          </w:p>
        </w:tc>
        <w:tc>
          <w:tcPr>
            <w:tcW w:w="1417" w:type="dxa"/>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原件及复印件</w:t>
            </w:r>
          </w:p>
        </w:tc>
        <w:tc>
          <w:tcPr>
            <w:tcW w:w="709"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各1</w:t>
            </w:r>
          </w:p>
        </w:tc>
        <w:tc>
          <w:tcPr>
            <w:tcW w:w="127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843" w:type="dxa"/>
            <w:tcBorders>
              <w:right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原件核验</w:t>
            </w:r>
          </w:p>
        </w:tc>
      </w:tr>
      <w:tr>
        <w:trPr>
          <w:trHeight w:val="340" w:hRule="atLeast"/>
          <w:jc w:val="center"/>
        </w:trPr>
        <w:tc>
          <w:tcPr>
            <w:tcW w:w="709"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3</w:t>
            </w:r>
          </w:p>
        </w:tc>
        <w:tc>
          <w:tcPr>
            <w:tcW w:w="3119" w:type="dxa"/>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rPr>
              <w:t>中华人民共和国居民身份证</w:t>
            </w:r>
          </w:p>
        </w:tc>
        <w:tc>
          <w:tcPr>
            <w:tcW w:w="1417" w:type="dxa"/>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原件及复印件</w:t>
            </w:r>
          </w:p>
        </w:tc>
        <w:tc>
          <w:tcPr>
            <w:tcW w:w="709"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各1</w:t>
            </w:r>
          </w:p>
        </w:tc>
        <w:tc>
          <w:tcPr>
            <w:tcW w:w="127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843" w:type="dxa"/>
            <w:tcBorders>
              <w:right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p>
        </w:tc>
      </w:tr>
      <w:tr>
        <w:trPr>
          <w:trHeight w:val="340" w:hRule="atLeast"/>
          <w:jc w:val="center"/>
        </w:trPr>
        <w:tc>
          <w:tcPr>
            <w:tcW w:w="709"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4</w:t>
            </w:r>
          </w:p>
        </w:tc>
        <w:tc>
          <w:tcPr>
            <w:tcW w:w="3119" w:type="dxa"/>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rPr>
              <w:t>婚姻证件、结婚登记档案</w:t>
            </w:r>
          </w:p>
        </w:tc>
        <w:tc>
          <w:tcPr>
            <w:tcW w:w="1417" w:type="dxa"/>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w:t>
            </w:r>
          </w:p>
        </w:tc>
        <w:tc>
          <w:tcPr>
            <w:tcW w:w="709"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1</w:t>
            </w:r>
          </w:p>
        </w:tc>
        <w:tc>
          <w:tcPr>
            <w:tcW w:w="127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843" w:type="dxa"/>
            <w:tcBorders>
              <w:righ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存档</w:t>
            </w:r>
          </w:p>
        </w:tc>
      </w:tr>
    </w:tbl>
    <w:p>
      <w:pPr>
        <w:pStyle w:val="45"/>
      </w:pPr>
      <w:r>
        <w:rPr>
          <w:rFonts w:hint="eastAsia"/>
        </w:rPr>
        <w:t>九、受理方式</w:t>
      </w:r>
    </w:p>
    <w:p>
      <w:pPr>
        <w:pStyle w:val="31"/>
        <w:spacing w:before="156" w:after="156"/>
        <w:ind w:firstLine="424"/>
      </w:pPr>
      <w:r>
        <w:rPr>
          <w:rFonts w:hint="eastAsia"/>
        </w:rPr>
        <w:t>科室受理：直接到</w:t>
      </w:r>
      <w:r>
        <w:rPr>
          <w:rFonts w:hint="eastAsia"/>
          <w:lang w:eastAsia="zh-CN"/>
        </w:rPr>
        <w:t>博爱县</w:t>
      </w:r>
      <w:r>
        <w:rPr>
          <w:rFonts w:hint="eastAsia"/>
        </w:rPr>
        <w:t>民政局</w:t>
      </w:r>
      <w:r>
        <w:rPr>
          <w:rFonts w:hint="eastAsia"/>
          <w:lang w:eastAsia="zh-CN"/>
        </w:rPr>
        <w:t>婚姻登记处</w:t>
      </w:r>
      <w:r>
        <w:rPr>
          <w:rFonts w:hint="eastAsia"/>
        </w:rPr>
        <w:t>提交申请材料。</w:t>
      </w:r>
    </w:p>
    <w:p>
      <w:pPr>
        <w:pStyle w:val="45"/>
        <w:rPr>
          <w:color w:val="000000"/>
        </w:rPr>
      </w:pPr>
      <w:r>
        <w:rPr>
          <w:rFonts w:hint="eastAsia"/>
          <w:color w:val="000000"/>
        </w:rPr>
        <w:t>十、办理流程</w:t>
      </w:r>
    </w:p>
    <w:p>
      <w:pPr>
        <w:pStyle w:val="31"/>
        <w:spacing w:before="156" w:after="156"/>
        <w:ind w:firstLine="424"/>
      </w:pPr>
      <w:r>
        <w:rPr>
          <w:rFonts w:hint="eastAsia"/>
        </w:rPr>
        <w:t>（一）申请</w:t>
      </w:r>
    </w:p>
    <w:p>
      <w:pPr>
        <w:pStyle w:val="31"/>
        <w:spacing w:before="156" w:after="156"/>
        <w:ind w:firstLine="424"/>
      </w:pPr>
      <w:r>
        <w:rPr>
          <w:rFonts w:hint="eastAsia"/>
        </w:rPr>
        <w:t>申请人携带相关材料到</w:t>
      </w:r>
      <w:r>
        <w:rPr>
          <w:rFonts w:hint="eastAsia"/>
          <w:lang w:eastAsia="zh-CN"/>
        </w:rPr>
        <w:t>博爱县民政局婚姻登记处</w:t>
      </w:r>
      <w:r>
        <w:rPr>
          <w:rFonts w:hint="eastAsia"/>
        </w:rPr>
        <w:t>进行事项的申请，提交有关申请材料和反映真实情况，并对其申请材料实质内容的真实性负责。</w:t>
      </w:r>
    </w:p>
    <w:p>
      <w:pPr>
        <w:pStyle w:val="31"/>
        <w:spacing w:before="156" w:after="156"/>
        <w:ind w:firstLine="424"/>
      </w:pPr>
      <w:r>
        <w:rPr>
          <w:rFonts w:hint="eastAsia"/>
        </w:rPr>
        <w:t>（二）受理</w:t>
      </w:r>
    </w:p>
    <w:p>
      <w:pPr>
        <w:pStyle w:val="31"/>
        <w:spacing w:before="156" w:after="156"/>
        <w:ind w:firstLine="424"/>
      </w:pPr>
      <w:r>
        <w:rPr>
          <w:rFonts w:hint="eastAsia"/>
        </w:rPr>
        <w:t>1.科室工作人员</w:t>
      </w:r>
      <w:r>
        <w:t>对申请人提交的材料进行审核,</w:t>
      </w:r>
      <w:r>
        <w:rPr>
          <w:rFonts w:hint="eastAsia"/>
        </w:rPr>
        <w:t>符合受理条件的，应当场予以受理；</w:t>
      </w:r>
    </w:p>
    <w:p>
      <w:pPr>
        <w:pStyle w:val="31"/>
        <w:spacing w:before="156" w:after="156"/>
        <w:ind w:firstLine="424"/>
      </w:pPr>
      <w:r>
        <w:rPr>
          <w:rFonts w:hint="eastAsia"/>
        </w:rPr>
        <w:t>2.申请材料不齐全或者不符合法定形式的，由工作人员一次性告知申请人需要补正的全部内容。</w:t>
      </w:r>
    </w:p>
    <w:p>
      <w:pPr>
        <w:pStyle w:val="31"/>
        <w:spacing w:before="156" w:after="156"/>
        <w:ind w:firstLine="424"/>
      </w:pPr>
      <w:r>
        <w:rPr>
          <w:rFonts w:hint="eastAsia"/>
        </w:rPr>
        <w:t>（三）审查</w:t>
      </w:r>
    </w:p>
    <w:p>
      <w:pPr>
        <w:pStyle w:val="31"/>
        <w:spacing w:before="156" w:after="156"/>
        <w:ind w:firstLine="424"/>
      </w:pPr>
      <w:r>
        <w:rPr>
          <w:rFonts w:hint="eastAsia"/>
        </w:rPr>
        <w:t>工作人员对双方当事人提供的身份证、户口本、等材料信息的有效性进行核对。不符合条件的，不予办理使用登记，并书面说明理由。</w:t>
      </w:r>
    </w:p>
    <w:p>
      <w:pPr>
        <w:pStyle w:val="31"/>
        <w:spacing w:before="156" w:after="156"/>
        <w:ind w:firstLine="424"/>
      </w:pPr>
      <w:r>
        <w:rPr>
          <w:rFonts w:hint="eastAsia"/>
        </w:rPr>
        <w:t>（四）登记</w:t>
      </w:r>
    </w:p>
    <w:p>
      <w:pPr>
        <w:pStyle w:val="31"/>
        <w:spacing w:before="156" w:after="156"/>
        <w:ind w:firstLine="424"/>
      </w:pPr>
      <w:r>
        <w:rPr>
          <w:rFonts w:hint="eastAsia"/>
        </w:rPr>
        <w:t>工作人员对符合条件的当事人信息录入</w:t>
      </w:r>
      <w:r>
        <w:rPr>
          <w:rFonts w:hint="eastAsia"/>
          <w:lang w:eastAsia="zh-CN"/>
        </w:rPr>
        <w:t>全国</w:t>
      </w:r>
      <w:r>
        <w:rPr>
          <w:rFonts w:hint="eastAsia"/>
        </w:rPr>
        <w:t>婚姻登记</w:t>
      </w:r>
      <w:r>
        <w:rPr>
          <w:rFonts w:hint="eastAsia"/>
          <w:lang w:eastAsia="zh-CN"/>
        </w:rPr>
        <w:t>管理</w:t>
      </w:r>
      <w:r>
        <w:rPr>
          <w:rFonts w:hint="eastAsia"/>
        </w:rPr>
        <w:t>系统，并打印证书。</w:t>
      </w:r>
    </w:p>
    <w:p>
      <w:pPr>
        <w:pStyle w:val="31"/>
        <w:spacing w:before="156" w:after="156"/>
        <w:ind w:firstLine="424"/>
      </w:pPr>
      <w:r>
        <w:rPr>
          <w:rFonts w:hint="eastAsia"/>
        </w:rPr>
        <w:t>（五）送达</w:t>
      </w:r>
    </w:p>
    <w:p>
      <w:pPr>
        <w:pStyle w:val="31"/>
        <w:spacing w:before="156" w:after="156"/>
        <w:ind w:firstLine="424"/>
      </w:pPr>
      <w:r>
        <w:rPr>
          <w:rFonts w:hint="eastAsia"/>
        </w:rPr>
        <w:t>现场颁证。</w:t>
      </w:r>
    </w:p>
    <w:p>
      <w:pPr>
        <w:pStyle w:val="45"/>
      </w:pPr>
      <w:r>
        <w:rPr>
          <w:rFonts w:hint="eastAsia"/>
        </w:rPr>
        <w:t>十一、办理时限</w:t>
      </w:r>
    </w:p>
    <w:p>
      <w:pPr>
        <w:pStyle w:val="31"/>
        <w:spacing w:before="156" w:after="156"/>
        <w:ind w:firstLine="424"/>
      </w:pPr>
      <w:r>
        <w:rPr>
          <w:rFonts w:hint="eastAsia"/>
        </w:rPr>
        <w:t>（一）法定时限</w:t>
      </w:r>
    </w:p>
    <w:p>
      <w:pPr>
        <w:pStyle w:val="31"/>
        <w:spacing w:before="156" w:after="156"/>
        <w:ind w:firstLine="424"/>
      </w:pPr>
      <w:r>
        <w:rPr>
          <w:rFonts w:hint="eastAsia"/>
        </w:rPr>
        <w:t>1个工作日。</w:t>
      </w:r>
    </w:p>
    <w:p>
      <w:pPr>
        <w:pStyle w:val="31"/>
        <w:spacing w:before="156" w:after="156"/>
        <w:ind w:firstLine="424"/>
      </w:pPr>
      <w:r>
        <w:rPr>
          <w:rFonts w:hint="eastAsia"/>
        </w:rPr>
        <w:t>（二)承诺时限</w:t>
      </w:r>
    </w:p>
    <w:p>
      <w:pPr>
        <w:pStyle w:val="31"/>
        <w:spacing w:before="156" w:after="156"/>
        <w:ind w:firstLine="424"/>
      </w:pPr>
      <w:r>
        <w:rPr>
          <w:rFonts w:hint="eastAsia"/>
        </w:rPr>
        <w:t>1个工作日。</w:t>
      </w:r>
    </w:p>
    <w:p>
      <w:pPr>
        <w:pStyle w:val="45"/>
      </w:pPr>
      <w:r>
        <w:rPr>
          <w:rFonts w:hint="eastAsia"/>
        </w:rPr>
        <w:t>十二、收费依据及标准</w:t>
      </w:r>
    </w:p>
    <w:p>
      <w:pPr>
        <w:pStyle w:val="26"/>
        <w:widowControl/>
        <w:wordWrap/>
        <w:autoSpaceDE w:val="0"/>
        <w:autoSpaceDN w:val="0"/>
        <w:adjustRightInd/>
        <w:snapToGrid/>
        <w:spacing w:beforeLines="50" w:afterLines="50" w:line="300" w:lineRule="exact"/>
        <w:textAlignment w:val="auto"/>
        <w:rPr>
          <w:color w:val="000000"/>
        </w:rPr>
      </w:pPr>
      <w:r>
        <w:rPr>
          <w:rFonts w:hint="eastAsia"/>
          <w:color w:val="000000"/>
        </w:rPr>
        <w:t>不收费。</w:t>
      </w:r>
    </w:p>
    <w:p>
      <w:pPr>
        <w:pStyle w:val="45"/>
        <w:widowControl/>
        <w:wordWrap/>
        <w:autoSpaceDE w:val="0"/>
        <w:autoSpaceDN w:val="0"/>
        <w:adjustRightInd/>
        <w:snapToGrid/>
        <w:spacing w:line="300" w:lineRule="exact"/>
        <w:textAlignment w:val="auto"/>
        <w:rPr>
          <w:color w:val="000000"/>
        </w:rPr>
      </w:pPr>
      <w:r>
        <w:rPr>
          <w:rFonts w:hint="eastAsia"/>
          <w:color w:val="000000"/>
        </w:rPr>
        <w:t>十三、结果送达</w:t>
      </w:r>
    </w:p>
    <w:p>
      <w:pPr>
        <w:pStyle w:val="31"/>
        <w:widowControl/>
        <w:wordWrap/>
        <w:autoSpaceDE w:val="0"/>
        <w:autoSpaceDN w:val="0"/>
        <w:adjustRightInd/>
        <w:snapToGrid/>
        <w:spacing w:before="156" w:after="156" w:line="300" w:lineRule="exact"/>
        <w:ind w:firstLine="424"/>
        <w:textAlignment w:val="auto"/>
      </w:pPr>
      <w:r>
        <w:rPr>
          <w:rFonts w:hint="eastAsia"/>
        </w:rPr>
        <w:t>现场取证。</w:t>
      </w:r>
    </w:p>
    <w:p>
      <w:pPr>
        <w:pStyle w:val="45"/>
        <w:widowControl/>
        <w:wordWrap/>
        <w:autoSpaceDE w:val="0"/>
        <w:autoSpaceDN w:val="0"/>
        <w:adjustRightInd/>
        <w:snapToGrid/>
        <w:spacing w:line="300" w:lineRule="exact"/>
        <w:textAlignment w:val="auto"/>
        <w:rPr>
          <w:color w:val="000000"/>
        </w:rPr>
      </w:pPr>
      <w:r>
        <w:rPr>
          <w:rFonts w:hint="eastAsia"/>
          <w:color w:val="000000"/>
        </w:rPr>
        <w:t>十四、行政救济途径与方式</w:t>
      </w:r>
    </w:p>
    <w:p>
      <w:pPr>
        <w:pStyle w:val="31"/>
        <w:widowControl/>
        <w:wordWrap/>
        <w:autoSpaceDE w:val="0"/>
        <w:autoSpaceDN w:val="0"/>
        <w:adjustRightInd/>
        <w:snapToGrid/>
        <w:spacing w:before="156" w:after="156" w:line="300" w:lineRule="exact"/>
        <w:ind w:firstLine="424"/>
        <w:textAlignment w:val="auto"/>
      </w:pPr>
      <w:r>
        <w:rPr>
          <w:rFonts w:hint="eastAsia"/>
        </w:rPr>
        <w:t>（一）申请人在申请行政许可过程中，依法享有陈述权、申辩权；</w:t>
      </w:r>
    </w:p>
    <w:p>
      <w:pPr>
        <w:pStyle w:val="31"/>
        <w:widowControl/>
        <w:wordWrap/>
        <w:autoSpaceDE w:val="0"/>
        <w:autoSpaceDN w:val="0"/>
        <w:adjustRightInd/>
        <w:snapToGrid/>
        <w:spacing w:before="156" w:after="156" w:line="300" w:lineRule="exact"/>
        <w:ind w:firstLine="424"/>
        <w:textAlignment w:val="auto"/>
      </w:pPr>
      <w:r>
        <w:rPr>
          <w:rFonts w:hint="eastAsia"/>
        </w:rPr>
        <w:t>（二)申请人的行政许可申请被驳回的有权要求说明理由；</w:t>
      </w:r>
    </w:p>
    <w:p>
      <w:pPr>
        <w:pStyle w:val="31"/>
        <w:widowControl/>
        <w:wordWrap/>
        <w:autoSpaceDE w:val="0"/>
        <w:autoSpaceDN w:val="0"/>
        <w:adjustRightInd/>
        <w:snapToGrid/>
        <w:spacing w:before="156" w:after="156" w:line="300" w:lineRule="exact"/>
        <w:ind w:firstLine="424"/>
        <w:textAlignment w:val="auto"/>
      </w:pPr>
      <w:r>
        <w:rPr>
          <w:rFonts w:hint="eastAsia"/>
        </w:rPr>
        <w:t>（三）申请人不服行政确认决定的，有权在收到行政确认决定之日起60日内向</w:t>
      </w:r>
      <w:r>
        <w:rPr>
          <w:rFonts w:hint="eastAsia"/>
          <w:lang w:eastAsia="zh-CN"/>
        </w:rPr>
        <w:t>博爱县</w:t>
      </w:r>
      <w:r>
        <w:rPr>
          <w:rFonts w:hint="eastAsia"/>
        </w:rPr>
        <w:t>民政局申请行政复议，或者在6个月内向</w:t>
      </w:r>
      <w:r>
        <w:rPr>
          <w:rFonts w:hint="eastAsia"/>
          <w:lang w:eastAsia="zh-CN"/>
        </w:rPr>
        <w:t>博爱县</w:t>
      </w:r>
      <w:r>
        <w:rPr>
          <w:rFonts w:hint="eastAsia"/>
        </w:rPr>
        <w:t>人民法院提起行政诉讼。</w:t>
      </w:r>
    </w:p>
    <w:p>
      <w:pPr>
        <w:pStyle w:val="45"/>
        <w:widowControl/>
        <w:wordWrap/>
        <w:autoSpaceDE w:val="0"/>
        <w:autoSpaceDN w:val="0"/>
        <w:adjustRightInd/>
        <w:snapToGrid/>
        <w:spacing w:line="300" w:lineRule="exact"/>
        <w:textAlignment w:val="auto"/>
      </w:pPr>
      <w:r>
        <w:rPr>
          <w:rFonts w:hint="eastAsia"/>
        </w:rPr>
        <w:t>十五、咨询方式</w:t>
      </w:r>
    </w:p>
    <w:p>
      <w:pPr>
        <w:pStyle w:val="31"/>
        <w:widowControl/>
        <w:wordWrap/>
        <w:autoSpaceDE w:val="0"/>
        <w:autoSpaceDN w:val="0"/>
        <w:adjustRightInd/>
        <w:snapToGrid/>
        <w:spacing w:before="156" w:after="156" w:line="300" w:lineRule="exact"/>
        <w:ind w:firstLine="424"/>
        <w:textAlignment w:val="auto"/>
      </w:pPr>
      <w:r>
        <w:rPr>
          <w:rFonts w:hint="eastAsia"/>
        </w:rPr>
        <w:t>（一）现场咨询</w:t>
      </w:r>
    </w:p>
    <w:p>
      <w:pPr>
        <w:pStyle w:val="31"/>
        <w:widowControl/>
        <w:wordWrap/>
        <w:autoSpaceDE w:val="0"/>
        <w:autoSpaceDN w:val="0"/>
        <w:adjustRightInd/>
        <w:snapToGrid/>
        <w:spacing w:before="156" w:after="156" w:line="300" w:lineRule="exact"/>
        <w:ind w:firstLine="424"/>
        <w:textAlignment w:val="auto"/>
        <w:rPr>
          <w:rFonts w:hint="eastAsia"/>
          <w:lang w:eastAsia="zh-CN"/>
        </w:rPr>
      </w:pPr>
      <w:r>
        <w:rPr>
          <w:rFonts w:hint="eastAsia"/>
          <w:lang w:eastAsia="zh-CN"/>
        </w:rPr>
        <w:t>博爱县</w:t>
      </w:r>
      <w:r>
        <w:rPr>
          <w:rFonts w:hint="eastAsia"/>
        </w:rPr>
        <w:t>民政局</w:t>
      </w:r>
      <w:r>
        <w:rPr>
          <w:rFonts w:hint="eastAsia"/>
          <w:lang w:eastAsia="zh-CN"/>
        </w:rPr>
        <w:t>婚姻登记处</w:t>
      </w:r>
    </w:p>
    <w:p>
      <w:pPr>
        <w:pStyle w:val="31"/>
        <w:widowControl/>
        <w:wordWrap/>
        <w:autoSpaceDE w:val="0"/>
        <w:autoSpaceDN w:val="0"/>
        <w:adjustRightInd/>
        <w:snapToGrid/>
        <w:spacing w:before="156" w:after="156" w:line="300" w:lineRule="exact"/>
        <w:ind w:firstLine="424"/>
        <w:textAlignment w:val="auto"/>
      </w:pPr>
      <w:r>
        <w:rPr>
          <w:rFonts w:hint="eastAsia"/>
        </w:rPr>
        <w:t>（二）电话咨询</w:t>
      </w:r>
    </w:p>
    <w:p>
      <w:pPr>
        <w:pStyle w:val="31"/>
        <w:widowControl/>
        <w:wordWrap/>
        <w:autoSpaceDE w:val="0"/>
        <w:autoSpaceDN w:val="0"/>
        <w:adjustRightInd/>
        <w:snapToGrid/>
        <w:spacing w:before="156" w:after="156" w:line="300" w:lineRule="exact"/>
        <w:ind w:firstLine="424"/>
        <w:textAlignment w:val="auto"/>
        <w:rPr>
          <w:rFonts w:hint="default" w:eastAsia="宋体"/>
          <w:lang w:val="en-US" w:eastAsia="zh-CN"/>
        </w:rPr>
      </w:pPr>
      <w:r>
        <w:rPr>
          <w:rFonts w:hint="eastAsia"/>
        </w:rPr>
        <w:t>0391-</w:t>
      </w:r>
      <w:r>
        <w:rPr>
          <w:rFonts w:hint="eastAsia"/>
          <w:lang w:val="en-US" w:eastAsia="zh-CN"/>
        </w:rPr>
        <w:t>8683671</w:t>
      </w:r>
      <w:r>
        <w:rPr>
          <w:rFonts w:hint="eastAsia"/>
        </w:rPr>
        <w:t xml:space="preserve">   0391-</w:t>
      </w:r>
      <w:r>
        <w:rPr>
          <w:rFonts w:hint="eastAsia"/>
          <w:lang w:val="en-US" w:eastAsia="zh-CN"/>
        </w:rPr>
        <w:t>8686009</w:t>
      </w:r>
    </w:p>
    <w:p>
      <w:pPr>
        <w:pStyle w:val="31"/>
        <w:widowControl/>
        <w:wordWrap/>
        <w:autoSpaceDE w:val="0"/>
        <w:autoSpaceDN w:val="0"/>
        <w:adjustRightInd/>
        <w:snapToGrid/>
        <w:spacing w:before="156" w:after="156" w:line="300" w:lineRule="exact"/>
        <w:ind w:firstLine="424"/>
        <w:textAlignment w:val="auto"/>
      </w:pPr>
      <w:r>
        <w:rPr>
          <w:rFonts w:hint="eastAsia"/>
        </w:rPr>
        <w:t>（三）网上咨询</w:t>
      </w:r>
    </w:p>
    <w:p>
      <w:pPr>
        <w:pStyle w:val="31"/>
        <w:widowControl/>
        <w:wordWrap/>
        <w:autoSpaceDE w:val="0"/>
        <w:autoSpaceDN w:val="0"/>
        <w:adjustRightInd/>
        <w:snapToGrid/>
        <w:spacing w:before="156" w:after="156" w:line="300" w:lineRule="exact"/>
        <w:ind w:firstLine="424"/>
        <w:textAlignment w:val="auto"/>
      </w:pPr>
      <w:r>
        <w:t>河南政务服务网，网址为 https://www.jzxzfw.gov.cn</w:t>
      </w:r>
    </w:p>
    <w:p>
      <w:pPr>
        <w:pStyle w:val="45"/>
        <w:widowControl/>
        <w:wordWrap/>
        <w:autoSpaceDE w:val="0"/>
        <w:autoSpaceDN w:val="0"/>
        <w:adjustRightInd/>
        <w:snapToGrid/>
        <w:spacing w:line="300" w:lineRule="exact"/>
        <w:textAlignment w:val="auto"/>
      </w:pPr>
      <w:r>
        <w:rPr>
          <w:rFonts w:hint="eastAsia"/>
        </w:rPr>
        <w:t>十六、监督投诉渠道</w:t>
      </w:r>
    </w:p>
    <w:p>
      <w:pPr>
        <w:pStyle w:val="31"/>
        <w:widowControl/>
        <w:wordWrap/>
        <w:autoSpaceDE w:val="0"/>
        <w:autoSpaceDN w:val="0"/>
        <w:adjustRightInd/>
        <w:snapToGrid/>
        <w:spacing w:before="156" w:after="156" w:line="300" w:lineRule="exact"/>
        <w:ind w:firstLine="424"/>
        <w:textAlignment w:val="auto"/>
      </w:pPr>
      <w:r>
        <w:rPr>
          <w:rFonts w:hint="eastAsia"/>
        </w:rPr>
        <w:t>（一）现场监督投诉</w:t>
      </w:r>
    </w:p>
    <w:p>
      <w:pPr>
        <w:pStyle w:val="31"/>
        <w:widowControl/>
        <w:wordWrap/>
        <w:autoSpaceDE w:val="0"/>
        <w:autoSpaceDN w:val="0"/>
        <w:adjustRightInd/>
        <w:snapToGrid/>
        <w:spacing w:before="156" w:after="156" w:line="300" w:lineRule="exact"/>
        <w:ind w:firstLine="424"/>
        <w:textAlignment w:val="auto"/>
        <w:rPr>
          <w:rFonts w:hint="eastAsia"/>
          <w:lang w:eastAsia="zh-CN"/>
        </w:rPr>
      </w:pPr>
      <w:r>
        <w:rPr>
          <w:rFonts w:hint="eastAsia"/>
          <w:lang w:eastAsia="zh-CN"/>
        </w:rPr>
        <w:t>博爱县民政局</w:t>
      </w:r>
    </w:p>
    <w:p>
      <w:pPr>
        <w:pStyle w:val="31"/>
        <w:widowControl/>
        <w:wordWrap/>
        <w:autoSpaceDE w:val="0"/>
        <w:autoSpaceDN w:val="0"/>
        <w:adjustRightInd/>
        <w:snapToGrid/>
        <w:spacing w:before="156" w:after="156" w:line="300" w:lineRule="exact"/>
        <w:ind w:firstLine="424"/>
        <w:textAlignment w:val="auto"/>
      </w:pPr>
      <w:r>
        <w:rPr>
          <w:rFonts w:hint="eastAsia"/>
        </w:rPr>
        <w:t>（二）电话监督投诉</w:t>
      </w:r>
    </w:p>
    <w:p>
      <w:pPr>
        <w:pStyle w:val="31"/>
        <w:widowControl/>
        <w:wordWrap/>
        <w:autoSpaceDE w:val="0"/>
        <w:autoSpaceDN w:val="0"/>
        <w:adjustRightInd/>
        <w:snapToGrid/>
        <w:spacing w:before="156" w:after="156" w:line="300" w:lineRule="exact"/>
        <w:ind w:firstLine="424"/>
        <w:textAlignment w:val="auto"/>
        <w:rPr>
          <w:rFonts w:hint="default" w:eastAsia="宋体"/>
          <w:lang w:val="en-US" w:eastAsia="zh-CN"/>
        </w:rPr>
      </w:pPr>
      <w:r>
        <w:rPr>
          <w:rFonts w:hint="eastAsia"/>
        </w:rPr>
        <w:t>1.窗口：0391-</w:t>
      </w:r>
      <w:r>
        <w:rPr>
          <w:rFonts w:hint="eastAsia"/>
          <w:lang w:val="en-US" w:eastAsia="zh-CN"/>
        </w:rPr>
        <w:t>8686009</w:t>
      </w:r>
    </w:p>
    <w:p>
      <w:pPr>
        <w:pStyle w:val="26"/>
        <w:widowControl/>
        <w:tabs>
          <w:tab w:val="clear" w:pos="4201"/>
          <w:tab w:val="clear" w:pos="9298"/>
        </w:tabs>
        <w:wordWrap/>
        <w:autoSpaceDE w:val="0"/>
        <w:autoSpaceDN w:val="0"/>
        <w:adjustRightInd/>
        <w:snapToGrid/>
        <w:spacing w:beforeLines="50" w:afterLines="50" w:line="300" w:lineRule="exact"/>
        <w:ind w:firstLine="424" w:firstLineChars="202"/>
        <w:textAlignment w:val="auto"/>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31"/>
        <w:widowControl/>
        <w:wordWrap/>
        <w:autoSpaceDE w:val="0"/>
        <w:autoSpaceDN w:val="0"/>
        <w:adjustRightInd/>
        <w:snapToGrid/>
        <w:spacing w:before="156" w:after="156" w:line="300" w:lineRule="exact"/>
        <w:ind w:firstLine="424"/>
        <w:textAlignment w:val="auto"/>
      </w:pPr>
      <w:r>
        <w:rPr>
          <w:rFonts w:hint="eastAsia"/>
        </w:rPr>
        <w:t>（三）网上监督投诉</w:t>
      </w:r>
    </w:p>
    <w:p>
      <w:pPr>
        <w:pStyle w:val="31"/>
        <w:widowControl/>
        <w:wordWrap/>
        <w:autoSpaceDE w:val="0"/>
        <w:autoSpaceDN w:val="0"/>
        <w:adjustRightInd/>
        <w:snapToGrid/>
        <w:spacing w:before="156" w:after="156" w:line="300" w:lineRule="exact"/>
        <w:ind w:firstLine="424"/>
        <w:textAlignment w:val="auto"/>
      </w:pPr>
      <w:r>
        <w:rPr>
          <w:rFonts w:hint="eastAsia"/>
        </w:rPr>
        <w:t>河南政务服务网，网址为 https://www.jzxzfw.gov.cn</w:t>
      </w:r>
    </w:p>
    <w:p>
      <w:pPr>
        <w:pStyle w:val="45"/>
        <w:widowControl/>
        <w:wordWrap/>
        <w:autoSpaceDE w:val="0"/>
        <w:autoSpaceDN w:val="0"/>
        <w:adjustRightInd/>
        <w:snapToGrid/>
        <w:spacing w:line="300" w:lineRule="exact"/>
        <w:textAlignment w:val="auto"/>
      </w:pPr>
      <w:r>
        <w:rPr>
          <w:rFonts w:hint="eastAsia"/>
        </w:rPr>
        <w:t>十七、办理地址和时间</w:t>
      </w:r>
    </w:p>
    <w:p>
      <w:pPr>
        <w:pStyle w:val="26"/>
        <w:widowControl/>
        <w:tabs>
          <w:tab w:val="clear" w:pos="4201"/>
          <w:tab w:val="clear" w:pos="9298"/>
        </w:tabs>
        <w:wordWrap/>
        <w:autoSpaceDE w:val="0"/>
        <w:autoSpaceDN w:val="0"/>
        <w:adjustRightInd/>
        <w:snapToGrid/>
        <w:spacing w:beforeLines="50" w:afterLines="50" w:line="300" w:lineRule="exact"/>
        <w:ind w:firstLine="424" w:firstLineChars="202"/>
        <w:textAlignment w:val="auto"/>
      </w:pPr>
      <w:r>
        <w:rPr>
          <w:rFonts w:hint="eastAsia"/>
        </w:rPr>
        <w:t>地址：</w:t>
      </w:r>
      <w:r>
        <w:rPr>
          <w:rFonts w:hint="eastAsia"/>
          <w:lang w:eastAsia="zh-CN"/>
        </w:rPr>
        <w:t>博爱县滨河路南段汽车站北邻</w:t>
      </w:r>
    </w:p>
    <w:p>
      <w:pPr>
        <w:pStyle w:val="31"/>
        <w:widowControl/>
        <w:wordWrap/>
        <w:autoSpaceDE w:val="0"/>
        <w:autoSpaceDN w:val="0"/>
        <w:adjustRightInd/>
        <w:snapToGrid/>
        <w:spacing w:before="156" w:after="156" w:line="300" w:lineRule="exact"/>
        <w:ind w:firstLine="424"/>
        <w:textAlignment w:val="auto"/>
      </w:pPr>
      <w:r>
        <w:rPr>
          <w:rFonts w:hint="eastAsia"/>
        </w:rPr>
        <w:t>时间：每周一至周五（法定节假日除外）</w:t>
      </w:r>
    </w:p>
    <w:p>
      <w:pPr>
        <w:pStyle w:val="31"/>
        <w:widowControl/>
        <w:wordWrap/>
        <w:autoSpaceDE w:val="0"/>
        <w:autoSpaceDN w:val="0"/>
        <w:adjustRightInd/>
        <w:snapToGrid/>
        <w:spacing w:before="156" w:after="156" w:line="300" w:lineRule="exact"/>
        <w:ind w:firstLine="844" w:firstLineChars="402"/>
        <w:textAlignment w:val="auto"/>
      </w:pPr>
      <w:r>
        <w:rPr>
          <w:rFonts w:hint="eastAsia"/>
        </w:rPr>
        <w:t>夏季 上午8:00—12:00 下午15:00—18:00</w:t>
      </w:r>
    </w:p>
    <w:p>
      <w:pPr>
        <w:pStyle w:val="31"/>
        <w:widowControl/>
        <w:wordWrap/>
        <w:autoSpaceDE w:val="0"/>
        <w:autoSpaceDN w:val="0"/>
        <w:adjustRightInd/>
        <w:snapToGrid/>
        <w:spacing w:before="156" w:after="156" w:line="300" w:lineRule="exact"/>
        <w:ind w:firstLine="844" w:firstLineChars="402"/>
        <w:textAlignment w:val="auto"/>
      </w:pPr>
      <w:r>
        <w:rPr>
          <w:rFonts w:hint="eastAsia"/>
        </w:rPr>
        <w:t>冬季 上午8:00—12:00 下午14:30—17:30</w:t>
      </w:r>
    </w:p>
    <w:p>
      <w:pPr>
        <w:pStyle w:val="45"/>
        <w:widowControl/>
        <w:wordWrap/>
        <w:autoSpaceDE w:val="0"/>
        <w:autoSpaceDN w:val="0"/>
        <w:adjustRightInd/>
        <w:snapToGrid/>
        <w:spacing w:line="300" w:lineRule="exact"/>
        <w:textAlignment w:val="auto"/>
      </w:pPr>
      <w:r>
        <w:rPr>
          <w:rFonts w:hint="eastAsia"/>
        </w:rPr>
        <w:t>十八、办理进程和结果查询</w:t>
      </w:r>
    </w:p>
    <w:p>
      <w:pPr>
        <w:pStyle w:val="31"/>
        <w:widowControl/>
        <w:wordWrap/>
        <w:autoSpaceDE w:val="0"/>
        <w:autoSpaceDN w:val="0"/>
        <w:adjustRightInd/>
        <w:snapToGrid/>
        <w:spacing w:before="156" w:after="156" w:line="300" w:lineRule="exact"/>
        <w:ind w:firstLine="424"/>
        <w:textAlignment w:val="auto"/>
        <w:rPr>
          <w:color w:val="000000"/>
        </w:rPr>
      </w:pPr>
      <w:r>
        <w:rPr>
          <w:rFonts w:hint="eastAsia"/>
        </w:rPr>
        <w:t>不涉及。</w:t>
      </w:r>
    </w:p>
    <w:p>
      <w:pPr>
        <w:pStyle w:val="45"/>
        <w:widowControl/>
        <w:wordWrap/>
        <w:autoSpaceDE w:val="0"/>
        <w:autoSpaceDN w:val="0"/>
        <w:adjustRightInd/>
        <w:snapToGrid/>
        <w:spacing w:line="300" w:lineRule="exact"/>
        <w:textAlignment w:val="auto"/>
      </w:pPr>
      <w:r>
        <w:rPr>
          <w:rFonts w:hint="eastAsia"/>
        </w:rPr>
        <w:t>十九、办理结果样本</w:t>
      </w:r>
    </w:p>
    <w:p>
      <w:pPr>
        <w:pStyle w:val="26"/>
        <w:spacing w:beforeLines="50" w:afterLines="50"/>
        <w:ind w:firstLine="0" w:firstLineChars="0"/>
        <w:jc w:val="center"/>
        <w:rPr>
          <w:rFonts w:ascii="黑体" w:hAnsi="黑体" w:eastAsia="黑体"/>
        </w:rPr>
      </w:pPr>
    </w:p>
    <w:p>
      <w:pPr>
        <w:pStyle w:val="26"/>
        <w:spacing w:beforeLines="50" w:afterLines="50"/>
        <w:ind w:firstLine="0" w:firstLineChars="0"/>
        <w:jc w:val="center"/>
        <w:rPr>
          <w:rFonts w:ascii="黑体" w:hAnsi="黑体" w:eastAsia="黑体"/>
        </w:rPr>
      </w:pPr>
      <w:r>
        <w:rPr>
          <w:rFonts w:ascii="黑体" w:hAnsi="黑体" w:eastAsia="黑体" w:cs="Times New Roman"/>
          <w:sz w:val="21"/>
          <w:lang w:val="en-US" w:eastAsia="zh-CN" w:bidi="ar-SA"/>
        </w:rPr>
        <w:pict>
          <v:shape id="图片框 1908" o:spid="_x0000_s1917" type="#_x0000_t75" style="height:304.85pt;width:453.5pt;rotation:0f;" o:ole="f" fillcolor="#FFFFFF" filled="f" o:preferrelative="t" stroked="f" coordorigin="0,0" coordsize="21600,21600">
            <v:fill on="f" color2="#FFFFFF" focus="0%"/>
            <v:imagedata gain="65536f" blacklevel="0f" gamma="0" o:title="" r:id="rId60"/>
            <o:lock v:ext="edit" position="f" selection="f" grouping="f" rotation="f" cropping="f" text="f" aspectratio="t"/>
            <w10:wrap type="none"/>
            <w10:anchorlock/>
          </v:shape>
        </w:pict>
      </w:r>
    </w:p>
    <w:p>
      <w:pPr>
        <w:pStyle w:val="26"/>
        <w:rPr>
          <w:rFonts w:ascii="黑体" w:eastAsia="黑体"/>
        </w:rPr>
      </w:pPr>
      <w:r>
        <w:rPr>
          <w:rFonts w:ascii="宋体" w:hAnsi="Times New Roman" w:eastAsia="宋体" w:cs="Times New Roman"/>
          <w:sz w:val="21"/>
          <w:lang w:val="en-US" w:eastAsia="zh-CN" w:bidi="ar-SA"/>
        </w:rPr>
        <w:pict>
          <v:shape id="图片框 1909" o:spid="_x0000_s1918" type="#_x0000_t75" style="height:331.9pt;width:452.45pt;rotation:0f;" o:ole="f" fillcolor="#FFFFFF" filled="f" o:preferrelative="t" stroked="f" coordorigin="0,0" coordsize="21600,21600">
            <v:fill on="f" color2="#FFFFFF" focus="0%"/>
            <v:imagedata gain="65536f" blacklevel="0f" gamma="0" o:title="" r:id="rId61"/>
            <o:lock v:ext="edit" position="f" selection="f" grouping="f" rotation="f" cropping="f" text="f" aspectratio="t"/>
            <w10:wrap type="none"/>
            <w10:anchorlock/>
          </v:shape>
        </w:pict>
      </w:r>
    </w:p>
    <w:p>
      <w:pPr>
        <w:pStyle w:val="45"/>
      </w:pPr>
      <w:r>
        <w:rPr>
          <w:rFonts w:hint="eastAsia"/>
        </w:rPr>
        <w:t>二十、附件</w:t>
      </w:r>
    </w:p>
    <w:p>
      <w:pPr>
        <w:pStyle w:val="26"/>
        <w:spacing w:beforeLines="50" w:afterLines="50"/>
        <w:jc w:val="left"/>
        <w:rPr>
          <w:color w:val="000000"/>
        </w:rPr>
      </w:pPr>
      <w:r>
        <w:rPr>
          <w:rFonts w:hint="eastAsia"/>
        </w:rPr>
        <w:t>附件1：</w:t>
      </w:r>
      <w:r>
        <w:rPr>
          <w:rFonts w:hint="eastAsia"/>
          <w:color w:val="000000"/>
        </w:rPr>
        <w:t>事项流程图</w:t>
      </w:r>
    </w:p>
    <w:p>
      <w:pPr>
        <w:pStyle w:val="26"/>
        <w:spacing w:beforeLines="50" w:afterLines="50"/>
        <w:jc w:val="left"/>
        <w:rPr>
          <w:color w:val="000000"/>
        </w:rPr>
      </w:pPr>
      <w:r>
        <w:rPr>
          <w:rFonts w:hint="eastAsia"/>
          <w:color w:val="000000"/>
        </w:rPr>
        <w:t>附件2：常见问题解答</w:t>
      </w:r>
    </w:p>
    <w:p>
      <w:pPr>
        <w:pStyle w:val="26"/>
        <w:spacing w:beforeLines="50" w:afterLines="50"/>
        <w:jc w:val="left"/>
        <w:rPr>
          <w:color w:val="000000"/>
        </w:rPr>
      </w:pPr>
      <w:r>
        <w:rPr>
          <w:color w:val="000000"/>
        </w:rPr>
        <w:br w:type="page"/>
      </w:r>
    </w:p>
    <w:p>
      <w:pPr>
        <w:pStyle w:val="32"/>
        <w:tabs>
          <w:tab w:val="left" w:pos="0"/>
        </w:tabs>
        <w:jc w:val="left"/>
        <w:rPr>
          <w:bCs/>
          <w:color w:val="000000"/>
          <w:spacing w:val="4"/>
        </w:rPr>
      </w:pPr>
      <w:r>
        <w:rPr>
          <w:rFonts w:hint="eastAsia"/>
        </w:rPr>
        <w:t>附件1：</w:t>
      </w:r>
      <w:r>
        <w:rPr>
          <w:rFonts w:eastAsia="宋体"/>
        </w:rPr>
        <w:t xml:space="preserve"> </w:t>
      </w:r>
      <w:r>
        <w:rPr>
          <w:rFonts w:hint="eastAsia"/>
          <w:bCs/>
          <w:color w:val="000000"/>
          <w:spacing w:val="4"/>
        </w:rPr>
        <w:t>事项流程图</w:t>
      </w:r>
    </w:p>
    <w:p>
      <w:pPr>
        <w:pStyle w:val="26"/>
        <w:jc w:val="center"/>
      </w:pPr>
    </w:p>
    <w:p>
      <w:pPr>
        <w:pStyle w:val="26"/>
        <w:jc w:val="center"/>
      </w:pPr>
      <w:r>
        <w:rPr>
          <w:rFonts w:hint="eastAsia" w:ascii="黑体" w:hAnsi="Times New Roman" w:eastAsia="黑体" w:cs="Times New Roman"/>
          <w:color w:val="FF0000"/>
          <w:sz w:val="21"/>
          <w:lang w:val="en-US" w:eastAsia="zh-CN" w:bidi="ar-SA"/>
        </w:rPr>
        <w:pict>
          <v:group id="组合 1910" o:spid="_x0000_s1919" style="position:absolute;left:0;margin-left:-212.15pt;margin-top:28.3pt;height:291.75pt;width:403.5pt;mso-position-horizontal-relative:char;mso-position-vertical-relative:line;mso-wrap-distance-bottom:0pt;mso-wrap-distance-top:0pt;rotation:0f;z-index:251776000;" coordorigin="0,0" coordsize="8070,5835">
            <o:lock v:ext="edit" position="f" selection="f" grouping="f" rotation="f" cropping="f" text="f" aspectratio="f"/>
            <v:rect id="矩形 1911" o:spid="_x0000_s1920" style="position:absolute;left:0;top:0;height:5835;width:8070;rotation:0f;" o:ole="f" fillcolor="#FFFFFF" filled="f" o:preferrelative="t" stroked="f" coordsize="21600,21600">
              <v:fill on="f" color2="#FFFFFF" focus="0%"/>
              <v:imagedata gain="65536f" blacklevel="0f" gamma="0"/>
              <o:lock v:ext="edit" position="f" selection="f" grouping="f" rotation="f" cropping="f" text="f" aspectratio="f"/>
            </v:rect>
            <v:rect id="矩形 1912" o:spid="_x0000_s1921" style="position:absolute;left:4396;top:1428;height:540;width:1944;rotation:0f;" o:ole="f" fillcolor="#FFFFFF" filled="f" o:preferrelative="t" stroked="f" coordsize="21600,21600">
              <v:fill on="f" color2="#FFFFFF" focus="0%"/>
              <v:imagedata gain="65536f" blacklevel="0f" gamma="0"/>
              <o:lock v:ext="edit" position="f" selection="f" grouping="f" rotation="f" cropping="f" text="f" aspectratio="f"/>
              <v:textbox>
                <w:txbxContent>
                  <w:p>
                    <w:pPr>
                      <w:adjustRightInd w:val="0"/>
                      <w:snapToGrid w:val="0"/>
                      <w:spacing w:line="240" w:lineRule="exact"/>
                      <w:rPr>
                        <w:szCs w:val="21"/>
                      </w:rPr>
                    </w:pPr>
                    <w:r>
                      <w:rPr>
                        <w:rFonts w:hint="eastAsia"/>
                        <w:szCs w:val="21"/>
                      </w:rPr>
                      <w:t>不合格</w:t>
                    </w:r>
                  </w:p>
                </w:txbxContent>
              </v:textbox>
            </v:rect>
            <v:rect id="矩形 1913" o:spid="_x0000_s1922" style="position:absolute;left:2238;top:2329;height:540;width:2158;rotation:0f;" o:ole="f" fillcolor="#FFFFFF" filled="f" o:preferrelative="t" stroked="f" coordsize="21600,21600">
              <v:fill on="f" color2="#FFFFFF" focus="0%"/>
              <v:imagedata gain="65536f" blacklevel="0f" gamma="0"/>
              <o:lock v:ext="edit" position="f" selection="f" grouping="f" rotation="f" cropping="f" text="f" aspectratio="f"/>
              <v:textbox>
                <w:txbxContent>
                  <w:p>
                    <w:pPr>
                      <w:adjustRightInd w:val="0"/>
                      <w:snapToGrid w:val="0"/>
                      <w:spacing w:line="240" w:lineRule="exact"/>
                    </w:pPr>
                    <w:r>
                      <w:rPr>
                        <w:rFonts w:hint="eastAsia"/>
                      </w:rPr>
                      <w:t>合格</w:t>
                    </w:r>
                  </w:p>
                </w:txbxContent>
              </v:textbox>
            </v:rect>
            <v:line id="直线 1914" o:spid="_x0000_s1923" style="position:absolute;left:2238;top:4485;height:542;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group id="组合 1915" o:spid="_x0000_s1924" style="position:absolute;left:0;top:192;height:5503;width:7877;rotation:0f;" coordorigin="0,0" coordsize="7877,5503">
              <o:lock v:ext="edit" position="f" selection="f" grouping="f" rotation="f" cropping="f" text="f" aspectratio="f"/>
              <v:rect id="矩形 1916" o:spid="_x0000_s1925" style="position:absolute;left:6149;top:1454;height:529;width:1728;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退回</w:t>
                      </w:r>
                    </w:p>
                  </w:txbxContent>
                </v:textbox>
              </v:rect>
              <v:line id="直线 1917" o:spid="_x0000_s1926" style="position:absolute;left:2238;top:694;height:540;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决策 1918" o:spid="_x0000_s1927" type="#_x0000_t110" style="position:absolute;left:179;top:1234;height:902;width:4102;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科室受理</w:t>
                      </w:r>
                    </w:p>
                  </w:txbxContent>
                </v:textbox>
              </v:shape>
              <v:line id="直线 1919" o:spid="_x0000_s1928" style="position:absolute;left:4325;top:1693;height:1;width:182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920" o:spid="_x0000_s1929" style="position:absolute;left:7085;top:350;flip:y;height:110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921" o:spid="_x0000_s1930" style="position:absolute;left:4432;top:367;flip:x y;height:14;width:265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922" o:spid="_x0000_s1931" style="position:absolute;left:2238;top:2136;height:54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923" o:spid="_x0000_s1932" style="position:absolute;left:214;top:2677;height:541;width:4104;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业务科室审查询问</w:t>
                      </w:r>
                    </w:p>
                  </w:txbxContent>
                </v:textbox>
              </v:rect>
              <v:line id="直线 1924" o:spid="_x0000_s1933" style="position:absolute;left:2238;top:3218;height:540;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925" o:spid="_x0000_s1934" type="#_x0000_t116" style="position:absolute;left:46;top:0;height:690;width:4403;rotation:0f;" o:ole="f" fillcolor="#FFFFFF" filled="t" o:preferrelative="t" stroked="t" coordorigin="0,0" coordsize="21600,21600">
                <v:stroke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行政相对人申请</w:t>
                      </w:r>
                    </w:p>
                  </w:txbxContent>
                </v:textbox>
              </v:shape>
              <v:rect id="矩形 1926" o:spid="_x0000_s1935" style="position:absolute;left:200;top:3755;height:532;width:407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pPr>
                      <w:r>
                        <w:rPr>
                          <w:rFonts w:hint="eastAsia"/>
                        </w:rPr>
                        <w:t>当事人填写申请</w:t>
                      </w:r>
                      <w:r>
                        <w:rPr>
                          <w:rFonts w:hint="eastAsia"/>
                          <w:lang w:eastAsia="zh-CN"/>
                        </w:rPr>
                        <w:t>补领</w:t>
                      </w:r>
                      <w:r>
                        <w:rPr>
                          <w:rFonts w:hint="eastAsia"/>
                        </w:rPr>
                        <w:t>结婚登记</w:t>
                      </w:r>
                      <w:r>
                        <w:rPr>
                          <w:rFonts w:hint="eastAsia"/>
                          <w:lang w:eastAsia="zh-CN"/>
                        </w:rPr>
                        <w:t>证</w:t>
                      </w:r>
                      <w:r>
                        <w:rPr>
                          <w:rFonts w:hint="eastAsia"/>
                        </w:rPr>
                        <w:t>声明书</w:t>
                      </w:r>
                    </w:p>
                  </w:txbxContent>
                </v:textbox>
              </v:rect>
              <v:shape id="流程图: 终止 1927" o:spid="_x0000_s1936" type="#_x0000_t116" style="position:absolute;left:0;top:4841;height:662;width:4428;rotation:0f;" o:ole="f" fillcolor="#FFFFFF" filled="t" o:preferrelative="t" stroked="t" coordorigin="0,0" coordsize="21600,21600">
                <v:stroke color="#000000" color2="#FFFFFF" opacity="100%" miterlimit="2"/>
                <v:imagedata gain="65536f" blacklevel="0f" gamma="0"/>
                <o:lock v:ext="edit" position="f" selection="f" grouping="f" rotation="f" cropping="f" text="f" aspectratio="f"/>
                <v:textbox>
                  <w:txbxContent>
                    <w:p>
                      <w:pPr>
                        <w:spacing w:line="240" w:lineRule="exact"/>
                        <w:jc w:val="center"/>
                      </w:pPr>
                      <w:r>
                        <w:rPr>
                          <w:rFonts w:hint="eastAsia"/>
                        </w:rPr>
                        <w:t>出证、颁证、归档</w:t>
                      </w:r>
                    </w:p>
                  </w:txbxContent>
                </v:textbox>
              </v:shape>
            </v:group>
            <w10:wrap type="topAndBottom"/>
          </v:group>
        </w:pict>
      </w:r>
    </w:p>
    <w:p>
      <w:pPr>
        <w:pStyle w:val="26"/>
        <w:jc w:val="center"/>
      </w:pPr>
    </w:p>
    <w:p>
      <w:pPr>
        <w:pStyle w:val="26"/>
        <w:ind w:firstLine="0" w:firstLineChars="0"/>
        <w:jc w:val="center"/>
      </w:pPr>
    </w:p>
    <w:p>
      <w:pPr>
        <w:pStyle w:val="26"/>
        <w:jc w:val="center"/>
      </w:pPr>
    </w:p>
    <w:p>
      <w:pPr>
        <w:pStyle w:val="26"/>
        <w:jc w:val="center"/>
      </w:pPr>
      <w:r>
        <w:br w:type="page"/>
      </w:r>
    </w:p>
    <w:p>
      <w:pPr>
        <w:pStyle w:val="32"/>
        <w:tabs>
          <w:tab w:val="left" w:pos="0"/>
        </w:tabs>
        <w:jc w:val="left"/>
      </w:pPr>
      <w:r>
        <w:rPr>
          <w:rFonts w:hint="eastAsia"/>
        </w:rPr>
        <w:t>附件2  常见问题解答</w:t>
      </w:r>
    </w:p>
    <w:p>
      <w:pPr>
        <w:pStyle w:val="42"/>
        <w:numPr>
          <w:ilvl w:val="0"/>
          <w:numId w:val="0"/>
        </w:numPr>
        <w:spacing w:before="156" w:after="156"/>
        <w:ind w:left="746" w:firstLine="420" w:firstLineChars="200"/>
        <w:rPr>
          <w:rFonts w:hint="eastAsia"/>
        </w:rPr>
      </w:pPr>
    </w:p>
    <w:p>
      <w:pPr>
        <w:pStyle w:val="42"/>
        <w:numPr>
          <w:ilvl w:val="0"/>
          <w:numId w:val="0"/>
        </w:numPr>
        <w:spacing w:before="156" w:after="156"/>
        <w:ind w:left="746" w:firstLine="420" w:firstLineChars="200"/>
      </w:pPr>
      <w:r>
        <w:rPr>
          <w:rFonts w:hint="eastAsia"/>
        </w:rPr>
        <w:t>问：当事人身份证与户口本信息不一致怎么办理？</w:t>
      </w:r>
    </w:p>
    <w:p>
      <w:pPr>
        <w:pStyle w:val="47"/>
        <w:spacing w:before="156" w:after="156"/>
        <w:ind w:firstLine="420" w:firstLineChars="200"/>
      </w:pPr>
      <w:r>
        <w:rPr>
          <w:rFonts w:hint="eastAsia"/>
        </w:rPr>
        <w:t>答：</w:t>
      </w:r>
      <w:r>
        <w:t>居民身份证与户口簿上的姓名、性别、出生日期、公民身份号码应当一致；不一致的，当事人应当先到有关部门更正。</w: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内地居民办理</w:t>
      </w:r>
      <w:r>
        <w:rPr>
          <w:rFonts w:hint="eastAsia" w:ascii="黑体" w:hAnsi="黑体" w:eastAsia="黑体"/>
          <w:sz w:val="32"/>
          <w:szCs w:val="32"/>
          <w:lang w:eastAsia="zh-CN"/>
        </w:rPr>
        <w:t>离</w:t>
      </w:r>
      <w:r>
        <w:rPr>
          <w:rFonts w:hint="eastAsia" w:ascii="黑体" w:hAnsi="黑体" w:eastAsia="黑体"/>
          <w:sz w:val="32"/>
          <w:szCs w:val="32"/>
        </w:rPr>
        <w:t>婚登记服务指南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80" w:firstLineChars="200"/>
        <w:jc w:val="left"/>
        <w:rPr>
          <w:rFonts w:hint="eastAsia"/>
          <w:sz w:val="24"/>
          <w:szCs w:val="24"/>
          <w:lang w:eastAsia="zh-CN"/>
        </w:rPr>
      </w:pPr>
      <w:r>
        <w:rPr>
          <w:rFonts w:hint="eastAsia"/>
          <w:sz w:val="24"/>
          <w:szCs w:val="24"/>
          <w:lang w:eastAsia="zh-CN"/>
        </w:rPr>
        <w:t>005682207QR23710002</w:t>
      </w:r>
    </w:p>
    <w:p>
      <w:pPr>
        <w:pStyle w:val="26"/>
        <w:numPr>
          <w:numId w:val="0"/>
        </w:numPr>
        <w:tabs>
          <w:tab w:val="clear" w:pos="4201"/>
          <w:tab w:val="clear" w:pos="9298"/>
        </w:tabs>
        <w:spacing w:beforeLines="50" w:afterLines="50"/>
        <w:jc w:val="left"/>
        <w:rPr>
          <w:rFonts w:ascii="黑体" w:hAnsi="黑体" w:eastAsia="黑体"/>
        </w:rPr>
      </w:pPr>
      <w:r>
        <w:rPr>
          <w:rFonts w:hint="eastAsia" w:ascii="黑体" w:hAnsi="黑体" w:eastAsia="黑体"/>
        </w:rPr>
        <w:t>二、适用范围</w:t>
      </w:r>
    </w:p>
    <w:p>
      <w:pPr>
        <w:pStyle w:val="26"/>
        <w:spacing w:beforeLines="50" w:afterLines="50"/>
        <w:ind w:firstLine="420" w:firstLineChars="200"/>
        <w:jc w:val="left"/>
        <w:rPr>
          <w:rFonts w:hint="eastAsia"/>
          <w:lang w:eastAsia="zh-CN"/>
        </w:rPr>
      </w:pPr>
      <w:r>
        <w:rPr>
          <w:rFonts w:hint="eastAsia"/>
          <w:lang w:eastAsia="zh-CN"/>
        </w:rPr>
        <w:t>内地居民办理离婚登记</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0" w:firstLineChars="200"/>
        <w:jc w:val="left"/>
        <w:rPr>
          <w:rFonts w:hint="eastAsia"/>
        </w:rPr>
      </w:pPr>
      <w:r>
        <w:rPr>
          <w:rFonts w:hint="eastAsia"/>
        </w:rPr>
        <w:t>行政确认</w:t>
      </w:r>
    </w:p>
    <w:p>
      <w:pPr>
        <w:pStyle w:val="26"/>
        <w:numPr>
          <w:ilvl w:val="0"/>
          <w:numId w:val="20"/>
        </w:numPr>
        <w:spacing w:beforeLines="50" w:afterLines="50"/>
        <w:ind w:firstLine="0" w:firstLineChars="0"/>
        <w:jc w:val="left"/>
        <w:rPr>
          <w:rFonts w:hint="eastAsia" w:ascii="黑体" w:hAnsi="黑体" w:eastAsia="黑体"/>
        </w:rPr>
      </w:pPr>
      <w:r>
        <w:rPr>
          <w:rFonts w:hint="eastAsia" w:ascii="黑体" w:hAnsi="黑体" w:eastAsia="黑体"/>
        </w:rPr>
        <w:t>设立依据</w:t>
      </w:r>
    </w:p>
    <w:p>
      <w:pPr>
        <w:pStyle w:val="26"/>
        <w:rPr>
          <w:rFonts w:hint="eastAsia" w:eastAsia="宋体"/>
          <w:color w:val="000000"/>
          <w:szCs w:val="22"/>
          <w:lang w:val="en-US" w:eastAsia="zh-CN"/>
        </w:rPr>
      </w:pPr>
      <w:r>
        <w:rPr>
          <w:rFonts w:hint="eastAsia" w:eastAsia="宋体"/>
          <w:color w:val="000000"/>
          <w:szCs w:val="22"/>
          <w:lang w:val="en-US" w:eastAsia="zh-CN"/>
        </w:rPr>
        <w:t xml:space="preserve"> 1、中华人民共和国</w:t>
      </w:r>
      <w:r>
        <w:rPr>
          <w:rFonts w:hint="eastAsia" w:eastAsia="宋体"/>
          <w:color w:val="000000"/>
          <w:szCs w:val="22"/>
          <w:lang w:val="en-US" w:eastAsia="zh-CN"/>
        </w:rPr>
        <w:fldChar w:fldCharType="begin"/>
      </w:r>
      <w:r>
        <w:rPr>
          <w:rFonts w:hint="eastAsia" w:eastAsia="宋体"/>
          <w:color w:val="000000"/>
          <w:szCs w:val="22"/>
          <w:lang w:val="en-US" w:eastAsia="zh-CN"/>
        </w:rPr>
        <w:instrText xml:space="preserve"> HYPERLINK "http://www.ahdhf.com/law/msf/4415.html" \t "http://www.ahdhf.com/law/msf/_blank" </w:instrText>
      </w:r>
      <w:r>
        <w:rPr>
          <w:rFonts w:hint="eastAsia" w:eastAsia="宋体"/>
          <w:color w:val="000000"/>
          <w:szCs w:val="22"/>
          <w:lang w:val="en-US" w:eastAsia="zh-CN"/>
        </w:rPr>
        <w:fldChar w:fldCharType="separate"/>
      </w:r>
      <w:r>
        <w:rPr>
          <w:rFonts w:hint="eastAsia" w:eastAsia="宋体"/>
          <w:color w:val="000000"/>
          <w:szCs w:val="22"/>
          <w:lang w:val="en-US" w:eastAsia="zh-CN"/>
        </w:rPr>
        <w:t>民法典</w:t>
      </w:r>
      <w:r>
        <w:rPr>
          <w:rFonts w:hint="eastAsia" w:eastAsia="宋体"/>
          <w:color w:val="000000"/>
          <w:szCs w:val="22"/>
          <w:lang w:val="en-US" w:eastAsia="zh-CN"/>
        </w:rPr>
        <w:fldChar w:fldCharType="end"/>
      </w:r>
      <w:r>
        <w:rPr>
          <w:rFonts w:hint="eastAsia" w:eastAsia="宋体"/>
          <w:color w:val="000000"/>
          <w:szCs w:val="22"/>
          <w:lang w:val="en-US" w:eastAsia="zh-CN"/>
        </w:rPr>
        <w:t> 第五编 婚姻家庭 第四章 离 婚第一千零七十六条　【协议离婚】夫妻双方自愿离婚的,应当签订书面离婚协议,并亲自到婚姻登记机关申请离婚登记。离婚协议应当载明双方自愿离婚的意思表示和对子女抚养、财产以及债务处理等事项协商一致的意见。第一千零七十七条　【离婚冷静期】自婚姻登记机关收到离婚登记申请之日起三十日内,任何一方不愿意离婚的,可以向婚姻登记机关撤回离婚登记申请。前款规定期限届满后三十日内,双方应当亲自到婚姻登记机关申请发给离婚证;未申请的,视为撤回离婚登记申请。</w:t>
      </w:r>
    </w:p>
    <w:p>
      <w:pPr>
        <w:pStyle w:val="26"/>
        <w:ind w:left="0" w:leftChars="0" w:firstLine="0" w:firstLineChars="0"/>
        <w:rPr>
          <w:rFonts w:hint="eastAsia" w:eastAsia="宋体"/>
          <w:color w:val="000000"/>
        </w:rPr>
      </w:pPr>
      <w:r>
        <w:rPr>
          <w:rFonts w:hint="eastAsia" w:eastAsia="宋体"/>
          <w:color w:val="000000"/>
          <w:szCs w:val="22"/>
          <w:lang w:val="en-US" w:eastAsia="zh-CN"/>
        </w:rPr>
        <w:t>第一千零七十八条　【离婚登记】婚姻登记机关查明双方确实是自愿离婚,并已经对子女抚养、财产以及债务处理等事项协商一致的,予以登记,发给离婚证。</w:t>
      </w:r>
      <w:r>
        <w:rPr>
          <w:color w:val="666666"/>
        </w:rPr>
        <w:t> </w:t>
      </w:r>
    </w:p>
    <w:p>
      <w:pPr>
        <w:pStyle w:val="26"/>
        <w:ind w:left="0" w:leftChars="0" w:firstLine="420" w:firstLineChars="200"/>
        <w:rPr>
          <w:rFonts w:hint="eastAsia" w:eastAsia="宋体"/>
          <w:color w:val="000000"/>
        </w:rPr>
      </w:pPr>
      <w:r>
        <w:rPr>
          <w:rFonts w:hint="eastAsia" w:eastAsia="宋体"/>
          <w:color w:val="000000"/>
        </w:rPr>
        <w:t>2.《婚姻登记条例》第二条：“内地居民办理婚姻登记的机关是县级人民政府民政部门或者乡（镇）人民政府，省、自治区、直辖市人民政府可以按照便民原则确定农村居民办理婚姻登记的具体机关。”</w:t>
      </w:r>
    </w:p>
    <w:p>
      <w:pPr>
        <w:pStyle w:val="26"/>
        <w:rPr>
          <w:rFonts w:hint="eastAsia" w:eastAsia="宋体"/>
          <w:color w:val="000000"/>
        </w:rPr>
      </w:pPr>
      <w:r>
        <w:rPr>
          <w:rFonts w:hint="eastAsia" w:eastAsia="宋体"/>
          <w:color w:val="000000"/>
        </w:rPr>
        <w:t>3.《婚姻登记工作规范》第四条：“婚姻登记机关履行下列职责：（一）办理婚姻登记；（二）补发婚姻登记证；（三）撤销受胁迫的婚姻；（四）建立和管理婚姻登记档案；（五）宣传婚姻法律法规，倡导文明婚俗。</w:t>
      </w:r>
    </w:p>
    <w:p>
      <w:pPr>
        <w:pStyle w:val="26"/>
        <w:numPr>
          <w:numId w:val="0"/>
        </w:numPr>
        <w:spacing w:beforeLines="50" w:afterLines="50"/>
        <w:jc w:val="left"/>
        <w:rPr>
          <w:rFonts w:hint="eastAsia" w:ascii="黑体" w:hAnsi="黑体" w:eastAsia="黑体"/>
        </w:rPr>
      </w:pP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lang w:eastAsia="zh-CN"/>
        </w:rPr>
        <w:t>六、</w:t>
      </w:r>
      <w:r>
        <w:rPr>
          <w:rFonts w:hint="eastAsia" w:ascii="黑体" w:hAnsi="黑体" w:eastAsia="黑体"/>
        </w:rPr>
        <w:t>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lang w:eastAsia="zh-CN"/>
        </w:rPr>
        <w:t>七、</w:t>
      </w:r>
      <w:r>
        <w:rPr>
          <w:rFonts w:hint="eastAsia" w:ascii="黑体" w:hAnsi="黑体" w:eastAsia="黑体"/>
        </w:rPr>
        <w:t>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八、</w:t>
      </w:r>
      <w:r>
        <w:rPr>
          <w:rFonts w:hint="eastAsia" w:ascii="黑体" w:hAnsi="黑体" w:eastAsia="黑体"/>
        </w:rPr>
        <w:t>办理的条件</w:t>
      </w:r>
    </w:p>
    <w:p>
      <w:pPr>
        <w:pStyle w:val="31"/>
        <w:spacing w:before="156" w:after="156"/>
        <w:ind w:firstLine="424"/>
        <w:rPr>
          <w:rFonts w:ascii="宋体" w:hAnsi="宋体" w:eastAsia="宋体"/>
        </w:rPr>
      </w:pPr>
      <w:r>
        <w:rPr>
          <w:rFonts w:hint="eastAsia" w:ascii="宋体" w:hAnsi="宋体" w:eastAsia="宋体"/>
        </w:rPr>
        <w:t>（一）准予批准的条件：</w:t>
      </w:r>
    </w:p>
    <w:p>
      <w:pPr>
        <w:pStyle w:val="31"/>
        <w:spacing w:before="156" w:after="156"/>
        <w:ind w:firstLine="424"/>
        <w:rPr>
          <w:rFonts w:ascii="宋体" w:hAnsi="宋体" w:eastAsia="宋体" w:cs="仿宋_GB2312"/>
          <w:color w:val="000000"/>
          <w:szCs w:val="21"/>
        </w:rPr>
      </w:pPr>
      <w:r>
        <w:rPr>
          <w:rFonts w:hint="eastAsia" w:ascii="宋体" w:hAnsi="宋体" w:eastAsia="宋体"/>
        </w:rPr>
        <w:t>1</w:t>
      </w:r>
      <w:r>
        <w:rPr>
          <w:rFonts w:hint="eastAsia" w:ascii="宋体" w:hAnsi="宋体" w:eastAsia="宋体" w:cs="仿宋_GB2312"/>
          <w:color w:val="000000"/>
          <w:szCs w:val="21"/>
        </w:rPr>
        <w:t>、婚姻登记处具有管辖权；2、离婚的夫妻双方共同到婚姻登记处提出申请；3、双方均具有完全民事行为能力；4、当事人持有离婚协议书，协议书中载明双方自愿离婚的意思表示以及对子女抚养、财产及债务处理等事项协商一致的意见；5、当事人持有婚姻登记机关颁发的结婚证；6、当事人各提交2张2寸单人近期半身免冠照片；7、内地居民应当提交本人有效的居民身份证和户口簿；</w:t>
      </w:r>
    </w:p>
    <w:p>
      <w:pPr>
        <w:pStyle w:val="31"/>
        <w:spacing w:before="156" w:after="156"/>
        <w:ind w:firstLine="424"/>
        <w:rPr>
          <w:rFonts w:ascii="宋体" w:hAnsi="宋体" w:eastAsia="宋体"/>
        </w:rPr>
      </w:pPr>
      <w:r>
        <w:rPr>
          <w:rFonts w:hint="eastAsia" w:ascii="宋体" w:hAnsi="宋体" w:eastAsia="宋体"/>
        </w:rPr>
        <w:t>（二）不准予批准的情形：</w:t>
      </w:r>
    </w:p>
    <w:p>
      <w:pPr>
        <w:pStyle w:val="31"/>
        <w:spacing w:before="156" w:after="156"/>
        <w:ind w:firstLine="424"/>
        <w:rPr>
          <w:rFonts w:ascii="宋体" w:hAnsi="宋体" w:eastAsia="宋体"/>
        </w:rPr>
      </w:pPr>
      <w:r>
        <w:rPr>
          <w:rFonts w:hint="eastAsia" w:ascii="宋体" w:hAnsi="宋体" w:eastAsia="宋体"/>
        </w:rPr>
        <w:t>1.内地居民有效身份证、户口本信息不一致；</w:t>
      </w:r>
    </w:p>
    <w:p>
      <w:pPr>
        <w:pStyle w:val="31"/>
        <w:spacing w:before="156" w:after="156"/>
        <w:ind w:firstLine="424"/>
        <w:rPr>
          <w:rFonts w:ascii="宋体" w:hAnsi="宋体" w:eastAsia="宋体"/>
        </w:rPr>
      </w:pPr>
      <w:r>
        <w:rPr>
          <w:rFonts w:hint="eastAsia" w:ascii="宋体" w:hAnsi="宋体" w:eastAsia="宋体"/>
        </w:rPr>
        <w:t>2.材料不齐全。</w:t>
      </w:r>
    </w:p>
    <w:p>
      <w:pPr>
        <w:pStyle w:val="31"/>
        <w:spacing w:before="156" w:after="156"/>
        <w:ind w:firstLine="424"/>
        <w:rPr>
          <w:rFonts w:ascii="宋体" w:hAnsi="宋体" w:eastAsia="宋体"/>
        </w:rPr>
      </w:pPr>
      <w:r>
        <w:rPr>
          <w:rFonts w:hint="eastAsia" w:ascii="宋体" w:hAnsi="宋体" w:eastAsia="宋体"/>
        </w:rPr>
        <w:t>（三）其他需说明的情形：</w:t>
      </w:r>
    </w:p>
    <w:p>
      <w:pPr>
        <w:pStyle w:val="31"/>
        <w:spacing w:before="156" w:after="156"/>
        <w:ind w:firstLine="424"/>
        <w:rPr>
          <w:rFonts w:ascii="宋体" w:hAnsi="宋体" w:eastAsia="宋体"/>
        </w:rPr>
      </w:pPr>
      <w:r>
        <w:rPr>
          <w:rFonts w:hint="eastAsia" w:ascii="宋体" w:hAnsi="宋体" w:eastAsia="宋体"/>
        </w:rPr>
        <w:t>无数量限制。</w:t>
      </w:r>
    </w:p>
    <w:p>
      <w:pPr>
        <w:pStyle w:val="26"/>
        <w:widowControl/>
        <w:numPr>
          <w:numId w:val="0"/>
        </w:numPr>
        <w:tabs>
          <w:tab w:val="clear" w:pos="4201"/>
          <w:tab w:val="clear" w:pos="9298"/>
        </w:tabs>
        <w:wordWrap/>
        <w:adjustRightInd/>
        <w:snapToGrid/>
        <w:spacing w:beforeLines="50" w:afterLines="50" w:line="240" w:lineRule="auto"/>
        <w:ind w:leftChars="0"/>
        <w:jc w:val="left"/>
        <w:textAlignment w:val="auto"/>
        <w:rPr>
          <w:rFonts w:hint="eastAsia" w:ascii="黑体" w:hAnsi="黑体" w:eastAsia="黑体"/>
        </w:rPr>
      </w:pPr>
      <w:r>
        <w:rPr>
          <w:rFonts w:hint="eastAsia" w:ascii="黑体" w:hAnsi="黑体" w:eastAsia="黑体"/>
          <w:lang w:eastAsia="zh-CN"/>
        </w:rPr>
        <w:t>九、</w:t>
      </w:r>
      <w:r>
        <w:rPr>
          <w:rFonts w:hint="eastAsia" w:ascii="黑体" w:hAnsi="黑体" w:eastAsia="黑体"/>
        </w:rPr>
        <w:t>申请材料</w:t>
      </w:r>
    </w:p>
    <w:p>
      <w:pPr>
        <w:pStyle w:val="26"/>
        <w:spacing w:beforeLines="50" w:afterLines="50"/>
        <w:ind w:firstLine="424" w:firstLineChars="202"/>
      </w:pPr>
      <w:r>
        <w:rPr>
          <w:rFonts w:hint="eastAsia"/>
          <w:color w:val="000000"/>
        </w:rPr>
        <w:t>申请</w:t>
      </w:r>
      <w:r>
        <w:rPr>
          <w:rFonts w:hint="eastAsia"/>
        </w:rPr>
        <w:t>材料应符合以下要求：</w:t>
      </w:r>
    </w:p>
    <w:tbl>
      <w:tblPr>
        <w:tblW w:w="90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9"/>
        <w:gridCol w:w="3119"/>
        <w:gridCol w:w="1417"/>
        <w:gridCol w:w="709"/>
        <w:gridCol w:w="1276"/>
        <w:gridCol w:w="1843"/>
      </w:tblGrid>
      <w:tr>
        <w:trPr>
          <w:jc w:val="center"/>
        </w:trPr>
        <w:tc>
          <w:tcPr>
            <w:tcW w:w="709"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序号</w:t>
            </w:r>
          </w:p>
        </w:tc>
        <w:tc>
          <w:tcPr>
            <w:tcW w:w="3119"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提交材料名称</w:t>
            </w:r>
          </w:p>
        </w:tc>
        <w:tc>
          <w:tcPr>
            <w:tcW w:w="1417"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原件/复印件</w:t>
            </w:r>
          </w:p>
        </w:tc>
        <w:tc>
          <w:tcPr>
            <w:tcW w:w="709"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份数</w:t>
            </w:r>
          </w:p>
        </w:tc>
        <w:tc>
          <w:tcPr>
            <w:tcW w:w="1276"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纸质/电子版</w:t>
            </w:r>
          </w:p>
        </w:tc>
        <w:tc>
          <w:tcPr>
            <w:tcW w:w="1843"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特定要求</w:t>
            </w:r>
          </w:p>
        </w:tc>
      </w:tr>
      <w:tr>
        <w:trPr>
          <w:trHeight w:val="340" w:hRule="atLeast"/>
          <w:jc w:val="center"/>
        </w:trPr>
        <w:tc>
          <w:tcPr>
            <w:tcW w:w="709" w:type="dxa"/>
            <w:tcBorders>
              <w:top w:val="single" w:color="auto" w:sz="8" w:space="0"/>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1</w:t>
            </w:r>
          </w:p>
        </w:tc>
        <w:tc>
          <w:tcPr>
            <w:tcW w:w="3119" w:type="dxa"/>
            <w:tcBorders>
              <w:top w:val="single" w:color="auto" w:sz="8" w:space="0"/>
            </w:tcBorders>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宋体" w:eastAsia="宋体" w:cs="仿宋_GB2312"/>
                <w:color w:val="000000"/>
                <w:kern w:val="0"/>
                <w:sz w:val="18"/>
                <w:szCs w:val="18"/>
              </w:rPr>
              <w:t>照片</w:t>
            </w:r>
          </w:p>
        </w:tc>
        <w:tc>
          <w:tcPr>
            <w:tcW w:w="1417"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w:t>
            </w:r>
          </w:p>
        </w:tc>
        <w:tc>
          <w:tcPr>
            <w:tcW w:w="709"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各2</w:t>
            </w:r>
          </w:p>
        </w:tc>
        <w:tc>
          <w:tcPr>
            <w:tcW w:w="1276"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843" w:type="dxa"/>
            <w:tcBorders>
              <w:top w:val="single" w:color="auto" w:sz="8" w:space="0"/>
              <w:right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无</w:t>
            </w:r>
          </w:p>
        </w:tc>
      </w:tr>
      <w:tr>
        <w:trPr>
          <w:trHeight w:val="340" w:hRule="atLeast"/>
          <w:jc w:val="center"/>
        </w:trPr>
        <w:tc>
          <w:tcPr>
            <w:tcW w:w="709"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2</w:t>
            </w:r>
          </w:p>
        </w:tc>
        <w:tc>
          <w:tcPr>
            <w:tcW w:w="3119" w:type="dxa"/>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宋体" w:eastAsia="宋体" w:cs="Times New Roman"/>
                <w:sz w:val="18"/>
                <w:szCs w:val="18"/>
              </w:rPr>
              <w:t>居民户口簿</w:t>
            </w:r>
          </w:p>
        </w:tc>
        <w:tc>
          <w:tcPr>
            <w:tcW w:w="1417" w:type="dxa"/>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原件及复印件</w:t>
            </w:r>
          </w:p>
        </w:tc>
        <w:tc>
          <w:tcPr>
            <w:tcW w:w="709"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各1</w:t>
            </w:r>
          </w:p>
        </w:tc>
        <w:tc>
          <w:tcPr>
            <w:tcW w:w="127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843" w:type="dxa"/>
            <w:tcBorders>
              <w:right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原件核验，不存档</w:t>
            </w:r>
          </w:p>
        </w:tc>
      </w:tr>
      <w:tr>
        <w:trPr>
          <w:trHeight w:val="340" w:hRule="atLeast"/>
          <w:jc w:val="center"/>
        </w:trPr>
        <w:tc>
          <w:tcPr>
            <w:tcW w:w="709"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3</w:t>
            </w:r>
          </w:p>
        </w:tc>
        <w:tc>
          <w:tcPr>
            <w:tcW w:w="3119" w:type="dxa"/>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宋体" w:eastAsia="宋体" w:cs="Times New Roman"/>
                <w:color w:val="000000"/>
                <w:sz w:val="18"/>
                <w:szCs w:val="18"/>
              </w:rPr>
              <w:t>中华人民共和国居民身份证</w:t>
            </w:r>
          </w:p>
        </w:tc>
        <w:tc>
          <w:tcPr>
            <w:tcW w:w="1417" w:type="dxa"/>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原件及复印件</w:t>
            </w:r>
          </w:p>
        </w:tc>
        <w:tc>
          <w:tcPr>
            <w:tcW w:w="709"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各1</w:t>
            </w:r>
          </w:p>
        </w:tc>
        <w:tc>
          <w:tcPr>
            <w:tcW w:w="127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843" w:type="dxa"/>
            <w:tcBorders>
              <w:right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原件核验，不存档</w:t>
            </w:r>
          </w:p>
        </w:tc>
      </w:tr>
      <w:tr>
        <w:trPr>
          <w:trHeight w:val="340" w:hRule="atLeast"/>
          <w:jc w:val="center"/>
        </w:trPr>
        <w:tc>
          <w:tcPr>
            <w:tcW w:w="709"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eastAsia" w:ascii="宋体" w:hAnsi="宋体" w:eastAsia="宋体" w:cs="Times New Roman"/>
                <w:sz w:val="18"/>
                <w:szCs w:val="18"/>
                <w:lang w:eastAsia="zh-CN"/>
              </w:rPr>
            </w:pPr>
            <w:r>
              <w:rPr>
                <w:rFonts w:hint="eastAsia" w:ascii="Times New Roman" w:hAnsi="宋体" w:cs="Times New Roman"/>
                <w:sz w:val="18"/>
                <w:szCs w:val="18"/>
                <w:lang w:val="en-US" w:eastAsia="zh-CN"/>
              </w:rPr>
              <w:t>4</w:t>
            </w:r>
          </w:p>
        </w:tc>
        <w:tc>
          <w:tcPr>
            <w:tcW w:w="3119" w:type="dxa"/>
            <w:vAlign w:val="top"/>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宋体" w:eastAsia="宋体" w:cs="Times New Roman"/>
                <w:color w:val="000000"/>
                <w:sz w:val="18"/>
                <w:szCs w:val="18"/>
              </w:rPr>
              <w:t>离婚协议书</w:t>
            </w:r>
          </w:p>
        </w:tc>
        <w:tc>
          <w:tcPr>
            <w:tcW w:w="1417" w:type="dxa"/>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w:t>
            </w:r>
          </w:p>
        </w:tc>
        <w:tc>
          <w:tcPr>
            <w:tcW w:w="709"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1</w:t>
            </w:r>
          </w:p>
        </w:tc>
        <w:tc>
          <w:tcPr>
            <w:tcW w:w="127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843" w:type="dxa"/>
            <w:tcBorders>
              <w:right w:val="single" w:color="auto" w:sz="8" w:space="0"/>
            </w:tcBorders>
            <w:vAlign w:val="center"/>
          </w:tcPr>
          <w:p>
            <w:pPr>
              <w:pStyle w:val="26"/>
              <w:widowControl/>
              <w:spacing w:before="0" w:beforeAutospacing="0" w:after="0" w:afterAutospacing="0" w:line="240" w:lineRule="exact"/>
              <w:ind w:left="0" w:right="0" w:firstLine="32" w:firstLineChars="18"/>
              <w:jc w:val="center"/>
              <w:rPr>
                <w:rFonts w:hint="eastAsia" w:ascii="宋体" w:hAnsi="宋体" w:eastAsia="宋体" w:cs="Times New Roman"/>
                <w:sz w:val="18"/>
                <w:szCs w:val="18"/>
                <w:lang w:eastAsia="zh-CN"/>
              </w:rPr>
            </w:pPr>
            <w:r>
              <w:rPr>
                <w:rFonts w:hint="eastAsia" w:ascii="Times New Roman" w:hAnsi="宋体" w:cs="Times New Roman"/>
                <w:sz w:val="18"/>
                <w:szCs w:val="18"/>
                <w:lang w:eastAsia="zh-CN"/>
              </w:rPr>
              <w:t>存档</w:t>
            </w:r>
          </w:p>
        </w:tc>
      </w:tr>
      <w:tr>
        <w:trPr>
          <w:trHeight w:val="340" w:hRule="atLeast"/>
          <w:jc w:val="center"/>
        </w:trPr>
        <w:tc>
          <w:tcPr>
            <w:tcW w:w="709"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eastAsia" w:ascii="宋体" w:hAnsi="宋体" w:eastAsia="宋体" w:cs="Times New Roman"/>
                <w:sz w:val="18"/>
                <w:szCs w:val="18"/>
                <w:lang w:eastAsia="zh-CN"/>
              </w:rPr>
            </w:pPr>
            <w:r>
              <w:rPr>
                <w:rFonts w:hint="eastAsia" w:ascii="Times New Roman" w:hAnsi="宋体" w:cs="Times New Roman"/>
                <w:sz w:val="18"/>
                <w:szCs w:val="18"/>
                <w:lang w:val="en-US" w:eastAsia="zh-CN"/>
              </w:rPr>
              <w:t>5</w:t>
            </w:r>
          </w:p>
        </w:tc>
        <w:tc>
          <w:tcPr>
            <w:tcW w:w="3119" w:type="dxa"/>
            <w:vAlign w:val="top"/>
          </w:tcPr>
          <w:p>
            <w:pPr>
              <w:spacing w:before="0" w:beforeAutospacing="0" w:after="0" w:afterAutospacing="0" w:line="240" w:lineRule="exact"/>
              <w:ind w:left="0" w:right="0"/>
              <w:rPr>
                <w:rFonts w:hint="eastAsia" w:ascii="宋体" w:hAnsi="宋体" w:eastAsia="宋体" w:cs="Times New Roman"/>
                <w:color w:val="000000"/>
                <w:sz w:val="18"/>
                <w:szCs w:val="18"/>
              </w:rPr>
            </w:pPr>
            <w:r>
              <w:rPr>
                <w:rFonts w:hint="eastAsia" w:ascii="宋体" w:hAnsi="宋体" w:eastAsia="宋体" w:cs="Times New Roman"/>
                <w:color w:val="000000"/>
                <w:sz w:val="18"/>
                <w:szCs w:val="18"/>
              </w:rPr>
              <w:t>中华人民共和国结婚证</w:t>
            </w:r>
          </w:p>
        </w:tc>
        <w:tc>
          <w:tcPr>
            <w:tcW w:w="1417" w:type="dxa"/>
            <w:vAlign w:val="center"/>
          </w:tcPr>
          <w:p>
            <w:pPr>
              <w:pStyle w:val="26"/>
              <w:widowControl/>
              <w:spacing w:before="0" w:beforeAutospacing="0" w:after="0" w:afterAutospacing="0" w:line="240" w:lineRule="exact"/>
              <w:ind w:left="0" w:right="0" w:firstLine="0" w:firstLineChars="0"/>
              <w:jc w:val="left"/>
              <w:rPr>
                <w:rFonts w:hint="eastAsia" w:ascii="宋体" w:hAnsi="宋体" w:eastAsia="宋体" w:cs="Times New Roman"/>
                <w:sz w:val="18"/>
                <w:szCs w:val="18"/>
              </w:rPr>
            </w:pPr>
            <w:r>
              <w:rPr>
                <w:rFonts w:hint="eastAsia" w:ascii="宋体" w:hAnsi="宋体" w:eastAsia="宋体" w:cs="Times New Roman"/>
                <w:sz w:val="18"/>
                <w:szCs w:val="18"/>
              </w:rPr>
              <w:t>原件</w:t>
            </w:r>
          </w:p>
        </w:tc>
        <w:tc>
          <w:tcPr>
            <w:tcW w:w="709" w:type="dxa"/>
            <w:vAlign w:val="center"/>
          </w:tcPr>
          <w:p>
            <w:pPr>
              <w:pStyle w:val="26"/>
              <w:widowControl/>
              <w:spacing w:before="0" w:beforeAutospacing="0" w:after="0" w:afterAutospacing="0" w:line="240" w:lineRule="exact"/>
              <w:ind w:left="0" w:right="0" w:firstLine="0" w:firstLineChars="0"/>
              <w:jc w:val="center"/>
              <w:rPr>
                <w:rFonts w:hint="eastAsia" w:ascii="宋体" w:hAnsi="宋体" w:eastAsia="宋体" w:cs="Times New Roman"/>
                <w:sz w:val="18"/>
                <w:szCs w:val="18"/>
              </w:rPr>
            </w:pPr>
            <w:r>
              <w:rPr>
                <w:rFonts w:hint="eastAsia" w:ascii="宋体" w:hAnsi="宋体" w:eastAsia="宋体" w:cs="Times New Roman"/>
                <w:sz w:val="18"/>
                <w:szCs w:val="18"/>
              </w:rPr>
              <w:t>1</w:t>
            </w:r>
          </w:p>
        </w:tc>
        <w:tc>
          <w:tcPr>
            <w:tcW w:w="1276" w:type="dxa"/>
            <w:vAlign w:val="center"/>
          </w:tcPr>
          <w:p>
            <w:pPr>
              <w:pStyle w:val="26"/>
              <w:widowControl/>
              <w:spacing w:before="0" w:beforeAutospacing="0" w:after="0" w:afterAutospacing="0" w:line="240" w:lineRule="exact"/>
              <w:ind w:left="0" w:right="0" w:firstLine="0" w:firstLineChars="0"/>
              <w:jc w:val="center"/>
              <w:rPr>
                <w:rFonts w:hint="eastAsia" w:ascii="宋体" w:hAnsi="宋体" w:eastAsia="宋体" w:cs="Times New Roman"/>
                <w:sz w:val="18"/>
                <w:szCs w:val="18"/>
              </w:rPr>
            </w:pPr>
            <w:r>
              <w:rPr>
                <w:rFonts w:hint="eastAsia" w:ascii="宋体" w:hAnsi="宋体" w:eastAsia="宋体" w:cs="Times New Roman"/>
                <w:sz w:val="18"/>
                <w:szCs w:val="18"/>
              </w:rPr>
              <w:t>纸质</w:t>
            </w:r>
          </w:p>
        </w:tc>
        <w:tc>
          <w:tcPr>
            <w:tcW w:w="1843" w:type="dxa"/>
            <w:tcBorders>
              <w:right w:val="single" w:color="auto" w:sz="8" w:space="0"/>
            </w:tcBorders>
            <w:vAlign w:val="center"/>
          </w:tcPr>
          <w:p>
            <w:pPr>
              <w:pStyle w:val="26"/>
              <w:widowControl/>
              <w:spacing w:before="0" w:beforeAutospacing="0" w:after="0" w:afterAutospacing="0" w:line="240" w:lineRule="exact"/>
              <w:ind w:left="0" w:right="0" w:firstLine="32" w:firstLineChars="18"/>
              <w:jc w:val="center"/>
              <w:rPr>
                <w:rFonts w:hint="eastAsia" w:ascii="宋体" w:hAnsi="宋体" w:eastAsia="宋体" w:cs="Times New Roman"/>
                <w:sz w:val="18"/>
                <w:szCs w:val="18"/>
                <w:lang w:eastAsia="zh-CN"/>
              </w:rPr>
            </w:pPr>
            <w:r>
              <w:rPr>
                <w:rFonts w:hint="eastAsia" w:ascii="Times New Roman" w:hAnsi="宋体" w:cs="Times New Roman"/>
                <w:sz w:val="18"/>
                <w:szCs w:val="18"/>
                <w:lang w:eastAsia="zh-CN"/>
              </w:rPr>
              <w:t>复印件存档</w:t>
            </w:r>
          </w:p>
        </w:tc>
      </w:tr>
    </w:tbl>
    <w:p>
      <w:pPr>
        <w:pStyle w:val="26"/>
        <w:numPr>
          <w:ilvl w:val="0"/>
          <w:numId w:val="7"/>
        </w:numPr>
        <w:tabs>
          <w:tab w:val="clear" w:pos="4201"/>
          <w:tab w:val="clear" w:pos="9298"/>
        </w:tabs>
        <w:spacing w:beforeLines="50" w:afterLines="50"/>
        <w:ind w:left="0" w:leftChars="0" w:firstLine="0" w:firstLineChars="0"/>
        <w:jc w:val="left"/>
        <w:rPr>
          <w:rFonts w:hint="eastAsia" w:ascii="黑体" w:hAnsi="黑体" w:eastAsia="黑体"/>
        </w:rPr>
      </w:pPr>
      <w:r>
        <w:rPr>
          <w:rFonts w:hint="eastAsia" w:ascii="黑体" w:hAnsi="黑体" w:eastAsia="黑体"/>
        </w:rPr>
        <w:t>受理方式</w:t>
      </w:r>
    </w:p>
    <w:p>
      <w:pPr>
        <w:pStyle w:val="31"/>
        <w:spacing w:before="156" w:after="156"/>
        <w:ind w:firstLine="424"/>
      </w:pPr>
      <w:r>
        <w:rPr>
          <w:rFonts w:hint="eastAsia"/>
        </w:rPr>
        <w:t>直接到</w:t>
      </w:r>
      <w:r>
        <w:rPr>
          <w:rFonts w:hint="eastAsia"/>
          <w:lang w:eastAsia="zh-CN"/>
        </w:rPr>
        <w:t>博爱县</w:t>
      </w:r>
      <w:r>
        <w:rPr>
          <w:rFonts w:hint="eastAsia"/>
        </w:rPr>
        <w:t>民政局</w:t>
      </w:r>
      <w:r>
        <w:rPr>
          <w:rFonts w:hint="eastAsia"/>
          <w:lang w:eastAsia="zh-CN"/>
        </w:rPr>
        <w:t>婚姻登记处</w:t>
      </w:r>
      <w:r>
        <w:rPr>
          <w:rFonts w:hint="eastAsia"/>
        </w:rPr>
        <w:t>提交申请材料。</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lang w:eastAsia="zh-CN"/>
        </w:rPr>
        <w:t>十一</w:t>
      </w:r>
      <w:r>
        <w:rPr>
          <w:rFonts w:hint="eastAsia" w:ascii="黑体" w:hAnsi="黑体" w:eastAsia="黑体"/>
        </w:rPr>
        <w:t>、办理流程</w:t>
      </w:r>
    </w:p>
    <w:p>
      <w:pPr>
        <w:pStyle w:val="48"/>
        <w:numPr>
          <w:ilvl w:val="0"/>
          <w:numId w:val="0"/>
        </w:numPr>
        <w:spacing w:before="156" w:after="156"/>
        <w:outlineLvl w:val="9"/>
      </w:pPr>
      <w:r>
        <w:rPr>
          <w:rFonts w:hint="eastAsia"/>
        </w:rPr>
        <w:t>（一）申请</w:t>
      </w:r>
    </w:p>
    <w:p>
      <w:pPr>
        <w:pStyle w:val="26"/>
        <w:spacing w:beforeLines="50" w:afterLines="50"/>
        <w:ind w:firstLine="283" w:firstLineChars="135"/>
        <w:rPr>
          <w:color w:val="000000"/>
        </w:rPr>
      </w:pPr>
      <w:r>
        <w:rPr>
          <w:rFonts w:hint="eastAsia"/>
          <w:color w:val="000000"/>
        </w:rPr>
        <w:t>申请人携带相关材料到市民政局社会事务科进行事项的申请，提交有关申请材料和反映真实情况，并对其申请材料实质内容的真实性负责。</w:t>
      </w:r>
    </w:p>
    <w:p>
      <w:pPr>
        <w:pStyle w:val="48"/>
        <w:numPr>
          <w:ilvl w:val="0"/>
          <w:numId w:val="0"/>
        </w:numPr>
        <w:spacing w:before="156" w:after="156"/>
        <w:outlineLvl w:val="9"/>
      </w:pPr>
      <w:r>
        <w:rPr>
          <w:rFonts w:hint="eastAsia"/>
        </w:rPr>
        <w:t>（二）受理</w:t>
      </w:r>
    </w:p>
    <w:p>
      <w:pPr>
        <w:pStyle w:val="26"/>
        <w:spacing w:beforeLines="50" w:afterLines="50"/>
        <w:ind w:firstLine="283" w:firstLineChars="135"/>
        <w:rPr>
          <w:color w:val="000000"/>
        </w:rPr>
      </w:pPr>
      <w:r>
        <w:rPr>
          <w:rFonts w:hint="eastAsia"/>
          <w:color w:val="000000"/>
        </w:rPr>
        <w:t>婚姻登记机关按照《婚姻登记工作规范》有关规定对当事人提交的上述材料进行初审。婚姻登记机关对当事人提交的证件和证明材料初审无误后，发给《离婚登记申请受理回执单》。不符合离婚登记申请条件的，不予受理。当事人要求出具《不予受理离婚登记申请告知书》的，应当出具。</w:t>
      </w:r>
    </w:p>
    <w:p>
      <w:pPr>
        <w:pStyle w:val="48"/>
        <w:numPr>
          <w:ilvl w:val="0"/>
          <w:numId w:val="0"/>
        </w:numPr>
        <w:spacing w:before="156" w:after="156"/>
        <w:outlineLvl w:val="9"/>
      </w:pPr>
      <w:r>
        <w:rPr>
          <w:rFonts w:hint="eastAsia"/>
        </w:rPr>
        <w:t>（三）冷静期</w:t>
      </w:r>
    </w:p>
    <w:p>
      <w:pPr>
        <w:pStyle w:val="26"/>
        <w:spacing w:beforeLines="50" w:afterLines="50"/>
        <w:ind w:firstLine="283" w:firstLineChars="135"/>
        <w:rPr>
          <w:color w:val="000000"/>
        </w:rPr>
      </w:pPr>
      <w:r>
        <w:rPr>
          <w:rFonts w:hint="eastAsia"/>
          <w:color w:val="000000"/>
        </w:rPr>
        <w:t>自婚姻登记机关收到离婚登记申请并向当事人发放《离婚登记申请受理回执单》之日起三十日内（自婚姻登记机关收到离婚登记申请之日的次日开始计算期间，期间的最后一日是法定休假日的，以法定休假日结束的次日为期间的最后一日），任何一方不愿意离婚的，可以持本人有效身份证件和《离婚登记申请受理回执单》（遗失的可不提供，但需书面说明情况），向受理离婚登记申请的婚姻登记机关撤回离婚登记申请，并亲自填写《撤回离婚登记申请书》。经婚姻登记机关核实无误后，发给《撤回离婚登记申请确认单》，并将《离婚登记申请书》、《撤回离婚登记申请书》与《撤回离婚登记申请确认单（存根联）》一并存档。</w:t>
      </w:r>
    </w:p>
    <w:p>
      <w:pPr>
        <w:pStyle w:val="26"/>
        <w:spacing w:beforeLines="50" w:afterLines="50"/>
        <w:ind w:firstLine="283" w:firstLineChars="135"/>
        <w:rPr>
          <w:color w:val="000000"/>
        </w:rPr>
      </w:pPr>
      <w:r>
        <w:rPr>
          <w:rFonts w:hint="eastAsia"/>
          <w:color w:val="000000"/>
        </w:rPr>
        <w:t>自离婚冷静期届满后三十日内（自冷静期届满日的次日开始计算期间，期间的最后一日是法定休假日的，以法定休假日结束的次日为期间的最后一日），双方未共同到婚姻登记机关申请发给离婚证的，视为撤回离婚登记申请。</w:t>
      </w:r>
    </w:p>
    <w:p>
      <w:pPr>
        <w:pStyle w:val="48"/>
        <w:numPr>
          <w:ilvl w:val="0"/>
          <w:numId w:val="0"/>
        </w:numPr>
        <w:spacing w:before="156" w:after="156"/>
        <w:outlineLvl w:val="9"/>
      </w:pPr>
      <w:r>
        <w:rPr>
          <w:rFonts w:hint="eastAsia"/>
        </w:rPr>
        <w:t>（四）审查</w:t>
      </w:r>
    </w:p>
    <w:p>
      <w:pPr>
        <w:pStyle w:val="26"/>
        <w:spacing w:beforeLines="50" w:afterLines="50"/>
        <w:ind w:firstLine="283" w:firstLineChars="135"/>
        <w:rPr>
          <w:color w:val="000000"/>
        </w:rPr>
      </w:pPr>
      <w:r>
        <w:rPr>
          <w:rFonts w:hint="eastAsia"/>
          <w:color w:val="000000"/>
        </w:rPr>
        <w:t>自离婚冷静期届满后三十日内（自冷静期届满日的次日开始计算期间，期间的最后一日是法定休假日的，以法定休假日结束的次日为期间的最后一日），双方当事人应当持《婚姻登记工作规范》第五十五条第（四）至（七）项规定的证件和材料，共同到婚姻登记机关申请发给离婚证。</w:t>
      </w:r>
    </w:p>
    <w:p>
      <w:pPr>
        <w:pStyle w:val="26"/>
        <w:spacing w:beforeLines="50" w:afterLines="50"/>
        <w:ind w:firstLine="283" w:firstLineChars="135"/>
        <w:rPr>
          <w:color w:val="000000"/>
        </w:rPr>
      </w:pPr>
      <w:r>
        <w:rPr>
          <w:rFonts w:hint="eastAsia"/>
          <w:color w:val="000000"/>
        </w:rPr>
        <w:t>婚姻登记机关按照《婚姻登记工作规范》第五十六条和第五十七条规定的程序和条件执行和审查。婚姻登记机关对不符合离婚登记条件的，不予办理。当事人要求出具《不予办理离婚登记告知书》的，应当出具。</w:t>
      </w:r>
    </w:p>
    <w:p>
      <w:pPr>
        <w:pStyle w:val="48"/>
        <w:numPr>
          <w:ilvl w:val="0"/>
          <w:numId w:val="0"/>
        </w:numPr>
        <w:spacing w:before="156" w:after="156"/>
        <w:outlineLvl w:val="9"/>
      </w:pPr>
      <w:r>
        <w:rPr>
          <w:rFonts w:hint="eastAsia"/>
        </w:rPr>
        <w:t>（五）登记（发证）</w:t>
      </w:r>
    </w:p>
    <w:p>
      <w:pPr>
        <w:pStyle w:val="26"/>
        <w:spacing w:beforeLines="50" w:afterLines="50"/>
        <w:ind w:firstLine="283" w:firstLineChars="135"/>
        <w:rPr>
          <w:color w:val="000000"/>
        </w:rPr>
      </w:pPr>
      <w:r>
        <w:rPr>
          <w:rFonts w:hint="eastAsia"/>
          <w:color w:val="000000"/>
        </w:rPr>
        <w:t>婚姻登记机关按照《婚姻登记工作规范》第五十八条至六十条规定，予以登记，发给离婚证。</w:t>
      </w:r>
    </w:p>
    <w:p>
      <w:pPr>
        <w:pStyle w:val="26"/>
        <w:spacing w:beforeLines="50" w:afterLines="50"/>
        <w:ind w:firstLine="283" w:firstLineChars="135"/>
        <w:rPr>
          <w:rFonts w:hAnsi="宋体"/>
          <w:color w:val="000000"/>
        </w:rPr>
      </w:pPr>
      <w:r>
        <w:rPr>
          <w:rFonts w:hint="eastAsia"/>
          <w:color w:val="000000"/>
        </w:rPr>
        <w:t>离婚协议书一式三份，男女双方各一份并自行保存，婚姻登记机关存档一份。婚姻登记机关在当事人持有的两份离婚协议书上加盖“此件与存档件一致，涂改无效。××××婚姻登记处××××年××月××日”的长方形红色印章并填写日期。多页离婚协议书同时在骑缝处加盖此印章，骑缝处不填写日期。当事人亲自签订的离婚协议书原件存档。婚姻登记机关在存档的离婚协议书加盖“××××婚姻登记处存档件××××年××月××日”的长方形红色印章并填写日期。</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w:t>
      </w:r>
      <w:r>
        <w:rPr>
          <w:rFonts w:hint="eastAsia" w:ascii="黑体" w:hAnsi="黑体" w:eastAsia="黑体"/>
          <w:lang w:eastAsia="zh-CN"/>
        </w:rPr>
        <w:t>二</w:t>
      </w:r>
      <w:r>
        <w:rPr>
          <w:rFonts w:hint="eastAsia" w:ascii="黑体" w:hAnsi="黑体" w:eastAsia="黑体"/>
        </w:rPr>
        <w:t>、办理时限</w:t>
      </w:r>
    </w:p>
    <w:p>
      <w:pPr>
        <w:pStyle w:val="31"/>
        <w:spacing w:before="156" w:after="156"/>
        <w:ind w:firstLine="424"/>
      </w:pPr>
      <w:r>
        <w:rPr>
          <w:rFonts w:hint="eastAsia"/>
        </w:rPr>
        <w:t>（一）法定时限</w:t>
      </w:r>
    </w:p>
    <w:p>
      <w:pPr>
        <w:pStyle w:val="26"/>
        <w:tabs>
          <w:tab w:val="clear" w:pos="4201"/>
          <w:tab w:val="clear" w:pos="9298"/>
        </w:tabs>
        <w:spacing w:beforeLines="50" w:afterLines="50"/>
        <w:ind w:firstLine="420" w:firstLineChars="200"/>
        <w:jc w:val="left"/>
        <w:rPr>
          <w:rFonts w:hint="eastAsia"/>
        </w:rPr>
      </w:pPr>
      <w:r>
        <w:rPr>
          <w:rFonts w:hint="eastAsia"/>
          <w:color w:val="000000"/>
        </w:rPr>
        <w:t>31个工作日</w:t>
      </w:r>
    </w:p>
    <w:p>
      <w:pPr>
        <w:pStyle w:val="31"/>
        <w:spacing w:before="156" w:after="156"/>
        <w:ind w:firstLine="424"/>
        <w:rPr>
          <w:rFonts w:hint="eastAsia"/>
        </w:rPr>
      </w:pPr>
      <w:r>
        <w:rPr>
          <w:rFonts w:hint="eastAsia"/>
        </w:rPr>
        <w:t>（二)承诺时限</w:t>
      </w:r>
    </w:p>
    <w:p>
      <w:pPr>
        <w:pStyle w:val="26"/>
        <w:tabs>
          <w:tab w:val="clear" w:pos="4201"/>
          <w:tab w:val="clear" w:pos="9298"/>
        </w:tabs>
        <w:spacing w:beforeLines="50" w:afterLines="50"/>
        <w:ind w:firstLine="420" w:firstLineChars="200"/>
        <w:jc w:val="left"/>
        <w:rPr>
          <w:rFonts w:hint="eastAsia"/>
        </w:rPr>
      </w:pPr>
      <w:r>
        <w:rPr>
          <w:rFonts w:hint="eastAsia"/>
          <w:color w:val="000000"/>
        </w:rPr>
        <w:t>31个工作日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w:t>
      </w:r>
      <w:r>
        <w:rPr>
          <w:rFonts w:hint="eastAsia" w:ascii="黑体" w:hAnsi="黑体" w:eastAsia="黑体"/>
          <w:lang w:eastAsia="zh-CN"/>
        </w:rPr>
        <w:t>三</w:t>
      </w:r>
      <w:r>
        <w:rPr>
          <w:rFonts w:hint="eastAsia" w:ascii="黑体" w:hAnsi="黑体" w:eastAsia="黑体"/>
        </w:rPr>
        <w:t>、收费依据及标准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w:t>
      </w:r>
      <w:r>
        <w:rPr>
          <w:rFonts w:hint="eastAsia" w:ascii="黑体" w:hAnsi="黑体" w:eastAsia="黑体"/>
          <w:lang w:eastAsia="zh-CN"/>
        </w:rPr>
        <w:t>四</w:t>
      </w:r>
      <w:r>
        <w:rPr>
          <w:rFonts w:hint="eastAsia" w:ascii="黑体" w:hAnsi="黑体" w:eastAsia="黑体"/>
        </w:rPr>
        <w:t>、结果送达</w:t>
      </w:r>
    </w:p>
    <w:p>
      <w:pPr>
        <w:pStyle w:val="31"/>
        <w:spacing w:before="156" w:after="156"/>
        <w:ind w:firstLine="424"/>
      </w:pPr>
      <w:r>
        <w:rPr>
          <w:rFonts w:hint="eastAsia"/>
        </w:rPr>
        <w:t>现场取证。</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w:t>
      </w:r>
      <w:r>
        <w:rPr>
          <w:rFonts w:hint="eastAsia" w:ascii="黑体" w:hAnsi="黑体" w:eastAsia="黑体"/>
          <w:lang w:eastAsia="zh-CN"/>
        </w:rPr>
        <w:t>五</w:t>
      </w:r>
      <w:r>
        <w:rPr>
          <w:rFonts w:hint="eastAsia" w:ascii="黑体" w:hAnsi="黑体" w:eastAsia="黑体"/>
        </w:rPr>
        <w:t>、行政救济途径与方式</w:t>
      </w:r>
    </w:p>
    <w:p>
      <w:pPr>
        <w:pStyle w:val="31"/>
        <w:spacing w:before="156" w:after="156"/>
        <w:ind w:firstLine="424"/>
      </w:pPr>
      <w:r>
        <w:rPr>
          <w:rFonts w:hint="eastAsia"/>
        </w:rPr>
        <w:t>（一）申请人在申请行政许可过程中，依法享有陈述权、申辩权；</w:t>
      </w:r>
    </w:p>
    <w:p>
      <w:pPr>
        <w:pStyle w:val="31"/>
        <w:spacing w:before="156" w:after="156"/>
        <w:ind w:firstLine="424"/>
      </w:pPr>
      <w:r>
        <w:rPr>
          <w:rFonts w:hint="eastAsia"/>
        </w:rPr>
        <w:t>（二)申请人的行政许可申请被驳回的有权要求说明理由；</w:t>
      </w:r>
    </w:p>
    <w:p>
      <w:pPr>
        <w:pStyle w:val="31"/>
        <w:spacing w:before="156" w:after="156"/>
        <w:ind w:firstLine="424"/>
      </w:pPr>
      <w:r>
        <w:rPr>
          <w:rFonts w:hint="eastAsia"/>
        </w:rPr>
        <w:t>（三）申请人不服行政确认决定的，有权在收到行政确认决定之日起60日内向</w:t>
      </w:r>
      <w:r>
        <w:rPr>
          <w:rFonts w:hint="eastAsia"/>
          <w:lang w:eastAsia="zh-CN"/>
        </w:rPr>
        <w:t>博爱县</w:t>
      </w:r>
      <w:r>
        <w:rPr>
          <w:rFonts w:hint="eastAsia"/>
        </w:rPr>
        <w:t>民政局申请行政复议，或者在6个月内向</w:t>
      </w:r>
      <w:r>
        <w:rPr>
          <w:rFonts w:hint="eastAsia"/>
          <w:lang w:eastAsia="zh-CN"/>
        </w:rPr>
        <w:t>博爱县</w:t>
      </w:r>
      <w:r>
        <w:rPr>
          <w:rFonts w:hint="eastAsia"/>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31"/>
        <w:spacing w:before="156" w:after="156"/>
        <w:ind w:firstLine="424"/>
      </w:pPr>
      <w:r>
        <w:rPr>
          <w:rFonts w:hint="eastAsia"/>
        </w:rPr>
        <w:t>（一）现场咨询</w:t>
      </w:r>
    </w:p>
    <w:p>
      <w:pPr>
        <w:pStyle w:val="31"/>
        <w:spacing w:before="156" w:after="156"/>
        <w:ind w:firstLine="424"/>
      </w:pPr>
      <w:r>
        <w:rPr>
          <w:rFonts w:hint="eastAsia"/>
          <w:lang w:eastAsia="zh-CN"/>
        </w:rPr>
        <w:t>博爱县民政局婚姻登记处</w:t>
      </w:r>
      <w:r>
        <w:rPr>
          <w:rFonts w:hint="eastAsia"/>
        </w:rPr>
        <w:t>。</w:t>
      </w:r>
    </w:p>
    <w:p>
      <w:pPr>
        <w:pStyle w:val="31"/>
        <w:spacing w:before="156" w:after="156"/>
        <w:ind w:firstLine="424"/>
      </w:pPr>
      <w:r>
        <w:rPr>
          <w:rFonts w:hint="eastAsia"/>
        </w:rPr>
        <w:t>（二）电话咨询</w:t>
      </w:r>
    </w:p>
    <w:p>
      <w:pPr>
        <w:pStyle w:val="31"/>
        <w:spacing w:before="156" w:after="156"/>
        <w:ind w:firstLine="424"/>
      </w:pPr>
      <w:r>
        <w:rPr>
          <w:rFonts w:hint="eastAsia"/>
        </w:rPr>
        <w:t>0391-</w:t>
      </w:r>
      <w:r>
        <w:rPr>
          <w:rFonts w:hint="eastAsia"/>
          <w:lang w:val="en-US" w:eastAsia="zh-CN"/>
        </w:rPr>
        <w:t>8686009</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博爱县民政局</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博爱县滨河路南段汽车站北邻</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spacing w:beforeLines="50" w:afterLines="50"/>
        <w:ind w:firstLine="493" w:firstLineChars="235"/>
        <w:rPr>
          <w:rFonts w:hint="eastAsia" w:eastAsia="宋体"/>
          <w:color w:val="000000"/>
          <w:lang w:eastAsia="zh-CN"/>
        </w:rPr>
      </w:pPr>
      <w:r>
        <w:rPr>
          <w:rFonts w:hint="eastAsia"/>
          <w:lang w:eastAsia="zh-CN"/>
        </w:rPr>
        <w:t>不涉及</w:t>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p>
    <w:p>
      <w:pPr>
        <w:pStyle w:val="26"/>
        <w:spacing w:beforeLines="50" w:afterLines="50"/>
        <w:ind w:firstLine="0" w:firstLineChars="0"/>
        <w:jc w:val="left"/>
      </w:pPr>
      <w:r>
        <w:rPr>
          <w:rFonts w:ascii="黑体" w:hAnsi="黑体" w:eastAsia="黑体" w:cs="Times New Roman"/>
          <w:sz w:val="21"/>
          <w:lang w:val="en-US" w:eastAsia="zh-CN" w:bidi="ar-SA"/>
        </w:rPr>
        <w:pict>
          <v:shape id="图片框 1928" o:spid="_x0000_s1937" type="#_x0000_t75" style="height:276.3pt;width:401pt;rotation:0f;" o:ole="f" fillcolor="#FFFFFF" filled="f" o:preferrelative="t" stroked="f" coordorigin="0,0" coordsize="21600,21600">
            <v:fill on="f" color2="#FFFFFF" focus="0%"/>
            <v:imagedata gain="65536f" blacklevel="0f" gamma="0" o:title="" r:id="rId62"/>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rPr>
      </w:pPr>
      <w:r>
        <w:br w:type="page"/>
      </w:r>
    </w:p>
    <w:p>
      <w:pPr>
        <w:pStyle w:val="26"/>
        <w:spacing w:beforeLines="50" w:afterLines="50"/>
        <w:ind w:firstLine="0" w:firstLineChars="0"/>
        <w:jc w:val="left"/>
        <w:rPr>
          <w:rFonts w:ascii="黑体" w:hAnsi="黑体"/>
        </w:rPr>
      </w:pP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line="500" w:lineRule="exact"/>
        <w:ind w:firstLine="630" w:firstLineChars="300"/>
        <w:jc w:val="left"/>
        <w:rPr>
          <w:color w:val="000000"/>
        </w:rPr>
      </w:pPr>
      <w:r>
        <w:rPr>
          <w:rFonts w:hint="eastAsia"/>
          <w:color w:val="000000"/>
        </w:rPr>
        <w:t>附件1：离婚登记审查处理表</w:t>
      </w:r>
    </w:p>
    <w:p>
      <w:pPr>
        <w:pStyle w:val="26"/>
        <w:spacing w:beforeLines="50" w:afterLines="50" w:line="500" w:lineRule="exact"/>
        <w:ind w:firstLine="630" w:firstLineChars="300"/>
        <w:jc w:val="left"/>
        <w:rPr>
          <w:color w:val="000000"/>
        </w:rPr>
      </w:pPr>
      <w:r>
        <w:rPr>
          <w:rFonts w:hint="eastAsia"/>
          <w:color w:val="000000"/>
        </w:rPr>
        <w:t>附件2：事项流程图</w:t>
      </w:r>
    </w:p>
    <w:p>
      <w:pPr>
        <w:pStyle w:val="26"/>
        <w:spacing w:beforeLines="50" w:afterLines="50" w:line="500" w:lineRule="exact"/>
        <w:ind w:firstLine="630" w:firstLineChars="300"/>
        <w:jc w:val="left"/>
        <w:rPr>
          <w:color w:val="000000"/>
        </w:rPr>
      </w:pPr>
      <w:r>
        <w:rPr>
          <w:rFonts w:hint="eastAsia"/>
          <w:color w:val="000000"/>
        </w:rPr>
        <w:t>附件3：申请离婚登记声明书</w:t>
      </w:r>
    </w:p>
    <w:p>
      <w:pPr>
        <w:pStyle w:val="26"/>
        <w:spacing w:beforeLines="50" w:afterLines="50" w:line="500" w:lineRule="exact"/>
        <w:ind w:firstLine="630" w:firstLineChars="300"/>
        <w:jc w:val="left"/>
        <w:rPr>
          <w:color w:val="000000"/>
        </w:rPr>
      </w:pPr>
      <w:r>
        <w:rPr>
          <w:rFonts w:hint="eastAsia"/>
          <w:color w:val="000000"/>
        </w:rPr>
        <w:t>附件4</w:t>
      </w:r>
      <w:r>
        <w:rPr>
          <w:rFonts w:hint="eastAsia"/>
          <w:color w:val="000000"/>
          <w:lang w:eastAsia="zh-CN"/>
        </w:rPr>
        <w:t>：</w:t>
      </w:r>
      <w:r>
        <w:rPr>
          <w:rFonts w:hint="eastAsia"/>
          <w:color w:val="000000"/>
        </w:rPr>
        <w:t>离婚登记申请受理回执单</w:t>
      </w:r>
    </w:p>
    <w:p>
      <w:pPr>
        <w:pStyle w:val="26"/>
        <w:spacing w:beforeLines="50" w:afterLines="50" w:line="500" w:lineRule="exact"/>
        <w:ind w:firstLine="630" w:firstLineChars="300"/>
        <w:jc w:val="left"/>
        <w:rPr>
          <w:color w:val="000000"/>
        </w:rPr>
      </w:pPr>
      <w:r>
        <w:rPr>
          <w:rFonts w:hint="eastAsia"/>
          <w:color w:val="000000"/>
        </w:rPr>
        <w:t>附件5</w:t>
      </w:r>
      <w:r>
        <w:rPr>
          <w:rFonts w:hint="eastAsia"/>
          <w:color w:val="000000"/>
          <w:lang w:eastAsia="zh-CN"/>
        </w:rPr>
        <w:t>：</w:t>
      </w:r>
      <w:r>
        <w:rPr>
          <w:rFonts w:hint="eastAsia"/>
          <w:color w:val="000000"/>
        </w:rPr>
        <w:t>撤回离婚登记申请书</w:t>
      </w:r>
    </w:p>
    <w:p>
      <w:pPr>
        <w:pStyle w:val="26"/>
        <w:spacing w:beforeLines="50" w:afterLines="50" w:line="500" w:lineRule="exact"/>
        <w:ind w:firstLine="630" w:firstLineChars="300"/>
        <w:jc w:val="left"/>
        <w:rPr>
          <w:color w:val="000000"/>
        </w:rPr>
      </w:pPr>
      <w:r>
        <w:rPr>
          <w:rFonts w:hint="eastAsia"/>
          <w:color w:val="000000"/>
        </w:rPr>
        <w:t>附件6</w:t>
      </w:r>
      <w:r>
        <w:rPr>
          <w:rFonts w:hint="eastAsia"/>
          <w:color w:val="000000"/>
          <w:lang w:eastAsia="zh-CN"/>
        </w:rPr>
        <w:t>：</w:t>
      </w:r>
      <w:r>
        <w:rPr>
          <w:rFonts w:hint="eastAsia"/>
          <w:color w:val="000000"/>
        </w:rPr>
        <w:t>不予受理婚姻登记申请告知书</w:t>
      </w:r>
    </w:p>
    <w:p>
      <w:pPr>
        <w:pStyle w:val="26"/>
        <w:spacing w:beforeLines="50" w:afterLines="50" w:line="500" w:lineRule="exact"/>
        <w:ind w:firstLine="630" w:firstLineChars="300"/>
        <w:jc w:val="left"/>
        <w:rPr>
          <w:color w:val="000000"/>
        </w:rPr>
      </w:pPr>
      <w:r>
        <w:rPr>
          <w:rFonts w:hint="eastAsia"/>
          <w:color w:val="000000"/>
        </w:rPr>
        <w:t>附件7：常见问题解答</w:t>
      </w:r>
    </w:p>
    <w:p>
      <w:pPr>
        <w:pStyle w:val="26"/>
        <w:spacing w:beforeLines="50" w:afterLines="50"/>
        <w:jc w:val="left"/>
        <w:rPr>
          <w:color w:val="000000"/>
        </w:rPr>
      </w:pPr>
      <w:r>
        <w:rPr>
          <w:color w:val="000000"/>
        </w:rPr>
        <w:br w:type="page"/>
      </w:r>
    </w:p>
    <w:p>
      <w:pPr>
        <w:pStyle w:val="32"/>
        <w:tabs>
          <w:tab w:val="left" w:pos="0"/>
        </w:tabs>
        <w:rPr>
          <w:rFonts w:hint="eastAsia"/>
        </w:rPr>
      </w:pPr>
    </w:p>
    <w:p>
      <w:pPr>
        <w:pStyle w:val="32"/>
        <w:tabs>
          <w:tab w:val="left" w:pos="0"/>
        </w:tabs>
        <w:jc w:val="left"/>
      </w:pPr>
      <w:r>
        <w:rPr>
          <w:rFonts w:hint="eastAsia"/>
        </w:rPr>
        <w:t>附件1  离婚登记审查处理表</w:t>
      </w:r>
    </w:p>
    <w:p>
      <w:pPr>
        <w:pStyle w:val="26"/>
        <w:spacing w:before="156" w:after="156"/>
      </w:pPr>
      <w:r>
        <w:rPr>
          <w:rFonts w:ascii="宋体" w:hAnsi="Times New Roman" w:eastAsia="宋体" w:cs="Times New Roman"/>
          <w:sz w:val="21"/>
          <w:lang w:val="en-US" w:eastAsia="zh-CN" w:bidi="ar-SA"/>
        </w:rPr>
        <w:pict>
          <v:shape id="图片框 1929" o:spid="_x0000_s1938" type="#_x0000_t75" style="height:643.65pt;width:427.15pt;rotation:0f;" o:ole="f" fillcolor="#FFFFFF" filled="f" o:preferrelative="t" stroked="f" coordorigin="0,0" coordsize="21600,21600">
            <v:fill on="f" color2="#FFFFFF" focus="0%"/>
            <v:imagedata gain="65536f" blacklevel="0f" gamma="0" o:title="" r:id="rId63"/>
            <o:lock v:ext="edit" position="f" selection="f" grouping="f" rotation="f" cropping="f" text="f" aspectratio="t"/>
            <w10:wrap type="none"/>
            <w10:anchorlock/>
          </v:shape>
        </w:pict>
      </w:r>
    </w:p>
    <w:p>
      <w:pPr>
        <w:pStyle w:val="26"/>
        <w:spacing w:before="156" w:after="156"/>
        <w:rPr>
          <w:rFonts w:eastAsia="宋体"/>
        </w:rPr>
      </w:pPr>
      <w:r>
        <w:rPr>
          <w:rFonts w:hint="eastAsia"/>
        </w:rPr>
        <w:t>附件2  事项流程图</w:t>
      </w:r>
    </w:p>
    <w:p>
      <w:pPr>
        <w:pStyle w:val="26"/>
        <w:spacing w:before="156" w:after="156"/>
        <w:jc w:val="center"/>
      </w:pPr>
      <w:r>
        <w:rPr>
          <w:rFonts w:hint="eastAsia" w:ascii="黑体" w:hAnsi="Times New Roman" w:eastAsia="黑体" w:cs="Times New Roman"/>
          <w:color w:val="FF0000"/>
          <w:sz w:val="21"/>
          <w:lang w:val="en-US" w:eastAsia="zh-CN" w:bidi="ar-SA"/>
        </w:rPr>
        <w:pict>
          <v:group id="组合 1930" o:spid="_x0000_s1939" style="position:absolute;left:0;margin-left:-221.4pt;margin-top:31.7pt;height:273.25pt;width:376.5pt;mso-position-horizontal-relative:char;mso-position-vertical-relative:line;mso-wrap-distance-bottom:0pt;mso-wrap-distance-top:0pt;rotation:0f;z-index:251777024;" coordorigin="0,0" coordsize="7530,5465">
            <o:lock v:ext="edit" position="f" selection="f" grouping="f" rotation="f" cropping="f" text="f" aspectratio="f"/>
            <v:rect id="矩形 1931" o:spid="_x0000_s1940" style="position:absolute;left:0;top:0;height:5465;width:7530;rotation:0f;" o:ole="f" fillcolor="#FFFFFF" filled="f" o:preferrelative="t" stroked="f" coordsize="21600,21600">
              <v:fill on="f" color2="#FFFFFF" focus="0%"/>
              <v:imagedata gain="65536f" blacklevel="0f" gamma="0"/>
              <o:lock v:ext="edit" position="f" selection="f" grouping="f" rotation="f" cropping="f" text="f" aspectratio="f"/>
            </v:rect>
            <v:rect id="矩形 1932" o:spid="_x0000_s1941" style="position:absolute;left:4102;top:1337;height:506;width:1814;rotation:0f;" o:ole="f" fillcolor="#FFFFFF" filled="f" o:preferrelative="t" stroked="f" coordsize="21600,21600">
              <v:fill on="f" color2="#FFFFFF" focus="0%"/>
              <v:imagedata gain="65536f" blacklevel="0f" gamma="0"/>
              <o:lock v:ext="edit" position="f" selection="f" grouping="f" rotation="f" cropping="f" text="f" aspectratio="f"/>
              <v:textbox>
                <w:txbxContent>
                  <w:p>
                    <w:pPr>
                      <w:adjustRightInd w:val="0"/>
                      <w:snapToGrid w:val="0"/>
                      <w:spacing w:line="240" w:lineRule="exact"/>
                      <w:rPr>
                        <w:szCs w:val="21"/>
                      </w:rPr>
                    </w:pPr>
                    <w:r>
                      <w:rPr>
                        <w:rFonts w:hint="eastAsia"/>
                        <w:szCs w:val="21"/>
                      </w:rPr>
                      <w:t>不合格</w:t>
                    </w:r>
                  </w:p>
                </w:txbxContent>
              </v:textbox>
            </v:rect>
            <v:rect id="矩形 1933" o:spid="_x0000_s1942" style="position:absolute;left:2088;top:2181;height:506;width:2014;rotation:0f;" o:ole="f" fillcolor="#FFFFFF" filled="f" o:preferrelative="t" stroked="f" coordsize="21600,21600">
              <v:fill on="f" color2="#FFFFFF" focus="0%"/>
              <v:imagedata gain="65536f" blacklevel="0f" gamma="0"/>
              <o:lock v:ext="edit" position="f" selection="f" grouping="f" rotation="f" cropping="f" text="f" aspectratio="f"/>
              <v:textbox>
                <w:txbxContent>
                  <w:p>
                    <w:pPr>
                      <w:adjustRightInd w:val="0"/>
                      <w:snapToGrid w:val="0"/>
                      <w:spacing w:line="240" w:lineRule="exact"/>
                    </w:pPr>
                    <w:r>
                      <w:rPr>
                        <w:rFonts w:hint="eastAsia"/>
                      </w:rPr>
                      <w:t>合格</w:t>
                    </w:r>
                  </w:p>
                </w:txbxContent>
              </v:textbox>
            </v:rect>
            <v:line id="直线 1934" o:spid="_x0000_s1943" style="position:absolute;left:2088;top:4201;height:50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group id="组合 1935" o:spid="_x0000_s1944" style="position:absolute;left:0;top:180;height:5154;width:7350;rotation:0f;" coordorigin="0,0" coordsize="7350,5154">
              <o:lock v:ext="edit" position="f" selection="f" grouping="f" rotation="f" cropping="f" text="f" aspectratio="f"/>
              <v:rect id="矩形 1936" o:spid="_x0000_s1945" style="position:absolute;left:5738;top:1362;height:495;width:1612;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退回</w:t>
                      </w:r>
                    </w:p>
                  </w:txbxContent>
                </v:textbox>
              </v:rect>
              <v:line id="直线 1937" o:spid="_x0000_s1946" style="position:absolute;left:2088;top:650;height:506;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决策 1938" o:spid="_x0000_s1947" type="#_x0000_t110" style="position:absolute;left:167;top:1156;height:845;width:3828;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科室受理</w:t>
                      </w:r>
                    </w:p>
                  </w:txbxContent>
                </v:textbox>
              </v:shape>
              <v:line id="直线 1939" o:spid="_x0000_s1948" style="position:absolute;left:4036;top:1586;height:1;width:170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940" o:spid="_x0000_s1949" style="position:absolute;left:6611;top:328;flip:y;height:103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941" o:spid="_x0000_s1950" style="position:absolute;left:4135;top:344;flip:x y;height:13;width:24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942" o:spid="_x0000_s1951" style="position:absolute;left:2088;top:2001;height:506;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943" o:spid="_x0000_s1952" style="position:absolute;left:200;top:2507;height:507;width:3829;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业务科室审查询问</w:t>
                      </w:r>
                    </w:p>
                  </w:txbxContent>
                </v:textbox>
              </v:rect>
              <v:line id="直线 1944" o:spid="_x0000_s1953" style="position:absolute;left:2088;top:3014;height:506;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945" o:spid="_x0000_s1954" type="#_x0000_t116" style="position:absolute;left:43;top:0;height:646;width:4108;rotation:0f;" o:ole="f" fillcolor="#FFFFFF" filled="t" o:preferrelative="t" stroked="t" coordorigin="0,0" coordsize="21600,21600">
                <v:stroke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行政相对人申请</w:t>
                      </w:r>
                    </w:p>
                  </w:txbxContent>
                </v:textbox>
              </v:shape>
              <v:rect id="矩形 1946" o:spid="_x0000_s1955" style="position:absolute;left:187;top:3517;height:498;width:380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pPr>
                      <w:r>
                        <w:rPr>
                          <w:rFonts w:hint="eastAsia"/>
                        </w:rPr>
                        <w:t>当事人填写申请结婚登记声明书</w:t>
                      </w:r>
                    </w:p>
                  </w:txbxContent>
                </v:textbox>
              </v:rect>
              <v:shape id="流程图: 终止 1947" o:spid="_x0000_s1956" type="#_x0000_t116" style="position:absolute;left:0;top:4534;height:620;width:4132;rotation:0f;" o:ole="f" fillcolor="#FFFFFF" filled="t" o:preferrelative="t" stroked="t" coordorigin="0,0" coordsize="21600,21600">
                <v:stroke color="#000000" color2="#FFFFFF" opacity="100%" miterlimit="2"/>
                <v:imagedata gain="65536f" blacklevel="0f" gamma="0"/>
                <o:lock v:ext="edit" position="f" selection="f" grouping="f" rotation="f" cropping="f" text="f" aspectratio="f"/>
                <v:textbox>
                  <w:txbxContent>
                    <w:p>
                      <w:pPr>
                        <w:spacing w:line="240" w:lineRule="exact"/>
                        <w:jc w:val="center"/>
                      </w:pPr>
                      <w:r>
                        <w:rPr>
                          <w:rFonts w:hint="eastAsia"/>
                        </w:rPr>
                        <w:t>出证、颁证、归档</w:t>
                      </w:r>
                    </w:p>
                  </w:txbxContent>
                </v:textbox>
              </v:shape>
            </v:group>
            <w10:wrap type="topAndBottom"/>
          </v:group>
        </w:pict>
      </w:r>
    </w:p>
    <w:p>
      <w:pPr>
        <w:pStyle w:val="32"/>
        <w:tabs>
          <w:tab w:val="left" w:pos="0"/>
        </w:tabs>
        <w:rPr>
          <w:color w:val="000000"/>
        </w:rPr>
      </w:pPr>
      <w:r>
        <w:rPr>
          <w:color w:val="000000"/>
        </w:rPr>
        <w:br w:type="page"/>
      </w:r>
    </w:p>
    <w:p>
      <w:pPr>
        <w:pStyle w:val="32"/>
        <w:tabs>
          <w:tab w:val="left" w:pos="0"/>
        </w:tabs>
        <w:jc w:val="left"/>
        <w:rPr>
          <w:color w:val="000000"/>
          <w:szCs w:val="20"/>
        </w:rPr>
      </w:pPr>
      <w:r>
        <w:rPr>
          <w:rFonts w:hint="eastAsia"/>
          <w:color w:val="000000"/>
        </w:rPr>
        <w:t>附件3：</w:t>
      </w:r>
      <w:r>
        <w:rPr>
          <w:rFonts w:hint="eastAsia"/>
          <w:color w:val="000000"/>
          <w:szCs w:val="20"/>
        </w:rPr>
        <w:t>申请离婚登记声明书</w:t>
      </w:r>
    </w:p>
    <w:p>
      <w:pPr>
        <w:pStyle w:val="49"/>
        <w:jc w:val="center"/>
        <w:rPr>
          <w:sz w:val="28"/>
          <w:szCs w:val="28"/>
        </w:rPr>
      </w:pPr>
      <w:r>
        <w:rPr>
          <w:rFonts w:hint="eastAsia"/>
          <w:sz w:val="28"/>
          <w:szCs w:val="28"/>
        </w:rPr>
        <w:t>申请离婚登记声明书</w:t>
      </w:r>
    </w:p>
    <w:p>
      <w:pPr>
        <w:pStyle w:val="49"/>
        <w:spacing w:line="240" w:lineRule="exact"/>
        <w:ind w:firstLine="600"/>
        <w:rPr>
          <w:rFonts w:ascii="仿宋_GB2312" w:eastAsia="仿宋_GB2312"/>
          <w:sz w:val="30"/>
          <w:szCs w:val="30"/>
        </w:rPr>
      </w:pPr>
    </w:p>
    <w:p>
      <w:pPr>
        <w:pStyle w:val="49"/>
        <w:spacing w:line="540" w:lineRule="exact"/>
        <w:ind w:firstLine="420" w:firstLineChars="200"/>
        <w:rPr>
          <w:rFonts w:ascii="宋体" w:hAnsi="宋体"/>
          <w:sz w:val="21"/>
          <w:szCs w:val="21"/>
        </w:rPr>
      </w:pPr>
      <w:r>
        <w:rPr>
          <w:rFonts w:hint="eastAsia" w:ascii="宋体" w:hAnsi="宋体"/>
          <w:sz w:val="21"/>
          <w:szCs w:val="21"/>
        </w:rPr>
        <w:t>我们双方申请离婚登记，谨此声明：</w:t>
      </w:r>
    </w:p>
    <w:p>
      <w:pPr>
        <w:pStyle w:val="49"/>
        <w:spacing w:line="540" w:lineRule="exact"/>
        <w:ind w:firstLine="420" w:firstLineChars="200"/>
        <w:rPr>
          <w:rFonts w:ascii="宋体" w:hAnsi="宋体"/>
          <w:sz w:val="21"/>
          <w:szCs w:val="21"/>
        </w:rPr>
      </w:pPr>
      <w:r>
        <w:rPr>
          <w:rFonts w:hint="eastAsia" w:ascii="宋体" w:hAnsi="宋体"/>
          <w:sz w:val="21"/>
          <w:szCs w:val="21"/>
        </w:rPr>
        <w:t>男方姓名：</w:t>
      </w:r>
      <w:r>
        <w:rPr>
          <w:rFonts w:hint="eastAsia" w:ascii="宋体" w:hAnsi="宋体"/>
          <w:sz w:val="21"/>
          <w:szCs w:val="21"/>
          <w:u w:val="single"/>
        </w:rPr>
        <w:t xml:space="preserve">                  </w:t>
      </w:r>
      <w:r>
        <w:rPr>
          <w:rFonts w:hint="eastAsia" w:ascii="宋体" w:hAnsi="宋体"/>
          <w:sz w:val="21"/>
          <w:szCs w:val="21"/>
        </w:rPr>
        <w:t>国籍：</w:t>
      </w:r>
      <w:r>
        <w:rPr>
          <w:rFonts w:hint="eastAsia" w:ascii="宋体" w:hAnsi="宋体"/>
          <w:sz w:val="21"/>
          <w:szCs w:val="21"/>
          <w:u w:val="single"/>
        </w:rPr>
        <w:t xml:space="preserve">                          </w:t>
      </w:r>
    </w:p>
    <w:p>
      <w:pPr>
        <w:pStyle w:val="49"/>
        <w:spacing w:line="540" w:lineRule="exact"/>
        <w:ind w:firstLine="420" w:firstLineChars="200"/>
        <w:rPr>
          <w:rFonts w:ascii="宋体" w:hAnsi="宋体"/>
          <w:sz w:val="21"/>
          <w:szCs w:val="21"/>
        </w:rPr>
      </w:pPr>
      <w:r>
        <w:rPr>
          <w:rFonts w:hint="eastAsia" w:ascii="宋体" w:hAnsi="宋体"/>
          <w:sz w:val="21"/>
          <w:szCs w:val="21"/>
        </w:rPr>
        <w:t>出生日期：</w:t>
      </w:r>
      <w:r>
        <w:rPr>
          <w:rFonts w:hint="eastAsia" w:ascii="宋体" w:hAnsi="宋体"/>
          <w:sz w:val="21"/>
          <w:szCs w:val="21"/>
          <w:u w:val="single"/>
        </w:rPr>
        <w:t xml:space="preserve">      </w:t>
      </w:r>
      <w:r>
        <w:rPr>
          <w:rFonts w:hint="eastAsia" w:ascii="宋体" w:hAnsi="宋体"/>
          <w:sz w:val="21"/>
          <w:szCs w:val="21"/>
        </w:rPr>
        <w:t>年</w:t>
      </w:r>
      <w:r>
        <w:rPr>
          <w:rFonts w:hint="eastAsia" w:ascii="宋体" w:hAnsi="宋体"/>
          <w:sz w:val="21"/>
          <w:szCs w:val="21"/>
          <w:u w:val="single"/>
        </w:rPr>
        <w:t xml:space="preserve">     </w:t>
      </w:r>
      <w:r>
        <w:rPr>
          <w:rFonts w:hint="eastAsia" w:ascii="宋体" w:hAnsi="宋体"/>
          <w:sz w:val="21"/>
          <w:szCs w:val="21"/>
        </w:rPr>
        <w:t>月</w:t>
      </w:r>
      <w:r>
        <w:rPr>
          <w:rFonts w:hint="eastAsia" w:ascii="宋体" w:hAnsi="宋体"/>
          <w:sz w:val="21"/>
          <w:szCs w:val="21"/>
          <w:u w:val="single"/>
        </w:rPr>
        <w:t xml:space="preserve">     </w:t>
      </w:r>
      <w:r>
        <w:rPr>
          <w:rFonts w:hint="eastAsia" w:ascii="宋体" w:hAnsi="宋体"/>
          <w:sz w:val="21"/>
          <w:szCs w:val="21"/>
        </w:rPr>
        <w:t>日  民族</w:t>
      </w:r>
      <w:r>
        <w:rPr>
          <w:rFonts w:hint="eastAsia" w:ascii="宋体" w:hAnsi="宋体"/>
          <w:sz w:val="21"/>
          <w:szCs w:val="21"/>
          <w:u w:val="single"/>
        </w:rPr>
        <w:t xml:space="preserve">：     </w:t>
      </w:r>
      <w:r>
        <w:rPr>
          <w:rFonts w:hint="eastAsia" w:ascii="宋体" w:hAnsi="宋体"/>
          <w:sz w:val="21"/>
          <w:szCs w:val="21"/>
        </w:rPr>
        <w:t>职业：</w:t>
      </w:r>
      <w:r>
        <w:rPr>
          <w:rFonts w:hint="eastAsia" w:ascii="宋体" w:hAnsi="宋体"/>
          <w:sz w:val="21"/>
          <w:szCs w:val="21"/>
          <w:u w:val="single"/>
        </w:rPr>
        <w:t xml:space="preserve">         </w:t>
      </w:r>
    </w:p>
    <w:p>
      <w:pPr>
        <w:pStyle w:val="49"/>
        <w:spacing w:line="540" w:lineRule="exact"/>
        <w:ind w:firstLine="420" w:firstLineChars="200"/>
        <w:rPr>
          <w:rFonts w:ascii="宋体" w:hAnsi="宋体"/>
          <w:sz w:val="21"/>
          <w:szCs w:val="21"/>
        </w:rPr>
      </w:pPr>
      <w:r>
        <w:rPr>
          <w:rFonts w:hint="eastAsia" w:ascii="宋体" w:hAnsi="宋体"/>
          <w:sz w:val="21"/>
          <w:szCs w:val="21"/>
        </w:rPr>
        <w:t>文化程度：</w:t>
      </w:r>
      <w:r>
        <w:rPr>
          <w:rFonts w:hint="eastAsia" w:ascii="宋体" w:hAnsi="宋体"/>
          <w:sz w:val="21"/>
          <w:szCs w:val="21"/>
          <w:u w:val="single"/>
        </w:rPr>
        <w:t xml:space="preserve">          </w:t>
      </w:r>
      <w:r>
        <w:rPr>
          <w:rFonts w:hint="eastAsia" w:ascii="宋体" w:hAnsi="宋体"/>
          <w:sz w:val="21"/>
          <w:szCs w:val="21"/>
        </w:rPr>
        <w:t>身份证件号：</w:t>
      </w:r>
      <w:r>
        <w:rPr>
          <w:rFonts w:hint="eastAsia" w:ascii="宋体" w:hAnsi="宋体"/>
          <w:sz w:val="21"/>
          <w:szCs w:val="21"/>
          <w:u w:val="single"/>
        </w:rPr>
        <w:t xml:space="preserve">                            </w:t>
      </w:r>
    </w:p>
    <w:p>
      <w:pPr>
        <w:pStyle w:val="49"/>
        <w:spacing w:line="540" w:lineRule="exact"/>
        <w:ind w:firstLine="420" w:firstLineChars="200"/>
        <w:rPr>
          <w:rFonts w:ascii="宋体" w:hAnsi="宋体"/>
          <w:sz w:val="21"/>
          <w:szCs w:val="21"/>
        </w:rPr>
      </w:pPr>
      <w:r>
        <w:rPr>
          <w:rFonts w:hint="eastAsia" w:ascii="宋体" w:hAnsi="宋体"/>
          <w:sz w:val="21"/>
          <w:szCs w:val="21"/>
        </w:rPr>
        <w:t>户口所在地：</w:t>
      </w:r>
      <w:r>
        <w:rPr>
          <w:rFonts w:hint="eastAsia" w:ascii="宋体" w:hAnsi="宋体"/>
          <w:sz w:val="21"/>
          <w:szCs w:val="21"/>
          <w:u w:val="single"/>
        </w:rPr>
        <w:t xml:space="preserve">                                                </w:t>
      </w:r>
    </w:p>
    <w:p>
      <w:pPr>
        <w:pStyle w:val="49"/>
        <w:spacing w:line="540" w:lineRule="exact"/>
        <w:ind w:firstLine="420" w:firstLineChars="200"/>
        <w:rPr>
          <w:rFonts w:ascii="宋体" w:hAnsi="宋体"/>
          <w:sz w:val="21"/>
          <w:szCs w:val="21"/>
        </w:rPr>
      </w:pPr>
      <w:r>
        <w:rPr>
          <w:rFonts w:hint="eastAsia" w:ascii="宋体" w:hAnsi="宋体"/>
          <w:sz w:val="21"/>
          <w:szCs w:val="21"/>
        </w:rPr>
        <w:t>女方姓名：</w:t>
      </w:r>
      <w:r>
        <w:rPr>
          <w:rFonts w:hint="eastAsia" w:ascii="宋体" w:hAnsi="宋体"/>
          <w:sz w:val="21"/>
          <w:szCs w:val="21"/>
          <w:u w:val="single"/>
        </w:rPr>
        <w:t xml:space="preserve">                  </w:t>
      </w:r>
      <w:r>
        <w:rPr>
          <w:rFonts w:hint="eastAsia" w:ascii="宋体" w:hAnsi="宋体"/>
          <w:sz w:val="21"/>
          <w:szCs w:val="21"/>
        </w:rPr>
        <w:t xml:space="preserve">  国籍：</w:t>
      </w:r>
      <w:r>
        <w:rPr>
          <w:rFonts w:hint="eastAsia" w:ascii="宋体" w:hAnsi="宋体"/>
          <w:sz w:val="21"/>
          <w:szCs w:val="21"/>
          <w:u w:val="single"/>
        </w:rPr>
        <w:t xml:space="preserve">                        </w:t>
      </w:r>
    </w:p>
    <w:p>
      <w:pPr>
        <w:pStyle w:val="49"/>
        <w:spacing w:line="540" w:lineRule="exact"/>
        <w:ind w:firstLine="420" w:firstLineChars="200"/>
        <w:rPr>
          <w:rFonts w:ascii="宋体" w:hAnsi="宋体"/>
          <w:sz w:val="21"/>
          <w:szCs w:val="21"/>
        </w:rPr>
      </w:pPr>
      <w:r>
        <w:rPr>
          <w:rFonts w:hint="eastAsia" w:ascii="宋体" w:hAnsi="宋体"/>
          <w:sz w:val="21"/>
          <w:szCs w:val="21"/>
        </w:rPr>
        <w:t>出生日期：</w:t>
      </w:r>
      <w:r>
        <w:rPr>
          <w:rFonts w:hint="eastAsia" w:ascii="宋体" w:hAnsi="宋体"/>
          <w:sz w:val="21"/>
          <w:szCs w:val="21"/>
          <w:u w:val="single"/>
        </w:rPr>
        <w:t xml:space="preserve">      </w:t>
      </w:r>
      <w:r>
        <w:rPr>
          <w:rFonts w:hint="eastAsia" w:ascii="宋体" w:hAnsi="宋体"/>
          <w:sz w:val="21"/>
          <w:szCs w:val="21"/>
        </w:rPr>
        <w:t>年</w:t>
      </w:r>
      <w:r>
        <w:rPr>
          <w:rFonts w:hint="eastAsia" w:ascii="宋体" w:hAnsi="宋体"/>
          <w:sz w:val="21"/>
          <w:szCs w:val="21"/>
          <w:u w:val="single"/>
        </w:rPr>
        <w:t xml:space="preserve">     </w:t>
      </w:r>
      <w:r>
        <w:rPr>
          <w:rFonts w:hint="eastAsia" w:ascii="宋体" w:hAnsi="宋体"/>
          <w:sz w:val="21"/>
          <w:szCs w:val="21"/>
        </w:rPr>
        <w:t xml:space="preserve">月 </w:t>
      </w:r>
      <w:r>
        <w:rPr>
          <w:rFonts w:hint="eastAsia" w:ascii="宋体" w:hAnsi="宋体"/>
          <w:sz w:val="21"/>
          <w:szCs w:val="21"/>
          <w:u w:val="single"/>
        </w:rPr>
        <w:t xml:space="preserve">    </w:t>
      </w:r>
      <w:r>
        <w:rPr>
          <w:rFonts w:hint="eastAsia" w:ascii="宋体" w:hAnsi="宋体"/>
          <w:sz w:val="21"/>
          <w:szCs w:val="21"/>
        </w:rPr>
        <w:t>日  民族：     职业：</w:t>
      </w:r>
      <w:r>
        <w:rPr>
          <w:rFonts w:hint="eastAsia" w:ascii="宋体" w:hAnsi="宋体"/>
          <w:sz w:val="21"/>
          <w:szCs w:val="21"/>
          <w:u w:val="single"/>
        </w:rPr>
        <w:t xml:space="preserve">         </w:t>
      </w:r>
    </w:p>
    <w:p>
      <w:pPr>
        <w:pStyle w:val="49"/>
        <w:spacing w:line="540" w:lineRule="exact"/>
        <w:ind w:firstLine="420" w:firstLineChars="200"/>
        <w:rPr>
          <w:rFonts w:ascii="宋体" w:hAnsi="宋体"/>
          <w:sz w:val="21"/>
          <w:szCs w:val="21"/>
        </w:rPr>
      </w:pPr>
      <w:r>
        <w:rPr>
          <w:rFonts w:hint="eastAsia" w:ascii="宋体" w:hAnsi="宋体"/>
          <w:sz w:val="21"/>
          <w:szCs w:val="21"/>
        </w:rPr>
        <w:t>文化程度：</w:t>
      </w:r>
      <w:r>
        <w:rPr>
          <w:rFonts w:hint="eastAsia" w:ascii="宋体" w:hAnsi="宋体"/>
          <w:sz w:val="21"/>
          <w:szCs w:val="21"/>
          <w:u w:val="single"/>
        </w:rPr>
        <w:t xml:space="preserve">          </w:t>
      </w:r>
      <w:r>
        <w:rPr>
          <w:rFonts w:hint="eastAsia" w:ascii="宋体" w:hAnsi="宋体"/>
          <w:sz w:val="21"/>
          <w:szCs w:val="21"/>
        </w:rPr>
        <w:t>身份证件号：</w:t>
      </w:r>
      <w:r>
        <w:rPr>
          <w:rFonts w:hint="eastAsia" w:ascii="宋体" w:hAnsi="宋体"/>
          <w:sz w:val="21"/>
          <w:szCs w:val="21"/>
          <w:u w:val="single"/>
        </w:rPr>
        <w:t xml:space="preserve">                            </w:t>
      </w:r>
    </w:p>
    <w:p>
      <w:pPr>
        <w:pStyle w:val="49"/>
        <w:spacing w:line="540" w:lineRule="exact"/>
        <w:ind w:firstLine="420" w:firstLineChars="200"/>
        <w:rPr>
          <w:rFonts w:ascii="宋体" w:hAnsi="宋体"/>
          <w:sz w:val="21"/>
          <w:szCs w:val="21"/>
        </w:rPr>
      </w:pPr>
      <w:r>
        <w:rPr>
          <w:rFonts w:hint="eastAsia" w:ascii="宋体" w:hAnsi="宋体"/>
          <w:sz w:val="21"/>
          <w:szCs w:val="21"/>
        </w:rPr>
        <w:t>户口所在地：</w:t>
      </w:r>
      <w:r>
        <w:rPr>
          <w:rFonts w:hint="eastAsia" w:ascii="宋体" w:hAnsi="宋体"/>
          <w:sz w:val="21"/>
          <w:szCs w:val="21"/>
          <w:u w:val="single"/>
        </w:rPr>
        <w:t xml:space="preserve">                                                </w:t>
      </w:r>
    </w:p>
    <w:p>
      <w:pPr>
        <w:pStyle w:val="49"/>
        <w:spacing w:line="540" w:lineRule="exact"/>
        <w:ind w:firstLine="420" w:firstLineChars="200"/>
        <w:rPr>
          <w:rFonts w:ascii="宋体" w:hAnsi="宋体"/>
          <w:sz w:val="21"/>
          <w:szCs w:val="21"/>
        </w:rPr>
      </w:pPr>
      <w:r>
        <w:rPr>
          <w:rFonts w:hint="eastAsia" w:ascii="宋体" w:hAnsi="宋体"/>
          <w:sz w:val="21"/>
          <w:szCs w:val="21"/>
        </w:rPr>
        <w:t>我们于</w:t>
      </w:r>
      <w:r>
        <w:rPr>
          <w:rFonts w:hint="eastAsia" w:ascii="宋体" w:hAnsi="宋体"/>
          <w:sz w:val="21"/>
          <w:szCs w:val="21"/>
          <w:u w:val="single"/>
        </w:rPr>
        <w:t xml:space="preserve">     </w:t>
      </w:r>
      <w:r>
        <w:rPr>
          <w:rFonts w:hint="eastAsia" w:ascii="宋体" w:hAnsi="宋体"/>
          <w:sz w:val="21"/>
          <w:szCs w:val="21"/>
        </w:rPr>
        <w:t>年</w:t>
      </w:r>
      <w:r>
        <w:rPr>
          <w:rFonts w:hint="eastAsia" w:ascii="宋体" w:hAnsi="宋体"/>
          <w:sz w:val="21"/>
          <w:szCs w:val="21"/>
          <w:u w:val="single"/>
        </w:rPr>
        <w:t xml:space="preserve">   </w:t>
      </w:r>
      <w:r>
        <w:rPr>
          <w:rFonts w:hint="eastAsia" w:ascii="宋体" w:hAnsi="宋体"/>
          <w:sz w:val="21"/>
          <w:szCs w:val="21"/>
        </w:rPr>
        <w:t>月</w:t>
      </w:r>
      <w:r>
        <w:rPr>
          <w:rFonts w:hint="eastAsia" w:ascii="宋体" w:hAnsi="宋体"/>
          <w:sz w:val="21"/>
          <w:szCs w:val="21"/>
          <w:u w:val="single"/>
        </w:rPr>
        <w:t xml:space="preserve">   </w:t>
      </w:r>
      <w:r>
        <w:rPr>
          <w:rFonts w:hint="eastAsia" w:ascii="宋体" w:hAnsi="宋体"/>
          <w:sz w:val="21"/>
          <w:szCs w:val="21"/>
        </w:rPr>
        <w:t>日在</w:t>
      </w:r>
      <w:r>
        <w:rPr>
          <w:rFonts w:hint="eastAsia" w:ascii="宋体" w:hAnsi="宋体"/>
          <w:sz w:val="21"/>
          <w:szCs w:val="21"/>
          <w:u w:val="single"/>
        </w:rPr>
        <w:t xml:space="preserve">                                        </w:t>
      </w:r>
      <w:r>
        <w:rPr>
          <w:rFonts w:hint="eastAsia" w:ascii="宋体" w:hAnsi="宋体"/>
          <w:sz w:val="21"/>
          <w:szCs w:val="21"/>
        </w:rPr>
        <w:t>依法登记结婚，结婚证字号</w:t>
      </w:r>
      <w:r>
        <w:rPr>
          <w:rFonts w:hint="eastAsia" w:ascii="宋体" w:hAnsi="宋体"/>
          <w:sz w:val="21"/>
          <w:szCs w:val="21"/>
          <w:u w:val="single"/>
        </w:rPr>
        <w:t xml:space="preserve">                                                                      </w:t>
      </w:r>
      <w:r>
        <w:rPr>
          <w:rFonts w:hint="eastAsia" w:ascii="宋体" w:hAnsi="宋体"/>
          <w:sz w:val="21"/>
          <w:szCs w:val="21"/>
        </w:rPr>
        <w:t xml:space="preserve"> ，离婚原因是</w:t>
      </w:r>
      <w:r>
        <w:rPr>
          <w:rFonts w:hint="eastAsia" w:ascii="宋体" w:hAnsi="宋体"/>
          <w:sz w:val="21"/>
          <w:szCs w:val="21"/>
          <w:u w:val="single"/>
        </w:rPr>
        <w:t xml:space="preserve">                                                     </w:t>
      </w:r>
      <w:r>
        <w:rPr>
          <w:rFonts w:hint="eastAsia" w:ascii="宋体" w:hAnsi="宋体"/>
          <w:sz w:val="21"/>
          <w:szCs w:val="21"/>
        </w:rPr>
        <w:t>。</w:t>
      </w:r>
    </w:p>
    <w:p>
      <w:pPr>
        <w:pStyle w:val="49"/>
        <w:spacing w:line="540" w:lineRule="exact"/>
        <w:ind w:firstLine="424" w:firstLineChars="202"/>
        <w:rPr>
          <w:rFonts w:ascii="宋体" w:hAnsi="宋体"/>
          <w:sz w:val="21"/>
          <w:szCs w:val="21"/>
        </w:rPr>
      </w:pPr>
      <w:r>
        <w:rPr>
          <w:rFonts w:hint="eastAsia" w:ascii="宋体" w:hAnsi="宋体"/>
          <w:sz w:val="21"/>
          <w:szCs w:val="21"/>
        </w:rPr>
        <w:t>我们双方自愿离婚，对子女抚养、财产、债务等事项已达成一致处理意见并共同签署了离婚协议书。</w:t>
      </w:r>
    </w:p>
    <w:p>
      <w:pPr>
        <w:pStyle w:val="49"/>
        <w:spacing w:line="540" w:lineRule="exact"/>
        <w:ind w:firstLine="420" w:firstLineChars="200"/>
        <w:rPr>
          <w:rFonts w:ascii="宋体" w:hAnsi="宋体"/>
          <w:sz w:val="21"/>
          <w:szCs w:val="21"/>
        </w:rPr>
      </w:pPr>
      <w:r>
        <w:rPr>
          <w:rFonts w:hint="eastAsia" w:ascii="宋体" w:hAnsi="宋体"/>
          <w:sz w:val="21"/>
          <w:szCs w:val="21"/>
        </w:rPr>
        <w:t>上述声明完全真实，如有虚假，本人愿承担相应的法律责任。</w:t>
      </w:r>
    </w:p>
    <w:p>
      <w:pPr>
        <w:pStyle w:val="49"/>
        <w:spacing w:line="540" w:lineRule="exact"/>
        <w:ind w:firstLine="420" w:firstLineChars="200"/>
        <w:rPr>
          <w:rFonts w:ascii="宋体" w:hAnsi="宋体"/>
          <w:sz w:val="21"/>
          <w:szCs w:val="21"/>
        </w:rPr>
      </w:pPr>
      <w:r>
        <w:rPr>
          <w:rFonts w:hint="eastAsia" w:ascii="宋体" w:hAnsi="宋体"/>
          <w:sz w:val="21"/>
          <w:szCs w:val="21"/>
        </w:rPr>
        <w:t xml:space="preserve">声明人：男方 </w:t>
      </w:r>
      <w:r>
        <w:rPr>
          <w:rFonts w:hint="eastAsia" w:ascii="宋体" w:hAnsi="宋体"/>
          <w:sz w:val="21"/>
          <w:szCs w:val="21"/>
          <w:u w:val="single"/>
        </w:rPr>
        <w:t xml:space="preserve">                        </w:t>
      </w:r>
      <w:r>
        <w:rPr>
          <w:rFonts w:hint="eastAsia" w:ascii="宋体" w:hAnsi="宋体"/>
          <w:sz w:val="21"/>
          <w:szCs w:val="21"/>
        </w:rPr>
        <w:t>年</w:t>
      </w:r>
      <w:r>
        <w:rPr>
          <w:rFonts w:hint="eastAsia" w:ascii="宋体" w:hAnsi="宋体"/>
          <w:sz w:val="21"/>
          <w:szCs w:val="21"/>
          <w:u w:val="single"/>
        </w:rPr>
        <w:t xml:space="preserve">    </w:t>
      </w:r>
      <w:r>
        <w:rPr>
          <w:rFonts w:hint="eastAsia" w:ascii="宋体" w:hAnsi="宋体"/>
          <w:sz w:val="21"/>
          <w:szCs w:val="21"/>
        </w:rPr>
        <w:t>月</w:t>
      </w:r>
      <w:r>
        <w:rPr>
          <w:rFonts w:hint="eastAsia" w:ascii="宋体" w:hAnsi="宋体"/>
          <w:sz w:val="21"/>
          <w:szCs w:val="21"/>
          <w:u w:val="single"/>
        </w:rPr>
        <w:t xml:space="preserve">    </w:t>
      </w:r>
      <w:r>
        <w:rPr>
          <w:rFonts w:hint="eastAsia" w:ascii="宋体" w:hAnsi="宋体"/>
          <w:sz w:val="21"/>
          <w:szCs w:val="21"/>
        </w:rPr>
        <w:t>日</w:t>
      </w:r>
    </w:p>
    <w:p>
      <w:pPr>
        <w:pStyle w:val="49"/>
        <w:spacing w:line="540" w:lineRule="exact"/>
        <w:ind w:firstLine="1260" w:firstLineChars="600"/>
        <w:rPr>
          <w:rFonts w:ascii="宋体" w:hAnsi="宋体"/>
          <w:sz w:val="21"/>
          <w:szCs w:val="21"/>
        </w:rPr>
      </w:pPr>
      <w:r>
        <w:rPr>
          <w:rFonts w:hint="eastAsia" w:ascii="宋体" w:hAnsi="宋体"/>
          <w:sz w:val="21"/>
          <w:szCs w:val="21"/>
        </w:rPr>
        <w:t xml:space="preserve">女方 </w:t>
      </w:r>
      <w:r>
        <w:rPr>
          <w:rFonts w:hint="eastAsia" w:ascii="宋体" w:hAnsi="宋体"/>
          <w:sz w:val="21"/>
          <w:szCs w:val="21"/>
          <w:u w:val="single"/>
        </w:rPr>
        <w:t xml:space="preserve">                        </w:t>
      </w:r>
      <w:r>
        <w:rPr>
          <w:rFonts w:hint="eastAsia" w:ascii="宋体" w:hAnsi="宋体"/>
          <w:sz w:val="21"/>
          <w:szCs w:val="21"/>
        </w:rPr>
        <w:t>年</w:t>
      </w:r>
      <w:r>
        <w:rPr>
          <w:rFonts w:hint="eastAsia" w:ascii="宋体" w:hAnsi="宋体"/>
          <w:sz w:val="21"/>
          <w:szCs w:val="21"/>
          <w:u w:val="single"/>
        </w:rPr>
        <w:t xml:space="preserve">    </w:t>
      </w:r>
      <w:r>
        <w:rPr>
          <w:rFonts w:hint="eastAsia" w:ascii="宋体" w:hAnsi="宋体"/>
          <w:sz w:val="21"/>
          <w:szCs w:val="21"/>
        </w:rPr>
        <w:t>月</w:t>
      </w:r>
      <w:r>
        <w:rPr>
          <w:rFonts w:hint="eastAsia" w:ascii="宋体" w:hAnsi="宋体"/>
          <w:sz w:val="21"/>
          <w:szCs w:val="21"/>
          <w:u w:val="single"/>
        </w:rPr>
        <w:t xml:space="preserve">    </w:t>
      </w:r>
      <w:r>
        <w:rPr>
          <w:rFonts w:hint="eastAsia" w:ascii="宋体" w:hAnsi="宋体"/>
          <w:sz w:val="21"/>
          <w:szCs w:val="21"/>
        </w:rPr>
        <w:t>日</w:t>
      </w:r>
    </w:p>
    <w:p>
      <w:pPr>
        <w:pStyle w:val="49"/>
        <w:spacing w:line="540" w:lineRule="exact"/>
        <w:ind w:firstLine="420" w:firstLineChars="200"/>
        <w:rPr>
          <w:rFonts w:ascii="宋体" w:hAnsi="宋体"/>
          <w:sz w:val="21"/>
          <w:szCs w:val="21"/>
        </w:rPr>
      </w:pPr>
      <w:r>
        <w:rPr>
          <w:rFonts w:hint="eastAsia" w:ascii="宋体" w:hAnsi="宋体"/>
          <w:sz w:val="21"/>
          <w:szCs w:val="21"/>
        </w:rPr>
        <w:t>监誓人：</w:t>
      </w:r>
      <w:r>
        <w:rPr>
          <w:rFonts w:hint="eastAsia" w:ascii="宋体" w:hAnsi="宋体"/>
          <w:sz w:val="21"/>
          <w:szCs w:val="21"/>
          <w:u w:val="single"/>
        </w:rPr>
        <w:t xml:space="preserve">                             </w:t>
      </w:r>
      <w:r>
        <w:rPr>
          <w:rFonts w:hint="eastAsia" w:ascii="宋体" w:hAnsi="宋体"/>
          <w:sz w:val="21"/>
          <w:szCs w:val="21"/>
        </w:rPr>
        <w:t xml:space="preserve">年 </w:t>
      </w:r>
      <w:r>
        <w:rPr>
          <w:rFonts w:hint="eastAsia" w:ascii="宋体" w:hAnsi="宋体"/>
          <w:sz w:val="21"/>
          <w:szCs w:val="21"/>
          <w:u w:val="single"/>
        </w:rPr>
        <w:t xml:space="preserve">   </w:t>
      </w:r>
      <w:r>
        <w:rPr>
          <w:rFonts w:hint="eastAsia" w:ascii="宋体" w:hAnsi="宋体"/>
          <w:sz w:val="21"/>
          <w:szCs w:val="21"/>
        </w:rPr>
        <w:t xml:space="preserve">月 </w:t>
      </w:r>
      <w:r>
        <w:rPr>
          <w:rFonts w:hint="eastAsia" w:ascii="宋体" w:hAnsi="宋体"/>
          <w:sz w:val="21"/>
          <w:szCs w:val="21"/>
          <w:u w:val="single"/>
        </w:rPr>
        <w:t xml:space="preserve">   </w:t>
      </w:r>
      <w:r>
        <w:rPr>
          <w:rFonts w:hint="eastAsia" w:ascii="宋体" w:hAnsi="宋体"/>
          <w:sz w:val="21"/>
          <w:szCs w:val="21"/>
        </w:rPr>
        <w:t>日</w:t>
      </w:r>
    </w:p>
    <w:p>
      <w:pPr>
        <w:pStyle w:val="49"/>
        <w:spacing w:line="540" w:lineRule="exact"/>
        <w:ind w:firstLine="420" w:firstLineChars="200"/>
        <w:rPr>
          <w:rFonts w:ascii="宋体" w:hAnsi="宋体"/>
          <w:sz w:val="21"/>
          <w:szCs w:val="21"/>
        </w:rPr>
      </w:pPr>
      <w:r>
        <w:rPr>
          <w:rFonts w:hint="eastAsia" w:ascii="宋体" w:hAnsi="宋体"/>
          <w:sz w:val="21"/>
          <w:szCs w:val="21"/>
        </w:rPr>
        <w:t>（说明：声明人签名须在监誓人面前完成）</w:t>
      </w:r>
    </w:p>
    <w:p>
      <w:pPr>
        <w:pStyle w:val="32"/>
        <w:tabs>
          <w:tab w:val="left" w:pos="0"/>
        </w:tabs>
        <w:rPr>
          <w:color w:val="000000"/>
          <w:szCs w:val="20"/>
        </w:rPr>
      </w:pPr>
      <w:r>
        <w:rPr>
          <w:color w:val="000000"/>
          <w:szCs w:val="20"/>
        </w:rPr>
        <w:br w:type="page"/>
      </w:r>
    </w:p>
    <w:p>
      <w:pPr>
        <w:pStyle w:val="32"/>
        <w:tabs>
          <w:tab w:val="left" w:pos="0"/>
        </w:tabs>
        <w:jc w:val="left"/>
        <w:rPr>
          <w:color w:val="000000"/>
          <w:szCs w:val="20"/>
        </w:rPr>
      </w:pPr>
      <w:r>
        <w:rPr>
          <w:rFonts w:hint="eastAsia"/>
          <w:color w:val="000000"/>
          <w:szCs w:val="20"/>
        </w:rPr>
        <w:t>附件4：  离婚登记申请受理回执单</w:t>
      </w:r>
    </w:p>
    <w:p>
      <w:pPr>
        <w:pStyle w:val="32"/>
        <w:tabs>
          <w:tab w:val="left" w:pos="0"/>
        </w:tabs>
        <w:rPr>
          <w:color w:val="000000"/>
          <w:szCs w:val="20"/>
        </w:rPr>
      </w:pPr>
      <w:r>
        <w:rPr>
          <w:rFonts w:hint="eastAsia" w:ascii="黑体" w:hAnsi="Times New Roman" w:eastAsia="黑体" w:cs="Times New Roman"/>
          <w:color w:val="000000"/>
          <w:kern w:val="2"/>
          <w:sz w:val="21"/>
          <w:szCs w:val="20"/>
          <w:lang w:val="en-US" w:eastAsia="zh-CN" w:bidi="ar-SA"/>
        </w:rPr>
        <w:pict>
          <v:shape id="图片框 1948" o:spid="_x0000_s1957" type="#_x0000_t75" style="height:605.7pt;width:454.25pt;rotation:0f;" o:ole="f" fillcolor="#FFFFFF" filled="f" o:preferrelative="t" stroked="f" coordorigin="0,0" coordsize="21600,21600">
            <v:fill on="f" color2="#FFFFFF" focus="0%"/>
            <v:imagedata gain="65536f" blacklevel="0f" gamma="0" o:title="" r:id="rId64"/>
            <o:lock v:ext="edit" position="f" selection="f" grouping="f" rotation="f" cropping="f" text="f" aspectratio="t"/>
            <w10:wrap type="none"/>
            <w10:anchorlock/>
          </v:shape>
        </w:pict>
      </w:r>
    </w:p>
    <w:p>
      <w:pPr>
        <w:pStyle w:val="32"/>
        <w:tabs>
          <w:tab w:val="left" w:pos="0"/>
        </w:tabs>
        <w:rPr>
          <w:color w:val="000000"/>
          <w:szCs w:val="20"/>
        </w:rPr>
      </w:pPr>
    </w:p>
    <w:p>
      <w:pPr>
        <w:pStyle w:val="32"/>
        <w:tabs>
          <w:tab w:val="left" w:pos="0"/>
        </w:tabs>
        <w:rPr>
          <w:color w:val="000000"/>
          <w:szCs w:val="20"/>
        </w:rPr>
      </w:pPr>
    </w:p>
    <w:p>
      <w:pPr>
        <w:pStyle w:val="32"/>
        <w:tabs>
          <w:tab w:val="left" w:pos="0"/>
        </w:tabs>
        <w:jc w:val="left"/>
        <w:rPr>
          <w:color w:val="000000"/>
          <w:szCs w:val="20"/>
        </w:rPr>
      </w:pPr>
      <w:r>
        <w:rPr>
          <w:rFonts w:hint="eastAsia"/>
          <w:color w:val="000000"/>
          <w:szCs w:val="20"/>
        </w:rPr>
        <w:t>附件5：  撤回离婚登记申请书</w:t>
      </w:r>
    </w:p>
    <w:p>
      <w:pPr>
        <w:pStyle w:val="32"/>
        <w:tabs>
          <w:tab w:val="left" w:pos="0"/>
        </w:tabs>
        <w:rPr>
          <w:color w:val="000000"/>
          <w:szCs w:val="20"/>
        </w:rPr>
      </w:pPr>
      <w:r>
        <w:rPr>
          <w:rFonts w:hint="eastAsia" w:ascii="黑体" w:hAnsi="Times New Roman" w:eastAsia="黑体" w:cs="Times New Roman"/>
          <w:color w:val="000000"/>
          <w:kern w:val="2"/>
          <w:sz w:val="21"/>
          <w:szCs w:val="20"/>
          <w:lang w:val="en-US" w:eastAsia="zh-CN" w:bidi="ar-SA"/>
        </w:rPr>
        <w:pict>
          <v:shape id="图片框 1949" o:spid="_x0000_s1958" type="#_x0000_t75" style="height:601.9pt;width:451.45pt;rotation:0f;" o:ole="f" fillcolor="#FFFFFF" filled="f" o:preferrelative="t" stroked="f" coordorigin="0,0" coordsize="21600,21600">
            <v:fill on="f" color2="#FFFFFF" focus="0%"/>
            <v:imagedata gain="65536f" blacklevel="0f" gamma="0" o:title="" r:id="rId65"/>
            <o:lock v:ext="edit" position="f" selection="f" grouping="f" rotation="f" cropping="f" text="f" aspectratio="t"/>
            <w10:wrap type="none"/>
            <w10:anchorlock/>
          </v:shape>
        </w:pict>
      </w:r>
    </w:p>
    <w:p>
      <w:pPr>
        <w:pStyle w:val="32"/>
        <w:tabs>
          <w:tab w:val="left" w:pos="0"/>
        </w:tabs>
        <w:rPr>
          <w:color w:val="000000"/>
          <w:szCs w:val="20"/>
        </w:rPr>
      </w:pPr>
    </w:p>
    <w:p>
      <w:pPr>
        <w:pStyle w:val="32"/>
        <w:tabs>
          <w:tab w:val="left" w:pos="0"/>
        </w:tabs>
        <w:rPr>
          <w:color w:val="000000"/>
          <w:szCs w:val="20"/>
        </w:rPr>
      </w:pPr>
    </w:p>
    <w:p>
      <w:pPr>
        <w:pStyle w:val="32"/>
        <w:tabs>
          <w:tab w:val="left" w:pos="0"/>
        </w:tabs>
        <w:jc w:val="left"/>
        <w:rPr>
          <w:color w:val="000000"/>
          <w:szCs w:val="20"/>
        </w:rPr>
      </w:pPr>
      <w:r>
        <w:rPr>
          <w:rFonts w:hint="eastAsia"/>
          <w:color w:val="000000"/>
          <w:szCs w:val="20"/>
        </w:rPr>
        <w:t>附件6：  不予受理婚姻登记申请告知书</w:t>
      </w:r>
    </w:p>
    <w:p>
      <w:pPr>
        <w:pStyle w:val="32"/>
        <w:tabs>
          <w:tab w:val="left" w:pos="0"/>
        </w:tabs>
        <w:rPr>
          <w:color w:val="000000"/>
          <w:szCs w:val="20"/>
        </w:rPr>
      </w:pPr>
      <w:r>
        <w:rPr>
          <w:rFonts w:ascii="黑体" w:hAnsi="Times New Roman" w:eastAsia="黑体" w:cs="Times New Roman"/>
          <w:color w:val="000000"/>
          <w:kern w:val="2"/>
          <w:sz w:val="21"/>
          <w:szCs w:val="20"/>
          <w:lang w:val="en-US" w:eastAsia="zh-CN" w:bidi="ar-SA"/>
        </w:rPr>
        <w:pict>
          <v:shape id="图片框 1950" o:spid="_x0000_s1959" type="#_x0000_t75" style="height:387.25pt;width:621.8pt;rotation:17694720f;" o:ole="f" fillcolor="#FFFFFF" filled="f" o:preferrelative="t" stroked="f" coordorigin="0,0" coordsize="21600,21600">
            <v:fill on="f" color2="#FFFFFF" focus="0%"/>
            <v:imagedata gain="65536f" blacklevel="0f" gamma="0" o:title="" r:id="rId66"/>
            <o:lock v:ext="edit" position="f" selection="f" grouping="f" rotation="f" cropping="f" text="f" aspectratio="t"/>
            <w10:wrap type="none"/>
            <w10:anchorlock/>
          </v:shape>
        </w:pict>
      </w:r>
      <w:r>
        <w:rPr>
          <w:color w:val="000000"/>
          <w:szCs w:val="20"/>
        </w:rPr>
        <w:br w:type="page"/>
      </w:r>
    </w:p>
    <w:p>
      <w:pPr>
        <w:pStyle w:val="32"/>
        <w:tabs>
          <w:tab w:val="left" w:pos="0"/>
        </w:tabs>
        <w:jc w:val="left"/>
      </w:pPr>
      <w:r>
        <w:rPr>
          <w:rFonts w:hint="eastAsia"/>
        </w:rPr>
        <w:t>附件7：  常见问题解答</w:t>
      </w:r>
    </w:p>
    <w:p>
      <w:pPr>
        <w:pStyle w:val="42"/>
        <w:numPr>
          <w:ilvl w:val="0"/>
          <w:numId w:val="0"/>
        </w:numPr>
        <w:spacing w:before="156" w:after="156"/>
        <w:ind w:left="746" w:firstLine="420" w:firstLineChars="200"/>
      </w:pPr>
      <w:r>
        <w:rPr>
          <w:rFonts w:hint="eastAsia"/>
        </w:rPr>
        <w:t>问：当事人身份证与户口本信息不一致怎么办理？</w:t>
      </w:r>
    </w:p>
    <w:p>
      <w:pPr>
        <w:pStyle w:val="47"/>
        <w:spacing w:before="156" w:after="156"/>
        <w:ind w:firstLine="420" w:firstLineChars="200"/>
        <w:sectPr>
          <w:headerReference r:id="rId12" w:type="default"/>
          <w:pgSz w:w="11906" w:h="16838"/>
          <w:pgMar w:top="1440" w:right="1418" w:bottom="1440" w:left="1418" w:header="851" w:footer="1134" w:gutter="0"/>
          <w:pgNumType w:fmt="decimal"/>
          <w:cols w:space="720" w:num="1"/>
          <w:formProt w:val="0"/>
          <w:docGrid w:type="lines" w:linePitch="312"/>
        </w:sectPr>
      </w:pPr>
      <w:r>
        <w:rPr>
          <w:rFonts w:hint="eastAsia"/>
        </w:rPr>
        <w:t>答：</w:t>
      </w:r>
      <w:r>
        <w:t>居民身份证与户口簿上的姓名、性别、出生日期、公民身份号码应当一致；不一致的，当事人应当到有关部门更正。</w:t>
      </w: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内地居民补领离婚</w:t>
      </w:r>
      <w:r>
        <w:rPr>
          <w:rFonts w:hint="eastAsia" w:ascii="黑体" w:hAnsi="黑体" w:eastAsia="黑体"/>
          <w:sz w:val="32"/>
          <w:szCs w:val="32"/>
          <w:lang w:eastAsia="zh-CN"/>
        </w:rPr>
        <w:t>登记</w:t>
      </w:r>
      <w:r>
        <w:rPr>
          <w:rFonts w:hint="eastAsia" w:ascii="黑体" w:hAnsi="黑体" w:eastAsia="黑体"/>
          <w:sz w:val="32"/>
          <w:szCs w:val="32"/>
        </w:rPr>
        <w:t>证服务指南</w:t>
      </w:r>
    </w:p>
    <w:p>
      <w:pPr>
        <w:pStyle w:val="45"/>
      </w:pPr>
      <w:r>
        <w:rPr>
          <w:rFonts w:hint="eastAsia"/>
        </w:rPr>
        <w:t>一、事项编码</w:t>
      </w:r>
    </w:p>
    <w:p>
      <w:pPr>
        <w:pStyle w:val="45"/>
        <w:ind w:firstLine="420" w:firstLineChars="200"/>
        <w:rPr>
          <w:rFonts w:hint="eastAsia"/>
        </w:rPr>
      </w:pPr>
      <w:r>
        <w:rPr>
          <w:rFonts w:hint="eastAsia"/>
        </w:rPr>
        <w:t>005682207QR23710004</w:t>
      </w:r>
    </w:p>
    <w:p>
      <w:pPr>
        <w:pStyle w:val="45"/>
      </w:pPr>
      <w:r>
        <w:rPr>
          <w:rFonts w:hint="eastAsia"/>
        </w:rPr>
        <w:t>二、适用范围</w:t>
      </w:r>
    </w:p>
    <w:p>
      <w:pPr>
        <w:pStyle w:val="31"/>
        <w:spacing w:before="156" w:after="156"/>
        <w:ind w:firstLine="424"/>
      </w:pPr>
      <w:r>
        <w:rPr>
          <w:rFonts w:hint="eastAsia"/>
        </w:rPr>
        <w:t>内地居民补领离婚证。</w:t>
      </w:r>
    </w:p>
    <w:p>
      <w:pPr>
        <w:pStyle w:val="45"/>
      </w:pPr>
      <w:r>
        <w:rPr>
          <w:rFonts w:hint="eastAsia"/>
        </w:rPr>
        <w:t>三、事项类型</w:t>
      </w:r>
    </w:p>
    <w:p>
      <w:pPr>
        <w:pStyle w:val="31"/>
        <w:spacing w:before="156" w:after="156"/>
        <w:ind w:firstLine="424"/>
      </w:pPr>
      <w:r>
        <w:rPr>
          <w:rFonts w:hint="eastAsia"/>
        </w:rPr>
        <w:t>行政确认。</w:t>
      </w:r>
    </w:p>
    <w:p>
      <w:pPr>
        <w:pStyle w:val="45"/>
      </w:pPr>
      <w:r>
        <w:rPr>
          <w:rFonts w:hint="eastAsia"/>
        </w:rPr>
        <w:t>四、设立依据</w:t>
      </w:r>
    </w:p>
    <w:p>
      <w:pPr>
        <w:pStyle w:val="26"/>
        <w:ind w:left="0" w:leftChars="0" w:firstLine="420" w:firstLineChars="200"/>
        <w:rPr>
          <w:rFonts w:hint="eastAsia" w:eastAsia="宋体"/>
          <w:color w:val="000000"/>
        </w:rPr>
      </w:pPr>
      <w:r>
        <w:rPr>
          <w:rFonts w:hint="eastAsia"/>
          <w:color w:val="000000"/>
          <w:lang w:val="en-US" w:eastAsia="zh-CN"/>
        </w:rPr>
        <w:t>1</w:t>
      </w:r>
      <w:r>
        <w:rPr>
          <w:rFonts w:hint="eastAsia" w:eastAsia="宋体"/>
          <w:color w:val="000000"/>
        </w:rPr>
        <w:t>.《婚姻登记条例》第二条：“内地居民办理婚姻登记的机关是县级人民政府民政部门或者乡（镇）人民政府，省、自治区、直辖市人民政府可以按照便民原则确定农村居民办理婚姻登记的具体机关。”</w:t>
      </w:r>
    </w:p>
    <w:p>
      <w:pPr>
        <w:pStyle w:val="26"/>
        <w:rPr>
          <w:rFonts w:hint="eastAsia" w:eastAsia="宋体"/>
          <w:color w:val="000000"/>
        </w:rPr>
      </w:pPr>
      <w:r>
        <w:rPr>
          <w:rFonts w:hint="eastAsia"/>
          <w:color w:val="000000"/>
          <w:lang w:val="en-US" w:eastAsia="zh-CN"/>
        </w:rPr>
        <w:t>2</w:t>
      </w:r>
      <w:r>
        <w:rPr>
          <w:rFonts w:hint="eastAsia" w:eastAsia="宋体"/>
          <w:color w:val="000000"/>
        </w:rPr>
        <w:t>.《婚姻登记工作规范》第四条：“婚姻登记机关履行下列职责：（一）办理婚姻登记；（二）补发婚姻登记证；（三）撤销受胁迫的婚姻；（四）建立和管理婚姻登记档案；（五）宣传婚姻法律法规，倡导文明婚俗。</w:t>
      </w:r>
    </w:p>
    <w:p>
      <w:pPr>
        <w:pStyle w:val="45"/>
        <w:rPr>
          <w:color w:val="000000"/>
        </w:rPr>
      </w:pPr>
      <w:r>
        <w:rPr>
          <w:rFonts w:hint="eastAsia"/>
          <w:color w:val="000000"/>
        </w:rPr>
        <w:t>五、受理机构</w:t>
      </w:r>
    </w:p>
    <w:p>
      <w:pPr>
        <w:pStyle w:val="26"/>
        <w:spacing w:beforeLines="50" w:afterLines="50"/>
        <w:ind w:firstLine="424" w:firstLineChars="202"/>
        <w:rPr>
          <w:color w:val="000000"/>
        </w:rPr>
      </w:pPr>
      <w:r>
        <w:rPr>
          <w:rFonts w:hint="eastAsia"/>
          <w:color w:val="000000"/>
          <w:lang w:eastAsia="zh-CN"/>
        </w:rPr>
        <w:t>博爱县</w:t>
      </w:r>
      <w:r>
        <w:rPr>
          <w:rFonts w:hint="eastAsia"/>
          <w:color w:val="000000"/>
        </w:rPr>
        <w:t>民政局</w:t>
      </w:r>
      <w:r>
        <w:rPr>
          <w:rFonts w:hint="eastAsia"/>
          <w:color w:val="000000"/>
          <w:lang w:eastAsia="zh-CN"/>
        </w:rPr>
        <w:t>婚姻登记处</w:t>
      </w:r>
    </w:p>
    <w:p>
      <w:pPr>
        <w:pStyle w:val="45"/>
        <w:rPr>
          <w:color w:val="000000"/>
        </w:rPr>
      </w:pPr>
      <w:r>
        <w:rPr>
          <w:rFonts w:hint="eastAsia"/>
          <w:color w:val="000000"/>
        </w:rPr>
        <w:t>六、决定机构</w:t>
      </w:r>
    </w:p>
    <w:p>
      <w:pPr>
        <w:pStyle w:val="26"/>
        <w:spacing w:beforeLines="50" w:afterLines="50"/>
        <w:rPr>
          <w:color w:val="000000"/>
        </w:rPr>
      </w:pPr>
      <w:r>
        <w:rPr>
          <w:rFonts w:hint="eastAsia"/>
          <w:color w:val="000000"/>
          <w:lang w:eastAsia="zh-CN"/>
        </w:rPr>
        <w:t>博爱县</w:t>
      </w:r>
      <w:r>
        <w:rPr>
          <w:rFonts w:hint="eastAsia"/>
          <w:color w:val="000000"/>
        </w:rPr>
        <w:t>民政局</w:t>
      </w:r>
      <w:r>
        <w:rPr>
          <w:rFonts w:hint="eastAsia"/>
          <w:color w:val="000000"/>
          <w:lang w:eastAsia="zh-CN"/>
        </w:rPr>
        <w:t>婚姻登记处</w:t>
      </w:r>
    </w:p>
    <w:p>
      <w:pPr>
        <w:pStyle w:val="45"/>
      </w:pPr>
      <w:r>
        <w:rPr>
          <w:rFonts w:hint="eastAsia"/>
        </w:rPr>
        <w:t>七、</w:t>
      </w:r>
      <w:r>
        <w:rPr>
          <w:rFonts w:hint="eastAsia"/>
          <w:color w:val="000000"/>
        </w:rPr>
        <w:t>申请条</w:t>
      </w:r>
      <w:r>
        <w:rPr>
          <w:rFonts w:hint="eastAsia"/>
        </w:rPr>
        <w:t>件</w:t>
      </w:r>
    </w:p>
    <w:p>
      <w:pPr>
        <w:pStyle w:val="31"/>
        <w:spacing w:before="156" w:after="156"/>
        <w:ind w:firstLine="424"/>
        <w:rPr>
          <w:rFonts w:ascii="宋体" w:hAnsi="宋体" w:eastAsia="宋体"/>
        </w:rPr>
      </w:pPr>
      <w:r>
        <w:rPr>
          <w:rFonts w:hint="eastAsia" w:ascii="宋体" w:hAnsi="宋体" w:eastAsia="宋体"/>
        </w:rPr>
        <w:t>（一）准予批准的条件：</w:t>
      </w:r>
    </w:p>
    <w:p>
      <w:pPr>
        <w:pStyle w:val="31"/>
        <w:spacing w:before="156" w:after="156"/>
        <w:ind w:firstLine="424"/>
        <w:rPr>
          <w:rFonts w:ascii="宋体" w:hAnsi="宋体" w:eastAsia="宋体" w:cs="仿宋_GB2312"/>
          <w:color w:val="000000"/>
          <w:szCs w:val="21"/>
        </w:rPr>
      </w:pPr>
      <w:r>
        <w:rPr>
          <w:rFonts w:hint="eastAsia" w:ascii="宋体" w:hAnsi="宋体" w:eastAsia="宋体"/>
        </w:rPr>
        <w:t>1、婚姻登记处具有管辖权；2、当事人依法登记离婚，现今仍然维持该状况；3、当事人各提交2张2寸单人近期半身免冠照片；4、内地居民应当提交本人有效的居民身份证和户口簿；5、当事人亲自到婚姻登记处提出申请，填写《申请补领婚姻登记证声明书》。当事人因故不能到婚姻登记处申请补领婚姻登记证的，有档案可查且档案信息与身份信息一致的，可以委托他人办理。委托办理应当提交当事人的户口簿、身份证和经公证机关公证的授权委托书。委托书应当写明当事人姓名、身份证件号码、办理婚姻登记的时间及承办机关、目前的婚姻状况、委托事由、受委托人的姓名和身份证件号码。受委托人应当同时提交本人的身份证件。</w:t>
      </w:r>
    </w:p>
    <w:p>
      <w:pPr>
        <w:pStyle w:val="31"/>
        <w:spacing w:before="156" w:after="156"/>
        <w:ind w:firstLine="424"/>
        <w:rPr>
          <w:rFonts w:ascii="宋体" w:hAnsi="宋体" w:eastAsia="宋体"/>
        </w:rPr>
      </w:pPr>
      <w:r>
        <w:rPr>
          <w:rFonts w:hint="eastAsia" w:ascii="宋体" w:hAnsi="宋体" w:eastAsia="宋体"/>
        </w:rPr>
        <w:t>（二）不准予批准的情形：</w:t>
      </w:r>
    </w:p>
    <w:p>
      <w:pPr>
        <w:pStyle w:val="31"/>
        <w:spacing w:before="156" w:after="156"/>
        <w:ind w:firstLine="424"/>
        <w:rPr>
          <w:rFonts w:ascii="宋体" w:hAnsi="宋体" w:eastAsia="宋体"/>
        </w:rPr>
      </w:pPr>
      <w:r>
        <w:rPr>
          <w:rFonts w:hint="eastAsia" w:ascii="宋体" w:hAnsi="宋体" w:eastAsia="宋体"/>
        </w:rPr>
        <w:t>1.内地居民有效身份证、户口本信息不一致；</w:t>
      </w:r>
    </w:p>
    <w:p>
      <w:pPr>
        <w:pStyle w:val="31"/>
        <w:spacing w:before="156" w:after="156"/>
        <w:ind w:firstLine="424"/>
        <w:rPr>
          <w:rFonts w:ascii="宋体" w:hAnsi="宋体" w:eastAsia="宋体"/>
        </w:rPr>
      </w:pPr>
      <w:r>
        <w:rPr>
          <w:rFonts w:hint="eastAsia" w:ascii="宋体" w:hAnsi="宋体" w:eastAsia="宋体"/>
        </w:rPr>
        <w:t>2.材料不齐全。</w:t>
      </w:r>
    </w:p>
    <w:p>
      <w:pPr>
        <w:pStyle w:val="31"/>
        <w:spacing w:before="156" w:after="156"/>
        <w:ind w:firstLine="424"/>
        <w:rPr>
          <w:rFonts w:ascii="宋体" w:hAnsi="宋体" w:eastAsia="宋体"/>
        </w:rPr>
      </w:pPr>
      <w:r>
        <w:rPr>
          <w:rFonts w:hint="eastAsia" w:ascii="宋体" w:hAnsi="宋体" w:eastAsia="宋体"/>
        </w:rPr>
        <w:t>（三）其他需说明的情形：</w:t>
      </w:r>
    </w:p>
    <w:p>
      <w:pPr>
        <w:pStyle w:val="31"/>
        <w:spacing w:before="156" w:after="156"/>
        <w:ind w:firstLine="424"/>
        <w:rPr>
          <w:rFonts w:ascii="宋体" w:hAnsi="宋体" w:eastAsia="宋体"/>
        </w:rPr>
      </w:pPr>
      <w:r>
        <w:rPr>
          <w:rFonts w:hint="eastAsia" w:ascii="宋体" w:hAnsi="宋体" w:eastAsia="宋体"/>
        </w:rPr>
        <w:t>无数量限制。</w:t>
      </w:r>
    </w:p>
    <w:p>
      <w:pPr>
        <w:pStyle w:val="45"/>
      </w:pPr>
      <w:r>
        <w:rPr>
          <w:rFonts w:hint="eastAsia"/>
        </w:rPr>
        <w:t>八、申</w:t>
      </w:r>
      <w:r>
        <w:rPr>
          <w:rFonts w:hint="eastAsia"/>
          <w:color w:val="000000"/>
        </w:rPr>
        <w:t>请</w:t>
      </w:r>
      <w:r>
        <w:rPr>
          <w:rFonts w:hint="eastAsia"/>
        </w:rPr>
        <w:t>材料</w:t>
      </w:r>
    </w:p>
    <w:p>
      <w:pPr>
        <w:pStyle w:val="26"/>
        <w:spacing w:beforeLines="50" w:afterLines="50"/>
        <w:ind w:firstLine="424" w:firstLineChars="202"/>
      </w:pPr>
      <w:r>
        <w:rPr>
          <w:rFonts w:hint="eastAsia"/>
          <w:color w:val="000000"/>
        </w:rPr>
        <w:t>申请</w:t>
      </w:r>
      <w:r>
        <w:rPr>
          <w:rFonts w:hint="eastAsia"/>
        </w:rPr>
        <w:t>材料应符合以下要求：</w:t>
      </w:r>
    </w:p>
    <w:tbl>
      <w:tblPr>
        <w:tblW w:w="89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10"/>
        <w:gridCol w:w="3122"/>
        <w:gridCol w:w="1419"/>
        <w:gridCol w:w="710"/>
        <w:gridCol w:w="1277"/>
        <w:gridCol w:w="1703"/>
      </w:tblGrid>
      <w:tr>
        <w:trPr>
          <w:trHeight w:val="391" w:hRule="atLeast"/>
          <w:jc w:val="center"/>
        </w:trPr>
        <w:tc>
          <w:tcPr>
            <w:tcW w:w="710"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序号</w:t>
            </w:r>
          </w:p>
        </w:tc>
        <w:tc>
          <w:tcPr>
            <w:tcW w:w="3122"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提交材料名称</w:t>
            </w:r>
          </w:p>
        </w:tc>
        <w:tc>
          <w:tcPr>
            <w:tcW w:w="1419"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原件/复印件</w:t>
            </w:r>
          </w:p>
        </w:tc>
        <w:tc>
          <w:tcPr>
            <w:tcW w:w="710"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份数</w:t>
            </w:r>
          </w:p>
        </w:tc>
        <w:tc>
          <w:tcPr>
            <w:tcW w:w="1277"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纸质/电子版</w:t>
            </w:r>
          </w:p>
        </w:tc>
        <w:tc>
          <w:tcPr>
            <w:tcW w:w="1703"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特定要求</w:t>
            </w:r>
          </w:p>
        </w:tc>
      </w:tr>
      <w:tr>
        <w:trPr>
          <w:trHeight w:val="242" w:hRule="atLeast"/>
          <w:jc w:val="center"/>
        </w:trPr>
        <w:tc>
          <w:tcPr>
            <w:tcW w:w="710" w:type="dxa"/>
            <w:tcBorders>
              <w:top w:val="single" w:color="auto" w:sz="8" w:space="0"/>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1</w:t>
            </w:r>
          </w:p>
        </w:tc>
        <w:tc>
          <w:tcPr>
            <w:tcW w:w="3122" w:type="dxa"/>
            <w:tcBorders>
              <w:top w:val="single" w:color="auto" w:sz="8" w:space="0"/>
            </w:tcBorders>
            <w:vAlign w:val="center"/>
          </w:tcPr>
          <w:p>
            <w:pPr>
              <w:spacing w:before="0" w:beforeAutospacing="0" w:after="0" w:afterAutospacing="0" w:line="240" w:lineRule="exact"/>
              <w:ind w:left="0" w:right="0"/>
              <w:rPr>
                <w:rFonts w:hint="default" w:ascii="宋体" w:hAnsi="宋体" w:eastAsia="宋体" w:cs="Times New Roman"/>
                <w:color w:val="000000"/>
                <w:sz w:val="18"/>
                <w:szCs w:val="18"/>
              </w:rPr>
            </w:pPr>
            <w:r>
              <w:rPr>
                <w:rFonts w:hint="eastAsia" w:ascii="宋体" w:hAnsi="宋体" w:eastAsia="宋体" w:cs="仿宋_GB2312"/>
                <w:color w:val="000000"/>
                <w:kern w:val="0"/>
                <w:sz w:val="18"/>
                <w:szCs w:val="18"/>
              </w:rPr>
              <w:t>照片</w:t>
            </w:r>
          </w:p>
        </w:tc>
        <w:tc>
          <w:tcPr>
            <w:tcW w:w="1419"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w:t>
            </w:r>
          </w:p>
        </w:tc>
        <w:tc>
          <w:tcPr>
            <w:tcW w:w="710"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各2</w:t>
            </w:r>
          </w:p>
        </w:tc>
        <w:tc>
          <w:tcPr>
            <w:tcW w:w="1277"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703" w:type="dxa"/>
            <w:tcBorders>
              <w:top w:val="single" w:color="auto" w:sz="8" w:space="0"/>
              <w:right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无</w:t>
            </w:r>
          </w:p>
        </w:tc>
      </w:tr>
      <w:tr>
        <w:trPr>
          <w:trHeight w:val="242" w:hRule="atLeast"/>
          <w:jc w:val="center"/>
        </w:trPr>
        <w:tc>
          <w:tcPr>
            <w:tcW w:w="710"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2</w:t>
            </w:r>
          </w:p>
        </w:tc>
        <w:tc>
          <w:tcPr>
            <w:tcW w:w="3122" w:type="dxa"/>
            <w:vAlign w:val="center"/>
          </w:tcPr>
          <w:p>
            <w:pPr>
              <w:spacing w:before="0" w:beforeAutospacing="0" w:after="0" w:afterAutospacing="0" w:line="240" w:lineRule="exact"/>
              <w:ind w:left="0" w:right="0"/>
              <w:rPr>
                <w:rFonts w:hint="default" w:ascii="宋体" w:hAnsi="宋体" w:eastAsia="宋体" w:cs="Times New Roman"/>
                <w:color w:val="000000"/>
                <w:sz w:val="18"/>
                <w:szCs w:val="18"/>
              </w:rPr>
            </w:pPr>
            <w:r>
              <w:rPr>
                <w:rFonts w:hint="eastAsia" w:ascii="宋体" w:hAnsi="宋体" w:eastAsia="宋体" w:cs="Times New Roman"/>
                <w:sz w:val="18"/>
                <w:szCs w:val="18"/>
              </w:rPr>
              <w:t>居民户口簿</w:t>
            </w:r>
          </w:p>
        </w:tc>
        <w:tc>
          <w:tcPr>
            <w:tcW w:w="1419" w:type="dxa"/>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原件及复印件</w:t>
            </w:r>
          </w:p>
        </w:tc>
        <w:tc>
          <w:tcPr>
            <w:tcW w:w="710"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各1</w:t>
            </w:r>
          </w:p>
        </w:tc>
        <w:tc>
          <w:tcPr>
            <w:tcW w:w="1277"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703" w:type="dxa"/>
            <w:tcBorders>
              <w:right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原件核验，不存档</w:t>
            </w:r>
          </w:p>
        </w:tc>
      </w:tr>
      <w:tr>
        <w:trPr>
          <w:trHeight w:val="242" w:hRule="atLeast"/>
          <w:jc w:val="center"/>
        </w:trPr>
        <w:tc>
          <w:tcPr>
            <w:tcW w:w="710"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3</w:t>
            </w:r>
          </w:p>
        </w:tc>
        <w:tc>
          <w:tcPr>
            <w:tcW w:w="3122" w:type="dxa"/>
            <w:vAlign w:val="center"/>
          </w:tcPr>
          <w:p>
            <w:pPr>
              <w:spacing w:before="0" w:beforeAutospacing="0" w:after="0" w:afterAutospacing="0" w:line="240" w:lineRule="exact"/>
              <w:ind w:left="0" w:right="0"/>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中华人民共和国居民身份证</w:t>
            </w:r>
          </w:p>
        </w:tc>
        <w:tc>
          <w:tcPr>
            <w:tcW w:w="1419" w:type="dxa"/>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原件及复印件</w:t>
            </w:r>
          </w:p>
        </w:tc>
        <w:tc>
          <w:tcPr>
            <w:tcW w:w="710"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各1</w:t>
            </w:r>
          </w:p>
        </w:tc>
        <w:tc>
          <w:tcPr>
            <w:tcW w:w="1277"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703" w:type="dxa"/>
            <w:tcBorders>
              <w:right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原件核验，不存档</w:t>
            </w:r>
          </w:p>
        </w:tc>
      </w:tr>
      <w:tr>
        <w:trPr>
          <w:trHeight w:val="202" w:hRule="atLeast"/>
          <w:jc w:val="center"/>
        </w:trPr>
        <w:tc>
          <w:tcPr>
            <w:tcW w:w="710"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eastAsia" w:ascii="宋体" w:hAnsi="宋体" w:eastAsia="宋体" w:cs="Times New Roman"/>
                <w:sz w:val="18"/>
                <w:szCs w:val="18"/>
                <w:lang w:val="en-US" w:eastAsia="zh-CN"/>
              </w:rPr>
            </w:pPr>
            <w:r>
              <w:rPr>
                <w:rFonts w:hint="eastAsia" w:ascii="Times New Roman" w:hAnsi="宋体" w:cs="Times New Roman"/>
                <w:sz w:val="18"/>
                <w:szCs w:val="18"/>
                <w:lang w:val="en-US" w:eastAsia="zh-CN"/>
              </w:rPr>
              <w:t>4</w:t>
            </w:r>
          </w:p>
        </w:tc>
        <w:tc>
          <w:tcPr>
            <w:tcW w:w="3122" w:type="dxa"/>
            <w:vAlign w:val="top"/>
          </w:tcPr>
          <w:p>
            <w:pPr>
              <w:spacing w:before="0" w:beforeAutospacing="0" w:after="0" w:afterAutospacing="0" w:line="240" w:lineRule="exact"/>
              <w:ind w:left="0" w:right="0"/>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婚姻证件、</w:t>
            </w:r>
            <w:r>
              <w:rPr>
                <w:rFonts w:hint="eastAsia" w:ascii="宋体" w:hAnsi="宋体" w:cs="Times New Roman"/>
                <w:color w:val="000000"/>
                <w:sz w:val="18"/>
                <w:szCs w:val="18"/>
                <w:lang w:eastAsia="zh-CN"/>
              </w:rPr>
              <w:t>离</w:t>
            </w:r>
            <w:r>
              <w:rPr>
                <w:rFonts w:hint="eastAsia" w:ascii="宋体" w:hAnsi="宋体" w:eastAsia="宋体" w:cs="Times New Roman"/>
                <w:color w:val="000000"/>
                <w:sz w:val="18"/>
                <w:szCs w:val="18"/>
              </w:rPr>
              <w:t>婚登记档案</w:t>
            </w:r>
          </w:p>
        </w:tc>
        <w:tc>
          <w:tcPr>
            <w:tcW w:w="1419" w:type="dxa"/>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Times New Roman"/>
                <w:sz w:val="18"/>
                <w:szCs w:val="18"/>
              </w:rPr>
            </w:pPr>
            <w:r>
              <w:rPr>
                <w:rFonts w:hint="eastAsia" w:ascii="宋体" w:hAnsi="宋体" w:eastAsia="宋体" w:cs="Times New Roman"/>
                <w:sz w:val="18"/>
                <w:szCs w:val="18"/>
              </w:rPr>
              <w:t>原件</w:t>
            </w:r>
          </w:p>
        </w:tc>
        <w:tc>
          <w:tcPr>
            <w:tcW w:w="710"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1</w:t>
            </w:r>
          </w:p>
        </w:tc>
        <w:tc>
          <w:tcPr>
            <w:tcW w:w="1277"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w:t>
            </w:r>
          </w:p>
        </w:tc>
        <w:tc>
          <w:tcPr>
            <w:tcW w:w="1703" w:type="dxa"/>
            <w:tcBorders>
              <w:right w:val="single" w:color="auto" w:sz="8" w:space="0"/>
            </w:tcBorders>
            <w:vAlign w:val="center"/>
          </w:tcPr>
          <w:p>
            <w:pPr>
              <w:pStyle w:val="26"/>
              <w:widowControl/>
              <w:spacing w:before="0" w:beforeAutospacing="0" w:after="0" w:afterAutospacing="0" w:line="240" w:lineRule="exact"/>
              <w:ind w:left="0" w:right="0" w:firstLine="32" w:firstLineChars="18"/>
              <w:jc w:val="center"/>
              <w:rPr>
                <w:rFonts w:hint="default" w:ascii="宋体" w:hAnsi="宋体" w:eastAsia="宋体" w:cs="Times New Roman"/>
                <w:sz w:val="18"/>
                <w:szCs w:val="18"/>
              </w:rPr>
            </w:pPr>
          </w:p>
        </w:tc>
      </w:tr>
    </w:tbl>
    <w:p>
      <w:pPr>
        <w:pStyle w:val="45"/>
      </w:pPr>
      <w:r>
        <w:rPr>
          <w:rFonts w:hint="eastAsia"/>
        </w:rPr>
        <w:t>九、受理方式</w:t>
      </w:r>
    </w:p>
    <w:p>
      <w:pPr>
        <w:pStyle w:val="26"/>
        <w:spacing w:beforeLines="50" w:afterLines="50"/>
        <w:ind w:firstLine="283" w:firstLineChars="135"/>
        <w:rPr>
          <w:color w:val="000000"/>
        </w:rPr>
      </w:pPr>
      <w:r>
        <w:rPr>
          <w:rFonts w:hint="eastAsia"/>
          <w:color w:val="000000"/>
        </w:rPr>
        <w:t>科室受理：直接到</w:t>
      </w:r>
      <w:r>
        <w:rPr>
          <w:rFonts w:hint="eastAsia"/>
          <w:color w:val="000000"/>
          <w:lang w:eastAsia="zh-CN"/>
        </w:rPr>
        <w:t>博爱县</w:t>
      </w:r>
      <w:r>
        <w:rPr>
          <w:rFonts w:hint="eastAsia"/>
          <w:color w:val="000000"/>
        </w:rPr>
        <w:t>民政局</w:t>
      </w:r>
      <w:r>
        <w:rPr>
          <w:rFonts w:hint="eastAsia"/>
          <w:color w:val="000000"/>
          <w:lang w:eastAsia="zh-CN"/>
        </w:rPr>
        <w:t>婚姻登记处</w:t>
      </w:r>
      <w:r>
        <w:rPr>
          <w:rFonts w:hint="eastAsia"/>
          <w:color w:val="000000"/>
        </w:rPr>
        <w:t>提交申请材料。</w:t>
      </w:r>
    </w:p>
    <w:p>
      <w:pPr>
        <w:pStyle w:val="45"/>
      </w:pPr>
      <w:r>
        <w:rPr>
          <w:rFonts w:hint="eastAsia"/>
        </w:rPr>
        <w:t>十、办理流程</w:t>
      </w:r>
    </w:p>
    <w:p>
      <w:pPr>
        <w:pStyle w:val="26"/>
        <w:spacing w:beforeLines="50" w:afterLines="50"/>
        <w:ind w:firstLine="283" w:firstLineChars="135"/>
        <w:rPr>
          <w:color w:val="000000"/>
        </w:rPr>
      </w:pPr>
      <w:r>
        <w:rPr>
          <w:rFonts w:hint="eastAsia"/>
          <w:color w:val="000000"/>
        </w:rPr>
        <w:t>（一）申请</w:t>
      </w:r>
    </w:p>
    <w:p>
      <w:pPr>
        <w:pStyle w:val="26"/>
        <w:spacing w:beforeLines="50" w:afterLines="50"/>
        <w:ind w:firstLine="388" w:firstLineChars="185"/>
        <w:rPr>
          <w:color w:val="000000"/>
        </w:rPr>
      </w:pPr>
      <w:r>
        <w:rPr>
          <w:rFonts w:hint="eastAsia"/>
          <w:color w:val="000000"/>
        </w:rPr>
        <w:t>申请人携带相关材料到</w:t>
      </w:r>
      <w:r>
        <w:rPr>
          <w:rFonts w:hint="eastAsia"/>
          <w:color w:val="000000"/>
          <w:lang w:eastAsia="zh-CN"/>
        </w:rPr>
        <w:t>博爱县民政局婚姻登记处</w:t>
      </w:r>
      <w:r>
        <w:rPr>
          <w:rFonts w:hint="eastAsia"/>
          <w:color w:val="000000"/>
        </w:rPr>
        <w:t>进行事项的申请，提交有关申请材料和反映真实情况，并对其申请材料实质内容的真实性负责。</w:t>
      </w:r>
    </w:p>
    <w:p>
      <w:pPr>
        <w:pStyle w:val="26"/>
        <w:spacing w:beforeLines="50" w:afterLines="50"/>
        <w:ind w:firstLine="283" w:firstLineChars="135"/>
        <w:rPr>
          <w:color w:val="000000"/>
        </w:rPr>
      </w:pPr>
      <w:r>
        <w:rPr>
          <w:rFonts w:hint="eastAsia"/>
          <w:color w:val="000000"/>
        </w:rPr>
        <w:t>（二）受理</w:t>
      </w:r>
    </w:p>
    <w:p>
      <w:pPr>
        <w:pStyle w:val="27"/>
        <w:spacing w:before="156" w:after="156"/>
        <w:ind w:firstLine="420" w:firstLineChars="200"/>
        <w:outlineLvl w:val="9"/>
        <w:rPr>
          <w:color w:val="000000"/>
        </w:rPr>
      </w:pPr>
      <w:r>
        <w:rPr>
          <w:rFonts w:hint="eastAsia"/>
          <w:color w:val="000000"/>
        </w:rPr>
        <w:t>1.科室工作人员</w:t>
      </w:r>
      <w:r>
        <w:rPr>
          <w:color w:val="000000"/>
        </w:rPr>
        <w:t>对申请人提交的材料进行审核,</w:t>
      </w:r>
      <w:r>
        <w:rPr>
          <w:rFonts w:hint="eastAsia"/>
          <w:color w:val="000000"/>
        </w:rPr>
        <w:t>符合受理条件的，应当场予以受理：</w:t>
      </w:r>
    </w:p>
    <w:p>
      <w:pPr>
        <w:pStyle w:val="27"/>
        <w:spacing w:before="156" w:after="156"/>
        <w:ind w:firstLine="424" w:firstLineChars="202"/>
        <w:outlineLvl w:val="9"/>
        <w:rPr>
          <w:color w:val="000000"/>
        </w:rPr>
      </w:pPr>
      <w:r>
        <w:rPr>
          <w:rFonts w:hint="eastAsia"/>
          <w:color w:val="000000"/>
        </w:rPr>
        <w:t>2.申请材料不齐全或者不符合法定形式的，由工作人员一次性告知申请人需要补正的全部内容。</w:t>
      </w:r>
    </w:p>
    <w:p>
      <w:pPr>
        <w:pStyle w:val="26"/>
        <w:spacing w:beforeLines="50" w:afterLines="50"/>
        <w:ind w:firstLine="315" w:firstLineChars="150"/>
        <w:rPr>
          <w:color w:val="000000"/>
        </w:rPr>
      </w:pPr>
      <w:r>
        <w:rPr>
          <w:rFonts w:hint="eastAsia"/>
          <w:color w:val="000000"/>
        </w:rPr>
        <w:t>（三）审查</w:t>
      </w:r>
    </w:p>
    <w:p>
      <w:pPr>
        <w:pStyle w:val="26"/>
        <w:spacing w:beforeLines="50" w:afterLines="50"/>
        <w:rPr>
          <w:color w:val="000000"/>
        </w:rPr>
      </w:pPr>
      <w:r>
        <w:rPr>
          <w:rFonts w:hint="eastAsia"/>
          <w:color w:val="000000"/>
        </w:rPr>
        <w:t>工作人员对双方当事人提供的身份证、户口本、等材料信息的有效性进行核对。不符合条件的，不予办理登记，并书面说明理由。</w:t>
      </w:r>
    </w:p>
    <w:p>
      <w:pPr>
        <w:pStyle w:val="26"/>
        <w:spacing w:beforeLines="50" w:afterLines="50"/>
        <w:ind w:firstLine="315" w:firstLineChars="150"/>
        <w:rPr>
          <w:color w:val="000000"/>
        </w:rPr>
      </w:pPr>
      <w:r>
        <w:rPr>
          <w:rFonts w:hint="eastAsia"/>
          <w:color w:val="000000"/>
        </w:rPr>
        <w:t>（四）登记</w:t>
      </w:r>
    </w:p>
    <w:p>
      <w:pPr>
        <w:pStyle w:val="26"/>
        <w:spacing w:beforeLines="50" w:afterLines="50"/>
        <w:rPr>
          <w:color w:val="000000"/>
        </w:rPr>
      </w:pPr>
      <w:r>
        <w:rPr>
          <w:rFonts w:hint="eastAsia"/>
          <w:color w:val="000000"/>
        </w:rPr>
        <w:t>工作人员对符合条件的当事人信息录入</w:t>
      </w:r>
      <w:r>
        <w:rPr>
          <w:rFonts w:hint="eastAsia"/>
          <w:color w:val="000000"/>
          <w:lang w:eastAsia="zh-CN"/>
        </w:rPr>
        <w:t>全国</w:t>
      </w:r>
      <w:r>
        <w:rPr>
          <w:rFonts w:hint="eastAsia"/>
          <w:color w:val="000000"/>
        </w:rPr>
        <w:t>婚姻登记</w:t>
      </w:r>
      <w:r>
        <w:rPr>
          <w:rFonts w:hint="eastAsia"/>
          <w:color w:val="000000"/>
          <w:lang w:eastAsia="zh-CN"/>
        </w:rPr>
        <w:t>管理</w:t>
      </w:r>
      <w:r>
        <w:rPr>
          <w:rFonts w:hint="eastAsia"/>
          <w:color w:val="000000"/>
        </w:rPr>
        <w:t>系统，并打印证书。</w:t>
      </w:r>
    </w:p>
    <w:p>
      <w:pPr>
        <w:pStyle w:val="26"/>
        <w:spacing w:beforeLines="50" w:afterLines="50"/>
        <w:ind w:firstLine="315" w:firstLineChars="150"/>
        <w:rPr>
          <w:color w:val="000000"/>
        </w:rPr>
      </w:pPr>
      <w:r>
        <w:rPr>
          <w:rFonts w:hint="eastAsia"/>
          <w:color w:val="000000"/>
        </w:rPr>
        <w:t>（五）送达</w:t>
      </w:r>
    </w:p>
    <w:p>
      <w:pPr>
        <w:pStyle w:val="26"/>
        <w:spacing w:beforeLines="50" w:afterLines="50"/>
        <w:rPr>
          <w:color w:val="000000"/>
        </w:rPr>
      </w:pPr>
      <w:r>
        <w:rPr>
          <w:rFonts w:hint="eastAsia"/>
          <w:color w:val="000000"/>
        </w:rPr>
        <w:t>现场颁证。</w:t>
      </w:r>
    </w:p>
    <w:p>
      <w:pPr>
        <w:pStyle w:val="45"/>
      </w:pPr>
      <w:r>
        <w:rPr>
          <w:rFonts w:hint="eastAsia"/>
        </w:rPr>
        <w:t>十一、办理时限</w:t>
      </w:r>
    </w:p>
    <w:p>
      <w:pPr>
        <w:pStyle w:val="26"/>
        <w:spacing w:beforeLines="50" w:afterLines="50"/>
        <w:ind w:firstLine="283" w:firstLineChars="135"/>
      </w:pPr>
      <w:r>
        <w:rPr>
          <w:rFonts w:hint="eastAsia"/>
        </w:rPr>
        <w:t>（一）法定时限</w:t>
      </w:r>
    </w:p>
    <w:p>
      <w:pPr>
        <w:pStyle w:val="26"/>
        <w:spacing w:beforeLines="50" w:afterLines="50"/>
      </w:pPr>
      <w:r>
        <w:rPr>
          <w:rFonts w:hint="eastAsia"/>
        </w:rPr>
        <w:t>1个工作日。</w:t>
      </w:r>
    </w:p>
    <w:p>
      <w:pPr>
        <w:pStyle w:val="26"/>
        <w:spacing w:beforeLines="50" w:afterLines="50"/>
        <w:ind w:firstLine="283" w:firstLineChars="135"/>
      </w:pPr>
      <w:r>
        <w:rPr>
          <w:rFonts w:hint="eastAsia"/>
        </w:rPr>
        <w:t>（二)承诺时限</w:t>
      </w:r>
    </w:p>
    <w:p>
      <w:pPr>
        <w:pStyle w:val="26"/>
        <w:spacing w:beforeLines="50" w:afterLines="50"/>
      </w:pPr>
      <w:r>
        <w:rPr>
          <w:rFonts w:hint="eastAsia"/>
        </w:rPr>
        <w:t>1个工作日。</w:t>
      </w:r>
    </w:p>
    <w:p>
      <w:pPr>
        <w:pStyle w:val="45"/>
      </w:pPr>
      <w:r>
        <w:rPr>
          <w:rFonts w:hint="eastAsia"/>
        </w:rPr>
        <w:t>十二、收费依据及标准</w:t>
      </w:r>
    </w:p>
    <w:p>
      <w:pPr>
        <w:pStyle w:val="26"/>
        <w:spacing w:beforeLines="50" w:afterLines="50"/>
        <w:rPr>
          <w:color w:val="000000"/>
        </w:rPr>
      </w:pPr>
      <w:r>
        <w:rPr>
          <w:rFonts w:hint="eastAsia"/>
          <w:color w:val="000000"/>
        </w:rPr>
        <w:t>不收费。</w:t>
      </w:r>
    </w:p>
    <w:p>
      <w:pPr>
        <w:pStyle w:val="45"/>
        <w:rPr>
          <w:color w:val="000000"/>
        </w:rPr>
      </w:pPr>
      <w:r>
        <w:rPr>
          <w:rFonts w:hint="eastAsia"/>
          <w:color w:val="000000"/>
        </w:rPr>
        <w:t>十三、结果送达</w:t>
      </w:r>
    </w:p>
    <w:p>
      <w:pPr>
        <w:pStyle w:val="26"/>
        <w:spacing w:beforeLines="50" w:afterLines="50"/>
        <w:rPr>
          <w:color w:val="000000"/>
        </w:rPr>
      </w:pPr>
      <w:r>
        <w:rPr>
          <w:rFonts w:hint="eastAsia"/>
          <w:color w:val="000000"/>
        </w:rPr>
        <w:t>现场取证。</w:t>
      </w:r>
    </w:p>
    <w:p>
      <w:pPr>
        <w:pStyle w:val="45"/>
        <w:rPr>
          <w:color w:val="000000"/>
        </w:rPr>
      </w:pPr>
      <w:r>
        <w:rPr>
          <w:rFonts w:hint="eastAsia"/>
          <w:color w:val="000000"/>
        </w:rPr>
        <w:t>十四、行政救济途径与方式</w:t>
      </w:r>
    </w:p>
    <w:p>
      <w:pPr>
        <w:pStyle w:val="26"/>
        <w:spacing w:beforeLines="50" w:afterLines="50"/>
        <w:ind w:firstLine="283" w:firstLineChars="135"/>
        <w:rPr>
          <w:color w:val="000000"/>
        </w:rPr>
      </w:pPr>
      <w:r>
        <w:rPr>
          <w:rFonts w:hint="eastAsia"/>
          <w:color w:val="000000"/>
        </w:rPr>
        <w:t>（一）申请人在申请行政许可过程中，依法享有陈述权、申辩权；</w:t>
      </w:r>
    </w:p>
    <w:p>
      <w:pPr>
        <w:pStyle w:val="26"/>
        <w:spacing w:beforeLines="50" w:afterLines="50"/>
        <w:ind w:firstLine="283" w:firstLineChars="135"/>
        <w:rPr>
          <w:color w:val="000000"/>
        </w:rPr>
      </w:pPr>
      <w:r>
        <w:rPr>
          <w:rFonts w:hint="eastAsia"/>
          <w:color w:val="000000"/>
        </w:rPr>
        <w:t>（二)申请人的行政许可申请被驳回的有权要求说明理由；</w:t>
      </w:r>
    </w:p>
    <w:p>
      <w:pPr>
        <w:pStyle w:val="26"/>
        <w:spacing w:beforeLines="50" w:afterLines="50"/>
        <w:ind w:firstLine="283" w:firstLineChars="135"/>
        <w:rPr>
          <w:color w:val="000000"/>
        </w:rPr>
      </w:pPr>
      <w:r>
        <w:rPr>
          <w:rFonts w:hint="eastAsia"/>
          <w:color w:val="000000"/>
        </w:rPr>
        <w:t>（三）申请人不服行政确认决定的，有权在收到行政确认决定之日起60日内向</w:t>
      </w:r>
      <w:r>
        <w:rPr>
          <w:rFonts w:hint="eastAsia"/>
          <w:color w:val="000000"/>
          <w:lang w:eastAsia="zh-CN"/>
        </w:rPr>
        <w:t>博爱县</w:t>
      </w:r>
      <w:r>
        <w:rPr>
          <w:rFonts w:hint="eastAsia"/>
          <w:color w:val="000000"/>
        </w:rPr>
        <w:t>民政局申请行政复议，或者在6个月内向</w:t>
      </w:r>
      <w:r>
        <w:rPr>
          <w:rFonts w:hint="eastAsia"/>
          <w:color w:val="000000"/>
          <w:lang w:eastAsia="zh-CN"/>
        </w:rPr>
        <w:t>博爱县</w:t>
      </w:r>
      <w:r>
        <w:rPr>
          <w:rFonts w:hint="eastAsia"/>
          <w:color w:val="000000"/>
        </w:rPr>
        <w:t>人民法院提起行政诉讼。</w:t>
      </w:r>
    </w:p>
    <w:p>
      <w:pPr>
        <w:pStyle w:val="45"/>
      </w:pPr>
      <w:r>
        <w:rPr>
          <w:rFonts w:hint="eastAsia"/>
        </w:rPr>
        <w:t>十五、咨询方式</w:t>
      </w:r>
    </w:p>
    <w:p>
      <w:pPr>
        <w:pStyle w:val="26"/>
        <w:spacing w:beforeLines="50" w:afterLines="50"/>
        <w:ind w:firstLine="283" w:firstLineChars="135"/>
        <w:rPr>
          <w:color w:val="000000"/>
        </w:rPr>
      </w:pPr>
      <w:r>
        <w:rPr>
          <w:rFonts w:hint="eastAsia"/>
          <w:color w:val="000000"/>
        </w:rPr>
        <w:t>（一）现场咨询</w:t>
      </w:r>
    </w:p>
    <w:p>
      <w:pPr>
        <w:pStyle w:val="26"/>
        <w:spacing w:beforeLines="50" w:afterLines="50"/>
        <w:rPr>
          <w:rFonts w:hint="eastAsia" w:eastAsia="宋体"/>
          <w:color w:val="000000"/>
          <w:lang w:eastAsia="zh-CN"/>
        </w:rPr>
      </w:pPr>
      <w:r>
        <w:rPr>
          <w:rFonts w:hint="eastAsia"/>
          <w:color w:val="000000"/>
          <w:lang w:eastAsia="zh-CN"/>
        </w:rPr>
        <w:t>博爱县</w:t>
      </w:r>
      <w:r>
        <w:rPr>
          <w:rFonts w:hint="eastAsia"/>
          <w:color w:val="000000"/>
        </w:rPr>
        <w:t>民政局</w:t>
      </w:r>
      <w:r>
        <w:rPr>
          <w:rFonts w:hint="eastAsia"/>
          <w:color w:val="000000"/>
          <w:lang w:eastAsia="zh-CN"/>
        </w:rPr>
        <w:t>婚姻登记处</w:t>
      </w:r>
    </w:p>
    <w:p>
      <w:pPr>
        <w:pStyle w:val="26"/>
        <w:spacing w:beforeLines="50" w:afterLines="50"/>
        <w:ind w:firstLine="283" w:firstLineChars="135"/>
        <w:rPr>
          <w:color w:val="000000"/>
        </w:rPr>
      </w:pPr>
      <w:r>
        <w:rPr>
          <w:rFonts w:hint="eastAsia"/>
          <w:color w:val="000000"/>
        </w:rPr>
        <w:t>（二）电话咨询</w:t>
      </w:r>
    </w:p>
    <w:p>
      <w:pPr>
        <w:pStyle w:val="26"/>
        <w:spacing w:beforeLines="50" w:afterLines="50"/>
        <w:rPr>
          <w:rFonts w:hint="default" w:eastAsia="宋体"/>
          <w:color w:val="000000"/>
          <w:lang w:val="en-US" w:eastAsia="zh-CN"/>
        </w:rPr>
      </w:pPr>
      <w:r>
        <w:rPr>
          <w:rFonts w:hint="eastAsia"/>
          <w:color w:val="000000"/>
        </w:rPr>
        <w:t>0391-</w:t>
      </w:r>
      <w:r>
        <w:rPr>
          <w:rFonts w:hint="eastAsia"/>
          <w:color w:val="000000"/>
          <w:lang w:val="en-US" w:eastAsia="zh-CN"/>
        </w:rPr>
        <w:t>8683671</w:t>
      </w:r>
      <w:r>
        <w:rPr>
          <w:rFonts w:hint="eastAsia"/>
          <w:color w:val="000000"/>
        </w:rPr>
        <w:t xml:space="preserve">   0391-</w:t>
      </w:r>
      <w:r>
        <w:rPr>
          <w:rFonts w:hint="eastAsia"/>
          <w:color w:val="000000"/>
          <w:lang w:val="en-US" w:eastAsia="zh-CN"/>
        </w:rPr>
        <w:t>8686009</w:t>
      </w:r>
    </w:p>
    <w:p>
      <w:pPr>
        <w:pStyle w:val="26"/>
        <w:spacing w:beforeLines="50" w:afterLines="50"/>
        <w:ind w:firstLine="283" w:firstLineChars="135"/>
        <w:rPr>
          <w:color w:val="000000"/>
        </w:rPr>
      </w:pPr>
      <w:r>
        <w:rPr>
          <w:rFonts w:hint="eastAsia"/>
          <w:color w:val="000000"/>
        </w:rPr>
        <w:t>（三）网上咨询</w:t>
      </w:r>
    </w:p>
    <w:p>
      <w:pPr>
        <w:pStyle w:val="26"/>
        <w:spacing w:beforeLines="50" w:afterLines="50"/>
        <w:jc w:val="left"/>
        <w:rPr>
          <w:color w:val="000000"/>
        </w:rPr>
      </w:pPr>
      <w:r>
        <w:rPr>
          <w:color w:val="000000"/>
        </w:rPr>
        <w:t>河南政务服务网，网址为 https://www.jzxzfw.gov.cn</w:t>
      </w:r>
    </w:p>
    <w:p>
      <w:pPr>
        <w:pStyle w:val="45"/>
        <w:rPr>
          <w:color w:val="000000"/>
        </w:rPr>
      </w:pPr>
      <w:r>
        <w:rPr>
          <w:rFonts w:hint="eastAsia"/>
          <w:color w:val="000000"/>
        </w:rPr>
        <w:t>十六、监督投诉渠道</w:t>
      </w:r>
    </w:p>
    <w:p>
      <w:pPr>
        <w:pStyle w:val="26"/>
        <w:spacing w:beforeLines="50" w:afterLines="50"/>
        <w:ind w:firstLine="283" w:firstLineChars="135"/>
        <w:rPr>
          <w:color w:val="000000"/>
        </w:rPr>
      </w:pPr>
      <w:r>
        <w:rPr>
          <w:rFonts w:hint="eastAsia"/>
          <w:color w:val="000000"/>
        </w:rPr>
        <w:t>（一）现场监督投诉</w:t>
      </w:r>
    </w:p>
    <w:p>
      <w:pPr>
        <w:pStyle w:val="26"/>
        <w:spacing w:beforeLines="50" w:afterLines="50"/>
        <w:rPr>
          <w:color w:val="000000"/>
        </w:rPr>
      </w:pPr>
      <w:r>
        <w:rPr>
          <w:rFonts w:hint="eastAsia"/>
          <w:color w:val="000000"/>
          <w:lang w:eastAsia="zh-CN"/>
        </w:rPr>
        <w:t>博爱县</w:t>
      </w:r>
      <w:r>
        <w:rPr>
          <w:rFonts w:hint="eastAsia"/>
          <w:color w:val="000000"/>
        </w:rPr>
        <w:t>民政局</w:t>
      </w:r>
    </w:p>
    <w:p>
      <w:pPr>
        <w:pStyle w:val="26"/>
        <w:spacing w:beforeLines="50" w:afterLines="50"/>
        <w:ind w:firstLine="283" w:firstLineChars="135"/>
        <w:rPr>
          <w:color w:val="000000"/>
        </w:rPr>
      </w:pPr>
      <w:r>
        <w:rPr>
          <w:rFonts w:hint="eastAsia"/>
          <w:color w:val="000000"/>
        </w:rPr>
        <w:t>（二）电话监督投诉</w:t>
      </w:r>
    </w:p>
    <w:p>
      <w:pPr>
        <w:pStyle w:val="26"/>
        <w:spacing w:beforeLines="50" w:afterLines="50"/>
        <w:rPr>
          <w:rFonts w:hint="default" w:eastAsia="宋体"/>
          <w:color w:val="000000"/>
          <w:lang w:val="en-US" w:eastAsia="zh-CN"/>
        </w:rPr>
      </w:pPr>
      <w:r>
        <w:rPr>
          <w:rFonts w:hint="eastAsia"/>
          <w:color w:val="000000"/>
        </w:rPr>
        <w:t>1.窗口：0391-</w:t>
      </w:r>
      <w:r>
        <w:rPr>
          <w:rFonts w:hint="eastAsia"/>
          <w:color w:val="000000"/>
          <w:lang w:val="en-US" w:eastAsia="zh-CN"/>
        </w:rPr>
        <w:t>8683671</w:t>
      </w:r>
    </w:p>
    <w:p>
      <w:pPr>
        <w:pStyle w:val="26"/>
        <w:spacing w:beforeLines="50" w:afterLines="50"/>
        <w:rPr>
          <w:color w:val="000000"/>
        </w:rPr>
      </w:pPr>
      <w:r>
        <w:rPr>
          <w:rFonts w:hint="eastAsia"/>
          <w:color w:val="000000"/>
        </w:rPr>
        <w:t>2.焦作市</w:t>
      </w:r>
      <w:r>
        <w:rPr>
          <w:rFonts w:hint="eastAsia"/>
          <w:color w:val="000000"/>
          <w:lang w:eastAsia="zh-CN"/>
        </w:rPr>
        <w:t>大</w:t>
      </w:r>
      <w:r>
        <w:rPr>
          <w:rFonts w:hint="eastAsia"/>
          <w:color w:val="000000"/>
        </w:rPr>
        <w:t>数局投诉电话：0391-</w:t>
      </w:r>
      <w:r>
        <w:rPr>
          <w:rFonts w:hint="eastAsia"/>
          <w:lang w:val="en-US" w:eastAsia="zh-CN"/>
        </w:rPr>
        <w:t>8662025</w:t>
      </w:r>
    </w:p>
    <w:p>
      <w:pPr>
        <w:pStyle w:val="26"/>
        <w:spacing w:beforeLines="50" w:afterLines="50"/>
        <w:ind w:firstLine="283" w:firstLineChars="135"/>
        <w:rPr>
          <w:color w:val="000000"/>
        </w:rPr>
      </w:pPr>
      <w:r>
        <w:rPr>
          <w:rFonts w:hint="eastAsia"/>
          <w:color w:val="000000"/>
        </w:rPr>
        <w:t>（三）网上监督投诉</w:t>
      </w:r>
    </w:p>
    <w:p>
      <w:pPr>
        <w:pStyle w:val="26"/>
        <w:spacing w:beforeLines="50" w:afterLines="50"/>
        <w:ind w:firstLine="424" w:firstLineChars="202"/>
        <w:rPr>
          <w:color w:val="000000"/>
        </w:rPr>
      </w:pPr>
      <w:r>
        <w:rPr>
          <w:rFonts w:hint="eastAsia"/>
          <w:color w:val="000000"/>
        </w:rPr>
        <w:t>河南政务服务网，网址为 https://www.jzxzfw.gov.cn</w:t>
      </w:r>
    </w:p>
    <w:p>
      <w:pPr>
        <w:pStyle w:val="45"/>
        <w:rPr>
          <w:color w:val="000000"/>
        </w:rPr>
      </w:pPr>
      <w:r>
        <w:rPr>
          <w:rFonts w:hint="eastAsia"/>
          <w:color w:val="000000"/>
        </w:rPr>
        <w:t>十七、办理地址和时间</w:t>
      </w:r>
    </w:p>
    <w:p>
      <w:pPr>
        <w:pStyle w:val="26"/>
        <w:tabs>
          <w:tab w:val="clear" w:pos="4201"/>
          <w:tab w:val="clear" w:pos="9298"/>
        </w:tabs>
        <w:spacing w:beforeLines="50" w:afterLines="50"/>
        <w:ind w:firstLine="424" w:firstLineChars="202"/>
        <w:rPr>
          <w:color w:val="000000"/>
        </w:rPr>
      </w:pPr>
      <w:r>
        <w:rPr>
          <w:rFonts w:hint="eastAsia"/>
          <w:color w:val="000000"/>
        </w:rPr>
        <w:t>地址</w:t>
      </w:r>
      <w:r>
        <w:rPr>
          <w:rFonts w:hint="eastAsia"/>
          <w:color w:val="000000"/>
          <w:lang w:eastAsia="zh-CN"/>
        </w:rPr>
        <w:t>：</w:t>
      </w:r>
      <w:r>
        <w:rPr>
          <w:rFonts w:hint="eastAsia"/>
          <w:lang w:eastAsia="zh-CN"/>
        </w:rPr>
        <w:t>博爱县滨河路南段汽车站北邻</w:t>
      </w:r>
    </w:p>
    <w:p>
      <w:pPr>
        <w:pStyle w:val="26"/>
        <w:spacing w:beforeLines="50" w:afterLines="50"/>
        <w:ind w:firstLine="424" w:firstLineChars="202"/>
        <w:rPr>
          <w:color w:val="000000"/>
        </w:rPr>
      </w:pPr>
      <w:r>
        <w:rPr>
          <w:rFonts w:hint="eastAsia"/>
          <w:color w:val="000000"/>
        </w:rPr>
        <w:t>时间：每周一至周五（法定节假日除外）</w:t>
      </w:r>
    </w:p>
    <w:p>
      <w:pPr>
        <w:pStyle w:val="26"/>
        <w:spacing w:beforeLines="50" w:afterLines="50"/>
        <w:ind w:firstLine="1054" w:firstLineChars="502"/>
        <w:rPr>
          <w:color w:val="000000"/>
        </w:rPr>
      </w:pPr>
      <w:r>
        <w:rPr>
          <w:rFonts w:hint="eastAsia"/>
          <w:color w:val="000000"/>
        </w:rPr>
        <w:t>夏季 上午8:00—12:00 下午15:00—18:00</w:t>
      </w:r>
    </w:p>
    <w:p>
      <w:pPr>
        <w:pStyle w:val="26"/>
        <w:spacing w:beforeLines="50" w:afterLines="50"/>
        <w:ind w:firstLine="1054" w:firstLineChars="502"/>
        <w:rPr>
          <w:color w:val="000000"/>
        </w:rPr>
      </w:pPr>
      <w:r>
        <w:rPr>
          <w:rFonts w:hint="eastAsia"/>
          <w:color w:val="000000"/>
        </w:rPr>
        <w:t>冬季 上午8:00—12:00 下午14:30—17:30</w:t>
      </w:r>
    </w:p>
    <w:p>
      <w:pPr>
        <w:pStyle w:val="45"/>
        <w:rPr>
          <w:color w:val="000000"/>
        </w:rPr>
      </w:pPr>
      <w:r>
        <w:rPr>
          <w:rFonts w:hint="eastAsia"/>
          <w:color w:val="000000"/>
        </w:rPr>
        <w:t>十八、办理进程和结果查询</w:t>
      </w:r>
    </w:p>
    <w:p>
      <w:pPr>
        <w:pStyle w:val="26"/>
        <w:spacing w:beforeLines="50" w:afterLines="50"/>
        <w:ind w:firstLine="493" w:firstLineChars="235"/>
        <w:rPr>
          <w:color w:val="000000"/>
        </w:rPr>
      </w:pPr>
      <w:r>
        <w:rPr>
          <w:rFonts w:hint="eastAsia"/>
          <w:color w:val="000000"/>
        </w:rPr>
        <w:t>不涉及。</w:t>
      </w:r>
    </w:p>
    <w:p>
      <w:pPr>
        <w:pStyle w:val="45"/>
        <w:rPr>
          <w:color w:val="000000"/>
        </w:rPr>
      </w:pPr>
      <w:r>
        <w:rPr>
          <w:rFonts w:hint="eastAsia"/>
          <w:color w:val="000000"/>
        </w:rPr>
        <w:t>十九、办理结果样本</w:t>
      </w:r>
    </w:p>
    <w:p>
      <w:pPr>
        <w:pStyle w:val="26"/>
        <w:spacing w:beforeLines="50" w:afterLines="50"/>
        <w:ind w:firstLine="0" w:firstLineChars="0"/>
        <w:jc w:val="center"/>
        <w:rPr>
          <w:rFonts w:ascii="黑体" w:hAnsi="黑体" w:eastAsia="黑体"/>
        </w:rPr>
      </w:pPr>
      <w:r>
        <w:rPr>
          <w:rFonts w:ascii="黑体" w:hAnsi="黑体" w:eastAsia="黑体" w:cs="Times New Roman"/>
          <w:sz w:val="21"/>
          <w:lang w:val="en-US" w:eastAsia="zh-CN" w:bidi="ar-SA"/>
        </w:rPr>
        <w:pict>
          <v:shape id="图片框 1953" o:spid="_x0000_s1960" type="#_x0000_t75" style="height:312.5pt;width:453.5pt;rotation:0f;" o:ole="f" fillcolor="#FFFFFF" filled="f" o:preferrelative="t" stroked="f" coordorigin="0,0" coordsize="21600,21600">
            <v:fill on="f" color2="#FFFFFF" focus="0%"/>
            <v:imagedata gain="65536f" blacklevel="0f" gamma="0" o:title="" r:id="rId67"/>
            <o:lock v:ext="edit" position="f" selection="f" grouping="f" rotation="f" cropping="f" text="f" aspectratio="t"/>
            <w10:wrap type="none"/>
            <w10:anchorlock/>
          </v:shape>
        </w:pict>
      </w:r>
    </w:p>
    <w:p>
      <w:r>
        <w:br w:type="page"/>
      </w:r>
    </w:p>
    <w:p>
      <w:pPr>
        <w:pStyle w:val="45"/>
      </w:pPr>
      <w:r>
        <w:rPr>
          <w:rFonts w:hint="eastAsia"/>
        </w:rPr>
        <w:t>二十、附件</w:t>
      </w:r>
    </w:p>
    <w:p>
      <w:pPr>
        <w:pStyle w:val="26"/>
        <w:spacing w:beforeLines="50" w:afterLines="50"/>
        <w:jc w:val="left"/>
        <w:rPr>
          <w:color w:val="000000"/>
        </w:rPr>
      </w:pPr>
      <w:r>
        <w:rPr>
          <w:rFonts w:hint="eastAsia"/>
        </w:rPr>
        <w:t>附件1：</w:t>
      </w:r>
      <w:r>
        <w:rPr>
          <w:rFonts w:hint="eastAsia"/>
          <w:color w:val="000000"/>
        </w:rPr>
        <w:t>事项流程图</w:t>
      </w:r>
    </w:p>
    <w:p>
      <w:pPr>
        <w:pStyle w:val="26"/>
        <w:spacing w:beforeLines="50" w:afterLines="50"/>
        <w:jc w:val="left"/>
        <w:rPr>
          <w:rFonts w:ascii="黑体" w:hAnsi="黑体" w:eastAsia="黑体"/>
        </w:rPr>
      </w:pPr>
      <w:r>
        <w:rPr>
          <w:rFonts w:hint="eastAsia"/>
          <w:color w:val="000000"/>
        </w:rPr>
        <w:t>附件2：</w:t>
      </w:r>
      <w:r>
        <w:rPr>
          <w:rFonts w:hint="eastAsia"/>
        </w:rPr>
        <w:t>常见问题解答</w:t>
      </w:r>
    </w:p>
    <w:p>
      <w:pPr>
        <w:pStyle w:val="26"/>
        <w:spacing w:before="156" w:after="156"/>
      </w:pPr>
      <w:r>
        <w:br w:type="page"/>
      </w:r>
    </w:p>
    <w:p>
      <w:pPr>
        <w:pStyle w:val="32"/>
        <w:tabs>
          <w:tab w:val="left" w:pos="0"/>
        </w:tabs>
        <w:jc w:val="left"/>
      </w:pPr>
      <w:r>
        <w:rPr>
          <w:rFonts w:hint="eastAsia"/>
        </w:rPr>
        <w:t>附件1  事项流程图</w:t>
      </w:r>
    </w:p>
    <w:p>
      <w:pPr>
        <w:pStyle w:val="26"/>
        <w:spacing w:before="156" w:after="156"/>
        <w:jc w:val="center"/>
      </w:pPr>
    </w:p>
    <w:p>
      <w:pPr>
        <w:pStyle w:val="26"/>
        <w:spacing w:before="156" w:after="156"/>
        <w:jc w:val="center"/>
      </w:pPr>
      <w:r>
        <w:rPr>
          <w:rFonts w:hint="eastAsia" w:ascii="黑体" w:hAnsi="Times New Roman" w:eastAsia="黑体" w:cs="Times New Roman"/>
          <w:color w:val="FF0000"/>
          <w:sz w:val="21"/>
          <w:lang w:val="en-US" w:eastAsia="zh-CN" w:bidi="ar-SA"/>
        </w:rPr>
        <w:pict>
          <v:group id="组合 1954" o:spid="_x0000_s1961" style="position:absolute;left:0;margin-left:-221.4pt;margin-top:-7.3pt;height:273.25pt;width:376.5pt;mso-position-horizontal-relative:char;mso-position-vertical-relative:line;mso-wrap-distance-bottom:0pt;mso-wrap-distance-top:0pt;rotation:0f;z-index:251778048;" coordorigin="0,0" coordsize="7530,5465">
            <o:lock v:ext="edit" position="f" selection="f" grouping="f" rotation="f" cropping="f" text="f" aspectratio="f"/>
            <v:rect id="矩形 1955" o:spid="_x0000_s1962" style="position:absolute;left:0;top:0;height:5465;width:7530;rotation:0f;" o:ole="f" fillcolor="#FFFFFF" filled="f" o:preferrelative="t" stroked="f" coordsize="21600,21600">
              <v:fill on="f" color2="#FFFFFF" focus="0%"/>
              <v:imagedata gain="65536f" blacklevel="0f" gamma="0"/>
              <o:lock v:ext="edit" position="f" selection="f" grouping="f" rotation="f" cropping="f" text="f" aspectratio="f"/>
            </v:rect>
            <v:rect id="矩形 1956" o:spid="_x0000_s1963" style="position:absolute;left:4102;top:1337;height:506;width:1814;rotation:0f;" o:ole="f" fillcolor="#FFFFFF" filled="f" o:preferrelative="t" stroked="f" coordsize="21600,21600">
              <v:fill on="f" color2="#FFFFFF" focus="0%"/>
              <v:imagedata gain="65536f" blacklevel="0f" gamma="0"/>
              <o:lock v:ext="edit" position="f" selection="f" grouping="f" rotation="f" cropping="f" text="f" aspectratio="f"/>
              <v:textbox>
                <w:txbxContent>
                  <w:p>
                    <w:pPr>
                      <w:adjustRightInd w:val="0"/>
                      <w:snapToGrid w:val="0"/>
                      <w:spacing w:line="240" w:lineRule="exact"/>
                      <w:rPr>
                        <w:szCs w:val="21"/>
                      </w:rPr>
                    </w:pPr>
                    <w:r>
                      <w:rPr>
                        <w:rFonts w:hint="eastAsia"/>
                        <w:szCs w:val="21"/>
                      </w:rPr>
                      <w:t>不合格</w:t>
                    </w:r>
                  </w:p>
                </w:txbxContent>
              </v:textbox>
            </v:rect>
            <v:rect id="矩形 1957" o:spid="_x0000_s1964" style="position:absolute;left:2088;top:2181;height:506;width:2014;rotation:0f;" o:ole="f" fillcolor="#FFFFFF" filled="f" o:preferrelative="t" stroked="f" coordsize="21600,21600">
              <v:fill on="f" color2="#FFFFFF" focus="0%"/>
              <v:imagedata gain="65536f" blacklevel="0f" gamma="0"/>
              <o:lock v:ext="edit" position="f" selection="f" grouping="f" rotation="f" cropping="f" text="f" aspectratio="f"/>
              <v:textbox>
                <w:txbxContent>
                  <w:p>
                    <w:pPr>
                      <w:adjustRightInd w:val="0"/>
                      <w:snapToGrid w:val="0"/>
                      <w:spacing w:line="240" w:lineRule="exact"/>
                    </w:pPr>
                    <w:r>
                      <w:rPr>
                        <w:rFonts w:hint="eastAsia"/>
                      </w:rPr>
                      <w:t>合格</w:t>
                    </w:r>
                  </w:p>
                </w:txbxContent>
              </v:textbox>
            </v:rect>
            <v:line id="直线 1958" o:spid="_x0000_s1965" style="position:absolute;left:2088;top:4201;height:50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group id="组合 1959" o:spid="_x0000_s1966" style="position:absolute;left:0;top:180;height:5154;width:7350;rotation:0f;" coordorigin="0,0" coordsize="7350,5154">
              <o:lock v:ext="edit" position="f" selection="f" grouping="f" rotation="f" cropping="f" text="f" aspectratio="f"/>
              <v:rect id="矩形 1960" o:spid="_x0000_s1967" style="position:absolute;left:5738;top:1362;height:495;width:1612;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退回</w:t>
                      </w:r>
                    </w:p>
                  </w:txbxContent>
                </v:textbox>
              </v:rect>
              <v:line id="直线 1961" o:spid="_x0000_s1968" style="position:absolute;left:2088;top:650;height:506;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决策 1962" o:spid="_x0000_s1969" type="#_x0000_t110" style="position:absolute;left:167;top:1156;height:845;width:3828;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科室受理</w:t>
                      </w:r>
                    </w:p>
                  </w:txbxContent>
                </v:textbox>
              </v:shape>
              <v:line id="直线 1963" o:spid="_x0000_s1970" style="position:absolute;left:4036;top:1586;height:1;width:170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964" o:spid="_x0000_s1971" style="position:absolute;left:6611;top:328;flip:y;height:103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965" o:spid="_x0000_s1972" style="position:absolute;left:4135;top:344;flip:x y;height:13;width:24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966" o:spid="_x0000_s1973" style="position:absolute;left:2088;top:2001;height:506;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967" o:spid="_x0000_s1974" style="position:absolute;left:200;top:2507;height:507;width:3829;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业务科室审查询问</w:t>
                      </w:r>
                    </w:p>
                  </w:txbxContent>
                </v:textbox>
              </v:rect>
              <v:line id="直线 1968" o:spid="_x0000_s1975" style="position:absolute;left:2088;top:3014;height:506;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969" o:spid="_x0000_s1976" type="#_x0000_t116" style="position:absolute;left:43;top:0;height:646;width:4108;rotation:0f;" o:ole="f" fillcolor="#FFFFFF" filled="t" o:preferrelative="t" stroked="t" coordorigin="0,0" coordsize="21600,21600">
                <v:stroke color="#000000" color2="#FFFFFF" opacity="100%" miterlimit="2"/>
                <v:imagedata gain="65536f" blacklevel="0f" gamma="0"/>
                <o:lock v:ext="edit" position="f" selection="f" grouping="f" rotation="f" cropping="f" text="f" aspectratio="f"/>
                <v:textbox>
                  <w:txbxContent>
                    <w:p>
                      <w:pPr>
                        <w:adjustRightInd w:val="0"/>
                        <w:snapToGrid w:val="0"/>
                        <w:spacing w:line="240" w:lineRule="exact"/>
                        <w:jc w:val="center"/>
                      </w:pPr>
                      <w:r>
                        <w:rPr>
                          <w:rFonts w:hint="eastAsia"/>
                        </w:rPr>
                        <w:t>行政相对人申请</w:t>
                      </w:r>
                    </w:p>
                  </w:txbxContent>
                </v:textbox>
              </v:shape>
              <v:rect id="矩形 1970" o:spid="_x0000_s1977" style="position:absolute;left:187;top:3517;height:498;width:380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spacing w:line="240" w:lineRule="exact"/>
                        <w:jc w:val="center"/>
                      </w:pPr>
                      <w:r>
                        <w:rPr>
                          <w:rFonts w:hint="eastAsia"/>
                        </w:rPr>
                        <w:t>当事人填写申请结婚登记声明书</w:t>
                      </w:r>
                    </w:p>
                  </w:txbxContent>
                </v:textbox>
              </v:rect>
              <v:shape id="流程图: 终止 1971" o:spid="_x0000_s1978" type="#_x0000_t116" style="position:absolute;left:0;top:4534;height:620;width:4132;rotation:0f;" o:ole="f" fillcolor="#FFFFFF" filled="t" o:preferrelative="t" stroked="t" coordorigin="0,0" coordsize="21600,21600">
                <v:stroke color="#000000" color2="#FFFFFF" opacity="100%" miterlimit="2"/>
                <v:imagedata gain="65536f" blacklevel="0f" gamma="0"/>
                <o:lock v:ext="edit" position="f" selection="f" grouping="f" rotation="f" cropping="f" text="f" aspectratio="f"/>
                <v:textbox>
                  <w:txbxContent>
                    <w:p>
                      <w:pPr>
                        <w:spacing w:line="240" w:lineRule="exact"/>
                        <w:jc w:val="center"/>
                      </w:pPr>
                      <w:r>
                        <w:rPr>
                          <w:rFonts w:hint="eastAsia"/>
                        </w:rPr>
                        <w:t>出证、颁证、归档</w:t>
                      </w:r>
                    </w:p>
                  </w:txbxContent>
                </v:textbox>
              </v:shape>
            </v:group>
            <w10:wrap type="topAndBottom"/>
          </v:group>
        </w:pict>
      </w:r>
    </w:p>
    <w:p>
      <w:pPr>
        <w:pStyle w:val="26"/>
        <w:spacing w:before="156" w:after="156"/>
        <w:jc w:val="center"/>
      </w:pPr>
      <w:r>
        <w:br w:type="page"/>
      </w:r>
    </w:p>
    <w:p>
      <w:pPr>
        <w:pStyle w:val="32"/>
        <w:tabs>
          <w:tab w:val="left" w:pos="0"/>
        </w:tabs>
        <w:jc w:val="left"/>
      </w:pPr>
      <w:r>
        <w:rPr>
          <w:rFonts w:hint="eastAsia"/>
          <w:color w:val="000000"/>
        </w:rPr>
        <w:t>附件2：</w:t>
      </w:r>
      <w:r>
        <w:rPr>
          <w:rFonts w:hint="eastAsia"/>
        </w:rPr>
        <w:t>常见问题解答</w:t>
      </w:r>
    </w:p>
    <w:p>
      <w:pPr>
        <w:pStyle w:val="42"/>
        <w:numPr>
          <w:ilvl w:val="0"/>
          <w:numId w:val="0"/>
        </w:numPr>
        <w:spacing w:before="156" w:after="156"/>
        <w:ind w:left="746" w:firstLine="420" w:firstLineChars="200"/>
        <w:rPr>
          <w:rFonts w:hint="eastAsia"/>
        </w:rPr>
      </w:pPr>
    </w:p>
    <w:p>
      <w:pPr>
        <w:pStyle w:val="42"/>
        <w:numPr>
          <w:ilvl w:val="0"/>
          <w:numId w:val="0"/>
        </w:numPr>
        <w:spacing w:before="156" w:after="156"/>
        <w:ind w:left="746" w:firstLine="420" w:firstLineChars="200"/>
      </w:pPr>
      <w:r>
        <w:rPr>
          <w:rFonts w:hint="eastAsia"/>
        </w:rPr>
        <w:t>问：当事人身份证与户口本信息不一致怎么办理？</w:t>
      </w:r>
    </w:p>
    <w:p>
      <w:pPr>
        <w:pStyle w:val="47"/>
        <w:spacing w:before="156" w:after="156"/>
        <w:ind w:firstLine="420" w:firstLineChars="200"/>
      </w:pPr>
      <w:r>
        <w:rPr>
          <w:rFonts w:hint="eastAsia"/>
        </w:rPr>
        <w:t>答：</w:t>
      </w:r>
      <w:r>
        <w:t>居民身份证与户口簿上的姓名、性别、出生日期、公民身份号码应当一致；不一致的，当事人应当先到有关部门更正。</w: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46"/>
        <w:rPr>
          <w:rFonts w:hint="eastAsia" w:ascii="黑体" w:hAnsi="黑体" w:eastAsia="黑体" w:cs="Times New Roman"/>
          <w:kern w:val="0"/>
          <w:sz w:val="32"/>
          <w:szCs w:val="32"/>
          <w:lang w:val="en-US" w:eastAsia="zh-CN" w:bidi="ar-SA"/>
        </w:rPr>
      </w:pPr>
      <w:r>
        <w:rPr>
          <w:rFonts w:hint="eastAsia" w:ascii="黑体" w:hAnsi="黑体" w:eastAsia="黑体" w:cs="Times New Roman"/>
          <w:kern w:val="0"/>
          <w:sz w:val="32"/>
          <w:szCs w:val="32"/>
          <w:lang w:val="en-US" w:eastAsia="zh-CN" w:bidi="ar-SA"/>
        </w:rPr>
        <w:t>撤销婚姻登记服务指南</w:t>
      </w:r>
    </w:p>
    <w:p>
      <w:pPr>
        <w:pStyle w:val="45"/>
      </w:pPr>
      <w:r>
        <w:rPr>
          <w:rFonts w:hint="eastAsia"/>
        </w:rPr>
        <w:t>一、事项编码</w:t>
      </w:r>
    </w:p>
    <w:p>
      <w:pPr>
        <w:pStyle w:val="45"/>
        <w:rPr>
          <w:rFonts w:hint="eastAsia"/>
        </w:rPr>
      </w:pPr>
      <w:r>
        <w:rPr>
          <w:rFonts w:hint="eastAsia"/>
        </w:rPr>
        <w:t>005682207QR23718001</w:t>
      </w:r>
    </w:p>
    <w:p>
      <w:pPr>
        <w:pStyle w:val="45"/>
      </w:pPr>
      <w:r>
        <w:rPr>
          <w:rFonts w:hint="eastAsia"/>
        </w:rPr>
        <w:t>二、适用范围</w:t>
      </w:r>
    </w:p>
    <w:p>
      <w:pPr>
        <w:pStyle w:val="31"/>
        <w:spacing w:before="156" w:after="156"/>
        <w:ind w:firstLine="424"/>
      </w:pPr>
      <w:r>
        <w:rPr>
          <w:rFonts w:hint="eastAsia"/>
        </w:rPr>
        <w:t>内地居民办理撤销结婚登记。</w:t>
      </w:r>
    </w:p>
    <w:p>
      <w:pPr>
        <w:pStyle w:val="45"/>
      </w:pPr>
      <w:r>
        <w:rPr>
          <w:rFonts w:hint="eastAsia"/>
        </w:rPr>
        <w:t>三、事项类型</w:t>
      </w:r>
    </w:p>
    <w:p>
      <w:pPr>
        <w:pStyle w:val="31"/>
        <w:spacing w:before="156" w:after="156"/>
        <w:ind w:firstLine="424"/>
      </w:pPr>
      <w:r>
        <w:rPr>
          <w:rFonts w:hint="eastAsia"/>
        </w:rPr>
        <w:t>行政确认。</w:t>
      </w:r>
    </w:p>
    <w:p>
      <w:pPr>
        <w:pStyle w:val="45"/>
        <w:numPr>
          <w:numId w:val="0"/>
        </w:numPr>
        <w:ind w:leftChars="0"/>
      </w:pPr>
      <w:r>
        <w:rPr>
          <w:rFonts w:hint="eastAsia"/>
          <w:lang w:eastAsia="zh-CN"/>
        </w:rPr>
        <w:t>四、</w:t>
      </w:r>
      <w:r>
        <w:rPr>
          <w:rFonts w:hint="eastAsia"/>
        </w:rPr>
        <w:t>设立依据</w:t>
      </w:r>
    </w:p>
    <w:p>
      <w:pPr>
        <w:pStyle w:val="31"/>
        <w:spacing w:before="156" w:after="156"/>
        <w:ind w:firstLine="424"/>
      </w:pPr>
      <w:r>
        <w:rPr>
          <w:rFonts w:hint="eastAsia"/>
        </w:rPr>
        <w:t>（一）《婚姻登记工作规范》（民发〔2015〕230号 ）：第四十六条受胁迫结婚的婚姻当事人，可以向原办理该结婚登记的机关请求撤销婚姻。</w:t>
      </w:r>
    </w:p>
    <w:p>
      <w:pPr>
        <w:pStyle w:val="31"/>
        <w:spacing w:before="156" w:after="156"/>
        <w:ind w:firstLine="424"/>
        <w:rPr>
          <w:shd w:val="clear" w:color="auto" w:fill="FFFFFF"/>
        </w:rPr>
      </w:pPr>
      <w:r>
        <w:rPr>
          <w:rFonts w:hint="eastAsia"/>
        </w:rPr>
        <w:t>（二）《婚姻登记条例》（国务院令第387号）第二条内地居民办理婚姻登记的机关是县级人民政府民政部门或者乡（镇）人民政府。中国公民同外国人，内地居民同香港特别行政区居民（以下简称香港居民）、澳门特别行政区居民（以下简称澳门居民）、台湾地区居民（以下简称台湾居民）、华侨办理婚姻登记的机关是省、自治区、直辖市人民政府民政部门或者省、自治区、直辖市人民政府民政部门确定的机关。</w:t>
      </w:r>
    </w:p>
    <w:p>
      <w:pPr>
        <w:pStyle w:val="45"/>
      </w:pPr>
      <w:r>
        <w:rPr>
          <w:rFonts w:hint="eastAsia"/>
        </w:rPr>
        <w:t>五、受理机构</w:t>
      </w:r>
    </w:p>
    <w:p>
      <w:pPr>
        <w:pStyle w:val="31"/>
        <w:spacing w:before="0" w:after="0"/>
        <w:ind w:firstLine="424"/>
      </w:pPr>
      <w:r>
        <w:rPr>
          <w:rFonts w:hint="eastAsia"/>
          <w:lang w:eastAsia="zh-CN"/>
        </w:rPr>
        <w:t>博爱县</w:t>
      </w:r>
      <w:r>
        <w:rPr>
          <w:rFonts w:hint="eastAsia"/>
        </w:rPr>
        <w:t>民政局。</w:t>
      </w:r>
    </w:p>
    <w:p>
      <w:pPr>
        <w:pStyle w:val="45"/>
      </w:pPr>
      <w:r>
        <w:rPr>
          <w:rFonts w:hint="eastAsia"/>
        </w:rPr>
        <w:t>六、决定机构</w:t>
      </w:r>
    </w:p>
    <w:p>
      <w:pPr>
        <w:pStyle w:val="31"/>
        <w:spacing w:before="0" w:after="0"/>
        <w:ind w:firstLine="424"/>
      </w:pPr>
      <w:r>
        <w:rPr>
          <w:rFonts w:hint="eastAsia"/>
          <w:lang w:eastAsia="zh-CN"/>
        </w:rPr>
        <w:t>博爱县</w:t>
      </w:r>
      <w:r>
        <w:rPr>
          <w:rFonts w:hint="eastAsia"/>
        </w:rPr>
        <w:t>民政局。</w:t>
      </w:r>
    </w:p>
    <w:p>
      <w:pPr>
        <w:pStyle w:val="45"/>
      </w:pPr>
      <w:r>
        <w:rPr>
          <w:rFonts w:hint="eastAsia"/>
        </w:rPr>
        <w:t>七、</w:t>
      </w:r>
      <w:r>
        <w:rPr>
          <w:rFonts w:hint="eastAsia"/>
          <w:color w:val="000000"/>
        </w:rPr>
        <w:t>申请条</w:t>
      </w:r>
      <w:r>
        <w:rPr>
          <w:rFonts w:hint="eastAsia"/>
        </w:rPr>
        <w:t>件</w:t>
      </w:r>
    </w:p>
    <w:p>
      <w:pPr>
        <w:pStyle w:val="31"/>
        <w:spacing w:before="156" w:after="156"/>
        <w:ind w:firstLine="424"/>
        <w:rPr>
          <w:rFonts w:ascii="宋体" w:hAnsi="宋体" w:eastAsia="宋体"/>
        </w:rPr>
      </w:pPr>
      <w:r>
        <w:rPr>
          <w:rFonts w:hint="eastAsia" w:ascii="宋体" w:hAnsi="宋体" w:eastAsia="宋体"/>
        </w:rPr>
        <w:t>（一）准予批准的条件：</w:t>
      </w:r>
    </w:p>
    <w:p>
      <w:pPr>
        <w:pStyle w:val="31"/>
        <w:spacing w:before="156" w:after="156"/>
        <w:ind w:firstLine="424"/>
        <w:rPr>
          <w:rFonts w:ascii="宋体" w:hAnsi="宋体" w:eastAsia="宋体"/>
        </w:rPr>
      </w:pPr>
      <w:r>
        <w:rPr>
          <w:rFonts w:hint="eastAsia" w:ascii="宋体" w:hAnsi="宋体" w:eastAsia="宋体"/>
        </w:rPr>
        <w:t>1、婚姻登记处具有管辖权；2、受胁迫的一方和对方共同到婚姻登记机关签署双方无子女抚养、财产及债务问题的声明书；3、申请时距结婚登记之日或受胁迫的一方恢复人身自由之日不超过1年；4、当事人持有：（1）本人的身份证、结婚证；（2）要求撤销婚姻的书面申请；（3）公安机关出具的当事人被拐卖、解救的相关材料，或者人民法院作出的能够证明当事人被胁迫结婚的判决书。</w:t>
      </w:r>
    </w:p>
    <w:p>
      <w:pPr>
        <w:pStyle w:val="31"/>
        <w:spacing w:before="156" w:after="156"/>
        <w:ind w:firstLine="424"/>
        <w:rPr>
          <w:rFonts w:ascii="宋体" w:hAnsi="宋体" w:eastAsia="宋体"/>
        </w:rPr>
      </w:pPr>
      <w:r>
        <w:rPr>
          <w:rFonts w:hint="eastAsia" w:ascii="宋体" w:hAnsi="宋体" w:eastAsia="宋体"/>
        </w:rPr>
        <w:t>（二）不准予批准的情形：</w:t>
      </w:r>
    </w:p>
    <w:p>
      <w:pPr>
        <w:pStyle w:val="31"/>
        <w:spacing w:before="156" w:after="156"/>
        <w:ind w:firstLine="424"/>
        <w:rPr>
          <w:rFonts w:ascii="宋体" w:hAnsi="宋体" w:eastAsia="宋体"/>
        </w:rPr>
      </w:pPr>
      <w:r>
        <w:rPr>
          <w:rFonts w:hint="eastAsia" w:ascii="宋体" w:hAnsi="宋体" w:eastAsia="宋体"/>
        </w:rPr>
        <w:t>1．内地居民有效身份证、户口本信息不一致；</w:t>
      </w:r>
    </w:p>
    <w:p>
      <w:pPr>
        <w:pStyle w:val="31"/>
        <w:spacing w:before="156" w:after="156"/>
        <w:ind w:firstLine="424"/>
        <w:rPr>
          <w:rFonts w:ascii="宋体" w:hAnsi="宋体" w:eastAsia="宋体"/>
        </w:rPr>
      </w:pPr>
      <w:r>
        <w:rPr>
          <w:rFonts w:hint="eastAsia" w:ascii="宋体" w:hAnsi="宋体" w:eastAsia="宋体"/>
          <w:lang w:val="en-US" w:eastAsia="zh-CN"/>
        </w:rPr>
        <w:t>2</w:t>
      </w:r>
      <w:r>
        <w:rPr>
          <w:rFonts w:hint="eastAsia" w:ascii="宋体" w:hAnsi="宋体" w:eastAsia="宋体"/>
        </w:rPr>
        <w:t>．材料不齐全。</w:t>
      </w:r>
    </w:p>
    <w:p>
      <w:pPr>
        <w:pStyle w:val="31"/>
        <w:spacing w:before="156" w:after="156"/>
        <w:ind w:firstLine="424"/>
        <w:rPr>
          <w:rFonts w:ascii="宋体" w:hAnsi="宋体" w:eastAsia="宋体"/>
        </w:rPr>
      </w:pPr>
      <w:r>
        <w:rPr>
          <w:rFonts w:hint="eastAsia" w:ascii="宋体" w:hAnsi="宋体" w:eastAsia="宋体"/>
        </w:rPr>
        <w:t>（三）其他需说明的情形：</w:t>
      </w:r>
    </w:p>
    <w:p>
      <w:pPr>
        <w:pStyle w:val="31"/>
        <w:spacing w:before="156" w:after="156"/>
        <w:ind w:firstLine="424"/>
        <w:rPr>
          <w:rFonts w:ascii="宋体" w:hAnsi="宋体" w:eastAsia="宋体"/>
        </w:rPr>
      </w:pPr>
      <w:r>
        <w:rPr>
          <w:rFonts w:hint="eastAsia" w:ascii="宋体" w:hAnsi="宋体" w:eastAsia="宋体"/>
        </w:rPr>
        <w:t>无数量限制。</w:t>
      </w:r>
    </w:p>
    <w:p>
      <w:pPr>
        <w:pStyle w:val="45"/>
      </w:pPr>
      <w:r>
        <w:rPr>
          <w:rFonts w:hint="eastAsia"/>
        </w:rPr>
        <w:t>八、申</w:t>
      </w:r>
      <w:r>
        <w:rPr>
          <w:rFonts w:hint="eastAsia"/>
          <w:color w:val="000000"/>
        </w:rPr>
        <w:t>请</w:t>
      </w:r>
      <w:r>
        <w:rPr>
          <w:rFonts w:hint="eastAsia"/>
        </w:rPr>
        <w:t>材料</w:t>
      </w:r>
    </w:p>
    <w:p>
      <w:pPr>
        <w:pStyle w:val="26"/>
        <w:spacing w:beforeLines="50" w:afterLines="50"/>
        <w:ind w:firstLine="424" w:firstLineChars="202"/>
        <w:rPr>
          <w:color w:val="FF0000"/>
        </w:rPr>
      </w:pPr>
      <w:r>
        <w:rPr>
          <w:rFonts w:hint="eastAsia"/>
          <w:color w:val="000000"/>
        </w:rPr>
        <w:t>申请</w:t>
      </w:r>
      <w:r>
        <w:rPr>
          <w:rFonts w:hint="eastAsia"/>
        </w:rPr>
        <w:t>材料应符合以下要求：</w:t>
      </w:r>
    </w:p>
    <w:tbl>
      <w:tblPr>
        <w:tblW w:w="903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85"/>
        <w:gridCol w:w="2763"/>
        <w:gridCol w:w="1619"/>
        <w:gridCol w:w="685"/>
        <w:gridCol w:w="1233"/>
        <w:gridCol w:w="2054"/>
      </w:tblGrid>
      <w:tr>
        <w:trPr>
          <w:trHeight w:val="233" w:hRule="atLeast"/>
          <w:jc w:val="center"/>
        </w:trPr>
        <w:tc>
          <w:tcPr>
            <w:tcW w:w="685"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763"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619"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685"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233" w:type="dxa"/>
            <w:tcBorders>
              <w:top w:val="single" w:color="auto" w:sz="8" w:space="0"/>
              <w:bottom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05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line="240" w:lineRule="exact"/>
              <w:ind w:left="0" w:right="0" w:firstLine="0" w:firstLineChars="0"/>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39" w:hRule="atLeast"/>
          <w:jc w:val="center"/>
        </w:trPr>
        <w:tc>
          <w:tcPr>
            <w:tcW w:w="685" w:type="dxa"/>
            <w:tcBorders>
              <w:top w:val="single" w:color="auto" w:sz="8" w:space="0"/>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1</w:t>
            </w:r>
          </w:p>
        </w:tc>
        <w:tc>
          <w:tcPr>
            <w:tcW w:w="2763" w:type="dxa"/>
            <w:tcBorders>
              <w:top w:val="single" w:color="auto" w:sz="8" w:space="0"/>
            </w:tcBorders>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rPr>
              <w:t>撤销婚姻申请书</w:t>
            </w:r>
          </w:p>
        </w:tc>
        <w:tc>
          <w:tcPr>
            <w:tcW w:w="1619" w:type="dxa"/>
            <w:tcBorders>
              <w:top w:val="single" w:color="auto" w:sz="8" w:space="0"/>
            </w:tcBorders>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Times New Roman" w:cs="Times New Roman"/>
                <w:sz w:val="18"/>
                <w:szCs w:val="18"/>
              </w:rPr>
              <w:t>原件，</w:t>
            </w:r>
            <w:r>
              <w:rPr>
                <w:rFonts w:hint="default" w:ascii="宋体" w:hAnsi="Times New Roman" w:cs="Times New Roman"/>
                <w:sz w:val="18"/>
                <w:szCs w:val="18"/>
              </w:rPr>
              <w:t>申请人自备</w:t>
            </w:r>
          </w:p>
        </w:tc>
        <w:tc>
          <w:tcPr>
            <w:tcW w:w="685" w:type="dxa"/>
            <w:tcBorders>
              <w:top w:val="single" w:color="auto" w:sz="8" w:space="0"/>
            </w:tcBorders>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各2</w:t>
            </w:r>
          </w:p>
        </w:tc>
        <w:tc>
          <w:tcPr>
            <w:tcW w:w="1233" w:type="dxa"/>
            <w:tcBorders>
              <w:top w:val="single" w:color="auto" w:sz="8" w:space="0"/>
            </w:tcBorders>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纸质</w:t>
            </w:r>
          </w:p>
        </w:tc>
        <w:tc>
          <w:tcPr>
            <w:tcW w:w="2054" w:type="dxa"/>
            <w:tcBorders>
              <w:top w:val="single" w:color="auto" w:sz="8" w:space="0"/>
              <w:right w:val="single" w:color="auto" w:sz="8" w:space="0"/>
            </w:tcBorders>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无</w:t>
            </w:r>
          </w:p>
        </w:tc>
      </w:tr>
      <w:tr>
        <w:trPr>
          <w:trHeight w:val="339" w:hRule="atLeast"/>
          <w:jc w:val="center"/>
        </w:trPr>
        <w:tc>
          <w:tcPr>
            <w:tcW w:w="685"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2</w:t>
            </w:r>
          </w:p>
        </w:tc>
        <w:tc>
          <w:tcPr>
            <w:tcW w:w="2763" w:type="dxa"/>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rPr>
              <w:t>中华人民共和国居民身份证</w:t>
            </w:r>
          </w:p>
        </w:tc>
        <w:tc>
          <w:tcPr>
            <w:tcW w:w="1619" w:type="dxa"/>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Times New Roman" w:cs="Times New Roman"/>
                <w:sz w:val="18"/>
                <w:szCs w:val="18"/>
              </w:rPr>
              <w:t>复印件，</w:t>
            </w:r>
            <w:r>
              <w:rPr>
                <w:rFonts w:hint="default" w:ascii="宋体" w:hAnsi="Times New Roman" w:cs="Times New Roman"/>
                <w:sz w:val="18"/>
                <w:szCs w:val="18"/>
              </w:rPr>
              <w:t>申请人自备</w:t>
            </w:r>
          </w:p>
        </w:tc>
        <w:tc>
          <w:tcPr>
            <w:tcW w:w="685" w:type="dxa"/>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各1</w:t>
            </w:r>
          </w:p>
        </w:tc>
        <w:tc>
          <w:tcPr>
            <w:tcW w:w="1233" w:type="dxa"/>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纸质</w:t>
            </w:r>
          </w:p>
        </w:tc>
        <w:tc>
          <w:tcPr>
            <w:tcW w:w="2054" w:type="dxa"/>
            <w:tcBorders>
              <w:right w:val="single" w:color="auto" w:sz="8" w:space="0"/>
            </w:tcBorders>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原件核验，不存档</w:t>
            </w:r>
          </w:p>
        </w:tc>
      </w:tr>
      <w:tr>
        <w:trPr>
          <w:trHeight w:val="339" w:hRule="atLeast"/>
          <w:jc w:val="center"/>
        </w:trPr>
        <w:tc>
          <w:tcPr>
            <w:tcW w:w="685" w:type="dxa"/>
            <w:tcBorders>
              <w:left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3</w:t>
            </w:r>
          </w:p>
        </w:tc>
        <w:tc>
          <w:tcPr>
            <w:tcW w:w="2763" w:type="dxa"/>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rPr>
              <w:t>中华人民共和国结婚证</w:t>
            </w:r>
          </w:p>
        </w:tc>
        <w:tc>
          <w:tcPr>
            <w:tcW w:w="1619" w:type="dxa"/>
            <w:vAlign w:val="center"/>
          </w:tcPr>
          <w:p>
            <w:pPr>
              <w:spacing w:before="0" w:beforeAutospacing="0" w:after="0" w:afterAutospacing="0" w:line="240" w:lineRule="exact"/>
              <w:ind w:left="0" w:right="0"/>
              <w:rPr>
                <w:rFonts w:hint="default" w:ascii="宋体" w:hAnsi="宋体" w:eastAsia="宋体" w:cs="Times New Roman"/>
                <w:sz w:val="20"/>
                <w:szCs w:val="21"/>
              </w:rPr>
            </w:pPr>
            <w:r>
              <w:rPr>
                <w:rFonts w:hint="eastAsia" w:ascii="宋体" w:hAnsi="Times New Roman" w:cs="Times New Roman"/>
                <w:sz w:val="18"/>
                <w:szCs w:val="18"/>
              </w:rPr>
              <w:t>复印件，</w:t>
            </w:r>
            <w:r>
              <w:rPr>
                <w:rFonts w:hint="default" w:ascii="宋体" w:hAnsi="Times New Roman" w:cs="Times New Roman"/>
                <w:sz w:val="18"/>
                <w:szCs w:val="18"/>
              </w:rPr>
              <w:t>申请人自备</w:t>
            </w:r>
          </w:p>
        </w:tc>
        <w:tc>
          <w:tcPr>
            <w:tcW w:w="685" w:type="dxa"/>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各1</w:t>
            </w:r>
          </w:p>
        </w:tc>
        <w:tc>
          <w:tcPr>
            <w:tcW w:w="1233" w:type="dxa"/>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纸质</w:t>
            </w:r>
          </w:p>
        </w:tc>
        <w:tc>
          <w:tcPr>
            <w:tcW w:w="2054" w:type="dxa"/>
            <w:tcBorders>
              <w:right w:val="single" w:color="auto" w:sz="8" w:space="0"/>
            </w:tcBorders>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原件核验，不存档</w:t>
            </w:r>
          </w:p>
        </w:tc>
      </w:tr>
      <w:tr>
        <w:trPr>
          <w:trHeight w:val="559" w:hRule="atLeast"/>
          <w:jc w:val="center"/>
        </w:trPr>
        <w:tc>
          <w:tcPr>
            <w:tcW w:w="685" w:type="dxa"/>
            <w:tcBorders>
              <w:left w:val="single" w:color="auto" w:sz="8" w:space="0"/>
              <w:bottom w:val="single" w:color="auto" w:sz="4" w:space="0"/>
            </w:tcBorders>
            <w:vAlign w:val="center"/>
          </w:tcPr>
          <w:p>
            <w:pPr>
              <w:pStyle w:val="26"/>
              <w:widowControl/>
              <w:spacing w:before="0" w:beforeAutospacing="0" w:after="0" w:afterAutospacing="0" w:line="240" w:lineRule="exact"/>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4</w:t>
            </w:r>
          </w:p>
        </w:tc>
        <w:tc>
          <w:tcPr>
            <w:tcW w:w="2763" w:type="dxa"/>
            <w:tcBorders>
              <w:bottom w:val="single" w:color="auto" w:sz="4" w:space="0"/>
            </w:tcBorders>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rPr>
              <w:t>公安机关出具的当事人被拐卖、解救的材料，或者人民法院作出的能够证明当事人被胁迫结婚的判决书。</w:t>
            </w:r>
          </w:p>
        </w:tc>
        <w:tc>
          <w:tcPr>
            <w:tcW w:w="1619" w:type="dxa"/>
            <w:tcBorders>
              <w:bottom w:val="single" w:color="auto" w:sz="4" w:space="0"/>
            </w:tcBorders>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原件</w:t>
            </w:r>
          </w:p>
        </w:tc>
        <w:tc>
          <w:tcPr>
            <w:tcW w:w="685" w:type="dxa"/>
            <w:tcBorders>
              <w:bottom w:val="single" w:color="auto" w:sz="4" w:space="0"/>
            </w:tcBorders>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1</w:t>
            </w:r>
          </w:p>
        </w:tc>
        <w:tc>
          <w:tcPr>
            <w:tcW w:w="1233" w:type="dxa"/>
            <w:tcBorders>
              <w:bottom w:val="single" w:color="auto" w:sz="4" w:space="0"/>
            </w:tcBorders>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纸质</w:t>
            </w:r>
          </w:p>
        </w:tc>
        <w:tc>
          <w:tcPr>
            <w:tcW w:w="2054" w:type="dxa"/>
            <w:tcBorders>
              <w:bottom w:val="single" w:color="auto" w:sz="4" w:space="0"/>
              <w:right w:val="single" w:color="auto" w:sz="8" w:space="0"/>
            </w:tcBorders>
            <w:vAlign w:val="center"/>
          </w:tcPr>
          <w:p>
            <w:pPr>
              <w:spacing w:before="0" w:beforeAutospacing="0" w:after="0" w:afterAutospacing="0" w:line="240" w:lineRule="exact"/>
              <w:ind w:left="0" w:right="0"/>
              <w:rPr>
                <w:rFonts w:hint="default" w:ascii="宋体" w:hAnsi="Times New Roman" w:cs="Times New Roman"/>
                <w:sz w:val="18"/>
                <w:szCs w:val="18"/>
              </w:rPr>
            </w:pPr>
            <w:r>
              <w:rPr>
                <w:rFonts w:hint="eastAsia" w:ascii="宋体" w:hAnsi="Times New Roman" w:cs="Times New Roman"/>
                <w:sz w:val="18"/>
                <w:szCs w:val="18"/>
              </w:rPr>
              <w:t>存档</w:t>
            </w:r>
          </w:p>
        </w:tc>
      </w:tr>
    </w:tbl>
    <w:p>
      <w:pPr>
        <w:pStyle w:val="45"/>
      </w:pPr>
      <w:r>
        <w:rPr>
          <w:rFonts w:hint="eastAsia"/>
        </w:rPr>
        <w:t>九、受理方式</w:t>
      </w:r>
    </w:p>
    <w:p>
      <w:pPr>
        <w:pStyle w:val="31"/>
        <w:spacing w:before="0" w:after="0"/>
        <w:ind w:firstLine="424"/>
      </w:pPr>
      <w:r>
        <w:rPr>
          <w:rFonts w:hint="eastAsia"/>
        </w:rPr>
        <w:t>（一）窗口受理：直接到</w:t>
      </w:r>
      <w:r>
        <w:rPr>
          <w:rFonts w:hint="eastAsia"/>
          <w:lang w:eastAsia="zh-CN"/>
        </w:rPr>
        <w:t>博爱县民政局婚姻登记处</w:t>
      </w:r>
      <w:r>
        <w:rPr>
          <w:rFonts w:hint="eastAsia"/>
        </w:rPr>
        <w:t>提交申请材料；</w:t>
      </w:r>
    </w:p>
    <w:p>
      <w:pPr>
        <w:pStyle w:val="31"/>
        <w:spacing w:before="0" w:after="0"/>
        <w:ind w:firstLine="424"/>
        <w:rPr>
          <w:color w:val="FF0000"/>
        </w:rPr>
      </w:pPr>
      <w:r>
        <w:rPr>
          <w:rFonts w:hint="eastAsia"/>
        </w:rPr>
        <w:t>（二）网上申报：进入河南政务服务网（https://login.hnzwfw.gov.cn/tacs-uc/login/index）按照提示进行网上申报。</w:t>
      </w:r>
    </w:p>
    <w:p>
      <w:pPr>
        <w:pStyle w:val="45"/>
      </w:pPr>
      <w:r>
        <w:rPr>
          <w:rFonts w:hint="eastAsia"/>
        </w:rPr>
        <w:t>十、办理流程</w:t>
      </w:r>
    </w:p>
    <w:p>
      <w:pPr>
        <w:pStyle w:val="26"/>
        <w:spacing w:beforeLines="50" w:afterLines="50"/>
        <w:ind w:firstLine="388" w:firstLineChars="185"/>
        <w:rPr>
          <w:color w:val="000000"/>
        </w:rPr>
      </w:pPr>
      <w:r>
        <w:rPr>
          <w:rFonts w:hint="eastAsia"/>
          <w:color w:val="000000"/>
        </w:rPr>
        <w:t>（一）申请</w:t>
      </w:r>
    </w:p>
    <w:p>
      <w:pPr>
        <w:pStyle w:val="26"/>
        <w:spacing w:beforeLines="50" w:afterLines="50"/>
        <w:ind w:firstLine="388" w:firstLineChars="185"/>
        <w:rPr>
          <w:color w:val="000000"/>
        </w:rPr>
      </w:pPr>
      <w:r>
        <w:rPr>
          <w:rFonts w:hint="eastAsia"/>
          <w:color w:val="000000"/>
        </w:rPr>
        <w:t>申请人携带相关材料到</w:t>
      </w:r>
      <w:r>
        <w:rPr>
          <w:rFonts w:hint="eastAsia"/>
          <w:color w:val="000000"/>
          <w:lang w:eastAsia="zh-CN"/>
        </w:rPr>
        <w:t>博爱县民政局婚姻登记处</w:t>
      </w:r>
      <w:r>
        <w:rPr>
          <w:rFonts w:hint="eastAsia"/>
          <w:color w:val="000000"/>
        </w:rPr>
        <w:t>进行事项的申请，提交有关申请材料和反映真实情况，并对其申请材料实质内容的真实性负责。</w:t>
      </w:r>
    </w:p>
    <w:p>
      <w:pPr>
        <w:pStyle w:val="26"/>
        <w:spacing w:beforeLines="50" w:afterLines="50"/>
        <w:ind w:firstLine="388" w:firstLineChars="185"/>
        <w:rPr>
          <w:color w:val="000000"/>
        </w:rPr>
      </w:pPr>
      <w:r>
        <w:rPr>
          <w:rFonts w:hint="eastAsia"/>
          <w:color w:val="000000"/>
        </w:rPr>
        <w:t>（二）受理</w:t>
      </w:r>
    </w:p>
    <w:p>
      <w:pPr>
        <w:pStyle w:val="27"/>
        <w:numPr>
          <w:numId w:val="0"/>
        </w:numPr>
        <w:spacing w:before="156" w:after="156"/>
        <w:ind w:leftChars="200"/>
        <w:outlineLvl w:val="9"/>
        <w:rPr>
          <w:color w:val="000000"/>
        </w:rPr>
      </w:pPr>
      <w:r>
        <w:rPr>
          <w:rFonts w:hint="eastAsia"/>
          <w:color w:val="000000"/>
        </w:rPr>
        <w:t>1.工作人员</w:t>
      </w:r>
      <w:r>
        <w:rPr>
          <w:color w:val="000000"/>
        </w:rPr>
        <w:t>对申请人提交的材料进行审核,</w:t>
      </w:r>
      <w:r>
        <w:rPr>
          <w:rFonts w:hint="eastAsia"/>
          <w:color w:val="000000"/>
        </w:rPr>
        <w:t>符合受理条件的，应当场予以受理</w:t>
      </w:r>
      <w:r>
        <w:rPr>
          <w:color w:val="000000"/>
        </w:rPr>
        <w:t>。</w:t>
      </w:r>
    </w:p>
    <w:p>
      <w:pPr>
        <w:pStyle w:val="27"/>
        <w:numPr>
          <w:numId w:val="0"/>
        </w:numPr>
        <w:spacing w:before="156" w:after="156"/>
        <w:ind w:leftChars="202"/>
        <w:outlineLvl w:val="9"/>
        <w:rPr>
          <w:color w:val="000000"/>
        </w:rPr>
      </w:pPr>
      <w:r>
        <w:rPr>
          <w:rFonts w:hint="eastAsia"/>
          <w:color w:val="000000"/>
        </w:rPr>
        <w:t>2.申请材料不齐全或者不符合法定形式的，由工作人员一次性告知申请人需要补正的全部内容。</w:t>
      </w:r>
    </w:p>
    <w:p>
      <w:pPr>
        <w:pStyle w:val="26"/>
        <w:spacing w:beforeLines="50" w:afterLines="50"/>
        <w:ind w:firstLine="315" w:firstLineChars="150"/>
        <w:rPr>
          <w:color w:val="000000"/>
        </w:rPr>
      </w:pPr>
      <w:r>
        <w:rPr>
          <w:rFonts w:hint="eastAsia"/>
          <w:color w:val="000000"/>
        </w:rPr>
        <w:t>（三）审查</w:t>
      </w:r>
    </w:p>
    <w:p>
      <w:pPr>
        <w:pStyle w:val="26"/>
        <w:spacing w:beforeLines="50" w:afterLines="50"/>
        <w:rPr>
          <w:color w:val="000000"/>
        </w:rPr>
      </w:pPr>
      <w:r>
        <w:rPr>
          <w:rFonts w:hint="eastAsia"/>
          <w:color w:val="000000"/>
        </w:rPr>
        <w:t>工作人员对双方当事人提供的身份证、户口本、等材料信息的有效性进行核对。不符合条件的，不予办理使用登记，并书面说明理由。</w:t>
      </w:r>
    </w:p>
    <w:p>
      <w:pPr>
        <w:pStyle w:val="26"/>
        <w:spacing w:beforeLines="50" w:afterLines="50"/>
        <w:ind w:firstLine="315" w:firstLineChars="150"/>
        <w:rPr>
          <w:color w:val="000000"/>
        </w:rPr>
      </w:pPr>
      <w:r>
        <w:rPr>
          <w:rFonts w:hint="eastAsia"/>
          <w:color w:val="000000"/>
        </w:rPr>
        <w:t>（四）登记</w:t>
      </w:r>
    </w:p>
    <w:p>
      <w:pPr>
        <w:pStyle w:val="26"/>
        <w:spacing w:beforeLines="50" w:afterLines="50"/>
      </w:pPr>
      <w:r>
        <w:rPr>
          <w:rFonts w:hint="eastAsia"/>
          <w:color w:val="000000"/>
        </w:rPr>
        <w:t>工作</w:t>
      </w:r>
      <w:r>
        <w:rPr>
          <w:rFonts w:hint="eastAsia"/>
        </w:rPr>
        <w:t>人员对符合条件的当事人信息录入全国婚姻登记管理信息系统，出具撤销婚姻登记决定。</w:t>
      </w:r>
    </w:p>
    <w:p>
      <w:pPr>
        <w:pStyle w:val="26"/>
        <w:spacing w:beforeLines="50" w:afterLines="50"/>
        <w:ind w:firstLine="315" w:firstLineChars="150"/>
      </w:pPr>
      <w:r>
        <w:rPr>
          <w:rFonts w:hint="eastAsia"/>
        </w:rPr>
        <w:t>（五）送达</w:t>
      </w:r>
    </w:p>
    <w:p>
      <w:pPr>
        <w:pStyle w:val="31"/>
        <w:spacing w:before="156" w:after="156"/>
        <w:ind w:firstLine="424"/>
      </w:pPr>
      <w:r>
        <w:rPr>
          <w:rFonts w:hint="eastAsia"/>
        </w:rPr>
        <w:t>出具撤销婚姻登记决定送达、公示30天。</w:t>
      </w:r>
    </w:p>
    <w:p>
      <w:pPr>
        <w:pStyle w:val="45"/>
      </w:pPr>
      <w:r>
        <w:rPr>
          <w:rFonts w:hint="eastAsia"/>
        </w:rPr>
        <w:t>十一、办理时限</w:t>
      </w:r>
    </w:p>
    <w:p>
      <w:pPr>
        <w:pStyle w:val="31"/>
        <w:spacing w:before="156" w:after="156"/>
        <w:ind w:firstLine="424"/>
        <w:rPr>
          <w:rFonts w:ascii="宋体" w:hAnsi="宋体" w:eastAsia="宋体"/>
        </w:rPr>
      </w:pPr>
      <w:r>
        <w:rPr>
          <w:rFonts w:hint="eastAsia" w:ascii="宋体" w:hAnsi="宋体" w:eastAsia="宋体"/>
        </w:rPr>
        <w:t>（一）法定时限</w:t>
      </w:r>
    </w:p>
    <w:p>
      <w:pPr>
        <w:pStyle w:val="31"/>
        <w:spacing w:before="156" w:after="156"/>
        <w:ind w:firstLine="424"/>
        <w:rPr>
          <w:rFonts w:ascii="宋体" w:hAnsi="宋体" w:eastAsia="宋体"/>
        </w:rPr>
      </w:pPr>
      <w:r>
        <w:rPr>
          <w:rFonts w:hint="eastAsia" w:ascii="宋体" w:hAnsi="宋体" w:eastAsia="宋体"/>
        </w:rPr>
        <w:t>1个工作日。</w:t>
      </w:r>
    </w:p>
    <w:p>
      <w:pPr>
        <w:pStyle w:val="31"/>
        <w:spacing w:before="156" w:after="156"/>
        <w:ind w:firstLine="424"/>
        <w:rPr>
          <w:rFonts w:ascii="宋体" w:hAnsi="宋体" w:eastAsia="宋体"/>
        </w:rPr>
      </w:pPr>
      <w:r>
        <w:rPr>
          <w:rFonts w:hint="eastAsia" w:ascii="宋体" w:hAnsi="宋体" w:eastAsia="宋体"/>
        </w:rPr>
        <w:t>（二)承诺时限</w:t>
      </w:r>
    </w:p>
    <w:p>
      <w:pPr>
        <w:pStyle w:val="31"/>
        <w:spacing w:before="156" w:after="156"/>
        <w:ind w:firstLine="424"/>
        <w:rPr>
          <w:rFonts w:ascii="宋体" w:hAnsi="宋体" w:eastAsia="宋体"/>
        </w:rPr>
      </w:pPr>
      <w:r>
        <w:rPr>
          <w:rFonts w:hint="eastAsia" w:ascii="宋体" w:hAnsi="宋体" w:eastAsia="宋体"/>
        </w:rPr>
        <w:t>1个工作日。</w:t>
      </w:r>
    </w:p>
    <w:p>
      <w:pPr>
        <w:pStyle w:val="45"/>
      </w:pPr>
      <w:r>
        <w:rPr>
          <w:rFonts w:hint="eastAsia"/>
        </w:rPr>
        <w:t>十二、收费依据及标准</w:t>
      </w:r>
    </w:p>
    <w:p>
      <w:pPr>
        <w:pStyle w:val="31"/>
        <w:spacing w:before="156" w:after="156"/>
        <w:ind w:firstLine="424"/>
      </w:pPr>
      <w:r>
        <w:rPr>
          <w:rFonts w:hint="eastAsia"/>
        </w:rPr>
        <w:t>不收费。</w:t>
      </w:r>
    </w:p>
    <w:p>
      <w:pPr>
        <w:pStyle w:val="45"/>
      </w:pPr>
      <w:r>
        <w:rPr>
          <w:rFonts w:hint="eastAsia"/>
        </w:rPr>
        <w:t>十三、结果送达</w:t>
      </w:r>
    </w:p>
    <w:p>
      <w:pPr>
        <w:pStyle w:val="31"/>
        <w:spacing w:before="156" w:after="156"/>
        <w:ind w:firstLine="424"/>
      </w:pPr>
      <w:r>
        <w:rPr>
          <w:rFonts w:hint="eastAsia"/>
        </w:rPr>
        <w:t>现场领取。</w:t>
      </w:r>
    </w:p>
    <w:p>
      <w:pPr>
        <w:pStyle w:val="45"/>
      </w:pPr>
      <w:r>
        <w:rPr>
          <w:rFonts w:hint="eastAsia"/>
        </w:rPr>
        <w:t>十四、行政救济途径与方式</w:t>
      </w:r>
    </w:p>
    <w:p>
      <w:pPr>
        <w:pStyle w:val="31"/>
        <w:spacing w:before="156" w:after="156"/>
        <w:ind w:firstLine="424"/>
      </w:pPr>
      <w:r>
        <w:rPr>
          <w:rFonts w:hint="eastAsia"/>
        </w:rPr>
        <w:t>（一）申请人在申请行政许可过程中，依法享有陈述权、申辩权；</w:t>
      </w:r>
    </w:p>
    <w:p>
      <w:pPr>
        <w:pStyle w:val="31"/>
        <w:spacing w:before="156" w:after="156"/>
        <w:ind w:firstLine="424"/>
      </w:pPr>
      <w:r>
        <w:rPr>
          <w:rFonts w:hint="eastAsia"/>
        </w:rPr>
        <w:t>（二）申请人的行政许可申请被驳回的有权要求说明理由；</w:t>
      </w:r>
    </w:p>
    <w:p>
      <w:pPr>
        <w:pStyle w:val="31"/>
        <w:spacing w:before="156" w:after="156"/>
        <w:ind w:firstLine="424"/>
      </w:pPr>
      <w:r>
        <w:rPr>
          <w:rFonts w:hint="eastAsia"/>
        </w:rPr>
        <w:t>（三）申请人不服行政许可决定的，有权在收到行政许可决定之日起60日内向</w:t>
      </w:r>
      <w:r>
        <w:rPr>
          <w:rFonts w:hint="eastAsia"/>
          <w:lang w:eastAsia="zh-CN"/>
        </w:rPr>
        <w:t>博爱县民政局</w:t>
      </w:r>
      <w:r>
        <w:rPr>
          <w:rFonts w:hint="eastAsia"/>
        </w:rPr>
        <w:t>申请行政复议，或者在6个月内向</w:t>
      </w:r>
      <w:r>
        <w:rPr>
          <w:rFonts w:hint="eastAsia"/>
          <w:lang w:eastAsia="zh-CN"/>
        </w:rPr>
        <w:t>博爱县</w:t>
      </w:r>
      <w:r>
        <w:rPr>
          <w:rFonts w:hint="eastAsia"/>
        </w:rPr>
        <w:t>人民法院提起行政诉讼。</w:t>
      </w:r>
    </w:p>
    <w:p>
      <w:pPr>
        <w:pStyle w:val="45"/>
      </w:pPr>
      <w:r>
        <w:rPr>
          <w:rFonts w:hint="eastAsia"/>
        </w:rPr>
        <w:t>十五、咨询方式</w:t>
      </w:r>
    </w:p>
    <w:p>
      <w:pPr>
        <w:pStyle w:val="31"/>
        <w:spacing w:before="156" w:after="156"/>
        <w:ind w:firstLine="424"/>
      </w:pPr>
      <w:r>
        <w:rPr>
          <w:rFonts w:hint="eastAsia"/>
        </w:rPr>
        <w:t>（一）现场咨询</w:t>
      </w:r>
    </w:p>
    <w:p>
      <w:pPr>
        <w:pStyle w:val="31"/>
        <w:spacing w:before="156" w:after="156"/>
        <w:ind w:firstLine="424"/>
        <w:rPr>
          <w:rFonts w:hint="eastAsia"/>
          <w:lang w:eastAsia="zh-CN"/>
        </w:rPr>
      </w:pPr>
      <w:r>
        <w:rPr>
          <w:rFonts w:hint="eastAsia"/>
          <w:lang w:eastAsia="zh-CN"/>
        </w:rPr>
        <w:t>博爱县民政局婚姻登记处</w:t>
      </w:r>
    </w:p>
    <w:p>
      <w:pPr>
        <w:pStyle w:val="31"/>
        <w:spacing w:before="156" w:after="156"/>
        <w:ind w:firstLine="424"/>
      </w:pPr>
      <w:r>
        <w:rPr>
          <w:rFonts w:hint="eastAsia"/>
        </w:rPr>
        <w:t>（二）电话咨询</w:t>
      </w:r>
    </w:p>
    <w:p>
      <w:pPr>
        <w:pStyle w:val="31"/>
        <w:spacing w:before="156" w:after="156"/>
        <w:ind w:firstLine="424"/>
        <w:rPr>
          <w:rFonts w:hint="eastAsia"/>
          <w:lang w:val="en-US" w:eastAsia="zh-CN"/>
        </w:rPr>
      </w:pPr>
      <w:r>
        <w:rPr>
          <w:rFonts w:hint="eastAsia"/>
        </w:rPr>
        <w:t>0391-</w:t>
      </w:r>
      <w:r>
        <w:rPr>
          <w:rFonts w:hint="eastAsia"/>
          <w:lang w:val="en-US" w:eastAsia="zh-CN"/>
        </w:rPr>
        <w:t>8683671</w:t>
      </w:r>
      <w:r>
        <w:rPr>
          <w:rFonts w:hint="eastAsia"/>
        </w:rPr>
        <w:t xml:space="preserve">  </w:t>
      </w:r>
      <w:r>
        <w:rPr>
          <w:rFonts w:hint="eastAsia"/>
          <w:lang w:val="en-US" w:eastAsia="zh-CN"/>
        </w:rPr>
        <w:t>8686009</w:t>
      </w:r>
    </w:p>
    <w:p>
      <w:pPr>
        <w:pStyle w:val="31"/>
        <w:spacing w:before="156" w:after="156"/>
        <w:ind w:firstLine="424"/>
      </w:pPr>
      <w:r>
        <w:rPr>
          <w:rFonts w:hint="eastAsia"/>
        </w:rPr>
        <w:t>（三）网上咨询</w:t>
      </w:r>
    </w:p>
    <w:p>
      <w:pPr>
        <w:pStyle w:val="31"/>
        <w:spacing w:before="156" w:after="156"/>
        <w:ind w:firstLine="424"/>
      </w:pPr>
      <w:r>
        <w:t>河南政务服务网，网址为 https://www.jzxzfw.gov.cn</w:t>
      </w:r>
    </w:p>
    <w:p>
      <w:pPr>
        <w:pStyle w:val="45"/>
      </w:pPr>
      <w:r>
        <w:rPr>
          <w:rFonts w:hint="eastAsia"/>
        </w:rPr>
        <w:t>十六、监督投诉渠道</w:t>
      </w:r>
    </w:p>
    <w:p>
      <w:pPr>
        <w:pStyle w:val="31"/>
        <w:spacing w:before="156" w:after="156"/>
        <w:ind w:firstLine="424"/>
      </w:pPr>
      <w:r>
        <w:rPr>
          <w:rFonts w:hint="eastAsia"/>
        </w:rPr>
        <w:t>（一）现场监督投诉</w:t>
      </w:r>
    </w:p>
    <w:p>
      <w:pPr>
        <w:pStyle w:val="31"/>
        <w:spacing w:before="156" w:after="156"/>
        <w:ind w:firstLine="424"/>
        <w:rPr>
          <w:rFonts w:hint="eastAsia" w:eastAsia="宋体"/>
          <w:lang w:eastAsia="zh-CN"/>
        </w:rPr>
      </w:pPr>
      <w:r>
        <w:rPr>
          <w:rFonts w:hint="eastAsia"/>
          <w:lang w:eastAsia="zh-CN"/>
        </w:rPr>
        <w:t>博爱县民政局</w:t>
      </w:r>
    </w:p>
    <w:p>
      <w:pPr>
        <w:pStyle w:val="31"/>
        <w:spacing w:before="156" w:after="156"/>
        <w:ind w:firstLine="424"/>
      </w:pPr>
      <w:r>
        <w:rPr>
          <w:rFonts w:hint="eastAsia"/>
        </w:rPr>
        <w:t>（二）电话监督投诉</w:t>
      </w:r>
    </w:p>
    <w:p>
      <w:pPr>
        <w:pStyle w:val="31"/>
        <w:spacing w:before="156" w:after="156"/>
        <w:ind w:firstLine="424"/>
        <w:rPr>
          <w:rFonts w:hint="default" w:eastAsia="宋体"/>
          <w:lang w:val="en-US" w:eastAsia="zh-CN"/>
        </w:rPr>
      </w:pPr>
      <w:r>
        <w:rPr>
          <w:rFonts w:hint="eastAsia"/>
        </w:rPr>
        <w:t>1.窗口：0391-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31"/>
        <w:spacing w:before="156" w:after="156"/>
        <w:ind w:firstLine="424"/>
      </w:pPr>
      <w:r>
        <w:rPr>
          <w:rFonts w:hint="eastAsia"/>
        </w:rPr>
        <w:t>（三）网上监督投诉</w:t>
      </w:r>
    </w:p>
    <w:p>
      <w:pPr>
        <w:pStyle w:val="31"/>
        <w:spacing w:before="156" w:after="156"/>
        <w:ind w:firstLine="424"/>
      </w:pPr>
      <w:r>
        <w:rPr>
          <w:rFonts w:hint="eastAsia"/>
        </w:rPr>
        <w:t>河南政务服务网，网址为 https://www.jzxzfw.gov.cn</w:t>
      </w:r>
    </w:p>
    <w:p>
      <w:pPr>
        <w:pStyle w:val="45"/>
      </w:pPr>
      <w:r>
        <w:rPr>
          <w:rFonts w:hint="eastAsia"/>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博爱县滨河路南段汽车站北邻</w:t>
      </w:r>
    </w:p>
    <w:p>
      <w:pPr>
        <w:pStyle w:val="31"/>
        <w:spacing w:before="156" w:after="156"/>
        <w:ind w:firstLine="424"/>
      </w:pPr>
      <w:r>
        <w:rPr>
          <w:rFonts w:hint="eastAsia"/>
        </w:rPr>
        <w:t>时间：每周一至周五（法定节假日除外）</w:t>
      </w:r>
    </w:p>
    <w:p>
      <w:pPr>
        <w:pStyle w:val="31"/>
        <w:spacing w:before="156" w:after="156"/>
        <w:ind w:firstLine="844" w:firstLineChars="402"/>
      </w:pPr>
      <w:r>
        <w:rPr>
          <w:rFonts w:hint="eastAsia"/>
        </w:rPr>
        <w:t>夏季 上午8:00—12:00 下午15:00—18:00</w:t>
      </w:r>
    </w:p>
    <w:p>
      <w:pPr>
        <w:pStyle w:val="31"/>
        <w:spacing w:before="156" w:after="156"/>
        <w:ind w:firstLine="844" w:firstLineChars="402"/>
      </w:pPr>
      <w:r>
        <w:rPr>
          <w:rFonts w:hint="eastAsia"/>
        </w:rPr>
        <w:t>冬季 上午8:00—12:00 下午14:30—17:30</w:t>
      </w:r>
    </w:p>
    <w:p>
      <w:pPr>
        <w:pStyle w:val="45"/>
      </w:pPr>
      <w:r>
        <w:rPr>
          <w:rFonts w:hint="eastAsia"/>
        </w:rPr>
        <w:t>十八、办理进程和结果查询</w:t>
      </w:r>
    </w:p>
    <w:p>
      <w:pPr>
        <w:pStyle w:val="31"/>
        <w:spacing w:before="156" w:after="156"/>
        <w:ind w:firstLine="424"/>
      </w:pPr>
      <w:r>
        <w:rPr>
          <w:rFonts w:hint="eastAsia"/>
        </w:rPr>
        <w:t>1.现场查询</w:t>
      </w:r>
    </w:p>
    <w:p>
      <w:pPr>
        <w:pStyle w:val="31"/>
        <w:spacing w:before="156" w:after="156"/>
        <w:ind w:firstLine="424"/>
        <w:rPr>
          <w:rFonts w:hint="eastAsia"/>
          <w:lang w:eastAsia="zh-CN"/>
        </w:rPr>
      </w:pPr>
      <w:r>
        <w:rPr>
          <w:rFonts w:hint="eastAsia"/>
          <w:lang w:eastAsia="zh-CN"/>
        </w:rPr>
        <w:t>博爱县民政局婚姻登记处</w:t>
      </w:r>
    </w:p>
    <w:p>
      <w:pPr>
        <w:pStyle w:val="31"/>
        <w:spacing w:before="156" w:after="156"/>
        <w:ind w:firstLine="424"/>
      </w:pPr>
      <w:r>
        <w:rPr>
          <w:rFonts w:hint="eastAsia"/>
        </w:rPr>
        <w:t>2.电话查询</w:t>
      </w:r>
    </w:p>
    <w:p>
      <w:pPr>
        <w:pStyle w:val="31"/>
        <w:spacing w:before="156" w:after="156"/>
        <w:ind w:firstLine="424"/>
        <w:rPr>
          <w:rFonts w:hint="eastAsia"/>
          <w:lang w:val="en-US" w:eastAsia="zh-CN"/>
        </w:rPr>
      </w:pPr>
      <w:r>
        <w:rPr>
          <w:rFonts w:hint="eastAsia"/>
        </w:rPr>
        <w:t>0391-</w:t>
      </w:r>
      <w:r>
        <w:rPr>
          <w:rFonts w:hint="eastAsia"/>
          <w:lang w:val="en-US" w:eastAsia="zh-CN"/>
        </w:rPr>
        <w:t>8686009</w:t>
      </w:r>
    </w:p>
    <w:p>
      <w:pPr>
        <w:pStyle w:val="31"/>
        <w:spacing w:before="156" w:after="156"/>
        <w:ind w:firstLine="424"/>
      </w:pPr>
      <w:r>
        <w:rPr>
          <w:rFonts w:hint="eastAsia"/>
        </w:rPr>
        <w:t>3.网上查询</w:t>
      </w:r>
    </w:p>
    <w:p>
      <w:pPr>
        <w:pStyle w:val="31"/>
        <w:spacing w:before="156" w:after="156"/>
        <w:ind w:firstLine="424"/>
        <w:rPr>
          <w:color w:val="000000"/>
        </w:rPr>
      </w:pPr>
      <w:r>
        <w:t>河南政务服务网，网址为 https://www.jzxzfw.gov.cn</w:t>
      </w:r>
    </w:p>
    <w:p>
      <w:pPr>
        <w:pStyle w:val="45"/>
      </w:pPr>
      <w:r>
        <w:rPr>
          <w:rFonts w:hint="eastAsia"/>
        </w:rPr>
        <w:t>十九、办理结果样本</w:t>
      </w:r>
    </w:p>
    <w:p>
      <w:pPr>
        <w:widowControl/>
        <w:tabs>
          <w:tab w:val="center" w:pos="4201"/>
          <w:tab w:val="right" w:leader="dot" w:pos="9298"/>
        </w:tabs>
        <w:autoSpaceDE w:val="0"/>
        <w:autoSpaceDN w:val="0"/>
        <w:spacing w:beforeLines="50" w:afterLines="50"/>
        <w:jc w:val="center"/>
        <w:rPr>
          <w:rFonts w:ascii="方正小标宋简体" w:hAnsi="方正小标宋简体" w:eastAsia="方正小标宋简体" w:cs="方正小标宋简体"/>
          <w:color w:val="333333"/>
          <w:kern w:val="0"/>
          <w:sz w:val="44"/>
          <w:szCs w:val="44"/>
          <w:shd w:val="clear" w:color="auto" w:fill="FFFFFF"/>
        </w:rPr>
      </w:pPr>
      <w:r>
        <w:rPr>
          <w:rFonts w:ascii="方正小标宋简体" w:hAnsi="方正小标宋简体" w:eastAsia="方正小标宋简体" w:cs="方正小标宋简体"/>
          <w:color w:val="333333"/>
          <w:kern w:val="0"/>
          <w:sz w:val="44"/>
          <w:szCs w:val="44"/>
          <w:shd w:val="clear" w:color="auto" w:fill="FFFFFF"/>
        </w:rPr>
        <w:br w:type="page"/>
      </w:r>
    </w:p>
    <w:p>
      <w:pPr>
        <w:widowControl/>
        <w:tabs>
          <w:tab w:val="center" w:pos="4201"/>
          <w:tab w:val="right" w:leader="dot" w:pos="9298"/>
        </w:tabs>
        <w:autoSpaceDE w:val="0"/>
        <w:autoSpaceDN w:val="0"/>
        <w:spacing w:beforeLines="50" w:afterLines="50"/>
        <w:jc w:val="center"/>
        <w:rPr>
          <w:rFonts w:ascii="Arial" w:hAnsi="Arial" w:cs="Arial"/>
          <w:color w:val="333333"/>
          <w:kern w:val="0"/>
          <w:szCs w:val="21"/>
          <w:shd w:val="clear" w:color="auto" w:fill="FFFFFF"/>
        </w:rPr>
      </w:pPr>
      <w:r>
        <w:rPr>
          <w:rFonts w:hint="eastAsia" w:ascii="方正小标宋简体" w:hAnsi="方正小标宋简体" w:eastAsia="方正小标宋简体" w:cs="方正小标宋简体"/>
          <w:color w:val="333333"/>
          <w:kern w:val="0"/>
          <w:sz w:val="44"/>
          <w:szCs w:val="44"/>
          <w:shd w:val="clear" w:color="auto" w:fill="FFFFFF"/>
        </w:rPr>
        <w:t>关于撤销×××与×××婚姻的决定</w:t>
      </w:r>
    </w:p>
    <w:p>
      <w:pPr>
        <w:widowControl/>
        <w:tabs>
          <w:tab w:val="center" w:pos="4201"/>
          <w:tab w:val="right" w:leader="dot" w:pos="9298"/>
        </w:tabs>
        <w:autoSpaceDE w:val="0"/>
        <w:autoSpaceDN w:val="0"/>
        <w:spacing w:beforeLines="50" w:afterLines="50"/>
        <w:jc w:val="center"/>
        <w:rPr>
          <w:rFonts w:ascii="Arial" w:hAnsi="Arial" w:cs="Arial"/>
          <w:color w:val="333333"/>
          <w:kern w:val="0"/>
          <w:szCs w:val="21"/>
          <w:shd w:val="clear" w:color="auto" w:fill="FFFFFF"/>
        </w:rPr>
      </w:pPr>
    </w:p>
    <w:p>
      <w:pPr>
        <w:ind w:firstLine="640" w:firstLineChars="200"/>
        <w:rPr>
          <w:rFonts w:ascii="仿宋" w:hAnsi="仿宋" w:eastAsia="仿宋" w:cs="仿宋"/>
          <w:sz w:val="32"/>
          <w:szCs w:val="32"/>
        </w:rPr>
      </w:pPr>
      <w:r>
        <w:rPr>
          <w:rFonts w:hint="eastAsia" w:ascii="仿宋" w:hAnsi="仿宋" w:eastAsia="仿宋" w:cs="仿宋"/>
          <w:sz w:val="32"/>
          <w:szCs w:val="32"/>
        </w:rPr>
        <w:t>××××年××月××日，×××以受胁迫结婚为由，向×××民政局（乡（镇）人民政府）提出撤销婚姻。×××提供了××××作出的×××××号《××××××》作为受胁迫的证据，根据《婚姻登记条例》第九条规定，申请人符合撤销婚姻的条件，予以撤销。</w:t>
      </w:r>
    </w:p>
    <w:p>
      <w:pPr>
        <w:ind w:firstLine="640" w:firstLineChars="200"/>
        <w:rPr>
          <w:rFonts w:ascii="仿宋" w:hAnsi="仿宋" w:eastAsia="仿宋" w:cs="仿宋"/>
          <w:sz w:val="32"/>
          <w:szCs w:val="32"/>
        </w:rPr>
      </w:pPr>
      <w:r>
        <w:rPr>
          <w:rFonts w:hint="eastAsia" w:ascii="仿宋" w:hAnsi="仿宋" w:eastAsia="仿宋" w:cs="仿宋"/>
          <w:sz w:val="32"/>
          <w:szCs w:val="32"/>
        </w:rPr>
        <w:t>本机关××××年××月××日颁发给×××与×××的×××号结婚证作废。</w:t>
      </w:r>
    </w:p>
    <w:p>
      <w:pPr>
        <w:rPr>
          <w:rFonts w:ascii="仿宋" w:hAnsi="仿宋" w:eastAsia="仿宋" w:cs="仿宋"/>
          <w:sz w:val="32"/>
          <w:szCs w:val="32"/>
        </w:rPr>
      </w:pPr>
    </w:p>
    <w:p>
      <w:pPr>
        <w:rPr>
          <w:rFonts w:ascii="仿宋" w:hAnsi="仿宋" w:eastAsia="仿宋" w:cs="仿宋"/>
          <w:sz w:val="32"/>
          <w:szCs w:val="32"/>
        </w:rPr>
      </w:pPr>
    </w:p>
    <w:p>
      <w:pPr>
        <w:rPr>
          <w:rFonts w:ascii="仿宋" w:hAnsi="仿宋" w:eastAsia="仿宋" w:cs="仿宋"/>
          <w:sz w:val="32"/>
          <w:szCs w:val="32"/>
        </w:rPr>
      </w:pPr>
    </w:p>
    <w:p>
      <w:pPr>
        <w:rPr>
          <w:rFonts w:ascii="仿宋" w:hAnsi="仿宋" w:eastAsia="仿宋" w:cs="仿宋"/>
          <w:sz w:val="32"/>
          <w:szCs w:val="32"/>
        </w:rPr>
      </w:pPr>
    </w:p>
    <w:p>
      <w:pPr>
        <w:ind w:firstLine="3200" w:firstLineChars="1000"/>
        <w:rPr>
          <w:rFonts w:ascii="仿宋" w:hAnsi="仿宋" w:eastAsia="仿宋" w:cs="仿宋"/>
          <w:sz w:val="32"/>
          <w:szCs w:val="32"/>
        </w:rPr>
      </w:pPr>
      <w:r>
        <w:rPr>
          <w:rFonts w:hint="eastAsia" w:ascii="仿宋" w:hAnsi="仿宋" w:eastAsia="仿宋" w:cs="仿宋"/>
          <w:sz w:val="32"/>
          <w:szCs w:val="32"/>
        </w:rPr>
        <w:t>×××民政局（乡（镇）人民政府）</w:t>
      </w:r>
    </w:p>
    <w:p>
      <w:pPr>
        <w:ind w:firstLine="3520" w:firstLineChars="1100"/>
        <w:rPr>
          <w:rFonts w:ascii="仿宋" w:hAnsi="仿宋" w:eastAsia="仿宋" w:cs="仿宋"/>
          <w:sz w:val="32"/>
          <w:szCs w:val="32"/>
        </w:rPr>
      </w:pPr>
      <w:r>
        <w:rPr>
          <w:rFonts w:hint="eastAsia" w:ascii="仿宋" w:hAnsi="仿宋" w:eastAsia="仿宋" w:cs="仿宋"/>
          <w:sz w:val="32"/>
          <w:szCs w:val="32"/>
        </w:rPr>
        <w:t>××××年××月××日</w:t>
      </w:r>
    </w:p>
    <w:p>
      <w:r>
        <w:br w:type="page"/>
      </w:r>
    </w:p>
    <w:p/>
    <w:p>
      <w:pPr>
        <w:widowControl/>
        <w:tabs>
          <w:tab w:val="center" w:pos="4201"/>
          <w:tab w:val="right" w:leader="dot" w:pos="9298"/>
        </w:tabs>
        <w:autoSpaceDE w:val="0"/>
        <w:autoSpaceDN w:val="0"/>
        <w:spacing w:beforeLines="50" w:afterLines="50"/>
        <w:jc w:val="left"/>
        <w:rPr>
          <w:rFonts w:ascii="黑体" w:hAnsi="黑体" w:eastAsia="黑体"/>
          <w:kern w:val="0"/>
          <w:szCs w:val="20"/>
        </w:rPr>
      </w:pPr>
      <w:r>
        <w:rPr>
          <w:rFonts w:hint="eastAsia" w:ascii="黑体" w:hAnsi="黑体" w:eastAsia="黑体"/>
          <w:kern w:val="0"/>
          <w:szCs w:val="20"/>
        </w:rPr>
        <w:t>二十、附件</w:t>
      </w:r>
    </w:p>
    <w:p>
      <w:pPr>
        <w:widowControl/>
        <w:tabs>
          <w:tab w:val="center" w:pos="4201"/>
          <w:tab w:val="right" w:leader="dot" w:pos="9298"/>
        </w:tabs>
        <w:autoSpaceDE w:val="0"/>
        <w:autoSpaceDN w:val="0"/>
        <w:spacing w:beforeLines="50" w:afterLines="50"/>
        <w:ind w:left="420"/>
        <w:jc w:val="left"/>
        <w:rPr>
          <w:rFonts w:ascii="宋体"/>
          <w:kern w:val="0"/>
          <w:szCs w:val="20"/>
        </w:rPr>
      </w:pPr>
      <w:r>
        <w:rPr>
          <w:rFonts w:hint="eastAsia" w:ascii="宋体"/>
          <w:kern w:val="0"/>
          <w:szCs w:val="20"/>
        </w:rPr>
        <w:t>附件1：</w:t>
      </w:r>
      <w:r>
        <w:rPr>
          <w:rFonts w:hint="eastAsia" w:ascii="宋体"/>
          <w:color w:val="000000"/>
          <w:kern w:val="0"/>
          <w:szCs w:val="20"/>
        </w:rPr>
        <w:t>事项流程图</w:t>
      </w:r>
    </w:p>
    <w:p>
      <w:pPr>
        <w:widowControl/>
        <w:tabs>
          <w:tab w:val="center" w:pos="4201"/>
          <w:tab w:val="right" w:leader="dot" w:pos="9298"/>
        </w:tabs>
        <w:autoSpaceDE w:val="0"/>
        <w:autoSpaceDN w:val="0"/>
        <w:spacing w:beforeLines="50" w:afterLines="50"/>
        <w:ind w:left="420"/>
        <w:jc w:val="left"/>
        <w:rPr>
          <w:rFonts w:ascii="黑体" w:hAnsi="黑体" w:eastAsia="黑体"/>
          <w:kern w:val="0"/>
          <w:szCs w:val="20"/>
        </w:rPr>
      </w:pPr>
      <w:r>
        <w:rPr>
          <w:rFonts w:hint="eastAsia" w:ascii="宋体"/>
          <w:kern w:val="0"/>
          <w:szCs w:val="20"/>
        </w:rPr>
        <w:t>附件2：撤销婚姻申请书</w:t>
      </w:r>
      <w:r>
        <w:rPr>
          <w:rFonts w:ascii="黑体" w:hAnsi="黑体" w:eastAsia="黑体"/>
          <w:kern w:val="0"/>
          <w:szCs w:val="20"/>
        </w:rPr>
        <w:t xml:space="preserve"> </w:t>
      </w:r>
    </w:p>
    <w:p>
      <w:pPr>
        <w:widowControl/>
        <w:tabs>
          <w:tab w:val="center" w:pos="4201"/>
          <w:tab w:val="right" w:leader="dot" w:pos="9298"/>
        </w:tabs>
        <w:autoSpaceDE w:val="0"/>
        <w:autoSpaceDN w:val="0"/>
        <w:spacing w:beforeLines="50" w:afterLines="50"/>
        <w:ind w:left="420"/>
        <w:jc w:val="left"/>
        <w:rPr>
          <w:rFonts w:ascii="黑体" w:hAnsi="黑体" w:eastAsia="黑体"/>
          <w:kern w:val="0"/>
          <w:szCs w:val="20"/>
        </w:rPr>
      </w:pPr>
      <w:r>
        <w:rPr>
          <w:rFonts w:hint="eastAsia" w:ascii="宋体"/>
          <w:kern w:val="0"/>
          <w:szCs w:val="20"/>
        </w:rPr>
        <w:t>附件3：常见问题解答</w:t>
      </w:r>
    </w:p>
    <w:p>
      <w:pPr>
        <w:widowControl/>
        <w:tabs>
          <w:tab w:val="center" w:pos="4201"/>
          <w:tab w:val="right" w:leader="dot" w:pos="9298"/>
        </w:tabs>
        <w:autoSpaceDE w:val="0"/>
        <w:autoSpaceDN w:val="0"/>
        <w:spacing w:beforeLines="50" w:afterLines="50"/>
        <w:ind w:left="420"/>
        <w:jc w:val="left"/>
        <w:rPr>
          <w:rFonts w:ascii="宋体"/>
          <w:color w:val="000000"/>
          <w:kern w:val="0"/>
          <w:szCs w:val="20"/>
        </w:rPr>
      </w:pPr>
    </w:p>
    <w:p>
      <w:pPr>
        <w:widowControl/>
        <w:numPr>
          <w:ilvl w:val="0"/>
          <w:numId w:val="22"/>
        </w:numPr>
        <w:tabs>
          <w:tab w:val="center" w:pos="4201"/>
          <w:tab w:val="right" w:leader="dot" w:pos="9298"/>
        </w:tabs>
        <w:autoSpaceDE w:val="0"/>
        <w:autoSpaceDN w:val="0"/>
        <w:spacing w:before="156" w:after="156"/>
        <w:ind w:left="0" w:firstLine="420" w:firstLineChars="200"/>
        <w:rPr>
          <w:rFonts w:ascii="宋体"/>
          <w:kern w:val="0"/>
          <w:szCs w:val="20"/>
        </w:rPr>
      </w:pPr>
      <w:r>
        <w:rPr>
          <w:rFonts w:ascii="宋体"/>
          <w:kern w:val="0"/>
          <w:szCs w:val="20"/>
        </w:rPr>
        <w:br w:type="page"/>
      </w:r>
    </w:p>
    <w:p>
      <w:pPr>
        <w:pStyle w:val="32"/>
        <w:tabs>
          <w:tab w:val="left" w:pos="0"/>
        </w:tabs>
      </w:pPr>
      <w:r>
        <w:rPr>
          <w:rFonts w:hint="eastAsia" w:ascii="黑体" w:hAnsi="Times New Roman" w:eastAsia="黑体" w:cs="Times New Roman"/>
          <w:color w:val="FF0000"/>
          <w:kern w:val="2"/>
          <w:sz w:val="21"/>
          <w:szCs w:val="21"/>
          <w:lang w:val="en-US" w:eastAsia="zh-CN" w:bidi="ar-SA"/>
        </w:rPr>
        <w:pict>
          <v:group id="组合 1972" o:spid="_x0000_s1979" style="position:absolute;left:0;margin-left:-164.2pt;margin-top:31.7pt;height:273.25pt;width:376.5pt;mso-position-horizontal-relative:char;mso-position-vertical-relative:line;mso-wrap-distance-bottom:0pt;mso-wrap-distance-top:0pt;rotation:0f;z-index:251779072;" coordorigin="0,0" coordsize="7530,5465">
            <o:lock v:ext="edit" position="f" selection="f" grouping="f" rotation="f" cropping="f" text="f" aspectratio="f"/>
            <v:rect id="矩形 1973" o:spid="_x0000_s1980" style="position:absolute;left:0;top:0;height:5465;width:7530;rotation:0f;" o:ole="f" fillcolor="#FFFFFF" filled="f" o:preferrelative="t" stroked="f" coordsize="21600,21600">
              <v:fill on="f" color2="#FFFFFF" focus="0%"/>
              <v:imagedata gain="65536f" blacklevel="0f" gamma="0"/>
              <o:lock v:ext="edit" position="f" selection="f" grouping="f" rotation="f" cropping="f" text="f" aspectratio="f"/>
            </v:rect>
            <v:rect id="矩形 1974" o:spid="_x0000_s1981" style="position:absolute;left:4102;top:1337;height:506;width:1814;rotation:0f;" o:ole="f" fillcolor="#FFFFFF" filled="f" o:preferrelative="t" stroked="f" coordsize="21600,21600">
              <v:fill on="f" color2="#FFFFFF" focus="0%"/>
              <v:imagedata gain="65536f" blacklevel="0f" gamma="0"/>
              <o:lock v:ext="edit" position="f" selection="f" grouping="f" rotation="f" cropping="f" text="f" aspectratio="f"/>
              <v:textbox>
                <w:txbxContent>
                  <w:p>
                    <w:pPr>
                      <w:adjustRightInd w:val="0"/>
                      <w:snapToGrid w:val="0"/>
                      <w:spacing w:line="300" w:lineRule="exact"/>
                      <w:rPr>
                        <w:szCs w:val="21"/>
                      </w:rPr>
                    </w:pPr>
                    <w:r>
                      <w:rPr>
                        <w:rFonts w:hint="eastAsia"/>
                        <w:szCs w:val="21"/>
                      </w:rPr>
                      <w:t>不合格</w:t>
                    </w:r>
                  </w:p>
                </w:txbxContent>
              </v:textbox>
            </v:rect>
            <v:rect id="矩形 1975" o:spid="_x0000_s1982" style="position:absolute;left:2088;top:2181;height:506;width:2014;rotation:0f;" o:ole="f" fillcolor="#FFFFFF" filled="f" o:preferrelative="t" stroked="f" coordsize="21600,21600">
              <v:fill on="f" color2="#FFFFFF" focus="0%"/>
              <v:imagedata gain="65536f" blacklevel="0f" gamma="0"/>
              <o:lock v:ext="edit" position="f" selection="f" grouping="f" rotation="f" cropping="f" text="f" aspectratio="f"/>
              <v:textbox>
                <w:txbxContent>
                  <w:p>
                    <w:pPr>
                      <w:adjustRightInd w:val="0"/>
                      <w:snapToGrid w:val="0"/>
                      <w:spacing w:line="300" w:lineRule="exact"/>
                    </w:pPr>
                    <w:r>
                      <w:rPr>
                        <w:rFonts w:hint="eastAsia"/>
                      </w:rPr>
                      <w:t>合格</w:t>
                    </w:r>
                  </w:p>
                </w:txbxContent>
              </v:textbox>
            </v:rect>
            <v:line id="直线 1976" o:spid="_x0000_s1983" style="position:absolute;left:2088;top:4201;height:50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group id="组合 1977" o:spid="_x0000_s1984" style="position:absolute;left:0;top:180;height:5154;width:7350;rotation:0f;" coordorigin="0,0" coordsize="7350,5154">
              <o:lock v:ext="edit" position="f" selection="f" grouping="f" rotation="f" cropping="f" text="f" aspectratio="f"/>
              <v:rect id="矩形 1978" o:spid="_x0000_s1985" style="position:absolute;left:5738;top:1362;height:495;width:1612;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300" w:lineRule="exact"/>
                        <w:jc w:val="center"/>
                      </w:pPr>
                      <w:r>
                        <w:rPr>
                          <w:rFonts w:hint="eastAsia"/>
                        </w:rPr>
                        <w:t>退回</w:t>
                      </w:r>
                    </w:p>
                  </w:txbxContent>
                </v:textbox>
              </v:rect>
              <v:line id="直线 1979" o:spid="_x0000_s1986" style="position:absolute;left:2088;top:650;height:506;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决策 1980" o:spid="_x0000_s1987" type="#_x0000_t110" style="position:absolute;left:167;top:1156;height:845;width:3828;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300" w:lineRule="exact"/>
                        <w:jc w:val="center"/>
                      </w:pPr>
                      <w:r>
                        <w:rPr>
                          <w:rFonts w:hint="eastAsia"/>
                        </w:rPr>
                        <w:t>科室受理</w:t>
                      </w:r>
                    </w:p>
                  </w:txbxContent>
                </v:textbox>
              </v:shape>
              <v:line id="直线 1981" o:spid="_x0000_s1988" style="position:absolute;left:4036;top:1586;height:1;width:1702;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982" o:spid="_x0000_s1989" style="position:absolute;left:6611;top:328;flip:y;height:1034;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983" o:spid="_x0000_s1990" style="position:absolute;left:4135;top:344;flip:x y;height:13;width:2474;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984" o:spid="_x0000_s1991" style="position:absolute;left:2088;top:2001;height:506;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985" o:spid="_x0000_s1992" style="position:absolute;left:200;top:2507;height:507;width:3829;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300" w:lineRule="exact"/>
                        <w:jc w:val="center"/>
                      </w:pPr>
                      <w:r>
                        <w:rPr>
                          <w:rFonts w:hint="eastAsia"/>
                        </w:rPr>
                        <w:t>婚姻登记机关审查</w:t>
                      </w:r>
                    </w:p>
                  </w:txbxContent>
                </v:textbox>
              </v:rect>
              <v:line id="直线 1986" o:spid="_x0000_s1993" style="position:absolute;left:2088;top:3014;height:506;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1987" o:spid="_x0000_s1994" type="#_x0000_t116" style="position:absolute;left:43;top:0;height:646;width:4108;rotation:0f;" o:ole="f" fillcolor="#FFFFFF" filled="t" o:preferrelative="t" stroked="t" coordorigin="0,0" coordsize="21600,21600">
                <v:stroke color="#000000" color2="#FFFFFF" opacity="100%" miterlimit="2"/>
                <v:imagedata gain="65536f" blacklevel="0f" gamma="0"/>
                <o:lock v:ext="edit" position="f" selection="f" grouping="f" rotation="f" cropping="f" text="f" aspectratio="f"/>
                <v:textbox>
                  <w:txbxContent>
                    <w:p>
                      <w:pPr>
                        <w:adjustRightInd w:val="0"/>
                        <w:snapToGrid w:val="0"/>
                        <w:spacing w:line="300" w:lineRule="exact"/>
                        <w:jc w:val="center"/>
                      </w:pPr>
                      <w:r>
                        <w:rPr>
                          <w:rFonts w:hint="eastAsia"/>
                        </w:rPr>
                        <w:t>行政相对人申请</w:t>
                      </w:r>
                    </w:p>
                  </w:txbxContent>
                </v:textbox>
              </v:shape>
              <v:rect id="矩形 1988" o:spid="_x0000_s1995" style="position:absolute;left:187;top:3517;height:498;width:380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主管领导报批</w:t>
                      </w:r>
                    </w:p>
                  </w:txbxContent>
                </v:textbox>
              </v:rect>
              <v:shape id="流程图: 终止 1989" o:spid="_x0000_s1996" type="#_x0000_t116" style="position:absolute;left:0;top:4534;height:620;width:5240;rotation:0f;" o:ole="f" fillcolor="#FFFFFF" filled="t" o:preferrelative="t" stroked="t" coordorigin="0,0" coordsize="21600,21600">
                <v:stroke color="#000000" color2="#FFFFFF" opacity="100%" miterlimit="2"/>
                <v:imagedata gain="65536f" blacklevel="0f" gamma="0"/>
                <o:lock v:ext="edit" position="f" selection="f" grouping="f" rotation="f" cropping="f" text="f" aspectratio="f"/>
                <v:textbox>
                  <w:txbxContent>
                    <w:p>
                      <w:pPr>
                        <w:jc w:val="center"/>
                        <w:rPr>
                          <w:color w:val="FF0000"/>
                        </w:rPr>
                      </w:pPr>
                      <w:r>
                        <w:rPr>
                          <w:rFonts w:hint="eastAsia"/>
                        </w:rPr>
                        <w:t>出具撤销婚姻登记决定送达、公示30天、归档</w:t>
                      </w:r>
                    </w:p>
                  </w:txbxContent>
                </v:textbox>
              </v:shape>
            </v:group>
            <w10:wrap type="topAndBottom"/>
          </v:group>
        </w:pict>
      </w:r>
      <w:r>
        <w:rPr>
          <w:rFonts w:hint="eastAsia"/>
        </w:rPr>
        <w:t>附件1  事项流程图</w:t>
      </w:r>
    </w:p>
    <w:p>
      <w:pPr>
        <w:pStyle w:val="32"/>
        <w:tabs>
          <w:tab w:val="left" w:pos="0"/>
        </w:tabs>
        <w:rPr>
          <w:rFonts w:ascii="宋体" w:eastAsia="宋体"/>
          <w:kern w:val="0"/>
          <w:szCs w:val="20"/>
        </w:rPr>
      </w:pPr>
      <w:r>
        <w:rPr>
          <w:rFonts w:ascii="宋体" w:eastAsia="宋体"/>
          <w:kern w:val="0"/>
          <w:szCs w:val="20"/>
        </w:rPr>
        <w:br w:type="page"/>
      </w:r>
    </w:p>
    <w:p>
      <w:pPr>
        <w:pStyle w:val="32"/>
        <w:tabs>
          <w:tab w:val="left" w:pos="0"/>
        </w:tabs>
        <w:jc w:val="left"/>
      </w:pPr>
      <w:r>
        <w:rPr>
          <w:rFonts w:hint="eastAsia"/>
        </w:rPr>
        <w:t>附件2：撤销婚姻申请书</w:t>
      </w:r>
    </w:p>
    <w:p>
      <w:pPr>
        <w:adjustRightInd w:val="0"/>
        <w:snapToGrid w:val="0"/>
        <w:spacing w:line="420" w:lineRule="exact"/>
        <w:jc w:val="center"/>
        <w:rPr>
          <w:rFonts w:ascii="宋体"/>
          <w:b/>
          <w:sz w:val="32"/>
        </w:rPr>
      </w:pPr>
      <w:r>
        <w:rPr>
          <w:rFonts w:hint="eastAsia" w:ascii="宋体"/>
          <w:b/>
          <w:sz w:val="32"/>
        </w:rPr>
        <w:t>撤销婚姻申请书</w:t>
      </w:r>
    </w:p>
    <w:p>
      <w:pPr>
        <w:adjustRightInd w:val="0"/>
        <w:snapToGrid w:val="0"/>
        <w:spacing w:line="420" w:lineRule="exact"/>
        <w:jc w:val="center"/>
        <w:rPr>
          <w:rFonts w:ascii="宋体"/>
          <w:b/>
          <w:sz w:val="32"/>
        </w:rPr>
      </w:pPr>
    </w:p>
    <w:p>
      <w:pPr>
        <w:adjustRightInd w:val="0"/>
        <w:snapToGrid w:val="0"/>
        <w:spacing w:line="420" w:lineRule="exact"/>
        <w:ind w:firstLine="560" w:firstLineChars="200"/>
        <w:rPr>
          <w:rFonts w:ascii="仿宋_GB2312" w:hAnsi="宋体" w:eastAsia="仿宋_GB2312"/>
          <w:sz w:val="28"/>
          <w:szCs w:val="28"/>
        </w:rPr>
      </w:pPr>
      <w:r>
        <w:rPr>
          <w:rFonts w:hint="eastAsia" w:ascii="仿宋_GB2312" w:hAnsi="宋体" w:eastAsia="仿宋_GB2312"/>
          <w:bCs/>
          <w:sz w:val="28"/>
          <w:szCs w:val="28"/>
        </w:rPr>
        <w:t>本人因受</w:t>
      </w:r>
      <w:r>
        <w:rPr>
          <w:rFonts w:eastAsia="仿宋_GB2312"/>
          <w:sz w:val="28"/>
          <w:szCs w:val="28"/>
        </w:rPr>
        <w:t>____________</w:t>
      </w:r>
      <w:r>
        <w:rPr>
          <w:rFonts w:hint="eastAsia" w:ascii="仿宋_GB2312" w:hAnsi="宋体" w:eastAsia="仿宋_GB2312"/>
          <w:bCs/>
          <w:sz w:val="28"/>
          <w:szCs w:val="28"/>
        </w:rPr>
        <w:t>胁迫，于</w:t>
      </w:r>
      <w:r>
        <w:rPr>
          <w:rFonts w:eastAsia="仿宋_GB2312"/>
          <w:sz w:val="28"/>
          <w:szCs w:val="28"/>
        </w:rPr>
        <w:t>______</w:t>
      </w:r>
      <w:r>
        <w:rPr>
          <w:rFonts w:hint="eastAsia" w:ascii="仿宋_GB2312" w:hAnsi="宋体" w:eastAsia="仿宋_GB2312"/>
          <w:bCs/>
          <w:sz w:val="28"/>
          <w:szCs w:val="28"/>
        </w:rPr>
        <w:t>年</w:t>
      </w:r>
      <w:r>
        <w:rPr>
          <w:rFonts w:eastAsia="仿宋_GB2312"/>
          <w:sz w:val="28"/>
          <w:szCs w:val="28"/>
        </w:rPr>
        <w:t>__</w:t>
      </w:r>
      <w:r>
        <w:rPr>
          <w:rFonts w:hint="eastAsia" w:ascii="仿宋_GB2312" w:hAnsi="宋体" w:eastAsia="仿宋_GB2312"/>
          <w:bCs/>
          <w:sz w:val="28"/>
          <w:szCs w:val="28"/>
        </w:rPr>
        <w:t>月</w:t>
      </w:r>
      <w:r>
        <w:rPr>
          <w:rFonts w:eastAsia="仿宋_GB2312"/>
          <w:sz w:val="28"/>
          <w:szCs w:val="28"/>
        </w:rPr>
        <w:t>__</w:t>
      </w:r>
      <w:r>
        <w:rPr>
          <w:rFonts w:hint="eastAsia" w:ascii="仿宋_GB2312" w:hAnsi="宋体" w:eastAsia="仿宋_GB2312"/>
          <w:bCs/>
          <w:sz w:val="28"/>
          <w:szCs w:val="28"/>
        </w:rPr>
        <w:t>日在</w:t>
      </w:r>
      <w:r>
        <w:rPr>
          <w:rFonts w:eastAsia="仿宋_GB2312"/>
          <w:sz w:val="28"/>
          <w:szCs w:val="28"/>
        </w:rPr>
        <w:t>____________</w:t>
      </w:r>
      <w:r>
        <w:rPr>
          <w:rFonts w:hint="eastAsia" w:ascii="仿宋_GB2312" w:hAnsi="宋体" w:eastAsia="仿宋_GB2312"/>
          <w:bCs/>
          <w:sz w:val="28"/>
          <w:szCs w:val="28"/>
        </w:rPr>
        <w:t>登记结婚，该结婚违背本人意愿，现申请撤销婚姻。本人与</w:t>
      </w:r>
      <w:r>
        <w:rPr>
          <w:rFonts w:eastAsia="仿宋_GB2312"/>
          <w:sz w:val="28"/>
          <w:szCs w:val="28"/>
        </w:rPr>
        <w:t>_____________</w:t>
      </w:r>
      <w:r>
        <w:rPr>
          <w:rFonts w:hint="eastAsia" w:ascii="仿宋_GB2312" w:hAnsi="宋体" w:eastAsia="仿宋_GB2312"/>
          <w:bCs/>
          <w:sz w:val="28"/>
          <w:szCs w:val="28"/>
        </w:rPr>
        <w:t>情况如下：</w:t>
      </w:r>
    </w:p>
    <w:tbl>
      <w:tblPr>
        <w:tblW w:w="91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7"/>
        <w:gridCol w:w="3298"/>
        <w:gridCol w:w="3270"/>
      </w:tblGrid>
      <w:tr>
        <w:trPr>
          <w:jc w:val="center"/>
        </w:trPr>
        <w:tc>
          <w:tcPr>
            <w:tcW w:w="2537"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姓    名</w:t>
            </w:r>
          </w:p>
        </w:tc>
        <w:tc>
          <w:tcPr>
            <w:tcW w:w="3298"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c>
          <w:tcPr>
            <w:tcW w:w="3270"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r>
      <w:tr>
        <w:trPr>
          <w:jc w:val="center"/>
        </w:trPr>
        <w:tc>
          <w:tcPr>
            <w:tcW w:w="2537"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性    别</w:t>
            </w:r>
          </w:p>
        </w:tc>
        <w:tc>
          <w:tcPr>
            <w:tcW w:w="3298"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男</w:t>
            </w:r>
          </w:p>
        </w:tc>
        <w:tc>
          <w:tcPr>
            <w:tcW w:w="3270"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女</w:t>
            </w:r>
          </w:p>
        </w:tc>
      </w:tr>
      <w:tr>
        <w:trPr>
          <w:jc w:val="center"/>
        </w:trPr>
        <w:tc>
          <w:tcPr>
            <w:tcW w:w="2537"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出生日期</w:t>
            </w:r>
          </w:p>
        </w:tc>
        <w:tc>
          <w:tcPr>
            <w:tcW w:w="3298"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c>
          <w:tcPr>
            <w:tcW w:w="3270"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r>
      <w:tr>
        <w:trPr>
          <w:jc w:val="center"/>
        </w:trPr>
        <w:tc>
          <w:tcPr>
            <w:tcW w:w="2537"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常住户口所在地</w:t>
            </w:r>
          </w:p>
        </w:tc>
        <w:tc>
          <w:tcPr>
            <w:tcW w:w="3298"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c>
          <w:tcPr>
            <w:tcW w:w="3270"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r>
      <w:tr>
        <w:trPr>
          <w:jc w:val="center"/>
        </w:trPr>
        <w:tc>
          <w:tcPr>
            <w:tcW w:w="2537"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民      族</w:t>
            </w:r>
          </w:p>
        </w:tc>
        <w:tc>
          <w:tcPr>
            <w:tcW w:w="3298"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c>
          <w:tcPr>
            <w:tcW w:w="3270"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r>
      <w:tr>
        <w:trPr>
          <w:jc w:val="center"/>
        </w:trPr>
        <w:tc>
          <w:tcPr>
            <w:tcW w:w="2537"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国      籍</w:t>
            </w:r>
          </w:p>
        </w:tc>
        <w:tc>
          <w:tcPr>
            <w:tcW w:w="3298"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c>
          <w:tcPr>
            <w:tcW w:w="3270"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r>
      <w:tr>
        <w:trPr>
          <w:jc w:val="center"/>
        </w:trPr>
        <w:tc>
          <w:tcPr>
            <w:tcW w:w="2537"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文化程度</w:t>
            </w:r>
          </w:p>
        </w:tc>
        <w:tc>
          <w:tcPr>
            <w:tcW w:w="3298"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c>
          <w:tcPr>
            <w:tcW w:w="3270"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r>
      <w:tr>
        <w:trPr>
          <w:jc w:val="center"/>
        </w:trPr>
        <w:tc>
          <w:tcPr>
            <w:tcW w:w="2537"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职业</w:t>
            </w:r>
          </w:p>
        </w:tc>
        <w:tc>
          <w:tcPr>
            <w:tcW w:w="3298"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c>
          <w:tcPr>
            <w:tcW w:w="3270"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r>
      <w:tr>
        <w:trPr>
          <w:jc w:val="center"/>
        </w:trPr>
        <w:tc>
          <w:tcPr>
            <w:tcW w:w="2537"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现住址</w:t>
            </w:r>
          </w:p>
        </w:tc>
        <w:tc>
          <w:tcPr>
            <w:tcW w:w="3298"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c>
          <w:tcPr>
            <w:tcW w:w="3270"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r>
      <w:tr>
        <w:trPr>
          <w:jc w:val="center"/>
        </w:trPr>
        <w:tc>
          <w:tcPr>
            <w:tcW w:w="2537"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身份证件号</w:t>
            </w:r>
          </w:p>
        </w:tc>
        <w:tc>
          <w:tcPr>
            <w:tcW w:w="3298"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c>
          <w:tcPr>
            <w:tcW w:w="3270"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r>
      <w:tr>
        <w:trPr>
          <w:cantSplit/>
          <w:jc w:val="center"/>
        </w:trPr>
        <w:tc>
          <w:tcPr>
            <w:tcW w:w="2537" w:type="dxa"/>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r>
              <w:rPr>
                <w:rFonts w:hint="eastAsia" w:ascii="仿宋_GB2312" w:hAnsi="宋体" w:eastAsia="仿宋_GB2312" w:cs="Times New Roman"/>
                <w:sz w:val="28"/>
                <w:szCs w:val="28"/>
              </w:rPr>
              <w:t>结婚证字号</w:t>
            </w:r>
          </w:p>
        </w:tc>
        <w:tc>
          <w:tcPr>
            <w:tcW w:w="6568" w:type="dxa"/>
            <w:gridSpan w:val="2"/>
            <w:vAlign w:val="top"/>
          </w:tcPr>
          <w:p>
            <w:pPr>
              <w:spacing w:before="0" w:beforeAutospacing="0" w:after="0" w:afterAutospacing="0" w:line="420" w:lineRule="exact"/>
              <w:ind w:left="0" w:right="0"/>
              <w:jc w:val="distribute"/>
              <w:rPr>
                <w:rFonts w:hint="default" w:ascii="仿宋_GB2312" w:hAnsi="宋体" w:eastAsia="仿宋_GB2312" w:cs="Times New Roman"/>
                <w:sz w:val="28"/>
                <w:szCs w:val="28"/>
              </w:rPr>
            </w:pPr>
          </w:p>
        </w:tc>
      </w:tr>
      <w:tr>
        <w:trPr>
          <w:trHeight w:val="649" w:hRule="atLeast"/>
          <w:jc w:val="center"/>
        </w:trPr>
        <w:tc>
          <w:tcPr>
            <w:tcW w:w="9105" w:type="dxa"/>
            <w:gridSpan w:val="3"/>
            <w:tcBorders>
              <w:bottom w:val="single" w:color="auto" w:sz="4" w:space="0"/>
            </w:tcBorders>
            <w:vAlign w:val="top"/>
          </w:tcPr>
          <w:p>
            <w:pPr>
              <w:spacing w:before="0" w:beforeAutospacing="0" w:after="0" w:afterAutospacing="0" w:line="420" w:lineRule="exact"/>
              <w:ind w:left="0" w:right="0"/>
              <w:rPr>
                <w:rFonts w:hint="default" w:ascii="仿宋_GB2312" w:hAnsi="宋体" w:eastAsia="仿宋_GB2312" w:cs="Times New Roman"/>
                <w:sz w:val="28"/>
                <w:szCs w:val="28"/>
              </w:rPr>
            </w:pPr>
            <w:r>
              <w:rPr>
                <w:rFonts w:hint="eastAsia" w:ascii="仿宋_GB2312" w:hAnsi="宋体" w:eastAsia="仿宋_GB2312" w:cs="Times New Roman"/>
                <w:sz w:val="28"/>
                <w:szCs w:val="28"/>
              </w:rPr>
              <w:t>联系方式：</w:t>
            </w:r>
          </w:p>
        </w:tc>
      </w:tr>
    </w:tbl>
    <w:p>
      <w:pPr>
        <w:adjustRightInd w:val="0"/>
        <w:snapToGrid w:val="0"/>
        <w:spacing w:line="420" w:lineRule="exact"/>
        <w:rPr>
          <w:rFonts w:ascii="仿宋_GB2312" w:hAnsi="宋体" w:eastAsia="仿宋_GB2312"/>
          <w:sz w:val="28"/>
          <w:szCs w:val="28"/>
        </w:rPr>
      </w:pPr>
      <w:r>
        <w:rPr>
          <w:rFonts w:hint="eastAsia" w:ascii="仿宋_GB2312" w:hAnsi="宋体" w:eastAsia="仿宋_GB2312"/>
          <w:sz w:val="28"/>
          <w:szCs w:val="28"/>
        </w:rPr>
        <w:t>申请人：</w:t>
      </w:r>
      <w:r>
        <w:rPr>
          <w:rFonts w:eastAsia="仿宋_GB2312"/>
          <w:sz w:val="28"/>
          <w:szCs w:val="28"/>
        </w:rPr>
        <w:t>________________</w:t>
      </w:r>
      <w:r>
        <w:rPr>
          <w:rFonts w:hint="eastAsia" w:eastAsia="仿宋_GB2312"/>
          <w:sz w:val="28"/>
          <w:szCs w:val="28"/>
        </w:rPr>
        <w:t xml:space="preserve">     </w:t>
      </w:r>
      <w:r>
        <w:rPr>
          <w:rFonts w:eastAsia="仿宋_GB2312"/>
          <w:sz w:val="28"/>
          <w:szCs w:val="28"/>
        </w:rPr>
        <w:t xml:space="preserve"> ______</w:t>
      </w:r>
      <w:r>
        <w:rPr>
          <w:rFonts w:hint="eastAsia" w:ascii="仿宋_GB2312" w:hAnsi="宋体" w:eastAsia="仿宋_GB2312"/>
          <w:sz w:val="28"/>
          <w:szCs w:val="28"/>
        </w:rPr>
        <w:t>年</w:t>
      </w:r>
      <w:r>
        <w:rPr>
          <w:rFonts w:eastAsia="仿宋_GB2312"/>
          <w:sz w:val="28"/>
          <w:szCs w:val="28"/>
        </w:rPr>
        <w:t>___</w:t>
      </w:r>
      <w:r>
        <w:rPr>
          <w:rFonts w:hint="eastAsia" w:ascii="仿宋_GB2312" w:hAnsi="宋体" w:eastAsia="仿宋_GB2312"/>
          <w:sz w:val="28"/>
          <w:szCs w:val="28"/>
        </w:rPr>
        <w:t>月</w:t>
      </w:r>
      <w:r>
        <w:rPr>
          <w:rFonts w:eastAsia="仿宋_GB2312"/>
          <w:sz w:val="28"/>
          <w:szCs w:val="28"/>
        </w:rPr>
        <w:t>___</w:t>
      </w:r>
      <w:r>
        <w:rPr>
          <w:rFonts w:hint="eastAsia" w:ascii="仿宋_GB2312" w:hAnsi="宋体" w:eastAsia="仿宋_GB2312"/>
          <w:sz w:val="28"/>
          <w:szCs w:val="28"/>
        </w:rPr>
        <w:t xml:space="preserve">日 </w:t>
      </w:r>
    </w:p>
    <w:p>
      <w:pPr>
        <w:adjustRightInd w:val="0"/>
        <w:snapToGrid w:val="0"/>
        <w:spacing w:line="420" w:lineRule="exact"/>
        <w:rPr>
          <w:rFonts w:ascii="仿宋_GB2312" w:hAnsi="宋体" w:eastAsia="仿宋_GB2312"/>
          <w:sz w:val="28"/>
          <w:szCs w:val="28"/>
        </w:rPr>
      </w:pPr>
      <w:r>
        <w:rPr>
          <w:rFonts w:hint="eastAsia" w:ascii="仿宋_GB2312" w:hAnsi="宋体" w:eastAsia="仿宋_GB2312"/>
          <w:sz w:val="28"/>
          <w:szCs w:val="28"/>
        </w:rPr>
        <w:t xml:space="preserve">    撤销本人的婚姻，不涉及子女抚养、财产及债务问题。特此声明。</w:t>
      </w:r>
    </w:p>
    <w:p>
      <w:pPr>
        <w:adjustRightInd w:val="0"/>
        <w:snapToGrid w:val="0"/>
        <w:spacing w:line="420" w:lineRule="exact"/>
        <w:rPr>
          <w:rFonts w:ascii="仿宋_GB2312" w:hAnsi="宋体" w:eastAsia="仿宋_GB2312"/>
          <w:sz w:val="28"/>
          <w:szCs w:val="28"/>
        </w:rPr>
      </w:pPr>
      <w:r>
        <w:rPr>
          <w:rFonts w:hint="eastAsia" w:ascii="仿宋_GB2312" w:hAnsi="宋体" w:eastAsia="仿宋_GB2312"/>
          <w:bCs/>
          <w:sz w:val="28"/>
          <w:szCs w:val="28"/>
        </w:rPr>
        <w:t xml:space="preserve">    声明人: </w:t>
      </w:r>
      <w:r>
        <w:rPr>
          <w:rFonts w:eastAsia="仿宋_GB2312"/>
          <w:sz w:val="28"/>
          <w:szCs w:val="28"/>
        </w:rPr>
        <w:t>_________________</w:t>
      </w:r>
      <w:r>
        <w:rPr>
          <w:rFonts w:hint="eastAsia" w:ascii="仿宋_GB2312" w:hAnsi="宋体" w:eastAsia="仿宋_GB2312"/>
          <w:bCs/>
          <w:sz w:val="28"/>
          <w:szCs w:val="28"/>
        </w:rPr>
        <w:t xml:space="preserve">    </w:t>
      </w:r>
      <w:r>
        <w:rPr>
          <w:rFonts w:eastAsia="仿宋_GB2312"/>
          <w:sz w:val="28"/>
          <w:szCs w:val="28"/>
        </w:rPr>
        <w:t>______</w:t>
      </w:r>
      <w:r>
        <w:rPr>
          <w:rFonts w:hint="eastAsia" w:ascii="仿宋_GB2312" w:hAnsi="宋体" w:eastAsia="仿宋_GB2312"/>
          <w:sz w:val="28"/>
          <w:szCs w:val="28"/>
        </w:rPr>
        <w:t>年</w:t>
      </w:r>
      <w:r>
        <w:rPr>
          <w:rFonts w:eastAsia="仿宋_GB2312"/>
          <w:sz w:val="28"/>
          <w:szCs w:val="28"/>
        </w:rPr>
        <w:t>___</w:t>
      </w:r>
      <w:r>
        <w:rPr>
          <w:rFonts w:hint="eastAsia" w:ascii="仿宋_GB2312" w:hAnsi="宋体" w:eastAsia="仿宋_GB2312"/>
          <w:sz w:val="28"/>
          <w:szCs w:val="28"/>
        </w:rPr>
        <w:t>月</w:t>
      </w:r>
      <w:r>
        <w:rPr>
          <w:rFonts w:eastAsia="仿宋_GB2312"/>
          <w:sz w:val="28"/>
          <w:szCs w:val="28"/>
        </w:rPr>
        <w:t>___</w:t>
      </w:r>
      <w:r>
        <w:rPr>
          <w:rFonts w:hint="eastAsia" w:ascii="仿宋_GB2312" w:hAnsi="宋体" w:eastAsia="仿宋_GB2312"/>
          <w:sz w:val="28"/>
          <w:szCs w:val="28"/>
        </w:rPr>
        <w:t>日</w:t>
      </w:r>
    </w:p>
    <w:p>
      <w:pPr>
        <w:adjustRightInd w:val="0"/>
        <w:snapToGrid w:val="0"/>
        <w:spacing w:line="420" w:lineRule="exact"/>
        <w:ind w:left="67" w:leftChars="-95" w:hanging="266" w:hangingChars="95"/>
        <w:rPr>
          <w:rFonts w:ascii="仿宋_GB2312" w:hAnsi="宋体" w:eastAsia="仿宋_GB2312"/>
          <w:sz w:val="28"/>
          <w:szCs w:val="28"/>
        </w:rPr>
      </w:pPr>
      <w:r>
        <w:rPr>
          <w:rFonts w:hint="eastAsia" w:ascii="仿宋_GB2312" w:eastAsia="仿宋_GB2312"/>
          <w:sz w:val="28"/>
          <w:szCs w:val="28"/>
        </w:rPr>
        <w:t>（签名并按指纹）</w:t>
      </w:r>
      <w:r>
        <w:rPr>
          <w:rFonts w:eastAsia="仿宋_GB2312"/>
          <w:sz w:val="28"/>
          <w:szCs w:val="28"/>
        </w:rPr>
        <w:t>________________</w:t>
      </w:r>
      <w:r>
        <w:rPr>
          <w:rFonts w:hint="eastAsia" w:ascii="仿宋_GB2312" w:hAnsi="宋体" w:eastAsia="仿宋_GB2312"/>
          <w:sz w:val="28"/>
          <w:szCs w:val="28"/>
        </w:rPr>
        <w:t xml:space="preserve">    </w:t>
      </w:r>
      <w:r>
        <w:rPr>
          <w:rFonts w:eastAsia="仿宋_GB2312"/>
          <w:sz w:val="28"/>
          <w:szCs w:val="28"/>
        </w:rPr>
        <w:t>______</w:t>
      </w:r>
      <w:r>
        <w:rPr>
          <w:rFonts w:hint="eastAsia" w:ascii="仿宋_GB2312" w:hAnsi="宋体" w:eastAsia="仿宋_GB2312"/>
          <w:sz w:val="28"/>
          <w:szCs w:val="28"/>
        </w:rPr>
        <w:t>年</w:t>
      </w:r>
      <w:r>
        <w:rPr>
          <w:rFonts w:eastAsia="仿宋_GB2312"/>
          <w:sz w:val="28"/>
          <w:szCs w:val="28"/>
        </w:rPr>
        <w:t>___</w:t>
      </w:r>
      <w:r>
        <w:rPr>
          <w:rFonts w:hint="eastAsia" w:ascii="仿宋_GB2312" w:hAnsi="宋体" w:eastAsia="仿宋_GB2312"/>
          <w:sz w:val="28"/>
          <w:szCs w:val="28"/>
        </w:rPr>
        <w:t>月</w:t>
      </w:r>
      <w:r>
        <w:rPr>
          <w:rFonts w:eastAsia="仿宋_GB2312"/>
          <w:sz w:val="28"/>
          <w:szCs w:val="28"/>
        </w:rPr>
        <w:t>___</w:t>
      </w:r>
      <w:r>
        <w:rPr>
          <w:rFonts w:hint="eastAsia" w:ascii="仿宋_GB2312" w:hAnsi="宋体" w:eastAsia="仿宋_GB2312"/>
          <w:sz w:val="28"/>
          <w:szCs w:val="28"/>
        </w:rPr>
        <w:t>日</w:t>
      </w:r>
    </w:p>
    <w:p>
      <w:pPr>
        <w:adjustRightInd w:val="0"/>
        <w:snapToGrid w:val="0"/>
        <w:spacing w:line="420" w:lineRule="exact"/>
        <w:rPr>
          <w:rFonts w:ascii="仿宋_GB2312" w:hAnsi="宋体" w:eastAsia="仿宋_GB2312"/>
          <w:sz w:val="28"/>
          <w:szCs w:val="28"/>
        </w:rPr>
      </w:pPr>
      <w:r>
        <w:rPr>
          <w:rFonts w:hint="eastAsia" w:ascii="仿宋_GB2312" w:hAnsi="宋体" w:eastAsia="仿宋_GB2312"/>
          <w:sz w:val="28"/>
          <w:szCs w:val="28"/>
        </w:rPr>
        <w:t xml:space="preserve">    监誓人：</w:t>
      </w:r>
      <w:r>
        <w:rPr>
          <w:rFonts w:eastAsia="仿宋_GB2312"/>
          <w:sz w:val="28"/>
          <w:szCs w:val="28"/>
        </w:rPr>
        <w:t>_________________</w:t>
      </w:r>
      <w:r>
        <w:rPr>
          <w:rFonts w:hint="eastAsia" w:ascii="仿宋_GB2312" w:hAnsi="宋体" w:eastAsia="仿宋_GB2312"/>
          <w:sz w:val="28"/>
          <w:szCs w:val="28"/>
        </w:rPr>
        <w:t xml:space="preserve">    </w:t>
      </w:r>
      <w:r>
        <w:rPr>
          <w:rFonts w:eastAsia="仿宋_GB2312"/>
          <w:sz w:val="28"/>
          <w:szCs w:val="28"/>
        </w:rPr>
        <w:t>______</w:t>
      </w:r>
      <w:r>
        <w:rPr>
          <w:rFonts w:hint="eastAsia" w:ascii="仿宋_GB2312" w:hAnsi="宋体" w:eastAsia="仿宋_GB2312"/>
          <w:sz w:val="28"/>
          <w:szCs w:val="28"/>
        </w:rPr>
        <w:t>年</w:t>
      </w:r>
      <w:r>
        <w:rPr>
          <w:rFonts w:eastAsia="仿宋_GB2312"/>
          <w:sz w:val="28"/>
          <w:szCs w:val="28"/>
        </w:rPr>
        <w:t>___</w:t>
      </w:r>
      <w:r>
        <w:rPr>
          <w:rFonts w:hint="eastAsia" w:ascii="仿宋_GB2312" w:hAnsi="宋体" w:eastAsia="仿宋_GB2312"/>
          <w:sz w:val="28"/>
          <w:szCs w:val="28"/>
        </w:rPr>
        <w:t>月</w:t>
      </w:r>
      <w:r>
        <w:rPr>
          <w:rFonts w:eastAsia="仿宋_GB2312"/>
          <w:sz w:val="28"/>
          <w:szCs w:val="28"/>
        </w:rPr>
        <w:t>___</w:t>
      </w:r>
      <w:r>
        <w:rPr>
          <w:rFonts w:hint="eastAsia" w:ascii="仿宋_GB2312" w:hAnsi="宋体" w:eastAsia="仿宋_GB2312"/>
          <w:sz w:val="28"/>
          <w:szCs w:val="28"/>
        </w:rPr>
        <w:t>日</w:t>
      </w:r>
    </w:p>
    <w:p>
      <w:pPr>
        <w:tabs>
          <w:tab w:val="center" w:pos="4394"/>
        </w:tabs>
        <w:adjustRightInd w:val="0"/>
        <w:snapToGrid w:val="0"/>
        <w:spacing w:line="420" w:lineRule="exact"/>
        <w:rPr>
          <w:rFonts w:ascii="仿宋_GB2312" w:eastAsia="仿宋_GB2312"/>
          <w:sz w:val="28"/>
          <w:szCs w:val="28"/>
        </w:rPr>
      </w:pPr>
    </w:p>
    <w:p>
      <w:pPr>
        <w:tabs>
          <w:tab w:val="center" w:pos="4394"/>
        </w:tabs>
        <w:adjustRightInd w:val="0"/>
        <w:snapToGrid w:val="0"/>
        <w:spacing w:line="420" w:lineRule="exact"/>
        <w:rPr>
          <w:rFonts w:ascii="仿宋_GB2312" w:eastAsia="仿宋_GB2312"/>
          <w:sz w:val="28"/>
          <w:szCs w:val="28"/>
        </w:rPr>
      </w:pPr>
      <w:r>
        <w:rPr>
          <w:rFonts w:hint="eastAsia" w:ascii="仿宋_GB2312" w:eastAsia="仿宋_GB2312"/>
          <w:sz w:val="28"/>
          <w:szCs w:val="28"/>
        </w:rPr>
        <w:t>（</w:t>
      </w:r>
      <w:r>
        <w:rPr>
          <w:rFonts w:hint="eastAsia" w:ascii="黑体" w:eastAsia="黑体"/>
          <w:sz w:val="28"/>
          <w:szCs w:val="28"/>
        </w:rPr>
        <w:t>注</w:t>
      </w:r>
      <w:r>
        <w:rPr>
          <w:rFonts w:hint="eastAsia" w:ascii="仿宋_GB2312" w:eastAsia="仿宋_GB2312"/>
          <w:sz w:val="28"/>
          <w:szCs w:val="28"/>
        </w:rPr>
        <w:t>：声明人签名并按指纹须在监誓人面前完成）</w:t>
      </w:r>
    </w:p>
    <w:p>
      <w:pPr>
        <w:pStyle w:val="32"/>
        <w:tabs>
          <w:tab w:val="left" w:pos="0"/>
        </w:tabs>
        <w:rPr>
          <w:rFonts w:ascii="仿宋_GB2312" w:hAnsi="仿宋_GB2312" w:eastAsia="仿宋_GB2312"/>
          <w:sz w:val="32"/>
          <w:szCs w:val="24"/>
        </w:rPr>
      </w:pPr>
      <w:r>
        <w:rPr>
          <w:rFonts w:ascii="仿宋_GB2312" w:hAnsi="仿宋_GB2312" w:eastAsia="仿宋_GB2312"/>
          <w:sz w:val="32"/>
          <w:szCs w:val="24"/>
        </w:rPr>
        <w:br w:type="page"/>
      </w:r>
    </w:p>
    <w:p>
      <w:pPr>
        <w:pStyle w:val="32"/>
        <w:tabs>
          <w:tab w:val="left" w:pos="0"/>
        </w:tabs>
        <w:jc w:val="left"/>
      </w:pPr>
      <w:r>
        <w:rPr>
          <w:rFonts w:hint="eastAsia"/>
        </w:rPr>
        <w:t>附件3：常见问题解答</w:t>
      </w:r>
    </w:p>
    <w:p>
      <w:pPr>
        <w:jc w:val="center"/>
      </w:pPr>
    </w:p>
    <w:p>
      <w:pPr>
        <w:pStyle w:val="42"/>
        <w:numPr>
          <w:ilvl w:val="0"/>
          <w:numId w:val="0"/>
        </w:numPr>
        <w:spacing w:before="156" w:after="156"/>
        <w:ind w:hanging="2"/>
      </w:pPr>
      <w:r>
        <w:rPr>
          <w:rFonts w:hint="eastAsia"/>
        </w:rPr>
        <w:t>问：男方以散布女方隐私为要挟，胁迫女方领取结婚证。现女方请求民政部门撤销婚姻登记，男方表示配合，并写下胁迫情况说明。  胁迫行为的认定，由民政部门还是法院来作出？</w:t>
      </w:r>
    </w:p>
    <w:p>
      <w:pPr>
        <w:pStyle w:val="47"/>
        <w:spacing w:before="156" w:after="156"/>
        <w:ind w:left="0"/>
      </w:pPr>
      <w:r>
        <w:rPr>
          <w:rFonts w:hint="eastAsia"/>
        </w:rPr>
        <w:t>答：《婚姻法》有明确规定：“第十一条 因胁迫结婚的，受胁迫的一方可以向婚姻登记机关或人民法院请求撤销该婚姻。  受胁迫的一方撤销婚姻的请求，应当自结婚登记之日起一年内提出。被非法限制人身自由的当事人请求撤销婚姻的，应当自恢复人身自由之日起一年内提出。” 和“第十二条 无效或被撤销的婚姻，自始无效。当事人不具有夫妻的权利和义务。同居期间所得的财产，由当事人协议处理；协议不成时，由人民法院根据照顾无过错方的原则判决。”应该是在一年内向法院提出。</w:t>
      </w:r>
    </w:p>
    <w:p>
      <w:pPr>
        <w:pStyle w:val="42"/>
        <w:numPr>
          <w:ilvl w:val="0"/>
          <w:numId w:val="0"/>
        </w:numPr>
        <w:spacing w:before="156" w:after="156"/>
      </w:pPr>
      <w:r>
        <w:rPr>
          <w:rFonts w:hint="eastAsia"/>
        </w:rPr>
        <w:t>问申请撤销婚姻登记的条件是什么？</w:t>
      </w:r>
    </w:p>
    <w:p>
      <w:pPr>
        <w:pStyle w:val="47"/>
        <w:spacing w:before="156" w:after="156"/>
        <w:ind w:left="0"/>
      </w:pPr>
      <w:r>
        <w:rPr>
          <w:rFonts w:hint="eastAsia"/>
        </w:rPr>
        <w:t>答：撤销婚姻登记申请应具备以下条件：</w:t>
      </w:r>
    </w:p>
    <w:p>
      <w:pPr>
        <w:pStyle w:val="47"/>
        <w:spacing w:before="156" w:after="156"/>
        <w:ind w:left="0"/>
      </w:pPr>
      <w:r>
        <w:rPr>
          <w:rFonts w:hint="eastAsia"/>
        </w:rPr>
        <w:t>（一）婚姻登记处具有管辖权；</w:t>
      </w:r>
    </w:p>
    <w:p>
      <w:pPr>
        <w:pStyle w:val="47"/>
        <w:spacing w:before="156" w:after="156"/>
        <w:ind w:left="0"/>
      </w:pPr>
      <w:r>
        <w:rPr>
          <w:rFonts w:hint="eastAsia"/>
        </w:rPr>
        <w:t>（二）受胁迫的一方和对方共同到婚姻登记机关签署双方无子女抚养、财产及债务问题的声明书；</w:t>
      </w:r>
    </w:p>
    <w:p>
      <w:pPr>
        <w:pStyle w:val="47"/>
        <w:spacing w:before="156" w:after="156"/>
        <w:ind w:left="0"/>
      </w:pPr>
      <w:r>
        <w:rPr>
          <w:rFonts w:hint="eastAsia"/>
        </w:rPr>
        <w:t>（三）申请时距结婚登记之日或受胁迫的一方恢复人身自由之日不超过1年；</w:t>
      </w:r>
    </w:p>
    <w:p>
      <w:pPr>
        <w:pStyle w:val="47"/>
        <w:spacing w:before="156" w:after="156"/>
        <w:ind w:left="0"/>
      </w:pPr>
      <w:r>
        <w:rPr>
          <w:rFonts w:hint="eastAsia"/>
        </w:rPr>
        <w:t>（四）当事人持有：</w:t>
      </w:r>
    </w:p>
    <w:p>
      <w:pPr>
        <w:pStyle w:val="47"/>
        <w:spacing w:before="156" w:after="156"/>
        <w:ind w:left="0"/>
      </w:pPr>
      <w:r>
        <w:rPr>
          <w:rFonts w:hint="eastAsia"/>
        </w:rPr>
        <w:t>1、本人的身份证、结婚证；</w:t>
      </w:r>
    </w:p>
    <w:p>
      <w:pPr>
        <w:pStyle w:val="47"/>
        <w:spacing w:before="156" w:after="156"/>
        <w:ind w:left="0"/>
      </w:pPr>
      <w:r>
        <w:rPr>
          <w:rFonts w:hint="eastAsia"/>
        </w:rPr>
        <w:t>2、要求撤销婚姻的书面申请；</w:t>
      </w:r>
    </w:p>
    <w:p>
      <w:pPr>
        <w:pStyle w:val="47"/>
        <w:spacing w:before="156" w:after="156"/>
        <w:ind w:left="0"/>
      </w:pPr>
      <w:r>
        <w:rPr>
          <w:rFonts w:hint="eastAsia"/>
        </w:rPr>
        <w:t>3、公安机关出具的当事人被拐卖、解救证明，或者人民法院作出的能够证明当事人被胁迫结婚的判决书。</w:t>
      </w:r>
    </w:p>
    <w:p>
      <w:pPr>
        <w:pStyle w:val="42"/>
        <w:numPr>
          <w:ilvl w:val="0"/>
          <w:numId w:val="0"/>
        </w:numPr>
        <w:spacing w:before="156" w:after="156"/>
      </w:pPr>
      <w:r>
        <w:rPr>
          <w:rFonts w:hint="eastAsia"/>
        </w:rPr>
        <w:t>问：申请撤销婚姻登记要提交什么材料？</w:t>
      </w:r>
    </w:p>
    <w:p>
      <w:pPr>
        <w:pStyle w:val="47"/>
        <w:spacing w:before="156" w:after="156"/>
        <w:ind w:left="0"/>
      </w:pPr>
      <w:r>
        <w:rPr>
          <w:rFonts w:hint="eastAsia"/>
        </w:rPr>
        <w:t xml:space="preserve"> 答：受胁迫的当事人应当提交下列证件、证明材料：</w:t>
      </w:r>
    </w:p>
    <w:p>
      <w:pPr>
        <w:pStyle w:val="47"/>
        <w:spacing w:before="156" w:after="156"/>
        <w:ind w:left="0"/>
      </w:pPr>
      <w:r>
        <w:rPr>
          <w:rFonts w:hint="eastAsia"/>
        </w:rPr>
        <w:t>(1)本人的身份证和结婚证;</w:t>
      </w:r>
    </w:p>
    <w:p>
      <w:pPr>
        <w:pStyle w:val="47"/>
        <w:spacing w:before="156" w:after="156"/>
        <w:ind w:left="0"/>
      </w:pPr>
      <w:r>
        <w:rPr>
          <w:rFonts w:hint="eastAsia" w:ascii="Times New Roman"/>
        </w:rPr>
        <w:t>(2)公安机关出具的解救证明、人民法院作出的有受胁迫结婚内容的判决书或者其他能够证明受胁迫结婚的证明材料。</w: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临时救助金给付服务指南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cs="仿宋_GB2312"/>
          <w:szCs w:val="21"/>
        </w:rPr>
      </w:pPr>
      <w:r>
        <w:rPr>
          <w:rFonts w:hint="eastAsia" w:hAnsi="宋体" w:cs="仿宋_GB2312"/>
          <w:szCs w:val="21"/>
        </w:rPr>
        <w:t>005682207JF07222001</w:t>
      </w:r>
    </w:p>
    <w:p>
      <w:pPr>
        <w:pStyle w:val="26"/>
        <w:numPr>
          <w:ilvl w:val="0"/>
          <w:numId w:val="6"/>
        </w:numPr>
        <w:spacing w:beforeLines="50" w:afterLines="50"/>
        <w:ind w:left="0" w:leftChars="0" w:firstLine="0" w:firstLineChars="0"/>
        <w:jc w:val="left"/>
        <w:rPr>
          <w:rFonts w:hint="eastAsia" w:ascii="黑体" w:hAnsi="黑体" w:eastAsia="黑体"/>
        </w:rPr>
      </w:pPr>
      <w:r>
        <w:rPr>
          <w:rFonts w:hint="eastAsia" w:ascii="黑体" w:hAnsi="黑体" w:eastAsia="黑体"/>
        </w:rPr>
        <w:t>适用范围</w:t>
      </w:r>
    </w:p>
    <w:p>
      <w:pPr>
        <w:pStyle w:val="26"/>
        <w:widowControl/>
        <w:numPr>
          <w:numId w:val="0"/>
        </w:numPr>
        <w:wordWrap/>
        <w:autoSpaceDE w:val="0"/>
        <w:autoSpaceDN w:val="0"/>
        <w:adjustRightInd/>
        <w:snapToGrid/>
        <w:spacing w:beforeLines="50" w:afterLines="50"/>
        <w:ind w:leftChars="0" w:firstLine="420" w:firstLineChars="200"/>
        <w:jc w:val="left"/>
        <w:textAlignment w:val="auto"/>
        <w:rPr>
          <w:rFonts w:hint="eastAsia"/>
          <w:lang w:eastAsia="zh-CN"/>
        </w:rPr>
      </w:pPr>
      <w:r>
        <w:rPr>
          <w:rFonts w:hint="eastAsia"/>
          <w:lang w:eastAsia="zh-CN"/>
        </w:rPr>
        <w:t>民政部门认定为需要实施临时救助的对象</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给付</w:t>
      </w:r>
    </w:p>
    <w:p>
      <w:pPr>
        <w:pStyle w:val="26"/>
        <w:numPr>
          <w:numId w:val="0"/>
        </w:numPr>
        <w:spacing w:beforeLines="50" w:afterLines="50"/>
        <w:ind w:leftChars="0"/>
        <w:jc w:val="left"/>
        <w:rPr>
          <w:rFonts w:hint="eastAsia" w:ascii="黑体" w:hAnsi="黑体" w:eastAsia="黑体"/>
        </w:rPr>
      </w:pPr>
      <w:r>
        <w:rPr>
          <w:rFonts w:hint="eastAsia" w:ascii="黑体" w:hAnsi="黑体" w:eastAsia="黑体"/>
          <w:lang w:eastAsia="zh-CN"/>
        </w:rPr>
        <w:t>四、</w:t>
      </w:r>
      <w:r>
        <w:rPr>
          <w:rFonts w:hint="eastAsia" w:ascii="黑体" w:hAnsi="黑体" w:eastAsia="黑体"/>
        </w:rPr>
        <w:t>设立依据</w:t>
      </w:r>
    </w:p>
    <w:p>
      <w:pPr>
        <w:pStyle w:val="26"/>
        <w:spacing w:beforeLines="50" w:afterLines="50"/>
        <w:ind w:firstLine="424" w:firstLineChars="202"/>
        <w:rPr>
          <w:rFonts w:hint="eastAsia"/>
          <w:szCs w:val="22"/>
        </w:rPr>
      </w:pPr>
      <w:r>
        <w:rPr>
          <w:rFonts w:hint="eastAsia" w:ascii="黑体" w:hAnsi="黑体" w:eastAsia="黑体"/>
        </w:rPr>
        <w:t>1.</w:t>
      </w:r>
      <w:r>
        <w:rPr>
          <w:rFonts w:hint="eastAsia" w:ascii="宋体" w:hAnsi="宋体" w:eastAsia="宋体" w:cs="宋体"/>
        </w:rPr>
        <w:t>《</w:t>
      </w:r>
      <w:r>
        <w:rPr>
          <w:rFonts w:hint="eastAsia"/>
          <w:szCs w:val="22"/>
        </w:rPr>
        <w:t>国务院关于全面建立临时救助制度的通知》（国发〔2014〕47号）</w:t>
      </w:r>
    </w:p>
    <w:p>
      <w:pPr>
        <w:pStyle w:val="26"/>
        <w:spacing w:beforeLines="50" w:afterLines="50"/>
        <w:ind w:firstLine="424" w:firstLineChars="202"/>
        <w:rPr>
          <w:rFonts w:hint="eastAsia"/>
          <w:szCs w:val="22"/>
        </w:rPr>
      </w:pPr>
      <w:r>
        <w:rPr>
          <w:rFonts w:hint="eastAsia"/>
          <w:szCs w:val="22"/>
        </w:rPr>
        <w:t>2.《民政部财政部关于进一步加强和改进临时救助工作的意见》（民发〔2018〕23号）</w:t>
      </w:r>
    </w:p>
    <w:p>
      <w:pPr>
        <w:pStyle w:val="26"/>
        <w:spacing w:beforeLines="50" w:afterLines="50"/>
        <w:ind w:firstLine="424" w:firstLineChars="202"/>
        <w:rPr>
          <w:rFonts w:hint="eastAsia"/>
          <w:szCs w:val="22"/>
        </w:rPr>
      </w:pPr>
      <w:r>
        <w:rPr>
          <w:rFonts w:hint="eastAsia"/>
          <w:szCs w:val="22"/>
        </w:rPr>
        <w:t>3.《河南省人民政府关于全面实施临时救助制度的意见》(豫政〔2015〕32号)</w:t>
      </w:r>
    </w:p>
    <w:p>
      <w:pPr>
        <w:pStyle w:val="26"/>
        <w:spacing w:beforeLines="50" w:afterLines="50"/>
        <w:ind w:firstLine="424" w:firstLineChars="202"/>
        <w:rPr>
          <w:rFonts w:hint="eastAsia"/>
          <w:szCs w:val="22"/>
        </w:rPr>
      </w:pPr>
      <w:r>
        <w:rPr>
          <w:rFonts w:hint="eastAsia"/>
          <w:szCs w:val="22"/>
        </w:rPr>
        <w:t>4.</w:t>
      </w:r>
      <w:r>
        <w:rPr>
          <w:rFonts w:hint="eastAsia"/>
          <w:szCs w:val="22"/>
          <w:lang w:eastAsia="zh-CN"/>
        </w:rPr>
        <w:t>《</w:t>
      </w:r>
      <w:r>
        <w:rPr>
          <w:rFonts w:hint="eastAsia"/>
          <w:szCs w:val="22"/>
        </w:rPr>
        <w:t>河南民政厅河南省财政厅河南省扶贫办关于进一步加强和改进临时救助工作的实施意见》（豫民文〔2019〕194号）</w:t>
      </w:r>
    </w:p>
    <w:p>
      <w:pPr>
        <w:pStyle w:val="26"/>
        <w:widowControl/>
        <w:wordWrap/>
        <w:autoSpaceDE w:val="0"/>
        <w:autoSpaceDN w:val="0"/>
        <w:adjustRightInd/>
        <w:snapToGrid/>
        <w:spacing w:beforeLines="50" w:afterLines="50"/>
        <w:ind w:left="0" w:leftChars="0" w:firstLine="420" w:firstLineChars="200"/>
        <w:textAlignment w:val="auto"/>
        <w:rPr>
          <w:rFonts w:hint="default" w:eastAsia="宋体"/>
          <w:szCs w:val="22"/>
          <w:lang w:val="en-US" w:eastAsia="zh-CN"/>
        </w:rPr>
      </w:pPr>
      <w:r>
        <w:rPr>
          <w:rFonts w:hint="eastAsia"/>
          <w:szCs w:val="22"/>
          <w:lang w:val="en-US" w:eastAsia="zh-CN"/>
        </w:rPr>
        <w:t>5.《焦作市临时救助实施细则》（焦民[2020]7号）</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（一）准予办理的情形</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hAnsi="宋体" w:cs="宋体"/>
          <w:lang w:val="en-US" w:eastAsia="zh-CN"/>
        </w:rPr>
      </w:pPr>
      <w:r>
        <w:rPr>
          <w:rFonts w:hint="eastAsia" w:hAnsi="宋体" w:cs="宋体"/>
          <w:lang w:val="en-US" w:eastAsia="zh-CN"/>
        </w:rPr>
        <w:t>1.申请材料齐备；</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default" w:hAnsi="宋体" w:cs="宋体"/>
          <w:lang w:val="en-US" w:eastAsia="zh-CN"/>
        </w:rPr>
      </w:pPr>
      <w:r>
        <w:rPr>
          <w:rFonts w:hint="eastAsia" w:hAnsi="宋体" w:cs="宋体"/>
          <w:lang w:val="en-US" w:eastAsia="zh-CN"/>
        </w:rPr>
        <w:t>2.经工作人员实地走访，情况属实，符合临时救助条件。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（二）不准予办理的情况</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1.家庭收入、财产状况足以应对所遭遇的困难，具备自救能力的；</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2.在家庭突发事件发生后临时救助申请前，通过赠予、转让等方式放弃个人财产或份额，或者放弃法定应得赡养费、抚养费、扶养费和其他合法资产及收入的；</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3.申请人拒绝授权或不配合家庭经济状况调查，致使无法核实家庭收入和财产相关情况的；</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4.隐瞒家庭财产、收入以及其他受助情况，提供虚假证明的；</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5.申请人无正当理由以同一事由重复申请临时救助的；</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6.因打架斗殴、交通肇事、酗酒、赌博、吸毒等违反法律法规等原因导致家庭生活困难的情形。</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sz w:val="21"/>
          <w:szCs w:val="21"/>
        </w:rPr>
        <w:t>临时救助金给付</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身份证、户口簿、居住证</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复印件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非本地户籍需提供居住证</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sz w:val="18"/>
                <w:szCs w:val="18"/>
                <w:lang w:eastAsia="zh-CN"/>
              </w:rPr>
            </w:pPr>
            <w:r>
              <w:rPr>
                <w:rFonts w:hint="eastAsia" w:ascii="宋体" w:hAnsi="宋体" w:cs="宋体"/>
                <w:color w:val="000000"/>
                <w:sz w:val="18"/>
                <w:szCs w:val="18"/>
                <w:lang w:eastAsia="zh-CN"/>
              </w:rPr>
              <w:t>临时救助申请表</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一式两份、加盖公章</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r>
              <w:rPr>
                <w:rStyle w:val="52"/>
                <w:rFonts w:hint="eastAsia" w:ascii="宋体" w:hAnsi="宋体" w:eastAsia="宋体" w:cs="Times New Roman"/>
                <w:sz w:val="18"/>
                <w:szCs w:val="18"/>
                <w:lang w:eastAsia="zh-CN"/>
              </w:rPr>
              <w:t>致困原因证明材料</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因病需提供出院证、诊断证明、收费票据等相关材料；火灾、交通事故等临时性困难的，需提供相关证明材料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4</w:t>
            </w:r>
          </w:p>
        </w:tc>
        <w:tc>
          <w:tcPr>
            <w:tcW w:w="2901" w:type="dxa"/>
            <w:vAlign w:val="center"/>
          </w:tcPr>
          <w:p>
            <w:pPr>
              <w:wordWrap w:val="0"/>
              <w:spacing w:before="0" w:beforeAutospacing="0" w:after="0" w:afterAutospacing="0"/>
              <w:ind w:left="0" w:right="0"/>
              <w:jc w:val="left"/>
              <w:rPr>
                <w:rFonts w:hint="eastAsia" w:ascii="宋体" w:hAnsi="宋体" w:eastAsia="宋体" w:cs="Times New Roman"/>
                <w:sz w:val="18"/>
                <w:szCs w:val="18"/>
                <w:lang w:eastAsia="zh-CN"/>
              </w:rPr>
            </w:pPr>
            <w:r>
              <w:rPr>
                <w:rFonts w:hint="eastAsia" w:ascii="宋体" w:hAnsi="宋体" w:cs="Times New Roman"/>
                <w:sz w:val="18"/>
                <w:szCs w:val="18"/>
                <w:lang w:eastAsia="zh-CN"/>
              </w:rPr>
              <w:t>家庭成员、收入、财产状况等相关证件及佐证材料</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5</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个人申请</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6</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家庭经济状况核查授权委托书</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7</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农村信用社账号和联系方式</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复印件</w:t>
            </w:r>
          </w:p>
        </w:tc>
      </w:tr>
    </w:tbl>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九、受理方式</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窗口受理：申请人向居住地的乡镇人民政府（街道办事处）提交申请材料</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十、办理流程</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1</w:t>
      </w:r>
      <w:r>
        <w:rPr>
          <w:rFonts w:hint="eastAsia" w:hAnsi="宋体" w:cs="宋体"/>
          <w:lang w:val="en-US" w:eastAsia="zh-CN"/>
        </w:rPr>
        <w:t>.</w:t>
      </w:r>
      <w:r>
        <w:rPr>
          <w:rFonts w:hint="eastAsia" w:ascii="宋体" w:hAnsi="宋体" w:eastAsia="宋体" w:cs="宋体"/>
        </w:rPr>
        <w:t>申请人向居住地的乡镇人民政府（</w:t>
      </w:r>
      <w:r>
        <w:rPr>
          <w:rFonts w:hint="eastAsia" w:hAnsi="宋体" w:cs="宋体"/>
          <w:lang w:eastAsia="zh-CN"/>
        </w:rPr>
        <w:t>街道</w:t>
      </w:r>
      <w:r>
        <w:rPr>
          <w:rFonts w:hint="eastAsia" w:ascii="宋体" w:hAnsi="宋体" w:eastAsia="宋体" w:cs="宋体"/>
        </w:rPr>
        <w:t>办事处）提出书面申请；乡镇人民政府（</w:t>
      </w:r>
      <w:r>
        <w:rPr>
          <w:rFonts w:hint="eastAsia" w:hAnsi="宋体" w:cs="宋体"/>
          <w:lang w:eastAsia="zh-CN"/>
        </w:rPr>
        <w:t>街道</w:t>
      </w:r>
      <w:r>
        <w:rPr>
          <w:rFonts w:hint="eastAsia" w:ascii="宋体" w:hAnsi="宋体" w:eastAsia="宋体" w:cs="宋体"/>
        </w:rPr>
        <w:t>办事处）、村委</w:t>
      </w:r>
      <w:r>
        <w:rPr>
          <w:rFonts w:hint="eastAsia" w:hAnsi="宋体" w:cs="宋体"/>
          <w:lang w:eastAsia="zh-CN"/>
        </w:rPr>
        <w:t>会（社区）</w:t>
      </w:r>
      <w:r>
        <w:rPr>
          <w:rFonts w:hint="eastAsia" w:ascii="宋体" w:hAnsi="宋体" w:eastAsia="宋体" w:cs="宋体"/>
        </w:rPr>
        <w:t>主动帮助有困难的家庭或个人提出救助申请。</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2</w:t>
      </w:r>
      <w:r>
        <w:rPr>
          <w:rFonts w:hint="eastAsia" w:hAnsi="宋体" w:cs="宋体"/>
          <w:lang w:val="en-US" w:eastAsia="zh-CN"/>
        </w:rPr>
        <w:t>.</w:t>
      </w:r>
      <w:r>
        <w:rPr>
          <w:rFonts w:hint="eastAsia" w:ascii="宋体" w:hAnsi="宋体" w:eastAsia="宋体" w:cs="宋体"/>
        </w:rPr>
        <w:t>乡镇人民政府（</w:t>
      </w:r>
      <w:r>
        <w:rPr>
          <w:rFonts w:hint="eastAsia" w:hAnsi="宋体" w:cs="宋体"/>
          <w:lang w:eastAsia="zh-CN"/>
        </w:rPr>
        <w:t>街道</w:t>
      </w:r>
      <w:r>
        <w:rPr>
          <w:rFonts w:hint="eastAsia" w:ascii="宋体" w:hAnsi="宋体" w:eastAsia="宋体" w:cs="宋体"/>
        </w:rPr>
        <w:t>办事处）受理申请，对申请人家庭经济状况、遭遇困难类型进行调查、核实并组织民主评议，公示评议结果后，提出审核意见上报县级民政部门。</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3</w:t>
      </w:r>
      <w:r>
        <w:rPr>
          <w:rFonts w:hint="eastAsia" w:hAnsi="宋体" w:cs="宋体"/>
          <w:lang w:val="en-US" w:eastAsia="zh-CN"/>
        </w:rPr>
        <w:t>.</w:t>
      </w:r>
      <w:r>
        <w:rPr>
          <w:rFonts w:hint="eastAsia" w:ascii="宋体" w:hAnsi="宋体" w:eastAsia="宋体" w:cs="宋体"/>
        </w:rPr>
        <w:t>县级民政部门审查乡镇人民政府（</w:t>
      </w:r>
      <w:r>
        <w:rPr>
          <w:rFonts w:hint="eastAsia" w:hAnsi="宋体" w:cs="宋体"/>
          <w:lang w:eastAsia="zh-CN"/>
        </w:rPr>
        <w:t>街道</w:t>
      </w:r>
      <w:r>
        <w:rPr>
          <w:rFonts w:hint="eastAsia" w:ascii="宋体" w:hAnsi="宋体" w:eastAsia="宋体" w:cs="宋体"/>
        </w:rPr>
        <w:t>办事处）上报的材料进行审批。</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4</w:t>
      </w:r>
      <w:r>
        <w:rPr>
          <w:rFonts w:hint="eastAsia" w:hAnsi="宋体" w:cs="宋体"/>
          <w:lang w:val="en-US" w:eastAsia="zh-CN"/>
        </w:rPr>
        <w:t>.</w:t>
      </w:r>
      <w:r>
        <w:rPr>
          <w:rFonts w:hint="eastAsia" w:ascii="宋体" w:hAnsi="宋体" w:eastAsia="宋体" w:cs="宋体"/>
        </w:rPr>
        <w:t>县级民政部门通过社会化发放形式发放临时救助金。</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10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2</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十三、结果送达</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乡镇政府(街道办事处)于每季度末在申请人所居住的村(社区)公示临时救助结果。</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ind w:firstLine="424" w:firstLineChars="202"/>
        <w:rPr>
          <w:sz w:val="24"/>
          <w:szCs w:val="24"/>
        </w:rPr>
      </w:pPr>
      <w:r>
        <w:rPr>
          <w:rFonts w:hint="eastAsia"/>
        </w:rPr>
        <w:t>（</w:t>
      </w:r>
      <w:r>
        <w:rPr>
          <w:rFonts w:hint="eastAsia"/>
          <w:lang w:eastAsia="zh-CN"/>
        </w:rPr>
        <w:t>一</w:t>
      </w:r>
      <w:r>
        <w:rPr>
          <w:rFonts w:hint="eastAsia"/>
        </w:rPr>
        <w:t>）电话咨询</w:t>
      </w:r>
    </w:p>
    <w:p>
      <w:pPr>
        <w:pStyle w:val="26"/>
        <w:spacing w:beforeLines="50" w:afterLines="50"/>
        <w:ind w:firstLine="424" w:firstLineChars="202"/>
        <w:rPr>
          <w:rFonts w:hint="default"/>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w:t>
      </w:r>
      <w:r>
        <w:rPr>
          <w:rFonts w:hint="eastAsia"/>
          <w:lang w:eastAsia="zh-CN"/>
        </w:rPr>
        <w:t>二</w:t>
      </w:r>
      <w:r>
        <w:rPr>
          <w:rFonts w:hint="eastAsia"/>
        </w:rPr>
        <w:t>）网上咨询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各乡镇人民政府（街道办事处）办事服务大厅</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spacing w:beforeLines="50" w:afterLines="50"/>
        <w:rPr>
          <w:rFonts w:hint="eastAsia"/>
          <w:lang w:val="en-US" w:eastAsia="zh-CN"/>
        </w:rPr>
      </w:pPr>
      <w:r>
        <w:rPr>
          <w:rFonts w:hint="eastAsia"/>
          <w:lang w:val="en-US" w:eastAsia="zh-CN"/>
        </w:rPr>
        <w:t>1.现场查询</w:t>
      </w:r>
    </w:p>
    <w:p>
      <w:pPr>
        <w:pStyle w:val="26"/>
        <w:spacing w:beforeLines="50" w:afterLines="50"/>
        <w:rPr>
          <w:rFonts w:hint="default"/>
          <w:lang w:val="en-US" w:eastAsia="zh-CN"/>
        </w:rPr>
      </w:pPr>
      <w:r>
        <w:rPr>
          <w:rFonts w:hint="default"/>
          <w:lang w:val="en-US" w:eastAsia="zh-CN"/>
        </w:rPr>
        <w:t>各乡镇人民政府（街道办事处）办事服务大厅</w:t>
      </w:r>
    </w:p>
    <w:p>
      <w:pPr>
        <w:pStyle w:val="26"/>
        <w:spacing w:beforeLines="50" w:afterLines="50"/>
      </w:pPr>
      <w:r>
        <w:rPr>
          <w:rFonts w:hint="eastAsia"/>
          <w:lang w:val="en-US" w:eastAsia="zh-CN"/>
        </w:rPr>
        <w:t>2</w:t>
      </w:r>
      <w:r>
        <w:rPr>
          <w:rFonts w:hint="eastAsia"/>
        </w:rPr>
        <w:t>.电话查询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hint="eastAsia"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无结果样本</w:t>
      </w: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w:t>
      </w:r>
      <w:r>
        <w:rPr>
          <w:rFonts w:hint="eastAsia"/>
          <w:lang w:eastAsia="zh-CN"/>
        </w:rPr>
        <w:t>临时救助金给付</w:t>
      </w:r>
      <w:r>
        <w:rPr>
          <w:rFonts w:hint="eastAsia"/>
        </w:rPr>
        <w:t>申请书示范文本</w:t>
      </w:r>
    </w:p>
    <w:p>
      <w:pPr>
        <w:pStyle w:val="26"/>
        <w:spacing w:beforeLines="50" w:afterLines="50"/>
        <w:jc w:val="left"/>
      </w:pPr>
      <w:r>
        <w:rPr>
          <w:rFonts w:hint="eastAsia"/>
        </w:rPr>
        <w:t>附件2：</w:t>
      </w:r>
      <w:r>
        <w:rPr>
          <w:rFonts w:hint="eastAsia"/>
          <w:color w:val="000000"/>
        </w:rPr>
        <w:t>事项流程图</w:t>
      </w:r>
    </w:p>
    <w:p>
      <w:pPr>
        <w:rPr>
          <w:rFonts w:hint="eastAsia"/>
        </w:rPr>
      </w:pPr>
      <w:r>
        <w:rPr>
          <w:rFonts w:hint="eastAsia"/>
        </w:rPr>
        <w:br w:type="page"/>
      </w:r>
    </w:p>
    <w:p>
      <w:pPr>
        <w:pStyle w:val="32"/>
        <w:tabs>
          <w:tab w:val="left" w:pos="0"/>
        </w:tabs>
        <w:jc w:val="left"/>
        <w:rPr>
          <w:rFonts w:hint="eastAsia"/>
        </w:rPr>
      </w:pPr>
      <w:r>
        <w:rPr>
          <w:rFonts w:hint="eastAsia"/>
        </w:rPr>
        <w:t>附件1 临时救助</w:t>
      </w:r>
      <w:r>
        <w:rPr>
          <w:rFonts w:hint="eastAsia"/>
          <w:lang w:eastAsia="zh-CN"/>
        </w:rPr>
        <w:t>金</w:t>
      </w:r>
      <w:r>
        <w:rPr>
          <w:rFonts w:hint="eastAsia"/>
        </w:rPr>
        <w:t>给付</w:t>
      </w:r>
      <w:r>
        <w:rPr>
          <w:rFonts w:hint="eastAsia"/>
          <w:lang w:eastAsia="zh-CN"/>
        </w:rPr>
        <w:t>申请书</w:t>
      </w:r>
      <w:r>
        <w:rPr>
          <w:rFonts w:hint="eastAsia"/>
        </w:rPr>
        <w:t>示范文本</w:t>
      </w:r>
    </w:p>
    <w:tbl>
      <w:tblPr>
        <w:tblpPr w:leftFromText="180" w:rightFromText="180" w:vertAnchor="text" w:horzAnchor="page" w:tblpX="1192" w:tblpY="150"/>
        <w:tblOverlap w:val="never"/>
        <w:tblW w:w="98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090"/>
        <w:gridCol w:w="871"/>
        <w:gridCol w:w="871"/>
        <w:gridCol w:w="872"/>
        <w:gridCol w:w="857"/>
        <w:gridCol w:w="361"/>
        <w:gridCol w:w="1319"/>
        <w:gridCol w:w="463"/>
        <w:gridCol w:w="1809"/>
        <w:gridCol w:w="1287"/>
      </w:tblGrid>
      <w:tr>
        <w:trPr>
          <w:trHeight w:val="524" w:hRule="atLeast"/>
        </w:trPr>
        <w:tc>
          <w:tcPr>
            <w:tcW w:w="9800" w:type="dxa"/>
            <w:gridSpan w:val="10"/>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36"/>
                <w:szCs w:val="36"/>
                <w:u w:val="none"/>
              </w:rPr>
            </w:pPr>
            <w:r>
              <w:rPr>
                <w:rFonts w:hint="eastAsia" w:ascii="宋体" w:hAnsi="宋体" w:eastAsia="宋体" w:cs="宋体"/>
                <w:i w:val="0"/>
                <w:color w:val="000000"/>
                <w:kern w:val="0"/>
                <w:sz w:val="36"/>
                <w:szCs w:val="36"/>
                <w:u w:val="none"/>
                <w:lang w:val="en-US" w:eastAsia="zh-CN"/>
              </w:rPr>
              <w:t>博爱县城乡困难群众临时救助申请表</w:t>
            </w:r>
          </w:p>
        </w:tc>
      </w:tr>
      <w:tr>
        <w:trPr>
          <w:trHeight w:val="385" w:hRule="atLeast"/>
        </w:trPr>
        <w:tc>
          <w:tcPr>
            <w:tcW w:w="9800" w:type="dxa"/>
            <w:gridSpan w:val="10"/>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（乡镇、街道办事处）    村（街）     组</w:t>
            </w:r>
          </w:p>
        </w:tc>
      </w:tr>
      <w:tr>
        <w:trPr>
          <w:trHeight w:val="532" w:hRule="atLeast"/>
        </w:trPr>
        <w:tc>
          <w:tcPr>
            <w:tcW w:w="109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姓名</w:t>
            </w:r>
          </w:p>
        </w:tc>
        <w:tc>
          <w:tcPr>
            <w:tcW w:w="871"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性别</w:t>
            </w:r>
          </w:p>
        </w:tc>
        <w:tc>
          <w:tcPr>
            <w:tcW w:w="87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年龄</w:t>
            </w:r>
          </w:p>
        </w:tc>
        <w:tc>
          <w:tcPr>
            <w:tcW w:w="36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319"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人口</w:t>
            </w:r>
          </w:p>
        </w:tc>
        <w:tc>
          <w:tcPr>
            <w:tcW w:w="463"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家庭类别</w:t>
            </w:r>
          </w:p>
        </w:tc>
        <w:tc>
          <w:tcPr>
            <w:tcW w:w="1287"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734" w:hRule="atLeast"/>
        </w:trPr>
        <w:tc>
          <w:tcPr>
            <w:tcW w:w="1090"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家庭住址</w:t>
            </w:r>
          </w:p>
        </w:tc>
        <w:tc>
          <w:tcPr>
            <w:tcW w:w="3832" w:type="dxa"/>
            <w:gridSpan w:val="5"/>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3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救助类别</w:t>
            </w:r>
          </w:p>
        </w:tc>
        <w:tc>
          <w:tcPr>
            <w:tcW w:w="463" w:type="dxa"/>
            <w:tcBorders>
              <w:top w:val="single" w:color="000000" w:sz="4" w:space="0"/>
              <w:left w:val="nil"/>
              <w:bottom w:val="single" w:color="000000" w:sz="4" w:space="0"/>
              <w:right w:val="nil"/>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nil"/>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本年已享受救助次数金额</w:t>
            </w:r>
          </w:p>
        </w:tc>
        <w:tc>
          <w:tcPr>
            <w:tcW w:w="1287"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439" w:hRule="atLeast"/>
        </w:trPr>
        <w:tc>
          <w:tcPr>
            <w:tcW w:w="1090"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银行账号</w:t>
            </w:r>
          </w:p>
        </w:tc>
        <w:tc>
          <w:tcPr>
            <w:tcW w:w="174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开户行</w:t>
            </w:r>
          </w:p>
        </w:tc>
        <w:tc>
          <w:tcPr>
            <w:tcW w:w="2090" w:type="dxa"/>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82" w:type="dxa"/>
            <w:gridSpan w:val="2"/>
            <w:tcBorders>
              <w:top w:val="nil"/>
              <w:left w:val="single" w:color="000000" w:sz="4" w:space="0"/>
              <w:bottom w:val="single" w:color="000000" w:sz="4" w:space="0"/>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开户行姓名</w:t>
            </w:r>
          </w:p>
        </w:tc>
        <w:tc>
          <w:tcPr>
            <w:tcW w:w="3096" w:type="dxa"/>
            <w:gridSpan w:val="2"/>
            <w:tcBorders>
              <w:top w:val="single" w:color="000000" w:sz="4" w:space="0"/>
              <w:left w:val="single" w:color="000000" w:sz="4" w:space="0"/>
              <w:bottom w:val="nil"/>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r>
      <w:tr>
        <w:trPr>
          <w:trHeight w:val="439"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4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账号</w:t>
            </w:r>
          </w:p>
        </w:tc>
        <w:tc>
          <w:tcPr>
            <w:tcW w:w="2090" w:type="dxa"/>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82" w:type="dxa"/>
            <w:gridSpan w:val="2"/>
            <w:tcBorders>
              <w:top w:val="single" w:color="000000" w:sz="4" w:space="0"/>
              <w:left w:val="single" w:color="000000" w:sz="4" w:space="0"/>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与户主关系</w:t>
            </w:r>
          </w:p>
        </w:tc>
        <w:tc>
          <w:tcPr>
            <w:tcW w:w="3096"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r>
      <w:tr>
        <w:trPr>
          <w:trHeight w:val="392" w:hRule="atLeast"/>
        </w:trPr>
        <w:tc>
          <w:tcPr>
            <w:tcW w:w="1090"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家庭成员基本情况</w:t>
            </w:r>
          </w:p>
        </w:tc>
        <w:tc>
          <w:tcPr>
            <w:tcW w:w="871"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姓名</w:t>
            </w:r>
          </w:p>
        </w:tc>
        <w:tc>
          <w:tcPr>
            <w:tcW w:w="871"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性别</w:t>
            </w:r>
          </w:p>
        </w:tc>
        <w:tc>
          <w:tcPr>
            <w:tcW w:w="872"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年龄</w:t>
            </w:r>
          </w:p>
        </w:tc>
        <w:tc>
          <w:tcPr>
            <w:tcW w:w="1218" w:type="dxa"/>
            <w:gridSpan w:val="2"/>
            <w:tcBorders>
              <w:top w:val="single" w:color="000000" w:sz="4" w:space="0"/>
              <w:left w:val="single" w:color="000000" w:sz="4" w:space="0"/>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与户主关系</w:t>
            </w:r>
          </w:p>
        </w:tc>
        <w:tc>
          <w:tcPr>
            <w:tcW w:w="1782" w:type="dxa"/>
            <w:gridSpan w:val="2"/>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身份证号</w:t>
            </w:r>
          </w:p>
        </w:tc>
        <w:tc>
          <w:tcPr>
            <w:tcW w:w="1809" w:type="dxa"/>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工作单位</w:t>
            </w:r>
          </w:p>
        </w:tc>
        <w:tc>
          <w:tcPr>
            <w:tcW w:w="1287"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月收入</w:t>
            </w:r>
          </w:p>
        </w:tc>
      </w:tr>
      <w:tr>
        <w:trPr>
          <w:trHeight w:val="361"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18"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本人</w:t>
            </w:r>
          </w:p>
        </w:tc>
        <w:tc>
          <w:tcPr>
            <w:tcW w:w="178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92"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18"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8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92"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18"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8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92"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18"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8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46"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18"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8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1044" w:hRule="atLeast"/>
        </w:trPr>
        <w:tc>
          <w:tcPr>
            <w:tcW w:w="1090" w:type="dxa"/>
            <w:tcBorders>
              <w:top w:val="single" w:color="000000" w:sz="4" w:space="0"/>
              <w:left w:val="single" w:color="000000" w:sz="4" w:space="0"/>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申请理由</w:t>
            </w:r>
          </w:p>
        </w:tc>
        <w:tc>
          <w:tcPr>
            <w:tcW w:w="8710" w:type="dxa"/>
            <w:gridSpan w:val="9"/>
            <w:tcBorders>
              <w:top w:val="nil"/>
              <w:left w:val="single" w:color="000000" w:sz="4" w:space="0"/>
              <w:bottom w:val="nil"/>
              <w:right w:val="single" w:color="000000" w:sz="4" w:space="0"/>
            </w:tcBorders>
            <w:tcMar>
              <w:top w:w="15" w:type="dxa"/>
              <w:left w:w="15" w:type="dxa"/>
              <w:right w:w="15" w:type="dxa"/>
            </w:tcMar>
            <w:vAlign w:val="bottom"/>
          </w:tcPr>
          <w:p>
            <w:pPr>
              <w:widowControl/>
              <w:spacing w:before="0" w:beforeAutospacing="0" w:after="0" w:afterAutospacing="0"/>
              <w:ind w:left="0" w:right="0"/>
              <w:jc w:val="both"/>
              <w:textAlignment w:val="bottom"/>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联系电话：  </w:t>
            </w:r>
          </w:p>
        </w:tc>
      </w:tr>
      <w:tr>
        <w:trPr>
          <w:trHeight w:val="765" w:hRule="atLeast"/>
        </w:trPr>
        <w:tc>
          <w:tcPr>
            <w:tcW w:w="1090"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乡镇（办事处）意见</w:t>
            </w:r>
          </w:p>
        </w:tc>
        <w:tc>
          <w:tcPr>
            <w:tcW w:w="8710" w:type="dxa"/>
            <w:gridSpan w:val="9"/>
            <w:tcBorders>
              <w:top w:val="single" w:color="000000" w:sz="4" w:space="0"/>
              <w:left w:val="nil"/>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经入户调查、评议、公示，同意对             家庭进行临时救助，拟救助金额         元。 </w:t>
            </w:r>
          </w:p>
        </w:tc>
      </w:tr>
      <w:tr>
        <w:trPr>
          <w:trHeight w:val="439"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0" w:type="dxa"/>
            <w:gridSpan w:val="9"/>
            <w:tcBorders>
              <w:top w:val="nil"/>
              <w:left w:val="nil"/>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主管领导签名：                               民政所(盖章)：        </w:t>
            </w:r>
          </w:p>
        </w:tc>
      </w:tr>
      <w:tr>
        <w:trPr>
          <w:trHeight w:val="485"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0" w:type="dxa"/>
            <w:gridSpan w:val="9"/>
            <w:tcBorders>
              <w:top w:val="nil"/>
              <w:left w:val="nil"/>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民政所长签名：                                             年   月   日</w:t>
            </w:r>
          </w:p>
        </w:tc>
      </w:tr>
      <w:tr>
        <w:trPr>
          <w:trHeight w:val="501" w:hRule="atLeast"/>
        </w:trPr>
        <w:tc>
          <w:tcPr>
            <w:tcW w:w="1090" w:type="dxa"/>
            <w:vMerge w:val="restart"/>
            <w:tcBorders>
              <w:top w:val="single" w:color="000000" w:sz="4" w:space="0"/>
              <w:left w:val="single" w:color="000000" w:sz="4" w:space="0"/>
              <w:bottom w:val="single" w:color="000000" w:sz="4" w:space="0"/>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县民政局业务股室意见</w:t>
            </w:r>
          </w:p>
        </w:tc>
        <w:tc>
          <w:tcPr>
            <w:tcW w:w="8710" w:type="dxa"/>
            <w:gridSpan w:val="9"/>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同意给予一次性救助           元</w:t>
            </w:r>
          </w:p>
        </w:tc>
      </w:tr>
      <w:tr>
        <w:trPr>
          <w:trHeight w:val="532" w:hRule="atLeast"/>
        </w:trPr>
        <w:tc>
          <w:tcPr>
            <w:tcW w:w="1090" w:type="dxa"/>
            <w:vMerge w:val="continue"/>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0" w:type="dxa"/>
            <w:gridSpan w:val="9"/>
            <w:tcBorders>
              <w:top w:val="nil"/>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主管领导签名：             股长签名：                      年    月   日</w:t>
            </w:r>
          </w:p>
        </w:tc>
      </w:tr>
      <w:tr>
        <w:trPr>
          <w:trHeight w:val="501" w:hRule="atLeast"/>
        </w:trPr>
        <w:tc>
          <w:tcPr>
            <w:tcW w:w="1090"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民政局班子意见</w:t>
            </w:r>
          </w:p>
        </w:tc>
        <w:tc>
          <w:tcPr>
            <w:tcW w:w="8710" w:type="dxa"/>
            <w:gridSpan w:val="9"/>
            <w:tcBorders>
              <w:top w:val="nil"/>
              <w:left w:val="nil"/>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同意给予一次性救助           元</w:t>
            </w:r>
          </w:p>
        </w:tc>
      </w:tr>
      <w:tr>
        <w:trPr>
          <w:trHeight w:val="485"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2614" w:type="dxa"/>
            <w:gridSpan w:val="3"/>
            <w:tcBorders>
              <w:top w:val="nil"/>
              <w:left w:val="nil"/>
              <w:bottom w:val="nil"/>
              <w:right w:val="nil"/>
            </w:tcBorders>
            <w:tcMar>
              <w:top w:w="15" w:type="dxa"/>
              <w:left w:w="15" w:type="dxa"/>
              <w:right w:w="15" w:type="dxa"/>
            </w:tcMar>
            <w:vAlign w:val="center"/>
          </w:tcPr>
          <w:p>
            <w:pPr>
              <w:spacing w:before="0" w:beforeAutospacing="0" w:after="0" w:afterAutospacing="0"/>
              <w:ind w:left="0" w:right="0"/>
              <w:jc w:val="left"/>
              <w:rPr>
                <w:rFonts w:hint="eastAsia" w:ascii="宋体" w:hAnsi="宋体" w:eastAsia="宋体" w:cs="宋体"/>
                <w:i w:val="0"/>
                <w:color w:val="000000"/>
                <w:sz w:val="24"/>
                <w:szCs w:val="24"/>
                <w:u w:val="none"/>
              </w:rPr>
            </w:pPr>
          </w:p>
        </w:tc>
        <w:tc>
          <w:tcPr>
            <w:tcW w:w="6096" w:type="dxa"/>
            <w:gridSpan w:val="6"/>
            <w:tcBorders>
              <w:top w:val="nil"/>
              <w:left w:val="nil"/>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民政局（盖章）                  年    月   日</w:t>
            </w:r>
          </w:p>
        </w:tc>
      </w:tr>
      <w:tr>
        <w:trPr>
          <w:trHeight w:val="772" w:hRule="atLeast"/>
        </w:trPr>
        <w:tc>
          <w:tcPr>
            <w:tcW w:w="109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不予审批理由</w:t>
            </w:r>
          </w:p>
        </w:tc>
        <w:tc>
          <w:tcPr>
            <w:tcW w:w="8710" w:type="dxa"/>
            <w:gridSpan w:val="9"/>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r>
    </w:tbl>
    <w:p>
      <w:pPr>
        <w:rPr>
          <w:rFonts w:hint="eastAsia"/>
        </w:rPr>
      </w:pPr>
      <w:r>
        <w:rPr>
          <w:rFonts w:hint="eastAsia"/>
        </w:rPr>
        <w:br w:type="page"/>
      </w:r>
    </w:p>
    <w:tbl>
      <w:tblPr>
        <w:tblW w:w="83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747"/>
        <w:gridCol w:w="767"/>
        <w:gridCol w:w="783"/>
        <w:gridCol w:w="726"/>
        <w:gridCol w:w="525"/>
        <w:gridCol w:w="1128"/>
        <w:gridCol w:w="1128"/>
        <w:gridCol w:w="1128"/>
        <w:gridCol w:w="1404"/>
      </w:tblGrid>
      <w:tr>
        <w:trPr>
          <w:trHeight w:val="580" w:hRule="atLeast"/>
        </w:trPr>
        <w:tc>
          <w:tcPr>
            <w:tcW w:w="8336" w:type="dxa"/>
            <w:gridSpan w:val="9"/>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40"/>
                <w:szCs w:val="40"/>
                <w:u w:val="none"/>
              </w:rPr>
            </w:pPr>
            <w:r>
              <w:rPr>
                <w:rFonts w:hint="eastAsia" w:ascii="宋体" w:hAnsi="宋体" w:eastAsia="宋体" w:cs="宋体"/>
                <w:i w:val="0"/>
                <w:color w:val="000000"/>
                <w:kern w:val="0"/>
                <w:sz w:val="40"/>
                <w:szCs w:val="40"/>
                <w:u w:val="none"/>
                <w:lang w:val="en-US" w:eastAsia="zh-CN"/>
              </w:rPr>
              <w:t xml:space="preserve"> -- 年临时救助公示</w:t>
            </w:r>
          </w:p>
        </w:tc>
      </w:tr>
      <w:tr>
        <w:trPr>
          <w:trHeight w:val="312" w:hRule="atLeast"/>
        </w:trPr>
        <w:tc>
          <w:tcPr>
            <w:tcW w:w="8336" w:type="dxa"/>
            <w:gridSpan w:val="9"/>
            <w:vMerge w:val="restart"/>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现将    年临时救助的家庭情况公示如下：</w:t>
            </w:r>
          </w:p>
        </w:tc>
      </w:tr>
      <w:tr>
        <w:trPr>
          <w:trHeight w:val="312" w:hRule="atLeast"/>
        </w:trPr>
        <w:tc>
          <w:tcPr>
            <w:tcW w:w="8336" w:type="dxa"/>
            <w:gridSpan w:val="9"/>
            <w:vMerge w:val="continue"/>
            <w:tcBorders>
              <w:top w:val="nil"/>
              <w:left w:val="nil"/>
              <w:bottom w:val="nil"/>
              <w:right w:val="nil"/>
            </w:tcBorders>
            <w:tcMar>
              <w:top w:w="15" w:type="dxa"/>
              <w:left w:w="15" w:type="dxa"/>
              <w:right w:w="15" w:type="dxa"/>
            </w:tcMar>
            <w:vAlign w:val="center"/>
          </w:tcPr>
          <w:p>
            <w:pPr>
              <w:spacing w:before="0" w:beforeAutospacing="0" w:after="0" w:afterAutospacing="0"/>
              <w:ind w:left="0" w:right="0"/>
              <w:jc w:val="left"/>
              <w:rPr>
                <w:rFonts w:hint="eastAsia" w:ascii="宋体" w:hAnsi="宋体" w:eastAsia="宋体" w:cs="宋体"/>
                <w:i w:val="0"/>
                <w:color w:val="000000"/>
                <w:sz w:val="24"/>
                <w:szCs w:val="24"/>
                <w:u w:val="none"/>
              </w:rPr>
            </w:pPr>
          </w:p>
        </w:tc>
      </w:tr>
      <w:tr>
        <w:trPr>
          <w:trHeight w:val="297" w:hRule="atLeast"/>
        </w:trPr>
        <w:tc>
          <w:tcPr>
            <w:tcW w:w="8336" w:type="dxa"/>
            <w:gridSpan w:val="9"/>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乡镇       村                                                年    月   日</w:t>
            </w:r>
          </w:p>
        </w:tc>
      </w:tr>
      <w:tr>
        <w:trPr>
          <w:trHeight w:val="306" w:hRule="atLeast"/>
        </w:trPr>
        <w:tc>
          <w:tcPr>
            <w:tcW w:w="747"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大病救助</w:t>
            </w:r>
          </w:p>
        </w:tc>
        <w:tc>
          <w:tcPr>
            <w:tcW w:w="767"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姓名</w:t>
            </w: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性别</w:t>
            </w:r>
          </w:p>
        </w:tc>
        <w:tc>
          <w:tcPr>
            <w:tcW w:w="726"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年龄</w:t>
            </w:r>
          </w:p>
        </w:tc>
        <w:tc>
          <w:tcPr>
            <w:tcW w:w="1653"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家庭人口</w:t>
            </w:r>
          </w:p>
        </w:tc>
        <w:tc>
          <w:tcPr>
            <w:tcW w:w="2256" w:type="dxa"/>
            <w:gridSpan w:val="2"/>
            <w:tcBorders>
              <w:top w:val="single" w:color="000000" w:sz="4" w:space="0"/>
              <w:left w:val="nil"/>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申请救助理由</w:t>
            </w:r>
          </w:p>
        </w:tc>
        <w:tc>
          <w:tcPr>
            <w:tcW w:w="1404"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拟救助金额</w:t>
            </w: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653"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2256" w:type="dxa"/>
            <w:gridSpan w:val="2"/>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404"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653"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2256" w:type="dxa"/>
            <w:gridSpan w:val="2"/>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404"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653"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2256" w:type="dxa"/>
            <w:gridSpan w:val="2"/>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404"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653" w:type="dxa"/>
            <w:gridSpan w:val="2"/>
            <w:tcBorders>
              <w:top w:val="single" w:color="000000" w:sz="4" w:space="0"/>
              <w:left w:val="single" w:color="000000" w:sz="4" w:space="0"/>
              <w:bottom w:val="nil"/>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2256" w:type="dxa"/>
            <w:gridSpan w:val="2"/>
            <w:tcBorders>
              <w:top w:val="single" w:color="000000" w:sz="4" w:space="0"/>
              <w:left w:val="nil"/>
              <w:bottom w:val="nil"/>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404" w:type="dxa"/>
            <w:tcBorders>
              <w:top w:val="single" w:color="000000" w:sz="4" w:space="0"/>
              <w:left w:val="nil"/>
              <w:bottom w:val="nil"/>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589" w:hRule="atLeast"/>
        </w:trPr>
        <w:tc>
          <w:tcPr>
            <w:tcW w:w="747"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学生救助</w:t>
            </w:r>
          </w:p>
        </w:tc>
        <w:tc>
          <w:tcPr>
            <w:tcW w:w="76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户主姓名</w:t>
            </w: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学生姓名</w:t>
            </w:r>
          </w:p>
        </w:tc>
        <w:tc>
          <w:tcPr>
            <w:tcW w:w="7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毕业院校</w:t>
            </w:r>
          </w:p>
        </w:tc>
        <w:tc>
          <w:tcPr>
            <w:tcW w:w="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考入院校</w:t>
            </w: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学历学制</w:t>
            </w: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家庭人口</w:t>
            </w: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救助原因</w:t>
            </w:r>
          </w:p>
        </w:tc>
        <w:tc>
          <w:tcPr>
            <w:tcW w:w="140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拟救助金额</w:t>
            </w: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12" w:hRule="atLeast"/>
        </w:trPr>
        <w:tc>
          <w:tcPr>
            <w:tcW w:w="8336" w:type="dxa"/>
            <w:gridSpan w:val="9"/>
            <w:vMerge w:val="restart"/>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如有异议，请于七日内向村委会提出。联系电话：               （民政所座机）</w:t>
            </w:r>
          </w:p>
        </w:tc>
      </w:tr>
      <w:tr>
        <w:trPr>
          <w:trHeight w:val="312" w:hRule="atLeast"/>
        </w:trPr>
        <w:tc>
          <w:tcPr>
            <w:tcW w:w="8336" w:type="dxa"/>
            <w:gridSpan w:val="9"/>
            <w:vMerge w:val="continue"/>
            <w:tcBorders>
              <w:top w:val="nil"/>
              <w:left w:val="nil"/>
              <w:bottom w:val="nil"/>
              <w:right w:val="nil"/>
            </w:tcBorders>
            <w:tcMar>
              <w:top w:w="15" w:type="dxa"/>
              <w:left w:w="15" w:type="dxa"/>
              <w:right w:w="15" w:type="dxa"/>
            </w:tcMar>
            <w:vAlign w:val="center"/>
          </w:tcPr>
          <w:p>
            <w:pPr>
              <w:spacing w:before="0" w:beforeAutospacing="0" w:after="0" w:afterAutospacing="0"/>
              <w:ind w:left="0" w:right="0"/>
              <w:jc w:val="left"/>
              <w:rPr>
                <w:rFonts w:hint="eastAsia" w:ascii="宋体" w:hAnsi="宋体" w:eastAsia="宋体" w:cs="宋体"/>
                <w:i w:val="0"/>
                <w:color w:val="000000"/>
                <w:sz w:val="24"/>
                <w:szCs w:val="24"/>
                <w:u w:val="none"/>
              </w:rPr>
            </w:pPr>
          </w:p>
        </w:tc>
      </w:tr>
      <w:tr>
        <w:trPr>
          <w:trHeight w:val="297" w:hRule="atLeast"/>
        </w:trPr>
        <w:tc>
          <w:tcPr>
            <w:tcW w:w="74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6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297" w:hRule="atLeast"/>
        </w:trPr>
        <w:tc>
          <w:tcPr>
            <w:tcW w:w="74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6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2532"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乡镇民政所（盖章）</w:t>
            </w:r>
          </w:p>
        </w:tc>
      </w:tr>
      <w:tr>
        <w:trPr>
          <w:trHeight w:val="297" w:hRule="atLeast"/>
        </w:trPr>
        <w:tc>
          <w:tcPr>
            <w:tcW w:w="74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6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297" w:hRule="atLeast"/>
        </w:trPr>
        <w:tc>
          <w:tcPr>
            <w:tcW w:w="74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6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2532"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年   月   日</w:t>
            </w:r>
          </w:p>
        </w:tc>
      </w:tr>
      <w:tr>
        <w:trPr>
          <w:trHeight w:val="297" w:hRule="atLeast"/>
        </w:trPr>
        <w:tc>
          <w:tcPr>
            <w:tcW w:w="74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6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297" w:hRule="atLeast"/>
        </w:trPr>
        <w:tc>
          <w:tcPr>
            <w:tcW w:w="1514"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村委主任签字</w:t>
            </w: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2256"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村委会盖章</w:t>
            </w: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297" w:hRule="atLeast"/>
        </w:trPr>
        <w:tc>
          <w:tcPr>
            <w:tcW w:w="74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6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297" w:hRule="atLeast"/>
        </w:trPr>
        <w:tc>
          <w:tcPr>
            <w:tcW w:w="1514"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监委主任签字</w:t>
            </w: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2256"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监委会盖章</w:t>
            </w: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bl>
    <w:p>
      <w:pPr>
        <w:rPr>
          <w:rFonts w:hint="eastAsia"/>
        </w:rPr>
      </w:pPr>
      <w:r>
        <w:rPr>
          <w:rFonts w:hint="eastAsia"/>
        </w:rPr>
        <w:br w:type="page"/>
      </w:r>
    </w:p>
    <w:tbl>
      <w:tblPr>
        <w:tblW w:w="8467"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855"/>
        <w:gridCol w:w="1135"/>
        <w:gridCol w:w="975"/>
        <w:gridCol w:w="975"/>
        <w:gridCol w:w="623"/>
        <w:gridCol w:w="975"/>
        <w:gridCol w:w="975"/>
        <w:gridCol w:w="975"/>
        <w:gridCol w:w="979"/>
      </w:tblGrid>
      <w:tr>
        <w:trPr>
          <w:trHeight w:val="1163" w:hRule="atLeast"/>
        </w:trPr>
        <w:tc>
          <w:tcPr>
            <w:tcW w:w="8467" w:type="dxa"/>
            <w:gridSpan w:val="9"/>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b/>
                <w:i w:val="0"/>
                <w:color w:val="000000"/>
                <w:sz w:val="36"/>
                <w:szCs w:val="36"/>
                <w:u w:val="none"/>
              </w:rPr>
            </w:pPr>
            <w:r>
              <w:rPr>
                <w:rFonts w:hint="eastAsia" w:ascii="宋体" w:hAnsi="宋体" w:eastAsia="宋体" w:cs="宋体"/>
                <w:b/>
                <w:i w:val="0"/>
                <w:color w:val="000000"/>
                <w:kern w:val="0"/>
                <w:sz w:val="36"/>
                <w:szCs w:val="36"/>
                <w:u w:val="none"/>
                <w:lang w:val="en-US" w:eastAsia="zh-CN"/>
              </w:rPr>
              <w:t>临时救助民主评议公示结果报告单</w:t>
            </w:r>
          </w:p>
        </w:tc>
      </w:tr>
      <w:tr>
        <w:trPr>
          <w:trHeight w:val="524" w:hRule="atLeast"/>
        </w:trPr>
        <w:tc>
          <w:tcPr>
            <w:tcW w:w="1990"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县民政局：</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1509" w:hRule="atLeast"/>
        </w:trPr>
        <w:tc>
          <w:tcPr>
            <w:tcW w:w="8467" w:type="dxa"/>
            <w:gridSpan w:val="9"/>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 xml:space="preserve">          乡镇（办事处），于    年   月   日组织    村（居）社会救助评议小组    人，对    户申请临时救助家庭进行民主评议，评议结果如下：</w:t>
            </w:r>
          </w:p>
        </w:tc>
      </w:tr>
      <w:tr>
        <w:trPr>
          <w:trHeight w:val="596" w:hRule="atLeast"/>
        </w:trPr>
        <w:tc>
          <w:tcPr>
            <w:tcW w:w="8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救助类型</w:t>
            </w:r>
          </w:p>
        </w:tc>
        <w:tc>
          <w:tcPr>
            <w:tcW w:w="11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姓名</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性别</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年龄</w:t>
            </w:r>
          </w:p>
        </w:tc>
        <w:tc>
          <w:tcPr>
            <w:tcW w:w="62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家庭人口</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拟救助金额（元）</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同意票数</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不同意票数</w:t>
            </w:r>
          </w:p>
        </w:tc>
        <w:tc>
          <w:tcPr>
            <w:tcW w:w="97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弃权票数</w:t>
            </w:r>
          </w:p>
        </w:tc>
      </w:tr>
      <w:tr>
        <w:trPr>
          <w:trHeight w:val="519" w:hRule="atLeast"/>
        </w:trPr>
        <w:tc>
          <w:tcPr>
            <w:tcW w:w="8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519" w:hRule="atLeast"/>
        </w:trPr>
        <w:tc>
          <w:tcPr>
            <w:tcW w:w="8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519" w:hRule="atLeast"/>
        </w:trPr>
        <w:tc>
          <w:tcPr>
            <w:tcW w:w="8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519" w:hRule="atLeast"/>
        </w:trPr>
        <w:tc>
          <w:tcPr>
            <w:tcW w:w="8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1517" w:hRule="atLeast"/>
        </w:trPr>
        <w:tc>
          <w:tcPr>
            <w:tcW w:w="8467" w:type="dxa"/>
            <w:gridSpan w:val="9"/>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并于    年   月    日至    年    月    日将入户调查情况，民主评议结果在本村进行公示，公示期间无异议。根据入户调查情况、民主评议、公示结果，现上报拟救助人员名册及材料，请审批。</w:t>
            </w:r>
          </w:p>
        </w:tc>
      </w:tr>
      <w:tr>
        <w:trPr>
          <w:trHeight w:val="812" w:hRule="atLeast"/>
        </w:trPr>
        <w:tc>
          <w:tcPr>
            <w:tcW w:w="2965" w:type="dxa"/>
            <w:gridSpan w:val="3"/>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村委会主任签字：</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950"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村委会盖章</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812" w:hRule="atLeast"/>
        </w:trPr>
        <w:tc>
          <w:tcPr>
            <w:tcW w:w="1990"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监委会签字：</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950"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监委会盖章</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812" w:hRule="atLeast"/>
        </w:trPr>
        <w:tc>
          <w:tcPr>
            <w:tcW w:w="1990"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民政所长签字：</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950"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主管领导签字</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511" w:hRule="atLeast"/>
        </w:trPr>
        <w:tc>
          <w:tcPr>
            <w:tcW w:w="85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511" w:hRule="atLeast"/>
        </w:trPr>
        <w:tc>
          <w:tcPr>
            <w:tcW w:w="85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511" w:hRule="atLeast"/>
        </w:trPr>
        <w:tc>
          <w:tcPr>
            <w:tcW w:w="85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3904" w:type="dxa"/>
            <w:gridSpan w:val="4"/>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乡镇（办事处）民政所盖章</w:t>
            </w:r>
          </w:p>
        </w:tc>
      </w:tr>
      <w:tr>
        <w:trPr>
          <w:trHeight w:val="668" w:hRule="atLeast"/>
        </w:trPr>
        <w:tc>
          <w:tcPr>
            <w:tcW w:w="85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2925" w:type="dxa"/>
            <w:gridSpan w:val="3"/>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righ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年   月   日</w:t>
            </w: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bl>
    <w:p>
      <w:pPr>
        <w:rPr>
          <w:rFonts w:hint="eastAsia"/>
        </w:rPr>
      </w:pPr>
      <w:r>
        <w:rPr>
          <w:rFonts w:hint="eastAsia"/>
        </w:rPr>
        <w:br w:type="page"/>
      </w:r>
    </w:p>
    <w:p>
      <w:pPr>
        <w:jc w:val="center"/>
        <w:rPr>
          <w:rFonts w:hint="eastAsia" w:ascii="宋体" w:hAnsi="宋体" w:eastAsia="宋体" w:cs="宋体"/>
          <w:b/>
          <w:bCs/>
          <w:color w:val="000000"/>
          <w:sz w:val="40"/>
          <w:szCs w:val="40"/>
          <w:lang w:eastAsia="zh-CN"/>
        </w:rPr>
      </w:pPr>
    </w:p>
    <w:p>
      <w:pPr>
        <w:jc w:val="center"/>
        <w:rPr>
          <w:rFonts w:hint="eastAsia" w:ascii="宋体" w:hAnsi="宋体" w:eastAsia="宋体" w:cs="宋体"/>
          <w:b/>
          <w:bCs/>
          <w:color w:val="000000"/>
          <w:sz w:val="40"/>
          <w:szCs w:val="40"/>
        </w:rPr>
      </w:pPr>
      <w:r>
        <w:rPr>
          <w:rFonts w:hint="eastAsia" w:ascii="宋体" w:hAnsi="宋体" w:eastAsia="宋体" w:cs="宋体"/>
          <w:b/>
          <w:bCs/>
          <w:color w:val="000000"/>
          <w:sz w:val="40"/>
          <w:szCs w:val="40"/>
          <w:lang w:eastAsia="zh-CN"/>
        </w:rPr>
        <w:t>临时救助对象</w:t>
      </w:r>
      <w:r>
        <w:rPr>
          <w:rFonts w:hint="eastAsia" w:ascii="宋体" w:hAnsi="宋体" w:eastAsia="宋体" w:cs="宋体"/>
          <w:b/>
          <w:bCs/>
          <w:color w:val="000000"/>
          <w:sz w:val="40"/>
          <w:szCs w:val="40"/>
        </w:rPr>
        <w:t>申请及授权书</w:t>
      </w:r>
    </w:p>
    <w:p>
      <w:pPr>
        <w:jc w:val="center"/>
        <w:rPr>
          <w:rFonts w:hint="eastAsia" w:ascii="方正小标宋简体" w:hAnsi="宋体" w:eastAsia="方正小标宋简体"/>
          <w:color w:val="000000"/>
          <w:sz w:val="40"/>
          <w:szCs w:val="40"/>
        </w:rPr>
      </w:pPr>
    </w:p>
    <w:p>
      <w:pPr>
        <w:widowControl w:val="0"/>
        <w:wordWrap/>
        <w:adjustRightInd/>
        <w:snapToGrid/>
        <w:spacing w:line="240" w:lineRule="auto"/>
        <w:ind w:firstLine="641"/>
        <w:textAlignment w:val="auto"/>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本人姓名</w:t>
      </w:r>
      <w:r>
        <w:rPr>
          <w:rFonts w:hint="eastAsia" w:ascii="仿宋_GB2312" w:hAnsi="黑体" w:eastAsia="仿宋_GB2312" w:cs="宋体"/>
          <w:color w:val="000000"/>
          <w:sz w:val="28"/>
          <w:szCs w:val="28"/>
          <w:u w:val="single"/>
        </w:rPr>
        <w:t xml:space="preserve">          </w:t>
      </w:r>
      <w:r>
        <w:rPr>
          <w:rFonts w:hint="eastAsia" w:ascii="仿宋_GB2312" w:hAnsi="黑体" w:eastAsia="仿宋_GB2312" w:cs="宋体"/>
          <w:color w:val="000000"/>
          <w:sz w:val="28"/>
          <w:szCs w:val="28"/>
        </w:rPr>
        <w:t>，身份证号</w:t>
      </w:r>
      <w:r>
        <w:rPr>
          <w:rFonts w:hint="eastAsia" w:ascii="仿宋_GB2312" w:hAnsi="黑体" w:eastAsia="仿宋_GB2312" w:cs="宋体"/>
          <w:color w:val="000000"/>
          <w:sz w:val="28"/>
          <w:szCs w:val="28"/>
          <w:u w:val="single"/>
        </w:rPr>
        <w:t xml:space="preserve">                    </w:t>
      </w:r>
      <w:r>
        <w:rPr>
          <w:rFonts w:hint="eastAsia" w:ascii="仿宋_GB2312" w:hAnsi="黑体" w:eastAsia="仿宋_GB2312" w:cs="宋体"/>
          <w:color w:val="000000"/>
          <w:sz w:val="28"/>
          <w:szCs w:val="28"/>
        </w:rPr>
        <w:t>，现申请</w:t>
      </w:r>
      <w:r>
        <w:rPr>
          <w:rFonts w:hint="eastAsia" w:ascii="仿宋_GB2312" w:hAnsi="黑体" w:eastAsia="仿宋_GB2312" w:cs="宋体"/>
          <w:color w:val="000000"/>
          <w:sz w:val="28"/>
          <w:szCs w:val="28"/>
          <w:lang w:eastAsia="zh-CN"/>
        </w:rPr>
        <w:t>临时救助</w:t>
      </w:r>
      <w:r>
        <w:rPr>
          <w:rFonts w:hint="eastAsia" w:ascii="仿宋_GB2312" w:hAnsi="黑体" w:eastAsia="仿宋_GB2312" w:cs="宋体"/>
          <w:color w:val="000000"/>
          <w:sz w:val="28"/>
          <w:szCs w:val="28"/>
        </w:rPr>
        <w:t>。</w:t>
      </w:r>
    </w:p>
    <w:p>
      <w:pPr>
        <w:widowControl w:val="0"/>
        <w:wordWrap/>
        <w:adjustRightInd/>
        <w:snapToGrid/>
        <w:spacing w:line="240" w:lineRule="auto"/>
        <w:ind w:firstLine="641"/>
        <w:textAlignment w:val="auto"/>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本人及共同生活的其他家庭成员授权、委托</w:t>
      </w:r>
      <w:r>
        <w:rPr>
          <w:rFonts w:hint="eastAsia" w:ascii="仿宋_GB2312" w:hAnsi="黑体" w:eastAsia="仿宋_GB2312" w:cs="宋体"/>
          <w:color w:val="000000"/>
          <w:sz w:val="28"/>
          <w:szCs w:val="28"/>
          <w:lang w:eastAsia="zh-CN"/>
        </w:rPr>
        <w:t>临时救助</w:t>
      </w:r>
      <w:r>
        <w:rPr>
          <w:rFonts w:hint="eastAsia" w:ascii="仿宋_GB2312" w:hAnsi="黑体" w:eastAsia="仿宋_GB2312" w:cs="宋体"/>
          <w:color w:val="000000"/>
          <w:sz w:val="28"/>
          <w:szCs w:val="28"/>
        </w:rPr>
        <w:t>审核、审批机关及其指定的收入核对机构对本家庭成员（含法定赡、抚、扶养关系成员）的收入和家庭财产情况的相关信息进行核对，包括但不限于入户调查和与公安、人社、住建、交通、市场监管、税务、自然资源、公积金中心、银行、保险、证券等部门、机构进行核查和信息比对。授权有效期从本人提出申请之日起至终止社会救助之日止。</w:t>
      </w:r>
    </w:p>
    <w:p>
      <w:pPr>
        <w:widowControl w:val="0"/>
        <w:wordWrap/>
        <w:adjustRightInd/>
        <w:snapToGrid/>
        <w:spacing w:line="240" w:lineRule="auto"/>
        <w:ind w:firstLine="641"/>
        <w:textAlignment w:val="auto"/>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本人及共同生活的家庭成员保证，所提供的全部信息真实、完整，愿意接受有关部门调查，如虚报、隐瞒、伪造申请材料，骗取</w:t>
      </w:r>
      <w:r>
        <w:rPr>
          <w:rFonts w:hint="eastAsia" w:ascii="仿宋_GB2312" w:hAnsi="黑体" w:eastAsia="仿宋_GB2312" w:cs="宋体"/>
          <w:color w:val="000000"/>
          <w:sz w:val="28"/>
          <w:szCs w:val="28"/>
          <w:lang w:eastAsia="zh-CN"/>
        </w:rPr>
        <w:t>临时救助资金</w:t>
      </w:r>
      <w:r>
        <w:rPr>
          <w:rFonts w:hint="eastAsia" w:ascii="仿宋_GB2312" w:hAnsi="黑体" w:eastAsia="仿宋_GB2312" w:cs="宋体"/>
          <w:color w:val="000000"/>
          <w:sz w:val="28"/>
          <w:szCs w:val="28"/>
        </w:rPr>
        <w:t>，本人及其他共同生活家庭成员愿意上缴多领取的</w:t>
      </w:r>
      <w:r>
        <w:rPr>
          <w:rFonts w:hint="eastAsia" w:ascii="仿宋_GB2312" w:hAnsi="黑体" w:eastAsia="仿宋_GB2312" w:cs="宋体"/>
          <w:color w:val="000000"/>
          <w:sz w:val="28"/>
          <w:szCs w:val="28"/>
          <w:lang w:eastAsia="zh-CN"/>
        </w:rPr>
        <w:t>临时救助</w:t>
      </w:r>
      <w:r>
        <w:rPr>
          <w:rFonts w:hint="eastAsia" w:ascii="仿宋_GB2312" w:hAnsi="黑体" w:eastAsia="仿宋_GB2312" w:cs="宋体"/>
          <w:color w:val="000000"/>
          <w:sz w:val="28"/>
          <w:szCs w:val="28"/>
        </w:rPr>
        <w:t>金及接受所领取</w:t>
      </w:r>
      <w:r>
        <w:rPr>
          <w:rFonts w:hint="eastAsia" w:ascii="仿宋_GB2312" w:hAnsi="黑体" w:eastAsia="仿宋_GB2312" w:cs="宋体"/>
          <w:color w:val="000000"/>
          <w:sz w:val="28"/>
          <w:szCs w:val="28"/>
          <w:lang w:eastAsia="zh-CN"/>
        </w:rPr>
        <w:t>临时救助</w:t>
      </w:r>
      <w:r>
        <w:rPr>
          <w:rFonts w:hint="eastAsia" w:ascii="仿宋_GB2312" w:hAnsi="黑体" w:eastAsia="仿宋_GB2312" w:cs="宋体"/>
          <w:color w:val="000000"/>
          <w:sz w:val="28"/>
          <w:szCs w:val="28"/>
        </w:rPr>
        <w:t>金额1—3倍以内的罚款，并自愿接受纳入信用信息共享平台实施联合惩戒等措施，自愿承担相应法律责任。</w:t>
      </w:r>
    </w:p>
    <w:p>
      <w:pPr>
        <w:widowControl w:val="0"/>
        <w:wordWrap/>
        <w:adjustRightInd/>
        <w:snapToGrid/>
        <w:spacing w:line="240" w:lineRule="auto"/>
        <w:ind w:firstLine="560" w:firstLineChars="200"/>
        <w:textAlignment w:val="auto"/>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申请人及共同生活家庭成员签字（按捺指纹）：</w:t>
      </w:r>
    </w:p>
    <w:p>
      <w:pPr>
        <w:spacing w:line="540" w:lineRule="exact"/>
        <w:rPr>
          <w:rFonts w:ascii="仿宋_GB2312" w:hAnsi="黑体" w:eastAsia="仿宋_GB2312" w:cs="宋体"/>
          <w:color w:val="000000"/>
          <w:sz w:val="28"/>
          <w:szCs w:val="28"/>
          <w:u w:val="single"/>
          <w:shd w:val="clear" w:color="auto" w:fill="FFFFFF"/>
        </w:rPr>
      </w:pPr>
    </w:p>
    <w:p>
      <w:pPr>
        <w:spacing w:line="540" w:lineRule="exact"/>
        <w:ind w:firstLine="560" w:firstLineChars="200"/>
        <w:rPr>
          <w:rFonts w:hint="eastAsia" w:ascii="仿宋_GB2312" w:hAnsi="黑体" w:eastAsia="仿宋_GB2312" w:cs="宋体"/>
          <w:color w:val="000000"/>
          <w:sz w:val="28"/>
          <w:szCs w:val="28"/>
          <w:shd w:val="clear" w:color="auto" w:fill="FFFFFF"/>
        </w:rPr>
      </w:pPr>
      <w:r>
        <w:rPr>
          <w:rFonts w:hint="eastAsia" w:ascii="仿宋_GB2312" w:hAnsi="黑体" w:eastAsia="仿宋_GB2312" w:cs="宋体"/>
          <w:color w:val="000000"/>
          <w:sz w:val="28"/>
          <w:szCs w:val="28"/>
          <w:shd w:val="clear" w:color="auto" w:fill="FFFFFF"/>
        </w:rPr>
        <w:t xml:space="preserve">                                       年   月   日</w:t>
      </w:r>
    </w:p>
    <w:p>
      <w:pPr>
        <w:spacing w:line="240" w:lineRule="exact"/>
        <w:rPr>
          <w:rFonts w:ascii="仿宋_GB2312" w:hAnsi="黑体" w:eastAsia="仿宋_GB2312" w:cs="宋体"/>
          <w:color w:val="000000"/>
          <w:sz w:val="30"/>
          <w:szCs w:val="30"/>
          <w:shd w:val="clear" w:color="auto" w:fill="FFFFFF"/>
        </w:rPr>
      </w:pPr>
    </w:p>
    <w:p>
      <w:pPr>
        <w:spacing w:line="240" w:lineRule="exact"/>
        <w:rPr>
          <w:rFonts w:ascii="仿宋_GB2312" w:hAnsi="黑体" w:eastAsia="仿宋_GB2312" w:cs="宋体"/>
          <w:color w:val="000000"/>
          <w:sz w:val="30"/>
          <w:szCs w:val="30"/>
          <w:shd w:val="clear" w:color="auto" w:fill="FFFFFF"/>
        </w:rPr>
      </w:pPr>
    </w:p>
    <w:p>
      <w:pPr>
        <w:widowControl w:val="0"/>
        <w:wordWrap/>
        <w:adjustRightInd/>
        <w:snapToGrid/>
        <w:spacing w:line="240" w:lineRule="auto"/>
        <w:ind w:left="0" w:hanging="472" w:hangingChars="196"/>
        <w:textAlignment w:val="auto"/>
      </w:pPr>
      <w:r>
        <w:rPr>
          <w:rFonts w:hint="eastAsia" w:ascii="楷体_GB2312" w:hAnsi="楷体" w:eastAsia="楷体_GB2312" w:cs="楷体"/>
          <w:b/>
          <w:color w:val="000000"/>
          <w:sz w:val="24"/>
        </w:rPr>
        <w:t>注：</w:t>
      </w:r>
      <w:r>
        <w:rPr>
          <w:rFonts w:hint="eastAsia" w:ascii="楷体_GB2312" w:hAnsi="楷体" w:eastAsia="楷体_GB2312" w:cs="楷体"/>
          <w:color w:val="000000"/>
          <w:sz w:val="24"/>
        </w:rPr>
        <w:t>本表由申请人填写，有民事行为能力的家庭成员应当由本人签字或者按捺指纹，无民事行为能力的家庭成员应当由监护人签字或者按捺指纹，无书写能力的家庭成员应当采取按捺指纹的方式。</w:t>
      </w:r>
    </w:p>
    <w:p>
      <w:pPr>
        <w:rPr>
          <w:rFonts w:hint="eastAsia"/>
        </w:rPr>
      </w:pPr>
    </w:p>
    <w:p>
      <w:pPr>
        <w:rPr>
          <w:rFonts w:hint="eastAsia"/>
        </w:rPr>
      </w:pPr>
      <w:r>
        <w:rPr>
          <w:rFonts w:hint="eastAsia"/>
        </w:rPr>
        <w:br w:type="page"/>
      </w:r>
    </w:p>
    <w:p>
      <w:pPr>
        <w:pStyle w:val="32"/>
        <w:tabs>
          <w:tab w:val="left" w:pos="0"/>
        </w:tabs>
        <w:jc w:val="left"/>
      </w:pPr>
      <w:r>
        <w:rPr>
          <w:rFonts w:hint="eastAsia"/>
        </w:rPr>
        <w:t>附件2  事项流程图</w:t>
      </w:r>
    </w:p>
    <w:p>
      <w:r>
        <w:rPr>
          <w:rFonts w:ascii="Times New Roman" w:hAnsi="宋体" w:eastAsia="宋体" w:cs="Times New Roman"/>
          <w:color w:val="FF0000"/>
          <w:kern w:val="2"/>
          <w:sz w:val="21"/>
          <w:szCs w:val="21"/>
          <w:lang w:val="en-US" w:eastAsia="zh-CN" w:bidi="ar-SA"/>
        </w:rPr>
        <w:pict>
          <v:group id="组合 1990" o:spid="_x0000_s1997" style="height:322.6pt;width:430.6pt;rotation:0f;" coordorigin="0,0" coordsize="8612,6452">
            <o:lock v:ext="edit" position="f" selection="f" grouping="f" rotation="f" cropping="f" text="f" aspectratio="f"/>
            <v:rect id="矩形 1991" o:spid="_x0000_s1998"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1992" o:spid="_x0000_s1999"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1993" o:spid="_x0000_s2000" type="#_x0000_t109" style="position:absolute;left:2455;top:2280;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pacing w:line="220" w:lineRule="exact"/>
                      <w:jc w:val="center"/>
                      <w:rPr>
                        <w:rFonts w:hint="eastAsia" w:eastAsia="宋体"/>
                        <w:lang w:eastAsia="zh-CN"/>
                      </w:rPr>
                    </w:pPr>
                    <w:r>
                      <w:rPr>
                        <w:rFonts w:hint="eastAsia"/>
                        <w:lang w:eastAsia="zh-CN"/>
                      </w:rPr>
                      <w:t>评议、公示</w:t>
                    </w:r>
                  </w:p>
                </w:txbxContent>
              </v:textbox>
            </v:shape>
            <v:rect id="矩形 1994" o:spid="_x0000_s2001"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1995" o:spid="_x0000_s2002"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1996" o:spid="_x0000_s2003"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1997" o:spid="_x0000_s2004"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1998" o:spid="_x0000_s2005"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1999" o:spid="_x0000_s2006"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00" o:spid="_x0000_s2007"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01" o:spid="_x0000_s2008" style="position:absolute;left:3485;top:3982;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2002" o:spid="_x0000_s2009"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申请人</w:t>
                    </w:r>
                    <w:r>
                      <w:rPr>
                        <w:rFonts w:hint="eastAsia"/>
                      </w:rPr>
                      <w:t>申请</w:t>
                    </w:r>
                  </w:p>
                </w:txbxContent>
              </v:textbox>
            </v:shape>
            <v:shape id="流程图: 决策 2003" o:spid="_x0000_s2010" type="#_x0000_t110" style="position:absolute;left:2512;top:331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2004" o:spid="_x0000_s2011" type="#_x0000_t116" style="position:absolute;left:2780;top:556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rPr>
                        <w:rFonts w:hint="eastAsia" w:eastAsia="宋体"/>
                        <w:lang w:eastAsia="zh-CN"/>
                      </w:rPr>
                    </w:pPr>
                    <w:r>
                      <w:rPr>
                        <w:rFonts w:hint="eastAsia"/>
                        <w:lang w:eastAsia="zh-CN"/>
                      </w:rPr>
                      <w:t>发放</w:t>
                    </w:r>
                  </w:p>
                </w:txbxContent>
              </v:textbox>
            </v:shape>
            <v:shape id="流程图: 决策 2005" o:spid="_x0000_s2012"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lang w:eastAsia="zh-CN"/>
                      </w:rPr>
                      <w:t>乡镇</w:t>
                    </w:r>
                    <w:r>
                      <w:rPr>
                        <w:rFonts w:hint="eastAsia"/>
                      </w:rPr>
                      <w:t>受理</w:t>
                    </w:r>
                  </w:p>
                  <w:p/>
                </w:txbxContent>
              </v:textbox>
            </v:shape>
            <v:shape id="流程图: 过程 2006" o:spid="_x0000_s2013" type="#_x0000_t109" style="position:absolute;left:2640;top:4508;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rPr>
                        <w:rFonts w:hint="eastAsia" w:eastAsia="宋体"/>
                        <w:lang w:eastAsia="zh-CN"/>
                      </w:rPr>
                    </w:pPr>
                    <w:r>
                      <w:rPr>
                        <w:rFonts w:hint="eastAsia"/>
                        <w:lang w:eastAsia="zh-CN"/>
                      </w:rPr>
                      <w:t>审批</w:t>
                    </w:r>
                  </w:p>
                </w:txbxContent>
              </v:textbox>
            </v:shape>
            <v:line id="直线 2007" o:spid="_x0000_s2014" style="position:absolute;left:3512;top:500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临时救助</w:t>
      </w:r>
      <w:r>
        <w:rPr>
          <w:rFonts w:hint="eastAsia" w:ascii="黑体" w:hAnsi="黑体" w:eastAsia="黑体"/>
          <w:sz w:val="32"/>
          <w:szCs w:val="32"/>
          <w:lang w:eastAsia="zh-CN"/>
        </w:rPr>
        <w:t>对象认定</w:t>
      </w:r>
      <w:r>
        <w:rPr>
          <w:rFonts w:hint="eastAsia" w:ascii="黑体" w:hAnsi="黑体" w:eastAsia="黑体"/>
          <w:sz w:val="32"/>
          <w:szCs w:val="32"/>
        </w:rPr>
        <w:t>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cs="仿宋_GB2312"/>
          <w:szCs w:val="21"/>
        </w:rPr>
      </w:pPr>
      <w:r>
        <w:rPr>
          <w:rFonts w:hint="eastAsia" w:hAnsi="宋体" w:cs="仿宋_GB2312"/>
          <w:szCs w:val="21"/>
        </w:rPr>
        <w:t>005682207QR23726001</w:t>
      </w:r>
    </w:p>
    <w:p>
      <w:pPr>
        <w:pStyle w:val="26"/>
        <w:numPr>
          <w:numId w:val="0"/>
        </w:numPr>
        <w:spacing w:beforeLines="50" w:afterLines="50"/>
        <w:ind w:leftChars="0"/>
        <w:jc w:val="left"/>
        <w:rPr>
          <w:rFonts w:hint="eastAsia" w:ascii="黑体" w:hAnsi="黑体" w:eastAsia="黑体"/>
        </w:rPr>
      </w:pPr>
      <w:r>
        <w:rPr>
          <w:rFonts w:hint="eastAsia" w:ascii="黑体" w:hAnsi="黑体" w:eastAsia="黑体"/>
          <w:lang w:eastAsia="zh-CN"/>
        </w:rPr>
        <w:t>二、</w:t>
      </w:r>
      <w:r>
        <w:rPr>
          <w:rFonts w:hint="eastAsia" w:ascii="黑体" w:hAnsi="黑体" w:eastAsia="黑体"/>
        </w:rPr>
        <w:t>适用范围</w:t>
      </w:r>
    </w:p>
    <w:p>
      <w:pPr>
        <w:pStyle w:val="26"/>
        <w:widowControl/>
        <w:numPr>
          <w:numId w:val="0"/>
        </w:numPr>
        <w:wordWrap/>
        <w:autoSpaceDE w:val="0"/>
        <w:autoSpaceDN w:val="0"/>
        <w:adjustRightInd/>
        <w:snapToGrid/>
        <w:spacing w:beforeLines="50" w:afterLines="50"/>
        <w:ind w:leftChars="0" w:firstLine="420" w:firstLineChars="200"/>
        <w:jc w:val="left"/>
        <w:textAlignment w:val="auto"/>
        <w:rPr>
          <w:rFonts w:hint="eastAsia"/>
          <w:lang w:eastAsia="zh-CN"/>
        </w:rPr>
      </w:pPr>
      <w:r>
        <w:rPr>
          <w:rFonts w:hint="eastAsia"/>
          <w:lang w:eastAsia="zh-CN"/>
        </w:rPr>
        <w:t>民政部门认定为需要实施临时救助的对象</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给付</w:t>
      </w:r>
    </w:p>
    <w:p>
      <w:pPr>
        <w:pStyle w:val="26"/>
        <w:numPr>
          <w:numId w:val="0"/>
        </w:numPr>
        <w:spacing w:beforeLines="50" w:afterLines="50"/>
        <w:ind w:leftChars="0"/>
        <w:jc w:val="left"/>
        <w:rPr>
          <w:rFonts w:hint="eastAsia" w:ascii="黑体" w:hAnsi="黑体" w:eastAsia="黑体"/>
        </w:rPr>
      </w:pPr>
      <w:r>
        <w:rPr>
          <w:rFonts w:hint="eastAsia" w:ascii="黑体" w:hAnsi="黑体" w:eastAsia="黑体"/>
          <w:lang w:eastAsia="zh-CN"/>
        </w:rPr>
        <w:t>四、</w:t>
      </w:r>
      <w:r>
        <w:rPr>
          <w:rFonts w:hint="eastAsia" w:ascii="黑体" w:hAnsi="黑体" w:eastAsia="黑体"/>
        </w:rPr>
        <w:t>设立依据</w:t>
      </w:r>
    </w:p>
    <w:p>
      <w:pPr>
        <w:pStyle w:val="26"/>
        <w:spacing w:beforeLines="50" w:afterLines="50"/>
        <w:ind w:firstLine="424" w:firstLineChars="202"/>
        <w:rPr>
          <w:rFonts w:hint="eastAsia"/>
          <w:szCs w:val="22"/>
        </w:rPr>
      </w:pPr>
      <w:r>
        <w:rPr>
          <w:rFonts w:hint="eastAsia" w:ascii="黑体" w:hAnsi="黑体" w:eastAsia="黑体"/>
        </w:rPr>
        <w:t>1.</w:t>
      </w:r>
      <w:r>
        <w:rPr>
          <w:rFonts w:hint="eastAsia" w:ascii="宋体" w:hAnsi="宋体" w:eastAsia="宋体" w:cs="宋体"/>
        </w:rPr>
        <w:t>《</w:t>
      </w:r>
      <w:r>
        <w:rPr>
          <w:rFonts w:hint="eastAsia"/>
          <w:szCs w:val="22"/>
        </w:rPr>
        <w:t>国务院关于全面建立临时救助制度的通知》（国发〔2014〕47号）</w:t>
      </w:r>
    </w:p>
    <w:p>
      <w:pPr>
        <w:pStyle w:val="26"/>
        <w:spacing w:beforeLines="50" w:afterLines="50"/>
        <w:ind w:firstLine="424" w:firstLineChars="202"/>
        <w:rPr>
          <w:rFonts w:hint="eastAsia"/>
          <w:szCs w:val="22"/>
        </w:rPr>
      </w:pPr>
      <w:r>
        <w:rPr>
          <w:rFonts w:hint="eastAsia"/>
          <w:szCs w:val="22"/>
        </w:rPr>
        <w:t>2.《民政部财政部关于进一步加强和改进临时救助工作的意见》（民发〔2018〕23号）</w:t>
      </w:r>
    </w:p>
    <w:p>
      <w:pPr>
        <w:pStyle w:val="26"/>
        <w:spacing w:beforeLines="50" w:afterLines="50"/>
        <w:ind w:firstLine="424" w:firstLineChars="202"/>
        <w:rPr>
          <w:rFonts w:hint="eastAsia"/>
          <w:szCs w:val="22"/>
        </w:rPr>
      </w:pPr>
      <w:r>
        <w:rPr>
          <w:rFonts w:hint="eastAsia"/>
          <w:szCs w:val="22"/>
        </w:rPr>
        <w:t>3.《河南省人民政府关于全面实施临时救助制度的意见》(豫政〔2015〕32号)</w:t>
      </w:r>
    </w:p>
    <w:p>
      <w:pPr>
        <w:pStyle w:val="26"/>
        <w:spacing w:beforeLines="50" w:afterLines="50"/>
        <w:ind w:firstLine="424" w:firstLineChars="202"/>
        <w:rPr>
          <w:rFonts w:hint="eastAsia"/>
          <w:szCs w:val="22"/>
        </w:rPr>
      </w:pPr>
      <w:r>
        <w:rPr>
          <w:rFonts w:hint="eastAsia"/>
          <w:szCs w:val="22"/>
        </w:rPr>
        <w:t>4.</w:t>
      </w:r>
      <w:r>
        <w:rPr>
          <w:rFonts w:hint="eastAsia"/>
          <w:szCs w:val="22"/>
          <w:lang w:eastAsia="zh-CN"/>
        </w:rPr>
        <w:t>《</w:t>
      </w:r>
      <w:r>
        <w:rPr>
          <w:rFonts w:hint="eastAsia"/>
          <w:szCs w:val="22"/>
        </w:rPr>
        <w:t>河南民政厅河南省财政厅河南省扶贫办关于进一步加强和改进临时救助工作的实施意见》（豫民文〔2019〕194号）</w:t>
      </w:r>
    </w:p>
    <w:p>
      <w:pPr>
        <w:pStyle w:val="26"/>
        <w:widowControl/>
        <w:wordWrap/>
        <w:autoSpaceDE w:val="0"/>
        <w:autoSpaceDN w:val="0"/>
        <w:adjustRightInd/>
        <w:snapToGrid/>
        <w:spacing w:beforeLines="50" w:afterLines="50"/>
        <w:ind w:left="0" w:leftChars="0" w:firstLine="420" w:firstLineChars="200"/>
        <w:textAlignment w:val="auto"/>
        <w:rPr>
          <w:rFonts w:hint="default" w:eastAsia="宋体"/>
          <w:szCs w:val="22"/>
          <w:lang w:val="en-US" w:eastAsia="zh-CN"/>
        </w:rPr>
      </w:pPr>
      <w:r>
        <w:rPr>
          <w:rFonts w:hint="eastAsia"/>
          <w:szCs w:val="22"/>
          <w:lang w:val="en-US" w:eastAsia="zh-CN"/>
        </w:rPr>
        <w:t>5.《焦作市临时救助实施细则》（焦民[2020]7号）</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（一）准予办理的情形</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hAnsi="宋体" w:cs="宋体"/>
          <w:lang w:val="en-US" w:eastAsia="zh-CN"/>
        </w:rPr>
      </w:pPr>
      <w:r>
        <w:rPr>
          <w:rFonts w:hint="eastAsia" w:hAnsi="宋体" w:cs="宋体"/>
          <w:lang w:val="en-US" w:eastAsia="zh-CN"/>
        </w:rPr>
        <w:t>1.申请材料齐备；</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default" w:hAnsi="宋体" w:cs="宋体"/>
          <w:lang w:val="en-US" w:eastAsia="zh-CN"/>
        </w:rPr>
      </w:pPr>
      <w:r>
        <w:rPr>
          <w:rFonts w:hint="eastAsia" w:hAnsi="宋体" w:cs="宋体"/>
          <w:lang w:val="en-US" w:eastAsia="zh-CN"/>
        </w:rPr>
        <w:t>2.经工作人员实地走访，情况属实，符合临时救助条件。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（二）不准予办理的情况</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1.家庭收入、财产状况足以应对所遭遇的困难，具备自救能力的；</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2.在家庭突发事件发生后临时救助申请前，通过赠予、转让等方式放弃个人财产或份额，或者放弃法定应得赡养费、抚养费、扶养费和其他合法资产及收入的；</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3.申请人拒绝授权或不配合家庭经济状况调查，致使无法核实家庭收入和财产相关情况的；</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4.隐瞒家庭财产、收入以及其他受助情况，提供虚假证明的；</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5.申请人无正当理由以同一事由重复申请临时救助的；</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6.因打架斗殴、交通肇事、酗酒、赌博、吸毒等违反法律法规等原因导致家庭生活困难的情形。</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sz w:val="21"/>
          <w:szCs w:val="21"/>
        </w:rPr>
        <w:t>临时救助</w:t>
      </w:r>
      <w:r>
        <w:rPr>
          <w:rFonts w:hint="eastAsia" w:ascii="宋体" w:hAnsi="宋体" w:eastAsia="宋体" w:cs="宋体"/>
          <w:sz w:val="21"/>
          <w:szCs w:val="21"/>
          <w:lang w:eastAsia="zh-CN"/>
        </w:rPr>
        <w:t>对象认定</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身份证、户口簿、居住证</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复印件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非本地户籍需提供居住证</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sz w:val="18"/>
                <w:szCs w:val="18"/>
                <w:lang w:eastAsia="zh-CN"/>
              </w:rPr>
            </w:pPr>
            <w:r>
              <w:rPr>
                <w:rFonts w:hint="eastAsia" w:ascii="宋体" w:hAnsi="宋体" w:cs="宋体"/>
                <w:color w:val="000000"/>
                <w:sz w:val="18"/>
                <w:szCs w:val="18"/>
                <w:lang w:eastAsia="zh-CN"/>
              </w:rPr>
              <w:t>临时救助申请表</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一式两份、加盖公章</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r>
              <w:rPr>
                <w:rStyle w:val="52"/>
                <w:rFonts w:hint="eastAsia" w:ascii="宋体" w:hAnsi="宋体" w:eastAsia="宋体" w:cs="Times New Roman"/>
                <w:sz w:val="18"/>
                <w:szCs w:val="18"/>
                <w:lang w:eastAsia="zh-CN"/>
              </w:rPr>
              <w:t>致困原因证明材料</w:t>
            </w: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因病需提供出院证、诊断证明、收费票据等相关材料；火灾、交通事故等临时性困难的，需提供相关证明材料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4</w:t>
            </w:r>
          </w:p>
        </w:tc>
        <w:tc>
          <w:tcPr>
            <w:tcW w:w="2901" w:type="dxa"/>
            <w:vAlign w:val="center"/>
          </w:tcPr>
          <w:p>
            <w:pPr>
              <w:wordWrap w:val="0"/>
              <w:spacing w:before="0" w:beforeAutospacing="0" w:after="0" w:afterAutospacing="0"/>
              <w:ind w:left="0" w:right="0"/>
              <w:jc w:val="left"/>
              <w:rPr>
                <w:rFonts w:hint="eastAsia" w:ascii="宋体" w:hAnsi="宋体" w:eastAsia="宋体" w:cs="Times New Roman"/>
                <w:sz w:val="18"/>
                <w:szCs w:val="18"/>
                <w:lang w:eastAsia="zh-CN"/>
              </w:rPr>
            </w:pPr>
            <w:r>
              <w:rPr>
                <w:rFonts w:hint="eastAsia" w:ascii="宋体" w:hAnsi="宋体" w:cs="Times New Roman"/>
                <w:sz w:val="18"/>
                <w:szCs w:val="18"/>
                <w:lang w:eastAsia="zh-CN"/>
              </w:rPr>
              <w:t>家庭成员、收入、财产状况等相关证件及佐证材料</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r>
        <w:trPr>
          <w:trHeight w:val="35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5</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个人申请</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6</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家庭经济状况核查授权委托书</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7</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农村信用社账号和联系方式</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复印件</w:t>
            </w:r>
          </w:p>
        </w:tc>
      </w:tr>
    </w:tbl>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九、受理方式</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窗口受理：申请人向居住地的乡镇人民政府（街道办事处）提交申请材料</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十、办理流程</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1</w:t>
      </w:r>
      <w:r>
        <w:rPr>
          <w:rFonts w:hint="eastAsia" w:hAnsi="宋体" w:cs="宋体"/>
          <w:lang w:val="en-US" w:eastAsia="zh-CN"/>
        </w:rPr>
        <w:t>.</w:t>
      </w:r>
      <w:r>
        <w:rPr>
          <w:rFonts w:hint="eastAsia" w:ascii="宋体" w:hAnsi="宋体" w:eastAsia="宋体" w:cs="宋体"/>
        </w:rPr>
        <w:t>申请人向居住地的乡镇人民政府（</w:t>
      </w:r>
      <w:r>
        <w:rPr>
          <w:rFonts w:hint="eastAsia" w:hAnsi="宋体" w:cs="宋体"/>
          <w:lang w:eastAsia="zh-CN"/>
        </w:rPr>
        <w:t>街道</w:t>
      </w:r>
      <w:r>
        <w:rPr>
          <w:rFonts w:hint="eastAsia" w:ascii="宋体" w:hAnsi="宋体" w:eastAsia="宋体" w:cs="宋体"/>
        </w:rPr>
        <w:t>办事处）提出书面申请；乡镇人民政府（</w:t>
      </w:r>
      <w:r>
        <w:rPr>
          <w:rFonts w:hint="eastAsia" w:hAnsi="宋体" w:cs="宋体"/>
          <w:lang w:eastAsia="zh-CN"/>
        </w:rPr>
        <w:t>街道</w:t>
      </w:r>
      <w:r>
        <w:rPr>
          <w:rFonts w:hint="eastAsia" w:ascii="宋体" w:hAnsi="宋体" w:eastAsia="宋体" w:cs="宋体"/>
        </w:rPr>
        <w:t>办事处）、村委会</w:t>
      </w:r>
      <w:r>
        <w:rPr>
          <w:rFonts w:hint="eastAsia" w:hAnsi="宋体" w:cs="宋体"/>
          <w:lang w:eastAsia="zh-CN"/>
        </w:rPr>
        <w:t>（社区）</w:t>
      </w:r>
      <w:r>
        <w:rPr>
          <w:rFonts w:hint="eastAsia" w:ascii="宋体" w:hAnsi="宋体" w:eastAsia="宋体" w:cs="宋体"/>
        </w:rPr>
        <w:t>主动帮助有困难的家庭或个人提出救助申请。</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2</w:t>
      </w:r>
      <w:r>
        <w:rPr>
          <w:rFonts w:hint="eastAsia" w:hAnsi="宋体" w:cs="宋体"/>
          <w:lang w:val="en-US" w:eastAsia="zh-CN"/>
        </w:rPr>
        <w:t>.</w:t>
      </w:r>
      <w:r>
        <w:rPr>
          <w:rFonts w:hint="eastAsia" w:ascii="宋体" w:hAnsi="宋体" w:eastAsia="宋体" w:cs="宋体"/>
        </w:rPr>
        <w:t>乡镇人民政府（</w:t>
      </w:r>
      <w:r>
        <w:rPr>
          <w:rFonts w:hint="eastAsia" w:hAnsi="宋体" w:cs="宋体"/>
          <w:lang w:eastAsia="zh-CN"/>
        </w:rPr>
        <w:t>街道</w:t>
      </w:r>
      <w:r>
        <w:rPr>
          <w:rFonts w:hint="eastAsia" w:ascii="宋体" w:hAnsi="宋体" w:eastAsia="宋体" w:cs="宋体"/>
        </w:rPr>
        <w:t>办事处）受理申请，对申请人家庭经济状况、遭遇困难类型进行调查、核实并组织民主评议，公示评议结果后，提出审核意见上报县级民政部门。</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3</w:t>
      </w:r>
      <w:r>
        <w:rPr>
          <w:rFonts w:hint="eastAsia" w:hAnsi="宋体" w:cs="宋体"/>
          <w:lang w:val="en-US" w:eastAsia="zh-CN"/>
        </w:rPr>
        <w:t>.</w:t>
      </w:r>
      <w:r>
        <w:rPr>
          <w:rFonts w:hint="eastAsia" w:ascii="宋体" w:hAnsi="宋体" w:eastAsia="宋体" w:cs="宋体"/>
        </w:rPr>
        <w:t>县级民政部门审查乡镇人民政府（</w:t>
      </w:r>
      <w:r>
        <w:rPr>
          <w:rFonts w:hint="eastAsia" w:hAnsi="宋体" w:cs="宋体"/>
          <w:lang w:eastAsia="zh-CN"/>
        </w:rPr>
        <w:t>街道</w:t>
      </w:r>
      <w:r>
        <w:rPr>
          <w:rFonts w:hint="eastAsia" w:ascii="宋体" w:hAnsi="宋体" w:eastAsia="宋体" w:cs="宋体"/>
        </w:rPr>
        <w:t>办事处）上报的材料进行审批。</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4</w:t>
      </w:r>
      <w:r>
        <w:rPr>
          <w:rFonts w:hint="eastAsia" w:hAnsi="宋体" w:cs="宋体"/>
          <w:lang w:val="en-US" w:eastAsia="zh-CN"/>
        </w:rPr>
        <w:t>.</w:t>
      </w:r>
      <w:r>
        <w:rPr>
          <w:rFonts w:hint="eastAsia" w:ascii="宋体" w:hAnsi="宋体" w:eastAsia="宋体" w:cs="宋体"/>
        </w:rPr>
        <w:t>县级民政部门通过社会化发放形式发放临时救助金。</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10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1</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十三、结果送达</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乡镇政府(街道办事处)于每季度末在申请人所居住的村(社区)公示临时救助结果。</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ind w:firstLine="424" w:firstLineChars="202"/>
        <w:rPr>
          <w:sz w:val="24"/>
          <w:szCs w:val="24"/>
        </w:rPr>
      </w:pPr>
      <w:r>
        <w:rPr>
          <w:rFonts w:hint="eastAsia"/>
        </w:rPr>
        <w:t>（</w:t>
      </w:r>
      <w:r>
        <w:rPr>
          <w:rFonts w:hint="eastAsia"/>
          <w:lang w:eastAsia="zh-CN"/>
        </w:rPr>
        <w:t>一</w:t>
      </w:r>
      <w:r>
        <w:rPr>
          <w:rFonts w:hint="eastAsia"/>
        </w:rPr>
        <w:t>）电话咨询</w:t>
      </w:r>
    </w:p>
    <w:p>
      <w:pPr>
        <w:pStyle w:val="26"/>
        <w:spacing w:beforeLines="50" w:afterLines="50"/>
        <w:ind w:firstLine="424" w:firstLineChars="202"/>
        <w:rPr>
          <w:rFonts w:hint="default"/>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w:t>
      </w:r>
      <w:r>
        <w:rPr>
          <w:rFonts w:hint="eastAsia"/>
          <w:lang w:eastAsia="zh-CN"/>
        </w:rPr>
        <w:t>二</w:t>
      </w:r>
      <w:r>
        <w:rPr>
          <w:rFonts w:hint="eastAsia"/>
        </w:rPr>
        <w:t>）网上咨询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各乡镇人民政府（街道办事处）办事服务大厅</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spacing w:beforeLines="50" w:afterLines="50"/>
        <w:rPr>
          <w:rFonts w:hint="eastAsia"/>
          <w:lang w:val="en-US" w:eastAsia="zh-CN"/>
        </w:rPr>
      </w:pPr>
      <w:r>
        <w:rPr>
          <w:rFonts w:hint="eastAsia"/>
          <w:lang w:val="en-US" w:eastAsia="zh-CN"/>
        </w:rPr>
        <w:t>1.现场查询</w:t>
      </w:r>
    </w:p>
    <w:p>
      <w:pPr>
        <w:pStyle w:val="26"/>
        <w:spacing w:beforeLines="50" w:afterLines="50"/>
        <w:rPr>
          <w:rFonts w:hint="default"/>
          <w:lang w:val="en-US" w:eastAsia="zh-CN"/>
        </w:rPr>
      </w:pPr>
      <w:r>
        <w:rPr>
          <w:rFonts w:hint="default"/>
          <w:lang w:val="en-US" w:eastAsia="zh-CN"/>
        </w:rPr>
        <w:t>各乡镇人民政府（街道办事处）办事服务大厅</w:t>
      </w:r>
    </w:p>
    <w:p>
      <w:pPr>
        <w:pStyle w:val="26"/>
        <w:spacing w:beforeLines="50" w:afterLines="50"/>
      </w:pPr>
      <w:r>
        <w:rPr>
          <w:rFonts w:hint="eastAsia"/>
          <w:lang w:val="en-US" w:eastAsia="zh-CN"/>
        </w:rPr>
        <w:t>2</w:t>
      </w:r>
      <w:r>
        <w:rPr>
          <w:rFonts w:hint="eastAsia"/>
        </w:rPr>
        <w:t>.电话查询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hint="eastAsia"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无结果样本</w:t>
      </w: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w:t>
      </w:r>
      <w:r>
        <w:rPr>
          <w:rFonts w:hint="eastAsia"/>
          <w:lang w:eastAsia="zh-CN"/>
        </w:rPr>
        <w:t>临时救助对象认定</w:t>
      </w:r>
      <w:r>
        <w:rPr>
          <w:rFonts w:hint="eastAsia"/>
        </w:rPr>
        <w:t>申请书示范文本</w:t>
      </w:r>
    </w:p>
    <w:p>
      <w:pPr>
        <w:pStyle w:val="26"/>
        <w:spacing w:beforeLines="50" w:afterLines="50"/>
        <w:jc w:val="left"/>
      </w:pPr>
      <w:r>
        <w:rPr>
          <w:rFonts w:hint="eastAsia"/>
        </w:rPr>
        <w:t>附件2：</w:t>
      </w:r>
      <w:r>
        <w:rPr>
          <w:rFonts w:hint="eastAsia"/>
          <w:color w:val="000000"/>
        </w:rPr>
        <w:t>事项流程图</w:t>
      </w:r>
    </w:p>
    <w:p>
      <w:pPr>
        <w:rPr>
          <w:rFonts w:hint="eastAsia"/>
        </w:rPr>
      </w:pPr>
      <w:r>
        <w:rPr>
          <w:rFonts w:hint="eastAsia"/>
        </w:rPr>
        <w:br w:type="page"/>
      </w:r>
    </w:p>
    <w:p>
      <w:pPr>
        <w:pStyle w:val="32"/>
        <w:tabs>
          <w:tab w:val="left" w:pos="0"/>
        </w:tabs>
        <w:rPr>
          <w:rFonts w:hint="eastAsia"/>
        </w:rPr>
      </w:pPr>
      <w:r>
        <w:rPr>
          <w:rFonts w:hint="eastAsia"/>
        </w:rPr>
        <w:t>附件1 临时救助</w:t>
      </w:r>
      <w:r>
        <w:rPr>
          <w:rFonts w:hint="eastAsia"/>
          <w:lang w:eastAsia="zh-CN"/>
        </w:rPr>
        <w:t>对象认定申请书</w:t>
      </w:r>
      <w:r>
        <w:rPr>
          <w:rFonts w:hint="eastAsia"/>
        </w:rPr>
        <w:t>示范文本</w:t>
      </w:r>
    </w:p>
    <w:tbl>
      <w:tblPr>
        <w:tblpPr w:leftFromText="180" w:rightFromText="180" w:vertAnchor="text" w:horzAnchor="page" w:tblpX="1192" w:tblpY="150"/>
        <w:tblOverlap w:val="never"/>
        <w:tblW w:w="98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090"/>
        <w:gridCol w:w="871"/>
        <w:gridCol w:w="871"/>
        <w:gridCol w:w="872"/>
        <w:gridCol w:w="857"/>
        <w:gridCol w:w="361"/>
        <w:gridCol w:w="1319"/>
        <w:gridCol w:w="463"/>
        <w:gridCol w:w="1809"/>
        <w:gridCol w:w="1287"/>
      </w:tblGrid>
      <w:tr>
        <w:trPr>
          <w:trHeight w:val="524" w:hRule="atLeast"/>
        </w:trPr>
        <w:tc>
          <w:tcPr>
            <w:tcW w:w="9800" w:type="dxa"/>
            <w:gridSpan w:val="10"/>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36"/>
                <w:szCs w:val="36"/>
                <w:u w:val="none"/>
              </w:rPr>
            </w:pPr>
            <w:r>
              <w:rPr>
                <w:rFonts w:hint="eastAsia" w:ascii="宋体" w:hAnsi="宋体" w:eastAsia="宋体" w:cs="宋体"/>
                <w:i w:val="0"/>
                <w:color w:val="000000"/>
                <w:kern w:val="0"/>
                <w:sz w:val="36"/>
                <w:szCs w:val="36"/>
                <w:u w:val="none"/>
                <w:lang w:val="en-US" w:eastAsia="zh-CN"/>
              </w:rPr>
              <w:t>博爱县城乡困难群众临时救助申请表</w:t>
            </w:r>
          </w:p>
        </w:tc>
      </w:tr>
      <w:tr>
        <w:trPr>
          <w:trHeight w:val="385" w:hRule="atLeast"/>
        </w:trPr>
        <w:tc>
          <w:tcPr>
            <w:tcW w:w="9800" w:type="dxa"/>
            <w:gridSpan w:val="10"/>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（乡镇、街道办事处）    村（街）     组</w:t>
            </w:r>
          </w:p>
        </w:tc>
      </w:tr>
      <w:tr>
        <w:trPr>
          <w:trHeight w:val="532" w:hRule="atLeast"/>
        </w:trPr>
        <w:tc>
          <w:tcPr>
            <w:tcW w:w="109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姓名</w:t>
            </w:r>
          </w:p>
        </w:tc>
        <w:tc>
          <w:tcPr>
            <w:tcW w:w="871"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性别</w:t>
            </w:r>
          </w:p>
        </w:tc>
        <w:tc>
          <w:tcPr>
            <w:tcW w:w="87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年龄</w:t>
            </w:r>
          </w:p>
        </w:tc>
        <w:tc>
          <w:tcPr>
            <w:tcW w:w="36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319"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人口</w:t>
            </w:r>
          </w:p>
        </w:tc>
        <w:tc>
          <w:tcPr>
            <w:tcW w:w="463"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家庭类别</w:t>
            </w:r>
          </w:p>
        </w:tc>
        <w:tc>
          <w:tcPr>
            <w:tcW w:w="1287"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734" w:hRule="atLeast"/>
        </w:trPr>
        <w:tc>
          <w:tcPr>
            <w:tcW w:w="1090"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家庭住址</w:t>
            </w:r>
          </w:p>
        </w:tc>
        <w:tc>
          <w:tcPr>
            <w:tcW w:w="3832" w:type="dxa"/>
            <w:gridSpan w:val="5"/>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3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救助类别</w:t>
            </w:r>
          </w:p>
        </w:tc>
        <w:tc>
          <w:tcPr>
            <w:tcW w:w="463" w:type="dxa"/>
            <w:tcBorders>
              <w:top w:val="single" w:color="000000" w:sz="4" w:space="0"/>
              <w:left w:val="nil"/>
              <w:bottom w:val="single" w:color="000000" w:sz="4" w:space="0"/>
              <w:right w:val="nil"/>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nil"/>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本年已享受救助次数金额</w:t>
            </w:r>
          </w:p>
        </w:tc>
        <w:tc>
          <w:tcPr>
            <w:tcW w:w="1287"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439" w:hRule="atLeast"/>
        </w:trPr>
        <w:tc>
          <w:tcPr>
            <w:tcW w:w="1090"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银行账号</w:t>
            </w:r>
          </w:p>
        </w:tc>
        <w:tc>
          <w:tcPr>
            <w:tcW w:w="174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开户行</w:t>
            </w:r>
          </w:p>
        </w:tc>
        <w:tc>
          <w:tcPr>
            <w:tcW w:w="2090" w:type="dxa"/>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82" w:type="dxa"/>
            <w:gridSpan w:val="2"/>
            <w:tcBorders>
              <w:top w:val="nil"/>
              <w:left w:val="single" w:color="000000" w:sz="4" w:space="0"/>
              <w:bottom w:val="single" w:color="000000" w:sz="4" w:space="0"/>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开户行姓名</w:t>
            </w:r>
          </w:p>
        </w:tc>
        <w:tc>
          <w:tcPr>
            <w:tcW w:w="3096" w:type="dxa"/>
            <w:gridSpan w:val="2"/>
            <w:tcBorders>
              <w:top w:val="single" w:color="000000" w:sz="4" w:space="0"/>
              <w:left w:val="single" w:color="000000" w:sz="4" w:space="0"/>
              <w:bottom w:val="nil"/>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r>
      <w:tr>
        <w:trPr>
          <w:trHeight w:val="439"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4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账号</w:t>
            </w:r>
          </w:p>
        </w:tc>
        <w:tc>
          <w:tcPr>
            <w:tcW w:w="2090" w:type="dxa"/>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82" w:type="dxa"/>
            <w:gridSpan w:val="2"/>
            <w:tcBorders>
              <w:top w:val="single" w:color="000000" w:sz="4" w:space="0"/>
              <w:left w:val="single" w:color="000000" w:sz="4" w:space="0"/>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与户主关系</w:t>
            </w:r>
          </w:p>
        </w:tc>
        <w:tc>
          <w:tcPr>
            <w:tcW w:w="3096"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r>
      <w:tr>
        <w:trPr>
          <w:trHeight w:val="392" w:hRule="atLeast"/>
        </w:trPr>
        <w:tc>
          <w:tcPr>
            <w:tcW w:w="1090"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家庭成员基本情况</w:t>
            </w:r>
          </w:p>
        </w:tc>
        <w:tc>
          <w:tcPr>
            <w:tcW w:w="871"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姓名</w:t>
            </w:r>
          </w:p>
        </w:tc>
        <w:tc>
          <w:tcPr>
            <w:tcW w:w="871"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性别</w:t>
            </w:r>
          </w:p>
        </w:tc>
        <w:tc>
          <w:tcPr>
            <w:tcW w:w="872"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年龄</w:t>
            </w:r>
          </w:p>
        </w:tc>
        <w:tc>
          <w:tcPr>
            <w:tcW w:w="1218" w:type="dxa"/>
            <w:gridSpan w:val="2"/>
            <w:tcBorders>
              <w:top w:val="single" w:color="000000" w:sz="4" w:space="0"/>
              <w:left w:val="single" w:color="000000" w:sz="4" w:space="0"/>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与户主关系</w:t>
            </w:r>
          </w:p>
        </w:tc>
        <w:tc>
          <w:tcPr>
            <w:tcW w:w="1782" w:type="dxa"/>
            <w:gridSpan w:val="2"/>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身份证号</w:t>
            </w:r>
          </w:p>
        </w:tc>
        <w:tc>
          <w:tcPr>
            <w:tcW w:w="1809" w:type="dxa"/>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工作单位</w:t>
            </w:r>
          </w:p>
        </w:tc>
        <w:tc>
          <w:tcPr>
            <w:tcW w:w="1287"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月收入</w:t>
            </w:r>
          </w:p>
        </w:tc>
      </w:tr>
      <w:tr>
        <w:trPr>
          <w:trHeight w:val="361"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18"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本人</w:t>
            </w:r>
          </w:p>
        </w:tc>
        <w:tc>
          <w:tcPr>
            <w:tcW w:w="178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92"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18"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8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92"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18"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8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92"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18"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8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46"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87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18"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782"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80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2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1044" w:hRule="atLeast"/>
        </w:trPr>
        <w:tc>
          <w:tcPr>
            <w:tcW w:w="1090" w:type="dxa"/>
            <w:tcBorders>
              <w:top w:val="single" w:color="000000" w:sz="4" w:space="0"/>
              <w:left w:val="single" w:color="000000" w:sz="4" w:space="0"/>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cs="宋体"/>
                <w:i w:val="0"/>
                <w:color w:val="000000"/>
                <w:kern w:val="0"/>
                <w:sz w:val="24"/>
                <w:szCs w:val="24"/>
                <w:u w:val="none"/>
                <w:lang w:val="en-US" w:eastAsia="zh-CN"/>
              </w:rPr>
              <w:t>救助事由</w:t>
            </w:r>
          </w:p>
        </w:tc>
        <w:tc>
          <w:tcPr>
            <w:tcW w:w="8710" w:type="dxa"/>
            <w:gridSpan w:val="9"/>
            <w:tcBorders>
              <w:top w:val="nil"/>
              <w:left w:val="single" w:color="000000" w:sz="4" w:space="0"/>
              <w:bottom w:val="nil"/>
              <w:right w:val="single" w:color="000000" w:sz="4" w:space="0"/>
            </w:tcBorders>
            <w:tcMar>
              <w:top w:w="15" w:type="dxa"/>
              <w:left w:w="15" w:type="dxa"/>
              <w:right w:w="15" w:type="dxa"/>
            </w:tcMar>
            <w:vAlign w:val="bottom"/>
          </w:tcPr>
          <w:p>
            <w:pPr>
              <w:widowControl/>
              <w:spacing w:before="0" w:beforeAutospacing="0" w:after="0" w:afterAutospacing="0"/>
              <w:ind w:left="0" w:right="0"/>
              <w:jc w:val="both"/>
              <w:textAlignment w:val="bottom"/>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联系电话：  </w:t>
            </w:r>
          </w:p>
        </w:tc>
      </w:tr>
      <w:tr>
        <w:trPr>
          <w:trHeight w:val="765" w:hRule="atLeast"/>
        </w:trPr>
        <w:tc>
          <w:tcPr>
            <w:tcW w:w="1090"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乡镇（办事处）意见</w:t>
            </w:r>
          </w:p>
        </w:tc>
        <w:tc>
          <w:tcPr>
            <w:tcW w:w="8710" w:type="dxa"/>
            <w:gridSpan w:val="9"/>
            <w:tcBorders>
              <w:top w:val="single" w:color="000000" w:sz="4" w:space="0"/>
              <w:left w:val="nil"/>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经入户调查、评议、公示，同意对             家庭进行临时救助，拟救助金额         元。 </w:t>
            </w:r>
          </w:p>
        </w:tc>
      </w:tr>
      <w:tr>
        <w:trPr>
          <w:trHeight w:val="439"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0" w:type="dxa"/>
            <w:gridSpan w:val="9"/>
            <w:tcBorders>
              <w:top w:val="nil"/>
              <w:left w:val="nil"/>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主管领导签名：                               民政所(盖章)：        </w:t>
            </w:r>
          </w:p>
        </w:tc>
      </w:tr>
      <w:tr>
        <w:trPr>
          <w:trHeight w:val="485"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0" w:type="dxa"/>
            <w:gridSpan w:val="9"/>
            <w:tcBorders>
              <w:top w:val="nil"/>
              <w:left w:val="nil"/>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民政所长签名：                                             年   月   日</w:t>
            </w:r>
          </w:p>
        </w:tc>
      </w:tr>
      <w:tr>
        <w:trPr>
          <w:trHeight w:val="501" w:hRule="atLeast"/>
        </w:trPr>
        <w:tc>
          <w:tcPr>
            <w:tcW w:w="1090" w:type="dxa"/>
            <w:vMerge w:val="restart"/>
            <w:tcBorders>
              <w:top w:val="single" w:color="000000" w:sz="4" w:space="0"/>
              <w:left w:val="single" w:color="000000" w:sz="4" w:space="0"/>
              <w:bottom w:val="single" w:color="000000" w:sz="4" w:space="0"/>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县民政局业务股室意见</w:t>
            </w:r>
          </w:p>
        </w:tc>
        <w:tc>
          <w:tcPr>
            <w:tcW w:w="8710" w:type="dxa"/>
            <w:gridSpan w:val="9"/>
            <w:tcBorders>
              <w:top w:val="single" w:color="000000" w:sz="4" w:space="0"/>
              <w:left w:val="single" w:color="000000" w:sz="4" w:space="0"/>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同意给予一次性救助           元</w:t>
            </w:r>
          </w:p>
        </w:tc>
      </w:tr>
      <w:tr>
        <w:trPr>
          <w:trHeight w:val="532" w:hRule="atLeast"/>
        </w:trPr>
        <w:tc>
          <w:tcPr>
            <w:tcW w:w="1090" w:type="dxa"/>
            <w:vMerge w:val="continue"/>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8710" w:type="dxa"/>
            <w:gridSpan w:val="9"/>
            <w:tcBorders>
              <w:top w:val="nil"/>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主管领导签名：             股长签名：                      年    月   日</w:t>
            </w:r>
          </w:p>
        </w:tc>
      </w:tr>
      <w:tr>
        <w:trPr>
          <w:trHeight w:val="501" w:hRule="atLeast"/>
        </w:trPr>
        <w:tc>
          <w:tcPr>
            <w:tcW w:w="1090"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民政局班子意见</w:t>
            </w:r>
          </w:p>
        </w:tc>
        <w:tc>
          <w:tcPr>
            <w:tcW w:w="8710" w:type="dxa"/>
            <w:gridSpan w:val="9"/>
            <w:tcBorders>
              <w:top w:val="nil"/>
              <w:left w:val="nil"/>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同意给予一次性救助           元</w:t>
            </w:r>
          </w:p>
        </w:tc>
      </w:tr>
      <w:tr>
        <w:trPr>
          <w:trHeight w:val="485" w:hRule="atLeast"/>
        </w:trPr>
        <w:tc>
          <w:tcPr>
            <w:tcW w:w="1090"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2614" w:type="dxa"/>
            <w:gridSpan w:val="3"/>
            <w:tcBorders>
              <w:top w:val="nil"/>
              <w:left w:val="nil"/>
              <w:bottom w:val="nil"/>
              <w:right w:val="nil"/>
            </w:tcBorders>
            <w:tcMar>
              <w:top w:w="15" w:type="dxa"/>
              <w:left w:w="15" w:type="dxa"/>
              <w:right w:w="15" w:type="dxa"/>
            </w:tcMar>
            <w:vAlign w:val="center"/>
          </w:tcPr>
          <w:p>
            <w:pPr>
              <w:spacing w:before="0" w:beforeAutospacing="0" w:after="0" w:afterAutospacing="0"/>
              <w:ind w:left="0" w:right="0"/>
              <w:jc w:val="left"/>
              <w:rPr>
                <w:rFonts w:hint="eastAsia" w:ascii="宋体" w:hAnsi="宋体" w:eastAsia="宋体" w:cs="宋体"/>
                <w:i w:val="0"/>
                <w:color w:val="000000"/>
                <w:sz w:val="24"/>
                <w:szCs w:val="24"/>
                <w:u w:val="none"/>
              </w:rPr>
            </w:pPr>
          </w:p>
        </w:tc>
        <w:tc>
          <w:tcPr>
            <w:tcW w:w="6096" w:type="dxa"/>
            <w:gridSpan w:val="6"/>
            <w:tcBorders>
              <w:top w:val="nil"/>
              <w:left w:val="nil"/>
              <w:bottom w:val="nil"/>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民政局（盖章）                  年    月   日</w:t>
            </w:r>
          </w:p>
        </w:tc>
      </w:tr>
      <w:tr>
        <w:trPr>
          <w:trHeight w:val="772" w:hRule="atLeast"/>
        </w:trPr>
        <w:tc>
          <w:tcPr>
            <w:tcW w:w="109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不予审批理由</w:t>
            </w:r>
          </w:p>
        </w:tc>
        <w:tc>
          <w:tcPr>
            <w:tcW w:w="8710" w:type="dxa"/>
            <w:gridSpan w:val="9"/>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r>
    </w:tbl>
    <w:p>
      <w:pPr>
        <w:rPr>
          <w:rFonts w:hint="eastAsia"/>
        </w:rPr>
      </w:pPr>
      <w:r>
        <w:rPr>
          <w:rFonts w:hint="eastAsia"/>
        </w:rPr>
        <w:br w:type="page"/>
      </w:r>
    </w:p>
    <w:tbl>
      <w:tblPr>
        <w:tblW w:w="83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747"/>
        <w:gridCol w:w="767"/>
        <w:gridCol w:w="783"/>
        <w:gridCol w:w="726"/>
        <w:gridCol w:w="525"/>
        <w:gridCol w:w="1128"/>
        <w:gridCol w:w="1128"/>
        <w:gridCol w:w="1128"/>
        <w:gridCol w:w="1404"/>
      </w:tblGrid>
      <w:tr>
        <w:trPr>
          <w:trHeight w:val="580" w:hRule="atLeast"/>
        </w:trPr>
        <w:tc>
          <w:tcPr>
            <w:tcW w:w="8336" w:type="dxa"/>
            <w:gridSpan w:val="9"/>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40"/>
                <w:szCs w:val="40"/>
                <w:u w:val="none"/>
              </w:rPr>
            </w:pPr>
            <w:r>
              <w:rPr>
                <w:rFonts w:hint="eastAsia" w:ascii="宋体" w:hAnsi="宋体" w:eastAsia="宋体" w:cs="宋体"/>
                <w:i w:val="0"/>
                <w:color w:val="000000"/>
                <w:kern w:val="0"/>
                <w:sz w:val="40"/>
                <w:szCs w:val="40"/>
                <w:u w:val="none"/>
                <w:lang w:val="en-US" w:eastAsia="zh-CN"/>
              </w:rPr>
              <w:t xml:space="preserve"> -- 年临时救助公示</w:t>
            </w:r>
          </w:p>
        </w:tc>
      </w:tr>
      <w:tr>
        <w:trPr>
          <w:trHeight w:val="312" w:hRule="atLeast"/>
        </w:trPr>
        <w:tc>
          <w:tcPr>
            <w:tcW w:w="8336" w:type="dxa"/>
            <w:gridSpan w:val="9"/>
            <w:vMerge w:val="restart"/>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现将    年临时救助的家庭情况公示如下：</w:t>
            </w:r>
          </w:p>
        </w:tc>
      </w:tr>
      <w:tr>
        <w:trPr>
          <w:trHeight w:val="312" w:hRule="atLeast"/>
        </w:trPr>
        <w:tc>
          <w:tcPr>
            <w:tcW w:w="8336" w:type="dxa"/>
            <w:gridSpan w:val="9"/>
            <w:vMerge w:val="continue"/>
            <w:tcBorders>
              <w:top w:val="nil"/>
              <w:left w:val="nil"/>
              <w:bottom w:val="nil"/>
              <w:right w:val="nil"/>
            </w:tcBorders>
            <w:tcMar>
              <w:top w:w="15" w:type="dxa"/>
              <w:left w:w="15" w:type="dxa"/>
              <w:right w:w="15" w:type="dxa"/>
            </w:tcMar>
            <w:vAlign w:val="center"/>
          </w:tcPr>
          <w:p>
            <w:pPr>
              <w:spacing w:before="0" w:beforeAutospacing="0" w:after="0" w:afterAutospacing="0"/>
              <w:ind w:left="0" w:right="0"/>
              <w:jc w:val="left"/>
              <w:rPr>
                <w:rFonts w:hint="eastAsia" w:ascii="宋体" w:hAnsi="宋体" w:eastAsia="宋体" w:cs="宋体"/>
                <w:i w:val="0"/>
                <w:color w:val="000000"/>
                <w:sz w:val="24"/>
                <w:szCs w:val="24"/>
                <w:u w:val="none"/>
              </w:rPr>
            </w:pPr>
          </w:p>
        </w:tc>
      </w:tr>
      <w:tr>
        <w:trPr>
          <w:trHeight w:val="297" w:hRule="atLeast"/>
        </w:trPr>
        <w:tc>
          <w:tcPr>
            <w:tcW w:w="8336" w:type="dxa"/>
            <w:gridSpan w:val="9"/>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乡镇       村                                                年    月   日</w:t>
            </w:r>
          </w:p>
        </w:tc>
      </w:tr>
      <w:tr>
        <w:trPr>
          <w:trHeight w:val="306" w:hRule="atLeast"/>
        </w:trPr>
        <w:tc>
          <w:tcPr>
            <w:tcW w:w="747"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大病救助</w:t>
            </w:r>
          </w:p>
        </w:tc>
        <w:tc>
          <w:tcPr>
            <w:tcW w:w="767"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姓名</w:t>
            </w: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性别</w:t>
            </w:r>
          </w:p>
        </w:tc>
        <w:tc>
          <w:tcPr>
            <w:tcW w:w="726"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年龄</w:t>
            </w:r>
          </w:p>
        </w:tc>
        <w:tc>
          <w:tcPr>
            <w:tcW w:w="1653"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家庭人口</w:t>
            </w:r>
          </w:p>
        </w:tc>
        <w:tc>
          <w:tcPr>
            <w:tcW w:w="2256" w:type="dxa"/>
            <w:gridSpan w:val="2"/>
            <w:tcBorders>
              <w:top w:val="single" w:color="000000" w:sz="4" w:space="0"/>
              <w:left w:val="nil"/>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申请救助理由</w:t>
            </w:r>
          </w:p>
        </w:tc>
        <w:tc>
          <w:tcPr>
            <w:tcW w:w="1404"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拟救助金额</w:t>
            </w: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653"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2256" w:type="dxa"/>
            <w:gridSpan w:val="2"/>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404"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653"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2256" w:type="dxa"/>
            <w:gridSpan w:val="2"/>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404"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653"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2256" w:type="dxa"/>
            <w:gridSpan w:val="2"/>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404" w:type="dxa"/>
            <w:tcBorders>
              <w:top w:val="single" w:color="000000" w:sz="4" w:space="0"/>
              <w:left w:val="nil"/>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653" w:type="dxa"/>
            <w:gridSpan w:val="2"/>
            <w:tcBorders>
              <w:top w:val="single" w:color="000000" w:sz="4" w:space="0"/>
              <w:left w:val="single" w:color="000000" w:sz="4" w:space="0"/>
              <w:bottom w:val="nil"/>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2256" w:type="dxa"/>
            <w:gridSpan w:val="2"/>
            <w:tcBorders>
              <w:top w:val="single" w:color="000000" w:sz="4" w:space="0"/>
              <w:left w:val="nil"/>
              <w:bottom w:val="nil"/>
              <w:right w:val="single" w:color="000000" w:sz="4" w:space="0"/>
            </w:tcBorders>
            <w:tcMar>
              <w:top w:w="15" w:type="dxa"/>
              <w:left w:w="15" w:type="dxa"/>
              <w:right w:w="15" w:type="dxa"/>
            </w:tcMar>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1404" w:type="dxa"/>
            <w:tcBorders>
              <w:top w:val="single" w:color="000000" w:sz="4" w:space="0"/>
              <w:left w:val="nil"/>
              <w:bottom w:val="nil"/>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589" w:hRule="atLeast"/>
        </w:trPr>
        <w:tc>
          <w:tcPr>
            <w:tcW w:w="747"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学生救助</w:t>
            </w:r>
          </w:p>
        </w:tc>
        <w:tc>
          <w:tcPr>
            <w:tcW w:w="76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户主姓名</w:t>
            </w: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学生姓名</w:t>
            </w:r>
          </w:p>
        </w:tc>
        <w:tc>
          <w:tcPr>
            <w:tcW w:w="7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毕业院校</w:t>
            </w:r>
          </w:p>
        </w:tc>
        <w:tc>
          <w:tcPr>
            <w:tcW w:w="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考入院校</w:t>
            </w: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学历学制</w:t>
            </w: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家庭人口</w:t>
            </w: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救助原因</w:t>
            </w:r>
          </w:p>
        </w:tc>
        <w:tc>
          <w:tcPr>
            <w:tcW w:w="140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拟救助金额</w:t>
            </w: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06" w:hRule="atLeast"/>
        </w:trPr>
        <w:tc>
          <w:tcPr>
            <w:tcW w:w="747"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textDirection w:val="tbRlV"/>
            <w:vAlign w:val="center"/>
          </w:tcPr>
          <w:p>
            <w:pPr>
              <w:spacing w:before="0" w:beforeAutospacing="0" w:after="0" w:afterAutospacing="0"/>
              <w:ind w:left="0" w:right="0"/>
              <w:jc w:val="center"/>
              <w:rPr>
                <w:rFonts w:hint="eastAsia" w:ascii="宋体" w:hAnsi="宋体" w:eastAsia="宋体" w:cs="宋体"/>
                <w:i w:val="0"/>
                <w:color w:val="000000"/>
                <w:sz w:val="24"/>
                <w:szCs w:val="24"/>
                <w:u w:val="none"/>
              </w:rPr>
            </w:pPr>
          </w:p>
        </w:tc>
        <w:tc>
          <w:tcPr>
            <w:tcW w:w="76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312" w:hRule="atLeast"/>
        </w:trPr>
        <w:tc>
          <w:tcPr>
            <w:tcW w:w="8336" w:type="dxa"/>
            <w:gridSpan w:val="9"/>
            <w:vMerge w:val="restart"/>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 xml:space="preserve">   如有异议，请于七日内向村委会提出。联系电话：               （民政所座机）</w:t>
            </w:r>
          </w:p>
        </w:tc>
      </w:tr>
      <w:tr>
        <w:trPr>
          <w:trHeight w:val="312" w:hRule="atLeast"/>
        </w:trPr>
        <w:tc>
          <w:tcPr>
            <w:tcW w:w="8336" w:type="dxa"/>
            <w:gridSpan w:val="9"/>
            <w:vMerge w:val="continue"/>
            <w:tcBorders>
              <w:top w:val="nil"/>
              <w:left w:val="nil"/>
              <w:bottom w:val="nil"/>
              <w:right w:val="nil"/>
            </w:tcBorders>
            <w:tcMar>
              <w:top w:w="15" w:type="dxa"/>
              <w:left w:w="15" w:type="dxa"/>
              <w:right w:w="15" w:type="dxa"/>
            </w:tcMar>
            <w:vAlign w:val="center"/>
          </w:tcPr>
          <w:p>
            <w:pPr>
              <w:spacing w:before="0" w:beforeAutospacing="0" w:after="0" w:afterAutospacing="0"/>
              <w:ind w:left="0" w:right="0"/>
              <w:jc w:val="left"/>
              <w:rPr>
                <w:rFonts w:hint="eastAsia" w:ascii="宋体" w:hAnsi="宋体" w:eastAsia="宋体" w:cs="宋体"/>
                <w:i w:val="0"/>
                <w:color w:val="000000"/>
                <w:sz w:val="24"/>
                <w:szCs w:val="24"/>
                <w:u w:val="none"/>
              </w:rPr>
            </w:pPr>
          </w:p>
        </w:tc>
      </w:tr>
      <w:tr>
        <w:trPr>
          <w:trHeight w:val="297" w:hRule="atLeast"/>
        </w:trPr>
        <w:tc>
          <w:tcPr>
            <w:tcW w:w="74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6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297" w:hRule="atLeast"/>
        </w:trPr>
        <w:tc>
          <w:tcPr>
            <w:tcW w:w="74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6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2532"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乡镇民政所（盖章）</w:t>
            </w:r>
          </w:p>
        </w:tc>
      </w:tr>
      <w:tr>
        <w:trPr>
          <w:trHeight w:val="297" w:hRule="atLeast"/>
        </w:trPr>
        <w:tc>
          <w:tcPr>
            <w:tcW w:w="74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6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297" w:hRule="atLeast"/>
        </w:trPr>
        <w:tc>
          <w:tcPr>
            <w:tcW w:w="74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6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2532"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年   月   日</w:t>
            </w:r>
          </w:p>
        </w:tc>
      </w:tr>
      <w:tr>
        <w:trPr>
          <w:trHeight w:val="297" w:hRule="atLeast"/>
        </w:trPr>
        <w:tc>
          <w:tcPr>
            <w:tcW w:w="74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6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297" w:hRule="atLeast"/>
        </w:trPr>
        <w:tc>
          <w:tcPr>
            <w:tcW w:w="1514"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村委主任签字</w:t>
            </w: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2256"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村委会盖章</w:t>
            </w: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297" w:hRule="atLeast"/>
        </w:trPr>
        <w:tc>
          <w:tcPr>
            <w:tcW w:w="74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67"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r>
        <w:trPr>
          <w:trHeight w:val="297" w:hRule="atLeast"/>
        </w:trPr>
        <w:tc>
          <w:tcPr>
            <w:tcW w:w="1514"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监委主任签字</w:t>
            </w:r>
          </w:p>
        </w:tc>
        <w:tc>
          <w:tcPr>
            <w:tcW w:w="78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726"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52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2256"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rPr>
              <w:t>监委会盖章</w:t>
            </w:r>
          </w:p>
        </w:tc>
        <w:tc>
          <w:tcPr>
            <w:tcW w:w="1128"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c>
          <w:tcPr>
            <w:tcW w:w="1404"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4"/>
                <w:szCs w:val="24"/>
                <w:u w:val="none"/>
              </w:rPr>
            </w:pPr>
          </w:p>
        </w:tc>
      </w:tr>
    </w:tbl>
    <w:p>
      <w:pPr>
        <w:rPr>
          <w:rFonts w:hint="eastAsia"/>
        </w:rPr>
      </w:pPr>
      <w:r>
        <w:rPr>
          <w:rFonts w:hint="eastAsia"/>
        </w:rPr>
        <w:br w:type="page"/>
      </w:r>
    </w:p>
    <w:tbl>
      <w:tblPr>
        <w:tblW w:w="8467"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855"/>
        <w:gridCol w:w="1135"/>
        <w:gridCol w:w="975"/>
        <w:gridCol w:w="975"/>
        <w:gridCol w:w="623"/>
        <w:gridCol w:w="975"/>
        <w:gridCol w:w="975"/>
        <w:gridCol w:w="975"/>
        <w:gridCol w:w="979"/>
      </w:tblGrid>
      <w:tr>
        <w:trPr>
          <w:trHeight w:val="1163" w:hRule="atLeast"/>
        </w:trPr>
        <w:tc>
          <w:tcPr>
            <w:tcW w:w="8467" w:type="dxa"/>
            <w:gridSpan w:val="9"/>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b/>
                <w:i w:val="0"/>
                <w:color w:val="000000"/>
                <w:sz w:val="36"/>
                <w:szCs w:val="36"/>
                <w:u w:val="none"/>
              </w:rPr>
            </w:pPr>
            <w:r>
              <w:rPr>
                <w:rFonts w:hint="eastAsia" w:ascii="宋体" w:hAnsi="宋体" w:eastAsia="宋体" w:cs="宋体"/>
                <w:b/>
                <w:i w:val="0"/>
                <w:color w:val="000000"/>
                <w:kern w:val="0"/>
                <w:sz w:val="36"/>
                <w:szCs w:val="36"/>
                <w:u w:val="none"/>
                <w:lang w:val="en-US" w:eastAsia="zh-CN"/>
              </w:rPr>
              <w:t>临时救助民主评议公示结果报告单</w:t>
            </w:r>
          </w:p>
        </w:tc>
      </w:tr>
      <w:tr>
        <w:trPr>
          <w:trHeight w:val="524" w:hRule="atLeast"/>
        </w:trPr>
        <w:tc>
          <w:tcPr>
            <w:tcW w:w="1990"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县民政局：</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1509" w:hRule="atLeast"/>
        </w:trPr>
        <w:tc>
          <w:tcPr>
            <w:tcW w:w="8467" w:type="dxa"/>
            <w:gridSpan w:val="9"/>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 xml:space="preserve">          乡镇（办事处），于    年   月   日组织    村（居）社会救助评议小组    人，对    户申请临时救助家庭进行民主评议，评议结果如下：</w:t>
            </w:r>
          </w:p>
        </w:tc>
      </w:tr>
      <w:tr>
        <w:trPr>
          <w:trHeight w:val="596" w:hRule="atLeast"/>
        </w:trPr>
        <w:tc>
          <w:tcPr>
            <w:tcW w:w="8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救助类型</w:t>
            </w:r>
          </w:p>
        </w:tc>
        <w:tc>
          <w:tcPr>
            <w:tcW w:w="11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姓名</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性别</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年龄</w:t>
            </w:r>
          </w:p>
        </w:tc>
        <w:tc>
          <w:tcPr>
            <w:tcW w:w="62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家庭人口</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拟救助金额（元）</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同意票数</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不同意票数</w:t>
            </w:r>
          </w:p>
        </w:tc>
        <w:tc>
          <w:tcPr>
            <w:tcW w:w="97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rPr>
              <w:t>弃权票数</w:t>
            </w:r>
          </w:p>
        </w:tc>
      </w:tr>
      <w:tr>
        <w:trPr>
          <w:trHeight w:val="519" w:hRule="atLeast"/>
        </w:trPr>
        <w:tc>
          <w:tcPr>
            <w:tcW w:w="8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519" w:hRule="atLeast"/>
        </w:trPr>
        <w:tc>
          <w:tcPr>
            <w:tcW w:w="8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519" w:hRule="atLeast"/>
        </w:trPr>
        <w:tc>
          <w:tcPr>
            <w:tcW w:w="8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519" w:hRule="atLeast"/>
        </w:trPr>
        <w:tc>
          <w:tcPr>
            <w:tcW w:w="8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1517" w:hRule="atLeast"/>
        </w:trPr>
        <w:tc>
          <w:tcPr>
            <w:tcW w:w="8467" w:type="dxa"/>
            <w:gridSpan w:val="9"/>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并于    年   月    日至    年    月    日将入户调查情况，民主评议结果在本村进行公示，公示期间无异议。根据入户调查情况、民主评议、公示结果，现上报拟救助人员名册及材料，请审批。</w:t>
            </w:r>
          </w:p>
        </w:tc>
      </w:tr>
      <w:tr>
        <w:trPr>
          <w:trHeight w:val="812" w:hRule="atLeast"/>
        </w:trPr>
        <w:tc>
          <w:tcPr>
            <w:tcW w:w="2965" w:type="dxa"/>
            <w:gridSpan w:val="3"/>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村委会主任签字：</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950"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村委会盖章</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812" w:hRule="atLeast"/>
        </w:trPr>
        <w:tc>
          <w:tcPr>
            <w:tcW w:w="1990"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监委会签字：</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950"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监委会盖章</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812" w:hRule="atLeast"/>
        </w:trPr>
        <w:tc>
          <w:tcPr>
            <w:tcW w:w="1990"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lef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民政所长签字：</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950" w:type="dxa"/>
            <w:gridSpan w:val="2"/>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主管领导签字</w:t>
            </w: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511" w:hRule="atLeast"/>
        </w:trPr>
        <w:tc>
          <w:tcPr>
            <w:tcW w:w="85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511" w:hRule="atLeast"/>
        </w:trPr>
        <w:tc>
          <w:tcPr>
            <w:tcW w:w="85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r>
        <w:trPr>
          <w:trHeight w:val="511" w:hRule="atLeast"/>
        </w:trPr>
        <w:tc>
          <w:tcPr>
            <w:tcW w:w="85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3904" w:type="dxa"/>
            <w:gridSpan w:val="4"/>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center"/>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乡镇（办事处）民政所盖章</w:t>
            </w:r>
          </w:p>
        </w:tc>
      </w:tr>
      <w:tr>
        <w:trPr>
          <w:trHeight w:val="668" w:hRule="atLeast"/>
        </w:trPr>
        <w:tc>
          <w:tcPr>
            <w:tcW w:w="85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113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975"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623"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c>
          <w:tcPr>
            <w:tcW w:w="2925" w:type="dxa"/>
            <w:gridSpan w:val="3"/>
            <w:tcBorders>
              <w:top w:val="nil"/>
              <w:left w:val="nil"/>
              <w:bottom w:val="nil"/>
              <w:right w:val="nil"/>
            </w:tcBorders>
            <w:tcMar>
              <w:top w:w="15" w:type="dxa"/>
              <w:left w:w="15" w:type="dxa"/>
              <w:right w:w="15" w:type="dxa"/>
            </w:tcMar>
            <w:vAlign w:val="center"/>
          </w:tcPr>
          <w:p>
            <w:pPr>
              <w:widowControl/>
              <w:spacing w:before="0" w:beforeAutospacing="0" w:after="0" w:afterAutospacing="0"/>
              <w:ind w:left="0" w:right="0"/>
              <w:jc w:val="right"/>
              <w:textAlignment w:val="center"/>
              <w:rPr>
                <w:rFonts w:hint="eastAsia" w:ascii="宋体" w:hAnsi="宋体" w:eastAsia="宋体" w:cs="宋体"/>
                <w:i w:val="0"/>
                <w:color w:val="000000"/>
                <w:sz w:val="28"/>
                <w:szCs w:val="28"/>
                <w:u w:val="none"/>
              </w:rPr>
            </w:pPr>
            <w:r>
              <w:rPr>
                <w:rFonts w:hint="eastAsia" w:ascii="宋体" w:hAnsi="宋体" w:eastAsia="宋体" w:cs="宋体"/>
                <w:i w:val="0"/>
                <w:color w:val="000000"/>
                <w:kern w:val="0"/>
                <w:sz w:val="28"/>
                <w:szCs w:val="28"/>
                <w:u w:val="none"/>
                <w:lang w:val="en-US" w:eastAsia="zh-CN"/>
              </w:rPr>
              <w:t>年   月   日</w:t>
            </w:r>
          </w:p>
        </w:tc>
        <w:tc>
          <w:tcPr>
            <w:tcW w:w="979" w:type="dxa"/>
            <w:tcBorders>
              <w:top w:val="nil"/>
              <w:left w:val="nil"/>
              <w:bottom w:val="nil"/>
              <w:right w:val="nil"/>
            </w:tcBorders>
            <w:tcMar>
              <w:top w:w="15" w:type="dxa"/>
              <w:left w:w="15" w:type="dxa"/>
              <w:right w:w="15" w:type="dxa"/>
            </w:tcMar>
            <w:vAlign w:val="center"/>
          </w:tcPr>
          <w:p>
            <w:pPr>
              <w:spacing w:before="0" w:beforeAutospacing="0" w:after="0" w:afterAutospacing="0"/>
              <w:ind w:left="0" w:right="0"/>
              <w:rPr>
                <w:rFonts w:hint="eastAsia" w:ascii="宋体" w:hAnsi="宋体" w:eastAsia="宋体" w:cs="宋体"/>
                <w:i w:val="0"/>
                <w:color w:val="000000"/>
                <w:sz w:val="28"/>
                <w:szCs w:val="28"/>
                <w:u w:val="none"/>
              </w:rPr>
            </w:pPr>
          </w:p>
        </w:tc>
      </w:tr>
    </w:tbl>
    <w:p>
      <w:pPr>
        <w:rPr>
          <w:rFonts w:hint="eastAsia"/>
        </w:rPr>
      </w:pPr>
      <w:r>
        <w:rPr>
          <w:rFonts w:hint="eastAsia"/>
        </w:rPr>
        <w:br w:type="page"/>
      </w:r>
    </w:p>
    <w:p>
      <w:pPr>
        <w:jc w:val="center"/>
        <w:rPr>
          <w:rFonts w:hint="eastAsia" w:ascii="宋体" w:hAnsi="宋体" w:eastAsia="宋体" w:cs="宋体"/>
          <w:b/>
          <w:bCs/>
          <w:color w:val="000000"/>
          <w:sz w:val="40"/>
          <w:szCs w:val="40"/>
          <w:lang w:eastAsia="zh-CN"/>
        </w:rPr>
      </w:pPr>
    </w:p>
    <w:p>
      <w:pPr>
        <w:jc w:val="center"/>
        <w:rPr>
          <w:rFonts w:hint="eastAsia" w:ascii="宋体" w:hAnsi="宋体" w:eastAsia="宋体" w:cs="宋体"/>
          <w:b/>
          <w:bCs/>
          <w:color w:val="000000"/>
          <w:sz w:val="40"/>
          <w:szCs w:val="40"/>
        </w:rPr>
      </w:pPr>
      <w:r>
        <w:rPr>
          <w:rFonts w:hint="eastAsia" w:ascii="宋体" w:hAnsi="宋体" w:eastAsia="宋体" w:cs="宋体"/>
          <w:b/>
          <w:bCs/>
          <w:color w:val="000000"/>
          <w:sz w:val="40"/>
          <w:szCs w:val="40"/>
          <w:lang w:eastAsia="zh-CN"/>
        </w:rPr>
        <w:t>临时救助对象</w:t>
      </w:r>
      <w:r>
        <w:rPr>
          <w:rFonts w:hint="eastAsia" w:ascii="宋体" w:hAnsi="宋体" w:eastAsia="宋体" w:cs="宋体"/>
          <w:b/>
          <w:bCs/>
          <w:color w:val="000000"/>
          <w:sz w:val="40"/>
          <w:szCs w:val="40"/>
        </w:rPr>
        <w:t>申请及授权书</w:t>
      </w:r>
    </w:p>
    <w:p>
      <w:pPr>
        <w:jc w:val="center"/>
        <w:rPr>
          <w:rFonts w:hint="eastAsia" w:ascii="方正小标宋简体" w:hAnsi="宋体" w:eastAsia="方正小标宋简体"/>
          <w:color w:val="000000"/>
          <w:sz w:val="40"/>
          <w:szCs w:val="40"/>
        </w:rPr>
      </w:pPr>
    </w:p>
    <w:p>
      <w:pPr>
        <w:widowControl w:val="0"/>
        <w:wordWrap/>
        <w:adjustRightInd/>
        <w:snapToGrid/>
        <w:spacing w:line="240" w:lineRule="auto"/>
        <w:ind w:firstLine="641"/>
        <w:textAlignment w:val="auto"/>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本人姓名</w:t>
      </w:r>
      <w:r>
        <w:rPr>
          <w:rFonts w:hint="eastAsia" w:ascii="仿宋_GB2312" w:hAnsi="黑体" w:eastAsia="仿宋_GB2312" w:cs="宋体"/>
          <w:color w:val="000000"/>
          <w:sz w:val="28"/>
          <w:szCs w:val="28"/>
          <w:u w:val="single"/>
        </w:rPr>
        <w:t xml:space="preserve">          </w:t>
      </w:r>
      <w:r>
        <w:rPr>
          <w:rFonts w:hint="eastAsia" w:ascii="仿宋_GB2312" w:hAnsi="黑体" w:eastAsia="仿宋_GB2312" w:cs="宋体"/>
          <w:color w:val="000000"/>
          <w:sz w:val="28"/>
          <w:szCs w:val="28"/>
        </w:rPr>
        <w:t>，身份证号</w:t>
      </w:r>
      <w:r>
        <w:rPr>
          <w:rFonts w:hint="eastAsia" w:ascii="仿宋_GB2312" w:hAnsi="黑体" w:eastAsia="仿宋_GB2312" w:cs="宋体"/>
          <w:color w:val="000000"/>
          <w:sz w:val="28"/>
          <w:szCs w:val="28"/>
          <w:u w:val="single"/>
        </w:rPr>
        <w:t xml:space="preserve">                    </w:t>
      </w:r>
      <w:r>
        <w:rPr>
          <w:rFonts w:hint="eastAsia" w:ascii="仿宋_GB2312" w:hAnsi="黑体" w:eastAsia="仿宋_GB2312" w:cs="宋体"/>
          <w:color w:val="000000"/>
          <w:sz w:val="28"/>
          <w:szCs w:val="28"/>
        </w:rPr>
        <w:t>，现申请</w:t>
      </w:r>
      <w:r>
        <w:rPr>
          <w:rFonts w:hint="eastAsia" w:ascii="仿宋_GB2312" w:hAnsi="黑体" w:eastAsia="仿宋_GB2312" w:cs="宋体"/>
          <w:color w:val="000000"/>
          <w:sz w:val="28"/>
          <w:szCs w:val="28"/>
          <w:lang w:eastAsia="zh-CN"/>
        </w:rPr>
        <w:t>临时救助</w:t>
      </w:r>
      <w:r>
        <w:rPr>
          <w:rFonts w:hint="eastAsia" w:ascii="仿宋_GB2312" w:hAnsi="黑体" w:eastAsia="仿宋_GB2312" w:cs="宋体"/>
          <w:color w:val="000000"/>
          <w:sz w:val="28"/>
          <w:szCs w:val="28"/>
        </w:rPr>
        <w:t>。</w:t>
      </w:r>
    </w:p>
    <w:p>
      <w:pPr>
        <w:widowControl w:val="0"/>
        <w:wordWrap/>
        <w:adjustRightInd/>
        <w:snapToGrid/>
        <w:spacing w:line="240" w:lineRule="auto"/>
        <w:ind w:firstLine="641"/>
        <w:textAlignment w:val="auto"/>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本人及共同生活的其他家庭成员授权、委托</w:t>
      </w:r>
      <w:r>
        <w:rPr>
          <w:rFonts w:hint="eastAsia" w:ascii="仿宋_GB2312" w:hAnsi="黑体" w:eastAsia="仿宋_GB2312" w:cs="宋体"/>
          <w:color w:val="000000"/>
          <w:sz w:val="28"/>
          <w:szCs w:val="28"/>
          <w:lang w:eastAsia="zh-CN"/>
        </w:rPr>
        <w:t>临时救助</w:t>
      </w:r>
      <w:r>
        <w:rPr>
          <w:rFonts w:hint="eastAsia" w:ascii="仿宋_GB2312" w:hAnsi="黑体" w:eastAsia="仿宋_GB2312" w:cs="宋体"/>
          <w:color w:val="000000"/>
          <w:sz w:val="28"/>
          <w:szCs w:val="28"/>
        </w:rPr>
        <w:t>审核、审批机关及其指定的收入核对机构对本家庭成员（含法定赡、抚、扶养关系成员）的收入和家庭财产情况的相关信息进行核对，包括但不限于入户调查和与公安、人社、住建、交通、市场监管、税务、自然资源、公积金中心、银行、保险、证券等部门、机构进行核查和信息比对。授权有效期从本人提出申请之日起至终止社会救助之日止。</w:t>
      </w:r>
    </w:p>
    <w:p>
      <w:pPr>
        <w:widowControl w:val="0"/>
        <w:wordWrap/>
        <w:adjustRightInd/>
        <w:snapToGrid/>
        <w:spacing w:line="240" w:lineRule="auto"/>
        <w:ind w:firstLine="641"/>
        <w:textAlignment w:val="auto"/>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本人及共同生活的家庭成员保证，所提供的全部信息真实、完整，愿意接受有关部门调查，如虚报、隐瞒、伪造申请材料，骗取</w:t>
      </w:r>
      <w:r>
        <w:rPr>
          <w:rFonts w:hint="eastAsia" w:ascii="仿宋_GB2312" w:hAnsi="黑体" w:eastAsia="仿宋_GB2312" w:cs="宋体"/>
          <w:color w:val="000000"/>
          <w:sz w:val="28"/>
          <w:szCs w:val="28"/>
          <w:lang w:eastAsia="zh-CN"/>
        </w:rPr>
        <w:t>临时救助资金</w:t>
      </w:r>
      <w:r>
        <w:rPr>
          <w:rFonts w:hint="eastAsia" w:ascii="仿宋_GB2312" w:hAnsi="黑体" w:eastAsia="仿宋_GB2312" w:cs="宋体"/>
          <w:color w:val="000000"/>
          <w:sz w:val="28"/>
          <w:szCs w:val="28"/>
        </w:rPr>
        <w:t>，本人及其他共同生活家庭成员愿意上缴多领取的</w:t>
      </w:r>
      <w:r>
        <w:rPr>
          <w:rFonts w:hint="eastAsia" w:ascii="仿宋_GB2312" w:hAnsi="黑体" w:eastAsia="仿宋_GB2312" w:cs="宋体"/>
          <w:color w:val="000000"/>
          <w:sz w:val="28"/>
          <w:szCs w:val="28"/>
          <w:lang w:eastAsia="zh-CN"/>
        </w:rPr>
        <w:t>临时救助</w:t>
      </w:r>
      <w:r>
        <w:rPr>
          <w:rFonts w:hint="eastAsia" w:ascii="仿宋_GB2312" w:hAnsi="黑体" w:eastAsia="仿宋_GB2312" w:cs="宋体"/>
          <w:color w:val="000000"/>
          <w:sz w:val="28"/>
          <w:szCs w:val="28"/>
        </w:rPr>
        <w:t>金及接受所领取</w:t>
      </w:r>
      <w:r>
        <w:rPr>
          <w:rFonts w:hint="eastAsia" w:ascii="仿宋_GB2312" w:hAnsi="黑体" w:eastAsia="仿宋_GB2312" w:cs="宋体"/>
          <w:color w:val="000000"/>
          <w:sz w:val="28"/>
          <w:szCs w:val="28"/>
          <w:lang w:eastAsia="zh-CN"/>
        </w:rPr>
        <w:t>临时救助</w:t>
      </w:r>
      <w:r>
        <w:rPr>
          <w:rFonts w:hint="eastAsia" w:ascii="仿宋_GB2312" w:hAnsi="黑体" w:eastAsia="仿宋_GB2312" w:cs="宋体"/>
          <w:color w:val="000000"/>
          <w:sz w:val="28"/>
          <w:szCs w:val="28"/>
        </w:rPr>
        <w:t>金额1—3倍以内的罚款，并自愿接受纳入信用信息共享平台实施联合惩戒等措施，自愿承担相应法律责任。</w:t>
      </w:r>
    </w:p>
    <w:p>
      <w:pPr>
        <w:widowControl w:val="0"/>
        <w:wordWrap/>
        <w:adjustRightInd/>
        <w:snapToGrid/>
        <w:spacing w:line="240" w:lineRule="auto"/>
        <w:ind w:firstLine="560" w:firstLineChars="200"/>
        <w:textAlignment w:val="auto"/>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申请人及共同生活家庭成员签字（按捺指纹）：</w:t>
      </w:r>
    </w:p>
    <w:p>
      <w:pPr>
        <w:spacing w:line="540" w:lineRule="exact"/>
        <w:rPr>
          <w:rFonts w:ascii="仿宋_GB2312" w:hAnsi="黑体" w:eastAsia="仿宋_GB2312" w:cs="宋体"/>
          <w:color w:val="000000"/>
          <w:sz w:val="28"/>
          <w:szCs w:val="28"/>
          <w:u w:val="single"/>
          <w:shd w:val="clear" w:color="auto" w:fill="FFFFFF"/>
        </w:rPr>
      </w:pPr>
    </w:p>
    <w:p>
      <w:pPr>
        <w:spacing w:line="540" w:lineRule="exact"/>
        <w:ind w:firstLine="560" w:firstLineChars="200"/>
        <w:rPr>
          <w:rFonts w:hint="eastAsia" w:ascii="仿宋_GB2312" w:hAnsi="黑体" w:eastAsia="仿宋_GB2312" w:cs="宋体"/>
          <w:color w:val="000000"/>
          <w:sz w:val="28"/>
          <w:szCs w:val="28"/>
          <w:shd w:val="clear" w:color="auto" w:fill="FFFFFF"/>
        </w:rPr>
      </w:pPr>
      <w:r>
        <w:rPr>
          <w:rFonts w:hint="eastAsia" w:ascii="仿宋_GB2312" w:hAnsi="黑体" w:eastAsia="仿宋_GB2312" w:cs="宋体"/>
          <w:color w:val="000000"/>
          <w:sz w:val="28"/>
          <w:szCs w:val="28"/>
          <w:shd w:val="clear" w:color="auto" w:fill="FFFFFF"/>
        </w:rPr>
        <w:t xml:space="preserve">                                       年   月   日</w:t>
      </w:r>
    </w:p>
    <w:p>
      <w:pPr>
        <w:spacing w:line="240" w:lineRule="exact"/>
        <w:rPr>
          <w:rFonts w:ascii="仿宋_GB2312" w:hAnsi="黑体" w:eastAsia="仿宋_GB2312" w:cs="宋体"/>
          <w:color w:val="000000"/>
          <w:sz w:val="30"/>
          <w:szCs w:val="30"/>
          <w:shd w:val="clear" w:color="auto" w:fill="FFFFFF"/>
        </w:rPr>
      </w:pPr>
    </w:p>
    <w:p>
      <w:pPr>
        <w:spacing w:line="240" w:lineRule="exact"/>
        <w:rPr>
          <w:rFonts w:ascii="仿宋_GB2312" w:hAnsi="黑体" w:eastAsia="仿宋_GB2312" w:cs="宋体"/>
          <w:color w:val="000000"/>
          <w:sz w:val="30"/>
          <w:szCs w:val="30"/>
          <w:shd w:val="clear" w:color="auto" w:fill="FFFFFF"/>
        </w:rPr>
      </w:pPr>
    </w:p>
    <w:p>
      <w:pPr>
        <w:widowControl w:val="0"/>
        <w:wordWrap/>
        <w:adjustRightInd/>
        <w:snapToGrid/>
        <w:spacing w:line="240" w:lineRule="auto"/>
        <w:ind w:left="0" w:hanging="472" w:hangingChars="196"/>
        <w:textAlignment w:val="auto"/>
      </w:pPr>
      <w:r>
        <w:rPr>
          <w:rFonts w:hint="eastAsia" w:ascii="楷体_GB2312" w:hAnsi="楷体" w:eastAsia="楷体_GB2312" w:cs="楷体"/>
          <w:b/>
          <w:color w:val="000000"/>
          <w:sz w:val="24"/>
        </w:rPr>
        <w:t>注：</w:t>
      </w:r>
      <w:r>
        <w:rPr>
          <w:rFonts w:hint="eastAsia" w:ascii="楷体_GB2312" w:hAnsi="楷体" w:eastAsia="楷体_GB2312" w:cs="楷体"/>
          <w:color w:val="000000"/>
          <w:sz w:val="24"/>
        </w:rPr>
        <w:t>本表由申请人填写，有民事行为能力的家庭成员应当由本人签字或者按捺指纹，无民事行为能力的家庭成员应当由监护人签字或者按捺指纹，无书写能力的家庭成员应当采取按捺指纹的方式。</w:t>
      </w:r>
    </w:p>
    <w:p>
      <w:pPr>
        <w:rPr>
          <w:rFonts w:hint="eastAsia"/>
        </w:rPr>
      </w:pPr>
    </w:p>
    <w:p>
      <w:pPr>
        <w:rPr>
          <w:rFonts w:hint="eastAsia"/>
        </w:rPr>
      </w:pPr>
      <w:r>
        <w:rPr>
          <w:rFonts w:hint="eastAsia"/>
        </w:rPr>
        <w:br w:type="page"/>
      </w:r>
    </w:p>
    <w:p>
      <w:pPr>
        <w:pStyle w:val="32"/>
        <w:tabs>
          <w:tab w:val="left" w:pos="0"/>
        </w:tabs>
        <w:jc w:val="left"/>
      </w:pPr>
      <w:r>
        <w:rPr>
          <w:rFonts w:hint="eastAsia"/>
        </w:rPr>
        <w:t>附件2  事项流程图</w:t>
      </w:r>
    </w:p>
    <w:p>
      <w:r>
        <w:rPr>
          <w:rFonts w:ascii="Times New Roman" w:hAnsi="宋体" w:eastAsia="宋体" w:cs="Times New Roman"/>
          <w:color w:val="FF0000"/>
          <w:kern w:val="2"/>
          <w:sz w:val="21"/>
          <w:szCs w:val="21"/>
          <w:lang w:val="en-US" w:eastAsia="zh-CN" w:bidi="ar-SA"/>
        </w:rPr>
        <w:pict>
          <v:group id="组合 2008" o:spid="_x0000_s2015" style="height:322.6pt;width:430.6pt;rotation:0f;" coordorigin="0,0" coordsize="8612,6452">
            <o:lock v:ext="edit" position="f" selection="f" grouping="f" rotation="f" cropping="f" text="f" aspectratio="f"/>
            <v:rect id="矩形 2009" o:spid="_x0000_s2016"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2010" o:spid="_x0000_s2017"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2011" o:spid="_x0000_s2018" type="#_x0000_t109" style="position:absolute;left:2455;top:2280;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pacing w:line="220" w:lineRule="exact"/>
                      <w:jc w:val="center"/>
                      <w:rPr>
                        <w:rFonts w:hint="eastAsia" w:eastAsia="宋体"/>
                        <w:lang w:eastAsia="zh-CN"/>
                      </w:rPr>
                    </w:pPr>
                    <w:r>
                      <w:rPr>
                        <w:rFonts w:hint="eastAsia"/>
                        <w:lang w:eastAsia="zh-CN"/>
                      </w:rPr>
                      <w:t>评议、公示</w:t>
                    </w:r>
                  </w:p>
                </w:txbxContent>
              </v:textbox>
            </v:shape>
            <v:rect id="矩形 2012" o:spid="_x0000_s2019"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2013" o:spid="_x0000_s2020"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014" o:spid="_x0000_s2021"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2015" o:spid="_x0000_s2022"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2016" o:spid="_x0000_s2023"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17" o:spid="_x0000_s2024"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18" o:spid="_x0000_s2025"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19" o:spid="_x0000_s2026" style="position:absolute;left:3485;top:3982;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2020" o:spid="_x0000_s2027"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申请人</w:t>
                    </w:r>
                    <w:r>
                      <w:rPr>
                        <w:rFonts w:hint="eastAsia"/>
                      </w:rPr>
                      <w:t>申请</w:t>
                    </w:r>
                  </w:p>
                </w:txbxContent>
              </v:textbox>
            </v:shape>
            <v:shape id="流程图: 决策 2021" o:spid="_x0000_s2028" type="#_x0000_t110" style="position:absolute;left:2512;top:331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2022" o:spid="_x0000_s2029" type="#_x0000_t116" style="position:absolute;left:2780;top:556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rPr>
                        <w:rFonts w:hint="eastAsia" w:eastAsia="宋体"/>
                        <w:lang w:eastAsia="zh-CN"/>
                      </w:rPr>
                    </w:pPr>
                    <w:r>
                      <w:rPr>
                        <w:rFonts w:hint="eastAsia"/>
                        <w:lang w:eastAsia="zh-CN"/>
                      </w:rPr>
                      <w:t>发放</w:t>
                    </w:r>
                  </w:p>
                </w:txbxContent>
              </v:textbox>
            </v:shape>
            <v:shape id="流程图: 决策 2023" o:spid="_x0000_s2030"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lang w:eastAsia="zh-CN"/>
                      </w:rPr>
                      <w:t>乡镇</w:t>
                    </w:r>
                    <w:r>
                      <w:rPr>
                        <w:rFonts w:hint="eastAsia"/>
                      </w:rPr>
                      <w:t>受理</w:t>
                    </w:r>
                  </w:p>
                  <w:p/>
                </w:txbxContent>
              </v:textbox>
            </v:shape>
            <v:shape id="流程图: 过程 2024" o:spid="_x0000_s2031" type="#_x0000_t109" style="position:absolute;left:2640;top:4508;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rPr>
                        <w:rFonts w:hint="eastAsia" w:eastAsia="宋体"/>
                        <w:lang w:eastAsia="zh-CN"/>
                      </w:rPr>
                    </w:pPr>
                    <w:r>
                      <w:rPr>
                        <w:rFonts w:hint="eastAsia"/>
                        <w:lang w:eastAsia="zh-CN"/>
                      </w:rPr>
                      <w:t>审批</w:t>
                    </w:r>
                  </w:p>
                </w:txbxContent>
              </v:textbox>
            </v:shape>
            <v:line id="直线 2025" o:spid="_x0000_s2032" style="position:absolute;left:3512;top:500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城乡最低生活保障</w:t>
      </w:r>
      <w:r>
        <w:rPr>
          <w:rFonts w:hint="eastAsia" w:ascii="黑体" w:hAnsi="黑体" w:eastAsia="黑体"/>
          <w:sz w:val="32"/>
          <w:szCs w:val="32"/>
          <w:lang w:eastAsia="zh-CN"/>
        </w:rPr>
        <w:t>对象认定</w:t>
      </w:r>
      <w:r>
        <w:rPr>
          <w:rFonts w:hint="eastAsia" w:ascii="黑体" w:hAnsi="黑体" w:eastAsia="黑体"/>
          <w:sz w:val="32"/>
          <w:szCs w:val="32"/>
        </w:rPr>
        <w:t>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cs="仿宋_GB2312"/>
          <w:szCs w:val="21"/>
        </w:rPr>
      </w:pPr>
      <w:r>
        <w:rPr>
          <w:rFonts w:hint="eastAsia" w:hAnsi="宋体" w:cs="仿宋_GB2312"/>
          <w:szCs w:val="21"/>
        </w:rPr>
        <w:t>005682207QR10296001</w:t>
      </w:r>
    </w:p>
    <w:p>
      <w:pPr>
        <w:pStyle w:val="26"/>
        <w:numPr>
          <w:numId w:val="0"/>
        </w:numPr>
        <w:spacing w:beforeLines="50" w:afterLines="50"/>
        <w:ind w:leftChars="0"/>
        <w:jc w:val="left"/>
        <w:rPr>
          <w:rFonts w:hint="eastAsia" w:ascii="黑体" w:hAnsi="黑体" w:eastAsia="黑体"/>
        </w:rPr>
      </w:pPr>
      <w:r>
        <w:rPr>
          <w:rFonts w:hint="eastAsia" w:ascii="黑体" w:hAnsi="黑体" w:eastAsia="黑体"/>
          <w:lang w:eastAsia="zh-CN"/>
        </w:rPr>
        <w:t>二、</w:t>
      </w:r>
      <w:r>
        <w:rPr>
          <w:rFonts w:hint="eastAsia" w:ascii="黑体" w:hAnsi="黑体" w:eastAsia="黑体"/>
        </w:rPr>
        <w:t>适用范围</w:t>
      </w:r>
      <w:r>
        <w:rPr>
          <w:rFonts w:hint="eastAsia" w:ascii="黑体" w:hAnsi="黑体" w:eastAsia="黑体"/>
          <w:lang w:eastAsia="zh-CN"/>
        </w:rPr>
        <w:t>及最低生活保障标准</w:t>
      </w:r>
    </w:p>
    <w:p>
      <w:pPr>
        <w:pStyle w:val="26"/>
        <w:widowControl/>
        <w:numPr>
          <w:numId w:val="0"/>
        </w:numPr>
        <w:wordWrap/>
        <w:autoSpaceDE w:val="0"/>
        <w:autoSpaceDN w:val="0"/>
        <w:adjustRightInd/>
        <w:snapToGrid/>
        <w:spacing w:beforeLines="50" w:afterLines="50"/>
        <w:ind w:leftChars="0" w:firstLine="420" w:firstLineChars="200"/>
        <w:jc w:val="left"/>
        <w:textAlignment w:val="auto"/>
        <w:rPr>
          <w:rFonts w:hint="eastAsia"/>
          <w:lang w:eastAsia="zh-CN"/>
        </w:rPr>
      </w:pPr>
      <w:r>
        <w:rPr>
          <w:rFonts w:hint="eastAsia"/>
          <w:lang w:eastAsia="zh-CN"/>
        </w:rPr>
        <w:t>具有当地常住户口,共同生活的家庭成员人均收入低于当地最低生活保障标准,且家庭财产状况符合当地政府规定条件的居民。</w:t>
      </w:r>
    </w:p>
    <w:p>
      <w:pPr>
        <w:pStyle w:val="26"/>
        <w:widowControl/>
        <w:numPr>
          <w:numId w:val="0"/>
        </w:numPr>
        <w:wordWrap/>
        <w:autoSpaceDE w:val="0"/>
        <w:autoSpaceDN w:val="0"/>
        <w:adjustRightInd/>
        <w:snapToGrid/>
        <w:spacing w:beforeLines="50" w:afterLines="50"/>
        <w:ind w:leftChars="0" w:firstLine="420" w:firstLineChars="200"/>
        <w:jc w:val="left"/>
        <w:textAlignment w:val="auto"/>
        <w:rPr>
          <w:rFonts w:hint="eastAsia"/>
          <w:lang w:eastAsia="zh-CN"/>
        </w:rPr>
      </w:pPr>
      <w:r>
        <w:rPr>
          <w:rFonts w:hint="eastAsia"/>
          <w:lang w:eastAsia="zh-CN"/>
        </w:rPr>
        <w:t>城市最低生活保障月标准630元，农村最低生活保障月标准440元，城市特困供养对象月标准820元，农村特困供养对象月标准572元。</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给付</w:t>
      </w:r>
    </w:p>
    <w:p>
      <w:pPr>
        <w:pStyle w:val="26"/>
        <w:numPr>
          <w:numId w:val="0"/>
        </w:numPr>
        <w:spacing w:beforeLines="50" w:afterLines="50"/>
        <w:ind w:leftChars="0"/>
        <w:jc w:val="left"/>
        <w:rPr>
          <w:rFonts w:hint="eastAsia" w:ascii="黑体" w:hAnsi="黑体" w:eastAsia="黑体"/>
        </w:rPr>
      </w:pPr>
      <w:r>
        <w:rPr>
          <w:rFonts w:hint="eastAsia" w:ascii="黑体" w:hAnsi="黑体" w:eastAsia="黑体"/>
          <w:lang w:eastAsia="zh-CN"/>
        </w:rPr>
        <w:t>四、</w:t>
      </w:r>
      <w:r>
        <w:rPr>
          <w:rFonts w:hint="eastAsia" w:ascii="黑体" w:hAnsi="黑体" w:eastAsia="黑体"/>
        </w:rPr>
        <w:t>设立依据</w:t>
      </w:r>
    </w:p>
    <w:p>
      <w:pPr>
        <w:pStyle w:val="26"/>
        <w:widowControl/>
        <w:wordWrap/>
        <w:autoSpaceDE w:val="0"/>
        <w:autoSpaceDN w:val="0"/>
        <w:adjustRightInd/>
        <w:snapToGrid/>
        <w:spacing w:beforeLines="50" w:afterLines="50"/>
        <w:ind w:left="0" w:leftChars="0" w:firstLine="420" w:firstLineChars="200"/>
        <w:textAlignment w:val="auto"/>
        <w:rPr>
          <w:rFonts w:hint="eastAsia" w:ascii="宋体" w:hAnsi="宋体" w:eastAsia="宋体" w:cs="宋体"/>
          <w:lang w:eastAsia="zh-CN"/>
        </w:rPr>
      </w:pPr>
      <w:r>
        <w:rPr>
          <w:rFonts w:hint="eastAsia" w:ascii="宋体" w:hAnsi="宋体" w:eastAsia="宋体" w:cs="宋体"/>
        </w:rPr>
        <w:t>1.《国务院关于进一步加强和改进最低生活保障工作的意见》（国发〔2012〕45号）</w:t>
      </w:r>
      <w:r>
        <w:rPr>
          <w:rFonts w:hint="eastAsia" w:ascii="宋体" w:hAnsi="宋体" w:eastAsia="宋体" w:cs="宋体"/>
          <w:lang w:eastAsia="zh-CN"/>
        </w:rPr>
        <w:t>；</w:t>
      </w:r>
    </w:p>
    <w:p>
      <w:pPr>
        <w:pStyle w:val="26"/>
        <w:widowControl/>
        <w:wordWrap/>
        <w:autoSpaceDE w:val="0"/>
        <w:autoSpaceDN w:val="0"/>
        <w:adjustRightInd/>
        <w:snapToGrid/>
        <w:spacing w:beforeLines="50" w:afterLines="50"/>
        <w:ind w:left="0" w:leftChars="0"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2.《最低生活保障审核审批办法（试行）》（民发〔2012〕220号）；</w:t>
      </w:r>
    </w:p>
    <w:p>
      <w:pPr>
        <w:pStyle w:val="26"/>
        <w:widowControl/>
        <w:wordWrap/>
        <w:autoSpaceDE w:val="0"/>
        <w:autoSpaceDN w:val="0"/>
        <w:adjustRightInd/>
        <w:snapToGrid/>
        <w:spacing w:beforeLines="50" w:afterLines="50"/>
        <w:ind w:left="0" w:leftChars="0"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3.《河南省人民政府关于进一步做好城乡居民最低生活保障工作的意见》（豫政〔2013〕51号）；</w:t>
      </w:r>
    </w:p>
    <w:p>
      <w:pPr>
        <w:pStyle w:val="26"/>
        <w:widowControl/>
        <w:wordWrap/>
        <w:autoSpaceDE w:val="0"/>
        <w:autoSpaceDN w:val="0"/>
        <w:adjustRightInd/>
        <w:snapToGrid/>
        <w:spacing w:beforeLines="50" w:afterLines="50"/>
        <w:ind w:left="0" w:leftChars="0"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4.《焦作市最低生活保障实施细则（试行）》（焦民〔2018〕327号）。</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准予办理的情形</w:t>
      </w:r>
      <w:r>
        <w:rPr>
          <w:rFonts w:hint="eastAsia" w:hAnsi="宋体" w:cs="宋体"/>
          <w:lang w:eastAsia="zh-CN"/>
        </w:rPr>
        <w:t>：</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hAnsi="宋体" w:cs="宋体"/>
          <w:lang w:val="en-US" w:eastAsia="zh-CN"/>
        </w:rPr>
      </w:pPr>
      <w:r>
        <w:rPr>
          <w:rFonts w:hint="eastAsia" w:hAnsi="宋体" w:cs="宋体"/>
          <w:lang w:val="en-US" w:eastAsia="zh-CN"/>
        </w:rPr>
        <w:t>1.申请材料齐备；</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default" w:hAnsi="宋体" w:cs="宋体"/>
          <w:lang w:val="en-US" w:eastAsia="zh-CN"/>
        </w:rPr>
      </w:pPr>
      <w:r>
        <w:rPr>
          <w:rFonts w:hint="eastAsia" w:hAnsi="宋体" w:cs="宋体"/>
          <w:lang w:val="en-US" w:eastAsia="zh-CN"/>
        </w:rPr>
        <w:t>2.经工作人员实地走访，情况属实，符合城乡最低生活保障条件。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有下列情形之一的，不享受低保待遇:</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一</w:t>
      </w:r>
      <w:r>
        <w:rPr>
          <w:rFonts w:hint="eastAsia" w:ascii="宋体" w:hAnsi="宋体" w:eastAsia="宋体" w:cs="宋体"/>
          <w:lang w:val="en-US" w:eastAsia="zh-CN"/>
        </w:rPr>
        <w:t>)实际生活水平明显高于当地低保标准的家庭:</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1.拥有机动车辆、工程机械、船舶和大型农机具的家庭(残疾人功能性补偿代步机动车、二轮摩托车以及从事农业生产的三轮车除外</w:t>
      </w:r>
      <w:r>
        <w:rPr>
          <w:rFonts w:hint="eastAsia" w:hAnsi="宋体" w:cs="宋体"/>
          <w:lang w:val="en-US" w:eastAsia="zh-CN"/>
        </w:rPr>
        <w:t>；</w:t>
      </w:r>
      <w:r>
        <w:rPr>
          <w:rFonts w:hint="eastAsia" w:ascii="宋体" w:hAnsi="宋体" w:eastAsia="宋体" w:cs="宋体"/>
          <w:lang w:val="en-US" w:eastAsia="zh-CN"/>
        </w:rPr>
        <w:t>机动车价值在城市低保月保障标准10倍以下的除外，以提供的原始票据为准)</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2.雇伺他人从事各种经营性活动的家庭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3.名下有非居住类房屋(商铺、办公楼、厂房、酒店、公寓等)的家庭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4.拥有2处以上(含2处)居住房产，且住房面积超过当地保障性住房标准2倍的的家庭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5.从事有价证券买卖或者其它投资行为的家庭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6.自费安排子女择校付费就读、自费出园留学的家庭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7.申请低保之前2年内或者享受低保期间，非拆迁原因兴建、购买非居住用房或者高标准装修住房的家庭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8.家庭人均金融资产超过当地月低保标准12倍的家庭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9.家庭水、电、气、通讯费用月人均支出超过当地月低保标准25%的家庭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10.申请低保之前1年内或者享受低保期问，家中购买单件价值超过当地月低保标准10倍以上非生活必需品，或饲养大型、名贵宠物的家庭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11.县级人民政府认定的其它实际生活水平明显高于当地低保标准的家庭。</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二</w:t>
      </w:r>
      <w:r>
        <w:rPr>
          <w:rFonts w:hint="eastAsia" w:ascii="宋体" w:hAnsi="宋体" w:eastAsia="宋体" w:cs="宋体"/>
          <w:lang w:val="en-US" w:eastAsia="zh-CN"/>
        </w:rPr>
        <w:t>)拒绝配合低保经办机构对家庭状况进行调查或信息核对，致使无法核实收入的家庭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三</w:t>
      </w:r>
      <w:r>
        <w:rPr>
          <w:rFonts w:hint="eastAsia" w:ascii="宋体" w:hAnsi="宋体" w:eastAsia="宋体" w:cs="宋体"/>
          <w:lang w:val="en-US" w:eastAsia="zh-CN"/>
        </w:rPr>
        <w:t>)故意隐瞒家庭真实收入和家庭人口变动情况，或者提供虚假申请材料或虚假证明的家庭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四</w:t>
      </w:r>
      <w:r>
        <w:rPr>
          <w:rFonts w:hint="eastAsia" w:ascii="宋体" w:hAnsi="宋体" w:eastAsia="宋体" w:cs="宋体"/>
          <w:lang w:val="en-US" w:eastAsia="zh-CN"/>
        </w:rPr>
        <w:t>)法定赡养、抚养(扶养)人有赡养、抚养(扶养)能力，但未依法履行义务，致使申请人未获得赡养、抚养(扶养)权益的家庭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五</w:t>
      </w:r>
      <w:r>
        <w:rPr>
          <w:rFonts w:hint="eastAsia" w:ascii="宋体" w:hAnsi="宋体" w:eastAsia="宋体" w:cs="宋体"/>
          <w:lang w:val="en-US" w:eastAsia="zh-CN"/>
        </w:rPr>
        <w:t>)人为闲置承包土地的家庭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六</w:t>
      </w:r>
      <w:r>
        <w:rPr>
          <w:rFonts w:hint="eastAsia" w:ascii="宋体" w:hAnsi="宋体" w:eastAsia="宋体" w:cs="宋体"/>
          <w:lang w:val="en-US" w:eastAsia="zh-CN"/>
        </w:rPr>
        <w:t>)在法定就业年龄内(男18周岁至60周岁,女18周岁至50周岁)、身体健康、具有就业劳动能力(在校就读学生除外),家庭成员没有失能完全丧失自理成半失能部分丧失自理的老人、残疾人、重病人、需要照顾的婴幼儿或未成年子女上学的单亲家庭，1年内无正当理由3次以上(含3次)拒绝就业或者拒绝从事生产劳动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(七)有赌博、嫖娟、卖浮、吸毒和参与非法组织等行为且尚未改正的人员</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(八)各类服刑、劳动教养期内人员(经司法行政部门认定的社区矫正人员除外)</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(九)外地来本地就读的在校学生</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(十)特困救助供养对象、孤儿</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十一</w:t>
      </w:r>
      <w:r>
        <w:rPr>
          <w:rFonts w:hint="eastAsia" w:ascii="宋体" w:hAnsi="宋体" w:eastAsia="宋体" w:cs="宋体"/>
          <w:lang w:val="en-US" w:eastAsia="zh-CN"/>
        </w:rPr>
        <w:t>)县级人民政府规定不得享受低保的其它情形。</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sz w:val="21"/>
          <w:szCs w:val="21"/>
        </w:rPr>
        <w:t>城乡最低生活保障对象认定</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eastAsia="宋体" w:cs="Times New Roman"/>
                <w:sz w:val="18"/>
                <w:szCs w:val="18"/>
                <w:lang w:eastAsia="zh-CN"/>
              </w:rPr>
              <w:t>身份证、户口簿、居住证</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非本地户籍需提供居住证</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sz w:val="18"/>
                <w:szCs w:val="18"/>
                <w:lang w:eastAsia="zh-CN"/>
              </w:rPr>
            </w:pPr>
            <w:r>
              <w:rPr>
                <w:rFonts w:hint="eastAsia" w:ascii="宋体" w:hAnsi="宋体" w:cs="宋体"/>
                <w:color w:val="000000"/>
                <w:sz w:val="18"/>
                <w:szCs w:val="18"/>
                <w:lang w:eastAsia="zh-CN"/>
              </w:rPr>
              <w:t>最低生活保障审核审批表</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一式两份、加盖公章</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r>
              <w:rPr>
                <w:rStyle w:val="52"/>
                <w:rFonts w:hint="eastAsia" w:ascii="宋体" w:hAnsi="宋体" w:eastAsia="宋体" w:cs="Times New Roman"/>
                <w:sz w:val="18"/>
                <w:szCs w:val="18"/>
                <w:lang w:eastAsia="zh-CN"/>
              </w:rPr>
              <w:t>家庭经济状况核查授权委托书</w:t>
            </w: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4</w:t>
            </w:r>
          </w:p>
        </w:tc>
        <w:tc>
          <w:tcPr>
            <w:tcW w:w="2901" w:type="dxa"/>
            <w:vAlign w:val="center"/>
          </w:tcPr>
          <w:p>
            <w:pPr>
              <w:wordWrap w:val="0"/>
              <w:spacing w:before="0" w:beforeAutospacing="0" w:after="0" w:afterAutospacing="0"/>
              <w:ind w:left="0" w:right="0"/>
              <w:jc w:val="left"/>
              <w:rPr>
                <w:rFonts w:hint="eastAsia" w:ascii="宋体" w:hAnsi="宋体" w:eastAsia="宋体" w:cs="Times New Roman"/>
                <w:sz w:val="18"/>
                <w:szCs w:val="18"/>
                <w:lang w:eastAsia="zh-CN"/>
              </w:rPr>
            </w:pPr>
            <w:r>
              <w:rPr>
                <w:rFonts w:hint="eastAsia" w:ascii="宋体" w:hAnsi="宋体" w:cs="Times New Roman"/>
                <w:sz w:val="18"/>
                <w:szCs w:val="18"/>
                <w:lang w:eastAsia="zh-CN"/>
              </w:rPr>
              <w:t>家庭经济状况信息表</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5</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个人申请</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6</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银行账号和联系方式</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农保提供农商银行账号；城保提供邮政银行账号</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7</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村委会（社区）出具的家庭情况证明</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家庭基本情况；住房情况；承包土地证明材料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8</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婚姻状况材料</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cs="Times New Roman"/>
                <w:sz w:val="18"/>
                <w:szCs w:val="18"/>
                <w:lang w:eastAsia="zh-CN"/>
              </w:rPr>
            </w:pPr>
            <w:r>
              <w:rPr>
                <w:rFonts w:hint="eastAsia" w:ascii="Times New Roman" w:hAnsi="宋体" w:cs="Times New Roman"/>
                <w:sz w:val="18"/>
                <w:szCs w:val="18"/>
                <w:lang w:eastAsia="zh-CN"/>
              </w:rPr>
              <w:t>夫妻离异的应提供离婚证、离婚协议书或离婚判决（调解）书原件及复印件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9</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其他佐证材料</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cs="Times New Roman"/>
                <w:sz w:val="18"/>
                <w:szCs w:val="18"/>
                <w:lang w:eastAsia="zh-CN"/>
              </w:rPr>
            </w:pPr>
            <w:r>
              <w:rPr>
                <w:rFonts w:hint="eastAsia" w:ascii="Times New Roman" w:hAnsi="宋体" w:cs="Times New Roman"/>
                <w:sz w:val="18"/>
                <w:szCs w:val="18"/>
                <w:lang w:eastAsia="zh-CN"/>
              </w:rPr>
              <w:t>残疾证、诊断证明、花费票据、学生证等</w:t>
            </w:r>
          </w:p>
        </w:tc>
      </w:tr>
    </w:tbl>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九、受理方式</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窗口受理：申请人向居住地的乡镇人民政府（街道办事处）提交申请材料</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十、办理流程</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1</w:t>
      </w:r>
      <w:r>
        <w:rPr>
          <w:rFonts w:hint="eastAsia" w:hAnsi="宋体" w:cs="宋体"/>
          <w:lang w:val="en-US" w:eastAsia="zh-CN"/>
        </w:rPr>
        <w:t>.</w:t>
      </w:r>
      <w:r>
        <w:rPr>
          <w:rFonts w:hint="eastAsia" w:ascii="宋体" w:hAnsi="宋体" w:eastAsia="宋体" w:cs="宋体"/>
        </w:rPr>
        <w:t>申请人向居住地的乡镇人民政府（</w:t>
      </w:r>
      <w:r>
        <w:rPr>
          <w:rFonts w:hint="eastAsia" w:hAnsi="宋体" w:cs="宋体"/>
          <w:lang w:eastAsia="zh-CN"/>
        </w:rPr>
        <w:t>街道</w:t>
      </w:r>
      <w:r>
        <w:rPr>
          <w:rFonts w:hint="eastAsia" w:ascii="宋体" w:hAnsi="宋体" w:eastAsia="宋体" w:cs="宋体"/>
        </w:rPr>
        <w:t>办事处）提出书面申请，亦可委托村委会</w:t>
      </w:r>
      <w:r>
        <w:rPr>
          <w:rFonts w:hint="eastAsia" w:hAnsi="宋体" w:cs="宋体"/>
          <w:lang w:eastAsia="zh-CN"/>
        </w:rPr>
        <w:t>（社区）</w:t>
      </w:r>
      <w:r>
        <w:rPr>
          <w:rFonts w:hint="eastAsia" w:ascii="宋体" w:hAnsi="宋体" w:eastAsia="宋体" w:cs="宋体"/>
        </w:rPr>
        <w:t>代递申请。</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2</w:t>
      </w:r>
      <w:r>
        <w:rPr>
          <w:rFonts w:hint="eastAsia" w:hAnsi="宋体" w:cs="宋体"/>
          <w:lang w:val="en-US" w:eastAsia="zh-CN"/>
        </w:rPr>
        <w:t>.</w:t>
      </w:r>
      <w:r>
        <w:rPr>
          <w:rFonts w:hint="eastAsia" w:ascii="宋体" w:hAnsi="宋体" w:eastAsia="宋体" w:cs="宋体"/>
        </w:rPr>
        <w:t>乡镇人民政府（</w:t>
      </w:r>
      <w:r>
        <w:rPr>
          <w:rFonts w:hint="eastAsia" w:hAnsi="宋体" w:cs="宋体"/>
          <w:lang w:eastAsia="zh-CN"/>
        </w:rPr>
        <w:t>街道</w:t>
      </w:r>
      <w:r>
        <w:rPr>
          <w:rFonts w:hint="eastAsia" w:ascii="宋体" w:hAnsi="宋体" w:eastAsia="宋体" w:cs="宋体"/>
        </w:rPr>
        <w:t>办事处）受理申请后，组织专人对申请人家庭成员的户籍、家庭收入、财产和实际生活状况进行调查核实，核查申请材料和各类事项的真实性和完整性。</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3</w:t>
      </w:r>
      <w:r>
        <w:rPr>
          <w:rFonts w:hint="eastAsia" w:hAnsi="宋体" w:cs="宋体"/>
          <w:lang w:val="en-US" w:eastAsia="zh-CN"/>
        </w:rPr>
        <w:t>.</w:t>
      </w:r>
      <w:r>
        <w:rPr>
          <w:rFonts w:hint="eastAsia" w:ascii="宋体" w:hAnsi="宋体" w:eastAsia="宋体" w:cs="宋体"/>
        </w:rPr>
        <w:t>调查结束后，乡镇人民政府（</w:t>
      </w:r>
      <w:r>
        <w:rPr>
          <w:rFonts w:hint="eastAsia" w:hAnsi="宋体" w:cs="宋体"/>
          <w:lang w:eastAsia="zh-CN"/>
        </w:rPr>
        <w:t>街道</w:t>
      </w:r>
      <w:r>
        <w:rPr>
          <w:rFonts w:hint="eastAsia" w:ascii="宋体" w:hAnsi="宋体" w:eastAsia="宋体" w:cs="宋体"/>
        </w:rPr>
        <w:t>办事处）组织以村委会</w:t>
      </w:r>
      <w:r>
        <w:rPr>
          <w:rFonts w:hint="eastAsia" w:hAnsi="宋体" w:cs="宋体"/>
          <w:lang w:eastAsia="zh-CN"/>
        </w:rPr>
        <w:t>（社区）</w:t>
      </w:r>
      <w:r>
        <w:rPr>
          <w:rFonts w:hint="eastAsia" w:ascii="宋体" w:hAnsi="宋体" w:eastAsia="宋体" w:cs="宋体"/>
        </w:rPr>
        <w:t>为单位的居民评议小组对申请人家庭经济状况和实际生活状况的真实性进行评议。</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4</w:t>
      </w:r>
      <w:r>
        <w:rPr>
          <w:rFonts w:hint="eastAsia" w:hAnsi="宋体" w:cs="宋体"/>
          <w:lang w:val="en-US" w:eastAsia="zh-CN"/>
        </w:rPr>
        <w:t>.</w:t>
      </w:r>
      <w:r>
        <w:rPr>
          <w:rFonts w:hint="eastAsia" w:ascii="宋体" w:hAnsi="宋体" w:eastAsia="宋体" w:cs="宋体"/>
        </w:rPr>
        <w:t>民主评议后在村委会</w:t>
      </w:r>
      <w:r>
        <w:rPr>
          <w:rFonts w:hint="eastAsia" w:hAnsi="宋体" w:cs="宋体"/>
          <w:lang w:eastAsia="zh-CN"/>
        </w:rPr>
        <w:t>（社区）</w:t>
      </w:r>
      <w:r>
        <w:rPr>
          <w:rFonts w:hint="eastAsia" w:ascii="宋体" w:hAnsi="宋体" w:eastAsia="宋体" w:cs="宋体"/>
        </w:rPr>
        <w:t>公开栏公示入户调查、民主评议和审核结果，公示期为7天。公示期满，乡镇人民政府（</w:t>
      </w:r>
      <w:r>
        <w:rPr>
          <w:rFonts w:hint="eastAsia" w:hAnsi="宋体" w:cs="宋体"/>
          <w:lang w:eastAsia="zh-CN"/>
        </w:rPr>
        <w:t>街道</w:t>
      </w:r>
      <w:r>
        <w:rPr>
          <w:rFonts w:hint="eastAsia" w:ascii="宋体" w:hAnsi="宋体" w:eastAsia="宋体" w:cs="宋体"/>
        </w:rPr>
        <w:t>办事处）将审核意见连同申请材料、家庭经济状况调查情况、民主评议结果、公示情况等相关材料报县民政部门审批。</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5</w:t>
      </w:r>
      <w:r>
        <w:rPr>
          <w:rFonts w:hint="eastAsia" w:hAnsi="宋体" w:cs="宋体"/>
          <w:lang w:val="en-US" w:eastAsia="zh-CN"/>
        </w:rPr>
        <w:t>.</w:t>
      </w:r>
      <w:r>
        <w:rPr>
          <w:rFonts w:hint="eastAsia" w:ascii="宋体" w:hAnsi="宋体" w:eastAsia="宋体" w:cs="宋体"/>
        </w:rPr>
        <w:t>县民政部门全面审查乡镇人民政府（</w:t>
      </w:r>
      <w:r>
        <w:rPr>
          <w:rFonts w:hint="eastAsia" w:hAnsi="宋体" w:cs="宋体"/>
          <w:lang w:eastAsia="zh-CN"/>
        </w:rPr>
        <w:t>街道</w:t>
      </w:r>
      <w:r>
        <w:rPr>
          <w:rFonts w:hint="eastAsia" w:ascii="宋体" w:hAnsi="宋体" w:eastAsia="宋体" w:cs="宋体"/>
        </w:rPr>
        <w:t>办事处）上报的审核意见和相关材料，并比例入户抽查，对拟批准享受低保待遇的家庭确定拟保障金额后作出审批决定。</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6</w:t>
      </w:r>
      <w:r>
        <w:rPr>
          <w:rFonts w:hint="eastAsia" w:hAnsi="宋体" w:cs="宋体"/>
          <w:lang w:val="en-US" w:eastAsia="zh-CN"/>
        </w:rPr>
        <w:t>.</w:t>
      </w:r>
      <w:r>
        <w:rPr>
          <w:rFonts w:hint="eastAsia" w:ascii="宋体" w:hAnsi="宋体" w:eastAsia="宋体" w:cs="宋体"/>
        </w:rPr>
        <w:t>对拟批准享受低保待遇家庭通过乡镇在居住地村委会</w:t>
      </w:r>
      <w:r>
        <w:rPr>
          <w:rFonts w:hint="eastAsia" w:hAnsi="宋体" w:cs="宋体"/>
          <w:lang w:eastAsia="zh-CN"/>
        </w:rPr>
        <w:t>（社区）</w:t>
      </w:r>
      <w:r>
        <w:rPr>
          <w:rFonts w:hint="eastAsia" w:ascii="宋体" w:hAnsi="宋体" w:eastAsia="宋体" w:cs="宋体"/>
        </w:rPr>
        <w:t>进行公示</w:t>
      </w:r>
      <w:r>
        <w:rPr>
          <w:rFonts w:hint="eastAsia" w:hAnsi="宋体" w:cs="宋体"/>
          <w:lang w:eastAsia="zh-CN"/>
        </w:rPr>
        <w:t>，</w:t>
      </w:r>
      <w:r>
        <w:rPr>
          <w:rFonts w:hint="eastAsia" w:ascii="宋体" w:hAnsi="宋体" w:eastAsia="宋体" w:cs="宋体"/>
        </w:rPr>
        <w:t>公示期为7天。</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7</w:t>
      </w:r>
      <w:r>
        <w:rPr>
          <w:rFonts w:hint="eastAsia" w:hAnsi="宋体" w:cs="宋体"/>
          <w:lang w:val="en-US" w:eastAsia="zh-CN"/>
        </w:rPr>
        <w:t>.</w:t>
      </w:r>
      <w:r>
        <w:rPr>
          <w:rFonts w:hint="eastAsia" w:ascii="宋体" w:hAnsi="宋体" w:eastAsia="宋体" w:cs="宋体"/>
        </w:rPr>
        <w:t>最低生活保障金通过社会化形式发放。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6</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2</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十三、结果送达</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hAnsi="宋体" w:cs="宋体"/>
          <w:lang w:eastAsia="zh-CN"/>
        </w:rPr>
        <w:t>村委会（社区）设立永久性公示栏，对所有低保对象家庭成员、保障金额、致贫原因等情况进行长期公示。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ind w:firstLine="424" w:firstLineChars="202"/>
        <w:rPr>
          <w:sz w:val="24"/>
          <w:szCs w:val="24"/>
        </w:rPr>
      </w:pPr>
      <w:r>
        <w:rPr>
          <w:rFonts w:hint="eastAsia"/>
        </w:rPr>
        <w:t>（</w:t>
      </w:r>
      <w:r>
        <w:rPr>
          <w:rFonts w:hint="eastAsia"/>
          <w:lang w:eastAsia="zh-CN"/>
        </w:rPr>
        <w:t>一</w:t>
      </w:r>
      <w:r>
        <w:rPr>
          <w:rFonts w:hint="eastAsia"/>
        </w:rPr>
        <w:t>）电话咨询</w:t>
      </w:r>
    </w:p>
    <w:p>
      <w:pPr>
        <w:pStyle w:val="26"/>
        <w:spacing w:beforeLines="50" w:afterLines="50"/>
        <w:ind w:firstLine="424" w:firstLineChars="202"/>
        <w:rPr>
          <w:rFonts w:hint="default"/>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w:t>
      </w:r>
      <w:r>
        <w:rPr>
          <w:rFonts w:hint="eastAsia"/>
          <w:lang w:eastAsia="zh-CN"/>
        </w:rPr>
        <w:t>二</w:t>
      </w:r>
      <w:r>
        <w:rPr>
          <w:rFonts w:hint="eastAsia"/>
        </w:rPr>
        <w:t>）网上咨询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各乡镇人民政府（街道办事处）办事服务大厅</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spacing w:beforeLines="50" w:afterLines="50"/>
        <w:rPr>
          <w:rFonts w:hint="eastAsia"/>
          <w:lang w:val="en-US" w:eastAsia="zh-CN"/>
        </w:rPr>
      </w:pPr>
      <w:r>
        <w:rPr>
          <w:rFonts w:hint="eastAsia"/>
          <w:lang w:val="en-US" w:eastAsia="zh-CN"/>
        </w:rPr>
        <w:t>1.现场查询</w:t>
      </w:r>
    </w:p>
    <w:p>
      <w:pPr>
        <w:pStyle w:val="26"/>
        <w:spacing w:beforeLines="50" w:afterLines="50"/>
        <w:rPr>
          <w:rFonts w:hint="default"/>
          <w:lang w:val="en-US" w:eastAsia="zh-CN"/>
        </w:rPr>
      </w:pPr>
      <w:r>
        <w:rPr>
          <w:rFonts w:hint="default"/>
          <w:lang w:val="en-US" w:eastAsia="zh-CN"/>
        </w:rPr>
        <w:t>各乡镇人民政府（街道办事处）办事服务大厅</w:t>
      </w:r>
    </w:p>
    <w:p>
      <w:pPr>
        <w:pStyle w:val="26"/>
        <w:spacing w:beforeLines="50" w:afterLines="50"/>
      </w:pPr>
      <w:r>
        <w:rPr>
          <w:rFonts w:hint="eastAsia"/>
          <w:lang w:val="en-US" w:eastAsia="zh-CN"/>
        </w:rPr>
        <w:t>2</w:t>
      </w:r>
      <w:r>
        <w:rPr>
          <w:rFonts w:hint="eastAsia"/>
        </w:rPr>
        <w:t>.电话查询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rFonts w:hint="eastAsia"/>
          <w:szCs w:val="22"/>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hint="eastAsia"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sz w:val="21"/>
          <w:lang w:val="en-US" w:eastAsia="zh-CN" w:bidi="ar-SA"/>
        </w:rPr>
        <w:pict>
          <v:shape id="图片框 2026" o:spid="_x0000_s2033" type="#_x0000_t75" style="height:285.55pt;width:193pt;rotation:0f;" o:ole="f" fillcolor="#FFFFFF" filled="f" o:preferrelative="t" stroked="f" coordorigin="0,0" coordsize="21600,21600">
            <v:fill on="f" color2="#FFFFFF" focus="0%"/>
            <v:imagedata gain="65536f" blacklevel="0f" gamma="0" o:title="" r:id="rId68"/>
            <o:lock v:ext="edit" position="f" selection="f" grouping="f" rotation="f" cropping="f" text="f" aspectratio="t"/>
            <w10:wrap type="none"/>
            <w10:anchorlock/>
          </v:shape>
        </w:pict>
      </w:r>
      <w:r>
        <w:rPr>
          <w:rFonts w:hint="eastAsia" w:ascii="宋体" w:hAnsi="宋体" w:eastAsia="宋体" w:cs="宋体"/>
          <w:sz w:val="21"/>
          <w:lang w:val="en-US" w:eastAsia="zh-CN" w:bidi="ar-SA"/>
        </w:rPr>
        <w:pict>
          <v:shape id="图片框 2027" o:spid="_x0000_s2034" type="#_x0000_t75" style="height:286.4pt;width:189.75pt;rotation:0f;" o:ole="f" fillcolor="#FFFFFF" filled="f" o:preferrelative="t" stroked="f" coordorigin="0,0" coordsize="21600,21600">
            <v:fill on="f" color2="#FFFFFF" focus="0%"/>
            <v:imagedata gain="65536f" blacklevel="0f" gamma="0" o:title="" r:id="rId69"/>
            <o:lock v:ext="edit" position="f" selection="f" grouping="f" rotation="f" cropping="f" text="f" aspectratio="t"/>
            <w10:wrap type="none"/>
            <w10:anchorlock/>
          </v:shape>
        </w:pic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sz w:val="21"/>
          <w:lang w:val="en-US" w:eastAsia="zh-CN" w:bidi="ar-SA"/>
        </w:rPr>
        <w:pict>
          <v:shape id="图片框 2028" o:spid="_x0000_s2035" type="#_x0000_t75" style="height:283.8pt;width:193.85pt;rotation:0f;" o:ole="f" fillcolor="#FFFFFF" filled="f" o:preferrelative="t" stroked="f" coordorigin="0,0" coordsize="21600,21600">
            <v:fill on="f" color2="#FFFFFF" focus="0%"/>
            <v:imagedata gain="65536f" blacklevel="0f" gamma="0" o:title="" r:id="rId70"/>
            <o:lock v:ext="edit" position="f" selection="f" grouping="f" rotation="f" cropping="f" text="f" aspectratio="t"/>
            <w10:wrap type="none"/>
            <w10:anchorlock/>
          </v:shape>
        </w:pict>
      </w:r>
      <w:r>
        <w:rPr>
          <w:rFonts w:hint="eastAsia" w:ascii="宋体" w:hAnsi="宋体" w:eastAsia="宋体" w:cs="宋体"/>
          <w:sz w:val="21"/>
          <w:lang w:val="en-US" w:eastAsia="zh-CN" w:bidi="ar-SA"/>
        </w:rPr>
        <w:pict>
          <v:shape id="图片框 2029" o:spid="_x0000_s2036" type="#_x0000_t75" style="height:284.8pt;width:190.85pt;rotation:0f;" o:ole="f" fillcolor="#FFFFFF" filled="f" o:preferrelative="t" stroked="f" coordorigin="0,0" coordsize="21600,21600">
            <v:fill on="f" color2="#FFFFFF" focus="0%"/>
            <v:imagedata gain="65536f" blacklevel="0f" gamma="0" o:title="" r:id="rId71"/>
            <o:lock v:ext="edit" position="f" selection="f" grouping="f" rotation="f" cropping="f" text="f" aspectratio="t"/>
            <w10:wrap type="none"/>
            <w10:anchorlock/>
          </v:shape>
        </w:pic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sz w:val="21"/>
          <w:lang w:val="en-US" w:eastAsia="zh-CN" w:bidi="ar-SA"/>
        </w:rPr>
        <w:pict>
          <v:shape id="图片框 2030" o:spid="_x0000_s2037" type="#_x0000_t75" style="height:290.15pt;width:190.55pt;rotation:0f;" o:ole="f" fillcolor="#FFFFFF" filled="f" o:preferrelative="t" stroked="f" coordorigin="0,0" coordsize="21600,21600">
            <v:fill on="f" color2="#FFFFFF" focus="0%"/>
            <v:imagedata gain="65536f" blacklevel="0f" gamma="0" o:title="" r:id="rId72"/>
            <o:lock v:ext="edit" position="f" selection="f" grouping="f" rotation="f" cropping="f" text="f" aspectratio="t"/>
            <w10:wrap type="none"/>
            <w10:anchorlock/>
          </v:shape>
        </w:pict>
      </w:r>
      <w:r>
        <w:rPr>
          <w:rFonts w:hint="eastAsia" w:ascii="宋体" w:hAnsi="宋体" w:eastAsia="宋体" w:cs="宋体"/>
          <w:sz w:val="21"/>
          <w:lang w:val="en-US" w:eastAsia="zh-CN" w:bidi="ar-SA"/>
        </w:rPr>
        <w:pict>
          <v:shape id="图片框 2031" o:spid="_x0000_s2038" type="#_x0000_t75" style="height:292.5pt;width:192.5pt;rotation:0f;" o:ole="f" fillcolor="#FFFFFF" filled="f" o:preferrelative="t" stroked="f" coordorigin="0,0" coordsize="21600,21600">
            <v:fill on="f" color2="#FFFFFF" focus="0%"/>
            <v:imagedata gain="65536f" blacklevel="0f" gamma="0" o:title="" r:id="rId73"/>
            <o:lock v:ext="edit" position="f" selection="f" grouping="f" rotation="f" cropping="f" text="f" aspectratio="t"/>
            <w10:wrap type="none"/>
            <w10:anchorlock/>
          </v:shape>
        </w:pic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w:t>
      </w:r>
      <w:r>
        <w:rPr>
          <w:rFonts w:hint="eastAsia"/>
          <w:lang w:eastAsia="zh-CN"/>
        </w:rPr>
        <w:t>城乡最低生活保障对象认定</w:t>
      </w:r>
      <w:r>
        <w:rPr>
          <w:rFonts w:hint="eastAsia"/>
        </w:rPr>
        <w:t>申请书示范文本</w:t>
      </w:r>
    </w:p>
    <w:p>
      <w:pPr>
        <w:pStyle w:val="26"/>
        <w:spacing w:beforeLines="50" w:afterLines="50"/>
        <w:jc w:val="left"/>
      </w:pPr>
      <w:r>
        <w:rPr>
          <w:rFonts w:hint="eastAsia"/>
        </w:rPr>
        <w:t>附件2：</w:t>
      </w:r>
      <w:r>
        <w:rPr>
          <w:rFonts w:hint="eastAsia"/>
          <w:color w:val="000000"/>
        </w:rPr>
        <w:t>事项流程图</w:t>
      </w:r>
    </w:p>
    <w:p>
      <w:pPr>
        <w:rPr>
          <w:rFonts w:hint="eastAsia"/>
        </w:rPr>
        <w:sectPr>
          <w:footerReference r:id="rId13" w:type="default"/>
          <w:footerReference r:id="rId14" w:type="even"/>
          <w:pgSz w:w="11906" w:h="16838"/>
          <w:pgMar w:top="1440" w:right="1800" w:bottom="1440" w:left="1800" w:header="851" w:footer="992" w:gutter="0"/>
          <w:pgNumType w:fmt="decimal"/>
          <w:cols w:space="720" w:num="1"/>
          <w:docGrid w:type="lines" w:linePitch="312"/>
        </w:sectPr>
      </w:pPr>
    </w:p>
    <w:p>
      <w:pPr>
        <w:spacing w:line="240" w:lineRule="exact"/>
        <w:rPr>
          <w:rFonts w:hint="eastAsia" w:ascii="黑体" w:hAnsi="黑体" w:eastAsia="黑体"/>
          <w:color w:val="000000"/>
          <w:spacing w:val="20"/>
          <w:sz w:val="28"/>
          <w:szCs w:val="28"/>
        </w:rPr>
      </w:pPr>
      <w:r>
        <w:rPr>
          <w:rFonts w:hint="eastAsia"/>
        </w:rPr>
        <w:t>附件1 城乡最低生活保障对象认</w:t>
      </w:r>
      <w:r>
        <w:rPr>
          <w:rFonts w:hint="eastAsia"/>
          <w:lang w:eastAsia="zh-CN"/>
        </w:rPr>
        <w:t>定申请书</w:t>
      </w:r>
      <w:r>
        <w:rPr>
          <w:rFonts w:hint="eastAsia"/>
        </w:rPr>
        <w:t>示范文本</w:t>
      </w:r>
    </w:p>
    <w:p>
      <w:pPr>
        <w:jc w:val="center"/>
        <w:rPr>
          <w:rFonts w:hint="eastAsia" w:ascii="方正小标宋简体" w:hAnsi="方正仿宋_GBK" w:eastAsia="方正小标宋简体"/>
          <w:color w:val="000000"/>
          <w:spacing w:val="20"/>
          <w:sz w:val="36"/>
          <w:szCs w:val="36"/>
        </w:rPr>
      </w:pPr>
      <w:r>
        <w:rPr>
          <w:rFonts w:hint="eastAsia" w:ascii="方正小标宋简体" w:hAnsi="方正仿宋_GBK" w:eastAsia="方正小标宋简体"/>
          <w:color w:val="000000"/>
          <w:spacing w:val="20"/>
          <w:sz w:val="36"/>
          <w:szCs w:val="36"/>
        </w:rPr>
        <w:t>最低生活保障审核审批表</w:t>
      </w:r>
    </w:p>
    <w:p>
      <w:pPr>
        <w:jc w:val="both"/>
        <w:rPr>
          <w:rFonts w:hint="default" w:ascii="方正小标宋简体" w:hAnsi="方正仿宋_GBK" w:eastAsia="方正小标宋简体"/>
          <w:color w:val="000000"/>
          <w:spacing w:val="20"/>
          <w:sz w:val="32"/>
          <w:szCs w:val="32"/>
          <w:lang w:val="en-US" w:eastAsia="zh-CN"/>
        </w:rPr>
      </w:pPr>
      <w:r>
        <w:rPr>
          <w:rFonts w:hint="eastAsia" w:ascii="宋体" w:hAnsi="宋体" w:cs="宋体"/>
          <w:b w:val="0"/>
          <w:bCs w:val="0"/>
          <w:color w:val="000000"/>
          <w:spacing w:val="20"/>
          <w:sz w:val="28"/>
          <w:szCs w:val="28"/>
          <w:lang w:val="en-US" w:eastAsia="zh-CN"/>
        </w:rPr>
        <w:t>编号</w:t>
      </w:r>
      <w:r>
        <w:rPr>
          <w:rFonts w:hint="eastAsia" w:ascii="宋体" w:hAnsi="宋体" w:eastAsia="宋体" w:cs="宋体"/>
          <w:b w:val="0"/>
          <w:bCs w:val="0"/>
          <w:color w:val="000000"/>
          <w:spacing w:val="20"/>
          <w:sz w:val="28"/>
          <w:szCs w:val="28"/>
          <w:lang w:val="en-US" w:eastAsia="zh-CN"/>
        </w:rPr>
        <w:t>：</w:t>
      </w:r>
      <w:r>
        <w:rPr>
          <w:rFonts w:hint="eastAsia" w:ascii="宋体" w:hAnsi="宋体" w:cs="宋体"/>
          <w:b w:val="0"/>
          <w:bCs w:val="0"/>
          <w:color w:val="000000"/>
          <w:spacing w:val="20"/>
          <w:sz w:val="28"/>
          <w:szCs w:val="28"/>
          <w:lang w:val="en-US" w:eastAsia="zh-CN"/>
        </w:rPr>
        <w:t xml:space="preserve">                         纳入时间：</w:t>
      </w:r>
    </w:p>
    <w:tbl>
      <w:tblPr>
        <w:tblW w:w="876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81"/>
        <w:gridCol w:w="587"/>
        <w:gridCol w:w="501"/>
        <w:gridCol w:w="816"/>
        <w:gridCol w:w="545"/>
        <w:gridCol w:w="815"/>
        <w:gridCol w:w="681"/>
        <w:gridCol w:w="1224"/>
        <w:gridCol w:w="680"/>
        <w:gridCol w:w="74"/>
        <w:gridCol w:w="606"/>
        <w:gridCol w:w="1552"/>
      </w:tblGrid>
      <w:tr>
        <w:trPr>
          <w:trHeight w:val="625" w:hRule="atLeast"/>
          <w:jc w:val="center"/>
        </w:trPr>
        <w:tc>
          <w:tcPr>
            <w:tcW w:w="1268" w:type="dxa"/>
            <w:gridSpan w:val="2"/>
            <w:tcBorders>
              <w:top w:val="single" w:color="auto" w:sz="8"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申请人姓名</w:t>
            </w:r>
          </w:p>
        </w:tc>
        <w:tc>
          <w:tcPr>
            <w:tcW w:w="1317" w:type="dxa"/>
            <w:gridSpan w:val="2"/>
            <w:tcBorders>
              <w:top w:val="single" w:color="auto" w:sz="8" w:space="0"/>
              <w:left w:val="nil"/>
              <w:bottom w:val="single" w:color="auto" w:sz="4" w:space="0"/>
              <w:right w:val="single" w:color="auto" w:sz="4" w:space="0"/>
            </w:tcBorders>
            <w:vAlign w:val="center"/>
          </w:tcPr>
          <w:p>
            <w:pPr>
              <w:widowControl/>
              <w:tabs>
                <w:tab w:val="left" w:pos="840"/>
              </w:tabs>
              <w:spacing w:before="0" w:beforeAutospacing="0" w:after="0" w:afterAutospacing="0" w:line="280" w:lineRule="exact"/>
              <w:ind w:left="0" w:right="214" w:rightChars="102"/>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545" w:type="dxa"/>
            <w:tcBorders>
              <w:top w:val="single" w:color="auto" w:sz="8" w:space="0"/>
              <w:left w:val="nil"/>
              <w:bottom w:val="single" w:color="auto" w:sz="4" w:space="0"/>
              <w:right w:val="single" w:color="auto" w:sz="4" w:space="0"/>
            </w:tcBorders>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性</w:t>
            </w: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别</w:t>
            </w:r>
          </w:p>
        </w:tc>
        <w:tc>
          <w:tcPr>
            <w:tcW w:w="815" w:type="dxa"/>
            <w:tcBorders>
              <w:top w:val="single" w:color="auto" w:sz="8" w:space="0"/>
              <w:left w:val="nil"/>
              <w:bottom w:val="single" w:color="auto" w:sz="4" w:space="0"/>
              <w:right w:val="single" w:color="auto" w:sz="4" w:space="0"/>
            </w:tcBorders>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681" w:type="dxa"/>
            <w:tcBorders>
              <w:top w:val="single" w:color="auto" w:sz="8" w:space="0"/>
              <w:left w:val="nil"/>
              <w:bottom w:val="single" w:color="auto" w:sz="4" w:space="0"/>
              <w:right w:val="single" w:color="auto" w:sz="4" w:space="0"/>
            </w:tcBorders>
            <w:tcMar>
              <w:left w:w="0" w:type="dxa"/>
              <w:right w:w="0"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spacing w:val="-6"/>
                <w:kern w:val="0"/>
                <w:sz w:val="24"/>
                <w:szCs w:val="20"/>
              </w:rPr>
            </w:pPr>
            <w:r>
              <w:rPr>
                <w:rFonts w:hint="eastAsia" w:ascii="仿宋_GB2312" w:hAnsi="宋体" w:eastAsia="仿宋_GB2312" w:cs="宋体"/>
                <w:color w:val="000000"/>
                <w:spacing w:val="-6"/>
                <w:kern w:val="0"/>
                <w:sz w:val="24"/>
                <w:szCs w:val="20"/>
              </w:rPr>
              <w:t>家庭</w:t>
            </w:r>
          </w:p>
          <w:p>
            <w:pPr>
              <w:widowControl/>
              <w:spacing w:before="0" w:beforeAutospacing="0" w:after="0" w:afterAutospacing="0" w:line="280" w:lineRule="exact"/>
              <w:ind w:left="0" w:right="0"/>
              <w:jc w:val="center"/>
              <w:rPr>
                <w:rFonts w:hint="eastAsia" w:ascii="仿宋_GB2312" w:hAnsi="宋体" w:eastAsia="仿宋_GB2312" w:cs="宋体"/>
                <w:color w:val="000000"/>
                <w:spacing w:val="-10"/>
                <w:kern w:val="0"/>
                <w:sz w:val="24"/>
                <w:szCs w:val="20"/>
              </w:rPr>
            </w:pPr>
            <w:r>
              <w:rPr>
                <w:rFonts w:hint="eastAsia" w:ascii="仿宋_GB2312" w:hAnsi="宋体" w:eastAsia="仿宋_GB2312" w:cs="宋体"/>
                <w:color w:val="000000"/>
                <w:spacing w:val="-10"/>
                <w:kern w:val="0"/>
                <w:sz w:val="24"/>
                <w:szCs w:val="20"/>
              </w:rPr>
              <w:t>人口数</w:t>
            </w:r>
          </w:p>
        </w:tc>
        <w:tc>
          <w:tcPr>
            <w:tcW w:w="1224" w:type="dxa"/>
            <w:tcBorders>
              <w:top w:val="single" w:color="auto" w:sz="8" w:space="0"/>
              <w:left w:val="nil"/>
              <w:bottom w:val="single" w:color="auto" w:sz="4" w:space="0"/>
              <w:right w:val="single" w:color="auto" w:sz="4" w:space="0"/>
            </w:tcBorders>
            <w:tcMar>
              <w:top w:w="28" w:type="dxa"/>
              <w:left w:w="28" w:type="dxa"/>
              <w:bottom w:w="28" w:type="dxa"/>
              <w:right w:w="28" w:type="dxa"/>
            </w:tcMar>
            <w:vAlign w:val="top"/>
          </w:tcPr>
          <w:p>
            <w:pPr>
              <w:widowControl/>
              <w:spacing w:before="0" w:beforeAutospacing="0" w:after="0" w:afterAutospacing="0" w:line="280" w:lineRule="exact"/>
              <w:ind w:left="0" w:right="0"/>
              <w:jc w:val="center"/>
              <w:rPr>
                <w:rFonts w:hint="eastAsia" w:ascii="宋体" w:hAnsi="宋体" w:eastAsia="宋体" w:cs="宋体"/>
                <w:b/>
                <w:bCs/>
                <w:color w:val="000000"/>
                <w:kern w:val="0"/>
                <w:sz w:val="24"/>
                <w:szCs w:val="20"/>
              </w:rPr>
            </w:pPr>
          </w:p>
        </w:tc>
        <w:tc>
          <w:tcPr>
            <w:tcW w:w="754" w:type="dxa"/>
            <w:gridSpan w:val="2"/>
            <w:tcBorders>
              <w:top w:val="single" w:color="auto" w:sz="8" w:space="0"/>
              <w:left w:val="nil"/>
              <w:bottom w:val="single" w:color="auto" w:sz="4" w:space="0"/>
              <w:right w:val="single" w:color="auto" w:sz="4" w:space="0"/>
            </w:tcBorders>
            <w:tcMar>
              <w:left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xml:space="preserve">保障 </w:t>
            </w:r>
            <w:r>
              <w:rPr>
                <w:rFonts w:hint="eastAsia" w:ascii="仿宋_GB2312" w:hAnsi="宋体" w:eastAsia="仿宋_GB2312" w:cs="宋体"/>
                <w:color w:val="000000"/>
                <w:kern w:val="0"/>
                <w:sz w:val="24"/>
                <w:szCs w:val="20"/>
                <w:lang w:val="en-US" w:eastAsia="zh-CN"/>
              </w:rPr>
              <w:t xml:space="preserve">   </w:t>
            </w:r>
            <w:r>
              <w:rPr>
                <w:rFonts w:hint="eastAsia" w:ascii="仿宋_GB2312" w:hAnsi="宋体" w:eastAsia="仿宋_GB2312" w:cs="宋体"/>
                <w:color w:val="000000"/>
                <w:kern w:val="0"/>
                <w:sz w:val="24"/>
                <w:szCs w:val="20"/>
              </w:rPr>
              <w:t>人口数</w:t>
            </w:r>
          </w:p>
        </w:tc>
        <w:tc>
          <w:tcPr>
            <w:tcW w:w="606" w:type="dxa"/>
            <w:tcBorders>
              <w:top w:val="single" w:color="auto" w:sz="8"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1552" w:type="dxa"/>
            <w:vMerge w:val="restart"/>
            <w:tcBorders>
              <w:top w:val="single" w:color="auto" w:sz="8" w:space="0"/>
              <w:left w:val="nil"/>
              <w:right w:val="single" w:color="auto" w:sz="8" w:space="0"/>
            </w:tcBorders>
            <w:tcMar>
              <w:left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照片</w:t>
            </w: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粘贴处</w:t>
            </w:r>
          </w:p>
        </w:tc>
      </w:tr>
      <w:tr>
        <w:trPr>
          <w:trHeight w:val="625" w:hRule="atLeast"/>
          <w:jc w:val="center"/>
        </w:trPr>
        <w:tc>
          <w:tcPr>
            <w:tcW w:w="1268" w:type="dxa"/>
            <w:gridSpan w:val="2"/>
            <w:tcBorders>
              <w:top w:val="single" w:color="auto" w:sz="4" w:space="0"/>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身份证号码</w:t>
            </w:r>
          </w:p>
        </w:tc>
        <w:tc>
          <w:tcPr>
            <w:tcW w:w="1862" w:type="dxa"/>
            <w:gridSpan w:val="3"/>
            <w:tcBorders>
              <w:top w:val="single" w:color="auto" w:sz="4" w:space="0"/>
              <w:left w:val="nil"/>
              <w:bottom w:val="single" w:color="auto" w:sz="4" w:space="0"/>
              <w:right w:val="nil"/>
            </w:tcBorders>
            <w:tcMar>
              <w:top w:w="28" w:type="dxa"/>
              <w:left w:w="28" w:type="dxa"/>
              <w:bottom w:w="28" w:type="dxa"/>
              <w:right w:w="28" w:type="dxa"/>
            </w:tcMar>
            <w:vAlign w:val="top"/>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496" w:type="dxa"/>
            <w:gridSpan w:val="2"/>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1224"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出生年月</w:t>
            </w:r>
          </w:p>
        </w:tc>
        <w:tc>
          <w:tcPr>
            <w:tcW w:w="1360" w:type="dxa"/>
            <w:gridSpan w:val="3"/>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1552" w:type="dxa"/>
            <w:vMerge w:val="continue"/>
            <w:tcBorders>
              <w:left w:val="nil"/>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rPr>
                <w:rFonts w:hint="eastAsia" w:ascii="仿宋_GB2312" w:hAnsi="宋体" w:eastAsia="仿宋_GB2312" w:cs="宋体"/>
                <w:color w:val="000000"/>
                <w:kern w:val="0"/>
                <w:sz w:val="24"/>
                <w:szCs w:val="20"/>
              </w:rPr>
            </w:pPr>
          </w:p>
        </w:tc>
      </w:tr>
      <w:tr>
        <w:trPr>
          <w:trHeight w:val="625" w:hRule="atLeast"/>
          <w:jc w:val="center"/>
        </w:trPr>
        <w:tc>
          <w:tcPr>
            <w:tcW w:w="1268" w:type="dxa"/>
            <w:gridSpan w:val="2"/>
            <w:tcBorders>
              <w:top w:val="single" w:color="auto" w:sz="4" w:space="0"/>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户 籍 地</w:t>
            </w:r>
          </w:p>
        </w:tc>
        <w:tc>
          <w:tcPr>
            <w:tcW w:w="3358" w:type="dxa"/>
            <w:gridSpan w:val="5"/>
            <w:tcBorders>
              <w:top w:val="single" w:color="auto" w:sz="4" w:space="0"/>
              <w:left w:val="nil"/>
              <w:bottom w:val="single" w:color="auto" w:sz="4" w:space="0"/>
              <w:right w:val="single" w:color="auto" w:sz="4" w:space="0"/>
            </w:tcBorders>
            <w:tcMar>
              <w:top w:w="28" w:type="dxa"/>
              <w:left w:w="28" w:type="dxa"/>
              <w:bottom w:w="28" w:type="dxa"/>
              <w:right w:w="28" w:type="dxa"/>
            </w:tcMar>
            <w:vAlign w:val="top"/>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现居住地</w:t>
            </w:r>
          </w:p>
        </w:tc>
        <w:tc>
          <w:tcPr>
            <w:tcW w:w="1360" w:type="dxa"/>
            <w:gridSpan w:val="3"/>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vMerge w:val="continue"/>
            <w:tcBorders>
              <w:left w:val="nil"/>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rPr>
                <w:rFonts w:hint="eastAsia" w:ascii="仿宋_GB2312" w:hAnsi="宋体" w:eastAsia="仿宋_GB2312" w:cs="宋体"/>
                <w:color w:val="000000"/>
                <w:kern w:val="0"/>
                <w:sz w:val="24"/>
                <w:szCs w:val="20"/>
              </w:rPr>
            </w:pPr>
          </w:p>
        </w:tc>
      </w:tr>
      <w:tr>
        <w:trPr>
          <w:trHeight w:val="625" w:hRule="atLeast"/>
          <w:jc w:val="center"/>
        </w:trPr>
        <w:tc>
          <w:tcPr>
            <w:tcW w:w="1268" w:type="dxa"/>
            <w:gridSpan w:val="2"/>
            <w:tcBorders>
              <w:top w:val="single" w:color="auto" w:sz="4" w:space="0"/>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保障类别</w:t>
            </w:r>
          </w:p>
        </w:tc>
        <w:tc>
          <w:tcPr>
            <w:tcW w:w="3358" w:type="dxa"/>
            <w:gridSpan w:val="5"/>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城市低保</w:t>
            </w:r>
            <w:r>
              <w:rPr>
                <w:rFonts w:hint="eastAsia" w:ascii="仿宋_GB2312" w:hAnsi="宋体" w:eastAsia="仿宋_GB2312" w:cs="Times New Roman"/>
                <w:color w:val="000000"/>
                <w:kern w:val="0"/>
                <w:sz w:val="24"/>
                <w:szCs w:val="20"/>
              </w:rPr>
              <w:t xml:space="preserve">□   </w:t>
            </w:r>
            <w:r>
              <w:rPr>
                <w:rFonts w:hint="eastAsia" w:ascii="仿宋_GB2312" w:hAnsi="宋体" w:eastAsia="仿宋_GB2312" w:cs="宋体"/>
                <w:color w:val="000000"/>
                <w:kern w:val="0"/>
                <w:sz w:val="24"/>
                <w:szCs w:val="20"/>
              </w:rPr>
              <w:t>农村低保</w:t>
            </w:r>
            <w:r>
              <w:rPr>
                <w:rFonts w:hint="eastAsia" w:ascii="仿宋_GB2312" w:hAnsi="宋体" w:eastAsia="仿宋_GB2312" w:cs="Times New Roman"/>
                <w:color w:val="000000"/>
                <w:kern w:val="0"/>
                <w:sz w:val="24"/>
                <w:szCs w:val="20"/>
              </w:rPr>
              <w:t>□</w:t>
            </w: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所在单位</w:t>
            </w:r>
          </w:p>
        </w:tc>
        <w:tc>
          <w:tcPr>
            <w:tcW w:w="2912" w:type="dxa"/>
            <w:gridSpan w:val="4"/>
            <w:tcBorders>
              <w:top w:val="single" w:color="auto" w:sz="4" w:space="0"/>
              <w:left w:val="nil"/>
              <w:bottom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625" w:hRule="atLeast"/>
          <w:jc w:val="center"/>
        </w:trPr>
        <w:tc>
          <w:tcPr>
            <w:tcW w:w="681" w:type="dxa"/>
            <w:vMerge w:val="restart"/>
            <w:tcBorders>
              <w:top w:val="nil"/>
              <w:left w:val="single" w:color="auto" w:sz="8" w:space="0"/>
              <w:bottom w:val="single" w:color="auto" w:sz="4" w:space="0"/>
              <w:right w:val="single" w:color="auto" w:sz="4" w:space="0"/>
            </w:tcBorders>
            <w:shd w:val="clear" w:color="auto" w:fill="auto"/>
            <w:tcMar>
              <w:top w:w="28" w:type="dxa"/>
              <w:left w:w="28" w:type="dxa"/>
              <w:bottom w:w="28" w:type="dxa"/>
              <w:right w:w="28" w:type="dxa"/>
            </w:tcMar>
            <w:vAlign w:val="center"/>
          </w:tcPr>
          <w:p>
            <w:pPr>
              <w:widowControl/>
              <w:spacing w:before="0" w:beforeAutospacing="0" w:after="0" w:afterAutospacing="0" w:line="36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共同生活家庭成员</w:t>
            </w:r>
          </w:p>
        </w:tc>
        <w:tc>
          <w:tcPr>
            <w:tcW w:w="1088" w:type="dxa"/>
            <w:gridSpan w:val="2"/>
            <w:tcBorders>
              <w:top w:val="nil"/>
              <w:left w:val="nil"/>
              <w:bottom w:val="single" w:color="auto" w:sz="4" w:space="0"/>
              <w:right w:val="single" w:color="auto" w:sz="4" w:space="0"/>
            </w:tcBorders>
            <w:shd w:val="clear" w:color="auto" w:fill="auto"/>
            <w:tcMar>
              <w:top w:w="28" w:type="dxa"/>
              <w:left w:w="28" w:type="dxa"/>
              <w:bottom w:w="28" w:type="dxa"/>
              <w:right w:w="28" w:type="dxa"/>
            </w:tcMar>
            <w:vAlign w:val="center"/>
          </w:tcPr>
          <w:p>
            <w:pPr>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姓名</w:t>
            </w:r>
          </w:p>
        </w:tc>
        <w:tc>
          <w:tcPr>
            <w:tcW w:w="816" w:type="dxa"/>
            <w:tcBorders>
              <w:top w:val="nil"/>
              <w:left w:val="nil"/>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年龄</w:t>
            </w:r>
          </w:p>
        </w:tc>
        <w:tc>
          <w:tcPr>
            <w:tcW w:w="545" w:type="dxa"/>
            <w:tcBorders>
              <w:top w:val="single" w:color="auto" w:sz="4" w:space="0"/>
              <w:left w:val="nil"/>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性别</w:t>
            </w:r>
          </w:p>
        </w:tc>
        <w:tc>
          <w:tcPr>
            <w:tcW w:w="815" w:type="dxa"/>
            <w:tcBorders>
              <w:top w:val="single" w:color="auto" w:sz="4" w:space="0"/>
              <w:left w:val="single" w:color="auto" w:sz="4" w:space="0"/>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与申请人关系</w:t>
            </w:r>
          </w:p>
        </w:tc>
        <w:tc>
          <w:tcPr>
            <w:tcW w:w="681" w:type="dxa"/>
            <w:tcBorders>
              <w:top w:val="single" w:color="auto" w:sz="4" w:space="0"/>
              <w:left w:val="single" w:color="auto" w:sz="4" w:space="0"/>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婚姻</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状况</w:t>
            </w:r>
          </w:p>
        </w:tc>
        <w:tc>
          <w:tcPr>
            <w:tcW w:w="1224" w:type="dxa"/>
            <w:tcBorders>
              <w:top w:val="single" w:color="auto" w:sz="4" w:space="0"/>
              <w:left w:val="single" w:color="auto" w:sz="4" w:space="0"/>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lang w:eastAsia="zh-CN"/>
              </w:rPr>
            </w:pPr>
            <w:r>
              <w:rPr>
                <w:rFonts w:hint="eastAsia" w:ascii="仿宋_GB2312" w:hAnsi="宋体" w:eastAsia="仿宋_GB2312" w:cs="宋体"/>
                <w:color w:val="000000"/>
                <w:spacing w:val="-20"/>
                <w:w w:val="90"/>
                <w:kern w:val="0"/>
                <w:sz w:val="24"/>
                <w:szCs w:val="20"/>
              </w:rPr>
              <w:t>健康、一般、残疾</w:t>
            </w:r>
            <w:r>
              <w:rPr>
                <w:rFonts w:hint="eastAsia" w:ascii="仿宋_GB2312" w:hAnsi="宋体" w:eastAsia="仿宋_GB2312" w:cs="宋体"/>
                <w:color w:val="000000"/>
                <w:spacing w:val="-20"/>
                <w:w w:val="90"/>
                <w:kern w:val="0"/>
                <w:sz w:val="24"/>
                <w:szCs w:val="20"/>
                <w:lang w:eastAsia="zh-CN"/>
              </w:rPr>
              <w:t>类别等级</w:t>
            </w:r>
            <w:r>
              <w:rPr>
                <w:rFonts w:hint="eastAsia" w:ascii="仿宋_GB2312" w:hAnsi="宋体" w:eastAsia="仿宋_GB2312" w:cs="宋体"/>
                <w:color w:val="000000"/>
                <w:spacing w:val="-20"/>
                <w:w w:val="90"/>
                <w:kern w:val="0"/>
                <w:sz w:val="24"/>
                <w:szCs w:val="20"/>
              </w:rPr>
              <w:t>、</w:t>
            </w:r>
            <w:r>
              <w:rPr>
                <w:rFonts w:hint="eastAsia" w:ascii="仿宋_GB2312" w:hAnsi="宋体" w:eastAsia="仿宋_GB2312" w:cs="宋体"/>
                <w:color w:val="000000"/>
                <w:spacing w:val="-20"/>
                <w:w w:val="90"/>
                <w:kern w:val="0"/>
                <w:sz w:val="24"/>
                <w:szCs w:val="20"/>
                <w:lang w:eastAsia="zh-CN"/>
              </w:rPr>
              <w:t>病名</w:t>
            </w:r>
          </w:p>
        </w:tc>
        <w:tc>
          <w:tcPr>
            <w:tcW w:w="680" w:type="dxa"/>
            <w:tcBorders>
              <w:top w:val="single" w:color="auto" w:sz="4" w:space="0"/>
              <w:left w:val="single" w:color="auto" w:sz="4" w:space="0"/>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职业</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状况</w:t>
            </w:r>
          </w:p>
        </w:tc>
        <w:tc>
          <w:tcPr>
            <w:tcW w:w="680" w:type="dxa"/>
            <w:gridSpan w:val="2"/>
            <w:tcBorders>
              <w:top w:val="single" w:color="auto" w:sz="4" w:space="0"/>
              <w:left w:val="single" w:color="auto" w:sz="4" w:space="0"/>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月/年收入</w:t>
            </w:r>
          </w:p>
        </w:tc>
        <w:tc>
          <w:tcPr>
            <w:tcW w:w="1552" w:type="dxa"/>
            <w:tcBorders>
              <w:top w:val="single" w:color="auto" w:sz="4" w:space="0"/>
              <w:left w:val="single" w:color="auto" w:sz="4" w:space="0"/>
              <w:bottom w:val="single" w:color="auto" w:sz="4" w:space="0"/>
              <w:right w:val="single" w:color="auto" w:sz="8" w:space="0"/>
            </w:tcBorders>
            <w:shd w:val="clear" w:color="000000" w:fill="FFFFFF"/>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身份证号码</w:t>
            </w:r>
          </w:p>
        </w:tc>
      </w:tr>
      <w:tr>
        <w:trPr>
          <w:trHeight w:val="625" w:hRule="atLeast"/>
          <w:jc w:val="center"/>
        </w:trPr>
        <w:tc>
          <w:tcPr>
            <w:tcW w:w="681" w:type="dxa"/>
            <w:vMerge w:val="continue"/>
            <w:tcBorders>
              <w:top w:val="nil"/>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54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nil"/>
              <w:bottom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625" w:hRule="atLeast"/>
          <w:jc w:val="center"/>
        </w:trPr>
        <w:tc>
          <w:tcPr>
            <w:tcW w:w="681" w:type="dxa"/>
            <w:vMerge w:val="continue"/>
            <w:tcBorders>
              <w:top w:val="nil"/>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54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48" w:rightChars="-23"/>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48" w:rightChars="-23"/>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nil"/>
              <w:bottom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625" w:hRule="atLeast"/>
          <w:jc w:val="center"/>
        </w:trPr>
        <w:tc>
          <w:tcPr>
            <w:tcW w:w="681" w:type="dxa"/>
            <w:vMerge w:val="continue"/>
            <w:tcBorders>
              <w:top w:val="nil"/>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54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nil"/>
              <w:bottom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p>
            <w:pPr>
              <w:widowControl/>
              <w:spacing w:before="0" w:beforeAutospacing="0" w:after="0" w:afterAutospacing="0" w:line="280" w:lineRule="exact"/>
              <w:ind w:left="189" w:leftChars="90" w:right="0" w:firstLine="285" w:firstLineChars="119"/>
              <w:jc w:val="center"/>
              <w:rPr>
                <w:rFonts w:hint="eastAsia" w:ascii="仿宋_GB2312" w:hAnsi="宋体" w:eastAsia="仿宋_GB2312" w:cs="宋体"/>
                <w:color w:val="000000"/>
                <w:kern w:val="0"/>
                <w:sz w:val="24"/>
                <w:szCs w:val="20"/>
              </w:rPr>
            </w:pPr>
          </w:p>
        </w:tc>
      </w:tr>
      <w:tr>
        <w:trPr>
          <w:trHeight w:val="625" w:hRule="atLeast"/>
          <w:jc w:val="center"/>
        </w:trPr>
        <w:tc>
          <w:tcPr>
            <w:tcW w:w="681" w:type="dxa"/>
            <w:vMerge w:val="continue"/>
            <w:tcBorders>
              <w:top w:val="nil"/>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54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nil"/>
              <w:bottom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625" w:hRule="atLeast"/>
          <w:jc w:val="center"/>
        </w:trPr>
        <w:tc>
          <w:tcPr>
            <w:tcW w:w="681" w:type="dxa"/>
            <w:vMerge w:val="continue"/>
            <w:tcBorders>
              <w:top w:val="nil"/>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54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1"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nil"/>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nil"/>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nil"/>
              <w:left w:val="nil"/>
              <w:bottom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625" w:hRule="atLeast"/>
          <w:jc w:val="center"/>
        </w:trPr>
        <w:tc>
          <w:tcPr>
            <w:tcW w:w="681" w:type="dxa"/>
            <w:vMerge w:val="restart"/>
            <w:tcBorders>
              <w:top w:val="nil"/>
              <w:left w:val="single" w:color="auto" w:sz="8"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非共同生活法定赡</w:t>
            </w:r>
            <w:r>
              <w:rPr>
                <w:rFonts w:hint="eastAsia" w:ascii="仿宋_GB2312" w:hAnsi="宋体" w:eastAsia="仿宋_GB2312" w:cs="Times New Roman"/>
                <w:color w:val="000000"/>
                <w:kern w:val="0"/>
                <w:sz w:val="24"/>
                <w:szCs w:val="20"/>
              </w:rPr>
              <w:br/>
            </w:r>
            <w:r>
              <w:rPr>
                <w:rFonts w:hint="eastAsia" w:ascii="仿宋_GB2312" w:hAnsi="宋体" w:eastAsia="仿宋_GB2312" w:cs="宋体"/>
                <w:color w:val="000000"/>
                <w:kern w:val="0"/>
                <w:sz w:val="24"/>
                <w:szCs w:val="20"/>
              </w:rPr>
              <w:t>抚扶</w:t>
            </w:r>
            <w:r>
              <w:rPr>
                <w:rFonts w:hint="eastAsia" w:ascii="仿宋_GB2312" w:hAnsi="宋体" w:eastAsia="仿宋_GB2312" w:cs="Times New Roman"/>
                <w:color w:val="000000"/>
                <w:kern w:val="0"/>
                <w:sz w:val="24"/>
                <w:szCs w:val="20"/>
              </w:rPr>
              <w:br/>
            </w:r>
            <w:r>
              <w:rPr>
                <w:rFonts w:hint="eastAsia" w:ascii="仿宋_GB2312" w:hAnsi="宋体" w:eastAsia="仿宋_GB2312" w:cs="宋体"/>
                <w:color w:val="000000"/>
                <w:kern w:val="0"/>
                <w:sz w:val="24"/>
                <w:szCs w:val="20"/>
              </w:rPr>
              <w:t>养人</w:t>
            </w:r>
            <w:r>
              <w:rPr>
                <w:rFonts w:hint="eastAsia" w:ascii="仿宋_GB2312" w:hAnsi="宋体" w:eastAsia="仿宋_GB2312" w:cs="Times New Roman"/>
                <w:color w:val="000000"/>
                <w:kern w:val="0"/>
                <w:sz w:val="24"/>
                <w:szCs w:val="20"/>
              </w:rPr>
              <w:br/>
            </w:r>
            <w:r>
              <w:rPr>
                <w:rFonts w:hint="eastAsia" w:ascii="仿宋_GB2312" w:hAnsi="宋体" w:eastAsia="仿宋_GB2312" w:cs="宋体"/>
                <w:color w:val="000000"/>
                <w:kern w:val="0"/>
                <w:sz w:val="24"/>
                <w:szCs w:val="20"/>
              </w:rPr>
              <w:t>信息</w:t>
            </w: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姓名</w:t>
            </w: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年赡</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spacing w:val="-40"/>
                <w:kern w:val="0"/>
                <w:sz w:val="24"/>
                <w:szCs w:val="20"/>
              </w:rPr>
            </w:pPr>
            <w:r>
              <w:rPr>
                <w:rFonts w:hint="eastAsia" w:ascii="仿宋_GB2312" w:hAnsi="宋体" w:eastAsia="仿宋_GB2312" w:cs="宋体"/>
                <w:color w:val="000000"/>
                <w:spacing w:val="-40"/>
                <w:w w:val="90"/>
                <w:kern w:val="0"/>
                <w:sz w:val="24"/>
                <w:szCs w:val="20"/>
              </w:rPr>
              <w:t>（抚、扶）</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养费</w:t>
            </w:r>
          </w:p>
        </w:tc>
        <w:tc>
          <w:tcPr>
            <w:tcW w:w="54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性别</w:t>
            </w:r>
          </w:p>
        </w:tc>
        <w:tc>
          <w:tcPr>
            <w:tcW w:w="81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与申请人关系</w:t>
            </w: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婚姻</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状况</w:t>
            </w: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spacing w:val="-20"/>
                <w:w w:val="90"/>
                <w:kern w:val="0"/>
                <w:sz w:val="24"/>
                <w:szCs w:val="20"/>
              </w:rPr>
              <w:t>健康、一般、残疾</w:t>
            </w:r>
            <w:r>
              <w:rPr>
                <w:rFonts w:hint="eastAsia" w:ascii="仿宋_GB2312" w:hAnsi="宋体" w:eastAsia="仿宋_GB2312" w:cs="宋体"/>
                <w:color w:val="000000"/>
                <w:spacing w:val="-20"/>
                <w:w w:val="90"/>
                <w:kern w:val="0"/>
                <w:sz w:val="24"/>
                <w:szCs w:val="20"/>
                <w:lang w:eastAsia="zh-CN"/>
              </w:rPr>
              <w:t>类别等级</w:t>
            </w:r>
            <w:r>
              <w:rPr>
                <w:rFonts w:hint="eastAsia" w:ascii="仿宋_GB2312" w:hAnsi="宋体" w:eastAsia="仿宋_GB2312" w:cs="宋体"/>
                <w:color w:val="000000"/>
                <w:spacing w:val="-20"/>
                <w:w w:val="90"/>
                <w:kern w:val="0"/>
                <w:sz w:val="24"/>
                <w:szCs w:val="20"/>
              </w:rPr>
              <w:t>、</w:t>
            </w:r>
            <w:r>
              <w:rPr>
                <w:rFonts w:hint="eastAsia" w:ascii="仿宋_GB2312" w:hAnsi="宋体" w:eastAsia="仿宋_GB2312" w:cs="宋体"/>
                <w:color w:val="000000"/>
                <w:spacing w:val="-20"/>
                <w:w w:val="90"/>
                <w:kern w:val="0"/>
                <w:sz w:val="24"/>
                <w:szCs w:val="20"/>
                <w:lang w:eastAsia="zh-CN"/>
              </w:rPr>
              <w:t>病名</w:t>
            </w: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职业</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状况</w:t>
            </w: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月/年收入</w:t>
            </w:r>
          </w:p>
        </w:tc>
        <w:tc>
          <w:tcPr>
            <w:tcW w:w="1552" w:type="dxa"/>
            <w:tcBorders>
              <w:top w:val="single" w:color="auto" w:sz="4" w:space="0"/>
              <w:left w:val="single" w:color="auto" w:sz="4" w:space="0"/>
              <w:bottom w:val="single" w:color="auto" w:sz="4" w:space="0"/>
              <w:right w:val="single" w:color="auto" w:sz="8"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身份证号码</w:t>
            </w:r>
          </w:p>
        </w:tc>
      </w:tr>
      <w:tr>
        <w:trPr>
          <w:trHeight w:val="534" w:hRule="atLeast"/>
          <w:jc w:val="center"/>
        </w:trPr>
        <w:tc>
          <w:tcPr>
            <w:tcW w:w="681" w:type="dxa"/>
            <w:vMerge w:val="continue"/>
            <w:tcBorders>
              <w:left w:val="single" w:color="auto" w:sz="8"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54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81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single" w:color="auto" w:sz="4" w:space="0"/>
              <w:bottom w:val="single" w:color="auto" w:sz="4" w:space="0"/>
              <w:right w:val="single" w:color="auto" w:sz="8" w:space="0"/>
            </w:tcBorders>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573" w:hRule="atLeast"/>
          <w:jc w:val="center"/>
        </w:trPr>
        <w:tc>
          <w:tcPr>
            <w:tcW w:w="681" w:type="dxa"/>
            <w:vMerge w:val="continue"/>
            <w:tcBorders>
              <w:left w:val="single" w:color="auto" w:sz="8"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54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81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single" w:color="auto" w:sz="4" w:space="0"/>
              <w:bottom w:val="single" w:color="auto" w:sz="4" w:space="0"/>
              <w:right w:val="single" w:color="auto" w:sz="8" w:space="0"/>
            </w:tcBorders>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586" w:hRule="atLeast"/>
          <w:jc w:val="center"/>
        </w:trPr>
        <w:tc>
          <w:tcPr>
            <w:tcW w:w="681" w:type="dxa"/>
            <w:vMerge w:val="continue"/>
            <w:tcBorders>
              <w:left w:val="single" w:color="auto" w:sz="8"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816"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545"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815"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681"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485" w:hRule="atLeast"/>
          <w:jc w:val="center"/>
        </w:trPr>
        <w:tc>
          <w:tcPr>
            <w:tcW w:w="681" w:type="dxa"/>
            <w:tcBorders>
              <w:left w:val="single" w:color="auto" w:sz="8"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6"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545"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5"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1"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1652" w:hRule="atLeast"/>
          <w:jc w:val="center"/>
        </w:trPr>
        <w:tc>
          <w:tcPr>
            <w:tcW w:w="681" w:type="dxa"/>
            <w:tcBorders>
              <w:top w:val="single" w:color="auto" w:sz="4" w:space="0"/>
              <w:left w:val="single" w:color="auto" w:sz="8" w:space="0"/>
              <w:bottom w:val="single" w:color="auto" w:sz="8"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家庭经济状况</w:t>
            </w:r>
          </w:p>
        </w:tc>
        <w:tc>
          <w:tcPr>
            <w:tcW w:w="8081" w:type="dxa"/>
            <w:gridSpan w:val="11"/>
            <w:tcBorders>
              <w:top w:val="single" w:color="auto" w:sz="4" w:space="0"/>
              <w:left w:val="single" w:color="auto" w:sz="4" w:space="0"/>
              <w:bottom w:val="single" w:color="auto" w:sz="8" w:space="0"/>
              <w:right w:val="single" w:color="auto" w:sz="8" w:space="0"/>
            </w:tcBorders>
            <w:tcMar>
              <w:top w:w="28" w:type="dxa"/>
              <w:left w:w="28" w:type="dxa"/>
              <w:bottom w:w="28" w:type="dxa"/>
              <w:right w:w="28" w:type="dxa"/>
            </w:tcMar>
            <w:vAlign w:val="bottom"/>
          </w:tcPr>
          <w:p>
            <w:pPr>
              <w:widowControl/>
              <w:spacing w:before="0" w:beforeAutospacing="0" w:after="0" w:afterAutospacing="0" w:line="280" w:lineRule="exact"/>
              <w:ind w:left="0" w:right="0"/>
              <w:jc w:val="center"/>
              <w:rPr>
                <w:rFonts w:hint="eastAsia" w:ascii="仿宋_GB2312" w:hAnsi="宋体" w:eastAsia="仿宋_GB2312" w:cs="Times New Roman"/>
                <w:color w:val="000000"/>
                <w:kern w:val="0"/>
                <w:sz w:val="24"/>
                <w:szCs w:val="20"/>
                <w:lang w:eastAsia="zh-CN"/>
              </w:rPr>
            </w:pPr>
            <w:r>
              <w:rPr>
                <w:rFonts w:hint="eastAsia" w:ascii="仿宋_GB2312" w:hAnsi="宋体" w:eastAsia="仿宋_GB2312" w:cs="Times New Roman"/>
                <w:b/>
                <w:bCs/>
                <w:color w:val="000000"/>
                <w:kern w:val="0"/>
                <w:sz w:val="24"/>
                <w:szCs w:val="20"/>
                <w:lang w:eastAsia="zh-CN"/>
              </w:rPr>
              <w:t>（包含致困原因情况）</w:t>
            </w:r>
          </w:p>
        </w:tc>
      </w:tr>
    </w:tbl>
    <w:p>
      <w:pPr>
        <w:rPr>
          <w:rFonts w:hint="eastAsia"/>
        </w:rPr>
      </w:pPr>
      <w:r>
        <w:rPr>
          <w:rFonts w:hint="eastAsia"/>
        </w:rPr>
        <w:br w:type="page"/>
      </w:r>
    </w:p>
    <w:tbl>
      <w:tblPr>
        <w:tblW w:w="8683" w:type="dxa"/>
        <w:tblInd w:w="-11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9"/>
        <w:gridCol w:w="2110"/>
        <w:gridCol w:w="248"/>
        <w:gridCol w:w="407"/>
        <w:gridCol w:w="1255"/>
        <w:gridCol w:w="24"/>
        <w:gridCol w:w="639"/>
        <w:gridCol w:w="1081"/>
        <w:gridCol w:w="72"/>
        <w:gridCol w:w="1958"/>
      </w:tblGrid>
      <w:tr>
        <w:trPr>
          <w:trHeight w:val="1662" w:hRule="atLeast"/>
        </w:trPr>
        <w:tc>
          <w:tcPr>
            <w:tcW w:w="889" w:type="dxa"/>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280" w:lineRule="exact"/>
              <w:ind w:left="0" w:right="0"/>
              <w:jc w:val="center"/>
              <w:rPr>
                <w:rFonts w:hint="eastAsia" w:ascii="仿宋_GB2312" w:hAnsi="宋体" w:eastAsia="仿宋_GB2312" w:cs="宋体"/>
                <w:bCs/>
                <w:color w:val="000000"/>
                <w:spacing w:val="-40"/>
                <w:w w:val="96"/>
                <w:kern w:val="0"/>
                <w:sz w:val="24"/>
                <w:szCs w:val="20"/>
              </w:rPr>
            </w:pPr>
            <w:r>
              <w:rPr>
                <w:rFonts w:hint="eastAsia" w:ascii="仿宋_GB2312" w:hAnsi="宋体" w:eastAsia="仿宋_GB2312" w:cs="宋体"/>
                <w:bCs/>
                <w:color w:val="000000"/>
                <w:spacing w:val="-30"/>
                <w:w w:val="96"/>
                <w:kern w:val="0"/>
                <w:sz w:val="24"/>
                <w:szCs w:val="20"/>
              </w:rPr>
              <w:t xml:space="preserve"> </w:t>
            </w:r>
            <w:r>
              <w:rPr>
                <w:rFonts w:hint="eastAsia" w:ascii="仿宋_GB2312" w:hAnsi="宋体" w:eastAsia="仿宋_GB2312" w:cs="宋体"/>
                <w:bCs/>
                <w:color w:val="000000"/>
                <w:spacing w:val="-40"/>
                <w:w w:val="96"/>
                <w:kern w:val="0"/>
                <w:sz w:val="24"/>
                <w:szCs w:val="20"/>
              </w:rPr>
              <w:t>村（居）</w:t>
            </w:r>
          </w:p>
          <w:p>
            <w:pPr>
              <w:widowControl/>
              <w:spacing w:before="0" w:beforeAutospacing="0" w:after="0" w:afterAutospacing="0" w:line="280" w:lineRule="exact"/>
              <w:ind w:left="0" w:right="0"/>
              <w:jc w:val="center"/>
              <w:rPr>
                <w:rFonts w:hint="eastAsia" w:ascii="仿宋_GB2312" w:hAnsi="宋体" w:eastAsia="仿宋_GB2312" w:cs="宋体"/>
                <w:bCs/>
                <w:color w:val="000000"/>
                <w:kern w:val="0"/>
                <w:sz w:val="24"/>
                <w:szCs w:val="20"/>
              </w:rPr>
            </w:pPr>
            <w:r>
              <w:rPr>
                <w:rFonts w:hint="eastAsia" w:ascii="仿宋_GB2312" w:hAnsi="宋体" w:eastAsia="仿宋_GB2312" w:cs="宋体"/>
                <w:bCs/>
                <w:color w:val="000000"/>
                <w:kern w:val="0"/>
                <w:sz w:val="24"/>
                <w:szCs w:val="20"/>
              </w:rPr>
              <w:t>委民</w:t>
            </w:r>
          </w:p>
          <w:p>
            <w:pPr>
              <w:widowControl/>
              <w:spacing w:before="0" w:beforeAutospacing="0" w:after="0" w:afterAutospacing="0" w:line="280" w:lineRule="exact"/>
              <w:ind w:left="0" w:right="0"/>
              <w:jc w:val="center"/>
              <w:rPr>
                <w:rFonts w:hint="eastAsia" w:ascii="仿宋_GB2312" w:hAnsi="宋体" w:eastAsia="仿宋_GB2312" w:cs="宋体"/>
                <w:bCs/>
                <w:color w:val="000000"/>
                <w:kern w:val="0"/>
                <w:sz w:val="24"/>
                <w:szCs w:val="20"/>
              </w:rPr>
            </w:pPr>
            <w:r>
              <w:rPr>
                <w:rFonts w:hint="eastAsia" w:ascii="仿宋_GB2312" w:hAnsi="宋体" w:eastAsia="仿宋_GB2312" w:cs="宋体"/>
                <w:bCs/>
                <w:color w:val="000000"/>
                <w:kern w:val="0"/>
                <w:sz w:val="24"/>
                <w:szCs w:val="20"/>
              </w:rPr>
              <w:t>主评</w:t>
            </w:r>
          </w:p>
          <w:p>
            <w:pPr>
              <w:widowControl/>
              <w:spacing w:before="0" w:beforeAutospacing="0" w:after="0" w:afterAutospacing="0" w:line="280" w:lineRule="exact"/>
              <w:ind w:left="0" w:right="0"/>
              <w:jc w:val="center"/>
              <w:rPr>
                <w:rFonts w:hint="eastAsia" w:ascii="仿宋_GB2312" w:hAnsi="宋体" w:eastAsia="仿宋_GB2312" w:cs="宋体"/>
                <w:bCs/>
                <w:color w:val="000000"/>
                <w:kern w:val="0"/>
                <w:sz w:val="24"/>
                <w:szCs w:val="20"/>
              </w:rPr>
            </w:pPr>
            <w:r>
              <w:rPr>
                <w:rFonts w:hint="eastAsia" w:ascii="仿宋_GB2312" w:hAnsi="宋体" w:eastAsia="仿宋_GB2312" w:cs="宋体"/>
                <w:bCs/>
                <w:color w:val="000000"/>
                <w:kern w:val="0"/>
                <w:sz w:val="24"/>
                <w:szCs w:val="20"/>
              </w:rPr>
              <w:t>议情</w:t>
            </w:r>
          </w:p>
          <w:p>
            <w:pPr>
              <w:widowControl/>
              <w:spacing w:before="0" w:beforeAutospacing="0" w:after="0" w:afterAutospacing="0" w:line="280" w:lineRule="exact"/>
              <w:ind w:left="0" w:right="0"/>
              <w:jc w:val="center"/>
              <w:rPr>
                <w:rFonts w:hint="eastAsia" w:ascii="仿宋_GB2312" w:hAnsi="宋体" w:eastAsia="仿宋_GB2312" w:cs="宋体"/>
                <w:bCs/>
                <w:color w:val="000000"/>
                <w:kern w:val="0"/>
                <w:sz w:val="24"/>
                <w:szCs w:val="20"/>
              </w:rPr>
            </w:pPr>
            <w:r>
              <w:rPr>
                <w:rFonts w:hint="eastAsia" w:ascii="仿宋_GB2312" w:hAnsi="宋体" w:eastAsia="仿宋_GB2312" w:cs="宋体"/>
                <w:bCs/>
                <w:color w:val="000000"/>
                <w:kern w:val="0"/>
                <w:sz w:val="24"/>
                <w:szCs w:val="20"/>
              </w:rPr>
              <w:t>况</w:t>
            </w:r>
          </w:p>
        </w:tc>
        <w:tc>
          <w:tcPr>
            <w:tcW w:w="2765" w:type="dxa"/>
            <w:gridSpan w:val="3"/>
            <w:tcBorders>
              <w:top w:val="single" w:color="auto" w:sz="4" w:space="0"/>
              <w:left w:val="nil"/>
              <w:bottom w:val="single" w:color="auto" w:sz="4" w:space="0"/>
              <w:right w:val="single" w:color="auto" w:sz="4" w:space="0"/>
            </w:tcBorders>
            <w:tcMar>
              <w:top w:w="28" w:type="dxa"/>
              <w:left w:w="28" w:type="dxa"/>
              <w:bottom w:w="28" w:type="dxa"/>
              <w:right w:w="28" w:type="dxa"/>
            </w:tcMar>
            <w:vAlign w:val="top"/>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918" w:type="dxa"/>
            <w:gridSpan w:val="3"/>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是否为最低生活</w:t>
            </w: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保障经办人员或</w:t>
            </w: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村干部近亲属</w:t>
            </w:r>
          </w:p>
        </w:tc>
        <w:tc>
          <w:tcPr>
            <w:tcW w:w="3111" w:type="dxa"/>
            <w:gridSpan w:val="3"/>
            <w:tcBorders>
              <w:top w:val="single" w:color="auto" w:sz="4" w:space="0"/>
              <w:left w:val="nil"/>
              <w:bottom w:val="single" w:color="auto" w:sz="4" w:space="0"/>
              <w:right w:val="single" w:color="auto" w:sz="4" w:space="0"/>
            </w:tcBorders>
            <w:tcMar>
              <w:left w:w="57" w:type="dxa"/>
              <w:right w:w="57" w:type="dxa"/>
            </w:tcMar>
            <w:vAlign w:val="top"/>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cantSplit/>
          <w:trHeight w:val="2607" w:hRule="atLeast"/>
        </w:trPr>
        <w:tc>
          <w:tcPr>
            <w:tcW w:w="889" w:type="dxa"/>
            <w:vMerge w:val="restart"/>
            <w:tcMar>
              <w:top w:w="28" w:type="dxa"/>
              <w:left w:w="57" w:type="dxa"/>
              <w:bottom w:w="28" w:type="dxa"/>
              <w:right w:w="57"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乡镇</w:t>
            </w:r>
          </w:p>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政府</w:t>
            </w:r>
          </w:p>
          <w:p>
            <w:pPr>
              <w:spacing w:before="0" w:beforeAutospacing="0" w:after="0" w:afterAutospacing="0" w:line="280" w:lineRule="exact"/>
              <w:ind w:left="-105" w:leftChars="-50" w:right="0"/>
              <w:jc w:val="center"/>
              <w:rPr>
                <w:rFonts w:hint="eastAsia" w:ascii="仿宋_GB2312" w:hAnsi="宋体" w:eastAsia="仿宋_GB2312" w:cs="宋体"/>
                <w:color w:val="000000"/>
                <w:spacing w:val="-30"/>
                <w:w w:val="96"/>
                <w:sz w:val="24"/>
                <w:szCs w:val="20"/>
              </w:rPr>
            </w:pPr>
            <w:r>
              <w:rPr>
                <w:rFonts w:hint="eastAsia" w:ascii="仿宋_GB2312" w:hAnsi="宋体" w:eastAsia="仿宋_GB2312" w:cs="宋体"/>
                <w:color w:val="000000"/>
                <w:spacing w:val="-30"/>
                <w:w w:val="96"/>
                <w:sz w:val="24"/>
                <w:szCs w:val="20"/>
              </w:rPr>
              <w:t>（街道</w:t>
            </w:r>
          </w:p>
          <w:p>
            <w:pPr>
              <w:spacing w:before="0" w:beforeAutospacing="0" w:after="0" w:afterAutospacing="0" w:line="280" w:lineRule="exact"/>
              <w:ind w:left="0" w:right="0"/>
              <w:jc w:val="center"/>
              <w:rPr>
                <w:rFonts w:hint="eastAsia" w:ascii="仿宋_GB2312" w:hAnsi="宋体" w:eastAsia="仿宋_GB2312" w:cs="宋体"/>
                <w:color w:val="000000"/>
                <w:spacing w:val="-30"/>
                <w:w w:val="96"/>
                <w:sz w:val="24"/>
                <w:szCs w:val="20"/>
              </w:rPr>
            </w:pPr>
            <w:r>
              <w:rPr>
                <w:rFonts w:hint="eastAsia" w:ascii="仿宋_GB2312" w:hAnsi="宋体" w:eastAsia="仿宋_GB2312" w:cs="宋体"/>
                <w:color w:val="000000"/>
                <w:spacing w:val="-30"/>
                <w:w w:val="96"/>
                <w:sz w:val="24"/>
                <w:szCs w:val="20"/>
              </w:rPr>
              <w:t xml:space="preserve"> 办事、</w:t>
            </w:r>
          </w:p>
          <w:p>
            <w:pPr>
              <w:spacing w:before="0" w:beforeAutospacing="0" w:after="0" w:afterAutospacing="0" w:line="280" w:lineRule="exact"/>
              <w:ind w:left="0" w:right="0"/>
              <w:jc w:val="center"/>
              <w:rPr>
                <w:rFonts w:hint="eastAsia" w:ascii="仿宋_GB2312" w:hAnsi="宋体" w:eastAsia="仿宋_GB2312" w:cs="宋体"/>
                <w:color w:val="000000"/>
                <w:spacing w:val="-30"/>
                <w:w w:val="96"/>
                <w:sz w:val="24"/>
                <w:szCs w:val="20"/>
              </w:rPr>
            </w:pPr>
            <w:r>
              <w:rPr>
                <w:rFonts w:hint="eastAsia" w:ascii="仿宋_GB2312" w:hAnsi="宋体" w:eastAsia="仿宋_GB2312" w:cs="宋体"/>
                <w:color w:val="000000"/>
                <w:spacing w:val="-30"/>
                <w:w w:val="96"/>
                <w:sz w:val="24"/>
                <w:szCs w:val="20"/>
              </w:rPr>
              <w:t>处）意</w:t>
            </w:r>
          </w:p>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见</w:t>
            </w:r>
          </w:p>
        </w:tc>
        <w:tc>
          <w:tcPr>
            <w:tcW w:w="7794" w:type="dxa"/>
            <w:gridSpan w:val="9"/>
            <w:tcMar>
              <w:top w:w="28" w:type="dxa"/>
              <w:left w:w="57" w:type="dxa"/>
              <w:bottom w:w="28" w:type="dxa"/>
              <w:right w:w="57" w:type="dxa"/>
            </w:tcMar>
            <w:vAlign w:val="top"/>
          </w:tcPr>
          <w:p>
            <w:pPr>
              <w:spacing w:before="0" w:beforeAutospacing="0" w:after="0" w:afterAutospacing="0" w:line="280" w:lineRule="exact"/>
              <w:ind w:left="0" w:right="0" w:firstLine="600"/>
              <w:rPr>
                <w:rFonts w:hint="eastAsia" w:ascii="仿宋_GB2312" w:hAnsi="宋体" w:eastAsia="仿宋_GB2312" w:cs="宋体"/>
                <w:color w:val="000000"/>
                <w:sz w:val="24"/>
                <w:szCs w:val="20"/>
              </w:rPr>
            </w:pPr>
          </w:p>
          <w:p>
            <w:pPr>
              <w:spacing w:before="0" w:beforeAutospacing="0" w:after="0" w:afterAutospacing="0" w:line="520" w:lineRule="exact"/>
              <w:ind w:left="0" w:right="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经审核、评议、公示无异议：</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村（居）</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家庭，</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人，拟同意纳入最低生活保障范围，人均补助金额</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元/月（年），家庭补助金额</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元/月（年）。</w:t>
            </w:r>
          </w:p>
          <w:p>
            <w:pPr>
              <w:spacing w:before="0" w:beforeAutospacing="0" w:after="0" w:afterAutospacing="0" w:line="520" w:lineRule="exact"/>
              <w:ind w:left="0" w:right="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w:t>
            </w:r>
          </w:p>
          <w:p>
            <w:pPr>
              <w:spacing w:before="0" w:beforeAutospacing="0" w:after="0" w:afterAutospacing="0" w:line="360" w:lineRule="exact"/>
              <w:ind w:left="0" w:right="0" w:firstLine="601"/>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盖   章</w:t>
            </w:r>
          </w:p>
          <w:p>
            <w:pPr>
              <w:spacing w:before="0" w:beforeAutospacing="0" w:after="0" w:afterAutospacing="0" w:line="360" w:lineRule="exact"/>
              <w:ind w:left="0" w:right="0" w:firstLine="601"/>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cantSplit/>
          <w:trHeight w:val="828" w:hRule="atLeast"/>
        </w:trPr>
        <w:tc>
          <w:tcPr>
            <w:tcW w:w="889" w:type="dxa"/>
            <w:vMerge w:val="continue"/>
            <w:textDirection w:val="tbRlV"/>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p>
        </w:tc>
        <w:tc>
          <w:tcPr>
            <w:tcW w:w="2358" w:type="dxa"/>
            <w:gridSpan w:val="2"/>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民政所负责人签字</w:t>
            </w:r>
          </w:p>
        </w:tc>
        <w:tc>
          <w:tcPr>
            <w:tcW w:w="1686" w:type="dxa"/>
            <w:gridSpan w:val="3"/>
            <w:tcMar>
              <w:top w:w="28" w:type="dxa"/>
              <w:left w:w="57" w:type="dxa"/>
              <w:bottom w:w="28" w:type="dxa"/>
              <w:right w:w="57"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p>
        </w:tc>
        <w:tc>
          <w:tcPr>
            <w:tcW w:w="1720" w:type="dxa"/>
            <w:gridSpan w:val="2"/>
            <w:tcMar>
              <w:left w:w="57" w:type="dxa"/>
              <w:right w:w="57"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乡镇/街道</w:t>
            </w:r>
          </w:p>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领导签字</w:t>
            </w:r>
          </w:p>
        </w:tc>
        <w:tc>
          <w:tcPr>
            <w:tcW w:w="2030" w:type="dxa"/>
            <w:gridSpan w:val="2"/>
            <w:tcMar>
              <w:left w:w="57" w:type="dxa"/>
              <w:right w:w="57"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cantSplit/>
          <w:trHeight w:val="2499" w:hRule="atLeast"/>
        </w:trPr>
        <w:tc>
          <w:tcPr>
            <w:tcW w:w="889" w:type="dxa"/>
            <w:vMerge w:val="restart"/>
            <w:tcMar>
              <w:top w:w="28" w:type="dxa"/>
              <w:left w:w="57" w:type="dxa"/>
              <w:bottom w:w="28" w:type="dxa"/>
              <w:right w:w="57"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pacing w:val="-30"/>
                <w:sz w:val="24"/>
                <w:szCs w:val="20"/>
              </w:rPr>
            </w:pPr>
            <w:r>
              <w:rPr>
                <w:rFonts w:hint="eastAsia" w:ascii="仿宋_GB2312" w:hAnsi="宋体" w:eastAsia="仿宋_GB2312" w:cs="宋体"/>
                <w:color w:val="000000"/>
                <w:spacing w:val="-20"/>
                <w:w w:val="96"/>
                <w:sz w:val="24"/>
                <w:szCs w:val="20"/>
              </w:rPr>
              <w:t xml:space="preserve">  </w:t>
            </w:r>
            <w:r>
              <w:rPr>
                <w:rFonts w:hint="eastAsia" w:ascii="仿宋_GB2312" w:hAnsi="宋体" w:eastAsia="仿宋_GB2312" w:cs="宋体"/>
                <w:color w:val="000000"/>
                <w:spacing w:val="-30"/>
                <w:w w:val="96"/>
                <w:sz w:val="24"/>
                <w:szCs w:val="20"/>
              </w:rPr>
              <w:t>县（市、区）民</w:t>
            </w:r>
          </w:p>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政局</w:t>
            </w:r>
          </w:p>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审批</w:t>
            </w:r>
          </w:p>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意见</w:t>
            </w:r>
          </w:p>
        </w:tc>
        <w:tc>
          <w:tcPr>
            <w:tcW w:w="7794" w:type="dxa"/>
            <w:gridSpan w:val="9"/>
            <w:tcMar>
              <w:top w:w="28" w:type="dxa"/>
              <w:left w:w="57" w:type="dxa"/>
              <w:bottom w:w="28" w:type="dxa"/>
              <w:right w:w="57" w:type="dxa"/>
            </w:tcMar>
            <w:vAlign w:val="top"/>
          </w:tcPr>
          <w:p>
            <w:pPr>
              <w:spacing w:before="0" w:beforeAutospacing="0" w:after="0" w:afterAutospacing="0" w:line="280" w:lineRule="exact"/>
              <w:ind w:left="0" w:right="0" w:firstLine="600"/>
              <w:rPr>
                <w:rFonts w:hint="eastAsia" w:ascii="仿宋_GB2312" w:hAnsi="宋体" w:eastAsia="仿宋_GB2312" w:cs="宋体"/>
                <w:color w:val="000000"/>
                <w:sz w:val="24"/>
                <w:szCs w:val="20"/>
              </w:rPr>
            </w:pPr>
          </w:p>
          <w:p>
            <w:pPr>
              <w:spacing w:before="0" w:beforeAutospacing="0" w:after="0" w:afterAutospacing="0" w:line="520" w:lineRule="exact"/>
              <w:ind w:left="0" w:right="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经审核，同意你乡镇（街道)对</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家庭审核意见，</w:t>
            </w:r>
          </w:p>
          <w:p>
            <w:pPr>
              <w:spacing w:before="0" w:beforeAutospacing="0" w:after="0" w:afterAutospacing="0" w:line="520" w:lineRule="exact"/>
              <w:ind w:left="0" w:right="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从</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年</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月起执行上述救助标准。</w:t>
            </w:r>
          </w:p>
          <w:p>
            <w:pPr>
              <w:spacing w:before="0" w:beforeAutospacing="0" w:after="0" w:afterAutospacing="0" w:line="440" w:lineRule="exact"/>
              <w:ind w:left="0" w:right="0" w:firstLine="60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w:t>
            </w:r>
          </w:p>
          <w:p>
            <w:pPr>
              <w:spacing w:before="0" w:beforeAutospacing="0" w:after="0" w:afterAutospacing="0" w:line="440" w:lineRule="exact"/>
              <w:ind w:left="0" w:right="0" w:firstLine="600"/>
              <w:rPr>
                <w:rFonts w:hint="eastAsia" w:ascii="仿宋_GB2312" w:hAnsi="宋体" w:eastAsia="仿宋_GB2312" w:cs="宋体"/>
                <w:color w:val="000000"/>
                <w:sz w:val="24"/>
                <w:szCs w:val="20"/>
              </w:rPr>
            </w:pPr>
          </w:p>
          <w:p>
            <w:pPr>
              <w:spacing w:before="0" w:beforeAutospacing="0" w:after="0" w:afterAutospacing="0" w:line="440" w:lineRule="exact"/>
              <w:ind w:left="0" w:right="0" w:firstLine="60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w:t>
            </w:r>
          </w:p>
          <w:p>
            <w:pPr>
              <w:spacing w:before="0" w:beforeAutospacing="0" w:after="0" w:afterAutospacing="0" w:line="360" w:lineRule="exact"/>
              <w:ind w:left="0" w:right="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盖  章</w:t>
            </w:r>
          </w:p>
          <w:p>
            <w:pPr>
              <w:spacing w:before="0" w:beforeAutospacing="0" w:after="0" w:afterAutospacing="0" w:line="360" w:lineRule="exact"/>
              <w:ind w:left="0" w:right="0" w:firstLine="254" w:firstLineChars="106"/>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cantSplit/>
          <w:trHeight w:val="865" w:hRule="atLeast"/>
        </w:trPr>
        <w:tc>
          <w:tcPr>
            <w:tcW w:w="889" w:type="dxa"/>
            <w:vMerge w:val="continue"/>
            <w:tcMar>
              <w:top w:w="28" w:type="dxa"/>
              <w:left w:w="28" w:type="dxa"/>
              <w:bottom w:w="28" w:type="dxa"/>
              <w:right w:w="28" w:type="dxa"/>
            </w:tcMar>
            <w:textDirection w:val="tbRlV"/>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p>
        </w:tc>
        <w:tc>
          <w:tcPr>
            <w:tcW w:w="2110" w:type="dxa"/>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审核人签字</w:t>
            </w:r>
          </w:p>
        </w:tc>
        <w:tc>
          <w:tcPr>
            <w:tcW w:w="1910" w:type="dxa"/>
            <w:gridSpan w:val="3"/>
            <w:tcMar>
              <w:top w:w="28" w:type="dxa"/>
              <w:left w:w="28" w:type="dxa"/>
              <w:bottom w:w="28" w:type="dxa"/>
              <w:right w:w="28" w:type="dxa"/>
            </w:tcMar>
            <w:vAlign w:val="top"/>
          </w:tcPr>
          <w:p>
            <w:pPr>
              <w:spacing w:before="0" w:beforeAutospacing="0" w:after="0" w:afterAutospacing="0" w:line="280" w:lineRule="exact"/>
              <w:ind w:left="0" w:right="0" w:firstLine="600"/>
              <w:rPr>
                <w:rFonts w:hint="eastAsia" w:ascii="仿宋_GB2312" w:hAnsi="宋体" w:eastAsia="仿宋_GB2312" w:cs="宋体"/>
                <w:color w:val="000000"/>
                <w:sz w:val="24"/>
                <w:szCs w:val="20"/>
              </w:rPr>
            </w:pPr>
          </w:p>
        </w:tc>
        <w:tc>
          <w:tcPr>
            <w:tcW w:w="1816" w:type="dxa"/>
            <w:gridSpan w:val="4"/>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局领导签字</w:t>
            </w:r>
          </w:p>
        </w:tc>
        <w:tc>
          <w:tcPr>
            <w:tcW w:w="1958" w:type="dxa"/>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p>
        </w:tc>
      </w:tr>
    </w:tbl>
    <w:p>
      <w:pPr>
        <w:widowControl/>
        <w:jc w:val="left"/>
        <w:rPr>
          <w:rFonts w:hint="eastAsia" w:ascii="仿宋_GB2312" w:hAnsi="宋体" w:eastAsia="仿宋_GB2312"/>
          <w:b/>
          <w:color w:val="000000"/>
          <w:sz w:val="24"/>
        </w:rPr>
      </w:pPr>
    </w:p>
    <w:p>
      <w:pPr>
        <w:widowControl/>
        <w:jc w:val="left"/>
        <w:rPr>
          <w:rFonts w:hint="eastAsia" w:ascii="楷体_GB2312" w:hAnsi="宋体" w:eastAsia="楷体_GB2312"/>
          <w:color w:val="000000"/>
          <w:sz w:val="24"/>
        </w:rPr>
      </w:pPr>
      <w:r>
        <w:rPr>
          <w:rFonts w:hint="eastAsia" w:ascii="楷体_GB2312" w:hAnsi="宋体" w:eastAsia="楷体_GB2312"/>
          <w:b/>
          <w:color w:val="000000"/>
          <w:sz w:val="24"/>
        </w:rPr>
        <w:t>填表说明：</w:t>
      </w:r>
      <w:r>
        <w:rPr>
          <w:rFonts w:hint="eastAsia" w:ascii="楷体_GB2312" w:hAnsi="宋体" w:eastAsia="楷体_GB2312"/>
          <w:b/>
          <w:color w:val="000000"/>
          <w:sz w:val="24"/>
        </w:rPr>
        <w:br/>
      </w:r>
      <w:r>
        <w:rPr>
          <w:rFonts w:hint="eastAsia" w:ascii="楷体_GB2312" w:hAnsi="宋体" w:eastAsia="楷体_GB2312"/>
          <w:color w:val="000000"/>
          <w:sz w:val="24"/>
        </w:rPr>
        <w:t xml:space="preserve"> 1.本表由工作人员填写。</w:t>
      </w:r>
    </w:p>
    <w:p>
      <w:pPr>
        <w:widowControl/>
        <w:ind w:left="360" w:leftChars="57" w:hanging="240" w:hangingChars="100"/>
        <w:jc w:val="left"/>
        <w:rPr>
          <w:rFonts w:hint="eastAsia" w:ascii="楷体_GB2312" w:hAnsi="宋体" w:eastAsia="楷体_GB2312"/>
          <w:color w:val="000000"/>
          <w:sz w:val="24"/>
        </w:rPr>
      </w:pPr>
      <w:r>
        <w:rPr>
          <w:rFonts w:hint="eastAsia" w:ascii="楷体_GB2312" w:hAnsi="宋体" w:eastAsia="楷体_GB2312"/>
          <w:color w:val="000000"/>
          <w:sz w:val="24"/>
        </w:rPr>
        <w:t>2.职业状况填写以下分类：（1）老年人（60周岁及以上）；（2）在职职工；（3）灵活就业人员；（4）登记失业人员；（5）未登记失业人员；（6）已成年但不能独立生活的子女，包括在校接受本科及其以下学历教育的成年子女；（7）其他人员（18周岁以下）。</w:t>
      </w:r>
    </w:p>
    <w:p>
      <w:pPr>
        <w:rPr>
          <w:rFonts w:hint="eastAsia" w:ascii="楷体_GB2312" w:hAnsi="宋体" w:eastAsia="楷体_GB2312"/>
          <w:color w:val="000000"/>
          <w:sz w:val="24"/>
        </w:rPr>
      </w:pPr>
      <w:r>
        <w:rPr>
          <w:rFonts w:hint="eastAsia" w:ascii="楷体_GB2312" w:hAnsi="宋体" w:eastAsia="楷体_GB2312"/>
          <w:color w:val="000000"/>
          <w:sz w:val="24"/>
        </w:rPr>
        <w:t>3.家庭经济状况填写家庭收入、财产和支出等情况。</w:t>
      </w:r>
    </w:p>
    <w:p>
      <w:pPr>
        <w:spacing w:line="240" w:lineRule="exact"/>
        <w:outlineLvl w:val="2"/>
        <w:rPr>
          <w:rFonts w:hint="eastAsia" w:ascii="黑体" w:hAnsi="黑体" w:eastAsia="黑体"/>
          <w:bCs/>
          <w:color w:val="000000"/>
          <w:sz w:val="28"/>
          <w:szCs w:val="28"/>
        </w:rPr>
      </w:pPr>
      <w:r>
        <w:rPr>
          <w:rFonts w:hint="eastAsia" w:ascii="楷体_GB2312" w:hAnsi="宋体" w:eastAsia="楷体_GB2312"/>
          <w:color w:val="000000"/>
          <w:sz w:val="24"/>
        </w:rPr>
        <w:br w:type="page"/>
      </w:r>
    </w:p>
    <w:p>
      <w:pPr>
        <w:jc w:val="center"/>
        <w:rPr>
          <w:rFonts w:hint="eastAsia" w:ascii="方正小标宋简体" w:hAnsi="宋体" w:eastAsia="方正小标宋简体"/>
          <w:color w:val="000000"/>
          <w:sz w:val="40"/>
          <w:szCs w:val="40"/>
        </w:rPr>
      </w:pPr>
    </w:p>
    <w:p>
      <w:pPr>
        <w:jc w:val="center"/>
        <w:rPr>
          <w:rFonts w:hint="eastAsia" w:ascii="方正小标宋简体" w:hAnsi="宋体" w:eastAsia="方正小标宋简体"/>
          <w:color w:val="000000"/>
          <w:sz w:val="40"/>
          <w:szCs w:val="40"/>
        </w:rPr>
      </w:pPr>
      <w:r>
        <w:rPr>
          <w:rFonts w:hint="eastAsia" w:ascii="方正小标宋简体" w:hAnsi="宋体" w:eastAsia="方正小标宋简体"/>
          <w:color w:val="000000"/>
          <w:sz w:val="40"/>
          <w:szCs w:val="40"/>
        </w:rPr>
        <w:t>最低生活保障申请及授权书</w:t>
      </w:r>
    </w:p>
    <w:p>
      <w:pPr>
        <w:spacing w:line="560" w:lineRule="exact"/>
        <w:ind w:firstLine="641"/>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本人姓名</w:t>
      </w:r>
      <w:r>
        <w:rPr>
          <w:rFonts w:hint="eastAsia" w:ascii="仿宋_GB2312" w:hAnsi="黑体" w:eastAsia="仿宋_GB2312" w:cs="宋体"/>
          <w:color w:val="000000"/>
          <w:sz w:val="28"/>
          <w:szCs w:val="28"/>
          <w:u w:val="single"/>
        </w:rPr>
        <w:t xml:space="preserve">          </w:t>
      </w:r>
      <w:r>
        <w:rPr>
          <w:rFonts w:hint="eastAsia" w:ascii="仿宋_GB2312" w:hAnsi="黑体" w:eastAsia="仿宋_GB2312" w:cs="宋体"/>
          <w:color w:val="000000"/>
          <w:sz w:val="28"/>
          <w:szCs w:val="28"/>
        </w:rPr>
        <w:t>，身份证号</w:t>
      </w:r>
      <w:r>
        <w:rPr>
          <w:rFonts w:hint="eastAsia" w:ascii="仿宋_GB2312" w:hAnsi="黑体" w:eastAsia="仿宋_GB2312" w:cs="宋体"/>
          <w:color w:val="000000"/>
          <w:sz w:val="28"/>
          <w:szCs w:val="28"/>
          <w:u w:val="single"/>
        </w:rPr>
        <w:t xml:space="preserve">                    </w:t>
      </w:r>
      <w:r>
        <w:rPr>
          <w:rFonts w:hint="eastAsia" w:ascii="仿宋_GB2312" w:hAnsi="黑体" w:eastAsia="仿宋_GB2312" w:cs="宋体"/>
          <w:color w:val="000000"/>
          <w:sz w:val="28"/>
          <w:szCs w:val="28"/>
        </w:rPr>
        <w:t>，现申请（城市最低生活保障/农村最低生活保障）。</w:t>
      </w:r>
    </w:p>
    <w:p>
      <w:pPr>
        <w:spacing w:line="560" w:lineRule="exact"/>
        <w:ind w:firstLine="641"/>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本人及共同生活的其他家庭成员授权、委托最低生活保障审核、审批机关及其指定的收入核对机构对本家庭成员（含法定赡、抚、扶养关系成员）的收入和家庭财产情况的相关信息进行核对，包括但不限于入户调查和与公安、人社、住建、交通、市场监管、税务、自然资源、公积金中心、银行、保险、证券等部门、机构进行核查和信息比对。授权有效期从本人提出申请之日起至终止社会救助之日止。</w:t>
      </w:r>
    </w:p>
    <w:p>
      <w:pPr>
        <w:spacing w:line="560" w:lineRule="exact"/>
        <w:ind w:firstLine="641"/>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本人及共同生活的家庭成员保证，所提供的全部信息真实、完整，愿意接受有关部门调查，如虚报、隐瞒、伪造申请材料，骗取最低生活保障金，</w:t>
      </w:r>
      <w:r>
        <w:rPr>
          <w:rFonts w:hint="eastAsia" w:ascii="仿宋_GB2312" w:hAnsi="黑体" w:eastAsia="仿宋_GB2312" w:cs="仿宋_GB2312"/>
          <w:color w:val="000000"/>
          <w:sz w:val="28"/>
          <w:szCs w:val="28"/>
        </w:rPr>
        <w:t>在家庭人口、收入和财产发生变化，已明显不符合最低生活保障条件时</w:t>
      </w:r>
      <w:r>
        <w:rPr>
          <w:rFonts w:hint="eastAsia" w:ascii="仿宋_GB2312" w:hAnsi="黑体" w:eastAsia="仿宋_GB2312" w:cs="宋体"/>
          <w:color w:val="000000"/>
          <w:sz w:val="28"/>
          <w:szCs w:val="28"/>
        </w:rPr>
        <w:t>应及时报告，在30天内未向村（社区）或乡镇政府（街道办事处）主动报告，本人及其他共同生活家庭成员愿意上缴多领取的低保金及接受所领取低保金额1—3倍以内的罚款，并自愿接受纳入信用信息共享平台实施联合惩戒等措施，自愿承担相应法律责任。</w:t>
      </w:r>
    </w:p>
    <w:p>
      <w:pPr>
        <w:spacing w:line="540" w:lineRule="exact"/>
        <w:ind w:firstLine="560" w:firstLineChars="200"/>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申请人及共同生活家庭成员签字（按捺指纹）：</w:t>
      </w:r>
    </w:p>
    <w:p>
      <w:pPr>
        <w:spacing w:line="540" w:lineRule="exact"/>
        <w:ind w:firstLine="560" w:firstLineChars="200"/>
        <w:rPr>
          <w:rFonts w:ascii="仿宋_GB2312" w:hAnsi="黑体" w:eastAsia="仿宋_GB2312" w:cs="宋体"/>
          <w:color w:val="000000"/>
          <w:sz w:val="28"/>
          <w:szCs w:val="28"/>
          <w:u w:val="single"/>
          <w:shd w:val="clear" w:color="auto" w:fill="FFFFFF"/>
        </w:rPr>
      </w:pPr>
    </w:p>
    <w:p>
      <w:pPr>
        <w:spacing w:line="540" w:lineRule="exact"/>
        <w:ind w:firstLine="560" w:firstLineChars="200"/>
        <w:rPr>
          <w:rFonts w:hint="eastAsia" w:ascii="仿宋_GB2312" w:hAnsi="黑体" w:eastAsia="仿宋_GB2312" w:cs="宋体"/>
          <w:color w:val="000000"/>
          <w:sz w:val="28"/>
          <w:szCs w:val="28"/>
          <w:shd w:val="clear" w:color="auto" w:fill="FFFFFF"/>
        </w:rPr>
      </w:pPr>
      <w:r>
        <w:rPr>
          <w:rFonts w:hint="eastAsia" w:ascii="仿宋_GB2312" w:hAnsi="黑体" w:eastAsia="仿宋_GB2312" w:cs="宋体"/>
          <w:color w:val="000000"/>
          <w:sz w:val="28"/>
          <w:szCs w:val="28"/>
          <w:shd w:val="clear" w:color="auto" w:fill="FFFFFF"/>
        </w:rPr>
        <w:t xml:space="preserve">                                       年   月   日</w:t>
      </w:r>
    </w:p>
    <w:p>
      <w:pPr>
        <w:spacing w:line="240" w:lineRule="exact"/>
        <w:ind w:firstLine="600" w:firstLineChars="200"/>
        <w:rPr>
          <w:rFonts w:ascii="仿宋_GB2312" w:hAnsi="黑体" w:eastAsia="仿宋_GB2312" w:cs="宋体"/>
          <w:color w:val="000000"/>
          <w:sz w:val="30"/>
          <w:szCs w:val="30"/>
          <w:shd w:val="clear" w:color="auto" w:fill="FFFFFF"/>
        </w:rPr>
      </w:pPr>
    </w:p>
    <w:p>
      <w:pPr>
        <w:spacing w:line="300" w:lineRule="exact"/>
        <w:ind w:left="505" w:hanging="472" w:hangingChars="196"/>
      </w:pPr>
      <w:r>
        <w:rPr>
          <w:rFonts w:hint="eastAsia" w:ascii="楷体_GB2312" w:hAnsi="楷体" w:eastAsia="楷体_GB2312" w:cs="楷体"/>
          <w:b/>
          <w:color w:val="000000"/>
          <w:sz w:val="24"/>
        </w:rPr>
        <w:t>注：</w:t>
      </w:r>
      <w:r>
        <w:rPr>
          <w:rFonts w:hint="eastAsia" w:ascii="楷体_GB2312" w:hAnsi="楷体" w:eastAsia="楷体_GB2312" w:cs="楷体"/>
          <w:color w:val="000000"/>
          <w:sz w:val="24"/>
        </w:rPr>
        <w:t>本表由申请人填写，有民事行为能力的家庭成员应当由本人签字或者按捺指纹，无民事行为能力的家庭成员应当由监护人签字或者按捺指纹，无书写能力的家庭成员应当采取按捺指纹的方式。</w:t>
      </w:r>
    </w:p>
    <w:p>
      <w:pPr>
        <w:rPr>
          <w:rFonts w:hint="eastAsia" w:ascii="楷体_GB2312" w:hAnsi="宋体" w:eastAsia="楷体_GB2312"/>
          <w:color w:val="000000"/>
          <w:sz w:val="24"/>
        </w:rPr>
      </w:pPr>
    </w:p>
    <w:p>
      <w:pPr>
        <w:rPr>
          <w:rFonts w:hint="eastAsia" w:ascii="楷体_GB2312" w:hAnsi="宋体" w:eastAsia="楷体_GB2312"/>
          <w:color w:val="000000"/>
          <w:sz w:val="24"/>
        </w:rPr>
        <w:sectPr>
          <w:pgSz w:w="11906" w:h="16838"/>
          <w:pgMar w:top="1440" w:right="1800" w:bottom="1440" w:left="1800" w:header="851" w:footer="992" w:gutter="0"/>
          <w:pgNumType w:fmt="decimal"/>
          <w:cols w:space="720" w:num="1"/>
          <w:docGrid w:type="lines" w:linePitch="312"/>
        </w:sectPr>
      </w:pPr>
    </w:p>
    <w:p>
      <w:pPr>
        <w:spacing w:line="360" w:lineRule="exact"/>
        <w:rPr>
          <w:rFonts w:hint="eastAsia" w:ascii="黑体" w:hAnsi="黑体" w:eastAsia="黑体"/>
          <w:color w:val="000000"/>
          <w:spacing w:val="20"/>
          <w:sz w:val="28"/>
          <w:szCs w:val="28"/>
        </w:rPr>
      </w:pPr>
    </w:p>
    <w:p>
      <w:pPr>
        <w:jc w:val="center"/>
        <w:rPr>
          <w:rFonts w:hint="eastAsia" w:ascii="方正小标宋简体" w:hAnsi="宋体" w:eastAsia="方正小标宋简体"/>
          <w:color w:val="000000"/>
          <w:spacing w:val="20"/>
          <w:sz w:val="36"/>
          <w:szCs w:val="36"/>
        </w:rPr>
      </w:pPr>
      <w:r>
        <w:rPr>
          <w:rFonts w:hint="eastAsia" w:ascii="方正小标宋简体" w:hAnsi="宋体" w:eastAsia="方正小标宋简体"/>
          <w:color w:val="000000"/>
          <w:spacing w:val="20"/>
          <w:sz w:val="36"/>
          <w:szCs w:val="36"/>
        </w:rPr>
        <w:t>申请最低生活保障家庭经济状况信息表</w:t>
      </w:r>
    </w:p>
    <w:p>
      <w:pPr>
        <w:spacing w:line="500" w:lineRule="exact"/>
        <w:jc w:val="center"/>
        <w:rPr>
          <w:rFonts w:hint="eastAsia" w:ascii="方正小标宋简体" w:hAnsi="宋体" w:eastAsia="方正小标宋简体"/>
          <w:color w:val="000000"/>
          <w:spacing w:val="20"/>
          <w:sz w:val="36"/>
          <w:szCs w:val="36"/>
        </w:rPr>
      </w:pPr>
      <w:r>
        <w:rPr>
          <w:rFonts w:hint="eastAsia" w:ascii="仿宋_GB2312" w:hAnsi="宋体" w:eastAsia="仿宋_GB2312" w:cs="宋体"/>
          <w:color w:val="000000"/>
          <w:kern w:val="0"/>
          <w:sz w:val="24"/>
        </w:rPr>
        <w:t xml:space="preserve">                                                                                                 年    月    日</w:t>
      </w:r>
    </w:p>
    <w:tbl>
      <w:tblPr>
        <w:tblpPr w:leftFromText="181" w:rightFromText="181" w:vertAnchor="text" w:horzAnchor="margin" w:tblpXSpec="center" w:tblpY="560"/>
        <w:tblW w:w="138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07"/>
        <w:gridCol w:w="1273"/>
        <w:gridCol w:w="702"/>
        <w:gridCol w:w="510"/>
        <w:gridCol w:w="408"/>
        <w:gridCol w:w="983"/>
        <w:gridCol w:w="795"/>
        <w:gridCol w:w="439"/>
        <w:gridCol w:w="1259"/>
        <w:gridCol w:w="11"/>
        <w:gridCol w:w="534"/>
        <w:gridCol w:w="1134"/>
        <w:gridCol w:w="1309"/>
        <w:gridCol w:w="268"/>
        <w:gridCol w:w="38"/>
        <w:gridCol w:w="1068"/>
        <w:gridCol w:w="127"/>
        <w:gridCol w:w="15"/>
        <w:gridCol w:w="450"/>
        <w:gridCol w:w="1863"/>
      </w:tblGrid>
      <w:tr>
        <w:trPr>
          <w:trHeight w:val="381" w:hRule="atLeast"/>
        </w:trPr>
        <w:tc>
          <w:tcPr>
            <w:tcW w:w="1980" w:type="dxa"/>
            <w:gridSpan w:val="2"/>
            <w:tcBorders>
              <w:top w:val="single" w:color="000000" w:sz="8" w:space="0"/>
              <w:left w:val="single" w:color="000000" w:sz="8"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sz w:val="24"/>
                <w:szCs w:val="20"/>
              </w:rPr>
              <w:t>申请人姓名</w:t>
            </w:r>
          </w:p>
        </w:tc>
        <w:tc>
          <w:tcPr>
            <w:tcW w:w="1620" w:type="dxa"/>
            <w:gridSpan w:val="3"/>
            <w:tcBorders>
              <w:top w:val="single" w:color="000000" w:sz="8"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778" w:type="dxa"/>
            <w:gridSpan w:val="2"/>
            <w:tcBorders>
              <w:top w:val="single" w:color="000000" w:sz="8"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共同生活</w:t>
            </w:r>
          </w:p>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家庭成员</w:t>
            </w:r>
          </w:p>
        </w:tc>
        <w:tc>
          <w:tcPr>
            <w:tcW w:w="1698" w:type="dxa"/>
            <w:gridSpan w:val="2"/>
            <w:tcBorders>
              <w:top w:val="single" w:color="000000" w:sz="8"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xml:space="preserve">       人</w:t>
            </w:r>
          </w:p>
        </w:tc>
        <w:tc>
          <w:tcPr>
            <w:tcW w:w="1679" w:type="dxa"/>
            <w:gridSpan w:val="3"/>
            <w:tcBorders>
              <w:top w:val="single" w:color="000000" w:sz="8"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家庭月（年）收入</w:t>
            </w:r>
          </w:p>
        </w:tc>
        <w:tc>
          <w:tcPr>
            <w:tcW w:w="1577" w:type="dxa"/>
            <w:gridSpan w:val="2"/>
            <w:tcBorders>
              <w:top w:val="single" w:color="000000" w:sz="8"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xml:space="preserve">         元</w:t>
            </w:r>
          </w:p>
        </w:tc>
        <w:tc>
          <w:tcPr>
            <w:tcW w:w="1698" w:type="dxa"/>
            <w:gridSpan w:val="5"/>
            <w:tcBorders>
              <w:top w:val="single" w:color="000000" w:sz="8"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家庭主要支出</w:t>
            </w:r>
          </w:p>
        </w:tc>
        <w:tc>
          <w:tcPr>
            <w:tcW w:w="1863" w:type="dxa"/>
            <w:tcBorders>
              <w:top w:val="single" w:color="000000" w:sz="8" w:space="0"/>
              <w:left w:val="single" w:color="auto" w:sz="4" w:space="0"/>
              <w:bottom w:val="single" w:color="auto" w:sz="4" w:space="0"/>
              <w:right w:val="single" w:color="000000" w:sz="8"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xml:space="preserve">        </w:t>
            </w:r>
          </w:p>
        </w:tc>
      </w:tr>
      <w:tr>
        <w:trPr>
          <w:trHeight w:val="600" w:hRule="atLeast"/>
        </w:trPr>
        <w:tc>
          <w:tcPr>
            <w:tcW w:w="1980" w:type="dxa"/>
            <w:gridSpan w:val="2"/>
            <w:tcBorders>
              <w:top w:val="single" w:color="auto" w:sz="4" w:space="0"/>
              <w:left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身份证号码</w:t>
            </w:r>
          </w:p>
        </w:tc>
        <w:tc>
          <w:tcPr>
            <w:tcW w:w="3398" w:type="dxa"/>
            <w:gridSpan w:val="5"/>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698" w:type="dxa"/>
            <w:gridSpan w:val="2"/>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联系方式</w:t>
            </w:r>
          </w:p>
        </w:tc>
        <w:tc>
          <w:tcPr>
            <w:tcW w:w="1679" w:type="dxa"/>
            <w:gridSpan w:val="3"/>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77" w:type="dxa"/>
            <w:gridSpan w:val="2"/>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现家庭住址</w:t>
            </w:r>
          </w:p>
        </w:tc>
        <w:tc>
          <w:tcPr>
            <w:tcW w:w="3561" w:type="dxa"/>
            <w:gridSpan w:val="6"/>
            <w:tcBorders>
              <w:top w:val="single" w:color="auto" w:sz="4" w:space="0"/>
              <w:left w:val="single" w:color="auto" w:sz="4" w:space="0"/>
              <w:bottom w:val="single" w:color="auto" w:sz="4" w:space="0"/>
              <w:right w:val="single" w:color="000000" w:sz="8" w:space="0"/>
            </w:tcBorders>
            <w:tcMar>
              <w:top w:w="28" w:type="dxa"/>
              <w:bottom w:w="28" w:type="dxa"/>
            </w:tcMar>
            <w:vAlign w:val="center"/>
          </w:tcPr>
          <w:p>
            <w:pPr>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638" w:hRule="atLeast"/>
        </w:trPr>
        <w:tc>
          <w:tcPr>
            <w:tcW w:w="707" w:type="dxa"/>
            <w:vMerge w:val="restart"/>
            <w:tcBorders>
              <w:top w:val="single" w:color="auto" w:sz="4" w:space="0"/>
              <w:left w:val="single" w:color="000000" w:sz="8" w:space="0"/>
              <w:right w:val="single" w:color="auto" w:sz="4" w:space="0"/>
            </w:tcBorders>
            <w:tcMar>
              <w:top w:w="28" w:type="dxa"/>
              <w:bottom w:w="28" w:type="dxa"/>
            </w:tcMar>
            <w:vAlign w:val="center"/>
          </w:tcPr>
          <w:p>
            <w:pPr>
              <w:widowControl/>
              <w:spacing w:before="0" w:beforeAutospacing="0" w:after="0" w:afterAutospacing="0" w:line="40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家庭财产状况</w:t>
            </w: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银行存款</w:t>
            </w:r>
          </w:p>
        </w:tc>
        <w:tc>
          <w:tcPr>
            <w:tcW w:w="3398" w:type="dxa"/>
            <w:gridSpan w:val="5"/>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xml:space="preserve">       元</w:t>
            </w:r>
          </w:p>
        </w:tc>
        <w:tc>
          <w:tcPr>
            <w:tcW w:w="1698" w:type="dxa"/>
            <w:gridSpan w:val="2"/>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有价证券</w:t>
            </w:r>
          </w:p>
        </w:tc>
        <w:tc>
          <w:tcPr>
            <w:tcW w:w="3256" w:type="dxa"/>
            <w:gridSpan w:val="5"/>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xml:space="preserve">       元</w:t>
            </w:r>
          </w:p>
        </w:tc>
        <w:tc>
          <w:tcPr>
            <w:tcW w:w="1233" w:type="dxa"/>
            <w:gridSpan w:val="3"/>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债权</w:t>
            </w:r>
          </w:p>
        </w:tc>
        <w:tc>
          <w:tcPr>
            <w:tcW w:w="2328" w:type="dxa"/>
            <w:gridSpan w:val="3"/>
            <w:tcBorders>
              <w:top w:val="single" w:color="auto" w:sz="4" w:space="0"/>
              <w:left w:val="single" w:color="auto" w:sz="4" w:space="0"/>
              <w:bottom w:val="single" w:color="auto" w:sz="4" w:space="0"/>
              <w:right w:val="single" w:color="000000" w:sz="8"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元</w:t>
            </w: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vMerge w:val="restart"/>
            <w:tcBorders>
              <w:top w:val="single" w:color="auto" w:sz="4" w:space="0"/>
              <w:left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房  产</w:t>
            </w:r>
          </w:p>
        </w:tc>
        <w:tc>
          <w:tcPr>
            <w:tcW w:w="3398"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房屋地址</w:t>
            </w:r>
          </w:p>
        </w:tc>
        <w:tc>
          <w:tcPr>
            <w:tcW w:w="1698"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建筑面积(</w:t>
            </w:r>
            <w:r>
              <w:rPr>
                <w:rFonts w:hint="eastAsia" w:ascii="仿宋_GB2312" w:hAnsi="宋体" w:cs="宋体"/>
                <w:color w:val="000000"/>
                <w:kern w:val="0"/>
                <w:sz w:val="24"/>
                <w:szCs w:val="20"/>
              </w:rPr>
              <w:t>㎡</w:t>
            </w:r>
            <w:r>
              <w:rPr>
                <w:rFonts w:hint="eastAsia" w:ascii="仿宋_GB2312" w:hAnsi="宋体" w:eastAsia="仿宋_GB2312" w:cs="宋体"/>
                <w:color w:val="000000"/>
                <w:kern w:val="0"/>
                <w:sz w:val="24"/>
                <w:szCs w:val="20"/>
              </w:rPr>
              <w:t>)</w:t>
            </w:r>
          </w:p>
        </w:tc>
        <w:tc>
          <w:tcPr>
            <w:tcW w:w="3256"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房屋性质</w:t>
            </w:r>
          </w:p>
        </w:tc>
        <w:tc>
          <w:tcPr>
            <w:tcW w:w="1233"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房屋来源</w:t>
            </w:r>
          </w:p>
        </w:tc>
        <w:tc>
          <w:tcPr>
            <w:tcW w:w="2328" w:type="dxa"/>
            <w:gridSpan w:val="3"/>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购（建）房时间</w:t>
            </w:r>
          </w:p>
        </w:tc>
      </w:tr>
      <w:tr>
        <w:trPr>
          <w:trHeight w:val="640" w:hRule="atLeast"/>
        </w:trPr>
        <w:tc>
          <w:tcPr>
            <w:tcW w:w="707" w:type="dxa"/>
            <w:vMerge w:val="continue"/>
            <w:tcBorders>
              <w:left w:val="single" w:color="000000" w:sz="8" w:space="0"/>
              <w:right w:val="single" w:color="auto" w:sz="4" w:space="0"/>
            </w:tcBorders>
            <w:tcMar>
              <w:top w:w="28" w:type="dxa"/>
              <w:bottom w:w="28" w:type="dxa"/>
            </w:tcMar>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vMerge w:val="continue"/>
            <w:tcBorders>
              <w:left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3398"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rPr>
                <w:rFonts w:hint="default" w:ascii="仿宋_GB2312" w:hAnsi="宋体" w:eastAsia="仿宋_GB2312" w:cs="宋体"/>
                <w:color w:val="000000"/>
                <w:kern w:val="0"/>
                <w:sz w:val="24"/>
                <w:szCs w:val="20"/>
              </w:rPr>
            </w:pPr>
          </w:p>
        </w:tc>
        <w:tc>
          <w:tcPr>
            <w:tcW w:w="1698"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3256"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3"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328" w:type="dxa"/>
            <w:gridSpan w:val="3"/>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636" w:hRule="atLeast"/>
        </w:trPr>
        <w:tc>
          <w:tcPr>
            <w:tcW w:w="707" w:type="dxa"/>
            <w:vMerge w:val="continue"/>
            <w:tcBorders>
              <w:left w:val="single" w:color="000000" w:sz="8" w:space="0"/>
              <w:right w:val="single" w:color="auto" w:sz="4" w:space="0"/>
            </w:tcBorders>
            <w:tcMar>
              <w:top w:w="28" w:type="dxa"/>
              <w:bottom w:w="28" w:type="dxa"/>
            </w:tcMar>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vMerge w:val="continue"/>
            <w:tcBorders>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3398"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rPr>
                <w:rFonts w:hint="default" w:ascii="仿宋_GB2312" w:hAnsi="宋体" w:eastAsia="仿宋_GB2312" w:cs="宋体"/>
                <w:color w:val="000000"/>
                <w:kern w:val="0"/>
                <w:sz w:val="24"/>
                <w:szCs w:val="20"/>
              </w:rPr>
            </w:pPr>
          </w:p>
        </w:tc>
        <w:tc>
          <w:tcPr>
            <w:tcW w:w="1698"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3256"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3"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328" w:type="dxa"/>
            <w:gridSpan w:val="3"/>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381" w:hRule="atLeast"/>
        </w:trPr>
        <w:tc>
          <w:tcPr>
            <w:tcW w:w="707" w:type="dxa"/>
            <w:vMerge w:val="continue"/>
            <w:tcBorders>
              <w:left w:val="single" w:color="000000" w:sz="8" w:space="0"/>
              <w:right w:val="single" w:color="auto" w:sz="4" w:space="0"/>
            </w:tcBorders>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vMerge w:val="restart"/>
            <w:tcBorders>
              <w:top w:val="nil"/>
              <w:left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机动车（船）</w:t>
            </w:r>
          </w:p>
        </w:tc>
        <w:tc>
          <w:tcPr>
            <w:tcW w:w="1620" w:type="dxa"/>
            <w:gridSpan w:val="3"/>
            <w:tcBorders>
              <w:top w:val="single" w:color="auto" w:sz="4" w:space="0"/>
              <w:left w:val="nil"/>
              <w:bottom w:val="single" w:color="auto" w:sz="4" w:space="0"/>
              <w:right w:val="single" w:color="000000" w:sz="4" w:space="0"/>
            </w:tcBorders>
            <w:tcMar>
              <w:left w:w="28" w:type="dxa"/>
              <w:right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车(船)主姓名</w:t>
            </w:r>
          </w:p>
        </w:tc>
        <w:tc>
          <w:tcPr>
            <w:tcW w:w="177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车(船)型</w:t>
            </w:r>
          </w:p>
        </w:tc>
        <w:tc>
          <w:tcPr>
            <w:tcW w:w="1698" w:type="dxa"/>
            <w:gridSpan w:val="2"/>
            <w:tcBorders>
              <w:top w:val="nil"/>
              <w:left w:val="nil"/>
              <w:bottom w:val="single" w:color="auto" w:sz="4" w:space="0"/>
              <w:right w:val="single" w:color="auto" w:sz="4" w:space="0"/>
            </w:tcBorders>
            <w:tcMar>
              <w:left w:w="57" w:type="dxa"/>
              <w:right w:w="57"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车(船)牌号</w:t>
            </w:r>
          </w:p>
        </w:tc>
        <w:tc>
          <w:tcPr>
            <w:tcW w:w="3256" w:type="dxa"/>
            <w:gridSpan w:val="5"/>
            <w:tcBorders>
              <w:top w:val="nil"/>
              <w:left w:val="nil"/>
              <w:bottom w:val="single" w:color="auto" w:sz="4" w:space="0"/>
              <w:right w:val="single" w:color="auto" w:sz="4" w:space="0"/>
            </w:tcBorders>
            <w:tcMar>
              <w:left w:w="57" w:type="dxa"/>
              <w:right w:w="57"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排气量</w:t>
            </w:r>
          </w:p>
        </w:tc>
        <w:tc>
          <w:tcPr>
            <w:tcW w:w="1233" w:type="dxa"/>
            <w:gridSpan w:val="3"/>
            <w:tcBorders>
              <w:top w:val="nil"/>
              <w:left w:val="nil"/>
              <w:bottom w:val="single" w:color="auto" w:sz="4" w:space="0"/>
              <w:right w:val="single" w:color="auto" w:sz="4" w:space="0"/>
            </w:tcBorders>
            <w:tcMar>
              <w:left w:w="57" w:type="dxa"/>
              <w:right w:w="57"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购买时间</w:t>
            </w:r>
          </w:p>
        </w:tc>
        <w:tc>
          <w:tcPr>
            <w:tcW w:w="2328" w:type="dxa"/>
            <w:gridSpan w:val="3"/>
            <w:tcBorders>
              <w:top w:val="nil"/>
              <w:left w:val="nil"/>
              <w:bottom w:val="single" w:color="auto" w:sz="4" w:space="0"/>
              <w:right w:val="single" w:color="000000" w:sz="8" w:space="0"/>
            </w:tcBorders>
            <w:tcMar>
              <w:left w:w="57" w:type="dxa"/>
              <w:right w:w="57"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购买金额</w:t>
            </w: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vMerge w:val="continue"/>
            <w:tcBorders>
              <w:left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620" w:type="dxa"/>
            <w:gridSpan w:val="3"/>
            <w:tcBorders>
              <w:top w:val="single" w:color="auto" w:sz="4" w:space="0"/>
              <w:left w:val="nil"/>
              <w:bottom w:val="single" w:color="auto" w:sz="4" w:space="0"/>
              <w:right w:val="single" w:color="000000"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778" w:type="dxa"/>
            <w:gridSpan w:val="2"/>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698" w:type="dxa"/>
            <w:gridSpan w:val="2"/>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3256" w:type="dxa"/>
            <w:gridSpan w:val="5"/>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3" w:type="dxa"/>
            <w:gridSpan w:val="3"/>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328" w:type="dxa"/>
            <w:gridSpan w:val="3"/>
            <w:tcBorders>
              <w:top w:val="nil"/>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vMerge w:val="continue"/>
            <w:tcBorders>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620" w:type="dxa"/>
            <w:gridSpan w:val="3"/>
            <w:tcBorders>
              <w:top w:val="single" w:color="auto" w:sz="4" w:space="0"/>
              <w:left w:val="nil"/>
              <w:bottom w:val="single" w:color="auto" w:sz="4" w:space="0"/>
              <w:right w:val="single" w:color="000000"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778" w:type="dxa"/>
            <w:gridSpan w:val="2"/>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698" w:type="dxa"/>
            <w:gridSpan w:val="2"/>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3256" w:type="dxa"/>
            <w:gridSpan w:val="5"/>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3" w:type="dxa"/>
            <w:gridSpan w:val="3"/>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328" w:type="dxa"/>
            <w:gridSpan w:val="3"/>
            <w:tcBorders>
              <w:top w:val="nil"/>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381" w:hRule="atLeast"/>
        </w:trPr>
        <w:tc>
          <w:tcPr>
            <w:tcW w:w="707" w:type="dxa"/>
            <w:vMerge w:val="continue"/>
            <w:tcBorders>
              <w:left w:val="single" w:color="000000" w:sz="8" w:space="0"/>
              <w:bottom w:val="single" w:color="000000" w:sz="4"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tcBorders>
              <w:top w:val="single" w:color="auto" w:sz="4" w:space="0"/>
              <w:left w:val="single" w:color="auto" w:sz="4" w:space="0"/>
              <w:bottom w:val="single" w:color="000000"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其他财产</w:t>
            </w:r>
          </w:p>
        </w:tc>
        <w:tc>
          <w:tcPr>
            <w:tcW w:w="11913" w:type="dxa"/>
            <w:gridSpan w:val="18"/>
            <w:tcBorders>
              <w:top w:val="single" w:color="auto" w:sz="4" w:space="0"/>
              <w:left w:val="nil"/>
              <w:bottom w:val="single" w:color="000000" w:sz="4" w:space="0"/>
              <w:right w:val="single" w:color="000000" w:sz="8"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u w:val="single"/>
              </w:rPr>
            </w:pPr>
            <w:r>
              <w:rPr>
                <w:rFonts w:hint="eastAsia" w:ascii="仿宋_GB2312" w:hAnsi="宋体" w:eastAsia="仿宋_GB2312" w:cs="宋体"/>
                <w:color w:val="000000"/>
                <w:kern w:val="0"/>
                <w:sz w:val="24"/>
                <w:szCs w:val="20"/>
              </w:rPr>
              <w:t>（根据实际情况填写）</w:t>
            </w:r>
          </w:p>
        </w:tc>
      </w:tr>
      <w:tr>
        <w:trPr>
          <w:trHeight w:val="557" w:hRule="atLeast"/>
        </w:trPr>
        <w:tc>
          <w:tcPr>
            <w:tcW w:w="707" w:type="dxa"/>
            <w:vMerge w:val="restart"/>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家庭支出情况</w:t>
            </w: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（支出项目1）</w:t>
            </w:r>
          </w:p>
        </w:tc>
        <w:tc>
          <w:tcPr>
            <w:tcW w:w="3398"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（支出资金1）</w:t>
            </w:r>
          </w:p>
        </w:tc>
        <w:tc>
          <w:tcPr>
            <w:tcW w:w="1709" w:type="dxa"/>
            <w:gridSpan w:val="3"/>
            <w:tcBorders>
              <w:top w:val="single" w:color="auto" w:sz="4" w:space="0"/>
              <w:left w:val="single" w:color="auto" w:sz="4" w:space="0"/>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（支出项目2）</w:t>
            </w:r>
          </w:p>
        </w:tc>
        <w:tc>
          <w:tcPr>
            <w:tcW w:w="3283" w:type="dxa"/>
            <w:gridSpan w:val="5"/>
            <w:tcBorders>
              <w:top w:val="single" w:color="auto" w:sz="4" w:space="0"/>
              <w:left w:val="single" w:color="auto" w:sz="4" w:space="0"/>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（支出资金2）</w:t>
            </w:r>
          </w:p>
        </w:tc>
        <w:tc>
          <w:tcPr>
            <w:tcW w:w="1210" w:type="dxa"/>
            <w:gridSpan w:val="3"/>
            <w:tcBorders>
              <w:top w:val="single" w:color="auto" w:sz="4" w:space="0"/>
              <w:left w:val="single" w:color="auto" w:sz="4" w:space="0"/>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2313" w:type="dxa"/>
            <w:gridSpan w:val="2"/>
            <w:tcBorders>
              <w:top w:val="single" w:color="auto" w:sz="4" w:space="0"/>
              <w:left w:val="single" w:color="auto" w:sz="4" w:space="0"/>
              <w:bottom w:val="single" w:color="auto" w:sz="4" w:space="0"/>
              <w:right w:val="single" w:color="000000" w:sz="8"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499" w:hRule="atLeast"/>
        </w:trPr>
        <w:tc>
          <w:tcPr>
            <w:tcW w:w="707" w:type="dxa"/>
            <w:vMerge w:val="continue"/>
            <w:tcBorders>
              <w:left w:val="single" w:color="000000" w:sz="8" w:space="0"/>
              <w:bottom w:val="single" w:color="000000" w:sz="4"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73" w:type="dxa"/>
            <w:tcBorders>
              <w:top w:val="single" w:color="auto" w:sz="4" w:space="0"/>
              <w:left w:val="single" w:color="auto" w:sz="4" w:space="0"/>
              <w:bottom w:val="single" w:color="000000"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3398" w:type="dxa"/>
            <w:gridSpan w:val="5"/>
            <w:tcBorders>
              <w:top w:val="single" w:color="auto" w:sz="4" w:space="0"/>
              <w:left w:val="nil"/>
              <w:bottom w:val="single" w:color="000000"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709" w:type="dxa"/>
            <w:gridSpan w:val="3"/>
            <w:tcBorders>
              <w:top w:val="single" w:color="auto" w:sz="4" w:space="0"/>
              <w:left w:val="single" w:color="auto" w:sz="4" w:space="0"/>
              <w:bottom w:val="single" w:color="000000"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3283" w:type="dxa"/>
            <w:gridSpan w:val="5"/>
            <w:tcBorders>
              <w:top w:val="single" w:color="auto" w:sz="4" w:space="0"/>
              <w:left w:val="single" w:color="auto" w:sz="4" w:space="0"/>
              <w:bottom w:val="single" w:color="000000"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10" w:type="dxa"/>
            <w:gridSpan w:val="3"/>
            <w:tcBorders>
              <w:top w:val="single" w:color="auto" w:sz="4" w:space="0"/>
              <w:left w:val="single" w:color="auto" w:sz="4" w:space="0"/>
              <w:bottom w:val="single" w:color="000000"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2313" w:type="dxa"/>
            <w:gridSpan w:val="2"/>
            <w:tcBorders>
              <w:top w:val="single" w:color="auto" w:sz="4" w:space="0"/>
              <w:left w:val="single" w:color="auto" w:sz="4" w:space="0"/>
              <w:bottom w:val="single" w:color="000000" w:sz="4" w:space="0"/>
              <w:right w:val="single" w:color="000000" w:sz="8"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381" w:hRule="atLeast"/>
        </w:trPr>
        <w:tc>
          <w:tcPr>
            <w:tcW w:w="707" w:type="dxa"/>
            <w:vMerge w:val="restart"/>
            <w:tcBorders>
              <w:top w:val="single" w:color="000000" w:sz="4" w:space="0"/>
              <w:left w:val="single" w:color="000000" w:sz="8" w:space="0"/>
              <w:right w:val="single" w:color="auto" w:sz="4" w:space="0"/>
            </w:tcBorders>
            <w:tcMar>
              <w:top w:w="28" w:type="dxa"/>
              <w:bottom w:w="28" w:type="dxa"/>
            </w:tcMar>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共同生活的家庭成员情况</w:t>
            </w:r>
          </w:p>
        </w:tc>
        <w:tc>
          <w:tcPr>
            <w:tcW w:w="1273" w:type="dxa"/>
            <w:tcBorders>
              <w:top w:val="single" w:color="000000"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姓  名</w:t>
            </w:r>
          </w:p>
        </w:tc>
        <w:tc>
          <w:tcPr>
            <w:tcW w:w="702" w:type="dxa"/>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年龄</w:t>
            </w:r>
          </w:p>
        </w:tc>
        <w:tc>
          <w:tcPr>
            <w:tcW w:w="510" w:type="dxa"/>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性别</w:t>
            </w:r>
          </w:p>
        </w:tc>
        <w:tc>
          <w:tcPr>
            <w:tcW w:w="1391" w:type="dxa"/>
            <w:gridSpan w:val="2"/>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与申请人</w:t>
            </w:r>
          </w:p>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关系</w:t>
            </w:r>
          </w:p>
        </w:tc>
        <w:tc>
          <w:tcPr>
            <w:tcW w:w="1234" w:type="dxa"/>
            <w:gridSpan w:val="2"/>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婚姻状况</w:t>
            </w:r>
          </w:p>
        </w:tc>
        <w:tc>
          <w:tcPr>
            <w:tcW w:w="2938" w:type="dxa"/>
            <w:gridSpan w:val="4"/>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spacing w:val="-20"/>
                <w:w w:val="90"/>
                <w:kern w:val="0"/>
                <w:sz w:val="24"/>
                <w:szCs w:val="20"/>
              </w:rPr>
              <w:t>健康、一般、残疾</w:t>
            </w:r>
            <w:r>
              <w:rPr>
                <w:rFonts w:hint="eastAsia" w:ascii="仿宋_GB2312" w:hAnsi="宋体" w:eastAsia="仿宋_GB2312" w:cs="宋体"/>
                <w:color w:val="000000"/>
                <w:spacing w:val="-20"/>
                <w:w w:val="90"/>
                <w:kern w:val="0"/>
                <w:sz w:val="24"/>
                <w:szCs w:val="20"/>
                <w:lang w:eastAsia="zh-CN"/>
              </w:rPr>
              <w:t>类别等级</w:t>
            </w:r>
            <w:r>
              <w:rPr>
                <w:rFonts w:hint="eastAsia" w:ascii="仿宋_GB2312" w:hAnsi="宋体" w:eastAsia="仿宋_GB2312" w:cs="宋体"/>
                <w:color w:val="000000"/>
                <w:spacing w:val="-20"/>
                <w:w w:val="90"/>
                <w:kern w:val="0"/>
                <w:sz w:val="24"/>
                <w:szCs w:val="20"/>
              </w:rPr>
              <w:t>、</w:t>
            </w:r>
            <w:r>
              <w:rPr>
                <w:rFonts w:hint="eastAsia" w:ascii="仿宋_GB2312" w:hAnsi="宋体" w:eastAsia="仿宋_GB2312" w:cs="宋体"/>
                <w:color w:val="000000"/>
                <w:spacing w:val="-20"/>
                <w:w w:val="90"/>
                <w:kern w:val="0"/>
                <w:sz w:val="24"/>
                <w:szCs w:val="20"/>
                <w:lang w:eastAsia="zh-CN"/>
              </w:rPr>
              <w:t>病名</w:t>
            </w:r>
          </w:p>
        </w:tc>
        <w:tc>
          <w:tcPr>
            <w:tcW w:w="1309" w:type="dxa"/>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职业状况</w:t>
            </w:r>
          </w:p>
        </w:tc>
        <w:tc>
          <w:tcPr>
            <w:tcW w:w="1374" w:type="dxa"/>
            <w:gridSpan w:val="3"/>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月/年收入</w:t>
            </w:r>
          </w:p>
        </w:tc>
        <w:tc>
          <w:tcPr>
            <w:tcW w:w="2455" w:type="dxa"/>
            <w:gridSpan w:val="4"/>
            <w:tcBorders>
              <w:top w:val="single" w:color="000000"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身份证号码</w:t>
            </w: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938" w:type="dxa"/>
            <w:gridSpan w:val="4"/>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938" w:type="dxa"/>
            <w:gridSpan w:val="4"/>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938" w:type="dxa"/>
            <w:gridSpan w:val="4"/>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938" w:type="dxa"/>
            <w:gridSpan w:val="4"/>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r>
        <w:trPr>
          <w:trHeight w:val="381" w:hRule="atLeast"/>
        </w:trPr>
        <w:tc>
          <w:tcPr>
            <w:tcW w:w="707" w:type="dxa"/>
            <w:tcBorders>
              <w:left w:val="single" w:color="000000" w:sz="8" w:space="0"/>
              <w:bottom w:val="single" w:color="auto" w:sz="4"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938" w:type="dxa"/>
            <w:gridSpan w:val="4"/>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r>
        <w:trPr>
          <w:trHeight w:val="381" w:hRule="atLeast"/>
        </w:trPr>
        <w:tc>
          <w:tcPr>
            <w:tcW w:w="707" w:type="dxa"/>
            <w:vMerge w:val="restart"/>
            <w:tcBorders>
              <w:top w:val="single" w:color="auto" w:sz="4" w:space="0"/>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r>
              <w:rPr>
                <w:rFonts w:hint="eastAsia" w:ascii="仿宋_GB2312" w:hAnsi="宋体" w:eastAsia="仿宋_GB2312" w:cs="宋体"/>
                <w:color w:val="000000"/>
                <w:spacing w:val="-20"/>
                <w:w w:val="90"/>
                <w:kern w:val="0"/>
                <w:sz w:val="24"/>
                <w:szCs w:val="20"/>
              </w:rPr>
              <w:t>赡（抚、扶）养</w:t>
            </w:r>
            <w:r>
              <w:rPr>
                <w:rFonts w:hint="eastAsia" w:ascii="仿宋_GB2312" w:hAnsi="宋体" w:eastAsia="仿宋_GB2312" w:cs="宋体"/>
                <w:color w:val="000000"/>
                <w:w w:val="90"/>
                <w:kern w:val="0"/>
                <w:sz w:val="24"/>
                <w:szCs w:val="20"/>
              </w:rPr>
              <w:t>人信息</w:t>
            </w: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姓  名</w:t>
            </w: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年龄</w:t>
            </w: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性别</w:t>
            </w: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与申请人</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关系</w:t>
            </w: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婚姻</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状况</w:t>
            </w:r>
          </w:p>
        </w:tc>
        <w:tc>
          <w:tcPr>
            <w:tcW w:w="180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健</w:t>
            </w:r>
            <w:r>
              <w:rPr>
                <w:rFonts w:hint="eastAsia" w:ascii="仿宋_GB2312" w:hAnsi="宋体" w:eastAsia="仿宋_GB2312" w:cs="宋体"/>
                <w:color w:val="000000"/>
                <w:spacing w:val="-20"/>
                <w:w w:val="90"/>
                <w:kern w:val="0"/>
                <w:sz w:val="24"/>
                <w:szCs w:val="20"/>
              </w:rPr>
              <w:t>健康、一般、残疾</w:t>
            </w:r>
            <w:r>
              <w:rPr>
                <w:rFonts w:hint="eastAsia" w:ascii="仿宋_GB2312" w:hAnsi="宋体" w:eastAsia="仿宋_GB2312" w:cs="宋体"/>
                <w:color w:val="000000"/>
                <w:spacing w:val="-20"/>
                <w:w w:val="90"/>
                <w:kern w:val="0"/>
                <w:sz w:val="24"/>
                <w:szCs w:val="20"/>
                <w:lang w:eastAsia="zh-CN"/>
              </w:rPr>
              <w:t>类别等级</w:t>
            </w:r>
            <w:r>
              <w:rPr>
                <w:rFonts w:hint="eastAsia" w:ascii="仿宋_GB2312" w:hAnsi="宋体" w:eastAsia="仿宋_GB2312" w:cs="宋体"/>
                <w:color w:val="000000"/>
                <w:spacing w:val="-20"/>
                <w:w w:val="90"/>
                <w:kern w:val="0"/>
                <w:sz w:val="24"/>
                <w:szCs w:val="20"/>
              </w:rPr>
              <w:t>、</w:t>
            </w:r>
            <w:r>
              <w:rPr>
                <w:rFonts w:hint="eastAsia" w:ascii="仿宋_GB2312" w:hAnsi="宋体" w:eastAsia="仿宋_GB2312" w:cs="宋体"/>
                <w:color w:val="000000"/>
                <w:spacing w:val="-20"/>
                <w:w w:val="90"/>
                <w:kern w:val="0"/>
                <w:sz w:val="24"/>
                <w:szCs w:val="20"/>
                <w:lang w:eastAsia="zh-CN"/>
              </w:rPr>
              <w:t>病名</w:t>
            </w:r>
          </w:p>
        </w:tc>
        <w:tc>
          <w:tcPr>
            <w:tcW w:w="1134" w:type="dxa"/>
            <w:tcBorders>
              <w:top w:val="single" w:color="auto" w:sz="4" w:space="0"/>
              <w:left w:val="nil"/>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职业</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状况</w:t>
            </w: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月/年收入</w:t>
            </w: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年赡（抚、扶）养费</w:t>
            </w: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身份证号码</w:t>
            </w: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80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134" w:type="dxa"/>
            <w:tcBorders>
              <w:top w:val="single" w:color="auto" w:sz="4" w:space="0"/>
              <w:left w:val="nil"/>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80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134" w:type="dxa"/>
            <w:tcBorders>
              <w:top w:val="single" w:color="auto" w:sz="4" w:space="0"/>
              <w:left w:val="nil"/>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80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134" w:type="dxa"/>
            <w:tcBorders>
              <w:top w:val="single" w:color="auto" w:sz="4" w:space="0"/>
              <w:left w:val="nil"/>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80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134" w:type="dxa"/>
            <w:tcBorders>
              <w:top w:val="single" w:color="auto" w:sz="4" w:space="0"/>
              <w:left w:val="nil"/>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r>
        <w:trPr>
          <w:trHeight w:val="381" w:hRule="atLeast"/>
        </w:trPr>
        <w:tc>
          <w:tcPr>
            <w:tcW w:w="707" w:type="dxa"/>
            <w:vMerge w:val="continue"/>
            <w:tcBorders>
              <w:left w:val="single" w:color="000000" w:sz="8" w:space="0"/>
              <w:bottom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000000" w:sz="8"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804" w:type="dxa"/>
            <w:gridSpan w:val="3"/>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134" w:type="dxa"/>
            <w:tcBorders>
              <w:top w:val="single" w:color="auto" w:sz="4" w:space="0"/>
              <w:left w:val="nil"/>
              <w:bottom w:val="single" w:color="000000" w:sz="8" w:space="0"/>
              <w:right w:val="single" w:color="auto" w:sz="4" w:space="0"/>
            </w:tcBorders>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000000" w:sz="8"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bl>
    <w:p>
      <w:pPr>
        <w:spacing w:line="40" w:lineRule="exact"/>
        <w:rPr>
          <w:rFonts w:hint="eastAsia" w:ascii="黑体" w:hAnsi="黑体" w:eastAsia="黑体"/>
          <w:color w:val="000000"/>
          <w:spacing w:val="20"/>
          <w:sz w:val="28"/>
          <w:szCs w:val="28"/>
        </w:rPr>
      </w:pPr>
    </w:p>
    <w:p>
      <w:pPr>
        <w:spacing w:line="320" w:lineRule="exact"/>
        <w:ind w:firstLine="236" w:firstLineChars="98"/>
        <w:rPr>
          <w:rFonts w:hint="eastAsia" w:ascii="楷体_GB2312" w:hAnsi="宋体" w:eastAsia="楷体_GB2312" w:cs="宋体"/>
          <w:b/>
          <w:color w:val="000000"/>
          <w:kern w:val="0"/>
          <w:sz w:val="24"/>
        </w:rPr>
      </w:pPr>
      <w:r>
        <w:rPr>
          <w:rFonts w:hint="eastAsia" w:ascii="楷体_GB2312" w:hAnsi="宋体" w:eastAsia="楷体_GB2312" w:cs="宋体"/>
          <w:b/>
          <w:color w:val="000000"/>
          <w:kern w:val="0"/>
          <w:sz w:val="24"/>
        </w:rPr>
        <w:t>填表说明：</w:t>
      </w:r>
    </w:p>
    <w:p>
      <w:pPr>
        <w:spacing w:line="320" w:lineRule="exact"/>
        <w:ind w:firstLine="235" w:firstLineChars="98"/>
        <w:rPr>
          <w:rFonts w:hint="eastAsia" w:ascii="楷体_GB2312" w:hAnsi="宋体" w:eastAsia="楷体_GB2312" w:cs="宋体"/>
          <w:color w:val="000000"/>
          <w:kern w:val="0"/>
          <w:sz w:val="24"/>
        </w:rPr>
      </w:pPr>
      <w:r>
        <w:rPr>
          <w:rFonts w:hint="eastAsia" w:ascii="楷体_GB2312" w:hAnsi="宋体" w:eastAsia="楷体_GB2312" w:cs="宋体"/>
          <w:color w:val="000000"/>
          <w:kern w:val="0"/>
          <w:sz w:val="24"/>
        </w:rPr>
        <w:t>（1）本表由申请人填写。</w:t>
      </w:r>
    </w:p>
    <w:p>
      <w:pPr>
        <w:spacing w:line="320" w:lineRule="exact"/>
        <w:ind w:firstLine="235" w:firstLineChars="98"/>
        <w:rPr>
          <w:rFonts w:hint="eastAsia" w:ascii="楷体_GB2312" w:hAnsi="宋体" w:eastAsia="楷体_GB2312" w:cs="宋体"/>
          <w:color w:val="000000"/>
          <w:kern w:val="0"/>
          <w:sz w:val="24"/>
        </w:rPr>
      </w:pPr>
      <w:r>
        <w:rPr>
          <w:rFonts w:hint="eastAsia" w:ascii="楷体_GB2312" w:hAnsi="宋体" w:eastAsia="楷体_GB2312" w:cs="宋体"/>
          <w:color w:val="000000"/>
          <w:kern w:val="0"/>
          <w:sz w:val="24"/>
        </w:rPr>
        <w:t>（2）共同生活家庭成员指</w:t>
      </w:r>
      <w:r>
        <w:rPr>
          <w:rFonts w:ascii="楷体_GB2312" w:hAnsi="宋体" w:eastAsia="楷体_GB2312" w:cs="宋体"/>
          <w:color w:val="000000"/>
          <w:kern w:val="0"/>
          <w:sz w:val="24"/>
        </w:rPr>
        <w:t>具有法定赡养、抚养、抚养义务关系的</w:t>
      </w:r>
      <w:r>
        <w:rPr>
          <w:rFonts w:hint="eastAsia" w:ascii="楷体_GB2312" w:hAnsi="宋体" w:eastAsia="楷体_GB2312" w:cs="宋体"/>
          <w:color w:val="000000"/>
          <w:kern w:val="0"/>
          <w:sz w:val="24"/>
        </w:rPr>
        <w:t>共用生活经济来源、家庭财产的</w:t>
      </w:r>
      <w:r>
        <w:rPr>
          <w:rFonts w:ascii="楷体_GB2312" w:hAnsi="宋体" w:eastAsia="楷体_GB2312" w:cs="宋体"/>
          <w:color w:val="000000"/>
          <w:kern w:val="0"/>
          <w:sz w:val="24"/>
        </w:rPr>
        <w:t>共同生活的家庭成员</w:t>
      </w:r>
      <w:r>
        <w:rPr>
          <w:rFonts w:hint="eastAsia" w:ascii="楷体_GB2312" w:hAnsi="宋体" w:eastAsia="楷体_GB2312" w:cs="宋体"/>
          <w:color w:val="000000"/>
          <w:kern w:val="0"/>
          <w:sz w:val="24"/>
        </w:rPr>
        <w:t>，</w:t>
      </w:r>
      <w:r>
        <w:rPr>
          <w:rFonts w:ascii="楷体_GB2312" w:hAnsi="宋体" w:eastAsia="楷体_GB2312" w:cs="宋体"/>
          <w:color w:val="000000"/>
          <w:kern w:val="0"/>
          <w:sz w:val="24"/>
        </w:rPr>
        <w:t>包括：配偶；未成年子女；已成年但不能独立生活的子女；其他具有法定赡养、抚养、抚养义务关系并共同居住3个月以上的人员</w:t>
      </w:r>
      <w:r>
        <w:rPr>
          <w:rFonts w:hint="eastAsia" w:ascii="楷体_GB2312" w:hAnsi="宋体" w:eastAsia="楷体_GB2312" w:cs="宋体"/>
          <w:color w:val="000000"/>
          <w:kern w:val="0"/>
          <w:sz w:val="24"/>
        </w:rPr>
        <w:t>。</w:t>
      </w:r>
    </w:p>
    <w:p>
      <w:pPr>
        <w:spacing w:line="320" w:lineRule="exact"/>
        <w:ind w:firstLine="235" w:firstLineChars="98"/>
        <w:rPr>
          <w:rFonts w:hint="eastAsia" w:ascii="楷体_GB2312" w:hAnsi="宋体" w:eastAsia="楷体_GB2312" w:cs="宋体"/>
          <w:color w:val="000000"/>
          <w:kern w:val="0"/>
          <w:sz w:val="24"/>
        </w:rPr>
      </w:pPr>
      <w:r>
        <w:rPr>
          <w:rFonts w:hint="eastAsia" w:ascii="楷体_GB2312" w:hAnsi="宋体" w:eastAsia="楷体_GB2312" w:cs="宋体"/>
          <w:color w:val="000000"/>
          <w:kern w:val="0"/>
          <w:sz w:val="24"/>
        </w:rPr>
        <w:t>（3）房屋性质：自有私房、租用公房、租用私房、临时搭建房、借住房等。</w:t>
      </w:r>
    </w:p>
    <w:p>
      <w:pPr>
        <w:spacing w:line="320" w:lineRule="exact"/>
        <w:ind w:firstLine="235" w:firstLineChars="98"/>
        <w:rPr>
          <w:rFonts w:hint="eastAsia" w:ascii="楷体_GB2312" w:hAnsi="宋体" w:eastAsia="楷体_GB2312" w:cs="宋体"/>
          <w:color w:val="000000"/>
          <w:kern w:val="0"/>
          <w:sz w:val="24"/>
        </w:rPr>
      </w:pPr>
      <w:r>
        <w:rPr>
          <w:rFonts w:hint="eastAsia" w:ascii="楷体_GB2312" w:hAnsi="宋体" w:eastAsia="楷体_GB2312" w:cs="宋体"/>
          <w:color w:val="000000"/>
          <w:kern w:val="0"/>
          <w:sz w:val="24"/>
        </w:rPr>
        <w:t>（4）有价证券：包括股票、债券及基金证券、可转换证券等衍生品种。</w:t>
      </w:r>
    </w:p>
    <w:p>
      <w:pPr>
        <w:spacing w:line="320" w:lineRule="exact"/>
        <w:ind w:firstLine="235" w:firstLineChars="98"/>
        <w:rPr>
          <w:rFonts w:hint="eastAsia" w:ascii="楷体_GB2312" w:hAnsi="宋体" w:eastAsia="楷体_GB2312" w:cs="宋体"/>
          <w:color w:val="000000"/>
          <w:kern w:val="0"/>
          <w:sz w:val="24"/>
        </w:rPr>
      </w:pPr>
      <w:r>
        <w:rPr>
          <w:rFonts w:hint="eastAsia" w:ascii="楷体_GB2312" w:hAnsi="宋体" w:eastAsia="楷体_GB2312" w:cs="宋体"/>
          <w:color w:val="000000"/>
          <w:kern w:val="0"/>
          <w:sz w:val="24"/>
        </w:rPr>
        <w:t>（5）房屋来源：政府帮建房、自购房、自建房、回迁房、承租公房（本家庭无产权房及承租公房的不填此项）。</w:t>
      </w:r>
    </w:p>
    <w:p>
      <w:pPr>
        <w:spacing w:line="320" w:lineRule="exact"/>
        <w:ind w:firstLine="235" w:firstLineChars="98"/>
        <w:rPr>
          <w:rFonts w:hint="eastAsia" w:ascii="楷体_GB2312" w:hAnsi="宋体" w:eastAsia="楷体_GB2312" w:cs="宋体"/>
          <w:color w:val="000000"/>
          <w:kern w:val="0"/>
          <w:sz w:val="24"/>
        </w:rPr>
      </w:pPr>
      <w:r>
        <w:rPr>
          <w:rFonts w:hint="eastAsia" w:ascii="楷体_GB2312" w:hAnsi="宋体" w:eastAsia="楷体_GB2312" w:cs="宋体"/>
          <w:color w:val="000000"/>
          <w:kern w:val="0"/>
          <w:sz w:val="24"/>
        </w:rPr>
        <w:t>（6）建筑面积：按房屋产权证填报，无房屋产权证的按实际面积填报。</w:t>
      </w:r>
    </w:p>
    <w:p>
      <w:pPr>
        <w:spacing w:line="320" w:lineRule="exact"/>
        <w:ind w:firstLine="235" w:firstLineChars="98"/>
        <w:rPr>
          <w:rFonts w:hint="eastAsia" w:ascii="楷体_GB2312" w:hAnsi="宋体" w:eastAsia="楷体_GB2312" w:cs="宋体"/>
          <w:color w:val="000000"/>
          <w:kern w:val="0"/>
          <w:sz w:val="24"/>
        </w:rPr>
        <w:sectPr>
          <w:headerReference r:id="rId15" w:type="default"/>
          <w:footerReference r:id="rId17" w:type="default"/>
          <w:headerReference r:id="rId16" w:type="even"/>
          <w:footerReference r:id="rId18" w:type="even"/>
          <w:pgSz w:w="16840" w:h="11907" w:orient="landscape"/>
          <w:pgMar w:top="1474" w:right="1531" w:bottom="1418" w:left="1531" w:header="737" w:footer="680" w:gutter="0"/>
          <w:pgNumType w:fmt="decimal"/>
          <w:cols w:space="720" w:num="1"/>
          <w:docGrid w:linePitch="381"/>
        </w:sectPr>
      </w:pPr>
      <w:r>
        <w:rPr>
          <w:rFonts w:hint="eastAsia" w:ascii="楷体_GB2312" w:hAnsi="宋体" w:eastAsia="楷体_GB2312" w:cs="宋体"/>
          <w:color w:val="000000"/>
          <w:kern w:val="0"/>
          <w:sz w:val="24"/>
        </w:rPr>
        <w:t>（7）家庭支出情况指申请日向前延伸12个月内就医、残疾、就学等刚性支出</w:t>
      </w:r>
    </w:p>
    <w:p>
      <w:pPr>
        <w:pStyle w:val="32"/>
        <w:tabs>
          <w:tab w:val="left" w:pos="0"/>
        </w:tabs>
        <w:jc w:val="left"/>
      </w:pPr>
      <w:r>
        <w:rPr>
          <w:rFonts w:hint="eastAsia"/>
        </w:rPr>
        <w:t>附件2  事项流程图</w:t>
      </w:r>
    </w:p>
    <w:p>
      <w:r>
        <w:rPr>
          <w:rFonts w:ascii="Times New Roman" w:hAnsi="宋体" w:eastAsia="宋体" w:cs="Times New Roman"/>
          <w:color w:val="FF0000"/>
          <w:kern w:val="2"/>
          <w:sz w:val="21"/>
          <w:szCs w:val="21"/>
          <w:lang w:val="en-US" w:eastAsia="zh-CN" w:bidi="ar-SA"/>
        </w:rPr>
        <w:pict>
          <v:group id="组合 2036" o:spid="_x0000_s2039" style="height:322.6pt;width:430.6pt;rotation:0f;" coordorigin="0,0" coordsize="8612,6452">
            <o:lock v:ext="edit" position="f" selection="f" grouping="f" rotation="f" cropping="f" text="f" aspectratio="f"/>
            <v:rect id="矩形 2037" o:spid="_x0000_s2040"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2038" o:spid="_x0000_s2041"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2039" o:spid="_x0000_s2042" type="#_x0000_t109" style="position:absolute;left:2455;top:2280;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pacing w:line="220" w:lineRule="exact"/>
                      <w:jc w:val="center"/>
                      <w:rPr>
                        <w:rFonts w:hint="eastAsia" w:eastAsia="宋体"/>
                        <w:lang w:eastAsia="zh-CN"/>
                      </w:rPr>
                    </w:pPr>
                    <w:r>
                      <w:rPr>
                        <w:rFonts w:hint="eastAsia"/>
                        <w:lang w:eastAsia="zh-CN"/>
                      </w:rPr>
                      <w:t>评议、公示</w:t>
                    </w:r>
                  </w:p>
                </w:txbxContent>
              </v:textbox>
            </v:shape>
            <v:rect id="矩形 2040" o:spid="_x0000_s2043"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2041" o:spid="_x0000_s2044"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042" o:spid="_x0000_s2045"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2043" o:spid="_x0000_s2046"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2044" o:spid="_x0000_s2047"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45" o:spid="_x0000_s2048"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46" o:spid="_x0000_s2049"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47" o:spid="_x0000_s2050" style="position:absolute;left:3485;top:3982;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2048" o:spid="_x0000_s2051"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申请人</w:t>
                    </w:r>
                    <w:r>
                      <w:rPr>
                        <w:rFonts w:hint="eastAsia"/>
                      </w:rPr>
                      <w:t>申请</w:t>
                    </w:r>
                  </w:p>
                </w:txbxContent>
              </v:textbox>
            </v:shape>
            <v:shape id="流程图: 决策 2049" o:spid="_x0000_s2052" type="#_x0000_t110" style="position:absolute;left:2512;top:331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2050" o:spid="_x0000_s2053" type="#_x0000_t116" style="position:absolute;left:2780;top:556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rPr>
                        <w:rFonts w:hint="eastAsia" w:eastAsia="宋体"/>
                        <w:lang w:eastAsia="zh-CN"/>
                      </w:rPr>
                    </w:pPr>
                    <w:r>
                      <w:rPr>
                        <w:rFonts w:hint="eastAsia"/>
                        <w:lang w:eastAsia="zh-CN"/>
                      </w:rPr>
                      <w:t>发放</w:t>
                    </w:r>
                  </w:p>
                </w:txbxContent>
              </v:textbox>
            </v:shape>
            <v:shape id="流程图: 决策 2051" o:spid="_x0000_s2054"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lang w:eastAsia="zh-CN"/>
                      </w:rPr>
                      <w:t>乡镇</w:t>
                    </w:r>
                    <w:r>
                      <w:rPr>
                        <w:rFonts w:hint="eastAsia"/>
                      </w:rPr>
                      <w:t>受理</w:t>
                    </w:r>
                  </w:p>
                  <w:p/>
                </w:txbxContent>
              </v:textbox>
            </v:shape>
            <v:shape id="流程图: 过程 2052" o:spid="_x0000_s2055" type="#_x0000_t109" style="position:absolute;left:2640;top:4508;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rPr>
                        <w:rFonts w:hint="eastAsia" w:eastAsia="宋体"/>
                        <w:lang w:eastAsia="zh-CN"/>
                      </w:rPr>
                    </w:pPr>
                    <w:r>
                      <w:rPr>
                        <w:rFonts w:hint="eastAsia"/>
                        <w:lang w:eastAsia="zh-CN"/>
                      </w:rPr>
                      <w:t>审批</w:t>
                    </w:r>
                  </w:p>
                </w:txbxContent>
              </v:textbox>
            </v:shape>
            <v:line id="直线 2053" o:spid="_x0000_s2056" style="position:absolute;left:3512;top:500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最低生活保障金的给付服务指南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eastAsia="宋体" w:cs="仿宋_GB2312"/>
          <w:szCs w:val="21"/>
          <w:lang w:val="en-US" w:eastAsia="zh-CN"/>
        </w:rPr>
      </w:pPr>
      <w:r>
        <w:rPr>
          <w:rFonts w:hint="eastAsia" w:hAnsi="宋体" w:cs="仿宋_GB2312"/>
          <w:szCs w:val="21"/>
          <w:lang w:val="en-US" w:eastAsia="zh-CN"/>
        </w:rPr>
        <w:t>005682207JF02176001</w:t>
      </w:r>
    </w:p>
    <w:p>
      <w:pPr>
        <w:pStyle w:val="26"/>
        <w:numPr>
          <w:numId w:val="0"/>
        </w:numPr>
        <w:spacing w:beforeLines="50" w:afterLines="50"/>
        <w:ind w:leftChars="0"/>
        <w:jc w:val="left"/>
        <w:rPr>
          <w:rFonts w:hint="eastAsia" w:ascii="黑体" w:hAnsi="黑体" w:eastAsia="黑体"/>
        </w:rPr>
      </w:pPr>
      <w:r>
        <w:rPr>
          <w:rFonts w:hint="eastAsia" w:ascii="黑体" w:hAnsi="黑体" w:eastAsia="黑体"/>
          <w:lang w:eastAsia="zh-CN"/>
        </w:rPr>
        <w:t>二、</w:t>
      </w:r>
      <w:r>
        <w:rPr>
          <w:rFonts w:hint="eastAsia" w:ascii="黑体" w:hAnsi="黑体" w:eastAsia="黑体"/>
        </w:rPr>
        <w:t>适用范围</w:t>
      </w:r>
      <w:r>
        <w:rPr>
          <w:rFonts w:hint="eastAsia" w:ascii="黑体" w:hAnsi="黑体" w:eastAsia="黑体"/>
          <w:lang w:eastAsia="zh-CN"/>
        </w:rPr>
        <w:t>及最低生活保障标准</w:t>
      </w:r>
    </w:p>
    <w:p>
      <w:pPr>
        <w:pStyle w:val="26"/>
        <w:widowControl/>
        <w:numPr>
          <w:numId w:val="0"/>
        </w:numPr>
        <w:wordWrap/>
        <w:autoSpaceDE w:val="0"/>
        <w:autoSpaceDN w:val="0"/>
        <w:adjustRightInd/>
        <w:snapToGrid/>
        <w:spacing w:beforeLines="50" w:afterLines="50"/>
        <w:ind w:leftChars="0" w:firstLine="420" w:firstLineChars="200"/>
        <w:jc w:val="left"/>
        <w:textAlignment w:val="auto"/>
        <w:rPr>
          <w:rFonts w:hint="eastAsia"/>
          <w:lang w:eastAsia="zh-CN"/>
        </w:rPr>
      </w:pPr>
      <w:r>
        <w:rPr>
          <w:rFonts w:hint="eastAsia"/>
          <w:lang w:eastAsia="zh-CN"/>
        </w:rPr>
        <w:t>具有当地常住户口,共同生活的家庭成员人均收入低于当地最低生活保障标准,且家庭财产状况符合当地政府规定条件的居民。</w:t>
      </w:r>
    </w:p>
    <w:p>
      <w:pPr>
        <w:pStyle w:val="26"/>
        <w:widowControl/>
        <w:numPr>
          <w:numId w:val="0"/>
        </w:numPr>
        <w:wordWrap/>
        <w:autoSpaceDE w:val="0"/>
        <w:autoSpaceDN w:val="0"/>
        <w:adjustRightInd/>
        <w:snapToGrid/>
        <w:spacing w:beforeLines="50" w:afterLines="50"/>
        <w:ind w:leftChars="0" w:firstLine="420" w:firstLineChars="200"/>
        <w:jc w:val="left"/>
        <w:textAlignment w:val="auto"/>
        <w:rPr>
          <w:rFonts w:hint="eastAsia"/>
          <w:lang w:eastAsia="zh-CN"/>
        </w:rPr>
      </w:pPr>
      <w:r>
        <w:rPr>
          <w:rFonts w:hint="eastAsia"/>
          <w:lang w:eastAsia="zh-CN"/>
        </w:rPr>
        <w:t>城市最低生活保障月标准630元，农村最低生活保障月标准440元，城市特困供养对象月标准820元，农村特困供养对象月标准572元。</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给付</w:t>
      </w:r>
    </w:p>
    <w:p>
      <w:pPr>
        <w:pStyle w:val="26"/>
        <w:numPr>
          <w:numId w:val="0"/>
        </w:numPr>
        <w:spacing w:beforeLines="50" w:afterLines="50"/>
        <w:ind w:leftChars="0"/>
        <w:jc w:val="left"/>
        <w:rPr>
          <w:rFonts w:hint="eastAsia" w:ascii="黑体" w:hAnsi="黑体" w:eastAsia="黑体"/>
        </w:rPr>
      </w:pPr>
      <w:r>
        <w:rPr>
          <w:rFonts w:hint="eastAsia" w:ascii="黑体" w:hAnsi="黑体" w:eastAsia="黑体"/>
          <w:lang w:eastAsia="zh-CN"/>
        </w:rPr>
        <w:t>四、</w:t>
      </w:r>
      <w:r>
        <w:rPr>
          <w:rFonts w:hint="eastAsia" w:ascii="黑体" w:hAnsi="黑体" w:eastAsia="黑体"/>
        </w:rPr>
        <w:t>设立依据</w:t>
      </w:r>
    </w:p>
    <w:p>
      <w:pPr>
        <w:pStyle w:val="26"/>
        <w:widowControl/>
        <w:wordWrap/>
        <w:autoSpaceDE w:val="0"/>
        <w:autoSpaceDN w:val="0"/>
        <w:adjustRightInd/>
        <w:snapToGrid/>
        <w:spacing w:beforeLines="50" w:afterLines="50"/>
        <w:ind w:left="0" w:leftChars="0" w:firstLine="420" w:firstLineChars="200"/>
        <w:textAlignment w:val="auto"/>
        <w:rPr>
          <w:rFonts w:hint="eastAsia" w:ascii="宋体" w:hAnsi="宋体" w:eastAsia="宋体" w:cs="宋体"/>
          <w:lang w:eastAsia="zh-CN"/>
        </w:rPr>
      </w:pPr>
      <w:r>
        <w:rPr>
          <w:rFonts w:hint="eastAsia" w:ascii="宋体" w:hAnsi="宋体" w:eastAsia="宋体" w:cs="宋体"/>
        </w:rPr>
        <w:t>1.《国务院关于进一步加强和改进最低生活保障工作的意见》（国发〔2012〕45号）</w:t>
      </w:r>
      <w:r>
        <w:rPr>
          <w:rFonts w:hint="eastAsia" w:ascii="宋体" w:hAnsi="宋体" w:eastAsia="宋体" w:cs="宋体"/>
          <w:lang w:eastAsia="zh-CN"/>
        </w:rPr>
        <w:t>；</w:t>
      </w:r>
    </w:p>
    <w:p>
      <w:pPr>
        <w:pStyle w:val="26"/>
        <w:widowControl/>
        <w:wordWrap/>
        <w:autoSpaceDE w:val="0"/>
        <w:autoSpaceDN w:val="0"/>
        <w:adjustRightInd/>
        <w:snapToGrid/>
        <w:spacing w:beforeLines="50" w:afterLines="50"/>
        <w:ind w:left="0" w:leftChars="0"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2.《最低生活保障审核审批办法（试行）》（民发〔2012〕220号）；</w:t>
      </w:r>
    </w:p>
    <w:p>
      <w:pPr>
        <w:pStyle w:val="26"/>
        <w:widowControl/>
        <w:wordWrap/>
        <w:autoSpaceDE w:val="0"/>
        <w:autoSpaceDN w:val="0"/>
        <w:adjustRightInd/>
        <w:snapToGrid/>
        <w:spacing w:beforeLines="50" w:afterLines="50"/>
        <w:ind w:left="0" w:leftChars="0"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3.《河南省人民政府关于进一步做好城乡居民最低生活保障工作的意见》（豫政〔2013〕51号）；</w:t>
      </w:r>
    </w:p>
    <w:p>
      <w:pPr>
        <w:pStyle w:val="26"/>
        <w:widowControl/>
        <w:wordWrap/>
        <w:autoSpaceDE w:val="0"/>
        <w:autoSpaceDN w:val="0"/>
        <w:adjustRightInd/>
        <w:snapToGrid/>
        <w:spacing w:beforeLines="50" w:afterLines="50"/>
        <w:ind w:left="0" w:leftChars="0"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4.《焦作市最低生活保障实施细则（试行）》（焦民〔2018〕327号）。</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准予办理的情形</w:t>
      </w:r>
      <w:r>
        <w:rPr>
          <w:rFonts w:hint="eastAsia" w:hAnsi="宋体" w:cs="宋体"/>
          <w:lang w:eastAsia="zh-CN"/>
        </w:rPr>
        <w:t>：</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hAnsi="宋体" w:cs="宋体"/>
          <w:lang w:val="en-US" w:eastAsia="zh-CN"/>
        </w:rPr>
      </w:pPr>
      <w:r>
        <w:rPr>
          <w:rFonts w:hint="eastAsia" w:hAnsi="宋体" w:cs="宋体"/>
          <w:lang w:val="en-US" w:eastAsia="zh-CN"/>
        </w:rPr>
        <w:t>1.申请材料齐备；</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default" w:hAnsi="宋体" w:cs="宋体"/>
          <w:lang w:val="en-US" w:eastAsia="zh-CN"/>
        </w:rPr>
      </w:pPr>
      <w:r>
        <w:rPr>
          <w:rFonts w:hint="eastAsia" w:hAnsi="宋体" w:cs="宋体"/>
          <w:lang w:val="en-US" w:eastAsia="zh-CN"/>
        </w:rPr>
        <w:t>2.经工作人员实地走访，情况属实，符合城乡最低生活保障条件。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有下列情形之一的，不享受低保待遇:</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一</w:t>
      </w:r>
      <w:r>
        <w:rPr>
          <w:rFonts w:hint="eastAsia" w:ascii="宋体" w:hAnsi="宋体" w:eastAsia="宋体" w:cs="宋体"/>
          <w:lang w:val="en-US" w:eastAsia="zh-CN"/>
        </w:rPr>
        <w:t>)实际生活水平明显高于当地低保标准的家庭:</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1.拥有机动车辆、工程机械、船舶和大型农机具的家庭(残疾人功能性补偿代步机动车、二轮摩托车以及从事农业生产的三轮车除外</w:t>
      </w:r>
      <w:r>
        <w:rPr>
          <w:rFonts w:hint="eastAsia" w:hAnsi="宋体" w:cs="宋体"/>
          <w:lang w:val="en-US" w:eastAsia="zh-CN"/>
        </w:rPr>
        <w:t>；</w:t>
      </w:r>
      <w:r>
        <w:rPr>
          <w:rFonts w:hint="eastAsia" w:ascii="宋体" w:hAnsi="宋体" w:eastAsia="宋体" w:cs="宋体"/>
          <w:lang w:val="en-US" w:eastAsia="zh-CN"/>
        </w:rPr>
        <w:t>机动车价值在城市低保月保障标准10倍以下的除外，以提供的原始票据为准)</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2.雇伺他人从事各种经营性活动的家庭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3.名下有非居住类房屋(商铺、办公楼、厂房、酒店、公寓等)的家庭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4.拥有2处以上(含2处)居住房产，且住房面积超过当地保障性住房标准2倍的的家庭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5.从事有价证券买卖或者其它投资行为的家庭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6.自费安排子女择校付费就读、自费出园留学的家庭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7.申请低保之前2年内或者享受低保期间，非拆迁原因兴建、购买非居住用房或者高标准装修住房的家庭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8.家庭人均金融资产超过当地月低保标准12倍的家庭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9.家庭水、电、气、通讯费用月人均支出超过当地月低保标准25%的家庭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10.申请低保之前1年内或者享受低保期问，家中购买单件价值超过当地月低保标准10倍以上非生活必需品，或饲养大型、名贵宠物的家庭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11.县级人民政府认定的其它实际生活水平明显高于当地低保标准的家庭。</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二</w:t>
      </w:r>
      <w:r>
        <w:rPr>
          <w:rFonts w:hint="eastAsia" w:ascii="宋体" w:hAnsi="宋体" w:eastAsia="宋体" w:cs="宋体"/>
          <w:lang w:val="en-US" w:eastAsia="zh-CN"/>
        </w:rPr>
        <w:t>)拒绝配合低保经办机构对家庭状况进行调查或信息核对，致使无法核实收入的家庭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三</w:t>
      </w:r>
      <w:r>
        <w:rPr>
          <w:rFonts w:hint="eastAsia" w:ascii="宋体" w:hAnsi="宋体" w:eastAsia="宋体" w:cs="宋体"/>
          <w:lang w:val="en-US" w:eastAsia="zh-CN"/>
        </w:rPr>
        <w:t>)故意隐瞒家庭真实收入和家庭人口变动情况，或者提供虚假申请材料或虚假证明的家庭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四</w:t>
      </w:r>
      <w:r>
        <w:rPr>
          <w:rFonts w:hint="eastAsia" w:ascii="宋体" w:hAnsi="宋体" w:eastAsia="宋体" w:cs="宋体"/>
          <w:lang w:val="en-US" w:eastAsia="zh-CN"/>
        </w:rPr>
        <w:t>)法定赡养、抚养(扶养)人有赡养、抚养(扶养)能力，但未依法履行义务，致使申请人未获得赡养、抚养(扶养)权益的家庭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五</w:t>
      </w:r>
      <w:r>
        <w:rPr>
          <w:rFonts w:hint="eastAsia" w:ascii="宋体" w:hAnsi="宋体" w:eastAsia="宋体" w:cs="宋体"/>
          <w:lang w:val="en-US" w:eastAsia="zh-CN"/>
        </w:rPr>
        <w:t>)人为闲置承包土地的家庭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六</w:t>
      </w:r>
      <w:r>
        <w:rPr>
          <w:rFonts w:hint="eastAsia" w:ascii="宋体" w:hAnsi="宋体" w:eastAsia="宋体" w:cs="宋体"/>
          <w:lang w:val="en-US" w:eastAsia="zh-CN"/>
        </w:rPr>
        <w:t>)在法定就业年龄内(男18周岁至60周岁,女18周岁至50周岁)、身体健康、具有就业劳动能力(在校就读学生除外),家庭成员没有失能完全丧失自理成半失能部分丧失自理的老人、残疾人、重病人、需要照顾的婴幼儿或未成年子女上学的单亲家庭，1年内无正当理由3次以上(含3次)拒绝就业或者拒绝从事生产劳动的家庭</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(七)有赌博、嫖娟、卖浮、吸毒和参与非法组织等行为且尚未改正的人员</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(八)各类服刑、劳动教养期内人员(经司法行政部门认定的社区矫正人员除外)</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(九)外地来本地就读的在校学生</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(十)特困救助供养对象、孤儿</w:t>
      </w:r>
      <w:r>
        <w:rPr>
          <w:rFonts w:hint="eastAsia" w:hAnsi="宋体" w:cs="宋体"/>
          <w:lang w:val="en-US" w:eastAsia="zh-CN"/>
        </w:rPr>
        <w:t>；</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w:t>
      </w:r>
      <w:r>
        <w:rPr>
          <w:rFonts w:hint="eastAsia" w:hAnsi="宋体" w:cs="宋体"/>
          <w:lang w:val="en-US" w:eastAsia="zh-CN"/>
        </w:rPr>
        <w:t>十一</w:t>
      </w:r>
      <w:r>
        <w:rPr>
          <w:rFonts w:hint="eastAsia" w:ascii="宋体" w:hAnsi="宋体" w:eastAsia="宋体" w:cs="宋体"/>
          <w:lang w:val="en-US" w:eastAsia="zh-CN"/>
        </w:rPr>
        <w:t>)县级人民政府规定不得享受低保的其它情形。</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sz w:val="21"/>
          <w:szCs w:val="21"/>
        </w:rPr>
        <w:t>最低生活保障金的给付</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1</w:t>
            </w:r>
          </w:p>
        </w:tc>
        <w:tc>
          <w:tcPr>
            <w:tcW w:w="2901" w:type="dxa"/>
            <w:tcBorders>
              <w:top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eastAsia="宋体" w:cs="Times New Roman"/>
                <w:sz w:val="18"/>
                <w:szCs w:val="18"/>
                <w:lang w:eastAsia="zh-CN"/>
              </w:rPr>
              <w:t>身份证、户口簿、居住证</w:t>
            </w:r>
          </w:p>
        </w:tc>
        <w:tc>
          <w:tcPr>
            <w:tcW w:w="1356"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非本地户籍需提供居住证</w:t>
            </w:r>
          </w:p>
        </w:tc>
      </w:tr>
      <w:tr>
        <w:trPr>
          <w:trHeight w:val="54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2</w:t>
            </w:r>
          </w:p>
        </w:tc>
        <w:tc>
          <w:tcPr>
            <w:tcW w:w="2901" w:type="dxa"/>
            <w:vAlign w:val="center"/>
          </w:tcPr>
          <w:p>
            <w:pPr>
              <w:wordWrap w:val="0"/>
              <w:spacing w:before="0" w:beforeAutospacing="0" w:after="0" w:afterAutospacing="0"/>
              <w:ind w:left="0" w:right="0"/>
              <w:jc w:val="left"/>
              <w:rPr>
                <w:rFonts w:hint="eastAsia" w:ascii="宋体" w:hAnsi="宋体" w:eastAsia="宋体" w:cs="宋体"/>
                <w:color w:val="000000"/>
                <w:sz w:val="18"/>
                <w:szCs w:val="18"/>
                <w:lang w:eastAsia="zh-CN"/>
              </w:rPr>
            </w:pPr>
            <w:r>
              <w:rPr>
                <w:rFonts w:hint="eastAsia" w:ascii="宋体" w:hAnsi="宋体" w:cs="宋体"/>
                <w:color w:val="000000"/>
                <w:sz w:val="18"/>
                <w:szCs w:val="18"/>
                <w:lang w:eastAsia="zh-CN"/>
              </w:rPr>
              <w:t>最低生活保障审核审批表</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一式两份、加盖公章</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rPr>
            </w:pPr>
            <w:r>
              <w:rPr>
                <w:rFonts w:hint="eastAsia" w:ascii="Times New Roman" w:hAnsi="宋体" w:cs="Times New Roman"/>
                <w:sz w:val="17"/>
                <w:szCs w:val="17"/>
              </w:rPr>
              <w:t>3</w:t>
            </w:r>
          </w:p>
        </w:tc>
        <w:tc>
          <w:tcPr>
            <w:tcW w:w="2901" w:type="dxa"/>
            <w:vAlign w:val="center"/>
          </w:tcPr>
          <w:p>
            <w:pPr>
              <w:wordWrap w:val="0"/>
              <w:spacing w:before="0" w:beforeAutospacing="0" w:after="0" w:afterAutospacing="0"/>
              <w:ind w:left="0" w:right="0"/>
              <w:jc w:val="left"/>
              <w:rPr>
                <w:rStyle w:val="52"/>
                <w:rFonts w:hint="eastAsia" w:ascii="宋体" w:hAnsi="宋体" w:eastAsia="宋体" w:cs="Times New Roman"/>
                <w:sz w:val="18"/>
                <w:szCs w:val="18"/>
                <w:lang w:eastAsia="zh-CN"/>
              </w:rPr>
            </w:pPr>
            <w:r>
              <w:rPr>
                <w:rStyle w:val="52"/>
                <w:rFonts w:hint="eastAsia" w:ascii="宋体" w:hAnsi="宋体" w:eastAsia="宋体" w:cs="Times New Roman"/>
                <w:sz w:val="18"/>
                <w:szCs w:val="18"/>
                <w:lang w:eastAsia="zh-CN"/>
              </w:rPr>
              <w:t>家庭经济状况核查授权委托书</w:t>
            </w:r>
          </w:p>
        </w:tc>
        <w:tc>
          <w:tcPr>
            <w:tcW w:w="1356"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7"/>
                <w:szCs w:val="17"/>
                <w:lang w:val="en-US" w:eastAsia="zh-CN"/>
              </w:rPr>
            </w:pPr>
            <w:r>
              <w:rPr>
                <w:rFonts w:hint="eastAsia" w:ascii="Times New Roman" w:hAnsi="宋体" w:cs="Times New Roman"/>
                <w:sz w:val="17"/>
                <w:szCs w:val="17"/>
                <w:lang w:val="en-US" w:eastAsia="zh-CN"/>
              </w:rPr>
              <w:t>4</w:t>
            </w:r>
          </w:p>
        </w:tc>
        <w:tc>
          <w:tcPr>
            <w:tcW w:w="2901" w:type="dxa"/>
            <w:vAlign w:val="center"/>
          </w:tcPr>
          <w:p>
            <w:pPr>
              <w:wordWrap w:val="0"/>
              <w:spacing w:before="0" w:beforeAutospacing="0" w:after="0" w:afterAutospacing="0"/>
              <w:ind w:left="0" w:right="0"/>
              <w:jc w:val="left"/>
              <w:rPr>
                <w:rFonts w:hint="eastAsia" w:ascii="宋体" w:hAnsi="宋体" w:eastAsia="宋体" w:cs="Times New Roman"/>
                <w:sz w:val="18"/>
                <w:szCs w:val="18"/>
                <w:lang w:eastAsia="zh-CN"/>
              </w:rPr>
            </w:pPr>
            <w:r>
              <w:rPr>
                <w:rFonts w:hint="eastAsia" w:ascii="宋体" w:hAnsi="宋体" w:cs="Times New Roman"/>
                <w:sz w:val="18"/>
                <w:szCs w:val="18"/>
                <w:lang w:eastAsia="zh-CN"/>
              </w:rPr>
              <w:t>家庭经济状况信息表</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rPr>
            </w:pPr>
            <w:r>
              <w:rPr>
                <w:rFonts w:hint="eastAsia" w:ascii="Times New Roman" w:hAnsi="宋体" w:cs="Times New Roman"/>
                <w:sz w:val="18"/>
                <w:szCs w:val="18"/>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5</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个人申请</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原件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6</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银行账号和联系方式</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农保提供农商银行账号；城保提供邮政银行账号</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7</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村委会（社区）出具的家庭情况证明</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sz w:val="18"/>
                <w:szCs w:val="18"/>
                <w:lang w:eastAsia="zh-CN"/>
              </w:rPr>
            </w:pPr>
            <w:r>
              <w:rPr>
                <w:rFonts w:hint="eastAsia" w:ascii="Times New Roman" w:hAnsi="宋体" w:cs="Times New Roman"/>
                <w:sz w:val="18"/>
                <w:szCs w:val="18"/>
                <w:lang w:eastAsia="zh-CN"/>
              </w:rPr>
              <w:t>家庭基本情况；住房情况；承包土地证明材料</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8</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婚姻状况材料</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cs="Times New Roman"/>
                <w:sz w:val="18"/>
                <w:szCs w:val="18"/>
                <w:lang w:eastAsia="zh-CN"/>
              </w:rPr>
            </w:pPr>
            <w:r>
              <w:rPr>
                <w:rFonts w:hint="eastAsia" w:ascii="Times New Roman" w:hAnsi="宋体" w:cs="Times New Roman"/>
                <w:sz w:val="18"/>
                <w:szCs w:val="18"/>
                <w:lang w:eastAsia="zh-CN"/>
              </w:rPr>
              <w:t>夫妻离异的应提供离婚证、离婚协议书或离婚判决（调解）书原件及复印件</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7"/>
                <w:szCs w:val="17"/>
                <w:lang w:val="en-US" w:eastAsia="zh-CN"/>
              </w:rPr>
            </w:pPr>
            <w:r>
              <w:rPr>
                <w:rFonts w:hint="eastAsia" w:ascii="Times New Roman" w:hAnsi="宋体" w:cs="Times New Roman"/>
                <w:sz w:val="17"/>
                <w:szCs w:val="17"/>
                <w:lang w:val="en-US" w:eastAsia="zh-CN"/>
              </w:rPr>
              <w:t>9</w:t>
            </w:r>
          </w:p>
        </w:tc>
        <w:tc>
          <w:tcPr>
            <w:tcW w:w="2901" w:type="dxa"/>
            <w:vAlign w:val="center"/>
          </w:tcPr>
          <w:p>
            <w:pPr>
              <w:wordWrap w:val="0"/>
              <w:spacing w:before="0" w:beforeAutospacing="0" w:after="0" w:afterAutospacing="0"/>
              <w:ind w:left="0" w:right="0"/>
              <w:jc w:val="left"/>
              <w:rPr>
                <w:rFonts w:hint="eastAsia" w:ascii="宋体" w:hAnsi="宋体" w:cs="Times New Roman"/>
                <w:sz w:val="18"/>
                <w:szCs w:val="18"/>
                <w:lang w:eastAsia="zh-CN"/>
              </w:rPr>
            </w:pPr>
            <w:r>
              <w:rPr>
                <w:rFonts w:hint="eastAsia" w:ascii="宋体" w:hAnsi="宋体" w:cs="Times New Roman"/>
                <w:sz w:val="18"/>
                <w:szCs w:val="18"/>
                <w:lang w:eastAsia="zh-CN"/>
              </w:rPr>
              <w:t>其他佐证材料</w:t>
            </w:r>
          </w:p>
        </w:tc>
        <w:tc>
          <w:tcPr>
            <w:tcW w:w="1356"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cs="Times New Roman"/>
                <w:sz w:val="18"/>
                <w:szCs w:val="18"/>
                <w:lang w:val="en-US" w:eastAsia="zh-CN"/>
              </w:rPr>
            </w:pPr>
            <w:r>
              <w:rPr>
                <w:rFonts w:hint="eastAsia" w:ascii="Times New Roman" w:hAnsi="宋体" w:cs="Times New Roman"/>
                <w:sz w:val="18"/>
                <w:szCs w:val="18"/>
                <w:lang w:val="en-US" w:eastAsia="zh-CN"/>
              </w:rPr>
              <w:t>1</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sz w:val="18"/>
                <w:szCs w:val="18"/>
                <w:lang w:eastAsia="zh-CN"/>
              </w:rPr>
            </w:pPr>
            <w:r>
              <w:rPr>
                <w:rFonts w:hint="eastAsia" w:ascii="Times New Roman" w:hAnsi="宋体" w:cs="Times New Roman"/>
                <w:sz w:val="18"/>
                <w:szCs w:val="18"/>
                <w:lang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cs="Times New Roman"/>
                <w:sz w:val="18"/>
                <w:szCs w:val="18"/>
                <w:lang w:eastAsia="zh-CN"/>
              </w:rPr>
            </w:pPr>
            <w:r>
              <w:rPr>
                <w:rFonts w:hint="eastAsia" w:ascii="Times New Roman" w:hAnsi="宋体" w:cs="Times New Roman"/>
                <w:sz w:val="18"/>
                <w:szCs w:val="18"/>
                <w:lang w:eastAsia="zh-CN"/>
              </w:rPr>
              <w:t>残疾证、诊断证明、花费票据、学生证等</w:t>
            </w:r>
          </w:p>
        </w:tc>
      </w:tr>
    </w:tbl>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九、受理方式</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窗口受理：申请人向居住地的乡镇人民政府（街道办事处）提交申请材料</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十、办理流程</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1</w:t>
      </w:r>
      <w:r>
        <w:rPr>
          <w:rFonts w:hint="eastAsia" w:hAnsi="宋体" w:cs="宋体"/>
          <w:lang w:val="en-US" w:eastAsia="zh-CN"/>
        </w:rPr>
        <w:t>.</w:t>
      </w:r>
      <w:r>
        <w:rPr>
          <w:rFonts w:hint="eastAsia" w:ascii="宋体" w:hAnsi="宋体" w:eastAsia="宋体" w:cs="宋体"/>
        </w:rPr>
        <w:t>申请人向居住地的乡镇人民政府（</w:t>
      </w:r>
      <w:r>
        <w:rPr>
          <w:rFonts w:hint="eastAsia" w:hAnsi="宋体" w:cs="宋体"/>
          <w:lang w:eastAsia="zh-CN"/>
        </w:rPr>
        <w:t>街道</w:t>
      </w:r>
      <w:r>
        <w:rPr>
          <w:rFonts w:hint="eastAsia" w:ascii="宋体" w:hAnsi="宋体" w:eastAsia="宋体" w:cs="宋体"/>
        </w:rPr>
        <w:t>办事处）提出书面申请，亦可委托村委会</w:t>
      </w:r>
      <w:r>
        <w:rPr>
          <w:rFonts w:hint="eastAsia" w:hAnsi="宋体" w:cs="宋体"/>
          <w:lang w:eastAsia="zh-CN"/>
        </w:rPr>
        <w:t>（社区）</w:t>
      </w:r>
      <w:r>
        <w:rPr>
          <w:rFonts w:hint="eastAsia" w:ascii="宋体" w:hAnsi="宋体" w:eastAsia="宋体" w:cs="宋体"/>
        </w:rPr>
        <w:t>代递申请。</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2</w:t>
      </w:r>
      <w:r>
        <w:rPr>
          <w:rFonts w:hint="eastAsia" w:hAnsi="宋体" w:cs="宋体"/>
          <w:lang w:val="en-US" w:eastAsia="zh-CN"/>
        </w:rPr>
        <w:t>.</w:t>
      </w:r>
      <w:r>
        <w:rPr>
          <w:rFonts w:hint="eastAsia" w:ascii="宋体" w:hAnsi="宋体" w:eastAsia="宋体" w:cs="宋体"/>
        </w:rPr>
        <w:t>乡镇人民政府（</w:t>
      </w:r>
      <w:r>
        <w:rPr>
          <w:rFonts w:hint="eastAsia" w:hAnsi="宋体" w:cs="宋体"/>
          <w:lang w:eastAsia="zh-CN"/>
        </w:rPr>
        <w:t>街道</w:t>
      </w:r>
      <w:r>
        <w:rPr>
          <w:rFonts w:hint="eastAsia" w:ascii="宋体" w:hAnsi="宋体" w:eastAsia="宋体" w:cs="宋体"/>
        </w:rPr>
        <w:t>办事处）受理申请后，组织专人对申请人家庭成员的户籍、家庭收入、财产和实际生活状况进行调查核实，核查申请材料和各类事项的真实性和完整性。</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3</w:t>
      </w:r>
      <w:r>
        <w:rPr>
          <w:rFonts w:hint="eastAsia" w:hAnsi="宋体" w:cs="宋体"/>
          <w:lang w:val="en-US" w:eastAsia="zh-CN"/>
        </w:rPr>
        <w:t>.</w:t>
      </w:r>
      <w:r>
        <w:rPr>
          <w:rFonts w:hint="eastAsia" w:ascii="宋体" w:hAnsi="宋体" w:eastAsia="宋体" w:cs="宋体"/>
        </w:rPr>
        <w:t>调查结束后，乡镇人民政府（</w:t>
      </w:r>
      <w:r>
        <w:rPr>
          <w:rFonts w:hint="eastAsia" w:hAnsi="宋体" w:cs="宋体"/>
          <w:lang w:eastAsia="zh-CN"/>
        </w:rPr>
        <w:t>街道</w:t>
      </w:r>
      <w:r>
        <w:rPr>
          <w:rFonts w:hint="eastAsia" w:ascii="宋体" w:hAnsi="宋体" w:eastAsia="宋体" w:cs="宋体"/>
        </w:rPr>
        <w:t>办事处）组织以村委会</w:t>
      </w:r>
      <w:r>
        <w:rPr>
          <w:rFonts w:hint="eastAsia" w:hAnsi="宋体" w:cs="宋体"/>
          <w:lang w:eastAsia="zh-CN"/>
        </w:rPr>
        <w:t>（社区）</w:t>
      </w:r>
      <w:r>
        <w:rPr>
          <w:rFonts w:hint="eastAsia" w:ascii="宋体" w:hAnsi="宋体" w:eastAsia="宋体" w:cs="宋体"/>
        </w:rPr>
        <w:t>为单位的居民评议小组对申请人家庭经济状况和实际生活状况的真实性进行评议。</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4</w:t>
      </w:r>
      <w:r>
        <w:rPr>
          <w:rFonts w:hint="eastAsia" w:hAnsi="宋体" w:cs="宋体"/>
          <w:lang w:val="en-US" w:eastAsia="zh-CN"/>
        </w:rPr>
        <w:t>.</w:t>
      </w:r>
      <w:r>
        <w:rPr>
          <w:rFonts w:hint="eastAsia" w:ascii="宋体" w:hAnsi="宋体" w:eastAsia="宋体" w:cs="宋体"/>
        </w:rPr>
        <w:t>民主评议后在村委会</w:t>
      </w:r>
      <w:r>
        <w:rPr>
          <w:rFonts w:hint="eastAsia" w:hAnsi="宋体" w:cs="宋体"/>
          <w:lang w:eastAsia="zh-CN"/>
        </w:rPr>
        <w:t>（社区）</w:t>
      </w:r>
      <w:r>
        <w:rPr>
          <w:rFonts w:hint="eastAsia" w:ascii="宋体" w:hAnsi="宋体" w:eastAsia="宋体" w:cs="宋体"/>
        </w:rPr>
        <w:t>公开栏公示入户调查、民主评议和审核结果，公示期为7天。公示期满，乡镇人民政府（</w:t>
      </w:r>
      <w:r>
        <w:rPr>
          <w:rFonts w:hint="eastAsia" w:hAnsi="宋体" w:cs="宋体"/>
          <w:lang w:eastAsia="zh-CN"/>
        </w:rPr>
        <w:t>街道</w:t>
      </w:r>
      <w:r>
        <w:rPr>
          <w:rFonts w:hint="eastAsia" w:ascii="宋体" w:hAnsi="宋体" w:eastAsia="宋体" w:cs="宋体"/>
        </w:rPr>
        <w:t>办事处）将审核意见连同申请材料、家庭经济状况调查情况、民主评议结果、公示情况等相关材料报县民政部门审批。</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5</w:t>
      </w:r>
      <w:r>
        <w:rPr>
          <w:rFonts w:hint="eastAsia" w:hAnsi="宋体" w:cs="宋体"/>
          <w:lang w:val="en-US" w:eastAsia="zh-CN"/>
        </w:rPr>
        <w:t>.</w:t>
      </w:r>
      <w:r>
        <w:rPr>
          <w:rFonts w:hint="eastAsia" w:ascii="宋体" w:hAnsi="宋体" w:eastAsia="宋体" w:cs="宋体"/>
        </w:rPr>
        <w:t>县民政部门全面审查乡镇人民政府（</w:t>
      </w:r>
      <w:r>
        <w:rPr>
          <w:rFonts w:hint="eastAsia" w:hAnsi="宋体" w:cs="宋体"/>
          <w:lang w:eastAsia="zh-CN"/>
        </w:rPr>
        <w:t>街道</w:t>
      </w:r>
      <w:r>
        <w:rPr>
          <w:rFonts w:hint="eastAsia" w:ascii="宋体" w:hAnsi="宋体" w:eastAsia="宋体" w:cs="宋体"/>
        </w:rPr>
        <w:t>办事处）上报的审核意见和相关材料，并比例入户抽查，对拟批准享受低保待遇的家庭确定拟保障金额后作出审批决定。</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6</w:t>
      </w:r>
      <w:r>
        <w:rPr>
          <w:rFonts w:hint="eastAsia" w:hAnsi="宋体" w:cs="宋体"/>
          <w:lang w:val="en-US" w:eastAsia="zh-CN"/>
        </w:rPr>
        <w:t>.</w:t>
      </w:r>
      <w:r>
        <w:rPr>
          <w:rFonts w:hint="eastAsia" w:ascii="宋体" w:hAnsi="宋体" w:eastAsia="宋体" w:cs="宋体"/>
        </w:rPr>
        <w:t>对拟批准享受低保待遇家庭通过乡镇在居住地村委会</w:t>
      </w:r>
      <w:r>
        <w:rPr>
          <w:rFonts w:hint="eastAsia" w:hAnsi="宋体" w:cs="宋体"/>
          <w:lang w:eastAsia="zh-CN"/>
        </w:rPr>
        <w:t>（社区）</w:t>
      </w:r>
      <w:r>
        <w:rPr>
          <w:rFonts w:hint="eastAsia" w:ascii="宋体" w:hAnsi="宋体" w:eastAsia="宋体" w:cs="宋体"/>
        </w:rPr>
        <w:t>进行公示</w:t>
      </w:r>
      <w:r>
        <w:rPr>
          <w:rFonts w:hint="eastAsia" w:hAnsi="宋体" w:cs="宋体"/>
          <w:lang w:eastAsia="zh-CN"/>
        </w:rPr>
        <w:t>，</w:t>
      </w:r>
      <w:r>
        <w:rPr>
          <w:rFonts w:hint="eastAsia" w:ascii="宋体" w:hAnsi="宋体" w:eastAsia="宋体" w:cs="宋体"/>
        </w:rPr>
        <w:t>公示期为7天。</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7</w:t>
      </w:r>
      <w:r>
        <w:rPr>
          <w:rFonts w:hint="eastAsia" w:hAnsi="宋体" w:cs="宋体"/>
          <w:lang w:val="en-US" w:eastAsia="zh-CN"/>
        </w:rPr>
        <w:t>.</w:t>
      </w:r>
      <w:r>
        <w:rPr>
          <w:rFonts w:hint="eastAsia" w:ascii="宋体" w:hAnsi="宋体" w:eastAsia="宋体" w:cs="宋体"/>
        </w:rPr>
        <w:t>最低生活保障金通过社会化形式发放。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10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2</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十三、结果送达</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hAnsi="宋体" w:cs="宋体"/>
          <w:lang w:eastAsia="zh-CN"/>
        </w:rPr>
        <w:t>村委会（社区）设立永久性公示栏，对所有低保对象家庭成员、保障金额、致贫原因等情况进行长期公示。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ind w:firstLine="424" w:firstLineChars="202"/>
        <w:rPr>
          <w:sz w:val="24"/>
          <w:szCs w:val="24"/>
        </w:rPr>
      </w:pPr>
      <w:r>
        <w:rPr>
          <w:rFonts w:hint="eastAsia"/>
        </w:rPr>
        <w:t>（</w:t>
      </w:r>
      <w:r>
        <w:rPr>
          <w:rFonts w:hint="eastAsia"/>
          <w:lang w:eastAsia="zh-CN"/>
        </w:rPr>
        <w:t>一</w:t>
      </w:r>
      <w:r>
        <w:rPr>
          <w:rFonts w:hint="eastAsia"/>
        </w:rPr>
        <w:t>）电话咨询</w:t>
      </w:r>
    </w:p>
    <w:p>
      <w:pPr>
        <w:pStyle w:val="26"/>
        <w:spacing w:beforeLines="50" w:afterLines="50"/>
        <w:ind w:firstLine="424" w:firstLineChars="202"/>
        <w:rPr>
          <w:rFonts w:hint="default"/>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w:t>
      </w:r>
      <w:r>
        <w:rPr>
          <w:rFonts w:hint="eastAsia"/>
          <w:lang w:eastAsia="zh-CN"/>
        </w:rPr>
        <w:t>二</w:t>
      </w:r>
      <w:r>
        <w:rPr>
          <w:rFonts w:hint="eastAsia"/>
        </w:rPr>
        <w:t>）网上咨询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各乡镇人民政府（街道办事处）办事服务大厅</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spacing w:beforeLines="50" w:afterLines="50"/>
        <w:rPr>
          <w:rFonts w:hint="eastAsia"/>
          <w:lang w:val="en-US" w:eastAsia="zh-CN"/>
        </w:rPr>
      </w:pPr>
      <w:r>
        <w:rPr>
          <w:rFonts w:hint="eastAsia"/>
          <w:lang w:val="en-US" w:eastAsia="zh-CN"/>
        </w:rPr>
        <w:t>1.现场查询</w:t>
      </w:r>
    </w:p>
    <w:p>
      <w:pPr>
        <w:pStyle w:val="26"/>
        <w:spacing w:beforeLines="50" w:afterLines="50"/>
        <w:rPr>
          <w:rFonts w:hint="default"/>
          <w:lang w:val="en-US" w:eastAsia="zh-CN"/>
        </w:rPr>
      </w:pPr>
      <w:r>
        <w:rPr>
          <w:rFonts w:hint="default"/>
          <w:lang w:val="en-US" w:eastAsia="zh-CN"/>
        </w:rPr>
        <w:t>各乡镇人民政府（街道办事处）办事服务大厅</w:t>
      </w:r>
    </w:p>
    <w:p>
      <w:pPr>
        <w:pStyle w:val="26"/>
        <w:spacing w:beforeLines="50" w:afterLines="50"/>
      </w:pPr>
      <w:r>
        <w:rPr>
          <w:rFonts w:hint="eastAsia"/>
          <w:lang w:val="en-US" w:eastAsia="zh-CN"/>
        </w:rPr>
        <w:t>2</w:t>
      </w:r>
      <w:r>
        <w:rPr>
          <w:rFonts w:hint="eastAsia"/>
        </w:rPr>
        <w:t>.电话查询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rFonts w:hint="eastAsia"/>
          <w:szCs w:val="22"/>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hint="eastAsia"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sz w:val="21"/>
          <w:lang w:val="en-US" w:eastAsia="zh-CN" w:bidi="ar-SA"/>
        </w:rPr>
        <w:pict>
          <v:shape id="图片框 2054" o:spid="_x0000_s2057" type="#_x0000_t75" style="height:285.55pt;width:193pt;rotation:0f;" o:ole="f" fillcolor="#FFFFFF" filled="f" o:preferrelative="t" stroked="f" coordorigin="0,0" coordsize="21600,21600">
            <v:fill on="f" color2="#FFFFFF" focus="0%"/>
            <v:imagedata gain="65536f" blacklevel="0f" gamma="0" o:title="" r:id="rId68"/>
            <o:lock v:ext="edit" position="f" selection="f" grouping="f" rotation="f" cropping="f" text="f" aspectratio="t"/>
            <w10:wrap type="none"/>
            <w10:anchorlock/>
          </v:shape>
        </w:pict>
      </w:r>
      <w:r>
        <w:rPr>
          <w:rFonts w:hint="eastAsia" w:ascii="宋体" w:hAnsi="宋体" w:eastAsia="宋体" w:cs="宋体"/>
          <w:sz w:val="21"/>
          <w:lang w:val="en-US" w:eastAsia="zh-CN" w:bidi="ar-SA"/>
        </w:rPr>
        <w:pict>
          <v:shape id="图片框 2055" o:spid="_x0000_s2058" type="#_x0000_t75" style="height:286.4pt;width:189.75pt;rotation:0f;" o:ole="f" fillcolor="#FFFFFF" filled="f" o:preferrelative="t" stroked="f" coordorigin="0,0" coordsize="21600,21600">
            <v:fill on="f" color2="#FFFFFF" focus="0%"/>
            <v:imagedata gain="65536f" blacklevel="0f" gamma="0" o:title="" r:id="rId69"/>
            <o:lock v:ext="edit" position="f" selection="f" grouping="f" rotation="f" cropping="f" text="f" aspectratio="t"/>
            <w10:wrap type="none"/>
            <w10:anchorlock/>
          </v:shape>
        </w:pic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sz w:val="21"/>
          <w:lang w:val="en-US" w:eastAsia="zh-CN" w:bidi="ar-SA"/>
        </w:rPr>
        <w:pict>
          <v:shape id="图片框 2056" o:spid="_x0000_s2059" type="#_x0000_t75" style="height:283.8pt;width:193.85pt;rotation:0f;" o:ole="f" fillcolor="#FFFFFF" filled="f" o:preferrelative="t" stroked="f" coordorigin="0,0" coordsize="21600,21600">
            <v:fill on="f" color2="#FFFFFF" focus="0%"/>
            <v:imagedata gain="65536f" blacklevel="0f" gamma="0" o:title="" r:id="rId70"/>
            <o:lock v:ext="edit" position="f" selection="f" grouping="f" rotation="f" cropping="f" text="f" aspectratio="t"/>
            <w10:wrap type="none"/>
            <w10:anchorlock/>
          </v:shape>
        </w:pict>
      </w:r>
      <w:r>
        <w:rPr>
          <w:rFonts w:hint="eastAsia" w:ascii="宋体" w:hAnsi="宋体" w:eastAsia="宋体" w:cs="宋体"/>
          <w:sz w:val="21"/>
          <w:lang w:val="en-US" w:eastAsia="zh-CN" w:bidi="ar-SA"/>
        </w:rPr>
        <w:pict>
          <v:shape id="图片框 2057" o:spid="_x0000_s2060" type="#_x0000_t75" style="height:284.8pt;width:190.85pt;rotation:0f;" o:ole="f" fillcolor="#FFFFFF" filled="f" o:preferrelative="t" stroked="f" coordorigin="0,0" coordsize="21600,21600">
            <v:fill on="f" color2="#FFFFFF" focus="0%"/>
            <v:imagedata gain="65536f" blacklevel="0f" gamma="0" o:title="" r:id="rId71"/>
            <o:lock v:ext="edit" position="f" selection="f" grouping="f" rotation="f" cropping="f" text="f" aspectratio="t"/>
            <w10:wrap type="none"/>
            <w10:anchorlock/>
          </v:shape>
        </w:pic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sz w:val="21"/>
          <w:lang w:val="en-US" w:eastAsia="zh-CN" w:bidi="ar-SA"/>
        </w:rPr>
        <w:pict>
          <v:shape id="图片框 2058" o:spid="_x0000_s2061" type="#_x0000_t75" style="height:290.15pt;width:190.55pt;rotation:0f;" o:ole="f" fillcolor="#FFFFFF" filled="f" o:preferrelative="t" stroked="f" coordorigin="0,0" coordsize="21600,21600">
            <v:fill on="f" color2="#FFFFFF" focus="0%"/>
            <v:imagedata gain="65536f" blacklevel="0f" gamma="0" o:title="" r:id="rId72"/>
            <o:lock v:ext="edit" position="f" selection="f" grouping="f" rotation="f" cropping="f" text="f" aspectratio="t"/>
            <w10:wrap type="none"/>
            <w10:anchorlock/>
          </v:shape>
        </w:pict>
      </w:r>
      <w:r>
        <w:rPr>
          <w:rFonts w:hint="eastAsia" w:ascii="宋体" w:hAnsi="宋体" w:eastAsia="宋体" w:cs="宋体"/>
          <w:sz w:val="21"/>
          <w:lang w:val="en-US" w:eastAsia="zh-CN" w:bidi="ar-SA"/>
        </w:rPr>
        <w:pict>
          <v:shape id="图片框 2059" o:spid="_x0000_s2062" type="#_x0000_t75" style="height:292.5pt;width:192.5pt;rotation:0f;" o:ole="f" fillcolor="#FFFFFF" filled="f" o:preferrelative="t" stroked="f" coordorigin="0,0" coordsize="21600,21600">
            <v:fill on="f" color2="#FFFFFF" focus="0%"/>
            <v:imagedata gain="65536f" blacklevel="0f" gamma="0" o:title="" r:id="rId73"/>
            <o:lock v:ext="edit" position="f" selection="f" grouping="f" rotation="f" cropping="f" text="f" aspectratio="t"/>
            <w10:wrap type="none"/>
            <w10:anchorlock/>
          </v:shape>
        </w:pic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w:t>
      </w:r>
      <w:r>
        <w:rPr>
          <w:rFonts w:hint="eastAsia"/>
          <w:lang w:eastAsia="zh-CN"/>
        </w:rPr>
        <w:t>最低生活保障金的给付</w:t>
      </w:r>
      <w:r>
        <w:rPr>
          <w:rFonts w:hint="eastAsia"/>
        </w:rPr>
        <w:t>申请书示范文本</w:t>
      </w:r>
    </w:p>
    <w:p>
      <w:pPr>
        <w:pStyle w:val="26"/>
        <w:spacing w:beforeLines="50" w:afterLines="50"/>
        <w:jc w:val="left"/>
      </w:pPr>
      <w:r>
        <w:rPr>
          <w:rFonts w:hint="eastAsia"/>
        </w:rPr>
        <w:t>附件2：</w:t>
      </w:r>
      <w:r>
        <w:rPr>
          <w:rFonts w:hint="eastAsia"/>
          <w:color w:val="000000"/>
        </w:rPr>
        <w:t>事项流程图</w:t>
      </w:r>
    </w:p>
    <w:p>
      <w:pPr>
        <w:rPr>
          <w:rFonts w:hint="eastAsia"/>
        </w:rPr>
        <w:sectPr>
          <w:footerReference r:id="rId19" w:type="default"/>
          <w:footerReference r:id="rId20" w:type="even"/>
          <w:pgSz w:w="11906" w:h="16838"/>
          <w:pgMar w:top="1440" w:right="1800" w:bottom="1440" w:left="1800" w:header="851" w:footer="992" w:gutter="0"/>
          <w:pgNumType w:fmt="decimal"/>
          <w:cols w:space="720" w:num="1"/>
          <w:docGrid w:type="lines" w:linePitch="312"/>
        </w:sectPr>
      </w:pPr>
    </w:p>
    <w:p>
      <w:pPr>
        <w:spacing w:line="240" w:lineRule="exact"/>
        <w:rPr>
          <w:rFonts w:hint="eastAsia" w:ascii="黑体" w:hAnsi="黑体" w:eastAsia="黑体"/>
          <w:color w:val="000000"/>
          <w:spacing w:val="20"/>
          <w:sz w:val="28"/>
          <w:szCs w:val="28"/>
        </w:rPr>
      </w:pPr>
      <w:r>
        <w:rPr>
          <w:rFonts w:hint="eastAsia"/>
        </w:rPr>
        <w:t>附件1 最低生活保障金的给付</w:t>
      </w:r>
      <w:r>
        <w:rPr>
          <w:rFonts w:hint="eastAsia"/>
          <w:lang w:eastAsia="zh-CN"/>
        </w:rPr>
        <w:t>申请书</w:t>
      </w:r>
      <w:r>
        <w:rPr>
          <w:rFonts w:hint="eastAsia"/>
        </w:rPr>
        <w:t>示范文本</w:t>
      </w:r>
    </w:p>
    <w:p>
      <w:pPr>
        <w:jc w:val="center"/>
        <w:rPr>
          <w:rFonts w:hint="eastAsia" w:ascii="方正小标宋简体" w:hAnsi="方正仿宋_GBK" w:eastAsia="方正小标宋简体"/>
          <w:color w:val="000000"/>
          <w:spacing w:val="20"/>
          <w:sz w:val="36"/>
          <w:szCs w:val="36"/>
        </w:rPr>
      </w:pPr>
      <w:r>
        <w:rPr>
          <w:rFonts w:hint="eastAsia" w:ascii="方正小标宋简体" w:hAnsi="方正仿宋_GBK" w:eastAsia="方正小标宋简体"/>
          <w:color w:val="000000"/>
          <w:spacing w:val="20"/>
          <w:sz w:val="36"/>
          <w:szCs w:val="36"/>
        </w:rPr>
        <w:t>最低生活保障审核审批表</w:t>
      </w:r>
    </w:p>
    <w:p>
      <w:pPr>
        <w:jc w:val="both"/>
        <w:rPr>
          <w:rFonts w:hint="default" w:ascii="方正小标宋简体" w:hAnsi="方正仿宋_GBK" w:eastAsia="方正小标宋简体"/>
          <w:color w:val="000000"/>
          <w:spacing w:val="20"/>
          <w:sz w:val="32"/>
          <w:szCs w:val="32"/>
          <w:lang w:val="en-US" w:eastAsia="zh-CN"/>
        </w:rPr>
      </w:pPr>
      <w:r>
        <w:rPr>
          <w:rFonts w:hint="eastAsia" w:ascii="宋体" w:hAnsi="宋体" w:cs="宋体"/>
          <w:b w:val="0"/>
          <w:bCs w:val="0"/>
          <w:color w:val="000000"/>
          <w:spacing w:val="20"/>
          <w:sz w:val="28"/>
          <w:szCs w:val="28"/>
          <w:lang w:val="en-US" w:eastAsia="zh-CN"/>
        </w:rPr>
        <w:t>编号</w:t>
      </w:r>
      <w:r>
        <w:rPr>
          <w:rFonts w:hint="eastAsia" w:ascii="宋体" w:hAnsi="宋体" w:eastAsia="宋体" w:cs="宋体"/>
          <w:b w:val="0"/>
          <w:bCs w:val="0"/>
          <w:color w:val="000000"/>
          <w:spacing w:val="20"/>
          <w:sz w:val="28"/>
          <w:szCs w:val="28"/>
          <w:lang w:val="en-US" w:eastAsia="zh-CN"/>
        </w:rPr>
        <w:t>：</w:t>
      </w:r>
      <w:r>
        <w:rPr>
          <w:rFonts w:hint="eastAsia" w:ascii="宋体" w:hAnsi="宋体" w:cs="宋体"/>
          <w:b w:val="0"/>
          <w:bCs w:val="0"/>
          <w:color w:val="000000"/>
          <w:spacing w:val="20"/>
          <w:sz w:val="28"/>
          <w:szCs w:val="28"/>
          <w:lang w:val="en-US" w:eastAsia="zh-CN"/>
        </w:rPr>
        <w:t xml:space="preserve">                            纳入时间：</w:t>
      </w:r>
    </w:p>
    <w:tbl>
      <w:tblPr>
        <w:tblW w:w="876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81"/>
        <w:gridCol w:w="587"/>
        <w:gridCol w:w="501"/>
        <w:gridCol w:w="816"/>
        <w:gridCol w:w="545"/>
        <w:gridCol w:w="815"/>
        <w:gridCol w:w="681"/>
        <w:gridCol w:w="1224"/>
        <w:gridCol w:w="680"/>
        <w:gridCol w:w="74"/>
        <w:gridCol w:w="606"/>
        <w:gridCol w:w="1552"/>
      </w:tblGrid>
      <w:tr>
        <w:trPr>
          <w:trHeight w:val="625" w:hRule="atLeast"/>
          <w:jc w:val="center"/>
        </w:trPr>
        <w:tc>
          <w:tcPr>
            <w:tcW w:w="1268" w:type="dxa"/>
            <w:gridSpan w:val="2"/>
            <w:tcBorders>
              <w:top w:val="single" w:color="auto" w:sz="8"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申请人姓名</w:t>
            </w:r>
          </w:p>
        </w:tc>
        <w:tc>
          <w:tcPr>
            <w:tcW w:w="1317" w:type="dxa"/>
            <w:gridSpan w:val="2"/>
            <w:tcBorders>
              <w:top w:val="single" w:color="auto" w:sz="8" w:space="0"/>
              <w:left w:val="nil"/>
              <w:bottom w:val="single" w:color="auto" w:sz="4" w:space="0"/>
              <w:right w:val="single" w:color="auto" w:sz="4" w:space="0"/>
            </w:tcBorders>
            <w:vAlign w:val="center"/>
          </w:tcPr>
          <w:p>
            <w:pPr>
              <w:widowControl/>
              <w:tabs>
                <w:tab w:val="left" w:pos="840"/>
              </w:tabs>
              <w:spacing w:before="0" w:beforeAutospacing="0" w:after="0" w:afterAutospacing="0" w:line="280" w:lineRule="exact"/>
              <w:ind w:left="0" w:right="214" w:rightChars="102"/>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545" w:type="dxa"/>
            <w:tcBorders>
              <w:top w:val="single" w:color="auto" w:sz="8" w:space="0"/>
              <w:left w:val="nil"/>
              <w:bottom w:val="single" w:color="auto" w:sz="4" w:space="0"/>
              <w:right w:val="single" w:color="auto" w:sz="4" w:space="0"/>
            </w:tcBorders>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性</w:t>
            </w: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别</w:t>
            </w:r>
          </w:p>
        </w:tc>
        <w:tc>
          <w:tcPr>
            <w:tcW w:w="815" w:type="dxa"/>
            <w:tcBorders>
              <w:top w:val="single" w:color="auto" w:sz="8" w:space="0"/>
              <w:left w:val="nil"/>
              <w:bottom w:val="single" w:color="auto" w:sz="4" w:space="0"/>
              <w:right w:val="single" w:color="auto" w:sz="4" w:space="0"/>
            </w:tcBorders>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681" w:type="dxa"/>
            <w:tcBorders>
              <w:top w:val="single" w:color="auto" w:sz="8" w:space="0"/>
              <w:left w:val="nil"/>
              <w:bottom w:val="single" w:color="auto" w:sz="4" w:space="0"/>
              <w:right w:val="single" w:color="auto" w:sz="4" w:space="0"/>
            </w:tcBorders>
            <w:tcMar>
              <w:left w:w="0" w:type="dxa"/>
              <w:right w:w="0"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spacing w:val="-6"/>
                <w:kern w:val="0"/>
                <w:sz w:val="24"/>
                <w:szCs w:val="20"/>
              </w:rPr>
            </w:pPr>
            <w:r>
              <w:rPr>
                <w:rFonts w:hint="eastAsia" w:ascii="仿宋_GB2312" w:hAnsi="宋体" w:eastAsia="仿宋_GB2312" w:cs="宋体"/>
                <w:color w:val="000000"/>
                <w:spacing w:val="-6"/>
                <w:kern w:val="0"/>
                <w:sz w:val="24"/>
                <w:szCs w:val="20"/>
              </w:rPr>
              <w:t>家庭</w:t>
            </w:r>
          </w:p>
          <w:p>
            <w:pPr>
              <w:widowControl/>
              <w:spacing w:before="0" w:beforeAutospacing="0" w:after="0" w:afterAutospacing="0" w:line="280" w:lineRule="exact"/>
              <w:ind w:left="0" w:right="0"/>
              <w:jc w:val="center"/>
              <w:rPr>
                <w:rFonts w:hint="eastAsia" w:ascii="仿宋_GB2312" w:hAnsi="宋体" w:eastAsia="仿宋_GB2312" w:cs="宋体"/>
                <w:color w:val="000000"/>
                <w:spacing w:val="-10"/>
                <w:kern w:val="0"/>
                <w:sz w:val="24"/>
                <w:szCs w:val="20"/>
              </w:rPr>
            </w:pPr>
            <w:r>
              <w:rPr>
                <w:rFonts w:hint="eastAsia" w:ascii="仿宋_GB2312" w:hAnsi="宋体" w:eastAsia="仿宋_GB2312" w:cs="宋体"/>
                <w:color w:val="000000"/>
                <w:spacing w:val="-10"/>
                <w:kern w:val="0"/>
                <w:sz w:val="24"/>
                <w:szCs w:val="20"/>
              </w:rPr>
              <w:t>人口数</w:t>
            </w:r>
          </w:p>
        </w:tc>
        <w:tc>
          <w:tcPr>
            <w:tcW w:w="1224" w:type="dxa"/>
            <w:tcBorders>
              <w:top w:val="single" w:color="auto" w:sz="8" w:space="0"/>
              <w:left w:val="nil"/>
              <w:bottom w:val="single" w:color="auto" w:sz="4" w:space="0"/>
              <w:right w:val="single" w:color="auto" w:sz="4" w:space="0"/>
            </w:tcBorders>
            <w:tcMar>
              <w:top w:w="28" w:type="dxa"/>
              <w:left w:w="28" w:type="dxa"/>
              <w:bottom w:w="28" w:type="dxa"/>
              <w:right w:w="28" w:type="dxa"/>
            </w:tcMar>
            <w:vAlign w:val="top"/>
          </w:tcPr>
          <w:p>
            <w:pPr>
              <w:widowControl/>
              <w:spacing w:before="0" w:beforeAutospacing="0" w:after="0" w:afterAutospacing="0" w:line="280" w:lineRule="exact"/>
              <w:ind w:left="0" w:right="0"/>
              <w:jc w:val="center"/>
              <w:rPr>
                <w:rFonts w:hint="eastAsia" w:ascii="宋体" w:hAnsi="宋体" w:eastAsia="宋体" w:cs="宋体"/>
                <w:b/>
                <w:bCs/>
                <w:color w:val="000000"/>
                <w:kern w:val="0"/>
                <w:sz w:val="24"/>
                <w:szCs w:val="20"/>
              </w:rPr>
            </w:pPr>
          </w:p>
        </w:tc>
        <w:tc>
          <w:tcPr>
            <w:tcW w:w="754" w:type="dxa"/>
            <w:gridSpan w:val="2"/>
            <w:tcBorders>
              <w:top w:val="single" w:color="auto" w:sz="8" w:space="0"/>
              <w:left w:val="nil"/>
              <w:bottom w:val="single" w:color="auto" w:sz="4" w:space="0"/>
              <w:right w:val="single" w:color="auto" w:sz="4" w:space="0"/>
            </w:tcBorders>
            <w:tcMar>
              <w:left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xml:space="preserve">保障 </w:t>
            </w:r>
            <w:r>
              <w:rPr>
                <w:rFonts w:hint="eastAsia" w:ascii="仿宋_GB2312" w:hAnsi="宋体" w:eastAsia="仿宋_GB2312" w:cs="宋体"/>
                <w:color w:val="000000"/>
                <w:kern w:val="0"/>
                <w:sz w:val="24"/>
                <w:szCs w:val="20"/>
                <w:lang w:val="en-US" w:eastAsia="zh-CN"/>
              </w:rPr>
              <w:t xml:space="preserve">   </w:t>
            </w:r>
            <w:r>
              <w:rPr>
                <w:rFonts w:hint="eastAsia" w:ascii="仿宋_GB2312" w:hAnsi="宋体" w:eastAsia="仿宋_GB2312" w:cs="宋体"/>
                <w:color w:val="000000"/>
                <w:kern w:val="0"/>
                <w:sz w:val="24"/>
                <w:szCs w:val="20"/>
              </w:rPr>
              <w:t>人口数</w:t>
            </w:r>
          </w:p>
        </w:tc>
        <w:tc>
          <w:tcPr>
            <w:tcW w:w="606" w:type="dxa"/>
            <w:tcBorders>
              <w:top w:val="single" w:color="auto" w:sz="8"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1552" w:type="dxa"/>
            <w:vMerge w:val="restart"/>
            <w:tcBorders>
              <w:top w:val="single" w:color="auto" w:sz="8" w:space="0"/>
              <w:left w:val="nil"/>
              <w:right w:val="single" w:color="auto" w:sz="8" w:space="0"/>
            </w:tcBorders>
            <w:tcMar>
              <w:left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照片</w:t>
            </w: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粘贴处</w:t>
            </w:r>
          </w:p>
        </w:tc>
      </w:tr>
      <w:tr>
        <w:trPr>
          <w:trHeight w:val="625" w:hRule="atLeast"/>
          <w:jc w:val="center"/>
        </w:trPr>
        <w:tc>
          <w:tcPr>
            <w:tcW w:w="1268" w:type="dxa"/>
            <w:gridSpan w:val="2"/>
            <w:tcBorders>
              <w:top w:val="single" w:color="auto" w:sz="4" w:space="0"/>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身份证号码</w:t>
            </w:r>
          </w:p>
        </w:tc>
        <w:tc>
          <w:tcPr>
            <w:tcW w:w="1862" w:type="dxa"/>
            <w:gridSpan w:val="3"/>
            <w:tcBorders>
              <w:top w:val="single" w:color="auto" w:sz="4" w:space="0"/>
              <w:left w:val="nil"/>
              <w:bottom w:val="single" w:color="auto" w:sz="4" w:space="0"/>
              <w:right w:val="nil"/>
            </w:tcBorders>
            <w:tcMar>
              <w:top w:w="28" w:type="dxa"/>
              <w:left w:w="28" w:type="dxa"/>
              <w:bottom w:w="28" w:type="dxa"/>
              <w:right w:w="28" w:type="dxa"/>
            </w:tcMar>
            <w:vAlign w:val="top"/>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496" w:type="dxa"/>
            <w:gridSpan w:val="2"/>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1224"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出生年月</w:t>
            </w:r>
          </w:p>
        </w:tc>
        <w:tc>
          <w:tcPr>
            <w:tcW w:w="1360" w:type="dxa"/>
            <w:gridSpan w:val="3"/>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1552" w:type="dxa"/>
            <w:vMerge w:val="continue"/>
            <w:tcBorders>
              <w:left w:val="nil"/>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rPr>
                <w:rFonts w:hint="eastAsia" w:ascii="仿宋_GB2312" w:hAnsi="宋体" w:eastAsia="仿宋_GB2312" w:cs="宋体"/>
                <w:color w:val="000000"/>
                <w:kern w:val="0"/>
                <w:sz w:val="24"/>
                <w:szCs w:val="20"/>
              </w:rPr>
            </w:pPr>
          </w:p>
        </w:tc>
      </w:tr>
      <w:tr>
        <w:trPr>
          <w:trHeight w:val="625" w:hRule="atLeast"/>
          <w:jc w:val="center"/>
        </w:trPr>
        <w:tc>
          <w:tcPr>
            <w:tcW w:w="1268" w:type="dxa"/>
            <w:gridSpan w:val="2"/>
            <w:tcBorders>
              <w:top w:val="single" w:color="auto" w:sz="4" w:space="0"/>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户 籍 地</w:t>
            </w:r>
          </w:p>
        </w:tc>
        <w:tc>
          <w:tcPr>
            <w:tcW w:w="3358" w:type="dxa"/>
            <w:gridSpan w:val="5"/>
            <w:tcBorders>
              <w:top w:val="single" w:color="auto" w:sz="4" w:space="0"/>
              <w:left w:val="nil"/>
              <w:bottom w:val="single" w:color="auto" w:sz="4" w:space="0"/>
              <w:right w:val="single" w:color="auto" w:sz="4" w:space="0"/>
            </w:tcBorders>
            <w:tcMar>
              <w:top w:w="28" w:type="dxa"/>
              <w:left w:w="28" w:type="dxa"/>
              <w:bottom w:w="28" w:type="dxa"/>
              <w:right w:w="28" w:type="dxa"/>
            </w:tcMar>
            <w:vAlign w:val="top"/>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现居住地</w:t>
            </w:r>
          </w:p>
        </w:tc>
        <w:tc>
          <w:tcPr>
            <w:tcW w:w="1360" w:type="dxa"/>
            <w:gridSpan w:val="3"/>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vMerge w:val="continue"/>
            <w:tcBorders>
              <w:left w:val="nil"/>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rPr>
                <w:rFonts w:hint="eastAsia" w:ascii="仿宋_GB2312" w:hAnsi="宋体" w:eastAsia="仿宋_GB2312" w:cs="宋体"/>
                <w:color w:val="000000"/>
                <w:kern w:val="0"/>
                <w:sz w:val="24"/>
                <w:szCs w:val="20"/>
              </w:rPr>
            </w:pPr>
          </w:p>
        </w:tc>
      </w:tr>
      <w:tr>
        <w:trPr>
          <w:trHeight w:val="625" w:hRule="atLeast"/>
          <w:jc w:val="center"/>
        </w:trPr>
        <w:tc>
          <w:tcPr>
            <w:tcW w:w="1268" w:type="dxa"/>
            <w:gridSpan w:val="2"/>
            <w:tcBorders>
              <w:top w:val="single" w:color="auto" w:sz="4" w:space="0"/>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保障类别</w:t>
            </w:r>
          </w:p>
        </w:tc>
        <w:tc>
          <w:tcPr>
            <w:tcW w:w="3358" w:type="dxa"/>
            <w:gridSpan w:val="5"/>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城市低保</w:t>
            </w:r>
            <w:r>
              <w:rPr>
                <w:rFonts w:hint="eastAsia" w:ascii="仿宋_GB2312" w:hAnsi="宋体" w:eastAsia="仿宋_GB2312" w:cs="Times New Roman"/>
                <w:color w:val="000000"/>
                <w:kern w:val="0"/>
                <w:sz w:val="24"/>
                <w:szCs w:val="20"/>
              </w:rPr>
              <w:t xml:space="preserve">□   </w:t>
            </w:r>
            <w:r>
              <w:rPr>
                <w:rFonts w:hint="eastAsia" w:ascii="仿宋_GB2312" w:hAnsi="宋体" w:eastAsia="仿宋_GB2312" w:cs="宋体"/>
                <w:color w:val="000000"/>
                <w:kern w:val="0"/>
                <w:sz w:val="24"/>
                <w:szCs w:val="20"/>
              </w:rPr>
              <w:t>农村低保</w:t>
            </w:r>
            <w:r>
              <w:rPr>
                <w:rFonts w:hint="eastAsia" w:ascii="仿宋_GB2312" w:hAnsi="宋体" w:eastAsia="仿宋_GB2312" w:cs="Times New Roman"/>
                <w:color w:val="000000"/>
                <w:kern w:val="0"/>
                <w:sz w:val="24"/>
                <w:szCs w:val="20"/>
              </w:rPr>
              <w:t>□</w:t>
            </w: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所在单位</w:t>
            </w:r>
          </w:p>
        </w:tc>
        <w:tc>
          <w:tcPr>
            <w:tcW w:w="2912" w:type="dxa"/>
            <w:gridSpan w:val="4"/>
            <w:tcBorders>
              <w:top w:val="single" w:color="auto" w:sz="4" w:space="0"/>
              <w:left w:val="nil"/>
              <w:bottom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625" w:hRule="atLeast"/>
          <w:jc w:val="center"/>
        </w:trPr>
        <w:tc>
          <w:tcPr>
            <w:tcW w:w="681" w:type="dxa"/>
            <w:vMerge w:val="restart"/>
            <w:tcBorders>
              <w:top w:val="nil"/>
              <w:left w:val="single" w:color="auto" w:sz="8" w:space="0"/>
              <w:bottom w:val="single" w:color="auto" w:sz="4" w:space="0"/>
              <w:right w:val="single" w:color="auto" w:sz="4" w:space="0"/>
            </w:tcBorders>
            <w:shd w:val="clear" w:color="auto" w:fill="auto"/>
            <w:tcMar>
              <w:top w:w="28" w:type="dxa"/>
              <w:left w:w="28" w:type="dxa"/>
              <w:bottom w:w="28" w:type="dxa"/>
              <w:right w:w="28" w:type="dxa"/>
            </w:tcMar>
            <w:vAlign w:val="center"/>
          </w:tcPr>
          <w:p>
            <w:pPr>
              <w:widowControl/>
              <w:spacing w:before="0" w:beforeAutospacing="0" w:after="0" w:afterAutospacing="0" w:line="36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共同生活家庭成员</w:t>
            </w:r>
          </w:p>
        </w:tc>
        <w:tc>
          <w:tcPr>
            <w:tcW w:w="1088" w:type="dxa"/>
            <w:gridSpan w:val="2"/>
            <w:tcBorders>
              <w:top w:val="nil"/>
              <w:left w:val="nil"/>
              <w:bottom w:val="single" w:color="auto" w:sz="4" w:space="0"/>
              <w:right w:val="single" w:color="auto" w:sz="4" w:space="0"/>
            </w:tcBorders>
            <w:shd w:val="clear" w:color="auto" w:fill="auto"/>
            <w:tcMar>
              <w:top w:w="28" w:type="dxa"/>
              <w:left w:w="28" w:type="dxa"/>
              <w:bottom w:w="28" w:type="dxa"/>
              <w:right w:w="28" w:type="dxa"/>
            </w:tcMar>
            <w:vAlign w:val="center"/>
          </w:tcPr>
          <w:p>
            <w:pPr>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姓名</w:t>
            </w:r>
          </w:p>
        </w:tc>
        <w:tc>
          <w:tcPr>
            <w:tcW w:w="816" w:type="dxa"/>
            <w:tcBorders>
              <w:top w:val="nil"/>
              <w:left w:val="nil"/>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年龄</w:t>
            </w:r>
          </w:p>
        </w:tc>
        <w:tc>
          <w:tcPr>
            <w:tcW w:w="545" w:type="dxa"/>
            <w:tcBorders>
              <w:top w:val="single" w:color="auto" w:sz="4" w:space="0"/>
              <w:left w:val="nil"/>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性别</w:t>
            </w:r>
          </w:p>
        </w:tc>
        <w:tc>
          <w:tcPr>
            <w:tcW w:w="815" w:type="dxa"/>
            <w:tcBorders>
              <w:top w:val="single" w:color="auto" w:sz="4" w:space="0"/>
              <w:left w:val="single" w:color="auto" w:sz="4" w:space="0"/>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与申请人关系</w:t>
            </w:r>
          </w:p>
        </w:tc>
        <w:tc>
          <w:tcPr>
            <w:tcW w:w="681" w:type="dxa"/>
            <w:tcBorders>
              <w:top w:val="single" w:color="auto" w:sz="4" w:space="0"/>
              <w:left w:val="single" w:color="auto" w:sz="4" w:space="0"/>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婚姻</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状况</w:t>
            </w:r>
          </w:p>
        </w:tc>
        <w:tc>
          <w:tcPr>
            <w:tcW w:w="1224" w:type="dxa"/>
            <w:tcBorders>
              <w:top w:val="single" w:color="auto" w:sz="4" w:space="0"/>
              <w:left w:val="single" w:color="auto" w:sz="4" w:space="0"/>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lang w:eastAsia="zh-CN"/>
              </w:rPr>
            </w:pPr>
            <w:r>
              <w:rPr>
                <w:rFonts w:hint="eastAsia" w:ascii="仿宋_GB2312" w:hAnsi="宋体" w:eastAsia="仿宋_GB2312" w:cs="宋体"/>
                <w:color w:val="000000"/>
                <w:spacing w:val="-20"/>
                <w:w w:val="90"/>
                <w:kern w:val="0"/>
                <w:sz w:val="24"/>
                <w:szCs w:val="20"/>
              </w:rPr>
              <w:t>健康、一般、残疾</w:t>
            </w:r>
            <w:r>
              <w:rPr>
                <w:rFonts w:hint="eastAsia" w:ascii="仿宋_GB2312" w:hAnsi="宋体" w:eastAsia="仿宋_GB2312" w:cs="宋体"/>
                <w:color w:val="000000"/>
                <w:spacing w:val="-20"/>
                <w:w w:val="90"/>
                <w:kern w:val="0"/>
                <w:sz w:val="24"/>
                <w:szCs w:val="20"/>
                <w:lang w:eastAsia="zh-CN"/>
              </w:rPr>
              <w:t>类别等级</w:t>
            </w:r>
            <w:r>
              <w:rPr>
                <w:rFonts w:hint="eastAsia" w:ascii="仿宋_GB2312" w:hAnsi="宋体" w:eastAsia="仿宋_GB2312" w:cs="宋体"/>
                <w:color w:val="000000"/>
                <w:spacing w:val="-20"/>
                <w:w w:val="90"/>
                <w:kern w:val="0"/>
                <w:sz w:val="24"/>
                <w:szCs w:val="20"/>
              </w:rPr>
              <w:t>、</w:t>
            </w:r>
            <w:r>
              <w:rPr>
                <w:rFonts w:hint="eastAsia" w:ascii="仿宋_GB2312" w:hAnsi="宋体" w:eastAsia="仿宋_GB2312" w:cs="宋体"/>
                <w:color w:val="000000"/>
                <w:spacing w:val="-20"/>
                <w:w w:val="90"/>
                <w:kern w:val="0"/>
                <w:sz w:val="24"/>
                <w:szCs w:val="20"/>
                <w:lang w:eastAsia="zh-CN"/>
              </w:rPr>
              <w:t>病名</w:t>
            </w:r>
          </w:p>
        </w:tc>
        <w:tc>
          <w:tcPr>
            <w:tcW w:w="680" w:type="dxa"/>
            <w:tcBorders>
              <w:top w:val="single" w:color="auto" w:sz="4" w:space="0"/>
              <w:left w:val="single" w:color="auto" w:sz="4" w:space="0"/>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职业</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状况</w:t>
            </w:r>
          </w:p>
        </w:tc>
        <w:tc>
          <w:tcPr>
            <w:tcW w:w="680" w:type="dxa"/>
            <w:gridSpan w:val="2"/>
            <w:tcBorders>
              <w:top w:val="single" w:color="auto" w:sz="4" w:space="0"/>
              <w:left w:val="single" w:color="auto" w:sz="4" w:space="0"/>
              <w:bottom w:val="single" w:color="auto" w:sz="4" w:space="0"/>
              <w:right w:val="single" w:color="auto" w:sz="4" w:space="0"/>
            </w:tcBorders>
            <w:shd w:val="clear" w:color="auto" w:fill="auto"/>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月/年收入</w:t>
            </w:r>
          </w:p>
        </w:tc>
        <w:tc>
          <w:tcPr>
            <w:tcW w:w="1552" w:type="dxa"/>
            <w:tcBorders>
              <w:top w:val="single" w:color="auto" w:sz="4" w:space="0"/>
              <w:left w:val="single" w:color="auto" w:sz="4" w:space="0"/>
              <w:bottom w:val="single" w:color="auto" w:sz="4" w:space="0"/>
              <w:right w:val="single" w:color="auto" w:sz="8" w:space="0"/>
            </w:tcBorders>
            <w:shd w:val="clear" w:color="000000" w:fill="FFFFFF"/>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身份证号码</w:t>
            </w:r>
          </w:p>
        </w:tc>
      </w:tr>
      <w:tr>
        <w:trPr>
          <w:trHeight w:val="625" w:hRule="atLeast"/>
          <w:jc w:val="center"/>
        </w:trPr>
        <w:tc>
          <w:tcPr>
            <w:tcW w:w="681" w:type="dxa"/>
            <w:vMerge w:val="continue"/>
            <w:tcBorders>
              <w:top w:val="nil"/>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54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nil"/>
              <w:bottom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625" w:hRule="atLeast"/>
          <w:jc w:val="center"/>
        </w:trPr>
        <w:tc>
          <w:tcPr>
            <w:tcW w:w="681" w:type="dxa"/>
            <w:vMerge w:val="continue"/>
            <w:tcBorders>
              <w:top w:val="nil"/>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54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48" w:rightChars="-23"/>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48" w:rightChars="-23"/>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nil"/>
              <w:bottom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625" w:hRule="atLeast"/>
          <w:jc w:val="center"/>
        </w:trPr>
        <w:tc>
          <w:tcPr>
            <w:tcW w:w="681" w:type="dxa"/>
            <w:vMerge w:val="continue"/>
            <w:tcBorders>
              <w:top w:val="nil"/>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54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nil"/>
              <w:bottom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p>
            <w:pPr>
              <w:widowControl/>
              <w:spacing w:before="0" w:beforeAutospacing="0" w:after="0" w:afterAutospacing="0" w:line="280" w:lineRule="exact"/>
              <w:ind w:left="189" w:leftChars="90" w:right="0" w:firstLine="285" w:firstLineChars="119"/>
              <w:jc w:val="center"/>
              <w:rPr>
                <w:rFonts w:hint="eastAsia" w:ascii="仿宋_GB2312" w:hAnsi="宋体" w:eastAsia="仿宋_GB2312" w:cs="宋体"/>
                <w:color w:val="000000"/>
                <w:kern w:val="0"/>
                <w:sz w:val="24"/>
                <w:szCs w:val="20"/>
              </w:rPr>
            </w:pPr>
          </w:p>
        </w:tc>
      </w:tr>
      <w:tr>
        <w:trPr>
          <w:trHeight w:val="625" w:hRule="atLeast"/>
          <w:jc w:val="center"/>
        </w:trPr>
        <w:tc>
          <w:tcPr>
            <w:tcW w:w="681" w:type="dxa"/>
            <w:vMerge w:val="continue"/>
            <w:tcBorders>
              <w:top w:val="nil"/>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54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5"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nil"/>
              <w:bottom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625" w:hRule="atLeast"/>
          <w:jc w:val="center"/>
        </w:trPr>
        <w:tc>
          <w:tcPr>
            <w:tcW w:w="681" w:type="dxa"/>
            <w:vMerge w:val="continue"/>
            <w:tcBorders>
              <w:top w:val="nil"/>
              <w:left w:val="single" w:color="auto" w:sz="8"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54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1"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nil"/>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nil"/>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nil"/>
              <w:left w:val="nil"/>
              <w:bottom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625" w:hRule="atLeast"/>
          <w:jc w:val="center"/>
        </w:trPr>
        <w:tc>
          <w:tcPr>
            <w:tcW w:w="681" w:type="dxa"/>
            <w:vMerge w:val="restart"/>
            <w:tcBorders>
              <w:top w:val="nil"/>
              <w:left w:val="single" w:color="auto" w:sz="8"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非共同生活法定赡</w:t>
            </w:r>
            <w:r>
              <w:rPr>
                <w:rFonts w:hint="eastAsia" w:ascii="仿宋_GB2312" w:hAnsi="宋体" w:eastAsia="仿宋_GB2312" w:cs="Times New Roman"/>
                <w:color w:val="000000"/>
                <w:kern w:val="0"/>
                <w:sz w:val="24"/>
                <w:szCs w:val="20"/>
              </w:rPr>
              <w:br/>
            </w:r>
            <w:r>
              <w:rPr>
                <w:rFonts w:hint="eastAsia" w:ascii="仿宋_GB2312" w:hAnsi="宋体" w:eastAsia="仿宋_GB2312" w:cs="宋体"/>
                <w:color w:val="000000"/>
                <w:kern w:val="0"/>
                <w:sz w:val="24"/>
                <w:szCs w:val="20"/>
              </w:rPr>
              <w:t>抚扶</w:t>
            </w:r>
            <w:r>
              <w:rPr>
                <w:rFonts w:hint="eastAsia" w:ascii="仿宋_GB2312" w:hAnsi="宋体" w:eastAsia="仿宋_GB2312" w:cs="Times New Roman"/>
                <w:color w:val="000000"/>
                <w:kern w:val="0"/>
                <w:sz w:val="24"/>
                <w:szCs w:val="20"/>
              </w:rPr>
              <w:br/>
            </w:r>
            <w:r>
              <w:rPr>
                <w:rFonts w:hint="eastAsia" w:ascii="仿宋_GB2312" w:hAnsi="宋体" w:eastAsia="仿宋_GB2312" w:cs="宋体"/>
                <w:color w:val="000000"/>
                <w:kern w:val="0"/>
                <w:sz w:val="24"/>
                <w:szCs w:val="20"/>
              </w:rPr>
              <w:t>养人</w:t>
            </w:r>
            <w:r>
              <w:rPr>
                <w:rFonts w:hint="eastAsia" w:ascii="仿宋_GB2312" w:hAnsi="宋体" w:eastAsia="仿宋_GB2312" w:cs="Times New Roman"/>
                <w:color w:val="000000"/>
                <w:kern w:val="0"/>
                <w:sz w:val="24"/>
                <w:szCs w:val="20"/>
              </w:rPr>
              <w:br/>
            </w:r>
            <w:r>
              <w:rPr>
                <w:rFonts w:hint="eastAsia" w:ascii="仿宋_GB2312" w:hAnsi="宋体" w:eastAsia="仿宋_GB2312" w:cs="宋体"/>
                <w:color w:val="000000"/>
                <w:kern w:val="0"/>
                <w:sz w:val="24"/>
                <w:szCs w:val="20"/>
              </w:rPr>
              <w:t>信息</w:t>
            </w: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姓名</w:t>
            </w: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年赡</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spacing w:val="-40"/>
                <w:kern w:val="0"/>
                <w:sz w:val="24"/>
                <w:szCs w:val="20"/>
              </w:rPr>
            </w:pPr>
            <w:r>
              <w:rPr>
                <w:rFonts w:hint="eastAsia" w:ascii="仿宋_GB2312" w:hAnsi="宋体" w:eastAsia="仿宋_GB2312" w:cs="宋体"/>
                <w:color w:val="000000"/>
                <w:spacing w:val="-40"/>
                <w:w w:val="90"/>
                <w:kern w:val="0"/>
                <w:sz w:val="24"/>
                <w:szCs w:val="20"/>
              </w:rPr>
              <w:t>（抚、扶）</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养费</w:t>
            </w:r>
          </w:p>
        </w:tc>
        <w:tc>
          <w:tcPr>
            <w:tcW w:w="54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性别</w:t>
            </w:r>
          </w:p>
        </w:tc>
        <w:tc>
          <w:tcPr>
            <w:tcW w:w="81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与申请人关系</w:t>
            </w: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婚姻</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状况</w:t>
            </w: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spacing w:val="-20"/>
                <w:w w:val="90"/>
                <w:kern w:val="0"/>
                <w:sz w:val="24"/>
                <w:szCs w:val="20"/>
              </w:rPr>
              <w:t>健康、一般、残疾</w:t>
            </w:r>
            <w:r>
              <w:rPr>
                <w:rFonts w:hint="eastAsia" w:ascii="仿宋_GB2312" w:hAnsi="宋体" w:eastAsia="仿宋_GB2312" w:cs="宋体"/>
                <w:color w:val="000000"/>
                <w:spacing w:val="-20"/>
                <w:w w:val="90"/>
                <w:kern w:val="0"/>
                <w:sz w:val="24"/>
                <w:szCs w:val="20"/>
                <w:lang w:eastAsia="zh-CN"/>
              </w:rPr>
              <w:t>类别等级</w:t>
            </w:r>
            <w:r>
              <w:rPr>
                <w:rFonts w:hint="eastAsia" w:ascii="仿宋_GB2312" w:hAnsi="宋体" w:eastAsia="仿宋_GB2312" w:cs="宋体"/>
                <w:color w:val="000000"/>
                <w:spacing w:val="-20"/>
                <w:w w:val="90"/>
                <w:kern w:val="0"/>
                <w:sz w:val="24"/>
                <w:szCs w:val="20"/>
              </w:rPr>
              <w:t>、</w:t>
            </w:r>
            <w:r>
              <w:rPr>
                <w:rFonts w:hint="eastAsia" w:ascii="仿宋_GB2312" w:hAnsi="宋体" w:eastAsia="仿宋_GB2312" w:cs="宋体"/>
                <w:color w:val="000000"/>
                <w:spacing w:val="-20"/>
                <w:w w:val="90"/>
                <w:kern w:val="0"/>
                <w:sz w:val="24"/>
                <w:szCs w:val="20"/>
                <w:lang w:eastAsia="zh-CN"/>
              </w:rPr>
              <w:t>病名</w:t>
            </w: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职业</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状况</w:t>
            </w: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月/年收入</w:t>
            </w:r>
          </w:p>
        </w:tc>
        <w:tc>
          <w:tcPr>
            <w:tcW w:w="1552" w:type="dxa"/>
            <w:tcBorders>
              <w:top w:val="single" w:color="auto" w:sz="4" w:space="0"/>
              <w:left w:val="single" w:color="auto" w:sz="4" w:space="0"/>
              <w:bottom w:val="single" w:color="auto" w:sz="4" w:space="0"/>
              <w:right w:val="single" w:color="auto" w:sz="8"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身份证号码</w:t>
            </w:r>
          </w:p>
        </w:tc>
      </w:tr>
      <w:tr>
        <w:trPr>
          <w:trHeight w:val="534" w:hRule="atLeast"/>
          <w:jc w:val="center"/>
        </w:trPr>
        <w:tc>
          <w:tcPr>
            <w:tcW w:w="681" w:type="dxa"/>
            <w:vMerge w:val="continue"/>
            <w:tcBorders>
              <w:left w:val="single" w:color="auto" w:sz="8"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54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81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single" w:color="auto" w:sz="4" w:space="0"/>
              <w:bottom w:val="single" w:color="auto" w:sz="4" w:space="0"/>
              <w:right w:val="single" w:color="auto" w:sz="8" w:space="0"/>
            </w:tcBorders>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573" w:hRule="atLeast"/>
          <w:jc w:val="center"/>
        </w:trPr>
        <w:tc>
          <w:tcPr>
            <w:tcW w:w="681" w:type="dxa"/>
            <w:vMerge w:val="continue"/>
            <w:tcBorders>
              <w:left w:val="single" w:color="auto" w:sz="8"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816"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54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815" w:type="dxa"/>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681"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bottom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single" w:color="auto" w:sz="4" w:space="0"/>
              <w:bottom w:val="single" w:color="auto" w:sz="4" w:space="0"/>
              <w:right w:val="single" w:color="auto" w:sz="8" w:space="0"/>
            </w:tcBorders>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586" w:hRule="atLeast"/>
          <w:jc w:val="center"/>
        </w:trPr>
        <w:tc>
          <w:tcPr>
            <w:tcW w:w="681" w:type="dxa"/>
            <w:vMerge w:val="continue"/>
            <w:tcBorders>
              <w:left w:val="single" w:color="auto" w:sz="8"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816"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545"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815"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tc>
        <w:tc>
          <w:tcPr>
            <w:tcW w:w="681"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485" w:hRule="atLeast"/>
          <w:jc w:val="center"/>
        </w:trPr>
        <w:tc>
          <w:tcPr>
            <w:tcW w:w="681" w:type="dxa"/>
            <w:tcBorders>
              <w:left w:val="single" w:color="auto" w:sz="8"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left"/>
              <w:rPr>
                <w:rFonts w:hint="eastAsia" w:ascii="仿宋_GB2312" w:hAnsi="宋体" w:eastAsia="仿宋_GB2312" w:cs="宋体"/>
                <w:color w:val="000000"/>
                <w:kern w:val="0"/>
                <w:sz w:val="24"/>
                <w:szCs w:val="20"/>
              </w:rPr>
            </w:pPr>
          </w:p>
        </w:tc>
        <w:tc>
          <w:tcPr>
            <w:tcW w:w="1088" w:type="dxa"/>
            <w:gridSpan w:val="2"/>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6"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545"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815"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1"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24" w:type="dxa"/>
            <w:tcBorders>
              <w:top w:val="single" w:color="auto" w:sz="4" w:space="0"/>
              <w:left w:val="nil"/>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tcBorders>
              <w:top w:val="single" w:color="auto" w:sz="4" w:space="0"/>
              <w:left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680" w:type="dxa"/>
            <w:gridSpan w:val="2"/>
            <w:tcBorders>
              <w:top w:val="single" w:color="auto" w:sz="4" w:space="0"/>
              <w:left w:val="single" w:color="auto" w:sz="4"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52" w:type="dxa"/>
            <w:tcBorders>
              <w:top w:val="single" w:color="auto" w:sz="4" w:space="0"/>
              <w:left w:val="single" w:color="auto" w:sz="4" w:space="0"/>
              <w:right w:val="single" w:color="auto" w:sz="8"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1652" w:hRule="atLeast"/>
          <w:jc w:val="center"/>
        </w:trPr>
        <w:tc>
          <w:tcPr>
            <w:tcW w:w="681" w:type="dxa"/>
            <w:tcBorders>
              <w:top w:val="single" w:color="auto" w:sz="4" w:space="0"/>
              <w:left w:val="single" w:color="auto" w:sz="8" w:space="0"/>
              <w:bottom w:val="single" w:color="auto" w:sz="8" w:space="0"/>
              <w:right w:val="single" w:color="auto" w:sz="4" w:space="0"/>
            </w:tcBorders>
            <w:tcMar>
              <w:top w:w="28" w:type="dxa"/>
              <w:left w:w="28" w:type="dxa"/>
              <w:bottom w:w="28" w:type="dxa"/>
              <w:right w:w="28"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家庭经济状况</w:t>
            </w:r>
          </w:p>
        </w:tc>
        <w:tc>
          <w:tcPr>
            <w:tcW w:w="8081" w:type="dxa"/>
            <w:gridSpan w:val="11"/>
            <w:tcBorders>
              <w:top w:val="single" w:color="auto" w:sz="4" w:space="0"/>
              <w:left w:val="single" w:color="auto" w:sz="4" w:space="0"/>
              <w:bottom w:val="single" w:color="auto" w:sz="8" w:space="0"/>
              <w:right w:val="single" w:color="auto" w:sz="8" w:space="0"/>
            </w:tcBorders>
            <w:tcMar>
              <w:top w:w="28" w:type="dxa"/>
              <w:left w:w="28" w:type="dxa"/>
              <w:bottom w:w="28" w:type="dxa"/>
              <w:right w:w="28" w:type="dxa"/>
            </w:tcMar>
            <w:vAlign w:val="bottom"/>
          </w:tcPr>
          <w:p>
            <w:pPr>
              <w:widowControl/>
              <w:spacing w:before="0" w:beforeAutospacing="0" w:after="0" w:afterAutospacing="0" w:line="280" w:lineRule="exact"/>
              <w:ind w:left="0" w:right="0"/>
              <w:jc w:val="center"/>
              <w:rPr>
                <w:rFonts w:hint="eastAsia" w:ascii="仿宋_GB2312" w:hAnsi="宋体" w:eastAsia="仿宋_GB2312" w:cs="Times New Roman"/>
                <w:color w:val="000000"/>
                <w:kern w:val="0"/>
                <w:sz w:val="24"/>
                <w:szCs w:val="20"/>
              </w:rPr>
            </w:pPr>
            <w:r>
              <w:rPr>
                <w:rFonts w:hint="eastAsia" w:ascii="仿宋_GB2312" w:hAnsi="宋体" w:eastAsia="仿宋_GB2312" w:cs="Times New Roman"/>
                <w:b/>
                <w:bCs/>
                <w:color w:val="000000"/>
                <w:kern w:val="0"/>
                <w:sz w:val="24"/>
                <w:szCs w:val="20"/>
                <w:lang w:eastAsia="zh-CN"/>
              </w:rPr>
              <w:t>（包含致困原因情况）</w:t>
            </w:r>
          </w:p>
        </w:tc>
      </w:tr>
    </w:tbl>
    <w:p>
      <w:pPr>
        <w:rPr>
          <w:rFonts w:hint="eastAsia"/>
        </w:rPr>
      </w:pPr>
      <w:r>
        <w:rPr>
          <w:rFonts w:hint="eastAsia"/>
        </w:rPr>
        <w:br w:type="page"/>
      </w:r>
    </w:p>
    <w:tbl>
      <w:tblPr>
        <w:tblW w:w="8683" w:type="dxa"/>
        <w:tblInd w:w="-11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9"/>
        <w:gridCol w:w="2110"/>
        <w:gridCol w:w="248"/>
        <w:gridCol w:w="407"/>
        <w:gridCol w:w="1255"/>
        <w:gridCol w:w="24"/>
        <w:gridCol w:w="639"/>
        <w:gridCol w:w="1081"/>
        <w:gridCol w:w="72"/>
        <w:gridCol w:w="1958"/>
      </w:tblGrid>
      <w:tr>
        <w:trPr>
          <w:trHeight w:val="1662" w:hRule="atLeast"/>
        </w:trPr>
        <w:tc>
          <w:tcPr>
            <w:tcW w:w="889" w:type="dxa"/>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280" w:lineRule="exact"/>
              <w:ind w:left="0" w:right="0"/>
              <w:jc w:val="center"/>
              <w:rPr>
                <w:rFonts w:hint="eastAsia" w:ascii="仿宋_GB2312" w:hAnsi="宋体" w:eastAsia="仿宋_GB2312" w:cs="宋体"/>
                <w:bCs/>
                <w:color w:val="000000"/>
                <w:spacing w:val="-40"/>
                <w:w w:val="96"/>
                <w:kern w:val="0"/>
                <w:sz w:val="24"/>
                <w:szCs w:val="20"/>
              </w:rPr>
            </w:pPr>
            <w:r>
              <w:rPr>
                <w:rFonts w:hint="eastAsia" w:ascii="仿宋_GB2312" w:hAnsi="宋体" w:eastAsia="仿宋_GB2312" w:cs="宋体"/>
                <w:bCs/>
                <w:color w:val="000000"/>
                <w:spacing w:val="-30"/>
                <w:w w:val="96"/>
                <w:kern w:val="0"/>
                <w:sz w:val="24"/>
                <w:szCs w:val="20"/>
              </w:rPr>
              <w:t xml:space="preserve"> </w:t>
            </w:r>
            <w:r>
              <w:rPr>
                <w:rFonts w:hint="eastAsia" w:ascii="仿宋_GB2312" w:hAnsi="宋体" w:eastAsia="仿宋_GB2312" w:cs="宋体"/>
                <w:bCs/>
                <w:color w:val="000000"/>
                <w:spacing w:val="-40"/>
                <w:w w:val="96"/>
                <w:kern w:val="0"/>
                <w:sz w:val="24"/>
                <w:szCs w:val="20"/>
              </w:rPr>
              <w:t>村（居）</w:t>
            </w:r>
          </w:p>
          <w:p>
            <w:pPr>
              <w:widowControl/>
              <w:spacing w:before="0" w:beforeAutospacing="0" w:after="0" w:afterAutospacing="0" w:line="280" w:lineRule="exact"/>
              <w:ind w:left="0" w:right="0"/>
              <w:jc w:val="center"/>
              <w:rPr>
                <w:rFonts w:hint="eastAsia" w:ascii="仿宋_GB2312" w:hAnsi="宋体" w:eastAsia="仿宋_GB2312" w:cs="宋体"/>
                <w:bCs/>
                <w:color w:val="000000"/>
                <w:kern w:val="0"/>
                <w:sz w:val="24"/>
                <w:szCs w:val="20"/>
              </w:rPr>
            </w:pPr>
            <w:r>
              <w:rPr>
                <w:rFonts w:hint="eastAsia" w:ascii="仿宋_GB2312" w:hAnsi="宋体" w:eastAsia="仿宋_GB2312" w:cs="宋体"/>
                <w:bCs/>
                <w:color w:val="000000"/>
                <w:kern w:val="0"/>
                <w:sz w:val="24"/>
                <w:szCs w:val="20"/>
              </w:rPr>
              <w:t>委民</w:t>
            </w:r>
          </w:p>
          <w:p>
            <w:pPr>
              <w:widowControl/>
              <w:spacing w:before="0" w:beforeAutospacing="0" w:after="0" w:afterAutospacing="0" w:line="280" w:lineRule="exact"/>
              <w:ind w:left="0" w:right="0"/>
              <w:jc w:val="center"/>
              <w:rPr>
                <w:rFonts w:hint="eastAsia" w:ascii="仿宋_GB2312" w:hAnsi="宋体" w:eastAsia="仿宋_GB2312" w:cs="宋体"/>
                <w:bCs/>
                <w:color w:val="000000"/>
                <w:kern w:val="0"/>
                <w:sz w:val="24"/>
                <w:szCs w:val="20"/>
              </w:rPr>
            </w:pPr>
            <w:r>
              <w:rPr>
                <w:rFonts w:hint="eastAsia" w:ascii="仿宋_GB2312" w:hAnsi="宋体" w:eastAsia="仿宋_GB2312" w:cs="宋体"/>
                <w:bCs/>
                <w:color w:val="000000"/>
                <w:kern w:val="0"/>
                <w:sz w:val="24"/>
                <w:szCs w:val="20"/>
              </w:rPr>
              <w:t>主评</w:t>
            </w:r>
          </w:p>
          <w:p>
            <w:pPr>
              <w:widowControl/>
              <w:spacing w:before="0" w:beforeAutospacing="0" w:after="0" w:afterAutospacing="0" w:line="280" w:lineRule="exact"/>
              <w:ind w:left="0" w:right="0"/>
              <w:jc w:val="center"/>
              <w:rPr>
                <w:rFonts w:hint="eastAsia" w:ascii="仿宋_GB2312" w:hAnsi="宋体" w:eastAsia="仿宋_GB2312" w:cs="宋体"/>
                <w:bCs/>
                <w:color w:val="000000"/>
                <w:kern w:val="0"/>
                <w:sz w:val="24"/>
                <w:szCs w:val="20"/>
              </w:rPr>
            </w:pPr>
            <w:r>
              <w:rPr>
                <w:rFonts w:hint="eastAsia" w:ascii="仿宋_GB2312" w:hAnsi="宋体" w:eastAsia="仿宋_GB2312" w:cs="宋体"/>
                <w:bCs/>
                <w:color w:val="000000"/>
                <w:kern w:val="0"/>
                <w:sz w:val="24"/>
                <w:szCs w:val="20"/>
              </w:rPr>
              <w:t>议情</w:t>
            </w:r>
          </w:p>
          <w:p>
            <w:pPr>
              <w:widowControl/>
              <w:spacing w:before="0" w:beforeAutospacing="0" w:after="0" w:afterAutospacing="0" w:line="280" w:lineRule="exact"/>
              <w:ind w:left="0" w:right="0"/>
              <w:jc w:val="center"/>
              <w:rPr>
                <w:rFonts w:hint="eastAsia" w:ascii="仿宋_GB2312" w:hAnsi="宋体" w:eastAsia="仿宋_GB2312" w:cs="宋体"/>
                <w:bCs/>
                <w:color w:val="000000"/>
                <w:kern w:val="0"/>
                <w:sz w:val="24"/>
                <w:szCs w:val="20"/>
              </w:rPr>
            </w:pPr>
            <w:r>
              <w:rPr>
                <w:rFonts w:hint="eastAsia" w:ascii="仿宋_GB2312" w:hAnsi="宋体" w:eastAsia="仿宋_GB2312" w:cs="宋体"/>
                <w:bCs/>
                <w:color w:val="000000"/>
                <w:kern w:val="0"/>
                <w:sz w:val="24"/>
                <w:szCs w:val="20"/>
              </w:rPr>
              <w:t>况</w:t>
            </w:r>
          </w:p>
        </w:tc>
        <w:tc>
          <w:tcPr>
            <w:tcW w:w="2765" w:type="dxa"/>
            <w:gridSpan w:val="3"/>
            <w:tcBorders>
              <w:top w:val="single" w:color="auto" w:sz="4" w:space="0"/>
              <w:left w:val="nil"/>
              <w:bottom w:val="single" w:color="auto" w:sz="4" w:space="0"/>
              <w:right w:val="single" w:color="auto" w:sz="4" w:space="0"/>
            </w:tcBorders>
            <w:tcMar>
              <w:top w:w="28" w:type="dxa"/>
              <w:left w:w="28" w:type="dxa"/>
              <w:bottom w:w="28" w:type="dxa"/>
              <w:right w:w="28" w:type="dxa"/>
            </w:tcMar>
            <w:vAlign w:val="top"/>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w:t>
            </w: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918" w:type="dxa"/>
            <w:gridSpan w:val="3"/>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是否为最低生活</w:t>
            </w: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保障经办人员或</w:t>
            </w:r>
          </w:p>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村干部近亲属</w:t>
            </w:r>
          </w:p>
        </w:tc>
        <w:tc>
          <w:tcPr>
            <w:tcW w:w="3111" w:type="dxa"/>
            <w:gridSpan w:val="3"/>
            <w:tcBorders>
              <w:top w:val="single" w:color="auto" w:sz="4" w:space="0"/>
              <w:left w:val="nil"/>
              <w:bottom w:val="single" w:color="auto" w:sz="4" w:space="0"/>
              <w:right w:val="single" w:color="auto" w:sz="4" w:space="0"/>
            </w:tcBorders>
            <w:tcMar>
              <w:left w:w="57" w:type="dxa"/>
              <w:right w:w="57" w:type="dxa"/>
            </w:tcMar>
            <w:vAlign w:val="top"/>
          </w:tcPr>
          <w:p>
            <w:pPr>
              <w:widowControl/>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cantSplit/>
          <w:trHeight w:val="2607" w:hRule="atLeast"/>
        </w:trPr>
        <w:tc>
          <w:tcPr>
            <w:tcW w:w="889" w:type="dxa"/>
            <w:vMerge w:val="restart"/>
            <w:tcMar>
              <w:top w:w="28" w:type="dxa"/>
              <w:left w:w="57" w:type="dxa"/>
              <w:bottom w:w="28" w:type="dxa"/>
              <w:right w:w="57"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乡镇</w:t>
            </w:r>
          </w:p>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政府</w:t>
            </w:r>
          </w:p>
          <w:p>
            <w:pPr>
              <w:spacing w:before="0" w:beforeAutospacing="0" w:after="0" w:afterAutospacing="0" w:line="280" w:lineRule="exact"/>
              <w:ind w:left="-105" w:leftChars="-50" w:right="0"/>
              <w:jc w:val="center"/>
              <w:rPr>
                <w:rFonts w:hint="eastAsia" w:ascii="仿宋_GB2312" w:hAnsi="宋体" w:eastAsia="仿宋_GB2312" w:cs="宋体"/>
                <w:color w:val="000000"/>
                <w:spacing w:val="-30"/>
                <w:w w:val="96"/>
                <w:sz w:val="24"/>
                <w:szCs w:val="20"/>
              </w:rPr>
            </w:pPr>
            <w:r>
              <w:rPr>
                <w:rFonts w:hint="eastAsia" w:ascii="仿宋_GB2312" w:hAnsi="宋体" w:eastAsia="仿宋_GB2312" w:cs="宋体"/>
                <w:color w:val="000000"/>
                <w:spacing w:val="-30"/>
                <w:w w:val="96"/>
                <w:sz w:val="24"/>
                <w:szCs w:val="20"/>
              </w:rPr>
              <w:t>（街道</w:t>
            </w:r>
          </w:p>
          <w:p>
            <w:pPr>
              <w:spacing w:before="0" w:beforeAutospacing="0" w:after="0" w:afterAutospacing="0" w:line="280" w:lineRule="exact"/>
              <w:ind w:left="0" w:right="0"/>
              <w:jc w:val="center"/>
              <w:rPr>
                <w:rFonts w:hint="eastAsia" w:ascii="仿宋_GB2312" w:hAnsi="宋体" w:eastAsia="仿宋_GB2312" w:cs="宋体"/>
                <w:color w:val="000000"/>
                <w:spacing w:val="-30"/>
                <w:w w:val="96"/>
                <w:sz w:val="24"/>
                <w:szCs w:val="20"/>
              </w:rPr>
            </w:pPr>
            <w:r>
              <w:rPr>
                <w:rFonts w:hint="eastAsia" w:ascii="仿宋_GB2312" w:hAnsi="宋体" w:eastAsia="仿宋_GB2312" w:cs="宋体"/>
                <w:color w:val="000000"/>
                <w:spacing w:val="-30"/>
                <w:w w:val="96"/>
                <w:sz w:val="24"/>
                <w:szCs w:val="20"/>
              </w:rPr>
              <w:t xml:space="preserve"> 办事、</w:t>
            </w:r>
          </w:p>
          <w:p>
            <w:pPr>
              <w:spacing w:before="0" w:beforeAutospacing="0" w:after="0" w:afterAutospacing="0" w:line="280" w:lineRule="exact"/>
              <w:ind w:left="0" w:right="0"/>
              <w:jc w:val="center"/>
              <w:rPr>
                <w:rFonts w:hint="eastAsia" w:ascii="仿宋_GB2312" w:hAnsi="宋体" w:eastAsia="仿宋_GB2312" w:cs="宋体"/>
                <w:color w:val="000000"/>
                <w:spacing w:val="-30"/>
                <w:w w:val="96"/>
                <w:sz w:val="24"/>
                <w:szCs w:val="20"/>
              </w:rPr>
            </w:pPr>
            <w:r>
              <w:rPr>
                <w:rFonts w:hint="eastAsia" w:ascii="仿宋_GB2312" w:hAnsi="宋体" w:eastAsia="仿宋_GB2312" w:cs="宋体"/>
                <w:color w:val="000000"/>
                <w:spacing w:val="-30"/>
                <w:w w:val="96"/>
                <w:sz w:val="24"/>
                <w:szCs w:val="20"/>
              </w:rPr>
              <w:t>处）意</w:t>
            </w:r>
          </w:p>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见</w:t>
            </w:r>
          </w:p>
        </w:tc>
        <w:tc>
          <w:tcPr>
            <w:tcW w:w="7794" w:type="dxa"/>
            <w:gridSpan w:val="9"/>
            <w:tcMar>
              <w:top w:w="28" w:type="dxa"/>
              <w:left w:w="57" w:type="dxa"/>
              <w:bottom w:w="28" w:type="dxa"/>
              <w:right w:w="57" w:type="dxa"/>
            </w:tcMar>
            <w:vAlign w:val="top"/>
          </w:tcPr>
          <w:p>
            <w:pPr>
              <w:spacing w:before="0" w:beforeAutospacing="0" w:after="0" w:afterAutospacing="0" w:line="280" w:lineRule="exact"/>
              <w:ind w:left="0" w:right="0" w:firstLine="600"/>
              <w:rPr>
                <w:rFonts w:hint="eastAsia" w:ascii="仿宋_GB2312" w:hAnsi="宋体" w:eastAsia="仿宋_GB2312" w:cs="宋体"/>
                <w:color w:val="000000"/>
                <w:sz w:val="24"/>
                <w:szCs w:val="20"/>
              </w:rPr>
            </w:pPr>
          </w:p>
          <w:p>
            <w:pPr>
              <w:spacing w:before="0" w:beforeAutospacing="0" w:after="0" w:afterAutospacing="0" w:line="520" w:lineRule="exact"/>
              <w:ind w:left="0" w:right="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经审核、评议、公示无异议：</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村（居）</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家庭，</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人，拟同意纳入最低生活保障范围，人均补助金额</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元/月（年），家庭补助金额</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元/月（年）。</w:t>
            </w:r>
          </w:p>
          <w:p>
            <w:pPr>
              <w:spacing w:before="0" w:beforeAutospacing="0" w:after="0" w:afterAutospacing="0" w:line="520" w:lineRule="exact"/>
              <w:ind w:left="0" w:right="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w:t>
            </w:r>
          </w:p>
          <w:p>
            <w:pPr>
              <w:spacing w:before="0" w:beforeAutospacing="0" w:after="0" w:afterAutospacing="0" w:line="360" w:lineRule="exact"/>
              <w:ind w:left="0" w:right="0" w:firstLine="601"/>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盖   章</w:t>
            </w:r>
          </w:p>
          <w:p>
            <w:pPr>
              <w:spacing w:before="0" w:beforeAutospacing="0" w:after="0" w:afterAutospacing="0" w:line="360" w:lineRule="exact"/>
              <w:ind w:left="0" w:right="0" w:firstLine="601"/>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cantSplit/>
          <w:trHeight w:val="828" w:hRule="atLeast"/>
        </w:trPr>
        <w:tc>
          <w:tcPr>
            <w:tcW w:w="889" w:type="dxa"/>
            <w:vMerge w:val="continue"/>
            <w:textDirection w:val="tbRlV"/>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p>
        </w:tc>
        <w:tc>
          <w:tcPr>
            <w:tcW w:w="2358" w:type="dxa"/>
            <w:gridSpan w:val="2"/>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民政所负责人签字</w:t>
            </w:r>
          </w:p>
        </w:tc>
        <w:tc>
          <w:tcPr>
            <w:tcW w:w="1686" w:type="dxa"/>
            <w:gridSpan w:val="3"/>
            <w:tcMar>
              <w:top w:w="28" w:type="dxa"/>
              <w:left w:w="57" w:type="dxa"/>
              <w:bottom w:w="28" w:type="dxa"/>
              <w:right w:w="57"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p>
        </w:tc>
        <w:tc>
          <w:tcPr>
            <w:tcW w:w="1720" w:type="dxa"/>
            <w:gridSpan w:val="2"/>
            <w:tcMar>
              <w:left w:w="57" w:type="dxa"/>
              <w:right w:w="57"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乡镇/街道</w:t>
            </w:r>
          </w:p>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领导签字</w:t>
            </w:r>
          </w:p>
        </w:tc>
        <w:tc>
          <w:tcPr>
            <w:tcW w:w="2030" w:type="dxa"/>
            <w:gridSpan w:val="2"/>
            <w:tcMar>
              <w:left w:w="57" w:type="dxa"/>
              <w:right w:w="57"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cantSplit/>
          <w:trHeight w:val="2499" w:hRule="atLeast"/>
        </w:trPr>
        <w:tc>
          <w:tcPr>
            <w:tcW w:w="889" w:type="dxa"/>
            <w:vMerge w:val="restart"/>
            <w:tcMar>
              <w:top w:w="28" w:type="dxa"/>
              <w:left w:w="57" w:type="dxa"/>
              <w:bottom w:w="28" w:type="dxa"/>
              <w:right w:w="57"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pacing w:val="-30"/>
                <w:sz w:val="24"/>
                <w:szCs w:val="20"/>
              </w:rPr>
            </w:pPr>
            <w:r>
              <w:rPr>
                <w:rFonts w:hint="eastAsia" w:ascii="仿宋_GB2312" w:hAnsi="宋体" w:eastAsia="仿宋_GB2312" w:cs="宋体"/>
                <w:color w:val="000000"/>
                <w:spacing w:val="-20"/>
                <w:w w:val="96"/>
                <w:sz w:val="24"/>
                <w:szCs w:val="20"/>
              </w:rPr>
              <w:t xml:space="preserve">  </w:t>
            </w:r>
            <w:r>
              <w:rPr>
                <w:rFonts w:hint="eastAsia" w:ascii="仿宋_GB2312" w:hAnsi="宋体" w:eastAsia="仿宋_GB2312" w:cs="宋体"/>
                <w:color w:val="000000"/>
                <w:spacing w:val="-30"/>
                <w:w w:val="96"/>
                <w:sz w:val="24"/>
                <w:szCs w:val="20"/>
              </w:rPr>
              <w:t>县（市、区）民</w:t>
            </w:r>
          </w:p>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政局</w:t>
            </w:r>
          </w:p>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审批</w:t>
            </w:r>
          </w:p>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意见</w:t>
            </w:r>
          </w:p>
        </w:tc>
        <w:tc>
          <w:tcPr>
            <w:tcW w:w="7794" w:type="dxa"/>
            <w:gridSpan w:val="9"/>
            <w:tcMar>
              <w:top w:w="28" w:type="dxa"/>
              <w:left w:w="57" w:type="dxa"/>
              <w:bottom w:w="28" w:type="dxa"/>
              <w:right w:w="57" w:type="dxa"/>
            </w:tcMar>
            <w:vAlign w:val="top"/>
          </w:tcPr>
          <w:p>
            <w:pPr>
              <w:spacing w:before="0" w:beforeAutospacing="0" w:after="0" w:afterAutospacing="0" w:line="280" w:lineRule="exact"/>
              <w:ind w:left="0" w:right="0" w:firstLine="600"/>
              <w:rPr>
                <w:rFonts w:hint="eastAsia" w:ascii="仿宋_GB2312" w:hAnsi="宋体" w:eastAsia="仿宋_GB2312" w:cs="宋体"/>
                <w:color w:val="000000"/>
                <w:sz w:val="24"/>
                <w:szCs w:val="20"/>
              </w:rPr>
            </w:pPr>
          </w:p>
          <w:p>
            <w:pPr>
              <w:spacing w:before="0" w:beforeAutospacing="0" w:after="0" w:afterAutospacing="0" w:line="520" w:lineRule="exact"/>
              <w:ind w:left="0" w:right="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经审核，同意你乡镇（街道)对</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家庭审核意见，</w:t>
            </w:r>
          </w:p>
          <w:p>
            <w:pPr>
              <w:spacing w:before="0" w:beforeAutospacing="0" w:after="0" w:afterAutospacing="0" w:line="520" w:lineRule="exact"/>
              <w:ind w:left="0" w:right="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从</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年</w:t>
            </w:r>
            <w:r>
              <w:rPr>
                <w:rFonts w:hint="eastAsia" w:ascii="仿宋_GB2312" w:hAnsi="宋体" w:eastAsia="仿宋_GB2312" w:cs="宋体"/>
                <w:color w:val="000000"/>
                <w:sz w:val="24"/>
                <w:szCs w:val="20"/>
                <w:u w:val="single"/>
              </w:rPr>
              <w:t xml:space="preserve">      </w:t>
            </w:r>
            <w:r>
              <w:rPr>
                <w:rFonts w:hint="eastAsia" w:ascii="仿宋_GB2312" w:hAnsi="宋体" w:eastAsia="仿宋_GB2312" w:cs="宋体"/>
                <w:color w:val="000000"/>
                <w:sz w:val="24"/>
                <w:szCs w:val="20"/>
              </w:rPr>
              <w:t>月起执行上述救助标准。</w:t>
            </w:r>
          </w:p>
          <w:p>
            <w:pPr>
              <w:spacing w:before="0" w:beforeAutospacing="0" w:after="0" w:afterAutospacing="0" w:line="440" w:lineRule="exact"/>
              <w:ind w:left="0" w:right="0" w:firstLine="60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w:t>
            </w:r>
          </w:p>
          <w:p>
            <w:pPr>
              <w:spacing w:before="0" w:beforeAutospacing="0" w:after="0" w:afterAutospacing="0" w:line="440" w:lineRule="exact"/>
              <w:ind w:left="0" w:right="0" w:firstLine="600"/>
              <w:rPr>
                <w:rFonts w:hint="eastAsia" w:ascii="仿宋_GB2312" w:hAnsi="宋体" w:eastAsia="仿宋_GB2312" w:cs="宋体"/>
                <w:color w:val="000000"/>
                <w:sz w:val="24"/>
                <w:szCs w:val="20"/>
              </w:rPr>
            </w:pPr>
          </w:p>
          <w:p>
            <w:pPr>
              <w:spacing w:before="0" w:beforeAutospacing="0" w:after="0" w:afterAutospacing="0" w:line="440" w:lineRule="exact"/>
              <w:ind w:left="0" w:right="0" w:firstLine="60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w:t>
            </w:r>
          </w:p>
          <w:p>
            <w:pPr>
              <w:spacing w:before="0" w:beforeAutospacing="0" w:after="0" w:afterAutospacing="0" w:line="360" w:lineRule="exact"/>
              <w:ind w:left="0" w:right="0"/>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盖  章</w:t>
            </w:r>
          </w:p>
          <w:p>
            <w:pPr>
              <w:spacing w:before="0" w:beforeAutospacing="0" w:after="0" w:afterAutospacing="0" w:line="360" w:lineRule="exact"/>
              <w:ind w:left="0" w:right="0" w:firstLine="254" w:firstLineChars="106"/>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 xml:space="preserve">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cantSplit/>
          <w:trHeight w:val="865" w:hRule="atLeast"/>
        </w:trPr>
        <w:tc>
          <w:tcPr>
            <w:tcW w:w="889" w:type="dxa"/>
            <w:vMerge w:val="continue"/>
            <w:tcMar>
              <w:top w:w="28" w:type="dxa"/>
              <w:left w:w="28" w:type="dxa"/>
              <w:bottom w:w="28" w:type="dxa"/>
              <w:right w:w="28" w:type="dxa"/>
            </w:tcMar>
            <w:textDirection w:val="tbRlV"/>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p>
        </w:tc>
        <w:tc>
          <w:tcPr>
            <w:tcW w:w="2110" w:type="dxa"/>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审核人签字</w:t>
            </w:r>
          </w:p>
        </w:tc>
        <w:tc>
          <w:tcPr>
            <w:tcW w:w="1910" w:type="dxa"/>
            <w:gridSpan w:val="3"/>
            <w:tcMar>
              <w:top w:w="28" w:type="dxa"/>
              <w:left w:w="28" w:type="dxa"/>
              <w:bottom w:w="28" w:type="dxa"/>
              <w:right w:w="28" w:type="dxa"/>
            </w:tcMar>
            <w:vAlign w:val="top"/>
          </w:tcPr>
          <w:p>
            <w:pPr>
              <w:spacing w:before="0" w:beforeAutospacing="0" w:after="0" w:afterAutospacing="0" w:line="280" w:lineRule="exact"/>
              <w:ind w:left="0" w:right="0" w:firstLine="600"/>
              <w:rPr>
                <w:rFonts w:hint="eastAsia" w:ascii="仿宋_GB2312" w:hAnsi="宋体" w:eastAsia="仿宋_GB2312" w:cs="宋体"/>
                <w:color w:val="000000"/>
                <w:sz w:val="24"/>
                <w:szCs w:val="20"/>
              </w:rPr>
            </w:pPr>
          </w:p>
        </w:tc>
        <w:tc>
          <w:tcPr>
            <w:tcW w:w="1816" w:type="dxa"/>
            <w:gridSpan w:val="4"/>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r>
              <w:rPr>
                <w:rFonts w:hint="eastAsia" w:ascii="仿宋_GB2312" w:hAnsi="宋体" w:eastAsia="仿宋_GB2312" w:cs="宋体"/>
                <w:color w:val="000000"/>
                <w:sz w:val="24"/>
                <w:szCs w:val="20"/>
              </w:rPr>
              <w:t>局领导签字</w:t>
            </w:r>
          </w:p>
        </w:tc>
        <w:tc>
          <w:tcPr>
            <w:tcW w:w="1958" w:type="dxa"/>
            <w:tcMar>
              <w:top w:w="28" w:type="dxa"/>
              <w:left w:w="28" w:type="dxa"/>
              <w:bottom w:w="28" w:type="dxa"/>
              <w:right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sz w:val="24"/>
                <w:szCs w:val="20"/>
              </w:rPr>
            </w:pPr>
          </w:p>
        </w:tc>
      </w:tr>
    </w:tbl>
    <w:p>
      <w:pPr>
        <w:widowControl/>
        <w:jc w:val="left"/>
        <w:rPr>
          <w:rFonts w:hint="eastAsia" w:ascii="仿宋_GB2312" w:hAnsi="宋体" w:eastAsia="仿宋_GB2312"/>
          <w:b/>
          <w:color w:val="000000"/>
          <w:sz w:val="24"/>
        </w:rPr>
      </w:pPr>
    </w:p>
    <w:p>
      <w:pPr>
        <w:widowControl/>
        <w:jc w:val="left"/>
        <w:rPr>
          <w:rFonts w:hint="eastAsia" w:ascii="楷体_GB2312" w:hAnsi="宋体" w:eastAsia="楷体_GB2312"/>
          <w:color w:val="000000"/>
          <w:sz w:val="24"/>
        </w:rPr>
      </w:pPr>
      <w:r>
        <w:rPr>
          <w:rFonts w:hint="eastAsia" w:ascii="楷体_GB2312" w:hAnsi="宋体" w:eastAsia="楷体_GB2312"/>
          <w:b/>
          <w:color w:val="000000"/>
          <w:sz w:val="24"/>
        </w:rPr>
        <w:t>填表说明：</w:t>
      </w:r>
      <w:r>
        <w:rPr>
          <w:rFonts w:hint="eastAsia" w:ascii="楷体_GB2312" w:hAnsi="宋体" w:eastAsia="楷体_GB2312"/>
          <w:b/>
          <w:color w:val="000000"/>
          <w:sz w:val="24"/>
        </w:rPr>
        <w:br/>
      </w:r>
      <w:r>
        <w:rPr>
          <w:rFonts w:hint="eastAsia" w:ascii="楷体_GB2312" w:hAnsi="宋体" w:eastAsia="楷体_GB2312"/>
          <w:color w:val="000000"/>
          <w:sz w:val="24"/>
        </w:rPr>
        <w:t xml:space="preserve"> 1.本表由工作人员填写。</w:t>
      </w:r>
    </w:p>
    <w:p>
      <w:pPr>
        <w:widowControl/>
        <w:ind w:left="360" w:leftChars="57" w:hanging="240" w:hangingChars="100"/>
        <w:jc w:val="left"/>
        <w:rPr>
          <w:rFonts w:hint="eastAsia" w:ascii="楷体_GB2312" w:hAnsi="宋体" w:eastAsia="楷体_GB2312"/>
          <w:color w:val="000000"/>
          <w:sz w:val="24"/>
        </w:rPr>
      </w:pPr>
      <w:r>
        <w:rPr>
          <w:rFonts w:hint="eastAsia" w:ascii="楷体_GB2312" w:hAnsi="宋体" w:eastAsia="楷体_GB2312"/>
          <w:color w:val="000000"/>
          <w:sz w:val="24"/>
        </w:rPr>
        <w:t>2.职业状况填写以下分类：（1）老年人（60周岁及以上）；（2）在职职工；（3）灵活就业人员；（4）登记失业人员；（5）未登记失业人员；（6）已成年但不能独立生活的子女，包括在校接受本科及其以下学历教育的成年子女；（7）其他人员（18周岁以下）。</w:t>
      </w:r>
    </w:p>
    <w:p>
      <w:pPr>
        <w:rPr>
          <w:rFonts w:hint="eastAsia" w:ascii="楷体_GB2312" w:hAnsi="宋体" w:eastAsia="楷体_GB2312"/>
          <w:color w:val="000000"/>
          <w:sz w:val="24"/>
        </w:rPr>
      </w:pPr>
      <w:r>
        <w:rPr>
          <w:rFonts w:hint="eastAsia" w:ascii="楷体_GB2312" w:hAnsi="宋体" w:eastAsia="楷体_GB2312"/>
          <w:color w:val="000000"/>
          <w:sz w:val="24"/>
        </w:rPr>
        <w:t>3.家庭经济状况填写家庭收入、财产和支出等情况。</w:t>
      </w:r>
    </w:p>
    <w:p>
      <w:pPr>
        <w:spacing w:line="240" w:lineRule="exact"/>
        <w:outlineLvl w:val="2"/>
        <w:rPr>
          <w:rFonts w:hint="eastAsia" w:ascii="黑体" w:hAnsi="黑体" w:eastAsia="黑体"/>
          <w:bCs/>
          <w:color w:val="000000"/>
          <w:sz w:val="28"/>
          <w:szCs w:val="28"/>
        </w:rPr>
      </w:pPr>
      <w:r>
        <w:rPr>
          <w:rFonts w:hint="eastAsia" w:ascii="楷体_GB2312" w:hAnsi="宋体" w:eastAsia="楷体_GB2312"/>
          <w:color w:val="000000"/>
          <w:sz w:val="24"/>
        </w:rPr>
        <w:br w:type="page"/>
      </w:r>
    </w:p>
    <w:p>
      <w:pPr>
        <w:jc w:val="center"/>
        <w:rPr>
          <w:rFonts w:hint="eastAsia" w:ascii="方正小标宋简体" w:hAnsi="宋体" w:eastAsia="方正小标宋简体"/>
          <w:color w:val="000000"/>
          <w:sz w:val="40"/>
          <w:szCs w:val="40"/>
        </w:rPr>
      </w:pPr>
    </w:p>
    <w:p>
      <w:pPr>
        <w:jc w:val="center"/>
        <w:rPr>
          <w:rFonts w:hint="eastAsia" w:ascii="方正小标宋简体" w:hAnsi="宋体" w:eastAsia="方正小标宋简体"/>
          <w:color w:val="000000"/>
          <w:sz w:val="40"/>
          <w:szCs w:val="40"/>
        </w:rPr>
      </w:pPr>
      <w:r>
        <w:rPr>
          <w:rFonts w:hint="eastAsia" w:ascii="方正小标宋简体" w:hAnsi="宋体" w:eastAsia="方正小标宋简体"/>
          <w:color w:val="000000"/>
          <w:sz w:val="40"/>
          <w:szCs w:val="40"/>
        </w:rPr>
        <w:t>最低生活保障申请及授权书</w:t>
      </w:r>
    </w:p>
    <w:p>
      <w:pPr>
        <w:spacing w:line="560" w:lineRule="exact"/>
        <w:ind w:firstLine="641"/>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本人姓名</w:t>
      </w:r>
      <w:r>
        <w:rPr>
          <w:rFonts w:hint="eastAsia" w:ascii="仿宋_GB2312" w:hAnsi="黑体" w:eastAsia="仿宋_GB2312" w:cs="宋体"/>
          <w:color w:val="000000"/>
          <w:sz w:val="28"/>
          <w:szCs w:val="28"/>
          <w:u w:val="single"/>
        </w:rPr>
        <w:t xml:space="preserve">          </w:t>
      </w:r>
      <w:r>
        <w:rPr>
          <w:rFonts w:hint="eastAsia" w:ascii="仿宋_GB2312" w:hAnsi="黑体" w:eastAsia="仿宋_GB2312" w:cs="宋体"/>
          <w:color w:val="000000"/>
          <w:sz w:val="28"/>
          <w:szCs w:val="28"/>
        </w:rPr>
        <w:t>，身份证号</w:t>
      </w:r>
      <w:r>
        <w:rPr>
          <w:rFonts w:hint="eastAsia" w:ascii="仿宋_GB2312" w:hAnsi="黑体" w:eastAsia="仿宋_GB2312" w:cs="宋体"/>
          <w:color w:val="000000"/>
          <w:sz w:val="28"/>
          <w:szCs w:val="28"/>
          <w:u w:val="single"/>
        </w:rPr>
        <w:t xml:space="preserve">                    </w:t>
      </w:r>
      <w:r>
        <w:rPr>
          <w:rFonts w:hint="eastAsia" w:ascii="仿宋_GB2312" w:hAnsi="黑体" w:eastAsia="仿宋_GB2312" w:cs="宋体"/>
          <w:color w:val="000000"/>
          <w:sz w:val="28"/>
          <w:szCs w:val="28"/>
        </w:rPr>
        <w:t>，现申请（城市最低生活保障/农村最低生活保障）。</w:t>
      </w:r>
    </w:p>
    <w:p>
      <w:pPr>
        <w:spacing w:line="560" w:lineRule="exact"/>
        <w:ind w:firstLine="641"/>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本人及共同生活的其他家庭成员授权、委托最低生活保障审核、审批机关及其指定的收入核对机构对本家庭成员（含法定赡、抚、扶养关系成员）的收入和家庭财产情况的相关信息进行核对，包括但不限于入户调查和与公安、人社、住建、交通、市场监管、税务、自然资源、公积金中心、银行、保险、证券等部门、机构进行核查和信息比对。授权有效期从本人提出申请之日起至终止社会救助之日止。</w:t>
      </w:r>
    </w:p>
    <w:p>
      <w:pPr>
        <w:spacing w:line="560" w:lineRule="exact"/>
        <w:ind w:firstLine="641"/>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本人及共同生活的家庭成员保证，所提供的全部信息真实、完整，愿意接受有关部门调查，如虚报、隐瞒、伪造申请材料，骗取最低生活保障金，</w:t>
      </w:r>
      <w:r>
        <w:rPr>
          <w:rFonts w:hint="eastAsia" w:ascii="仿宋_GB2312" w:hAnsi="黑体" w:eastAsia="仿宋_GB2312" w:cs="仿宋_GB2312"/>
          <w:color w:val="000000"/>
          <w:sz w:val="28"/>
          <w:szCs w:val="28"/>
        </w:rPr>
        <w:t>在家庭人口、收入和财产发生变化，已明显不符合最低生活保障条件时</w:t>
      </w:r>
      <w:r>
        <w:rPr>
          <w:rFonts w:hint="eastAsia" w:ascii="仿宋_GB2312" w:hAnsi="黑体" w:eastAsia="仿宋_GB2312" w:cs="宋体"/>
          <w:color w:val="000000"/>
          <w:sz w:val="28"/>
          <w:szCs w:val="28"/>
        </w:rPr>
        <w:t>应及时报告，在30天内未向村（社区）或乡镇政府（街道办事处）主动报告，本人及其他共同生活家庭成员愿意上缴多领取的低保金及接受所领取低保金额1—3倍以内的罚款，并自愿接受纳入信用信息共享平台实施联合惩戒等措施，自愿承担相应法律责任。</w:t>
      </w:r>
    </w:p>
    <w:p>
      <w:pPr>
        <w:spacing w:line="540" w:lineRule="exact"/>
        <w:ind w:firstLine="560" w:firstLineChars="200"/>
        <w:rPr>
          <w:rFonts w:hint="eastAsia" w:ascii="仿宋_GB2312" w:hAnsi="黑体" w:eastAsia="仿宋_GB2312" w:cs="宋体"/>
          <w:color w:val="000000"/>
          <w:sz w:val="28"/>
          <w:szCs w:val="28"/>
        </w:rPr>
      </w:pPr>
      <w:r>
        <w:rPr>
          <w:rFonts w:hint="eastAsia" w:ascii="仿宋_GB2312" w:hAnsi="黑体" w:eastAsia="仿宋_GB2312" w:cs="宋体"/>
          <w:color w:val="000000"/>
          <w:sz w:val="28"/>
          <w:szCs w:val="28"/>
        </w:rPr>
        <w:t>申请人及共同生活家庭成员签字（按捺指纹）：</w:t>
      </w:r>
    </w:p>
    <w:p>
      <w:pPr>
        <w:spacing w:line="540" w:lineRule="exact"/>
        <w:ind w:firstLine="560" w:firstLineChars="200"/>
        <w:rPr>
          <w:rFonts w:ascii="仿宋_GB2312" w:hAnsi="黑体" w:eastAsia="仿宋_GB2312" w:cs="宋体"/>
          <w:color w:val="000000"/>
          <w:sz w:val="28"/>
          <w:szCs w:val="28"/>
          <w:u w:val="single"/>
          <w:shd w:val="clear" w:color="auto" w:fill="FFFFFF"/>
        </w:rPr>
      </w:pPr>
    </w:p>
    <w:p>
      <w:pPr>
        <w:spacing w:line="540" w:lineRule="exact"/>
        <w:ind w:firstLine="560" w:firstLineChars="200"/>
        <w:rPr>
          <w:rFonts w:hint="eastAsia" w:ascii="仿宋_GB2312" w:hAnsi="黑体" w:eastAsia="仿宋_GB2312" w:cs="宋体"/>
          <w:color w:val="000000"/>
          <w:sz w:val="28"/>
          <w:szCs w:val="28"/>
          <w:shd w:val="clear" w:color="auto" w:fill="FFFFFF"/>
        </w:rPr>
      </w:pPr>
      <w:r>
        <w:rPr>
          <w:rFonts w:hint="eastAsia" w:ascii="仿宋_GB2312" w:hAnsi="黑体" w:eastAsia="仿宋_GB2312" w:cs="宋体"/>
          <w:color w:val="000000"/>
          <w:sz w:val="28"/>
          <w:szCs w:val="28"/>
          <w:shd w:val="clear" w:color="auto" w:fill="FFFFFF"/>
        </w:rPr>
        <w:t xml:space="preserve">                                       年   月   日</w:t>
      </w:r>
    </w:p>
    <w:p>
      <w:pPr>
        <w:spacing w:line="240" w:lineRule="exact"/>
        <w:ind w:firstLine="600" w:firstLineChars="200"/>
        <w:rPr>
          <w:rFonts w:ascii="仿宋_GB2312" w:hAnsi="黑体" w:eastAsia="仿宋_GB2312" w:cs="宋体"/>
          <w:color w:val="000000"/>
          <w:sz w:val="30"/>
          <w:szCs w:val="30"/>
          <w:shd w:val="clear" w:color="auto" w:fill="FFFFFF"/>
        </w:rPr>
      </w:pPr>
    </w:p>
    <w:p>
      <w:pPr>
        <w:spacing w:line="300" w:lineRule="exact"/>
        <w:ind w:left="505" w:hanging="472" w:hangingChars="196"/>
      </w:pPr>
      <w:r>
        <w:rPr>
          <w:rFonts w:hint="eastAsia" w:ascii="楷体_GB2312" w:hAnsi="楷体" w:eastAsia="楷体_GB2312" w:cs="楷体"/>
          <w:b/>
          <w:color w:val="000000"/>
          <w:sz w:val="24"/>
        </w:rPr>
        <w:t>注：</w:t>
      </w:r>
      <w:r>
        <w:rPr>
          <w:rFonts w:hint="eastAsia" w:ascii="楷体_GB2312" w:hAnsi="楷体" w:eastAsia="楷体_GB2312" w:cs="楷体"/>
          <w:color w:val="000000"/>
          <w:sz w:val="24"/>
        </w:rPr>
        <w:t>本表由申请人填写，有民事行为能力的家庭成员应当由本人签字或者按捺指纹，无民事行为能力的家庭成员应当由监护人签字或者按捺指纹，无书写能力的家庭成员应当采取按捺指纹的方式。</w:t>
      </w:r>
    </w:p>
    <w:p>
      <w:pPr>
        <w:rPr>
          <w:rFonts w:hint="eastAsia" w:ascii="楷体_GB2312" w:hAnsi="宋体" w:eastAsia="楷体_GB2312"/>
          <w:color w:val="000000"/>
          <w:sz w:val="24"/>
        </w:rPr>
      </w:pPr>
    </w:p>
    <w:p>
      <w:pPr>
        <w:rPr>
          <w:rFonts w:hint="eastAsia" w:ascii="楷体_GB2312" w:hAnsi="宋体" w:eastAsia="楷体_GB2312"/>
          <w:color w:val="000000"/>
          <w:sz w:val="24"/>
        </w:rPr>
        <w:sectPr>
          <w:pgSz w:w="11906" w:h="16838"/>
          <w:pgMar w:top="1440" w:right="1800" w:bottom="1440" w:left="1800" w:header="851" w:footer="992" w:gutter="0"/>
          <w:pgNumType w:fmt="decimal"/>
          <w:cols w:space="720" w:num="1"/>
          <w:docGrid w:type="lines" w:linePitch="312"/>
        </w:sectPr>
      </w:pPr>
    </w:p>
    <w:p>
      <w:pPr>
        <w:spacing w:line="360" w:lineRule="exact"/>
        <w:rPr>
          <w:rFonts w:hint="eastAsia" w:ascii="黑体" w:hAnsi="黑体" w:eastAsia="黑体"/>
          <w:color w:val="000000"/>
          <w:spacing w:val="20"/>
          <w:sz w:val="28"/>
          <w:szCs w:val="28"/>
        </w:rPr>
      </w:pPr>
    </w:p>
    <w:p>
      <w:pPr>
        <w:jc w:val="center"/>
        <w:rPr>
          <w:rFonts w:hint="eastAsia" w:ascii="方正小标宋简体" w:hAnsi="宋体" w:eastAsia="方正小标宋简体"/>
          <w:color w:val="000000"/>
          <w:spacing w:val="20"/>
          <w:sz w:val="36"/>
          <w:szCs w:val="36"/>
        </w:rPr>
      </w:pPr>
      <w:r>
        <w:rPr>
          <w:rFonts w:hint="eastAsia" w:ascii="方正小标宋简体" w:hAnsi="宋体" w:eastAsia="方正小标宋简体"/>
          <w:color w:val="000000"/>
          <w:spacing w:val="20"/>
          <w:sz w:val="36"/>
          <w:szCs w:val="36"/>
        </w:rPr>
        <w:t>申请最低生活保障家庭经济状况信息表</w:t>
      </w:r>
    </w:p>
    <w:p>
      <w:pPr>
        <w:spacing w:line="500" w:lineRule="exact"/>
        <w:jc w:val="center"/>
        <w:rPr>
          <w:rFonts w:hint="eastAsia" w:ascii="方正小标宋简体" w:hAnsi="宋体" w:eastAsia="方正小标宋简体"/>
          <w:color w:val="000000"/>
          <w:spacing w:val="20"/>
          <w:sz w:val="36"/>
          <w:szCs w:val="36"/>
        </w:rPr>
      </w:pPr>
      <w:r>
        <w:rPr>
          <w:rFonts w:hint="eastAsia" w:ascii="仿宋_GB2312" w:hAnsi="宋体" w:eastAsia="仿宋_GB2312" w:cs="宋体"/>
          <w:color w:val="000000"/>
          <w:kern w:val="0"/>
          <w:sz w:val="24"/>
        </w:rPr>
        <w:t xml:space="preserve">                                                                                                 年    月    日</w:t>
      </w:r>
    </w:p>
    <w:tbl>
      <w:tblPr>
        <w:tblpPr w:leftFromText="181" w:rightFromText="181" w:vertAnchor="text" w:horzAnchor="margin" w:tblpXSpec="center" w:tblpY="560"/>
        <w:tblW w:w="138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07"/>
        <w:gridCol w:w="1273"/>
        <w:gridCol w:w="702"/>
        <w:gridCol w:w="510"/>
        <w:gridCol w:w="408"/>
        <w:gridCol w:w="983"/>
        <w:gridCol w:w="795"/>
        <w:gridCol w:w="439"/>
        <w:gridCol w:w="1259"/>
        <w:gridCol w:w="11"/>
        <w:gridCol w:w="534"/>
        <w:gridCol w:w="1134"/>
        <w:gridCol w:w="1309"/>
        <w:gridCol w:w="268"/>
        <w:gridCol w:w="38"/>
        <w:gridCol w:w="1068"/>
        <w:gridCol w:w="127"/>
        <w:gridCol w:w="15"/>
        <w:gridCol w:w="450"/>
        <w:gridCol w:w="1863"/>
      </w:tblGrid>
      <w:tr>
        <w:trPr>
          <w:trHeight w:val="381" w:hRule="atLeast"/>
        </w:trPr>
        <w:tc>
          <w:tcPr>
            <w:tcW w:w="1980" w:type="dxa"/>
            <w:gridSpan w:val="2"/>
            <w:tcBorders>
              <w:top w:val="single" w:color="000000" w:sz="8" w:space="0"/>
              <w:left w:val="single" w:color="000000" w:sz="8"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sz w:val="24"/>
                <w:szCs w:val="20"/>
              </w:rPr>
              <w:t>申请人姓名</w:t>
            </w:r>
          </w:p>
        </w:tc>
        <w:tc>
          <w:tcPr>
            <w:tcW w:w="1620" w:type="dxa"/>
            <w:gridSpan w:val="3"/>
            <w:tcBorders>
              <w:top w:val="single" w:color="000000" w:sz="8"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778" w:type="dxa"/>
            <w:gridSpan w:val="2"/>
            <w:tcBorders>
              <w:top w:val="single" w:color="000000" w:sz="8"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共同生活</w:t>
            </w:r>
          </w:p>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家庭成员</w:t>
            </w:r>
          </w:p>
        </w:tc>
        <w:tc>
          <w:tcPr>
            <w:tcW w:w="1698" w:type="dxa"/>
            <w:gridSpan w:val="2"/>
            <w:tcBorders>
              <w:top w:val="single" w:color="000000" w:sz="8"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xml:space="preserve">       人</w:t>
            </w:r>
          </w:p>
        </w:tc>
        <w:tc>
          <w:tcPr>
            <w:tcW w:w="1679" w:type="dxa"/>
            <w:gridSpan w:val="3"/>
            <w:tcBorders>
              <w:top w:val="single" w:color="000000" w:sz="8"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家庭月（年）收入</w:t>
            </w:r>
          </w:p>
        </w:tc>
        <w:tc>
          <w:tcPr>
            <w:tcW w:w="1577" w:type="dxa"/>
            <w:gridSpan w:val="2"/>
            <w:tcBorders>
              <w:top w:val="single" w:color="000000" w:sz="8"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xml:space="preserve">         元</w:t>
            </w:r>
          </w:p>
        </w:tc>
        <w:tc>
          <w:tcPr>
            <w:tcW w:w="1698" w:type="dxa"/>
            <w:gridSpan w:val="5"/>
            <w:tcBorders>
              <w:top w:val="single" w:color="000000" w:sz="8"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家庭主要支出</w:t>
            </w:r>
          </w:p>
        </w:tc>
        <w:tc>
          <w:tcPr>
            <w:tcW w:w="1863" w:type="dxa"/>
            <w:tcBorders>
              <w:top w:val="single" w:color="000000" w:sz="8" w:space="0"/>
              <w:left w:val="single" w:color="auto" w:sz="4" w:space="0"/>
              <w:bottom w:val="single" w:color="auto" w:sz="4" w:space="0"/>
              <w:right w:val="single" w:color="000000" w:sz="8"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xml:space="preserve">        </w:t>
            </w:r>
          </w:p>
        </w:tc>
      </w:tr>
      <w:tr>
        <w:trPr>
          <w:trHeight w:val="600" w:hRule="atLeast"/>
        </w:trPr>
        <w:tc>
          <w:tcPr>
            <w:tcW w:w="1980" w:type="dxa"/>
            <w:gridSpan w:val="2"/>
            <w:tcBorders>
              <w:top w:val="single" w:color="auto" w:sz="4" w:space="0"/>
              <w:left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身份证号码</w:t>
            </w:r>
          </w:p>
        </w:tc>
        <w:tc>
          <w:tcPr>
            <w:tcW w:w="3398" w:type="dxa"/>
            <w:gridSpan w:val="5"/>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698" w:type="dxa"/>
            <w:gridSpan w:val="2"/>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联系方式</w:t>
            </w:r>
          </w:p>
        </w:tc>
        <w:tc>
          <w:tcPr>
            <w:tcW w:w="1679" w:type="dxa"/>
            <w:gridSpan w:val="3"/>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577" w:type="dxa"/>
            <w:gridSpan w:val="2"/>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现家庭住址</w:t>
            </w:r>
          </w:p>
        </w:tc>
        <w:tc>
          <w:tcPr>
            <w:tcW w:w="3561" w:type="dxa"/>
            <w:gridSpan w:val="6"/>
            <w:tcBorders>
              <w:top w:val="single" w:color="auto" w:sz="4" w:space="0"/>
              <w:left w:val="single" w:color="auto" w:sz="4" w:space="0"/>
              <w:bottom w:val="single" w:color="auto" w:sz="4" w:space="0"/>
              <w:right w:val="single" w:color="000000" w:sz="8" w:space="0"/>
            </w:tcBorders>
            <w:tcMar>
              <w:top w:w="28" w:type="dxa"/>
              <w:bottom w:w="28" w:type="dxa"/>
            </w:tcMar>
            <w:vAlign w:val="center"/>
          </w:tcPr>
          <w:p>
            <w:pPr>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638" w:hRule="atLeast"/>
        </w:trPr>
        <w:tc>
          <w:tcPr>
            <w:tcW w:w="707" w:type="dxa"/>
            <w:vMerge w:val="restart"/>
            <w:tcBorders>
              <w:top w:val="single" w:color="auto" w:sz="4" w:space="0"/>
              <w:left w:val="single" w:color="000000" w:sz="8" w:space="0"/>
              <w:right w:val="single" w:color="auto" w:sz="4" w:space="0"/>
            </w:tcBorders>
            <w:tcMar>
              <w:top w:w="28" w:type="dxa"/>
              <w:bottom w:w="28" w:type="dxa"/>
            </w:tcMar>
            <w:vAlign w:val="center"/>
          </w:tcPr>
          <w:p>
            <w:pPr>
              <w:widowControl/>
              <w:spacing w:before="0" w:beforeAutospacing="0" w:after="0" w:afterAutospacing="0" w:line="40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家庭财产状况</w:t>
            </w: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银行存款</w:t>
            </w:r>
          </w:p>
        </w:tc>
        <w:tc>
          <w:tcPr>
            <w:tcW w:w="3398" w:type="dxa"/>
            <w:gridSpan w:val="5"/>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xml:space="preserve">       元</w:t>
            </w:r>
          </w:p>
        </w:tc>
        <w:tc>
          <w:tcPr>
            <w:tcW w:w="1698" w:type="dxa"/>
            <w:gridSpan w:val="2"/>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有价证券</w:t>
            </w:r>
          </w:p>
        </w:tc>
        <w:tc>
          <w:tcPr>
            <w:tcW w:w="3256" w:type="dxa"/>
            <w:gridSpan w:val="5"/>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 xml:space="preserve">       元</w:t>
            </w:r>
          </w:p>
        </w:tc>
        <w:tc>
          <w:tcPr>
            <w:tcW w:w="1233" w:type="dxa"/>
            <w:gridSpan w:val="3"/>
            <w:tcBorders>
              <w:top w:val="single" w:color="auto" w:sz="4" w:space="0"/>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债权</w:t>
            </w:r>
          </w:p>
        </w:tc>
        <w:tc>
          <w:tcPr>
            <w:tcW w:w="2328" w:type="dxa"/>
            <w:gridSpan w:val="3"/>
            <w:tcBorders>
              <w:top w:val="single" w:color="auto" w:sz="4" w:space="0"/>
              <w:left w:val="single" w:color="auto" w:sz="4" w:space="0"/>
              <w:bottom w:val="single" w:color="auto" w:sz="4" w:space="0"/>
              <w:right w:val="single" w:color="000000" w:sz="8"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元</w:t>
            </w: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vMerge w:val="restart"/>
            <w:tcBorders>
              <w:top w:val="single" w:color="auto" w:sz="4" w:space="0"/>
              <w:left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房  产</w:t>
            </w:r>
          </w:p>
        </w:tc>
        <w:tc>
          <w:tcPr>
            <w:tcW w:w="3398"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房屋地址</w:t>
            </w:r>
          </w:p>
        </w:tc>
        <w:tc>
          <w:tcPr>
            <w:tcW w:w="1698"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建筑面积(</w:t>
            </w:r>
            <w:r>
              <w:rPr>
                <w:rFonts w:hint="eastAsia" w:ascii="仿宋_GB2312" w:hAnsi="宋体" w:cs="宋体"/>
                <w:color w:val="000000"/>
                <w:kern w:val="0"/>
                <w:sz w:val="24"/>
                <w:szCs w:val="20"/>
              </w:rPr>
              <w:t>㎡</w:t>
            </w:r>
            <w:r>
              <w:rPr>
                <w:rFonts w:hint="eastAsia" w:ascii="仿宋_GB2312" w:hAnsi="宋体" w:eastAsia="仿宋_GB2312" w:cs="宋体"/>
                <w:color w:val="000000"/>
                <w:kern w:val="0"/>
                <w:sz w:val="24"/>
                <w:szCs w:val="20"/>
              </w:rPr>
              <w:t>)</w:t>
            </w:r>
          </w:p>
        </w:tc>
        <w:tc>
          <w:tcPr>
            <w:tcW w:w="3256"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房屋性质</w:t>
            </w:r>
          </w:p>
        </w:tc>
        <w:tc>
          <w:tcPr>
            <w:tcW w:w="1233"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房屋来源</w:t>
            </w:r>
          </w:p>
        </w:tc>
        <w:tc>
          <w:tcPr>
            <w:tcW w:w="2328" w:type="dxa"/>
            <w:gridSpan w:val="3"/>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购（建）房时间</w:t>
            </w:r>
          </w:p>
        </w:tc>
      </w:tr>
      <w:tr>
        <w:trPr>
          <w:trHeight w:val="640" w:hRule="atLeast"/>
        </w:trPr>
        <w:tc>
          <w:tcPr>
            <w:tcW w:w="707" w:type="dxa"/>
            <w:vMerge w:val="continue"/>
            <w:tcBorders>
              <w:left w:val="single" w:color="000000" w:sz="8" w:space="0"/>
              <w:right w:val="single" w:color="auto" w:sz="4" w:space="0"/>
            </w:tcBorders>
            <w:tcMar>
              <w:top w:w="28" w:type="dxa"/>
              <w:bottom w:w="28" w:type="dxa"/>
            </w:tcMar>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vMerge w:val="continue"/>
            <w:tcBorders>
              <w:left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3398"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rPr>
                <w:rFonts w:hint="default" w:ascii="仿宋_GB2312" w:hAnsi="宋体" w:eastAsia="仿宋_GB2312" w:cs="宋体"/>
                <w:color w:val="000000"/>
                <w:kern w:val="0"/>
                <w:sz w:val="24"/>
                <w:szCs w:val="20"/>
              </w:rPr>
            </w:pPr>
          </w:p>
        </w:tc>
        <w:tc>
          <w:tcPr>
            <w:tcW w:w="1698"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3256"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3"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328" w:type="dxa"/>
            <w:gridSpan w:val="3"/>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636" w:hRule="atLeast"/>
        </w:trPr>
        <w:tc>
          <w:tcPr>
            <w:tcW w:w="707" w:type="dxa"/>
            <w:vMerge w:val="continue"/>
            <w:tcBorders>
              <w:left w:val="single" w:color="000000" w:sz="8" w:space="0"/>
              <w:right w:val="single" w:color="auto" w:sz="4" w:space="0"/>
            </w:tcBorders>
            <w:tcMar>
              <w:top w:w="28" w:type="dxa"/>
              <w:bottom w:w="28" w:type="dxa"/>
            </w:tcMar>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vMerge w:val="continue"/>
            <w:tcBorders>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3398"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rPr>
                <w:rFonts w:hint="default" w:ascii="仿宋_GB2312" w:hAnsi="宋体" w:eastAsia="仿宋_GB2312" w:cs="宋体"/>
                <w:color w:val="000000"/>
                <w:kern w:val="0"/>
                <w:sz w:val="24"/>
                <w:szCs w:val="20"/>
              </w:rPr>
            </w:pPr>
          </w:p>
        </w:tc>
        <w:tc>
          <w:tcPr>
            <w:tcW w:w="1698"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3256"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3"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328" w:type="dxa"/>
            <w:gridSpan w:val="3"/>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381" w:hRule="atLeast"/>
        </w:trPr>
        <w:tc>
          <w:tcPr>
            <w:tcW w:w="707" w:type="dxa"/>
            <w:vMerge w:val="continue"/>
            <w:tcBorders>
              <w:left w:val="single" w:color="000000" w:sz="8" w:space="0"/>
              <w:right w:val="single" w:color="auto" w:sz="4" w:space="0"/>
            </w:tcBorders>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vMerge w:val="restart"/>
            <w:tcBorders>
              <w:top w:val="nil"/>
              <w:left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机动车（船）</w:t>
            </w:r>
          </w:p>
        </w:tc>
        <w:tc>
          <w:tcPr>
            <w:tcW w:w="1620" w:type="dxa"/>
            <w:gridSpan w:val="3"/>
            <w:tcBorders>
              <w:top w:val="single" w:color="auto" w:sz="4" w:space="0"/>
              <w:left w:val="nil"/>
              <w:bottom w:val="single" w:color="auto" w:sz="4" w:space="0"/>
              <w:right w:val="single" w:color="000000" w:sz="4" w:space="0"/>
            </w:tcBorders>
            <w:tcMar>
              <w:left w:w="28" w:type="dxa"/>
              <w:right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车(船)主姓名</w:t>
            </w:r>
          </w:p>
        </w:tc>
        <w:tc>
          <w:tcPr>
            <w:tcW w:w="1778" w:type="dxa"/>
            <w:gridSpan w:val="2"/>
            <w:tcBorders>
              <w:top w:val="nil"/>
              <w:left w:val="nil"/>
              <w:bottom w:val="single" w:color="auto" w:sz="4" w:space="0"/>
              <w:right w:val="single" w:color="auto" w:sz="4" w:space="0"/>
            </w:tcBorders>
            <w:tcMar>
              <w:top w:w="28" w:type="dxa"/>
              <w:left w:w="28" w:type="dxa"/>
              <w:bottom w:w="28" w:type="dxa"/>
              <w:right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车(船)型</w:t>
            </w:r>
          </w:p>
        </w:tc>
        <w:tc>
          <w:tcPr>
            <w:tcW w:w="1698" w:type="dxa"/>
            <w:gridSpan w:val="2"/>
            <w:tcBorders>
              <w:top w:val="nil"/>
              <w:left w:val="nil"/>
              <w:bottom w:val="single" w:color="auto" w:sz="4" w:space="0"/>
              <w:right w:val="single" w:color="auto" w:sz="4" w:space="0"/>
            </w:tcBorders>
            <w:tcMar>
              <w:left w:w="57" w:type="dxa"/>
              <w:right w:w="57"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车(船)牌号</w:t>
            </w:r>
          </w:p>
        </w:tc>
        <w:tc>
          <w:tcPr>
            <w:tcW w:w="3256" w:type="dxa"/>
            <w:gridSpan w:val="5"/>
            <w:tcBorders>
              <w:top w:val="nil"/>
              <w:left w:val="nil"/>
              <w:bottom w:val="single" w:color="auto" w:sz="4" w:space="0"/>
              <w:right w:val="single" w:color="auto" w:sz="4" w:space="0"/>
            </w:tcBorders>
            <w:tcMar>
              <w:left w:w="57" w:type="dxa"/>
              <w:right w:w="57"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排气量</w:t>
            </w:r>
          </w:p>
        </w:tc>
        <w:tc>
          <w:tcPr>
            <w:tcW w:w="1233" w:type="dxa"/>
            <w:gridSpan w:val="3"/>
            <w:tcBorders>
              <w:top w:val="nil"/>
              <w:left w:val="nil"/>
              <w:bottom w:val="single" w:color="auto" w:sz="4" w:space="0"/>
              <w:right w:val="single" w:color="auto" w:sz="4" w:space="0"/>
            </w:tcBorders>
            <w:tcMar>
              <w:left w:w="57" w:type="dxa"/>
              <w:right w:w="57"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购买时间</w:t>
            </w:r>
          </w:p>
        </w:tc>
        <w:tc>
          <w:tcPr>
            <w:tcW w:w="2328" w:type="dxa"/>
            <w:gridSpan w:val="3"/>
            <w:tcBorders>
              <w:top w:val="nil"/>
              <w:left w:val="nil"/>
              <w:bottom w:val="single" w:color="auto" w:sz="4" w:space="0"/>
              <w:right w:val="single" w:color="000000" w:sz="8" w:space="0"/>
            </w:tcBorders>
            <w:tcMar>
              <w:left w:w="57" w:type="dxa"/>
              <w:right w:w="57"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购买金额</w:t>
            </w: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vMerge w:val="continue"/>
            <w:tcBorders>
              <w:left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620" w:type="dxa"/>
            <w:gridSpan w:val="3"/>
            <w:tcBorders>
              <w:top w:val="single" w:color="auto" w:sz="4" w:space="0"/>
              <w:left w:val="nil"/>
              <w:bottom w:val="single" w:color="auto" w:sz="4" w:space="0"/>
              <w:right w:val="single" w:color="000000"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778" w:type="dxa"/>
            <w:gridSpan w:val="2"/>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698" w:type="dxa"/>
            <w:gridSpan w:val="2"/>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3256" w:type="dxa"/>
            <w:gridSpan w:val="5"/>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3" w:type="dxa"/>
            <w:gridSpan w:val="3"/>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328" w:type="dxa"/>
            <w:gridSpan w:val="3"/>
            <w:tcBorders>
              <w:top w:val="nil"/>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vMerge w:val="continue"/>
            <w:tcBorders>
              <w:left w:val="single" w:color="auto" w:sz="4" w:space="0"/>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620" w:type="dxa"/>
            <w:gridSpan w:val="3"/>
            <w:tcBorders>
              <w:top w:val="single" w:color="auto" w:sz="4" w:space="0"/>
              <w:left w:val="nil"/>
              <w:bottom w:val="single" w:color="auto" w:sz="4" w:space="0"/>
              <w:right w:val="single" w:color="000000"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778" w:type="dxa"/>
            <w:gridSpan w:val="2"/>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698" w:type="dxa"/>
            <w:gridSpan w:val="2"/>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3256" w:type="dxa"/>
            <w:gridSpan w:val="5"/>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3" w:type="dxa"/>
            <w:gridSpan w:val="3"/>
            <w:tcBorders>
              <w:top w:val="nil"/>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328" w:type="dxa"/>
            <w:gridSpan w:val="3"/>
            <w:tcBorders>
              <w:top w:val="nil"/>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381" w:hRule="atLeast"/>
        </w:trPr>
        <w:tc>
          <w:tcPr>
            <w:tcW w:w="707" w:type="dxa"/>
            <w:vMerge w:val="continue"/>
            <w:tcBorders>
              <w:left w:val="single" w:color="000000" w:sz="8" w:space="0"/>
              <w:bottom w:val="single" w:color="000000" w:sz="4"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tcBorders>
              <w:top w:val="single" w:color="auto" w:sz="4" w:space="0"/>
              <w:left w:val="single" w:color="auto" w:sz="4" w:space="0"/>
              <w:bottom w:val="single" w:color="000000"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其他财产</w:t>
            </w:r>
          </w:p>
        </w:tc>
        <w:tc>
          <w:tcPr>
            <w:tcW w:w="11913" w:type="dxa"/>
            <w:gridSpan w:val="18"/>
            <w:tcBorders>
              <w:top w:val="single" w:color="auto" w:sz="4" w:space="0"/>
              <w:left w:val="nil"/>
              <w:bottom w:val="single" w:color="000000" w:sz="4" w:space="0"/>
              <w:right w:val="single" w:color="000000" w:sz="8"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u w:val="single"/>
              </w:rPr>
            </w:pPr>
            <w:r>
              <w:rPr>
                <w:rFonts w:hint="eastAsia" w:ascii="仿宋_GB2312" w:hAnsi="宋体" w:eastAsia="仿宋_GB2312" w:cs="宋体"/>
                <w:color w:val="000000"/>
                <w:kern w:val="0"/>
                <w:sz w:val="24"/>
                <w:szCs w:val="20"/>
              </w:rPr>
              <w:t>（根据实际情况填写）</w:t>
            </w:r>
          </w:p>
        </w:tc>
      </w:tr>
      <w:tr>
        <w:trPr>
          <w:trHeight w:val="557" w:hRule="atLeast"/>
        </w:trPr>
        <w:tc>
          <w:tcPr>
            <w:tcW w:w="707" w:type="dxa"/>
            <w:vMerge w:val="restart"/>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家庭支出情况</w:t>
            </w: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（支出项目1）</w:t>
            </w:r>
          </w:p>
        </w:tc>
        <w:tc>
          <w:tcPr>
            <w:tcW w:w="3398" w:type="dxa"/>
            <w:gridSpan w:val="5"/>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（支出资金1）</w:t>
            </w:r>
          </w:p>
        </w:tc>
        <w:tc>
          <w:tcPr>
            <w:tcW w:w="1709" w:type="dxa"/>
            <w:gridSpan w:val="3"/>
            <w:tcBorders>
              <w:top w:val="single" w:color="auto" w:sz="4" w:space="0"/>
              <w:left w:val="single" w:color="auto" w:sz="4" w:space="0"/>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（支出项目2）</w:t>
            </w:r>
          </w:p>
        </w:tc>
        <w:tc>
          <w:tcPr>
            <w:tcW w:w="3283" w:type="dxa"/>
            <w:gridSpan w:val="5"/>
            <w:tcBorders>
              <w:top w:val="single" w:color="auto" w:sz="4" w:space="0"/>
              <w:left w:val="single" w:color="auto" w:sz="4" w:space="0"/>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（支出资金2）</w:t>
            </w:r>
          </w:p>
        </w:tc>
        <w:tc>
          <w:tcPr>
            <w:tcW w:w="1210" w:type="dxa"/>
            <w:gridSpan w:val="3"/>
            <w:tcBorders>
              <w:top w:val="single" w:color="auto" w:sz="4" w:space="0"/>
              <w:left w:val="single" w:color="auto" w:sz="4" w:space="0"/>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2313" w:type="dxa"/>
            <w:gridSpan w:val="2"/>
            <w:tcBorders>
              <w:top w:val="single" w:color="auto" w:sz="4" w:space="0"/>
              <w:left w:val="single" w:color="auto" w:sz="4" w:space="0"/>
              <w:bottom w:val="single" w:color="auto" w:sz="4" w:space="0"/>
              <w:right w:val="single" w:color="000000" w:sz="8"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499" w:hRule="atLeast"/>
        </w:trPr>
        <w:tc>
          <w:tcPr>
            <w:tcW w:w="707" w:type="dxa"/>
            <w:vMerge w:val="continue"/>
            <w:tcBorders>
              <w:left w:val="single" w:color="000000" w:sz="8" w:space="0"/>
              <w:bottom w:val="single" w:color="000000" w:sz="4"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73" w:type="dxa"/>
            <w:tcBorders>
              <w:top w:val="single" w:color="auto" w:sz="4" w:space="0"/>
              <w:left w:val="single" w:color="auto" w:sz="4" w:space="0"/>
              <w:bottom w:val="single" w:color="000000"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3398" w:type="dxa"/>
            <w:gridSpan w:val="5"/>
            <w:tcBorders>
              <w:top w:val="single" w:color="auto" w:sz="4" w:space="0"/>
              <w:left w:val="nil"/>
              <w:bottom w:val="single" w:color="000000"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709" w:type="dxa"/>
            <w:gridSpan w:val="3"/>
            <w:tcBorders>
              <w:top w:val="single" w:color="auto" w:sz="4" w:space="0"/>
              <w:left w:val="single" w:color="auto" w:sz="4" w:space="0"/>
              <w:bottom w:val="single" w:color="000000"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3283" w:type="dxa"/>
            <w:gridSpan w:val="5"/>
            <w:tcBorders>
              <w:top w:val="single" w:color="auto" w:sz="4" w:space="0"/>
              <w:left w:val="single" w:color="auto" w:sz="4" w:space="0"/>
              <w:bottom w:val="single" w:color="000000"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1210" w:type="dxa"/>
            <w:gridSpan w:val="3"/>
            <w:tcBorders>
              <w:top w:val="single" w:color="auto" w:sz="4" w:space="0"/>
              <w:left w:val="single" w:color="auto" w:sz="4" w:space="0"/>
              <w:bottom w:val="single" w:color="000000"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c>
          <w:tcPr>
            <w:tcW w:w="2313" w:type="dxa"/>
            <w:gridSpan w:val="2"/>
            <w:tcBorders>
              <w:top w:val="single" w:color="auto" w:sz="4" w:space="0"/>
              <w:left w:val="single" w:color="auto" w:sz="4" w:space="0"/>
              <w:bottom w:val="single" w:color="000000" w:sz="4" w:space="0"/>
              <w:right w:val="single" w:color="000000" w:sz="8"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p>
        </w:tc>
      </w:tr>
      <w:tr>
        <w:trPr>
          <w:trHeight w:val="381" w:hRule="atLeast"/>
        </w:trPr>
        <w:tc>
          <w:tcPr>
            <w:tcW w:w="707" w:type="dxa"/>
            <w:vMerge w:val="restart"/>
            <w:tcBorders>
              <w:top w:val="single" w:color="000000" w:sz="4" w:space="0"/>
              <w:left w:val="single" w:color="000000" w:sz="8" w:space="0"/>
              <w:right w:val="single" w:color="auto" w:sz="4" w:space="0"/>
            </w:tcBorders>
            <w:tcMar>
              <w:top w:w="28" w:type="dxa"/>
              <w:bottom w:w="28" w:type="dxa"/>
            </w:tcMar>
            <w:vAlign w:val="center"/>
          </w:tcPr>
          <w:p>
            <w:pPr>
              <w:widowControl/>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共同生活的家庭成员情况</w:t>
            </w:r>
          </w:p>
        </w:tc>
        <w:tc>
          <w:tcPr>
            <w:tcW w:w="1273" w:type="dxa"/>
            <w:tcBorders>
              <w:top w:val="single" w:color="000000"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姓  名</w:t>
            </w:r>
          </w:p>
        </w:tc>
        <w:tc>
          <w:tcPr>
            <w:tcW w:w="702" w:type="dxa"/>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年龄</w:t>
            </w:r>
          </w:p>
        </w:tc>
        <w:tc>
          <w:tcPr>
            <w:tcW w:w="510" w:type="dxa"/>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性别</w:t>
            </w:r>
          </w:p>
        </w:tc>
        <w:tc>
          <w:tcPr>
            <w:tcW w:w="1391" w:type="dxa"/>
            <w:gridSpan w:val="2"/>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与申请人</w:t>
            </w:r>
          </w:p>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关系</w:t>
            </w:r>
          </w:p>
        </w:tc>
        <w:tc>
          <w:tcPr>
            <w:tcW w:w="1234" w:type="dxa"/>
            <w:gridSpan w:val="2"/>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婚姻状况</w:t>
            </w:r>
          </w:p>
        </w:tc>
        <w:tc>
          <w:tcPr>
            <w:tcW w:w="2938" w:type="dxa"/>
            <w:gridSpan w:val="4"/>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spacing w:val="-20"/>
                <w:w w:val="90"/>
                <w:kern w:val="0"/>
                <w:sz w:val="24"/>
                <w:szCs w:val="20"/>
              </w:rPr>
              <w:t>健康、一般、残疾</w:t>
            </w:r>
            <w:r>
              <w:rPr>
                <w:rFonts w:hint="eastAsia" w:ascii="仿宋_GB2312" w:hAnsi="宋体" w:eastAsia="仿宋_GB2312" w:cs="宋体"/>
                <w:color w:val="000000"/>
                <w:spacing w:val="-20"/>
                <w:w w:val="90"/>
                <w:kern w:val="0"/>
                <w:sz w:val="24"/>
                <w:szCs w:val="20"/>
                <w:lang w:eastAsia="zh-CN"/>
              </w:rPr>
              <w:t>类别等级</w:t>
            </w:r>
            <w:r>
              <w:rPr>
                <w:rFonts w:hint="eastAsia" w:ascii="仿宋_GB2312" w:hAnsi="宋体" w:eastAsia="仿宋_GB2312" w:cs="宋体"/>
                <w:color w:val="000000"/>
                <w:spacing w:val="-20"/>
                <w:w w:val="90"/>
                <w:kern w:val="0"/>
                <w:sz w:val="24"/>
                <w:szCs w:val="20"/>
              </w:rPr>
              <w:t>、</w:t>
            </w:r>
            <w:r>
              <w:rPr>
                <w:rFonts w:hint="eastAsia" w:ascii="仿宋_GB2312" w:hAnsi="宋体" w:eastAsia="仿宋_GB2312" w:cs="宋体"/>
                <w:color w:val="000000"/>
                <w:spacing w:val="-20"/>
                <w:w w:val="90"/>
                <w:kern w:val="0"/>
                <w:sz w:val="24"/>
                <w:szCs w:val="20"/>
                <w:lang w:eastAsia="zh-CN"/>
              </w:rPr>
              <w:t>病名</w:t>
            </w:r>
          </w:p>
        </w:tc>
        <w:tc>
          <w:tcPr>
            <w:tcW w:w="1309" w:type="dxa"/>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职业状况</w:t>
            </w:r>
          </w:p>
        </w:tc>
        <w:tc>
          <w:tcPr>
            <w:tcW w:w="1374" w:type="dxa"/>
            <w:gridSpan w:val="3"/>
            <w:tcBorders>
              <w:top w:val="single" w:color="000000"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月/年收入</w:t>
            </w:r>
          </w:p>
        </w:tc>
        <w:tc>
          <w:tcPr>
            <w:tcW w:w="2455" w:type="dxa"/>
            <w:gridSpan w:val="4"/>
            <w:tcBorders>
              <w:top w:val="single" w:color="000000"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身份证号码</w:t>
            </w: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938" w:type="dxa"/>
            <w:gridSpan w:val="4"/>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938" w:type="dxa"/>
            <w:gridSpan w:val="4"/>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938" w:type="dxa"/>
            <w:gridSpan w:val="4"/>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4"/>
                <w:szCs w:val="20"/>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938" w:type="dxa"/>
            <w:gridSpan w:val="4"/>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r>
        <w:trPr>
          <w:trHeight w:val="381" w:hRule="atLeast"/>
        </w:trPr>
        <w:tc>
          <w:tcPr>
            <w:tcW w:w="707" w:type="dxa"/>
            <w:tcBorders>
              <w:left w:val="single" w:color="000000" w:sz="8" w:space="0"/>
              <w:bottom w:val="single" w:color="auto" w:sz="4"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938" w:type="dxa"/>
            <w:gridSpan w:val="4"/>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r>
        <w:trPr>
          <w:trHeight w:val="381" w:hRule="atLeast"/>
        </w:trPr>
        <w:tc>
          <w:tcPr>
            <w:tcW w:w="707" w:type="dxa"/>
            <w:vMerge w:val="restart"/>
            <w:tcBorders>
              <w:top w:val="single" w:color="auto" w:sz="4" w:space="0"/>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r>
              <w:rPr>
                <w:rFonts w:hint="eastAsia" w:ascii="仿宋_GB2312" w:hAnsi="宋体" w:eastAsia="仿宋_GB2312" w:cs="宋体"/>
                <w:color w:val="000000"/>
                <w:spacing w:val="-20"/>
                <w:w w:val="90"/>
                <w:kern w:val="0"/>
                <w:sz w:val="24"/>
                <w:szCs w:val="20"/>
              </w:rPr>
              <w:t>赡（抚、扶）养</w:t>
            </w:r>
            <w:r>
              <w:rPr>
                <w:rFonts w:hint="eastAsia" w:ascii="仿宋_GB2312" w:hAnsi="宋体" w:eastAsia="仿宋_GB2312" w:cs="宋体"/>
                <w:color w:val="000000"/>
                <w:w w:val="90"/>
                <w:kern w:val="0"/>
                <w:sz w:val="24"/>
                <w:szCs w:val="20"/>
              </w:rPr>
              <w:t>人信息</w:t>
            </w: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姓  名</w:t>
            </w: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年龄</w:t>
            </w: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性别</w:t>
            </w: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与申请人</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关系</w:t>
            </w: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婚姻</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状况</w:t>
            </w:r>
          </w:p>
        </w:tc>
        <w:tc>
          <w:tcPr>
            <w:tcW w:w="180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健</w:t>
            </w:r>
            <w:r>
              <w:rPr>
                <w:rFonts w:hint="eastAsia" w:ascii="仿宋_GB2312" w:hAnsi="宋体" w:eastAsia="仿宋_GB2312" w:cs="宋体"/>
                <w:color w:val="000000"/>
                <w:spacing w:val="-20"/>
                <w:w w:val="90"/>
                <w:kern w:val="0"/>
                <w:sz w:val="24"/>
                <w:szCs w:val="20"/>
              </w:rPr>
              <w:t>健康、一般、残疾</w:t>
            </w:r>
            <w:r>
              <w:rPr>
                <w:rFonts w:hint="eastAsia" w:ascii="仿宋_GB2312" w:hAnsi="宋体" w:eastAsia="仿宋_GB2312" w:cs="宋体"/>
                <w:color w:val="000000"/>
                <w:spacing w:val="-20"/>
                <w:w w:val="90"/>
                <w:kern w:val="0"/>
                <w:sz w:val="24"/>
                <w:szCs w:val="20"/>
                <w:lang w:eastAsia="zh-CN"/>
              </w:rPr>
              <w:t>类别等级</w:t>
            </w:r>
            <w:r>
              <w:rPr>
                <w:rFonts w:hint="eastAsia" w:ascii="仿宋_GB2312" w:hAnsi="宋体" w:eastAsia="仿宋_GB2312" w:cs="宋体"/>
                <w:color w:val="000000"/>
                <w:spacing w:val="-20"/>
                <w:w w:val="90"/>
                <w:kern w:val="0"/>
                <w:sz w:val="24"/>
                <w:szCs w:val="20"/>
              </w:rPr>
              <w:t>、</w:t>
            </w:r>
            <w:r>
              <w:rPr>
                <w:rFonts w:hint="eastAsia" w:ascii="仿宋_GB2312" w:hAnsi="宋体" w:eastAsia="仿宋_GB2312" w:cs="宋体"/>
                <w:color w:val="000000"/>
                <w:spacing w:val="-20"/>
                <w:w w:val="90"/>
                <w:kern w:val="0"/>
                <w:sz w:val="24"/>
                <w:szCs w:val="20"/>
                <w:lang w:eastAsia="zh-CN"/>
              </w:rPr>
              <w:t>病名</w:t>
            </w:r>
          </w:p>
        </w:tc>
        <w:tc>
          <w:tcPr>
            <w:tcW w:w="1134" w:type="dxa"/>
            <w:tcBorders>
              <w:top w:val="single" w:color="auto" w:sz="4" w:space="0"/>
              <w:left w:val="nil"/>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职业</w:t>
            </w:r>
          </w:p>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状况</w:t>
            </w: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月/年收入</w:t>
            </w: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年赡（抚、扶）养费</w:t>
            </w: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eastAsia" w:ascii="仿宋_GB2312" w:hAnsi="宋体" w:eastAsia="仿宋_GB2312" w:cs="宋体"/>
                <w:color w:val="000000"/>
                <w:kern w:val="0"/>
                <w:sz w:val="24"/>
                <w:szCs w:val="20"/>
              </w:rPr>
            </w:pPr>
            <w:r>
              <w:rPr>
                <w:rFonts w:hint="eastAsia" w:ascii="仿宋_GB2312" w:hAnsi="宋体" w:eastAsia="仿宋_GB2312" w:cs="宋体"/>
                <w:color w:val="000000"/>
                <w:kern w:val="0"/>
                <w:sz w:val="24"/>
                <w:szCs w:val="20"/>
              </w:rPr>
              <w:t>身份证号码</w:t>
            </w: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80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134" w:type="dxa"/>
            <w:tcBorders>
              <w:top w:val="single" w:color="auto" w:sz="4" w:space="0"/>
              <w:left w:val="nil"/>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80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134" w:type="dxa"/>
            <w:tcBorders>
              <w:top w:val="single" w:color="auto" w:sz="4" w:space="0"/>
              <w:left w:val="nil"/>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80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134" w:type="dxa"/>
            <w:tcBorders>
              <w:top w:val="single" w:color="auto" w:sz="4" w:space="0"/>
              <w:left w:val="nil"/>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r>
        <w:trPr>
          <w:trHeight w:val="381" w:hRule="atLeast"/>
        </w:trPr>
        <w:tc>
          <w:tcPr>
            <w:tcW w:w="707" w:type="dxa"/>
            <w:vMerge w:val="continue"/>
            <w:tcBorders>
              <w:left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auto" w:sz="4"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80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134" w:type="dxa"/>
            <w:tcBorders>
              <w:top w:val="single" w:color="auto" w:sz="4" w:space="0"/>
              <w:left w:val="nil"/>
              <w:bottom w:val="single" w:color="auto" w:sz="4" w:space="0"/>
              <w:right w:val="single" w:color="auto" w:sz="4" w:space="0"/>
            </w:tcBorders>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auto" w:sz="4"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auto" w:sz="4"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r>
        <w:trPr>
          <w:trHeight w:val="381" w:hRule="atLeast"/>
        </w:trPr>
        <w:tc>
          <w:tcPr>
            <w:tcW w:w="707" w:type="dxa"/>
            <w:vMerge w:val="continue"/>
            <w:tcBorders>
              <w:left w:val="single" w:color="000000" w:sz="8" w:space="0"/>
              <w:bottom w:val="single" w:color="000000" w:sz="8" w:space="0"/>
              <w:right w:val="single" w:color="auto" w:sz="4" w:space="0"/>
            </w:tcBorders>
            <w:tcMar>
              <w:top w:w="28" w:type="dxa"/>
              <w:bottom w:w="28" w:type="dxa"/>
            </w:tcMar>
            <w:vAlign w:val="center"/>
          </w:tcPr>
          <w:p>
            <w:pPr>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73" w:type="dxa"/>
            <w:tcBorders>
              <w:top w:val="single" w:color="auto" w:sz="4" w:space="0"/>
              <w:left w:val="single" w:color="auto" w:sz="4" w:space="0"/>
              <w:bottom w:val="single" w:color="000000" w:sz="8" w:space="0"/>
              <w:right w:val="single" w:color="auto" w:sz="4" w:space="0"/>
            </w:tcBorders>
            <w:tcMar>
              <w:top w:w="28" w:type="dxa"/>
              <w:bottom w:w="28" w:type="dxa"/>
            </w:tcMar>
            <w:vAlign w:val="center"/>
          </w:tcPr>
          <w:p>
            <w:pPr>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702" w:type="dxa"/>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510" w:type="dxa"/>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91" w:type="dxa"/>
            <w:gridSpan w:val="2"/>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234" w:type="dxa"/>
            <w:gridSpan w:val="2"/>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804" w:type="dxa"/>
            <w:gridSpan w:val="3"/>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134" w:type="dxa"/>
            <w:tcBorders>
              <w:top w:val="single" w:color="auto" w:sz="4" w:space="0"/>
              <w:left w:val="nil"/>
              <w:bottom w:val="single" w:color="000000" w:sz="8" w:space="0"/>
              <w:right w:val="single" w:color="auto" w:sz="4" w:space="0"/>
            </w:tcBorders>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09" w:type="dxa"/>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1374" w:type="dxa"/>
            <w:gridSpan w:val="3"/>
            <w:tcBorders>
              <w:top w:val="single" w:color="auto" w:sz="4" w:space="0"/>
              <w:left w:val="nil"/>
              <w:bottom w:val="single" w:color="000000" w:sz="8" w:space="0"/>
              <w:right w:val="single" w:color="auto" w:sz="4"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c>
          <w:tcPr>
            <w:tcW w:w="2455" w:type="dxa"/>
            <w:gridSpan w:val="4"/>
            <w:tcBorders>
              <w:top w:val="single" w:color="auto" w:sz="4" w:space="0"/>
              <w:left w:val="nil"/>
              <w:bottom w:val="single" w:color="000000" w:sz="8" w:space="0"/>
              <w:right w:val="single" w:color="000000" w:sz="8" w:space="0"/>
            </w:tcBorders>
            <w:tcMar>
              <w:top w:w="28" w:type="dxa"/>
              <w:bottom w:w="28" w:type="dxa"/>
            </w:tcMar>
            <w:vAlign w:val="center"/>
          </w:tcPr>
          <w:p>
            <w:pPr>
              <w:widowControl/>
              <w:snapToGrid w:val="0"/>
              <w:spacing w:before="0" w:beforeAutospacing="0" w:after="0" w:afterAutospacing="0" w:line="280" w:lineRule="exact"/>
              <w:ind w:left="0" w:right="0"/>
              <w:jc w:val="center"/>
              <w:rPr>
                <w:rFonts w:hint="default" w:ascii="仿宋_GB2312" w:hAnsi="宋体" w:eastAsia="仿宋_GB2312" w:cs="宋体"/>
                <w:color w:val="000000"/>
                <w:kern w:val="0"/>
                <w:sz w:val="28"/>
                <w:szCs w:val="28"/>
              </w:rPr>
            </w:pPr>
          </w:p>
        </w:tc>
      </w:tr>
    </w:tbl>
    <w:p>
      <w:pPr>
        <w:spacing w:line="40" w:lineRule="exact"/>
        <w:rPr>
          <w:rFonts w:hint="eastAsia" w:ascii="黑体" w:hAnsi="黑体" w:eastAsia="黑体"/>
          <w:color w:val="000000"/>
          <w:spacing w:val="20"/>
          <w:sz w:val="28"/>
          <w:szCs w:val="28"/>
        </w:rPr>
      </w:pPr>
    </w:p>
    <w:p>
      <w:pPr>
        <w:spacing w:line="320" w:lineRule="exact"/>
        <w:ind w:firstLine="236" w:firstLineChars="98"/>
        <w:rPr>
          <w:rFonts w:hint="eastAsia" w:ascii="楷体_GB2312" w:hAnsi="宋体" w:eastAsia="楷体_GB2312" w:cs="宋体"/>
          <w:b/>
          <w:color w:val="000000"/>
          <w:kern w:val="0"/>
          <w:sz w:val="24"/>
        </w:rPr>
      </w:pPr>
      <w:r>
        <w:rPr>
          <w:rFonts w:hint="eastAsia" w:ascii="楷体_GB2312" w:hAnsi="宋体" w:eastAsia="楷体_GB2312" w:cs="宋体"/>
          <w:b/>
          <w:color w:val="000000"/>
          <w:kern w:val="0"/>
          <w:sz w:val="24"/>
        </w:rPr>
        <w:t>填表说明：</w:t>
      </w:r>
    </w:p>
    <w:p>
      <w:pPr>
        <w:spacing w:line="320" w:lineRule="exact"/>
        <w:ind w:firstLine="235" w:firstLineChars="98"/>
        <w:rPr>
          <w:rFonts w:hint="eastAsia" w:ascii="楷体_GB2312" w:hAnsi="宋体" w:eastAsia="楷体_GB2312" w:cs="宋体"/>
          <w:color w:val="000000"/>
          <w:kern w:val="0"/>
          <w:sz w:val="24"/>
        </w:rPr>
      </w:pPr>
      <w:r>
        <w:rPr>
          <w:rFonts w:hint="eastAsia" w:ascii="楷体_GB2312" w:hAnsi="宋体" w:eastAsia="楷体_GB2312" w:cs="宋体"/>
          <w:color w:val="000000"/>
          <w:kern w:val="0"/>
          <w:sz w:val="24"/>
        </w:rPr>
        <w:t>（1）本表由申请人填写。</w:t>
      </w:r>
    </w:p>
    <w:p>
      <w:pPr>
        <w:spacing w:line="320" w:lineRule="exact"/>
        <w:ind w:firstLine="235" w:firstLineChars="98"/>
        <w:rPr>
          <w:rFonts w:hint="eastAsia" w:ascii="楷体_GB2312" w:hAnsi="宋体" w:eastAsia="楷体_GB2312" w:cs="宋体"/>
          <w:color w:val="000000"/>
          <w:kern w:val="0"/>
          <w:sz w:val="24"/>
        </w:rPr>
      </w:pPr>
      <w:r>
        <w:rPr>
          <w:rFonts w:hint="eastAsia" w:ascii="楷体_GB2312" w:hAnsi="宋体" w:eastAsia="楷体_GB2312" w:cs="宋体"/>
          <w:color w:val="000000"/>
          <w:kern w:val="0"/>
          <w:sz w:val="24"/>
        </w:rPr>
        <w:t>（2）共同生活家庭成员指</w:t>
      </w:r>
      <w:r>
        <w:rPr>
          <w:rFonts w:ascii="楷体_GB2312" w:hAnsi="宋体" w:eastAsia="楷体_GB2312" w:cs="宋体"/>
          <w:color w:val="000000"/>
          <w:kern w:val="0"/>
          <w:sz w:val="24"/>
        </w:rPr>
        <w:t>具有法定赡养、抚养、抚养义务关系的</w:t>
      </w:r>
      <w:r>
        <w:rPr>
          <w:rFonts w:hint="eastAsia" w:ascii="楷体_GB2312" w:hAnsi="宋体" w:eastAsia="楷体_GB2312" w:cs="宋体"/>
          <w:color w:val="000000"/>
          <w:kern w:val="0"/>
          <w:sz w:val="24"/>
        </w:rPr>
        <w:t>共用生活经济来源、家庭财产的</w:t>
      </w:r>
      <w:r>
        <w:rPr>
          <w:rFonts w:ascii="楷体_GB2312" w:hAnsi="宋体" w:eastAsia="楷体_GB2312" w:cs="宋体"/>
          <w:color w:val="000000"/>
          <w:kern w:val="0"/>
          <w:sz w:val="24"/>
        </w:rPr>
        <w:t>共同生活的家庭成员</w:t>
      </w:r>
      <w:r>
        <w:rPr>
          <w:rFonts w:hint="eastAsia" w:ascii="楷体_GB2312" w:hAnsi="宋体" w:eastAsia="楷体_GB2312" w:cs="宋体"/>
          <w:color w:val="000000"/>
          <w:kern w:val="0"/>
          <w:sz w:val="24"/>
        </w:rPr>
        <w:t>，</w:t>
      </w:r>
      <w:r>
        <w:rPr>
          <w:rFonts w:ascii="楷体_GB2312" w:hAnsi="宋体" w:eastAsia="楷体_GB2312" w:cs="宋体"/>
          <w:color w:val="000000"/>
          <w:kern w:val="0"/>
          <w:sz w:val="24"/>
        </w:rPr>
        <w:t>包括：配偶；未成年子女；已成年但不能独立生活的子女；其他具有法定赡养、抚养、抚养义务关系并共同居住3个月以上的人员</w:t>
      </w:r>
      <w:r>
        <w:rPr>
          <w:rFonts w:hint="eastAsia" w:ascii="楷体_GB2312" w:hAnsi="宋体" w:eastAsia="楷体_GB2312" w:cs="宋体"/>
          <w:color w:val="000000"/>
          <w:kern w:val="0"/>
          <w:sz w:val="24"/>
        </w:rPr>
        <w:t>。</w:t>
      </w:r>
    </w:p>
    <w:p>
      <w:pPr>
        <w:spacing w:line="320" w:lineRule="exact"/>
        <w:ind w:firstLine="235" w:firstLineChars="98"/>
        <w:rPr>
          <w:rFonts w:hint="eastAsia" w:ascii="楷体_GB2312" w:hAnsi="宋体" w:eastAsia="楷体_GB2312" w:cs="宋体"/>
          <w:color w:val="000000"/>
          <w:kern w:val="0"/>
          <w:sz w:val="24"/>
        </w:rPr>
      </w:pPr>
      <w:r>
        <w:rPr>
          <w:rFonts w:hint="eastAsia" w:ascii="楷体_GB2312" w:hAnsi="宋体" w:eastAsia="楷体_GB2312" w:cs="宋体"/>
          <w:color w:val="000000"/>
          <w:kern w:val="0"/>
          <w:sz w:val="24"/>
        </w:rPr>
        <w:t>（3）房屋性质：自有私房、租用公房、租用私房、临时搭建房、借住房等。</w:t>
      </w:r>
    </w:p>
    <w:p>
      <w:pPr>
        <w:spacing w:line="320" w:lineRule="exact"/>
        <w:ind w:firstLine="235" w:firstLineChars="98"/>
        <w:rPr>
          <w:rFonts w:hint="eastAsia" w:ascii="楷体_GB2312" w:hAnsi="宋体" w:eastAsia="楷体_GB2312" w:cs="宋体"/>
          <w:color w:val="000000"/>
          <w:kern w:val="0"/>
          <w:sz w:val="24"/>
        </w:rPr>
      </w:pPr>
      <w:r>
        <w:rPr>
          <w:rFonts w:hint="eastAsia" w:ascii="楷体_GB2312" w:hAnsi="宋体" w:eastAsia="楷体_GB2312" w:cs="宋体"/>
          <w:color w:val="000000"/>
          <w:kern w:val="0"/>
          <w:sz w:val="24"/>
        </w:rPr>
        <w:t>（4）有价证券：包括股票、债券及基金证券、可转换证券等衍生品种。</w:t>
      </w:r>
    </w:p>
    <w:p>
      <w:pPr>
        <w:spacing w:line="320" w:lineRule="exact"/>
        <w:ind w:firstLine="235" w:firstLineChars="98"/>
        <w:rPr>
          <w:rFonts w:hint="eastAsia" w:ascii="楷体_GB2312" w:hAnsi="宋体" w:eastAsia="楷体_GB2312" w:cs="宋体"/>
          <w:color w:val="000000"/>
          <w:kern w:val="0"/>
          <w:sz w:val="24"/>
        </w:rPr>
      </w:pPr>
      <w:r>
        <w:rPr>
          <w:rFonts w:hint="eastAsia" w:ascii="楷体_GB2312" w:hAnsi="宋体" w:eastAsia="楷体_GB2312" w:cs="宋体"/>
          <w:color w:val="000000"/>
          <w:kern w:val="0"/>
          <w:sz w:val="24"/>
        </w:rPr>
        <w:t>（5）房屋来源：政府帮建房、自购房、自建房、回迁房、承租公房（本家庭无产权房及承租公房的不填此项）。</w:t>
      </w:r>
    </w:p>
    <w:p>
      <w:pPr>
        <w:spacing w:line="320" w:lineRule="exact"/>
        <w:ind w:firstLine="235" w:firstLineChars="98"/>
        <w:rPr>
          <w:rFonts w:hint="eastAsia" w:ascii="楷体_GB2312" w:hAnsi="宋体" w:eastAsia="楷体_GB2312" w:cs="宋体"/>
          <w:color w:val="000000"/>
          <w:kern w:val="0"/>
          <w:sz w:val="24"/>
        </w:rPr>
      </w:pPr>
      <w:r>
        <w:rPr>
          <w:rFonts w:hint="eastAsia" w:ascii="楷体_GB2312" w:hAnsi="宋体" w:eastAsia="楷体_GB2312" w:cs="宋体"/>
          <w:color w:val="000000"/>
          <w:kern w:val="0"/>
          <w:sz w:val="24"/>
        </w:rPr>
        <w:t>（6）建筑面积：按房屋产权证填报，无房屋产权证的按实际面积填报。</w:t>
      </w:r>
    </w:p>
    <w:p>
      <w:pPr>
        <w:spacing w:line="320" w:lineRule="exact"/>
        <w:ind w:firstLine="235" w:firstLineChars="98"/>
        <w:rPr>
          <w:rFonts w:hint="eastAsia" w:ascii="楷体_GB2312" w:hAnsi="宋体" w:eastAsia="楷体_GB2312" w:cs="宋体"/>
          <w:color w:val="000000"/>
          <w:kern w:val="0"/>
          <w:sz w:val="24"/>
        </w:rPr>
        <w:sectPr>
          <w:headerReference r:id="rId21" w:type="default"/>
          <w:footerReference r:id="rId23" w:type="default"/>
          <w:headerReference r:id="rId22" w:type="even"/>
          <w:footerReference r:id="rId24" w:type="even"/>
          <w:pgSz w:w="16840" w:h="11907" w:orient="landscape"/>
          <w:pgMar w:top="1474" w:right="1531" w:bottom="1418" w:left="1531" w:header="737" w:footer="680" w:gutter="0"/>
          <w:pgNumType w:fmt="decimal"/>
          <w:cols w:space="720" w:num="1"/>
          <w:docGrid w:linePitch="381"/>
        </w:sectPr>
      </w:pPr>
      <w:r>
        <w:rPr>
          <w:rFonts w:hint="eastAsia" w:ascii="楷体_GB2312" w:hAnsi="宋体" w:eastAsia="楷体_GB2312" w:cs="宋体"/>
          <w:color w:val="000000"/>
          <w:kern w:val="0"/>
          <w:sz w:val="24"/>
        </w:rPr>
        <w:t>（7）家庭支出情况指申请日向前延伸12个月内就医、残疾、就学等刚性支出</w:t>
      </w:r>
    </w:p>
    <w:p>
      <w:pPr>
        <w:pStyle w:val="32"/>
        <w:tabs>
          <w:tab w:val="left" w:pos="0"/>
        </w:tabs>
        <w:jc w:val="left"/>
      </w:pPr>
      <w:r>
        <w:rPr>
          <w:rFonts w:hint="eastAsia"/>
        </w:rPr>
        <w:t>附件2  事项流程图</w:t>
      </w:r>
    </w:p>
    <w:p>
      <w:r>
        <w:rPr>
          <w:rFonts w:ascii="Times New Roman" w:hAnsi="宋体" w:eastAsia="宋体" w:cs="Times New Roman"/>
          <w:color w:val="FF0000"/>
          <w:kern w:val="2"/>
          <w:sz w:val="21"/>
          <w:szCs w:val="21"/>
          <w:lang w:val="en-US" w:eastAsia="zh-CN" w:bidi="ar-SA"/>
        </w:rPr>
        <w:pict>
          <v:group id="组合 2062" o:spid="_x0000_s2063" style="height:322.6pt;width:430.6pt;rotation:0f;" coordorigin="0,0" coordsize="8612,6452">
            <o:lock v:ext="edit" position="f" selection="f" grouping="f" rotation="f" cropping="f" text="f" aspectratio="f"/>
            <v:rect id="矩形 2063" o:spid="_x0000_s2064"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2064" o:spid="_x0000_s2065"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2065" o:spid="_x0000_s2066" type="#_x0000_t109" style="position:absolute;left:2455;top:2280;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pacing w:line="220" w:lineRule="exact"/>
                      <w:jc w:val="center"/>
                      <w:rPr>
                        <w:rFonts w:hint="eastAsia" w:eastAsia="宋体"/>
                        <w:lang w:eastAsia="zh-CN"/>
                      </w:rPr>
                    </w:pPr>
                    <w:r>
                      <w:rPr>
                        <w:rFonts w:hint="eastAsia"/>
                        <w:lang w:eastAsia="zh-CN"/>
                      </w:rPr>
                      <w:t>评议、公示</w:t>
                    </w:r>
                  </w:p>
                </w:txbxContent>
              </v:textbox>
            </v:shape>
            <v:rect id="矩形 2066" o:spid="_x0000_s2067"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2067" o:spid="_x0000_s2068"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068" o:spid="_x0000_s2069"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2069" o:spid="_x0000_s2070"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2070" o:spid="_x0000_s2071"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71" o:spid="_x0000_s2072"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72" o:spid="_x0000_s2073"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73" o:spid="_x0000_s2074" style="position:absolute;left:3485;top:3982;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2074" o:spid="_x0000_s2075"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申请人</w:t>
                    </w:r>
                    <w:r>
                      <w:rPr>
                        <w:rFonts w:hint="eastAsia"/>
                      </w:rPr>
                      <w:t>申请</w:t>
                    </w:r>
                  </w:p>
                </w:txbxContent>
              </v:textbox>
            </v:shape>
            <v:shape id="流程图: 决策 2075" o:spid="_x0000_s2076" type="#_x0000_t110" style="position:absolute;left:2512;top:331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2076" o:spid="_x0000_s2077" type="#_x0000_t116" style="position:absolute;left:2780;top:556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rPr>
                        <w:rFonts w:hint="eastAsia" w:eastAsia="宋体"/>
                        <w:lang w:eastAsia="zh-CN"/>
                      </w:rPr>
                    </w:pPr>
                    <w:r>
                      <w:rPr>
                        <w:rFonts w:hint="eastAsia"/>
                        <w:lang w:eastAsia="zh-CN"/>
                      </w:rPr>
                      <w:t>发放</w:t>
                    </w:r>
                  </w:p>
                </w:txbxContent>
              </v:textbox>
            </v:shape>
            <v:shape id="流程图: 决策 2077" o:spid="_x0000_s2078"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lang w:eastAsia="zh-CN"/>
                      </w:rPr>
                      <w:t>乡镇</w:t>
                    </w:r>
                    <w:r>
                      <w:rPr>
                        <w:rFonts w:hint="eastAsia"/>
                      </w:rPr>
                      <w:t>受理</w:t>
                    </w:r>
                  </w:p>
                  <w:p/>
                </w:txbxContent>
              </v:textbox>
            </v:shape>
            <v:shape id="流程图: 过程 2078" o:spid="_x0000_s2079" type="#_x0000_t109" style="position:absolute;left:2640;top:4508;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rPr>
                        <w:rFonts w:hint="eastAsia" w:eastAsia="宋体"/>
                        <w:lang w:eastAsia="zh-CN"/>
                      </w:rPr>
                    </w:pPr>
                    <w:r>
                      <w:rPr>
                        <w:rFonts w:hint="eastAsia"/>
                        <w:lang w:eastAsia="zh-CN"/>
                      </w:rPr>
                      <w:t>审批</w:t>
                    </w:r>
                  </w:p>
                </w:txbxContent>
              </v:textbox>
            </v:shape>
            <v:line id="直线 2079" o:spid="_x0000_s2080" style="position:absolute;left:3512;top:500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lang w:eastAsia="zh-CN"/>
        </w:rPr>
        <w:t>特困人员认定</w:t>
      </w:r>
      <w:r>
        <w:rPr>
          <w:rFonts w:hint="eastAsia" w:ascii="黑体" w:hAnsi="黑体" w:eastAsia="黑体"/>
          <w:sz w:val="32"/>
          <w:szCs w:val="32"/>
        </w:rPr>
        <w:t>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default" w:hAnsi="宋体" w:eastAsia="宋体" w:cs="仿宋_GB2312"/>
          <w:szCs w:val="21"/>
          <w:lang w:val="en-US" w:eastAsia="zh-CN"/>
        </w:rPr>
      </w:pPr>
      <w:r>
        <w:rPr>
          <w:rFonts w:hint="eastAsia" w:hAnsi="宋体" w:cs="仿宋_GB2312"/>
          <w:szCs w:val="21"/>
          <w:lang w:val="en-US" w:eastAsia="zh-CN"/>
        </w:rPr>
        <w:t>005682207QR23724001</w:t>
      </w:r>
    </w:p>
    <w:p>
      <w:pPr>
        <w:pStyle w:val="26"/>
        <w:numPr>
          <w:numId w:val="0"/>
        </w:numPr>
        <w:spacing w:beforeLines="50" w:afterLines="50"/>
        <w:ind w:leftChars="0"/>
        <w:jc w:val="left"/>
        <w:rPr>
          <w:rFonts w:hint="eastAsia" w:ascii="黑体" w:hAnsi="黑体" w:eastAsia="黑体"/>
        </w:rPr>
      </w:pPr>
      <w:r>
        <w:rPr>
          <w:rFonts w:hint="eastAsia" w:ascii="黑体" w:hAnsi="黑体" w:eastAsia="黑体"/>
          <w:lang w:eastAsia="zh-CN"/>
        </w:rPr>
        <w:t>二、</w:t>
      </w:r>
      <w:r>
        <w:rPr>
          <w:rFonts w:hint="eastAsia" w:ascii="黑体" w:hAnsi="黑体" w:eastAsia="黑体"/>
        </w:rPr>
        <w:t>适用范围</w:t>
      </w:r>
      <w:r>
        <w:rPr>
          <w:rFonts w:hint="eastAsia" w:ascii="黑体" w:hAnsi="黑体" w:eastAsia="黑体"/>
          <w:lang w:eastAsia="zh-CN"/>
        </w:rPr>
        <w:t>及最低生活保障标准</w:t>
      </w:r>
    </w:p>
    <w:p>
      <w:pPr>
        <w:pStyle w:val="26"/>
        <w:widowControl/>
        <w:numPr>
          <w:numId w:val="0"/>
        </w:numPr>
        <w:wordWrap/>
        <w:autoSpaceDE w:val="0"/>
        <w:autoSpaceDN w:val="0"/>
        <w:adjustRightInd/>
        <w:snapToGrid/>
        <w:spacing w:beforeLines="50" w:afterLines="50"/>
        <w:ind w:leftChars="0" w:firstLine="420" w:firstLineChars="200"/>
        <w:jc w:val="left"/>
        <w:textAlignment w:val="auto"/>
        <w:rPr>
          <w:rFonts w:hint="eastAsia"/>
          <w:lang w:eastAsia="zh-CN"/>
        </w:rPr>
      </w:pPr>
      <w:r>
        <w:rPr>
          <w:rFonts w:hint="eastAsia"/>
          <w:lang w:eastAsia="zh-CN"/>
        </w:rPr>
        <w:t>自然人</w:t>
      </w:r>
    </w:p>
    <w:p>
      <w:pPr>
        <w:pStyle w:val="26"/>
        <w:widowControl/>
        <w:numPr>
          <w:numId w:val="0"/>
        </w:numPr>
        <w:wordWrap/>
        <w:autoSpaceDE w:val="0"/>
        <w:autoSpaceDN w:val="0"/>
        <w:adjustRightInd/>
        <w:snapToGrid/>
        <w:spacing w:beforeLines="50" w:afterLines="50"/>
        <w:ind w:leftChars="0" w:firstLine="420" w:firstLineChars="200"/>
        <w:jc w:val="left"/>
        <w:textAlignment w:val="auto"/>
        <w:rPr>
          <w:rFonts w:hint="eastAsia"/>
          <w:lang w:eastAsia="zh-CN"/>
        </w:rPr>
      </w:pPr>
      <w:r>
        <w:rPr>
          <w:rFonts w:hint="eastAsia"/>
          <w:lang w:eastAsia="zh-CN"/>
        </w:rPr>
        <w:t>城市最低生活保障月标准630元，农村最低生活保障月标准440元，城市特困供养对象月标准820元，农村特困供养对象月标准572元。</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val="en-US" w:eastAsia="zh-CN"/>
        </w:rPr>
      </w:pPr>
      <w:r>
        <w:rPr>
          <w:rFonts w:hint="eastAsia"/>
        </w:rPr>
        <w:t>行政</w:t>
      </w:r>
      <w:r>
        <w:rPr>
          <w:rFonts w:hint="eastAsia"/>
          <w:lang w:eastAsia="zh-CN"/>
        </w:rPr>
        <w:t>给付</w:t>
      </w:r>
    </w:p>
    <w:p>
      <w:pPr>
        <w:pStyle w:val="26"/>
        <w:numPr>
          <w:numId w:val="0"/>
        </w:numPr>
        <w:spacing w:beforeLines="50" w:afterLines="50"/>
        <w:ind w:leftChars="0"/>
        <w:jc w:val="left"/>
        <w:rPr>
          <w:rFonts w:hint="eastAsia"/>
          <w:szCs w:val="22"/>
        </w:rPr>
      </w:pPr>
      <w:r>
        <w:rPr>
          <w:rFonts w:hint="eastAsia" w:ascii="黑体" w:hAnsi="黑体" w:eastAsia="黑体"/>
          <w:lang w:eastAsia="zh-CN"/>
        </w:rPr>
        <w:t>四、</w:t>
      </w:r>
      <w:r>
        <w:rPr>
          <w:rFonts w:hint="eastAsia" w:ascii="黑体" w:hAnsi="黑体" w:eastAsia="黑体"/>
        </w:rPr>
        <w:t>设立依据</w:t>
      </w:r>
    </w:p>
    <w:p>
      <w:pPr>
        <w:pStyle w:val="26"/>
        <w:spacing w:beforeLines="50" w:afterLines="50"/>
        <w:ind w:firstLine="424" w:firstLineChars="202"/>
        <w:rPr>
          <w:rFonts w:hint="eastAsia"/>
          <w:szCs w:val="22"/>
          <w:lang w:val="en-US"/>
        </w:rPr>
      </w:pPr>
      <w:r>
        <w:rPr>
          <w:rFonts w:hint="eastAsia"/>
          <w:szCs w:val="22"/>
          <w:lang w:val="en-US"/>
        </w:rPr>
        <w:t>1</w:t>
      </w:r>
      <w:r>
        <w:rPr>
          <w:rFonts w:hint="eastAsia"/>
          <w:szCs w:val="22"/>
          <w:lang w:val="en-US" w:eastAsia="zh-CN"/>
        </w:rPr>
        <w:t>.</w:t>
      </w:r>
      <w:r>
        <w:rPr>
          <w:rFonts w:hint="eastAsia"/>
          <w:szCs w:val="22"/>
          <w:lang w:eastAsia="zh-CN"/>
        </w:rPr>
        <w:t>民政部关于印发《特困人员认定办法》的通知（民发</w:t>
      </w:r>
      <w:r>
        <w:rPr>
          <w:rFonts w:hint="eastAsia"/>
          <w:szCs w:val="22"/>
          <w:lang w:val="en-US"/>
        </w:rPr>
        <w:t>[2016]178</w:t>
      </w:r>
      <w:r>
        <w:rPr>
          <w:rFonts w:hint="eastAsia"/>
          <w:szCs w:val="22"/>
          <w:lang w:eastAsia="zh-CN"/>
        </w:rPr>
        <w:t>号）第三条：“县级以上地方人民政府民政部门统筹做好本行政区域内特困人员认定及救助供养工作。县级人民政府民政部门以及乡镇人民政府</w:t>
      </w:r>
      <w:r>
        <w:rPr>
          <w:rFonts w:hint="eastAsia"/>
          <w:szCs w:val="22"/>
          <w:lang w:val="en-US"/>
        </w:rPr>
        <w:t>(</w:t>
      </w:r>
      <w:r>
        <w:rPr>
          <w:rFonts w:hint="eastAsia"/>
          <w:szCs w:val="22"/>
          <w:lang w:eastAsia="zh-CN"/>
        </w:rPr>
        <w:t>街道办事处</w:t>
      </w:r>
      <w:r>
        <w:rPr>
          <w:rFonts w:hint="eastAsia"/>
          <w:szCs w:val="22"/>
          <w:lang w:val="en-US"/>
        </w:rPr>
        <w:t>)</w:t>
      </w:r>
      <w:r>
        <w:rPr>
          <w:rFonts w:hint="eastAsia"/>
          <w:szCs w:val="22"/>
          <w:lang w:eastAsia="zh-CN"/>
        </w:rPr>
        <w:t>具体负责特困人员认定工作，村</w:t>
      </w:r>
      <w:r>
        <w:rPr>
          <w:rFonts w:hint="eastAsia"/>
          <w:szCs w:val="22"/>
          <w:lang w:val="en-US"/>
        </w:rPr>
        <w:t>(</w:t>
      </w:r>
      <w:r>
        <w:rPr>
          <w:rFonts w:hint="eastAsia"/>
          <w:szCs w:val="22"/>
          <w:lang w:eastAsia="zh-CN"/>
        </w:rPr>
        <w:t>居</w:t>
      </w:r>
      <w:r>
        <w:rPr>
          <w:rFonts w:hint="eastAsia"/>
          <w:szCs w:val="22"/>
          <w:lang w:val="en-US"/>
        </w:rPr>
        <w:t>)</w:t>
      </w:r>
      <w:r>
        <w:rPr>
          <w:rFonts w:hint="eastAsia"/>
          <w:szCs w:val="22"/>
          <w:lang w:eastAsia="zh-CN"/>
        </w:rPr>
        <w:t>民委员会协助做好相关工作。”</w:t>
      </w:r>
    </w:p>
    <w:p>
      <w:pPr>
        <w:pStyle w:val="26"/>
        <w:spacing w:beforeLines="50" w:afterLines="50"/>
        <w:ind w:firstLine="424" w:firstLineChars="202"/>
        <w:rPr>
          <w:rFonts w:hint="eastAsia"/>
          <w:szCs w:val="22"/>
          <w:lang w:val="en-US"/>
        </w:rPr>
      </w:pPr>
      <w:r>
        <w:rPr>
          <w:rFonts w:hint="eastAsia"/>
          <w:szCs w:val="22"/>
          <w:lang w:val="en-US" w:eastAsia="zh-CN"/>
        </w:rPr>
        <w:t>2.《河南省特困人员救助供养办法》（豫政〔2016〕79号）第三条：“坚持属地管理。县级以上人民政府统筹做好本行政区域内特困人员救助供养工作，分级管理，落实责任，强化管理服务和资金保障，为特困人员提供规范、适度的救助供养服务。”</w:t>
      </w:r>
    </w:p>
    <w:p>
      <w:pPr>
        <w:pStyle w:val="26"/>
        <w:spacing w:beforeLines="50" w:afterLines="50"/>
        <w:ind w:firstLine="424" w:firstLineChars="202"/>
        <w:rPr>
          <w:rFonts w:hint="eastAsia"/>
          <w:szCs w:val="22"/>
          <w:lang w:val="en-US"/>
        </w:rPr>
      </w:pPr>
      <w:r>
        <w:rPr>
          <w:rFonts w:hint="eastAsia"/>
          <w:szCs w:val="22"/>
          <w:lang w:val="en-US"/>
        </w:rPr>
        <w:t>3.</w:t>
      </w:r>
      <w:r>
        <w:rPr>
          <w:rFonts w:hint="eastAsia"/>
          <w:szCs w:val="22"/>
          <w:lang w:eastAsia="zh-CN"/>
        </w:rPr>
        <w:t>《焦作市特困人员认定办法》（焦民</w:t>
      </w:r>
      <w:r>
        <w:rPr>
          <w:rFonts w:hint="eastAsia"/>
          <w:szCs w:val="22"/>
          <w:lang w:val="en-US"/>
        </w:rPr>
        <w:t>[2017]79</w:t>
      </w:r>
      <w:r>
        <w:rPr>
          <w:rFonts w:hint="eastAsia"/>
          <w:szCs w:val="22"/>
          <w:lang w:eastAsia="zh-CN"/>
        </w:rPr>
        <w:t>号）第三条 市、县（市、区）人民政府民政部门统筹做好本行政区域内特困人员认定及救助供养工作。</w:t>
      </w:r>
    </w:p>
    <w:p>
      <w:pPr>
        <w:pStyle w:val="26"/>
        <w:spacing w:beforeLines="50" w:afterLines="50"/>
        <w:ind w:firstLine="424" w:firstLineChars="202"/>
        <w:rPr>
          <w:rFonts w:hint="eastAsia"/>
          <w:szCs w:val="22"/>
          <w:lang w:val="en-US"/>
        </w:rPr>
      </w:pPr>
      <w:r>
        <w:rPr>
          <w:rFonts w:hint="eastAsia"/>
          <w:szCs w:val="22"/>
          <w:lang w:eastAsia="zh-CN"/>
        </w:rPr>
        <w:t>县（市、区）人民政府民政部门以及乡镇人民政府（街道办事处）具体负责特困人员认定工作，村（居）民委员会协助做好相关工作。</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（一）准予办理的情形</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hAnsi="宋体" w:cs="宋体"/>
          <w:lang w:val="en-US" w:eastAsia="zh-CN"/>
        </w:rPr>
      </w:pPr>
      <w:r>
        <w:rPr>
          <w:rFonts w:hint="eastAsia" w:hAnsi="宋体" w:cs="宋体"/>
          <w:lang w:val="en-US" w:eastAsia="zh-CN"/>
        </w:rPr>
        <w:t>《焦作市特困人员认定办法》第四条 具有当地户籍的城乡老年人、残疾人以及未满16周岁的未成年人，同时具备以下条件的，应当依法纳入特困人员救助供养范围：</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hAnsi="宋体" w:cs="宋体"/>
          <w:lang w:val="en-US" w:eastAsia="zh-CN"/>
        </w:rPr>
      </w:pPr>
      <w:r>
        <w:rPr>
          <w:rFonts w:hint="eastAsia" w:hAnsi="宋体" w:cs="宋体"/>
          <w:lang w:val="en-US" w:eastAsia="zh-CN"/>
        </w:rPr>
        <w:t>1.无劳动能力；</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hAnsi="宋体" w:cs="宋体"/>
          <w:lang w:val="en-US" w:eastAsia="zh-CN"/>
        </w:rPr>
      </w:pPr>
      <w:r>
        <w:rPr>
          <w:rFonts w:hint="eastAsia" w:hAnsi="宋体" w:cs="宋体"/>
          <w:lang w:val="en-US" w:eastAsia="zh-CN"/>
        </w:rPr>
        <w:t>2.无生活来源；</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default" w:hAnsi="宋体" w:cs="宋体"/>
          <w:lang w:val="en-US" w:eastAsia="zh-CN"/>
        </w:rPr>
      </w:pPr>
      <w:r>
        <w:rPr>
          <w:rFonts w:hint="eastAsia" w:hAnsi="宋体" w:cs="宋体"/>
          <w:lang w:val="en-US" w:eastAsia="zh-CN"/>
        </w:rPr>
        <w:t>3.无法定赡养、抚养、扶养义务人或者其法定义务人无履行义务能力。</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（二）不准予办理的情况</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《焦作市特困人员认定办法》</w:t>
      </w:r>
      <w:r>
        <w:rPr>
          <w:rFonts w:hint="eastAsia" w:ascii="宋体" w:hAnsi="宋体" w:eastAsia="宋体" w:cs="宋体"/>
          <w:lang w:val="en-US" w:eastAsia="zh-CN"/>
        </w:rPr>
        <w:t>第七条 申请人财产有下列情形之一的，不得被认定为特困人员：</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1.</w:t>
      </w:r>
      <w:r>
        <w:rPr>
          <w:rFonts w:hint="eastAsia" w:ascii="宋体" w:hAnsi="宋体" w:eastAsia="宋体" w:cs="宋体"/>
          <w:lang w:val="en-US" w:eastAsia="zh-CN"/>
        </w:rPr>
        <w:t>拥有机动车辆、船舶和大型农机具（不含摩托车、残疾人专用代步车辆）；</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2.</w:t>
      </w:r>
      <w:r>
        <w:rPr>
          <w:rFonts w:hint="eastAsia" w:ascii="宋体" w:hAnsi="宋体" w:eastAsia="宋体" w:cs="宋体"/>
          <w:lang w:val="en-US" w:eastAsia="zh-CN"/>
        </w:rPr>
        <w:t>具有有价证券买卖或者其他投资行为（不包括储蓄行为）；</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3.</w:t>
      </w:r>
      <w:r>
        <w:rPr>
          <w:rFonts w:hint="eastAsia" w:ascii="宋体" w:hAnsi="宋体" w:eastAsia="宋体" w:cs="宋体"/>
          <w:lang w:val="en-US" w:eastAsia="zh-CN"/>
        </w:rPr>
        <w:t>金融资产超过50个月的低保标准；</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4.</w:t>
      </w:r>
      <w:r>
        <w:rPr>
          <w:rFonts w:hint="eastAsia" w:ascii="宋体" w:hAnsi="宋体" w:eastAsia="宋体" w:cs="宋体"/>
          <w:lang w:val="en-US" w:eastAsia="zh-CN"/>
        </w:rPr>
        <w:t>拥有2套以上（含2套）产权房屋；</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5.</w:t>
      </w:r>
      <w:r>
        <w:rPr>
          <w:rFonts w:hint="eastAsia" w:ascii="宋体" w:hAnsi="宋体" w:eastAsia="宋体" w:cs="宋体"/>
          <w:lang w:val="en-US" w:eastAsia="zh-CN"/>
        </w:rPr>
        <w:t>拥有黄金、首饰、收藏品等高值物品的总价值5万元以上；</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6.</w:t>
      </w:r>
      <w:r>
        <w:rPr>
          <w:rFonts w:hint="eastAsia" w:ascii="宋体" w:hAnsi="宋体" w:eastAsia="宋体" w:cs="宋体"/>
          <w:lang w:val="en-US" w:eastAsia="zh-CN"/>
        </w:rPr>
        <w:t xml:space="preserve">申请前一年内或者享受特困人员救助供养期间，购买高额价值收藏品； </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7.</w:t>
      </w:r>
      <w:r>
        <w:rPr>
          <w:rFonts w:hint="eastAsia" w:ascii="宋体" w:hAnsi="宋体" w:eastAsia="宋体" w:cs="宋体"/>
          <w:lang w:val="en-US" w:eastAsia="zh-CN"/>
        </w:rPr>
        <w:t>申请前一年内或者享受特困人员救助供养期间，个人出资购买商品房、兴建或购买非居住用房、装修住房并且装修水平明显高于特困人员救助供养标准；</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8.</w:t>
      </w:r>
      <w:r>
        <w:rPr>
          <w:rFonts w:hint="eastAsia" w:ascii="宋体" w:hAnsi="宋体" w:eastAsia="宋体" w:cs="宋体"/>
          <w:lang w:val="en-US" w:eastAsia="zh-CN"/>
        </w:rPr>
        <w:t>通过离婚、赠予、转让等方式放弃自己应得财产或份额，或者放弃合法资产及收入；</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9.</w:t>
      </w:r>
      <w:r>
        <w:rPr>
          <w:rFonts w:hint="eastAsia" w:ascii="宋体" w:hAnsi="宋体" w:eastAsia="宋体" w:cs="宋体"/>
          <w:lang w:val="en-US" w:eastAsia="zh-CN"/>
        </w:rPr>
        <w:t>故意采取规避法律、法规的行为，导致无经济来源或者收入减少；</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10.</w:t>
      </w:r>
      <w:r>
        <w:rPr>
          <w:rFonts w:hint="eastAsia" w:ascii="宋体" w:hAnsi="宋体" w:eastAsia="宋体" w:cs="宋体"/>
          <w:lang w:val="en-US" w:eastAsia="zh-CN"/>
        </w:rPr>
        <w:t>县级以上（含县级）人民政府规定的其他情形。</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sz w:val="21"/>
          <w:szCs w:val="21"/>
        </w:rPr>
        <w:t>特困人员</w:t>
      </w:r>
      <w:r>
        <w:rPr>
          <w:rFonts w:hint="eastAsia" w:ascii="宋体" w:hAnsi="宋体" w:eastAsia="宋体" w:cs="宋体"/>
          <w:sz w:val="21"/>
          <w:szCs w:val="21"/>
          <w:lang w:eastAsia="zh-CN"/>
        </w:rPr>
        <w:t>认定</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kern w:val="2"/>
                <w:sz w:val="18"/>
                <w:szCs w:val="18"/>
              </w:rPr>
            </w:pPr>
            <w:r>
              <w:rPr>
                <w:rFonts w:hint="eastAsia" w:ascii="Times New Roman" w:hAnsi="Times New Roman" w:cs="Times New Roman"/>
                <w:kern w:val="2"/>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kern w:val="2"/>
                <w:sz w:val="18"/>
                <w:szCs w:val="18"/>
              </w:rPr>
            </w:pPr>
            <w:r>
              <w:rPr>
                <w:rFonts w:hint="eastAsia" w:ascii="Times New Roman" w:hAnsi="Times New Roman" w:cs="Times New Roman"/>
                <w:kern w:val="2"/>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both"/>
              <w:rPr>
                <w:rFonts w:hint="default" w:ascii="Times New Roman" w:hAnsi="Times New Roman" w:cs="Times New Roman"/>
                <w:kern w:val="2"/>
                <w:sz w:val="18"/>
                <w:szCs w:val="18"/>
              </w:rPr>
            </w:pPr>
            <w:r>
              <w:rPr>
                <w:rFonts w:hint="eastAsia" w:ascii="Times New Roman" w:hAnsi="Times New Roman" w:cs="Times New Roman"/>
                <w:kern w:val="2"/>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kern w:val="2"/>
                <w:sz w:val="18"/>
                <w:szCs w:val="18"/>
              </w:rPr>
            </w:pPr>
            <w:r>
              <w:rPr>
                <w:rFonts w:hint="eastAsia" w:ascii="Times New Roman" w:hAnsi="Times New Roman" w:cs="Times New Roman"/>
                <w:kern w:val="2"/>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kern w:val="2"/>
                <w:sz w:val="18"/>
                <w:szCs w:val="18"/>
              </w:rPr>
            </w:pPr>
            <w:r>
              <w:rPr>
                <w:rFonts w:hint="eastAsia" w:ascii="Times New Roman" w:hAnsi="Times New Roman" w:cs="Times New Roman"/>
                <w:kern w:val="2"/>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kern w:val="2"/>
                <w:sz w:val="18"/>
                <w:szCs w:val="18"/>
              </w:rPr>
            </w:pPr>
            <w:r>
              <w:rPr>
                <w:rFonts w:hint="eastAsia" w:ascii="Times New Roman" w:hAnsi="Times New Roman" w:cs="Times New Roman"/>
                <w:kern w:val="2"/>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kern w:val="2"/>
                <w:sz w:val="17"/>
                <w:szCs w:val="17"/>
              </w:rPr>
            </w:pPr>
            <w:r>
              <w:rPr>
                <w:rFonts w:hint="eastAsia" w:ascii="Times New Roman" w:hAnsi="宋体" w:cs="Times New Roman"/>
                <w:kern w:val="2"/>
                <w:sz w:val="17"/>
                <w:szCs w:val="17"/>
              </w:rPr>
              <w:t>1</w:t>
            </w:r>
          </w:p>
        </w:tc>
        <w:tc>
          <w:tcPr>
            <w:tcW w:w="2901" w:type="dxa"/>
            <w:tcBorders>
              <w:top w:val="single" w:color="auto" w:sz="8" w:space="0"/>
            </w:tcBorders>
            <w:vAlign w:val="center"/>
          </w:tcPr>
          <w:p>
            <w:pPr>
              <w:tabs>
                <w:tab w:val="center" w:pos="2003"/>
              </w:tabs>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eastAsia" w:ascii="宋体" w:hAnsi="宋体" w:cs="仿宋_GB2312"/>
                <w:sz w:val="18"/>
                <w:szCs w:val="18"/>
                <w:lang w:eastAsia="zh-CN"/>
              </w:rPr>
              <w:t>个人申请及承诺书</w:t>
            </w:r>
          </w:p>
        </w:tc>
        <w:tc>
          <w:tcPr>
            <w:tcW w:w="1356" w:type="dxa"/>
            <w:tcBorders>
              <w:top w:val="single" w:color="auto" w:sz="8" w:space="0"/>
            </w:tcBorders>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left"/>
              <w:rPr>
                <w:rFonts w:hint="eastAsia"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原件</w:t>
            </w:r>
          </w:p>
        </w:tc>
        <w:tc>
          <w:tcPr>
            <w:tcW w:w="784" w:type="dxa"/>
            <w:tcBorders>
              <w:top w:val="single" w:color="auto" w:sz="8" w:space="0"/>
            </w:tcBorders>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center"/>
              <w:rPr>
                <w:rFonts w:hint="default"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1</w:t>
            </w:r>
          </w:p>
        </w:tc>
        <w:tc>
          <w:tcPr>
            <w:tcW w:w="1329" w:type="dxa"/>
            <w:tcBorders>
              <w:top w:val="single" w:color="auto" w:sz="8" w:space="0"/>
            </w:tcBorders>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center"/>
              <w:rPr>
                <w:rFonts w:hint="default"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纸质</w:t>
            </w:r>
          </w:p>
        </w:tc>
        <w:tc>
          <w:tcPr>
            <w:tcW w:w="2324" w:type="dxa"/>
            <w:tcBorders>
              <w:top w:val="single" w:color="auto" w:sz="8" w:space="0"/>
              <w:right w:val="single" w:color="auto" w:sz="8" w:space="0"/>
            </w:tcBorders>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left"/>
              <w:rPr>
                <w:rFonts w:hint="eastAsia" w:ascii="Times New Roman" w:hAnsi="Times New Roman" w:eastAsia="宋体" w:cs="Times New Roman"/>
                <w:kern w:val="2"/>
                <w:sz w:val="18"/>
                <w:szCs w:val="18"/>
                <w:lang w:val="en-US" w:eastAsia="zh-CN" w:bidi="ar-SA"/>
              </w:rPr>
            </w:pPr>
          </w:p>
        </w:tc>
      </w:tr>
      <w:tr>
        <w:trPr>
          <w:trHeight w:val="37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kern w:val="2"/>
                <w:sz w:val="17"/>
                <w:szCs w:val="17"/>
              </w:rPr>
            </w:pPr>
            <w:r>
              <w:rPr>
                <w:rFonts w:hint="eastAsia" w:ascii="Times New Roman" w:hAnsi="宋体" w:cs="Times New Roman"/>
                <w:kern w:val="2"/>
                <w:sz w:val="17"/>
                <w:szCs w:val="17"/>
              </w:rPr>
              <w:t>2</w:t>
            </w:r>
          </w:p>
        </w:tc>
        <w:tc>
          <w:tcPr>
            <w:tcW w:w="2901" w:type="dxa"/>
            <w:vAlign w:val="center"/>
          </w:tcPr>
          <w:p>
            <w:pPr>
              <w:tabs>
                <w:tab w:val="center" w:pos="2003"/>
              </w:tabs>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eastAsia" w:ascii="宋体" w:hAnsi="宋体" w:cs="仿宋_GB2312"/>
                <w:sz w:val="18"/>
                <w:szCs w:val="18"/>
              </w:rPr>
              <w:t>身份证、户口簿</w:t>
            </w:r>
            <w:r>
              <w:rPr>
                <w:rFonts w:hint="eastAsia" w:ascii="宋体" w:hAnsi="宋体" w:cs="仿宋_GB2312"/>
                <w:sz w:val="18"/>
                <w:szCs w:val="18"/>
                <w:lang w:eastAsia="zh-CN"/>
              </w:rPr>
              <w:t>、残疾证</w:t>
            </w:r>
          </w:p>
        </w:tc>
        <w:tc>
          <w:tcPr>
            <w:tcW w:w="1356" w:type="dxa"/>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left"/>
              <w:rPr>
                <w:rFonts w:hint="eastAsia"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原件及复印件</w:t>
            </w:r>
          </w:p>
        </w:tc>
        <w:tc>
          <w:tcPr>
            <w:tcW w:w="784" w:type="dxa"/>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center"/>
              <w:rPr>
                <w:rFonts w:hint="eastAsia"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2</w:t>
            </w:r>
          </w:p>
        </w:tc>
        <w:tc>
          <w:tcPr>
            <w:tcW w:w="1329" w:type="dxa"/>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center"/>
              <w:rPr>
                <w:rFonts w:hint="default"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纸质</w:t>
            </w:r>
          </w:p>
        </w:tc>
        <w:tc>
          <w:tcPr>
            <w:tcW w:w="2324" w:type="dxa"/>
            <w:tcBorders>
              <w:right w:val="single" w:color="auto" w:sz="8" w:space="0"/>
            </w:tcBorders>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left"/>
              <w:rPr>
                <w:rFonts w:hint="eastAsia"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原件核验，不存档</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kern w:val="2"/>
                <w:sz w:val="17"/>
                <w:szCs w:val="17"/>
              </w:rPr>
            </w:pPr>
            <w:r>
              <w:rPr>
                <w:rFonts w:hint="eastAsia" w:ascii="Times New Roman" w:hAnsi="宋体" w:cs="Times New Roman"/>
                <w:kern w:val="2"/>
                <w:sz w:val="17"/>
                <w:szCs w:val="17"/>
              </w:rPr>
              <w:t>3</w:t>
            </w:r>
          </w:p>
        </w:tc>
        <w:tc>
          <w:tcPr>
            <w:tcW w:w="2901" w:type="dxa"/>
            <w:vAlign w:val="center"/>
          </w:tcPr>
          <w:p>
            <w:pPr>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eastAsia" w:ascii="宋体" w:hAnsi="宋体" w:cs="仿宋_GB2312"/>
                <w:sz w:val="18"/>
                <w:szCs w:val="18"/>
                <w:lang w:eastAsia="zh-CN"/>
              </w:rPr>
              <w:t>特困人员认定审批</w:t>
            </w:r>
            <w:r>
              <w:rPr>
                <w:rFonts w:hint="eastAsia" w:ascii="宋体" w:hAnsi="宋体" w:cs="仿宋_GB2312"/>
                <w:sz w:val="18"/>
                <w:szCs w:val="18"/>
              </w:rPr>
              <w:t>表</w:t>
            </w:r>
          </w:p>
        </w:tc>
        <w:tc>
          <w:tcPr>
            <w:tcW w:w="1356" w:type="dxa"/>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left"/>
              <w:rPr>
                <w:rFonts w:hint="eastAsia"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原件</w:t>
            </w:r>
          </w:p>
        </w:tc>
        <w:tc>
          <w:tcPr>
            <w:tcW w:w="784" w:type="dxa"/>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center"/>
              <w:rPr>
                <w:rFonts w:hint="default"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2</w:t>
            </w:r>
          </w:p>
        </w:tc>
        <w:tc>
          <w:tcPr>
            <w:tcW w:w="1329" w:type="dxa"/>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center"/>
              <w:rPr>
                <w:rFonts w:hint="default"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纸质</w:t>
            </w:r>
          </w:p>
        </w:tc>
        <w:tc>
          <w:tcPr>
            <w:tcW w:w="2324" w:type="dxa"/>
            <w:tcBorders>
              <w:right w:val="single" w:color="auto" w:sz="8" w:space="0"/>
            </w:tcBorders>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left"/>
              <w:rPr>
                <w:rFonts w:hint="eastAsia" w:ascii="Times New Roman" w:hAnsi="Times New Roman" w:eastAsia="宋体" w:cs="Times New Roman"/>
                <w:kern w:val="2"/>
                <w:sz w:val="18"/>
                <w:szCs w:val="18"/>
                <w:lang w:val="en-US" w:eastAsia="zh-CN" w:bidi="ar-SA"/>
              </w:rPr>
            </w:pP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kern w:val="2"/>
                <w:sz w:val="17"/>
                <w:szCs w:val="17"/>
                <w:lang w:val="en-US" w:eastAsia="zh-CN"/>
              </w:rPr>
            </w:pPr>
            <w:r>
              <w:rPr>
                <w:rFonts w:hint="eastAsia" w:ascii="Times New Roman" w:hAnsi="宋体" w:cs="Times New Roman"/>
                <w:kern w:val="2"/>
                <w:sz w:val="17"/>
                <w:szCs w:val="17"/>
                <w:lang w:val="en-US" w:eastAsia="zh-CN"/>
              </w:rPr>
              <w:t>4</w:t>
            </w:r>
          </w:p>
        </w:tc>
        <w:tc>
          <w:tcPr>
            <w:tcW w:w="2901" w:type="dxa"/>
            <w:vAlign w:val="center"/>
          </w:tcPr>
          <w:p>
            <w:pPr>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default" w:ascii="宋体" w:hAnsi="宋体" w:eastAsia="宋体" w:cs="仿宋_GB2312"/>
                <w:kern w:val="2"/>
                <w:sz w:val="18"/>
                <w:szCs w:val="18"/>
                <w:lang w:val="en-US" w:eastAsia="zh-CN" w:bidi="ar-SA"/>
              </w:rPr>
              <w:t>分散供养特困人员关爱照料服务协议书</w:t>
            </w:r>
          </w:p>
        </w:tc>
        <w:tc>
          <w:tcPr>
            <w:tcW w:w="1356" w:type="dxa"/>
            <w:vAlign w:val="center"/>
          </w:tcPr>
          <w:p>
            <w:pPr>
              <w:pStyle w:val="26"/>
              <w:widowControl/>
              <w:spacing w:before="0" w:beforeAutospacing="0" w:after="0" w:afterAutospacing="0"/>
              <w:ind w:left="0" w:right="0" w:firstLine="0" w:firstLineChars="0"/>
              <w:jc w:val="both"/>
              <w:rPr>
                <w:rFonts w:hint="eastAsia" w:ascii="Times New Roman" w:hAnsi="宋体" w:eastAsia="宋体" w:cs="Times New Roman"/>
                <w:kern w:val="2"/>
                <w:sz w:val="18"/>
                <w:szCs w:val="18"/>
                <w:lang w:eastAsia="zh-CN"/>
              </w:rPr>
            </w:pPr>
            <w:r>
              <w:rPr>
                <w:rFonts w:hint="eastAsia" w:ascii="宋体" w:hAnsi="Times New Roman" w:eastAsia="宋体" w:cs="Times New Roman"/>
                <w:kern w:val="2"/>
                <w:sz w:val="18"/>
                <w:szCs w:val="18"/>
                <w:lang w:val="en-US"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kern w:val="2"/>
                <w:sz w:val="18"/>
                <w:szCs w:val="18"/>
                <w:lang w:val="en-US" w:eastAsia="zh-CN"/>
              </w:rPr>
            </w:pPr>
            <w:r>
              <w:rPr>
                <w:rFonts w:hint="eastAsia" w:ascii="Times New Roman" w:hAnsi="宋体" w:cs="Times New Roman"/>
                <w:kern w:val="2"/>
                <w:sz w:val="18"/>
                <w:szCs w:val="18"/>
                <w:lang w:val="en-US" w:eastAsia="zh-CN"/>
              </w:rPr>
              <w:t>5</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kern w:val="2"/>
                <w:sz w:val="18"/>
                <w:szCs w:val="18"/>
                <w:lang w:eastAsia="zh-CN"/>
              </w:rPr>
            </w:pPr>
            <w:r>
              <w:rPr>
                <w:rFonts w:hint="eastAsia" w:ascii="宋体" w:hAnsi="Times New Roman" w:eastAsia="宋体" w:cs="Times New Roman"/>
                <w:kern w:val="2"/>
                <w:sz w:val="18"/>
                <w:szCs w:val="18"/>
                <w:lang w:val="en-US"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kern w:val="2"/>
                <w:sz w:val="18"/>
                <w:szCs w:val="18"/>
                <w:lang w:eastAsia="zh-CN"/>
              </w:rPr>
            </w:pP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kern w:val="2"/>
                <w:sz w:val="17"/>
                <w:szCs w:val="17"/>
                <w:lang w:val="en-US" w:eastAsia="zh-CN"/>
              </w:rPr>
            </w:pPr>
            <w:r>
              <w:rPr>
                <w:rFonts w:hint="eastAsia" w:ascii="Times New Roman" w:hAnsi="宋体" w:cs="Times New Roman"/>
                <w:kern w:val="2"/>
                <w:sz w:val="17"/>
                <w:szCs w:val="17"/>
                <w:lang w:val="en-US" w:eastAsia="zh-CN"/>
              </w:rPr>
              <w:t>5</w:t>
            </w:r>
          </w:p>
        </w:tc>
        <w:tc>
          <w:tcPr>
            <w:tcW w:w="2901" w:type="dxa"/>
            <w:vAlign w:val="center"/>
          </w:tcPr>
          <w:p>
            <w:pPr>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eastAsia" w:ascii="宋体" w:hAnsi="宋体" w:cs="仿宋_GB2312"/>
                <w:sz w:val="18"/>
                <w:szCs w:val="18"/>
                <w:lang w:eastAsia="zh-CN"/>
              </w:rPr>
              <w:t>特困人员家庭财产登记备案表</w:t>
            </w:r>
          </w:p>
        </w:tc>
        <w:tc>
          <w:tcPr>
            <w:tcW w:w="1356" w:type="dxa"/>
            <w:vAlign w:val="center"/>
          </w:tcPr>
          <w:p>
            <w:pPr>
              <w:pStyle w:val="26"/>
              <w:widowControl/>
              <w:spacing w:before="0" w:beforeAutospacing="0" w:after="0" w:afterAutospacing="0"/>
              <w:ind w:left="0" w:right="0" w:firstLine="0" w:firstLineChars="0"/>
              <w:jc w:val="both"/>
              <w:rPr>
                <w:rFonts w:hint="eastAsia" w:ascii="Times New Roman" w:hAnsi="宋体" w:cs="Times New Roman"/>
                <w:kern w:val="2"/>
                <w:sz w:val="18"/>
                <w:szCs w:val="18"/>
                <w:lang w:eastAsia="zh-CN"/>
              </w:rPr>
            </w:pPr>
            <w:r>
              <w:rPr>
                <w:rFonts w:hint="eastAsia" w:ascii="宋体" w:hAnsi="Times New Roman" w:eastAsia="宋体" w:cs="Times New Roman"/>
                <w:kern w:val="2"/>
                <w:sz w:val="18"/>
                <w:szCs w:val="18"/>
                <w:lang w:val="en-US"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kern w:val="2"/>
                <w:sz w:val="18"/>
                <w:szCs w:val="18"/>
                <w:lang w:val="en-US" w:eastAsia="zh-CN"/>
              </w:rPr>
            </w:pPr>
            <w:r>
              <w:rPr>
                <w:rFonts w:hint="eastAsia" w:ascii="Times New Roman" w:hAnsi="宋体" w:cs="Times New Roman"/>
                <w:kern w:val="2"/>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kern w:val="2"/>
                <w:sz w:val="18"/>
                <w:szCs w:val="18"/>
                <w:lang w:eastAsia="zh-CN"/>
              </w:rPr>
            </w:pPr>
            <w:r>
              <w:rPr>
                <w:rFonts w:hint="eastAsia" w:ascii="宋体" w:hAnsi="Times New Roman" w:eastAsia="宋体" w:cs="Times New Roman"/>
                <w:kern w:val="2"/>
                <w:sz w:val="18"/>
                <w:szCs w:val="18"/>
                <w:lang w:val="en-US"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kern w:val="2"/>
                <w:sz w:val="18"/>
                <w:szCs w:val="18"/>
                <w:lang w:eastAsia="zh-CN"/>
              </w:rPr>
            </w:pP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kern w:val="2"/>
                <w:sz w:val="17"/>
                <w:szCs w:val="17"/>
                <w:lang w:val="en-US" w:eastAsia="zh-CN"/>
              </w:rPr>
            </w:pPr>
            <w:r>
              <w:rPr>
                <w:rFonts w:hint="eastAsia" w:ascii="Times New Roman" w:hAnsi="宋体" w:cs="Times New Roman"/>
                <w:kern w:val="2"/>
                <w:sz w:val="17"/>
                <w:szCs w:val="17"/>
                <w:lang w:val="en-US" w:eastAsia="zh-CN"/>
              </w:rPr>
              <w:t>6</w:t>
            </w:r>
          </w:p>
        </w:tc>
        <w:tc>
          <w:tcPr>
            <w:tcW w:w="2901" w:type="dxa"/>
            <w:vAlign w:val="center"/>
          </w:tcPr>
          <w:p>
            <w:pPr>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eastAsia" w:ascii="宋体" w:hAnsi="宋体" w:cs="仿宋_GB2312"/>
                <w:sz w:val="18"/>
                <w:szCs w:val="18"/>
                <w:lang w:eastAsia="zh-CN"/>
              </w:rPr>
              <w:t>特困人员生活自理能力评估表</w:t>
            </w:r>
          </w:p>
        </w:tc>
        <w:tc>
          <w:tcPr>
            <w:tcW w:w="1356" w:type="dxa"/>
            <w:vAlign w:val="center"/>
          </w:tcPr>
          <w:p>
            <w:pPr>
              <w:pStyle w:val="26"/>
              <w:widowControl/>
              <w:spacing w:before="0" w:beforeAutospacing="0" w:after="0" w:afterAutospacing="0"/>
              <w:ind w:left="0" w:right="0" w:firstLine="0" w:firstLineChars="0"/>
              <w:jc w:val="both"/>
              <w:rPr>
                <w:rFonts w:hint="eastAsia" w:ascii="Times New Roman" w:hAnsi="宋体" w:cs="Times New Roman"/>
                <w:kern w:val="2"/>
                <w:sz w:val="18"/>
                <w:szCs w:val="18"/>
                <w:lang w:eastAsia="zh-CN"/>
              </w:rPr>
            </w:pPr>
            <w:r>
              <w:rPr>
                <w:rFonts w:hint="eastAsia" w:ascii="宋体" w:hAnsi="Times New Roman" w:eastAsia="宋体" w:cs="Times New Roman"/>
                <w:kern w:val="2"/>
                <w:sz w:val="18"/>
                <w:szCs w:val="18"/>
                <w:lang w:val="en-US"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kern w:val="2"/>
                <w:sz w:val="18"/>
                <w:szCs w:val="18"/>
                <w:lang w:val="en-US" w:eastAsia="zh-CN"/>
              </w:rPr>
            </w:pPr>
            <w:r>
              <w:rPr>
                <w:rFonts w:hint="eastAsia" w:ascii="Times New Roman" w:hAnsi="宋体" w:cs="Times New Roman"/>
                <w:kern w:val="2"/>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kern w:val="2"/>
                <w:sz w:val="18"/>
                <w:szCs w:val="18"/>
                <w:lang w:eastAsia="zh-CN"/>
              </w:rPr>
            </w:pPr>
            <w:r>
              <w:rPr>
                <w:rFonts w:hint="eastAsia" w:ascii="宋体" w:hAnsi="Times New Roman" w:eastAsia="宋体" w:cs="Times New Roman"/>
                <w:kern w:val="2"/>
                <w:sz w:val="18"/>
                <w:szCs w:val="18"/>
                <w:lang w:val="en-US"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kern w:val="2"/>
                <w:sz w:val="18"/>
                <w:szCs w:val="18"/>
                <w:lang w:eastAsia="zh-CN"/>
              </w:rPr>
            </w:pP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kern w:val="2"/>
                <w:sz w:val="17"/>
                <w:szCs w:val="17"/>
                <w:lang w:val="en-US" w:eastAsia="zh-CN"/>
              </w:rPr>
            </w:pPr>
            <w:r>
              <w:rPr>
                <w:rFonts w:hint="eastAsia" w:ascii="Times New Roman" w:hAnsi="宋体" w:cs="Times New Roman"/>
                <w:kern w:val="2"/>
                <w:sz w:val="17"/>
                <w:szCs w:val="17"/>
                <w:lang w:val="en-US" w:eastAsia="zh-CN"/>
              </w:rPr>
              <w:t>7</w:t>
            </w:r>
          </w:p>
        </w:tc>
        <w:tc>
          <w:tcPr>
            <w:tcW w:w="2901" w:type="dxa"/>
            <w:vAlign w:val="center"/>
          </w:tcPr>
          <w:p>
            <w:pPr>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eastAsia" w:ascii="宋体" w:hAnsi="宋体" w:cs="仿宋_GB2312"/>
                <w:sz w:val="18"/>
                <w:szCs w:val="18"/>
              </w:rPr>
              <w:t>农村信用社账号</w:t>
            </w:r>
          </w:p>
        </w:tc>
        <w:tc>
          <w:tcPr>
            <w:tcW w:w="1356" w:type="dxa"/>
            <w:vAlign w:val="center"/>
          </w:tcPr>
          <w:p>
            <w:pPr>
              <w:pStyle w:val="26"/>
              <w:widowControl/>
              <w:spacing w:before="0" w:beforeAutospacing="0" w:after="0" w:afterAutospacing="0"/>
              <w:ind w:left="0" w:right="0" w:firstLine="0" w:firstLineChars="0"/>
              <w:jc w:val="both"/>
              <w:rPr>
                <w:rFonts w:hint="eastAsia" w:ascii="Times New Roman" w:hAnsi="宋体" w:cs="Times New Roman"/>
                <w:kern w:val="2"/>
                <w:sz w:val="18"/>
                <w:szCs w:val="18"/>
                <w:lang w:eastAsia="zh-CN"/>
              </w:rPr>
            </w:pPr>
            <w:r>
              <w:rPr>
                <w:rFonts w:hint="eastAsia" w:ascii="宋体" w:hAnsi="Times New Roman" w:eastAsia="宋体" w:cs="Times New Roman"/>
                <w:kern w:val="2"/>
                <w:sz w:val="18"/>
                <w:szCs w:val="18"/>
                <w:lang w:val="en-US"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kern w:val="2"/>
                <w:sz w:val="18"/>
                <w:szCs w:val="18"/>
                <w:lang w:val="en-US" w:eastAsia="zh-CN"/>
              </w:rPr>
            </w:pPr>
            <w:r>
              <w:rPr>
                <w:rFonts w:hint="eastAsia" w:ascii="Times New Roman" w:hAnsi="宋体" w:cs="Times New Roman"/>
                <w:kern w:val="2"/>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kern w:val="2"/>
                <w:sz w:val="18"/>
                <w:szCs w:val="18"/>
                <w:lang w:eastAsia="zh-CN"/>
              </w:rPr>
            </w:pPr>
            <w:r>
              <w:rPr>
                <w:rFonts w:hint="eastAsia" w:ascii="宋体" w:hAnsi="Times New Roman" w:eastAsia="宋体" w:cs="Times New Roman"/>
                <w:kern w:val="2"/>
                <w:sz w:val="18"/>
                <w:szCs w:val="18"/>
                <w:lang w:val="en-US"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kern w:val="2"/>
                <w:sz w:val="18"/>
                <w:szCs w:val="18"/>
                <w:lang w:eastAsia="zh-CN"/>
              </w:rPr>
            </w:pPr>
          </w:p>
        </w:tc>
      </w:tr>
    </w:tbl>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九、受理方式</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窗口受理：申请人向居住地的乡镇人民政府（街道办事处）提交申请材料</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十、办理流程</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1</w:t>
      </w:r>
      <w:r>
        <w:rPr>
          <w:rFonts w:hint="eastAsia" w:hAnsi="宋体" w:cs="宋体"/>
          <w:lang w:val="en-US" w:eastAsia="zh-CN"/>
        </w:rPr>
        <w:t>.</w:t>
      </w:r>
      <w:r>
        <w:rPr>
          <w:rFonts w:hint="eastAsia" w:ascii="宋体" w:hAnsi="宋体" w:eastAsia="宋体" w:cs="宋体"/>
        </w:rPr>
        <w:t>申请人向居住地的乡镇人民政府（</w:t>
      </w:r>
      <w:r>
        <w:rPr>
          <w:rFonts w:hint="eastAsia" w:hAnsi="宋体" w:cs="宋体"/>
          <w:lang w:eastAsia="zh-CN"/>
        </w:rPr>
        <w:t>街道</w:t>
      </w:r>
      <w:r>
        <w:rPr>
          <w:rFonts w:hint="eastAsia" w:ascii="宋体" w:hAnsi="宋体" w:eastAsia="宋体" w:cs="宋体"/>
        </w:rPr>
        <w:t>办事处）提出书面申请；本人申请有困难的，可以委托村（居）民委员会或者他人代为提出申请。</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rPr>
        <w:t>2</w:t>
      </w:r>
      <w:r>
        <w:rPr>
          <w:rFonts w:hint="eastAsia" w:hAnsi="宋体" w:cs="宋体"/>
          <w:lang w:val="en-US" w:eastAsia="zh-CN"/>
        </w:rPr>
        <w:t>.</w:t>
      </w:r>
      <w:r>
        <w:rPr>
          <w:rFonts w:hint="eastAsia" w:ascii="宋体" w:hAnsi="宋体" w:eastAsia="宋体" w:cs="宋体"/>
        </w:rPr>
        <w:t>乡镇人民政府（</w:t>
      </w:r>
      <w:r>
        <w:rPr>
          <w:rFonts w:hint="eastAsia" w:hAnsi="宋体" w:cs="宋体"/>
          <w:lang w:eastAsia="zh-CN"/>
        </w:rPr>
        <w:t>街道</w:t>
      </w:r>
      <w:r>
        <w:rPr>
          <w:rFonts w:hint="eastAsia" w:ascii="宋体" w:hAnsi="宋体" w:eastAsia="宋体" w:cs="宋体"/>
        </w:rPr>
        <w:t>办事处）受理申请</w:t>
      </w:r>
      <w:r>
        <w:rPr>
          <w:rFonts w:hint="eastAsia" w:hAnsi="宋体" w:cs="宋体"/>
          <w:lang w:eastAsia="zh-CN"/>
        </w:rPr>
        <w:t>后</w:t>
      </w:r>
      <w:r>
        <w:rPr>
          <w:rFonts w:hint="eastAsia" w:ascii="宋体" w:hAnsi="宋体" w:eastAsia="宋体" w:cs="宋体"/>
        </w:rPr>
        <w:t>，通过入户调查、邻里访问、信函索证、民主评议、信息核对等方式，对申请人的经济状况、实际生活状况以及赡养、抚养、扶养状况等进行调查核实，并提出审核意见</w:t>
      </w:r>
      <w:r>
        <w:rPr>
          <w:rFonts w:hint="eastAsia" w:hAnsi="宋体" w:cs="宋体"/>
          <w:lang w:eastAsia="zh-CN"/>
        </w:rPr>
        <w:t>，</w:t>
      </w:r>
      <w:r>
        <w:rPr>
          <w:rFonts w:hint="eastAsia" w:ascii="宋体" w:hAnsi="宋体" w:eastAsia="宋体" w:cs="宋体"/>
        </w:rPr>
        <w:t>报</w:t>
      </w:r>
      <w:r>
        <w:rPr>
          <w:rFonts w:hint="eastAsia" w:hAnsi="宋体" w:cs="宋体"/>
          <w:lang w:eastAsia="zh-CN"/>
        </w:rPr>
        <w:t>送</w:t>
      </w:r>
      <w:r>
        <w:rPr>
          <w:rFonts w:hint="eastAsia" w:ascii="宋体" w:hAnsi="宋体" w:eastAsia="宋体" w:cs="宋体"/>
        </w:rPr>
        <w:t>县级民政部门</w:t>
      </w:r>
      <w:r>
        <w:rPr>
          <w:rFonts w:hint="eastAsia" w:hAnsi="宋体" w:cs="宋体"/>
          <w:lang w:eastAsia="zh-CN"/>
        </w:rPr>
        <w:t>审批。</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3</w:t>
      </w:r>
      <w:r>
        <w:rPr>
          <w:rFonts w:hint="eastAsia" w:hAnsi="宋体" w:cs="宋体"/>
          <w:lang w:val="en-US" w:eastAsia="zh-CN"/>
        </w:rPr>
        <w:t>.</w:t>
      </w:r>
      <w:r>
        <w:rPr>
          <w:rFonts w:hint="eastAsia" w:ascii="宋体" w:hAnsi="宋体" w:eastAsia="宋体" w:cs="宋体"/>
        </w:rPr>
        <w:t>县级民政部门审查乡镇人民政府（街道办事处）上报的申请材料和审核意见，对符合救助供养条件的及时予以批准</w:t>
      </w:r>
      <w:r>
        <w:rPr>
          <w:rFonts w:hint="eastAsia" w:hAnsi="宋体" w:cs="宋体"/>
          <w:lang w:eastAsia="zh-CN"/>
        </w:rPr>
        <w:t>。</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40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4</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十三、结果送达</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根据个人意愿直接送达或邮寄送达。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ind w:firstLine="424" w:firstLineChars="202"/>
        <w:rPr>
          <w:sz w:val="24"/>
          <w:szCs w:val="24"/>
        </w:rPr>
      </w:pPr>
      <w:r>
        <w:rPr>
          <w:rFonts w:hint="eastAsia"/>
        </w:rPr>
        <w:t>（</w:t>
      </w:r>
      <w:r>
        <w:rPr>
          <w:rFonts w:hint="eastAsia"/>
          <w:lang w:eastAsia="zh-CN"/>
        </w:rPr>
        <w:t>一</w:t>
      </w:r>
      <w:r>
        <w:rPr>
          <w:rFonts w:hint="eastAsia"/>
        </w:rPr>
        <w:t>）电话咨询</w:t>
      </w:r>
    </w:p>
    <w:p>
      <w:pPr>
        <w:pStyle w:val="26"/>
        <w:spacing w:beforeLines="50" w:afterLines="50"/>
        <w:ind w:firstLine="424" w:firstLineChars="202"/>
        <w:rPr>
          <w:rFonts w:hint="default"/>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w:t>
      </w:r>
      <w:r>
        <w:rPr>
          <w:rFonts w:hint="eastAsia"/>
          <w:lang w:eastAsia="zh-CN"/>
        </w:rPr>
        <w:t>二</w:t>
      </w:r>
      <w:r>
        <w:rPr>
          <w:rFonts w:hint="eastAsia"/>
        </w:rPr>
        <w:t>）网上咨询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各乡镇人民政府（街道办事处）办事服务大厅</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spacing w:beforeLines="50" w:afterLines="50"/>
        <w:rPr>
          <w:rFonts w:hint="eastAsia"/>
          <w:lang w:val="en-US" w:eastAsia="zh-CN"/>
        </w:rPr>
      </w:pPr>
      <w:r>
        <w:rPr>
          <w:rFonts w:hint="eastAsia"/>
          <w:lang w:val="en-US" w:eastAsia="zh-CN"/>
        </w:rPr>
        <w:t>1.现场查询</w:t>
      </w:r>
    </w:p>
    <w:p>
      <w:pPr>
        <w:pStyle w:val="26"/>
        <w:spacing w:beforeLines="50" w:afterLines="50"/>
        <w:rPr>
          <w:rFonts w:hint="default"/>
          <w:lang w:val="en-US" w:eastAsia="zh-CN"/>
        </w:rPr>
      </w:pPr>
      <w:r>
        <w:rPr>
          <w:rFonts w:hint="eastAsia"/>
          <w:lang w:val="en-US" w:eastAsia="zh-CN"/>
        </w:rPr>
        <w:t>各乡镇人民政府（街道办事处）办事服务大厅</w:t>
      </w:r>
    </w:p>
    <w:p>
      <w:pPr>
        <w:pStyle w:val="26"/>
        <w:spacing w:beforeLines="50" w:afterLines="50"/>
      </w:pPr>
      <w:r>
        <w:rPr>
          <w:rFonts w:hint="eastAsia"/>
          <w:lang w:val="en-US" w:eastAsia="zh-CN"/>
        </w:rPr>
        <w:t>2</w:t>
      </w:r>
      <w:r>
        <w:rPr>
          <w:rFonts w:hint="eastAsia"/>
        </w:rPr>
        <w:t>.电话查询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hint="eastAsia"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黑体" w:hAnsi="宋体" w:eastAsia="黑体" w:cs="Times New Roman"/>
          <w:color w:val="000000"/>
          <w:kern w:val="2"/>
          <w:sz w:val="21"/>
          <w:szCs w:val="24"/>
          <w:lang w:val="en-US" w:eastAsia="zh-CN" w:bidi="ar-SA"/>
        </w:rPr>
        <w:pict>
          <v:shape id="图片框 2080" o:spid="_x0000_s2081" type="#_x0000_t75" style="height:623.25pt;width:467.25pt;rotation:0f;" o:ole="f" fillcolor="#FFFFFF" filled="f" o:preferrelative="t" stroked="f" coordorigin="0,0" coordsize="21600,21600">
            <v:fill on="f" color2="#FFFFFF" focus="0%"/>
            <v:imagedata gain="65536f" blacklevel="0f" gamma="0" o:title="" r:id="rId74"/>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附件1：特困人员</w:t>
      </w:r>
      <w:r>
        <w:rPr>
          <w:rFonts w:hint="eastAsia"/>
          <w:lang w:eastAsia="zh-CN"/>
        </w:rPr>
        <w:t>认定申请书</w:t>
      </w:r>
      <w:r>
        <w:rPr>
          <w:rFonts w:hint="eastAsia"/>
        </w:rPr>
        <w:t>示范文本</w:t>
      </w:r>
    </w:p>
    <w:p>
      <w:pPr>
        <w:pStyle w:val="26"/>
        <w:spacing w:beforeLines="50" w:afterLines="50"/>
        <w:jc w:val="left"/>
        <w:rPr>
          <w:rFonts w:hint="default"/>
          <w:szCs w:val="22"/>
          <w:lang w:val="en-US" w:eastAsia="zh-CN"/>
        </w:rPr>
      </w:pPr>
      <w:r>
        <w:rPr>
          <w:rFonts w:hint="eastAsia"/>
          <w:szCs w:val="22"/>
          <w:lang w:val="en-US" w:eastAsia="zh-CN"/>
        </w:rPr>
        <w:t>附件2：事项流程图</w:t>
      </w:r>
    </w:p>
    <w:p>
      <w:pPr>
        <w:widowControl/>
        <w:shd w:val="clear" w:color="040000" w:fill="FFFFFF"/>
        <w:spacing w:before="0" w:beforeAutospacing="0" w:after="0" w:afterAutospacing="0" w:line="313" w:lineRule="atLeast"/>
        <w:ind w:left="0" w:right="0"/>
        <w:jc w:val="left"/>
        <w:rPr>
          <w:rFonts w:hint="eastAsia" w:ascii="方正小标宋简体" w:hAnsi="Times New Roman" w:eastAsia="方正小标宋简体" w:cs="方正小标宋简体"/>
          <w:color w:val="000000"/>
          <w:sz w:val="21"/>
          <w:szCs w:val="21"/>
          <w:shd w:val="clear" w:color="040000" w:fill="FFFFFF"/>
          <w:lang w:val="en-US"/>
        </w:rPr>
      </w:pPr>
      <w:r>
        <w:rPr>
          <w:rFonts w:hint="eastAsia" w:ascii="黑体" w:hAnsi="����" w:eastAsia="黑体" w:cs="宋体"/>
          <w:color w:val="000000"/>
          <w:kern w:val="0"/>
          <w:sz w:val="21"/>
          <w:szCs w:val="21"/>
          <w:shd w:val="clear" w:color="050000" w:fill="FFFFFF"/>
          <w:lang w:val="en-US" w:eastAsia="zh-CN"/>
        </w:rPr>
        <w:t xml:space="preserve">    纳入时间：                                                 </w:t>
      </w:r>
      <w:r>
        <w:rPr>
          <w:rFonts w:hint="eastAsia" w:ascii="仿宋_GB2312" w:hAnsi="����" w:eastAsia="仿宋_GB2312" w:cs="宋体"/>
          <w:b/>
          <w:color w:val="000000"/>
          <w:kern w:val="0"/>
          <w:sz w:val="21"/>
          <w:szCs w:val="21"/>
          <w:shd w:val="clear" w:color="060000" w:fill="FFFFFF"/>
          <w:lang w:val="en-US" w:eastAsia="zh-CN"/>
        </w:rPr>
        <w:t>编号</w:t>
      </w:r>
    </w:p>
    <w:p>
      <w:pPr>
        <w:widowControl w:val="0"/>
        <w:spacing w:before="0" w:beforeAutospacing="0" w:after="0" w:afterAutospacing="0" w:line="600" w:lineRule="exact"/>
        <w:ind w:left="0" w:right="0"/>
        <w:jc w:val="center"/>
        <w:rPr>
          <w:rFonts w:hint="eastAsia" w:ascii="方正小标宋简体" w:hAnsi="宋体" w:eastAsia="方正小标宋简体" w:cs="方正小标宋简体"/>
          <w:color w:val="000000"/>
          <w:sz w:val="52"/>
          <w:szCs w:val="52"/>
          <w:lang w:val="en-US"/>
        </w:rPr>
      </w:pPr>
      <w:r>
        <w:rPr>
          <w:rFonts w:hint="eastAsia" w:ascii="宋体" w:hAnsi="宋体" w:eastAsia="宋体" w:cs="宋体"/>
          <w:color w:val="000000"/>
          <w:kern w:val="2"/>
          <w:sz w:val="32"/>
          <w:szCs w:val="32"/>
          <w:lang w:val="en-US" w:eastAsia="zh-CN"/>
        </w:rPr>
        <w:t>焦作市特困人员认定审批表</w:t>
      </w:r>
    </w:p>
    <w:tbl>
      <w:tblPr>
        <w:tblW w:w="955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8"/>
        <w:gridCol w:w="703"/>
        <w:gridCol w:w="460"/>
        <w:gridCol w:w="507"/>
        <w:gridCol w:w="889"/>
        <w:gridCol w:w="427"/>
        <w:gridCol w:w="550"/>
        <w:gridCol w:w="827"/>
        <w:gridCol w:w="191"/>
        <w:gridCol w:w="95"/>
        <w:gridCol w:w="39"/>
        <w:gridCol w:w="384"/>
        <w:gridCol w:w="123"/>
        <w:gridCol w:w="387"/>
        <w:gridCol w:w="202"/>
        <w:gridCol w:w="424"/>
        <w:gridCol w:w="320"/>
        <w:gridCol w:w="105"/>
        <w:gridCol w:w="568"/>
        <w:gridCol w:w="263"/>
        <w:gridCol w:w="20"/>
        <w:gridCol w:w="1402"/>
      </w:tblGrid>
      <w:tr>
        <w:trPr>
          <w:trHeight w:val="727" w:hRule="atLeast"/>
          <w:jc w:val="center"/>
        </w:trPr>
        <w:tc>
          <w:tcPr>
            <w:tcW w:w="668" w:type="dxa"/>
            <w:vMerge w:val="restart"/>
            <w:tcBorders>
              <w:top w:val="single" w:color="auto" w:sz="8"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申请人基本情况</w:t>
            </w:r>
          </w:p>
        </w:tc>
        <w:tc>
          <w:tcPr>
            <w:tcW w:w="703" w:type="dxa"/>
            <w:tcBorders>
              <w:top w:val="single" w:color="auto" w:sz="8"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姓名</w:t>
            </w:r>
          </w:p>
        </w:tc>
        <w:tc>
          <w:tcPr>
            <w:tcW w:w="967" w:type="dxa"/>
            <w:gridSpan w:val="2"/>
            <w:tcBorders>
              <w:top w:val="single" w:color="auto" w:sz="8"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889" w:type="dxa"/>
            <w:tcBorders>
              <w:top w:val="single" w:color="auto" w:sz="8"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性别</w:t>
            </w:r>
          </w:p>
        </w:tc>
        <w:tc>
          <w:tcPr>
            <w:tcW w:w="977" w:type="dxa"/>
            <w:gridSpan w:val="2"/>
            <w:tcBorders>
              <w:top w:val="single" w:color="auto" w:sz="8"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男（  ）女（  ）</w:t>
            </w:r>
          </w:p>
        </w:tc>
        <w:tc>
          <w:tcPr>
            <w:tcW w:w="1113" w:type="dxa"/>
            <w:gridSpan w:val="3"/>
            <w:tcBorders>
              <w:top w:val="single" w:color="auto" w:sz="8"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供养方式</w:t>
            </w:r>
          </w:p>
        </w:tc>
        <w:tc>
          <w:tcPr>
            <w:tcW w:w="2552" w:type="dxa"/>
            <w:gridSpan w:val="9"/>
            <w:tcBorders>
              <w:top w:val="single" w:color="auto" w:sz="8"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集中（  ） 分散（  ）</w:t>
            </w:r>
          </w:p>
        </w:tc>
        <w:tc>
          <w:tcPr>
            <w:tcW w:w="1685" w:type="dxa"/>
            <w:gridSpan w:val="3"/>
            <w:vMerge w:val="restart"/>
            <w:tcBorders>
              <w:top w:val="single" w:color="auto" w:sz="8"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（此处粘贴</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本人照片）</w:t>
            </w: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703"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民族</w:t>
            </w:r>
          </w:p>
        </w:tc>
        <w:tc>
          <w:tcPr>
            <w:tcW w:w="967" w:type="dxa"/>
            <w:gridSpan w:val="2"/>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1866"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身份证号</w:t>
            </w:r>
          </w:p>
        </w:tc>
        <w:tc>
          <w:tcPr>
            <w:tcW w:w="3665" w:type="dxa"/>
            <w:gridSpan w:val="12"/>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firstLine="411" w:firstLineChars="196"/>
              <w:jc w:val="both"/>
              <w:rPr>
                <w:rFonts w:hint="eastAsia" w:ascii="宋体" w:hAnsi="宋体" w:eastAsia="宋体" w:cs="宋体"/>
                <w:kern w:val="0"/>
                <w:sz w:val="20"/>
                <w:szCs w:val="21"/>
                <w:lang w:val="en-US"/>
              </w:rPr>
            </w:pPr>
          </w:p>
        </w:tc>
        <w:tc>
          <w:tcPr>
            <w:tcW w:w="1685" w:type="dxa"/>
            <w:gridSpan w:val="3"/>
            <w:vMerge w:val="continue"/>
            <w:tcBorders>
              <w:top w:val="single" w:color="auto" w:sz="8" w:space="0"/>
              <w:left w:val="single" w:color="auto" w:sz="4" w:space="0"/>
              <w:bottom w:val="single" w:color="auto" w:sz="4" w:space="0"/>
              <w:right w:val="single" w:color="auto" w:sz="8"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户籍所在地</w:t>
            </w:r>
          </w:p>
        </w:tc>
        <w:tc>
          <w:tcPr>
            <w:tcW w:w="1866"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1152" w:type="dxa"/>
            <w:gridSpan w:val="4"/>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特困类别</w:t>
            </w:r>
          </w:p>
        </w:tc>
        <w:tc>
          <w:tcPr>
            <w:tcW w:w="2513" w:type="dxa"/>
            <w:gridSpan w:val="8"/>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城市□  农村□</w:t>
            </w:r>
          </w:p>
        </w:tc>
        <w:tc>
          <w:tcPr>
            <w:tcW w:w="1685" w:type="dxa"/>
            <w:gridSpan w:val="3"/>
            <w:vMerge w:val="continue"/>
            <w:tcBorders>
              <w:top w:val="single" w:color="auto" w:sz="8" w:space="0"/>
              <w:left w:val="single" w:color="auto" w:sz="4" w:space="0"/>
              <w:bottom w:val="single" w:color="auto" w:sz="4" w:space="0"/>
              <w:right w:val="single" w:color="auto" w:sz="8"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现家庭住址</w:t>
            </w:r>
          </w:p>
        </w:tc>
        <w:tc>
          <w:tcPr>
            <w:tcW w:w="5531" w:type="dxa"/>
            <w:gridSpan w:val="15"/>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both"/>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1685" w:type="dxa"/>
            <w:gridSpan w:val="3"/>
            <w:vMerge w:val="continue"/>
            <w:tcBorders>
              <w:top w:val="single" w:color="auto" w:sz="8" w:space="0"/>
              <w:left w:val="single" w:color="auto" w:sz="4" w:space="0"/>
              <w:bottom w:val="single" w:color="auto" w:sz="4" w:space="0"/>
              <w:right w:val="single" w:color="auto" w:sz="8"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出生日期</w:t>
            </w:r>
          </w:p>
        </w:tc>
        <w:tc>
          <w:tcPr>
            <w:tcW w:w="2979" w:type="dxa"/>
            <w:gridSpan w:val="6"/>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firstLine="411" w:firstLineChars="196"/>
              <w:jc w:val="both"/>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年   月   日</w:t>
            </w:r>
          </w:p>
        </w:tc>
        <w:tc>
          <w:tcPr>
            <w:tcW w:w="1135" w:type="dxa"/>
            <w:gridSpan w:val="5"/>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both"/>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联系电话</w:t>
            </w:r>
          </w:p>
        </w:tc>
        <w:tc>
          <w:tcPr>
            <w:tcW w:w="1417" w:type="dxa"/>
            <w:gridSpan w:val="4"/>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both"/>
              <w:rPr>
                <w:rFonts w:hint="eastAsia" w:ascii="宋体" w:hAnsi="宋体" w:eastAsia="宋体" w:cs="宋体"/>
                <w:kern w:val="0"/>
                <w:sz w:val="20"/>
                <w:szCs w:val="21"/>
                <w:lang w:val="en-US"/>
              </w:rPr>
            </w:pPr>
          </w:p>
        </w:tc>
        <w:tc>
          <w:tcPr>
            <w:tcW w:w="1685" w:type="dxa"/>
            <w:gridSpan w:val="3"/>
            <w:vMerge w:val="continue"/>
            <w:tcBorders>
              <w:top w:val="single" w:color="auto" w:sz="8" w:space="0"/>
              <w:left w:val="single" w:color="auto" w:sz="4" w:space="0"/>
              <w:bottom w:val="single" w:color="auto" w:sz="4" w:space="0"/>
              <w:right w:val="single" w:color="auto" w:sz="8"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生活自理能力</w:t>
            </w:r>
          </w:p>
        </w:tc>
        <w:tc>
          <w:tcPr>
            <w:tcW w:w="4114" w:type="dxa"/>
            <w:gridSpan w:val="11"/>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firstLine="102" w:firstLineChars="49"/>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全自理（  ）半自理（  ）全护理（  ）</w:t>
            </w:r>
          </w:p>
        </w:tc>
        <w:tc>
          <w:tcPr>
            <w:tcW w:w="1680" w:type="dxa"/>
            <w:gridSpan w:val="5"/>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firstLine="102" w:firstLineChars="49"/>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年收入（元）</w:t>
            </w:r>
          </w:p>
        </w:tc>
        <w:tc>
          <w:tcPr>
            <w:tcW w:w="1422" w:type="dxa"/>
            <w:gridSpan w:val="2"/>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p>
        </w:tc>
      </w:tr>
      <w:tr>
        <w:trPr>
          <w:trHeight w:val="405"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vMerge w:val="restart"/>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健康状况</w:t>
            </w:r>
          </w:p>
        </w:tc>
        <w:tc>
          <w:tcPr>
            <w:tcW w:w="2693" w:type="dxa"/>
            <w:gridSpan w:val="4"/>
            <w:vMerge w:val="restart"/>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健康 □   一般 □</w:t>
            </w:r>
          </w:p>
          <w:p>
            <w:pPr>
              <w:widowControl w:val="0"/>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残疾 □   大病 □</w:t>
            </w:r>
          </w:p>
        </w:tc>
        <w:tc>
          <w:tcPr>
            <w:tcW w:w="709" w:type="dxa"/>
            <w:gridSpan w:val="4"/>
            <w:vMerge w:val="restart"/>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重病</w:t>
            </w:r>
          </w:p>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病种</w:t>
            </w:r>
          </w:p>
        </w:tc>
        <w:tc>
          <w:tcPr>
            <w:tcW w:w="1136" w:type="dxa"/>
            <w:gridSpan w:val="4"/>
            <w:vMerge w:val="restart"/>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p>
        </w:tc>
        <w:tc>
          <w:tcPr>
            <w:tcW w:w="1276" w:type="dxa"/>
            <w:gridSpan w:val="5"/>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残疾类型</w:t>
            </w:r>
          </w:p>
        </w:tc>
        <w:tc>
          <w:tcPr>
            <w:tcW w:w="1402" w:type="dxa"/>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p>
        </w:tc>
      </w:tr>
      <w:tr>
        <w:trPr>
          <w:trHeight w:val="386"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693" w:type="dxa"/>
            <w:gridSpan w:val="4"/>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709" w:type="dxa"/>
            <w:gridSpan w:val="4"/>
            <w:vMerge w:val="continue"/>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rPr>
                <w:rFonts w:hint="default" w:ascii="Calibri" w:hAnsi="Calibri" w:eastAsia="宋体" w:cs="Times New Roman"/>
                <w:kern w:val="2"/>
                <w:sz w:val="21"/>
                <w:szCs w:val="22"/>
              </w:rPr>
            </w:pPr>
          </w:p>
        </w:tc>
        <w:tc>
          <w:tcPr>
            <w:tcW w:w="1136" w:type="dxa"/>
            <w:gridSpan w:val="4"/>
            <w:vMerge w:val="continue"/>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rPr>
                <w:rFonts w:hint="default" w:ascii="Calibri" w:hAnsi="Calibri" w:eastAsia="宋体" w:cs="Times New Roman"/>
                <w:kern w:val="2"/>
                <w:sz w:val="21"/>
                <w:szCs w:val="22"/>
              </w:rPr>
            </w:pPr>
          </w:p>
        </w:tc>
        <w:tc>
          <w:tcPr>
            <w:tcW w:w="1276" w:type="dxa"/>
            <w:gridSpan w:val="5"/>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残疾等级</w:t>
            </w:r>
          </w:p>
        </w:tc>
        <w:tc>
          <w:tcPr>
            <w:tcW w:w="1402" w:type="dxa"/>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原生活经济来源</w:t>
            </w:r>
          </w:p>
        </w:tc>
        <w:tc>
          <w:tcPr>
            <w:tcW w:w="7216" w:type="dxa"/>
            <w:gridSpan w:val="18"/>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firstLine="102" w:firstLineChars="49"/>
              <w:jc w:val="left"/>
              <w:rPr>
                <w:rFonts w:hint="eastAsia" w:ascii="宋体" w:hAnsi="宋体" w:eastAsia="宋体" w:cs="宋体"/>
                <w:kern w:val="0"/>
                <w:sz w:val="20"/>
                <w:szCs w:val="21"/>
                <w:lang w:val="en-US"/>
              </w:rPr>
            </w:pP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住房情况</w:t>
            </w:r>
          </w:p>
        </w:tc>
        <w:tc>
          <w:tcPr>
            <w:tcW w:w="7216" w:type="dxa"/>
            <w:gridSpan w:val="18"/>
            <w:tcBorders>
              <w:top w:val="single" w:color="auto" w:sz="4" w:space="0"/>
              <w:left w:val="single" w:color="auto" w:sz="4" w:space="0"/>
              <w:bottom w:val="single" w:color="auto" w:sz="4" w:space="0"/>
              <w:right w:val="single" w:color="auto" w:sz="8" w:space="0"/>
            </w:tcBorders>
            <w:tcMar>
              <w:left w:w="28" w:type="dxa"/>
              <w:right w:w="28" w:type="dxa"/>
            </w:tcMar>
            <w:vAlign w:val="center"/>
          </w:tcPr>
          <w:tbl>
            <w:tblPr>
              <w:tblW w:w="907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243"/>
              <w:gridCol w:w="1703"/>
              <w:gridCol w:w="5129"/>
            </w:tblGrid>
            <w:tr>
              <w:tc>
                <w:tcPr>
                  <w:tcW w:w="2243" w:type="dxa"/>
                  <w:vMerge w:val="restart"/>
                  <w:tcBorders>
                    <w:top w:val="nil"/>
                    <w:left w:val="nil"/>
                    <w:bottom w:val="single" w:color="auto" w:sz="8" w:space="0"/>
                    <w:right w:val="single" w:color="auto" w:sz="8" w:space="0"/>
                  </w:tcBorders>
                  <w:tcMar>
                    <w:left w:w="108" w:type="dxa"/>
                    <w:right w:w="108" w:type="dxa"/>
                  </w:tcMar>
                  <w:vAlign w:val="center"/>
                </w:tcPr>
                <w:p>
                  <w:pPr>
                    <w:widowControl w:val="0"/>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自有产权房 □</w:t>
                  </w:r>
                </w:p>
                <w:p>
                  <w:pPr>
                    <w:widowControl w:val="0"/>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租 赁 公房 □</w:t>
                  </w:r>
                </w:p>
              </w:tc>
              <w:tc>
                <w:tcPr>
                  <w:tcW w:w="1703" w:type="dxa"/>
                  <w:tcBorders>
                    <w:top w:val="nil"/>
                    <w:left w:val="nil"/>
                    <w:bottom w:val="single" w:color="auto" w:sz="8" w:space="0"/>
                    <w:right w:val="single" w:color="auto" w:sz="8" w:space="0"/>
                  </w:tcBorders>
                  <w:tcMar>
                    <w:left w:w="108" w:type="dxa"/>
                    <w:right w:w="108" w:type="dxa"/>
                  </w:tcMar>
                  <w:vAlign w:val="center"/>
                </w:tcPr>
                <w:p>
                  <w:pPr>
                    <w:widowControl w:val="0"/>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面积（㎡）</w:t>
                  </w:r>
                </w:p>
              </w:tc>
              <w:tc>
                <w:tcPr>
                  <w:tcW w:w="5129" w:type="dxa"/>
                  <w:tcBorders>
                    <w:top w:val="nil"/>
                    <w:left w:val="nil"/>
                    <w:bottom w:val="single" w:color="auto" w:sz="8" w:space="0"/>
                    <w:right w:val="single" w:color="auto" w:sz="8" w:space="0"/>
                  </w:tcBorders>
                  <w:tcMar>
                    <w:left w:w="108" w:type="dxa"/>
                    <w:right w:w="108" w:type="dxa"/>
                  </w:tcMar>
                  <w:vAlign w:val="center"/>
                </w:tcPr>
                <w:p>
                  <w:pPr>
                    <w:widowControl w:val="0"/>
                    <w:spacing w:before="0" w:beforeAutospacing="0" w:after="0" w:afterAutospacing="0"/>
                    <w:ind w:left="0" w:right="0"/>
                    <w:jc w:val="both"/>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租赁私房  □</w:t>
                  </w:r>
                </w:p>
              </w:tc>
            </w:tr>
            <w:tr>
              <w:trPr>
                <w:trHeight w:val="415" w:hRule="atLeast"/>
              </w:trPr>
              <w:tc>
                <w:tcPr>
                  <w:tcW w:w="2243" w:type="dxa"/>
                  <w:vMerge w:val="continue"/>
                  <w:tcBorders>
                    <w:top w:val="nil"/>
                    <w:left w:val="nil"/>
                    <w:bottom w:val="single" w:color="auto" w:sz="8" w:space="0"/>
                    <w:right w:val="single" w:color="auto" w:sz="8" w:space="0"/>
                  </w:tcBorders>
                  <w:tcMar>
                    <w:left w:w="108" w:type="dxa"/>
                    <w:right w:w="10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703" w:type="dxa"/>
                  <w:tcBorders>
                    <w:top w:val="nil"/>
                    <w:left w:val="nil"/>
                    <w:bottom w:val="single" w:color="auto" w:sz="8" w:space="0"/>
                    <w:right w:val="single" w:color="auto" w:sz="8" w:space="0"/>
                  </w:tcBorders>
                  <w:tcMar>
                    <w:left w:w="108" w:type="dxa"/>
                    <w:right w:w="108" w:type="dxa"/>
                  </w:tcMar>
                  <w:vAlign w:val="center"/>
                </w:tcPr>
                <w:p>
                  <w:pPr>
                    <w:widowControl w:val="0"/>
                    <w:spacing w:before="0" w:beforeAutospacing="1" w:after="0" w:afterAutospacing="1" w:line="400" w:lineRule="atLeast"/>
                    <w:ind w:left="0" w:right="0"/>
                    <w:jc w:val="center"/>
                    <w:rPr>
                      <w:rFonts w:hint="eastAsia" w:ascii="宋体" w:hAnsi="宋体" w:eastAsia="宋体" w:cs="宋体"/>
                      <w:kern w:val="0"/>
                      <w:sz w:val="20"/>
                      <w:szCs w:val="21"/>
                      <w:lang w:val="en-US"/>
                    </w:rPr>
                  </w:pPr>
                </w:p>
              </w:tc>
              <w:tc>
                <w:tcPr>
                  <w:tcW w:w="5129" w:type="dxa"/>
                  <w:tcBorders>
                    <w:top w:val="nil"/>
                    <w:left w:val="nil"/>
                    <w:bottom w:val="single" w:color="auto" w:sz="8" w:space="0"/>
                    <w:right w:val="single" w:color="auto" w:sz="8" w:space="0"/>
                  </w:tcBorders>
                  <w:tcMar>
                    <w:left w:w="108" w:type="dxa"/>
                    <w:right w:w="108" w:type="dxa"/>
                  </w:tcMar>
                  <w:vAlign w:val="center"/>
                </w:tcPr>
                <w:p>
                  <w:pPr>
                    <w:widowControl w:val="0"/>
                    <w:spacing w:before="0" w:beforeAutospacing="1" w:after="0" w:afterAutospacing="1" w:line="400" w:lineRule="atLeast"/>
                    <w:ind w:left="0" w:right="0"/>
                    <w:jc w:val="both"/>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敬 老 院  □</w:t>
                  </w:r>
                </w:p>
              </w:tc>
            </w:tr>
          </w:tbl>
          <w:p>
            <w:pPr>
              <w:widowControl/>
              <w:spacing w:before="0" w:beforeAutospacing="0" w:after="0" w:afterAutospacing="0"/>
              <w:ind w:left="0" w:right="0" w:firstLine="102" w:firstLineChars="49"/>
              <w:jc w:val="both"/>
              <w:rPr>
                <w:rFonts w:hint="eastAsia" w:ascii="宋体" w:hAnsi="宋体" w:eastAsia="宋体" w:cs="宋体"/>
                <w:kern w:val="0"/>
                <w:sz w:val="20"/>
                <w:szCs w:val="21"/>
                <w:lang w:val="en-US"/>
              </w:rPr>
            </w:pPr>
          </w:p>
        </w:tc>
      </w:tr>
      <w:tr>
        <w:trPr>
          <w:trHeight w:val="528" w:hRule="atLeast"/>
          <w:jc w:val="center"/>
        </w:trPr>
        <w:tc>
          <w:tcPr>
            <w:tcW w:w="668" w:type="dxa"/>
            <w:vMerge w:val="restart"/>
            <w:tcBorders>
              <w:top w:val="single" w:color="auto" w:sz="4"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代养人基本情况</w:t>
            </w:r>
          </w:p>
        </w:tc>
        <w:tc>
          <w:tcPr>
            <w:tcW w:w="1163" w:type="dxa"/>
            <w:gridSpan w:val="2"/>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姓名</w:t>
            </w:r>
          </w:p>
        </w:tc>
        <w:tc>
          <w:tcPr>
            <w:tcW w:w="1823"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p>
        </w:tc>
        <w:tc>
          <w:tcPr>
            <w:tcW w:w="550"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性别</w:t>
            </w:r>
          </w:p>
        </w:tc>
        <w:tc>
          <w:tcPr>
            <w:tcW w:w="2046" w:type="dxa"/>
            <w:gridSpan w:val="7"/>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男（  ）女（  ）</w:t>
            </w:r>
          </w:p>
        </w:tc>
        <w:tc>
          <w:tcPr>
            <w:tcW w:w="1619" w:type="dxa"/>
            <w:gridSpan w:val="5"/>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出生日期</w:t>
            </w:r>
          </w:p>
        </w:tc>
        <w:tc>
          <w:tcPr>
            <w:tcW w:w="1685" w:type="dxa"/>
            <w:gridSpan w:val="3"/>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年   月</w:t>
            </w:r>
          </w:p>
        </w:tc>
      </w:tr>
      <w:tr>
        <w:trPr>
          <w:trHeight w:val="528" w:hRule="atLeast"/>
          <w:jc w:val="center"/>
        </w:trPr>
        <w:tc>
          <w:tcPr>
            <w:tcW w:w="668" w:type="dxa"/>
            <w:vMerge w:val="continue"/>
            <w:tcBorders>
              <w:top w:val="single" w:color="auto" w:sz="4"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与申请人关系</w:t>
            </w:r>
          </w:p>
        </w:tc>
        <w:tc>
          <w:tcPr>
            <w:tcW w:w="1866"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1018" w:type="dxa"/>
            <w:gridSpan w:val="2"/>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身体状况</w:t>
            </w:r>
          </w:p>
        </w:tc>
        <w:tc>
          <w:tcPr>
            <w:tcW w:w="1654" w:type="dxa"/>
            <w:gridSpan w:val="7"/>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p>
        </w:tc>
        <w:tc>
          <w:tcPr>
            <w:tcW w:w="993"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联系电话</w:t>
            </w:r>
          </w:p>
        </w:tc>
        <w:tc>
          <w:tcPr>
            <w:tcW w:w="1685" w:type="dxa"/>
            <w:gridSpan w:val="3"/>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r>
      <w:tr>
        <w:trPr>
          <w:trHeight w:val="528" w:hRule="atLeast"/>
          <w:jc w:val="center"/>
        </w:trPr>
        <w:tc>
          <w:tcPr>
            <w:tcW w:w="668" w:type="dxa"/>
            <w:vMerge w:val="continue"/>
            <w:tcBorders>
              <w:top w:val="single" w:color="auto" w:sz="4"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身份证号</w:t>
            </w:r>
          </w:p>
        </w:tc>
        <w:tc>
          <w:tcPr>
            <w:tcW w:w="3525" w:type="dxa"/>
            <w:gridSpan w:val="9"/>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1438" w:type="dxa"/>
            <w:gridSpan w:val="5"/>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户籍所在地</w:t>
            </w:r>
          </w:p>
        </w:tc>
        <w:tc>
          <w:tcPr>
            <w:tcW w:w="2253" w:type="dxa"/>
            <w:gridSpan w:val="4"/>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p>
        </w:tc>
      </w:tr>
      <w:tr>
        <w:trPr>
          <w:trHeight w:val="531" w:hRule="atLeast"/>
          <w:jc w:val="center"/>
        </w:trPr>
        <w:tc>
          <w:tcPr>
            <w:tcW w:w="668" w:type="dxa"/>
            <w:vMerge w:val="continue"/>
            <w:tcBorders>
              <w:top w:val="single" w:color="auto" w:sz="4"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现家庭住址</w:t>
            </w:r>
          </w:p>
        </w:tc>
        <w:tc>
          <w:tcPr>
            <w:tcW w:w="7216" w:type="dxa"/>
            <w:gridSpan w:val="18"/>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val="0"/>
              <w:spacing w:before="0" w:beforeAutospacing="0" w:after="0" w:afterAutospacing="0"/>
              <w:ind w:left="0" w:right="0"/>
              <w:jc w:val="left"/>
              <w:rPr>
                <w:rFonts w:hint="eastAsia" w:ascii="宋体" w:hAnsi="宋体" w:eastAsia="宋体" w:cs="宋体"/>
                <w:kern w:val="0"/>
                <w:sz w:val="20"/>
                <w:szCs w:val="21"/>
                <w:lang w:val="en-US"/>
              </w:rPr>
            </w:pPr>
          </w:p>
        </w:tc>
      </w:tr>
      <w:tr>
        <w:trPr>
          <w:trHeight w:val="528" w:hRule="atLeast"/>
          <w:jc w:val="center"/>
        </w:trPr>
        <w:tc>
          <w:tcPr>
            <w:tcW w:w="668" w:type="dxa"/>
            <w:vMerge w:val="continue"/>
            <w:tcBorders>
              <w:top w:val="single" w:color="auto" w:sz="4"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年收入情况</w:t>
            </w:r>
          </w:p>
        </w:tc>
        <w:tc>
          <w:tcPr>
            <w:tcW w:w="2884" w:type="dxa"/>
            <w:gridSpan w:val="5"/>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1974" w:type="dxa"/>
            <w:gridSpan w:val="8"/>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是否享受政府救助</w:t>
            </w:r>
          </w:p>
        </w:tc>
        <w:tc>
          <w:tcPr>
            <w:tcW w:w="2358" w:type="dxa"/>
            <w:gridSpan w:val="5"/>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firstLine="102" w:firstLineChars="49"/>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是（  ）   否（  ）</w:t>
            </w:r>
          </w:p>
        </w:tc>
      </w:tr>
      <w:tr>
        <w:trPr>
          <w:trHeight w:val="528" w:hRule="atLeast"/>
          <w:jc w:val="center"/>
        </w:trPr>
        <w:tc>
          <w:tcPr>
            <w:tcW w:w="668" w:type="dxa"/>
            <w:vMerge w:val="continue"/>
            <w:tcBorders>
              <w:top w:val="single" w:color="auto" w:sz="4"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工作单位</w:t>
            </w:r>
          </w:p>
        </w:tc>
        <w:tc>
          <w:tcPr>
            <w:tcW w:w="7216" w:type="dxa"/>
            <w:gridSpan w:val="18"/>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r>
      <w:tr>
        <w:trPr>
          <w:trHeight w:val="528" w:hRule="atLeast"/>
          <w:jc w:val="center"/>
        </w:trPr>
        <w:tc>
          <w:tcPr>
            <w:tcW w:w="668" w:type="dxa"/>
            <w:vMerge w:val="restart"/>
            <w:tcBorders>
              <w:top w:val="single" w:color="auto" w:sz="4" w:space="0"/>
              <w:left w:val="single" w:color="auto" w:sz="8" w:space="0"/>
              <w:bottom w:val="single" w:color="auto" w:sz="8"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是否为原五保对象</w:t>
            </w:r>
          </w:p>
        </w:tc>
        <w:tc>
          <w:tcPr>
            <w:tcW w:w="8886" w:type="dxa"/>
            <w:gridSpan w:val="21"/>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是（    ）        否（    ）</w:t>
            </w:r>
          </w:p>
        </w:tc>
      </w:tr>
      <w:tr>
        <w:trPr>
          <w:trHeight w:val="528" w:hRule="atLeast"/>
          <w:jc w:val="center"/>
        </w:trPr>
        <w:tc>
          <w:tcPr>
            <w:tcW w:w="668" w:type="dxa"/>
            <w:vMerge w:val="continue"/>
            <w:tcBorders>
              <w:top w:val="single" w:color="auto" w:sz="4" w:space="0"/>
              <w:left w:val="single" w:color="auto" w:sz="8"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559" w:type="dxa"/>
            <w:gridSpan w:val="4"/>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身体状况</w:t>
            </w:r>
          </w:p>
        </w:tc>
        <w:tc>
          <w:tcPr>
            <w:tcW w:w="6327" w:type="dxa"/>
            <w:gridSpan w:val="17"/>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全自理（  ）   半自理（  ）    全护理（  ）</w:t>
            </w:r>
          </w:p>
        </w:tc>
      </w:tr>
      <w:tr>
        <w:trPr>
          <w:trHeight w:val="528" w:hRule="atLeast"/>
          <w:jc w:val="center"/>
        </w:trPr>
        <w:tc>
          <w:tcPr>
            <w:tcW w:w="668" w:type="dxa"/>
            <w:vMerge w:val="continue"/>
            <w:tcBorders>
              <w:top w:val="single" w:color="auto" w:sz="4" w:space="0"/>
              <w:left w:val="single" w:color="auto" w:sz="8"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559" w:type="dxa"/>
            <w:gridSpan w:val="4"/>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本人意愿：</w:t>
            </w:r>
          </w:p>
        </w:tc>
        <w:tc>
          <w:tcPr>
            <w:tcW w:w="6327" w:type="dxa"/>
            <w:gridSpan w:val="17"/>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集中供养（  ）   分散供养（  ）</w:t>
            </w:r>
          </w:p>
        </w:tc>
      </w:tr>
      <w:tr>
        <w:trPr>
          <w:trHeight w:val="528" w:hRule="atLeast"/>
          <w:jc w:val="center"/>
        </w:trPr>
        <w:tc>
          <w:tcPr>
            <w:tcW w:w="668" w:type="dxa"/>
            <w:vMerge w:val="continue"/>
            <w:tcBorders>
              <w:top w:val="single" w:color="auto" w:sz="4" w:space="0"/>
              <w:left w:val="single" w:color="auto" w:sz="8"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559" w:type="dxa"/>
            <w:gridSpan w:val="4"/>
            <w:vMerge w:val="restart"/>
            <w:tcBorders>
              <w:top w:val="single" w:color="auto" w:sz="4" w:space="0"/>
              <w:left w:val="single" w:color="auto" w:sz="4" w:space="0"/>
              <w:bottom w:val="single" w:color="auto" w:sz="8"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困难情况：</w:t>
            </w:r>
          </w:p>
        </w:tc>
        <w:tc>
          <w:tcPr>
            <w:tcW w:w="6327" w:type="dxa"/>
            <w:gridSpan w:val="17"/>
            <w:tcBorders>
              <w:top w:val="single" w:color="auto" w:sz="4" w:space="0"/>
              <w:left w:val="single" w:color="auto" w:sz="4" w:space="0"/>
              <w:bottom w:val="nil"/>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住房：   </w:t>
            </w:r>
          </w:p>
        </w:tc>
      </w:tr>
      <w:tr>
        <w:trPr>
          <w:trHeight w:val="528" w:hRule="atLeast"/>
          <w:jc w:val="center"/>
        </w:trPr>
        <w:tc>
          <w:tcPr>
            <w:tcW w:w="668" w:type="dxa"/>
            <w:vMerge w:val="continue"/>
            <w:tcBorders>
              <w:top w:val="single" w:color="auto" w:sz="4" w:space="0"/>
              <w:left w:val="single" w:color="auto" w:sz="8"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559" w:type="dxa"/>
            <w:gridSpan w:val="4"/>
            <w:vMerge w:val="continue"/>
            <w:tcBorders>
              <w:top w:val="single" w:color="auto" w:sz="4" w:space="0"/>
              <w:left w:val="single" w:color="auto" w:sz="4"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6327" w:type="dxa"/>
            <w:gridSpan w:val="17"/>
            <w:tcBorders>
              <w:top w:val="nil"/>
              <w:left w:val="single" w:color="auto" w:sz="4" w:space="0"/>
              <w:bottom w:val="nil"/>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医疗：</w:t>
            </w:r>
          </w:p>
        </w:tc>
      </w:tr>
      <w:tr>
        <w:trPr>
          <w:trHeight w:val="528" w:hRule="atLeast"/>
          <w:jc w:val="center"/>
        </w:trPr>
        <w:tc>
          <w:tcPr>
            <w:tcW w:w="668" w:type="dxa"/>
            <w:vMerge w:val="continue"/>
            <w:tcBorders>
              <w:top w:val="single" w:color="auto" w:sz="4" w:space="0"/>
              <w:left w:val="single" w:color="auto" w:sz="8"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559" w:type="dxa"/>
            <w:gridSpan w:val="4"/>
            <w:vMerge w:val="continue"/>
            <w:tcBorders>
              <w:top w:val="single" w:color="auto" w:sz="4" w:space="0"/>
              <w:left w:val="single" w:color="auto" w:sz="4"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6327" w:type="dxa"/>
            <w:gridSpan w:val="17"/>
            <w:tcBorders>
              <w:top w:val="nil"/>
              <w:left w:val="single" w:color="auto" w:sz="4" w:space="0"/>
              <w:bottom w:val="nil"/>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照料：</w:t>
            </w:r>
          </w:p>
        </w:tc>
      </w:tr>
      <w:tr>
        <w:trPr>
          <w:trHeight w:val="320" w:hRule="atLeast"/>
          <w:jc w:val="center"/>
        </w:trPr>
        <w:tc>
          <w:tcPr>
            <w:tcW w:w="668" w:type="dxa"/>
            <w:vMerge w:val="continue"/>
            <w:tcBorders>
              <w:top w:val="single" w:color="auto" w:sz="4" w:space="0"/>
              <w:left w:val="single" w:color="auto" w:sz="8"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559" w:type="dxa"/>
            <w:gridSpan w:val="4"/>
            <w:vMerge w:val="continue"/>
            <w:tcBorders>
              <w:top w:val="single" w:color="auto" w:sz="4" w:space="0"/>
              <w:left w:val="single" w:color="auto" w:sz="4"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6327" w:type="dxa"/>
            <w:gridSpan w:val="17"/>
            <w:tcBorders>
              <w:top w:val="nil"/>
              <w:left w:val="single" w:color="auto" w:sz="4" w:space="0"/>
              <w:bottom w:val="single" w:color="auto" w:sz="8" w:space="0"/>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其他：</w:t>
            </w:r>
          </w:p>
        </w:tc>
      </w:tr>
    </w:tbl>
    <w:p>
      <w:pPr>
        <w:widowControl w:val="0"/>
        <w:spacing w:before="0" w:beforeAutospacing="0" w:after="0" w:afterAutospacing="0" w:line="40" w:lineRule="exact"/>
        <w:ind w:left="0" w:right="0"/>
        <w:jc w:val="both"/>
        <w:rPr>
          <w:lang w:val="en-US"/>
        </w:rPr>
      </w:pPr>
      <w:r>
        <w:rPr>
          <w:rFonts w:hint="default" w:ascii="Calibri" w:hAnsi="Calibri" w:eastAsia="宋体" w:cs="Times New Roman"/>
          <w:kern w:val="2"/>
          <w:sz w:val="21"/>
          <w:szCs w:val="22"/>
          <w:lang w:val="en-US" w:eastAsia="zh-CN"/>
        </w:rPr>
        <w:br w:type="page"/>
      </w:r>
    </w:p>
    <w:tbl>
      <w:tblPr>
        <w:tblW w:w="94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95"/>
        <w:gridCol w:w="8409"/>
      </w:tblGrid>
      <w:tr>
        <w:trPr>
          <w:trHeight w:val="4484" w:hRule="atLeast"/>
          <w:jc w:val="center"/>
        </w:trPr>
        <w:tc>
          <w:tcPr>
            <w:tcW w:w="995" w:type="dxa"/>
            <w:tcBorders>
              <w:top w:val="single" w:color="auto" w:sz="8"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申请人</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户口本（或身</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份证）</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复印件</w:t>
            </w:r>
          </w:p>
        </w:tc>
        <w:tc>
          <w:tcPr>
            <w:tcW w:w="8409" w:type="dxa"/>
            <w:tcBorders>
              <w:top w:val="single" w:color="auto" w:sz="8"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（粘贴处）</w:t>
            </w:r>
          </w:p>
        </w:tc>
      </w:tr>
      <w:tr>
        <w:trPr>
          <w:trHeight w:val="3675" w:hRule="atLeast"/>
          <w:jc w:val="center"/>
        </w:trPr>
        <w:tc>
          <w:tcPr>
            <w:tcW w:w="995" w:type="dxa"/>
            <w:tcBorders>
              <w:top w:val="single" w:color="auto" w:sz="4"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代养人</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或机构</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负责人</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户口本（或身</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份证）</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复印件</w:t>
            </w:r>
          </w:p>
        </w:tc>
        <w:tc>
          <w:tcPr>
            <w:tcW w:w="8409" w:type="dxa"/>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（粘贴处）</w:t>
            </w:r>
          </w:p>
        </w:tc>
      </w:tr>
      <w:tr>
        <w:trPr>
          <w:trHeight w:val="4508" w:hRule="atLeast"/>
          <w:jc w:val="center"/>
        </w:trPr>
        <w:tc>
          <w:tcPr>
            <w:tcW w:w="995" w:type="dxa"/>
            <w:tcBorders>
              <w:top w:val="single" w:color="auto" w:sz="4" w:space="0"/>
              <w:left w:val="single" w:color="auto" w:sz="8" w:space="0"/>
              <w:bottom w:val="single" w:color="auto" w:sz="8"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病 残</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证 明</w:t>
            </w:r>
          </w:p>
        </w:tc>
        <w:tc>
          <w:tcPr>
            <w:tcW w:w="8409" w:type="dxa"/>
            <w:tcBorders>
              <w:top w:val="single" w:color="auto" w:sz="4" w:space="0"/>
              <w:left w:val="single" w:color="auto" w:sz="4" w:space="0"/>
              <w:bottom w:val="single" w:color="auto" w:sz="8"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（粘贴处）</w:t>
            </w:r>
          </w:p>
        </w:tc>
      </w:tr>
    </w:tbl>
    <w:p>
      <w:pPr>
        <w:widowControl w:val="0"/>
        <w:spacing w:before="0" w:beforeAutospacing="0" w:after="0" w:afterAutospacing="0" w:line="40" w:lineRule="exact"/>
        <w:ind w:left="0" w:right="0"/>
        <w:jc w:val="both"/>
        <w:rPr>
          <w:lang w:val="en-US"/>
        </w:rPr>
      </w:pPr>
      <w:r>
        <w:rPr>
          <w:rFonts w:hint="default" w:ascii="Calibri" w:hAnsi="Calibri" w:eastAsia="宋体" w:cs="Times New Roman"/>
          <w:kern w:val="2"/>
          <w:sz w:val="21"/>
          <w:szCs w:val="22"/>
          <w:lang w:val="en-US" w:eastAsia="zh-CN"/>
        </w:rPr>
        <w:br w:type="page"/>
      </w:r>
    </w:p>
    <w:tbl>
      <w:tblPr>
        <w:tblW w:w="943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90"/>
        <w:gridCol w:w="8445"/>
      </w:tblGrid>
      <w:tr>
        <w:trPr>
          <w:trHeight w:val="3067" w:hRule="atLeast"/>
          <w:jc w:val="center"/>
        </w:trPr>
        <w:tc>
          <w:tcPr>
            <w:tcW w:w="990" w:type="dxa"/>
            <w:tcBorders>
              <w:top w:val="single" w:color="auto" w:sz="8"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其他相</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关材料</w:t>
            </w:r>
          </w:p>
        </w:tc>
        <w:tc>
          <w:tcPr>
            <w:tcW w:w="8445" w:type="dxa"/>
            <w:tcBorders>
              <w:top w:val="single" w:color="auto" w:sz="8"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（粘贴处）</w:t>
            </w:r>
          </w:p>
        </w:tc>
      </w:tr>
      <w:tr>
        <w:trPr>
          <w:trHeight w:val="2667" w:hRule="atLeast"/>
          <w:jc w:val="center"/>
        </w:trPr>
        <w:tc>
          <w:tcPr>
            <w:tcW w:w="990" w:type="dxa"/>
            <w:tcBorders>
              <w:top w:val="single" w:color="auto" w:sz="4"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家庭财产及处置意愿</w:t>
            </w:r>
          </w:p>
        </w:tc>
        <w:tc>
          <w:tcPr>
            <w:tcW w:w="8445" w:type="dxa"/>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left"/>
              <w:rPr>
                <w:rFonts w:hint="eastAsia" w:ascii="宋体" w:hAnsi="宋体" w:eastAsia="宋体" w:cs="宋体"/>
                <w:color w:val="000000"/>
                <w:kern w:val="0"/>
                <w:sz w:val="20"/>
                <w:szCs w:val="21"/>
                <w:lang w:val="en-US"/>
              </w:rPr>
            </w:pPr>
          </w:p>
          <w:p>
            <w:pPr>
              <w:widowControl/>
              <w:spacing w:before="0" w:beforeAutospacing="0" w:after="0" w:afterAutospacing="0"/>
              <w:ind w:left="0" w:right="0"/>
              <w:jc w:val="left"/>
              <w:rPr>
                <w:rFonts w:hint="eastAsia" w:ascii="宋体" w:hAnsi="宋体" w:eastAsia="宋体" w:cs="宋体"/>
                <w:color w:val="000000"/>
                <w:kern w:val="0"/>
                <w:sz w:val="20"/>
                <w:szCs w:val="21"/>
                <w:lang w:val="en-US"/>
              </w:rPr>
            </w:pPr>
          </w:p>
          <w:p>
            <w:pPr>
              <w:widowControl w:val="0"/>
              <w:spacing w:before="0" w:beforeAutospacing="0" w:after="0" w:afterAutospacing="0"/>
              <w:ind w:left="0" w:right="0"/>
              <w:jc w:val="both"/>
              <w:rPr>
                <w:rFonts w:hint="eastAsia" w:ascii="宋体" w:hAnsi="宋体" w:eastAsia="宋体" w:cs="宋体"/>
                <w:color w:val="000000"/>
                <w:kern w:val="0"/>
                <w:sz w:val="20"/>
                <w:szCs w:val="21"/>
                <w:lang w:val="en-US"/>
              </w:rPr>
            </w:pPr>
          </w:p>
        </w:tc>
      </w:tr>
      <w:tr>
        <w:trPr>
          <w:trHeight w:val="2551" w:hRule="atLeast"/>
          <w:jc w:val="center"/>
        </w:trPr>
        <w:tc>
          <w:tcPr>
            <w:tcW w:w="990" w:type="dxa"/>
            <w:tcBorders>
              <w:top w:val="single" w:color="auto" w:sz="4"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亲属情况</w:t>
            </w:r>
          </w:p>
        </w:tc>
        <w:tc>
          <w:tcPr>
            <w:tcW w:w="8445" w:type="dxa"/>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p>
        </w:tc>
      </w:tr>
      <w:tr>
        <w:trPr>
          <w:trHeight w:val="2406" w:hRule="atLeast"/>
          <w:jc w:val="center"/>
        </w:trPr>
        <w:tc>
          <w:tcPr>
            <w:tcW w:w="990" w:type="dxa"/>
            <w:tcBorders>
              <w:top w:val="single" w:color="auto" w:sz="4" w:space="0"/>
              <w:left w:val="single" w:color="auto" w:sz="8" w:space="0"/>
              <w:bottom w:val="single" w:color="auto" w:sz="4" w:space="0"/>
              <w:right w:val="single" w:color="auto" w:sz="4" w:space="0"/>
            </w:tcBorders>
            <w:tcMar>
              <w:left w:w="28" w:type="dxa"/>
              <w:right w:w="28" w:type="dxa"/>
            </w:tcMar>
            <w:vAlign w:val="center"/>
          </w:tcPr>
          <w:p>
            <w:pPr>
              <w:widowControl w:val="0"/>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申请理由</w:t>
            </w:r>
          </w:p>
        </w:tc>
        <w:tc>
          <w:tcPr>
            <w:tcW w:w="8445" w:type="dxa"/>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p>
          <w:p>
            <w:pPr>
              <w:widowControl w:val="0"/>
              <w:spacing w:before="0" w:beforeAutospacing="0" w:after="0" w:afterAutospacing="0"/>
              <w:ind w:left="0" w:right="0"/>
              <w:jc w:val="center"/>
              <w:rPr>
                <w:rFonts w:hint="eastAsia" w:ascii="宋体" w:hAnsi="宋体" w:eastAsia="宋体" w:cs="宋体"/>
                <w:color w:val="000000"/>
                <w:kern w:val="0"/>
                <w:sz w:val="20"/>
                <w:szCs w:val="21"/>
                <w:lang w:val="en-US"/>
              </w:rPr>
            </w:pPr>
          </w:p>
        </w:tc>
      </w:tr>
      <w:tr>
        <w:trPr>
          <w:trHeight w:val="2389" w:hRule="atLeast"/>
          <w:jc w:val="center"/>
        </w:trPr>
        <w:tc>
          <w:tcPr>
            <w:tcW w:w="9435" w:type="dxa"/>
            <w:gridSpan w:val="2"/>
            <w:tcBorders>
              <w:top w:val="single" w:color="auto" w:sz="4" w:space="0"/>
              <w:left w:val="single" w:color="auto" w:sz="8" w:space="0"/>
              <w:bottom w:val="single" w:color="auto" w:sz="8"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申请人签名：                     代养人（或机构负责人）签名：</w:t>
            </w:r>
          </w:p>
          <w:p>
            <w:pPr>
              <w:widowControl w:val="0"/>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kern w:val="0"/>
                <w:sz w:val="21"/>
                <w:szCs w:val="21"/>
                <w:lang w:val="en-US" w:eastAsia="zh-CN"/>
              </w:rPr>
              <w:t xml:space="preserve">                                                      </w:t>
            </w:r>
            <w:bookmarkStart w:id="13" w:name="OLE_LINK3"/>
            <w:r>
              <w:rPr>
                <w:rFonts w:hint="eastAsia" w:ascii="宋体" w:hAnsi="宋体" w:eastAsia="宋体" w:cs="宋体"/>
                <w:kern w:val="0"/>
                <w:sz w:val="21"/>
                <w:szCs w:val="21"/>
                <w:lang w:val="en-US" w:eastAsia="zh-CN"/>
              </w:rPr>
              <w:t>年    月    日</w:t>
            </w:r>
            <w:bookmarkEnd w:id="13"/>
          </w:p>
        </w:tc>
      </w:tr>
    </w:tbl>
    <w:p>
      <w:pPr>
        <w:widowControl w:val="0"/>
        <w:spacing w:before="0" w:beforeAutospacing="0" w:after="0" w:afterAutospacing="0" w:line="40" w:lineRule="exact"/>
        <w:ind w:left="0" w:right="0"/>
        <w:jc w:val="both"/>
        <w:rPr>
          <w:lang w:val="en-US"/>
        </w:rPr>
      </w:pPr>
      <w:r>
        <w:rPr>
          <w:rFonts w:hint="default" w:ascii="Calibri" w:hAnsi="Calibri" w:eastAsia="宋体" w:cs="Times New Roman"/>
          <w:kern w:val="2"/>
          <w:sz w:val="21"/>
          <w:szCs w:val="22"/>
          <w:lang w:val="en-US" w:eastAsia="zh-CN"/>
        </w:rPr>
        <w:br w:type="page"/>
      </w:r>
    </w:p>
    <w:tbl>
      <w:tblPr>
        <w:tblW w:w="949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2"/>
        <w:gridCol w:w="8511"/>
      </w:tblGrid>
      <w:tr>
        <w:trPr>
          <w:trHeight w:val="4910" w:hRule="atLeast"/>
          <w:jc w:val="center"/>
        </w:trPr>
        <w:tc>
          <w:tcPr>
            <w:tcW w:w="982" w:type="dxa"/>
            <w:tcBorders>
              <w:top w:val="single" w:color="auto" w:sz="8"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乡 镇</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人 民</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政 府</w:t>
            </w:r>
          </w:p>
          <w:p>
            <w:pPr>
              <w:widowControl/>
              <w:spacing w:before="0" w:beforeAutospacing="0" w:after="0" w:afterAutospacing="0"/>
              <w:ind w:left="-105" w:leftChars="-5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（街道</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办 事</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处 ）</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审 核</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意 见</w:t>
            </w:r>
          </w:p>
        </w:tc>
        <w:tc>
          <w:tcPr>
            <w:tcW w:w="8511" w:type="dxa"/>
            <w:tcBorders>
              <w:top w:val="single" w:color="auto" w:sz="8"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firstLine="1260" w:firstLineChars="600"/>
              <w:jc w:val="both"/>
              <w:rPr>
                <w:rFonts w:hint="eastAsia" w:ascii="宋体" w:hAnsi="宋体" w:eastAsia="宋体" w:cs="宋体"/>
                <w:color w:val="000000"/>
                <w:kern w:val="0"/>
                <w:sz w:val="20"/>
                <w:szCs w:val="21"/>
                <w:lang w:val="en-US"/>
              </w:rPr>
            </w:pPr>
          </w:p>
          <w:p>
            <w:pPr>
              <w:widowControl/>
              <w:spacing w:before="0" w:beforeAutospacing="0" w:after="0" w:afterAutospacing="0"/>
              <w:ind w:left="0" w:right="0" w:firstLine="1260" w:firstLineChars="600"/>
              <w:jc w:val="both"/>
              <w:rPr>
                <w:rFonts w:hint="eastAsia" w:ascii="宋体" w:hAnsi="宋体" w:eastAsia="宋体" w:cs="宋体"/>
                <w:color w:val="000000"/>
                <w:kern w:val="0"/>
                <w:sz w:val="20"/>
                <w:szCs w:val="21"/>
                <w:lang w:val="en-US"/>
              </w:rPr>
            </w:pPr>
          </w:p>
          <w:p>
            <w:pPr>
              <w:widowControl/>
              <w:spacing w:before="0" w:beforeAutospacing="0" w:after="0" w:afterAutospacing="0"/>
              <w:ind w:left="0" w:right="0" w:firstLine="1260" w:firstLineChars="600"/>
              <w:jc w:val="both"/>
              <w:rPr>
                <w:rFonts w:hint="eastAsia" w:ascii="宋体" w:hAnsi="宋体" w:eastAsia="宋体" w:cs="宋体"/>
                <w:color w:val="000000"/>
                <w:kern w:val="0"/>
                <w:sz w:val="20"/>
                <w:szCs w:val="21"/>
                <w:lang w:val="en-US"/>
              </w:rPr>
            </w:pPr>
          </w:p>
          <w:p>
            <w:pPr>
              <w:widowControl/>
              <w:spacing w:before="0" w:beforeAutospacing="0" w:after="0" w:afterAutospacing="0"/>
              <w:ind w:left="0" w:right="0" w:firstLine="1260" w:firstLineChars="600"/>
              <w:jc w:val="both"/>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乡镇人民政府（街道办事处）负责人签字（盖章）</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p>
          <w:p>
            <w:pPr>
              <w:widowControl/>
              <w:spacing w:before="0" w:beforeAutospacing="0" w:after="0" w:afterAutospacing="0"/>
              <w:ind w:left="0" w:right="0" w:firstLine="3966" w:firstLineChars="1889"/>
              <w:jc w:val="both"/>
              <w:rPr>
                <w:rFonts w:hint="eastAsia" w:ascii="宋体" w:hAnsi="宋体" w:eastAsia="宋体" w:cs="宋体"/>
                <w:color w:val="000000"/>
                <w:kern w:val="0"/>
                <w:sz w:val="20"/>
                <w:szCs w:val="21"/>
                <w:lang w:val="en-US"/>
              </w:rPr>
            </w:pPr>
            <w:r>
              <w:rPr>
                <w:rFonts w:hint="eastAsia" w:ascii="宋体" w:hAnsi="宋体" w:eastAsia="宋体" w:cs="宋体"/>
                <w:kern w:val="0"/>
                <w:sz w:val="21"/>
                <w:szCs w:val="21"/>
                <w:lang w:val="en-US" w:eastAsia="zh-CN"/>
              </w:rPr>
              <w:t>年    月    日</w:t>
            </w:r>
          </w:p>
        </w:tc>
      </w:tr>
      <w:tr>
        <w:trPr>
          <w:trHeight w:val="4380" w:hRule="atLeast"/>
          <w:jc w:val="center"/>
        </w:trPr>
        <w:tc>
          <w:tcPr>
            <w:tcW w:w="982" w:type="dxa"/>
            <w:tcBorders>
              <w:top w:val="single" w:color="auto" w:sz="4"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县 级</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民 政</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部 门</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审 批</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意 见</w:t>
            </w:r>
          </w:p>
        </w:tc>
        <w:tc>
          <w:tcPr>
            <w:tcW w:w="8511" w:type="dxa"/>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firstLine="1260" w:firstLineChars="600"/>
              <w:jc w:val="both"/>
              <w:rPr>
                <w:rFonts w:hint="eastAsia" w:ascii="宋体" w:hAnsi="宋体" w:eastAsia="宋体" w:cs="宋体"/>
                <w:kern w:val="0"/>
                <w:sz w:val="20"/>
                <w:szCs w:val="21"/>
                <w:lang w:val="en-US"/>
              </w:rPr>
            </w:pPr>
          </w:p>
          <w:p>
            <w:pPr>
              <w:widowControl/>
              <w:spacing w:before="0" w:beforeAutospacing="0" w:after="0" w:afterAutospacing="0"/>
              <w:ind w:left="0" w:right="0" w:firstLine="1260" w:firstLineChars="600"/>
              <w:jc w:val="both"/>
              <w:rPr>
                <w:rFonts w:hint="eastAsia" w:ascii="宋体" w:hAnsi="宋体" w:eastAsia="宋体" w:cs="宋体"/>
                <w:kern w:val="0"/>
                <w:sz w:val="20"/>
                <w:szCs w:val="21"/>
                <w:lang w:val="en-US"/>
              </w:rPr>
            </w:pPr>
          </w:p>
          <w:p>
            <w:pPr>
              <w:widowControl/>
              <w:spacing w:before="0" w:beforeAutospacing="0" w:after="0" w:afterAutospacing="0"/>
              <w:ind w:left="0" w:right="0" w:firstLine="1260" w:firstLineChars="600"/>
              <w:jc w:val="both"/>
              <w:rPr>
                <w:rFonts w:hint="eastAsia" w:ascii="宋体" w:hAnsi="宋体" w:eastAsia="宋体" w:cs="宋体"/>
                <w:kern w:val="0"/>
                <w:sz w:val="20"/>
                <w:szCs w:val="21"/>
                <w:lang w:val="en-US"/>
              </w:rPr>
            </w:pPr>
          </w:p>
          <w:p>
            <w:pPr>
              <w:widowControl/>
              <w:spacing w:before="0" w:beforeAutospacing="0" w:after="0" w:afterAutospacing="0"/>
              <w:ind w:left="0" w:right="0" w:firstLine="1260" w:firstLineChars="600"/>
              <w:jc w:val="both"/>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民政部门负责人签字（盖章）                </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年    月    日</w:t>
            </w:r>
          </w:p>
        </w:tc>
      </w:tr>
      <w:tr>
        <w:trPr>
          <w:trHeight w:val="1821" w:hRule="atLeast"/>
          <w:jc w:val="center"/>
        </w:trPr>
        <w:tc>
          <w:tcPr>
            <w:tcW w:w="982" w:type="dxa"/>
            <w:tcBorders>
              <w:top w:val="single" w:color="auto" w:sz="4" w:space="0"/>
              <w:left w:val="single" w:color="auto" w:sz="8" w:space="0"/>
              <w:bottom w:val="single" w:color="auto" w:sz="8"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备 注</w:t>
            </w:r>
          </w:p>
        </w:tc>
        <w:tc>
          <w:tcPr>
            <w:tcW w:w="8511" w:type="dxa"/>
            <w:tcBorders>
              <w:top w:val="single" w:color="auto" w:sz="4" w:space="0"/>
              <w:left w:val="single" w:color="auto" w:sz="4" w:space="0"/>
              <w:bottom w:val="single" w:color="auto" w:sz="8" w:space="0"/>
              <w:right w:val="single" w:color="auto" w:sz="8" w:space="0"/>
            </w:tcBorders>
            <w:tcMar>
              <w:left w:w="28" w:type="dxa"/>
              <w:right w:w="28" w:type="dxa"/>
            </w:tcMar>
            <w:vAlign w:val="center"/>
          </w:tcPr>
          <w:p>
            <w:pPr>
              <w:widowControl/>
              <w:spacing w:before="0" w:beforeAutospacing="0" w:after="0" w:afterAutospacing="0"/>
              <w:ind w:left="0" w:right="0" w:firstLine="1260" w:firstLineChars="600"/>
              <w:jc w:val="both"/>
              <w:rPr>
                <w:rFonts w:hint="eastAsia" w:ascii="宋体" w:hAnsi="宋体" w:eastAsia="宋体" w:cs="宋体"/>
                <w:kern w:val="0"/>
                <w:sz w:val="20"/>
                <w:szCs w:val="21"/>
                <w:lang w:val="en-US"/>
              </w:rPr>
            </w:pPr>
          </w:p>
        </w:tc>
      </w:tr>
    </w:tbl>
    <w:p>
      <w:pPr>
        <w:widowControl/>
        <w:shd w:val="clear" w:color="040000" w:fill="FFFFFF"/>
        <w:spacing w:before="0" w:beforeAutospacing="1" w:after="0" w:afterAutospacing="1" w:line="520" w:lineRule="exact"/>
        <w:ind w:left="0" w:right="0"/>
        <w:jc w:val="both"/>
        <w:rPr>
          <w:rFonts w:hint="eastAsia" w:ascii="仿宋_GB2312" w:hAnsi="����" w:eastAsia="仿宋_GB2312" w:cs="宋体"/>
          <w:color w:val="000000"/>
          <w:kern w:val="0"/>
          <w:sz w:val="32"/>
          <w:szCs w:val="32"/>
          <w:shd w:val="clear" w:color="050000" w:fill="FFFFFF"/>
          <w:lang w:val="en-US"/>
        </w:rPr>
      </w:pPr>
      <w:r>
        <w:rPr>
          <w:rFonts w:hint="eastAsia" w:ascii="仿宋_GB2312" w:hAnsi="����" w:eastAsia="仿宋_GB2312" w:cs="宋体"/>
          <w:color w:val="000000"/>
          <w:kern w:val="0"/>
          <w:sz w:val="32"/>
          <w:szCs w:val="32"/>
          <w:shd w:val="clear" w:color="050000" w:fill="FFFFFF"/>
          <w:lang w:val="en-US" w:eastAsia="zh-CN"/>
        </w:rPr>
        <w:t>说明：本表一式2份，县（市、区）、镇（街道）各1份。</w:t>
      </w:r>
    </w:p>
    <w:p>
      <w:pPr>
        <w:rPr>
          <w:rFonts w:hint="eastAsia"/>
        </w:rPr>
      </w:pPr>
    </w:p>
    <w:p>
      <w:pPr>
        <w:rPr>
          <w:rFonts w:hint="eastAsia"/>
        </w:rPr>
      </w:pPr>
    </w:p>
    <w:p>
      <w:pPr>
        <w:rPr>
          <w:rFonts w:hint="eastAsia"/>
        </w:rPr>
      </w:pPr>
    </w:p>
    <w:p>
      <w:pPr>
        <w:rPr>
          <w:rFonts w:hint="eastAsia"/>
        </w:rPr>
      </w:pPr>
    </w:p>
    <w:p>
      <w:pPr>
        <w:rPr>
          <w:rFonts w:hint="eastAsia"/>
        </w:rPr>
      </w:pPr>
    </w:p>
    <w:p>
      <w:pPr>
        <w:widowControl w:val="0"/>
        <w:spacing w:before="0" w:beforeAutospacing="0" w:after="0" w:afterAutospacing="0"/>
        <w:ind w:left="0" w:right="0"/>
        <w:jc w:val="center"/>
        <w:rPr>
          <w:rFonts w:hint="eastAsia" w:ascii="宋体" w:hAnsi="宋体" w:eastAsia="宋体" w:cs="宋体"/>
          <w:b/>
          <w:bCs w:val="0"/>
          <w:sz w:val="44"/>
          <w:szCs w:val="44"/>
          <w:lang w:val="en-US"/>
        </w:rPr>
      </w:pPr>
      <w:r>
        <w:rPr>
          <w:rFonts w:hint="eastAsia" w:ascii="宋体" w:hAnsi="宋体" w:eastAsia="宋体" w:cs="宋体"/>
          <w:b/>
          <w:bCs w:val="0"/>
          <w:kern w:val="2"/>
          <w:sz w:val="44"/>
          <w:szCs w:val="44"/>
          <w:lang w:val="en-US" w:eastAsia="zh-CN"/>
        </w:rPr>
        <w:t>分散供养特困人员关爱照料服务协议书</w:t>
      </w:r>
    </w:p>
    <w:p>
      <w:pPr>
        <w:widowControl w:val="0"/>
        <w:spacing w:before="0" w:beforeAutospacing="0" w:after="0" w:afterAutospacing="0"/>
        <w:ind w:left="0" w:right="0"/>
        <w:jc w:val="both"/>
        <w:rPr>
          <w:rFonts w:hint="eastAsia" w:ascii="仿宋_GB2312" w:eastAsia="仿宋_GB2312" w:cs="仿宋_GB2312"/>
          <w:sz w:val="32"/>
          <w:szCs w:val="32"/>
          <w:lang w:val="en-US"/>
        </w:rPr>
      </w:pPr>
    </w:p>
    <w:p>
      <w:pPr>
        <w:widowControl w:val="0"/>
        <w:spacing w:before="0" w:beforeAutospacing="0" w:after="0" w:afterAutospacing="0"/>
        <w:ind w:left="0" w:right="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乡镇（街道）民政所：</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（以下简称甲方）</w:t>
      </w:r>
    </w:p>
    <w:p>
      <w:pPr>
        <w:widowControl w:val="0"/>
        <w:spacing w:before="0" w:beforeAutospacing="0" w:after="0" w:afterAutospacing="0"/>
        <w:ind w:left="0" w:right="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村（居）民委员会：</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（以下简称乙方）</w:t>
      </w:r>
    </w:p>
    <w:p>
      <w:pPr>
        <w:widowControl w:val="0"/>
        <w:spacing w:before="0" w:beforeAutospacing="0" w:after="0" w:afterAutospacing="0"/>
        <w:ind w:left="0" w:right="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亲属或其他村（居）民：</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（以下简称丙方）</w:t>
      </w:r>
    </w:p>
    <w:p>
      <w:pPr>
        <w:widowControl w:val="0"/>
        <w:spacing w:before="0" w:beforeAutospacing="0" w:after="0" w:afterAutospacing="0"/>
        <w:ind w:left="0" w:right="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分散供养对象：</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（以下简称丁方）</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为做好分散供养城乡特困人员救助供养工作，保障分散供养人员的基本生活，根据国务院、省、焦作市相关政策规定，经甲、乙、丙、丁各方平等协商，签订相关协议如下：</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一、供养对象的基本情况</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根据《焦作市特困人员认定办法》，经审核，</w:t>
      </w:r>
      <w:r>
        <w:rPr>
          <w:rFonts w:hint="default" w:ascii="����" w:hAnsi="����" w:eastAsia="仿宋_GB2312" w:cs="宋体"/>
          <w:kern w:val="0"/>
          <w:sz w:val="18"/>
          <w:szCs w:val="18"/>
          <w:u w:val="single"/>
          <w:lang w:val="en-US" w:eastAsia="zh-CN"/>
        </w:rPr>
        <w:t xml:space="preserve">                  </w:t>
      </w:r>
      <w:r>
        <w:rPr>
          <w:rFonts w:hint="eastAsia" w:ascii="仿宋_GB2312" w:hAnsi="Times New Roman" w:eastAsia="仿宋_GB2312" w:cs="仿宋_GB2312"/>
          <w:kern w:val="2"/>
          <w:sz w:val="32"/>
          <w:szCs w:val="32"/>
          <w:lang w:val="en-US" w:eastAsia="zh-CN"/>
        </w:rPr>
        <w:t>（丁方姓名）符合特困人员救助供养条件，已批准给予特困人员救助供养待遇。本人自愿选择分散供养形式。</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丁方基本情况为：性别:</w:t>
      </w:r>
      <w:r>
        <w:rPr>
          <w:rFonts w:hint="default" w:ascii="����" w:hAnsi="����" w:eastAsia="仿宋_GB2312" w:cs="宋体"/>
          <w:kern w:val="0"/>
          <w:sz w:val="18"/>
          <w:szCs w:val="18"/>
          <w:u w:val="single"/>
          <w:lang w:val="en-US" w:eastAsia="zh-CN"/>
        </w:rPr>
        <w:t xml:space="preserve">        </w:t>
      </w:r>
      <w:r>
        <w:rPr>
          <w:rFonts w:hint="eastAsia" w:ascii="仿宋_GB2312" w:hAnsi="Times New Roman" w:eastAsia="仿宋_GB2312" w:cs="仿宋_GB2312"/>
          <w:kern w:val="2"/>
          <w:sz w:val="32"/>
          <w:szCs w:val="32"/>
          <w:lang w:val="en-US" w:eastAsia="zh-CN"/>
        </w:rPr>
        <w:t>；身份证号：</w:t>
      </w:r>
      <w:r>
        <w:rPr>
          <w:rFonts w:hint="default" w:ascii="����" w:hAnsi="����" w:eastAsia="仿宋_GB2312" w:cs="宋体"/>
          <w:kern w:val="0"/>
          <w:sz w:val="18"/>
          <w:szCs w:val="18"/>
          <w:u w:val="single"/>
          <w:lang w:val="en-US" w:eastAsia="zh-CN"/>
        </w:rPr>
        <w:t xml:space="preserve">                                 </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；家庭住址：</w:t>
      </w:r>
      <w:r>
        <w:rPr>
          <w:rFonts w:hint="default" w:ascii="����" w:hAnsi="����" w:eastAsia="仿宋_GB2312" w:cs="宋体"/>
          <w:kern w:val="0"/>
          <w:sz w:val="18"/>
          <w:szCs w:val="18"/>
          <w:u w:val="single"/>
          <w:lang w:val="en-US" w:eastAsia="zh-CN"/>
        </w:rPr>
        <w:t xml:space="preserve">                         </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；健康状况:</w:t>
      </w:r>
      <w:r>
        <w:rPr>
          <w:rFonts w:hint="default" w:ascii="Times New Roman" w:hAnsi="Times New Roman" w:eastAsia="仿宋_GB2312" w:cs="Times New Roman"/>
          <w:kern w:val="2"/>
          <w:sz w:val="32"/>
          <w:szCs w:val="32"/>
          <w:lang w:val="en-US" w:eastAsia="zh-CN"/>
        </w:rPr>
        <w:t> </w:t>
      </w:r>
      <w:r>
        <w:rPr>
          <w:rFonts w:hint="default" w:ascii="����" w:hAnsi="����" w:eastAsia="仿宋_GB2312" w:cs="宋体"/>
          <w:kern w:val="0"/>
          <w:sz w:val="18"/>
          <w:szCs w:val="18"/>
          <w:u w:val="single"/>
          <w:lang w:val="en-US" w:eastAsia="zh-CN"/>
        </w:rPr>
        <w:t xml:space="preserve">            </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二、甲方的责任要求</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1.督促关爱照料服务协议的签订工作；印制关爱照料服务记录表，记载服务的时间、内容、标准和程序等，发放给供养对象家中留存备查。</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2.指导乙方和丙方落实服务协议各项内容，提供必要的支持和帮助，并定期对乙方和丙方服务情况进行监督、检查。</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3.为符合条件的丁方购买养老或护理服务，为丙方提供免费护理员培训。</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三、乙方的责任要求</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1.村（居）委会指定两委干部</w:t>
      </w:r>
      <w:r>
        <w:rPr>
          <w:rFonts w:hint="default" w:ascii="����" w:hAnsi="����" w:eastAsia="仿宋_GB2312" w:cs="宋体"/>
          <w:kern w:val="0"/>
          <w:sz w:val="18"/>
          <w:szCs w:val="18"/>
          <w:u w:val="single"/>
          <w:lang w:val="en-US" w:eastAsia="zh-CN"/>
        </w:rPr>
        <w:t xml:space="preserve">                  </w:t>
      </w:r>
      <w:r>
        <w:rPr>
          <w:rFonts w:hint="eastAsia" w:ascii="仿宋_GB2312" w:hAnsi="Times New Roman" w:eastAsia="仿宋_GB2312" w:cs="仿宋_GB2312"/>
          <w:kern w:val="2"/>
          <w:sz w:val="32"/>
          <w:szCs w:val="32"/>
          <w:lang w:val="en-US" w:eastAsia="zh-CN"/>
        </w:rPr>
        <w:t>为丁方帮扶责任人。</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2.每周至少1次查看分散供养对象的日常生活和身体状况，上门的时候填写关爱照料服务记录表。</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3.承担照料服务工作落实情况的监督责任，每半月对丁方接受的照料服务进行一次监督。</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4.协调村（社区）卫生服务机构按要求为丁方建立健康档案，每年至少安排1次体检，每月巡诊1次。发现丁方身体状况异常的，采取紧急措施并及时上报甲方。</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5.及时向甲方报告丁方的困难和问题。丁方患病时，协助丙方及时送医院治疗。</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四、丙方的责任要求</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1.每周至少2次（遇到身体不适等情况时应每天1次）上门查看丁方的身体和生活状况。</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2.力所能及地给丁方提供其需要的帮助和服务。</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3.丁方身体状况异常或居住环境出现安全隐患时，及时向乙方或甲方反映。</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4.丁方离开村（社区）探亲访友、办事时，视情陪同前往。</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5.丁方患病时，应及时送医院治疗，并负责看护照料。</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五、丁方的责任要求</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1.保持居住场所基本的卫生环境。</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2.在用火用电等方面杜绝安全隐患。</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3.离开村（社区）范围的探亲访友、办事等，须事先告知丙方或乙方。</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六、协议未尽事宜</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本协议如有未尽事宜，相关方应另行以书面形式补充。</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七、协议份数</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本协议一式五份，甲、乙、丙、丁四方各执一份，县（市、区）民政局留存一份，具有同等法律效力。本协议自各方签字之日起生效。</w:t>
      </w:r>
    </w:p>
    <w:p>
      <w:pPr>
        <w:widowControl w:val="0"/>
        <w:spacing w:before="0" w:beforeAutospacing="0" w:after="0" w:afterAutospacing="0"/>
        <w:ind w:left="0" w:right="0" w:firstLine="630" w:firstLineChars="196"/>
        <w:jc w:val="both"/>
        <w:rPr>
          <w:rFonts w:hint="eastAsia" w:ascii="仿宋_GB2312" w:eastAsia="仿宋_GB2312" w:cs="仿宋_GB2312"/>
          <w:b/>
          <w:bCs w:val="0"/>
          <w:sz w:val="32"/>
          <w:szCs w:val="32"/>
          <w:lang w:val="en-US"/>
        </w:rPr>
      </w:pPr>
    </w:p>
    <w:p>
      <w:pPr>
        <w:widowControl w:val="0"/>
        <w:spacing w:before="0" w:beforeAutospacing="0" w:after="0" w:afterAutospacing="0"/>
        <w:ind w:left="0" w:right="0" w:firstLine="630" w:firstLineChars="196"/>
        <w:jc w:val="both"/>
        <w:rPr>
          <w:rFonts w:hint="eastAsia" w:ascii="仿宋_GB2312" w:eastAsia="仿宋_GB2312" w:cs="仿宋_GB2312"/>
          <w:sz w:val="32"/>
          <w:szCs w:val="32"/>
          <w:lang w:val="en-US"/>
        </w:rPr>
      </w:pPr>
      <w:r>
        <w:rPr>
          <w:rFonts w:hint="eastAsia" w:ascii="仿宋_GB2312" w:hAnsi="Times New Roman" w:eastAsia="仿宋_GB2312" w:cs="仿宋_GB2312"/>
          <w:b/>
          <w:bCs w:val="0"/>
          <w:kern w:val="2"/>
          <w:sz w:val="32"/>
          <w:szCs w:val="32"/>
          <w:lang w:val="en-US" w:eastAsia="zh-CN"/>
        </w:rPr>
        <w:t>甲方</w:t>
      </w:r>
      <w:r>
        <w:rPr>
          <w:rFonts w:hint="default" w:ascii="Times New Roman" w:hAnsi="Times New Roman" w:eastAsia="仿宋_GB2312" w:cs="Times New Roman"/>
          <w:b/>
          <w:bCs w:val="0"/>
          <w:kern w:val="2"/>
          <w:sz w:val="32"/>
          <w:szCs w:val="32"/>
          <w:lang w:val="en-US" w:eastAsia="zh-CN"/>
        </w:rPr>
        <w:t> </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b/>
          <w:bCs w:val="0"/>
          <w:kern w:val="2"/>
          <w:sz w:val="32"/>
          <w:szCs w:val="32"/>
          <w:lang w:val="en-US" w:eastAsia="zh-CN"/>
        </w:rPr>
        <w:t>乙方</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负责人：</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kern w:val="2"/>
          <w:sz w:val="32"/>
          <w:szCs w:val="32"/>
          <w:lang w:val="en-US" w:eastAsia="zh-CN"/>
        </w:rPr>
        <w:t>代表人：</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单位公章：</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kern w:val="2"/>
          <w:sz w:val="32"/>
          <w:szCs w:val="32"/>
          <w:lang w:val="en-US" w:eastAsia="zh-CN"/>
        </w:rPr>
        <w:t>单位公章：</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日期：</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kern w:val="2"/>
          <w:sz w:val="32"/>
          <w:szCs w:val="32"/>
          <w:lang w:val="en-US" w:eastAsia="zh-CN"/>
        </w:rPr>
        <w:t>日期：</w:t>
      </w:r>
    </w:p>
    <w:p>
      <w:pPr>
        <w:widowControl w:val="0"/>
        <w:spacing w:before="0" w:beforeAutospacing="0" w:after="0" w:afterAutospacing="0"/>
        <w:ind w:left="0" w:right="0" w:firstLine="630" w:firstLineChars="196"/>
        <w:jc w:val="both"/>
        <w:rPr>
          <w:rFonts w:hint="eastAsia" w:ascii="仿宋_GB2312" w:eastAsia="仿宋_GB2312" w:cs="仿宋_GB2312"/>
          <w:b/>
          <w:bCs w:val="0"/>
          <w:sz w:val="32"/>
          <w:szCs w:val="32"/>
          <w:lang w:val="en-US"/>
        </w:rPr>
      </w:pPr>
    </w:p>
    <w:p>
      <w:pPr>
        <w:widowControl w:val="0"/>
        <w:spacing w:before="0" w:beforeAutospacing="0" w:after="0" w:afterAutospacing="0"/>
        <w:ind w:left="0" w:right="0" w:firstLine="630" w:firstLineChars="196"/>
        <w:jc w:val="both"/>
        <w:rPr>
          <w:rFonts w:hint="eastAsia" w:ascii="仿宋_GB2312" w:eastAsia="仿宋_GB2312" w:cs="仿宋_GB2312"/>
          <w:sz w:val="32"/>
          <w:szCs w:val="32"/>
          <w:lang w:val="en-US"/>
        </w:rPr>
      </w:pPr>
      <w:r>
        <w:rPr>
          <w:rFonts w:hint="eastAsia" w:ascii="仿宋_GB2312" w:hAnsi="Times New Roman" w:eastAsia="仿宋_GB2312" w:cs="仿宋_GB2312"/>
          <w:b/>
          <w:bCs w:val="0"/>
          <w:kern w:val="2"/>
          <w:sz w:val="32"/>
          <w:szCs w:val="32"/>
          <w:lang w:val="en-US" w:eastAsia="zh-CN"/>
        </w:rPr>
        <w:t>丙方</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b/>
          <w:bCs w:val="0"/>
          <w:kern w:val="2"/>
          <w:sz w:val="32"/>
          <w:szCs w:val="32"/>
          <w:lang w:val="en-US" w:eastAsia="zh-CN"/>
        </w:rPr>
        <w:t>丁方</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签字：</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kern w:val="2"/>
          <w:sz w:val="32"/>
          <w:szCs w:val="32"/>
          <w:lang w:val="en-US" w:eastAsia="zh-CN"/>
        </w:rPr>
        <w:t>签字（或手印）</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日期：</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kern w:val="2"/>
          <w:sz w:val="32"/>
          <w:szCs w:val="32"/>
          <w:lang w:val="en-US" w:eastAsia="zh-CN"/>
        </w:rPr>
        <w:t>日期：</w:t>
      </w:r>
    </w:p>
    <w:p>
      <w:pPr>
        <w:rPr>
          <w:rFonts w:hint="eastAsia"/>
        </w:rPr>
      </w:pPr>
    </w:p>
    <w:p>
      <w:pPr>
        <w:rPr>
          <w:rFonts w:hint="eastAsia"/>
        </w:rPr>
      </w:pPr>
    </w:p>
    <w:p>
      <w:pPr>
        <w:widowControl/>
        <w:shd w:val="clear" w:color="040000" w:fill="FFFFFF"/>
        <w:spacing w:before="0" w:beforeAutospacing="1" w:after="0" w:afterAutospacing="1" w:line="313" w:lineRule="atLeast"/>
        <w:ind w:left="0" w:right="0"/>
        <w:jc w:val="center"/>
        <w:rPr>
          <w:rFonts w:hint="eastAsia" w:ascii="黑体" w:hAnsi="����" w:eastAsia="黑体" w:cs="宋体"/>
          <w:color w:val="000000"/>
          <w:kern w:val="0"/>
          <w:sz w:val="44"/>
          <w:szCs w:val="44"/>
          <w:shd w:val="clear" w:color="050000" w:fill="FFFFFF"/>
          <w:lang w:val="en-US"/>
        </w:rPr>
      </w:pPr>
      <w:r>
        <w:rPr>
          <w:rFonts w:hint="eastAsia" w:ascii="黑体" w:hAnsi="����" w:eastAsia="黑体" w:cs="宋体"/>
          <w:color w:val="000000"/>
          <w:kern w:val="0"/>
          <w:sz w:val="44"/>
          <w:szCs w:val="44"/>
          <w:shd w:val="clear" w:color="050000" w:fill="FFFFFF"/>
          <w:lang w:val="en-US" w:eastAsia="zh-CN"/>
        </w:rPr>
        <w:t>特困人员家庭财产登记备案表</w:t>
      </w:r>
    </w:p>
    <w:p>
      <w:pPr>
        <w:widowControl/>
        <w:shd w:val="clear" w:color="040000" w:fill="FFFFFF"/>
        <w:spacing w:before="0" w:beforeAutospacing="1" w:after="0" w:afterAutospacing="1" w:line="340" w:lineRule="exact"/>
        <w:ind w:left="0" w:right="0"/>
        <w:jc w:val="left"/>
        <w:rPr>
          <w:rFonts w:hint="eastAsia" w:ascii="仿宋_GB2312" w:hAnsi="����" w:eastAsia="仿宋_GB2312" w:cs="宋体"/>
          <w:color w:val="000000"/>
          <w:kern w:val="0"/>
          <w:sz w:val="30"/>
          <w:szCs w:val="30"/>
          <w:shd w:val="clear" w:color="050000" w:fill="FFFFFF"/>
          <w:lang w:val="en-US"/>
        </w:rPr>
      </w:pPr>
      <w:r>
        <w:rPr>
          <w:rFonts w:hint="eastAsia" w:ascii="仿宋_GB2312" w:hAnsi="����" w:eastAsia="仿宋_GB2312" w:cs="宋体"/>
          <w:color w:val="000000"/>
          <w:kern w:val="0"/>
          <w:sz w:val="30"/>
          <w:szCs w:val="30"/>
          <w:shd w:val="clear" w:color="050000" w:fill="FFFFFF"/>
          <w:lang w:val="en-US" w:eastAsia="zh-CN"/>
        </w:rPr>
        <w:t>姓名：</w:t>
      </w:r>
    </w:p>
    <w:tbl>
      <w:tblPr>
        <w:tblpPr w:leftFromText="180" w:rightFromText="180" w:vertAnchor="text" w:tblpXSpec="left" w:tblpYSpec="top"/>
        <w:tblW w:w="882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882"/>
        <w:gridCol w:w="1492"/>
        <w:gridCol w:w="2656"/>
        <w:gridCol w:w="1799"/>
      </w:tblGrid>
      <w:tr>
        <w:trPr>
          <w:trHeight w:val="524" w:hRule="atLeast"/>
        </w:trPr>
        <w:tc>
          <w:tcPr>
            <w:tcW w:w="2882" w:type="dxa"/>
            <w:tcBorders>
              <w:top w:val="single" w:color="auto" w:sz="8" w:space="0"/>
              <w:left w:val="single" w:color="auto" w:sz="8" w:space="0"/>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财产名称</w:t>
            </w:r>
          </w:p>
        </w:tc>
        <w:tc>
          <w:tcPr>
            <w:tcW w:w="1492" w:type="dxa"/>
            <w:tcBorders>
              <w:top w:val="single" w:color="auto" w:sz="8" w:space="0"/>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数量</w:t>
            </w:r>
          </w:p>
        </w:tc>
        <w:tc>
          <w:tcPr>
            <w:tcW w:w="2656" w:type="dxa"/>
            <w:tcBorders>
              <w:top w:val="single" w:color="auto" w:sz="8" w:space="0"/>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firstLine="28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估计金额（元）</w:t>
            </w:r>
          </w:p>
        </w:tc>
        <w:tc>
          <w:tcPr>
            <w:tcW w:w="1799" w:type="dxa"/>
            <w:tcBorders>
              <w:top w:val="single" w:color="auto" w:sz="8" w:space="0"/>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备注</w:t>
            </w:r>
          </w:p>
        </w:tc>
      </w:tr>
      <w:tr>
        <w:trPr>
          <w:trHeight w:val="524" w:hRule="atLeast"/>
        </w:trPr>
        <w:tc>
          <w:tcPr>
            <w:tcW w:w="2882" w:type="dxa"/>
            <w:tcBorders>
              <w:top w:val="nil"/>
              <w:left w:val="single" w:color="auto" w:sz="8" w:space="0"/>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1492"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2656"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1799"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r>
      <w:tr>
        <w:trPr>
          <w:trHeight w:val="524" w:hRule="atLeast"/>
        </w:trPr>
        <w:tc>
          <w:tcPr>
            <w:tcW w:w="2882" w:type="dxa"/>
            <w:tcBorders>
              <w:top w:val="nil"/>
              <w:left w:val="single" w:color="auto" w:sz="8" w:space="0"/>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1492"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2656"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1799"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r>
      <w:tr>
        <w:trPr>
          <w:trHeight w:val="516" w:hRule="atLeast"/>
        </w:trPr>
        <w:tc>
          <w:tcPr>
            <w:tcW w:w="2882" w:type="dxa"/>
            <w:tcBorders>
              <w:top w:val="nil"/>
              <w:left w:val="single" w:color="auto" w:sz="8" w:space="0"/>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1492"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2656"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1799"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r>
      <w:tr>
        <w:trPr>
          <w:trHeight w:val="550" w:hRule="atLeast"/>
        </w:trPr>
        <w:tc>
          <w:tcPr>
            <w:tcW w:w="2882" w:type="dxa"/>
            <w:tcBorders>
              <w:top w:val="nil"/>
              <w:left w:val="single" w:color="auto" w:sz="8" w:space="0"/>
              <w:bottom w:val="single" w:color="auto" w:sz="4"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金 额 合</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计</w:t>
            </w:r>
          </w:p>
        </w:tc>
        <w:tc>
          <w:tcPr>
            <w:tcW w:w="1492" w:type="dxa"/>
            <w:tcBorders>
              <w:top w:val="nil"/>
              <w:left w:val="nil"/>
              <w:bottom w:val="single" w:color="auto" w:sz="4"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left"/>
              <w:rPr>
                <w:rFonts w:hint="default" w:ascii="����" w:hAnsi="����" w:eastAsia="����" w:cs="宋体"/>
                <w:color w:val="000000"/>
                <w:kern w:val="0"/>
                <w:sz w:val="18"/>
                <w:szCs w:val="18"/>
                <w:lang w:val="en-US"/>
              </w:rPr>
            </w:pPr>
            <w:r>
              <w:rPr>
                <w:rFonts w:hint="default" w:ascii="����" w:hAnsi="����" w:eastAsia="����" w:cs="宋体"/>
                <w:color w:val="000000"/>
                <w:kern w:val="0"/>
                <w:sz w:val="28"/>
                <w:szCs w:val="28"/>
                <w:lang w:val="en-US" w:eastAsia="zh-CN"/>
              </w:rPr>
              <w:t> </w:t>
            </w:r>
          </w:p>
        </w:tc>
        <w:tc>
          <w:tcPr>
            <w:tcW w:w="4455" w:type="dxa"/>
            <w:gridSpan w:val="2"/>
            <w:vMerge w:val="restart"/>
            <w:tcBorders>
              <w:top w:val="nil"/>
              <w:left w:val="nil"/>
              <w:bottom w:val="nil"/>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eastAsia" w:ascii="仿宋_GB2312" w:hAnsi="����" w:eastAsia="仿宋_GB2312" w:cs="宋体"/>
                <w:color w:val="000000"/>
                <w:kern w:val="0"/>
                <w:sz w:val="28"/>
                <w:szCs w:val="28"/>
                <w:lang w:val="en-US"/>
              </w:rPr>
            </w:pPr>
            <w:r>
              <w:rPr>
                <w:rFonts w:hint="eastAsia" w:ascii="仿宋_GB2312" w:hAnsi="����" w:eastAsia="仿宋_GB2312" w:cs="宋体"/>
                <w:color w:val="000000"/>
                <w:kern w:val="0"/>
                <w:sz w:val="28"/>
                <w:szCs w:val="28"/>
                <w:lang w:val="en-US" w:eastAsia="zh-CN"/>
              </w:rPr>
              <w:t>居民代表签字（3人以上）：</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p>
        </w:tc>
      </w:tr>
      <w:tr>
        <w:trPr>
          <w:trHeight w:val="624" w:hRule="atLeast"/>
        </w:trPr>
        <w:tc>
          <w:tcPr>
            <w:tcW w:w="4374" w:type="dxa"/>
            <w:gridSpan w:val="2"/>
            <w:vMerge w:val="restart"/>
            <w:tcBorders>
              <w:top w:val="single" w:color="auto" w:sz="4" w:space="0"/>
              <w:left w:val="single" w:color="auto" w:sz="8" w:space="0"/>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firstLine="420" w:firstLineChars="150"/>
              <w:jc w:val="both"/>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特困人员签名：</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default" w:ascii="仿宋_GB2312" w:hAnsi="����" w:eastAsia="仿宋_GB2312" w:cs="宋体"/>
                <w:color w:val="000000"/>
                <w:kern w:val="0"/>
                <w:sz w:val="28"/>
                <w:szCs w:val="28"/>
                <w:lang w:val="en-US" w:eastAsia="zh-CN"/>
              </w:rPr>
              <w:t> </w:t>
            </w:r>
          </w:p>
          <w:p>
            <w:pPr>
              <w:widowControl/>
              <w:spacing w:before="0" w:beforeAutospacing="1" w:after="0" w:afterAutospacing="1" w:line="400" w:lineRule="atLeast"/>
              <w:ind w:left="0" w:right="0"/>
              <w:jc w:val="center"/>
              <w:rPr>
                <w:rFonts w:hint="default" w:ascii="����" w:hAnsi="����" w:eastAsia="����" w:cs="宋体"/>
                <w:color w:val="000000"/>
                <w:kern w:val="0"/>
                <w:sz w:val="28"/>
                <w:szCs w:val="28"/>
                <w:lang w:val="en-US"/>
              </w:rPr>
            </w:pPr>
            <w:r>
              <w:rPr>
                <w:rFonts w:hint="eastAsia" w:ascii="仿宋_GB2312" w:hAnsi="����" w:eastAsia="仿宋_GB2312" w:cs="宋体"/>
                <w:color w:val="000000"/>
                <w:kern w:val="0"/>
                <w:sz w:val="28"/>
                <w:szCs w:val="28"/>
                <w:lang w:val="en-US" w:eastAsia="zh-CN"/>
              </w:rPr>
              <w:t xml:space="preserve">       </w:t>
            </w:r>
            <w:r>
              <w:rPr>
                <w:rFonts w:hint="default" w:ascii="仿宋_GB2312" w:hAnsi="����" w:eastAsia="仿宋_GB2312" w:cs="宋体"/>
                <w:color w:val="000000"/>
                <w:kern w:val="0"/>
                <w:sz w:val="28"/>
                <w:szCs w:val="28"/>
                <w:lang w:val="en-US" w:eastAsia="zh-CN"/>
              </w:rPr>
              <w:t> </w:t>
            </w:r>
            <w:r>
              <w:rPr>
                <w:rFonts w:hint="eastAsia" w:ascii="仿宋_GB2312" w:hAnsi="����" w:eastAsia="仿宋_GB2312" w:cs="宋体"/>
                <w:color w:val="000000"/>
                <w:kern w:val="0"/>
                <w:sz w:val="28"/>
                <w:szCs w:val="28"/>
                <w:lang w:val="en-US" w:eastAsia="zh-CN"/>
              </w:rPr>
              <w:t>年</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 xml:space="preserve">月  </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日</w:t>
            </w:r>
          </w:p>
        </w:tc>
        <w:tc>
          <w:tcPr>
            <w:tcW w:w="4455" w:type="dxa"/>
            <w:gridSpan w:val="2"/>
            <w:vMerge w:val="continue"/>
            <w:tcBorders>
              <w:top w:val="nil"/>
              <w:left w:val="nil"/>
              <w:bottom w:val="nil"/>
              <w:right w:val="single" w:color="auto" w:sz="8" w:space="0"/>
            </w:tcBorders>
            <w:tcMar>
              <w:left w:w="108" w:type="dxa"/>
              <w:right w:w="108" w:type="dxa"/>
            </w:tcMar>
            <w:vAlign w:val="top"/>
          </w:tcPr>
          <w:p>
            <w:pPr>
              <w:spacing w:before="0" w:beforeAutospacing="0" w:after="0" w:afterAutospacing="0"/>
              <w:ind w:left="0" w:right="0"/>
              <w:rPr>
                <w:rFonts w:hint="default" w:ascii="Calibri" w:hAnsi="Calibri" w:eastAsia="宋体" w:cs="Times New Roman"/>
                <w:kern w:val="2"/>
                <w:sz w:val="21"/>
                <w:szCs w:val="22"/>
              </w:rPr>
            </w:pPr>
          </w:p>
        </w:tc>
      </w:tr>
      <w:tr>
        <w:trPr>
          <w:trHeight w:val="2214" w:hRule="atLeast"/>
        </w:trPr>
        <w:tc>
          <w:tcPr>
            <w:tcW w:w="4374" w:type="dxa"/>
            <w:gridSpan w:val="2"/>
            <w:vMerge w:val="continue"/>
            <w:tcBorders>
              <w:top w:val="single" w:color="auto" w:sz="4" w:space="0"/>
              <w:left w:val="single" w:color="auto" w:sz="8" w:space="0"/>
              <w:bottom w:val="single" w:color="auto" w:sz="8" w:space="0"/>
              <w:right w:val="single" w:color="auto" w:sz="8" w:space="0"/>
            </w:tcBorders>
            <w:tcMar>
              <w:left w:w="108" w:type="dxa"/>
              <w:right w:w="108" w:type="dxa"/>
            </w:tcMar>
            <w:vAlign w:val="top"/>
          </w:tcPr>
          <w:p>
            <w:pPr>
              <w:spacing w:before="0" w:beforeAutospacing="0" w:after="0" w:afterAutospacing="0"/>
              <w:ind w:left="0" w:right="0"/>
              <w:rPr>
                <w:rFonts w:hint="default" w:ascii="Calibri" w:hAnsi="Calibri" w:eastAsia="宋体" w:cs="Times New Roman"/>
                <w:kern w:val="2"/>
                <w:sz w:val="21"/>
                <w:szCs w:val="22"/>
              </w:rPr>
            </w:pPr>
          </w:p>
        </w:tc>
        <w:tc>
          <w:tcPr>
            <w:tcW w:w="4455" w:type="dxa"/>
            <w:gridSpan w:val="2"/>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default" w:ascii="仿宋_GB2312" w:hAnsi="����" w:eastAsia="仿宋_GB2312" w:cs="宋体"/>
                <w:color w:val="000000"/>
                <w:kern w:val="0"/>
                <w:sz w:val="28"/>
                <w:szCs w:val="28"/>
                <w:lang w:val="en-US" w:eastAsia="zh-CN"/>
              </w:rPr>
              <w:t> </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default" w:ascii="仿宋_GB2312" w:hAnsi="����" w:eastAsia="仿宋_GB2312" w:cs="宋体"/>
                <w:color w:val="000000"/>
                <w:kern w:val="0"/>
                <w:sz w:val="28"/>
                <w:szCs w:val="28"/>
                <w:lang w:val="en-US" w:eastAsia="zh-CN"/>
              </w:rPr>
              <w:t>        </w:t>
            </w:r>
            <w:r>
              <w:rPr>
                <w:rFonts w:hint="eastAsia" w:ascii="仿宋_GB2312" w:hAnsi="����" w:eastAsia="仿宋_GB2312" w:cs="宋体"/>
                <w:color w:val="000000"/>
                <w:kern w:val="0"/>
                <w:sz w:val="28"/>
                <w:szCs w:val="28"/>
                <w:lang w:val="en-US" w:eastAsia="zh-CN"/>
              </w:rPr>
              <w:t xml:space="preserve">      </w:t>
            </w:r>
            <w:r>
              <w:rPr>
                <w:rFonts w:hint="default" w:ascii="仿宋_GB2312" w:hAnsi="����" w:eastAsia="仿宋_GB2312" w:cs="宋体"/>
                <w:color w:val="000000"/>
                <w:kern w:val="0"/>
                <w:sz w:val="28"/>
                <w:szCs w:val="28"/>
                <w:lang w:val="en-US" w:eastAsia="zh-CN"/>
              </w:rPr>
              <w:t> </w:t>
            </w:r>
            <w:r>
              <w:rPr>
                <w:rFonts w:hint="default" w:ascii="仿宋_GB2312" w:hAnsi="����" w:eastAsia="仿宋_GB2312" w:cs="宋体"/>
                <w:color w:val="000000"/>
                <w:kern w:val="0"/>
                <w:sz w:val="28"/>
                <w:szCs w:val="22"/>
                <w:lang w:val="en-US" w:eastAsia="zh-CN"/>
              </w:rPr>
              <w:t> </w:t>
            </w:r>
            <w:r>
              <w:rPr>
                <w:rFonts w:hint="eastAsia" w:ascii="仿宋_GB2312" w:hAnsi="����" w:eastAsia="仿宋_GB2312" w:cs="宋体"/>
                <w:color w:val="000000"/>
                <w:kern w:val="0"/>
                <w:sz w:val="28"/>
                <w:szCs w:val="28"/>
                <w:lang w:val="en-US" w:eastAsia="zh-CN"/>
              </w:rPr>
              <w:t>年</w:t>
            </w:r>
            <w:r>
              <w:rPr>
                <w:rFonts w:hint="default" w:ascii="����" w:hAnsi="����" w:eastAsia="仿宋_GB2312" w:cs="宋体"/>
                <w:color w:val="000000"/>
                <w:kern w:val="0"/>
                <w:sz w:val="18"/>
                <w:szCs w:val="18"/>
                <w:lang w:val="en-US" w:eastAsia="zh-CN"/>
              </w:rPr>
              <w:t xml:space="preserve">     </w:t>
            </w:r>
            <w:r>
              <w:rPr>
                <w:rFonts w:hint="eastAsia" w:ascii="仿宋_GB2312" w:hAnsi="����" w:eastAsia="仿宋_GB2312" w:cs="宋体"/>
                <w:color w:val="000000"/>
                <w:kern w:val="0"/>
                <w:sz w:val="28"/>
                <w:szCs w:val="28"/>
                <w:lang w:val="en-US" w:eastAsia="zh-CN"/>
              </w:rPr>
              <w:t>月</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日</w:t>
            </w:r>
            <w:r>
              <w:rPr>
                <w:rFonts w:hint="default" w:ascii="����" w:hAnsi="����" w:eastAsia="仿宋_GB2312" w:cs="宋体"/>
                <w:color w:val="000000"/>
                <w:kern w:val="0"/>
                <w:sz w:val="18"/>
                <w:szCs w:val="18"/>
                <w:lang w:val="en-US" w:eastAsia="zh-CN"/>
              </w:rPr>
              <w:t>     </w:t>
            </w:r>
          </w:p>
        </w:tc>
      </w:tr>
      <w:tr>
        <w:trPr>
          <w:trHeight w:val="1567" w:hRule="atLeast"/>
        </w:trPr>
        <w:tc>
          <w:tcPr>
            <w:tcW w:w="4374" w:type="dxa"/>
            <w:gridSpan w:val="2"/>
            <w:tcBorders>
              <w:top w:val="nil"/>
              <w:left w:val="single" w:color="auto" w:sz="8" w:space="0"/>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村（社区）核实情况：</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default" w:ascii="仿宋_GB2312" w:hAnsi="����" w:eastAsia="仿宋_GB2312" w:cs="宋体"/>
                <w:color w:val="000000"/>
                <w:kern w:val="0"/>
                <w:sz w:val="28"/>
                <w:szCs w:val="28"/>
                <w:lang w:val="en-US" w:eastAsia="zh-CN"/>
              </w:rPr>
              <w:t> </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经办人：</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单位盖章</w:t>
            </w:r>
            <w:r>
              <w:rPr>
                <w:rFonts w:hint="default" w:ascii="����" w:hAnsi="����" w:eastAsia="仿宋_GB2312" w:cs="宋体"/>
                <w:color w:val="000000"/>
                <w:kern w:val="0"/>
                <w:sz w:val="18"/>
                <w:szCs w:val="18"/>
                <w:lang w:val="en-US" w:eastAsia="zh-CN"/>
              </w:rPr>
              <w:br/>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 xml:space="preserve">年  </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月</w:t>
            </w:r>
            <w:r>
              <w:rPr>
                <w:rFonts w:hint="default" w:ascii="����" w:hAnsi="����" w:eastAsia="仿宋_GB2312" w:cs="宋体"/>
                <w:color w:val="000000"/>
                <w:kern w:val="0"/>
                <w:sz w:val="18"/>
                <w:szCs w:val="18"/>
                <w:lang w:val="en-US" w:eastAsia="zh-CN"/>
              </w:rPr>
              <w:t xml:space="preserve">     </w:t>
            </w:r>
            <w:r>
              <w:rPr>
                <w:rFonts w:hint="eastAsia" w:ascii="仿宋_GB2312" w:hAnsi="����" w:eastAsia="仿宋_GB2312" w:cs="宋体"/>
                <w:color w:val="000000"/>
                <w:kern w:val="0"/>
                <w:sz w:val="28"/>
                <w:szCs w:val="28"/>
                <w:lang w:val="en-US" w:eastAsia="zh-CN"/>
              </w:rPr>
              <w:t>日</w:t>
            </w:r>
          </w:p>
        </w:tc>
        <w:tc>
          <w:tcPr>
            <w:tcW w:w="4455" w:type="dxa"/>
            <w:gridSpan w:val="2"/>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乡镇（街道）民政办核实情况：</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default" w:ascii="仿宋_GB2312" w:hAnsi="����" w:eastAsia="仿宋_GB2312" w:cs="宋体"/>
                <w:color w:val="000000"/>
                <w:kern w:val="0"/>
                <w:sz w:val="28"/>
                <w:szCs w:val="28"/>
                <w:lang w:val="en-US" w:eastAsia="zh-CN"/>
              </w:rPr>
              <w:t> </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经办人：</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单位盖章</w:t>
            </w:r>
            <w:r>
              <w:rPr>
                <w:rFonts w:hint="default" w:ascii="����" w:hAnsi="����" w:eastAsia="仿宋_GB2312" w:cs="宋体"/>
                <w:color w:val="000000"/>
                <w:kern w:val="0"/>
                <w:sz w:val="18"/>
                <w:szCs w:val="18"/>
                <w:lang w:val="en-US" w:eastAsia="zh-CN"/>
              </w:rPr>
              <w:br/>
            </w:r>
            <w:r>
              <w:rPr>
                <w:rFonts w:hint="default" w:ascii="����" w:hAnsi="����" w:eastAsia="仿宋_GB2312" w:cs="宋体"/>
                <w:color w:val="000000"/>
                <w:kern w:val="0"/>
                <w:sz w:val="18"/>
                <w:szCs w:val="18"/>
                <w:lang w:val="en-US" w:eastAsia="zh-CN"/>
              </w:rPr>
              <w:t xml:space="preserve">              </w:t>
            </w:r>
            <w:r>
              <w:rPr>
                <w:rFonts w:hint="eastAsia" w:ascii="仿宋_GB2312" w:hAnsi="����" w:eastAsia="仿宋_GB2312" w:cs="宋体"/>
                <w:color w:val="000000"/>
                <w:kern w:val="0"/>
                <w:sz w:val="28"/>
                <w:szCs w:val="28"/>
                <w:lang w:val="en-US" w:eastAsia="zh-CN"/>
              </w:rPr>
              <w:t xml:space="preserve">年  </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月</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日</w:t>
            </w:r>
          </w:p>
        </w:tc>
      </w:tr>
    </w:tbl>
    <w:p>
      <w:pPr>
        <w:widowControl w:val="0"/>
        <w:wordWrap/>
        <w:adjustRightInd/>
        <w:snapToGrid/>
        <w:spacing w:line="240" w:lineRule="auto"/>
        <w:ind w:left="0" w:hanging="411" w:hangingChars="196"/>
        <w:textAlignment w:val="auto"/>
      </w:pPr>
    </w:p>
    <w:p>
      <w:pPr>
        <w:rPr>
          <w:rFonts w:hint="eastAsia"/>
        </w:rPr>
      </w:pPr>
    </w:p>
    <w:p>
      <w:pPr>
        <w:rPr>
          <w:rFonts w:hint="eastAsia"/>
        </w:rPr>
      </w:pPr>
      <w:r>
        <w:rPr>
          <w:rFonts w:hint="eastAsia"/>
        </w:rPr>
        <w:br w:type="page"/>
      </w:r>
    </w:p>
    <w:p>
      <w:pPr>
        <w:pStyle w:val="32"/>
        <w:tabs>
          <w:tab w:val="left" w:pos="0"/>
        </w:tabs>
        <w:jc w:val="both"/>
      </w:pPr>
      <w:r>
        <w:rPr>
          <w:rFonts w:hint="eastAsia"/>
        </w:rPr>
        <w:t>附件2  事项流程图</w:t>
      </w:r>
    </w:p>
    <w:p>
      <w:r>
        <w:rPr>
          <w:rFonts w:ascii="Times New Roman" w:hAnsi="宋体" w:eastAsia="宋体" w:cs="Times New Roman"/>
          <w:color w:val="FF0000"/>
          <w:kern w:val="2"/>
          <w:sz w:val="21"/>
          <w:szCs w:val="21"/>
          <w:lang w:val="en-US" w:eastAsia="zh-CN" w:bidi="ar-SA"/>
        </w:rPr>
        <w:pict>
          <v:group id="组合 2081" o:spid="_x0000_s2082" style="height:322.6pt;width:430.6pt;rotation:0f;" coordorigin="0,0" coordsize="8612,6452">
            <o:lock v:ext="edit" position="f" selection="f" grouping="f" rotation="f" cropping="f" text="f" aspectratio="f"/>
            <v:rect id="矩形 2082" o:spid="_x0000_s2083"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2083" o:spid="_x0000_s2084"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2084" o:spid="_x0000_s2085" type="#_x0000_t109" style="position:absolute;left:2455;top:2280;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pacing w:line="220" w:lineRule="exact"/>
                      <w:jc w:val="center"/>
                      <w:rPr>
                        <w:rFonts w:hint="eastAsia" w:eastAsia="宋体"/>
                        <w:lang w:eastAsia="zh-CN"/>
                      </w:rPr>
                    </w:pPr>
                    <w:r>
                      <w:rPr>
                        <w:rFonts w:hint="eastAsia"/>
                        <w:lang w:eastAsia="zh-CN"/>
                      </w:rPr>
                      <w:t>评议、公示</w:t>
                    </w:r>
                  </w:p>
                </w:txbxContent>
              </v:textbox>
            </v:shape>
            <v:rect id="矩形 2085" o:spid="_x0000_s2086"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2086" o:spid="_x0000_s2087"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087" o:spid="_x0000_s2088"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2088" o:spid="_x0000_s2089"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2089" o:spid="_x0000_s2090"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90" o:spid="_x0000_s2091"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91" o:spid="_x0000_s2092"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092" o:spid="_x0000_s2093" style="position:absolute;left:3485;top:3982;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2093" o:spid="_x0000_s2094"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申请人</w:t>
                    </w:r>
                    <w:r>
                      <w:rPr>
                        <w:rFonts w:hint="eastAsia"/>
                      </w:rPr>
                      <w:t>申请</w:t>
                    </w:r>
                  </w:p>
                </w:txbxContent>
              </v:textbox>
            </v:shape>
            <v:shape id="流程图: 决策 2094" o:spid="_x0000_s2095" type="#_x0000_t110" style="position:absolute;left:2512;top:331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2095" o:spid="_x0000_s2096" type="#_x0000_t116" style="position:absolute;left:2780;top:556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rPr>
                        <w:rFonts w:hint="eastAsia" w:eastAsia="宋体"/>
                        <w:lang w:eastAsia="zh-CN"/>
                      </w:rPr>
                    </w:pPr>
                    <w:r>
                      <w:rPr>
                        <w:rFonts w:hint="eastAsia"/>
                        <w:lang w:eastAsia="zh-CN"/>
                      </w:rPr>
                      <w:t>发放</w:t>
                    </w:r>
                  </w:p>
                </w:txbxContent>
              </v:textbox>
            </v:shape>
            <v:shape id="流程图: 决策 2096" o:spid="_x0000_s2097"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lang w:eastAsia="zh-CN"/>
                      </w:rPr>
                      <w:t>乡镇</w:t>
                    </w:r>
                    <w:r>
                      <w:rPr>
                        <w:rFonts w:hint="eastAsia"/>
                      </w:rPr>
                      <w:t>受理</w:t>
                    </w:r>
                  </w:p>
                  <w:p/>
                </w:txbxContent>
              </v:textbox>
            </v:shape>
            <v:shape id="流程图: 过程 2097" o:spid="_x0000_s2098" type="#_x0000_t109" style="position:absolute;left:2640;top:4508;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rPr>
                        <w:rFonts w:hint="eastAsia" w:eastAsia="宋体"/>
                        <w:lang w:eastAsia="zh-CN"/>
                      </w:rPr>
                    </w:pPr>
                    <w:r>
                      <w:rPr>
                        <w:rFonts w:hint="eastAsia"/>
                        <w:lang w:eastAsia="zh-CN"/>
                      </w:rPr>
                      <w:t>审批</w:t>
                    </w:r>
                  </w:p>
                </w:txbxContent>
              </v:textbox>
            </v:shape>
            <v:line id="直线 2098" o:spid="_x0000_s2099" style="position:absolute;left:3512;top:500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lang w:eastAsia="zh-CN"/>
        </w:rPr>
        <w:t>特困人员</w:t>
      </w:r>
      <w:r>
        <w:rPr>
          <w:rFonts w:hint="eastAsia" w:ascii="黑体" w:hAnsi="黑体" w:eastAsia="黑体"/>
          <w:sz w:val="32"/>
          <w:szCs w:val="32"/>
        </w:rPr>
        <w:t>救助</w:t>
      </w:r>
      <w:r>
        <w:rPr>
          <w:rFonts w:hint="eastAsia" w:ascii="黑体" w:hAnsi="黑体" w:eastAsia="黑体"/>
          <w:sz w:val="32"/>
          <w:szCs w:val="32"/>
          <w:lang w:eastAsia="zh-CN"/>
        </w:rPr>
        <w:t>供养</w:t>
      </w:r>
      <w:r>
        <w:rPr>
          <w:rFonts w:hint="eastAsia" w:ascii="黑体" w:hAnsi="黑体" w:eastAsia="黑体"/>
          <w:sz w:val="32"/>
          <w:szCs w:val="32"/>
        </w:rPr>
        <w:t>金给付服务指南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default" w:hAnsi="宋体" w:eastAsia="宋体" w:cs="仿宋_GB2312"/>
          <w:szCs w:val="21"/>
          <w:lang w:val="en-US" w:eastAsia="zh-CN"/>
        </w:rPr>
      </w:pPr>
      <w:r>
        <w:rPr>
          <w:rFonts w:hint="eastAsia" w:hAnsi="宋体" w:cs="仿宋_GB2312"/>
          <w:szCs w:val="21"/>
          <w:lang w:val="en-US" w:eastAsia="zh-CN"/>
        </w:rPr>
        <w:t>005682207JF07225001</w:t>
      </w:r>
    </w:p>
    <w:p>
      <w:pPr>
        <w:pStyle w:val="26"/>
        <w:numPr>
          <w:numId w:val="0"/>
        </w:numPr>
        <w:spacing w:beforeLines="50" w:afterLines="50"/>
        <w:ind w:leftChars="0"/>
        <w:jc w:val="left"/>
        <w:rPr>
          <w:rFonts w:hint="eastAsia" w:ascii="黑体" w:hAnsi="黑体" w:eastAsia="黑体"/>
        </w:rPr>
      </w:pPr>
      <w:r>
        <w:rPr>
          <w:rFonts w:hint="eastAsia" w:ascii="黑体" w:hAnsi="黑体" w:eastAsia="黑体"/>
          <w:lang w:eastAsia="zh-CN"/>
        </w:rPr>
        <w:t>二、</w:t>
      </w:r>
      <w:r>
        <w:rPr>
          <w:rFonts w:hint="eastAsia" w:ascii="黑体" w:hAnsi="黑体" w:eastAsia="黑体"/>
        </w:rPr>
        <w:t>适用范围</w:t>
      </w:r>
      <w:r>
        <w:rPr>
          <w:rFonts w:hint="eastAsia" w:ascii="黑体" w:hAnsi="黑体" w:eastAsia="黑体"/>
          <w:lang w:eastAsia="zh-CN"/>
        </w:rPr>
        <w:t>及最低生活保障标准</w:t>
      </w:r>
    </w:p>
    <w:p>
      <w:pPr>
        <w:pStyle w:val="26"/>
        <w:widowControl/>
        <w:numPr>
          <w:numId w:val="0"/>
        </w:numPr>
        <w:wordWrap/>
        <w:autoSpaceDE w:val="0"/>
        <w:autoSpaceDN w:val="0"/>
        <w:adjustRightInd/>
        <w:snapToGrid/>
        <w:spacing w:beforeLines="50" w:afterLines="50"/>
        <w:ind w:leftChars="0" w:firstLine="420" w:firstLineChars="200"/>
        <w:jc w:val="left"/>
        <w:textAlignment w:val="auto"/>
        <w:rPr>
          <w:rFonts w:hint="eastAsia"/>
          <w:lang w:eastAsia="zh-CN"/>
        </w:rPr>
      </w:pPr>
      <w:r>
        <w:rPr>
          <w:rFonts w:hint="eastAsia"/>
          <w:lang w:eastAsia="zh-CN"/>
        </w:rPr>
        <w:t>民政部门认定的特困供养对象</w:t>
      </w:r>
    </w:p>
    <w:p>
      <w:pPr>
        <w:pStyle w:val="26"/>
        <w:widowControl/>
        <w:numPr>
          <w:numId w:val="0"/>
        </w:numPr>
        <w:wordWrap/>
        <w:autoSpaceDE w:val="0"/>
        <w:autoSpaceDN w:val="0"/>
        <w:adjustRightInd/>
        <w:snapToGrid/>
        <w:spacing w:beforeLines="50" w:afterLines="50"/>
        <w:ind w:leftChars="0" w:firstLine="420" w:firstLineChars="200"/>
        <w:jc w:val="left"/>
        <w:textAlignment w:val="auto"/>
        <w:rPr>
          <w:rFonts w:hint="eastAsia"/>
          <w:lang w:eastAsia="zh-CN"/>
        </w:rPr>
      </w:pPr>
      <w:r>
        <w:rPr>
          <w:rFonts w:hint="eastAsia"/>
          <w:lang w:eastAsia="zh-CN"/>
        </w:rPr>
        <w:t>城市最低生活保障月标准630元，农村最低生活保障月标准440元，城市特困供养对象月标准820元，农村特困供养对象月标准572元。</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给付</w:t>
      </w:r>
    </w:p>
    <w:p>
      <w:pPr>
        <w:pStyle w:val="26"/>
        <w:numPr>
          <w:numId w:val="0"/>
        </w:numPr>
        <w:spacing w:beforeLines="50" w:afterLines="50"/>
        <w:ind w:leftChars="0"/>
        <w:jc w:val="left"/>
        <w:rPr>
          <w:rFonts w:hint="eastAsia"/>
          <w:szCs w:val="22"/>
        </w:rPr>
      </w:pPr>
      <w:r>
        <w:rPr>
          <w:rFonts w:hint="eastAsia" w:ascii="黑体" w:hAnsi="黑体" w:eastAsia="黑体"/>
          <w:lang w:eastAsia="zh-CN"/>
        </w:rPr>
        <w:t>四、</w:t>
      </w:r>
      <w:r>
        <w:rPr>
          <w:rFonts w:hint="eastAsia" w:ascii="黑体" w:hAnsi="黑体" w:eastAsia="黑体"/>
        </w:rPr>
        <w:t>设立依据</w:t>
      </w:r>
    </w:p>
    <w:p>
      <w:pPr>
        <w:pStyle w:val="26"/>
        <w:spacing w:beforeLines="50" w:afterLines="50"/>
        <w:ind w:firstLine="424" w:firstLineChars="202"/>
        <w:rPr>
          <w:rFonts w:hint="eastAsia"/>
          <w:szCs w:val="22"/>
        </w:rPr>
      </w:pPr>
      <w:r>
        <w:rPr>
          <w:rFonts w:hint="eastAsia"/>
          <w:szCs w:val="22"/>
        </w:rPr>
        <w:t>1.民政部关于印发《特困人员认定办法》的通知（民发[2016]178号）第三条：“县级以上地方人民政府民政部门统筹做好本行政区域内特困人员认定及救助供养工作。县级人民政府民政部门以及乡镇人民政府(街道办事处)具体负责特困人员认定工作，村(居)民委员会协助做好相关工作。”</w:t>
      </w:r>
    </w:p>
    <w:p>
      <w:pPr>
        <w:pStyle w:val="26"/>
        <w:spacing w:beforeLines="50" w:afterLines="50"/>
        <w:ind w:firstLine="424" w:firstLineChars="202"/>
        <w:rPr>
          <w:rFonts w:hint="eastAsia"/>
          <w:szCs w:val="22"/>
        </w:rPr>
      </w:pPr>
      <w:r>
        <w:rPr>
          <w:rFonts w:hint="eastAsia"/>
          <w:szCs w:val="22"/>
        </w:rPr>
        <w:t>2.《河南省特困人员救助供养办法》（豫政〔2016〕79号）第三条：“坚持属地管理。县级以上人民政府统筹做好本行政区域内特困人员救助供养工作，分级管理，落实责任，强化管理服务和资金保障，为特困人员提供规范、适度的救助供养服务。”</w:t>
      </w:r>
    </w:p>
    <w:p>
      <w:pPr>
        <w:pStyle w:val="26"/>
        <w:spacing w:beforeLines="50" w:afterLines="50"/>
        <w:ind w:firstLine="424" w:firstLineChars="202"/>
        <w:rPr>
          <w:rFonts w:hint="eastAsia"/>
          <w:szCs w:val="22"/>
        </w:rPr>
      </w:pPr>
      <w:r>
        <w:rPr>
          <w:rFonts w:hint="eastAsia"/>
          <w:szCs w:val="22"/>
        </w:rPr>
        <w:t>3.《焦作市特困人员认定办法》（焦民[2017]79号）第三条 市、县（市、区）人民政府民政部门统筹做好本行政区域内特困人员认定及救助供养工作。</w:t>
      </w:r>
    </w:p>
    <w:p>
      <w:pPr>
        <w:pStyle w:val="26"/>
        <w:spacing w:beforeLines="50" w:afterLines="50"/>
        <w:ind w:firstLine="424" w:firstLineChars="202"/>
        <w:rPr>
          <w:rFonts w:hint="default"/>
          <w:szCs w:val="22"/>
          <w:lang w:val="en-US" w:eastAsia="zh-CN"/>
        </w:rPr>
      </w:pPr>
      <w:r>
        <w:rPr>
          <w:rFonts w:hint="eastAsia"/>
          <w:szCs w:val="22"/>
        </w:rPr>
        <w:t>县（市、区）人民政府民政部门以及乡镇人民政府（街道办事处）具体负责特困人员认定工作，村（居）民委员会协助做好相关工作</w:t>
      </w:r>
      <w:r>
        <w:rPr>
          <w:rFonts w:hint="eastAsia"/>
          <w:i/>
          <w:iCs/>
          <w:szCs w:val="22"/>
        </w:rPr>
        <w:t>。</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left" w:pos="7003"/>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（一）准予办理的情形</w:t>
      </w:r>
      <w:r>
        <w:rPr>
          <w:rFonts w:hint="eastAsia" w:hAnsi="宋体" w:cs="宋体"/>
          <w:lang w:eastAsia="zh-CN"/>
        </w:rPr>
        <w:tab/>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hAnsi="宋体" w:cs="宋体"/>
          <w:lang w:val="en-US" w:eastAsia="zh-CN"/>
        </w:rPr>
      </w:pPr>
      <w:r>
        <w:rPr>
          <w:rFonts w:hint="eastAsia" w:hAnsi="宋体" w:cs="宋体"/>
          <w:lang w:val="en-US" w:eastAsia="zh-CN"/>
        </w:rPr>
        <w:t>《焦作市特困人员认定办法》第四条 具有当地户籍的城乡老年人、残疾人以及未满16周岁的未成年人，同时具备以下条件的，应当依法纳入特困人员救助供养范围：</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hAnsi="宋体" w:cs="宋体"/>
          <w:lang w:val="en-US" w:eastAsia="zh-CN"/>
        </w:rPr>
      </w:pPr>
      <w:r>
        <w:rPr>
          <w:rFonts w:hint="eastAsia" w:hAnsi="宋体" w:cs="宋体"/>
          <w:lang w:val="en-US" w:eastAsia="zh-CN"/>
        </w:rPr>
        <w:t>1.无劳动能力；</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hAnsi="宋体" w:cs="宋体"/>
          <w:lang w:val="en-US" w:eastAsia="zh-CN"/>
        </w:rPr>
      </w:pPr>
      <w:r>
        <w:rPr>
          <w:rFonts w:hint="eastAsia" w:hAnsi="宋体" w:cs="宋体"/>
          <w:lang w:val="en-US" w:eastAsia="zh-CN"/>
        </w:rPr>
        <w:t>2.无生活来源；</w:t>
      </w:r>
    </w:p>
    <w:p>
      <w:pPr>
        <w:pStyle w:val="26"/>
        <w:widowControl/>
        <w:numPr>
          <w:numId w:val="0"/>
        </w:numPr>
        <w:tabs>
          <w:tab w:val="left" w:pos="2211"/>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default" w:hAnsi="宋体" w:cs="宋体"/>
          <w:lang w:val="en-US" w:eastAsia="zh-CN"/>
        </w:rPr>
      </w:pPr>
      <w:r>
        <w:rPr>
          <w:rFonts w:hint="eastAsia" w:hAnsi="宋体" w:cs="宋体"/>
          <w:lang w:val="en-US" w:eastAsia="zh-CN"/>
        </w:rPr>
        <w:t>3.无法定赡养、抚养、扶养义务人或者其法定义务人无履行义务能力。</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（二）不准予办理的情况</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《焦作市特困人员认定办法》</w:t>
      </w:r>
      <w:r>
        <w:rPr>
          <w:rFonts w:hint="eastAsia" w:ascii="宋体" w:hAnsi="宋体" w:eastAsia="宋体" w:cs="宋体"/>
          <w:lang w:val="en-US" w:eastAsia="zh-CN"/>
        </w:rPr>
        <w:t>第七条 申请人财产有下列情形之一的，不得被认定为特困人员：</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1.</w:t>
      </w:r>
      <w:r>
        <w:rPr>
          <w:rFonts w:hint="eastAsia" w:ascii="宋体" w:hAnsi="宋体" w:eastAsia="宋体" w:cs="宋体"/>
          <w:lang w:val="en-US" w:eastAsia="zh-CN"/>
        </w:rPr>
        <w:t>拥有机动车辆、船舶和大型农机具（不含摩托车、残疾人专用代步车辆）；</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2.</w:t>
      </w:r>
      <w:r>
        <w:rPr>
          <w:rFonts w:hint="eastAsia" w:ascii="宋体" w:hAnsi="宋体" w:eastAsia="宋体" w:cs="宋体"/>
          <w:lang w:val="en-US" w:eastAsia="zh-CN"/>
        </w:rPr>
        <w:t>具有有价证券买卖或者其他投资行为（不包括储蓄行为）；</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3.</w:t>
      </w:r>
      <w:r>
        <w:rPr>
          <w:rFonts w:hint="eastAsia" w:ascii="宋体" w:hAnsi="宋体" w:eastAsia="宋体" w:cs="宋体"/>
          <w:lang w:val="en-US" w:eastAsia="zh-CN"/>
        </w:rPr>
        <w:t>金融资产超过50个月的低保标准；</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4.</w:t>
      </w:r>
      <w:r>
        <w:rPr>
          <w:rFonts w:hint="eastAsia" w:ascii="宋体" w:hAnsi="宋体" w:eastAsia="宋体" w:cs="宋体"/>
          <w:lang w:val="en-US" w:eastAsia="zh-CN"/>
        </w:rPr>
        <w:t>拥有2套以上（含2套）产权房屋；</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5.</w:t>
      </w:r>
      <w:r>
        <w:rPr>
          <w:rFonts w:hint="eastAsia" w:ascii="宋体" w:hAnsi="宋体" w:eastAsia="宋体" w:cs="宋体"/>
          <w:lang w:val="en-US" w:eastAsia="zh-CN"/>
        </w:rPr>
        <w:t>拥有黄金、首饰、收藏品等高值物品的总价值5万元以上；</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6.</w:t>
      </w:r>
      <w:r>
        <w:rPr>
          <w:rFonts w:hint="eastAsia" w:ascii="宋体" w:hAnsi="宋体" w:eastAsia="宋体" w:cs="宋体"/>
          <w:lang w:val="en-US" w:eastAsia="zh-CN"/>
        </w:rPr>
        <w:t xml:space="preserve">申请前一年内或者享受特困人员救助供养期间，购买高额价值收藏品； </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7.</w:t>
      </w:r>
      <w:r>
        <w:rPr>
          <w:rFonts w:hint="eastAsia" w:ascii="宋体" w:hAnsi="宋体" w:eastAsia="宋体" w:cs="宋体"/>
          <w:lang w:val="en-US" w:eastAsia="zh-CN"/>
        </w:rPr>
        <w:t>申请前一年内或者享受特困人员救助供养期间，个人出资购买商品房、兴建或购买非居住用房、装修住房并且装修水平明显高于特困人员救助供养标准；</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8.</w:t>
      </w:r>
      <w:r>
        <w:rPr>
          <w:rFonts w:hint="eastAsia" w:ascii="宋体" w:hAnsi="宋体" w:eastAsia="宋体" w:cs="宋体"/>
          <w:lang w:val="en-US" w:eastAsia="zh-CN"/>
        </w:rPr>
        <w:t>通过离婚、赠予、转让等方式放弃自己应得财产或份额，或者放弃合法资产及收入；</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9.</w:t>
      </w:r>
      <w:r>
        <w:rPr>
          <w:rFonts w:hint="eastAsia" w:ascii="宋体" w:hAnsi="宋体" w:eastAsia="宋体" w:cs="宋体"/>
          <w:lang w:val="en-US" w:eastAsia="zh-CN"/>
        </w:rPr>
        <w:t>故意采取规避法律、法规的行为，导致无经济来源或者收入减少；</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10.</w:t>
      </w:r>
      <w:r>
        <w:rPr>
          <w:rFonts w:hint="eastAsia" w:ascii="宋体" w:hAnsi="宋体" w:eastAsia="宋体" w:cs="宋体"/>
          <w:lang w:val="en-US" w:eastAsia="zh-CN"/>
        </w:rPr>
        <w:t>县级以上（含县级）人民政府规定的其他情形。</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ascii="宋体" w:hAnsi="宋体" w:eastAsia="宋体" w:cs="宋体"/>
          <w:sz w:val="21"/>
          <w:szCs w:val="21"/>
        </w:rPr>
        <w:t>特困人员救助供养金给付</w:t>
      </w:r>
      <w:r>
        <w:rPr>
          <w:rFonts w:hint="eastAsia" w:ascii="宋体" w:hAnsi="宋体" w:eastAsia="宋体" w:cs="宋体"/>
          <w:color w:val="000000"/>
          <w:sz w:val="21"/>
          <w:szCs w:val="21"/>
        </w:rPr>
        <w:t>申</w:t>
      </w:r>
      <w:r>
        <w:rPr>
          <w:rFonts w:hint="eastAsia"/>
          <w:color w:val="000000"/>
        </w:rPr>
        <w:t>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kern w:val="2"/>
                <w:sz w:val="18"/>
                <w:szCs w:val="18"/>
              </w:rPr>
            </w:pPr>
            <w:r>
              <w:rPr>
                <w:rFonts w:hint="eastAsia" w:ascii="Times New Roman" w:hAnsi="Times New Roman" w:cs="Times New Roman"/>
                <w:kern w:val="2"/>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kern w:val="2"/>
                <w:sz w:val="18"/>
                <w:szCs w:val="18"/>
              </w:rPr>
            </w:pPr>
            <w:r>
              <w:rPr>
                <w:rFonts w:hint="eastAsia" w:ascii="Times New Roman" w:hAnsi="Times New Roman" w:cs="Times New Roman"/>
                <w:kern w:val="2"/>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both"/>
              <w:rPr>
                <w:rFonts w:hint="default" w:ascii="Times New Roman" w:hAnsi="Times New Roman" w:cs="Times New Roman"/>
                <w:kern w:val="2"/>
                <w:sz w:val="18"/>
                <w:szCs w:val="18"/>
              </w:rPr>
            </w:pPr>
            <w:r>
              <w:rPr>
                <w:rFonts w:hint="eastAsia" w:ascii="Times New Roman" w:hAnsi="Times New Roman" w:cs="Times New Roman"/>
                <w:kern w:val="2"/>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kern w:val="2"/>
                <w:sz w:val="18"/>
                <w:szCs w:val="18"/>
              </w:rPr>
            </w:pPr>
            <w:r>
              <w:rPr>
                <w:rFonts w:hint="eastAsia" w:ascii="Times New Roman" w:hAnsi="Times New Roman" w:cs="Times New Roman"/>
                <w:kern w:val="2"/>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kern w:val="2"/>
                <w:sz w:val="18"/>
                <w:szCs w:val="18"/>
              </w:rPr>
            </w:pPr>
            <w:r>
              <w:rPr>
                <w:rFonts w:hint="eastAsia" w:ascii="Times New Roman" w:hAnsi="Times New Roman" w:cs="Times New Roman"/>
                <w:kern w:val="2"/>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kern w:val="2"/>
                <w:sz w:val="18"/>
                <w:szCs w:val="18"/>
              </w:rPr>
            </w:pPr>
            <w:r>
              <w:rPr>
                <w:rFonts w:hint="eastAsia" w:ascii="Times New Roman" w:hAnsi="Times New Roman" w:cs="Times New Roman"/>
                <w:kern w:val="2"/>
                <w:sz w:val="18"/>
                <w:szCs w:val="18"/>
              </w:rPr>
              <w:t>特定要求</w:t>
            </w:r>
          </w:p>
        </w:tc>
      </w:tr>
      <w:tr>
        <w:trPr>
          <w:trHeight w:val="340" w:hRule="atLeast"/>
          <w:jc w:val="center"/>
        </w:trPr>
        <w:tc>
          <w:tcPr>
            <w:tcW w:w="623"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kern w:val="2"/>
                <w:sz w:val="17"/>
                <w:szCs w:val="17"/>
              </w:rPr>
            </w:pPr>
            <w:r>
              <w:rPr>
                <w:rFonts w:hint="eastAsia" w:ascii="Times New Roman" w:hAnsi="宋体" w:cs="Times New Roman"/>
                <w:kern w:val="2"/>
                <w:sz w:val="17"/>
                <w:szCs w:val="17"/>
              </w:rPr>
              <w:t>1</w:t>
            </w:r>
          </w:p>
        </w:tc>
        <w:tc>
          <w:tcPr>
            <w:tcW w:w="2901" w:type="dxa"/>
            <w:tcBorders>
              <w:top w:val="single" w:color="auto" w:sz="8" w:space="0"/>
            </w:tcBorders>
            <w:vAlign w:val="center"/>
          </w:tcPr>
          <w:p>
            <w:pPr>
              <w:tabs>
                <w:tab w:val="center" w:pos="2003"/>
              </w:tabs>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eastAsia" w:ascii="宋体" w:hAnsi="宋体" w:cs="仿宋_GB2312"/>
                <w:sz w:val="18"/>
                <w:szCs w:val="18"/>
                <w:lang w:eastAsia="zh-CN"/>
              </w:rPr>
              <w:t>个人申请及承诺书</w:t>
            </w:r>
          </w:p>
        </w:tc>
        <w:tc>
          <w:tcPr>
            <w:tcW w:w="1356" w:type="dxa"/>
            <w:tcBorders>
              <w:top w:val="single" w:color="auto" w:sz="8" w:space="0"/>
            </w:tcBorders>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left"/>
              <w:rPr>
                <w:rFonts w:hint="eastAsia"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原件</w:t>
            </w:r>
          </w:p>
        </w:tc>
        <w:tc>
          <w:tcPr>
            <w:tcW w:w="784" w:type="dxa"/>
            <w:tcBorders>
              <w:top w:val="single" w:color="auto" w:sz="8" w:space="0"/>
            </w:tcBorders>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center"/>
              <w:rPr>
                <w:rFonts w:hint="default"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1</w:t>
            </w:r>
          </w:p>
        </w:tc>
        <w:tc>
          <w:tcPr>
            <w:tcW w:w="1329" w:type="dxa"/>
            <w:tcBorders>
              <w:top w:val="single" w:color="auto" w:sz="8" w:space="0"/>
            </w:tcBorders>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center"/>
              <w:rPr>
                <w:rFonts w:hint="default"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纸质</w:t>
            </w:r>
          </w:p>
        </w:tc>
        <w:tc>
          <w:tcPr>
            <w:tcW w:w="2324" w:type="dxa"/>
            <w:tcBorders>
              <w:top w:val="single" w:color="auto" w:sz="8" w:space="0"/>
              <w:right w:val="single" w:color="auto" w:sz="8" w:space="0"/>
            </w:tcBorders>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left"/>
              <w:rPr>
                <w:rFonts w:hint="eastAsia" w:ascii="Times New Roman" w:hAnsi="Times New Roman" w:eastAsia="宋体" w:cs="Times New Roman"/>
                <w:kern w:val="2"/>
                <w:sz w:val="18"/>
                <w:szCs w:val="18"/>
                <w:lang w:val="en-US" w:eastAsia="zh-CN" w:bidi="ar-SA"/>
              </w:rPr>
            </w:pPr>
          </w:p>
        </w:tc>
      </w:tr>
      <w:tr>
        <w:trPr>
          <w:trHeight w:val="377"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kern w:val="2"/>
                <w:sz w:val="17"/>
                <w:szCs w:val="17"/>
              </w:rPr>
            </w:pPr>
            <w:r>
              <w:rPr>
                <w:rFonts w:hint="eastAsia" w:ascii="Times New Roman" w:hAnsi="宋体" w:cs="Times New Roman"/>
                <w:kern w:val="2"/>
                <w:sz w:val="17"/>
                <w:szCs w:val="17"/>
              </w:rPr>
              <w:t>2</w:t>
            </w:r>
          </w:p>
        </w:tc>
        <w:tc>
          <w:tcPr>
            <w:tcW w:w="2901" w:type="dxa"/>
            <w:vAlign w:val="center"/>
          </w:tcPr>
          <w:p>
            <w:pPr>
              <w:tabs>
                <w:tab w:val="center" w:pos="2003"/>
              </w:tabs>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eastAsia" w:ascii="宋体" w:hAnsi="宋体" w:cs="仿宋_GB2312"/>
                <w:sz w:val="18"/>
                <w:szCs w:val="18"/>
              </w:rPr>
              <w:t>身份证、户口簿</w:t>
            </w:r>
            <w:r>
              <w:rPr>
                <w:rFonts w:hint="eastAsia" w:ascii="宋体" w:hAnsi="宋体" w:cs="仿宋_GB2312"/>
                <w:sz w:val="18"/>
                <w:szCs w:val="18"/>
                <w:lang w:eastAsia="zh-CN"/>
              </w:rPr>
              <w:t>、残疾证</w:t>
            </w:r>
          </w:p>
        </w:tc>
        <w:tc>
          <w:tcPr>
            <w:tcW w:w="1356" w:type="dxa"/>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left"/>
              <w:rPr>
                <w:rFonts w:hint="eastAsia"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原件及复印件</w:t>
            </w:r>
          </w:p>
        </w:tc>
        <w:tc>
          <w:tcPr>
            <w:tcW w:w="784" w:type="dxa"/>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center"/>
              <w:rPr>
                <w:rFonts w:hint="eastAsia"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2</w:t>
            </w:r>
          </w:p>
        </w:tc>
        <w:tc>
          <w:tcPr>
            <w:tcW w:w="1329" w:type="dxa"/>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center"/>
              <w:rPr>
                <w:rFonts w:hint="default"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纸质</w:t>
            </w:r>
          </w:p>
        </w:tc>
        <w:tc>
          <w:tcPr>
            <w:tcW w:w="2324" w:type="dxa"/>
            <w:tcBorders>
              <w:right w:val="single" w:color="auto" w:sz="8" w:space="0"/>
            </w:tcBorders>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left"/>
              <w:rPr>
                <w:rFonts w:hint="eastAsia"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原件核验，不存档</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kern w:val="2"/>
                <w:sz w:val="17"/>
                <w:szCs w:val="17"/>
              </w:rPr>
            </w:pPr>
            <w:r>
              <w:rPr>
                <w:rFonts w:hint="eastAsia" w:ascii="Times New Roman" w:hAnsi="宋体" w:cs="Times New Roman"/>
                <w:kern w:val="2"/>
                <w:sz w:val="17"/>
                <w:szCs w:val="17"/>
              </w:rPr>
              <w:t>3</w:t>
            </w:r>
          </w:p>
        </w:tc>
        <w:tc>
          <w:tcPr>
            <w:tcW w:w="2901" w:type="dxa"/>
            <w:vAlign w:val="center"/>
          </w:tcPr>
          <w:p>
            <w:pPr>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eastAsia" w:ascii="宋体" w:hAnsi="宋体" w:cs="仿宋_GB2312"/>
                <w:sz w:val="18"/>
                <w:szCs w:val="18"/>
                <w:lang w:eastAsia="zh-CN"/>
              </w:rPr>
              <w:t>特困人员认定审批</w:t>
            </w:r>
            <w:r>
              <w:rPr>
                <w:rFonts w:hint="eastAsia" w:ascii="宋体" w:hAnsi="宋体" w:cs="仿宋_GB2312"/>
                <w:sz w:val="18"/>
                <w:szCs w:val="18"/>
              </w:rPr>
              <w:t>表</w:t>
            </w:r>
          </w:p>
        </w:tc>
        <w:tc>
          <w:tcPr>
            <w:tcW w:w="1356" w:type="dxa"/>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left"/>
              <w:rPr>
                <w:rFonts w:hint="eastAsia"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原件</w:t>
            </w:r>
          </w:p>
        </w:tc>
        <w:tc>
          <w:tcPr>
            <w:tcW w:w="784" w:type="dxa"/>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center"/>
              <w:rPr>
                <w:rFonts w:hint="default"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2</w:t>
            </w:r>
          </w:p>
        </w:tc>
        <w:tc>
          <w:tcPr>
            <w:tcW w:w="1329" w:type="dxa"/>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center"/>
              <w:rPr>
                <w:rFonts w:hint="default" w:ascii="Times New Roman" w:hAnsi="Times New Roman" w:eastAsia="宋体" w:cs="Times New Roman"/>
                <w:kern w:val="2"/>
                <w:sz w:val="18"/>
                <w:szCs w:val="18"/>
                <w:lang w:val="en-US" w:eastAsia="zh-CN" w:bidi="ar-SA"/>
              </w:rPr>
            </w:pPr>
            <w:r>
              <w:rPr>
                <w:rFonts w:hint="eastAsia" w:ascii="宋体" w:hAnsi="Times New Roman" w:eastAsia="宋体" w:cs="Times New Roman"/>
                <w:kern w:val="2"/>
                <w:sz w:val="18"/>
                <w:szCs w:val="18"/>
                <w:lang w:val="en-US" w:eastAsia="zh-CN"/>
              </w:rPr>
              <w:t>纸质</w:t>
            </w:r>
          </w:p>
        </w:tc>
        <w:tc>
          <w:tcPr>
            <w:tcW w:w="2324" w:type="dxa"/>
            <w:tcBorders>
              <w:right w:val="single" w:color="auto" w:sz="8" w:space="0"/>
            </w:tcBorders>
            <w:vAlign w:val="center"/>
          </w:tcPr>
          <w:p>
            <w:pPr>
              <w:pStyle w:val="9"/>
              <w:widowControl/>
              <w:tabs>
                <w:tab w:val="center" w:pos="4201"/>
                <w:tab w:val="right" w:leader="dot" w:pos="9298"/>
              </w:tabs>
              <w:autoSpaceDE w:val="0"/>
              <w:autoSpaceDN w:val="0"/>
              <w:spacing w:before="0" w:beforeAutospacing="0" w:after="0" w:afterAutospacing="0"/>
              <w:ind w:left="0" w:leftChars="0" w:right="0" w:firstLine="0" w:firstLineChars="0"/>
              <w:jc w:val="left"/>
              <w:rPr>
                <w:rFonts w:hint="eastAsia" w:ascii="Times New Roman" w:hAnsi="Times New Roman" w:eastAsia="宋体" w:cs="Times New Roman"/>
                <w:kern w:val="2"/>
                <w:sz w:val="18"/>
                <w:szCs w:val="18"/>
                <w:lang w:val="en-US" w:eastAsia="zh-CN" w:bidi="ar-SA"/>
              </w:rPr>
            </w:pP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kern w:val="2"/>
                <w:sz w:val="17"/>
                <w:szCs w:val="17"/>
                <w:lang w:val="en-US" w:eastAsia="zh-CN"/>
              </w:rPr>
            </w:pPr>
            <w:r>
              <w:rPr>
                <w:rFonts w:hint="eastAsia" w:ascii="Times New Roman" w:hAnsi="宋体" w:cs="Times New Roman"/>
                <w:kern w:val="2"/>
                <w:sz w:val="17"/>
                <w:szCs w:val="17"/>
                <w:lang w:val="en-US" w:eastAsia="zh-CN"/>
              </w:rPr>
              <w:t>4</w:t>
            </w:r>
          </w:p>
        </w:tc>
        <w:tc>
          <w:tcPr>
            <w:tcW w:w="2901" w:type="dxa"/>
            <w:vAlign w:val="center"/>
          </w:tcPr>
          <w:p>
            <w:pPr>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default" w:ascii="宋体" w:hAnsi="宋体" w:eastAsia="宋体" w:cs="仿宋_GB2312"/>
                <w:kern w:val="2"/>
                <w:sz w:val="18"/>
                <w:szCs w:val="18"/>
                <w:lang w:val="en-US" w:eastAsia="zh-CN" w:bidi="ar-SA"/>
              </w:rPr>
              <w:t>分散供养特困人员关爱照料服务协议书</w:t>
            </w:r>
          </w:p>
        </w:tc>
        <w:tc>
          <w:tcPr>
            <w:tcW w:w="1356" w:type="dxa"/>
            <w:vAlign w:val="center"/>
          </w:tcPr>
          <w:p>
            <w:pPr>
              <w:pStyle w:val="26"/>
              <w:widowControl/>
              <w:spacing w:before="0" w:beforeAutospacing="0" w:after="0" w:afterAutospacing="0"/>
              <w:ind w:left="0" w:right="0" w:firstLine="0" w:firstLineChars="0"/>
              <w:jc w:val="both"/>
              <w:rPr>
                <w:rFonts w:hint="eastAsia" w:ascii="Times New Roman" w:hAnsi="宋体" w:eastAsia="宋体" w:cs="Times New Roman"/>
                <w:kern w:val="2"/>
                <w:sz w:val="18"/>
                <w:szCs w:val="18"/>
                <w:lang w:eastAsia="zh-CN"/>
              </w:rPr>
            </w:pPr>
            <w:r>
              <w:rPr>
                <w:rFonts w:hint="eastAsia" w:ascii="宋体" w:hAnsi="Times New Roman" w:eastAsia="宋体" w:cs="Times New Roman"/>
                <w:kern w:val="2"/>
                <w:sz w:val="18"/>
                <w:szCs w:val="18"/>
                <w:lang w:val="en-US"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kern w:val="2"/>
                <w:sz w:val="18"/>
                <w:szCs w:val="18"/>
                <w:lang w:val="en-US" w:eastAsia="zh-CN"/>
              </w:rPr>
            </w:pPr>
            <w:r>
              <w:rPr>
                <w:rFonts w:hint="eastAsia" w:ascii="Times New Roman" w:hAnsi="宋体" w:cs="Times New Roman"/>
                <w:kern w:val="2"/>
                <w:sz w:val="18"/>
                <w:szCs w:val="18"/>
                <w:lang w:val="en-US" w:eastAsia="zh-CN"/>
              </w:rPr>
              <w:t>5</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eastAsia="宋体" w:cs="Times New Roman"/>
                <w:kern w:val="2"/>
                <w:sz w:val="18"/>
                <w:szCs w:val="18"/>
                <w:lang w:eastAsia="zh-CN"/>
              </w:rPr>
            </w:pPr>
            <w:r>
              <w:rPr>
                <w:rFonts w:hint="eastAsia" w:ascii="宋体" w:hAnsi="Times New Roman" w:eastAsia="宋体" w:cs="Times New Roman"/>
                <w:kern w:val="2"/>
                <w:sz w:val="18"/>
                <w:szCs w:val="18"/>
                <w:lang w:val="en-US"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kern w:val="2"/>
                <w:sz w:val="18"/>
                <w:szCs w:val="18"/>
                <w:lang w:eastAsia="zh-CN"/>
              </w:rPr>
            </w:pP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kern w:val="2"/>
                <w:sz w:val="17"/>
                <w:szCs w:val="17"/>
                <w:lang w:val="en-US" w:eastAsia="zh-CN"/>
              </w:rPr>
            </w:pPr>
            <w:r>
              <w:rPr>
                <w:rFonts w:hint="eastAsia" w:ascii="Times New Roman" w:hAnsi="宋体" w:cs="Times New Roman"/>
                <w:kern w:val="2"/>
                <w:sz w:val="17"/>
                <w:szCs w:val="17"/>
                <w:lang w:val="en-US" w:eastAsia="zh-CN"/>
              </w:rPr>
              <w:t>5</w:t>
            </w:r>
          </w:p>
        </w:tc>
        <w:tc>
          <w:tcPr>
            <w:tcW w:w="2901" w:type="dxa"/>
            <w:vAlign w:val="center"/>
          </w:tcPr>
          <w:p>
            <w:pPr>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eastAsia" w:ascii="宋体" w:hAnsi="宋体" w:cs="仿宋_GB2312"/>
                <w:sz w:val="18"/>
                <w:szCs w:val="18"/>
                <w:lang w:eastAsia="zh-CN"/>
              </w:rPr>
              <w:t>特困人员家庭财产登记备案表</w:t>
            </w:r>
          </w:p>
        </w:tc>
        <w:tc>
          <w:tcPr>
            <w:tcW w:w="1356" w:type="dxa"/>
            <w:vAlign w:val="center"/>
          </w:tcPr>
          <w:p>
            <w:pPr>
              <w:pStyle w:val="26"/>
              <w:widowControl/>
              <w:spacing w:before="0" w:beforeAutospacing="0" w:after="0" w:afterAutospacing="0"/>
              <w:ind w:left="0" w:right="0" w:firstLine="0" w:firstLineChars="0"/>
              <w:jc w:val="both"/>
              <w:rPr>
                <w:rFonts w:hint="eastAsia" w:ascii="Times New Roman" w:hAnsi="宋体" w:cs="Times New Roman"/>
                <w:kern w:val="2"/>
                <w:sz w:val="18"/>
                <w:szCs w:val="18"/>
                <w:lang w:eastAsia="zh-CN"/>
              </w:rPr>
            </w:pPr>
            <w:r>
              <w:rPr>
                <w:rFonts w:hint="eastAsia" w:ascii="宋体" w:hAnsi="Times New Roman" w:eastAsia="宋体" w:cs="Times New Roman"/>
                <w:kern w:val="2"/>
                <w:sz w:val="18"/>
                <w:szCs w:val="18"/>
                <w:lang w:val="en-US"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kern w:val="2"/>
                <w:sz w:val="18"/>
                <w:szCs w:val="18"/>
                <w:lang w:val="en-US" w:eastAsia="zh-CN"/>
              </w:rPr>
            </w:pPr>
            <w:r>
              <w:rPr>
                <w:rFonts w:hint="eastAsia" w:ascii="Times New Roman" w:hAnsi="宋体" w:cs="Times New Roman"/>
                <w:kern w:val="2"/>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kern w:val="2"/>
                <w:sz w:val="18"/>
                <w:szCs w:val="18"/>
                <w:lang w:eastAsia="zh-CN"/>
              </w:rPr>
            </w:pPr>
            <w:r>
              <w:rPr>
                <w:rFonts w:hint="eastAsia" w:ascii="宋体" w:hAnsi="Times New Roman" w:eastAsia="宋体" w:cs="Times New Roman"/>
                <w:kern w:val="2"/>
                <w:sz w:val="18"/>
                <w:szCs w:val="18"/>
                <w:lang w:val="en-US"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kern w:val="2"/>
                <w:sz w:val="18"/>
                <w:szCs w:val="18"/>
                <w:lang w:eastAsia="zh-CN"/>
              </w:rPr>
            </w:pP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kern w:val="2"/>
                <w:sz w:val="17"/>
                <w:szCs w:val="17"/>
                <w:lang w:val="en-US" w:eastAsia="zh-CN"/>
              </w:rPr>
            </w:pPr>
            <w:r>
              <w:rPr>
                <w:rFonts w:hint="eastAsia" w:ascii="Times New Roman" w:hAnsi="宋体" w:cs="Times New Roman"/>
                <w:kern w:val="2"/>
                <w:sz w:val="17"/>
                <w:szCs w:val="17"/>
                <w:lang w:val="en-US" w:eastAsia="zh-CN"/>
              </w:rPr>
              <w:t>6</w:t>
            </w:r>
          </w:p>
        </w:tc>
        <w:tc>
          <w:tcPr>
            <w:tcW w:w="2901" w:type="dxa"/>
            <w:vAlign w:val="center"/>
          </w:tcPr>
          <w:p>
            <w:pPr>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eastAsia" w:ascii="宋体" w:hAnsi="宋体" w:cs="仿宋_GB2312"/>
                <w:sz w:val="18"/>
                <w:szCs w:val="18"/>
                <w:lang w:eastAsia="zh-CN"/>
              </w:rPr>
              <w:t>特困人员生活自理能力评估表</w:t>
            </w:r>
          </w:p>
        </w:tc>
        <w:tc>
          <w:tcPr>
            <w:tcW w:w="1356" w:type="dxa"/>
            <w:vAlign w:val="center"/>
          </w:tcPr>
          <w:p>
            <w:pPr>
              <w:pStyle w:val="26"/>
              <w:widowControl/>
              <w:spacing w:before="0" w:beforeAutospacing="0" w:after="0" w:afterAutospacing="0"/>
              <w:ind w:left="0" w:right="0" w:firstLine="0" w:firstLineChars="0"/>
              <w:jc w:val="both"/>
              <w:rPr>
                <w:rFonts w:hint="eastAsia" w:ascii="Times New Roman" w:hAnsi="宋体" w:cs="Times New Roman"/>
                <w:kern w:val="2"/>
                <w:sz w:val="18"/>
                <w:szCs w:val="18"/>
                <w:lang w:eastAsia="zh-CN"/>
              </w:rPr>
            </w:pPr>
            <w:r>
              <w:rPr>
                <w:rFonts w:hint="eastAsia" w:ascii="宋体" w:hAnsi="Times New Roman" w:eastAsia="宋体" w:cs="Times New Roman"/>
                <w:kern w:val="2"/>
                <w:sz w:val="18"/>
                <w:szCs w:val="18"/>
                <w:lang w:val="en-US" w:eastAsia="zh-CN"/>
              </w:rPr>
              <w:t>原件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kern w:val="2"/>
                <w:sz w:val="18"/>
                <w:szCs w:val="18"/>
                <w:lang w:val="en-US" w:eastAsia="zh-CN"/>
              </w:rPr>
            </w:pPr>
            <w:r>
              <w:rPr>
                <w:rFonts w:hint="eastAsia" w:ascii="Times New Roman" w:hAnsi="宋体" w:cs="Times New Roman"/>
                <w:kern w:val="2"/>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kern w:val="2"/>
                <w:sz w:val="18"/>
                <w:szCs w:val="18"/>
                <w:lang w:eastAsia="zh-CN"/>
              </w:rPr>
            </w:pPr>
            <w:r>
              <w:rPr>
                <w:rFonts w:hint="eastAsia" w:ascii="宋体" w:hAnsi="Times New Roman" w:eastAsia="宋体" w:cs="Times New Roman"/>
                <w:kern w:val="2"/>
                <w:sz w:val="18"/>
                <w:szCs w:val="18"/>
                <w:lang w:val="en-US"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kern w:val="2"/>
                <w:sz w:val="18"/>
                <w:szCs w:val="18"/>
                <w:lang w:eastAsia="zh-CN"/>
              </w:rPr>
            </w:pP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宋体" w:cs="Times New Roman"/>
                <w:kern w:val="2"/>
                <w:sz w:val="17"/>
                <w:szCs w:val="17"/>
                <w:lang w:val="en-US" w:eastAsia="zh-CN"/>
              </w:rPr>
            </w:pPr>
            <w:r>
              <w:rPr>
                <w:rFonts w:hint="eastAsia" w:ascii="Times New Roman" w:hAnsi="宋体" w:cs="Times New Roman"/>
                <w:kern w:val="2"/>
                <w:sz w:val="17"/>
                <w:szCs w:val="17"/>
                <w:lang w:val="en-US" w:eastAsia="zh-CN"/>
              </w:rPr>
              <w:t>7</w:t>
            </w:r>
          </w:p>
        </w:tc>
        <w:tc>
          <w:tcPr>
            <w:tcW w:w="2901" w:type="dxa"/>
            <w:vAlign w:val="center"/>
          </w:tcPr>
          <w:p>
            <w:pPr>
              <w:adjustRightInd w:val="0"/>
              <w:snapToGrid w:val="0"/>
              <w:spacing w:before="0" w:beforeAutospacing="0" w:after="0" w:afterAutospacing="0" w:line="240" w:lineRule="exact"/>
              <w:ind w:left="0" w:leftChars="0" w:right="0"/>
              <w:rPr>
                <w:rFonts w:hint="eastAsia" w:ascii="宋体" w:hAnsi="宋体" w:eastAsia="宋体" w:cs="仿宋_GB2312"/>
                <w:kern w:val="2"/>
                <w:sz w:val="18"/>
                <w:szCs w:val="18"/>
                <w:lang w:val="en-US" w:eastAsia="zh-CN" w:bidi="ar-SA"/>
              </w:rPr>
            </w:pPr>
            <w:r>
              <w:rPr>
                <w:rFonts w:hint="eastAsia" w:ascii="宋体" w:hAnsi="宋体" w:cs="仿宋_GB2312"/>
                <w:sz w:val="18"/>
                <w:szCs w:val="18"/>
              </w:rPr>
              <w:t>农村信用社账号</w:t>
            </w:r>
          </w:p>
        </w:tc>
        <w:tc>
          <w:tcPr>
            <w:tcW w:w="1356" w:type="dxa"/>
            <w:vAlign w:val="center"/>
          </w:tcPr>
          <w:p>
            <w:pPr>
              <w:pStyle w:val="26"/>
              <w:widowControl/>
              <w:spacing w:before="0" w:beforeAutospacing="0" w:after="0" w:afterAutospacing="0"/>
              <w:ind w:left="0" w:right="0" w:firstLine="0" w:firstLineChars="0"/>
              <w:jc w:val="both"/>
              <w:rPr>
                <w:rFonts w:hint="eastAsia" w:ascii="Times New Roman" w:hAnsi="宋体" w:cs="Times New Roman"/>
                <w:kern w:val="2"/>
                <w:sz w:val="18"/>
                <w:szCs w:val="18"/>
                <w:lang w:eastAsia="zh-CN"/>
              </w:rPr>
            </w:pPr>
            <w:r>
              <w:rPr>
                <w:rFonts w:hint="eastAsia" w:ascii="宋体" w:hAnsi="Times New Roman" w:eastAsia="宋体" w:cs="Times New Roman"/>
                <w:kern w:val="2"/>
                <w:sz w:val="18"/>
                <w:szCs w:val="18"/>
                <w:lang w:val="en-US" w:eastAsia="zh-CN"/>
              </w:rPr>
              <w:t>复印件</w:t>
            </w:r>
          </w:p>
        </w:tc>
        <w:tc>
          <w:tcPr>
            <w:tcW w:w="784" w:type="dxa"/>
            <w:vAlign w:val="center"/>
          </w:tcPr>
          <w:p>
            <w:pPr>
              <w:pStyle w:val="26"/>
              <w:widowControl/>
              <w:spacing w:before="0" w:beforeAutospacing="0" w:after="0" w:afterAutospacing="0"/>
              <w:ind w:left="0" w:right="0" w:firstLine="0" w:firstLineChars="0"/>
              <w:jc w:val="center"/>
              <w:rPr>
                <w:rFonts w:hint="default" w:ascii="Times New Roman" w:hAnsi="宋体" w:eastAsia="宋体" w:cs="Times New Roman"/>
                <w:kern w:val="2"/>
                <w:sz w:val="18"/>
                <w:szCs w:val="18"/>
                <w:lang w:val="en-US" w:eastAsia="zh-CN"/>
              </w:rPr>
            </w:pPr>
            <w:r>
              <w:rPr>
                <w:rFonts w:hint="eastAsia" w:ascii="Times New Roman" w:hAnsi="宋体" w:cs="Times New Roman"/>
                <w:kern w:val="2"/>
                <w:sz w:val="18"/>
                <w:szCs w:val="18"/>
                <w:lang w:val="en-US" w:eastAsia="zh-CN"/>
              </w:rPr>
              <w:t>2</w:t>
            </w:r>
          </w:p>
        </w:tc>
        <w:tc>
          <w:tcPr>
            <w:tcW w:w="1329" w:type="dxa"/>
            <w:vAlign w:val="center"/>
          </w:tcPr>
          <w:p>
            <w:pPr>
              <w:pStyle w:val="26"/>
              <w:widowControl/>
              <w:spacing w:before="0" w:beforeAutospacing="0" w:after="0" w:afterAutospacing="0"/>
              <w:ind w:left="0" w:right="0" w:firstLine="0" w:firstLineChars="0"/>
              <w:jc w:val="center"/>
              <w:rPr>
                <w:rFonts w:hint="eastAsia" w:ascii="Times New Roman" w:hAnsi="宋体" w:cs="Times New Roman"/>
                <w:kern w:val="2"/>
                <w:sz w:val="18"/>
                <w:szCs w:val="18"/>
                <w:lang w:eastAsia="zh-CN"/>
              </w:rPr>
            </w:pPr>
            <w:r>
              <w:rPr>
                <w:rFonts w:hint="eastAsia" w:ascii="宋体" w:hAnsi="Times New Roman" w:eastAsia="宋体" w:cs="Times New Roman"/>
                <w:kern w:val="2"/>
                <w:sz w:val="18"/>
                <w:szCs w:val="18"/>
                <w:lang w:val="en-US" w:eastAsia="zh-CN"/>
              </w:rPr>
              <w:t>纸质</w:t>
            </w: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eastAsia" w:ascii="Times New Roman" w:hAnsi="宋体" w:eastAsia="宋体" w:cs="Times New Roman"/>
                <w:kern w:val="2"/>
                <w:sz w:val="18"/>
                <w:szCs w:val="18"/>
                <w:lang w:eastAsia="zh-CN"/>
              </w:rPr>
            </w:pPr>
          </w:p>
        </w:tc>
      </w:tr>
    </w:tbl>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九、受理方式</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窗口受理：申请人向居住地的乡镇人民政府（街道办事处）提交申请材料</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十、办理流程</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1</w:t>
      </w:r>
      <w:r>
        <w:rPr>
          <w:rFonts w:hint="eastAsia" w:hAnsi="宋体" w:cs="宋体"/>
          <w:lang w:val="en-US" w:eastAsia="zh-CN"/>
        </w:rPr>
        <w:t>.</w:t>
      </w:r>
      <w:r>
        <w:rPr>
          <w:rFonts w:hint="eastAsia" w:ascii="宋体" w:hAnsi="宋体" w:eastAsia="宋体" w:cs="宋体"/>
        </w:rPr>
        <w:t>申请人向居住地的乡镇人民政府（</w:t>
      </w:r>
      <w:r>
        <w:rPr>
          <w:rFonts w:hint="eastAsia" w:hAnsi="宋体" w:cs="宋体"/>
          <w:lang w:eastAsia="zh-CN"/>
        </w:rPr>
        <w:t>街道</w:t>
      </w:r>
      <w:r>
        <w:rPr>
          <w:rFonts w:hint="eastAsia" w:ascii="宋体" w:hAnsi="宋体" w:eastAsia="宋体" w:cs="宋体"/>
        </w:rPr>
        <w:t>办事处）提出书面申请；本人申请有困难的，可以委托村（居）民委员会或者他人代为提出申请。</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rPr>
        <w:t>2</w:t>
      </w:r>
      <w:r>
        <w:rPr>
          <w:rFonts w:hint="eastAsia" w:hAnsi="宋体" w:cs="宋体"/>
          <w:lang w:val="en-US" w:eastAsia="zh-CN"/>
        </w:rPr>
        <w:t>.</w:t>
      </w:r>
      <w:r>
        <w:rPr>
          <w:rFonts w:hint="eastAsia" w:ascii="宋体" w:hAnsi="宋体" w:eastAsia="宋体" w:cs="宋体"/>
        </w:rPr>
        <w:t>乡镇人民政府（</w:t>
      </w:r>
      <w:r>
        <w:rPr>
          <w:rFonts w:hint="eastAsia" w:hAnsi="宋体" w:cs="宋体"/>
          <w:lang w:eastAsia="zh-CN"/>
        </w:rPr>
        <w:t>街道</w:t>
      </w:r>
      <w:r>
        <w:rPr>
          <w:rFonts w:hint="eastAsia" w:ascii="宋体" w:hAnsi="宋体" w:eastAsia="宋体" w:cs="宋体"/>
        </w:rPr>
        <w:t>办事处）受理申请</w:t>
      </w:r>
      <w:r>
        <w:rPr>
          <w:rFonts w:hint="eastAsia" w:hAnsi="宋体" w:cs="宋体"/>
          <w:lang w:eastAsia="zh-CN"/>
        </w:rPr>
        <w:t>后</w:t>
      </w:r>
      <w:r>
        <w:rPr>
          <w:rFonts w:hint="eastAsia" w:ascii="宋体" w:hAnsi="宋体" w:eastAsia="宋体" w:cs="宋体"/>
        </w:rPr>
        <w:t>，通过入户调查、邻里访问、信函索证、民主评议、信息核对等方式，对申请人的经济状况、实际生活状况以及赡养、抚养、扶养状况等进行调查核实，并提出审核意见</w:t>
      </w:r>
      <w:r>
        <w:rPr>
          <w:rFonts w:hint="eastAsia" w:hAnsi="宋体" w:cs="宋体"/>
          <w:lang w:eastAsia="zh-CN"/>
        </w:rPr>
        <w:t>，</w:t>
      </w:r>
      <w:r>
        <w:rPr>
          <w:rFonts w:hint="eastAsia" w:ascii="宋体" w:hAnsi="宋体" w:eastAsia="宋体" w:cs="宋体"/>
        </w:rPr>
        <w:t>报</w:t>
      </w:r>
      <w:r>
        <w:rPr>
          <w:rFonts w:hint="eastAsia" w:hAnsi="宋体" w:cs="宋体"/>
          <w:lang w:eastAsia="zh-CN"/>
        </w:rPr>
        <w:t>送</w:t>
      </w:r>
      <w:r>
        <w:rPr>
          <w:rFonts w:hint="eastAsia" w:ascii="宋体" w:hAnsi="宋体" w:eastAsia="宋体" w:cs="宋体"/>
        </w:rPr>
        <w:t>县级民政部门</w:t>
      </w:r>
      <w:r>
        <w:rPr>
          <w:rFonts w:hint="eastAsia" w:hAnsi="宋体" w:cs="宋体"/>
          <w:lang w:eastAsia="zh-CN"/>
        </w:rPr>
        <w:t>审批。</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rPr>
      </w:pPr>
      <w:r>
        <w:rPr>
          <w:rFonts w:hint="eastAsia" w:ascii="宋体" w:hAnsi="宋体" w:eastAsia="宋体" w:cs="宋体"/>
        </w:rPr>
        <w:t>3</w:t>
      </w:r>
      <w:r>
        <w:rPr>
          <w:rFonts w:hint="eastAsia" w:hAnsi="宋体" w:cs="宋体"/>
          <w:lang w:val="en-US" w:eastAsia="zh-CN"/>
        </w:rPr>
        <w:t>.</w:t>
      </w:r>
      <w:r>
        <w:rPr>
          <w:rFonts w:hint="eastAsia" w:ascii="宋体" w:hAnsi="宋体" w:eastAsia="宋体" w:cs="宋体"/>
        </w:rPr>
        <w:t>县级民政部门审查乡镇人民政府（街道办事处）上报的申请材料和审核意见，对符合救助供养条件的及时予以批准</w:t>
      </w:r>
      <w:r>
        <w:rPr>
          <w:rFonts w:hint="eastAsia" w:hAnsi="宋体" w:cs="宋体"/>
          <w:lang w:eastAsia="zh-CN"/>
        </w:rPr>
        <w:t>。</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10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2</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十三、结果送达</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宋体" w:hAnsi="宋体" w:eastAsia="宋体" w:cs="宋体"/>
          <w:lang w:eastAsia="zh-CN"/>
        </w:rPr>
        <w:t>根据个人意愿直接送达或邮寄送达。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ind w:firstLine="424" w:firstLineChars="202"/>
        <w:rPr>
          <w:sz w:val="24"/>
          <w:szCs w:val="24"/>
        </w:rPr>
      </w:pPr>
      <w:r>
        <w:rPr>
          <w:rFonts w:hint="eastAsia"/>
        </w:rPr>
        <w:t>（</w:t>
      </w:r>
      <w:r>
        <w:rPr>
          <w:rFonts w:hint="eastAsia"/>
          <w:lang w:eastAsia="zh-CN"/>
        </w:rPr>
        <w:t>一</w:t>
      </w:r>
      <w:r>
        <w:rPr>
          <w:rFonts w:hint="eastAsia"/>
        </w:rPr>
        <w:t>）电话咨询</w:t>
      </w:r>
    </w:p>
    <w:p>
      <w:pPr>
        <w:pStyle w:val="26"/>
        <w:spacing w:beforeLines="50" w:afterLines="50"/>
        <w:ind w:firstLine="424" w:firstLineChars="202"/>
        <w:rPr>
          <w:rFonts w:hint="default"/>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w:t>
      </w:r>
      <w:r>
        <w:rPr>
          <w:rFonts w:hint="eastAsia"/>
          <w:lang w:eastAsia="zh-CN"/>
        </w:rPr>
        <w:t>二</w:t>
      </w:r>
      <w:r>
        <w:rPr>
          <w:rFonts w:hint="eastAsia"/>
        </w:rPr>
        <w:t>）网上咨询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各乡镇人民政府（街道办事处）办事服务大厅</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spacing w:beforeLines="50" w:afterLines="50"/>
        <w:rPr>
          <w:rFonts w:hint="eastAsia"/>
          <w:lang w:val="en-US" w:eastAsia="zh-CN"/>
        </w:rPr>
      </w:pPr>
      <w:r>
        <w:rPr>
          <w:rFonts w:hint="eastAsia"/>
          <w:lang w:val="en-US" w:eastAsia="zh-CN"/>
        </w:rPr>
        <w:t>1.现场查询</w:t>
      </w:r>
    </w:p>
    <w:p>
      <w:pPr>
        <w:pStyle w:val="26"/>
        <w:spacing w:beforeLines="50" w:afterLines="50"/>
        <w:rPr>
          <w:rFonts w:hint="default"/>
          <w:lang w:val="en-US" w:eastAsia="zh-CN"/>
        </w:rPr>
      </w:pPr>
      <w:r>
        <w:rPr>
          <w:rFonts w:hint="eastAsia"/>
          <w:lang w:val="en-US" w:eastAsia="zh-CN"/>
        </w:rPr>
        <w:t>各乡镇人民政府（街道办事处）办事服务大厅</w:t>
      </w:r>
    </w:p>
    <w:p>
      <w:pPr>
        <w:pStyle w:val="26"/>
        <w:spacing w:beforeLines="50" w:afterLines="50"/>
      </w:pPr>
      <w:r>
        <w:rPr>
          <w:rFonts w:hint="eastAsia"/>
          <w:lang w:val="en-US" w:eastAsia="zh-CN"/>
        </w:rPr>
        <w:t>2</w:t>
      </w:r>
      <w:r>
        <w:rPr>
          <w:rFonts w:hint="eastAsia"/>
        </w:rPr>
        <w:t>.电话查询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hint="eastAsia"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ascii="黑体" w:hAnsi="宋体" w:eastAsia="黑体" w:cs="Times New Roman"/>
          <w:color w:val="000000"/>
          <w:kern w:val="2"/>
          <w:sz w:val="21"/>
          <w:szCs w:val="24"/>
          <w:lang w:val="en-US" w:eastAsia="zh-CN" w:bidi="ar-SA"/>
        </w:rPr>
        <w:pict>
          <v:shape id="图片框 2099" o:spid="_x0000_s2100" type="#_x0000_t75" style="height:623.25pt;width:467.25pt;rotation:0f;" o:ole="f" fillcolor="#FFFFFF" filled="f" o:preferrelative="t" stroked="f" coordorigin="0,0" coordsize="21600,21600">
            <v:fill on="f" color2="#FFFFFF" focus="0%"/>
            <v:imagedata gain="65536f" blacklevel="0f" gamma="0" o:title="" r:id="rId74"/>
            <o:lock v:ext="edit" position="f" selection="f" grouping="f" rotation="f" cropping="f" text="f" aspectratio="t"/>
            <w10:wrap type="none"/>
            <w10:anchorlock/>
          </v:shape>
        </w:pict>
      </w: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rPr>
          <w:rFonts w:ascii="黑体" w:hAnsi="黑体" w:eastAsia="黑体"/>
        </w:rPr>
      </w:pPr>
      <w:r>
        <w:rPr>
          <w:rFonts w:hint="eastAsia"/>
        </w:rPr>
        <w:t>附件1：特困人员救助供养金给付申请书示范文本</w:t>
      </w:r>
    </w:p>
    <w:p>
      <w:pPr>
        <w:pStyle w:val="26"/>
        <w:spacing w:beforeLines="50" w:afterLines="50"/>
        <w:jc w:val="left"/>
        <w:rPr>
          <w:rFonts w:hint="default"/>
          <w:szCs w:val="22"/>
          <w:lang w:val="en-US" w:eastAsia="zh-CN"/>
        </w:rPr>
      </w:pPr>
      <w:r>
        <w:rPr>
          <w:rFonts w:hint="eastAsia"/>
          <w:szCs w:val="22"/>
          <w:lang w:val="en-US" w:eastAsia="zh-CN"/>
        </w:rPr>
        <w:t>附件2：事项流程图</w:t>
      </w:r>
    </w:p>
    <w:p>
      <w:pPr>
        <w:widowControl/>
        <w:shd w:val="clear" w:color="040000" w:fill="FFFFFF"/>
        <w:spacing w:before="0" w:beforeAutospacing="0" w:after="0" w:afterAutospacing="0" w:line="313" w:lineRule="atLeast"/>
        <w:ind w:left="0" w:right="0"/>
        <w:jc w:val="left"/>
        <w:rPr>
          <w:rFonts w:hint="eastAsia" w:ascii="方正小标宋简体" w:hAnsi="Times New Roman" w:eastAsia="方正小标宋简体" w:cs="方正小标宋简体"/>
          <w:color w:val="000000"/>
          <w:sz w:val="21"/>
          <w:szCs w:val="21"/>
          <w:shd w:val="clear" w:color="040000" w:fill="FFFFFF"/>
          <w:lang w:val="en-US"/>
        </w:rPr>
      </w:pPr>
      <w:r>
        <w:rPr>
          <w:rFonts w:hint="eastAsia" w:ascii="黑体" w:hAnsi="����" w:eastAsia="黑体" w:cs="宋体"/>
          <w:color w:val="000000"/>
          <w:kern w:val="0"/>
          <w:sz w:val="21"/>
          <w:szCs w:val="21"/>
          <w:shd w:val="clear" w:color="050000" w:fill="FFFFFF"/>
          <w:lang w:val="en-US" w:eastAsia="zh-CN"/>
        </w:rPr>
        <w:t xml:space="preserve">   纳入时间：                                                  </w:t>
      </w:r>
      <w:r>
        <w:rPr>
          <w:rFonts w:hint="eastAsia" w:ascii="仿宋_GB2312" w:hAnsi="����" w:eastAsia="仿宋_GB2312" w:cs="宋体"/>
          <w:b/>
          <w:color w:val="000000"/>
          <w:kern w:val="0"/>
          <w:sz w:val="21"/>
          <w:szCs w:val="21"/>
          <w:shd w:val="clear" w:color="060000" w:fill="FFFFFF"/>
          <w:lang w:val="en-US" w:eastAsia="zh-CN"/>
        </w:rPr>
        <w:t>编号</w:t>
      </w:r>
    </w:p>
    <w:p>
      <w:pPr>
        <w:widowControl w:val="0"/>
        <w:spacing w:before="0" w:beforeAutospacing="0" w:after="0" w:afterAutospacing="0" w:line="600" w:lineRule="exact"/>
        <w:ind w:left="0" w:right="0"/>
        <w:jc w:val="center"/>
        <w:rPr>
          <w:rFonts w:hint="eastAsia" w:ascii="方正小标宋简体" w:hAnsi="宋体" w:eastAsia="方正小标宋简体" w:cs="方正小标宋简体"/>
          <w:color w:val="000000"/>
          <w:sz w:val="52"/>
          <w:szCs w:val="52"/>
          <w:lang w:val="en-US"/>
        </w:rPr>
      </w:pPr>
      <w:r>
        <w:rPr>
          <w:rFonts w:hint="eastAsia" w:ascii="宋体" w:hAnsi="宋体" w:eastAsia="宋体" w:cs="宋体"/>
          <w:color w:val="000000"/>
          <w:kern w:val="2"/>
          <w:sz w:val="32"/>
          <w:szCs w:val="32"/>
          <w:lang w:val="en-US" w:eastAsia="zh-CN"/>
        </w:rPr>
        <w:t>焦作市特困人员认定审批表</w:t>
      </w:r>
    </w:p>
    <w:tbl>
      <w:tblPr>
        <w:tblW w:w="955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8"/>
        <w:gridCol w:w="703"/>
        <w:gridCol w:w="460"/>
        <w:gridCol w:w="507"/>
        <w:gridCol w:w="889"/>
        <w:gridCol w:w="427"/>
        <w:gridCol w:w="550"/>
        <w:gridCol w:w="827"/>
        <w:gridCol w:w="191"/>
        <w:gridCol w:w="95"/>
        <w:gridCol w:w="39"/>
        <w:gridCol w:w="384"/>
        <w:gridCol w:w="123"/>
        <w:gridCol w:w="387"/>
        <w:gridCol w:w="202"/>
        <w:gridCol w:w="424"/>
        <w:gridCol w:w="320"/>
        <w:gridCol w:w="105"/>
        <w:gridCol w:w="568"/>
        <w:gridCol w:w="263"/>
        <w:gridCol w:w="20"/>
        <w:gridCol w:w="1402"/>
      </w:tblGrid>
      <w:tr>
        <w:trPr>
          <w:trHeight w:val="727" w:hRule="atLeast"/>
          <w:jc w:val="center"/>
        </w:trPr>
        <w:tc>
          <w:tcPr>
            <w:tcW w:w="668" w:type="dxa"/>
            <w:vMerge w:val="restart"/>
            <w:tcBorders>
              <w:top w:val="single" w:color="auto" w:sz="8"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申请人基本情况</w:t>
            </w:r>
          </w:p>
        </w:tc>
        <w:tc>
          <w:tcPr>
            <w:tcW w:w="703" w:type="dxa"/>
            <w:tcBorders>
              <w:top w:val="single" w:color="auto" w:sz="8"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姓名</w:t>
            </w:r>
          </w:p>
        </w:tc>
        <w:tc>
          <w:tcPr>
            <w:tcW w:w="967" w:type="dxa"/>
            <w:gridSpan w:val="2"/>
            <w:tcBorders>
              <w:top w:val="single" w:color="auto" w:sz="8"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889" w:type="dxa"/>
            <w:tcBorders>
              <w:top w:val="single" w:color="auto" w:sz="8"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性别</w:t>
            </w:r>
          </w:p>
        </w:tc>
        <w:tc>
          <w:tcPr>
            <w:tcW w:w="977" w:type="dxa"/>
            <w:gridSpan w:val="2"/>
            <w:tcBorders>
              <w:top w:val="single" w:color="auto" w:sz="8"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男（  ）女（  ）</w:t>
            </w:r>
          </w:p>
        </w:tc>
        <w:tc>
          <w:tcPr>
            <w:tcW w:w="1113" w:type="dxa"/>
            <w:gridSpan w:val="3"/>
            <w:tcBorders>
              <w:top w:val="single" w:color="auto" w:sz="8"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供养方式</w:t>
            </w:r>
          </w:p>
        </w:tc>
        <w:tc>
          <w:tcPr>
            <w:tcW w:w="2552" w:type="dxa"/>
            <w:gridSpan w:val="9"/>
            <w:tcBorders>
              <w:top w:val="single" w:color="auto" w:sz="8"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集中（  ） 分散（  ）</w:t>
            </w:r>
          </w:p>
        </w:tc>
        <w:tc>
          <w:tcPr>
            <w:tcW w:w="1685" w:type="dxa"/>
            <w:gridSpan w:val="3"/>
            <w:vMerge w:val="restart"/>
            <w:tcBorders>
              <w:top w:val="single" w:color="auto" w:sz="8"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（此处粘贴</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本人照片）</w:t>
            </w: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703"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民族</w:t>
            </w:r>
          </w:p>
        </w:tc>
        <w:tc>
          <w:tcPr>
            <w:tcW w:w="967" w:type="dxa"/>
            <w:gridSpan w:val="2"/>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1866"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身份证号</w:t>
            </w:r>
          </w:p>
        </w:tc>
        <w:tc>
          <w:tcPr>
            <w:tcW w:w="3665" w:type="dxa"/>
            <w:gridSpan w:val="12"/>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firstLine="411" w:firstLineChars="196"/>
              <w:jc w:val="both"/>
              <w:rPr>
                <w:rFonts w:hint="eastAsia" w:ascii="宋体" w:hAnsi="宋体" w:eastAsia="宋体" w:cs="宋体"/>
                <w:kern w:val="0"/>
                <w:sz w:val="20"/>
                <w:szCs w:val="21"/>
                <w:lang w:val="en-US"/>
              </w:rPr>
            </w:pPr>
          </w:p>
        </w:tc>
        <w:tc>
          <w:tcPr>
            <w:tcW w:w="1685" w:type="dxa"/>
            <w:gridSpan w:val="3"/>
            <w:vMerge w:val="continue"/>
            <w:tcBorders>
              <w:top w:val="single" w:color="auto" w:sz="8" w:space="0"/>
              <w:left w:val="single" w:color="auto" w:sz="4" w:space="0"/>
              <w:bottom w:val="single" w:color="auto" w:sz="4" w:space="0"/>
              <w:right w:val="single" w:color="auto" w:sz="8"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户籍所在地</w:t>
            </w:r>
          </w:p>
        </w:tc>
        <w:tc>
          <w:tcPr>
            <w:tcW w:w="1866"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1152" w:type="dxa"/>
            <w:gridSpan w:val="4"/>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特困类别</w:t>
            </w:r>
          </w:p>
        </w:tc>
        <w:tc>
          <w:tcPr>
            <w:tcW w:w="2513" w:type="dxa"/>
            <w:gridSpan w:val="8"/>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城市□  农村□</w:t>
            </w:r>
          </w:p>
        </w:tc>
        <w:tc>
          <w:tcPr>
            <w:tcW w:w="1685" w:type="dxa"/>
            <w:gridSpan w:val="3"/>
            <w:vMerge w:val="continue"/>
            <w:tcBorders>
              <w:top w:val="single" w:color="auto" w:sz="8" w:space="0"/>
              <w:left w:val="single" w:color="auto" w:sz="4" w:space="0"/>
              <w:bottom w:val="single" w:color="auto" w:sz="4" w:space="0"/>
              <w:right w:val="single" w:color="auto" w:sz="8"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现家庭住址</w:t>
            </w:r>
          </w:p>
        </w:tc>
        <w:tc>
          <w:tcPr>
            <w:tcW w:w="5531" w:type="dxa"/>
            <w:gridSpan w:val="15"/>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both"/>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1685" w:type="dxa"/>
            <w:gridSpan w:val="3"/>
            <w:vMerge w:val="continue"/>
            <w:tcBorders>
              <w:top w:val="single" w:color="auto" w:sz="8" w:space="0"/>
              <w:left w:val="single" w:color="auto" w:sz="4" w:space="0"/>
              <w:bottom w:val="single" w:color="auto" w:sz="4" w:space="0"/>
              <w:right w:val="single" w:color="auto" w:sz="8"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出生日期</w:t>
            </w:r>
          </w:p>
        </w:tc>
        <w:tc>
          <w:tcPr>
            <w:tcW w:w="2979" w:type="dxa"/>
            <w:gridSpan w:val="6"/>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firstLine="411" w:firstLineChars="196"/>
              <w:jc w:val="both"/>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年   月   日</w:t>
            </w:r>
          </w:p>
        </w:tc>
        <w:tc>
          <w:tcPr>
            <w:tcW w:w="1135" w:type="dxa"/>
            <w:gridSpan w:val="5"/>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both"/>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联系电话</w:t>
            </w:r>
          </w:p>
        </w:tc>
        <w:tc>
          <w:tcPr>
            <w:tcW w:w="1417" w:type="dxa"/>
            <w:gridSpan w:val="4"/>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both"/>
              <w:rPr>
                <w:rFonts w:hint="eastAsia" w:ascii="宋体" w:hAnsi="宋体" w:eastAsia="宋体" w:cs="宋体"/>
                <w:kern w:val="0"/>
                <w:sz w:val="20"/>
                <w:szCs w:val="21"/>
                <w:lang w:val="en-US"/>
              </w:rPr>
            </w:pPr>
          </w:p>
        </w:tc>
        <w:tc>
          <w:tcPr>
            <w:tcW w:w="1685" w:type="dxa"/>
            <w:gridSpan w:val="3"/>
            <w:vMerge w:val="continue"/>
            <w:tcBorders>
              <w:top w:val="single" w:color="auto" w:sz="8" w:space="0"/>
              <w:left w:val="single" w:color="auto" w:sz="4" w:space="0"/>
              <w:bottom w:val="single" w:color="auto" w:sz="4" w:space="0"/>
              <w:right w:val="single" w:color="auto" w:sz="8"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生活自理能力</w:t>
            </w:r>
          </w:p>
        </w:tc>
        <w:tc>
          <w:tcPr>
            <w:tcW w:w="4114" w:type="dxa"/>
            <w:gridSpan w:val="11"/>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firstLine="102" w:firstLineChars="49"/>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全自理（  ）半自理（  ）全护理（  ）</w:t>
            </w:r>
          </w:p>
        </w:tc>
        <w:tc>
          <w:tcPr>
            <w:tcW w:w="1680" w:type="dxa"/>
            <w:gridSpan w:val="5"/>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firstLine="102" w:firstLineChars="49"/>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年收入（元）</w:t>
            </w:r>
          </w:p>
        </w:tc>
        <w:tc>
          <w:tcPr>
            <w:tcW w:w="1422" w:type="dxa"/>
            <w:gridSpan w:val="2"/>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p>
        </w:tc>
      </w:tr>
      <w:tr>
        <w:trPr>
          <w:trHeight w:val="405"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vMerge w:val="restart"/>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健康状况</w:t>
            </w:r>
          </w:p>
        </w:tc>
        <w:tc>
          <w:tcPr>
            <w:tcW w:w="2693" w:type="dxa"/>
            <w:gridSpan w:val="4"/>
            <w:vMerge w:val="restart"/>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健康 □   一般 □</w:t>
            </w:r>
          </w:p>
          <w:p>
            <w:pPr>
              <w:widowControl w:val="0"/>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残疾 □   大病 □</w:t>
            </w:r>
          </w:p>
        </w:tc>
        <w:tc>
          <w:tcPr>
            <w:tcW w:w="709" w:type="dxa"/>
            <w:gridSpan w:val="4"/>
            <w:vMerge w:val="restart"/>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重病</w:t>
            </w:r>
          </w:p>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病种</w:t>
            </w:r>
          </w:p>
        </w:tc>
        <w:tc>
          <w:tcPr>
            <w:tcW w:w="1136" w:type="dxa"/>
            <w:gridSpan w:val="4"/>
            <w:vMerge w:val="restart"/>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p>
        </w:tc>
        <w:tc>
          <w:tcPr>
            <w:tcW w:w="1276" w:type="dxa"/>
            <w:gridSpan w:val="5"/>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残疾类型</w:t>
            </w:r>
          </w:p>
        </w:tc>
        <w:tc>
          <w:tcPr>
            <w:tcW w:w="1402" w:type="dxa"/>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p>
        </w:tc>
      </w:tr>
      <w:tr>
        <w:trPr>
          <w:trHeight w:val="386"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693" w:type="dxa"/>
            <w:gridSpan w:val="4"/>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709" w:type="dxa"/>
            <w:gridSpan w:val="4"/>
            <w:vMerge w:val="continue"/>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rPr>
                <w:rFonts w:hint="default" w:ascii="Calibri" w:hAnsi="Calibri" w:eastAsia="宋体" w:cs="Times New Roman"/>
                <w:kern w:val="2"/>
                <w:sz w:val="21"/>
                <w:szCs w:val="22"/>
              </w:rPr>
            </w:pPr>
          </w:p>
        </w:tc>
        <w:tc>
          <w:tcPr>
            <w:tcW w:w="1136" w:type="dxa"/>
            <w:gridSpan w:val="4"/>
            <w:vMerge w:val="continue"/>
            <w:tcBorders>
              <w:top w:val="single" w:color="auto" w:sz="4" w:space="0"/>
              <w:left w:val="single" w:color="auto" w:sz="4" w:space="0"/>
              <w:bottom w:val="single" w:color="auto" w:sz="4" w:space="0"/>
              <w:right w:val="single" w:color="auto" w:sz="4" w:space="0"/>
            </w:tcBorders>
            <w:vAlign w:val="center"/>
          </w:tcPr>
          <w:p>
            <w:pPr>
              <w:spacing w:before="0" w:beforeAutospacing="0" w:after="0" w:afterAutospacing="0"/>
              <w:ind w:left="0" w:right="0"/>
              <w:rPr>
                <w:rFonts w:hint="default" w:ascii="Calibri" w:hAnsi="Calibri" w:eastAsia="宋体" w:cs="Times New Roman"/>
                <w:kern w:val="2"/>
                <w:sz w:val="21"/>
                <w:szCs w:val="22"/>
              </w:rPr>
            </w:pPr>
          </w:p>
        </w:tc>
        <w:tc>
          <w:tcPr>
            <w:tcW w:w="1276" w:type="dxa"/>
            <w:gridSpan w:val="5"/>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残疾等级</w:t>
            </w:r>
          </w:p>
        </w:tc>
        <w:tc>
          <w:tcPr>
            <w:tcW w:w="1402" w:type="dxa"/>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原生活经济来源</w:t>
            </w:r>
          </w:p>
        </w:tc>
        <w:tc>
          <w:tcPr>
            <w:tcW w:w="7216" w:type="dxa"/>
            <w:gridSpan w:val="18"/>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firstLine="102" w:firstLineChars="49"/>
              <w:jc w:val="left"/>
              <w:rPr>
                <w:rFonts w:hint="eastAsia" w:ascii="宋体" w:hAnsi="宋体" w:eastAsia="宋体" w:cs="宋体"/>
                <w:kern w:val="0"/>
                <w:sz w:val="20"/>
                <w:szCs w:val="21"/>
                <w:lang w:val="en-US"/>
              </w:rPr>
            </w:pPr>
          </w:p>
        </w:tc>
      </w:tr>
      <w:tr>
        <w:trPr>
          <w:trHeight w:val="528" w:hRule="atLeast"/>
          <w:jc w:val="center"/>
        </w:trPr>
        <w:tc>
          <w:tcPr>
            <w:tcW w:w="668" w:type="dxa"/>
            <w:vMerge w:val="continue"/>
            <w:tcBorders>
              <w:top w:val="single" w:color="auto" w:sz="8"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住房情况</w:t>
            </w:r>
          </w:p>
        </w:tc>
        <w:tc>
          <w:tcPr>
            <w:tcW w:w="7216" w:type="dxa"/>
            <w:gridSpan w:val="18"/>
            <w:tcBorders>
              <w:top w:val="single" w:color="auto" w:sz="4" w:space="0"/>
              <w:left w:val="single" w:color="auto" w:sz="4" w:space="0"/>
              <w:bottom w:val="single" w:color="auto" w:sz="4" w:space="0"/>
              <w:right w:val="single" w:color="auto" w:sz="8" w:space="0"/>
            </w:tcBorders>
            <w:tcMar>
              <w:left w:w="28" w:type="dxa"/>
              <w:right w:w="28" w:type="dxa"/>
            </w:tcMar>
            <w:vAlign w:val="center"/>
          </w:tcPr>
          <w:tbl>
            <w:tblPr>
              <w:tblW w:w="907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243"/>
              <w:gridCol w:w="1703"/>
              <w:gridCol w:w="5129"/>
            </w:tblGrid>
            <w:tr>
              <w:tc>
                <w:tcPr>
                  <w:tcW w:w="2243" w:type="dxa"/>
                  <w:vMerge w:val="restart"/>
                  <w:tcBorders>
                    <w:top w:val="nil"/>
                    <w:left w:val="nil"/>
                    <w:bottom w:val="single" w:color="auto" w:sz="8" w:space="0"/>
                    <w:right w:val="single" w:color="auto" w:sz="8" w:space="0"/>
                  </w:tcBorders>
                  <w:tcMar>
                    <w:left w:w="108" w:type="dxa"/>
                    <w:right w:w="108" w:type="dxa"/>
                  </w:tcMar>
                  <w:vAlign w:val="center"/>
                </w:tcPr>
                <w:p>
                  <w:pPr>
                    <w:widowControl w:val="0"/>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自有产权房 □</w:t>
                  </w:r>
                </w:p>
                <w:p>
                  <w:pPr>
                    <w:widowControl w:val="0"/>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租 赁 公房 □</w:t>
                  </w:r>
                </w:p>
              </w:tc>
              <w:tc>
                <w:tcPr>
                  <w:tcW w:w="1703" w:type="dxa"/>
                  <w:tcBorders>
                    <w:top w:val="nil"/>
                    <w:left w:val="nil"/>
                    <w:bottom w:val="single" w:color="auto" w:sz="8" w:space="0"/>
                    <w:right w:val="single" w:color="auto" w:sz="8" w:space="0"/>
                  </w:tcBorders>
                  <w:tcMar>
                    <w:left w:w="108" w:type="dxa"/>
                    <w:right w:w="108" w:type="dxa"/>
                  </w:tcMar>
                  <w:vAlign w:val="center"/>
                </w:tcPr>
                <w:p>
                  <w:pPr>
                    <w:widowControl w:val="0"/>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面积（㎡）</w:t>
                  </w:r>
                </w:p>
              </w:tc>
              <w:tc>
                <w:tcPr>
                  <w:tcW w:w="5129" w:type="dxa"/>
                  <w:tcBorders>
                    <w:top w:val="nil"/>
                    <w:left w:val="nil"/>
                    <w:bottom w:val="single" w:color="auto" w:sz="8" w:space="0"/>
                    <w:right w:val="single" w:color="auto" w:sz="8" w:space="0"/>
                  </w:tcBorders>
                  <w:tcMar>
                    <w:left w:w="108" w:type="dxa"/>
                    <w:right w:w="108" w:type="dxa"/>
                  </w:tcMar>
                  <w:vAlign w:val="center"/>
                </w:tcPr>
                <w:p>
                  <w:pPr>
                    <w:widowControl w:val="0"/>
                    <w:spacing w:before="0" w:beforeAutospacing="0" w:after="0" w:afterAutospacing="0"/>
                    <w:ind w:left="0" w:right="0"/>
                    <w:jc w:val="both"/>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租赁私房  □</w:t>
                  </w:r>
                </w:p>
              </w:tc>
            </w:tr>
            <w:tr>
              <w:trPr>
                <w:trHeight w:val="415" w:hRule="atLeast"/>
              </w:trPr>
              <w:tc>
                <w:tcPr>
                  <w:tcW w:w="2243" w:type="dxa"/>
                  <w:vMerge w:val="continue"/>
                  <w:tcBorders>
                    <w:top w:val="nil"/>
                    <w:left w:val="nil"/>
                    <w:bottom w:val="single" w:color="auto" w:sz="8" w:space="0"/>
                    <w:right w:val="single" w:color="auto" w:sz="8" w:space="0"/>
                  </w:tcBorders>
                  <w:tcMar>
                    <w:left w:w="108" w:type="dxa"/>
                    <w:right w:w="10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703" w:type="dxa"/>
                  <w:tcBorders>
                    <w:top w:val="nil"/>
                    <w:left w:val="nil"/>
                    <w:bottom w:val="single" w:color="auto" w:sz="8" w:space="0"/>
                    <w:right w:val="single" w:color="auto" w:sz="8" w:space="0"/>
                  </w:tcBorders>
                  <w:tcMar>
                    <w:left w:w="108" w:type="dxa"/>
                    <w:right w:w="108" w:type="dxa"/>
                  </w:tcMar>
                  <w:vAlign w:val="center"/>
                </w:tcPr>
                <w:p>
                  <w:pPr>
                    <w:widowControl w:val="0"/>
                    <w:spacing w:before="0" w:beforeAutospacing="1" w:after="0" w:afterAutospacing="1" w:line="400" w:lineRule="atLeast"/>
                    <w:ind w:left="0" w:right="0"/>
                    <w:jc w:val="center"/>
                    <w:rPr>
                      <w:rFonts w:hint="eastAsia" w:ascii="宋体" w:hAnsi="宋体" w:eastAsia="宋体" w:cs="宋体"/>
                      <w:kern w:val="0"/>
                      <w:sz w:val="20"/>
                      <w:szCs w:val="21"/>
                      <w:lang w:val="en-US"/>
                    </w:rPr>
                  </w:pPr>
                </w:p>
              </w:tc>
              <w:tc>
                <w:tcPr>
                  <w:tcW w:w="5129" w:type="dxa"/>
                  <w:tcBorders>
                    <w:top w:val="nil"/>
                    <w:left w:val="nil"/>
                    <w:bottom w:val="single" w:color="auto" w:sz="8" w:space="0"/>
                    <w:right w:val="single" w:color="auto" w:sz="8" w:space="0"/>
                  </w:tcBorders>
                  <w:tcMar>
                    <w:left w:w="108" w:type="dxa"/>
                    <w:right w:w="108" w:type="dxa"/>
                  </w:tcMar>
                  <w:vAlign w:val="center"/>
                </w:tcPr>
                <w:p>
                  <w:pPr>
                    <w:widowControl w:val="0"/>
                    <w:spacing w:before="0" w:beforeAutospacing="1" w:after="0" w:afterAutospacing="1" w:line="400" w:lineRule="atLeast"/>
                    <w:ind w:left="0" w:right="0"/>
                    <w:jc w:val="both"/>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敬 老 院  □</w:t>
                  </w:r>
                </w:p>
              </w:tc>
            </w:tr>
          </w:tbl>
          <w:p>
            <w:pPr>
              <w:widowControl/>
              <w:spacing w:before="0" w:beforeAutospacing="0" w:after="0" w:afterAutospacing="0"/>
              <w:ind w:left="0" w:right="0" w:firstLine="102" w:firstLineChars="49"/>
              <w:jc w:val="both"/>
              <w:rPr>
                <w:rFonts w:hint="eastAsia" w:ascii="宋体" w:hAnsi="宋体" w:eastAsia="宋体" w:cs="宋体"/>
                <w:kern w:val="0"/>
                <w:sz w:val="20"/>
                <w:szCs w:val="21"/>
                <w:lang w:val="en-US"/>
              </w:rPr>
            </w:pPr>
          </w:p>
        </w:tc>
      </w:tr>
      <w:tr>
        <w:trPr>
          <w:trHeight w:val="528" w:hRule="atLeast"/>
          <w:jc w:val="center"/>
        </w:trPr>
        <w:tc>
          <w:tcPr>
            <w:tcW w:w="668" w:type="dxa"/>
            <w:vMerge w:val="restart"/>
            <w:tcBorders>
              <w:top w:val="single" w:color="auto" w:sz="4"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代养人基本情况</w:t>
            </w:r>
          </w:p>
        </w:tc>
        <w:tc>
          <w:tcPr>
            <w:tcW w:w="1163" w:type="dxa"/>
            <w:gridSpan w:val="2"/>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姓名</w:t>
            </w:r>
          </w:p>
        </w:tc>
        <w:tc>
          <w:tcPr>
            <w:tcW w:w="1823"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p>
        </w:tc>
        <w:tc>
          <w:tcPr>
            <w:tcW w:w="550"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性别</w:t>
            </w:r>
          </w:p>
        </w:tc>
        <w:tc>
          <w:tcPr>
            <w:tcW w:w="2046" w:type="dxa"/>
            <w:gridSpan w:val="7"/>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男（  ）女（  ）</w:t>
            </w:r>
          </w:p>
        </w:tc>
        <w:tc>
          <w:tcPr>
            <w:tcW w:w="1619" w:type="dxa"/>
            <w:gridSpan w:val="5"/>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出生日期</w:t>
            </w:r>
          </w:p>
        </w:tc>
        <w:tc>
          <w:tcPr>
            <w:tcW w:w="1685" w:type="dxa"/>
            <w:gridSpan w:val="3"/>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年   月</w:t>
            </w:r>
          </w:p>
        </w:tc>
      </w:tr>
      <w:tr>
        <w:trPr>
          <w:trHeight w:val="528" w:hRule="atLeast"/>
          <w:jc w:val="center"/>
        </w:trPr>
        <w:tc>
          <w:tcPr>
            <w:tcW w:w="668" w:type="dxa"/>
            <w:vMerge w:val="continue"/>
            <w:tcBorders>
              <w:top w:val="single" w:color="auto" w:sz="4"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与申请人关系</w:t>
            </w:r>
          </w:p>
        </w:tc>
        <w:tc>
          <w:tcPr>
            <w:tcW w:w="1866"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1018" w:type="dxa"/>
            <w:gridSpan w:val="2"/>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身体状况</w:t>
            </w:r>
          </w:p>
        </w:tc>
        <w:tc>
          <w:tcPr>
            <w:tcW w:w="1654" w:type="dxa"/>
            <w:gridSpan w:val="7"/>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p>
        </w:tc>
        <w:tc>
          <w:tcPr>
            <w:tcW w:w="993"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联系电话</w:t>
            </w:r>
          </w:p>
        </w:tc>
        <w:tc>
          <w:tcPr>
            <w:tcW w:w="1685" w:type="dxa"/>
            <w:gridSpan w:val="3"/>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r>
      <w:tr>
        <w:trPr>
          <w:trHeight w:val="528" w:hRule="atLeast"/>
          <w:jc w:val="center"/>
        </w:trPr>
        <w:tc>
          <w:tcPr>
            <w:tcW w:w="668" w:type="dxa"/>
            <w:vMerge w:val="continue"/>
            <w:tcBorders>
              <w:top w:val="single" w:color="auto" w:sz="4"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身份证号</w:t>
            </w:r>
          </w:p>
        </w:tc>
        <w:tc>
          <w:tcPr>
            <w:tcW w:w="3525" w:type="dxa"/>
            <w:gridSpan w:val="9"/>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1438" w:type="dxa"/>
            <w:gridSpan w:val="5"/>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户籍所在地</w:t>
            </w:r>
          </w:p>
        </w:tc>
        <w:tc>
          <w:tcPr>
            <w:tcW w:w="2253" w:type="dxa"/>
            <w:gridSpan w:val="4"/>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p>
        </w:tc>
      </w:tr>
      <w:tr>
        <w:trPr>
          <w:trHeight w:val="531" w:hRule="atLeast"/>
          <w:jc w:val="center"/>
        </w:trPr>
        <w:tc>
          <w:tcPr>
            <w:tcW w:w="668" w:type="dxa"/>
            <w:vMerge w:val="continue"/>
            <w:tcBorders>
              <w:top w:val="single" w:color="auto" w:sz="4"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现家庭住址</w:t>
            </w:r>
          </w:p>
        </w:tc>
        <w:tc>
          <w:tcPr>
            <w:tcW w:w="7216" w:type="dxa"/>
            <w:gridSpan w:val="18"/>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val="0"/>
              <w:spacing w:before="0" w:beforeAutospacing="0" w:after="0" w:afterAutospacing="0"/>
              <w:ind w:left="0" w:right="0"/>
              <w:jc w:val="left"/>
              <w:rPr>
                <w:rFonts w:hint="eastAsia" w:ascii="宋体" w:hAnsi="宋体" w:eastAsia="宋体" w:cs="宋体"/>
                <w:kern w:val="0"/>
                <w:sz w:val="20"/>
                <w:szCs w:val="21"/>
                <w:lang w:val="en-US"/>
              </w:rPr>
            </w:pPr>
          </w:p>
        </w:tc>
      </w:tr>
      <w:tr>
        <w:trPr>
          <w:trHeight w:val="528" w:hRule="atLeast"/>
          <w:jc w:val="center"/>
        </w:trPr>
        <w:tc>
          <w:tcPr>
            <w:tcW w:w="668" w:type="dxa"/>
            <w:vMerge w:val="continue"/>
            <w:tcBorders>
              <w:top w:val="single" w:color="auto" w:sz="4"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年收入情况</w:t>
            </w:r>
          </w:p>
        </w:tc>
        <w:tc>
          <w:tcPr>
            <w:tcW w:w="2884" w:type="dxa"/>
            <w:gridSpan w:val="5"/>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c>
          <w:tcPr>
            <w:tcW w:w="1974" w:type="dxa"/>
            <w:gridSpan w:val="8"/>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是否享受政府救助</w:t>
            </w:r>
          </w:p>
        </w:tc>
        <w:tc>
          <w:tcPr>
            <w:tcW w:w="2358" w:type="dxa"/>
            <w:gridSpan w:val="5"/>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firstLine="102" w:firstLineChars="49"/>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是（  ）   否（  ）</w:t>
            </w:r>
          </w:p>
        </w:tc>
      </w:tr>
      <w:tr>
        <w:trPr>
          <w:trHeight w:val="528" w:hRule="atLeast"/>
          <w:jc w:val="center"/>
        </w:trPr>
        <w:tc>
          <w:tcPr>
            <w:tcW w:w="668" w:type="dxa"/>
            <w:vMerge w:val="continue"/>
            <w:tcBorders>
              <w:top w:val="single" w:color="auto" w:sz="4" w:space="0"/>
              <w:left w:val="single" w:color="auto" w:sz="8" w:space="0"/>
              <w:bottom w:val="single" w:color="auto" w:sz="4"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1670" w:type="dxa"/>
            <w:gridSpan w:val="3"/>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工作单位</w:t>
            </w:r>
          </w:p>
        </w:tc>
        <w:tc>
          <w:tcPr>
            <w:tcW w:w="7216" w:type="dxa"/>
            <w:gridSpan w:val="18"/>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w:t>
            </w:r>
          </w:p>
        </w:tc>
      </w:tr>
      <w:tr>
        <w:trPr>
          <w:trHeight w:val="528" w:hRule="atLeast"/>
          <w:jc w:val="center"/>
        </w:trPr>
        <w:tc>
          <w:tcPr>
            <w:tcW w:w="668" w:type="dxa"/>
            <w:vMerge w:val="restart"/>
            <w:tcBorders>
              <w:top w:val="single" w:color="auto" w:sz="4" w:space="0"/>
              <w:left w:val="single" w:color="auto" w:sz="8" w:space="0"/>
              <w:bottom w:val="single" w:color="auto" w:sz="8"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是否为原五保对象</w:t>
            </w:r>
          </w:p>
        </w:tc>
        <w:tc>
          <w:tcPr>
            <w:tcW w:w="8886" w:type="dxa"/>
            <w:gridSpan w:val="21"/>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是（    ）        否（    ）</w:t>
            </w:r>
          </w:p>
        </w:tc>
      </w:tr>
      <w:tr>
        <w:trPr>
          <w:trHeight w:val="528" w:hRule="atLeast"/>
          <w:jc w:val="center"/>
        </w:trPr>
        <w:tc>
          <w:tcPr>
            <w:tcW w:w="668" w:type="dxa"/>
            <w:vMerge w:val="continue"/>
            <w:tcBorders>
              <w:top w:val="single" w:color="auto" w:sz="4" w:space="0"/>
              <w:left w:val="single" w:color="auto" w:sz="8"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559" w:type="dxa"/>
            <w:gridSpan w:val="4"/>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身体状况</w:t>
            </w:r>
          </w:p>
        </w:tc>
        <w:tc>
          <w:tcPr>
            <w:tcW w:w="6327" w:type="dxa"/>
            <w:gridSpan w:val="17"/>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全自理（  ）   半自理（  ）    全护理（  ）</w:t>
            </w:r>
          </w:p>
        </w:tc>
      </w:tr>
      <w:tr>
        <w:trPr>
          <w:trHeight w:val="528" w:hRule="atLeast"/>
          <w:jc w:val="center"/>
        </w:trPr>
        <w:tc>
          <w:tcPr>
            <w:tcW w:w="668" w:type="dxa"/>
            <w:vMerge w:val="continue"/>
            <w:tcBorders>
              <w:top w:val="single" w:color="auto" w:sz="4" w:space="0"/>
              <w:left w:val="single" w:color="auto" w:sz="8"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559" w:type="dxa"/>
            <w:gridSpan w:val="4"/>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本人意愿：</w:t>
            </w:r>
          </w:p>
        </w:tc>
        <w:tc>
          <w:tcPr>
            <w:tcW w:w="6327" w:type="dxa"/>
            <w:gridSpan w:val="17"/>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集中供养（  ）   分散供养（  ）</w:t>
            </w:r>
          </w:p>
        </w:tc>
      </w:tr>
      <w:tr>
        <w:trPr>
          <w:trHeight w:val="528" w:hRule="atLeast"/>
          <w:jc w:val="center"/>
        </w:trPr>
        <w:tc>
          <w:tcPr>
            <w:tcW w:w="668" w:type="dxa"/>
            <w:vMerge w:val="continue"/>
            <w:tcBorders>
              <w:top w:val="single" w:color="auto" w:sz="4" w:space="0"/>
              <w:left w:val="single" w:color="auto" w:sz="8"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559" w:type="dxa"/>
            <w:gridSpan w:val="4"/>
            <w:vMerge w:val="restart"/>
            <w:tcBorders>
              <w:top w:val="single" w:color="auto" w:sz="4" w:space="0"/>
              <w:left w:val="single" w:color="auto" w:sz="4" w:space="0"/>
              <w:bottom w:val="single" w:color="auto" w:sz="8"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困难情况：</w:t>
            </w:r>
          </w:p>
        </w:tc>
        <w:tc>
          <w:tcPr>
            <w:tcW w:w="6327" w:type="dxa"/>
            <w:gridSpan w:val="17"/>
            <w:tcBorders>
              <w:top w:val="single" w:color="auto" w:sz="4" w:space="0"/>
              <w:left w:val="single" w:color="auto" w:sz="4" w:space="0"/>
              <w:bottom w:val="nil"/>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住房：   </w:t>
            </w:r>
          </w:p>
        </w:tc>
      </w:tr>
      <w:tr>
        <w:trPr>
          <w:trHeight w:val="528" w:hRule="atLeast"/>
          <w:jc w:val="center"/>
        </w:trPr>
        <w:tc>
          <w:tcPr>
            <w:tcW w:w="668" w:type="dxa"/>
            <w:vMerge w:val="continue"/>
            <w:tcBorders>
              <w:top w:val="single" w:color="auto" w:sz="4" w:space="0"/>
              <w:left w:val="single" w:color="auto" w:sz="8"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559" w:type="dxa"/>
            <w:gridSpan w:val="4"/>
            <w:vMerge w:val="continue"/>
            <w:tcBorders>
              <w:top w:val="single" w:color="auto" w:sz="4" w:space="0"/>
              <w:left w:val="single" w:color="auto" w:sz="4"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6327" w:type="dxa"/>
            <w:gridSpan w:val="17"/>
            <w:tcBorders>
              <w:top w:val="nil"/>
              <w:left w:val="single" w:color="auto" w:sz="4" w:space="0"/>
              <w:bottom w:val="nil"/>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医疗：</w:t>
            </w:r>
          </w:p>
        </w:tc>
      </w:tr>
      <w:tr>
        <w:trPr>
          <w:trHeight w:val="528" w:hRule="atLeast"/>
          <w:jc w:val="center"/>
        </w:trPr>
        <w:tc>
          <w:tcPr>
            <w:tcW w:w="668" w:type="dxa"/>
            <w:vMerge w:val="continue"/>
            <w:tcBorders>
              <w:top w:val="single" w:color="auto" w:sz="4" w:space="0"/>
              <w:left w:val="single" w:color="auto" w:sz="8"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559" w:type="dxa"/>
            <w:gridSpan w:val="4"/>
            <w:vMerge w:val="continue"/>
            <w:tcBorders>
              <w:top w:val="single" w:color="auto" w:sz="4" w:space="0"/>
              <w:left w:val="single" w:color="auto" w:sz="4"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6327" w:type="dxa"/>
            <w:gridSpan w:val="17"/>
            <w:tcBorders>
              <w:top w:val="nil"/>
              <w:left w:val="single" w:color="auto" w:sz="4" w:space="0"/>
              <w:bottom w:val="nil"/>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照料：</w:t>
            </w:r>
          </w:p>
        </w:tc>
      </w:tr>
      <w:tr>
        <w:trPr>
          <w:trHeight w:val="320" w:hRule="atLeast"/>
          <w:jc w:val="center"/>
        </w:trPr>
        <w:tc>
          <w:tcPr>
            <w:tcW w:w="668" w:type="dxa"/>
            <w:vMerge w:val="continue"/>
            <w:tcBorders>
              <w:top w:val="single" w:color="auto" w:sz="4" w:space="0"/>
              <w:left w:val="single" w:color="auto" w:sz="8"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2559" w:type="dxa"/>
            <w:gridSpan w:val="4"/>
            <w:vMerge w:val="continue"/>
            <w:tcBorders>
              <w:top w:val="single" w:color="auto" w:sz="4" w:space="0"/>
              <w:left w:val="single" w:color="auto" w:sz="4" w:space="0"/>
              <w:bottom w:val="single" w:color="auto" w:sz="8" w:space="0"/>
              <w:right w:val="single" w:color="auto" w:sz="4" w:space="0"/>
            </w:tcBorders>
            <w:tcMar>
              <w:left w:w="28" w:type="dxa"/>
              <w:right w:w="28" w:type="dxa"/>
            </w:tcMar>
            <w:vAlign w:val="center"/>
          </w:tcPr>
          <w:p>
            <w:pPr>
              <w:spacing w:before="0" w:beforeAutospacing="0" w:after="0" w:afterAutospacing="0"/>
              <w:ind w:left="0" w:right="0"/>
              <w:rPr>
                <w:rFonts w:hint="default" w:ascii="Calibri" w:hAnsi="Calibri" w:eastAsia="宋体" w:cs="Times New Roman"/>
                <w:kern w:val="2"/>
                <w:sz w:val="21"/>
                <w:szCs w:val="22"/>
              </w:rPr>
            </w:pPr>
          </w:p>
        </w:tc>
        <w:tc>
          <w:tcPr>
            <w:tcW w:w="6327" w:type="dxa"/>
            <w:gridSpan w:val="17"/>
            <w:tcBorders>
              <w:top w:val="nil"/>
              <w:left w:val="single" w:color="auto" w:sz="4" w:space="0"/>
              <w:bottom w:val="single" w:color="auto" w:sz="8" w:space="0"/>
              <w:right w:val="single" w:color="auto" w:sz="8" w:space="0"/>
            </w:tcBorders>
            <w:tcMar>
              <w:left w:w="28" w:type="dxa"/>
              <w:right w:w="28" w:type="dxa"/>
            </w:tcMar>
            <w:vAlign w:val="center"/>
          </w:tcPr>
          <w:p>
            <w:pPr>
              <w:widowControl/>
              <w:spacing w:before="0" w:beforeAutospacing="0" w:after="0" w:afterAutospacing="0"/>
              <w:ind w:left="0" w:right="0"/>
              <w:jc w:val="left"/>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其他：</w:t>
            </w:r>
          </w:p>
        </w:tc>
      </w:tr>
    </w:tbl>
    <w:p>
      <w:pPr>
        <w:widowControl w:val="0"/>
        <w:spacing w:before="0" w:beforeAutospacing="0" w:after="0" w:afterAutospacing="0" w:line="40" w:lineRule="exact"/>
        <w:ind w:left="0" w:right="0"/>
        <w:jc w:val="both"/>
        <w:rPr>
          <w:lang w:val="en-US"/>
        </w:rPr>
      </w:pPr>
      <w:r>
        <w:rPr>
          <w:rFonts w:hint="default" w:ascii="Calibri" w:hAnsi="Calibri" w:eastAsia="宋体" w:cs="Times New Roman"/>
          <w:kern w:val="2"/>
          <w:sz w:val="21"/>
          <w:szCs w:val="22"/>
          <w:lang w:val="en-US" w:eastAsia="zh-CN"/>
        </w:rPr>
        <w:br w:type="page"/>
      </w:r>
    </w:p>
    <w:tbl>
      <w:tblPr>
        <w:tblW w:w="94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95"/>
        <w:gridCol w:w="8409"/>
      </w:tblGrid>
      <w:tr>
        <w:trPr>
          <w:trHeight w:val="4484" w:hRule="atLeast"/>
          <w:jc w:val="center"/>
        </w:trPr>
        <w:tc>
          <w:tcPr>
            <w:tcW w:w="995" w:type="dxa"/>
            <w:tcBorders>
              <w:top w:val="single" w:color="auto" w:sz="8"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申请人</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户口本（或身</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份证）</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复印件</w:t>
            </w:r>
          </w:p>
        </w:tc>
        <w:tc>
          <w:tcPr>
            <w:tcW w:w="8409" w:type="dxa"/>
            <w:tcBorders>
              <w:top w:val="single" w:color="auto" w:sz="8"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（粘贴处）</w:t>
            </w:r>
          </w:p>
        </w:tc>
      </w:tr>
      <w:tr>
        <w:trPr>
          <w:trHeight w:val="3675" w:hRule="atLeast"/>
          <w:jc w:val="center"/>
        </w:trPr>
        <w:tc>
          <w:tcPr>
            <w:tcW w:w="995" w:type="dxa"/>
            <w:tcBorders>
              <w:top w:val="single" w:color="auto" w:sz="4"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代养人</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或机构</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负责人</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户口本（或身</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份证）</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复印件</w:t>
            </w:r>
          </w:p>
        </w:tc>
        <w:tc>
          <w:tcPr>
            <w:tcW w:w="8409" w:type="dxa"/>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（粘贴处）</w:t>
            </w:r>
          </w:p>
        </w:tc>
      </w:tr>
      <w:tr>
        <w:trPr>
          <w:trHeight w:val="4508" w:hRule="atLeast"/>
          <w:jc w:val="center"/>
        </w:trPr>
        <w:tc>
          <w:tcPr>
            <w:tcW w:w="995" w:type="dxa"/>
            <w:tcBorders>
              <w:top w:val="single" w:color="auto" w:sz="4" w:space="0"/>
              <w:left w:val="single" w:color="auto" w:sz="8" w:space="0"/>
              <w:bottom w:val="single" w:color="auto" w:sz="8"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病 残</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证 明</w:t>
            </w:r>
          </w:p>
        </w:tc>
        <w:tc>
          <w:tcPr>
            <w:tcW w:w="8409" w:type="dxa"/>
            <w:tcBorders>
              <w:top w:val="single" w:color="auto" w:sz="4" w:space="0"/>
              <w:left w:val="single" w:color="auto" w:sz="4" w:space="0"/>
              <w:bottom w:val="single" w:color="auto" w:sz="8"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（粘贴处）</w:t>
            </w:r>
          </w:p>
        </w:tc>
      </w:tr>
    </w:tbl>
    <w:p>
      <w:pPr>
        <w:widowControl w:val="0"/>
        <w:spacing w:before="0" w:beforeAutospacing="0" w:after="0" w:afterAutospacing="0" w:line="40" w:lineRule="exact"/>
        <w:ind w:left="0" w:right="0"/>
        <w:jc w:val="both"/>
        <w:rPr>
          <w:lang w:val="en-US"/>
        </w:rPr>
      </w:pPr>
      <w:r>
        <w:rPr>
          <w:rFonts w:hint="default" w:ascii="Calibri" w:hAnsi="Calibri" w:eastAsia="宋体" w:cs="Times New Roman"/>
          <w:kern w:val="2"/>
          <w:sz w:val="21"/>
          <w:szCs w:val="22"/>
          <w:lang w:val="en-US" w:eastAsia="zh-CN"/>
        </w:rPr>
        <w:br w:type="page"/>
      </w:r>
    </w:p>
    <w:tbl>
      <w:tblPr>
        <w:tblW w:w="943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90"/>
        <w:gridCol w:w="8445"/>
      </w:tblGrid>
      <w:tr>
        <w:trPr>
          <w:trHeight w:val="3067" w:hRule="atLeast"/>
          <w:jc w:val="center"/>
        </w:trPr>
        <w:tc>
          <w:tcPr>
            <w:tcW w:w="990" w:type="dxa"/>
            <w:tcBorders>
              <w:top w:val="single" w:color="auto" w:sz="8"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其他相</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关材料</w:t>
            </w:r>
          </w:p>
        </w:tc>
        <w:tc>
          <w:tcPr>
            <w:tcW w:w="8445" w:type="dxa"/>
            <w:tcBorders>
              <w:top w:val="single" w:color="auto" w:sz="8"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（粘贴处）</w:t>
            </w:r>
          </w:p>
        </w:tc>
      </w:tr>
      <w:tr>
        <w:trPr>
          <w:trHeight w:val="2667" w:hRule="atLeast"/>
          <w:jc w:val="center"/>
        </w:trPr>
        <w:tc>
          <w:tcPr>
            <w:tcW w:w="990" w:type="dxa"/>
            <w:tcBorders>
              <w:top w:val="single" w:color="auto" w:sz="4"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家庭财产及处置意愿</w:t>
            </w:r>
          </w:p>
        </w:tc>
        <w:tc>
          <w:tcPr>
            <w:tcW w:w="8445" w:type="dxa"/>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left"/>
              <w:rPr>
                <w:rFonts w:hint="eastAsia" w:ascii="宋体" w:hAnsi="宋体" w:eastAsia="宋体" w:cs="宋体"/>
                <w:color w:val="000000"/>
                <w:kern w:val="0"/>
                <w:sz w:val="20"/>
                <w:szCs w:val="21"/>
                <w:lang w:val="en-US"/>
              </w:rPr>
            </w:pPr>
          </w:p>
          <w:p>
            <w:pPr>
              <w:widowControl/>
              <w:spacing w:before="0" w:beforeAutospacing="0" w:after="0" w:afterAutospacing="0"/>
              <w:ind w:left="0" w:right="0"/>
              <w:jc w:val="left"/>
              <w:rPr>
                <w:rFonts w:hint="eastAsia" w:ascii="宋体" w:hAnsi="宋体" w:eastAsia="宋体" w:cs="宋体"/>
                <w:color w:val="000000"/>
                <w:kern w:val="0"/>
                <w:sz w:val="20"/>
                <w:szCs w:val="21"/>
                <w:lang w:val="en-US"/>
              </w:rPr>
            </w:pPr>
          </w:p>
          <w:p>
            <w:pPr>
              <w:widowControl w:val="0"/>
              <w:spacing w:before="0" w:beforeAutospacing="0" w:after="0" w:afterAutospacing="0"/>
              <w:ind w:left="0" w:right="0"/>
              <w:jc w:val="both"/>
              <w:rPr>
                <w:rFonts w:hint="eastAsia" w:ascii="宋体" w:hAnsi="宋体" w:eastAsia="宋体" w:cs="宋体"/>
                <w:color w:val="000000"/>
                <w:kern w:val="0"/>
                <w:sz w:val="20"/>
                <w:szCs w:val="21"/>
                <w:lang w:val="en-US"/>
              </w:rPr>
            </w:pPr>
          </w:p>
        </w:tc>
      </w:tr>
      <w:tr>
        <w:trPr>
          <w:trHeight w:val="2551" w:hRule="atLeast"/>
          <w:jc w:val="center"/>
        </w:trPr>
        <w:tc>
          <w:tcPr>
            <w:tcW w:w="990" w:type="dxa"/>
            <w:tcBorders>
              <w:top w:val="single" w:color="auto" w:sz="4"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亲属情况</w:t>
            </w:r>
          </w:p>
        </w:tc>
        <w:tc>
          <w:tcPr>
            <w:tcW w:w="8445" w:type="dxa"/>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p>
        </w:tc>
      </w:tr>
      <w:tr>
        <w:trPr>
          <w:trHeight w:val="2406" w:hRule="atLeast"/>
          <w:jc w:val="center"/>
        </w:trPr>
        <w:tc>
          <w:tcPr>
            <w:tcW w:w="990" w:type="dxa"/>
            <w:tcBorders>
              <w:top w:val="single" w:color="auto" w:sz="4" w:space="0"/>
              <w:left w:val="single" w:color="auto" w:sz="8" w:space="0"/>
              <w:bottom w:val="single" w:color="auto" w:sz="4" w:space="0"/>
              <w:right w:val="single" w:color="auto" w:sz="4" w:space="0"/>
            </w:tcBorders>
            <w:tcMar>
              <w:left w:w="28" w:type="dxa"/>
              <w:right w:w="28" w:type="dxa"/>
            </w:tcMar>
            <w:vAlign w:val="center"/>
          </w:tcPr>
          <w:p>
            <w:pPr>
              <w:widowControl w:val="0"/>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申请理由</w:t>
            </w:r>
          </w:p>
        </w:tc>
        <w:tc>
          <w:tcPr>
            <w:tcW w:w="8445" w:type="dxa"/>
            <w:tcBorders>
              <w:top w:val="single" w:color="auto" w:sz="4" w:space="0"/>
              <w:left w:val="single" w:color="auto" w:sz="4" w:space="0"/>
              <w:bottom w:val="single" w:color="auto" w:sz="4" w:space="0"/>
              <w:right w:val="single" w:color="auto" w:sz="8" w:space="0"/>
            </w:tcBorders>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p>
          <w:p>
            <w:pPr>
              <w:widowControl w:val="0"/>
              <w:spacing w:before="0" w:beforeAutospacing="0" w:after="0" w:afterAutospacing="0"/>
              <w:ind w:left="0" w:right="0"/>
              <w:jc w:val="center"/>
              <w:rPr>
                <w:rFonts w:hint="eastAsia" w:ascii="宋体" w:hAnsi="宋体" w:eastAsia="宋体" w:cs="宋体"/>
                <w:color w:val="000000"/>
                <w:kern w:val="0"/>
                <w:sz w:val="20"/>
                <w:szCs w:val="21"/>
                <w:lang w:val="en-US"/>
              </w:rPr>
            </w:pPr>
          </w:p>
        </w:tc>
      </w:tr>
      <w:tr>
        <w:trPr>
          <w:trHeight w:val="2389" w:hRule="atLeast"/>
          <w:jc w:val="center"/>
        </w:trPr>
        <w:tc>
          <w:tcPr>
            <w:tcW w:w="9435" w:type="dxa"/>
            <w:gridSpan w:val="2"/>
            <w:tcBorders>
              <w:top w:val="single" w:color="auto" w:sz="4" w:space="0"/>
              <w:left w:val="single" w:color="auto" w:sz="8" w:space="0"/>
              <w:bottom w:val="single" w:color="auto" w:sz="8" w:space="0"/>
              <w:right w:val="single" w:color="auto" w:sz="8"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申请人签名：                     代养人（或机构负责人）签名：</w:t>
            </w:r>
          </w:p>
          <w:p>
            <w:pPr>
              <w:widowControl w:val="0"/>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kern w:val="0"/>
                <w:sz w:val="21"/>
                <w:szCs w:val="21"/>
                <w:lang w:val="en-US" w:eastAsia="zh-CN"/>
              </w:rPr>
              <w:t xml:space="preserve">                                                      年    月    日</w:t>
            </w:r>
          </w:p>
        </w:tc>
      </w:tr>
    </w:tbl>
    <w:p>
      <w:pPr>
        <w:widowControl w:val="0"/>
        <w:spacing w:before="0" w:beforeAutospacing="0" w:after="0" w:afterAutospacing="0" w:line="40" w:lineRule="exact"/>
        <w:ind w:left="0" w:right="0"/>
        <w:jc w:val="both"/>
        <w:rPr>
          <w:lang w:val="en-US"/>
        </w:rPr>
      </w:pPr>
      <w:r>
        <w:rPr>
          <w:rFonts w:hint="default" w:ascii="Calibri" w:hAnsi="Calibri" w:eastAsia="宋体" w:cs="Times New Roman"/>
          <w:kern w:val="2"/>
          <w:sz w:val="21"/>
          <w:szCs w:val="22"/>
          <w:lang w:val="en-US" w:eastAsia="zh-CN"/>
        </w:rPr>
        <w:br w:type="page"/>
      </w:r>
    </w:p>
    <w:tbl>
      <w:tblPr>
        <w:tblW w:w="949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2"/>
        <w:gridCol w:w="8511"/>
      </w:tblGrid>
      <w:tr>
        <w:trPr>
          <w:trHeight w:val="4910" w:hRule="atLeast"/>
          <w:jc w:val="center"/>
        </w:trPr>
        <w:tc>
          <w:tcPr>
            <w:tcW w:w="982" w:type="dxa"/>
            <w:tcBorders>
              <w:top w:val="single" w:color="auto" w:sz="8"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乡 镇</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人 民</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政 府</w:t>
            </w:r>
          </w:p>
          <w:p>
            <w:pPr>
              <w:widowControl/>
              <w:spacing w:before="0" w:beforeAutospacing="0" w:after="0" w:afterAutospacing="0"/>
              <w:ind w:left="-105" w:leftChars="-5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（街道</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办 事</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处 ）</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审 核</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意 见</w:t>
            </w:r>
          </w:p>
        </w:tc>
        <w:tc>
          <w:tcPr>
            <w:tcW w:w="8511" w:type="dxa"/>
            <w:tcBorders>
              <w:top w:val="single" w:color="auto" w:sz="8"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firstLine="1260" w:firstLineChars="600"/>
              <w:jc w:val="both"/>
              <w:rPr>
                <w:rFonts w:hint="eastAsia" w:ascii="宋体" w:hAnsi="宋体" w:eastAsia="宋体" w:cs="宋体"/>
                <w:color w:val="000000"/>
                <w:kern w:val="0"/>
                <w:sz w:val="20"/>
                <w:szCs w:val="21"/>
                <w:lang w:val="en-US"/>
              </w:rPr>
            </w:pPr>
          </w:p>
          <w:p>
            <w:pPr>
              <w:widowControl/>
              <w:spacing w:before="0" w:beforeAutospacing="0" w:after="0" w:afterAutospacing="0"/>
              <w:ind w:left="0" w:right="0" w:firstLine="1260" w:firstLineChars="600"/>
              <w:jc w:val="both"/>
              <w:rPr>
                <w:rFonts w:hint="eastAsia" w:ascii="宋体" w:hAnsi="宋体" w:eastAsia="宋体" w:cs="宋体"/>
                <w:color w:val="000000"/>
                <w:kern w:val="0"/>
                <w:sz w:val="20"/>
                <w:szCs w:val="21"/>
                <w:lang w:val="en-US"/>
              </w:rPr>
            </w:pPr>
          </w:p>
          <w:p>
            <w:pPr>
              <w:widowControl/>
              <w:spacing w:before="0" w:beforeAutospacing="0" w:after="0" w:afterAutospacing="0"/>
              <w:ind w:left="0" w:right="0" w:firstLine="1260" w:firstLineChars="600"/>
              <w:jc w:val="both"/>
              <w:rPr>
                <w:rFonts w:hint="eastAsia" w:ascii="宋体" w:hAnsi="宋体" w:eastAsia="宋体" w:cs="宋体"/>
                <w:color w:val="000000"/>
                <w:kern w:val="0"/>
                <w:sz w:val="20"/>
                <w:szCs w:val="21"/>
                <w:lang w:val="en-US"/>
              </w:rPr>
            </w:pPr>
          </w:p>
          <w:p>
            <w:pPr>
              <w:widowControl/>
              <w:spacing w:before="0" w:beforeAutospacing="0" w:after="0" w:afterAutospacing="0"/>
              <w:ind w:left="0" w:right="0" w:firstLine="1260" w:firstLineChars="600"/>
              <w:jc w:val="both"/>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乡镇人民政府（街道办事处）负责人签字（盖章）</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p>
          <w:p>
            <w:pPr>
              <w:widowControl/>
              <w:spacing w:before="0" w:beforeAutospacing="0" w:after="0" w:afterAutospacing="0"/>
              <w:ind w:left="0" w:right="0" w:firstLine="3966" w:firstLineChars="1889"/>
              <w:jc w:val="both"/>
              <w:rPr>
                <w:rFonts w:hint="eastAsia" w:ascii="宋体" w:hAnsi="宋体" w:eastAsia="宋体" w:cs="宋体"/>
                <w:color w:val="000000"/>
                <w:kern w:val="0"/>
                <w:sz w:val="20"/>
                <w:szCs w:val="21"/>
                <w:lang w:val="en-US"/>
              </w:rPr>
            </w:pPr>
            <w:r>
              <w:rPr>
                <w:rFonts w:hint="eastAsia" w:ascii="宋体" w:hAnsi="宋体" w:eastAsia="宋体" w:cs="宋体"/>
                <w:kern w:val="0"/>
                <w:sz w:val="21"/>
                <w:szCs w:val="21"/>
                <w:lang w:val="en-US" w:eastAsia="zh-CN"/>
              </w:rPr>
              <w:t>年    月    日</w:t>
            </w:r>
          </w:p>
        </w:tc>
      </w:tr>
      <w:tr>
        <w:trPr>
          <w:trHeight w:val="4380" w:hRule="atLeast"/>
          <w:jc w:val="center"/>
        </w:trPr>
        <w:tc>
          <w:tcPr>
            <w:tcW w:w="982" w:type="dxa"/>
            <w:tcBorders>
              <w:top w:val="single" w:color="auto" w:sz="4" w:space="0"/>
              <w:left w:val="single" w:color="auto" w:sz="8" w:space="0"/>
              <w:bottom w:val="single" w:color="auto" w:sz="4"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县 级</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民 政</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部 门</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审 批</w:t>
            </w:r>
          </w:p>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意 见</w:t>
            </w:r>
          </w:p>
        </w:tc>
        <w:tc>
          <w:tcPr>
            <w:tcW w:w="8511" w:type="dxa"/>
            <w:tcBorders>
              <w:top w:val="single" w:color="auto" w:sz="4" w:space="0"/>
              <w:left w:val="single" w:color="auto" w:sz="4" w:space="0"/>
              <w:bottom w:val="single" w:color="auto" w:sz="4" w:space="0"/>
              <w:right w:val="single" w:color="auto" w:sz="8" w:space="0"/>
            </w:tcBorders>
            <w:tcMar>
              <w:left w:w="28" w:type="dxa"/>
              <w:right w:w="28" w:type="dxa"/>
            </w:tcMar>
            <w:vAlign w:val="center"/>
          </w:tcPr>
          <w:p>
            <w:pPr>
              <w:widowControl/>
              <w:spacing w:before="0" w:beforeAutospacing="0" w:after="0" w:afterAutospacing="0"/>
              <w:ind w:left="0" w:right="0" w:firstLine="1260" w:firstLineChars="600"/>
              <w:jc w:val="both"/>
              <w:rPr>
                <w:rFonts w:hint="eastAsia" w:ascii="宋体" w:hAnsi="宋体" w:eastAsia="宋体" w:cs="宋体"/>
                <w:kern w:val="0"/>
                <w:sz w:val="20"/>
                <w:szCs w:val="21"/>
                <w:lang w:val="en-US"/>
              </w:rPr>
            </w:pPr>
          </w:p>
          <w:p>
            <w:pPr>
              <w:widowControl/>
              <w:spacing w:before="0" w:beforeAutospacing="0" w:after="0" w:afterAutospacing="0"/>
              <w:ind w:left="0" w:right="0" w:firstLine="1260" w:firstLineChars="600"/>
              <w:jc w:val="both"/>
              <w:rPr>
                <w:rFonts w:hint="eastAsia" w:ascii="宋体" w:hAnsi="宋体" w:eastAsia="宋体" w:cs="宋体"/>
                <w:kern w:val="0"/>
                <w:sz w:val="20"/>
                <w:szCs w:val="21"/>
                <w:lang w:val="en-US"/>
              </w:rPr>
            </w:pPr>
          </w:p>
          <w:p>
            <w:pPr>
              <w:widowControl/>
              <w:spacing w:before="0" w:beforeAutospacing="0" w:after="0" w:afterAutospacing="0"/>
              <w:ind w:left="0" w:right="0" w:firstLine="1260" w:firstLineChars="600"/>
              <w:jc w:val="both"/>
              <w:rPr>
                <w:rFonts w:hint="eastAsia" w:ascii="宋体" w:hAnsi="宋体" w:eastAsia="宋体" w:cs="宋体"/>
                <w:kern w:val="0"/>
                <w:sz w:val="20"/>
                <w:szCs w:val="21"/>
                <w:lang w:val="en-US"/>
              </w:rPr>
            </w:pPr>
          </w:p>
          <w:p>
            <w:pPr>
              <w:widowControl/>
              <w:spacing w:before="0" w:beforeAutospacing="0" w:after="0" w:afterAutospacing="0"/>
              <w:ind w:left="0" w:right="0" w:firstLine="1260" w:firstLineChars="600"/>
              <w:jc w:val="both"/>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民政部门负责人签字（盖章）                </w:t>
            </w:r>
          </w:p>
          <w:p>
            <w:pPr>
              <w:widowControl/>
              <w:spacing w:before="0" w:beforeAutospacing="0" w:after="0" w:afterAutospacing="0"/>
              <w:ind w:left="0" w:right="0"/>
              <w:jc w:val="center"/>
              <w:rPr>
                <w:rFonts w:hint="eastAsia" w:ascii="宋体" w:hAnsi="宋体" w:eastAsia="宋体" w:cs="宋体"/>
                <w:kern w:val="0"/>
                <w:sz w:val="20"/>
                <w:szCs w:val="21"/>
                <w:lang w:val="en-US"/>
              </w:rPr>
            </w:pPr>
            <w:r>
              <w:rPr>
                <w:rFonts w:hint="eastAsia" w:ascii="宋体" w:hAnsi="宋体" w:eastAsia="宋体" w:cs="宋体"/>
                <w:kern w:val="0"/>
                <w:sz w:val="21"/>
                <w:szCs w:val="21"/>
                <w:lang w:val="en-US" w:eastAsia="zh-CN"/>
              </w:rPr>
              <w:t xml:space="preserve">            年    月    日</w:t>
            </w:r>
          </w:p>
        </w:tc>
      </w:tr>
      <w:tr>
        <w:trPr>
          <w:trHeight w:val="1821" w:hRule="atLeast"/>
          <w:jc w:val="center"/>
        </w:trPr>
        <w:tc>
          <w:tcPr>
            <w:tcW w:w="982" w:type="dxa"/>
            <w:tcBorders>
              <w:top w:val="single" w:color="auto" w:sz="4" w:space="0"/>
              <w:left w:val="single" w:color="auto" w:sz="8" w:space="0"/>
              <w:bottom w:val="single" w:color="auto" w:sz="8" w:space="0"/>
              <w:right w:val="single" w:color="auto" w:sz="4" w:space="0"/>
            </w:tcBorders>
            <w:tcMar>
              <w:left w:w="28" w:type="dxa"/>
              <w:right w:w="28" w:type="dxa"/>
            </w:tcMar>
            <w:vAlign w:val="center"/>
          </w:tcPr>
          <w:p>
            <w:pPr>
              <w:widowControl/>
              <w:spacing w:before="0" w:beforeAutospacing="0" w:after="0" w:afterAutospacing="0"/>
              <w:ind w:left="0" w:right="0"/>
              <w:jc w:val="center"/>
              <w:rPr>
                <w:rFonts w:hint="eastAsia" w:ascii="宋体" w:hAnsi="宋体" w:eastAsia="宋体" w:cs="宋体"/>
                <w:color w:val="000000"/>
                <w:kern w:val="0"/>
                <w:sz w:val="20"/>
                <w:szCs w:val="21"/>
                <w:lang w:val="en-US"/>
              </w:rPr>
            </w:pPr>
            <w:r>
              <w:rPr>
                <w:rFonts w:hint="eastAsia" w:ascii="宋体" w:hAnsi="宋体" w:eastAsia="宋体" w:cs="宋体"/>
                <w:color w:val="000000"/>
                <w:kern w:val="0"/>
                <w:sz w:val="21"/>
                <w:szCs w:val="21"/>
                <w:lang w:val="en-US" w:eastAsia="zh-CN"/>
              </w:rPr>
              <w:t>备 注</w:t>
            </w:r>
          </w:p>
        </w:tc>
        <w:tc>
          <w:tcPr>
            <w:tcW w:w="8511" w:type="dxa"/>
            <w:tcBorders>
              <w:top w:val="single" w:color="auto" w:sz="4" w:space="0"/>
              <w:left w:val="single" w:color="auto" w:sz="4" w:space="0"/>
              <w:bottom w:val="single" w:color="auto" w:sz="8" w:space="0"/>
              <w:right w:val="single" w:color="auto" w:sz="8" w:space="0"/>
            </w:tcBorders>
            <w:tcMar>
              <w:left w:w="28" w:type="dxa"/>
              <w:right w:w="28" w:type="dxa"/>
            </w:tcMar>
            <w:vAlign w:val="center"/>
          </w:tcPr>
          <w:p>
            <w:pPr>
              <w:widowControl/>
              <w:spacing w:before="0" w:beforeAutospacing="0" w:after="0" w:afterAutospacing="0"/>
              <w:ind w:left="0" w:right="0" w:firstLine="1260" w:firstLineChars="600"/>
              <w:jc w:val="both"/>
              <w:rPr>
                <w:rFonts w:hint="eastAsia" w:ascii="宋体" w:hAnsi="宋体" w:eastAsia="宋体" w:cs="宋体"/>
                <w:kern w:val="0"/>
                <w:sz w:val="20"/>
                <w:szCs w:val="21"/>
                <w:lang w:val="en-US"/>
              </w:rPr>
            </w:pPr>
          </w:p>
        </w:tc>
      </w:tr>
    </w:tbl>
    <w:p>
      <w:pPr>
        <w:widowControl/>
        <w:shd w:val="clear" w:color="040000" w:fill="FFFFFF"/>
        <w:spacing w:before="0" w:beforeAutospacing="1" w:after="0" w:afterAutospacing="1" w:line="520" w:lineRule="exact"/>
        <w:ind w:left="0" w:right="0"/>
        <w:jc w:val="both"/>
        <w:rPr>
          <w:rFonts w:hint="eastAsia" w:ascii="仿宋_GB2312" w:hAnsi="����" w:eastAsia="仿宋_GB2312" w:cs="宋体"/>
          <w:color w:val="000000"/>
          <w:kern w:val="0"/>
          <w:sz w:val="32"/>
          <w:szCs w:val="32"/>
          <w:shd w:val="clear" w:color="050000" w:fill="FFFFFF"/>
          <w:lang w:val="en-US"/>
        </w:rPr>
      </w:pPr>
      <w:r>
        <w:rPr>
          <w:rFonts w:hint="eastAsia" w:ascii="仿宋_GB2312" w:hAnsi="����" w:eastAsia="仿宋_GB2312" w:cs="宋体"/>
          <w:color w:val="000000"/>
          <w:kern w:val="0"/>
          <w:sz w:val="32"/>
          <w:szCs w:val="32"/>
          <w:shd w:val="clear" w:color="050000" w:fill="FFFFFF"/>
          <w:lang w:val="en-US" w:eastAsia="zh-CN"/>
        </w:rPr>
        <w:t>说明：本表一式2份，县（市、区）、镇（街道）各1份。</w:t>
      </w:r>
    </w:p>
    <w:p>
      <w:pPr>
        <w:rPr>
          <w:rFonts w:hint="eastAsia"/>
        </w:rPr>
      </w:pPr>
    </w:p>
    <w:p>
      <w:pPr>
        <w:rPr>
          <w:rFonts w:hint="eastAsia"/>
        </w:rPr>
      </w:pPr>
    </w:p>
    <w:p>
      <w:pPr>
        <w:rPr>
          <w:rFonts w:hint="eastAsia"/>
        </w:rPr>
      </w:pPr>
    </w:p>
    <w:p>
      <w:pPr>
        <w:rPr>
          <w:rFonts w:hint="eastAsia"/>
        </w:rPr>
      </w:pPr>
    </w:p>
    <w:p>
      <w:pPr>
        <w:rPr>
          <w:rFonts w:hint="eastAsia"/>
        </w:rPr>
      </w:pPr>
    </w:p>
    <w:p>
      <w:pPr>
        <w:widowControl w:val="0"/>
        <w:spacing w:before="0" w:beforeAutospacing="0" w:after="0" w:afterAutospacing="0"/>
        <w:ind w:left="0" w:right="0"/>
        <w:jc w:val="center"/>
        <w:rPr>
          <w:rFonts w:hint="eastAsia" w:ascii="宋体" w:hAnsi="宋体" w:eastAsia="宋体" w:cs="宋体"/>
          <w:b/>
          <w:bCs w:val="0"/>
          <w:sz w:val="44"/>
          <w:szCs w:val="44"/>
          <w:lang w:val="en-US"/>
        </w:rPr>
      </w:pPr>
      <w:r>
        <w:rPr>
          <w:rFonts w:hint="eastAsia" w:ascii="宋体" w:hAnsi="宋体" w:eastAsia="宋体" w:cs="宋体"/>
          <w:b/>
          <w:bCs w:val="0"/>
          <w:kern w:val="2"/>
          <w:sz w:val="44"/>
          <w:szCs w:val="44"/>
          <w:lang w:val="en-US" w:eastAsia="zh-CN"/>
        </w:rPr>
        <w:t>分散供养特困人员关爱照料服务协议书</w:t>
      </w:r>
    </w:p>
    <w:p>
      <w:pPr>
        <w:widowControl w:val="0"/>
        <w:spacing w:before="0" w:beforeAutospacing="0" w:after="0" w:afterAutospacing="0"/>
        <w:ind w:left="0" w:right="0"/>
        <w:jc w:val="both"/>
        <w:rPr>
          <w:rFonts w:hint="eastAsia" w:ascii="仿宋_GB2312" w:eastAsia="仿宋_GB2312" w:cs="仿宋_GB2312"/>
          <w:sz w:val="32"/>
          <w:szCs w:val="32"/>
          <w:lang w:val="en-US"/>
        </w:rPr>
      </w:pPr>
    </w:p>
    <w:p>
      <w:pPr>
        <w:widowControl w:val="0"/>
        <w:spacing w:before="0" w:beforeAutospacing="0" w:after="0" w:afterAutospacing="0"/>
        <w:ind w:left="0" w:right="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乡镇（街道）民政所：</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（以下简称甲方）</w:t>
      </w:r>
    </w:p>
    <w:p>
      <w:pPr>
        <w:widowControl w:val="0"/>
        <w:spacing w:before="0" w:beforeAutospacing="0" w:after="0" w:afterAutospacing="0"/>
        <w:ind w:left="0" w:right="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村（居）民委员会：</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（以下简称乙方）</w:t>
      </w:r>
    </w:p>
    <w:p>
      <w:pPr>
        <w:widowControl w:val="0"/>
        <w:spacing w:before="0" w:beforeAutospacing="0" w:after="0" w:afterAutospacing="0"/>
        <w:ind w:left="0" w:right="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亲属或其他村（居）民：</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（以下简称丙方）</w:t>
      </w:r>
    </w:p>
    <w:p>
      <w:pPr>
        <w:widowControl w:val="0"/>
        <w:spacing w:before="0" w:beforeAutospacing="0" w:after="0" w:afterAutospacing="0"/>
        <w:ind w:left="0" w:right="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分散供养对象：</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（以下简称丁方）</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为做好分散供养城乡特困人员救助供养工作，保障分散供养人员的基本生活，根据国务院、省、焦作市相关政策规定，经甲、乙、丙、丁各方平等协商，签订相关协议如下：</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一、供养对象的基本情况</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根据《焦作市特困人员认定办法》，经审核，</w:t>
      </w:r>
      <w:r>
        <w:rPr>
          <w:rFonts w:hint="default" w:ascii="����" w:hAnsi="����" w:eastAsia="仿宋_GB2312" w:cs="宋体"/>
          <w:kern w:val="0"/>
          <w:sz w:val="18"/>
          <w:szCs w:val="18"/>
          <w:u w:val="single"/>
          <w:lang w:val="en-US" w:eastAsia="zh-CN"/>
        </w:rPr>
        <w:t xml:space="preserve">                  </w:t>
      </w:r>
      <w:r>
        <w:rPr>
          <w:rFonts w:hint="eastAsia" w:ascii="仿宋_GB2312" w:hAnsi="Times New Roman" w:eastAsia="仿宋_GB2312" w:cs="仿宋_GB2312"/>
          <w:kern w:val="2"/>
          <w:sz w:val="32"/>
          <w:szCs w:val="32"/>
          <w:lang w:val="en-US" w:eastAsia="zh-CN"/>
        </w:rPr>
        <w:t>（丁方姓名）符合特困人员救助供养条件，已批准给予特困人员救助供养待遇。本人自愿选择分散供养形式。</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丁方基本情况为：性别:</w:t>
      </w:r>
      <w:r>
        <w:rPr>
          <w:rFonts w:hint="default" w:ascii="����" w:hAnsi="����" w:eastAsia="仿宋_GB2312" w:cs="宋体"/>
          <w:kern w:val="0"/>
          <w:sz w:val="18"/>
          <w:szCs w:val="18"/>
          <w:u w:val="single"/>
          <w:lang w:val="en-US" w:eastAsia="zh-CN"/>
        </w:rPr>
        <w:t xml:space="preserve">        </w:t>
      </w:r>
      <w:r>
        <w:rPr>
          <w:rFonts w:hint="eastAsia" w:ascii="仿宋_GB2312" w:hAnsi="Times New Roman" w:eastAsia="仿宋_GB2312" w:cs="仿宋_GB2312"/>
          <w:kern w:val="2"/>
          <w:sz w:val="32"/>
          <w:szCs w:val="32"/>
          <w:lang w:val="en-US" w:eastAsia="zh-CN"/>
        </w:rPr>
        <w:t>；身份证号：</w:t>
      </w:r>
      <w:r>
        <w:rPr>
          <w:rFonts w:hint="default" w:ascii="����" w:hAnsi="����" w:eastAsia="仿宋_GB2312" w:cs="宋体"/>
          <w:kern w:val="0"/>
          <w:sz w:val="18"/>
          <w:szCs w:val="18"/>
          <w:u w:val="single"/>
          <w:lang w:val="en-US" w:eastAsia="zh-CN"/>
        </w:rPr>
        <w:t xml:space="preserve">                                 </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；家庭住址：</w:t>
      </w:r>
      <w:r>
        <w:rPr>
          <w:rFonts w:hint="default" w:ascii="����" w:hAnsi="����" w:eastAsia="仿宋_GB2312" w:cs="宋体"/>
          <w:kern w:val="0"/>
          <w:sz w:val="18"/>
          <w:szCs w:val="18"/>
          <w:u w:val="single"/>
          <w:lang w:val="en-US" w:eastAsia="zh-CN"/>
        </w:rPr>
        <w:t xml:space="preserve">                         </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；健康状况:</w:t>
      </w:r>
      <w:r>
        <w:rPr>
          <w:rFonts w:hint="default" w:ascii="Times New Roman" w:hAnsi="Times New Roman" w:eastAsia="仿宋_GB2312" w:cs="Times New Roman"/>
          <w:kern w:val="2"/>
          <w:sz w:val="32"/>
          <w:szCs w:val="32"/>
          <w:lang w:val="en-US" w:eastAsia="zh-CN"/>
        </w:rPr>
        <w:t> </w:t>
      </w:r>
      <w:r>
        <w:rPr>
          <w:rFonts w:hint="default" w:ascii="����" w:hAnsi="����" w:eastAsia="仿宋_GB2312" w:cs="宋体"/>
          <w:kern w:val="0"/>
          <w:sz w:val="18"/>
          <w:szCs w:val="18"/>
          <w:u w:val="single"/>
          <w:lang w:val="en-US" w:eastAsia="zh-CN"/>
        </w:rPr>
        <w:t xml:space="preserve">            </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二、甲方的责任要求</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1.督促关爱照料服务协议的签订工作；印制关爱照料服务记录表，记载服务的时间、内容、标准和程序等，发放给供养对象家中留存备查。</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2.指导乙方和丙方落实服务协议各项内容，提供必要的支持和帮助，并定期对乙方和丙方服务情况进行监督、检查。</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3.为符合条件的丁方购买养老或护理服务，为丙方提供免费护理员培训。</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三、乙方的责任要求</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1.村（居）委会指定两委干部</w:t>
      </w:r>
      <w:r>
        <w:rPr>
          <w:rFonts w:hint="default" w:ascii="����" w:hAnsi="����" w:eastAsia="仿宋_GB2312" w:cs="宋体"/>
          <w:kern w:val="0"/>
          <w:sz w:val="18"/>
          <w:szCs w:val="18"/>
          <w:u w:val="single"/>
          <w:lang w:val="en-US" w:eastAsia="zh-CN"/>
        </w:rPr>
        <w:t xml:space="preserve">                  </w:t>
      </w:r>
      <w:r>
        <w:rPr>
          <w:rFonts w:hint="eastAsia" w:ascii="仿宋_GB2312" w:hAnsi="Times New Roman" w:eastAsia="仿宋_GB2312" w:cs="仿宋_GB2312"/>
          <w:kern w:val="2"/>
          <w:sz w:val="32"/>
          <w:szCs w:val="32"/>
          <w:lang w:val="en-US" w:eastAsia="zh-CN"/>
        </w:rPr>
        <w:t>为丁方帮扶责任人。</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2.每周至少1次查看分散供养对象的日常生活和身体状况，上门的时候填写关爱照料服务记录表。</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3.承担照料服务工作落实情况的监督责任，每半月对丁方接受的照料服务进行一次监督。</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4.协调村（社区）卫生服务机构按要求为丁方建立健康档案，每年至少安排1次体检，每月巡诊1次。发现丁方身体状况异常的，采取紧急措施并及时上报甲方。</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5.及时向甲方报告丁方的困难和问题。丁方患病时，协助丙方及时送医院治疗。</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四、丙方的责任要求</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1.每周至少2次（遇到身体不适等情况时应每天1次）上门查看丁方的身体和生活状况。</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2.力所能及地给丁方提供其需要的帮助和服务。</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3.丁方身体状况异常或居住环境出现安全隐患时，及时向乙方或甲方反映。</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4.丁方离开村（社区）探亲访友、办事时，视情陪同前往。</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5.丁方患病时，应及时送医院治疗，并负责看护照料。</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五、丁方的责任要求</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1.保持居住场所基本的卫生环境。</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2.在用火用电等方面杜绝安全隐患。</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3.离开村（社区）范围的探亲访友、办事等，须事先告知丙方或乙方。</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六、协议未尽事宜</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本协议如有未尽事宜，相关方应另行以书面形式补充。</w:t>
      </w:r>
    </w:p>
    <w:p>
      <w:pPr>
        <w:widowControl w:val="0"/>
        <w:spacing w:before="0" w:beforeAutospacing="0" w:after="0" w:afterAutospacing="0"/>
        <w:ind w:left="0" w:right="0" w:firstLine="640" w:firstLineChars="200"/>
        <w:jc w:val="both"/>
        <w:rPr>
          <w:rFonts w:hint="eastAsia" w:ascii="黑体" w:eastAsia="黑体" w:cs="黑体"/>
          <w:sz w:val="32"/>
          <w:szCs w:val="32"/>
          <w:lang w:val="en-US"/>
        </w:rPr>
      </w:pPr>
      <w:r>
        <w:rPr>
          <w:rFonts w:hint="eastAsia" w:ascii="黑体" w:hAnsi="Times New Roman" w:eastAsia="黑体" w:cs="黑体"/>
          <w:kern w:val="2"/>
          <w:sz w:val="32"/>
          <w:szCs w:val="32"/>
          <w:lang w:val="en-US" w:eastAsia="zh-CN"/>
        </w:rPr>
        <w:t>七、协议份数</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本协议一式五份，甲、乙、丙、丁四方各执一份，县（市、区）民政局留存一份，具有同等法律效力。本协议自各方签字之日起生效。</w:t>
      </w:r>
    </w:p>
    <w:p>
      <w:pPr>
        <w:widowControl w:val="0"/>
        <w:spacing w:before="0" w:beforeAutospacing="0" w:after="0" w:afterAutospacing="0"/>
        <w:ind w:left="0" w:right="0" w:firstLine="630" w:firstLineChars="196"/>
        <w:jc w:val="both"/>
        <w:rPr>
          <w:rFonts w:hint="eastAsia" w:ascii="仿宋_GB2312" w:eastAsia="仿宋_GB2312" w:cs="仿宋_GB2312"/>
          <w:b/>
          <w:bCs w:val="0"/>
          <w:sz w:val="32"/>
          <w:szCs w:val="32"/>
          <w:lang w:val="en-US"/>
        </w:rPr>
      </w:pPr>
    </w:p>
    <w:p>
      <w:pPr>
        <w:widowControl w:val="0"/>
        <w:spacing w:before="0" w:beforeAutospacing="0" w:after="0" w:afterAutospacing="0"/>
        <w:ind w:left="0" w:right="0" w:firstLine="630" w:firstLineChars="196"/>
        <w:jc w:val="both"/>
        <w:rPr>
          <w:rFonts w:hint="eastAsia" w:ascii="仿宋_GB2312" w:eastAsia="仿宋_GB2312" w:cs="仿宋_GB2312"/>
          <w:sz w:val="32"/>
          <w:szCs w:val="32"/>
          <w:lang w:val="en-US"/>
        </w:rPr>
      </w:pPr>
      <w:r>
        <w:rPr>
          <w:rFonts w:hint="eastAsia" w:ascii="仿宋_GB2312" w:hAnsi="Times New Roman" w:eastAsia="仿宋_GB2312" w:cs="仿宋_GB2312"/>
          <w:b/>
          <w:bCs w:val="0"/>
          <w:kern w:val="2"/>
          <w:sz w:val="32"/>
          <w:szCs w:val="32"/>
          <w:lang w:val="en-US" w:eastAsia="zh-CN"/>
        </w:rPr>
        <w:t>甲方</w:t>
      </w:r>
      <w:r>
        <w:rPr>
          <w:rFonts w:hint="default" w:ascii="Times New Roman" w:hAnsi="Times New Roman" w:eastAsia="仿宋_GB2312" w:cs="Times New Roman"/>
          <w:b/>
          <w:bCs w:val="0"/>
          <w:kern w:val="2"/>
          <w:sz w:val="32"/>
          <w:szCs w:val="32"/>
          <w:lang w:val="en-US" w:eastAsia="zh-CN"/>
        </w:rPr>
        <w:t> </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b/>
          <w:bCs w:val="0"/>
          <w:kern w:val="2"/>
          <w:sz w:val="32"/>
          <w:szCs w:val="32"/>
          <w:lang w:val="en-US" w:eastAsia="zh-CN"/>
        </w:rPr>
        <w:t>乙方</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负责人：</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kern w:val="2"/>
          <w:sz w:val="32"/>
          <w:szCs w:val="32"/>
          <w:lang w:val="en-US" w:eastAsia="zh-CN"/>
        </w:rPr>
        <w:t>代表人：</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单位公章：</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kern w:val="2"/>
          <w:sz w:val="32"/>
          <w:szCs w:val="32"/>
          <w:lang w:val="en-US" w:eastAsia="zh-CN"/>
        </w:rPr>
        <w:t>单位公章：</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日期：</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kern w:val="2"/>
          <w:sz w:val="32"/>
          <w:szCs w:val="32"/>
          <w:lang w:val="en-US" w:eastAsia="zh-CN"/>
        </w:rPr>
        <w:t>日期：</w:t>
      </w:r>
    </w:p>
    <w:p>
      <w:pPr>
        <w:widowControl w:val="0"/>
        <w:spacing w:before="0" w:beforeAutospacing="0" w:after="0" w:afterAutospacing="0"/>
        <w:ind w:left="0" w:right="0" w:firstLine="630" w:firstLineChars="196"/>
        <w:jc w:val="both"/>
        <w:rPr>
          <w:rFonts w:hint="eastAsia" w:ascii="仿宋_GB2312" w:eastAsia="仿宋_GB2312" w:cs="仿宋_GB2312"/>
          <w:b/>
          <w:bCs w:val="0"/>
          <w:sz w:val="32"/>
          <w:szCs w:val="32"/>
          <w:lang w:val="en-US"/>
        </w:rPr>
      </w:pPr>
    </w:p>
    <w:p>
      <w:pPr>
        <w:widowControl w:val="0"/>
        <w:spacing w:before="0" w:beforeAutospacing="0" w:after="0" w:afterAutospacing="0"/>
        <w:ind w:left="0" w:right="0" w:firstLine="630" w:firstLineChars="196"/>
        <w:jc w:val="both"/>
        <w:rPr>
          <w:rFonts w:hint="eastAsia" w:ascii="仿宋_GB2312" w:eastAsia="仿宋_GB2312" w:cs="仿宋_GB2312"/>
          <w:sz w:val="32"/>
          <w:szCs w:val="32"/>
          <w:lang w:val="en-US"/>
        </w:rPr>
      </w:pPr>
      <w:r>
        <w:rPr>
          <w:rFonts w:hint="eastAsia" w:ascii="仿宋_GB2312" w:hAnsi="Times New Roman" w:eastAsia="仿宋_GB2312" w:cs="仿宋_GB2312"/>
          <w:b/>
          <w:bCs w:val="0"/>
          <w:kern w:val="2"/>
          <w:sz w:val="32"/>
          <w:szCs w:val="32"/>
          <w:lang w:val="en-US" w:eastAsia="zh-CN"/>
        </w:rPr>
        <w:t>丙方</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b/>
          <w:bCs w:val="0"/>
          <w:kern w:val="2"/>
          <w:sz w:val="32"/>
          <w:szCs w:val="32"/>
          <w:lang w:val="en-US" w:eastAsia="zh-CN"/>
        </w:rPr>
        <w:t>丁方</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签字：</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kern w:val="2"/>
          <w:sz w:val="32"/>
          <w:szCs w:val="32"/>
          <w:lang w:val="en-US" w:eastAsia="zh-CN"/>
        </w:rPr>
        <w:t>签字（或手印）</w:t>
      </w:r>
    </w:p>
    <w:p>
      <w:pPr>
        <w:widowControl w:val="0"/>
        <w:spacing w:before="0" w:beforeAutospacing="0" w:after="0" w:afterAutospacing="0"/>
        <w:ind w:left="0" w:right="0" w:firstLine="640" w:firstLineChars="200"/>
        <w:jc w:val="both"/>
        <w:rPr>
          <w:rFonts w:hint="eastAsia" w:ascii="仿宋_GB2312" w:eastAsia="仿宋_GB2312" w:cs="仿宋_GB2312"/>
          <w:sz w:val="32"/>
          <w:szCs w:val="32"/>
          <w:lang w:val="en-US"/>
        </w:rPr>
      </w:pPr>
      <w:r>
        <w:rPr>
          <w:rFonts w:hint="eastAsia" w:ascii="仿宋_GB2312" w:hAnsi="Times New Roman" w:eastAsia="仿宋_GB2312" w:cs="仿宋_GB2312"/>
          <w:kern w:val="2"/>
          <w:sz w:val="32"/>
          <w:szCs w:val="32"/>
          <w:lang w:val="en-US" w:eastAsia="zh-CN"/>
        </w:rPr>
        <w:t>日期：</w:t>
      </w:r>
      <w:r>
        <w:rPr>
          <w:rFonts w:hint="default" w:ascii="Times New Roman" w:hAnsi="Times New Roman" w:eastAsia="仿宋_GB2312" w:cs="Times New Roman"/>
          <w:kern w:val="2"/>
          <w:sz w:val="32"/>
          <w:szCs w:val="32"/>
          <w:lang w:val="en-US" w:eastAsia="zh-CN"/>
        </w:rPr>
        <w:t>            </w:t>
      </w:r>
      <w:r>
        <w:rPr>
          <w:rFonts w:hint="eastAsia" w:ascii="仿宋_GB2312" w:hAnsi="Times New Roman" w:eastAsia="仿宋_GB2312" w:cs="仿宋_GB2312"/>
          <w:kern w:val="2"/>
          <w:sz w:val="32"/>
          <w:szCs w:val="32"/>
          <w:lang w:val="en-US" w:eastAsia="zh-CN"/>
        </w:rPr>
        <w:t xml:space="preserve"> </w:t>
      </w:r>
      <w:r>
        <w:rPr>
          <w:rFonts w:hint="default" w:ascii="Times New Roman" w:hAnsi="Times New Roman" w:eastAsia="仿宋_GB2312" w:cs="Times New Roman"/>
          <w:kern w:val="2"/>
          <w:sz w:val="32"/>
          <w:szCs w:val="32"/>
          <w:lang w:val="en-US" w:eastAsia="zh-CN"/>
        </w:rPr>
        <w:t xml:space="preserve">                 </w:t>
      </w:r>
      <w:r>
        <w:rPr>
          <w:rFonts w:hint="eastAsia" w:ascii="仿宋_GB2312" w:hAnsi="Times New Roman" w:eastAsia="仿宋_GB2312" w:cs="仿宋_GB2312"/>
          <w:kern w:val="2"/>
          <w:sz w:val="32"/>
          <w:szCs w:val="32"/>
          <w:lang w:val="en-US" w:eastAsia="zh-CN"/>
        </w:rPr>
        <w:t>日期：</w:t>
      </w:r>
    </w:p>
    <w:p>
      <w:pPr>
        <w:rPr>
          <w:rFonts w:hint="eastAsia"/>
        </w:rPr>
      </w:pPr>
    </w:p>
    <w:p>
      <w:pPr>
        <w:rPr>
          <w:rFonts w:hint="eastAsia"/>
        </w:rPr>
      </w:pPr>
    </w:p>
    <w:p>
      <w:pPr>
        <w:widowControl/>
        <w:shd w:val="clear" w:color="040000" w:fill="FFFFFF"/>
        <w:spacing w:before="0" w:beforeAutospacing="1" w:after="0" w:afterAutospacing="1" w:line="313" w:lineRule="atLeast"/>
        <w:ind w:left="0" w:right="0"/>
        <w:jc w:val="center"/>
        <w:rPr>
          <w:rFonts w:hint="eastAsia" w:ascii="黑体" w:hAnsi="����" w:eastAsia="黑体" w:cs="宋体"/>
          <w:color w:val="000000"/>
          <w:kern w:val="0"/>
          <w:sz w:val="44"/>
          <w:szCs w:val="44"/>
          <w:shd w:val="clear" w:color="050000" w:fill="FFFFFF"/>
          <w:lang w:val="en-US"/>
        </w:rPr>
      </w:pPr>
      <w:r>
        <w:rPr>
          <w:rFonts w:hint="eastAsia" w:ascii="黑体" w:hAnsi="����" w:eastAsia="黑体" w:cs="宋体"/>
          <w:color w:val="000000"/>
          <w:kern w:val="0"/>
          <w:sz w:val="44"/>
          <w:szCs w:val="44"/>
          <w:shd w:val="clear" w:color="050000" w:fill="FFFFFF"/>
          <w:lang w:val="en-US" w:eastAsia="zh-CN"/>
        </w:rPr>
        <w:t>特困人员家庭财产登记备案表</w:t>
      </w:r>
    </w:p>
    <w:p>
      <w:pPr>
        <w:widowControl/>
        <w:shd w:val="clear" w:color="040000" w:fill="FFFFFF"/>
        <w:spacing w:before="0" w:beforeAutospacing="1" w:after="0" w:afterAutospacing="1" w:line="340" w:lineRule="exact"/>
        <w:ind w:left="0" w:right="0"/>
        <w:jc w:val="left"/>
        <w:rPr>
          <w:rFonts w:hint="eastAsia" w:ascii="仿宋_GB2312" w:hAnsi="����" w:eastAsia="仿宋_GB2312" w:cs="宋体"/>
          <w:color w:val="000000"/>
          <w:kern w:val="0"/>
          <w:sz w:val="30"/>
          <w:szCs w:val="30"/>
          <w:shd w:val="clear" w:color="050000" w:fill="FFFFFF"/>
          <w:lang w:val="en-US"/>
        </w:rPr>
      </w:pPr>
      <w:r>
        <w:rPr>
          <w:rFonts w:hint="eastAsia" w:ascii="仿宋_GB2312" w:hAnsi="����" w:eastAsia="仿宋_GB2312" w:cs="宋体"/>
          <w:color w:val="000000"/>
          <w:kern w:val="0"/>
          <w:sz w:val="30"/>
          <w:szCs w:val="30"/>
          <w:shd w:val="clear" w:color="050000" w:fill="FFFFFF"/>
          <w:lang w:val="en-US" w:eastAsia="zh-CN"/>
        </w:rPr>
        <w:t>姓名：</w:t>
      </w:r>
    </w:p>
    <w:tbl>
      <w:tblPr>
        <w:tblpPr w:leftFromText="180" w:rightFromText="180" w:vertAnchor="text" w:tblpXSpec="left" w:tblpYSpec="top"/>
        <w:tblW w:w="882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882"/>
        <w:gridCol w:w="1492"/>
        <w:gridCol w:w="2656"/>
        <w:gridCol w:w="1799"/>
      </w:tblGrid>
      <w:tr>
        <w:trPr>
          <w:trHeight w:val="524" w:hRule="atLeast"/>
        </w:trPr>
        <w:tc>
          <w:tcPr>
            <w:tcW w:w="2882" w:type="dxa"/>
            <w:tcBorders>
              <w:top w:val="single" w:color="auto" w:sz="8" w:space="0"/>
              <w:left w:val="single" w:color="auto" w:sz="8" w:space="0"/>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财产名称</w:t>
            </w:r>
          </w:p>
        </w:tc>
        <w:tc>
          <w:tcPr>
            <w:tcW w:w="1492" w:type="dxa"/>
            <w:tcBorders>
              <w:top w:val="single" w:color="auto" w:sz="8" w:space="0"/>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数量</w:t>
            </w:r>
          </w:p>
        </w:tc>
        <w:tc>
          <w:tcPr>
            <w:tcW w:w="2656" w:type="dxa"/>
            <w:tcBorders>
              <w:top w:val="single" w:color="auto" w:sz="8" w:space="0"/>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firstLine="28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估计金额（元）</w:t>
            </w:r>
          </w:p>
        </w:tc>
        <w:tc>
          <w:tcPr>
            <w:tcW w:w="1799" w:type="dxa"/>
            <w:tcBorders>
              <w:top w:val="single" w:color="auto" w:sz="8" w:space="0"/>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备注</w:t>
            </w:r>
          </w:p>
        </w:tc>
      </w:tr>
      <w:tr>
        <w:trPr>
          <w:trHeight w:val="524" w:hRule="atLeast"/>
        </w:trPr>
        <w:tc>
          <w:tcPr>
            <w:tcW w:w="2882" w:type="dxa"/>
            <w:tcBorders>
              <w:top w:val="nil"/>
              <w:left w:val="single" w:color="auto" w:sz="8" w:space="0"/>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1492"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2656"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1799"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r>
      <w:tr>
        <w:trPr>
          <w:trHeight w:val="524" w:hRule="atLeast"/>
        </w:trPr>
        <w:tc>
          <w:tcPr>
            <w:tcW w:w="2882" w:type="dxa"/>
            <w:tcBorders>
              <w:top w:val="nil"/>
              <w:left w:val="single" w:color="auto" w:sz="8" w:space="0"/>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1492"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2656"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1799"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r>
      <w:tr>
        <w:trPr>
          <w:trHeight w:val="516" w:hRule="atLeast"/>
        </w:trPr>
        <w:tc>
          <w:tcPr>
            <w:tcW w:w="2882" w:type="dxa"/>
            <w:tcBorders>
              <w:top w:val="nil"/>
              <w:left w:val="single" w:color="auto" w:sz="8" w:space="0"/>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1492"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2656"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c>
          <w:tcPr>
            <w:tcW w:w="1799" w:type="dxa"/>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both"/>
              <w:rPr>
                <w:rFonts w:hint="default" w:ascii="����" w:hAnsi="����" w:eastAsia="����" w:cs="宋体"/>
                <w:color w:val="000000"/>
                <w:kern w:val="0"/>
                <w:sz w:val="18"/>
                <w:szCs w:val="18"/>
                <w:lang w:val="en-US"/>
              </w:rPr>
            </w:pPr>
          </w:p>
        </w:tc>
      </w:tr>
      <w:tr>
        <w:trPr>
          <w:trHeight w:val="550" w:hRule="atLeast"/>
        </w:trPr>
        <w:tc>
          <w:tcPr>
            <w:tcW w:w="2882" w:type="dxa"/>
            <w:tcBorders>
              <w:top w:val="nil"/>
              <w:left w:val="single" w:color="auto" w:sz="8" w:space="0"/>
              <w:bottom w:val="single" w:color="auto" w:sz="4"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金 额 合</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计</w:t>
            </w:r>
          </w:p>
        </w:tc>
        <w:tc>
          <w:tcPr>
            <w:tcW w:w="1492" w:type="dxa"/>
            <w:tcBorders>
              <w:top w:val="nil"/>
              <w:left w:val="nil"/>
              <w:bottom w:val="single" w:color="auto" w:sz="4"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left"/>
              <w:rPr>
                <w:rFonts w:hint="default" w:ascii="����" w:hAnsi="����" w:eastAsia="����" w:cs="宋体"/>
                <w:color w:val="000000"/>
                <w:kern w:val="0"/>
                <w:sz w:val="18"/>
                <w:szCs w:val="18"/>
                <w:lang w:val="en-US"/>
              </w:rPr>
            </w:pPr>
            <w:r>
              <w:rPr>
                <w:rFonts w:hint="default" w:ascii="����" w:hAnsi="����" w:eastAsia="����" w:cs="宋体"/>
                <w:color w:val="000000"/>
                <w:kern w:val="0"/>
                <w:sz w:val="28"/>
                <w:szCs w:val="28"/>
                <w:lang w:val="en-US" w:eastAsia="zh-CN"/>
              </w:rPr>
              <w:t> </w:t>
            </w:r>
          </w:p>
        </w:tc>
        <w:tc>
          <w:tcPr>
            <w:tcW w:w="4455" w:type="dxa"/>
            <w:gridSpan w:val="2"/>
            <w:vMerge w:val="restart"/>
            <w:tcBorders>
              <w:top w:val="nil"/>
              <w:left w:val="nil"/>
              <w:bottom w:val="nil"/>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eastAsia" w:ascii="仿宋_GB2312" w:hAnsi="����" w:eastAsia="仿宋_GB2312" w:cs="宋体"/>
                <w:color w:val="000000"/>
                <w:kern w:val="0"/>
                <w:sz w:val="28"/>
                <w:szCs w:val="28"/>
                <w:lang w:val="en-US"/>
              </w:rPr>
            </w:pPr>
            <w:r>
              <w:rPr>
                <w:rFonts w:hint="eastAsia" w:ascii="仿宋_GB2312" w:hAnsi="����" w:eastAsia="仿宋_GB2312" w:cs="宋体"/>
                <w:color w:val="000000"/>
                <w:kern w:val="0"/>
                <w:sz w:val="28"/>
                <w:szCs w:val="28"/>
                <w:lang w:val="en-US" w:eastAsia="zh-CN"/>
              </w:rPr>
              <w:t>居民代表签字（3人以上）：</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p>
        </w:tc>
      </w:tr>
      <w:tr>
        <w:trPr>
          <w:trHeight w:val="624" w:hRule="atLeast"/>
        </w:trPr>
        <w:tc>
          <w:tcPr>
            <w:tcW w:w="4374" w:type="dxa"/>
            <w:gridSpan w:val="2"/>
            <w:vMerge w:val="restart"/>
            <w:tcBorders>
              <w:top w:val="single" w:color="auto" w:sz="4" w:space="0"/>
              <w:left w:val="single" w:color="auto" w:sz="8" w:space="0"/>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firstLine="420" w:firstLineChars="150"/>
              <w:jc w:val="both"/>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特困人员签名：</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default" w:ascii="仿宋_GB2312" w:hAnsi="����" w:eastAsia="仿宋_GB2312" w:cs="宋体"/>
                <w:color w:val="000000"/>
                <w:kern w:val="0"/>
                <w:sz w:val="28"/>
                <w:szCs w:val="28"/>
                <w:lang w:val="en-US" w:eastAsia="zh-CN"/>
              </w:rPr>
              <w:t> </w:t>
            </w:r>
          </w:p>
          <w:p>
            <w:pPr>
              <w:widowControl/>
              <w:spacing w:before="0" w:beforeAutospacing="1" w:after="0" w:afterAutospacing="1" w:line="400" w:lineRule="atLeast"/>
              <w:ind w:left="0" w:right="0"/>
              <w:jc w:val="center"/>
              <w:rPr>
                <w:rFonts w:hint="default" w:ascii="����" w:hAnsi="����" w:eastAsia="����" w:cs="宋体"/>
                <w:color w:val="000000"/>
                <w:kern w:val="0"/>
                <w:sz w:val="28"/>
                <w:szCs w:val="28"/>
                <w:lang w:val="en-US"/>
              </w:rPr>
            </w:pPr>
            <w:r>
              <w:rPr>
                <w:rFonts w:hint="eastAsia" w:ascii="仿宋_GB2312" w:hAnsi="����" w:eastAsia="仿宋_GB2312" w:cs="宋体"/>
                <w:color w:val="000000"/>
                <w:kern w:val="0"/>
                <w:sz w:val="28"/>
                <w:szCs w:val="28"/>
                <w:lang w:val="en-US" w:eastAsia="zh-CN"/>
              </w:rPr>
              <w:t xml:space="preserve">       </w:t>
            </w:r>
            <w:r>
              <w:rPr>
                <w:rFonts w:hint="default" w:ascii="仿宋_GB2312" w:hAnsi="����" w:eastAsia="仿宋_GB2312" w:cs="宋体"/>
                <w:color w:val="000000"/>
                <w:kern w:val="0"/>
                <w:sz w:val="28"/>
                <w:szCs w:val="28"/>
                <w:lang w:val="en-US" w:eastAsia="zh-CN"/>
              </w:rPr>
              <w:t> </w:t>
            </w:r>
            <w:r>
              <w:rPr>
                <w:rFonts w:hint="eastAsia" w:ascii="仿宋_GB2312" w:hAnsi="����" w:eastAsia="仿宋_GB2312" w:cs="宋体"/>
                <w:color w:val="000000"/>
                <w:kern w:val="0"/>
                <w:sz w:val="28"/>
                <w:szCs w:val="28"/>
                <w:lang w:val="en-US" w:eastAsia="zh-CN"/>
              </w:rPr>
              <w:t>年</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 xml:space="preserve">月  </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日</w:t>
            </w:r>
          </w:p>
        </w:tc>
        <w:tc>
          <w:tcPr>
            <w:tcW w:w="4455" w:type="dxa"/>
            <w:gridSpan w:val="2"/>
            <w:vMerge w:val="continue"/>
            <w:tcBorders>
              <w:top w:val="nil"/>
              <w:left w:val="nil"/>
              <w:bottom w:val="nil"/>
              <w:right w:val="single" w:color="auto" w:sz="8" w:space="0"/>
            </w:tcBorders>
            <w:tcMar>
              <w:left w:w="108" w:type="dxa"/>
              <w:right w:w="108" w:type="dxa"/>
            </w:tcMar>
            <w:vAlign w:val="top"/>
          </w:tcPr>
          <w:p>
            <w:pPr>
              <w:spacing w:before="0" w:beforeAutospacing="0" w:after="0" w:afterAutospacing="0"/>
              <w:ind w:left="0" w:right="0"/>
              <w:rPr>
                <w:rFonts w:hint="default" w:ascii="Calibri" w:hAnsi="Calibri" w:eastAsia="宋体" w:cs="Times New Roman"/>
                <w:kern w:val="2"/>
                <w:sz w:val="21"/>
                <w:szCs w:val="22"/>
              </w:rPr>
            </w:pPr>
          </w:p>
        </w:tc>
      </w:tr>
      <w:tr>
        <w:trPr>
          <w:trHeight w:val="2214" w:hRule="atLeast"/>
        </w:trPr>
        <w:tc>
          <w:tcPr>
            <w:tcW w:w="4374" w:type="dxa"/>
            <w:gridSpan w:val="2"/>
            <w:vMerge w:val="continue"/>
            <w:tcBorders>
              <w:top w:val="single" w:color="auto" w:sz="4" w:space="0"/>
              <w:left w:val="single" w:color="auto" w:sz="8" w:space="0"/>
              <w:bottom w:val="single" w:color="auto" w:sz="8" w:space="0"/>
              <w:right w:val="single" w:color="auto" w:sz="8" w:space="0"/>
            </w:tcBorders>
            <w:tcMar>
              <w:left w:w="108" w:type="dxa"/>
              <w:right w:w="108" w:type="dxa"/>
            </w:tcMar>
            <w:vAlign w:val="top"/>
          </w:tcPr>
          <w:p>
            <w:pPr>
              <w:spacing w:before="0" w:beforeAutospacing="0" w:after="0" w:afterAutospacing="0"/>
              <w:ind w:left="0" w:right="0"/>
              <w:rPr>
                <w:rFonts w:hint="default" w:ascii="Calibri" w:hAnsi="Calibri" w:eastAsia="宋体" w:cs="Times New Roman"/>
                <w:kern w:val="2"/>
                <w:sz w:val="21"/>
                <w:szCs w:val="22"/>
              </w:rPr>
            </w:pPr>
          </w:p>
        </w:tc>
        <w:tc>
          <w:tcPr>
            <w:tcW w:w="4455" w:type="dxa"/>
            <w:gridSpan w:val="2"/>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default" w:ascii="仿宋_GB2312" w:hAnsi="����" w:eastAsia="仿宋_GB2312" w:cs="宋体"/>
                <w:color w:val="000000"/>
                <w:kern w:val="0"/>
                <w:sz w:val="28"/>
                <w:szCs w:val="28"/>
                <w:lang w:val="en-US" w:eastAsia="zh-CN"/>
              </w:rPr>
              <w:t> </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default" w:ascii="仿宋_GB2312" w:hAnsi="����" w:eastAsia="仿宋_GB2312" w:cs="宋体"/>
                <w:color w:val="000000"/>
                <w:kern w:val="0"/>
                <w:sz w:val="28"/>
                <w:szCs w:val="28"/>
                <w:lang w:val="en-US" w:eastAsia="zh-CN"/>
              </w:rPr>
              <w:t>        </w:t>
            </w:r>
            <w:r>
              <w:rPr>
                <w:rFonts w:hint="eastAsia" w:ascii="仿宋_GB2312" w:hAnsi="����" w:eastAsia="仿宋_GB2312" w:cs="宋体"/>
                <w:color w:val="000000"/>
                <w:kern w:val="0"/>
                <w:sz w:val="28"/>
                <w:szCs w:val="28"/>
                <w:lang w:val="en-US" w:eastAsia="zh-CN"/>
              </w:rPr>
              <w:t xml:space="preserve">      </w:t>
            </w:r>
            <w:r>
              <w:rPr>
                <w:rFonts w:hint="default" w:ascii="仿宋_GB2312" w:hAnsi="����" w:eastAsia="仿宋_GB2312" w:cs="宋体"/>
                <w:color w:val="000000"/>
                <w:kern w:val="0"/>
                <w:sz w:val="28"/>
                <w:szCs w:val="28"/>
                <w:lang w:val="en-US" w:eastAsia="zh-CN"/>
              </w:rPr>
              <w:t> </w:t>
            </w:r>
            <w:r>
              <w:rPr>
                <w:rFonts w:hint="default" w:ascii="仿宋_GB2312" w:hAnsi="����" w:eastAsia="仿宋_GB2312" w:cs="宋体"/>
                <w:color w:val="000000"/>
                <w:kern w:val="0"/>
                <w:sz w:val="28"/>
                <w:szCs w:val="22"/>
                <w:lang w:val="en-US" w:eastAsia="zh-CN"/>
              </w:rPr>
              <w:t> </w:t>
            </w:r>
            <w:r>
              <w:rPr>
                <w:rFonts w:hint="eastAsia" w:ascii="仿宋_GB2312" w:hAnsi="����" w:eastAsia="仿宋_GB2312" w:cs="宋体"/>
                <w:color w:val="000000"/>
                <w:kern w:val="0"/>
                <w:sz w:val="28"/>
                <w:szCs w:val="28"/>
                <w:lang w:val="en-US" w:eastAsia="zh-CN"/>
              </w:rPr>
              <w:t>年</w:t>
            </w:r>
            <w:r>
              <w:rPr>
                <w:rFonts w:hint="default" w:ascii="����" w:hAnsi="����" w:eastAsia="仿宋_GB2312" w:cs="宋体"/>
                <w:color w:val="000000"/>
                <w:kern w:val="0"/>
                <w:sz w:val="18"/>
                <w:szCs w:val="18"/>
                <w:lang w:val="en-US" w:eastAsia="zh-CN"/>
              </w:rPr>
              <w:t xml:space="preserve">     </w:t>
            </w:r>
            <w:r>
              <w:rPr>
                <w:rFonts w:hint="eastAsia" w:ascii="仿宋_GB2312" w:hAnsi="����" w:eastAsia="仿宋_GB2312" w:cs="宋体"/>
                <w:color w:val="000000"/>
                <w:kern w:val="0"/>
                <w:sz w:val="28"/>
                <w:szCs w:val="28"/>
                <w:lang w:val="en-US" w:eastAsia="zh-CN"/>
              </w:rPr>
              <w:t>月</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日</w:t>
            </w:r>
            <w:r>
              <w:rPr>
                <w:rFonts w:hint="default" w:ascii="����" w:hAnsi="����" w:eastAsia="仿宋_GB2312" w:cs="宋体"/>
                <w:color w:val="000000"/>
                <w:kern w:val="0"/>
                <w:sz w:val="18"/>
                <w:szCs w:val="18"/>
                <w:lang w:val="en-US" w:eastAsia="zh-CN"/>
              </w:rPr>
              <w:t>     </w:t>
            </w:r>
          </w:p>
        </w:tc>
      </w:tr>
      <w:tr>
        <w:trPr>
          <w:trHeight w:val="1567" w:hRule="atLeast"/>
        </w:trPr>
        <w:tc>
          <w:tcPr>
            <w:tcW w:w="4374" w:type="dxa"/>
            <w:gridSpan w:val="2"/>
            <w:tcBorders>
              <w:top w:val="nil"/>
              <w:left w:val="single" w:color="auto" w:sz="8" w:space="0"/>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村（社区）核实情况：</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default" w:ascii="仿宋_GB2312" w:hAnsi="����" w:eastAsia="仿宋_GB2312" w:cs="宋体"/>
                <w:color w:val="000000"/>
                <w:kern w:val="0"/>
                <w:sz w:val="28"/>
                <w:szCs w:val="28"/>
                <w:lang w:val="en-US" w:eastAsia="zh-CN"/>
              </w:rPr>
              <w:t> </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经办人：</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单位盖章</w:t>
            </w:r>
            <w:r>
              <w:rPr>
                <w:rFonts w:hint="default" w:ascii="����" w:hAnsi="����" w:eastAsia="仿宋_GB2312" w:cs="宋体"/>
                <w:color w:val="000000"/>
                <w:kern w:val="0"/>
                <w:sz w:val="18"/>
                <w:szCs w:val="18"/>
                <w:lang w:val="en-US" w:eastAsia="zh-CN"/>
              </w:rPr>
              <w:br/>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 xml:space="preserve">年  </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月</w:t>
            </w:r>
            <w:r>
              <w:rPr>
                <w:rFonts w:hint="default" w:ascii="����" w:hAnsi="����" w:eastAsia="仿宋_GB2312" w:cs="宋体"/>
                <w:color w:val="000000"/>
                <w:kern w:val="0"/>
                <w:sz w:val="18"/>
                <w:szCs w:val="18"/>
                <w:lang w:val="en-US" w:eastAsia="zh-CN"/>
              </w:rPr>
              <w:t xml:space="preserve">     </w:t>
            </w:r>
            <w:r>
              <w:rPr>
                <w:rFonts w:hint="eastAsia" w:ascii="仿宋_GB2312" w:hAnsi="����" w:eastAsia="仿宋_GB2312" w:cs="宋体"/>
                <w:color w:val="000000"/>
                <w:kern w:val="0"/>
                <w:sz w:val="28"/>
                <w:szCs w:val="28"/>
                <w:lang w:val="en-US" w:eastAsia="zh-CN"/>
              </w:rPr>
              <w:t>日</w:t>
            </w:r>
          </w:p>
        </w:tc>
        <w:tc>
          <w:tcPr>
            <w:tcW w:w="4455" w:type="dxa"/>
            <w:gridSpan w:val="2"/>
            <w:tcBorders>
              <w:top w:val="nil"/>
              <w:left w:val="nil"/>
              <w:bottom w:val="single" w:color="auto" w:sz="8" w:space="0"/>
              <w:right w:val="single" w:color="auto" w:sz="8" w:space="0"/>
            </w:tcBorders>
            <w:tcMar>
              <w:left w:w="108" w:type="dxa"/>
              <w:right w:w="108" w:type="dxa"/>
            </w:tcMar>
            <w:vAlign w:val="top"/>
          </w:tcPr>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乡镇（街道）民政办核实情况：</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default" w:ascii="仿宋_GB2312" w:hAnsi="����" w:eastAsia="仿宋_GB2312" w:cs="宋体"/>
                <w:color w:val="000000"/>
                <w:kern w:val="0"/>
                <w:sz w:val="28"/>
                <w:szCs w:val="28"/>
                <w:lang w:val="en-US" w:eastAsia="zh-CN"/>
              </w:rPr>
              <w:t> </w:t>
            </w:r>
          </w:p>
          <w:p>
            <w:pPr>
              <w:widowControl/>
              <w:spacing w:before="0" w:beforeAutospacing="1" w:after="0" w:afterAutospacing="1" w:line="400" w:lineRule="atLeast"/>
              <w:ind w:left="0" w:right="0"/>
              <w:jc w:val="center"/>
              <w:rPr>
                <w:rFonts w:hint="default" w:ascii="����" w:hAnsi="����" w:eastAsia="����" w:cs="宋体"/>
                <w:color w:val="000000"/>
                <w:kern w:val="0"/>
                <w:sz w:val="18"/>
                <w:szCs w:val="18"/>
                <w:lang w:val="en-US"/>
              </w:rPr>
            </w:pPr>
            <w:r>
              <w:rPr>
                <w:rFonts w:hint="eastAsia" w:ascii="仿宋_GB2312" w:hAnsi="����" w:eastAsia="仿宋_GB2312" w:cs="宋体"/>
                <w:color w:val="000000"/>
                <w:kern w:val="0"/>
                <w:sz w:val="28"/>
                <w:szCs w:val="28"/>
                <w:lang w:val="en-US" w:eastAsia="zh-CN"/>
              </w:rPr>
              <w:t>经办人：</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单位盖章</w:t>
            </w:r>
            <w:r>
              <w:rPr>
                <w:rFonts w:hint="default" w:ascii="����" w:hAnsi="����" w:eastAsia="仿宋_GB2312" w:cs="宋体"/>
                <w:color w:val="000000"/>
                <w:kern w:val="0"/>
                <w:sz w:val="18"/>
                <w:szCs w:val="18"/>
                <w:lang w:val="en-US" w:eastAsia="zh-CN"/>
              </w:rPr>
              <w:br/>
            </w:r>
            <w:r>
              <w:rPr>
                <w:rFonts w:hint="default" w:ascii="����" w:hAnsi="����" w:eastAsia="仿宋_GB2312" w:cs="宋体"/>
                <w:color w:val="000000"/>
                <w:kern w:val="0"/>
                <w:sz w:val="18"/>
                <w:szCs w:val="18"/>
                <w:lang w:val="en-US" w:eastAsia="zh-CN"/>
              </w:rPr>
              <w:t xml:space="preserve">              </w:t>
            </w:r>
            <w:r>
              <w:rPr>
                <w:rFonts w:hint="eastAsia" w:ascii="仿宋_GB2312" w:hAnsi="����" w:eastAsia="仿宋_GB2312" w:cs="宋体"/>
                <w:color w:val="000000"/>
                <w:kern w:val="0"/>
                <w:sz w:val="28"/>
                <w:szCs w:val="28"/>
                <w:lang w:val="en-US" w:eastAsia="zh-CN"/>
              </w:rPr>
              <w:t xml:space="preserve">年  </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月</w:t>
            </w:r>
            <w:r>
              <w:rPr>
                <w:rFonts w:hint="default" w:ascii="����" w:hAnsi="����" w:eastAsia="仿宋_GB2312" w:cs="宋体"/>
                <w:color w:val="000000"/>
                <w:kern w:val="0"/>
                <w:sz w:val="18"/>
                <w:szCs w:val="18"/>
                <w:lang w:val="en-US" w:eastAsia="zh-CN"/>
              </w:rPr>
              <w:t>    </w:t>
            </w:r>
            <w:r>
              <w:rPr>
                <w:rFonts w:hint="eastAsia" w:ascii="仿宋_GB2312" w:hAnsi="����" w:eastAsia="仿宋_GB2312" w:cs="宋体"/>
                <w:color w:val="000000"/>
                <w:kern w:val="0"/>
                <w:sz w:val="28"/>
                <w:szCs w:val="28"/>
                <w:lang w:val="en-US" w:eastAsia="zh-CN"/>
              </w:rPr>
              <w:t>日</w:t>
            </w:r>
          </w:p>
        </w:tc>
      </w:tr>
    </w:tbl>
    <w:p>
      <w:pPr>
        <w:widowControl w:val="0"/>
        <w:wordWrap/>
        <w:adjustRightInd/>
        <w:snapToGrid/>
        <w:spacing w:line="240" w:lineRule="auto"/>
        <w:ind w:left="0" w:hanging="411" w:hangingChars="196"/>
        <w:textAlignment w:val="auto"/>
      </w:pPr>
    </w:p>
    <w:p>
      <w:pPr>
        <w:rPr>
          <w:rFonts w:hint="eastAsia"/>
        </w:rPr>
      </w:pPr>
    </w:p>
    <w:p>
      <w:pPr>
        <w:rPr>
          <w:rFonts w:hint="eastAsia"/>
        </w:rPr>
      </w:pPr>
      <w:r>
        <w:rPr>
          <w:rFonts w:hint="eastAsia"/>
        </w:rPr>
        <w:br w:type="page"/>
      </w:r>
    </w:p>
    <w:p>
      <w:pPr>
        <w:pStyle w:val="32"/>
        <w:tabs>
          <w:tab w:val="left" w:pos="0"/>
        </w:tabs>
        <w:jc w:val="both"/>
      </w:pPr>
      <w:r>
        <w:rPr>
          <w:rFonts w:hint="eastAsia"/>
        </w:rPr>
        <w:t>附件2  事项流程图</w:t>
      </w:r>
    </w:p>
    <w:p>
      <w:r>
        <w:rPr>
          <w:rFonts w:ascii="Times New Roman" w:hAnsi="宋体" w:eastAsia="宋体" w:cs="Times New Roman"/>
          <w:color w:val="FF0000"/>
          <w:kern w:val="2"/>
          <w:sz w:val="21"/>
          <w:szCs w:val="21"/>
          <w:lang w:val="en-US" w:eastAsia="zh-CN" w:bidi="ar-SA"/>
        </w:rPr>
        <w:pict>
          <v:group id="组合 2100" o:spid="_x0000_s2101" style="height:322.6pt;width:430.6pt;rotation:0f;" coordorigin="0,0" coordsize="8612,6452">
            <o:lock v:ext="edit" position="f" selection="f" grouping="f" rotation="f" cropping="f" text="f" aspectratio="f"/>
            <v:rect id="矩形 2101" o:spid="_x0000_s2102" style="position:absolute;left:0;top:0;height:6452;width:8612;rotation:0f;" o:ole="f" fillcolor="#FFFFFF" filled="f" o:preferrelative="t" stroked="f" coordsize="21600,21600">
              <v:fill on="f" color2="#FFFFFF" focus="0%"/>
              <v:imagedata gain="65536f" blacklevel="0f" gamma="0"/>
              <o:lock v:ext="edit" position="f" selection="f" grouping="f" rotation="f" cropping="f" text="f" aspectratio="f"/>
            </v:rect>
            <v:line id="直线 2102" o:spid="_x0000_s2103" style="position:absolute;left:3479;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2103" o:spid="_x0000_s2104" type="#_x0000_t109" style="position:absolute;left:2455;top:2280;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pacing w:line="220" w:lineRule="exact"/>
                      <w:jc w:val="center"/>
                      <w:rPr>
                        <w:rFonts w:hint="eastAsia" w:eastAsia="宋体"/>
                        <w:lang w:eastAsia="zh-CN"/>
                      </w:rPr>
                    </w:pPr>
                    <w:r>
                      <w:rPr>
                        <w:rFonts w:hint="eastAsia"/>
                        <w:lang w:eastAsia="zh-CN"/>
                      </w:rPr>
                      <w:t>评议、公示</w:t>
                    </w:r>
                  </w:p>
                </w:txbxContent>
              </v:textbox>
            </v:shape>
            <v:rect id="矩形 2104" o:spid="_x0000_s2105" style="position:absolute;left:4560;top:1042;height:468;width:946;rotation:0f;" o:ole="f" fillcolor="#FFFFFF" filled="f" o:preferrelative="t" stroked="f" coordsize="21600,21600">
              <v:fill on="f" color2="#FFFFFF" focus="0%"/>
              <v:imagedata gain="65536f" blacklevel="0f" gamma="0"/>
              <o:lock v:ext="edit" position="f" selection="f" grouping="f" rotation="f" cropping="f" text="f" aspectratio="f"/>
              <v:textbox>
                <w:txbxContent>
                  <w:p>
                    <w:pPr>
                      <w:rPr>
                        <w:sz w:val="18"/>
                        <w:szCs w:val="18"/>
                      </w:rPr>
                    </w:pPr>
                    <w:r>
                      <w:rPr>
                        <w:rFonts w:hint="eastAsia"/>
                        <w:sz w:val="18"/>
                        <w:szCs w:val="18"/>
                      </w:rPr>
                      <w:t>不合格</w:t>
                    </w:r>
                  </w:p>
                </w:txbxContent>
              </v:textbox>
            </v:rect>
            <v:line id="直线 2105" o:spid="_x0000_s2106"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106" o:spid="_x0000_s2107" style="position:absolute;left:5414;top:1235;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jc w:val="center"/>
                    </w:pPr>
                    <w:r>
                      <w:rPr>
                        <w:rFonts w:hint="eastAsia"/>
                      </w:rPr>
                      <w:t>退回</w:t>
                    </w:r>
                  </w:p>
                </w:txbxContent>
              </v:textbox>
            </v:rect>
            <v:line id="直线 2107" o:spid="_x0000_s2108" style="position:absolute;left:5808;top:441;flip:y;height:794;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2108" o:spid="_x0000_s2109" style="position:absolute;left:4551;top:429;flip:x y;height:12;width:125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109" o:spid="_x0000_s2110"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110" o:spid="_x0000_s2111"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111" o:spid="_x0000_s2112" style="position:absolute;left:3485;top:3982;flip:x;height:529;width: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2112" o:spid="_x0000_s2113" type="#_x0000_t116" style="position:absolute;left:2406;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lang w:eastAsia="zh-CN"/>
                      </w:rPr>
                      <w:t>申请人</w:t>
                    </w:r>
                    <w:r>
                      <w:rPr>
                        <w:rFonts w:hint="eastAsia"/>
                      </w:rPr>
                      <w:t>申请</w:t>
                    </w:r>
                  </w:p>
                </w:txbxContent>
              </v:textbox>
            </v:shape>
            <v:shape id="流程图: 决策 2113" o:spid="_x0000_s2114" type="#_x0000_t110" style="position:absolute;left:2512;top:331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2114" o:spid="_x0000_s2115" type="#_x0000_t116" style="position:absolute;left:2780;top:5564;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rPr>
                        <w:rFonts w:hint="eastAsia" w:eastAsia="宋体"/>
                        <w:lang w:eastAsia="zh-CN"/>
                      </w:rPr>
                    </w:pPr>
                    <w:r>
                      <w:rPr>
                        <w:rFonts w:hint="eastAsia"/>
                        <w:lang w:eastAsia="zh-CN"/>
                      </w:rPr>
                      <w:t>发放</w:t>
                    </w:r>
                  </w:p>
                </w:txbxContent>
              </v:textbox>
            </v:shape>
            <v:shape id="流程图: 决策 2115" o:spid="_x0000_s2116" type="#_x0000_t110" style="position:absolute;left:241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3.60pt,0.00pt,0.00pt">
                <w:txbxContent>
                  <w:p>
                    <w:pPr>
                      <w:spacing w:line="220" w:lineRule="exact"/>
                      <w:jc w:val="center"/>
                    </w:pPr>
                    <w:r>
                      <w:rPr>
                        <w:rFonts w:hint="eastAsia"/>
                        <w:lang w:eastAsia="zh-CN"/>
                      </w:rPr>
                      <w:t>乡镇</w:t>
                    </w:r>
                    <w:r>
                      <w:rPr>
                        <w:rFonts w:hint="eastAsia"/>
                      </w:rPr>
                      <w:t>受理</w:t>
                    </w:r>
                  </w:p>
                  <w:p/>
                </w:txbxContent>
              </v:textbox>
            </v:shape>
            <v:shape id="流程图: 过程 2116" o:spid="_x0000_s2117" type="#_x0000_t109" style="position:absolute;left:2640;top:4508;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0.00pt">
                <w:txbxContent>
                  <w:p>
                    <w:pPr>
                      <w:spacing w:line="220" w:lineRule="exact"/>
                      <w:jc w:val="center"/>
                      <w:rPr>
                        <w:rFonts w:hint="eastAsia" w:eastAsia="宋体"/>
                        <w:lang w:eastAsia="zh-CN"/>
                      </w:rPr>
                    </w:pPr>
                    <w:r>
                      <w:rPr>
                        <w:rFonts w:hint="eastAsia"/>
                        <w:lang w:eastAsia="zh-CN"/>
                      </w:rPr>
                      <w:t>审批</w:t>
                    </w:r>
                  </w:p>
                </w:txbxContent>
              </v:textbox>
            </v:shape>
            <v:line id="直线 2117" o:spid="_x0000_s2118" style="position:absolute;left:3512;top:5003;height:561;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lang w:eastAsia="zh-CN"/>
        </w:rPr>
        <w:t>困难群众价格补贴</w:t>
      </w:r>
      <w:r>
        <w:rPr>
          <w:rFonts w:hint="eastAsia" w:ascii="黑体" w:hAnsi="黑体" w:eastAsia="黑体"/>
          <w:sz w:val="32"/>
          <w:szCs w:val="32"/>
        </w:rPr>
        <w:t>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eastAsia="宋体" w:cs="仿宋_GB2312"/>
          <w:szCs w:val="21"/>
          <w:lang w:val="en-US" w:eastAsia="zh-CN"/>
        </w:rPr>
      </w:pPr>
      <w:r>
        <w:rPr>
          <w:rFonts w:hint="eastAsia" w:hAnsi="宋体" w:cs="仿宋_GB2312"/>
          <w:szCs w:val="21"/>
          <w:lang w:val="en-US" w:eastAsia="zh-CN"/>
        </w:rPr>
        <w:t>005682207JF07227001</w:t>
      </w:r>
    </w:p>
    <w:p>
      <w:pPr>
        <w:pStyle w:val="26"/>
        <w:numPr>
          <w:numId w:val="0"/>
        </w:numPr>
        <w:spacing w:beforeLines="50" w:afterLines="50"/>
        <w:ind w:leftChars="0"/>
        <w:jc w:val="left"/>
        <w:rPr>
          <w:rFonts w:hint="eastAsia" w:ascii="黑体" w:hAnsi="黑体" w:eastAsia="黑体"/>
        </w:rPr>
      </w:pPr>
      <w:r>
        <w:rPr>
          <w:rFonts w:hint="eastAsia" w:ascii="黑体" w:hAnsi="黑体" w:eastAsia="黑体"/>
          <w:lang w:eastAsia="zh-CN"/>
        </w:rPr>
        <w:t>二、</w:t>
      </w:r>
      <w:r>
        <w:rPr>
          <w:rFonts w:hint="eastAsia" w:ascii="黑体" w:hAnsi="黑体" w:eastAsia="黑体"/>
        </w:rPr>
        <w:t>适用范围</w:t>
      </w:r>
    </w:p>
    <w:p>
      <w:pPr>
        <w:pStyle w:val="26"/>
        <w:widowControl/>
        <w:numPr>
          <w:numId w:val="0"/>
        </w:numPr>
        <w:wordWrap/>
        <w:autoSpaceDE w:val="0"/>
        <w:autoSpaceDN w:val="0"/>
        <w:adjustRightInd/>
        <w:snapToGrid/>
        <w:spacing w:beforeLines="50" w:afterLines="50"/>
        <w:ind w:leftChars="0" w:firstLine="420" w:firstLineChars="200"/>
        <w:jc w:val="left"/>
        <w:textAlignment w:val="auto"/>
        <w:rPr>
          <w:rFonts w:hint="eastAsia"/>
          <w:lang w:eastAsia="zh-CN"/>
        </w:rPr>
      </w:pPr>
      <w:r>
        <w:rPr>
          <w:rFonts w:hint="eastAsia"/>
          <w:lang w:eastAsia="zh-CN"/>
        </w:rPr>
        <w:t>享受国家定期抚恤补助的优抚对象、城乡低保对象、特困人员、领取失业保险金人员。</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给付</w:t>
      </w:r>
    </w:p>
    <w:p>
      <w:pPr>
        <w:pStyle w:val="26"/>
        <w:numPr>
          <w:numId w:val="0"/>
        </w:numPr>
        <w:spacing w:beforeLines="50" w:afterLines="50"/>
        <w:ind w:leftChars="0"/>
        <w:jc w:val="left"/>
        <w:rPr>
          <w:rFonts w:hint="eastAsia" w:ascii="黑体" w:hAnsi="黑体" w:eastAsia="黑体"/>
        </w:rPr>
      </w:pPr>
      <w:r>
        <w:rPr>
          <w:rFonts w:hint="eastAsia" w:ascii="黑体" w:hAnsi="黑体" w:eastAsia="黑体"/>
          <w:lang w:eastAsia="zh-CN"/>
        </w:rPr>
        <w:t>四、</w:t>
      </w:r>
      <w:r>
        <w:rPr>
          <w:rFonts w:hint="eastAsia" w:ascii="黑体" w:hAnsi="黑体" w:eastAsia="黑体"/>
        </w:rPr>
        <w:t>设立依据</w:t>
      </w:r>
    </w:p>
    <w:p>
      <w:pPr>
        <w:pStyle w:val="26"/>
        <w:widowControl/>
        <w:wordWrap/>
        <w:autoSpaceDE w:val="0"/>
        <w:autoSpaceDN w:val="0"/>
        <w:adjustRightInd/>
        <w:snapToGrid/>
        <w:spacing w:beforeLines="50" w:afterLines="50"/>
        <w:ind w:left="0" w:leftChars="0" w:firstLine="420" w:firstLineChars="200"/>
        <w:textAlignment w:val="auto"/>
        <w:rPr>
          <w:rFonts w:hint="eastAsia" w:ascii="宋体" w:hAnsi="宋体" w:eastAsia="宋体" w:cs="宋体"/>
          <w:lang w:val="en-US" w:eastAsia="zh-CN"/>
        </w:rPr>
      </w:pPr>
      <w:r>
        <w:rPr>
          <w:rFonts w:hint="eastAsia" w:ascii="宋体" w:hAnsi="宋体" w:eastAsia="宋体" w:cs="宋体"/>
        </w:rPr>
        <w:t>1.《发展改革委、民政部、财政部、人力资源社会保障部、统计局关于进一步完善社会救助保障标准与物价上涨挂钩联动机制的通知》（发改价格规〔2016〕1835号）</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hAnsi="宋体" w:cs="宋体"/>
          <w:lang w:val="en-US" w:eastAsia="zh-CN"/>
        </w:rPr>
      </w:pPr>
      <w:r>
        <w:rPr>
          <w:rFonts w:hint="eastAsia" w:hAnsi="宋体" w:cs="宋体"/>
          <w:lang w:val="en-US" w:eastAsia="zh-CN"/>
        </w:rPr>
        <w:t>满足以下任一条件即启动联动机制：</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hAnsi="宋体" w:cs="宋体"/>
          <w:lang w:val="en-US" w:eastAsia="zh-CN"/>
        </w:rPr>
      </w:pPr>
      <w:r>
        <w:rPr>
          <w:rFonts w:hint="eastAsia" w:hAnsi="宋体" w:cs="宋体"/>
          <w:lang w:val="en-US" w:eastAsia="zh-CN"/>
        </w:rPr>
        <w:t>（一）居民消费价格指数（CPI）单月同比涨幅达到3.5%。采用城镇低收入居民基本生活费用价格指数（SCPI）的地方可继续沿用，并参考CPI同比涨幅3.5%合理设定临界值。</w:t>
      </w:r>
    </w:p>
    <w:p>
      <w:pPr>
        <w:pStyle w:val="26"/>
        <w:widowControl/>
        <w:numPr>
          <w:numId w:val="0"/>
        </w:numPr>
        <w:tabs>
          <w:tab w:val="clear" w:pos="4201"/>
          <w:tab w:val="clear" w:pos="9298"/>
        </w:tabs>
        <w:wordWrap/>
        <w:autoSpaceDE w:val="0"/>
        <w:autoSpaceDN w:val="0"/>
        <w:adjustRightInd/>
        <w:snapToGrid/>
        <w:spacing w:beforeLines="50" w:afterLines="50" w:line="240" w:lineRule="auto"/>
        <w:ind w:firstLine="420" w:firstLineChars="200"/>
        <w:jc w:val="left"/>
        <w:textAlignment w:val="auto"/>
        <w:rPr>
          <w:rFonts w:hint="eastAsia" w:ascii="宋体" w:hAnsi="宋体" w:eastAsia="宋体" w:cs="宋体"/>
          <w:lang w:val="en-US" w:eastAsia="zh-CN"/>
        </w:rPr>
      </w:pPr>
      <w:r>
        <w:rPr>
          <w:rFonts w:hint="eastAsia" w:hAnsi="宋体" w:cs="宋体"/>
          <w:lang w:val="en-US" w:eastAsia="zh-CN"/>
        </w:rPr>
        <w:t>（二）CPI中的食品价格单月同比涨幅达到6%。</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26"/>
        <w:spacing w:beforeLines="50" w:afterLines="50"/>
        <w:ind w:firstLine="424" w:firstLineChars="202"/>
        <w:jc w:val="left"/>
        <w:rPr>
          <w:rFonts w:hint="eastAsia" w:eastAsia="宋体"/>
          <w:lang w:eastAsia="zh-CN"/>
        </w:rPr>
      </w:pPr>
      <w:r>
        <w:rPr>
          <w:rFonts w:hint="eastAsia"/>
          <w:lang w:eastAsia="zh-CN"/>
        </w:rPr>
        <w:t>无申请材料</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九、受理方式</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hAnsi="宋体" w:cs="宋体"/>
          <w:lang w:eastAsia="zh-CN"/>
        </w:rPr>
        <w:t>无需个人申请</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十、办理流程</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hAnsi="宋体" w:cs="宋体"/>
          <w:lang w:val="en-US" w:eastAsia="zh-CN"/>
        </w:rPr>
      </w:pPr>
      <w:r>
        <w:rPr>
          <w:rFonts w:hint="eastAsia" w:hAnsi="宋体" w:cs="宋体"/>
          <w:lang w:val="en-US" w:eastAsia="zh-CN"/>
        </w:rPr>
        <w:t>价格临时补贴实行“按月测算、按月发放”。达到启动条件的，要在锚定价格指数发布后及时启动联动机制，并确保在指数发布后20个工作日内完成价格临时补贴发放。在通过现有渠道向困难群众发放价格临时补贴时，要注明所发补贴为“价格临时补贴”。当月所有启动条件均不满足时，即中止联动机制，停止发放价格临时补贴。</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hAnsi="宋体" w:cs="宋体"/>
          <w:lang w:val="en-US" w:eastAsia="zh-CN"/>
        </w:rPr>
      </w:pPr>
      <w:r>
        <w:rPr>
          <w:rFonts w:hint="eastAsia" w:hAnsi="宋体" w:cs="宋体"/>
          <w:lang w:val="en-US" w:eastAsia="zh-CN"/>
        </w:rPr>
        <w:t>各地要以省（区、市）级或地市级为单位统一启动或中止联动机制，不得下放至县区级。以地市级为启动单位的省（区），必要时可在全省（区）范围内全面启动或中止联动机制。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20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2</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十三、结果送达</w:t>
      </w:r>
    </w:p>
    <w:p>
      <w:pPr>
        <w:pStyle w:val="26"/>
        <w:widowControl/>
        <w:tabs>
          <w:tab w:val="clear" w:pos="4201"/>
          <w:tab w:val="clear" w:pos="9298"/>
        </w:tabs>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hAnsi="宋体" w:cs="宋体"/>
          <w:lang w:eastAsia="zh-CN"/>
        </w:rPr>
        <w:t>无结果送达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ind w:firstLine="424" w:firstLineChars="202"/>
        <w:rPr>
          <w:sz w:val="24"/>
          <w:szCs w:val="24"/>
        </w:rPr>
      </w:pPr>
      <w:r>
        <w:rPr>
          <w:rFonts w:hint="eastAsia"/>
        </w:rPr>
        <w:t>（</w:t>
      </w:r>
      <w:r>
        <w:rPr>
          <w:rFonts w:hint="eastAsia"/>
          <w:lang w:eastAsia="zh-CN"/>
        </w:rPr>
        <w:t>一</w:t>
      </w:r>
      <w:r>
        <w:rPr>
          <w:rFonts w:hint="eastAsia"/>
        </w:rPr>
        <w:t>）电话咨询</w:t>
      </w:r>
    </w:p>
    <w:p>
      <w:pPr>
        <w:pStyle w:val="26"/>
        <w:spacing w:beforeLines="50" w:afterLines="50"/>
        <w:ind w:firstLine="424" w:firstLineChars="202"/>
        <w:rPr>
          <w:rFonts w:hint="default"/>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w:t>
      </w:r>
      <w:r>
        <w:rPr>
          <w:rFonts w:hint="eastAsia"/>
          <w:lang w:eastAsia="zh-CN"/>
        </w:rPr>
        <w:t>二</w:t>
      </w:r>
      <w:r>
        <w:rPr>
          <w:rFonts w:hint="eastAsia"/>
        </w:rPr>
        <w:t>）网上咨询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rPr>
          <w:rFonts w:hint="default"/>
          <w:lang w:val="en-US"/>
        </w:rPr>
      </w:pPr>
      <w:r>
        <w:rPr>
          <w:rFonts w:hint="eastAsia"/>
        </w:rPr>
        <w:t>地址：</w:t>
      </w:r>
      <w:r>
        <w:rPr>
          <w:rFonts w:hint="eastAsia"/>
          <w:lang w:eastAsia="zh-CN"/>
        </w:rPr>
        <w:t>博爱县发展大道</w:t>
      </w:r>
      <w:r>
        <w:rPr>
          <w:rFonts w:hint="eastAsia"/>
          <w:lang w:val="en-US" w:eastAsia="zh-CN"/>
        </w:rPr>
        <w:t>188号政务服务大厅综合受理窗口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spacing w:beforeLines="50" w:afterLines="50"/>
        <w:rPr>
          <w:rFonts w:hint="eastAsia"/>
          <w:lang w:val="en-US" w:eastAsia="zh-CN"/>
        </w:rPr>
      </w:pPr>
      <w:r>
        <w:rPr>
          <w:rFonts w:hint="eastAsia"/>
          <w:lang w:val="en-US" w:eastAsia="zh-CN"/>
        </w:rPr>
        <w:t>1.现场查询</w:t>
      </w:r>
    </w:p>
    <w:p>
      <w:pPr>
        <w:pStyle w:val="26"/>
        <w:spacing w:beforeLines="50" w:afterLines="50"/>
        <w:rPr>
          <w:rFonts w:hint="default"/>
          <w:lang w:val="en-US" w:eastAsia="zh-CN"/>
        </w:rPr>
      </w:pPr>
      <w:r>
        <w:rPr>
          <w:rFonts w:hint="eastAsia"/>
          <w:lang w:val="en-US" w:eastAsia="zh-CN"/>
        </w:rPr>
        <w:t>博爱县政务服务大厅综合受理窗口</w:t>
      </w:r>
    </w:p>
    <w:p>
      <w:pPr>
        <w:pStyle w:val="26"/>
        <w:spacing w:beforeLines="50" w:afterLines="50"/>
      </w:pPr>
      <w:r>
        <w:rPr>
          <w:rFonts w:hint="eastAsia"/>
          <w:lang w:val="en-US" w:eastAsia="zh-CN"/>
        </w:rPr>
        <w:t>2</w:t>
      </w:r>
      <w:r>
        <w:rPr>
          <w:rFonts w:hint="eastAsia"/>
        </w:rPr>
        <w:t>.电话查询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rFonts w:hint="eastAsia"/>
          <w:szCs w:val="22"/>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hint="eastAsia"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widowControl/>
        <w:wordWrap/>
        <w:autoSpaceDE w:val="0"/>
        <w:autoSpaceDN w:val="0"/>
        <w:adjustRightInd/>
        <w:snapToGrid/>
        <w:spacing w:beforeLines="50" w:afterLines="50"/>
        <w:ind w:firstLine="420" w:firstLineChars="200"/>
        <w:jc w:val="left"/>
        <w:textAlignment w:val="auto"/>
        <w:rPr>
          <w:rFonts w:hint="eastAsia" w:ascii="宋体" w:hAnsi="宋体" w:eastAsia="宋体" w:cs="宋体"/>
          <w:lang w:eastAsia="zh-CN"/>
        </w:rPr>
      </w:pPr>
      <w:r>
        <w:rPr>
          <w:rFonts w:hint="eastAsia" w:hAnsi="宋体" w:cs="宋体"/>
          <w:lang w:eastAsia="zh-CN"/>
        </w:rPr>
        <w:t>无办理结果样本</w:t>
      </w: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pPr>
      <w:r>
        <w:rPr>
          <w:rFonts w:hint="eastAsia"/>
          <w:lang w:eastAsia="zh-CN"/>
        </w:rPr>
        <w:t>无</w:t>
      </w:r>
      <w:r>
        <w:rPr>
          <w:rFonts w:hint="eastAsia"/>
        </w:rPr>
        <w:t>附件</w:t>
      </w: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rPr>
          <w:rFonts w:hAnsi="宋体"/>
          <w:color w:val="FF0000"/>
          <w:szCs w:val="21"/>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lang w:eastAsia="zh-CN"/>
        </w:rPr>
        <w:t>县级慈善表彰服务指南</w:t>
      </w:r>
      <w:r>
        <w:rPr>
          <w:rFonts w:hint="eastAsia" w:ascii="黑体" w:hAnsi="黑体" w:eastAsia="黑体"/>
          <w:sz w:val="32"/>
          <w:szCs w:val="32"/>
        </w:rPr>
        <w:t>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0" w:firstLineChars="0"/>
        <w:jc w:val="left"/>
        <w:rPr>
          <w:rFonts w:hint="eastAsia" w:hAnsi="宋体" w:cs="仿宋_GB2312"/>
          <w:szCs w:val="21"/>
        </w:rPr>
      </w:pPr>
      <w:r>
        <w:rPr>
          <w:rFonts w:hint="eastAsia" w:hAnsi="宋体" w:cs="仿宋_GB2312"/>
          <w:szCs w:val="21"/>
        </w:rPr>
        <w:t>005682207JL10900001</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6"/>
      </w:pPr>
      <w:r>
        <w:rPr>
          <w:rFonts w:hint="eastAsia"/>
        </w:rPr>
        <w:t>对在慈善事业发展中做出突出贡献的自然人、法人和其他组织。</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rPr>
          <w:rFonts w:hint="eastAsia" w:eastAsia="宋体"/>
          <w:lang w:eastAsia="zh-CN"/>
        </w:rPr>
      </w:pPr>
      <w:r>
        <w:rPr>
          <w:rFonts w:hint="eastAsia"/>
        </w:rPr>
        <w:t>行政</w:t>
      </w:r>
      <w:r>
        <w:rPr>
          <w:rFonts w:hint="eastAsia"/>
          <w:lang w:eastAsia="zh-CN"/>
        </w:rPr>
        <w:t>奖励</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（一）《中华人民共和国慈善法》第九十一条“国家建立慈善表彰制度，对在慈善事业发展中做出突出贡献的自然人、法人和其他组织，由县级以上人民政府或者有关部门予以表彰。”</w:t>
      </w:r>
    </w:p>
    <w:p>
      <w:pPr>
        <w:pStyle w:val="26"/>
        <w:widowControl/>
        <w:wordWrap/>
        <w:adjustRightInd/>
        <w:snapToGrid/>
        <w:spacing w:beforeLines="50" w:afterLines="50" w:line="240" w:lineRule="auto"/>
        <w:ind w:firstLine="0" w:firstLineChars="0"/>
        <w:jc w:val="left"/>
        <w:textAlignment w:val="auto"/>
        <w:rPr>
          <w:rFonts w:hint="eastAsia"/>
        </w:rPr>
      </w:pPr>
      <w:r>
        <w:rPr>
          <w:rFonts w:hint="eastAsia"/>
        </w:rPr>
        <w:t>（二）《河南省人民政府关于促进慈善事业健康发展的实施意见》（豫政〔2016〕7号）“建立慈善表彰奖励制度。按照国家和我省有关规定,建立慈善表彰奖励制度。开展“河南慈善奖”评选表彰,对为慈善事业发展做出突出贡献、社会影响较大的个人、法人或组织予以表彰。建立完善志愿者志愿服务记录、嘉许和回馈制度,鼓励更多的人参加志愿服务活动。</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26"/>
        <w:widowControl/>
        <w:numPr>
          <w:ilvl w:val="0"/>
          <w:numId w:val="12"/>
        </w:numPr>
        <w:tabs>
          <w:tab w:val="clear" w:pos="4201"/>
          <w:tab w:val="clear" w:pos="9298"/>
        </w:tabs>
        <w:wordWrap/>
        <w:adjustRightInd/>
        <w:snapToGrid/>
        <w:spacing w:beforeLines="50" w:afterLines="50" w:line="240" w:lineRule="auto"/>
        <w:ind w:left="0" w:leftChars="0" w:firstLine="420" w:firstLineChars="0"/>
        <w:jc w:val="left"/>
        <w:textAlignment w:val="auto"/>
        <w:rPr>
          <w:rFonts w:hint="eastAsia" w:ascii="宋体" w:hAnsi="宋体" w:eastAsia="宋体" w:cs="宋体"/>
          <w:lang w:val="en-US" w:eastAsia="zh-CN"/>
        </w:rPr>
      </w:pPr>
      <w:r>
        <w:rPr>
          <w:rFonts w:hint="eastAsia" w:ascii="宋体" w:hAnsi="宋体" w:eastAsia="宋体" w:cs="宋体"/>
          <w:lang w:val="en-US" w:eastAsia="zh-CN"/>
        </w:rPr>
        <w:t>准予办理的情形：</w:t>
      </w:r>
    </w:p>
    <w:p>
      <w:pPr>
        <w:pStyle w:val="31"/>
        <w:spacing w:before="156" w:after="156"/>
        <w:ind w:firstLine="424"/>
      </w:pPr>
      <w:r>
        <w:rPr>
          <w:rFonts w:hint="eastAsia"/>
        </w:rPr>
        <w:t>1、对为慈善事业发展做出突出贡献、社会影响较大的个人、法人或组织；</w:t>
      </w:r>
    </w:p>
    <w:p>
      <w:pPr>
        <w:pStyle w:val="31"/>
        <w:spacing w:before="156" w:after="156"/>
        <w:ind w:firstLine="424"/>
      </w:pPr>
      <w:r>
        <w:rPr>
          <w:rFonts w:hint="eastAsia"/>
        </w:rPr>
        <w:t>2、申报材料齐全，无弄虚作假现象。</w:t>
      </w:r>
    </w:p>
    <w:p>
      <w:pPr>
        <w:widowControl/>
        <w:numPr>
          <w:numId w:val="0"/>
        </w:numPr>
        <w:shd w:val="clear" w:color="auto" w:fill="FFFFFF"/>
        <w:wordWrap/>
        <w:adjustRightInd/>
        <w:snapToGrid/>
        <w:spacing w:line="240" w:lineRule="auto"/>
        <w:ind w:firstLine="420" w:firstLineChars="200"/>
        <w:jc w:val="left"/>
        <w:textAlignment w:val="auto"/>
        <w:rPr>
          <w:rFonts w:hint="eastAsia" w:ascii="宋体" w:eastAsia="宋体"/>
          <w:kern w:val="0"/>
          <w:szCs w:val="20"/>
          <w:shd w:val="clear" w:color="auto" w:fill="FFFFFF"/>
          <w:lang w:eastAsia="zh-CN"/>
        </w:rPr>
      </w:pPr>
      <w:r>
        <w:rPr>
          <w:rFonts w:hint="eastAsia" w:ascii="宋体"/>
          <w:kern w:val="0"/>
          <w:szCs w:val="20"/>
          <w:shd w:val="clear" w:color="auto" w:fill="FFFFFF"/>
          <w:lang w:eastAsia="zh-CN"/>
        </w:rPr>
        <w:t>（二）不准予办理的情形：</w:t>
      </w:r>
    </w:p>
    <w:p>
      <w:pPr>
        <w:pStyle w:val="31"/>
        <w:spacing w:before="156" w:after="156"/>
        <w:ind w:firstLine="424"/>
        <w:rPr>
          <w:rFonts w:hint="eastAsia" w:ascii="黑体" w:hAnsi="黑体" w:eastAsia="黑体"/>
        </w:rPr>
      </w:pPr>
      <w:r>
        <w:rPr>
          <w:rFonts w:hint="eastAsia"/>
        </w:rPr>
        <w:t>1.申报材料不齐全；</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hint="eastAsia" w:ascii="黑体" w:hAnsi="黑体" w:eastAsia="黑体"/>
        </w:rPr>
      </w:pPr>
      <w:r>
        <w:rPr>
          <w:rFonts w:hint="eastAsia" w:ascii="黑体" w:hAnsi="黑体" w:eastAsia="黑体"/>
        </w:rPr>
        <w:t>八、申请材</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hint="eastAsia"/>
        </w:rPr>
      </w:pPr>
      <w:r>
        <w:rPr>
          <w:rFonts w:hint="eastAsia"/>
        </w:rPr>
        <w:t>申请材料应符合以下要求：</w:t>
      </w:r>
    </w:p>
    <w:tbl>
      <w:tblPr>
        <w:tblW w:w="935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9"/>
        <w:gridCol w:w="2978"/>
        <w:gridCol w:w="1418"/>
        <w:gridCol w:w="849"/>
        <w:gridCol w:w="1276"/>
        <w:gridCol w:w="2126"/>
      </w:tblGrid>
      <w:tr>
        <w:trPr>
          <w:jc w:val="center"/>
        </w:trPr>
        <w:tc>
          <w:tcPr>
            <w:tcW w:w="709"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序号</w:t>
            </w:r>
          </w:p>
        </w:tc>
        <w:tc>
          <w:tcPr>
            <w:tcW w:w="2978"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提交材料名称</w:t>
            </w:r>
          </w:p>
        </w:tc>
        <w:tc>
          <w:tcPr>
            <w:tcW w:w="1418"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原件/复印件</w:t>
            </w:r>
          </w:p>
        </w:tc>
        <w:tc>
          <w:tcPr>
            <w:tcW w:w="84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份数</w:t>
            </w:r>
          </w:p>
        </w:tc>
        <w:tc>
          <w:tcPr>
            <w:tcW w:w="127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纸质/电子版</w:t>
            </w:r>
          </w:p>
        </w:tc>
        <w:tc>
          <w:tcPr>
            <w:tcW w:w="2126"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特定要求</w:t>
            </w:r>
          </w:p>
        </w:tc>
      </w:tr>
      <w:tr>
        <w:trPr>
          <w:trHeight w:val="340" w:hRule="atLeast"/>
          <w:jc w:val="center"/>
        </w:trPr>
        <w:tc>
          <w:tcPr>
            <w:tcW w:w="709" w:type="dxa"/>
            <w:tcBorders>
              <w:top w:val="single" w:color="auto" w:sz="8" w:space="0"/>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1</w:t>
            </w:r>
          </w:p>
        </w:tc>
        <w:tc>
          <w:tcPr>
            <w:tcW w:w="2978" w:type="dxa"/>
            <w:tcBorders>
              <w:top w:val="single" w:color="auto" w:sz="8" w:space="0"/>
            </w:tcBorders>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lang w:eastAsia="zh-CN"/>
              </w:rPr>
              <w:t>县</w:t>
            </w:r>
            <w:r>
              <w:rPr>
                <w:rFonts w:hint="eastAsia" w:ascii="宋体" w:hAnsi="Times New Roman" w:cs="Times New Roman"/>
                <w:color w:val="000000"/>
                <w:sz w:val="18"/>
                <w:szCs w:val="18"/>
              </w:rPr>
              <w:t>级慈善奖审批表</w:t>
            </w:r>
          </w:p>
        </w:tc>
        <w:tc>
          <w:tcPr>
            <w:tcW w:w="1418"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原件</w:t>
            </w:r>
          </w:p>
        </w:tc>
        <w:tc>
          <w:tcPr>
            <w:tcW w:w="849" w:type="dxa"/>
            <w:tcBorders>
              <w:top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3</w:t>
            </w:r>
          </w:p>
        </w:tc>
        <w:tc>
          <w:tcPr>
            <w:tcW w:w="1276" w:type="dxa"/>
            <w:tcBorders>
              <w:top w:val="single" w:color="auto" w:sz="8" w:space="0"/>
            </w:tcBorders>
            <w:vAlign w:val="center"/>
          </w:tcPr>
          <w:p>
            <w:pPr>
              <w:pStyle w:val="26"/>
              <w:widowControl/>
              <w:spacing w:before="156" w:beforeAutospacing="0" w:after="156" w:afterAutospacing="0"/>
              <w:ind w:left="0" w:right="0" w:firstLine="0" w:firstLineChars="0"/>
              <w:jc w:val="center"/>
              <w:rPr>
                <w:rFonts w:hint="default" w:ascii="Times New Roman" w:hAnsi="Times New Roman" w:cs="Times New Roman"/>
                <w:color w:val="000000"/>
                <w:sz w:val="18"/>
                <w:szCs w:val="18"/>
              </w:rPr>
            </w:pPr>
            <w:r>
              <w:rPr>
                <w:rFonts w:hint="eastAsia" w:ascii="Times New Roman" w:hAnsi="Times New Roman" w:cs="Times New Roman"/>
                <w:color w:val="000000"/>
                <w:sz w:val="18"/>
                <w:szCs w:val="18"/>
              </w:rPr>
              <w:t>纸质</w:t>
            </w:r>
          </w:p>
        </w:tc>
        <w:tc>
          <w:tcPr>
            <w:tcW w:w="2126" w:type="dxa"/>
            <w:tcBorders>
              <w:top w:val="single" w:color="auto" w:sz="8" w:space="0"/>
              <w:right w:val="single" w:color="auto" w:sz="8" w:space="0"/>
            </w:tcBorders>
            <w:vAlign w:val="center"/>
          </w:tcPr>
          <w:p>
            <w:pPr>
              <w:pStyle w:val="26"/>
              <w:widowControl/>
              <w:spacing w:before="0" w:beforeAutospacing="0" w:after="0" w:afterAutospacing="0"/>
              <w:ind w:left="0" w:right="0" w:firstLine="0" w:firstLineChars="0"/>
              <w:jc w:val="left"/>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需加盖使用单位公章，一份存档</w:t>
            </w:r>
          </w:p>
        </w:tc>
      </w:tr>
      <w:tr>
        <w:trPr>
          <w:trHeight w:val="340" w:hRule="atLeast"/>
          <w:jc w:val="center"/>
        </w:trPr>
        <w:tc>
          <w:tcPr>
            <w:tcW w:w="709"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rPr>
            </w:pPr>
          </w:p>
        </w:tc>
        <w:tc>
          <w:tcPr>
            <w:tcW w:w="2978" w:type="dxa"/>
            <w:vAlign w:val="center"/>
          </w:tcPr>
          <w:p>
            <w:pPr>
              <w:spacing w:before="0" w:beforeAutospacing="0" w:after="0" w:afterAutospacing="0" w:line="240" w:lineRule="exact"/>
              <w:ind w:left="0" w:right="0"/>
              <w:rPr>
                <w:rFonts w:hint="default" w:ascii="宋体" w:hAnsi="Times New Roman" w:cs="Times New Roman"/>
                <w:color w:val="000000"/>
                <w:sz w:val="18"/>
                <w:szCs w:val="18"/>
              </w:rPr>
            </w:pPr>
            <w:r>
              <w:rPr>
                <w:rFonts w:hint="eastAsia" w:ascii="宋体" w:hAnsi="Times New Roman" w:cs="Times New Roman"/>
                <w:color w:val="000000"/>
                <w:sz w:val="18"/>
                <w:szCs w:val="18"/>
                <w:lang w:eastAsia="zh-CN"/>
              </w:rPr>
              <w:t>县</w:t>
            </w:r>
            <w:r>
              <w:rPr>
                <w:rFonts w:hint="eastAsia" w:ascii="宋体" w:hAnsi="Times New Roman" w:cs="Times New Roman"/>
                <w:color w:val="000000"/>
                <w:sz w:val="18"/>
                <w:szCs w:val="18"/>
              </w:rPr>
              <w:t>级慈善奖证明材料</w:t>
            </w:r>
          </w:p>
        </w:tc>
        <w:tc>
          <w:tcPr>
            <w:tcW w:w="1418" w:type="dxa"/>
            <w:vAlign w:val="center"/>
          </w:tcPr>
          <w:p>
            <w:pPr>
              <w:pStyle w:val="26"/>
              <w:widowControl/>
              <w:spacing w:before="156" w:beforeAutospacing="0" w:after="156" w:afterAutospacing="0"/>
              <w:ind w:left="0" w:right="0" w:firstLine="0" w:firstLineChars="0"/>
              <w:jc w:val="center"/>
              <w:rPr>
                <w:rFonts w:hint="default" w:ascii="Times New Roman" w:hAnsi="Times New Roman" w:cs="Times New Roman"/>
                <w:color w:val="000000"/>
                <w:sz w:val="18"/>
                <w:szCs w:val="18"/>
              </w:rPr>
            </w:pPr>
            <w:r>
              <w:rPr>
                <w:rFonts w:hint="eastAsia" w:ascii="宋体" w:hAnsi="宋体" w:eastAsia="宋体" w:cs="Times New Roman"/>
                <w:color w:val="000000"/>
                <w:sz w:val="18"/>
                <w:szCs w:val="18"/>
              </w:rPr>
              <w:t>原件</w:t>
            </w:r>
          </w:p>
        </w:tc>
        <w:tc>
          <w:tcPr>
            <w:tcW w:w="849"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3</w:t>
            </w:r>
          </w:p>
        </w:tc>
        <w:tc>
          <w:tcPr>
            <w:tcW w:w="1276" w:type="dxa"/>
            <w:vAlign w:val="center"/>
          </w:tcPr>
          <w:p>
            <w:pPr>
              <w:pStyle w:val="26"/>
              <w:widowControl/>
              <w:spacing w:before="156" w:beforeAutospacing="0" w:after="156" w:afterAutospacing="0"/>
              <w:ind w:left="0" w:right="0" w:firstLine="0" w:firstLineChars="0"/>
              <w:jc w:val="center"/>
              <w:rPr>
                <w:rFonts w:hint="default" w:ascii="Times New Roman" w:hAnsi="Times New Roman" w:cs="Times New Roman"/>
                <w:color w:val="000000"/>
                <w:sz w:val="18"/>
                <w:szCs w:val="18"/>
              </w:rPr>
            </w:pPr>
            <w:r>
              <w:rPr>
                <w:rFonts w:hint="eastAsia" w:ascii="Times New Roman" w:hAnsi="Times New Roman" w:cs="Times New Roman"/>
                <w:color w:val="000000"/>
                <w:sz w:val="18"/>
                <w:szCs w:val="18"/>
              </w:rPr>
              <w:t>纸质</w:t>
            </w:r>
          </w:p>
        </w:tc>
        <w:tc>
          <w:tcPr>
            <w:tcW w:w="2126"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default" w:ascii="宋体" w:hAnsi="宋体" w:eastAsia="宋体" w:cs="Times New Roman"/>
                <w:color w:val="000000"/>
                <w:sz w:val="18"/>
                <w:szCs w:val="18"/>
              </w:rPr>
            </w:pPr>
            <w:r>
              <w:rPr>
                <w:rFonts w:hint="eastAsia" w:ascii="宋体" w:hAnsi="宋体" w:eastAsia="宋体" w:cs="Times New Roman"/>
                <w:color w:val="000000"/>
                <w:sz w:val="18"/>
                <w:szCs w:val="18"/>
              </w:rPr>
              <w:t>制式表格；一式三份，一份存档</w:t>
            </w:r>
          </w:p>
        </w:tc>
      </w:tr>
    </w:tbl>
    <w:p>
      <w:pPr>
        <w:pStyle w:val="45"/>
        <w:rPr>
          <w:rFonts w:hint="eastAsia"/>
        </w:rPr>
      </w:pPr>
      <w:r>
        <w:rPr>
          <w:rFonts w:hint="eastAsia"/>
          <w:color w:val="000000"/>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hint="eastAsia" w:ascii="黑体" w:hAnsi="黑体" w:eastAsia="黑体"/>
        </w:rPr>
      </w:pPr>
      <w:r>
        <w:rPr>
          <w:rFonts w:hint="eastAsia" w:ascii="黑体" w:hAnsi="黑体" w:eastAsia="黑体"/>
        </w:rPr>
        <w:t>十、办理流程</w:t>
      </w:r>
    </w:p>
    <w:p>
      <w:pPr>
        <w:pStyle w:val="31"/>
        <w:spacing w:before="156" w:after="156"/>
        <w:ind w:firstLine="424"/>
      </w:pPr>
      <w:r>
        <w:rPr>
          <w:rFonts w:hint="eastAsia"/>
        </w:rPr>
        <w:t>（一）申请。</w:t>
      </w:r>
    </w:p>
    <w:p>
      <w:pPr>
        <w:pStyle w:val="31"/>
        <w:spacing w:before="156" w:after="156"/>
        <w:ind w:firstLine="424"/>
      </w:pPr>
      <w:r>
        <w:rPr>
          <w:rFonts w:hint="eastAsia"/>
        </w:rPr>
        <w:t>各</w:t>
      </w:r>
      <w:r>
        <w:rPr>
          <w:rFonts w:hint="eastAsia"/>
          <w:lang w:eastAsia="zh-CN"/>
        </w:rPr>
        <w:t>街道（乡镇）</w:t>
      </w:r>
      <w:r>
        <w:rPr>
          <w:rFonts w:hint="eastAsia"/>
        </w:rPr>
        <w:t>民政部门按照有关规定组织候选对象申请，经各</w:t>
      </w:r>
      <w:r>
        <w:rPr>
          <w:rFonts w:hint="eastAsia"/>
          <w:lang w:eastAsia="zh-CN"/>
        </w:rPr>
        <w:t>街道（乡镇）</w:t>
      </w:r>
      <w:r>
        <w:rPr>
          <w:rFonts w:hint="eastAsia"/>
        </w:rPr>
        <w:t>民政部门与同级人力资源社会保障部门共同审核、初评、遴选后，确定拟推荐候选对象，报同级人民政府审定后推荐。</w:t>
      </w:r>
    </w:p>
    <w:p>
      <w:pPr>
        <w:pStyle w:val="31"/>
        <w:spacing w:before="156" w:after="156"/>
        <w:ind w:firstLine="424"/>
      </w:pPr>
      <w:r>
        <w:rPr>
          <w:rFonts w:hint="eastAsia"/>
        </w:rPr>
        <w:t>（二）受理。</w:t>
      </w:r>
    </w:p>
    <w:p>
      <w:pPr>
        <w:pStyle w:val="31"/>
        <w:spacing w:before="156" w:after="156"/>
        <w:ind w:firstLine="424"/>
      </w:pPr>
      <w:r>
        <w:rPr>
          <w:rFonts w:hint="eastAsia"/>
          <w:lang w:eastAsia="zh-CN"/>
        </w:rPr>
        <w:t>博爱</w:t>
      </w:r>
      <w:r>
        <w:rPr>
          <w:rFonts w:hint="eastAsia"/>
        </w:rPr>
        <w:t>慈善表彰评选领导小组办公室对收到的推荐或自荐候选对象申请</w:t>
      </w:r>
      <w:r>
        <w:t>材料进行</w:t>
      </w:r>
      <w:r>
        <w:rPr>
          <w:rFonts w:hint="eastAsia"/>
        </w:rPr>
        <w:t>汇总、</w:t>
      </w:r>
      <w:r>
        <w:t>审核,</w:t>
      </w:r>
      <w:r>
        <w:rPr>
          <w:rFonts w:hint="eastAsia"/>
        </w:rPr>
        <w:t>符合受理条件的，应当场予以受理</w:t>
      </w:r>
      <w:r>
        <w:t>。</w:t>
      </w:r>
      <w:r>
        <w:rPr>
          <w:rFonts w:hint="eastAsia"/>
        </w:rPr>
        <w:t>申请材料不齐全或者不符合法定形式的，由工作人员一次性告知申请人需要补正的相关内容。</w:t>
      </w:r>
    </w:p>
    <w:p>
      <w:pPr>
        <w:pStyle w:val="31"/>
        <w:spacing w:before="156" w:after="156"/>
        <w:ind w:firstLine="424"/>
      </w:pPr>
      <w:r>
        <w:rPr>
          <w:rFonts w:hint="eastAsia"/>
        </w:rPr>
        <w:t>（三）审核。</w:t>
      </w:r>
    </w:p>
    <w:p>
      <w:pPr>
        <w:pStyle w:val="31"/>
        <w:spacing w:before="156" w:after="156"/>
        <w:ind w:firstLine="424"/>
        <w:rPr>
          <w:color w:val="000000"/>
        </w:rPr>
      </w:pPr>
      <w:r>
        <w:rPr>
          <w:rFonts w:hint="eastAsia"/>
          <w:color w:val="000000"/>
        </w:rPr>
        <w:t>工作人员对申报材料齐全、有效、符合报送要求的，统筹研究候选对象在慈善领域的贡献程度、社会影响、区域和行业布局、申报材料规范程度等因素，提出审核意见，并报评选领导小组同意。</w:t>
      </w:r>
    </w:p>
    <w:p>
      <w:pPr>
        <w:pStyle w:val="31"/>
        <w:spacing w:before="156" w:after="156"/>
        <w:ind w:firstLine="424"/>
      </w:pPr>
      <w:r>
        <w:rPr>
          <w:rFonts w:hint="eastAsia"/>
        </w:rPr>
        <w:t>（四）公示。</w:t>
      </w:r>
    </w:p>
    <w:p>
      <w:pPr>
        <w:pStyle w:val="31"/>
        <w:spacing w:before="156" w:after="156"/>
        <w:ind w:firstLine="424"/>
      </w:pPr>
      <w:r>
        <w:rPr>
          <w:rFonts w:hint="eastAsia"/>
        </w:rPr>
        <w:t>将提名名单在</w:t>
      </w:r>
      <w:r>
        <w:rPr>
          <w:rFonts w:hint="eastAsia"/>
          <w:lang w:eastAsia="zh-CN"/>
        </w:rPr>
        <w:t>县</w:t>
      </w:r>
      <w:r>
        <w:rPr>
          <w:rFonts w:hint="eastAsia"/>
        </w:rPr>
        <w:t>人力资源社会保障局、</w:t>
      </w:r>
      <w:r>
        <w:rPr>
          <w:rFonts w:hint="eastAsia"/>
          <w:lang w:eastAsia="zh-CN"/>
        </w:rPr>
        <w:t>县</w:t>
      </w:r>
      <w:r>
        <w:rPr>
          <w:rFonts w:hint="eastAsia"/>
        </w:rPr>
        <w:t>民政局等网站进行为期一周的公示。</w:t>
      </w:r>
    </w:p>
    <w:p>
      <w:pPr>
        <w:pStyle w:val="31"/>
        <w:spacing w:before="156" w:after="156"/>
        <w:ind w:firstLine="424"/>
      </w:pPr>
      <w:r>
        <w:rPr>
          <w:rFonts w:hint="eastAsia"/>
        </w:rPr>
        <w:t>（五）审定。</w:t>
      </w:r>
    </w:p>
    <w:p>
      <w:pPr>
        <w:pStyle w:val="31"/>
        <w:spacing w:before="156" w:after="156"/>
        <w:ind w:firstLine="424"/>
        <w:rPr>
          <w:rFonts w:hint="eastAsia" w:ascii="黑体" w:hAnsi="黑体" w:eastAsia="黑体"/>
        </w:rPr>
      </w:pPr>
      <w:r>
        <w:rPr>
          <w:rFonts w:hint="eastAsia"/>
        </w:rPr>
        <w:t>如公示无异议，报市政府审定。</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90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5</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31"/>
        <w:spacing w:before="156" w:after="156"/>
        <w:ind w:firstLine="424"/>
        <w:rPr>
          <w:color w:val="000000"/>
        </w:rPr>
      </w:pPr>
      <w:r>
        <w:rPr>
          <w:rFonts w:hint="eastAsia"/>
          <w:color w:val="000000"/>
        </w:rPr>
        <w:t>表彰会议现场发放。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hint="eastAsia"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line="500" w:lineRule="exact"/>
        <w:ind w:firstLine="210" w:firstLineChars="100"/>
        <w:jc w:val="left"/>
        <w:rPr>
          <w:rFonts w:hint="eastAsia"/>
          <w:szCs w:val="22"/>
          <w:lang w:eastAsia="zh-CN"/>
        </w:rPr>
      </w:pPr>
      <w:r>
        <w:rPr>
          <w:rFonts w:hint="eastAsia"/>
          <w:szCs w:val="22"/>
          <w:lang w:eastAsia="zh-CN"/>
        </w:rPr>
        <w:t>无。</w:t>
      </w:r>
    </w:p>
    <w:p>
      <w:pPr>
        <w:pStyle w:val="45"/>
        <w:rPr>
          <w:color w:val="000000"/>
        </w:rPr>
      </w:pPr>
      <w:r>
        <w:rPr>
          <w:rFonts w:hint="eastAsia"/>
          <w:color w:val="000000"/>
        </w:rPr>
        <w:t>二十、附件</w:t>
      </w:r>
    </w:p>
    <w:p>
      <w:pPr>
        <w:pStyle w:val="26"/>
        <w:spacing w:beforeLines="50" w:afterLines="50"/>
        <w:jc w:val="left"/>
        <w:rPr>
          <w:color w:val="000000"/>
        </w:rPr>
      </w:pPr>
      <w:r>
        <w:rPr>
          <w:rFonts w:hint="eastAsia"/>
          <w:color w:val="000000"/>
        </w:rPr>
        <w:t>附件1：慈善表彰个人征求意见表</w:t>
      </w:r>
    </w:p>
    <w:p>
      <w:pPr>
        <w:pStyle w:val="26"/>
        <w:spacing w:beforeLines="50" w:afterLines="50"/>
        <w:jc w:val="left"/>
        <w:rPr>
          <w:color w:val="000000"/>
        </w:rPr>
      </w:pPr>
      <w:r>
        <w:rPr>
          <w:rFonts w:hint="eastAsia"/>
          <w:color w:val="000000"/>
        </w:rPr>
        <w:t>附件2：慈善表彰单位征求意见表</w:t>
      </w:r>
    </w:p>
    <w:p>
      <w:pPr>
        <w:pStyle w:val="26"/>
        <w:spacing w:beforeLines="50" w:afterLines="50"/>
        <w:jc w:val="left"/>
        <w:rPr>
          <w:color w:val="000000"/>
        </w:rPr>
      </w:pPr>
      <w:r>
        <w:rPr>
          <w:rFonts w:hint="eastAsia"/>
          <w:color w:val="000000"/>
        </w:rPr>
        <w:t>附件3：慈善表彰申请表</w:t>
      </w:r>
    </w:p>
    <w:p>
      <w:pPr>
        <w:pStyle w:val="26"/>
        <w:spacing w:beforeLines="50" w:afterLines="50"/>
        <w:jc w:val="left"/>
        <w:rPr>
          <w:color w:val="000000"/>
        </w:rPr>
      </w:pPr>
      <w:r>
        <w:rPr>
          <w:rFonts w:hint="eastAsia"/>
          <w:color w:val="000000"/>
        </w:rPr>
        <w:t>附件4：事项流程图</w:t>
      </w:r>
    </w:p>
    <w:p>
      <w:pPr>
        <w:pStyle w:val="26"/>
        <w:spacing w:beforeLines="50" w:afterLines="50" w:line="500" w:lineRule="exact"/>
        <w:ind w:firstLine="210" w:firstLineChars="100"/>
        <w:jc w:val="left"/>
        <w:rPr>
          <w:rFonts w:hint="eastAsia"/>
          <w:szCs w:val="22"/>
          <w:lang w:eastAsia="zh-CN"/>
        </w:rPr>
      </w:pPr>
    </w:p>
    <w:p>
      <w:pPr>
        <w:pStyle w:val="32"/>
        <w:tabs>
          <w:tab w:val="left" w:pos="0"/>
        </w:tabs>
        <w:jc w:val="left"/>
      </w:pPr>
      <w:r>
        <w:br w:type="page"/>
      </w:r>
      <w:r>
        <w:rPr>
          <w:rFonts w:hint="eastAsia"/>
        </w:rPr>
        <w:t>附件1：</w:t>
      </w:r>
      <w:r>
        <w:rPr>
          <w:rFonts w:hint="eastAsia"/>
          <w:lang w:eastAsia="zh-CN"/>
        </w:rPr>
        <w:t>博爱</w:t>
      </w:r>
      <w:r>
        <w:rPr>
          <w:rFonts w:hint="eastAsia"/>
        </w:rPr>
        <w:t>慈善表彰个人征求意见表</w:t>
      </w:r>
    </w:p>
    <w:p>
      <w:pPr>
        <w:spacing w:beforeLines="50" w:afterLines="50" w:line="480" w:lineRule="exact"/>
        <w:jc w:val="center"/>
        <w:rPr>
          <w:rFonts w:ascii="方正楷体简体" w:hAnsi="华文中宋" w:eastAsia="方正楷体简体"/>
          <w:sz w:val="30"/>
          <w:szCs w:val="30"/>
        </w:rPr>
      </w:pPr>
      <w:r>
        <w:rPr>
          <w:rFonts w:hint="eastAsia" w:ascii="方正小标宋简体" w:hAnsi="方正小标宋简体" w:eastAsia="方正小标宋简体" w:cs="方正小标宋简体"/>
          <w:sz w:val="36"/>
          <w:szCs w:val="36"/>
          <w:lang w:eastAsia="zh-CN"/>
        </w:rPr>
        <w:t>博爱</w:t>
      </w:r>
      <w:r>
        <w:rPr>
          <w:rFonts w:hint="eastAsia" w:ascii="方正小标宋简体" w:hAnsi="方正小标宋简体" w:eastAsia="方正小标宋简体" w:cs="方正小标宋简体"/>
          <w:sz w:val="36"/>
          <w:szCs w:val="36"/>
        </w:rPr>
        <w:t>慈善表彰个人征求意见表</w:t>
      </w:r>
    </w:p>
    <w:tbl>
      <w:tblPr>
        <w:tblW w:w="92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9"/>
        <w:gridCol w:w="2223"/>
        <w:gridCol w:w="832"/>
        <w:gridCol w:w="2313"/>
        <w:gridCol w:w="908"/>
        <w:gridCol w:w="2020"/>
      </w:tblGrid>
      <w:tr>
        <w:trPr>
          <w:cantSplit/>
          <w:trHeight w:val="2414" w:hRule="atLeast"/>
          <w:jc w:val="center"/>
        </w:trPr>
        <w:tc>
          <w:tcPr>
            <w:tcW w:w="909" w:type="dxa"/>
            <w:vAlign w:val="center"/>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组织</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人事</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部门</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意见</w:t>
            </w:r>
          </w:p>
        </w:tc>
        <w:tc>
          <w:tcPr>
            <w:tcW w:w="2223"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c>
          <w:tcPr>
            <w:tcW w:w="832" w:type="dxa"/>
            <w:vAlign w:val="center"/>
          </w:tcPr>
          <w:p>
            <w:pPr>
              <w:spacing w:before="0" w:beforeAutospacing="0" w:after="0" w:afterAutospacing="0" w:line="300" w:lineRule="exact"/>
              <w:ind w:left="0" w:right="0"/>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环境保护部门意见</w:t>
            </w:r>
          </w:p>
        </w:tc>
        <w:tc>
          <w:tcPr>
            <w:tcW w:w="2313"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spacing w:before="0" w:beforeAutospacing="0" w:after="0" w:afterAutospacing="0" w:line="300" w:lineRule="exact"/>
              <w:ind w:left="0" w:right="0"/>
              <w:jc w:val="center"/>
              <w:rPr>
                <w:rFonts w:hint="default" w:ascii="Times New Roman" w:hAnsi="Times New Roman" w:cs="Times New Roman"/>
                <w:sz w:val="20"/>
                <w:szCs w:val="20"/>
              </w:rPr>
            </w:pPr>
            <w:r>
              <w:rPr>
                <w:rFonts w:hint="eastAsia" w:ascii="仿宋_GB2312" w:hAnsi="华文中宋" w:eastAsia="仿宋_GB2312" w:cs="Times New Roman"/>
                <w:sz w:val="24"/>
                <w:szCs w:val="20"/>
              </w:rPr>
              <w:t>年　月　日</w:t>
            </w:r>
          </w:p>
        </w:tc>
        <w:tc>
          <w:tcPr>
            <w:tcW w:w="908" w:type="dxa"/>
            <w:vAlign w:val="center"/>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税务部门意见</w:t>
            </w:r>
          </w:p>
        </w:tc>
        <w:tc>
          <w:tcPr>
            <w:tcW w:w="2020"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r>
      <w:tr>
        <w:trPr>
          <w:trHeight w:val="2414" w:hRule="atLeast"/>
          <w:jc w:val="center"/>
        </w:trPr>
        <w:tc>
          <w:tcPr>
            <w:tcW w:w="909" w:type="dxa"/>
            <w:vAlign w:val="center"/>
          </w:tcPr>
          <w:p>
            <w:pPr>
              <w:spacing w:before="0" w:beforeAutospacing="0" w:after="0" w:afterAutospacing="0" w:line="300" w:lineRule="exact"/>
              <w:ind w:left="0" w:right="0"/>
              <w:jc w:val="center"/>
              <w:rPr>
                <w:rFonts w:hint="default" w:ascii="仿宋_GB2312" w:hAnsi="华文中宋" w:eastAsia="仿宋_GB2312" w:cs="Times New Roman"/>
                <w:spacing w:val="38"/>
                <w:sz w:val="24"/>
                <w:szCs w:val="20"/>
              </w:rPr>
            </w:pPr>
            <w:r>
              <w:rPr>
                <w:rFonts w:hint="eastAsia" w:ascii="仿宋_GB2312" w:hAnsi="华文中宋" w:eastAsia="仿宋_GB2312" w:cs="Times New Roman"/>
                <w:spacing w:val="38"/>
                <w:sz w:val="24"/>
                <w:szCs w:val="20"/>
              </w:rPr>
              <w:t>纪检监察</w:t>
            </w:r>
          </w:p>
          <w:p>
            <w:pPr>
              <w:spacing w:before="0" w:beforeAutospacing="0" w:after="0" w:afterAutospacing="0" w:line="300" w:lineRule="exact"/>
              <w:ind w:left="0" w:right="0"/>
              <w:jc w:val="center"/>
              <w:rPr>
                <w:rFonts w:hint="default" w:ascii="仿宋_GB2312" w:hAnsi="华文中宋" w:eastAsia="仿宋_GB2312" w:cs="Times New Roman"/>
                <w:spacing w:val="38"/>
                <w:sz w:val="24"/>
                <w:szCs w:val="20"/>
              </w:rPr>
            </w:pPr>
            <w:r>
              <w:rPr>
                <w:rFonts w:hint="eastAsia" w:ascii="仿宋_GB2312" w:hAnsi="华文中宋" w:eastAsia="仿宋_GB2312" w:cs="Times New Roman"/>
                <w:spacing w:val="38"/>
                <w:sz w:val="24"/>
                <w:szCs w:val="20"/>
              </w:rPr>
              <w:t>部门意见</w:t>
            </w: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tc>
        <w:tc>
          <w:tcPr>
            <w:tcW w:w="2223" w:type="dxa"/>
            <w:vAlign w:val="bottom"/>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c>
          <w:tcPr>
            <w:tcW w:w="832" w:type="dxa"/>
            <w:vAlign w:val="center"/>
          </w:tcPr>
          <w:p>
            <w:pPr>
              <w:adjustRightInd w:val="0"/>
              <w:snapToGrid w:val="0"/>
              <w:spacing w:before="0" w:beforeAutospacing="0" w:after="0" w:afterAutospacing="0" w:line="300" w:lineRule="exact"/>
              <w:ind w:left="0" w:right="0"/>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安全生产部门意见</w:t>
            </w:r>
          </w:p>
        </w:tc>
        <w:tc>
          <w:tcPr>
            <w:tcW w:w="2313" w:type="dxa"/>
            <w:vAlign w:val="bottom"/>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Times New Roman" w:hAnsi="Times New Roman" w:cs="Times New Roman"/>
                <w:sz w:val="20"/>
                <w:szCs w:val="20"/>
              </w:rPr>
            </w:pPr>
            <w:r>
              <w:rPr>
                <w:rFonts w:hint="eastAsia" w:ascii="仿宋_GB2312" w:hAnsi="华文中宋" w:eastAsia="仿宋_GB2312" w:cs="Times New Roman"/>
                <w:sz w:val="24"/>
                <w:szCs w:val="20"/>
              </w:rPr>
              <w:t>年　月　日</w:t>
            </w:r>
          </w:p>
        </w:tc>
        <w:tc>
          <w:tcPr>
            <w:tcW w:w="908" w:type="dxa"/>
            <w:vAlign w:val="center"/>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人民法院意见</w:t>
            </w:r>
          </w:p>
        </w:tc>
        <w:tc>
          <w:tcPr>
            <w:tcW w:w="2020"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r>
      <w:tr>
        <w:trPr>
          <w:trHeight w:val="2414" w:hRule="atLeast"/>
          <w:jc w:val="center"/>
        </w:trPr>
        <w:tc>
          <w:tcPr>
            <w:tcW w:w="909" w:type="dxa"/>
            <w:vAlign w:val="center"/>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公安</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部门</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意见</w:t>
            </w:r>
          </w:p>
        </w:tc>
        <w:tc>
          <w:tcPr>
            <w:tcW w:w="2223"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c>
          <w:tcPr>
            <w:tcW w:w="832" w:type="dxa"/>
            <w:vAlign w:val="center"/>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工商部门意见</w:t>
            </w:r>
          </w:p>
        </w:tc>
        <w:tc>
          <w:tcPr>
            <w:tcW w:w="2313"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Times New Roman" w:hAnsi="Times New Roman" w:cs="Times New Roman"/>
                <w:sz w:val="20"/>
                <w:szCs w:val="20"/>
              </w:rPr>
            </w:pPr>
            <w:r>
              <w:rPr>
                <w:rFonts w:hint="eastAsia" w:ascii="仿宋_GB2312" w:hAnsi="华文中宋" w:eastAsia="仿宋_GB2312" w:cs="Times New Roman"/>
                <w:sz w:val="24"/>
                <w:szCs w:val="20"/>
              </w:rPr>
              <w:t>年　月　日</w:t>
            </w:r>
          </w:p>
        </w:tc>
        <w:tc>
          <w:tcPr>
            <w:tcW w:w="908" w:type="dxa"/>
            <w:vAlign w:val="center"/>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tc>
        <w:tc>
          <w:tcPr>
            <w:tcW w:w="2020" w:type="dxa"/>
            <w:vAlign w:val="bottom"/>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tc>
      </w:tr>
      <w:tr>
        <w:trPr>
          <w:trHeight w:val="2414" w:hRule="atLeast"/>
          <w:jc w:val="center"/>
        </w:trPr>
        <w:tc>
          <w:tcPr>
            <w:tcW w:w="909" w:type="dxa"/>
            <w:vAlign w:val="center"/>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海关部门意见</w:t>
            </w:r>
          </w:p>
        </w:tc>
        <w:tc>
          <w:tcPr>
            <w:tcW w:w="2223"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c>
          <w:tcPr>
            <w:tcW w:w="832" w:type="dxa"/>
            <w:vAlign w:val="center"/>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外事部门意见</w:t>
            </w:r>
          </w:p>
        </w:tc>
        <w:tc>
          <w:tcPr>
            <w:tcW w:w="2313"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c>
          <w:tcPr>
            <w:tcW w:w="908" w:type="dxa"/>
            <w:vAlign w:val="center"/>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tc>
        <w:tc>
          <w:tcPr>
            <w:tcW w:w="2020" w:type="dxa"/>
            <w:vAlign w:val="bottom"/>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tc>
      </w:tr>
    </w:tbl>
    <w:p>
      <w:pPr>
        <w:tabs>
          <w:tab w:val="left" w:pos="7223"/>
        </w:tabs>
        <w:spacing w:line="500" w:lineRule="exact"/>
        <w:rPr>
          <w:rFonts w:ascii="仿宋_GB2312" w:eastAsia="仿宋_GB2312"/>
          <w:sz w:val="28"/>
          <w:szCs w:val="28"/>
        </w:rPr>
      </w:pPr>
      <w:r>
        <w:rPr>
          <w:rFonts w:hint="eastAsia" w:ascii="仿宋_GB2312" w:eastAsia="仿宋_GB2312"/>
          <w:sz w:val="28"/>
          <w:szCs w:val="28"/>
        </w:rPr>
        <w:t>注：此表用于申报爱心慈善楷模、爱心捐赠个人、优秀志愿服务者、优秀慈善工作者项目时征求与该奖项有关部门的意见。</w:t>
      </w:r>
    </w:p>
    <w:p>
      <w:pPr>
        <w:tabs>
          <w:tab w:val="left" w:pos="7223"/>
        </w:tabs>
        <w:spacing w:line="500" w:lineRule="exact"/>
        <w:rPr>
          <w:rFonts w:ascii="仿宋_GB2312" w:eastAsia="仿宋_GB2312"/>
          <w:sz w:val="28"/>
          <w:szCs w:val="28"/>
        </w:rPr>
      </w:pPr>
      <w:r>
        <w:rPr>
          <w:rFonts w:ascii="仿宋_GB2312" w:eastAsia="仿宋_GB2312"/>
          <w:sz w:val="28"/>
          <w:szCs w:val="28"/>
        </w:rPr>
        <w:br w:type="page"/>
      </w:r>
    </w:p>
    <w:p>
      <w:pPr>
        <w:pStyle w:val="32"/>
        <w:tabs>
          <w:tab w:val="left" w:pos="0"/>
        </w:tabs>
        <w:jc w:val="left"/>
        <w:rPr>
          <w:sz w:val="30"/>
          <w:szCs w:val="30"/>
        </w:rPr>
      </w:pPr>
      <w:r>
        <w:rPr>
          <w:rFonts w:hint="eastAsia"/>
        </w:rPr>
        <w:t>附件2：</w:t>
      </w:r>
      <w:r>
        <w:rPr>
          <w:rFonts w:hint="eastAsia"/>
          <w:lang w:eastAsia="zh-CN"/>
        </w:rPr>
        <w:t>博爱</w:t>
      </w:r>
      <w:r>
        <w:rPr>
          <w:rFonts w:hint="eastAsia"/>
        </w:rPr>
        <w:t>慈善表彰单位征求意见表</w:t>
      </w:r>
    </w:p>
    <w:p>
      <w:pPr>
        <w:spacing w:beforeLines="50" w:afterLines="50" w:line="480" w:lineRule="exact"/>
        <w:jc w:val="center"/>
        <w:rPr>
          <w:rFonts w:ascii="方正小标宋简体" w:hAnsi="方正小标宋简体" w:eastAsia="方正小标宋简体" w:cs="方正小标宋简体"/>
          <w:sz w:val="36"/>
          <w:szCs w:val="36"/>
        </w:rPr>
      </w:pPr>
      <w:r>
        <w:rPr>
          <w:rFonts w:hint="eastAsia" w:ascii="方正小标宋简体" w:hAnsi="方正小标宋简体" w:eastAsia="方正小标宋简体" w:cs="方正小标宋简体"/>
          <w:sz w:val="36"/>
          <w:szCs w:val="36"/>
          <w:lang w:eastAsia="zh-CN"/>
        </w:rPr>
        <w:t>博爱</w:t>
      </w:r>
      <w:r>
        <w:rPr>
          <w:rFonts w:hint="eastAsia" w:ascii="方正小标宋简体" w:hAnsi="方正小标宋简体" w:eastAsia="方正小标宋简体" w:cs="方正小标宋简体"/>
          <w:sz w:val="36"/>
          <w:szCs w:val="36"/>
        </w:rPr>
        <w:t>慈善表彰单位征求意见表</w:t>
      </w:r>
    </w:p>
    <w:tbl>
      <w:tblPr>
        <w:tblW w:w="95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6"/>
        <w:gridCol w:w="2438"/>
        <w:gridCol w:w="843"/>
        <w:gridCol w:w="2330"/>
        <w:gridCol w:w="915"/>
        <w:gridCol w:w="2107"/>
      </w:tblGrid>
      <w:tr>
        <w:trPr>
          <w:cantSplit/>
          <w:trHeight w:val="2411" w:hRule="atLeast"/>
          <w:jc w:val="center"/>
        </w:trPr>
        <w:tc>
          <w:tcPr>
            <w:tcW w:w="896" w:type="dxa"/>
            <w:vAlign w:val="center"/>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组织</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人事</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部门</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意见</w:t>
            </w:r>
          </w:p>
        </w:tc>
        <w:tc>
          <w:tcPr>
            <w:tcW w:w="2438" w:type="dxa"/>
            <w:vAlign w:val="bottom"/>
          </w:tcPr>
          <w:p>
            <w:pPr>
              <w:spacing w:before="0" w:beforeAutospacing="0" w:after="0" w:afterAutospacing="0" w:line="300" w:lineRule="exact"/>
              <w:ind w:left="0" w:right="0"/>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c>
          <w:tcPr>
            <w:tcW w:w="843" w:type="dxa"/>
            <w:vAlign w:val="center"/>
          </w:tcPr>
          <w:p>
            <w:pPr>
              <w:spacing w:before="0" w:beforeAutospacing="0" w:after="0" w:afterAutospacing="0" w:line="300" w:lineRule="exact"/>
              <w:ind w:left="0" w:right="0"/>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环境保护部门意见</w:t>
            </w:r>
          </w:p>
        </w:tc>
        <w:tc>
          <w:tcPr>
            <w:tcW w:w="2330"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spacing w:before="0" w:beforeAutospacing="0" w:after="0" w:afterAutospacing="0" w:line="300" w:lineRule="exact"/>
              <w:ind w:left="0" w:right="0"/>
              <w:jc w:val="center"/>
              <w:rPr>
                <w:rFonts w:hint="default" w:ascii="Times New Roman" w:hAnsi="Times New Roman" w:cs="Times New Roman"/>
                <w:sz w:val="20"/>
                <w:szCs w:val="20"/>
              </w:rPr>
            </w:pPr>
            <w:r>
              <w:rPr>
                <w:rFonts w:hint="eastAsia" w:ascii="仿宋_GB2312" w:hAnsi="华文中宋" w:eastAsia="仿宋_GB2312" w:cs="Times New Roman"/>
                <w:sz w:val="24"/>
                <w:szCs w:val="20"/>
              </w:rPr>
              <w:t>年　月　日</w:t>
            </w:r>
          </w:p>
        </w:tc>
        <w:tc>
          <w:tcPr>
            <w:tcW w:w="915" w:type="dxa"/>
            <w:vAlign w:val="center"/>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税务部门意见</w:t>
            </w:r>
          </w:p>
        </w:tc>
        <w:tc>
          <w:tcPr>
            <w:tcW w:w="2107"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r>
      <w:tr>
        <w:trPr>
          <w:trHeight w:val="2318" w:hRule="atLeast"/>
          <w:jc w:val="center"/>
        </w:trPr>
        <w:tc>
          <w:tcPr>
            <w:tcW w:w="896" w:type="dxa"/>
            <w:vAlign w:val="center"/>
          </w:tcPr>
          <w:p>
            <w:pPr>
              <w:spacing w:before="0" w:beforeAutospacing="0" w:after="0" w:afterAutospacing="0" w:line="300" w:lineRule="exact"/>
              <w:ind w:left="0" w:right="0"/>
              <w:jc w:val="center"/>
              <w:rPr>
                <w:rFonts w:hint="default" w:ascii="仿宋_GB2312" w:hAnsi="华文中宋" w:eastAsia="仿宋_GB2312" w:cs="Times New Roman"/>
                <w:spacing w:val="38"/>
                <w:sz w:val="24"/>
                <w:szCs w:val="20"/>
              </w:rPr>
            </w:pPr>
            <w:r>
              <w:rPr>
                <w:rFonts w:hint="eastAsia" w:ascii="仿宋_GB2312" w:hAnsi="华文中宋" w:eastAsia="仿宋_GB2312" w:cs="Times New Roman"/>
                <w:spacing w:val="38"/>
                <w:sz w:val="24"/>
                <w:szCs w:val="20"/>
              </w:rPr>
              <w:t>纪检监察</w:t>
            </w:r>
          </w:p>
          <w:p>
            <w:pPr>
              <w:spacing w:before="0" w:beforeAutospacing="0" w:after="0" w:afterAutospacing="0" w:line="300" w:lineRule="exact"/>
              <w:ind w:left="0" w:right="0"/>
              <w:jc w:val="center"/>
              <w:rPr>
                <w:rFonts w:hint="default" w:ascii="仿宋_GB2312" w:hAnsi="华文中宋" w:eastAsia="仿宋_GB2312" w:cs="Times New Roman"/>
                <w:spacing w:val="38"/>
                <w:sz w:val="24"/>
                <w:szCs w:val="20"/>
              </w:rPr>
            </w:pPr>
            <w:r>
              <w:rPr>
                <w:rFonts w:hint="eastAsia" w:ascii="仿宋_GB2312" w:hAnsi="华文中宋" w:eastAsia="仿宋_GB2312" w:cs="Times New Roman"/>
                <w:spacing w:val="38"/>
                <w:sz w:val="24"/>
                <w:szCs w:val="20"/>
              </w:rPr>
              <w:t>部门意见</w:t>
            </w: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tc>
        <w:tc>
          <w:tcPr>
            <w:tcW w:w="2438" w:type="dxa"/>
            <w:vAlign w:val="bottom"/>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c>
          <w:tcPr>
            <w:tcW w:w="843" w:type="dxa"/>
            <w:vAlign w:val="center"/>
          </w:tcPr>
          <w:p>
            <w:pPr>
              <w:adjustRightInd w:val="0"/>
              <w:snapToGrid w:val="0"/>
              <w:spacing w:before="0" w:beforeAutospacing="0" w:after="0" w:afterAutospacing="0" w:line="300" w:lineRule="exact"/>
              <w:ind w:left="0" w:right="0"/>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安全生产部门意见</w:t>
            </w:r>
          </w:p>
        </w:tc>
        <w:tc>
          <w:tcPr>
            <w:tcW w:w="2330" w:type="dxa"/>
            <w:vAlign w:val="bottom"/>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Times New Roman" w:hAnsi="Times New Roman" w:cs="Times New Roman"/>
                <w:sz w:val="20"/>
                <w:szCs w:val="20"/>
              </w:rPr>
            </w:pPr>
            <w:r>
              <w:rPr>
                <w:rFonts w:hint="eastAsia" w:ascii="仿宋_GB2312" w:hAnsi="华文中宋" w:eastAsia="仿宋_GB2312" w:cs="Times New Roman"/>
                <w:sz w:val="24"/>
                <w:szCs w:val="20"/>
              </w:rPr>
              <w:t>年　月　日</w:t>
            </w:r>
          </w:p>
        </w:tc>
        <w:tc>
          <w:tcPr>
            <w:tcW w:w="915" w:type="dxa"/>
            <w:vAlign w:val="center"/>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人民法院意见</w:t>
            </w:r>
          </w:p>
        </w:tc>
        <w:tc>
          <w:tcPr>
            <w:tcW w:w="2107"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r>
      <w:tr>
        <w:trPr>
          <w:trHeight w:val="2318" w:hRule="atLeast"/>
          <w:jc w:val="center"/>
        </w:trPr>
        <w:tc>
          <w:tcPr>
            <w:tcW w:w="896" w:type="dxa"/>
            <w:vAlign w:val="center"/>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公安</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部门</w:t>
            </w: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意见</w:t>
            </w:r>
          </w:p>
        </w:tc>
        <w:tc>
          <w:tcPr>
            <w:tcW w:w="2438"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c>
          <w:tcPr>
            <w:tcW w:w="843" w:type="dxa"/>
            <w:vAlign w:val="center"/>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工商部门意见</w:t>
            </w:r>
          </w:p>
        </w:tc>
        <w:tc>
          <w:tcPr>
            <w:tcW w:w="2330"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Times New Roman" w:hAnsi="Times New Roman" w:cs="Times New Roman"/>
                <w:sz w:val="20"/>
                <w:szCs w:val="20"/>
              </w:rPr>
            </w:pPr>
            <w:r>
              <w:rPr>
                <w:rFonts w:hint="eastAsia" w:ascii="仿宋_GB2312" w:hAnsi="华文中宋" w:eastAsia="仿宋_GB2312" w:cs="Times New Roman"/>
                <w:sz w:val="24"/>
                <w:szCs w:val="20"/>
              </w:rPr>
              <w:t>年　月　日</w:t>
            </w:r>
          </w:p>
        </w:tc>
        <w:tc>
          <w:tcPr>
            <w:tcW w:w="915" w:type="dxa"/>
            <w:vAlign w:val="center"/>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tc>
        <w:tc>
          <w:tcPr>
            <w:tcW w:w="2107" w:type="dxa"/>
            <w:vAlign w:val="bottom"/>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tc>
      </w:tr>
      <w:tr>
        <w:trPr>
          <w:trHeight w:val="2363" w:hRule="atLeast"/>
          <w:jc w:val="center"/>
        </w:trPr>
        <w:tc>
          <w:tcPr>
            <w:tcW w:w="896" w:type="dxa"/>
            <w:vAlign w:val="center"/>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海关部门意见</w:t>
            </w:r>
          </w:p>
        </w:tc>
        <w:tc>
          <w:tcPr>
            <w:tcW w:w="2438"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c>
          <w:tcPr>
            <w:tcW w:w="843" w:type="dxa"/>
            <w:vAlign w:val="center"/>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外事部门意见</w:t>
            </w:r>
          </w:p>
        </w:tc>
        <w:tc>
          <w:tcPr>
            <w:tcW w:w="2330" w:type="dxa"/>
            <w:vAlign w:val="bottom"/>
          </w:tcPr>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p>
          <w:p>
            <w:pPr>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（盖　章）</w:t>
            </w:r>
          </w:p>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r>
              <w:rPr>
                <w:rFonts w:hint="eastAsia" w:ascii="仿宋_GB2312" w:hAnsi="华文中宋" w:eastAsia="仿宋_GB2312" w:cs="Times New Roman"/>
                <w:sz w:val="24"/>
                <w:szCs w:val="20"/>
              </w:rPr>
              <w:t>年　月　日</w:t>
            </w:r>
          </w:p>
        </w:tc>
        <w:tc>
          <w:tcPr>
            <w:tcW w:w="915" w:type="dxa"/>
            <w:vAlign w:val="center"/>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tc>
        <w:tc>
          <w:tcPr>
            <w:tcW w:w="2107" w:type="dxa"/>
            <w:vAlign w:val="bottom"/>
          </w:tcPr>
          <w:p>
            <w:pPr>
              <w:adjustRightInd w:val="0"/>
              <w:snapToGrid w:val="0"/>
              <w:spacing w:before="0" w:beforeAutospacing="0" w:after="0" w:afterAutospacing="0" w:line="300" w:lineRule="exact"/>
              <w:ind w:left="0" w:right="0"/>
              <w:jc w:val="center"/>
              <w:rPr>
                <w:rFonts w:hint="default" w:ascii="仿宋_GB2312" w:hAnsi="华文中宋" w:eastAsia="仿宋_GB2312" w:cs="Times New Roman"/>
                <w:sz w:val="24"/>
                <w:szCs w:val="20"/>
              </w:rPr>
            </w:pPr>
          </w:p>
        </w:tc>
      </w:tr>
    </w:tbl>
    <w:p>
      <w:pPr>
        <w:pStyle w:val="26"/>
        <w:ind w:firstLine="0" w:firstLineChars="0"/>
        <w:rPr>
          <w:rFonts w:ascii="仿宋_GB2312" w:eastAsia="仿宋_GB2312"/>
          <w:sz w:val="28"/>
          <w:szCs w:val="28"/>
        </w:rPr>
      </w:pPr>
      <w:r>
        <w:rPr>
          <w:rFonts w:hint="eastAsia" w:ascii="仿宋_GB2312" w:eastAsia="仿宋_GB2312"/>
          <w:sz w:val="28"/>
          <w:szCs w:val="28"/>
        </w:rPr>
        <w:t>注：此表用于申报爱心捐赠企业、优秀慈善项目、优秀慈善组织时征求与该奖项有关部门的意见。</w:t>
      </w:r>
    </w:p>
    <w:p>
      <w:pPr>
        <w:pStyle w:val="26"/>
        <w:ind w:firstLine="0" w:firstLineChars="0"/>
        <w:rPr>
          <w:rFonts w:ascii="仿宋_GB2312" w:eastAsia="仿宋_GB2312"/>
          <w:sz w:val="28"/>
          <w:szCs w:val="28"/>
        </w:rPr>
      </w:pPr>
      <w:r>
        <w:rPr>
          <w:rFonts w:ascii="仿宋_GB2312" w:eastAsia="仿宋_GB2312"/>
          <w:sz w:val="28"/>
          <w:szCs w:val="28"/>
        </w:rPr>
        <w:br w:type="page"/>
      </w:r>
    </w:p>
    <w:p>
      <w:pPr>
        <w:pStyle w:val="32"/>
        <w:tabs>
          <w:tab w:val="left" w:pos="0"/>
        </w:tabs>
        <w:jc w:val="left"/>
      </w:pPr>
      <w:r>
        <w:rPr>
          <w:rFonts w:hint="eastAsia"/>
          <w:color w:val="000000"/>
        </w:rPr>
        <w:t>附件3：慈善表彰申请表</w:t>
      </w:r>
    </w:p>
    <w:p>
      <w:pPr>
        <w:spacing w:line="480" w:lineRule="exact"/>
        <w:jc w:val="center"/>
        <w:rPr>
          <w:rFonts w:ascii="方正小标宋简体" w:hAnsi="方正小标宋简体" w:eastAsia="方正小标宋简体" w:cs="方正小标宋简体"/>
          <w:sz w:val="32"/>
          <w:szCs w:val="32"/>
        </w:rPr>
      </w:pPr>
      <w:r>
        <w:fldChar w:fldCharType="begin"/>
      </w:r>
      <w:r>
        <w:instrText xml:space="preserve"> HYPERLINK "http://files2.mca.gov.cn/fss/201507/20150730165010688.docx" </w:instrText>
      </w:r>
      <w:r>
        <w:fldChar w:fldCharType="separate"/>
      </w:r>
      <w:r>
        <w:rPr>
          <w:rFonts w:hint="eastAsia" w:ascii="方正小标宋简体" w:hAnsi="方正小标宋简体" w:eastAsia="方正小标宋简体" w:cs="方正小标宋简体"/>
          <w:sz w:val="36"/>
          <w:szCs w:val="36"/>
        </w:rPr>
        <w:t>慈善表彰审</w:t>
      </w:r>
      <w:r>
        <w:rPr>
          <w:rFonts w:hint="eastAsia" w:ascii="方正小标宋简体" w:hAnsi="方正小标宋简体" w:eastAsia="方正小标宋简体" w:cs="方正小标宋简体"/>
          <w:sz w:val="36"/>
          <w:szCs w:val="36"/>
        </w:rPr>
        <w:fldChar w:fldCharType="end"/>
      </w:r>
      <w:r>
        <w:rPr>
          <w:rFonts w:hint="eastAsia" w:ascii="方正小标宋简体" w:hAnsi="方正小标宋简体" w:eastAsia="方正小标宋简体" w:cs="方正小标宋简体"/>
          <w:sz w:val="36"/>
          <w:szCs w:val="36"/>
        </w:rPr>
        <w:t>批表</w:t>
      </w:r>
    </w:p>
    <w:p>
      <w:pPr>
        <w:adjustRightInd w:val="0"/>
        <w:snapToGrid w:val="0"/>
        <w:spacing w:line="500" w:lineRule="exact"/>
        <w:rPr>
          <w:rFonts w:ascii="方正小标宋_GBK" w:hAnsi="方正小标宋_GBK" w:eastAsia="方正小标宋_GBK"/>
          <w:sz w:val="30"/>
          <w:szCs w:val="30"/>
        </w:rPr>
      </w:pPr>
      <w:r>
        <w:rPr>
          <w:rFonts w:hint="eastAsia" w:ascii="黑体" w:hAnsi="黑体" w:eastAsia="黑体"/>
          <w:bCs/>
          <w:color w:val="000000"/>
          <w:sz w:val="30"/>
          <w:szCs w:val="30"/>
          <w:shd w:val="clear" w:color="auto" w:fill="FFFFFF"/>
        </w:rPr>
        <w:t>一、基本信息</w:t>
      </w:r>
    </w:p>
    <w:tbl>
      <w:tblPr>
        <w:tblW w:w="90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18"/>
        <w:gridCol w:w="4908"/>
      </w:tblGrid>
      <w:tr>
        <w:trPr>
          <w:trHeight w:val="757" w:hRule="atLeast"/>
          <w:jc w:val="center"/>
        </w:trPr>
        <w:tc>
          <w:tcPr>
            <w:tcW w:w="9026" w:type="dxa"/>
            <w:gridSpan w:val="2"/>
            <w:shd w:val="clear" w:color="auto" w:fill="BFBFBF"/>
            <w:vAlign w:val="top"/>
          </w:tcPr>
          <w:p>
            <w:pPr>
              <w:spacing w:before="0" w:beforeAutospacing="0" w:after="0" w:afterAutospacing="0" w:line="500" w:lineRule="exact"/>
              <w:ind w:left="0" w:right="0"/>
              <w:jc w:val="center"/>
              <w:rPr>
                <w:rFonts w:hint="default" w:ascii="Times New Roman" w:hAnsi="Times New Roman" w:cs="Times New Roman"/>
                <w:b/>
                <w:sz w:val="20"/>
                <w:szCs w:val="21"/>
              </w:rPr>
            </w:pPr>
            <w:r>
              <w:rPr>
                <w:rFonts w:hint="eastAsia" w:ascii="Times New Roman" w:hAnsi="Times New Roman" w:cs="Times New Roman"/>
                <w:b/>
                <w:sz w:val="20"/>
                <w:szCs w:val="20"/>
              </w:rPr>
              <w:t>基本信息（个人）</w:t>
            </w:r>
          </w:p>
        </w:tc>
      </w:tr>
      <w:tr>
        <w:trPr>
          <w:trHeight w:val="169" w:hRule="atLeast"/>
          <w:jc w:val="center"/>
        </w:trPr>
        <w:tc>
          <w:tcPr>
            <w:tcW w:w="4118" w:type="dxa"/>
            <w:vAlign w:val="center"/>
          </w:tcPr>
          <w:p>
            <w:pPr>
              <w:spacing w:before="0" w:beforeAutospacing="0" w:after="0" w:afterAutospacing="0" w:line="50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0"/>
              </w:rPr>
              <w:t>姓名：</w:t>
            </w:r>
          </w:p>
        </w:tc>
        <w:tc>
          <w:tcPr>
            <w:tcW w:w="4908" w:type="dxa"/>
            <w:vAlign w:val="center"/>
          </w:tcPr>
          <w:p>
            <w:pPr>
              <w:spacing w:before="0" w:beforeAutospacing="0" w:after="0" w:afterAutospacing="0" w:line="50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0"/>
              </w:rPr>
              <w:t>性别：</w:t>
            </w:r>
          </w:p>
        </w:tc>
      </w:tr>
      <w:tr>
        <w:trPr>
          <w:trHeight w:val="931" w:hRule="atLeast"/>
          <w:jc w:val="center"/>
        </w:trPr>
        <w:tc>
          <w:tcPr>
            <w:tcW w:w="4118" w:type="dxa"/>
            <w:vAlign w:val="center"/>
          </w:tcPr>
          <w:p>
            <w:pPr>
              <w:spacing w:before="0" w:beforeAutospacing="0" w:after="0" w:afterAutospacing="0" w:line="50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0"/>
              </w:rPr>
              <w:t>国籍：</w:t>
            </w:r>
          </w:p>
        </w:tc>
        <w:tc>
          <w:tcPr>
            <w:tcW w:w="4908" w:type="dxa"/>
            <w:vAlign w:val="center"/>
          </w:tcPr>
          <w:p>
            <w:pPr>
              <w:spacing w:before="0" w:beforeAutospacing="0" w:after="0" w:afterAutospacing="0" w:line="50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0"/>
              </w:rPr>
              <w:t>民族：</w:t>
            </w:r>
          </w:p>
        </w:tc>
      </w:tr>
      <w:tr>
        <w:trPr>
          <w:trHeight w:val="931" w:hRule="atLeast"/>
          <w:jc w:val="center"/>
        </w:trPr>
        <w:tc>
          <w:tcPr>
            <w:tcW w:w="4118" w:type="dxa"/>
            <w:vAlign w:val="center"/>
          </w:tcPr>
          <w:p>
            <w:pPr>
              <w:spacing w:before="0" w:beforeAutospacing="0" w:after="0" w:afterAutospacing="0" w:line="50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0"/>
              </w:rPr>
              <w:t>籍贯：</w:t>
            </w:r>
          </w:p>
        </w:tc>
        <w:tc>
          <w:tcPr>
            <w:tcW w:w="4908" w:type="dxa"/>
            <w:vAlign w:val="center"/>
          </w:tcPr>
          <w:p>
            <w:pPr>
              <w:spacing w:before="0" w:beforeAutospacing="0" w:after="0" w:afterAutospacing="0" w:line="50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0"/>
              </w:rPr>
              <w:t>出生日期：</w:t>
            </w:r>
          </w:p>
        </w:tc>
      </w:tr>
      <w:tr>
        <w:trPr>
          <w:trHeight w:val="931" w:hRule="atLeast"/>
          <w:jc w:val="center"/>
        </w:trPr>
        <w:tc>
          <w:tcPr>
            <w:tcW w:w="4118" w:type="dxa"/>
            <w:vAlign w:val="center"/>
          </w:tcPr>
          <w:p>
            <w:pPr>
              <w:spacing w:before="0" w:beforeAutospacing="0" w:after="0" w:afterAutospacing="0" w:line="50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0"/>
              </w:rPr>
              <w:t>工作单位（所属行业）：</w:t>
            </w:r>
          </w:p>
        </w:tc>
        <w:tc>
          <w:tcPr>
            <w:tcW w:w="4908" w:type="dxa"/>
            <w:vAlign w:val="center"/>
          </w:tcPr>
          <w:p>
            <w:pPr>
              <w:spacing w:before="0" w:beforeAutospacing="0" w:after="0" w:afterAutospacing="0" w:line="50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0"/>
              </w:rPr>
              <w:t>工作职务：</w:t>
            </w:r>
          </w:p>
        </w:tc>
      </w:tr>
      <w:tr>
        <w:trPr>
          <w:trHeight w:val="931" w:hRule="atLeast"/>
          <w:jc w:val="center"/>
        </w:trPr>
        <w:tc>
          <w:tcPr>
            <w:tcW w:w="4118" w:type="dxa"/>
            <w:vAlign w:val="center"/>
          </w:tcPr>
          <w:p>
            <w:pPr>
              <w:spacing w:before="0" w:beforeAutospacing="0" w:after="0" w:afterAutospacing="0" w:line="50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0"/>
              </w:rPr>
              <w:t>申报奖项：</w:t>
            </w:r>
          </w:p>
        </w:tc>
        <w:tc>
          <w:tcPr>
            <w:tcW w:w="4908" w:type="dxa"/>
            <w:vAlign w:val="center"/>
          </w:tcPr>
          <w:p>
            <w:pPr>
              <w:spacing w:before="0" w:beforeAutospacing="0" w:after="0" w:afterAutospacing="0" w:line="50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1"/>
              </w:rPr>
              <w:t>联系电话/传真（手机）：</w:t>
            </w:r>
          </w:p>
        </w:tc>
      </w:tr>
      <w:tr>
        <w:trPr>
          <w:trHeight w:val="169" w:hRule="atLeast"/>
          <w:jc w:val="center"/>
        </w:trPr>
        <w:tc>
          <w:tcPr>
            <w:tcW w:w="4118" w:type="dxa"/>
            <w:vAlign w:val="center"/>
          </w:tcPr>
          <w:p>
            <w:pPr>
              <w:spacing w:before="0" w:beforeAutospacing="0" w:after="0" w:afterAutospacing="0" w:line="500" w:lineRule="exact"/>
              <w:ind w:left="0" w:right="0"/>
              <w:jc w:val="left"/>
              <w:rPr>
                <w:rFonts w:hint="default" w:ascii="Times New Roman" w:hAnsi="Times New Roman" w:cs="Times New Roman"/>
                <w:sz w:val="20"/>
                <w:szCs w:val="21"/>
              </w:rPr>
            </w:pPr>
            <w:r>
              <w:rPr>
                <w:rFonts w:hint="eastAsia" w:ascii="Times New Roman" w:hAnsi="Times New Roman" w:cs="Times New Roman"/>
                <w:sz w:val="20"/>
                <w:szCs w:val="21"/>
              </w:rPr>
              <w:t>联系人电子邮箱：</w:t>
            </w:r>
          </w:p>
        </w:tc>
        <w:tc>
          <w:tcPr>
            <w:tcW w:w="4908" w:type="dxa"/>
            <w:vAlign w:val="center"/>
          </w:tcPr>
          <w:p>
            <w:pPr>
              <w:spacing w:before="0" w:beforeAutospacing="0" w:after="0" w:afterAutospacing="0" w:line="500" w:lineRule="exact"/>
              <w:ind w:left="0" w:right="0"/>
              <w:jc w:val="left"/>
              <w:rPr>
                <w:rFonts w:hint="default" w:ascii="Times New Roman" w:hAnsi="Times New Roman" w:cs="Times New Roman"/>
                <w:sz w:val="20"/>
                <w:szCs w:val="21"/>
              </w:rPr>
            </w:pPr>
            <w:r>
              <w:rPr>
                <w:rFonts w:hint="eastAsia" w:ascii="Times New Roman" w:hAnsi="Times New Roman" w:cs="Times New Roman"/>
                <w:sz w:val="20"/>
                <w:szCs w:val="21"/>
              </w:rPr>
              <w:t>联系邮编：</w:t>
            </w:r>
          </w:p>
        </w:tc>
      </w:tr>
      <w:tr>
        <w:trPr>
          <w:trHeight w:val="931" w:hRule="atLeast"/>
          <w:jc w:val="center"/>
        </w:trPr>
        <w:tc>
          <w:tcPr>
            <w:tcW w:w="9026" w:type="dxa"/>
            <w:gridSpan w:val="2"/>
            <w:vAlign w:val="center"/>
          </w:tcPr>
          <w:p>
            <w:pPr>
              <w:spacing w:before="0" w:beforeAutospacing="0" w:after="0" w:afterAutospacing="0" w:line="500" w:lineRule="exact"/>
              <w:ind w:left="0" w:right="0"/>
              <w:jc w:val="left"/>
              <w:rPr>
                <w:rFonts w:hint="default" w:ascii="Times New Roman" w:hAnsi="Times New Roman" w:cs="Times New Roman"/>
                <w:sz w:val="20"/>
                <w:szCs w:val="21"/>
              </w:rPr>
            </w:pPr>
            <w:r>
              <w:rPr>
                <w:rFonts w:hint="eastAsia" w:ascii="Times New Roman" w:hAnsi="Times New Roman" w:cs="Times New Roman"/>
                <w:sz w:val="20"/>
                <w:szCs w:val="21"/>
              </w:rPr>
              <w:t>联系人通信地址：</w:t>
            </w:r>
          </w:p>
        </w:tc>
      </w:tr>
      <w:tr>
        <w:trPr>
          <w:trHeight w:val="856" w:hRule="atLeast"/>
          <w:jc w:val="center"/>
        </w:trPr>
        <w:tc>
          <w:tcPr>
            <w:tcW w:w="9026" w:type="dxa"/>
            <w:gridSpan w:val="2"/>
            <w:shd w:val="clear" w:color="auto" w:fill="BFBFBF"/>
            <w:vAlign w:val="top"/>
          </w:tcPr>
          <w:p>
            <w:pPr>
              <w:spacing w:before="0" w:beforeAutospacing="0" w:after="0" w:afterAutospacing="0" w:line="500" w:lineRule="exact"/>
              <w:ind w:left="0" w:right="0"/>
              <w:jc w:val="center"/>
              <w:rPr>
                <w:rFonts w:hint="default" w:ascii="Times New Roman" w:hAnsi="Times New Roman" w:cs="Times New Roman"/>
                <w:b/>
                <w:sz w:val="20"/>
                <w:szCs w:val="21"/>
              </w:rPr>
            </w:pPr>
            <w:r>
              <w:rPr>
                <w:rFonts w:hint="eastAsia" w:ascii="Times New Roman" w:hAnsi="Times New Roman" w:cs="Times New Roman"/>
                <w:b/>
                <w:sz w:val="20"/>
                <w:szCs w:val="20"/>
              </w:rPr>
              <w:t>基本信息（单位）</w:t>
            </w:r>
          </w:p>
        </w:tc>
      </w:tr>
      <w:tr>
        <w:trPr>
          <w:trHeight w:val="875" w:hRule="atLeast"/>
          <w:jc w:val="center"/>
        </w:trPr>
        <w:tc>
          <w:tcPr>
            <w:tcW w:w="4118" w:type="dxa"/>
            <w:vAlign w:val="center"/>
          </w:tcPr>
          <w:p>
            <w:pPr>
              <w:spacing w:before="0" w:beforeAutospacing="0" w:after="0" w:afterAutospacing="0" w:line="46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0"/>
              </w:rPr>
              <w:t>单位名称：</w:t>
            </w:r>
          </w:p>
        </w:tc>
        <w:tc>
          <w:tcPr>
            <w:tcW w:w="4908" w:type="dxa"/>
            <w:vAlign w:val="center"/>
          </w:tcPr>
          <w:p>
            <w:pPr>
              <w:spacing w:before="0" w:beforeAutospacing="0" w:after="0" w:afterAutospacing="0" w:line="460" w:lineRule="exact"/>
              <w:ind w:left="0" w:right="0"/>
              <w:jc w:val="left"/>
              <w:rPr>
                <w:rFonts w:hint="default" w:ascii="Times New Roman" w:hAnsi="Times New Roman" w:cs="Times New Roman"/>
                <w:sz w:val="20"/>
                <w:szCs w:val="20"/>
              </w:rPr>
            </w:pPr>
            <w:r>
              <w:rPr>
                <w:rFonts w:hint="default" w:ascii="Times New Roman" w:hAnsi="Times New Roman" w:cs="Times New Roman"/>
                <w:color w:val="000000"/>
                <w:sz w:val="20"/>
                <w:szCs w:val="20"/>
              </w:rPr>
              <w:t>单位地域</w:t>
            </w:r>
            <w:r>
              <w:rPr>
                <w:rFonts w:hint="eastAsia" w:ascii="Times New Roman" w:hAnsi="Times New Roman" w:cs="Times New Roman"/>
                <w:color w:val="000000"/>
                <w:sz w:val="20"/>
                <w:szCs w:val="20"/>
              </w:rPr>
              <w:t>：</w:t>
            </w:r>
          </w:p>
        </w:tc>
      </w:tr>
      <w:tr>
        <w:trPr>
          <w:trHeight w:val="169" w:hRule="atLeast"/>
          <w:jc w:val="center"/>
        </w:trPr>
        <w:tc>
          <w:tcPr>
            <w:tcW w:w="4118" w:type="dxa"/>
            <w:vAlign w:val="center"/>
          </w:tcPr>
          <w:p>
            <w:pPr>
              <w:spacing w:before="0" w:beforeAutospacing="0" w:after="0" w:afterAutospacing="0" w:line="46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0"/>
              </w:rPr>
              <w:t>所属行业：</w:t>
            </w:r>
          </w:p>
        </w:tc>
        <w:tc>
          <w:tcPr>
            <w:tcW w:w="4908" w:type="dxa"/>
            <w:vAlign w:val="center"/>
          </w:tcPr>
          <w:p>
            <w:pPr>
              <w:spacing w:before="0" w:beforeAutospacing="0" w:after="0" w:afterAutospacing="0" w:line="46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0"/>
              </w:rPr>
              <w:t>申报奖项：</w:t>
            </w:r>
          </w:p>
        </w:tc>
      </w:tr>
      <w:tr>
        <w:trPr>
          <w:trHeight w:val="847" w:hRule="atLeast"/>
          <w:jc w:val="center"/>
        </w:trPr>
        <w:tc>
          <w:tcPr>
            <w:tcW w:w="4118" w:type="dxa"/>
            <w:vAlign w:val="center"/>
          </w:tcPr>
          <w:p>
            <w:pPr>
              <w:spacing w:before="0" w:beforeAutospacing="0" w:after="0" w:afterAutospacing="0" w:line="46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1"/>
              </w:rPr>
              <w:t>联系人姓名：</w:t>
            </w:r>
          </w:p>
        </w:tc>
        <w:tc>
          <w:tcPr>
            <w:tcW w:w="4908" w:type="dxa"/>
            <w:vAlign w:val="center"/>
          </w:tcPr>
          <w:p>
            <w:pPr>
              <w:spacing w:before="0" w:beforeAutospacing="0" w:after="0" w:afterAutospacing="0" w:line="460" w:lineRule="exact"/>
              <w:ind w:left="0" w:right="0"/>
              <w:jc w:val="left"/>
              <w:rPr>
                <w:rFonts w:hint="default" w:ascii="Times New Roman" w:hAnsi="Times New Roman" w:cs="Times New Roman"/>
                <w:sz w:val="20"/>
                <w:szCs w:val="20"/>
              </w:rPr>
            </w:pPr>
            <w:r>
              <w:rPr>
                <w:rFonts w:hint="eastAsia" w:ascii="Times New Roman" w:hAnsi="Times New Roman" w:cs="Times New Roman"/>
                <w:sz w:val="20"/>
                <w:szCs w:val="21"/>
              </w:rPr>
              <w:t>联系人职务：</w:t>
            </w:r>
          </w:p>
        </w:tc>
      </w:tr>
      <w:tr>
        <w:trPr>
          <w:trHeight w:val="875" w:hRule="atLeast"/>
          <w:jc w:val="center"/>
        </w:trPr>
        <w:tc>
          <w:tcPr>
            <w:tcW w:w="4118" w:type="dxa"/>
            <w:vAlign w:val="top"/>
          </w:tcPr>
          <w:p>
            <w:pPr>
              <w:spacing w:before="0" w:beforeAutospacing="0" w:after="0" w:afterAutospacing="0" w:line="460" w:lineRule="exact"/>
              <w:ind w:left="0" w:right="0"/>
              <w:jc w:val="left"/>
              <w:rPr>
                <w:rFonts w:hint="default" w:ascii="Times New Roman" w:hAnsi="Times New Roman" w:cs="Times New Roman"/>
                <w:sz w:val="20"/>
                <w:szCs w:val="21"/>
              </w:rPr>
            </w:pPr>
            <w:r>
              <w:rPr>
                <w:rFonts w:hint="eastAsia" w:ascii="Times New Roman" w:hAnsi="Times New Roman" w:cs="Times New Roman"/>
                <w:sz w:val="20"/>
                <w:szCs w:val="21"/>
              </w:rPr>
              <w:t>联系电话/传真（手机）：</w:t>
            </w:r>
          </w:p>
        </w:tc>
        <w:tc>
          <w:tcPr>
            <w:tcW w:w="4908" w:type="dxa"/>
            <w:vAlign w:val="top"/>
          </w:tcPr>
          <w:p>
            <w:pPr>
              <w:spacing w:before="0" w:beforeAutospacing="0" w:after="0" w:afterAutospacing="0" w:line="460" w:lineRule="exact"/>
              <w:ind w:left="0" w:right="0"/>
              <w:jc w:val="left"/>
              <w:rPr>
                <w:rFonts w:hint="default" w:ascii="Times New Roman" w:hAnsi="Times New Roman" w:cs="Times New Roman"/>
                <w:sz w:val="20"/>
                <w:szCs w:val="21"/>
              </w:rPr>
            </w:pPr>
            <w:r>
              <w:rPr>
                <w:rFonts w:hint="eastAsia" w:ascii="Times New Roman" w:hAnsi="Times New Roman" w:cs="Times New Roman"/>
                <w:sz w:val="20"/>
                <w:szCs w:val="21"/>
              </w:rPr>
              <w:t>联系人电子邮箱：</w:t>
            </w:r>
          </w:p>
        </w:tc>
      </w:tr>
      <w:tr>
        <w:trPr>
          <w:trHeight w:val="875" w:hRule="atLeast"/>
          <w:jc w:val="center"/>
        </w:trPr>
        <w:tc>
          <w:tcPr>
            <w:tcW w:w="4118" w:type="dxa"/>
            <w:vAlign w:val="top"/>
          </w:tcPr>
          <w:p>
            <w:pPr>
              <w:spacing w:before="0" w:beforeAutospacing="0" w:after="0" w:afterAutospacing="0" w:line="460" w:lineRule="exact"/>
              <w:ind w:left="0" w:right="0"/>
              <w:jc w:val="left"/>
              <w:rPr>
                <w:rFonts w:hint="default" w:ascii="Times New Roman" w:hAnsi="Times New Roman" w:cs="Times New Roman"/>
                <w:sz w:val="20"/>
                <w:szCs w:val="21"/>
              </w:rPr>
            </w:pPr>
            <w:r>
              <w:rPr>
                <w:rFonts w:hint="eastAsia" w:ascii="Times New Roman" w:hAnsi="Times New Roman" w:cs="Times New Roman"/>
                <w:sz w:val="20"/>
                <w:szCs w:val="21"/>
              </w:rPr>
              <w:t>联系人邮编：</w:t>
            </w:r>
          </w:p>
        </w:tc>
        <w:tc>
          <w:tcPr>
            <w:tcW w:w="4908" w:type="dxa"/>
            <w:vAlign w:val="top"/>
          </w:tcPr>
          <w:p>
            <w:pPr>
              <w:spacing w:before="0" w:beforeAutospacing="0" w:after="0" w:afterAutospacing="0" w:line="460" w:lineRule="exact"/>
              <w:ind w:left="0" w:right="0"/>
              <w:jc w:val="left"/>
              <w:rPr>
                <w:rFonts w:hint="default" w:ascii="Times New Roman" w:hAnsi="Times New Roman" w:cs="Times New Roman"/>
                <w:sz w:val="20"/>
                <w:szCs w:val="21"/>
              </w:rPr>
            </w:pPr>
            <w:r>
              <w:rPr>
                <w:rFonts w:hint="eastAsia" w:ascii="Times New Roman" w:hAnsi="Times New Roman" w:cs="Times New Roman"/>
                <w:sz w:val="20"/>
                <w:szCs w:val="21"/>
              </w:rPr>
              <w:t>联系人通信地址：</w:t>
            </w:r>
          </w:p>
        </w:tc>
      </w:tr>
    </w:tbl>
    <w:p>
      <w:pPr>
        <w:spacing w:line="460" w:lineRule="exact"/>
        <w:rPr>
          <w:rFonts w:ascii="黑体" w:hAnsi="黑体" w:eastAsia="黑体"/>
          <w:bCs/>
          <w:color w:val="000000"/>
          <w:sz w:val="30"/>
          <w:szCs w:val="30"/>
          <w:shd w:val="clear" w:color="auto" w:fill="FFFFFF"/>
        </w:rPr>
      </w:pPr>
      <w:r>
        <w:rPr>
          <w:rFonts w:ascii="黑体" w:hAnsi="黑体" w:eastAsia="黑体"/>
          <w:bCs/>
          <w:color w:val="000000"/>
          <w:sz w:val="30"/>
          <w:szCs w:val="30"/>
          <w:shd w:val="clear" w:color="auto" w:fill="FFFFFF"/>
        </w:rPr>
        <w:br w:type="page"/>
      </w:r>
      <w:r>
        <w:rPr>
          <w:rFonts w:hint="eastAsia" w:ascii="黑体" w:hAnsi="黑体" w:eastAsia="黑体"/>
          <w:bCs/>
          <w:color w:val="000000"/>
          <w:sz w:val="30"/>
          <w:szCs w:val="30"/>
          <w:shd w:val="clear" w:color="auto" w:fill="FFFFFF"/>
        </w:rPr>
        <w:t>二、捐赠和志愿服务情况</w:t>
      </w:r>
    </w:p>
    <w:tbl>
      <w:tblPr>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7"/>
        <w:gridCol w:w="1343"/>
        <w:gridCol w:w="1343"/>
        <w:gridCol w:w="1342"/>
        <w:gridCol w:w="1748"/>
        <w:gridCol w:w="806"/>
        <w:gridCol w:w="663"/>
      </w:tblGrid>
      <w:tr>
        <w:trPr>
          <w:trHeight w:val="630" w:hRule="atLeast"/>
          <w:jc w:val="center"/>
        </w:trPr>
        <w:tc>
          <w:tcPr>
            <w:tcW w:w="9072" w:type="dxa"/>
            <w:gridSpan w:val="7"/>
            <w:vAlign w:val="center"/>
          </w:tcPr>
          <w:p>
            <w:pPr>
              <w:spacing w:before="0" w:beforeAutospacing="0" w:after="0" w:afterAutospacing="0" w:line="460" w:lineRule="exact"/>
              <w:ind w:left="0" w:right="0"/>
              <w:rPr>
                <w:rFonts w:hint="default" w:ascii="宋体" w:hAnsi="宋体" w:cs="Times New Roman"/>
                <w:color w:val="000000"/>
                <w:sz w:val="20"/>
                <w:szCs w:val="21"/>
              </w:rPr>
            </w:pPr>
            <w:r>
              <w:rPr>
                <w:rFonts w:hint="eastAsia" w:ascii="宋体" w:hAnsi="宋体" w:cs="Times New Roman"/>
                <w:color w:val="000000"/>
                <w:sz w:val="20"/>
                <w:szCs w:val="21"/>
              </w:rPr>
              <w:t>个人（单位）投身慈善活动的年限</w:t>
            </w:r>
            <w:r>
              <w:rPr>
                <w:rFonts w:hint="eastAsia" w:ascii="宋体" w:hAnsi="宋体" w:cs="Times New Roman"/>
                <w:color w:val="000000"/>
                <w:sz w:val="20"/>
                <w:szCs w:val="21"/>
                <w:u w:val="single"/>
              </w:rPr>
              <w:t xml:space="preserve">         </w:t>
            </w:r>
            <w:r>
              <w:rPr>
                <w:rFonts w:hint="eastAsia" w:ascii="宋体" w:hAnsi="宋体" w:cs="Times New Roman"/>
                <w:color w:val="000000"/>
                <w:sz w:val="20"/>
                <w:szCs w:val="21"/>
              </w:rPr>
              <w:t>年</w:t>
            </w:r>
          </w:p>
        </w:tc>
      </w:tr>
      <w:tr>
        <w:trPr>
          <w:trHeight w:val="612" w:hRule="atLeast"/>
          <w:jc w:val="center"/>
        </w:trPr>
        <w:tc>
          <w:tcPr>
            <w:tcW w:w="9072" w:type="dxa"/>
            <w:gridSpan w:val="7"/>
            <w:vAlign w:val="center"/>
          </w:tcPr>
          <w:p>
            <w:pPr>
              <w:spacing w:before="0" w:beforeAutospacing="0" w:after="0" w:afterAutospacing="0" w:line="460" w:lineRule="exact"/>
              <w:ind w:left="0" w:right="0"/>
              <w:rPr>
                <w:rFonts w:hint="default" w:ascii="宋体" w:hAnsi="宋体" w:cs="Times New Roman"/>
                <w:color w:val="000000"/>
                <w:spacing w:val="-4"/>
                <w:sz w:val="20"/>
                <w:szCs w:val="21"/>
              </w:rPr>
            </w:pPr>
            <w:r>
              <w:rPr>
                <w:rFonts w:hint="eastAsia" w:ascii="宋体" w:hAnsi="宋体" w:cs="Times New Roman"/>
                <w:color w:val="000000"/>
                <w:spacing w:val="-4"/>
                <w:sz w:val="20"/>
                <w:szCs w:val="21"/>
              </w:rPr>
              <w:t>捐赠额</w:t>
            </w:r>
            <w:r>
              <w:rPr>
                <w:rFonts w:hint="eastAsia" w:ascii="宋体" w:hAnsi="宋体" w:cs="Times New Roman"/>
                <w:color w:val="000000"/>
                <w:spacing w:val="-4"/>
                <w:sz w:val="20"/>
                <w:szCs w:val="21"/>
                <w:u w:val="single"/>
              </w:rPr>
              <w:t xml:space="preserve">     </w:t>
            </w:r>
            <w:r>
              <w:rPr>
                <w:rFonts w:hint="eastAsia" w:ascii="宋体" w:hAnsi="宋体" w:cs="Times New Roman"/>
                <w:color w:val="000000"/>
                <w:spacing w:val="-4"/>
                <w:sz w:val="20"/>
                <w:szCs w:val="21"/>
              </w:rPr>
              <w:t>万元 其中：捐赠现金及有价证券</w:t>
            </w:r>
            <w:r>
              <w:rPr>
                <w:rFonts w:hint="eastAsia" w:ascii="宋体" w:hAnsi="宋体" w:cs="Times New Roman"/>
                <w:color w:val="000000"/>
                <w:spacing w:val="-4"/>
                <w:sz w:val="20"/>
                <w:szCs w:val="21"/>
                <w:u w:val="single"/>
              </w:rPr>
              <w:t xml:space="preserve">     </w:t>
            </w:r>
            <w:r>
              <w:rPr>
                <w:rFonts w:hint="eastAsia" w:ascii="宋体" w:hAnsi="宋体" w:cs="Times New Roman"/>
                <w:color w:val="000000"/>
                <w:spacing w:val="-4"/>
                <w:sz w:val="20"/>
                <w:szCs w:val="21"/>
              </w:rPr>
              <w:t>万元 捐赠物资折价</w:t>
            </w:r>
            <w:r>
              <w:rPr>
                <w:rFonts w:hint="eastAsia" w:ascii="宋体" w:hAnsi="宋体" w:cs="Times New Roman"/>
                <w:color w:val="000000"/>
                <w:spacing w:val="-4"/>
                <w:sz w:val="20"/>
                <w:szCs w:val="21"/>
                <w:u w:val="single"/>
              </w:rPr>
              <w:t xml:space="preserve">     </w:t>
            </w:r>
            <w:r>
              <w:rPr>
                <w:rFonts w:hint="eastAsia" w:ascii="宋体" w:hAnsi="宋体" w:cs="Times New Roman"/>
                <w:color w:val="000000"/>
                <w:spacing w:val="-4"/>
                <w:sz w:val="20"/>
                <w:szCs w:val="21"/>
              </w:rPr>
              <w:t>万元</w:t>
            </w:r>
          </w:p>
        </w:tc>
      </w:tr>
      <w:tr>
        <w:trPr>
          <w:trHeight w:val="612" w:hRule="atLeast"/>
          <w:jc w:val="center"/>
        </w:trPr>
        <w:tc>
          <w:tcPr>
            <w:tcW w:w="9072" w:type="dxa"/>
            <w:gridSpan w:val="7"/>
            <w:vAlign w:val="center"/>
          </w:tcPr>
          <w:p>
            <w:pPr>
              <w:spacing w:before="0" w:beforeAutospacing="0" w:after="0" w:afterAutospacing="0" w:line="460" w:lineRule="exact"/>
              <w:ind w:left="0" w:right="0"/>
              <w:rPr>
                <w:rFonts w:hint="default" w:ascii="宋体" w:hAnsi="宋体" w:cs="Times New Roman"/>
                <w:color w:val="000000"/>
                <w:spacing w:val="-4"/>
                <w:sz w:val="20"/>
                <w:szCs w:val="21"/>
              </w:rPr>
            </w:pPr>
            <w:r>
              <w:rPr>
                <w:rFonts w:hint="eastAsia" w:ascii="宋体" w:hAnsi="宋体" w:cs="Times New Roman"/>
                <w:color w:val="000000"/>
                <w:spacing w:val="-4"/>
                <w:sz w:val="20"/>
                <w:szCs w:val="21"/>
              </w:rPr>
              <w:t>历年累计捐赠总额</w:t>
            </w:r>
            <w:r>
              <w:rPr>
                <w:rFonts w:hint="eastAsia" w:ascii="宋体" w:hAnsi="宋体" w:cs="Times New Roman"/>
                <w:color w:val="000000"/>
                <w:spacing w:val="-4"/>
                <w:sz w:val="20"/>
                <w:szCs w:val="21"/>
                <w:u w:val="single"/>
              </w:rPr>
              <w:t xml:space="preserve">     </w:t>
            </w:r>
            <w:r>
              <w:rPr>
                <w:rFonts w:hint="eastAsia" w:ascii="宋体" w:hAnsi="宋体" w:cs="Times New Roman"/>
                <w:color w:val="000000"/>
                <w:spacing w:val="-4"/>
                <w:sz w:val="20"/>
                <w:szCs w:val="21"/>
              </w:rPr>
              <w:t>万元  其中：捐赠现金及有价证券</w:t>
            </w:r>
            <w:r>
              <w:rPr>
                <w:rFonts w:hint="eastAsia" w:ascii="宋体" w:hAnsi="宋体" w:cs="Times New Roman"/>
                <w:color w:val="000000"/>
                <w:spacing w:val="-4"/>
                <w:sz w:val="20"/>
                <w:szCs w:val="21"/>
                <w:u w:val="single"/>
              </w:rPr>
              <w:t xml:space="preserve">     </w:t>
            </w:r>
            <w:r>
              <w:rPr>
                <w:rFonts w:hint="eastAsia" w:ascii="宋体" w:hAnsi="宋体" w:cs="Times New Roman"/>
                <w:color w:val="000000"/>
                <w:spacing w:val="-4"/>
                <w:sz w:val="20"/>
                <w:szCs w:val="21"/>
              </w:rPr>
              <w:t>万元 捐赠物资折价</w:t>
            </w:r>
            <w:r>
              <w:rPr>
                <w:rFonts w:hint="eastAsia" w:ascii="宋体" w:hAnsi="宋体" w:cs="Times New Roman"/>
                <w:color w:val="000000"/>
                <w:spacing w:val="-4"/>
                <w:sz w:val="20"/>
                <w:szCs w:val="21"/>
                <w:u w:val="single"/>
              </w:rPr>
              <w:t xml:space="preserve">     </w:t>
            </w:r>
            <w:r>
              <w:rPr>
                <w:rFonts w:hint="eastAsia" w:ascii="宋体" w:hAnsi="宋体" w:cs="Times New Roman"/>
                <w:color w:val="000000"/>
                <w:spacing w:val="-4"/>
                <w:sz w:val="20"/>
                <w:szCs w:val="21"/>
              </w:rPr>
              <w:t>万元</w:t>
            </w:r>
          </w:p>
        </w:tc>
      </w:tr>
      <w:tr>
        <w:trPr>
          <w:trHeight w:val="630" w:hRule="atLeast"/>
          <w:jc w:val="center"/>
        </w:trPr>
        <w:tc>
          <w:tcPr>
            <w:tcW w:w="9072" w:type="dxa"/>
            <w:gridSpan w:val="7"/>
            <w:vAlign w:val="center"/>
          </w:tcPr>
          <w:p>
            <w:pPr>
              <w:spacing w:before="0" w:beforeAutospacing="0" w:after="0" w:afterAutospacing="0" w:line="460" w:lineRule="exact"/>
              <w:ind w:left="0" w:right="0"/>
              <w:rPr>
                <w:rFonts w:hint="default" w:ascii="宋体" w:hAnsi="宋体" w:cs="Times New Roman"/>
                <w:color w:val="000000"/>
                <w:sz w:val="20"/>
                <w:szCs w:val="21"/>
              </w:rPr>
            </w:pPr>
            <w:r>
              <w:rPr>
                <w:rFonts w:hint="eastAsia" w:ascii="宋体" w:hAnsi="宋体" w:cs="Times New Roman"/>
                <w:color w:val="000000"/>
                <w:sz w:val="20"/>
                <w:szCs w:val="21"/>
              </w:rPr>
              <w:t xml:space="preserve">志愿服务时间 </w:t>
            </w:r>
            <w:r>
              <w:rPr>
                <w:rFonts w:hint="eastAsia" w:ascii="宋体" w:hAnsi="宋体" w:cs="Times New Roman"/>
                <w:color w:val="000000"/>
                <w:sz w:val="20"/>
                <w:szCs w:val="21"/>
                <w:u w:val="single"/>
              </w:rPr>
              <w:t xml:space="preserve">      </w:t>
            </w:r>
            <w:r>
              <w:rPr>
                <w:rFonts w:hint="eastAsia" w:ascii="宋体" w:hAnsi="宋体" w:cs="Times New Roman"/>
                <w:color w:val="000000"/>
                <w:sz w:val="20"/>
                <w:szCs w:val="21"/>
              </w:rPr>
              <w:t xml:space="preserve">小时  历年累计志愿服务时间 </w:t>
            </w:r>
            <w:r>
              <w:rPr>
                <w:rFonts w:hint="eastAsia" w:ascii="宋体" w:hAnsi="宋体" w:cs="Times New Roman"/>
                <w:color w:val="000000"/>
                <w:sz w:val="20"/>
                <w:szCs w:val="21"/>
                <w:u w:val="single"/>
              </w:rPr>
              <w:t xml:space="preserve">         </w:t>
            </w:r>
            <w:r>
              <w:rPr>
                <w:rFonts w:hint="eastAsia" w:ascii="宋体" w:hAnsi="宋体" w:cs="Times New Roman"/>
                <w:color w:val="000000"/>
                <w:sz w:val="20"/>
                <w:szCs w:val="21"/>
              </w:rPr>
              <w:t>小时</w:t>
            </w:r>
          </w:p>
        </w:tc>
      </w:tr>
      <w:tr>
        <w:trPr>
          <w:trHeight w:val="1119" w:hRule="atLeast"/>
          <w:jc w:val="center"/>
        </w:trPr>
        <w:tc>
          <w:tcPr>
            <w:tcW w:w="1827" w:type="dxa"/>
            <w:vAlign w:val="center"/>
          </w:tcPr>
          <w:p>
            <w:pPr>
              <w:spacing w:before="0" w:beforeAutospacing="0" w:after="0" w:afterAutospacing="0" w:line="280" w:lineRule="exact"/>
              <w:ind w:left="0" w:right="0"/>
              <w:jc w:val="center"/>
              <w:rPr>
                <w:rFonts w:hint="default" w:ascii="Times New Roman" w:hAnsi="Times New Roman" w:cs="Times New Roman"/>
                <w:b/>
                <w:color w:val="000000"/>
                <w:sz w:val="20"/>
                <w:szCs w:val="21"/>
              </w:rPr>
            </w:pPr>
            <w:r>
              <w:rPr>
                <w:rFonts w:hint="eastAsia" w:ascii="Times New Roman" w:hAnsi="Times New Roman" w:cs="Times New Roman"/>
                <w:b/>
                <w:color w:val="000000"/>
                <w:sz w:val="20"/>
                <w:szCs w:val="21"/>
              </w:rPr>
              <w:t>捐赠时间</w:t>
            </w:r>
          </w:p>
        </w:tc>
        <w:tc>
          <w:tcPr>
            <w:tcW w:w="1343" w:type="dxa"/>
            <w:vAlign w:val="center"/>
          </w:tcPr>
          <w:p>
            <w:pPr>
              <w:spacing w:before="0" w:beforeAutospacing="0" w:after="0" w:afterAutospacing="0" w:line="280" w:lineRule="exact"/>
              <w:ind w:left="0" w:right="0"/>
              <w:jc w:val="center"/>
              <w:rPr>
                <w:rFonts w:hint="default" w:ascii="Times New Roman" w:hAnsi="Times New Roman" w:cs="Times New Roman"/>
                <w:b/>
                <w:color w:val="000000"/>
                <w:sz w:val="20"/>
                <w:szCs w:val="21"/>
              </w:rPr>
            </w:pPr>
            <w:r>
              <w:rPr>
                <w:rFonts w:hint="eastAsia" w:ascii="Times New Roman" w:hAnsi="Times New Roman" w:cs="Times New Roman"/>
                <w:b/>
                <w:color w:val="000000"/>
                <w:sz w:val="20"/>
                <w:szCs w:val="21"/>
              </w:rPr>
              <w:t>捐赠现金和有价证券</w:t>
            </w:r>
          </w:p>
          <w:p>
            <w:pPr>
              <w:spacing w:before="0" w:beforeAutospacing="0" w:after="0" w:afterAutospacing="0" w:line="280" w:lineRule="exact"/>
              <w:ind w:left="0" w:right="0"/>
              <w:jc w:val="center"/>
              <w:rPr>
                <w:rFonts w:hint="default" w:ascii="Times New Roman" w:hAnsi="Times New Roman" w:cs="Times New Roman"/>
                <w:b/>
                <w:color w:val="000000"/>
                <w:sz w:val="20"/>
                <w:szCs w:val="21"/>
              </w:rPr>
            </w:pPr>
            <w:r>
              <w:rPr>
                <w:rFonts w:hint="eastAsia" w:ascii="Times New Roman" w:hAnsi="Times New Roman" w:cs="Times New Roman"/>
                <w:b/>
                <w:color w:val="000000"/>
                <w:sz w:val="20"/>
                <w:szCs w:val="21"/>
              </w:rPr>
              <w:t>（万元）</w:t>
            </w:r>
          </w:p>
        </w:tc>
        <w:tc>
          <w:tcPr>
            <w:tcW w:w="1343" w:type="dxa"/>
            <w:vAlign w:val="center"/>
          </w:tcPr>
          <w:p>
            <w:pPr>
              <w:spacing w:before="0" w:beforeAutospacing="0" w:after="0" w:afterAutospacing="0" w:line="280" w:lineRule="exact"/>
              <w:ind w:left="0" w:right="0"/>
              <w:jc w:val="center"/>
              <w:rPr>
                <w:rFonts w:hint="default" w:ascii="Times New Roman" w:hAnsi="Times New Roman" w:cs="Times New Roman"/>
                <w:b/>
                <w:color w:val="000000"/>
                <w:sz w:val="20"/>
                <w:szCs w:val="21"/>
              </w:rPr>
            </w:pPr>
            <w:r>
              <w:rPr>
                <w:rFonts w:hint="eastAsia" w:ascii="Times New Roman" w:hAnsi="Times New Roman" w:cs="Times New Roman"/>
                <w:b/>
                <w:color w:val="000000"/>
                <w:sz w:val="20"/>
                <w:szCs w:val="21"/>
              </w:rPr>
              <w:t>捐赠物资折价（万元）</w:t>
            </w:r>
          </w:p>
        </w:tc>
        <w:tc>
          <w:tcPr>
            <w:tcW w:w="1342" w:type="dxa"/>
            <w:vAlign w:val="center"/>
          </w:tcPr>
          <w:p>
            <w:pPr>
              <w:spacing w:before="0" w:beforeAutospacing="0" w:after="0" w:afterAutospacing="0" w:line="280" w:lineRule="exact"/>
              <w:ind w:left="0" w:right="0"/>
              <w:jc w:val="center"/>
              <w:rPr>
                <w:rFonts w:hint="default" w:ascii="Times New Roman" w:hAnsi="Times New Roman" w:cs="Times New Roman"/>
                <w:b/>
                <w:color w:val="000000"/>
                <w:sz w:val="20"/>
                <w:szCs w:val="21"/>
              </w:rPr>
            </w:pPr>
            <w:r>
              <w:rPr>
                <w:rFonts w:hint="eastAsia" w:ascii="Times New Roman" w:hAnsi="Times New Roman" w:cs="Times New Roman"/>
                <w:b/>
                <w:color w:val="000000"/>
                <w:sz w:val="20"/>
                <w:szCs w:val="21"/>
              </w:rPr>
              <w:t>接收方名称</w:t>
            </w:r>
          </w:p>
        </w:tc>
        <w:tc>
          <w:tcPr>
            <w:tcW w:w="1748" w:type="dxa"/>
            <w:vAlign w:val="center"/>
          </w:tcPr>
          <w:p>
            <w:pPr>
              <w:spacing w:before="0" w:beforeAutospacing="0" w:after="0" w:afterAutospacing="0" w:line="280" w:lineRule="exact"/>
              <w:ind w:left="0" w:right="0"/>
              <w:jc w:val="center"/>
              <w:rPr>
                <w:rFonts w:hint="default" w:ascii="Times New Roman" w:hAnsi="Times New Roman" w:cs="Times New Roman"/>
                <w:b/>
                <w:color w:val="000000"/>
                <w:sz w:val="20"/>
                <w:szCs w:val="21"/>
              </w:rPr>
            </w:pPr>
            <w:r>
              <w:rPr>
                <w:rFonts w:hint="eastAsia" w:ascii="Times New Roman" w:hAnsi="Times New Roman" w:cs="Times New Roman"/>
                <w:b/>
                <w:color w:val="000000"/>
                <w:sz w:val="20"/>
                <w:szCs w:val="21"/>
              </w:rPr>
              <w:t>捐赠用途或</w:t>
            </w:r>
          </w:p>
          <w:p>
            <w:pPr>
              <w:spacing w:before="0" w:beforeAutospacing="0" w:after="0" w:afterAutospacing="0" w:line="280" w:lineRule="exact"/>
              <w:ind w:left="0" w:right="0"/>
              <w:jc w:val="center"/>
              <w:rPr>
                <w:rFonts w:hint="default" w:ascii="Times New Roman" w:hAnsi="Times New Roman" w:cs="Times New Roman"/>
                <w:b/>
                <w:color w:val="000000"/>
                <w:sz w:val="20"/>
                <w:szCs w:val="21"/>
              </w:rPr>
            </w:pPr>
            <w:r>
              <w:rPr>
                <w:rFonts w:hint="eastAsia" w:ascii="Times New Roman" w:hAnsi="Times New Roman" w:cs="Times New Roman"/>
                <w:b/>
                <w:color w:val="000000"/>
                <w:sz w:val="20"/>
                <w:szCs w:val="21"/>
              </w:rPr>
              <w:t>项目名称</w:t>
            </w:r>
          </w:p>
        </w:tc>
        <w:tc>
          <w:tcPr>
            <w:tcW w:w="806" w:type="dxa"/>
            <w:tcMar>
              <w:left w:w="28" w:type="dxa"/>
              <w:right w:w="28" w:type="dxa"/>
            </w:tcMar>
            <w:vAlign w:val="center"/>
          </w:tcPr>
          <w:p>
            <w:pPr>
              <w:spacing w:before="0" w:beforeAutospacing="0" w:after="0" w:afterAutospacing="0" w:line="280" w:lineRule="exact"/>
              <w:ind w:left="0" w:right="0"/>
              <w:jc w:val="center"/>
              <w:rPr>
                <w:rFonts w:hint="default" w:ascii="Times New Roman" w:hAnsi="Times New Roman" w:cs="Times New Roman"/>
                <w:b/>
                <w:color w:val="000000"/>
                <w:sz w:val="20"/>
                <w:szCs w:val="21"/>
              </w:rPr>
            </w:pPr>
            <w:r>
              <w:rPr>
                <w:rFonts w:hint="eastAsia" w:ascii="Times New Roman" w:hAnsi="Times New Roman" w:cs="Times New Roman"/>
                <w:b/>
                <w:color w:val="000000"/>
                <w:sz w:val="20"/>
                <w:szCs w:val="21"/>
              </w:rPr>
              <w:t>是否减免税</w:t>
            </w:r>
          </w:p>
        </w:tc>
        <w:tc>
          <w:tcPr>
            <w:tcW w:w="663" w:type="dxa"/>
            <w:vAlign w:val="center"/>
          </w:tcPr>
          <w:p>
            <w:pPr>
              <w:spacing w:before="0" w:beforeAutospacing="0" w:after="0" w:afterAutospacing="0" w:line="280" w:lineRule="exact"/>
              <w:ind w:left="0" w:right="0"/>
              <w:jc w:val="center"/>
              <w:rPr>
                <w:rFonts w:hint="default" w:ascii="Times New Roman" w:hAnsi="Times New Roman" w:cs="Times New Roman"/>
                <w:b/>
                <w:color w:val="000000"/>
                <w:sz w:val="20"/>
                <w:szCs w:val="21"/>
              </w:rPr>
            </w:pPr>
            <w:r>
              <w:rPr>
                <w:rFonts w:hint="eastAsia" w:ascii="Times New Roman" w:hAnsi="Times New Roman" w:cs="Times New Roman"/>
                <w:b/>
                <w:color w:val="000000"/>
                <w:sz w:val="20"/>
                <w:szCs w:val="21"/>
              </w:rPr>
              <w:t>凭证编号</w:t>
            </w:r>
          </w:p>
        </w:tc>
      </w:tr>
      <w:tr>
        <w:trPr>
          <w:trHeight w:val="651" w:hRule="atLeast"/>
          <w:jc w:val="center"/>
        </w:trPr>
        <w:tc>
          <w:tcPr>
            <w:tcW w:w="1827"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748"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80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66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651" w:hRule="atLeast"/>
          <w:jc w:val="center"/>
        </w:trPr>
        <w:tc>
          <w:tcPr>
            <w:tcW w:w="1827"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748"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80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66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651" w:hRule="atLeast"/>
          <w:jc w:val="center"/>
        </w:trPr>
        <w:tc>
          <w:tcPr>
            <w:tcW w:w="1827"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748"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80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66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651" w:hRule="atLeast"/>
          <w:jc w:val="center"/>
        </w:trPr>
        <w:tc>
          <w:tcPr>
            <w:tcW w:w="1827"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748"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80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66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651" w:hRule="atLeast"/>
          <w:jc w:val="center"/>
        </w:trPr>
        <w:tc>
          <w:tcPr>
            <w:tcW w:w="1827"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748"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80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66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651" w:hRule="atLeast"/>
          <w:jc w:val="center"/>
        </w:trPr>
        <w:tc>
          <w:tcPr>
            <w:tcW w:w="1827"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748"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80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66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651" w:hRule="atLeast"/>
          <w:jc w:val="center"/>
        </w:trPr>
        <w:tc>
          <w:tcPr>
            <w:tcW w:w="1827"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748"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80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66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651" w:hRule="atLeast"/>
          <w:jc w:val="center"/>
        </w:trPr>
        <w:tc>
          <w:tcPr>
            <w:tcW w:w="1827"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34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748"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80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66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1626" w:hRule="atLeast"/>
          <w:jc w:val="center"/>
        </w:trPr>
        <w:tc>
          <w:tcPr>
            <w:tcW w:w="9072" w:type="dxa"/>
            <w:gridSpan w:val="7"/>
            <w:vAlign w:val="top"/>
          </w:tcPr>
          <w:p>
            <w:pPr>
              <w:adjustRightInd w:val="0"/>
              <w:snapToGrid w:val="0"/>
              <w:spacing w:before="0" w:beforeAutospacing="0" w:after="0" w:afterAutospacing="0" w:line="400" w:lineRule="exact"/>
              <w:ind w:left="0" w:right="0"/>
              <w:jc w:val="left"/>
              <w:rPr>
                <w:rFonts w:hint="default" w:ascii="宋体" w:hAnsi="宋体" w:cs="宋体"/>
                <w:kern w:val="0"/>
                <w:sz w:val="20"/>
                <w:szCs w:val="21"/>
              </w:rPr>
            </w:pPr>
            <w:r>
              <w:rPr>
                <w:rFonts w:hint="eastAsia" w:ascii="宋体" w:hAnsi="宋体" w:cs="宋体"/>
                <w:kern w:val="0"/>
                <w:sz w:val="20"/>
                <w:szCs w:val="21"/>
              </w:rPr>
              <w:t xml:space="preserve">填报说明： </w:t>
            </w:r>
          </w:p>
          <w:p>
            <w:pPr>
              <w:adjustRightInd w:val="0"/>
              <w:snapToGrid w:val="0"/>
              <w:spacing w:before="0" w:beforeAutospacing="0" w:after="0" w:afterAutospacing="0" w:line="400" w:lineRule="exact"/>
              <w:ind w:left="0" w:right="0"/>
              <w:jc w:val="left"/>
              <w:rPr>
                <w:rFonts w:hint="default" w:ascii="宋体" w:hAnsi="宋体" w:cs="宋体"/>
                <w:spacing w:val="-4"/>
                <w:kern w:val="0"/>
                <w:sz w:val="20"/>
                <w:szCs w:val="21"/>
              </w:rPr>
            </w:pPr>
            <w:r>
              <w:rPr>
                <w:rFonts w:hint="eastAsia" w:ascii="宋体" w:hAnsi="宋体" w:cs="宋体"/>
                <w:spacing w:val="-4"/>
                <w:kern w:val="0"/>
                <w:sz w:val="20"/>
                <w:szCs w:val="21"/>
              </w:rPr>
              <w:t>1.捐赠日期格式按照此样例：2013-1-1。</w:t>
            </w:r>
          </w:p>
          <w:p>
            <w:pPr>
              <w:adjustRightInd w:val="0"/>
              <w:snapToGrid w:val="0"/>
              <w:spacing w:before="0" w:beforeAutospacing="0" w:after="0" w:afterAutospacing="0" w:line="400" w:lineRule="exact"/>
              <w:ind w:left="0" w:right="0"/>
              <w:jc w:val="left"/>
              <w:rPr>
                <w:rFonts w:hint="default" w:ascii="宋体" w:hAnsi="宋体" w:cs="宋体"/>
                <w:kern w:val="0"/>
                <w:sz w:val="20"/>
                <w:szCs w:val="21"/>
              </w:rPr>
            </w:pPr>
            <w:r>
              <w:rPr>
                <w:rFonts w:hint="default" w:ascii="宋体" w:hAnsi="宋体" w:cs="宋体"/>
                <w:kern w:val="0"/>
                <w:sz w:val="20"/>
                <w:szCs w:val="21"/>
              </w:rPr>
              <w:t>2</w:t>
            </w:r>
            <w:r>
              <w:rPr>
                <w:rFonts w:hint="eastAsia" w:ascii="宋体" w:hAnsi="宋体" w:cs="宋体"/>
                <w:kern w:val="0"/>
                <w:sz w:val="20"/>
                <w:szCs w:val="21"/>
              </w:rPr>
              <w:t>.表内所有价值量均以人民币计量，按标明计量单位填写。外币依据当时汇率折换成人民币。</w:t>
            </w:r>
          </w:p>
          <w:p>
            <w:pPr>
              <w:adjustRightInd w:val="0"/>
              <w:snapToGrid w:val="0"/>
              <w:spacing w:before="0" w:beforeAutospacing="0" w:after="0" w:afterAutospacing="0" w:line="400" w:lineRule="exact"/>
              <w:ind w:left="0" w:right="0"/>
              <w:jc w:val="left"/>
              <w:rPr>
                <w:rFonts w:hint="default" w:ascii="宋体" w:hAnsi="宋体" w:cs="宋体"/>
                <w:kern w:val="0"/>
                <w:sz w:val="20"/>
                <w:szCs w:val="21"/>
              </w:rPr>
            </w:pPr>
            <w:r>
              <w:rPr>
                <w:rFonts w:hint="default" w:ascii="宋体" w:hAnsi="宋体" w:cs="宋体"/>
                <w:kern w:val="0"/>
                <w:sz w:val="20"/>
                <w:szCs w:val="21"/>
              </w:rPr>
              <w:t>3</w:t>
            </w:r>
            <w:r>
              <w:rPr>
                <w:rFonts w:hint="eastAsia" w:ascii="宋体" w:hAnsi="宋体" w:cs="宋体"/>
                <w:kern w:val="0"/>
                <w:sz w:val="20"/>
                <w:szCs w:val="21"/>
              </w:rPr>
              <w:t>.捐赠用途或项目名称：填写其中一项即可。</w:t>
            </w:r>
          </w:p>
          <w:p>
            <w:pPr>
              <w:adjustRightInd w:val="0"/>
              <w:snapToGrid w:val="0"/>
              <w:spacing w:before="0" w:beforeAutospacing="0" w:after="0" w:afterAutospacing="0" w:line="400" w:lineRule="exact"/>
              <w:ind w:left="0" w:right="0"/>
              <w:jc w:val="left"/>
              <w:rPr>
                <w:rFonts w:hint="default" w:ascii="宋体" w:hAnsi="宋体" w:cs="宋体"/>
                <w:kern w:val="0"/>
                <w:sz w:val="20"/>
                <w:szCs w:val="21"/>
              </w:rPr>
            </w:pPr>
            <w:r>
              <w:rPr>
                <w:rFonts w:hint="default" w:ascii="宋体" w:hAnsi="宋体" w:cs="宋体"/>
                <w:kern w:val="0"/>
                <w:sz w:val="20"/>
                <w:szCs w:val="21"/>
              </w:rPr>
              <w:t>4</w:t>
            </w:r>
            <w:r>
              <w:rPr>
                <w:rFonts w:hint="eastAsia" w:ascii="宋体" w:hAnsi="宋体" w:cs="宋体"/>
                <w:kern w:val="0"/>
                <w:sz w:val="20"/>
                <w:szCs w:val="21"/>
              </w:rPr>
              <w:t>.是否减免税：请根据捐赠的实际情况从“全部减免税”、“部分减免税”、“全部未减免税”、“不详”中选一进行填写。</w:t>
            </w:r>
          </w:p>
          <w:p>
            <w:pPr>
              <w:spacing w:before="0" w:beforeAutospacing="0" w:after="0" w:afterAutospacing="0" w:line="400" w:lineRule="exact"/>
              <w:ind w:left="0" w:right="0"/>
              <w:rPr>
                <w:rFonts w:hint="default" w:ascii="宋体" w:hAnsi="宋体" w:cs="宋体"/>
                <w:kern w:val="0"/>
                <w:sz w:val="20"/>
                <w:szCs w:val="21"/>
              </w:rPr>
            </w:pPr>
            <w:r>
              <w:rPr>
                <w:rFonts w:hint="default" w:ascii="宋体" w:hAnsi="宋体" w:cs="宋体"/>
                <w:kern w:val="0"/>
                <w:sz w:val="20"/>
                <w:szCs w:val="21"/>
              </w:rPr>
              <w:t>5</w:t>
            </w:r>
            <w:r>
              <w:rPr>
                <w:rFonts w:hint="eastAsia" w:ascii="宋体" w:hAnsi="宋体" w:cs="宋体"/>
                <w:kern w:val="0"/>
                <w:sz w:val="20"/>
                <w:szCs w:val="21"/>
              </w:rPr>
              <w:t>.此表可根据需要加页。</w:t>
            </w:r>
          </w:p>
          <w:p>
            <w:pPr>
              <w:spacing w:before="0" w:beforeAutospacing="0" w:after="0" w:afterAutospacing="0" w:line="400" w:lineRule="exact"/>
              <w:ind w:left="0" w:right="0"/>
              <w:rPr>
                <w:rFonts w:hint="default" w:ascii="Times New Roman" w:hAnsi="Times New Roman" w:cs="Times New Roman"/>
                <w:b/>
                <w:sz w:val="20"/>
                <w:szCs w:val="21"/>
              </w:rPr>
            </w:pPr>
            <w:r>
              <w:rPr>
                <w:rFonts w:hint="eastAsia" w:ascii="宋体" w:hAnsi="宋体" w:cs="宋体"/>
                <w:kern w:val="0"/>
                <w:sz w:val="20"/>
                <w:szCs w:val="21"/>
              </w:rPr>
              <w:t>6.若没有年度捐赠信息，可不用填写此部分。</w:t>
            </w:r>
          </w:p>
        </w:tc>
      </w:tr>
    </w:tbl>
    <w:p>
      <w:pPr>
        <w:spacing w:line="480" w:lineRule="exact"/>
        <w:rPr>
          <w:rFonts w:ascii="黑体" w:hAnsi="黑体" w:eastAsia="黑体"/>
          <w:bCs/>
          <w:color w:val="000000"/>
          <w:sz w:val="30"/>
          <w:szCs w:val="30"/>
          <w:shd w:val="clear" w:color="auto" w:fill="FFFFFF"/>
        </w:rPr>
      </w:pPr>
      <w:r>
        <w:rPr>
          <w:rFonts w:ascii="黑体" w:hAnsi="黑体" w:eastAsia="黑体"/>
          <w:bCs/>
          <w:color w:val="000000"/>
          <w:sz w:val="30"/>
          <w:szCs w:val="30"/>
          <w:shd w:val="clear" w:color="auto" w:fill="FFFFFF"/>
        </w:rPr>
        <w:br w:type="page"/>
      </w:r>
      <w:r>
        <w:rPr>
          <w:rFonts w:hint="eastAsia" w:ascii="黑体" w:hAnsi="黑体" w:eastAsia="黑体"/>
          <w:bCs/>
          <w:color w:val="000000"/>
          <w:sz w:val="30"/>
          <w:szCs w:val="30"/>
          <w:shd w:val="clear" w:color="auto" w:fill="FFFFFF"/>
        </w:rPr>
        <w:t>三、慈善活动明细</w:t>
      </w:r>
    </w:p>
    <w:tbl>
      <w:tblPr>
        <w:tblW w:w="8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4"/>
        <w:gridCol w:w="2352"/>
        <w:gridCol w:w="1831"/>
        <w:gridCol w:w="1186"/>
        <w:gridCol w:w="1643"/>
      </w:tblGrid>
      <w:tr>
        <w:trPr>
          <w:trHeight w:val="510" w:hRule="atLeast"/>
          <w:jc w:val="center"/>
        </w:trPr>
        <w:tc>
          <w:tcPr>
            <w:tcW w:w="1954" w:type="dxa"/>
            <w:vAlign w:val="center"/>
          </w:tcPr>
          <w:p>
            <w:pPr>
              <w:spacing w:before="0" w:beforeAutospacing="0" w:after="0" w:afterAutospacing="0"/>
              <w:ind w:left="0" w:right="0"/>
              <w:jc w:val="center"/>
              <w:rPr>
                <w:rFonts w:hint="default" w:ascii="Times New Roman" w:hAnsi="Times New Roman" w:cs="Times New Roman"/>
                <w:b/>
                <w:sz w:val="20"/>
                <w:szCs w:val="21"/>
              </w:rPr>
            </w:pPr>
            <w:r>
              <w:rPr>
                <w:rFonts w:hint="eastAsia" w:ascii="Times New Roman" w:hAnsi="Times New Roman" w:cs="Times New Roman"/>
                <w:b/>
                <w:sz w:val="20"/>
                <w:szCs w:val="21"/>
              </w:rPr>
              <w:t>时  间</w:t>
            </w:r>
          </w:p>
        </w:tc>
        <w:tc>
          <w:tcPr>
            <w:tcW w:w="2352" w:type="dxa"/>
            <w:vAlign w:val="center"/>
          </w:tcPr>
          <w:p>
            <w:pPr>
              <w:spacing w:before="0" w:beforeAutospacing="0" w:after="0" w:afterAutospacing="0"/>
              <w:ind w:left="0" w:right="0"/>
              <w:jc w:val="center"/>
              <w:rPr>
                <w:rFonts w:hint="default" w:ascii="Times New Roman" w:hAnsi="Times New Roman" w:cs="Times New Roman"/>
                <w:b/>
                <w:sz w:val="20"/>
                <w:szCs w:val="21"/>
              </w:rPr>
            </w:pPr>
            <w:r>
              <w:rPr>
                <w:rFonts w:hint="eastAsia" w:ascii="Times New Roman" w:hAnsi="Times New Roman" w:cs="Times New Roman"/>
                <w:b/>
                <w:sz w:val="20"/>
                <w:szCs w:val="21"/>
              </w:rPr>
              <w:t>开展慈善活动内容</w:t>
            </w:r>
          </w:p>
        </w:tc>
        <w:tc>
          <w:tcPr>
            <w:tcW w:w="1831" w:type="dxa"/>
            <w:vAlign w:val="center"/>
          </w:tcPr>
          <w:p>
            <w:pPr>
              <w:spacing w:before="0" w:beforeAutospacing="0" w:after="0" w:afterAutospacing="0"/>
              <w:ind w:left="0" w:right="0"/>
              <w:jc w:val="center"/>
              <w:rPr>
                <w:rFonts w:hint="default" w:ascii="Times New Roman" w:hAnsi="Times New Roman" w:cs="Times New Roman"/>
                <w:b/>
                <w:sz w:val="20"/>
                <w:szCs w:val="21"/>
              </w:rPr>
            </w:pPr>
            <w:r>
              <w:rPr>
                <w:rFonts w:hint="eastAsia" w:ascii="Times New Roman" w:hAnsi="Times New Roman" w:cs="Times New Roman"/>
                <w:b/>
                <w:sz w:val="20"/>
                <w:szCs w:val="21"/>
              </w:rPr>
              <w:t>慈善效果</w:t>
            </w:r>
          </w:p>
        </w:tc>
        <w:tc>
          <w:tcPr>
            <w:tcW w:w="1186" w:type="dxa"/>
            <w:vAlign w:val="center"/>
          </w:tcPr>
          <w:p>
            <w:pPr>
              <w:spacing w:before="0" w:beforeAutospacing="0" w:after="0" w:afterAutospacing="0"/>
              <w:ind w:left="0" w:right="0"/>
              <w:jc w:val="center"/>
              <w:rPr>
                <w:rFonts w:hint="default" w:ascii="Times New Roman" w:hAnsi="Times New Roman" w:cs="Times New Roman"/>
                <w:b/>
                <w:sz w:val="20"/>
                <w:szCs w:val="21"/>
              </w:rPr>
            </w:pPr>
            <w:r>
              <w:rPr>
                <w:rFonts w:hint="eastAsia" w:ascii="Times New Roman" w:hAnsi="Times New Roman" w:cs="Times New Roman"/>
                <w:b/>
                <w:sz w:val="20"/>
                <w:szCs w:val="21"/>
              </w:rPr>
              <w:t>证明人</w:t>
            </w:r>
          </w:p>
        </w:tc>
        <w:tc>
          <w:tcPr>
            <w:tcW w:w="1643" w:type="dxa"/>
            <w:tcMar>
              <w:left w:w="57" w:type="dxa"/>
              <w:right w:w="57" w:type="dxa"/>
            </w:tcMar>
            <w:vAlign w:val="center"/>
          </w:tcPr>
          <w:p>
            <w:pPr>
              <w:spacing w:before="0" w:beforeAutospacing="0" w:after="0" w:afterAutospacing="0"/>
              <w:ind w:left="0" w:right="0"/>
              <w:jc w:val="center"/>
              <w:rPr>
                <w:rFonts w:hint="default" w:ascii="Times New Roman" w:hAnsi="Times New Roman" w:cs="Times New Roman"/>
                <w:b/>
                <w:sz w:val="20"/>
                <w:szCs w:val="21"/>
              </w:rPr>
            </w:pPr>
            <w:r>
              <w:rPr>
                <w:rFonts w:hint="eastAsia" w:ascii="Times New Roman" w:hAnsi="Times New Roman" w:cs="Times New Roman"/>
                <w:b/>
                <w:sz w:val="20"/>
                <w:szCs w:val="21"/>
              </w:rPr>
              <w:t>证明人联系方式</w:t>
            </w: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65"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65"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65"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65"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65"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65"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480" w:hRule="atLeast"/>
          <w:jc w:val="center"/>
        </w:trPr>
        <w:tc>
          <w:tcPr>
            <w:tcW w:w="1954"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2352"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831"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186"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c>
          <w:tcPr>
            <w:tcW w:w="1643" w:type="dxa"/>
            <w:vAlign w:val="top"/>
          </w:tcPr>
          <w:p>
            <w:pPr>
              <w:spacing w:before="0" w:beforeAutospacing="0" w:after="0" w:afterAutospacing="0" w:line="480" w:lineRule="exact"/>
              <w:ind w:left="0" w:right="0"/>
              <w:rPr>
                <w:rFonts w:hint="default" w:ascii="Times New Roman" w:hAnsi="Times New Roman" w:cs="Times New Roman"/>
                <w:b/>
                <w:sz w:val="20"/>
                <w:szCs w:val="21"/>
              </w:rPr>
            </w:pPr>
          </w:p>
        </w:tc>
      </w:tr>
      <w:tr>
        <w:trPr>
          <w:trHeight w:val="1272" w:hRule="atLeast"/>
          <w:jc w:val="center"/>
        </w:trPr>
        <w:tc>
          <w:tcPr>
            <w:tcW w:w="8966" w:type="dxa"/>
            <w:gridSpan w:val="5"/>
            <w:vAlign w:val="top"/>
          </w:tcPr>
          <w:p>
            <w:pPr>
              <w:adjustRightInd w:val="0"/>
              <w:snapToGrid w:val="0"/>
              <w:spacing w:before="0" w:beforeAutospacing="0" w:after="0" w:afterAutospacing="0" w:line="400" w:lineRule="exact"/>
              <w:ind w:left="0" w:right="0"/>
              <w:jc w:val="left"/>
              <w:rPr>
                <w:rFonts w:hint="default" w:ascii="宋体" w:hAnsi="宋体" w:cs="宋体"/>
                <w:kern w:val="0"/>
                <w:sz w:val="20"/>
                <w:szCs w:val="21"/>
              </w:rPr>
            </w:pPr>
            <w:r>
              <w:rPr>
                <w:rFonts w:hint="eastAsia" w:ascii="宋体" w:hAnsi="宋体" w:cs="宋体"/>
                <w:kern w:val="0"/>
                <w:sz w:val="20"/>
                <w:szCs w:val="21"/>
              </w:rPr>
              <w:t xml:space="preserve">填报说明： </w:t>
            </w:r>
          </w:p>
          <w:p>
            <w:pPr>
              <w:adjustRightInd w:val="0"/>
              <w:snapToGrid w:val="0"/>
              <w:spacing w:before="0" w:beforeAutospacing="0" w:after="0" w:afterAutospacing="0" w:line="400" w:lineRule="exact"/>
              <w:ind w:left="0" w:right="0"/>
              <w:jc w:val="left"/>
              <w:rPr>
                <w:rFonts w:hint="default" w:ascii="宋体" w:hAnsi="宋体" w:cs="宋体"/>
                <w:kern w:val="0"/>
                <w:sz w:val="20"/>
                <w:szCs w:val="21"/>
              </w:rPr>
            </w:pPr>
            <w:r>
              <w:rPr>
                <w:rFonts w:hint="eastAsia" w:ascii="宋体" w:hAnsi="宋体" w:cs="宋体"/>
                <w:kern w:val="0"/>
                <w:sz w:val="20"/>
                <w:szCs w:val="21"/>
              </w:rPr>
              <w:t>1.慈善行为日期格式按照此样例：2013-1-1。</w:t>
            </w:r>
          </w:p>
          <w:p>
            <w:pPr>
              <w:adjustRightInd w:val="0"/>
              <w:snapToGrid w:val="0"/>
              <w:spacing w:before="0" w:beforeAutospacing="0" w:after="0" w:afterAutospacing="0" w:line="400" w:lineRule="exact"/>
              <w:ind w:left="0" w:right="0"/>
              <w:jc w:val="left"/>
              <w:rPr>
                <w:rFonts w:hint="default" w:ascii="宋体" w:hAnsi="宋体" w:cs="宋体"/>
                <w:kern w:val="0"/>
                <w:sz w:val="20"/>
                <w:szCs w:val="21"/>
              </w:rPr>
            </w:pPr>
            <w:r>
              <w:rPr>
                <w:rFonts w:hint="default" w:ascii="宋体" w:hAnsi="宋体" w:cs="宋体"/>
                <w:kern w:val="0"/>
                <w:sz w:val="20"/>
                <w:szCs w:val="21"/>
              </w:rPr>
              <w:t>2</w:t>
            </w:r>
            <w:r>
              <w:rPr>
                <w:rFonts w:hint="eastAsia" w:ascii="宋体" w:hAnsi="宋体" w:cs="宋体"/>
                <w:kern w:val="0"/>
                <w:sz w:val="20"/>
                <w:szCs w:val="21"/>
              </w:rPr>
              <w:t>.请简略说明慈善活动内容及慈善效果，字数控制在30字以内。</w:t>
            </w:r>
          </w:p>
          <w:p>
            <w:pPr>
              <w:adjustRightInd w:val="0"/>
              <w:snapToGrid w:val="0"/>
              <w:spacing w:before="0" w:beforeAutospacing="0" w:after="0" w:afterAutospacing="0" w:line="400" w:lineRule="exact"/>
              <w:ind w:left="0" w:right="0"/>
              <w:jc w:val="left"/>
              <w:rPr>
                <w:rFonts w:hint="default" w:ascii="Times New Roman" w:hAnsi="Times New Roman" w:cs="Times New Roman"/>
                <w:color w:val="000000"/>
                <w:sz w:val="20"/>
                <w:szCs w:val="20"/>
              </w:rPr>
            </w:pPr>
            <w:r>
              <w:rPr>
                <w:rFonts w:hint="default" w:ascii="宋体" w:hAnsi="宋体" w:cs="宋体"/>
                <w:kern w:val="0"/>
                <w:sz w:val="20"/>
                <w:szCs w:val="21"/>
              </w:rPr>
              <w:t>3</w:t>
            </w:r>
            <w:r>
              <w:rPr>
                <w:rFonts w:hint="eastAsia" w:ascii="宋体" w:hAnsi="宋体" w:cs="宋体"/>
                <w:kern w:val="0"/>
                <w:sz w:val="20"/>
                <w:szCs w:val="21"/>
              </w:rPr>
              <w:t>.证明人及联系方式可填写所开展慈善活动的负责人及联系方式。</w:t>
            </w:r>
          </w:p>
          <w:p>
            <w:pPr>
              <w:adjustRightInd w:val="0"/>
              <w:snapToGrid w:val="0"/>
              <w:spacing w:before="0" w:beforeAutospacing="0" w:after="0" w:afterAutospacing="0" w:line="400" w:lineRule="exact"/>
              <w:ind w:left="0" w:right="0"/>
              <w:jc w:val="left"/>
              <w:rPr>
                <w:rFonts w:hint="default" w:ascii="宋体" w:hAnsi="宋体" w:cs="宋体"/>
                <w:kern w:val="0"/>
                <w:sz w:val="20"/>
                <w:szCs w:val="21"/>
              </w:rPr>
            </w:pPr>
            <w:r>
              <w:rPr>
                <w:rFonts w:hint="default" w:ascii="宋体" w:hAnsi="宋体" w:cs="宋体"/>
                <w:kern w:val="0"/>
                <w:sz w:val="20"/>
                <w:szCs w:val="21"/>
              </w:rPr>
              <w:t>4</w:t>
            </w:r>
            <w:r>
              <w:rPr>
                <w:rFonts w:hint="eastAsia" w:ascii="宋体" w:hAnsi="宋体" w:cs="宋体"/>
                <w:kern w:val="0"/>
                <w:sz w:val="20"/>
                <w:szCs w:val="21"/>
              </w:rPr>
              <w:t>.此表可根据需要加页。</w:t>
            </w:r>
          </w:p>
        </w:tc>
      </w:tr>
    </w:tbl>
    <w:p>
      <w:pPr>
        <w:spacing w:line="500" w:lineRule="exact"/>
        <w:rPr>
          <w:rFonts w:ascii="黑体" w:hAnsi="黑体" w:eastAsia="黑体"/>
          <w:bCs/>
          <w:color w:val="000000"/>
          <w:sz w:val="30"/>
          <w:szCs w:val="30"/>
          <w:shd w:val="clear" w:color="auto" w:fill="FFFFFF"/>
        </w:rPr>
      </w:pPr>
      <w:r>
        <w:rPr>
          <w:rFonts w:ascii="黑体" w:hAnsi="黑体" w:eastAsia="黑体"/>
          <w:bCs/>
          <w:color w:val="000000"/>
          <w:sz w:val="30"/>
          <w:szCs w:val="30"/>
          <w:shd w:val="clear" w:color="auto" w:fill="FFFFFF"/>
        </w:rPr>
        <w:br w:type="page"/>
      </w:r>
      <w:r>
        <w:rPr>
          <w:rFonts w:hint="eastAsia" w:ascii="黑体" w:hAnsi="黑体" w:eastAsia="黑体"/>
          <w:bCs/>
          <w:color w:val="000000"/>
          <w:sz w:val="30"/>
          <w:szCs w:val="30"/>
          <w:shd w:val="clear" w:color="auto" w:fill="FFFFFF"/>
        </w:rPr>
        <w:t>四、主要事迹及所获荣誉</w:t>
      </w:r>
    </w:p>
    <w:tbl>
      <w:tblPr>
        <w:tblW w:w="88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6"/>
      </w:tblGrid>
      <w:tr>
        <w:trPr>
          <w:trHeight w:val="1382" w:hRule="atLeast"/>
          <w:jc w:val="center"/>
        </w:trPr>
        <w:tc>
          <w:tcPr>
            <w:tcW w:w="8876" w:type="dxa"/>
            <w:shd w:val="clear" w:color="auto" w:fill="BFBFBF"/>
            <w:vAlign w:val="top"/>
          </w:tcPr>
          <w:p>
            <w:pPr>
              <w:spacing w:before="0" w:beforeAutospacing="0" w:after="0" w:afterAutospacing="0" w:line="460" w:lineRule="exact"/>
              <w:ind w:left="0" w:right="0"/>
              <w:rPr>
                <w:rFonts w:hint="default" w:ascii="宋体" w:hAnsi="宋体" w:cs="宋体"/>
                <w:b/>
                <w:kern w:val="0"/>
                <w:sz w:val="20"/>
                <w:szCs w:val="21"/>
              </w:rPr>
            </w:pPr>
            <w:r>
              <w:rPr>
                <w:rFonts w:hint="eastAsia" w:ascii="宋体" w:hAnsi="宋体" w:cs="宋体"/>
                <w:b/>
                <w:kern w:val="0"/>
                <w:sz w:val="20"/>
                <w:szCs w:val="21"/>
              </w:rPr>
              <w:t>主要慈善贡献及事迹</w:t>
            </w:r>
            <w:r>
              <w:rPr>
                <w:rFonts w:hint="eastAsia" w:ascii="宋体" w:hAnsi="Times New Roman" w:cs="宋体"/>
                <w:color w:val="000000"/>
                <w:kern w:val="0"/>
                <w:sz w:val="20"/>
                <w:szCs w:val="21"/>
                <w:lang w:val="zh-CN"/>
              </w:rPr>
              <w:t>（</w:t>
            </w:r>
            <w:r>
              <w:rPr>
                <w:rFonts w:hint="default" w:ascii="宋体" w:hAnsi="Times New Roman" w:cs="宋体"/>
                <w:color w:val="000000"/>
                <w:kern w:val="0"/>
                <w:sz w:val="20"/>
                <w:szCs w:val="21"/>
                <w:lang w:val="zh-CN"/>
              </w:rPr>
              <w:t>1</w:t>
            </w:r>
            <w:r>
              <w:rPr>
                <w:rFonts w:hint="eastAsia" w:ascii="宋体" w:hAnsi="Times New Roman" w:cs="宋体"/>
                <w:color w:val="000000"/>
                <w:kern w:val="0"/>
                <w:sz w:val="20"/>
                <w:szCs w:val="21"/>
              </w:rPr>
              <w:t>.</w:t>
            </w:r>
            <w:r>
              <w:rPr>
                <w:rFonts w:hint="eastAsia" w:ascii="宋体" w:hAnsi="Times New Roman" w:cs="宋体"/>
                <w:color w:val="000000"/>
                <w:kern w:val="0"/>
                <w:sz w:val="20"/>
                <w:szCs w:val="21"/>
                <w:lang w:val="zh-CN"/>
              </w:rPr>
              <w:t>文字简练、重点突出，不超过</w:t>
            </w:r>
            <w:r>
              <w:rPr>
                <w:rFonts w:hint="default" w:ascii="宋体" w:hAnsi="Times New Roman" w:cs="宋体"/>
                <w:color w:val="000000"/>
                <w:kern w:val="0"/>
                <w:sz w:val="20"/>
                <w:szCs w:val="21"/>
                <w:lang w:val="zh-CN"/>
              </w:rPr>
              <w:t>2000</w:t>
            </w:r>
            <w:r>
              <w:rPr>
                <w:rFonts w:hint="eastAsia" w:ascii="宋体" w:hAnsi="Times New Roman" w:cs="宋体"/>
                <w:color w:val="000000"/>
                <w:kern w:val="0"/>
                <w:sz w:val="20"/>
                <w:szCs w:val="21"/>
                <w:lang w:val="zh-CN"/>
              </w:rPr>
              <w:t>字；</w:t>
            </w:r>
            <w:r>
              <w:rPr>
                <w:rFonts w:hint="eastAsia" w:ascii="宋体" w:hAnsi="Times New Roman" w:cs="宋体"/>
                <w:color w:val="000000"/>
                <w:kern w:val="0"/>
                <w:sz w:val="20"/>
                <w:szCs w:val="21"/>
              </w:rPr>
              <w:t>2.</w:t>
            </w:r>
            <w:r>
              <w:rPr>
                <w:rFonts w:hint="eastAsia" w:ascii="宋体" w:hAnsi="Times New Roman" w:cs="宋体"/>
                <w:color w:val="000000"/>
                <w:kern w:val="0"/>
                <w:sz w:val="20"/>
                <w:szCs w:val="21"/>
                <w:lang w:val="zh-CN"/>
              </w:rPr>
              <w:t>必须案由摘要部分，摘要部分不超过</w:t>
            </w:r>
            <w:r>
              <w:rPr>
                <w:rFonts w:hint="eastAsia" w:ascii="宋体" w:hAnsi="Times New Roman" w:cs="宋体"/>
                <w:color w:val="000000"/>
                <w:kern w:val="0"/>
                <w:sz w:val="20"/>
                <w:szCs w:val="21"/>
              </w:rPr>
              <w:t>300字；3.</w:t>
            </w:r>
            <w:r>
              <w:rPr>
                <w:rFonts w:hint="eastAsia" w:ascii="宋体" w:hAnsi="Times New Roman" w:cs="宋体"/>
                <w:color w:val="000000"/>
                <w:kern w:val="0"/>
                <w:sz w:val="20"/>
                <w:szCs w:val="21"/>
                <w:lang w:val="zh-CN"/>
              </w:rPr>
              <w:t>有故事情节的需详述；</w:t>
            </w:r>
            <w:r>
              <w:rPr>
                <w:rFonts w:hint="eastAsia" w:ascii="宋体" w:hAnsi="Times New Roman" w:cs="宋体"/>
                <w:color w:val="000000"/>
                <w:kern w:val="0"/>
                <w:sz w:val="20"/>
                <w:szCs w:val="21"/>
              </w:rPr>
              <w:t>4</w:t>
            </w:r>
            <w:r>
              <w:rPr>
                <w:rFonts w:hint="eastAsia" w:ascii="宋体" w:hAnsi="宋体" w:cs="宋体"/>
                <w:kern w:val="0"/>
                <w:sz w:val="20"/>
                <w:szCs w:val="21"/>
              </w:rPr>
              <w:t>.可从个人或单位行为的持续性、影响力、贡献度、推广性、专业性、创新性、公信力等方面介绍；5.</w:t>
            </w:r>
            <w:r>
              <w:rPr>
                <w:rFonts w:hint="eastAsia" w:ascii="宋体" w:hAnsi="Times New Roman" w:cs="宋体"/>
                <w:color w:val="000000"/>
                <w:kern w:val="0"/>
                <w:sz w:val="20"/>
                <w:szCs w:val="21"/>
                <w:lang w:val="zh-CN"/>
              </w:rPr>
              <w:t>可根据内容自行加页。）</w:t>
            </w:r>
          </w:p>
        </w:tc>
      </w:tr>
      <w:tr>
        <w:trPr>
          <w:trHeight w:val="3289" w:hRule="atLeast"/>
          <w:jc w:val="center"/>
        </w:trPr>
        <w:tc>
          <w:tcPr>
            <w:tcW w:w="8876" w:type="dxa"/>
            <w:vAlign w:val="top"/>
          </w:tcPr>
          <w:p>
            <w:pPr>
              <w:spacing w:before="0" w:beforeAutospacing="0" w:after="0" w:afterAutospacing="0" w:line="400" w:lineRule="exact"/>
              <w:ind w:left="0" w:right="0"/>
              <w:rPr>
                <w:rFonts w:hint="default" w:ascii="Times New Roman" w:hAnsi="Times New Roman" w:cs="Times New Roman"/>
                <w:b/>
                <w:sz w:val="20"/>
                <w:szCs w:val="21"/>
              </w:rPr>
            </w:pPr>
          </w:p>
          <w:p>
            <w:pPr>
              <w:spacing w:before="0" w:beforeAutospacing="0" w:after="0" w:afterAutospacing="0" w:line="4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tc>
      </w:tr>
      <w:tr>
        <w:trPr>
          <w:trHeight w:val="916" w:hRule="atLeast"/>
          <w:jc w:val="center"/>
        </w:trPr>
        <w:tc>
          <w:tcPr>
            <w:tcW w:w="8876" w:type="dxa"/>
            <w:shd w:val="clear" w:color="auto" w:fill="BFBFBF"/>
            <w:vAlign w:val="top"/>
          </w:tcPr>
          <w:p>
            <w:pPr>
              <w:spacing w:before="0" w:beforeAutospacing="0" w:after="0" w:afterAutospacing="0" w:line="460" w:lineRule="exact"/>
              <w:ind w:left="0" w:right="0"/>
              <w:rPr>
                <w:rFonts w:hint="default" w:ascii="Times New Roman" w:hAnsi="Times New Roman" w:cs="Times New Roman"/>
                <w:b/>
                <w:sz w:val="20"/>
                <w:szCs w:val="21"/>
              </w:rPr>
            </w:pPr>
            <w:r>
              <w:rPr>
                <w:rFonts w:hint="eastAsia" w:ascii="Times New Roman" w:hAnsi="Times New Roman" w:cs="Times New Roman"/>
                <w:b/>
                <w:sz w:val="20"/>
                <w:szCs w:val="21"/>
              </w:rPr>
              <w:t>所获主要荣誉（按照时间由近及远的顺序填写；如2011至2018年12月31日，曾获各级政府颁发的慈善奖项，请列明所获奖项和颁奖部门）</w:t>
            </w:r>
          </w:p>
        </w:tc>
      </w:tr>
      <w:tr>
        <w:trPr>
          <w:trHeight w:val="3319" w:hRule="atLeast"/>
          <w:jc w:val="center"/>
        </w:trPr>
        <w:tc>
          <w:tcPr>
            <w:tcW w:w="8876" w:type="dxa"/>
            <w:vAlign w:val="top"/>
          </w:tcPr>
          <w:p>
            <w:pPr>
              <w:spacing w:before="0" w:beforeAutospacing="0" w:after="0" w:afterAutospacing="0" w:line="32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tc>
      </w:tr>
      <w:tr>
        <w:trPr>
          <w:trHeight w:val="466" w:hRule="atLeast"/>
          <w:jc w:val="center"/>
        </w:trPr>
        <w:tc>
          <w:tcPr>
            <w:tcW w:w="8876" w:type="dxa"/>
            <w:shd w:val="clear" w:color="auto" w:fill="BFBFBF"/>
            <w:vAlign w:val="top"/>
          </w:tcPr>
          <w:p>
            <w:pPr>
              <w:spacing w:before="0" w:beforeAutospacing="0" w:after="0" w:afterAutospacing="0" w:line="460" w:lineRule="exact"/>
              <w:ind w:left="0" w:right="0"/>
              <w:rPr>
                <w:rFonts w:hint="default" w:ascii="宋体" w:hAnsi="宋体" w:cs="宋体"/>
                <w:b/>
                <w:kern w:val="0"/>
                <w:sz w:val="20"/>
                <w:szCs w:val="21"/>
              </w:rPr>
            </w:pPr>
            <w:r>
              <w:rPr>
                <w:rFonts w:hint="eastAsia" w:ascii="宋体" w:hAnsi="宋体" w:cs="宋体"/>
                <w:b/>
                <w:kern w:val="0"/>
                <w:sz w:val="20"/>
                <w:szCs w:val="21"/>
              </w:rPr>
              <w:t>相关新闻报道链接</w:t>
            </w:r>
            <w:r>
              <w:rPr>
                <w:rFonts w:hint="eastAsia" w:ascii="宋体" w:hAnsi="宋体" w:cs="宋体"/>
                <w:kern w:val="0"/>
                <w:sz w:val="20"/>
                <w:szCs w:val="21"/>
              </w:rPr>
              <w:t>（报道链接不超过10条，此表可根据实际情况自行加页或另附文件。）</w:t>
            </w:r>
          </w:p>
        </w:tc>
      </w:tr>
      <w:tr>
        <w:trPr>
          <w:trHeight w:val="3004" w:hRule="atLeast"/>
          <w:jc w:val="center"/>
        </w:trPr>
        <w:tc>
          <w:tcPr>
            <w:tcW w:w="8876" w:type="dxa"/>
            <w:vAlign w:val="top"/>
          </w:tcPr>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p>
            <w:pPr>
              <w:spacing w:before="0" w:beforeAutospacing="0" w:after="0" w:afterAutospacing="0" w:line="500" w:lineRule="exact"/>
              <w:ind w:left="0" w:right="0"/>
              <w:rPr>
                <w:rFonts w:hint="default" w:ascii="Times New Roman" w:hAnsi="Times New Roman" w:cs="Times New Roman"/>
                <w:b/>
                <w:sz w:val="20"/>
                <w:szCs w:val="21"/>
              </w:rPr>
            </w:pPr>
          </w:p>
        </w:tc>
      </w:tr>
    </w:tbl>
    <w:p>
      <w:pPr>
        <w:spacing w:line="500" w:lineRule="exact"/>
        <w:rPr>
          <w:rFonts w:ascii="黑体" w:hAnsi="黑体" w:eastAsia="黑体"/>
          <w:bCs/>
          <w:color w:val="000000"/>
          <w:sz w:val="30"/>
          <w:szCs w:val="30"/>
          <w:shd w:val="clear" w:color="auto" w:fill="FFFFFF"/>
        </w:rPr>
      </w:pPr>
      <w:r>
        <w:rPr>
          <w:rFonts w:ascii="黑体" w:hAnsi="黑体" w:eastAsia="黑体"/>
          <w:bCs/>
          <w:color w:val="000000"/>
          <w:sz w:val="30"/>
          <w:szCs w:val="30"/>
          <w:shd w:val="clear" w:color="auto" w:fill="FFFFFF"/>
        </w:rPr>
        <w:br w:type="page"/>
      </w:r>
      <w:r>
        <w:rPr>
          <w:rFonts w:hint="eastAsia" w:ascii="黑体" w:hAnsi="黑体" w:eastAsia="黑体"/>
          <w:bCs/>
          <w:color w:val="000000"/>
          <w:sz w:val="30"/>
          <w:szCs w:val="30"/>
          <w:shd w:val="clear" w:color="auto" w:fill="FFFFFF"/>
        </w:rPr>
        <w:t>五、推荐机构评语（选填）</w:t>
      </w:r>
    </w:p>
    <w:tbl>
      <w:tblPr>
        <w:tblW w:w="89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85"/>
      </w:tblGrid>
      <w:tr>
        <w:trPr>
          <w:trHeight w:val="1780" w:hRule="atLeast"/>
          <w:jc w:val="center"/>
        </w:trPr>
        <w:tc>
          <w:tcPr>
            <w:tcW w:w="8985" w:type="dxa"/>
            <w:vAlign w:val="top"/>
          </w:tcPr>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p>
            <w:pPr>
              <w:spacing w:before="0" w:beforeAutospacing="0" w:after="0" w:afterAutospacing="0" w:line="500" w:lineRule="exact"/>
              <w:ind w:left="0" w:right="0"/>
              <w:rPr>
                <w:rFonts w:hint="default" w:ascii="Times New Roman" w:hAnsi="Times New Roman" w:cs="Times New Roman"/>
                <w:sz w:val="20"/>
                <w:szCs w:val="20"/>
              </w:rPr>
            </w:pPr>
          </w:p>
        </w:tc>
      </w:tr>
      <w:tr>
        <w:trPr>
          <w:jc w:val="center"/>
        </w:trPr>
        <w:tc>
          <w:tcPr>
            <w:tcW w:w="8985" w:type="dxa"/>
            <w:vAlign w:val="top"/>
          </w:tcPr>
          <w:p>
            <w:pPr>
              <w:spacing w:before="0" w:beforeAutospacing="0" w:after="0" w:afterAutospacing="0" w:line="500" w:lineRule="exact"/>
              <w:ind w:left="0" w:right="0"/>
              <w:rPr>
                <w:rFonts w:hint="default" w:ascii="Times New Roman" w:hAnsi="Times New Roman" w:cs="Times New Roman"/>
                <w:sz w:val="20"/>
                <w:szCs w:val="20"/>
              </w:rPr>
            </w:pPr>
            <w:r>
              <w:rPr>
                <w:rFonts w:hint="eastAsia" w:ascii="Times New Roman" w:hAnsi="Times New Roman" w:cs="Times New Roman"/>
                <w:sz w:val="20"/>
                <w:szCs w:val="20"/>
              </w:rPr>
              <w:t>注：</w:t>
            </w:r>
            <w:r>
              <w:rPr>
                <w:rFonts w:hint="eastAsia" w:ascii="宋体" w:hAnsi="宋体" w:cs="宋体"/>
                <w:kern w:val="0"/>
                <w:sz w:val="20"/>
                <w:szCs w:val="21"/>
              </w:rPr>
              <w:t>1</w:t>
            </w:r>
            <w:r>
              <w:rPr>
                <w:rFonts w:hint="eastAsia" w:ascii="Times New Roman" w:hAnsi="Times New Roman" w:cs="Times New Roman"/>
                <w:sz w:val="20"/>
                <w:szCs w:val="20"/>
              </w:rPr>
              <w:t>如无推荐机构，可不用填写此部分；</w:t>
            </w:r>
            <w:r>
              <w:rPr>
                <w:rFonts w:hint="eastAsia" w:ascii="宋体" w:hAnsi="宋体" w:cs="宋体"/>
                <w:kern w:val="0"/>
                <w:sz w:val="20"/>
                <w:szCs w:val="21"/>
              </w:rPr>
              <w:t>2.</w:t>
            </w:r>
            <w:r>
              <w:rPr>
                <w:rFonts w:hint="eastAsia" w:ascii="Times New Roman" w:hAnsi="Times New Roman" w:cs="Times New Roman"/>
                <w:sz w:val="20"/>
                <w:szCs w:val="20"/>
              </w:rPr>
              <w:t>字数控制在500字之内。</w:t>
            </w:r>
          </w:p>
        </w:tc>
      </w:tr>
    </w:tbl>
    <w:p>
      <w:pPr>
        <w:spacing w:line="460" w:lineRule="exact"/>
        <w:rPr>
          <w:rFonts w:ascii="黑体" w:hAnsi="黑体" w:eastAsia="黑体"/>
          <w:bCs/>
          <w:color w:val="000000"/>
          <w:sz w:val="30"/>
          <w:szCs w:val="30"/>
          <w:shd w:val="clear" w:color="auto" w:fill="FFFFFF"/>
        </w:rPr>
      </w:pPr>
      <w:r>
        <w:rPr>
          <w:rFonts w:hint="eastAsia" w:ascii="黑体" w:hAnsi="黑体" w:eastAsia="黑体"/>
          <w:bCs/>
          <w:color w:val="000000"/>
          <w:sz w:val="30"/>
          <w:szCs w:val="30"/>
          <w:shd w:val="clear" w:color="auto" w:fill="FFFFFF"/>
        </w:rPr>
        <w:t>六、证明材料清单</w:t>
      </w:r>
    </w:p>
    <w:tbl>
      <w:tblPr>
        <w:tblW w:w="89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85"/>
      </w:tblGrid>
      <w:tr>
        <w:trPr>
          <w:jc w:val="center"/>
        </w:trPr>
        <w:tc>
          <w:tcPr>
            <w:tcW w:w="8985" w:type="dxa"/>
            <w:vAlign w:val="center"/>
          </w:tcPr>
          <w:p>
            <w:pPr>
              <w:spacing w:before="0" w:beforeAutospacing="0" w:after="0" w:afterAutospacing="0" w:line="420" w:lineRule="exact"/>
              <w:ind w:left="0" w:right="0"/>
              <w:rPr>
                <w:rFonts w:hint="default" w:ascii="宋体" w:hAnsi="宋体" w:cs="Times New Roman"/>
                <w:sz w:val="20"/>
                <w:szCs w:val="21"/>
              </w:rPr>
            </w:pPr>
            <w:r>
              <w:rPr>
                <w:rFonts w:hint="eastAsia" w:ascii="宋体" w:hAnsi="宋体" w:cs="Times New Roman"/>
                <w:sz w:val="20"/>
                <w:szCs w:val="21"/>
              </w:rPr>
              <w:t>1.必须提供：参加慈善活动照片均不少于5张。照片材料请提供</w:t>
            </w:r>
            <w:r>
              <w:rPr>
                <w:rFonts w:hint="default" w:ascii="宋体" w:hAnsi="宋体" w:cs="Times New Roman"/>
                <w:sz w:val="20"/>
                <w:szCs w:val="21"/>
              </w:rPr>
              <w:t>J</w:t>
            </w:r>
            <w:r>
              <w:rPr>
                <w:rFonts w:hint="eastAsia" w:ascii="宋体" w:hAnsi="宋体" w:cs="Times New Roman"/>
                <w:sz w:val="20"/>
                <w:szCs w:val="21"/>
              </w:rPr>
              <w:t>PEG格式，</w:t>
            </w:r>
            <w:r>
              <w:rPr>
                <w:rFonts w:hint="default" w:ascii="宋体" w:hAnsi="宋体" w:cs="Times New Roman"/>
                <w:sz w:val="20"/>
                <w:szCs w:val="21"/>
              </w:rPr>
              <w:t>单张照片大于1M</w:t>
            </w:r>
            <w:r>
              <w:rPr>
                <w:rFonts w:hint="eastAsia" w:ascii="宋体" w:hAnsi="宋体" w:cs="Times New Roman"/>
                <w:sz w:val="20"/>
                <w:szCs w:val="21"/>
              </w:rPr>
              <w:t>；曾获的各级政府慈善奖证明材料。</w:t>
            </w:r>
          </w:p>
          <w:p>
            <w:pPr>
              <w:spacing w:before="0" w:beforeAutospacing="0" w:after="0" w:afterAutospacing="0" w:line="420" w:lineRule="exact"/>
              <w:ind w:left="0" w:right="0"/>
              <w:rPr>
                <w:rFonts w:hint="default" w:ascii="宋体" w:hAnsi="宋体" w:cs="Times New Roman"/>
                <w:sz w:val="20"/>
                <w:szCs w:val="21"/>
              </w:rPr>
            </w:pPr>
            <w:r>
              <w:rPr>
                <w:rFonts w:hint="eastAsia" w:ascii="宋体" w:hAnsi="宋体" w:cs="Times New Roman"/>
                <w:sz w:val="20"/>
                <w:szCs w:val="21"/>
              </w:rPr>
              <w:t>2.可选提供：媒体报道材料、慈善奖以外的荣誉证明、相关音像资料（光盘或视频文件）等。</w:t>
            </w:r>
          </w:p>
          <w:p>
            <w:pPr>
              <w:pStyle w:val="50"/>
              <w:spacing w:before="0" w:beforeAutospacing="0" w:after="0" w:afterAutospacing="0" w:line="420" w:lineRule="exact"/>
              <w:ind w:left="0" w:right="0" w:firstLine="0" w:firstLineChars="0"/>
              <w:rPr>
                <w:rFonts w:hint="default" w:ascii="宋体" w:hAnsi="宋体" w:cs="Times New Roman"/>
                <w:sz w:val="20"/>
                <w:szCs w:val="21"/>
              </w:rPr>
            </w:pPr>
            <w:r>
              <w:rPr>
                <w:rFonts w:hint="eastAsia" w:ascii="宋体" w:hAnsi="宋体" w:cs="Times New Roman"/>
                <w:sz w:val="20"/>
                <w:szCs w:val="21"/>
              </w:rPr>
              <w:t>3.若填写捐赠明细，请提供相关的捐赠证明，含捐赠票据、捐赠合同、捐赠协议书（复印件或扫描件）。</w:t>
            </w:r>
          </w:p>
          <w:p>
            <w:pPr>
              <w:spacing w:before="0" w:beforeAutospacing="0" w:after="0" w:afterAutospacing="0" w:line="420" w:lineRule="exact"/>
              <w:ind w:left="0" w:right="0"/>
              <w:rPr>
                <w:rFonts w:hint="default" w:ascii="宋体" w:hAnsi="宋体" w:cs="Times New Roman"/>
                <w:sz w:val="20"/>
                <w:szCs w:val="21"/>
              </w:rPr>
            </w:pPr>
            <w:r>
              <w:rPr>
                <w:rFonts w:hint="eastAsia" w:ascii="宋体" w:hAnsi="宋体" w:cs="Times New Roman"/>
                <w:sz w:val="20"/>
                <w:szCs w:val="21"/>
              </w:rPr>
              <w:t>4.证明材料应邮寄并在线上传压缩包。上传的压缩包分别按照“申报项目+名字”+“照片”或“捐赠凭证”或“其他材料”命名打包上传。</w:t>
            </w:r>
          </w:p>
        </w:tc>
      </w:tr>
    </w:tbl>
    <w:p>
      <w:pPr>
        <w:spacing w:line="460" w:lineRule="exact"/>
        <w:rPr>
          <w:rFonts w:ascii="黑体" w:hAnsi="黑体" w:eastAsia="黑体"/>
          <w:bCs/>
          <w:color w:val="000000"/>
          <w:sz w:val="30"/>
          <w:szCs w:val="30"/>
          <w:shd w:val="clear" w:color="auto" w:fill="FFFFFF"/>
        </w:rPr>
      </w:pPr>
      <w:r>
        <w:rPr>
          <w:rFonts w:ascii="黑体" w:hAnsi="黑体" w:eastAsia="黑体"/>
          <w:bCs/>
          <w:color w:val="000000"/>
          <w:sz w:val="30"/>
          <w:szCs w:val="30"/>
          <w:shd w:val="clear" w:color="auto" w:fill="FFFFFF"/>
        </w:rPr>
        <w:br w:type="page"/>
      </w:r>
      <w:r>
        <w:rPr>
          <w:rFonts w:hint="eastAsia" w:ascii="黑体" w:hAnsi="黑体" w:eastAsia="黑体"/>
          <w:bCs/>
          <w:color w:val="000000"/>
          <w:sz w:val="30"/>
          <w:szCs w:val="30"/>
          <w:shd w:val="clear" w:color="auto" w:fill="FFFFFF"/>
        </w:rPr>
        <w:t>七、承诺、审批</w:t>
      </w:r>
    </w:p>
    <w:tbl>
      <w:tblPr>
        <w:tblW w:w="89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0"/>
        <w:gridCol w:w="4471"/>
      </w:tblGrid>
      <w:tr>
        <w:trPr>
          <w:trHeight w:val="2376" w:hRule="atLeast"/>
          <w:jc w:val="center"/>
        </w:trPr>
        <w:tc>
          <w:tcPr>
            <w:tcW w:w="4480" w:type="dxa"/>
            <w:vAlign w:val="center"/>
          </w:tcPr>
          <w:p>
            <w:pPr>
              <w:spacing w:before="0" w:beforeAutospacing="0" w:after="0" w:afterAutospacing="0" w:line="460" w:lineRule="exact"/>
              <w:ind w:left="0" w:right="0" w:firstLine="210" w:firstLineChars="100"/>
              <w:rPr>
                <w:rFonts w:hint="default" w:ascii="宋体" w:hAnsi="宋体" w:cs="Times New Roman"/>
                <w:sz w:val="20"/>
                <w:szCs w:val="21"/>
              </w:rPr>
            </w:pPr>
            <w:r>
              <w:rPr>
                <w:rFonts w:hint="eastAsia" w:ascii="宋体" w:hAnsi="宋体" w:cs="Times New Roman"/>
                <w:sz w:val="20"/>
                <w:szCs w:val="21"/>
              </w:rPr>
              <w:t xml:space="preserve">（自荐）                  </w:t>
            </w:r>
          </w:p>
          <w:p>
            <w:pPr>
              <w:spacing w:before="0" w:beforeAutospacing="0" w:after="0" w:afterAutospacing="0" w:line="460" w:lineRule="exact"/>
              <w:ind w:left="0" w:right="0" w:firstLine="420" w:firstLineChars="200"/>
              <w:rPr>
                <w:rFonts w:hint="default" w:ascii="宋体" w:hAnsi="宋体" w:cs="Times New Roman"/>
                <w:sz w:val="20"/>
                <w:szCs w:val="21"/>
              </w:rPr>
            </w:pPr>
            <w:r>
              <w:rPr>
                <w:rFonts w:hint="eastAsia" w:ascii="宋体" w:hAnsi="宋体" w:cs="Times New Roman"/>
                <w:sz w:val="20"/>
                <w:szCs w:val="21"/>
              </w:rPr>
              <w:t>本人自愿参加首届“河南慈善奖”评选，保证所提供材料真实、准确。</w:t>
            </w:r>
          </w:p>
          <w:p>
            <w:pPr>
              <w:spacing w:before="0" w:beforeAutospacing="0" w:after="0" w:afterAutospacing="0" w:line="460" w:lineRule="exact"/>
              <w:ind w:left="0" w:right="840"/>
              <w:rPr>
                <w:rFonts w:hint="default" w:ascii="宋体" w:hAnsi="宋体" w:cs="Times New Roman"/>
                <w:sz w:val="20"/>
                <w:szCs w:val="21"/>
              </w:rPr>
            </w:pPr>
            <w:r>
              <w:rPr>
                <w:rFonts w:hint="eastAsia" w:ascii="宋体" w:hAnsi="宋体" w:cs="Times New Roman"/>
                <w:sz w:val="20"/>
                <w:szCs w:val="21"/>
              </w:rPr>
              <w:t xml:space="preserve">           </w:t>
            </w:r>
          </w:p>
          <w:p>
            <w:pPr>
              <w:spacing w:before="0" w:beforeAutospacing="0" w:after="0" w:afterAutospacing="0" w:line="460" w:lineRule="exact"/>
              <w:ind w:left="0" w:right="840"/>
              <w:rPr>
                <w:rFonts w:hint="default" w:ascii="宋体" w:hAnsi="宋体" w:cs="Times New Roman"/>
                <w:sz w:val="20"/>
                <w:szCs w:val="21"/>
              </w:rPr>
            </w:pPr>
            <w:r>
              <w:rPr>
                <w:rFonts w:hint="eastAsia" w:ascii="宋体" w:hAnsi="宋体" w:cs="Times New Roman"/>
                <w:sz w:val="20"/>
                <w:szCs w:val="21"/>
              </w:rPr>
              <w:t xml:space="preserve">          </w:t>
            </w:r>
          </w:p>
          <w:p>
            <w:pPr>
              <w:spacing w:before="0" w:beforeAutospacing="0" w:after="0" w:afterAutospacing="0" w:line="460" w:lineRule="exact"/>
              <w:ind w:left="0" w:right="840"/>
              <w:rPr>
                <w:rFonts w:hint="default" w:ascii="宋体" w:hAnsi="宋体" w:cs="Times New Roman"/>
                <w:sz w:val="20"/>
                <w:szCs w:val="21"/>
              </w:rPr>
            </w:pPr>
            <w:r>
              <w:rPr>
                <w:rFonts w:hint="eastAsia" w:ascii="宋体" w:hAnsi="宋体" w:cs="Times New Roman"/>
                <w:sz w:val="20"/>
                <w:szCs w:val="21"/>
              </w:rPr>
              <w:t xml:space="preserve">               自荐人（签名）：</w:t>
            </w:r>
          </w:p>
          <w:p>
            <w:pPr>
              <w:spacing w:before="0" w:beforeAutospacing="0" w:after="0" w:afterAutospacing="0" w:line="460" w:lineRule="exact"/>
              <w:ind w:left="0" w:right="840"/>
              <w:rPr>
                <w:rFonts w:hint="default" w:ascii="宋体" w:hAnsi="宋体" w:cs="Times New Roman"/>
                <w:sz w:val="20"/>
                <w:szCs w:val="21"/>
              </w:rPr>
            </w:pPr>
            <w:r>
              <w:rPr>
                <w:rFonts w:hint="eastAsia" w:ascii="宋体" w:hAnsi="宋体" w:cs="Times New Roman"/>
                <w:sz w:val="20"/>
                <w:szCs w:val="21"/>
              </w:rPr>
              <w:t xml:space="preserve">               日期：</w:t>
            </w:r>
          </w:p>
        </w:tc>
        <w:tc>
          <w:tcPr>
            <w:tcW w:w="4471" w:type="dxa"/>
            <w:vAlign w:val="center"/>
          </w:tcPr>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 xml:space="preserve">　　（推荐）                  </w:t>
            </w:r>
          </w:p>
          <w:p>
            <w:pPr>
              <w:spacing w:before="0" w:beforeAutospacing="0" w:after="0" w:afterAutospacing="0" w:line="460" w:lineRule="exact"/>
              <w:ind w:left="0" w:right="0"/>
              <w:rPr>
                <w:rFonts w:hint="default" w:ascii="宋体" w:hAnsi="宋体" w:cs="Times New Roman"/>
                <w:spacing w:val="-4"/>
                <w:sz w:val="20"/>
                <w:szCs w:val="21"/>
              </w:rPr>
            </w:pPr>
            <w:r>
              <w:rPr>
                <w:rFonts w:hint="eastAsia" w:ascii="宋体" w:hAnsi="宋体" w:cs="Times New Roman"/>
                <w:sz w:val="20"/>
                <w:szCs w:val="21"/>
              </w:rPr>
              <w:t>　　</w:t>
            </w:r>
            <w:r>
              <w:rPr>
                <w:rFonts w:hint="eastAsia" w:ascii="宋体" w:hAnsi="宋体" w:cs="Times New Roman"/>
                <w:spacing w:val="-4"/>
                <w:sz w:val="20"/>
                <w:szCs w:val="21"/>
              </w:rPr>
              <w:t xml:space="preserve">本单位承诺对所推荐材料的真实性负责。                              </w:t>
            </w:r>
          </w:p>
          <w:p>
            <w:pPr>
              <w:spacing w:before="0" w:beforeAutospacing="0" w:after="0" w:afterAutospacing="0" w:line="460" w:lineRule="exact"/>
              <w:ind w:left="0" w:right="840"/>
              <w:rPr>
                <w:rFonts w:hint="default" w:ascii="宋体" w:hAnsi="宋体" w:cs="Times New Roman"/>
                <w:sz w:val="20"/>
                <w:szCs w:val="21"/>
              </w:rPr>
            </w:pPr>
            <w:r>
              <w:rPr>
                <w:rFonts w:hint="eastAsia" w:ascii="宋体" w:hAnsi="宋体" w:cs="Times New Roman"/>
                <w:sz w:val="20"/>
                <w:szCs w:val="21"/>
              </w:rPr>
              <w:t xml:space="preserve">        推荐单位（公章）：</w:t>
            </w:r>
          </w:p>
          <w:p>
            <w:pPr>
              <w:spacing w:before="0" w:beforeAutospacing="0" w:after="0" w:afterAutospacing="0" w:line="460" w:lineRule="exact"/>
              <w:ind w:left="0" w:right="840"/>
              <w:rPr>
                <w:rFonts w:hint="default" w:ascii="宋体" w:hAnsi="宋体" w:cs="Times New Roman"/>
                <w:sz w:val="20"/>
                <w:szCs w:val="21"/>
              </w:rPr>
            </w:pPr>
            <w:r>
              <w:rPr>
                <w:rFonts w:hint="eastAsia" w:ascii="宋体" w:hAnsi="宋体" w:cs="Times New Roman"/>
                <w:sz w:val="20"/>
                <w:szCs w:val="21"/>
              </w:rPr>
              <w:t xml:space="preserve">        日期： </w:t>
            </w:r>
          </w:p>
          <w:p>
            <w:pPr>
              <w:spacing w:before="0" w:beforeAutospacing="0" w:after="0" w:afterAutospacing="0" w:line="460" w:lineRule="exact"/>
              <w:ind w:left="0" w:right="840"/>
              <w:rPr>
                <w:rFonts w:hint="default" w:ascii="宋体" w:hAnsi="宋体" w:cs="Times New Roman"/>
                <w:sz w:val="20"/>
                <w:szCs w:val="21"/>
              </w:rPr>
            </w:pPr>
            <w:r>
              <w:rPr>
                <w:rFonts w:hint="eastAsia" w:ascii="宋体" w:hAnsi="宋体" w:cs="Times New Roman"/>
                <w:sz w:val="20"/>
                <w:szCs w:val="21"/>
              </w:rPr>
              <w:t xml:space="preserve">        联系人：</w:t>
            </w:r>
          </w:p>
          <w:p>
            <w:pPr>
              <w:spacing w:before="0" w:beforeAutospacing="0" w:after="0" w:afterAutospacing="0" w:line="460" w:lineRule="exact"/>
              <w:ind w:left="0" w:right="840"/>
              <w:rPr>
                <w:rFonts w:hint="default" w:ascii="宋体" w:hAnsi="宋体" w:cs="Times New Roman"/>
                <w:sz w:val="20"/>
                <w:szCs w:val="21"/>
              </w:rPr>
            </w:pPr>
            <w:r>
              <w:rPr>
                <w:rFonts w:hint="eastAsia" w:ascii="宋体" w:hAnsi="宋体" w:cs="Times New Roman"/>
                <w:sz w:val="20"/>
                <w:szCs w:val="21"/>
              </w:rPr>
              <w:t xml:space="preserve">        联系电话： </w:t>
            </w:r>
          </w:p>
        </w:tc>
      </w:tr>
      <w:tr>
        <w:trPr>
          <w:trHeight w:val="1904" w:hRule="atLeast"/>
          <w:jc w:val="center"/>
        </w:trPr>
        <w:tc>
          <w:tcPr>
            <w:tcW w:w="4480" w:type="dxa"/>
            <w:vAlign w:val="center"/>
          </w:tcPr>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 xml:space="preserve">省辖市级人力资源社会保障部门意见 </w:t>
            </w:r>
          </w:p>
          <w:p>
            <w:pPr>
              <w:spacing w:before="0" w:beforeAutospacing="0" w:after="0" w:afterAutospacing="0" w:line="460" w:lineRule="exact"/>
              <w:ind w:left="0" w:right="0" w:firstLine="420" w:firstLineChars="200"/>
              <w:rPr>
                <w:rFonts w:hint="default" w:ascii="宋体" w:hAnsi="宋体" w:cs="Times New Roman"/>
                <w:sz w:val="20"/>
                <w:szCs w:val="21"/>
              </w:rPr>
            </w:pPr>
          </w:p>
          <w:p>
            <w:pPr>
              <w:spacing w:before="0" w:beforeAutospacing="0" w:after="0" w:afterAutospacing="0" w:line="460" w:lineRule="exact"/>
              <w:ind w:left="0" w:right="0" w:firstLine="420" w:firstLineChars="200"/>
              <w:rPr>
                <w:rFonts w:hint="default" w:ascii="宋体" w:hAnsi="宋体" w:cs="Times New Roman"/>
                <w:sz w:val="20"/>
                <w:szCs w:val="21"/>
              </w:rPr>
            </w:pPr>
          </w:p>
          <w:p>
            <w:pPr>
              <w:spacing w:before="0" w:beforeAutospacing="0" w:after="0" w:afterAutospacing="0" w:line="460" w:lineRule="exact"/>
              <w:ind w:left="0" w:right="0" w:firstLine="420" w:firstLineChars="200"/>
              <w:rPr>
                <w:rFonts w:hint="default" w:ascii="宋体" w:hAnsi="宋体" w:cs="Times New Roman"/>
                <w:sz w:val="20"/>
                <w:szCs w:val="21"/>
              </w:rPr>
            </w:pPr>
            <w:r>
              <w:rPr>
                <w:rFonts w:hint="eastAsia" w:ascii="宋体" w:hAnsi="宋体" w:cs="Times New Roman"/>
                <w:sz w:val="20"/>
                <w:szCs w:val="21"/>
              </w:rPr>
              <w:t xml:space="preserve">            签字（盖  章）：</w:t>
            </w:r>
          </w:p>
          <w:p>
            <w:pPr>
              <w:spacing w:before="0" w:beforeAutospacing="0" w:after="0" w:afterAutospacing="0" w:line="460" w:lineRule="exact"/>
              <w:ind w:left="0" w:right="840"/>
              <w:rPr>
                <w:rFonts w:hint="default" w:ascii="宋体" w:hAnsi="宋体" w:cs="Times New Roman"/>
                <w:sz w:val="20"/>
                <w:szCs w:val="21"/>
              </w:rPr>
            </w:pPr>
            <w:r>
              <w:rPr>
                <w:rFonts w:hint="eastAsia" w:ascii="宋体" w:hAnsi="宋体" w:cs="Times New Roman"/>
                <w:sz w:val="20"/>
                <w:szCs w:val="21"/>
              </w:rPr>
              <w:t xml:space="preserve">                日期：</w:t>
            </w:r>
          </w:p>
        </w:tc>
        <w:tc>
          <w:tcPr>
            <w:tcW w:w="4471" w:type="dxa"/>
            <w:vAlign w:val="center"/>
          </w:tcPr>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省辖市级民政部门意见</w:t>
            </w:r>
          </w:p>
          <w:p>
            <w:pPr>
              <w:spacing w:before="0" w:beforeAutospacing="0" w:after="0" w:afterAutospacing="0" w:line="460" w:lineRule="exact"/>
              <w:ind w:left="0" w:right="0" w:firstLine="420" w:firstLineChars="200"/>
              <w:rPr>
                <w:rFonts w:hint="default" w:ascii="宋体" w:hAnsi="宋体" w:cs="Times New Roman"/>
                <w:sz w:val="20"/>
                <w:szCs w:val="21"/>
              </w:rPr>
            </w:pPr>
          </w:p>
          <w:p>
            <w:pPr>
              <w:spacing w:before="0" w:beforeAutospacing="0" w:after="0" w:afterAutospacing="0" w:line="460" w:lineRule="exact"/>
              <w:ind w:left="0" w:right="0" w:firstLine="420" w:firstLineChars="200"/>
              <w:rPr>
                <w:rFonts w:hint="default" w:ascii="宋体" w:hAnsi="宋体" w:cs="Times New Roman"/>
                <w:sz w:val="20"/>
                <w:szCs w:val="21"/>
              </w:rPr>
            </w:pPr>
          </w:p>
          <w:p>
            <w:pPr>
              <w:spacing w:before="0" w:beforeAutospacing="0" w:after="0" w:afterAutospacing="0" w:line="460" w:lineRule="exact"/>
              <w:ind w:left="0" w:right="0" w:firstLine="420" w:firstLineChars="200"/>
              <w:rPr>
                <w:rFonts w:hint="default" w:ascii="宋体" w:hAnsi="宋体" w:cs="Times New Roman"/>
                <w:sz w:val="20"/>
                <w:szCs w:val="21"/>
              </w:rPr>
            </w:pPr>
            <w:r>
              <w:rPr>
                <w:rFonts w:hint="eastAsia" w:ascii="宋体" w:hAnsi="宋体" w:cs="Times New Roman"/>
                <w:sz w:val="20"/>
                <w:szCs w:val="21"/>
              </w:rPr>
              <w:t xml:space="preserve">           签字（盖  章）：</w:t>
            </w:r>
          </w:p>
          <w:p>
            <w:pPr>
              <w:spacing w:before="0" w:beforeAutospacing="0" w:after="0" w:afterAutospacing="0" w:line="460" w:lineRule="exact"/>
              <w:ind w:left="0" w:right="840"/>
              <w:rPr>
                <w:rFonts w:hint="default" w:ascii="宋体" w:hAnsi="宋体" w:cs="Times New Roman"/>
                <w:sz w:val="20"/>
                <w:szCs w:val="21"/>
              </w:rPr>
            </w:pPr>
            <w:r>
              <w:rPr>
                <w:rFonts w:hint="eastAsia" w:ascii="宋体" w:hAnsi="宋体" w:cs="Times New Roman"/>
                <w:sz w:val="20"/>
                <w:szCs w:val="21"/>
              </w:rPr>
              <w:t xml:space="preserve">               日期：</w:t>
            </w:r>
          </w:p>
        </w:tc>
      </w:tr>
      <w:tr>
        <w:trPr>
          <w:trHeight w:val="1879" w:hRule="atLeast"/>
          <w:jc w:val="center"/>
        </w:trPr>
        <w:tc>
          <w:tcPr>
            <w:tcW w:w="4480" w:type="dxa"/>
            <w:vAlign w:val="center"/>
          </w:tcPr>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省辖市级人民政府意见</w:t>
            </w:r>
          </w:p>
          <w:p>
            <w:pPr>
              <w:spacing w:before="0" w:beforeAutospacing="0" w:after="0" w:afterAutospacing="0" w:line="460" w:lineRule="exact"/>
              <w:ind w:left="0" w:right="0"/>
              <w:rPr>
                <w:rFonts w:hint="default" w:ascii="宋体" w:hAnsi="宋体" w:cs="Times New Roman"/>
                <w:sz w:val="20"/>
                <w:szCs w:val="21"/>
              </w:rPr>
            </w:pPr>
          </w:p>
          <w:p>
            <w:pPr>
              <w:spacing w:before="0" w:beforeAutospacing="0" w:after="0" w:afterAutospacing="0" w:line="460" w:lineRule="exact"/>
              <w:ind w:left="0" w:right="0"/>
              <w:rPr>
                <w:rFonts w:hint="default" w:ascii="宋体" w:hAnsi="宋体" w:cs="Times New Roman"/>
                <w:sz w:val="20"/>
                <w:szCs w:val="21"/>
              </w:rPr>
            </w:pPr>
          </w:p>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 xml:space="preserve">            签字（盖  章）：</w:t>
            </w:r>
          </w:p>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 xml:space="preserve">                日期：</w:t>
            </w:r>
          </w:p>
        </w:tc>
        <w:tc>
          <w:tcPr>
            <w:tcW w:w="4471" w:type="dxa"/>
            <w:vAlign w:val="center"/>
          </w:tcPr>
          <w:p>
            <w:pPr>
              <w:spacing w:before="0" w:beforeAutospacing="0" w:after="0" w:afterAutospacing="0" w:line="460" w:lineRule="exact"/>
              <w:ind w:left="0" w:right="0"/>
              <w:rPr>
                <w:rFonts w:hint="default" w:ascii="宋体" w:hAnsi="宋体" w:cs="Times New Roman"/>
                <w:sz w:val="20"/>
                <w:szCs w:val="21"/>
              </w:rPr>
            </w:pPr>
          </w:p>
        </w:tc>
      </w:tr>
      <w:tr>
        <w:trPr>
          <w:trHeight w:val="2137" w:hRule="atLeast"/>
          <w:jc w:val="center"/>
        </w:trPr>
        <w:tc>
          <w:tcPr>
            <w:tcW w:w="4480" w:type="dxa"/>
            <w:vAlign w:val="center"/>
          </w:tcPr>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省人力资源社会保障厅审核意见</w:t>
            </w:r>
          </w:p>
          <w:p>
            <w:pPr>
              <w:spacing w:before="0" w:beforeAutospacing="0" w:after="0" w:afterAutospacing="0" w:line="460" w:lineRule="exact"/>
              <w:ind w:left="0" w:right="0"/>
              <w:rPr>
                <w:rFonts w:hint="default" w:ascii="宋体" w:hAnsi="宋体" w:cs="Times New Roman"/>
                <w:sz w:val="20"/>
                <w:szCs w:val="21"/>
              </w:rPr>
            </w:pPr>
          </w:p>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 xml:space="preserve">            </w:t>
            </w:r>
          </w:p>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 xml:space="preserve">            签字（盖  章）：</w:t>
            </w:r>
          </w:p>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 xml:space="preserve">                日期：</w:t>
            </w:r>
          </w:p>
        </w:tc>
        <w:tc>
          <w:tcPr>
            <w:tcW w:w="4471" w:type="dxa"/>
            <w:vAlign w:val="center"/>
          </w:tcPr>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省民政厅审核意见</w:t>
            </w:r>
          </w:p>
          <w:p>
            <w:pPr>
              <w:spacing w:before="0" w:beforeAutospacing="0" w:after="0" w:afterAutospacing="0" w:line="460" w:lineRule="exact"/>
              <w:ind w:left="0" w:right="0"/>
              <w:rPr>
                <w:rFonts w:hint="default" w:ascii="宋体" w:hAnsi="宋体" w:cs="Times New Roman"/>
                <w:sz w:val="20"/>
                <w:szCs w:val="21"/>
              </w:rPr>
            </w:pPr>
          </w:p>
          <w:p>
            <w:pPr>
              <w:spacing w:before="0" w:beforeAutospacing="0" w:after="0" w:afterAutospacing="0" w:line="460" w:lineRule="exact"/>
              <w:ind w:left="0" w:right="0"/>
              <w:rPr>
                <w:rFonts w:hint="default" w:ascii="宋体" w:hAnsi="宋体" w:cs="Times New Roman"/>
                <w:sz w:val="20"/>
                <w:szCs w:val="21"/>
              </w:rPr>
            </w:pPr>
          </w:p>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 xml:space="preserve">            签字（盖  章）：</w:t>
            </w:r>
          </w:p>
          <w:p>
            <w:pPr>
              <w:spacing w:before="0" w:beforeAutospacing="0" w:after="0" w:afterAutospacing="0" w:line="460" w:lineRule="exact"/>
              <w:ind w:left="0" w:right="0"/>
              <w:rPr>
                <w:rFonts w:hint="default" w:ascii="宋体" w:hAnsi="宋体" w:cs="Times New Roman"/>
                <w:sz w:val="20"/>
                <w:szCs w:val="21"/>
              </w:rPr>
            </w:pPr>
            <w:r>
              <w:rPr>
                <w:rFonts w:hint="eastAsia" w:ascii="宋体" w:hAnsi="宋体" w:cs="Times New Roman"/>
                <w:sz w:val="20"/>
                <w:szCs w:val="21"/>
              </w:rPr>
              <w:t xml:space="preserve">                日期：</w:t>
            </w:r>
          </w:p>
        </w:tc>
      </w:tr>
      <w:tr>
        <w:trPr>
          <w:trHeight w:val="2225" w:hRule="atLeast"/>
          <w:jc w:val="center"/>
        </w:trPr>
        <w:tc>
          <w:tcPr>
            <w:tcW w:w="4480" w:type="dxa"/>
            <w:vAlign w:val="center"/>
          </w:tcPr>
          <w:p>
            <w:pPr>
              <w:spacing w:before="0" w:beforeAutospacing="0" w:after="0" w:afterAutospacing="0" w:line="460" w:lineRule="exact"/>
              <w:ind w:left="0" w:right="0"/>
              <w:rPr>
                <w:rFonts w:hint="default" w:ascii="宋体" w:hAnsi="宋体" w:cs="Times New Roman"/>
                <w:color w:val="000000"/>
                <w:sz w:val="20"/>
                <w:szCs w:val="21"/>
              </w:rPr>
            </w:pPr>
            <w:r>
              <w:rPr>
                <w:rFonts w:hint="eastAsia" w:ascii="宋体" w:hAnsi="宋体" w:cs="Times New Roman"/>
                <w:color w:val="000000"/>
                <w:sz w:val="20"/>
                <w:szCs w:val="21"/>
              </w:rPr>
              <w:t>省政府审批意见</w:t>
            </w:r>
          </w:p>
          <w:p>
            <w:pPr>
              <w:spacing w:before="0" w:beforeAutospacing="0" w:after="0" w:afterAutospacing="0" w:line="460" w:lineRule="exact"/>
              <w:ind w:left="0" w:right="0" w:firstLine="420" w:firstLineChars="200"/>
              <w:rPr>
                <w:rFonts w:hint="default" w:ascii="宋体" w:hAnsi="宋体" w:cs="Times New Roman"/>
                <w:color w:val="FF0000"/>
                <w:sz w:val="20"/>
                <w:szCs w:val="21"/>
              </w:rPr>
            </w:pPr>
          </w:p>
          <w:p>
            <w:pPr>
              <w:spacing w:before="0" w:beforeAutospacing="0" w:after="0" w:afterAutospacing="0" w:line="460" w:lineRule="exact"/>
              <w:ind w:left="0" w:right="0" w:firstLine="420" w:firstLineChars="200"/>
              <w:rPr>
                <w:rFonts w:hint="default" w:ascii="宋体" w:hAnsi="宋体" w:cs="Times New Roman"/>
                <w:color w:val="FF0000"/>
                <w:sz w:val="20"/>
                <w:szCs w:val="21"/>
              </w:rPr>
            </w:pPr>
          </w:p>
          <w:p>
            <w:pPr>
              <w:spacing w:before="0" w:beforeAutospacing="0" w:after="0" w:afterAutospacing="0" w:line="460" w:lineRule="exact"/>
              <w:ind w:left="0" w:right="0" w:firstLine="420" w:firstLineChars="200"/>
              <w:rPr>
                <w:rFonts w:hint="default" w:ascii="宋体" w:hAnsi="宋体" w:cs="Times New Roman"/>
                <w:sz w:val="20"/>
                <w:szCs w:val="21"/>
              </w:rPr>
            </w:pPr>
            <w:r>
              <w:rPr>
                <w:rFonts w:hint="eastAsia" w:ascii="宋体" w:hAnsi="宋体" w:cs="Times New Roman"/>
                <w:color w:val="FF0000"/>
                <w:sz w:val="20"/>
                <w:szCs w:val="21"/>
              </w:rPr>
              <w:t xml:space="preserve">            </w:t>
            </w:r>
            <w:r>
              <w:rPr>
                <w:rFonts w:hint="eastAsia" w:ascii="宋体" w:hAnsi="宋体" w:cs="Times New Roman"/>
                <w:sz w:val="20"/>
                <w:szCs w:val="21"/>
              </w:rPr>
              <w:t>签字（盖  章）：</w:t>
            </w:r>
          </w:p>
          <w:p>
            <w:pPr>
              <w:spacing w:before="0" w:beforeAutospacing="0" w:after="0" w:afterAutospacing="0" w:line="460" w:lineRule="exact"/>
              <w:ind w:left="0" w:right="0"/>
              <w:rPr>
                <w:rFonts w:hint="default" w:ascii="宋体" w:hAnsi="宋体" w:cs="Times New Roman"/>
                <w:color w:val="FF0000"/>
                <w:sz w:val="20"/>
                <w:szCs w:val="21"/>
              </w:rPr>
            </w:pPr>
            <w:r>
              <w:rPr>
                <w:rFonts w:hint="eastAsia" w:ascii="宋体" w:hAnsi="宋体" w:cs="Times New Roman"/>
                <w:sz w:val="20"/>
                <w:szCs w:val="21"/>
              </w:rPr>
              <w:t xml:space="preserve">                日期：</w:t>
            </w:r>
          </w:p>
        </w:tc>
        <w:tc>
          <w:tcPr>
            <w:tcW w:w="4471" w:type="dxa"/>
            <w:vAlign w:val="center"/>
          </w:tcPr>
          <w:p>
            <w:pPr>
              <w:spacing w:before="0" w:beforeAutospacing="0" w:after="0" w:afterAutospacing="0" w:line="460" w:lineRule="exact"/>
              <w:ind w:left="0" w:right="0"/>
              <w:rPr>
                <w:rFonts w:hint="default" w:ascii="宋体" w:hAnsi="宋体" w:cs="Times New Roman"/>
                <w:sz w:val="20"/>
                <w:szCs w:val="21"/>
              </w:rPr>
            </w:pPr>
          </w:p>
        </w:tc>
      </w:tr>
    </w:tbl>
    <w:p>
      <w:pPr>
        <w:spacing w:line="300" w:lineRule="exact"/>
        <w:ind w:firstLine="560" w:firstLineChars="200"/>
        <w:rPr>
          <w:sz w:val="28"/>
        </w:rPr>
      </w:pPr>
      <w:r>
        <w:rPr>
          <w:sz w:val="28"/>
        </w:rPr>
        <w:br w:type="page"/>
      </w:r>
    </w:p>
    <w:p>
      <w:pPr>
        <w:rPr>
          <w:rFonts w:hAnsi="宋体"/>
          <w:color w:val="FF0000"/>
        </w:rPr>
      </w:pPr>
      <w:r>
        <w:rPr>
          <w:rFonts w:ascii="Times New Roman" w:hAnsi="宋体" w:eastAsia="宋体" w:cs="Times New Roman"/>
          <w:color w:val="FF0000"/>
          <w:kern w:val="2"/>
          <w:sz w:val="21"/>
          <w:szCs w:val="24"/>
          <w:lang w:val="en-US" w:eastAsia="zh-CN" w:bidi="ar-SA"/>
        </w:rPr>
        <w:pict>
          <v:group id="组合 2118" o:spid="_x0000_s2119" style="height:318.5pt;width:453.3pt;rotation:0f;" coordorigin="0,0" coordsize="9066,6370">
            <o:lock v:ext="edit" position="f" selection="f" grouping="f" rotation="f" cropping="f" text="f" aspectratio="f"/>
            <v:rect id="矩形 2119" o:spid="_x0000_s2120" style="position:absolute;left:0;top:0;height:6370;width:9066;rotation:0f;" o:ole="f" fillcolor="#FFFFFF" filled="f" o:preferrelative="t" stroked="f" coordsize="21600,21600">
              <v:fill on="f" color2="#FFFFFF" focus="0%"/>
              <v:imagedata gain="65536f" blacklevel="0f" gamma="0"/>
              <o:lock v:ext="edit" position="f" selection="f" grouping="f" rotation="f" cropping="f" text="f" aspectratio="f"/>
            </v:rect>
            <v:line id="直线 2120" o:spid="_x0000_s2121"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2121" o:spid="_x0000_s2122" type="#_x0000_t109" style="position:absolute;left:2453;top:2273;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0.00pt,0.00pt,0.00pt">
                <w:txbxContent>
                  <w:p>
                    <w:pPr>
                      <w:spacing w:line="220" w:lineRule="exact"/>
                      <w:jc w:val="center"/>
                      <w:rPr>
                        <w:w w:val="66"/>
                      </w:rPr>
                    </w:pPr>
                    <w:r>
                      <w:rPr>
                        <w:rFonts w:hint="eastAsia"/>
                        <w:w w:val="66"/>
                        <w:lang w:eastAsia="zh-CN"/>
                      </w:rPr>
                      <w:t>县</w:t>
                    </w:r>
                    <w:r>
                      <w:rPr>
                        <w:rFonts w:hint="eastAsia"/>
                        <w:w w:val="66"/>
                      </w:rPr>
                      <w:t>慈善表彰领导小组办公室审核</w:t>
                    </w:r>
                  </w:p>
                </w:txbxContent>
              </v:textbox>
            </v:shape>
            <v:rect id="矩形 2122" o:spid="_x0000_s2123" style="position:absolute;left:4516;top:1104;height:468;width:945;rotation:0f;" o:ole="f" fillcolor="#FFFFFF" filled="f" o:preferrelative="t" stroked="f" coordsize="21600,21600">
              <v:fill on="f" color2="#FFFFFF" focus="0%"/>
              <v:imagedata gain="65536f" blacklevel="0f" gamma="0"/>
              <o:lock v:ext="edit" position="f" selection="f" grouping="f" rotation="f" cropping="f" text="f" aspectratio="f"/>
              <v:textbox>
                <w:txbxContent>
                  <w:p>
                    <w:pPr>
                      <w:spacing w:line="220" w:lineRule="exact"/>
                      <w:rPr>
                        <w:sz w:val="18"/>
                        <w:szCs w:val="18"/>
                      </w:rPr>
                    </w:pPr>
                    <w:r>
                      <w:rPr>
                        <w:rFonts w:hint="eastAsia"/>
                        <w:sz w:val="18"/>
                        <w:szCs w:val="18"/>
                      </w:rPr>
                      <w:t>不合格</w:t>
                    </w:r>
                  </w:p>
                </w:txbxContent>
              </v:textbox>
            </v:rect>
            <v:line id="直线 2123" o:spid="_x0000_s2124"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124" o:spid="_x0000_s2125" style="position:absolute;left:5414;top:123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inset="7.20pt,5.67pt,7.20pt,3.60pt">
                <w:txbxContent>
                  <w:p>
                    <w:pPr>
                      <w:spacing w:line="220" w:lineRule="exact"/>
                      <w:jc w:val="center"/>
                    </w:pPr>
                    <w:r>
                      <w:rPr>
                        <w:rFonts w:hint="eastAsia"/>
                      </w:rPr>
                      <w:t>退回</w:t>
                    </w:r>
                  </w:p>
                </w:txbxContent>
              </v:textbox>
            </v:rect>
            <v:line id="直线 2125" o:spid="_x0000_s2126" style="position:absolute;left:5834;top:409;flip:y;height:822;width:5;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2126" o:spid="_x0000_s2127" style="position:absolute;left:4550;top:397;flip:x y;height:12;width:128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127" o:spid="_x0000_s2128"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128" o:spid="_x0000_s2129" style="position:absolute;left:4365;top:1557;height:394;width:1051;rotation:0f;" o:ole="f" fillcolor="#FFFFFF" filled="f" o:preferrelative="t" stroked="f" coordsize="21600,21600">
              <v:fill on="f" color2="#FFFFFF" focus="0%"/>
              <v:imagedata gain="65536f" blacklevel="0f" gamma="0"/>
              <o:lock v:ext="edit" position="f" selection="f" grouping="f" rotation="f" cropping="f" text="f" aspectratio="f"/>
              <v:textbox>
                <w:txbxContent>
                  <w:p>
                    <w:pPr>
                      <w:spacing w:line="220" w:lineRule="exact"/>
                    </w:pPr>
                  </w:p>
                </w:txbxContent>
              </v:textbox>
            </v:rect>
            <v:line id="直线 2129" o:spid="_x0000_s2130" style="position:absolute;left:3487;top:2830;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130" o:spid="_x0000_s2131" style="position:absolute;left:3493;top:3791;flip:x;height:543;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2131" o:spid="_x0000_s2132" type="#_x0000_t116" style="position:absolute;left:2423;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w w:val="66"/>
                        <w:lang w:eastAsia="zh-CN"/>
                      </w:rPr>
                      <w:t>街道（乡镇）</w:t>
                    </w:r>
                    <w:r>
                      <w:rPr>
                        <w:rFonts w:hint="eastAsia"/>
                        <w:w w:val="66"/>
                      </w:rPr>
                      <w:t>民政部门推荐</w:t>
                    </w:r>
                    <w:r>
                      <w:rPr>
                        <w:rFonts w:hint="eastAsia"/>
                      </w:rPr>
                      <w:t>推荐</w:t>
                    </w:r>
                  </w:p>
                </w:txbxContent>
              </v:textbox>
            </v:shape>
            <v:shape id="流程图: 决策 2132" o:spid="_x0000_s2133" type="#_x0000_t110" style="position:absolute;left:2505;top:4332;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w w:val="66"/>
                      </w:rPr>
                      <w:t>决定上报</w:t>
                    </w:r>
                  </w:p>
                </w:txbxContent>
              </v:textbox>
            </v:shape>
            <v:shape id="流程图: 终止 2133" o:spid="_x0000_s2134" type="#_x0000_t116" style="position:absolute;left:2766;top:5591;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2134" o:spid="_x0000_s2135" type="#_x0000_t110" style="position:absolute;left:242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2.83pt,0.00pt,0.00pt">
                <w:txbxContent>
                  <w:p>
                    <w:pPr>
                      <w:spacing w:line="240" w:lineRule="exact"/>
                      <w:jc w:val="center"/>
                    </w:pPr>
                    <w:r>
                      <w:rPr>
                        <w:rFonts w:hint="eastAsia"/>
                      </w:rPr>
                      <w:t>综窗受理</w:t>
                    </w:r>
                  </w:p>
                  <w:p>
                    <w:pPr>
                      <w:spacing w:line="220" w:lineRule="exact"/>
                    </w:pPr>
                  </w:p>
                </w:txbxContent>
              </v:textbox>
            </v:shape>
            <v:shape id="流程图: 过程 2135" o:spid="_x0000_s2136" type="#_x0000_t109" style="position:absolute;left:2453;top:3298;height:495;width:2063;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3.60pt">
                <w:txbxContent>
                  <w:p>
                    <w:pPr>
                      <w:spacing w:line="220" w:lineRule="exact"/>
                      <w:jc w:val="center"/>
                    </w:pPr>
                    <w:r>
                      <w:rPr>
                        <w:rFonts w:hint="eastAsia"/>
                      </w:rPr>
                      <w:t>公示</w:t>
                    </w:r>
                  </w:p>
                </w:txbxContent>
              </v:textbox>
            </v:shape>
            <v:line id="直线 2136" o:spid="_x0000_s2137" style="position:absolute;left:3476;top:5002;flip:x;height:595;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pStyle w:val="45"/>
        <w:ind w:firstLine="640" w:firstLineChars="200"/>
        <w:rPr>
          <w:rFonts w:hint="eastAsia" w:ascii="黑体" w:hAnsi="黑体" w:eastAsia="黑体" w:cs="Times New Roman"/>
          <w:sz w:val="32"/>
          <w:szCs w:val="32"/>
          <w:lang w:val="en-US" w:eastAsia="zh-CN" w:bidi="ar-SA"/>
        </w:rPr>
      </w:pPr>
      <w:r>
        <w:rPr>
          <w:rFonts w:hint="eastAsia" w:ascii="黑体" w:hAnsi="黑体" w:eastAsia="黑体" w:cs="Times New Roman"/>
          <w:sz w:val="32"/>
          <w:szCs w:val="32"/>
          <w:lang w:val="en-US" w:eastAsia="zh-CN" w:bidi="ar-SA"/>
        </w:rPr>
        <w:t>慈善组织担任受托人慈善协信托设立备案服务指南</w:t>
      </w:r>
    </w:p>
    <w:p>
      <w:pPr>
        <w:pStyle w:val="45"/>
      </w:pPr>
      <w:r>
        <w:rPr>
          <w:rFonts w:hint="eastAsia"/>
        </w:rPr>
        <w:t>一、事项编码</w:t>
      </w:r>
    </w:p>
    <w:p>
      <w:pPr>
        <w:pStyle w:val="45"/>
        <w:rPr>
          <w:rFonts w:hint="eastAsia"/>
        </w:rPr>
      </w:pPr>
      <w:r>
        <w:rPr>
          <w:rFonts w:hint="eastAsia"/>
        </w:rPr>
        <w:t>005682207QT35670005</w:t>
      </w:r>
    </w:p>
    <w:p>
      <w:pPr>
        <w:pStyle w:val="45"/>
        <w:rPr>
          <w:rFonts w:hint="eastAsia"/>
        </w:rPr>
      </w:pPr>
      <w:r>
        <w:rPr>
          <w:rFonts w:hint="eastAsia"/>
        </w:rPr>
        <w:t>二、适用范围</w:t>
      </w:r>
    </w:p>
    <w:p>
      <w:pPr>
        <w:pStyle w:val="26"/>
        <w:spacing w:beforeLines="50" w:afterLines="50"/>
        <w:ind w:firstLine="424" w:firstLineChars="202"/>
        <w:rPr>
          <w:rFonts w:hint="eastAsia"/>
        </w:rPr>
      </w:pPr>
      <w:r>
        <w:rPr>
          <w:rFonts w:hint="eastAsia"/>
        </w:rPr>
        <w:t>慈善组织担任受托人慈善信托设立备案。</w:t>
      </w:r>
    </w:p>
    <w:p>
      <w:pPr>
        <w:pStyle w:val="45"/>
      </w:pPr>
      <w:r>
        <w:rPr>
          <w:rFonts w:hint="eastAsia"/>
        </w:rPr>
        <w:t>三、事项类型</w:t>
      </w:r>
    </w:p>
    <w:p>
      <w:pPr>
        <w:pStyle w:val="31"/>
        <w:spacing w:before="156" w:after="156"/>
        <w:ind w:firstLine="424"/>
      </w:pPr>
      <w:r>
        <w:rPr>
          <w:rFonts w:hint="eastAsia"/>
        </w:rPr>
        <w:t>其他</w:t>
      </w:r>
      <w:r>
        <w:rPr>
          <w:rFonts w:hint="eastAsia"/>
          <w:lang w:eastAsia="zh-CN"/>
        </w:rPr>
        <w:t>行政权利、</w:t>
      </w:r>
    </w:p>
    <w:p>
      <w:pPr>
        <w:pStyle w:val="45"/>
        <w:numPr>
          <w:numId w:val="0"/>
        </w:numPr>
        <w:ind w:leftChars="0"/>
      </w:pPr>
      <w:r>
        <w:rPr>
          <w:rFonts w:hint="eastAsia"/>
          <w:lang w:eastAsia="zh-CN"/>
        </w:rPr>
        <w:t>四、</w:t>
      </w:r>
      <w:r>
        <w:rPr>
          <w:rFonts w:hint="eastAsia"/>
        </w:rPr>
        <w:t>设立依据</w:t>
      </w:r>
    </w:p>
    <w:p>
      <w:pPr>
        <w:pStyle w:val="31"/>
        <w:spacing w:before="156" w:after="156"/>
        <w:ind w:firstLine="420" w:firstLineChars="200"/>
      </w:pPr>
      <w:r>
        <w:rPr>
          <w:rFonts w:hint="eastAsia"/>
        </w:rPr>
        <w:t>（一）《中华人民共和国慈善法》第四十五条：“设立慈善信托、确定受托人和监察人，应当采取书面形式。受托人应当在慈善信托文件签订之日起七日内，将相关文件向受托人所在地县级以上人民政府民政部门备案。”第四十七条　设立慈善信托、确定受托人，应当采取书面形式。信托文件要求备案的，受托人应当将信托文件向县级以上人民政府民政部门备案。</w:t>
      </w:r>
    </w:p>
    <w:p>
      <w:pPr>
        <w:pStyle w:val="31"/>
        <w:tabs>
          <w:tab w:val="clear" w:pos="4201"/>
          <w:tab w:val="clear" w:pos="9298"/>
        </w:tabs>
        <w:spacing w:before="156" w:after="156"/>
        <w:ind w:firstLine="420" w:firstLineChars="200"/>
      </w:pPr>
      <w:r>
        <w:rPr>
          <w:rFonts w:hint="eastAsia"/>
        </w:rPr>
        <w:t>（二）《慈善信托管理办法》（银监发[2017]37号）第二十条 慈善信托的受托人违反信托义务或者难以履行职责的，委托人可以变更受托人。变更后的受托人应当在变更之日起7日内，将变更情况报原备案的民政部门重新备案。第二十一条 “慈善信托备案申请符合《慈善法》、《信托法》和本办法规定的，民政部门应当在收到备案申请材料之日起7日内出具备案回执；不符合规定的，应当在收到备案申请材料之日起7日内一次性书面告知理由和需要补正的相关材料。”</w:t>
      </w:r>
    </w:p>
    <w:p>
      <w:pPr>
        <w:pStyle w:val="45"/>
      </w:pPr>
      <w:r>
        <w:rPr>
          <w:rFonts w:hint="eastAsia"/>
        </w:rPr>
        <w:t>五、受理机构</w:t>
      </w:r>
    </w:p>
    <w:p>
      <w:pPr>
        <w:pStyle w:val="31"/>
        <w:spacing w:before="156" w:after="156"/>
        <w:ind w:firstLine="424"/>
      </w:pPr>
      <w:r>
        <w:rPr>
          <w:rFonts w:hint="eastAsia"/>
          <w:lang w:eastAsia="zh-CN"/>
        </w:rPr>
        <w:t>博爱县</w:t>
      </w:r>
      <w:r>
        <w:rPr>
          <w:rFonts w:hint="eastAsia"/>
        </w:rPr>
        <w:t>民政局。</w:t>
      </w:r>
    </w:p>
    <w:p>
      <w:pPr>
        <w:pStyle w:val="45"/>
      </w:pPr>
      <w:r>
        <w:rPr>
          <w:rFonts w:hint="eastAsia"/>
        </w:rPr>
        <w:t>六、决定机构</w:t>
      </w:r>
    </w:p>
    <w:p>
      <w:pPr>
        <w:pStyle w:val="31"/>
        <w:spacing w:before="156" w:after="156"/>
        <w:ind w:firstLine="424"/>
      </w:pPr>
      <w:r>
        <w:rPr>
          <w:rFonts w:hint="eastAsia"/>
          <w:lang w:eastAsia="zh-CN"/>
        </w:rPr>
        <w:t>博爱县</w:t>
      </w:r>
      <w:r>
        <w:rPr>
          <w:rFonts w:hint="eastAsia"/>
        </w:rPr>
        <w:t>民政局。</w:t>
      </w:r>
    </w:p>
    <w:p>
      <w:pPr>
        <w:pStyle w:val="45"/>
      </w:pPr>
      <w:r>
        <w:rPr>
          <w:rFonts w:hint="eastAsia"/>
        </w:rPr>
        <w:t>七、申请条件</w:t>
      </w:r>
    </w:p>
    <w:p>
      <w:pPr>
        <w:pStyle w:val="31"/>
        <w:spacing w:before="156" w:after="156"/>
        <w:ind w:firstLine="424"/>
      </w:pPr>
      <w:r>
        <w:rPr>
          <w:rFonts w:hint="eastAsia"/>
        </w:rPr>
        <w:t>（一）准予批准的条件：</w:t>
      </w:r>
    </w:p>
    <w:p>
      <w:pPr>
        <w:pStyle w:val="31"/>
        <w:spacing w:before="156" w:after="156"/>
        <w:ind w:firstLine="424"/>
      </w:pPr>
      <w:r>
        <w:rPr>
          <w:rFonts w:hint="eastAsia"/>
        </w:rPr>
        <w:t>1、设立慈善信托、确定受托人和监察人，应当采取书面形式。</w:t>
      </w:r>
    </w:p>
    <w:p>
      <w:pPr>
        <w:pStyle w:val="31"/>
        <w:spacing w:before="156" w:after="156"/>
        <w:ind w:firstLine="424"/>
      </w:pPr>
      <w:r>
        <w:rPr>
          <w:rFonts w:hint="eastAsia"/>
        </w:rPr>
        <w:t>2、由委托人确定其信赖的慈善组织担任慈善信托的受托人。</w:t>
      </w:r>
    </w:p>
    <w:p>
      <w:pPr>
        <w:pStyle w:val="31"/>
        <w:spacing w:before="156" w:after="156"/>
        <w:ind w:firstLine="424"/>
      </w:pPr>
      <w:r>
        <w:rPr>
          <w:rFonts w:hint="eastAsia"/>
        </w:rPr>
        <w:t>3、慈善信托设立后，出现受托人违反信托义务或者难以履行职责情形致使变更的。</w:t>
      </w:r>
    </w:p>
    <w:p>
      <w:pPr>
        <w:pStyle w:val="31"/>
        <w:spacing w:before="156" w:after="156"/>
        <w:ind w:firstLine="424"/>
        <w:rPr>
          <w:rFonts w:hint="eastAsia"/>
        </w:rPr>
      </w:pPr>
      <w:r>
        <w:rPr>
          <w:rFonts w:hint="eastAsia"/>
        </w:rPr>
        <w:t>4、申请材料齐全、符合法定形式，或者申请人按照本行政机关的要求提交全部补正申请材料的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申请材料不齐全或不符合法定形式的，应当当场书面告知受托人理由和需要补正的相关材料。</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45"/>
      </w:pPr>
      <w:r>
        <w:rPr>
          <w:rFonts w:hint="eastAsia"/>
        </w:rPr>
        <w:t>八、申请材料</w:t>
      </w:r>
    </w:p>
    <w:p>
      <w:pPr>
        <w:pStyle w:val="31"/>
        <w:spacing w:before="156" w:after="156"/>
        <w:ind w:firstLine="424"/>
        <w:rPr>
          <w:rFonts w:hint="eastAsia"/>
        </w:rPr>
      </w:pPr>
      <w:r>
        <w:rPr>
          <w:rFonts w:hint="eastAsia"/>
        </w:rPr>
        <w:t>申请材料应符合以下要求：</w:t>
      </w:r>
    </w:p>
    <w:p>
      <w:pPr>
        <w:pStyle w:val="31"/>
        <w:spacing w:before="156" w:after="156"/>
        <w:ind w:firstLine="424"/>
      </w:pPr>
      <w:r>
        <w:rPr>
          <w:rFonts w:hint="eastAsia"/>
        </w:rPr>
        <w:t>申请材料应符合以下要求：</w:t>
      </w:r>
    </w:p>
    <w:tbl>
      <w:tblPr>
        <w:tblW w:w="89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48"/>
        <w:gridCol w:w="2797"/>
        <w:gridCol w:w="1553"/>
        <w:gridCol w:w="601"/>
        <w:gridCol w:w="13"/>
        <w:gridCol w:w="1698"/>
        <w:gridCol w:w="1554"/>
      </w:tblGrid>
      <w:tr>
        <w:trPr>
          <w:trHeight w:val="144" w:hRule="atLeast"/>
          <w:jc w:val="center"/>
        </w:trPr>
        <w:tc>
          <w:tcPr>
            <w:tcW w:w="748" w:type="dxa"/>
            <w:tcBorders>
              <w:top w:val="single" w:color="auto" w:sz="8" w:space="0"/>
              <w:left w:val="single" w:color="auto" w:sz="8" w:space="0"/>
              <w:bottom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序号</w:t>
            </w:r>
          </w:p>
        </w:tc>
        <w:tc>
          <w:tcPr>
            <w:tcW w:w="2797" w:type="dxa"/>
            <w:tcBorders>
              <w:top w:val="single" w:color="auto" w:sz="8" w:space="0"/>
              <w:bottom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提交材料名称</w:t>
            </w:r>
          </w:p>
        </w:tc>
        <w:tc>
          <w:tcPr>
            <w:tcW w:w="1553" w:type="dxa"/>
            <w:tcBorders>
              <w:top w:val="single" w:color="auto" w:sz="8" w:space="0"/>
              <w:bottom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原件/复印件</w:t>
            </w:r>
          </w:p>
        </w:tc>
        <w:tc>
          <w:tcPr>
            <w:tcW w:w="601" w:type="dxa"/>
            <w:tcBorders>
              <w:top w:val="single" w:color="auto" w:sz="8" w:space="0"/>
              <w:bottom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份数</w:t>
            </w:r>
          </w:p>
        </w:tc>
        <w:tc>
          <w:tcPr>
            <w:tcW w:w="1711" w:type="dxa"/>
            <w:gridSpan w:val="2"/>
            <w:tcBorders>
              <w:top w:val="single" w:color="auto" w:sz="8" w:space="0"/>
              <w:bottom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纸质/电子版</w:t>
            </w:r>
          </w:p>
        </w:tc>
        <w:tc>
          <w:tcPr>
            <w:tcW w:w="1554" w:type="dxa"/>
            <w:tcBorders>
              <w:top w:val="single" w:color="auto" w:sz="8" w:space="0"/>
              <w:bottom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特定要求</w:t>
            </w:r>
          </w:p>
        </w:tc>
      </w:tr>
      <w:tr>
        <w:trPr>
          <w:trHeight w:val="341" w:hRule="atLeast"/>
          <w:jc w:val="center"/>
        </w:trPr>
        <w:tc>
          <w:tcPr>
            <w:tcW w:w="748" w:type="dxa"/>
            <w:tcBorders>
              <w:top w:val="single" w:color="auto" w:sz="8" w:space="0"/>
              <w:left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1</w:t>
            </w:r>
          </w:p>
        </w:tc>
        <w:tc>
          <w:tcPr>
            <w:tcW w:w="2797" w:type="dxa"/>
            <w:tcBorders>
              <w:top w:val="single" w:color="auto" w:sz="8" w:space="0"/>
            </w:tcBorders>
            <w:vAlign w:val="center"/>
          </w:tcPr>
          <w:p>
            <w:pPr>
              <w:adjustRightInd w:val="0"/>
              <w:snapToGrid w:val="0"/>
              <w:spacing w:before="0" w:beforeAutospacing="0" w:after="0" w:afterAutospacing="0" w:line="240" w:lineRule="exact"/>
              <w:ind w:left="0" w:right="0"/>
              <w:rPr>
                <w:rFonts w:hint="default" w:ascii="宋体" w:hAnsi="宋体" w:cs="仿宋_GB2312"/>
                <w:sz w:val="18"/>
                <w:szCs w:val="18"/>
              </w:rPr>
            </w:pPr>
            <w:r>
              <w:rPr>
                <w:rFonts w:hint="eastAsia" w:ascii="宋体" w:hAnsi="宋体" w:cs="仿宋_GB2312"/>
                <w:sz w:val="18"/>
                <w:szCs w:val="18"/>
              </w:rPr>
              <w:t>慈善信托备案申请书</w:t>
            </w:r>
          </w:p>
        </w:tc>
        <w:tc>
          <w:tcPr>
            <w:tcW w:w="1553" w:type="dxa"/>
            <w:tcBorders>
              <w:top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原件</w:t>
            </w:r>
          </w:p>
        </w:tc>
        <w:tc>
          <w:tcPr>
            <w:tcW w:w="614" w:type="dxa"/>
            <w:gridSpan w:val="2"/>
            <w:tcBorders>
              <w:top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1698" w:type="dxa"/>
            <w:tcBorders>
              <w:top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纸质</w:t>
            </w:r>
          </w:p>
        </w:tc>
        <w:tc>
          <w:tcPr>
            <w:tcW w:w="1554" w:type="dxa"/>
            <w:vMerge w:val="restart"/>
            <w:tcBorders>
              <w:top w:val="single" w:color="auto" w:sz="8" w:space="0"/>
            </w:tcBorders>
            <w:vAlign w:val="center"/>
          </w:tcPr>
          <w:p>
            <w:pPr>
              <w:pStyle w:val="31"/>
              <w:widowControl/>
              <w:spacing w:before="0" w:beforeAutospacing="0" w:after="0" w:afterAutospacing="0" w:line="240" w:lineRule="exact"/>
              <w:ind w:left="0" w:right="0" w:firstLine="0" w:firstLineChars="0"/>
              <w:rPr>
                <w:rFonts w:hint="default" w:ascii="宋体" w:hAnsi="宋体" w:eastAsia="宋体" w:cs="黑体"/>
                <w:sz w:val="18"/>
                <w:szCs w:val="18"/>
              </w:rPr>
            </w:pPr>
            <w:r>
              <w:rPr>
                <w:rFonts w:hint="eastAsia" w:ascii="宋体" w:hAnsi="宋体" w:eastAsia="宋体" w:cs="黑体"/>
                <w:sz w:val="18"/>
                <w:szCs w:val="18"/>
              </w:rPr>
              <w:t>真实有效</w:t>
            </w:r>
          </w:p>
        </w:tc>
      </w:tr>
      <w:tr>
        <w:trPr>
          <w:trHeight w:val="341" w:hRule="atLeast"/>
          <w:jc w:val="center"/>
        </w:trPr>
        <w:tc>
          <w:tcPr>
            <w:tcW w:w="748" w:type="dxa"/>
            <w:tcBorders>
              <w:left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2</w:t>
            </w:r>
          </w:p>
        </w:tc>
        <w:tc>
          <w:tcPr>
            <w:tcW w:w="2797" w:type="dxa"/>
            <w:vAlign w:val="center"/>
          </w:tcPr>
          <w:p>
            <w:pPr>
              <w:adjustRightInd w:val="0"/>
              <w:snapToGrid w:val="0"/>
              <w:spacing w:before="0" w:beforeAutospacing="0" w:after="0" w:afterAutospacing="0" w:line="240" w:lineRule="exact"/>
              <w:ind w:left="0" w:right="0"/>
              <w:rPr>
                <w:rFonts w:hint="default" w:ascii="宋体" w:hAnsi="宋体" w:cs="仿宋_GB2312"/>
                <w:sz w:val="18"/>
                <w:szCs w:val="18"/>
              </w:rPr>
            </w:pPr>
            <w:r>
              <w:rPr>
                <w:rFonts w:hint="eastAsia" w:ascii="宋体" w:hAnsi="宋体" w:cs="仿宋_GB2312"/>
                <w:sz w:val="18"/>
                <w:szCs w:val="18"/>
              </w:rPr>
              <w:t>业务主管单位同意的批准文件</w:t>
            </w:r>
          </w:p>
        </w:tc>
        <w:tc>
          <w:tcPr>
            <w:tcW w:w="1553" w:type="dxa"/>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复印件</w:t>
            </w:r>
          </w:p>
        </w:tc>
        <w:tc>
          <w:tcPr>
            <w:tcW w:w="614" w:type="dxa"/>
            <w:gridSpan w:val="2"/>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1698" w:type="dxa"/>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纸质</w:t>
            </w:r>
          </w:p>
        </w:tc>
        <w:tc>
          <w:tcPr>
            <w:tcW w:w="1554" w:type="dxa"/>
            <w:vMerge w:val="continue"/>
            <w:vAlign w:val="center"/>
          </w:tcPr>
          <w:p>
            <w:pPr>
              <w:pStyle w:val="31"/>
              <w:widowControl/>
              <w:spacing w:before="0" w:beforeAutospacing="0" w:after="0" w:afterAutospacing="0" w:line="240" w:lineRule="exact"/>
              <w:ind w:left="0" w:right="0" w:firstLine="0" w:firstLineChars="0"/>
              <w:rPr>
                <w:rFonts w:hint="default" w:ascii="宋体" w:hAnsi="宋体" w:eastAsia="宋体" w:cs="黑体"/>
                <w:sz w:val="18"/>
                <w:szCs w:val="18"/>
              </w:rPr>
            </w:pPr>
          </w:p>
        </w:tc>
      </w:tr>
      <w:tr>
        <w:trPr>
          <w:trHeight w:val="341" w:hRule="atLeast"/>
          <w:jc w:val="center"/>
        </w:trPr>
        <w:tc>
          <w:tcPr>
            <w:tcW w:w="748" w:type="dxa"/>
            <w:tcBorders>
              <w:left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3</w:t>
            </w:r>
          </w:p>
        </w:tc>
        <w:tc>
          <w:tcPr>
            <w:tcW w:w="2797" w:type="dxa"/>
            <w:vAlign w:val="center"/>
          </w:tcPr>
          <w:p>
            <w:pPr>
              <w:adjustRightInd w:val="0"/>
              <w:snapToGrid w:val="0"/>
              <w:spacing w:before="0" w:beforeAutospacing="0" w:after="0" w:afterAutospacing="0" w:line="240" w:lineRule="exact"/>
              <w:ind w:left="0" w:right="0"/>
              <w:rPr>
                <w:rFonts w:hint="default" w:ascii="宋体" w:hAnsi="宋体" w:cs="仿宋_GB2312"/>
                <w:sz w:val="18"/>
                <w:szCs w:val="18"/>
              </w:rPr>
            </w:pPr>
            <w:r>
              <w:rPr>
                <w:rFonts w:hint="eastAsia" w:ascii="宋体" w:hAnsi="宋体" w:cs="仿宋_GB2312"/>
                <w:sz w:val="18"/>
                <w:szCs w:val="18"/>
              </w:rPr>
              <w:t>社会组织法人登记证书（慈善组织）</w:t>
            </w:r>
          </w:p>
        </w:tc>
        <w:tc>
          <w:tcPr>
            <w:tcW w:w="1553" w:type="dxa"/>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原件及复印件</w:t>
            </w:r>
          </w:p>
        </w:tc>
        <w:tc>
          <w:tcPr>
            <w:tcW w:w="614" w:type="dxa"/>
            <w:gridSpan w:val="2"/>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1698" w:type="dxa"/>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纸质</w:t>
            </w:r>
          </w:p>
        </w:tc>
        <w:tc>
          <w:tcPr>
            <w:tcW w:w="1554" w:type="dxa"/>
            <w:vMerge w:val="continue"/>
            <w:vAlign w:val="center"/>
          </w:tcPr>
          <w:p>
            <w:pPr>
              <w:pStyle w:val="31"/>
              <w:widowControl/>
              <w:spacing w:before="0" w:beforeAutospacing="0" w:after="0" w:afterAutospacing="0" w:line="240" w:lineRule="exact"/>
              <w:ind w:left="0" w:right="0" w:firstLine="0" w:firstLineChars="0"/>
              <w:rPr>
                <w:rFonts w:hint="default" w:ascii="宋体" w:hAnsi="宋体" w:eastAsia="宋体" w:cs="黑体"/>
                <w:sz w:val="18"/>
                <w:szCs w:val="18"/>
              </w:rPr>
            </w:pPr>
          </w:p>
        </w:tc>
      </w:tr>
      <w:tr>
        <w:trPr>
          <w:trHeight w:val="341" w:hRule="atLeast"/>
          <w:jc w:val="center"/>
        </w:trPr>
        <w:tc>
          <w:tcPr>
            <w:tcW w:w="748" w:type="dxa"/>
            <w:tcBorders>
              <w:left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2797" w:type="dxa"/>
            <w:vAlign w:val="center"/>
          </w:tcPr>
          <w:p>
            <w:pPr>
              <w:adjustRightInd w:val="0"/>
              <w:snapToGrid w:val="0"/>
              <w:spacing w:before="0" w:beforeAutospacing="0" w:after="0" w:afterAutospacing="0" w:line="240" w:lineRule="exact"/>
              <w:ind w:left="0" w:right="0"/>
              <w:rPr>
                <w:rFonts w:hint="default" w:ascii="宋体" w:hAnsi="宋体" w:cs="仿宋_GB2312"/>
                <w:sz w:val="18"/>
                <w:szCs w:val="18"/>
              </w:rPr>
            </w:pPr>
            <w:r>
              <w:rPr>
                <w:rFonts w:hint="eastAsia" w:ascii="宋体" w:hAnsi="宋体" w:cs="仿宋_GB2312"/>
                <w:sz w:val="18"/>
                <w:szCs w:val="18"/>
              </w:rPr>
              <w:t>中华人民共和国居民身份证</w:t>
            </w:r>
          </w:p>
        </w:tc>
        <w:tc>
          <w:tcPr>
            <w:tcW w:w="1553" w:type="dxa"/>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复印件</w:t>
            </w:r>
          </w:p>
        </w:tc>
        <w:tc>
          <w:tcPr>
            <w:tcW w:w="614" w:type="dxa"/>
            <w:gridSpan w:val="2"/>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1698" w:type="dxa"/>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纸质</w:t>
            </w:r>
          </w:p>
        </w:tc>
        <w:tc>
          <w:tcPr>
            <w:tcW w:w="1554" w:type="dxa"/>
            <w:vMerge w:val="continue"/>
            <w:vAlign w:val="center"/>
          </w:tcPr>
          <w:p>
            <w:pPr>
              <w:pStyle w:val="31"/>
              <w:widowControl/>
              <w:spacing w:before="0" w:beforeAutospacing="0" w:after="0" w:afterAutospacing="0" w:line="240" w:lineRule="exact"/>
              <w:ind w:left="0" w:right="0" w:firstLine="0" w:firstLineChars="0"/>
              <w:rPr>
                <w:rFonts w:hint="default" w:ascii="宋体" w:hAnsi="宋体" w:eastAsia="宋体" w:cs="黑体"/>
                <w:sz w:val="18"/>
                <w:szCs w:val="18"/>
              </w:rPr>
            </w:pPr>
          </w:p>
        </w:tc>
      </w:tr>
      <w:tr>
        <w:trPr>
          <w:trHeight w:val="341" w:hRule="atLeast"/>
          <w:jc w:val="center"/>
        </w:trPr>
        <w:tc>
          <w:tcPr>
            <w:tcW w:w="748" w:type="dxa"/>
            <w:tcBorders>
              <w:left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5</w:t>
            </w:r>
          </w:p>
        </w:tc>
        <w:tc>
          <w:tcPr>
            <w:tcW w:w="2797" w:type="dxa"/>
            <w:vAlign w:val="center"/>
          </w:tcPr>
          <w:p>
            <w:pPr>
              <w:adjustRightInd w:val="0"/>
              <w:snapToGrid w:val="0"/>
              <w:spacing w:before="0" w:beforeAutospacing="0" w:after="0" w:afterAutospacing="0" w:line="240" w:lineRule="exact"/>
              <w:ind w:left="0" w:right="0"/>
              <w:rPr>
                <w:rFonts w:hint="default" w:ascii="宋体" w:hAnsi="宋体" w:cs="仿宋_GB2312"/>
                <w:sz w:val="18"/>
                <w:szCs w:val="18"/>
              </w:rPr>
            </w:pPr>
            <w:r>
              <w:rPr>
                <w:rFonts w:hint="eastAsia" w:ascii="宋体" w:hAnsi="宋体" w:cs="仿宋_GB2312"/>
                <w:sz w:val="18"/>
                <w:szCs w:val="18"/>
              </w:rPr>
              <w:t>信托文件</w:t>
            </w:r>
          </w:p>
        </w:tc>
        <w:tc>
          <w:tcPr>
            <w:tcW w:w="1553" w:type="dxa"/>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原件</w:t>
            </w:r>
          </w:p>
        </w:tc>
        <w:tc>
          <w:tcPr>
            <w:tcW w:w="614" w:type="dxa"/>
            <w:gridSpan w:val="2"/>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1698" w:type="dxa"/>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纸质</w:t>
            </w:r>
          </w:p>
        </w:tc>
        <w:tc>
          <w:tcPr>
            <w:tcW w:w="1554" w:type="dxa"/>
            <w:vMerge w:val="continue"/>
            <w:vAlign w:val="center"/>
          </w:tcPr>
          <w:p>
            <w:pPr>
              <w:pStyle w:val="31"/>
              <w:widowControl/>
              <w:spacing w:before="0" w:beforeAutospacing="0" w:after="0" w:afterAutospacing="0" w:line="240" w:lineRule="exact"/>
              <w:ind w:left="0" w:right="0" w:firstLine="0" w:firstLineChars="0"/>
              <w:rPr>
                <w:rFonts w:hint="default" w:ascii="宋体" w:hAnsi="宋体" w:eastAsia="宋体" w:cs="黑体"/>
                <w:sz w:val="18"/>
                <w:szCs w:val="18"/>
              </w:rPr>
            </w:pPr>
          </w:p>
        </w:tc>
      </w:tr>
      <w:tr>
        <w:trPr>
          <w:trHeight w:val="341" w:hRule="atLeast"/>
          <w:jc w:val="center"/>
        </w:trPr>
        <w:tc>
          <w:tcPr>
            <w:tcW w:w="748" w:type="dxa"/>
            <w:tcBorders>
              <w:left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6</w:t>
            </w:r>
          </w:p>
        </w:tc>
        <w:tc>
          <w:tcPr>
            <w:tcW w:w="2797" w:type="dxa"/>
            <w:vAlign w:val="center"/>
          </w:tcPr>
          <w:p>
            <w:pPr>
              <w:adjustRightInd w:val="0"/>
              <w:snapToGrid w:val="0"/>
              <w:spacing w:before="0" w:beforeAutospacing="0" w:after="0" w:afterAutospacing="0" w:line="240" w:lineRule="exact"/>
              <w:ind w:left="0" w:right="0"/>
              <w:rPr>
                <w:rFonts w:hint="default" w:ascii="宋体" w:hAnsi="宋体" w:cs="仿宋_GB2312"/>
                <w:sz w:val="18"/>
                <w:szCs w:val="18"/>
              </w:rPr>
            </w:pPr>
            <w:r>
              <w:rPr>
                <w:rFonts w:hint="eastAsia" w:ascii="宋体" w:hAnsi="宋体" w:cs="仿宋_GB2312"/>
                <w:sz w:val="18"/>
                <w:szCs w:val="18"/>
              </w:rPr>
              <w:t>开立慈善信托专用资金账户证明、商业银行资金保管协议</w:t>
            </w:r>
          </w:p>
        </w:tc>
        <w:tc>
          <w:tcPr>
            <w:tcW w:w="1553" w:type="dxa"/>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原件</w:t>
            </w:r>
          </w:p>
        </w:tc>
        <w:tc>
          <w:tcPr>
            <w:tcW w:w="614" w:type="dxa"/>
            <w:gridSpan w:val="2"/>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1698" w:type="dxa"/>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纸质</w:t>
            </w:r>
          </w:p>
        </w:tc>
        <w:tc>
          <w:tcPr>
            <w:tcW w:w="1554" w:type="dxa"/>
            <w:vMerge w:val="continue"/>
            <w:vAlign w:val="center"/>
          </w:tcPr>
          <w:p>
            <w:pPr>
              <w:pStyle w:val="31"/>
              <w:widowControl/>
              <w:spacing w:before="0" w:beforeAutospacing="0" w:after="0" w:afterAutospacing="0" w:line="240" w:lineRule="exact"/>
              <w:ind w:left="0" w:right="0" w:firstLine="0" w:firstLineChars="0"/>
              <w:rPr>
                <w:rFonts w:hint="default" w:ascii="宋体" w:hAnsi="宋体" w:eastAsia="宋体" w:cs="黑体"/>
                <w:sz w:val="18"/>
                <w:szCs w:val="18"/>
              </w:rPr>
            </w:pPr>
          </w:p>
        </w:tc>
      </w:tr>
    </w:tbl>
    <w:p>
      <w:pPr>
        <w:pStyle w:val="45"/>
        <w:rPr>
          <w:rFonts w:hint="eastAsia"/>
          <w:color w:val="000000"/>
        </w:rPr>
      </w:pPr>
      <w:r>
        <w:rPr>
          <w:rFonts w:hint="eastAsia"/>
          <w:color w:val="000000"/>
        </w:rPr>
        <w:t>九、受理方式</w:t>
      </w:r>
    </w:p>
    <w:p>
      <w:pPr>
        <w:pStyle w:val="31"/>
        <w:spacing w:before="156" w:after="156"/>
        <w:ind w:firstLine="424"/>
        <w:rPr>
          <w:rFonts w:hint="eastAsia"/>
          <w:lang w:eastAsia="zh-CN"/>
        </w:rPr>
      </w:pPr>
      <w:r>
        <w:rPr>
          <w:rFonts w:hint="eastAsia"/>
        </w:rPr>
        <w:t>（一）窗口受理：直接到</w:t>
      </w:r>
      <w:r>
        <w:rPr>
          <w:rFonts w:hint="eastAsia"/>
          <w:lang w:eastAsia="zh-CN"/>
        </w:rPr>
        <w:t>县</w:t>
      </w:r>
      <w:r>
        <w:rPr>
          <w:rFonts w:hint="eastAsia"/>
        </w:rPr>
        <w:t>政服务大厅综合窗口提交申请材料</w:t>
      </w:r>
      <w:r>
        <w:rPr>
          <w:rFonts w:hint="eastAsia"/>
          <w:lang w:eastAsia="zh-CN"/>
        </w:rPr>
        <w:t>。</w:t>
      </w:r>
    </w:p>
    <w:p>
      <w:pPr>
        <w:pStyle w:val="31"/>
        <w:spacing w:before="156" w:after="156"/>
        <w:ind w:firstLine="424"/>
        <w:rPr>
          <w:rFonts w:hint="eastAsia"/>
        </w:rPr>
      </w:pPr>
      <w:r>
        <w:rPr>
          <w:rFonts w:hint="eastAsia"/>
        </w:rPr>
        <w:t>（二）网上申报：进入河南政务服务网</w:t>
      </w:r>
    </w:p>
    <w:p>
      <w:pPr>
        <w:pStyle w:val="31"/>
        <w:spacing w:before="156" w:after="156"/>
        <w:ind w:firstLine="424"/>
        <w:rPr>
          <w:rFonts w:hint="eastAsia" w:eastAsia="宋体"/>
          <w:lang w:val="en-US" w:eastAsia="zh-CN"/>
        </w:rPr>
      </w:pPr>
      <w:r>
        <w:rPr>
          <w:rFonts w:hint="eastAsia"/>
        </w:rPr>
        <w:t>（http://was.hnzwfw.gov.cn/ycslypt_web/serviceApply.action）按照提示进行网上申报</w:t>
      </w:r>
      <w:r>
        <w:rPr>
          <w:rFonts w:hint="eastAsia"/>
          <w:lang w:eastAsia="zh-CN"/>
        </w:rPr>
        <w:t>。</w:t>
      </w:r>
    </w:p>
    <w:p>
      <w:pPr>
        <w:pStyle w:val="45"/>
      </w:pPr>
      <w:r>
        <w:rPr>
          <w:rFonts w:hint="eastAsia"/>
        </w:rPr>
        <w:t>十、办理流程</w:t>
      </w:r>
    </w:p>
    <w:p>
      <w:pPr>
        <w:pStyle w:val="31"/>
        <w:spacing w:before="156" w:after="156"/>
        <w:ind w:firstLine="424"/>
      </w:pPr>
      <w:r>
        <w:rPr>
          <w:rFonts w:hint="eastAsia"/>
        </w:rPr>
        <w:t>（一）申请</w:t>
      </w:r>
    </w:p>
    <w:p>
      <w:pPr>
        <w:pStyle w:val="31"/>
        <w:spacing w:before="0" w:after="0"/>
        <w:ind w:firstLine="424"/>
      </w:pPr>
      <w:r>
        <w:rPr>
          <w:rFonts w:hint="eastAsia"/>
        </w:rPr>
        <w:t>申请人通过政务服务网、移动端和</w:t>
      </w:r>
      <w:r>
        <w:rPr>
          <w:rFonts w:hint="eastAsia"/>
          <w:lang w:eastAsia="zh-CN"/>
        </w:rPr>
        <w:t>博爱县</w:t>
      </w:r>
      <w:r>
        <w:rPr>
          <w:rFonts w:hint="eastAsia"/>
        </w:rPr>
        <w:t>行政服务中心进行事项的申请，提交有关申请材料和反映真实情况，并对其申请材料实质内容的真实性负责。</w:t>
      </w:r>
    </w:p>
    <w:p>
      <w:pPr>
        <w:pStyle w:val="31"/>
        <w:spacing w:before="156" w:after="156"/>
        <w:ind w:firstLine="424"/>
      </w:pPr>
      <w:r>
        <w:rPr>
          <w:rFonts w:hint="eastAsia"/>
        </w:rPr>
        <w:t>（二）受理</w:t>
      </w:r>
    </w:p>
    <w:p>
      <w:pPr>
        <w:pStyle w:val="31"/>
        <w:spacing w:before="0" w:after="0"/>
        <w:ind w:firstLine="424"/>
      </w:pPr>
      <w:r>
        <w:rPr>
          <w:rFonts w:hint="eastAsia"/>
        </w:rPr>
        <w:t>1.</w:t>
      </w:r>
      <w:r>
        <w:t>综合窗口对申请人提交的材料进行审核,</w:t>
      </w:r>
      <w:r>
        <w:rPr>
          <w:rFonts w:hint="eastAsia"/>
        </w:rPr>
        <w:t>符合受理条件的，应当场予以受理，向申请人出具《申请受理通知书》，并将申请材料录入综合受理系统实时推送后台审批区，同时将纸质资料及时传递后台审批区；</w:t>
      </w:r>
    </w:p>
    <w:p>
      <w:pPr>
        <w:pStyle w:val="31"/>
        <w:spacing w:before="0" w:after="0"/>
        <w:ind w:firstLine="424"/>
      </w:pPr>
      <w:r>
        <w:rPr>
          <w:rFonts w:hint="eastAsia"/>
        </w:rPr>
        <w:t>2.申请材料不齐全或者不符合法定形式的，由综合窗口出具《申请材料补正通知书》，一次性告知申请人需要补正的全部内容和补正期限；</w:t>
      </w:r>
    </w:p>
    <w:p>
      <w:pPr>
        <w:pStyle w:val="31"/>
        <w:spacing w:before="0" w:after="0"/>
        <w:ind w:firstLine="424"/>
      </w:pPr>
      <w:r>
        <w:rPr>
          <w:rFonts w:hint="eastAsia"/>
        </w:rPr>
        <w:t>3.申请材料不符合受理条件的，应当做出不予受理决定，向申请人出具《不予受理决定书》，列明不予受理的理由。</w:t>
      </w:r>
    </w:p>
    <w:p>
      <w:pPr>
        <w:pStyle w:val="31"/>
        <w:spacing w:before="156" w:after="156"/>
        <w:ind w:firstLine="424"/>
      </w:pPr>
      <w:r>
        <w:rPr>
          <w:rFonts w:hint="eastAsia"/>
        </w:rPr>
        <w:t>（三）审查</w:t>
      </w:r>
    </w:p>
    <w:p>
      <w:pPr>
        <w:pStyle w:val="31"/>
        <w:spacing w:before="0" w:after="0"/>
        <w:ind w:firstLine="424"/>
      </w:pPr>
      <w:r>
        <w:rPr>
          <w:rFonts w:hint="eastAsia"/>
        </w:rPr>
        <w:t>登记机关受理后结合申请材料审查情况提出审批建议，情况复杂的应进行集体审查；根据需要向相关部门发出征求意见的，相关部门自收到征求意见函及有关材料及时反馈意见，逾期不反馈意见的视为同意。不符合条件的，不予办理使用登记，并书面说明理由。</w:t>
      </w:r>
    </w:p>
    <w:p>
      <w:pPr>
        <w:pStyle w:val="31"/>
        <w:spacing w:before="156" w:after="156"/>
        <w:ind w:firstLine="424"/>
      </w:pPr>
      <w:r>
        <w:rPr>
          <w:rFonts w:hint="eastAsia"/>
        </w:rPr>
        <w:t>（四）决定</w:t>
      </w:r>
    </w:p>
    <w:p>
      <w:pPr>
        <w:pStyle w:val="31"/>
        <w:spacing w:before="0" w:after="0"/>
        <w:ind w:firstLine="424"/>
      </w:pPr>
      <w:r>
        <w:rPr>
          <w:rFonts w:hint="eastAsia"/>
        </w:rPr>
        <w:t>首席代表接到行政审批办公室呈报的审批建议后作出准予行政许可或不予行政许可决定，承办人根据首席代表决定制作《慈善信托备案存单》或《不予行政许可决定书》；由于特殊原因不能在承诺期限内作出决定的，经本机关负责人批准，延长10个工作日。</w:t>
      </w:r>
    </w:p>
    <w:p>
      <w:pPr>
        <w:pStyle w:val="31"/>
        <w:spacing w:before="156" w:after="156"/>
        <w:ind w:firstLine="424"/>
      </w:pPr>
      <w:r>
        <w:rPr>
          <w:rFonts w:hint="eastAsia"/>
        </w:rPr>
        <w:t>（五）送达</w:t>
      </w:r>
    </w:p>
    <w:p>
      <w:pPr>
        <w:pStyle w:val="31"/>
        <w:spacing w:before="0" w:after="0"/>
        <w:ind w:firstLine="424"/>
      </w:pPr>
      <w:r>
        <w:rPr>
          <w:rFonts w:hint="eastAsia"/>
        </w:rPr>
        <w:t>根据申请人意愿，由综合出证窗口电话通知申请人领取慈善信托设立备案回执或不予行同意的书面说明。</w:t>
      </w:r>
    </w:p>
    <w:p>
      <w:pPr>
        <w:pStyle w:val="45"/>
      </w:pPr>
      <w:r>
        <w:rPr>
          <w:rFonts w:hint="eastAsia"/>
        </w:rPr>
        <w:t>十一、办理时限</w:t>
      </w:r>
    </w:p>
    <w:p>
      <w:pPr>
        <w:pStyle w:val="31"/>
        <w:spacing w:before="156" w:after="156"/>
        <w:ind w:firstLine="424"/>
      </w:pPr>
      <w:r>
        <w:rPr>
          <w:rFonts w:hint="eastAsia"/>
        </w:rPr>
        <w:t>（一）法定时限</w:t>
      </w:r>
    </w:p>
    <w:p>
      <w:pPr>
        <w:pStyle w:val="31"/>
        <w:spacing w:before="156" w:after="156"/>
        <w:ind w:firstLine="424"/>
      </w:pPr>
      <w:r>
        <w:rPr>
          <w:rFonts w:hint="eastAsia"/>
        </w:rPr>
        <w:t>7个工作日。</w:t>
      </w:r>
    </w:p>
    <w:p>
      <w:pPr>
        <w:pStyle w:val="31"/>
        <w:spacing w:before="156" w:after="156"/>
        <w:ind w:firstLine="424"/>
      </w:pPr>
      <w:r>
        <w:rPr>
          <w:rFonts w:hint="eastAsia"/>
        </w:rPr>
        <w:t>（二)承诺时限</w:t>
      </w:r>
    </w:p>
    <w:p>
      <w:pPr>
        <w:pStyle w:val="31"/>
        <w:spacing w:before="156" w:after="156"/>
        <w:ind w:firstLine="424"/>
      </w:pPr>
      <w:r>
        <w:rPr>
          <w:rFonts w:hint="eastAsia"/>
        </w:rPr>
        <w:t>1个工作日。</w:t>
      </w:r>
    </w:p>
    <w:p>
      <w:pPr>
        <w:pStyle w:val="45"/>
      </w:pPr>
      <w:r>
        <w:rPr>
          <w:rFonts w:hint="eastAsia"/>
        </w:rPr>
        <w:t>十二、收费依据及标准</w:t>
      </w:r>
    </w:p>
    <w:p>
      <w:pPr>
        <w:pStyle w:val="31"/>
        <w:spacing w:before="156" w:after="156"/>
        <w:ind w:firstLine="424"/>
        <w:rPr>
          <w:rFonts w:hint="eastAsia"/>
          <w:lang w:eastAsia="zh-CN"/>
        </w:rPr>
      </w:pPr>
      <w:r>
        <w:rPr>
          <w:rFonts w:hint="eastAsia"/>
          <w:lang w:eastAsia="zh-CN"/>
        </w:rPr>
        <w:t>不收费。</w:t>
      </w:r>
    </w:p>
    <w:p>
      <w:pPr>
        <w:pStyle w:val="45"/>
      </w:pPr>
      <w:r>
        <w:rPr>
          <w:rFonts w:hint="eastAsia"/>
        </w:rPr>
        <w:t>十三、结果送达</w:t>
      </w:r>
    </w:p>
    <w:p>
      <w:pPr>
        <w:pStyle w:val="31"/>
        <w:tabs>
          <w:tab w:val="left" w:pos="426"/>
        </w:tabs>
        <w:spacing w:before="156" w:after="156"/>
        <w:ind w:firstLine="424"/>
      </w:pPr>
      <w:r>
        <w:rPr>
          <w:rFonts w:hint="eastAsia"/>
        </w:rPr>
        <w:t>根据个人意愿直接送达或邮寄送达。</w:t>
      </w:r>
    </w:p>
    <w:p>
      <w:pPr>
        <w:pStyle w:val="45"/>
      </w:pPr>
      <w:r>
        <w:rPr>
          <w:rFonts w:hint="eastAsia"/>
        </w:rPr>
        <w:t>十四、行政救济途径与方式</w:t>
      </w:r>
    </w:p>
    <w:p>
      <w:pPr>
        <w:pStyle w:val="31"/>
        <w:spacing w:before="156" w:after="156"/>
        <w:ind w:firstLine="424"/>
      </w:pPr>
      <w:r>
        <w:rPr>
          <w:rFonts w:hint="eastAsia"/>
        </w:rPr>
        <w:t>（一）申请人在申请行政许可过程中，依法享有陈述权、申辩权；</w:t>
      </w:r>
    </w:p>
    <w:p>
      <w:pPr>
        <w:pStyle w:val="31"/>
        <w:spacing w:before="156" w:after="156"/>
        <w:ind w:firstLine="424"/>
      </w:pPr>
      <w:r>
        <w:rPr>
          <w:rFonts w:hint="eastAsia"/>
        </w:rPr>
        <w:t>（二）申请人的行政许可申请被驳回的有权要求说明理由；</w:t>
      </w:r>
    </w:p>
    <w:p>
      <w:pPr>
        <w:pStyle w:val="26"/>
        <w:spacing w:beforeLines="50" w:afterLines="50"/>
        <w:ind w:firstLine="0" w:firstLineChars="0"/>
        <w:jc w:val="left"/>
        <w:rPr>
          <w:rFonts w:ascii="黑体" w:hAnsi="黑体" w:eastAsia="黑体"/>
        </w:rPr>
      </w:pPr>
      <w:r>
        <w:rPr>
          <w:rFonts w:hint="eastAsia"/>
        </w:rPr>
        <w:t>（三）申请人不服行政许可决定的，有权在收到行政许可决定之日起60日内向焦作市人民</w:t>
      </w:r>
      <w:r>
        <w:rPr>
          <w:rFonts w:hint="eastAsia" w:ascii="黑体" w:hAnsi="黑体" w:eastAsia="黑体"/>
        </w:rPr>
        <w:t>十</w:t>
      </w:r>
      <w:r>
        <w:rPr>
          <w:rFonts w:hint="eastAsia" w:ascii="黑体" w:hAnsi="黑体" w:eastAsia="黑体"/>
          <w:lang w:eastAsia="zh-CN"/>
        </w:rPr>
        <w:t>十</w:t>
      </w:r>
      <w:r>
        <w:rPr>
          <w:rFonts w:hint="eastAsia" w:ascii="黑体" w:hAnsi="黑体" w:eastAsia="黑体"/>
        </w:rPr>
        <w:t>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31"/>
        <w:spacing w:before="156" w:after="156"/>
        <w:ind w:firstLine="424"/>
      </w:pPr>
      <w:r>
        <w:rPr>
          <w:rFonts w:hint="eastAsia"/>
        </w:rPr>
        <w:t>政府申请行政复议，或者在6个月内向焦作市解放区人民法院提起行政诉讼。</w:t>
      </w:r>
    </w:p>
    <w:p>
      <w:pPr>
        <w:pStyle w:val="45"/>
      </w:pPr>
      <w:r>
        <w:rPr>
          <w:rFonts w:hint="eastAsia"/>
        </w:rPr>
        <w:t>十九、办理结果样本</w:t>
      </w:r>
    </w:p>
    <w:p>
      <w:pPr>
        <w:pStyle w:val="31"/>
        <w:spacing w:before="156" w:after="156"/>
        <w:ind w:firstLine="424"/>
        <w:rPr>
          <w:rFonts w:ascii="黑体" w:hAnsi="黑体" w:eastAsia="黑体"/>
        </w:rPr>
      </w:pPr>
    </w:p>
    <w:p>
      <w:pPr>
        <w:pStyle w:val="31"/>
        <w:spacing w:before="156" w:after="156"/>
        <w:ind w:firstLine="424"/>
        <w:rPr>
          <w:rFonts w:ascii="黑体" w:hAnsi="黑体" w:eastAsia="黑体"/>
        </w:rPr>
      </w:pPr>
      <w:r>
        <w:rPr>
          <w:rFonts w:ascii="黑体" w:hAnsi="黑体" w:eastAsia="黑体" w:cs="Times New Roman"/>
          <w:sz w:val="21"/>
          <w:lang w:val="en-US" w:eastAsia="zh-CN" w:bidi="ar-SA"/>
        </w:rPr>
        <w:pict>
          <v:shape id="图片框 2137" o:spid="_x0000_s2138" type="#_x0000_t75" style="height:643.5pt;width:454.95pt;rotation:0f;" o:ole="f" fillcolor="#FFFFFF" filled="f" o:preferrelative="t" stroked="f" coordorigin="0,0" coordsize="21600,21600">
            <v:fill on="f" color2="#FFFFFF" focus="0%"/>
            <v:imagedata gain="65536f" blacklevel="0f" gamma="0" o:title="" r:id="rId75"/>
            <o:lock v:ext="edit" position="f" selection="f" grouping="f" rotation="f" cropping="f" text="f" aspectratio="t"/>
            <w10:wrap type="none"/>
            <w10:anchorlock/>
          </v:shape>
        </w:pict>
      </w:r>
    </w:p>
    <w:p>
      <w:pPr>
        <w:pStyle w:val="31"/>
        <w:spacing w:before="156" w:after="156"/>
        <w:ind w:firstLine="424"/>
        <w:rPr>
          <w:rFonts w:ascii="黑体" w:hAnsi="黑体" w:eastAsia="黑体"/>
        </w:rPr>
      </w:pPr>
    </w:p>
    <w:p>
      <w:pPr>
        <w:pStyle w:val="45"/>
      </w:pPr>
      <w:r>
        <w:rPr>
          <w:rFonts w:hint="eastAsia"/>
        </w:rPr>
        <w:t>二十、附件</w:t>
      </w:r>
    </w:p>
    <w:p>
      <w:pPr>
        <w:pStyle w:val="26"/>
        <w:spacing w:beforeLines="50" w:afterLines="50"/>
        <w:jc w:val="left"/>
        <w:rPr>
          <w:rFonts w:ascii="黑体" w:hAnsi="黑体" w:eastAsia="黑体"/>
        </w:rPr>
      </w:pPr>
      <w:r>
        <w:rPr>
          <w:rFonts w:hint="eastAsia"/>
        </w:rPr>
        <w:t>附件1：慈善信托备案申请书</w:t>
      </w:r>
    </w:p>
    <w:p>
      <w:pPr>
        <w:pStyle w:val="26"/>
        <w:spacing w:beforeLines="50" w:afterLines="50"/>
        <w:jc w:val="left"/>
      </w:pPr>
      <w:r>
        <w:rPr>
          <w:rFonts w:hint="eastAsia"/>
        </w:rPr>
        <w:t>附件2：</w:t>
      </w:r>
      <w:r>
        <w:rPr>
          <w:rFonts w:hint="eastAsia"/>
          <w:color w:val="000000"/>
        </w:rPr>
        <w:t>事项流程图</w:t>
      </w: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rPr>
          <w:rFonts w:hint="eastAsia"/>
        </w:rPr>
      </w:pPr>
    </w:p>
    <w:p>
      <w:pPr>
        <w:pStyle w:val="32"/>
        <w:tabs>
          <w:tab w:val="left" w:pos="0"/>
        </w:tabs>
      </w:pPr>
      <w:r>
        <w:rPr>
          <w:rFonts w:hint="eastAsia"/>
        </w:rPr>
        <w:t>附件1  慈善信托备案申请书</w:t>
      </w:r>
    </w:p>
    <w:p>
      <w:pPr>
        <w:jc w:val="center"/>
        <w:rPr>
          <w:rFonts w:ascii="黑体" w:hAnsi="黑体" w:eastAsia="黑体"/>
          <w:b/>
          <w:bCs/>
          <w:sz w:val="36"/>
        </w:rPr>
      </w:pPr>
      <w:r>
        <w:rPr>
          <w:rFonts w:hint="eastAsia" w:ascii="黑体" w:hAnsi="黑体" w:eastAsia="黑体"/>
          <w:b/>
          <w:bCs/>
          <w:sz w:val="36"/>
        </w:rPr>
        <w:t>慈善信托备案申请书</w:t>
      </w:r>
    </w:p>
    <w:p>
      <w:pPr>
        <w:spacing w:line="300" w:lineRule="exact"/>
        <w:rPr>
          <w:sz w:val="24"/>
        </w:rPr>
      </w:pPr>
      <w:r>
        <w:rPr>
          <w:rFonts w:hint="eastAsia"/>
          <w:sz w:val="24"/>
        </w:rPr>
        <w:t>受理编号：</w:t>
      </w:r>
    </w:p>
    <w:p>
      <w:pPr>
        <w:spacing w:line="300" w:lineRule="exact"/>
        <w:rPr>
          <w:sz w:val="24"/>
        </w:rPr>
      </w:pPr>
    </w:p>
    <w:p>
      <w:pPr>
        <w:spacing w:line="300" w:lineRule="exact"/>
        <w:rPr>
          <w:sz w:val="24"/>
        </w:rPr>
      </w:pPr>
      <w:r>
        <w:rPr>
          <w:rFonts w:hint="eastAsia"/>
          <w:sz w:val="24"/>
        </w:rPr>
        <w:t>委托人姓名（名称）：</w:t>
      </w:r>
    </w:p>
    <w:p>
      <w:pPr>
        <w:spacing w:line="300" w:lineRule="exact"/>
        <w:rPr>
          <w:sz w:val="24"/>
        </w:rPr>
      </w:pPr>
      <w:r>
        <w:rPr>
          <w:rFonts w:hint="eastAsia"/>
          <w:sz w:val="24"/>
        </w:rPr>
        <w:t>委托人身份证明号码：</w:t>
      </w:r>
    </w:p>
    <w:p>
      <w:pPr>
        <w:spacing w:line="300" w:lineRule="exact"/>
        <w:rPr>
          <w:sz w:val="24"/>
        </w:rPr>
      </w:pPr>
      <w:r>
        <w:rPr>
          <w:rFonts w:hint="eastAsia"/>
          <w:sz w:val="24"/>
        </w:rPr>
        <w:t>住所：</w:t>
      </w:r>
    </w:p>
    <w:p>
      <w:pPr>
        <w:spacing w:line="300" w:lineRule="exact"/>
        <w:rPr>
          <w:sz w:val="24"/>
        </w:rPr>
      </w:pPr>
      <w:r>
        <w:rPr>
          <w:rFonts w:hint="eastAsia"/>
          <w:sz w:val="24"/>
        </w:rPr>
        <w:t>邮政编码：</w:t>
      </w:r>
    </w:p>
    <w:p>
      <w:pPr>
        <w:spacing w:line="300" w:lineRule="exact"/>
        <w:rPr>
          <w:sz w:val="24"/>
        </w:rPr>
      </w:pPr>
      <w:r>
        <w:rPr>
          <w:rFonts w:hint="eastAsia"/>
          <w:sz w:val="24"/>
        </w:rPr>
        <w:t>联系电话：</w:t>
      </w:r>
    </w:p>
    <w:p>
      <w:pPr>
        <w:spacing w:line="300" w:lineRule="exact"/>
        <w:rPr>
          <w:sz w:val="24"/>
        </w:rPr>
      </w:pPr>
    </w:p>
    <w:p>
      <w:pPr>
        <w:spacing w:line="300" w:lineRule="exact"/>
        <w:rPr>
          <w:sz w:val="24"/>
        </w:rPr>
      </w:pPr>
      <w:r>
        <w:rPr>
          <w:rFonts w:hint="eastAsia"/>
          <w:sz w:val="24"/>
        </w:rPr>
        <w:t>受托人名称：</w:t>
      </w:r>
    </w:p>
    <w:p>
      <w:pPr>
        <w:spacing w:line="300" w:lineRule="exact"/>
        <w:rPr>
          <w:sz w:val="24"/>
        </w:rPr>
      </w:pPr>
      <w:r>
        <w:rPr>
          <w:rFonts w:hint="eastAsia"/>
          <w:sz w:val="24"/>
        </w:rPr>
        <w:t>受托人资格证书号码：</w:t>
      </w:r>
    </w:p>
    <w:p>
      <w:pPr>
        <w:spacing w:line="300" w:lineRule="exact"/>
        <w:rPr>
          <w:sz w:val="24"/>
        </w:rPr>
      </w:pPr>
      <w:r>
        <w:rPr>
          <w:rFonts w:hint="eastAsia"/>
          <w:sz w:val="24"/>
        </w:rPr>
        <w:t>住所：</w:t>
      </w:r>
    </w:p>
    <w:p>
      <w:pPr>
        <w:spacing w:line="300" w:lineRule="exact"/>
        <w:rPr>
          <w:sz w:val="24"/>
        </w:rPr>
      </w:pPr>
      <w:r>
        <w:rPr>
          <w:rFonts w:hint="eastAsia"/>
          <w:sz w:val="24"/>
        </w:rPr>
        <w:t>邮政编码：</w:t>
      </w:r>
    </w:p>
    <w:p>
      <w:pPr>
        <w:spacing w:line="300" w:lineRule="exact"/>
        <w:rPr>
          <w:sz w:val="24"/>
        </w:rPr>
      </w:pPr>
      <w:r>
        <w:rPr>
          <w:rFonts w:hint="eastAsia"/>
          <w:sz w:val="24"/>
        </w:rPr>
        <w:t>联系电话：</w:t>
      </w:r>
    </w:p>
    <w:p>
      <w:pPr>
        <w:spacing w:line="300" w:lineRule="exact"/>
        <w:rPr>
          <w:sz w:val="24"/>
        </w:rPr>
      </w:pPr>
    </w:p>
    <w:p>
      <w:pPr>
        <w:spacing w:line="300" w:lineRule="exact"/>
        <w:rPr>
          <w:sz w:val="24"/>
        </w:rPr>
      </w:pPr>
      <w:r>
        <w:rPr>
          <w:rFonts w:hint="eastAsia"/>
          <w:sz w:val="24"/>
        </w:rPr>
        <w:t>（如设监察人）</w:t>
      </w:r>
    </w:p>
    <w:p>
      <w:pPr>
        <w:spacing w:line="300" w:lineRule="exact"/>
        <w:rPr>
          <w:sz w:val="24"/>
        </w:rPr>
      </w:pPr>
      <w:r>
        <w:rPr>
          <w:rFonts w:hint="eastAsia"/>
          <w:sz w:val="24"/>
        </w:rPr>
        <w:t>监察人姓名（名称）：</w:t>
      </w:r>
    </w:p>
    <w:p>
      <w:pPr>
        <w:spacing w:line="300" w:lineRule="exact"/>
        <w:rPr>
          <w:sz w:val="24"/>
        </w:rPr>
      </w:pPr>
      <w:r>
        <w:rPr>
          <w:rFonts w:hint="eastAsia"/>
          <w:sz w:val="24"/>
        </w:rPr>
        <w:t>监察人身份（资格）证明号码：</w:t>
      </w:r>
    </w:p>
    <w:p>
      <w:pPr>
        <w:spacing w:line="300" w:lineRule="exact"/>
        <w:rPr>
          <w:sz w:val="24"/>
        </w:rPr>
      </w:pPr>
      <w:r>
        <w:rPr>
          <w:rFonts w:hint="eastAsia"/>
          <w:sz w:val="24"/>
        </w:rPr>
        <w:t>住所：</w:t>
      </w:r>
    </w:p>
    <w:p>
      <w:pPr>
        <w:spacing w:line="300" w:lineRule="exact"/>
        <w:rPr>
          <w:sz w:val="24"/>
        </w:rPr>
      </w:pPr>
      <w:r>
        <w:rPr>
          <w:rFonts w:hint="eastAsia"/>
          <w:sz w:val="24"/>
        </w:rPr>
        <w:t>邮政编码：</w:t>
      </w:r>
    </w:p>
    <w:p>
      <w:pPr>
        <w:spacing w:line="300" w:lineRule="exact"/>
        <w:rPr>
          <w:sz w:val="24"/>
        </w:rPr>
      </w:pPr>
      <w:r>
        <w:rPr>
          <w:rFonts w:hint="eastAsia"/>
          <w:sz w:val="24"/>
        </w:rPr>
        <w:t>联系方式：</w:t>
      </w:r>
    </w:p>
    <w:p>
      <w:pPr>
        <w:spacing w:line="300" w:lineRule="exact"/>
        <w:rPr>
          <w:sz w:val="24"/>
        </w:rPr>
      </w:pPr>
    </w:p>
    <w:p>
      <w:pPr>
        <w:spacing w:line="300" w:lineRule="exact"/>
        <w:rPr>
          <w:sz w:val="24"/>
        </w:rPr>
      </w:pPr>
      <w:r>
        <w:rPr>
          <w:rFonts w:hint="eastAsia"/>
          <w:sz w:val="24"/>
        </w:rPr>
        <w:t>慈善信托名称：</w:t>
      </w:r>
    </w:p>
    <w:p>
      <w:pPr>
        <w:spacing w:line="300" w:lineRule="exact"/>
        <w:rPr>
          <w:sz w:val="24"/>
        </w:rPr>
      </w:pPr>
      <w:r>
        <w:rPr>
          <w:rFonts w:hint="eastAsia"/>
          <w:sz w:val="24"/>
        </w:rPr>
        <w:t>慈善信托目的：（不超过50字）</w:t>
      </w:r>
    </w:p>
    <w:p>
      <w:pPr>
        <w:spacing w:line="300" w:lineRule="exact"/>
        <w:rPr>
          <w:sz w:val="24"/>
        </w:rPr>
      </w:pPr>
    </w:p>
    <w:p>
      <w:pPr>
        <w:spacing w:line="300" w:lineRule="exact"/>
        <w:rPr>
          <w:sz w:val="24"/>
        </w:rPr>
      </w:pPr>
      <w:r>
        <w:rPr>
          <w:rFonts w:hint="eastAsia"/>
          <w:sz w:val="24"/>
        </w:rPr>
        <w:t>信托财产：</w:t>
      </w:r>
    </w:p>
    <w:p>
      <w:pPr>
        <w:spacing w:line="300" w:lineRule="exact"/>
        <w:rPr>
          <w:sz w:val="24"/>
        </w:rPr>
      </w:pPr>
    </w:p>
    <w:p>
      <w:pPr>
        <w:spacing w:line="300" w:lineRule="exact"/>
        <w:rPr>
          <w:rFonts w:ascii="宋体" w:hAnsi="宋体"/>
          <w:sz w:val="24"/>
        </w:rPr>
      </w:pPr>
      <w:r>
        <w:rPr>
          <w:rFonts w:hint="eastAsia" w:ascii="宋体" w:hAnsi="宋体"/>
          <w:sz w:val="24"/>
        </w:rPr>
        <w:t>_______：（接受备案民政机关）</w:t>
      </w:r>
    </w:p>
    <w:p>
      <w:pPr>
        <w:spacing w:line="300" w:lineRule="exact"/>
        <w:rPr>
          <w:rFonts w:ascii="宋体" w:hAnsi="宋体"/>
          <w:sz w:val="24"/>
        </w:rPr>
      </w:pPr>
      <w:r>
        <w:rPr>
          <w:rFonts w:hint="eastAsia" w:ascii="宋体" w:hAnsi="宋体"/>
          <w:sz w:val="24"/>
        </w:rPr>
        <w:t xml:space="preserve">    </w:t>
      </w:r>
    </w:p>
    <w:p>
      <w:pPr>
        <w:spacing w:line="300" w:lineRule="exact"/>
        <w:rPr>
          <w:rFonts w:ascii="宋体" w:hAnsi="宋体"/>
          <w:sz w:val="24"/>
        </w:rPr>
      </w:pPr>
      <w:r>
        <w:rPr>
          <w:rFonts w:hint="eastAsia" w:ascii="宋体" w:hAnsi="宋体"/>
          <w:sz w:val="24"/>
        </w:rPr>
        <w:t>　　为了促进慈善事业发展， _______ （委托人）为了________（慈善目的），设立_________（慈善信托名称），由_____（受托人）担任受托人。</w:t>
      </w:r>
    </w:p>
    <w:p>
      <w:pPr>
        <w:spacing w:line="300" w:lineRule="exact"/>
        <w:ind w:firstLine="480" w:firstLineChars="200"/>
        <w:rPr>
          <w:rFonts w:ascii="宋体" w:hAnsi="宋体"/>
          <w:sz w:val="24"/>
        </w:rPr>
      </w:pPr>
      <w:r>
        <w:rPr>
          <w:rFonts w:hint="eastAsia" w:ascii="宋体" w:hAnsi="宋体"/>
          <w:sz w:val="24"/>
        </w:rPr>
        <w:t>根据《中华人民共和国慈善法》有关规定，申请备案。</w:t>
      </w:r>
    </w:p>
    <w:p>
      <w:pPr>
        <w:spacing w:line="300" w:lineRule="exact"/>
        <w:rPr>
          <w:rFonts w:ascii="宋体" w:hAnsi="宋体"/>
          <w:sz w:val="24"/>
        </w:rPr>
      </w:pPr>
      <w:r>
        <w:rPr>
          <w:rFonts w:hint="eastAsia" w:ascii="宋体" w:hAnsi="宋体"/>
          <w:sz w:val="24"/>
        </w:rPr>
        <w:t>　　____（委托人）承诺信托财产是合法所有的财产。</w:t>
      </w:r>
    </w:p>
    <w:p>
      <w:pPr>
        <w:spacing w:line="300" w:lineRule="exact"/>
        <w:rPr>
          <w:rFonts w:ascii="宋体" w:hAnsi="宋体"/>
          <w:sz w:val="24"/>
        </w:rPr>
      </w:pPr>
      <w:r>
        <w:rPr>
          <w:rFonts w:hint="eastAsia" w:ascii="宋体" w:hAnsi="宋体"/>
          <w:sz w:val="24"/>
        </w:rPr>
        <w:t>　　____（委托人）和____（受托人）承诺所填报的备案信息真实、准确、完整，所提供的备案书面材料完整、合法、有效。</w:t>
      </w:r>
    </w:p>
    <w:p>
      <w:pPr>
        <w:spacing w:line="300" w:lineRule="exact"/>
        <w:rPr>
          <w:rFonts w:ascii="宋体" w:hAnsi="宋体"/>
          <w:sz w:val="24"/>
        </w:rPr>
      </w:pPr>
    </w:p>
    <w:p>
      <w:pPr>
        <w:spacing w:line="300" w:lineRule="exact"/>
        <w:rPr>
          <w:rFonts w:ascii="宋体" w:hAnsi="宋体"/>
          <w:sz w:val="24"/>
        </w:rPr>
      </w:pPr>
      <w:r>
        <w:rPr>
          <w:rFonts w:hint="eastAsia" w:ascii="宋体" w:hAnsi="宋体"/>
          <w:sz w:val="24"/>
        </w:rPr>
        <w:t xml:space="preserve">            委托人签章                               受托人签章</w:t>
      </w:r>
    </w:p>
    <w:p>
      <w:pPr>
        <w:spacing w:line="300" w:lineRule="exact"/>
        <w:rPr>
          <w:rFonts w:ascii="宋体" w:hAnsi="宋体"/>
          <w:sz w:val="24"/>
        </w:rPr>
      </w:pPr>
      <w:r>
        <w:rPr>
          <w:rFonts w:hint="eastAsia" w:ascii="宋体" w:hAnsi="宋体"/>
          <w:sz w:val="24"/>
        </w:rPr>
        <w:t xml:space="preserve">            年    月    日                          年    月    日</w:t>
      </w:r>
    </w:p>
    <w:p>
      <w:pPr>
        <w:spacing w:line="300" w:lineRule="exact"/>
        <w:rPr>
          <w:sz w:val="24"/>
        </w:rPr>
      </w:pPr>
    </w:p>
    <w:p>
      <w:pPr>
        <w:spacing w:line="300" w:lineRule="exact"/>
        <w:rPr>
          <w:sz w:val="24"/>
        </w:rPr>
      </w:pPr>
      <w:r>
        <w:rPr>
          <w:rFonts w:hint="eastAsia"/>
          <w:sz w:val="24"/>
        </w:rPr>
        <w:t>注：１</w:t>
      </w:r>
      <w:r>
        <w:rPr>
          <w:rFonts w:hint="eastAsia" w:ascii="仿宋_GB2312" w:hAnsi="仿宋_GB2312" w:eastAsia="仿宋_GB2312"/>
          <w:sz w:val="32"/>
        </w:rPr>
        <w:t>.</w:t>
      </w:r>
      <w:r>
        <w:rPr>
          <w:rFonts w:hint="eastAsia"/>
          <w:sz w:val="24"/>
        </w:rPr>
        <w:t>受理编号规则：行政区划代码+备案主体区别码+受理自然序号（六位）。</w:t>
      </w:r>
    </w:p>
    <w:p>
      <w:pPr>
        <w:spacing w:line="300" w:lineRule="exact"/>
        <w:ind w:firstLine="480" w:firstLineChars="200"/>
        <w:rPr>
          <w:sz w:val="24"/>
        </w:rPr>
      </w:pPr>
      <w:r>
        <w:rPr>
          <w:rFonts w:hint="eastAsia"/>
          <w:sz w:val="24"/>
        </w:rPr>
        <w:t>２</w:t>
      </w:r>
      <w:r>
        <w:rPr>
          <w:rFonts w:hint="eastAsia" w:ascii="仿宋_GB2312" w:hAnsi="仿宋_GB2312" w:eastAsia="仿宋_GB2312"/>
          <w:sz w:val="32"/>
        </w:rPr>
        <w:t>.</w:t>
      </w:r>
      <w:r>
        <w:rPr>
          <w:rFonts w:hint="eastAsia"/>
          <w:sz w:val="24"/>
        </w:rPr>
        <w:t>备案主体区别码：信托公司作为受托人，区别码为０；慈善组织作为受托人，</w:t>
      </w:r>
    </w:p>
    <w:p>
      <w:pPr>
        <w:rPr>
          <w:sz w:val="24"/>
        </w:rPr>
      </w:pPr>
      <w:r>
        <w:rPr>
          <w:rFonts w:hint="eastAsia"/>
          <w:sz w:val="24"/>
        </w:rPr>
        <w:t xml:space="preserve">   区别码为1。</w:t>
      </w:r>
      <w:r>
        <w:rPr>
          <w:sz w:val="24"/>
        </w:rPr>
        <w:br w:type="page"/>
      </w:r>
    </w:p>
    <w:p>
      <w:pPr>
        <w:pStyle w:val="32"/>
        <w:tabs>
          <w:tab w:val="left" w:pos="0"/>
        </w:tabs>
      </w:pPr>
      <w:r>
        <w:rPr>
          <w:rFonts w:hint="eastAsia"/>
        </w:rPr>
        <w:t>附件2  事项流程图</w:t>
      </w:r>
    </w:p>
    <w:p>
      <w:pPr>
        <w:rPr>
          <w:rFonts w:hAnsi="宋体"/>
          <w:color w:val="FF0000"/>
        </w:rPr>
      </w:pPr>
      <w:r>
        <w:rPr>
          <w:rFonts w:ascii="Times New Roman" w:hAnsi="宋体" w:eastAsia="宋体" w:cs="Times New Roman"/>
          <w:color w:val="FF0000"/>
          <w:kern w:val="2"/>
          <w:sz w:val="21"/>
          <w:szCs w:val="24"/>
          <w:lang w:val="en-US" w:eastAsia="zh-CN" w:bidi="ar-SA"/>
        </w:rPr>
        <w:pict>
          <v:group id="组合 2138" o:spid="_x0000_s2139" style="height:333.05pt;width:453.5pt;rotation:0f;" coordorigin="0,0" coordsize="9070,6661">
            <o:lock v:ext="edit" position="f" selection="f" grouping="f" rotation="f" cropping="f" text="f" aspectratio="f"/>
            <v:rect id="矩形 2139" o:spid="_x0000_s2140" style="position:absolute;left:0;top:0;height:6661;width:9070;rotation:0f;" o:ole="f" fillcolor="#FFFFFF" filled="f" o:preferrelative="t" stroked="f" coordsize="21600,21600">
              <v:fill on="f" color2="#FFFFFF" focus="0%"/>
              <v:imagedata gain="65536f" blacklevel="0f" gamma="0"/>
              <o:lock v:ext="edit" position="f" selection="f" grouping="f" rotation="f" cropping="f" text="f" aspectratio="f"/>
            </v:rect>
            <v:line id="直线 2140" o:spid="_x0000_s2141"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2141" o:spid="_x0000_s2142" type="#_x0000_t109" style="position:absolute;left:2454;top:2282;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pacing w:line="220" w:lineRule="exact"/>
                      <w:jc w:val="center"/>
                    </w:pPr>
                    <w:r>
                      <w:rPr>
                        <w:rFonts w:hint="eastAsia"/>
                      </w:rPr>
                      <w:t>组织现场核查</w:t>
                    </w:r>
                  </w:p>
                </w:txbxContent>
              </v:textbox>
            </v:shape>
            <v:rect id="矩形 2142" o:spid="_x0000_s2143" style="position:absolute;left:4454;top:927;height:468;width:946;rotation:0f;" o:ole="f" fillcolor="#FFFFFF" filled="f" o:preferrelative="t" stroked="f" coordsize="21600,21600">
              <v:fill on="f" color2="#FFFFFF" focus="0%"/>
              <v:imagedata gain="65536f" blacklevel="0f" gamma="0"/>
              <o:lock v:ext="edit" position="f" selection="f" grouping="f" rotation="f" cropping="f" text="f" aspectratio="f"/>
              <v:textbox inset="7.20pt,8.50pt,7.20pt,3.60pt">
                <w:txbxContent>
                  <w:p>
                    <w:pPr>
                      <w:spacing w:line="220" w:lineRule="exact"/>
                      <w:rPr>
                        <w:sz w:val="18"/>
                        <w:szCs w:val="18"/>
                      </w:rPr>
                    </w:pPr>
                    <w:r>
                      <w:rPr>
                        <w:rFonts w:hint="eastAsia"/>
                        <w:sz w:val="18"/>
                        <w:szCs w:val="18"/>
                      </w:rPr>
                      <w:t>不合格</w:t>
                    </w:r>
                  </w:p>
                </w:txbxContent>
              </v:textbox>
            </v:rect>
            <v:line id="直线 2143" o:spid="_x0000_s2144" style="position:absolute;left:4577;top:1445;height:15;width:79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144" o:spid="_x0000_s2145" style="position:absolute;left:5387;top:123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inset="7.20pt,5.67pt,7.20pt,3.60pt">
                <w:txbxContent>
                  <w:p>
                    <w:pPr>
                      <w:spacing w:line="220" w:lineRule="exact"/>
                      <w:jc w:val="center"/>
                    </w:pPr>
                    <w:r>
                      <w:rPr>
                        <w:rFonts w:hint="eastAsia"/>
                      </w:rPr>
                      <w:t>退回</w:t>
                    </w:r>
                  </w:p>
                </w:txbxContent>
              </v:textbox>
            </v:rect>
            <v:line id="直线 2145" o:spid="_x0000_s2146" style="position:absolute;left:5808;top:391;flip:y;height:839;width: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2146" o:spid="_x0000_s2147" style="position:absolute;left:4532;top:379;flip:x y;height:12;width:129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147" o:spid="_x0000_s2148" style="position:absolute;left:3498;top:1808;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148" o:spid="_x0000_s2149" style="position:absolute;left:4365;top:1557;height:394;width:1051;rotation:0f;" o:ole="f" fillcolor="#FFFFFF" filled="f" o:preferrelative="t" stroked="f" coordsize="21600,21600">
              <v:fill on="f" color2="#FFFFFF" focus="0%"/>
              <v:imagedata gain="65536f" blacklevel="0f" gamma="0"/>
              <o:lock v:ext="edit" position="f" selection="f" grouping="f" rotation="f" cropping="f" text="f" aspectratio="f"/>
              <v:textbox>
                <w:txbxContent>
                  <w:p>
                    <w:pPr>
                      <w:spacing w:line="220" w:lineRule="exact"/>
                    </w:pPr>
                  </w:p>
                </w:txbxContent>
              </v:textbox>
            </v:rect>
            <v:line id="直线 2149" o:spid="_x0000_s2150" style="position:absolute;left:3495;top:2839;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150" o:spid="_x0000_s2151" style="position:absolute;left:3493;top:3959;flip:x;height:543;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2151" o:spid="_x0000_s2152" type="#_x0000_t116" style="position:absolute;left:2423;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行政相对人申请</w:t>
                    </w:r>
                  </w:p>
                </w:txbxContent>
              </v:textbox>
            </v:shape>
            <v:shape id="流程图: 决策 2152" o:spid="_x0000_s2153" type="#_x0000_t110" style="position:absolute;left:2511;top:3313;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2.83pt,7.20pt,0.00pt">
                <w:txbxContent>
                  <w:p>
                    <w:pPr>
                      <w:spacing w:line="240" w:lineRule="exact"/>
                      <w:jc w:val="center"/>
                    </w:pPr>
                    <w:r>
                      <w:rPr>
                        <w:rFonts w:hint="eastAsia"/>
                      </w:rPr>
                      <w:t>审核</w:t>
                    </w:r>
                  </w:p>
                </w:txbxContent>
              </v:textbox>
            </v:shape>
            <v:shape id="流程图: 终止 2153" o:spid="_x0000_s2154" type="#_x0000_t116" style="position:absolute;left:2764;top:5501;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2154" o:spid="_x0000_s2155" type="#_x0000_t110" style="position:absolute;left:2431;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2.83pt,0.00pt,0.00pt">
                <w:txbxContent>
                  <w:p>
                    <w:pPr>
                      <w:spacing w:line="240" w:lineRule="exact"/>
                      <w:jc w:val="center"/>
                    </w:pPr>
                    <w:r>
                      <w:rPr>
                        <w:rFonts w:hint="eastAsia"/>
                      </w:rPr>
                      <w:t>综窗受理</w:t>
                    </w:r>
                  </w:p>
                  <w:p>
                    <w:pPr>
                      <w:spacing w:line="220" w:lineRule="exact"/>
                    </w:pPr>
                  </w:p>
                </w:txbxContent>
              </v:textbox>
            </v:shape>
            <v:shape id="流程图: 过程 2155" o:spid="_x0000_s2156" type="#_x0000_t109" style="position:absolute;left:2647;top:4491;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pacing w:line="220" w:lineRule="exact"/>
                      <w:jc w:val="center"/>
                    </w:pPr>
                    <w:r>
                      <w:rPr>
                        <w:rFonts w:hint="eastAsia"/>
                      </w:rPr>
                      <w:t>决定</w:t>
                    </w:r>
                  </w:p>
                </w:txbxContent>
              </v:textbox>
            </v:shape>
            <v:line id="直线 2156" o:spid="_x0000_s2157" style="position:absolute;left:3495;top:5004;flip:x;height:492;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ind w:firstLine="640" w:firstLineChars="200"/>
        <w:rPr>
          <w:rFonts w:hint="eastAsia" w:ascii="黑体" w:hAnsi="黑体" w:eastAsia="黑体" w:cs="Times New Roman"/>
          <w:kern w:val="0"/>
          <w:sz w:val="32"/>
          <w:szCs w:val="32"/>
          <w:lang w:val="en-US" w:eastAsia="zh-CN" w:bidi="ar-SA"/>
        </w:rPr>
      </w:pPr>
      <w:r>
        <w:rPr>
          <w:rFonts w:hint="eastAsia" w:ascii="黑体" w:hAnsi="黑体" w:eastAsia="黑体" w:cs="Times New Roman"/>
          <w:kern w:val="0"/>
          <w:sz w:val="32"/>
          <w:szCs w:val="32"/>
          <w:lang w:val="en-US" w:eastAsia="zh-CN" w:bidi="ar-SA"/>
        </w:rPr>
        <w:t>慈善组织担任受托人慈善信托重新备案服务指南</w:t>
      </w:r>
    </w:p>
    <w:p>
      <w:pPr>
        <w:pStyle w:val="45"/>
      </w:pPr>
      <w:r>
        <w:rPr>
          <w:rFonts w:hint="eastAsia"/>
        </w:rPr>
        <w:t>一、事项编码</w:t>
      </w:r>
    </w:p>
    <w:p>
      <w:pPr>
        <w:pStyle w:val="45"/>
        <w:rPr>
          <w:rFonts w:hint="eastAsia"/>
        </w:rPr>
      </w:pPr>
      <w:r>
        <w:rPr>
          <w:rFonts w:hint="eastAsia"/>
        </w:rPr>
        <w:t>005682207QT35670001</w:t>
      </w:r>
    </w:p>
    <w:p>
      <w:pPr>
        <w:pStyle w:val="45"/>
      </w:pPr>
      <w:r>
        <w:rPr>
          <w:rFonts w:hint="eastAsia"/>
        </w:rPr>
        <w:t>二、适用范围</w:t>
      </w:r>
    </w:p>
    <w:p>
      <w:pPr>
        <w:pStyle w:val="31"/>
        <w:spacing w:before="156" w:after="156"/>
        <w:ind w:firstLine="424"/>
      </w:pPr>
      <w:r>
        <w:rPr>
          <w:rFonts w:hint="eastAsia"/>
        </w:rPr>
        <w:t>慈善组织。</w:t>
      </w:r>
    </w:p>
    <w:p>
      <w:pPr>
        <w:pStyle w:val="45"/>
      </w:pPr>
      <w:r>
        <w:rPr>
          <w:rFonts w:hint="eastAsia"/>
        </w:rPr>
        <w:t>三、事项类型</w:t>
      </w:r>
    </w:p>
    <w:p>
      <w:pPr>
        <w:pStyle w:val="31"/>
        <w:spacing w:before="156" w:after="156"/>
        <w:ind w:firstLine="424"/>
        <w:rPr>
          <w:rFonts w:hint="eastAsia" w:eastAsia="宋体"/>
          <w:lang w:eastAsia="zh-CN"/>
        </w:rPr>
      </w:pPr>
      <w:r>
        <w:rPr>
          <w:rFonts w:hint="eastAsia"/>
        </w:rPr>
        <w:t>其他</w:t>
      </w:r>
      <w:r>
        <w:rPr>
          <w:rFonts w:hint="eastAsia"/>
          <w:lang w:eastAsia="zh-CN"/>
        </w:rPr>
        <w:t>行政权利、</w:t>
      </w:r>
    </w:p>
    <w:p>
      <w:pPr>
        <w:pStyle w:val="45"/>
        <w:numPr>
          <w:numId w:val="0"/>
        </w:numPr>
        <w:ind w:leftChars="0"/>
      </w:pPr>
      <w:r>
        <w:rPr>
          <w:rFonts w:hint="eastAsia"/>
          <w:lang w:eastAsia="zh-CN"/>
        </w:rPr>
        <w:t>四、</w:t>
      </w:r>
      <w:r>
        <w:rPr>
          <w:rFonts w:hint="eastAsia"/>
        </w:rPr>
        <w:t>设立依据</w:t>
      </w:r>
    </w:p>
    <w:p>
      <w:pPr>
        <w:pStyle w:val="31"/>
        <w:spacing w:before="156" w:after="156"/>
        <w:ind w:firstLine="420" w:firstLineChars="200"/>
      </w:pPr>
      <w:r>
        <w:rPr>
          <w:rFonts w:hint="eastAsia"/>
        </w:rPr>
        <w:t>（一）《中华人民共和国慈善法》第四十五条：“设立慈善信托、确定受托人和监察人，应当采取书面形式。受托人应当在慈善信托文件签订之日起七日内，将相关文件向受托人所在地县级以上人民政府民政部门备案。”第四十七条　设立慈善信托、确定受托人，应当采取书面形式。信托文件要求备案的，受托人应当将信托文件向县级以上人民政府民政部门备案。</w:t>
      </w:r>
    </w:p>
    <w:p>
      <w:pPr>
        <w:pStyle w:val="31"/>
        <w:tabs>
          <w:tab w:val="clear" w:pos="4201"/>
          <w:tab w:val="clear" w:pos="9298"/>
        </w:tabs>
        <w:spacing w:before="156" w:after="156"/>
        <w:ind w:firstLine="420" w:firstLineChars="200"/>
      </w:pPr>
      <w:r>
        <w:rPr>
          <w:rFonts w:hint="eastAsia"/>
        </w:rPr>
        <w:t>（二）《慈善信托管理办法》（银监发[2017]37号）第二十条 慈善信托的受托人违反信托义务或者难以履行职责的，委托人可以变更受托人。变更后的受托人应当在变更之日起7日内，将变更情况报原备案的民政部门重新备案。第二十一条 “慈善信托备案申请符合《慈善法》、《信托法》和本办法规定的，民政部门应当在收到备案申请材料之日起7日内出具备案回执；不符合规定的，应当在收到备案申请材料之日起7日内一次性书面告知理由和需要补正的相关材料。”</w:t>
      </w:r>
    </w:p>
    <w:p>
      <w:pPr>
        <w:pStyle w:val="45"/>
      </w:pPr>
      <w:r>
        <w:rPr>
          <w:rFonts w:hint="eastAsia"/>
        </w:rPr>
        <w:t>五、受理机构</w:t>
      </w:r>
    </w:p>
    <w:p>
      <w:pPr>
        <w:pStyle w:val="31"/>
        <w:spacing w:before="156" w:after="156"/>
        <w:ind w:firstLine="424"/>
      </w:pPr>
      <w:r>
        <w:rPr>
          <w:rFonts w:hint="eastAsia"/>
          <w:lang w:eastAsia="zh-CN"/>
        </w:rPr>
        <w:t>博爱县</w:t>
      </w:r>
      <w:r>
        <w:rPr>
          <w:rFonts w:hint="eastAsia"/>
        </w:rPr>
        <w:t>民政局。</w:t>
      </w:r>
    </w:p>
    <w:p>
      <w:pPr>
        <w:pStyle w:val="45"/>
      </w:pPr>
      <w:r>
        <w:rPr>
          <w:rFonts w:hint="eastAsia"/>
        </w:rPr>
        <w:t>六、决定机构</w:t>
      </w:r>
    </w:p>
    <w:p>
      <w:pPr>
        <w:pStyle w:val="31"/>
        <w:spacing w:before="156" w:after="156"/>
        <w:ind w:firstLine="424"/>
      </w:pPr>
      <w:r>
        <w:rPr>
          <w:rFonts w:hint="eastAsia"/>
          <w:lang w:eastAsia="zh-CN"/>
        </w:rPr>
        <w:t>博爱县</w:t>
      </w:r>
      <w:r>
        <w:rPr>
          <w:rFonts w:hint="eastAsia"/>
        </w:rPr>
        <w:t>民政局。</w:t>
      </w:r>
    </w:p>
    <w:p>
      <w:pPr>
        <w:pStyle w:val="45"/>
      </w:pPr>
      <w:r>
        <w:rPr>
          <w:rFonts w:hint="eastAsia"/>
        </w:rPr>
        <w:t>七、申请条件</w:t>
      </w:r>
    </w:p>
    <w:p>
      <w:pPr>
        <w:pStyle w:val="31"/>
        <w:spacing w:before="156" w:after="156"/>
        <w:ind w:firstLine="424"/>
      </w:pPr>
      <w:r>
        <w:rPr>
          <w:rFonts w:hint="eastAsia"/>
        </w:rPr>
        <w:t>（一）准予批准的条件：</w:t>
      </w:r>
    </w:p>
    <w:p>
      <w:pPr>
        <w:pStyle w:val="31"/>
        <w:spacing w:before="156" w:after="156"/>
        <w:ind w:firstLine="424"/>
      </w:pPr>
      <w:r>
        <w:rPr>
          <w:rFonts w:hint="eastAsia"/>
        </w:rPr>
        <w:t>1、设立慈善信托、确定受托人和监察人，应当采取书面形式。2、由委托人确定其信赖的慈善组织担任慈善信托的受托人。3、慈善信托设立后，出现受托人违反信托义务或者难以履行职责情形致使变更的。</w:t>
      </w:r>
    </w:p>
    <w:p>
      <w:pPr>
        <w:pStyle w:val="31"/>
        <w:spacing w:before="156" w:after="156"/>
        <w:ind w:firstLine="424"/>
      </w:pPr>
      <w:r>
        <w:rPr>
          <w:rFonts w:hint="eastAsia"/>
        </w:rPr>
        <w:t>申请材料齐全、符合法定形式，或者申请人按照本行政机关的要求提交全部补正申请材料的。</w:t>
      </w:r>
    </w:p>
    <w:p>
      <w:pPr>
        <w:pStyle w:val="31"/>
        <w:spacing w:before="156" w:after="156"/>
        <w:ind w:firstLine="424"/>
      </w:pPr>
      <w:r>
        <w:rPr>
          <w:rFonts w:hint="eastAsia"/>
        </w:rPr>
        <w:t>（二）不准予批准的情形：</w:t>
      </w:r>
    </w:p>
    <w:p>
      <w:pPr>
        <w:pStyle w:val="31"/>
        <w:spacing w:before="156" w:after="156"/>
        <w:ind w:firstLine="424"/>
      </w:pPr>
      <w:r>
        <w:rPr>
          <w:rFonts w:hint="eastAsia"/>
        </w:rPr>
        <w:t>申请材料不齐全或不符合法定形式的，应当当场书面告知受托人理由和需要补正的相关材料。</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45"/>
      </w:pPr>
      <w:r>
        <w:rPr>
          <w:rFonts w:hint="eastAsia"/>
        </w:rPr>
        <w:t>八、申请材料</w:t>
      </w:r>
    </w:p>
    <w:p>
      <w:pPr>
        <w:pStyle w:val="31"/>
        <w:spacing w:before="156" w:after="156"/>
        <w:ind w:firstLine="424"/>
      </w:pPr>
      <w:r>
        <w:rPr>
          <w:rFonts w:hint="eastAsia"/>
        </w:rPr>
        <w:t>申请材料应符合以下要求：</w:t>
      </w:r>
    </w:p>
    <w:tbl>
      <w:tblPr>
        <w:tblW w:w="896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48"/>
        <w:gridCol w:w="2813"/>
        <w:gridCol w:w="11"/>
        <w:gridCol w:w="1526"/>
        <w:gridCol w:w="616"/>
        <w:gridCol w:w="1527"/>
        <w:gridCol w:w="8"/>
        <w:gridCol w:w="1717"/>
      </w:tblGrid>
      <w:tr>
        <w:trPr>
          <w:trHeight w:val="144" w:hRule="atLeast"/>
          <w:jc w:val="center"/>
        </w:trPr>
        <w:tc>
          <w:tcPr>
            <w:tcW w:w="748" w:type="dxa"/>
            <w:tcBorders>
              <w:top w:val="single" w:color="auto" w:sz="8" w:space="0"/>
              <w:left w:val="single" w:color="auto" w:sz="8" w:space="0"/>
              <w:bottom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序号</w:t>
            </w:r>
          </w:p>
        </w:tc>
        <w:tc>
          <w:tcPr>
            <w:tcW w:w="2824" w:type="dxa"/>
            <w:gridSpan w:val="2"/>
            <w:tcBorders>
              <w:top w:val="single" w:color="auto" w:sz="8" w:space="0"/>
              <w:bottom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提交材料名称</w:t>
            </w:r>
          </w:p>
        </w:tc>
        <w:tc>
          <w:tcPr>
            <w:tcW w:w="1526" w:type="dxa"/>
            <w:tcBorders>
              <w:top w:val="single" w:color="auto" w:sz="8" w:space="0"/>
              <w:bottom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原件/复印件</w:t>
            </w:r>
          </w:p>
        </w:tc>
        <w:tc>
          <w:tcPr>
            <w:tcW w:w="616" w:type="dxa"/>
            <w:tcBorders>
              <w:top w:val="single" w:color="auto" w:sz="8" w:space="0"/>
              <w:bottom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份数</w:t>
            </w:r>
          </w:p>
        </w:tc>
        <w:tc>
          <w:tcPr>
            <w:tcW w:w="1527" w:type="dxa"/>
            <w:tcBorders>
              <w:top w:val="single" w:color="auto" w:sz="8" w:space="0"/>
              <w:bottom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纸质/电子版</w:t>
            </w:r>
          </w:p>
        </w:tc>
        <w:tc>
          <w:tcPr>
            <w:tcW w:w="1725" w:type="dxa"/>
            <w:gridSpan w:val="2"/>
            <w:tcBorders>
              <w:top w:val="single" w:color="auto" w:sz="8" w:space="0"/>
              <w:bottom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Times New Roman"/>
                <w:sz w:val="18"/>
                <w:szCs w:val="18"/>
              </w:rPr>
            </w:pPr>
            <w:r>
              <w:rPr>
                <w:rFonts w:hint="eastAsia" w:ascii="宋体" w:hAnsi="宋体" w:eastAsia="宋体" w:cs="Times New Roman"/>
                <w:sz w:val="18"/>
                <w:szCs w:val="18"/>
              </w:rPr>
              <w:t>特定要求</w:t>
            </w:r>
          </w:p>
        </w:tc>
      </w:tr>
      <w:tr>
        <w:trPr>
          <w:trHeight w:val="341" w:hRule="atLeast"/>
          <w:jc w:val="center"/>
        </w:trPr>
        <w:tc>
          <w:tcPr>
            <w:tcW w:w="748" w:type="dxa"/>
            <w:tcBorders>
              <w:top w:val="single" w:color="auto" w:sz="8" w:space="0"/>
              <w:left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1</w:t>
            </w:r>
          </w:p>
        </w:tc>
        <w:tc>
          <w:tcPr>
            <w:tcW w:w="2813" w:type="dxa"/>
            <w:tcBorders>
              <w:top w:val="single" w:color="auto" w:sz="8" w:space="0"/>
            </w:tcBorders>
            <w:vAlign w:val="center"/>
          </w:tcPr>
          <w:p>
            <w:pPr>
              <w:adjustRightInd w:val="0"/>
              <w:snapToGrid w:val="0"/>
              <w:spacing w:before="0" w:beforeAutospacing="0" w:after="0" w:afterAutospacing="0" w:line="240" w:lineRule="exact"/>
              <w:ind w:left="0" w:right="0"/>
              <w:rPr>
                <w:rFonts w:hint="default" w:ascii="宋体" w:hAnsi="宋体" w:eastAsia="宋体" w:cs="黑体"/>
                <w:color w:val="000000"/>
                <w:sz w:val="18"/>
                <w:szCs w:val="18"/>
              </w:rPr>
            </w:pPr>
            <w:r>
              <w:rPr>
                <w:rFonts w:hint="eastAsia" w:ascii="宋体" w:hAnsi="宋体" w:eastAsia="宋体" w:cs="黑体"/>
                <w:color w:val="000000"/>
                <w:sz w:val="18"/>
                <w:szCs w:val="18"/>
              </w:rPr>
              <w:t>原受托人出具的慈善信托财产管理运用情况报告</w:t>
            </w:r>
          </w:p>
        </w:tc>
        <w:tc>
          <w:tcPr>
            <w:tcW w:w="1537" w:type="dxa"/>
            <w:gridSpan w:val="2"/>
            <w:tcBorders>
              <w:top w:val="single" w:color="auto" w:sz="8" w:space="0"/>
            </w:tcBorders>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黑体"/>
                <w:sz w:val="18"/>
                <w:szCs w:val="18"/>
              </w:rPr>
            </w:pPr>
            <w:r>
              <w:rPr>
                <w:rFonts w:hint="eastAsia" w:ascii="宋体" w:hAnsi="宋体" w:eastAsia="宋体" w:cs="黑体"/>
                <w:sz w:val="18"/>
                <w:szCs w:val="18"/>
              </w:rPr>
              <w:t>原件</w:t>
            </w:r>
          </w:p>
        </w:tc>
        <w:tc>
          <w:tcPr>
            <w:tcW w:w="616" w:type="dxa"/>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1535" w:type="dxa"/>
            <w:gridSpan w:val="2"/>
            <w:tcBorders>
              <w:top w:val="single" w:color="auto" w:sz="8" w:space="0"/>
            </w:tcBorders>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纸质</w:t>
            </w:r>
          </w:p>
        </w:tc>
        <w:tc>
          <w:tcPr>
            <w:tcW w:w="1717" w:type="dxa"/>
            <w:vMerge w:val="restart"/>
            <w:tcBorders>
              <w:top w:val="single" w:color="auto" w:sz="8" w:space="0"/>
            </w:tcBorders>
            <w:vAlign w:val="center"/>
          </w:tcPr>
          <w:p>
            <w:pPr>
              <w:pStyle w:val="31"/>
              <w:widowControl/>
              <w:spacing w:before="0" w:beforeAutospacing="0" w:after="0" w:afterAutospacing="0" w:line="240" w:lineRule="exact"/>
              <w:ind w:left="0" w:right="0" w:firstLine="0" w:firstLineChars="0"/>
              <w:rPr>
                <w:rFonts w:hint="default" w:ascii="宋体" w:hAnsi="宋体" w:eastAsia="宋体" w:cs="黑体"/>
                <w:sz w:val="18"/>
                <w:szCs w:val="18"/>
              </w:rPr>
            </w:pPr>
            <w:r>
              <w:rPr>
                <w:rFonts w:hint="eastAsia" w:ascii="宋体" w:hAnsi="宋体" w:eastAsia="宋体" w:cs="黑体"/>
                <w:sz w:val="18"/>
                <w:szCs w:val="18"/>
              </w:rPr>
              <w:t>真实有效</w:t>
            </w:r>
          </w:p>
        </w:tc>
      </w:tr>
      <w:tr>
        <w:trPr>
          <w:trHeight w:val="341" w:hRule="atLeast"/>
          <w:jc w:val="center"/>
        </w:trPr>
        <w:tc>
          <w:tcPr>
            <w:tcW w:w="748" w:type="dxa"/>
            <w:tcBorders>
              <w:left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2</w:t>
            </w:r>
          </w:p>
        </w:tc>
        <w:tc>
          <w:tcPr>
            <w:tcW w:w="2813" w:type="dxa"/>
            <w:vAlign w:val="center"/>
          </w:tcPr>
          <w:p>
            <w:pPr>
              <w:adjustRightInd w:val="0"/>
              <w:snapToGrid w:val="0"/>
              <w:spacing w:before="0" w:beforeAutospacing="0" w:after="0" w:afterAutospacing="0" w:line="240" w:lineRule="exact"/>
              <w:ind w:left="0" w:right="0"/>
              <w:rPr>
                <w:rFonts w:hint="default" w:ascii="宋体" w:hAnsi="宋体" w:eastAsia="宋体" w:cs="黑体"/>
                <w:color w:val="000000"/>
                <w:sz w:val="18"/>
                <w:szCs w:val="18"/>
              </w:rPr>
            </w:pPr>
            <w:r>
              <w:rPr>
                <w:rFonts w:hint="eastAsia" w:ascii="宋体" w:hAnsi="宋体" w:eastAsia="宋体" w:cs="黑体"/>
                <w:color w:val="000000"/>
                <w:sz w:val="18"/>
                <w:szCs w:val="18"/>
              </w:rPr>
              <w:t>慈善信托备案申请书</w:t>
            </w:r>
          </w:p>
        </w:tc>
        <w:tc>
          <w:tcPr>
            <w:tcW w:w="1537" w:type="dxa"/>
            <w:gridSpan w:val="2"/>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黑体"/>
                <w:sz w:val="18"/>
                <w:szCs w:val="18"/>
              </w:rPr>
            </w:pPr>
            <w:r>
              <w:rPr>
                <w:rFonts w:hint="eastAsia" w:ascii="宋体" w:hAnsi="宋体" w:eastAsia="宋体" w:cs="黑体"/>
                <w:sz w:val="18"/>
                <w:szCs w:val="18"/>
              </w:rPr>
              <w:t>原件</w:t>
            </w:r>
          </w:p>
        </w:tc>
        <w:tc>
          <w:tcPr>
            <w:tcW w:w="61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1535" w:type="dxa"/>
            <w:gridSpan w:val="2"/>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纸质</w:t>
            </w:r>
          </w:p>
        </w:tc>
        <w:tc>
          <w:tcPr>
            <w:tcW w:w="1717" w:type="dxa"/>
            <w:vMerge w:val="continue"/>
            <w:vAlign w:val="center"/>
          </w:tcPr>
          <w:p>
            <w:pPr>
              <w:pStyle w:val="31"/>
              <w:widowControl/>
              <w:spacing w:before="0" w:beforeAutospacing="0" w:after="0" w:afterAutospacing="0" w:line="240" w:lineRule="exact"/>
              <w:ind w:left="0" w:right="0" w:firstLine="0" w:firstLineChars="0"/>
              <w:rPr>
                <w:rFonts w:hint="default" w:ascii="宋体" w:hAnsi="宋体" w:eastAsia="宋体" w:cs="黑体"/>
                <w:sz w:val="18"/>
                <w:szCs w:val="18"/>
              </w:rPr>
            </w:pPr>
          </w:p>
        </w:tc>
      </w:tr>
      <w:tr>
        <w:trPr>
          <w:trHeight w:val="341" w:hRule="atLeast"/>
          <w:jc w:val="center"/>
        </w:trPr>
        <w:tc>
          <w:tcPr>
            <w:tcW w:w="748" w:type="dxa"/>
            <w:tcBorders>
              <w:left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3</w:t>
            </w:r>
          </w:p>
        </w:tc>
        <w:tc>
          <w:tcPr>
            <w:tcW w:w="2813" w:type="dxa"/>
            <w:vAlign w:val="center"/>
          </w:tcPr>
          <w:p>
            <w:pPr>
              <w:adjustRightInd w:val="0"/>
              <w:snapToGrid w:val="0"/>
              <w:spacing w:before="0" w:beforeAutospacing="0" w:after="0" w:afterAutospacing="0" w:line="240" w:lineRule="exact"/>
              <w:ind w:left="0" w:right="0"/>
              <w:rPr>
                <w:rFonts w:hint="default" w:ascii="宋体" w:hAnsi="宋体" w:eastAsia="宋体" w:cs="黑体"/>
                <w:color w:val="000000"/>
                <w:sz w:val="18"/>
                <w:szCs w:val="18"/>
              </w:rPr>
            </w:pPr>
            <w:r>
              <w:rPr>
                <w:rFonts w:hint="eastAsia" w:ascii="宋体" w:hAnsi="宋体" w:eastAsia="宋体" w:cs="黑体"/>
                <w:color w:val="000000"/>
                <w:sz w:val="18"/>
                <w:szCs w:val="18"/>
              </w:rPr>
              <w:t>社会组织法人登记证书（慈善组织）</w:t>
            </w:r>
          </w:p>
        </w:tc>
        <w:tc>
          <w:tcPr>
            <w:tcW w:w="1537" w:type="dxa"/>
            <w:gridSpan w:val="2"/>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黑体"/>
                <w:sz w:val="18"/>
                <w:szCs w:val="18"/>
              </w:rPr>
            </w:pPr>
            <w:r>
              <w:rPr>
                <w:rFonts w:hint="eastAsia" w:ascii="宋体" w:hAnsi="宋体" w:eastAsia="宋体" w:cs="黑体"/>
                <w:sz w:val="18"/>
                <w:szCs w:val="18"/>
              </w:rPr>
              <w:t>原件及复印件</w:t>
            </w:r>
          </w:p>
        </w:tc>
        <w:tc>
          <w:tcPr>
            <w:tcW w:w="61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1535" w:type="dxa"/>
            <w:gridSpan w:val="2"/>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纸质</w:t>
            </w:r>
          </w:p>
        </w:tc>
        <w:tc>
          <w:tcPr>
            <w:tcW w:w="1717" w:type="dxa"/>
            <w:vMerge w:val="continue"/>
            <w:vAlign w:val="center"/>
          </w:tcPr>
          <w:p>
            <w:pPr>
              <w:pStyle w:val="31"/>
              <w:widowControl/>
              <w:spacing w:before="0" w:beforeAutospacing="0" w:after="0" w:afterAutospacing="0" w:line="240" w:lineRule="exact"/>
              <w:ind w:left="0" w:right="0" w:firstLine="0" w:firstLineChars="0"/>
              <w:rPr>
                <w:rFonts w:hint="default" w:ascii="宋体" w:hAnsi="宋体" w:eastAsia="宋体" w:cs="黑体"/>
                <w:sz w:val="18"/>
                <w:szCs w:val="18"/>
              </w:rPr>
            </w:pPr>
          </w:p>
        </w:tc>
      </w:tr>
      <w:tr>
        <w:trPr>
          <w:trHeight w:val="341" w:hRule="atLeast"/>
          <w:jc w:val="center"/>
        </w:trPr>
        <w:tc>
          <w:tcPr>
            <w:tcW w:w="748" w:type="dxa"/>
            <w:tcBorders>
              <w:left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2813" w:type="dxa"/>
            <w:vAlign w:val="center"/>
          </w:tcPr>
          <w:p>
            <w:pPr>
              <w:adjustRightInd w:val="0"/>
              <w:snapToGrid w:val="0"/>
              <w:spacing w:before="0" w:beforeAutospacing="0" w:after="0" w:afterAutospacing="0" w:line="240" w:lineRule="exact"/>
              <w:ind w:left="0" w:right="0"/>
              <w:rPr>
                <w:rFonts w:hint="default" w:ascii="宋体" w:hAnsi="宋体" w:eastAsia="宋体" w:cs="黑体"/>
                <w:color w:val="000000"/>
                <w:sz w:val="18"/>
                <w:szCs w:val="18"/>
              </w:rPr>
            </w:pPr>
            <w:r>
              <w:rPr>
                <w:rFonts w:hint="eastAsia" w:ascii="宋体" w:hAnsi="宋体" w:eastAsia="宋体" w:cs="黑体"/>
                <w:color w:val="000000"/>
                <w:sz w:val="18"/>
                <w:szCs w:val="18"/>
              </w:rPr>
              <w:t>信托文件</w:t>
            </w:r>
          </w:p>
        </w:tc>
        <w:tc>
          <w:tcPr>
            <w:tcW w:w="1537" w:type="dxa"/>
            <w:gridSpan w:val="2"/>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黑体"/>
                <w:sz w:val="18"/>
                <w:szCs w:val="18"/>
              </w:rPr>
            </w:pPr>
            <w:r>
              <w:rPr>
                <w:rFonts w:hint="eastAsia" w:ascii="宋体" w:hAnsi="宋体" w:eastAsia="宋体" w:cs="黑体"/>
                <w:sz w:val="18"/>
                <w:szCs w:val="18"/>
              </w:rPr>
              <w:t>复印件</w:t>
            </w:r>
          </w:p>
        </w:tc>
        <w:tc>
          <w:tcPr>
            <w:tcW w:w="61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1535" w:type="dxa"/>
            <w:gridSpan w:val="2"/>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纸质</w:t>
            </w:r>
          </w:p>
        </w:tc>
        <w:tc>
          <w:tcPr>
            <w:tcW w:w="1717" w:type="dxa"/>
            <w:vMerge w:val="continue"/>
            <w:vAlign w:val="center"/>
          </w:tcPr>
          <w:p>
            <w:pPr>
              <w:pStyle w:val="31"/>
              <w:widowControl/>
              <w:spacing w:before="0" w:beforeAutospacing="0" w:after="0" w:afterAutospacing="0" w:line="240" w:lineRule="exact"/>
              <w:ind w:left="0" w:right="0" w:firstLine="0" w:firstLineChars="0"/>
              <w:rPr>
                <w:rFonts w:hint="default" w:ascii="宋体" w:hAnsi="宋体" w:eastAsia="宋体" w:cs="黑体"/>
                <w:sz w:val="18"/>
                <w:szCs w:val="18"/>
              </w:rPr>
            </w:pPr>
          </w:p>
        </w:tc>
      </w:tr>
      <w:tr>
        <w:trPr>
          <w:trHeight w:val="341" w:hRule="atLeast"/>
          <w:jc w:val="center"/>
        </w:trPr>
        <w:tc>
          <w:tcPr>
            <w:tcW w:w="748" w:type="dxa"/>
            <w:tcBorders>
              <w:left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5</w:t>
            </w:r>
          </w:p>
        </w:tc>
        <w:tc>
          <w:tcPr>
            <w:tcW w:w="2813" w:type="dxa"/>
            <w:vAlign w:val="center"/>
          </w:tcPr>
          <w:p>
            <w:pPr>
              <w:adjustRightInd w:val="0"/>
              <w:snapToGrid w:val="0"/>
              <w:spacing w:before="0" w:beforeAutospacing="0" w:after="0" w:afterAutospacing="0" w:line="240" w:lineRule="exact"/>
              <w:ind w:left="0" w:right="0"/>
              <w:rPr>
                <w:rFonts w:hint="default" w:ascii="宋体" w:hAnsi="宋体" w:eastAsia="宋体" w:cs="黑体"/>
                <w:color w:val="000000"/>
                <w:sz w:val="18"/>
                <w:szCs w:val="18"/>
              </w:rPr>
            </w:pPr>
            <w:r>
              <w:rPr>
                <w:rFonts w:hint="eastAsia" w:ascii="宋体" w:hAnsi="宋体" w:eastAsia="宋体" w:cs="黑体"/>
                <w:color w:val="000000"/>
                <w:sz w:val="18"/>
                <w:szCs w:val="18"/>
              </w:rPr>
              <w:t>开立慈善信托专用资金账户证明、商业银行资金保管协议</w:t>
            </w:r>
          </w:p>
        </w:tc>
        <w:tc>
          <w:tcPr>
            <w:tcW w:w="1537" w:type="dxa"/>
            <w:gridSpan w:val="2"/>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黑体"/>
                <w:sz w:val="18"/>
                <w:szCs w:val="18"/>
              </w:rPr>
            </w:pPr>
            <w:r>
              <w:rPr>
                <w:rFonts w:hint="eastAsia" w:ascii="宋体" w:hAnsi="宋体" w:eastAsia="宋体" w:cs="黑体"/>
                <w:sz w:val="18"/>
                <w:szCs w:val="18"/>
              </w:rPr>
              <w:t>原件</w:t>
            </w:r>
          </w:p>
        </w:tc>
        <w:tc>
          <w:tcPr>
            <w:tcW w:w="61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1535" w:type="dxa"/>
            <w:gridSpan w:val="2"/>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纸质</w:t>
            </w:r>
          </w:p>
        </w:tc>
        <w:tc>
          <w:tcPr>
            <w:tcW w:w="1717" w:type="dxa"/>
            <w:vMerge w:val="continue"/>
            <w:vAlign w:val="center"/>
          </w:tcPr>
          <w:p>
            <w:pPr>
              <w:pStyle w:val="31"/>
              <w:widowControl/>
              <w:spacing w:before="0" w:beforeAutospacing="0" w:after="0" w:afterAutospacing="0" w:line="240" w:lineRule="exact"/>
              <w:ind w:left="0" w:right="0" w:firstLine="0" w:firstLineChars="0"/>
              <w:rPr>
                <w:rFonts w:hint="default" w:ascii="宋体" w:hAnsi="宋体" w:eastAsia="宋体" w:cs="黑体"/>
                <w:sz w:val="18"/>
                <w:szCs w:val="18"/>
              </w:rPr>
            </w:pPr>
          </w:p>
        </w:tc>
      </w:tr>
      <w:tr>
        <w:trPr>
          <w:trHeight w:val="341" w:hRule="atLeast"/>
          <w:jc w:val="center"/>
        </w:trPr>
        <w:tc>
          <w:tcPr>
            <w:tcW w:w="748" w:type="dxa"/>
            <w:tcBorders>
              <w:left w:val="single" w:color="auto" w:sz="8" w:space="0"/>
            </w:tcBorders>
            <w:vAlign w:val="center"/>
          </w:tcPr>
          <w:p>
            <w:pPr>
              <w:pStyle w:val="31"/>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6</w:t>
            </w:r>
          </w:p>
        </w:tc>
        <w:tc>
          <w:tcPr>
            <w:tcW w:w="2813" w:type="dxa"/>
            <w:vAlign w:val="center"/>
          </w:tcPr>
          <w:p>
            <w:pPr>
              <w:adjustRightInd w:val="0"/>
              <w:snapToGrid w:val="0"/>
              <w:spacing w:before="0" w:beforeAutospacing="0" w:after="0" w:afterAutospacing="0" w:line="240" w:lineRule="exact"/>
              <w:ind w:left="0" w:right="0"/>
              <w:rPr>
                <w:rFonts w:hint="default" w:ascii="宋体" w:hAnsi="宋体" w:eastAsia="宋体" w:cs="黑体"/>
                <w:color w:val="000000"/>
                <w:sz w:val="18"/>
                <w:szCs w:val="18"/>
              </w:rPr>
            </w:pPr>
            <w:r>
              <w:rPr>
                <w:rFonts w:hint="eastAsia" w:ascii="宋体" w:hAnsi="宋体" w:eastAsia="宋体" w:cs="黑体"/>
                <w:color w:val="000000"/>
                <w:sz w:val="18"/>
                <w:szCs w:val="18"/>
              </w:rPr>
              <w:t>业务主管单位同意的批准文件</w:t>
            </w:r>
          </w:p>
        </w:tc>
        <w:tc>
          <w:tcPr>
            <w:tcW w:w="1537" w:type="dxa"/>
            <w:gridSpan w:val="2"/>
            <w:vAlign w:val="center"/>
          </w:tcPr>
          <w:p>
            <w:pPr>
              <w:pStyle w:val="26"/>
              <w:widowControl/>
              <w:spacing w:before="0" w:beforeAutospacing="0" w:after="0" w:afterAutospacing="0" w:line="240" w:lineRule="exact"/>
              <w:ind w:left="0" w:right="0" w:firstLine="0" w:firstLineChars="0"/>
              <w:jc w:val="left"/>
              <w:rPr>
                <w:rFonts w:hint="default" w:ascii="宋体" w:hAnsi="宋体" w:eastAsia="宋体" w:cs="黑体"/>
                <w:sz w:val="18"/>
                <w:szCs w:val="18"/>
              </w:rPr>
            </w:pPr>
            <w:r>
              <w:rPr>
                <w:rFonts w:hint="eastAsia" w:ascii="宋体" w:hAnsi="宋体" w:eastAsia="宋体" w:cs="黑体"/>
                <w:sz w:val="18"/>
                <w:szCs w:val="18"/>
              </w:rPr>
              <w:t>原件</w:t>
            </w:r>
          </w:p>
        </w:tc>
        <w:tc>
          <w:tcPr>
            <w:tcW w:w="616" w:type="dxa"/>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4</w:t>
            </w:r>
          </w:p>
        </w:tc>
        <w:tc>
          <w:tcPr>
            <w:tcW w:w="1535" w:type="dxa"/>
            <w:gridSpan w:val="2"/>
            <w:vAlign w:val="center"/>
          </w:tcPr>
          <w:p>
            <w:pPr>
              <w:pStyle w:val="26"/>
              <w:widowControl/>
              <w:spacing w:before="0" w:beforeAutospacing="0" w:after="0" w:afterAutospacing="0" w:line="240" w:lineRule="exact"/>
              <w:ind w:left="0" w:right="0" w:firstLine="0" w:firstLineChars="0"/>
              <w:jc w:val="center"/>
              <w:rPr>
                <w:rFonts w:hint="default" w:ascii="宋体" w:hAnsi="宋体" w:eastAsia="宋体" w:cs="黑体"/>
                <w:sz w:val="18"/>
                <w:szCs w:val="18"/>
              </w:rPr>
            </w:pPr>
            <w:r>
              <w:rPr>
                <w:rFonts w:hint="eastAsia" w:ascii="宋体" w:hAnsi="宋体" w:eastAsia="宋体" w:cs="黑体"/>
                <w:sz w:val="18"/>
                <w:szCs w:val="18"/>
              </w:rPr>
              <w:t>纸质</w:t>
            </w:r>
          </w:p>
        </w:tc>
        <w:tc>
          <w:tcPr>
            <w:tcW w:w="1717" w:type="dxa"/>
            <w:vMerge w:val="continue"/>
            <w:vAlign w:val="center"/>
          </w:tcPr>
          <w:p>
            <w:pPr>
              <w:pStyle w:val="31"/>
              <w:widowControl/>
              <w:spacing w:before="0" w:beforeAutospacing="0" w:after="0" w:afterAutospacing="0" w:line="240" w:lineRule="exact"/>
              <w:ind w:left="0" w:right="0" w:firstLine="0" w:firstLineChars="0"/>
              <w:rPr>
                <w:rFonts w:hint="default" w:ascii="宋体" w:hAnsi="宋体" w:eastAsia="宋体" w:cs="黑体"/>
                <w:sz w:val="18"/>
                <w:szCs w:val="18"/>
              </w:rPr>
            </w:pPr>
          </w:p>
        </w:tc>
      </w:tr>
    </w:tbl>
    <w:p>
      <w:pPr>
        <w:pStyle w:val="45"/>
      </w:pPr>
      <w:r>
        <w:rPr>
          <w:rFonts w:hint="eastAsia"/>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ind w:firstLine="420" w:firstLineChars="200"/>
        <w:rPr>
          <w:rFonts w:hint="eastAsia"/>
        </w:rPr>
      </w:pPr>
      <w:r>
        <w:rPr>
          <w:rFonts w:hint="eastAsia"/>
        </w:rPr>
        <w:t>（二）网上申报：进入河南政务服务网</w:t>
      </w:r>
    </w:p>
    <w:p>
      <w:pPr>
        <w:rPr>
          <w:rFonts w:hint="eastAsia" w:ascii="黑体" w:hAnsi="黑体" w:eastAsia="黑体" w:cs="Times New Roman"/>
          <w:kern w:val="0"/>
          <w:sz w:val="32"/>
          <w:szCs w:val="32"/>
          <w:lang w:val="en-US" w:eastAsia="zh-CN" w:bidi="ar-SA"/>
        </w:rPr>
      </w:pPr>
      <w:r>
        <w:rPr>
          <w:rFonts w:hint="eastAsia"/>
          <w:szCs w:val="22"/>
        </w:rPr>
        <w:t>（http://was.hnzwfw.gov.cn/ycslypt_web/serviceApply.action）按</w:t>
      </w:r>
      <w:r>
        <w:rPr>
          <w:rFonts w:hint="eastAsia"/>
        </w:rPr>
        <w:t>照提示进行网上申报</w:t>
      </w:r>
    </w:p>
    <w:p>
      <w:pPr>
        <w:pStyle w:val="45"/>
      </w:pPr>
      <w:r>
        <w:rPr>
          <w:rFonts w:hint="eastAsia"/>
        </w:rPr>
        <w:t>十、办理流程</w:t>
      </w:r>
    </w:p>
    <w:p>
      <w:pPr>
        <w:pStyle w:val="31"/>
        <w:spacing w:before="156" w:after="156"/>
        <w:ind w:firstLine="424"/>
      </w:pPr>
      <w:r>
        <w:rPr>
          <w:rFonts w:hint="eastAsia"/>
        </w:rPr>
        <w:t>（一）申请</w:t>
      </w:r>
    </w:p>
    <w:p>
      <w:pPr>
        <w:pStyle w:val="31"/>
        <w:spacing w:before="156" w:after="156"/>
        <w:ind w:firstLine="424"/>
      </w:pPr>
      <w:r>
        <w:rPr>
          <w:rFonts w:hint="eastAsia"/>
        </w:rPr>
        <w:t>申请人通过政务服务网、移动端和</w:t>
      </w:r>
      <w:r>
        <w:rPr>
          <w:rFonts w:hint="eastAsia"/>
          <w:lang w:eastAsia="zh-CN"/>
        </w:rPr>
        <w:t>博爱县</w:t>
      </w:r>
      <w:r>
        <w:rPr>
          <w:rFonts w:hint="eastAsia"/>
        </w:rPr>
        <w:t>行政服务中心进行事项的申请，提交有关申请材料和反映真实情况，并对其申请材料实质内容的真实性负责。</w:t>
      </w:r>
    </w:p>
    <w:p>
      <w:pPr>
        <w:pStyle w:val="31"/>
        <w:spacing w:before="156" w:after="156"/>
        <w:ind w:firstLine="424"/>
      </w:pPr>
      <w:r>
        <w:rPr>
          <w:rFonts w:hint="eastAsia"/>
        </w:rPr>
        <w:t>（二）受理</w:t>
      </w:r>
    </w:p>
    <w:p>
      <w:pPr>
        <w:pStyle w:val="31"/>
        <w:spacing w:before="156" w:after="156"/>
        <w:ind w:firstLine="424"/>
      </w:pPr>
      <w:r>
        <w:rPr>
          <w:rFonts w:hint="eastAsia"/>
        </w:rPr>
        <w:t>1.综合窗口对申请人提交的材料进行审核,符合受理条件的，应当场予以受理，向申请人出具《申请受理通知书》，并将申请材料录入综合受理系统实时推送后台审批区，同时将纸质资料及时传递后台审批区；</w:t>
      </w:r>
    </w:p>
    <w:p>
      <w:pPr>
        <w:pStyle w:val="31"/>
        <w:spacing w:before="156" w:after="156"/>
        <w:ind w:firstLine="424"/>
      </w:pPr>
      <w:r>
        <w:rPr>
          <w:rFonts w:hint="eastAsia"/>
        </w:rPr>
        <w:t>2.申请材料不齐全或者不符合法定形式的，由综合窗口出具《申请材料补正通知书》，一次性告知申请人需要补正的全部内容和补正期限；</w:t>
      </w:r>
    </w:p>
    <w:p>
      <w:pPr>
        <w:pStyle w:val="31"/>
        <w:spacing w:before="156" w:after="156"/>
        <w:ind w:firstLine="424"/>
      </w:pPr>
      <w:r>
        <w:rPr>
          <w:rFonts w:hint="eastAsia"/>
        </w:rPr>
        <w:t>3.申请材料不符合受理条件的，应当做出不予受理决定，向申请人出具《不予受理决定书》，列明不予受理的理由。</w:t>
      </w:r>
    </w:p>
    <w:p>
      <w:pPr>
        <w:pStyle w:val="31"/>
        <w:spacing w:before="156" w:after="156"/>
        <w:ind w:firstLine="424"/>
      </w:pPr>
      <w:r>
        <w:rPr>
          <w:rFonts w:hint="eastAsia"/>
        </w:rPr>
        <w:t>（三）审查</w:t>
      </w:r>
    </w:p>
    <w:p>
      <w:pPr>
        <w:pStyle w:val="31"/>
        <w:spacing w:before="156" w:after="156"/>
        <w:ind w:firstLine="424"/>
      </w:pPr>
      <w:r>
        <w:rPr>
          <w:rFonts w:hint="eastAsia"/>
        </w:rPr>
        <w:t>登记机关受理后结合申请材料审查情况提出审批建议，情况复杂的应进行集体审查；根据需要向相关部门发出征求意见的，相关部门自收到征求意见函及有关材料及时反馈意见，逾期不反馈意见的视为同意。不符合条件的，不予办理使用登记，并书面说明理由。</w:t>
      </w:r>
    </w:p>
    <w:p>
      <w:pPr>
        <w:pStyle w:val="31"/>
        <w:spacing w:before="156" w:after="156"/>
        <w:ind w:firstLine="424"/>
      </w:pPr>
      <w:r>
        <w:rPr>
          <w:rFonts w:hint="eastAsia"/>
        </w:rPr>
        <w:t>（四）决定</w:t>
      </w:r>
    </w:p>
    <w:p>
      <w:pPr>
        <w:pStyle w:val="31"/>
        <w:spacing w:before="156" w:after="156"/>
        <w:ind w:firstLine="424"/>
      </w:pPr>
      <w:r>
        <w:rPr>
          <w:rFonts w:hint="eastAsia"/>
        </w:rPr>
        <w:t>首席代表接到行政审批办公室呈报的审批建议后作出准予行政许可或不予行政许可决定，承办人根据首席代表决定制作《准予行政许可决定书》或《不予行政许可决定书》；由于特殊原因不能在承诺期限内作出决定的，经本机关负责人批准，延长10个工作日。</w:t>
      </w:r>
    </w:p>
    <w:p>
      <w:pPr>
        <w:pStyle w:val="31"/>
        <w:spacing w:before="156" w:after="156"/>
        <w:ind w:firstLine="424"/>
      </w:pPr>
      <w:r>
        <w:rPr>
          <w:rFonts w:hint="eastAsia"/>
        </w:rPr>
        <w:t>（五）送达</w:t>
      </w:r>
    </w:p>
    <w:p>
      <w:pPr>
        <w:pStyle w:val="31"/>
        <w:spacing w:before="156" w:after="156"/>
        <w:ind w:firstLine="424"/>
      </w:pPr>
      <w:r>
        <w:rPr>
          <w:rFonts w:hint="eastAsia"/>
        </w:rPr>
        <w:t>根据申请人意愿，由综合出证窗口电话通知申请人领取慈善信托设立备案回执或不予行同意的书面说明。</w:t>
      </w:r>
    </w:p>
    <w:p>
      <w:pPr>
        <w:pStyle w:val="45"/>
      </w:pPr>
      <w:r>
        <w:rPr>
          <w:rFonts w:hint="eastAsia"/>
        </w:rPr>
        <w:t>十一、办理时限</w:t>
      </w:r>
    </w:p>
    <w:p>
      <w:pPr>
        <w:pStyle w:val="31"/>
        <w:spacing w:before="156" w:after="156"/>
        <w:ind w:firstLine="424"/>
      </w:pPr>
      <w:r>
        <w:rPr>
          <w:rFonts w:hint="eastAsia"/>
        </w:rPr>
        <w:t>（一）法定时限</w:t>
      </w:r>
    </w:p>
    <w:p>
      <w:pPr>
        <w:pStyle w:val="31"/>
        <w:spacing w:before="156" w:after="156"/>
        <w:ind w:firstLine="424"/>
      </w:pPr>
      <w:r>
        <w:rPr>
          <w:rFonts w:hint="eastAsia"/>
        </w:rPr>
        <w:t>7个工作日。</w:t>
      </w:r>
    </w:p>
    <w:p>
      <w:pPr>
        <w:pStyle w:val="31"/>
        <w:spacing w:before="156" w:after="156"/>
        <w:ind w:firstLine="424"/>
      </w:pPr>
      <w:r>
        <w:rPr>
          <w:rFonts w:hint="eastAsia"/>
        </w:rPr>
        <w:t>（二)承诺时限</w:t>
      </w:r>
    </w:p>
    <w:p>
      <w:pPr>
        <w:pStyle w:val="31"/>
        <w:spacing w:before="156" w:after="156"/>
        <w:ind w:firstLine="424"/>
      </w:pPr>
      <w:r>
        <w:rPr>
          <w:rFonts w:hint="eastAsia"/>
        </w:rPr>
        <w:t>1个工作日。</w:t>
      </w:r>
    </w:p>
    <w:p>
      <w:pPr>
        <w:pStyle w:val="45"/>
      </w:pPr>
      <w:r>
        <w:rPr>
          <w:rFonts w:hint="eastAsia"/>
        </w:rPr>
        <w:t>十二、收费依据及标准</w:t>
      </w:r>
    </w:p>
    <w:p>
      <w:pPr>
        <w:pStyle w:val="31"/>
        <w:spacing w:before="156" w:after="156"/>
        <w:ind w:firstLine="424"/>
      </w:pPr>
      <w:r>
        <w:rPr>
          <w:rFonts w:hint="eastAsia"/>
        </w:rPr>
        <w:t>不收费。</w:t>
      </w:r>
    </w:p>
    <w:p>
      <w:pPr>
        <w:pStyle w:val="45"/>
      </w:pPr>
      <w:r>
        <w:rPr>
          <w:rFonts w:hint="eastAsia"/>
        </w:rPr>
        <w:t>十三、结果送达</w:t>
      </w:r>
    </w:p>
    <w:p>
      <w:pPr>
        <w:pStyle w:val="31"/>
        <w:tabs>
          <w:tab w:val="left" w:pos="426"/>
        </w:tabs>
        <w:spacing w:before="156" w:after="156"/>
        <w:ind w:firstLine="424"/>
      </w:pPr>
      <w:r>
        <w:rPr>
          <w:rFonts w:hint="eastAsia"/>
        </w:rPr>
        <w:t>根据个人意愿直接送达或邮寄送达。</w:t>
      </w:r>
    </w:p>
    <w:p>
      <w:pPr>
        <w:pStyle w:val="45"/>
      </w:pPr>
      <w:r>
        <w:rPr>
          <w:rFonts w:hint="eastAsia"/>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45"/>
      </w:pPr>
      <w:r>
        <w:rPr>
          <w:rFonts w:hint="eastAsia"/>
        </w:rPr>
        <w:t>十九、办理结果样本</w:t>
      </w:r>
    </w:p>
    <w:p>
      <w:pPr>
        <w:rPr>
          <w:rFonts w:ascii="黑体" w:hAnsi="黑体" w:eastAsia="黑体"/>
        </w:rPr>
      </w:pPr>
      <w:r>
        <w:rPr>
          <w:rFonts w:ascii="黑体" w:hAnsi="黑体" w:eastAsia="黑体" w:cs="Times New Roman"/>
          <w:kern w:val="2"/>
          <w:sz w:val="21"/>
          <w:szCs w:val="24"/>
          <w:lang w:val="en-US" w:eastAsia="zh-CN" w:bidi="ar-SA"/>
        </w:rPr>
        <w:pict>
          <v:shape id="图片框 2157" o:spid="_x0000_s2158" type="#_x0000_t75" style="height:641.45pt;width:453.5pt;rotation:0f;" o:ole="f" fillcolor="#FFFFFF" filled="f" o:preferrelative="t" stroked="f" coordorigin="0,0" coordsize="21600,21600">
            <v:fill on="f" color2="#FFFFFF" focus="0%"/>
            <v:imagedata gain="65536f" blacklevel="0f" gamma="0" o:title="" r:id="rId76"/>
            <o:lock v:ext="edit" position="f" selection="f" grouping="f" rotation="f" cropping="f" text="f" aspectratio="t"/>
            <w10:wrap type="none"/>
            <w10:anchorlock/>
          </v:shape>
        </w:pict>
      </w:r>
    </w:p>
    <w:p>
      <w:pPr>
        <w:rPr>
          <w:rFonts w:ascii="黑体" w:hAnsi="黑体" w:eastAsia="黑体"/>
        </w:rPr>
      </w:pPr>
    </w:p>
    <w:p>
      <w:pPr>
        <w:rPr>
          <w:rFonts w:ascii="黑体" w:hAnsi="黑体" w:eastAsia="黑体"/>
        </w:rPr>
      </w:pPr>
    </w:p>
    <w:p>
      <w:pPr>
        <w:pStyle w:val="45"/>
      </w:pPr>
      <w:r>
        <w:rPr>
          <w:rFonts w:hint="eastAsia"/>
        </w:rPr>
        <w:t>二十、附件</w:t>
      </w:r>
    </w:p>
    <w:p>
      <w:pPr>
        <w:pStyle w:val="45"/>
      </w:pPr>
      <w:r>
        <w:rPr>
          <w:rFonts w:hint="eastAsia"/>
        </w:rPr>
        <w:t>附件1：事项流程图</w:t>
      </w:r>
    </w:p>
    <w:p>
      <w:pPr>
        <w:pStyle w:val="45"/>
      </w:pPr>
    </w:p>
    <w:p>
      <w:pPr>
        <w:pStyle w:val="32"/>
        <w:tabs>
          <w:tab w:val="left" w:pos="0"/>
        </w:tabs>
      </w:pPr>
      <w:r>
        <w:rPr>
          <w:rFonts w:hint="eastAsia"/>
        </w:rPr>
        <w:t>附件1：事项流程图</w:t>
      </w:r>
    </w:p>
    <w:p>
      <w:pPr>
        <w:pStyle w:val="45"/>
      </w:pPr>
    </w:p>
    <w:p>
      <w:pPr>
        <w:rPr>
          <w:rFonts w:hint="eastAsia" w:ascii="黑体" w:hAnsi="黑体" w:eastAsia="黑体"/>
          <w:lang w:val="en-US" w:eastAsia="zh-CN"/>
        </w:rPr>
      </w:pPr>
      <w:r>
        <w:rPr>
          <w:rFonts w:ascii="Times New Roman" w:hAnsi="宋体" w:eastAsia="宋体" w:cs="Times New Roman"/>
          <w:color w:val="FF0000"/>
          <w:kern w:val="2"/>
          <w:sz w:val="21"/>
          <w:szCs w:val="21"/>
          <w:lang w:val="en-US" w:eastAsia="zh-CN" w:bidi="ar-SA"/>
        </w:rPr>
        <w:pict>
          <v:group id="组合 2158" o:spid="_x0000_s2159" style="height:297.45pt;width:453.5pt;rotation:0f;" coordorigin="0,0" coordsize="9070,6140">
            <o:lock v:ext="edit" position="f" selection="f" grouping="f" rotation="f" cropping="f" text="f" aspectratio="f"/>
            <v:rect id="矩形 2159" o:spid="_x0000_s2160" style="position:absolute;left:0;top:0;height:5949;width:9070;rotation:0f;" o:ole="f" fillcolor="#FFFFFF" filled="f" o:preferrelative="t" stroked="f" coordsize="21600,21600">
              <v:fill on="f" color2="#FFFFFF" focus="0%"/>
              <v:imagedata gain="65536f" blacklevel="0f" gamma="0"/>
              <o:lock v:ext="edit" position="f" selection="f" grouping="f" rotation="f" cropping="f" text="f" aspectratio="f"/>
            </v:rect>
            <v:line id="直线 2160" o:spid="_x0000_s2161" style="position:absolute;left:3495;top:639;height:467;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过程 2161" o:spid="_x0000_s2162" type="#_x0000_t109" style="position:absolute;left:2453;top:2273;height:542;width:207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8.50pt,7.20pt,0.00pt">
                <w:txbxContent>
                  <w:p>
                    <w:pPr>
                      <w:snapToGrid w:val="0"/>
                      <w:spacing w:line="220" w:lineRule="exact"/>
                      <w:jc w:val="center"/>
                    </w:pPr>
                    <w:r>
                      <w:rPr>
                        <w:rFonts w:hint="eastAsia"/>
                      </w:rPr>
                      <w:t>组织现场核查</w:t>
                    </w:r>
                  </w:p>
                </w:txbxContent>
              </v:textbox>
            </v:shape>
            <v:rect id="矩形 2162" o:spid="_x0000_s2163" style="position:absolute;left:4516;top:1104;height:468;width:945;rotation:0f;" o:ole="f" fillcolor="#FFFFFF" filled="f" o:preferrelative="t" stroked="f" coordsize="21600,21600">
              <v:fill on="f" color2="#FFFFFF" focus="0%"/>
              <v:imagedata gain="65536f" blacklevel="0f" gamma="0"/>
              <o:lock v:ext="edit" position="f" selection="f" grouping="f" rotation="f" cropping="f" text="f" aspectratio="f"/>
              <v:textbox>
                <w:txbxContent>
                  <w:p>
                    <w:pPr>
                      <w:spacing w:line="220" w:lineRule="exact"/>
                      <w:rPr>
                        <w:sz w:val="18"/>
                        <w:szCs w:val="18"/>
                      </w:rPr>
                    </w:pPr>
                    <w:r>
                      <w:rPr>
                        <w:rFonts w:hint="eastAsia"/>
                        <w:sz w:val="18"/>
                        <w:szCs w:val="18"/>
                      </w:rPr>
                      <w:t>不合格</w:t>
                    </w:r>
                  </w:p>
                </w:txbxContent>
              </v:textbox>
            </v:rect>
            <v:line id="直线 2163" o:spid="_x0000_s2164" style="position:absolute;left:4540;top:1451;height:1;width:888;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164" o:spid="_x0000_s2165" style="position:absolute;left:5414;top:1231;height:468;width:8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inset="7.20pt,5.67pt,7.20pt,3.60pt">
                <w:txbxContent>
                  <w:p>
                    <w:pPr>
                      <w:spacing w:line="220" w:lineRule="exact"/>
                      <w:jc w:val="center"/>
                    </w:pPr>
                    <w:r>
                      <w:rPr>
                        <w:rFonts w:hint="eastAsia"/>
                      </w:rPr>
                      <w:t>退回</w:t>
                    </w:r>
                  </w:p>
                </w:txbxContent>
              </v:textbox>
            </v:rect>
            <v:line id="直线 2165" o:spid="_x0000_s2166" style="position:absolute;left:5834;top:409;flip:y;height:822;width:5;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2166" o:spid="_x0000_s2167" style="position:absolute;left:4550;top:397;flip:x y;height:12;width:1289;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167" o:spid="_x0000_s2168" style="position:absolute;left:3489;top:1812;height:469;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168" o:spid="_x0000_s2169" style="position:absolute;left:4365;top:1557;height:394;width:1051;rotation:0f;" o:ole="f" fillcolor="#FFFFFF" filled="f" o:preferrelative="t" stroked="f" coordsize="21600,21600">
              <v:fill on="f" color2="#FFFFFF" focus="0%"/>
              <v:imagedata gain="65536f" blacklevel="0f" gamma="0"/>
              <o:lock v:ext="edit" position="f" selection="f" grouping="f" rotation="f" cropping="f" text="f" aspectratio="f"/>
              <v:textbox>
                <w:txbxContent>
                  <w:p>
                    <w:pPr>
                      <w:spacing w:line="220" w:lineRule="exact"/>
                    </w:pPr>
                  </w:p>
                </w:txbxContent>
              </v:textbox>
            </v:rect>
            <v:line id="直线 2169" o:spid="_x0000_s2170" style="position:absolute;left:3487;top:2830;height:468;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170" o:spid="_x0000_s2171" style="position:absolute;left:3493;top:3964;flip:x;height:543;width:1;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2171" o:spid="_x0000_s2172" type="#_x0000_t116" style="position:absolute;left:2423;top:120;height:545;width:2156;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行政相对人申请</w:t>
                    </w:r>
                  </w:p>
                </w:txbxContent>
              </v:textbox>
            </v:shape>
            <v:shape id="流程图: 决策 2172" o:spid="_x0000_s2173" type="#_x0000_t110" style="position:absolute;left:2511;top:3304;height:669;width:1965;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3.60pt,7.20pt,0.00pt">
                <w:txbxContent>
                  <w:p>
                    <w:pPr>
                      <w:spacing w:line="220" w:lineRule="exact"/>
                      <w:jc w:val="center"/>
                    </w:pPr>
                    <w:r>
                      <w:rPr>
                        <w:rFonts w:hint="eastAsia"/>
                      </w:rPr>
                      <w:t>审核</w:t>
                    </w:r>
                  </w:p>
                </w:txbxContent>
              </v:textbox>
            </v:shape>
            <v:shape id="流程图: 终止 2173" o:spid="_x0000_s2174" type="#_x0000_t116" style="position:absolute;left:2766;top:5591;height:549;width:1465;rotation:0f;" o:ole="f" fillcolor="#FFFFFF" filled="t" o:preferrelative="t" stroked="t" coordorigin="0,0" coordsize="21600,21600">
              <v:stroke weight="1.25pt" color="#000000" color2="#FFFFFF" opacity="100%" miterlimit="2"/>
              <v:imagedata gain="65536f" blacklevel="0f" gamma="0"/>
              <o:lock v:ext="edit" position="f" selection="f" grouping="f" rotation="f" cropping="f" text="f" aspectratio="f"/>
              <v:textbox>
                <w:txbxContent>
                  <w:p>
                    <w:pPr>
                      <w:spacing w:line="220" w:lineRule="exact"/>
                      <w:jc w:val="center"/>
                    </w:pPr>
                    <w:r>
                      <w:rPr>
                        <w:rFonts w:hint="eastAsia"/>
                      </w:rPr>
                      <w:t>送达</w:t>
                    </w:r>
                  </w:p>
                </w:txbxContent>
              </v:textbox>
            </v:shape>
            <v:shape id="流程图: 决策 2174" o:spid="_x0000_s2175" type="#_x0000_t110" style="position:absolute;left:2422;top:1092;height:706;width:2146;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0.00pt,2.83pt,0.00pt,0.00pt">
                <w:txbxContent>
                  <w:p>
                    <w:pPr>
                      <w:spacing w:line="240" w:lineRule="exact"/>
                      <w:jc w:val="center"/>
                    </w:pPr>
                    <w:r>
                      <w:rPr>
                        <w:rFonts w:hint="eastAsia"/>
                      </w:rPr>
                      <w:t>综窗受理</w:t>
                    </w:r>
                  </w:p>
                  <w:p>
                    <w:pPr>
                      <w:spacing w:line="220" w:lineRule="exact"/>
                    </w:pPr>
                  </w:p>
                </w:txbxContent>
              </v:textbox>
            </v:shape>
            <v:shape id="流程图: 过程 2175" o:spid="_x0000_s2176" type="#_x0000_t109" style="position:absolute;left:2647;top:4518;height:495;width:1701;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inset="7.20pt,5.67pt,7.20pt,3.60pt">
                <w:txbxContent>
                  <w:p>
                    <w:pPr>
                      <w:spacing w:line="220" w:lineRule="exact"/>
                      <w:jc w:val="center"/>
                    </w:pPr>
                    <w:r>
                      <w:rPr>
                        <w:rFonts w:hint="eastAsia"/>
                      </w:rPr>
                      <w:t>决定</w:t>
                    </w:r>
                  </w:p>
                </w:txbxContent>
              </v:textbox>
            </v:shape>
            <v:line id="直线 2176" o:spid="_x0000_s2177" style="position:absolute;left:3500;top:5002;flip:x;height:595;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w10:wrap type="none"/>
            <w10:anchorlock/>
          </v:group>
        </w:pict>
      </w: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建设骨灰堂审批服务指南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widowControl/>
        <w:numPr>
          <w:numId w:val="0"/>
        </w:numPr>
        <w:tabs>
          <w:tab w:val="clear" w:pos="4201"/>
          <w:tab w:val="clear" w:pos="9298"/>
        </w:tabs>
        <w:wordWrap/>
        <w:autoSpaceDE w:val="0"/>
        <w:autoSpaceDN w:val="0"/>
        <w:adjustRightInd/>
        <w:snapToGrid/>
        <w:spacing w:beforeLines="50" w:afterLines="50"/>
        <w:ind w:firstLine="210" w:firstLineChars="100"/>
        <w:jc w:val="left"/>
        <w:textAlignment w:val="auto"/>
        <w:rPr>
          <w:rFonts w:ascii="Helvetica" w:hAnsi="Helvetica" w:cs="Helvetica"/>
          <w:color w:val="auto"/>
          <w:szCs w:val="21"/>
        </w:rPr>
      </w:pPr>
      <w:r>
        <w:rPr>
          <w:rFonts w:hint="eastAsia" w:ascii="Helvetica" w:hAnsi="Helvetica" w:cs="Helvetica"/>
          <w:color w:val="auto"/>
          <w:szCs w:val="21"/>
        </w:rPr>
        <w:t>005682207XK85074004</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rPr>
          <w:rFonts w:hint="eastAsia"/>
          <w:lang w:eastAsia="zh-CN"/>
        </w:rPr>
      </w:pPr>
      <w:r>
        <w:rPr>
          <w:rFonts w:hint="eastAsia"/>
        </w:rPr>
        <w:t>建设骨灰堂审批单位，含法人和其他组织。</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行政许可</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殡葬管理条例》（1997年7月21日国务院令225号，2012年11月9日予以修改）第八条：建设殡仪馆、火葬场，由县级人民政府和设区的市、自治州人民政府的民政部门提出方案，报本级人民政府审批；建设殡仪服务站、骨灰堂，由县级人民政府和设区的市、自治州人民政府的民政部门审批；建设公墓，经县级人民政府和设区的市、自治州人民政府的民政部门审核同意后，报省、自治区、直辖市人民政府民政部门审批。农村为村民设置公益性墓地，经乡级人民政府审核同意后，报县级人民政府民政部门审批。</w:t>
      </w:r>
    </w:p>
    <w:p>
      <w:pPr>
        <w:pStyle w:val="31"/>
        <w:spacing w:before="156" w:after="156"/>
        <w:ind w:firstLine="424"/>
      </w:pPr>
      <w:r>
        <w:rPr>
          <w:rFonts w:hint="eastAsia"/>
        </w:rPr>
        <w:t>《焦作市殡葬管理办法》第三章第十条：市、县（市）人民政府应当将新建和改造殡仪馆、火葬场、骨灰堂等殡葬设施纳入城乡建设规划和基本建设计划。</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五、受理机构</w:t>
      </w:r>
    </w:p>
    <w:p>
      <w:pPr>
        <w:pStyle w:val="26"/>
        <w:widowControl/>
        <w:wordWrap/>
        <w:adjustRightInd/>
        <w:snapToGrid/>
        <w:spacing w:beforeLines="50" w:afterLines="50" w:line="240" w:lineRule="auto"/>
        <w:ind w:firstLine="424" w:firstLineChars="202"/>
        <w:textAlignment w:val="auto"/>
      </w:pPr>
      <w:r>
        <w:rPr>
          <w:rFonts w:hint="eastAsia"/>
          <w:lang w:eastAsia="zh-CN"/>
        </w:rPr>
        <w:t>博爱县民政</w:t>
      </w:r>
      <w:r>
        <w:rPr>
          <w:rFonts w:hint="eastAsia" w:hAnsi="宋体"/>
          <w:color w:val="000000"/>
          <w:szCs w:val="21"/>
        </w:rPr>
        <w:t>局</w:t>
      </w:r>
    </w:p>
    <w:p>
      <w:pPr>
        <w:pStyle w:val="26"/>
        <w:widowControl/>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六、决定机构</w:t>
      </w:r>
    </w:p>
    <w:p>
      <w:pPr>
        <w:pStyle w:val="26"/>
        <w:widowControl/>
        <w:wordWrap/>
        <w:adjustRightInd/>
        <w:snapToGrid/>
        <w:spacing w:beforeLines="50" w:afterLines="50" w:line="240" w:lineRule="auto"/>
        <w:textAlignment w:val="auto"/>
      </w:pPr>
      <w:r>
        <w:rPr>
          <w:rFonts w:hint="eastAsia"/>
          <w:lang w:eastAsia="zh-CN"/>
        </w:rPr>
        <w:t>博爱县民政</w:t>
      </w:r>
      <w:r>
        <w:rPr>
          <w:rFonts w:hint="eastAsia"/>
        </w:rPr>
        <w:t>局</w:t>
      </w:r>
    </w:p>
    <w:p>
      <w:pPr>
        <w:pStyle w:val="26"/>
        <w:widowControl/>
        <w:numPr>
          <w:numId w:val="0"/>
        </w:numPr>
        <w:tabs>
          <w:tab w:val="clear" w:pos="4201"/>
          <w:tab w:val="clear" w:pos="9298"/>
        </w:tabs>
        <w:wordWrap/>
        <w:adjustRightInd/>
        <w:snapToGrid/>
        <w:spacing w:beforeLines="50" w:afterLines="50" w:line="240" w:lineRule="auto"/>
        <w:jc w:val="left"/>
        <w:textAlignment w:val="auto"/>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村委会（居委会）、乡级人民政府或取得工商营业执照（经营范围含殡仪服务）的企业。</w:t>
      </w:r>
    </w:p>
    <w:p>
      <w:pPr>
        <w:pStyle w:val="31"/>
        <w:spacing w:before="156" w:after="156"/>
        <w:ind w:firstLine="424"/>
      </w:pPr>
      <w:r>
        <w:rPr>
          <w:rFonts w:hint="eastAsia"/>
        </w:rPr>
        <w:t>（二）不准予批准的情形：</w:t>
      </w:r>
    </w:p>
    <w:p>
      <w:pPr>
        <w:pStyle w:val="31"/>
        <w:spacing w:before="156" w:after="156"/>
        <w:ind w:firstLine="424"/>
      </w:pPr>
      <w:r>
        <w:rPr>
          <w:rFonts w:hint="eastAsia"/>
        </w:rPr>
        <w:t>1．建设骨灰堂审批单位不具有合法的身份；</w:t>
      </w:r>
    </w:p>
    <w:p>
      <w:pPr>
        <w:pStyle w:val="31"/>
        <w:spacing w:before="156" w:after="156"/>
        <w:ind w:firstLine="424"/>
      </w:pPr>
      <w:r>
        <w:rPr>
          <w:rFonts w:hint="eastAsia"/>
        </w:rPr>
        <w:t>2．建设骨灰堂审批材料不符合要求；</w:t>
      </w:r>
    </w:p>
    <w:p>
      <w:pPr>
        <w:pStyle w:val="31"/>
        <w:spacing w:before="156" w:after="156"/>
        <w:ind w:firstLine="424"/>
      </w:pPr>
      <w:r>
        <w:rPr>
          <w:rFonts w:hint="eastAsia"/>
        </w:rPr>
        <w:t>3．材料不齐全。</w:t>
      </w:r>
    </w:p>
    <w:p>
      <w:pPr>
        <w:pStyle w:val="31"/>
        <w:spacing w:before="156" w:after="156"/>
        <w:ind w:firstLine="424"/>
      </w:pPr>
      <w:r>
        <w:rPr>
          <w:rFonts w:hint="eastAsia"/>
        </w:rPr>
        <w:t>（三）其他需说明的情形：</w:t>
      </w:r>
    </w:p>
    <w:p>
      <w:pPr>
        <w:pStyle w:val="31"/>
        <w:spacing w:before="156" w:after="156"/>
        <w:ind w:firstLine="424"/>
      </w:pPr>
      <w:r>
        <w:rPr>
          <w:rFonts w:hint="eastAsia"/>
        </w:rPr>
        <w:t>焦作市范围内每个县（市）只能设立一个骨灰堂。</w:t>
      </w:r>
    </w:p>
    <w:p>
      <w:pPr>
        <w:pStyle w:val="26"/>
        <w:widowControl/>
        <w:tabs>
          <w:tab w:val="clear" w:pos="4201"/>
          <w:tab w:val="clear" w:pos="9298"/>
        </w:tabs>
        <w:wordWrap/>
        <w:adjustRightInd/>
        <w:snapToGrid/>
        <w:spacing w:beforeLines="50" w:afterLines="50" w:line="240" w:lineRule="auto"/>
        <w:ind w:firstLine="0" w:firstLineChars="0"/>
        <w:jc w:val="left"/>
        <w:textAlignment w:val="auto"/>
        <w:rPr>
          <w:rFonts w:ascii="黑体" w:hAnsi="黑体" w:eastAsia="黑体"/>
        </w:rPr>
      </w:pPr>
      <w:r>
        <w:rPr>
          <w:rFonts w:hint="eastAsia" w:ascii="黑体" w:hAnsi="黑体" w:eastAsia="黑体"/>
        </w:rPr>
        <w:t>八、申请材料</w:t>
      </w:r>
    </w:p>
    <w:p>
      <w:pPr>
        <w:pStyle w:val="31"/>
        <w:spacing w:before="156" w:after="156"/>
        <w:ind w:firstLine="424"/>
      </w:pPr>
      <w:r>
        <w:rPr>
          <w:rFonts w:hint="eastAsia"/>
        </w:rPr>
        <w:t>申请材料应符合以下要求：</w:t>
      </w:r>
    </w:p>
    <w:tbl>
      <w:tblPr>
        <w:tblW w:w="89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2990"/>
        <w:gridCol w:w="1359"/>
        <w:gridCol w:w="680"/>
        <w:gridCol w:w="1223"/>
        <w:gridCol w:w="2038"/>
      </w:tblGrid>
      <w:tr>
        <w:trPr>
          <w:trHeight w:val="317" w:hRule="atLeast"/>
          <w:jc w:val="center"/>
        </w:trPr>
        <w:tc>
          <w:tcPr>
            <w:tcW w:w="68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9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9"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68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223"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038"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39" w:hRule="atLeast"/>
          <w:jc w:val="center"/>
        </w:trPr>
        <w:tc>
          <w:tcPr>
            <w:tcW w:w="68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1</w:t>
            </w:r>
          </w:p>
        </w:tc>
        <w:tc>
          <w:tcPr>
            <w:tcW w:w="2990" w:type="dxa"/>
            <w:vAlign w:val="center"/>
          </w:tcPr>
          <w:p>
            <w:pPr>
              <w:pStyle w:val="29"/>
              <w:widowControl/>
              <w:numPr>
                <w:ilvl w:val="1"/>
                <w:numId w:val="0"/>
              </w:numPr>
              <w:spacing w:before="0" w:beforeAutospacing="0" w:after="0" w:afterAutospacing="0"/>
              <w:ind w:left="0" w:right="0"/>
              <w:jc w:val="both"/>
              <w:rPr>
                <w:rFonts w:hint="default" w:ascii="宋体" w:hAnsi="宋体" w:eastAsia="宋体" w:cs="Times New Roman"/>
                <w:sz w:val="18"/>
                <w:szCs w:val="18"/>
              </w:rPr>
            </w:pPr>
            <w:r>
              <w:rPr>
                <w:rFonts w:hint="eastAsia" w:ascii="宋体" w:hAnsi="宋体" w:eastAsia="宋体" w:cs="Times New Roman"/>
                <w:sz w:val="18"/>
                <w:szCs w:val="18"/>
              </w:rPr>
              <w:t>建设骨灰堂规划设计方案</w:t>
            </w:r>
          </w:p>
        </w:tc>
        <w:tc>
          <w:tcPr>
            <w:tcW w:w="1359" w:type="dxa"/>
            <w:vAlign w:val="center"/>
          </w:tcPr>
          <w:p>
            <w:pPr>
              <w:pStyle w:val="26"/>
              <w:widowControl/>
              <w:spacing w:before="0" w:beforeAutospacing="0" w:after="0" w:afterAutospacing="0"/>
              <w:ind w:left="0" w:right="0" w:firstLine="0" w:firstLineChars="0"/>
              <w:jc w:val="left"/>
              <w:rPr>
                <w:rFonts w:hint="default" w:ascii="Times New Roman" w:hAnsi="Times New Roman" w:cs="Times New Roman"/>
                <w:sz w:val="18"/>
                <w:szCs w:val="18"/>
              </w:rPr>
            </w:pPr>
            <w:r>
              <w:rPr>
                <w:rFonts w:hint="eastAsia" w:ascii="Times New Roman" w:hAnsi="Times New Roman" w:cs="Times New Roman"/>
                <w:sz w:val="18"/>
                <w:szCs w:val="18"/>
              </w:rPr>
              <w:t>原件</w:t>
            </w:r>
          </w:p>
        </w:tc>
        <w:tc>
          <w:tcPr>
            <w:tcW w:w="68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3</w:t>
            </w:r>
          </w:p>
        </w:tc>
        <w:tc>
          <w:tcPr>
            <w:tcW w:w="1223"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w:t>
            </w:r>
          </w:p>
        </w:tc>
        <w:tc>
          <w:tcPr>
            <w:tcW w:w="2038" w:type="dxa"/>
            <w:vAlign w:val="center"/>
          </w:tcPr>
          <w:p>
            <w:pPr>
              <w:pStyle w:val="26"/>
              <w:widowControl/>
              <w:spacing w:before="0" w:beforeAutospacing="0" w:after="0" w:afterAutospacing="0"/>
              <w:ind w:left="0" w:right="0" w:firstLine="0" w:firstLineChars="0"/>
              <w:jc w:val="left"/>
              <w:rPr>
                <w:rFonts w:hint="default" w:ascii="Times New Roman" w:hAnsi="Times New Roman" w:cs="Times New Roman"/>
                <w:sz w:val="18"/>
                <w:szCs w:val="18"/>
              </w:rPr>
            </w:pPr>
            <w:r>
              <w:rPr>
                <w:rFonts w:hint="eastAsia" w:ascii="Times New Roman" w:hAnsi="Times New Roman" w:cs="Times New Roman"/>
                <w:sz w:val="18"/>
                <w:szCs w:val="18"/>
              </w:rPr>
              <w:t>原件核验，不存档</w:t>
            </w:r>
          </w:p>
        </w:tc>
      </w:tr>
      <w:tr>
        <w:trPr>
          <w:trHeight w:val="339" w:hRule="atLeast"/>
          <w:jc w:val="center"/>
        </w:trPr>
        <w:tc>
          <w:tcPr>
            <w:tcW w:w="68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2</w:t>
            </w:r>
          </w:p>
        </w:tc>
        <w:tc>
          <w:tcPr>
            <w:tcW w:w="2990" w:type="dxa"/>
            <w:vAlign w:val="center"/>
          </w:tcPr>
          <w:p>
            <w:pPr>
              <w:pStyle w:val="29"/>
              <w:widowControl/>
              <w:numPr>
                <w:ilvl w:val="1"/>
                <w:numId w:val="0"/>
              </w:numPr>
              <w:spacing w:before="0" w:beforeAutospacing="0" w:after="0" w:afterAutospacing="0"/>
              <w:ind w:left="0" w:right="0"/>
              <w:jc w:val="both"/>
              <w:rPr>
                <w:rFonts w:hint="default" w:ascii="宋体" w:hAnsi="宋体" w:eastAsia="宋体" w:cs="Times New Roman"/>
                <w:sz w:val="18"/>
                <w:szCs w:val="18"/>
              </w:rPr>
            </w:pPr>
            <w:r>
              <w:rPr>
                <w:rFonts w:hint="eastAsia" w:ascii="宋体" w:hAnsi="宋体" w:eastAsia="宋体" w:cs="Times New Roman"/>
                <w:sz w:val="18"/>
                <w:szCs w:val="18"/>
              </w:rPr>
              <w:t>建设骨灰堂审批申请书</w:t>
            </w:r>
          </w:p>
        </w:tc>
        <w:tc>
          <w:tcPr>
            <w:tcW w:w="1359" w:type="dxa"/>
            <w:vAlign w:val="center"/>
          </w:tcPr>
          <w:p>
            <w:pPr>
              <w:pStyle w:val="26"/>
              <w:widowControl/>
              <w:spacing w:before="0" w:beforeAutospacing="0" w:after="0" w:afterAutospacing="0"/>
              <w:ind w:left="0" w:right="0" w:firstLine="0" w:firstLineChars="0"/>
              <w:jc w:val="left"/>
              <w:rPr>
                <w:rFonts w:hint="default" w:ascii="Times New Roman" w:hAnsi="Times New Roman" w:cs="Times New Roman"/>
                <w:sz w:val="18"/>
                <w:szCs w:val="18"/>
              </w:rPr>
            </w:pPr>
            <w:r>
              <w:rPr>
                <w:rFonts w:hint="eastAsia" w:ascii="Times New Roman" w:hAnsi="Times New Roman" w:cs="Times New Roman"/>
                <w:sz w:val="18"/>
                <w:szCs w:val="18"/>
              </w:rPr>
              <w:t>原件及复印件</w:t>
            </w:r>
          </w:p>
        </w:tc>
        <w:tc>
          <w:tcPr>
            <w:tcW w:w="68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3</w:t>
            </w:r>
          </w:p>
        </w:tc>
        <w:tc>
          <w:tcPr>
            <w:tcW w:w="1223"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w:t>
            </w:r>
          </w:p>
        </w:tc>
        <w:tc>
          <w:tcPr>
            <w:tcW w:w="2038" w:type="dxa"/>
            <w:vAlign w:val="center"/>
          </w:tcPr>
          <w:p>
            <w:pPr>
              <w:pStyle w:val="26"/>
              <w:widowControl/>
              <w:spacing w:before="0" w:beforeAutospacing="0" w:after="0" w:afterAutospacing="0"/>
              <w:ind w:left="0" w:right="0" w:firstLine="0" w:firstLineChars="0"/>
              <w:jc w:val="left"/>
              <w:rPr>
                <w:rFonts w:hint="default" w:ascii="Times New Roman" w:hAnsi="Times New Roman" w:cs="Times New Roman"/>
                <w:sz w:val="18"/>
                <w:szCs w:val="18"/>
              </w:rPr>
            </w:pPr>
            <w:r>
              <w:rPr>
                <w:rFonts w:hint="eastAsia" w:ascii="Times New Roman" w:hAnsi="Times New Roman" w:cs="Times New Roman"/>
                <w:sz w:val="18"/>
                <w:szCs w:val="18"/>
              </w:rPr>
              <w:t>需加盖使用单位公章，一式3份，一份存档</w:t>
            </w:r>
          </w:p>
        </w:tc>
      </w:tr>
      <w:tr>
        <w:trPr>
          <w:trHeight w:val="339" w:hRule="atLeast"/>
          <w:jc w:val="center"/>
        </w:trPr>
        <w:tc>
          <w:tcPr>
            <w:tcW w:w="68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3</w:t>
            </w:r>
          </w:p>
        </w:tc>
        <w:tc>
          <w:tcPr>
            <w:tcW w:w="2990" w:type="dxa"/>
            <w:vAlign w:val="center"/>
          </w:tcPr>
          <w:p>
            <w:pPr>
              <w:pStyle w:val="29"/>
              <w:widowControl/>
              <w:numPr>
                <w:ilvl w:val="1"/>
                <w:numId w:val="0"/>
              </w:numPr>
              <w:spacing w:before="0" w:beforeAutospacing="0" w:after="0" w:afterAutospacing="0"/>
              <w:ind w:left="0" w:right="0"/>
              <w:jc w:val="both"/>
              <w:rPr>
                <w:rFonts w:hint="default" w:ascii="宋体" w:hAnsi="宋体" w:eastAsia="宋体" w:cs="Times New Roman"/>
                <w:sz w:val="18"/>
                <w:szCs w:val="18"/>
              </w:rPr>
            </w:pPr>
            <w:r>
              <w:rPr>
                <w:rFonts w:hint="eastAsia" w:ascii="宋体" w:hAnsi="宋体" w:eastAsia="宋体" w:cs="Times New Roman"/>
                <w:sz w:val="18"/>
                <w:szCs w:val="18"/>
              </w:rPr>
              <w:t>骨灰堂相关管理制度</w:t>
            </w:r>
          </w:p>
        </w:tc>
        <w:tc>
          <w:tcPr>
            <w:tcW w:w="1359" w:type="dxa"/>
            <w:vAlign w:val="center"/>
          </w:tcPr>
          <w:p>
            <w:pPr>
              <w:pStyle w:val="26"/>
              <w:widowControl/>
              <w:spacing w:before="0" w:beforeAutospacing="0" w:after="0" w:afterAutospacing="0"/>
              <w:ind w:left="0" w:right="0" w:firstLine="0" w:firstLineChars="0"/>
              <w:jc w:val="left"/>
              <w:rPr>
                <w:rFonts w:hint="default" w:ascii="Times New Roman" w:hAnsi="Times New Roman" w:cs="Times New Roman"/>
                <w:sz w:val="18"/>
                <w:szCs w:val="18"/>
              </w:rPr>
            </w:pPr>
            <w:r>
              <w:rPr>
                <w:rFonts w:hint="eastAsia" w:ascii="Times New Roman" w:hAnsi="Times New Roman" w:cs="Times New Roman"/>
                <w:sz w:val="18"/>
                <w:szCs w:val="18"/>
              </w:rPr>
              <w:t>原件及复印件</w:t>
            </w:r>
          </w:p>
        </w:tc>
        <w:tc>
          <w:tcPr>
            <w:tcW w:w="68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3</w:t>
            </w:r>
          </w:p>
        </w:tc>
        <w:tc>
          <w:tcPr>
            <w:tcW w:w="1223"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w:t>
            </w:r>
          </w:p>
        </w:tc>
        <w:tc>
          <w:tcPr>
            <w:tcW w:w="2038" w:type="dxa"/>
            <w:vAlign w:val="center"/>
          </w:tcPr>
          <w:p>
            <w:pPr>
              <w:pStyle w:val="26"/>
              <w:widowControl/>
              <w:spacing w:before="0" w:beforeAutospacing="0" w:after="0" w:afterAutospacing="0"/>
              <w:ind w:left="0" w:right="0" w:firstLine="0" w:firstLineChars="0"/>
              <w:jc w:val="left"/>
              <w:rPr>
                <w:rFonts w:hint="default" w:ascii="Times New Roman" w:hAnsi="Times New Roman" w:cs="Times New Roman"/>
                <w:sz w:val="18"/>
                <w:szCs w:val="18"/>
              </w:rPr>
            </w:pPr>
            <w:r>
              <w:rPr>
                <w:rFonts w:hint="eastAsia" w:ascii="Times New Roman" w:hAnsi="Times New Roman" w:cs="Times New Roman"/>
                <w:sz w:val="18"/>
                <w:szCs w:val="18"/>
              </w:rPr>
              <w:t>原件核验，复印件存档</w:t>
            </w:r>
          </w:p>
        </w:tc>
      </w:tr>
      <w:tr>
        <w:trPr>
          <w:trHeight w:val="339" w:hRule="atLeast"/>
          <w:jc w:val="center"/>
        </w:trPr>
        <w:tc>
          <w:tcPr>
            <w:tcW w:w="68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4</w:t>
            </w:r>
          </w:p>
        </w:tc>
        <w:tc>
          <w:tcPr>
            <w:tcW w:w="2990" w:type="dxa"/>
            <w:vAlign w:val="center"/>
          </w:tcPr>
          <w:p>
            <w:pPr>
              <w:pStyle w:val="29"/>
              <w:widowControl/>
              <w:numPr>
                <w:ilvl w:val="1"/>
                <w:numId w:val="0"/>
              </w:numPr>
              <w:spacing w:before="0" w:beforeAutospacing="0" w:after="0" w:afterAutospacing="0"/>
              <w:ind w:left="0" w:right="0"/>
              <w:jc w:val="both"/>
              <w:rPr>
                <w:rFonts w:hint="default" w:ascii="宋体" w:hAnsi="宋体" w:eastAsia="宋体" w:cs="Times New Roman"/>
                <w:sz w:val="18"/>
                <w:szCs w:val="18"/>
              </w:rPr>
            </w:pPr>
            <w:r>
              <w:rPr>
                <w:rFonts w:hint="eastAsia" w:ascii="宋体" w:hAnsi="宋体" w:eastAsia="宋体" w:cs="Times New Roman"/>
                <w:sz w:val="18"/>
                <w:szCs w:val="18"/>
              </w:rPr>
              <w:t>项目可行性研究报告</w:t>
            </w:r>
          </w:p>
        </w:tc>
        <w:tc>
          <w:tcPr>
            <w:tcW w:w="1359" w:type="dxa"/>
            <w:vAlign w:val="center"/>
          </w:tcPr>
          <w:p>
            <w:pPr>
              <w:pStyle w:val="26"/>
              <w:widowControl/>
              <w:spacing w:before="0" w:beforeAutospacing="0" w:after="0" w:afterAutospacing="0"/>
              <w:ind w:left="0" w:right="0" w:firstLine="0" w:firstLineChars="0"/>
              <w:jc w:val="left"/>
              <w:rPr>
                <w:rFonts w:hint="default" w:ascii="Times New Roman" w:hAnsi="Times New Roman" w:cs="Times New Roman"/>
                <w:sz w:val="18"/>
                <w:szCs w:val="18"/>
              </w:rPr>
            </w:pPr>
            <w:r>
              <w:rPr>
                <w:rFonts w:hint="eastAsia" w:ascii="Times New Roman" w:hAnsi="Times New Roman" w:cs="Times New Roman"/>
                <w:sz w:val="18"/>
                <w:szCs w:val="18"/>
              </w:rPr>
              <w:t>原件及复印件</w:t>
            </w:r>
          </w:p>
        </w:tc>
        <w:tc>
          <w:tcPr>
            <w:tcW w:w="68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3</w:t>
            </w:r>
          </w:p>
        </w:tc>
        <w:tc>
          <w:tcPr>
            <w:tcW w:w="1223"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w:t>
            </w:r>
          </w:p>
        </w:tc>
        <w:tc>
          <w:tcPr>
            <w:tcW w:w="2038" w:type="dxa"/>
            <w:vAlign w:val="center"/>
          </w:tcPr>
          <w:p>
            <w:pPr>
              <w:pStyle w:val="26"/>
              <w:widowControl/>
              <w:spacing w:before="0" w:beforeAutospacing="0" w:after="0" w:afterAutospacing="0"/>
              <w:ind w:left="0" w:right="0" w:firstLine="0" w:firstLineChars="0"/>
              <w:jc w:val="left"/>
              <w:rPr>
                <w:rFonts w:hint="default" w:ascii="Times New Roman" w:hAnsi="Times New Roman" w:cs="Times New Roman"/>
                <w:sz w:val="18"/>
                <w:szCs w:val="18"/>
              </w:rPr>
            </w:pPr>
            <w:r>
              <w:rPr>
                <w:rFonts w:hint="eastAsia" w:ascii="Times New Roman" w:hAnsi="Times New Roman" w:cs="Times New Roman"/>
                <w:sz w:val="18"/>
                <w:szCs w:val="18"/>
              </w:rPr>
              <w:t>原件核验，复印件存档</w:t>
            </w:r>
          </w:p>
        </w:tc>
      </w:tr>
      <w:tr>
        <w:trPr>
          <w:trHeight w:val="339" w:hRule="atLeast"/>
          <w:jc w:val="center"/>
        </w:trPr>
        <w:tc>
          <w:tcPr>
            <w:tcW w:w="68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5</w:t>
            </w:r>
          </w:p>
        </w:tc>
        <w:tc>
          <w:tcPr>
            <w:tcW w:w="2990" w:type="dxa"/>
            <w:vAlign w:val="center"/>
          </w:tcPr>
          <w:p>
            <w:pPr>
              <w:pStyle w:val="29"/>
              <w:widowControl/>
              <w:numPr>
                <w:ilvl w:val="1"/>
                <w:numId w:val="0"/>
              </w:numPr>
              <w:spacing w:before="0" w:beforeAutospacing="0" w:after="0" w:afterAutospacing="0"/>
              <w:ind w:left="0" w:right="0"/>
              <w:jc w:val="both"/>
              <w:rPr>
                <w:rFonts w:hint="default" w:ascii="宋体" w:hAnsi="宋体" w:eastAsia="宋体" w:cs="Times New Roman"/>
                <w:sz w:val="18"/>
                <w:szCs w:val="18"/>
              </w:rPr>
            </w:pPr>
            <w:r>
              <w:rPr>
                <w:rFonts w:hint="eastAsia" w:ascii="宋体" w:hAnsi="宋体" w:eastAsia="宋体" w:cs="Times New Roman"/>
                <w:sz w:val="18"/>
                <w:szCs w:val="18"/>
              </w:rPr>
              <w:t>中华人民共和国不动产权证</w:t>
            </w:r>
          </w:p>
        </w:tc>
        <w:tc>
          <w:tcPr>
            <w:tcW w:w="1359" w:type="dxa"/>
            <w:vAlign w:val="center"/>
          </w:tcPr>
          <w:p>
            <w:pPr>
              <w:pStyle w:val="26"/>
              <w:widowControl/>
              <w:spacing w:before="0" w:beforeAutospacing="0" w:after="0" w:afterAutospacing="0"/>
              <w:ind w:left="0" w:right="0" w:firstLine="0" w:firstLineChars="0"/>
              <w:jc w:val="left"/>
              <w:rPr>
                <w:rFonts w:hint="default" w:ascii="Times New Roman" w:hAnsi="Times New Roman" w:cs="Times New Roman"/>
                <w:sz w:val="18"/>
                <w:szCs w:val="18"/>
              </w:rPr>
            </w:pPr>
            <w:r>
              <w:rPr>
                <w:rFonts w:hint="eastAsia" w:ascii="Times New Roman" w:hAnsi="Times New Roman" w:cs="Times New Roman"/>
                <w:sz w:val="18"/>
                <w:szCs w:val="18"/>
              </w:rPr>
              <w:t>原件及复印件</w:t>
            </w:r>
          </w:p>
        </w:tc>
        <w:tc>
          <w:tcPr>
            <w:tcW w:w="680"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3</w:t>
            </w:r>
          </w:p>
        </w:tc>
        <w:tc>
          <w:tcPr>
            <w:tcW w:w="1223" w:type="dxa"/>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w:t>
            </w:r>
          </w:p>
        </w:tc>
        <w:tc>
          <w:tcPr>
            <w:tcW w:w="2038" w:type="dxa"/>
            <w:vAlign w:val="center"/>
          </w:tcPr>
          <w:p>
            <w:pPr>
              <w:pStyle w:val="26"/>
              <w:widowControl/>
              <w:spacing w:before="0" w:beforeAutospacing="0" w:after="0" w:afterAutospacing="0"/>
              <w:ind w:left="0" w:right="0" w:firstLine="0" w:firstLineChars="0"/>
              <w:jc w:val="left"/>
              <w:rPr>
                <w:rFonts w:hint="default" w:ascii="Times New Roman" w:hAnsi="Times New Roman" w:cs="Times New Roman"/>
                <w:sz w:val="18"/>
                <w:szCs w:val="18"/>
              </w:rPr>
            </w:pPr>
            <w:r>
              <w:rPr>
                <w:rFonts w:hint="eastAsia" w:ascii="Times New Roman" w:hAnsi="Times New Roman" w:cs="Times New Roman"/>
                <w:sz w:val="18"/>
                <w:szCs w:val="18"/>
              </w:rPr>
              <w:t>原件核验，复印件存档</w:t>
            </w: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26"/>
        <w:tabs>
          <w:tab w:val="clear" w:pos="4201"/>
          <w:tab w:val="clear" w:pos="9298"/>
        </w:tabs>
        <w:spacing w:beforeLines="50" w:afterLines="50"/>
        <w:ind w:firstLine="424" w:firstLineChars="202"/>
        <w:rPr>
          <w:color w:val="000000"/>
        </w:rPr>
      </w:pPr>
      <w:r>
        <w:rPr>
          <w:rFonts w:hint="eastAsia"/>
          <w:color w:val="000000"/>
        </w:rPr>
        <w:t>（一）申请</w:t>
      </w:r>
    </w:p>
    <w:p>
      <w:pPr>
        <w:pStyle w:val="26"/>
        <w:tabs>
          <w:tab w:val="clear" w:pos="4201"/>
          <w:tab w:val="clear" w:pos="9298"/>
        </w:tabs>
        <w:spacing w:beforeLines="50" w:afterLines="50"/>
        <w:ind w:firstLine="424" w:firstLineChars="202"/>
        <w:rPr>
          <w:color w:val="000000"/>
        </w:rPr>
      </w:pPr>
      <w:r>
        <w:rPr>
          <w:rFonts w:hint="eastAsia"/>
          <w:color w:val="000000"/>
        </w:rPr>
        <w:t>申请人通过政务服务网、移动端和政务服务大厅综合窗口进行事项的申请，提交有关申请材料和反映真实情况，并对其申请材料实质内容的真实性负责。</w:t>
      </w:r>
    </w:p>
    <w:p>
      <w:pPr>
        <w:pStyle w:val="26"/>
        <w:spacing w:beforeLines="50" w:afterLines="50"/>
        <w:ind w:firstLine="424" w:firstLineChars="202"/>
        <w:rPr>
          <w:color w:val="000000"/>
        </w:rPr>
      </w:pPr>
      <w:r>
        <w:rPr>
          <w:rFonts w:hint="eastAsia"/>
          <w:color w:val="000000"/>
        </w:rPr>
        <w:t>（二）受理</w:t>
      </w:r>
    </w:p>
    <w:p>
      <w:pPr>
        <w:pStyle w:val="27"/>
        <w:numPr>
          <w:numId w:val="0"/>
        </w:numPr>
        <w:ind w:firstLine="424" w:firstLineChars="202"/>
        <w:outlineLvl w:val="9"/>
      </w:pPr>
      <w:r>
        <w:rPr>
          <w:rFonts w:hint="eastAsia"/>
        </w:rPr>
        <w:t>1.后台审批区收到申请人提交的材料后，应立即进行审核，符合受理条件的，应予以受理，出具《受理通知书》，并以短信形式通知申请人。</w:t>
      </w:r>
    </w:p>
    <w:p>
      <w:pPr>
        <w:pStyle w:val="27"/>
        <w:numPr>
          <w:numId w:val="0"/>
        </w:numPr>
        <w:ind w:firstLine="424" w:firstLineChars="202"/>
        <w:outlineLvl w:val="9"/>
      </w:pPr>
      <w:r>
        <w:rPr>
          <w:rFonts w:hint="eastAsia"/>
        </w:rPr>
        <w:t>2.申请材料不齐全或者不符合法定形式的，通过综合窗口出具《申请材料补正通知书》，一次性告知申请人需要补正的全部内容和补正期限。</w:t>
      </w:r>
    </w:p>
    <w:p>
      <w:pPr>
        <w:pStyle w:val="26"/>
        <w:ind w:firstLine="424" w:firstLineChars="202"/>
        <w:rPr>
          <w:color w:val="000000"/>
        </w:rPr>
      </w:pPr>
      <w:r>
        <w:rPr>
          <w:rFonts w:hint="eastAsia"/>
        </w:rPr>
        <w:t>3.申请材料不符合受理条件的，应当做出不予受理决定，并通过综合窗口向申请人出具《不予受理决定书》，列明不予受理的理由。</w:t>
      </w:r>
    </w:p>
    <w:p>
      <w:pPr>
        <w:pStyle w:val="26"/>
        <w:tabs>
          <w:tab w:val="clear" w:pos="4201"/>
          <w:tab w:val="clear" w:pos="9298"/>
        </w:tabs>
        <w:spacing w:beforeLines="50" w:afterLines="50"/>
        <w:ind w:firstLine="424" w:firstLineChars="202"/>
        <w:rPr>
          <w:color w:val="000000"/>
        </w:rPr>
      </w:pPr>
      <w:r>
        <w:rPr>
          <w:rFonts w:hint="eastAsia"/>
          <w:color w:val="000000"/>
        </w:rPr>
        <w:t>（三）审核</w:t>
      </w:r>
    </w:p>
    <w:p>
      <w:pPr>
        <w:pStyle w:val="29"/>
        <w:numPr>
          <w:ilvl w:val="1"/>
          <w:numId w:val="0"/>
        </w:numPr>
        <w:spacing w:before="156" w:after="156"/>
        <w:ind w:firstLine="420" w:firstLineChars="200"/>
        <w:rPr>
          <w:color w:val="000000"/>
        </w:rPr>
      </w:pPr>
      <w:r>
        <w:rPr>
          <w:rFonts w:ascii="宋体" w:hAnsi="宋体" w:eastAsia="宋体"/>
        </w:rPr>
        <w:t>审批工作人员按照 《</w:t>
      </w:r>
      <w:r>
        <w:rPr>
          <w:rFonts w:hint="eastAsia" w:ascii="宋体" w:hAnsi="宋体" w:eastAsia="宋体"/>
        </w:rPr>
        <w:t>焦作市殡葬管理办法</w:t>
      </w:r>
      <w:r>
        <w:rPr>
          <w:rFonts w:ascii="宋体" w:hAnsi="宋体" w:eastAsia="宋体"/>
        </w:rPr>
        <w:t>》 (</w:t>
      </w:r>
      <w:r>
        <w:rPr>
          <w:rFonts w:hint="eastAsia" w:ascii="宋体" w:hAnsi="宋体" w:eastAsia="宋体"/>
        </w:rPr>
        <w:t>2000年政府</w:t>
      </w:r>
      <w:r>
        <w:rPr>
          <w:rFonts w:ascii="宋体" w:hAnsi="宋体" w:eastAsia="宋体"/>
        </w:rPr>
        <w:t>第</w:t>
      </w:r>
      <w:r>
        <w:rPr>
          <w:rFonts w:hint="eastAsia" w:ascii="宋体" w:hAnsi="宋体" w:eastAsia="宋体"/>
        </w:rPr>
        <w:t>19</w:t>
      </w:r>
      <w:r>
        <w:rPr>
          <w:rFonts w:ascii="宋体" w:hAnsi="宋体" w:eastAsia="宋体"/>
        </w:rPr>
        <w:t>号令)有关规定对申请人提交的文件、资料进行审查</w:t>
      </w:r>
      <w:r>
        <w:rPr>
          <w:rFonts w:hint="eastAsia" w:ascii="宋体" w:hAnsi="宋体" w:eastAsia="宋体"/>
        </w:rPr>
        <w:t>；</w:t>
      </w:r>
      <w:r>
        <w:rPr>
          <w:rFonts w:ascii="宋体" w:hAnsi="宋体" w:eastAsia="宋体"/>
        </w:rPr>
        <w:t>指派两名以上工作人员进行现场核查。(申请人整改时间,不计算在审批期限内。</w:t>
      </w:r>
      <w:r>
        <w:rPr>
          <w:rFonts w:hint="eastAsia" w:ascii="宋体" w:hAnsi="宋体" w:eastAsia="宋体"/>
        </w:rPr>
        <w:t>）</w:t>
      </w:r>
      <w:r>
        <w:rPr>
          <w:szCs w:val="21"/>
        </w:rPr>
        <w:t xml:space="preserve"> </w:t>
      </w:r>
    </w:p>
    <w:p>
      <w:pPr>
        <w:pStyle w:val="26"/>
        <w:spacing w:beforeLines="50" w:afterLines="50"/>
        <w:ind w:firstLine="424" w:firstLineChars="202"/>
        <w:rPr>
          <w:color w:val="000000"/>
        </w:rPr>
      </w:pPr>
      <w:r>
        <w:rPr>
          <w:rFonts w:hint="eastAsia"/>
          <w:color w:val="000000"/>
        </w:rPr>
        <w:t>（四）决定</w:t>
      </w:r>
    </w:p>
    <w:p>
      <w:pPr>
        <w:pStyle w:val="26"/>
        <w:spacing w:beforeLines="50" w:afterLines="50"/>
        <w:rPr>
          <w:color w:val="000000"/>
        </w:rPr>
      </w:pPr>
      <w:r>
        <w:rPr>
          <w:rFonts w:hint="eastAsia"/>
          <w:color w:val="000000"/>
        </w:rPr>
        <w:t>首席代表收到审核人呈报的审批建议后作出准予行政许可或不予行政许可决定，承办人根据首席代表的决定制作《准予行政许可决定书》或《不予行政许可决定书》。</w:t>
      </w:r>
    </w:p>
    <w:p>
      <w:pPr>
        <w:pStyle w:val="26"/>
        <w:spacing w:beforeLines="50" w:afterLines="50"/>
        <w:ind w:firstLine="424" w:firstLineChars="202"/>
        <w:rPr>
          <w:color w:val="000000"/>
        </w:rPr>
      </w:pPr>
      <w:r>
        <w:rPr>
          <w:rFonts w:hint="eastAsia"/>
          <w:color w:val="000000"/>
        </w:rPr>
        <w:t>（五）送达</w:t>
      </w:r>
    </w:p>
    <w:p>
      <w:pPr>
        <w:pStyle w:val="26"/>
        <w:spacing w:beforeLines="50" w:afterLines="50"/>
        <w:rPr>
          <w:color w:val="000000"/>
        </w:rPr>
      </w:pPr>
      <w:r>
        <w:rPr>
          <w:rFonts w:hint="eastAsia"/>
          <w:color w:val="000000"/>
        </w:rPr>
        <w:t>根据申请人意愿，由</w:t>
      </w:r>
      <w:r>
        <w:rPr>
          <w:rFonts w:hint="eastAsia"/>
          <w:color w:val="000000"/>
          <w:lang w:eastAsia="zh-CN"/>
        </w:rPr>
        <w:t>综合</w:t>
      </w:r>
      <w:r>
        <w:rPr>
          <w:rFonts w:hint="eastAsia"/>
          <w:color w:val="000000"/>
        </w:rPr>
        <w:t>出证窗口电话通知申请人领取《准予行政许可决定书》或《不予行政许可决定书》；或通过快递邮寄给申请人。</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20</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2</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26"/>
        <w:tabs>
          <w:tab w:val="clear" w:pos="4201"/>
          <w:tab w:val="clear" w:pos="9298"/>
        </w:tabs>
        <w:spacing w:beforeLines="50" w:afterLines="50"/>
      </w:pPr>
      <w:r>
        <w:rPr>
          <w:rFonts w:hint="eastAsia"/>
        </w:rPr>
        <w:t>根据申请人意愿</w:t>
      </w:r>
      <w:r>
        <w:rPr>
          <w:rFonts w:hint="eastAsia"/>
          <w:color w:val="000000"/>
        </w:rPr>
        <w:t>直接送达或邮寄送达。</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w:t>
      </w:r>
      <w:r>
        <w:rPr>
          <w:rFonts w:hint="eastAsia"/>
          <w:lang w:eastAsia="zh-CN"/>
        </w:rPr>
        <w:t>台</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eastAsia"/>
          <w:lang w:val="en-US" w:eastAsia="zh-CN"/>
        </w:rPr>
      </w:pPr>
      <w:r>
        <w:rPr>
          <w:rFonts w:hint="eastAsia"/>
        </w:rPr>
        <w:t>0391-</w:t>
      </w:r>
      <w:r>
        <w:rPr>
          <w:rFonts w:hint="eastAsia"/>
          <w:lang w:val="en-US" w:eastAsia="zh-CN"/>
        </w:rPr>
        <w:t>8662082</w:t>
      </w:r>
    </w:p>
    <w:p>
      <w:pPr>
        <w:pStyle w:val="26"/>
        <w:spacing w:beforeLines="50" w:afterLines="50"/>
      </w:pPr>
      <w:r>
        <w:rPr>
          <w:rFonts w:hint="eastAsia"/>
          <w:lang w:val="en-US" w:eastAsia="zh-CN"/>
        </w:rPr>
        <w:t>3</w:t>
      </w:r>
      <w:r>
        <w:rPr>
          <w:rFonts w:hint="eastAsia"/>
        </w:rPr>
        <w:t>.网上查询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rPr>
      </w:pPr>
      <w:r>
        <w:rPr>
          <w:rFonts w:hint="eastAsia" w:ascii="黑体" w:hAnsi="黑体" w:eastAsia="黑体"/>
          <w:highlight w:val="none"/>
        </w:rPr>
        <w:t>十九、</w:t>
      </w:r>
      <w:r>
        <w:rPr>
          <w:rFonts w:hint="eastAsia" w:ascii="黑体" w:hAnsi="黑体" w:eastAsia="黑体"/>
          <w:szCs w:val="22"/>
          <w:highlight w:val="none"/>
        </w:rPr>
        <w:t>办理结果样本</w:t>
      </w:r>
      <w:r>
        <w:br w:type="page"/>
      </w:r>
    </w:p>
    <w:p>
      <w:pPr>
        <w:pStyle w:val="26"/>
        <w:spacing w:beforeLines="50" w:afterLines="50"/>
        <w:ind w:firstLine="0" w:firstLineChars="0"/>
        <w:jc w:val="left"/>
        <w:rPr>
          <w:rFonts w:ascii="黑体" w:hAnsi="黑体" w:eastAsia="黑体"/>
        </w:rPr>
      </w:pPr>
      <w:r>
        <w:rPr>
          <w:rFonts w:hint="eastAsia" w:ascii="黑体" w:hAnsi="黑体" w:eastAsia="黑体"/>
        </w:rPr>
        <w:t>二十、附件</w:t>
      </w:r>
    </w:p>
    <w:p>
      <w:pPr>
        <w:pStyle w:val="26"/>
        <w:spacing w:beforeLines="50" w:afterLines="50"/>
        <w:jc w:val="left"/>
      </w:pPr>
      <w:r>
        <w:rPr>
          <w:rFonts w:hint="eastAsia"/>
        </w:rPr>
        <w:t>附件1：事项流程图</w:t>
      </w:r>
    </w:p>
    <w:p>
      <w:pPr>
        <w:pStyle w:val="26"/>
        <w:spacing w:beforeLines="50" w:afterLines="50"/>
        <w:jc w:val="center"/>
      </w:pPr>
    </w:p>
    <w:p>
      <w:pPr>
        <w:pStyle w:val="26"/>
        <w:spacing w:beforeLines="50" w:afterLines="50"/>
        <w:ind w:firstLine="422"/>
        <w:jc w:val="center"/>
        <w:rPr>
          <w:b/>
        </w:rPr>
      </w:pPr>
      <w:r>
        <w:rPr>
          <w:rFonts w:ascii="宋体" w:hAnsi="Times New Roman" w:eastAsia="宋体" w:cs="Times New Roman"/>
          <w:b/>
          <w:sz w:val="21"/>
          <w:lang w:val="en-US" w:eastAsia="zh-CN" w:bidi="ar-SA"/>
        </w:rPr>
        <w:pict>
          <v:group id="组合 2177" o:spid="_x0000_s2178" style="position:absolute;left:0;margin-left:-213pt;margin-top:13.4pt;height:266.8pt;width:416.95pt;mso-position-horizontal-relative:char;mso-position-vertical-relative:line;mso-wrap-distance-bottom:0pt;mso-wrap-distance-top:0pt;rotation:0f;z-index:251780096;" coordorigin="0,0" coordsize="8339,5336">
            <o:lock v:ext="edit" position="f" selection="f" grouping="f" rotation="f" cropping="f" text="f" aspectratio="f"/>
            <v:rect id="矩形 2178" o:spid="_x0000_s2179" style="position:absolute;left:0;top:0;height:5336;width:8339;rotation:0f;" o:ole="f" fillcolor="#FFFFFF" filled="f" o:preferrelative="t" stroked="f" coordsize="21600,21600">
              <v:fill on="f" color2="#FFFFFF" focus="0%"/>
              <v:imagedata gain="65536f" blacklevel="0f" gamma="0"/>
              <o:lock v:ext="edit" position="f" selection="f" grouping="f" rotation="f" cropping="f" text="f" aspectratio="f"/>
            </v:rect>
            <v:group id="组合 2179" o:spid="_x0000_s2180" style="position:absolute;left:1125;top:156;height:5113;width:7214;rotation:0f;" coordorigin="0,0" coordsize="7214,5114">
              <o:lock v:ext="edit" position="f" selection="f" grouping="f" rotation="f" cropping="f" text="f" aspectratio="f"/>
              <v:line id="直线 2180" o:spid="_x0000_s2181" style="position:absolute;left:2035;top:561;height:5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决策 2181" o:spid="_x0000_s2182" type="#_x0000_t110" style="position:absolute;left:144;top:1082;height:871;width:3768;rotation:0f;" o:ole="f" fillcolor="#FFFFFF" filled="f" o:preferrelative="t" stroked="t" coordorigin="0,0"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20" w:lineRule="exact"/>
                        <w:jc w:val="center"/>
                        <w:rPr>
                          <w:szCs w:val="21"/>
                        </w:rPr>
                      </w:pPr>
                      <w:r>
                        <w:rPr>
                          <w:rFonts w:hint="eastAsia"/>
                          <w:szCs w:val="21"/>
                        </w:rPr>
                        <w:t>窗口</w:t>
                      </w:r>
                      <w:r>
                        <w:rPr>
                          <w:rFonts w:hint="eastAsia"/>
                          <w:color w:val="000000"/>
                          <w:szCs w:val="21"/>
                        </w:rPr>
                        <w:t>受理</w:t>
                      </w:r>
                    </w:p>
                  </w:txbxContent>
                </v:textbox>
              </v:shape>
              <v:rect id="矩形 2182" o:spid="_x0000_s2183" style="position:absolute;left:4018;top:1083;height:522;width:1785;rotation:0f;" o:ole="f" fillcolor="#FFFFFF" filled="f" o:preferrelative="t" stroked="f" coordsize="21600,21600">
                <v:fill on="f" color2="#FFFFFF" focus="0%"/>
                <v:imagedata gain="65536f" blacklevel="0f" gamma="0"/>
                <o:lock v:ext="edit" position="f" selection="f" grouping="f" rotation="f" cropping="f" text="f" aspectratio="f"/>
                <v:textbox>
                  <w:txbxContent>
                    <w:p>
                      <w:pPr>
                        <w:adjustRightInd w:val="0"/>
                        <w:snapToGrid w:val="0"/>
                        <w:spacing w:line="220" w:lineRule="exact"/>
                        <w:jc w:val="center"/>
                        <w:rPr>
                          <w:szCs w:val="21"/>
                        </w:rPr>
                      </w:pPr>
                      <w:r>
                        <w:rPr>
                          <w:rFonts w:hint="eastAsia"/>
                          <w:szCs w:val="21"/>
                        </w:rPr>
                        <w:t>不合格</w:t>
                      </w:r>
                    </w:p>
                  </w:txbxContent>
                </v:textbox>
              </v:rect>
              <v:line id="直线 2183" o:spid="_x0000_s2184" style="position:absolute;left:3952;top:1525;height:1;width:1675;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184" o:spid="_x0000_s2185" style="position:absolute;left:5627;top:1295;height:509;width:1587;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20" w:lineRule="exact"/>
                        <w:jc w:val="center"/>
                      </w:pPr>
                      <w:r>
                        <w:rPr>
                          <w:rFonts w:hint="eastAsia"/>
                        </w:rPr>
                        <w:t>退回</w:t>
                      </w:r>
                    </w:p>
                  </w:txbxContent>
                </v:textbox>
              </v:rect>
              <v:line id="直线 2185" o:spid="_x0000_s2186" style="position:absolute;left:6487;top:230;flip:y;height:1065;width:3;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line>
              <v:line id="直线 2186" o:spid="_x0000_s2187" style="position:absolute;left:4050;top:246;flip:x y;height:14;width:2436;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187" o:spid="_x0000_s2188" style="position:absolute;left:2035;top:1953;height:5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rect id="矩形 2188" o:spid="_x0000_s2189" style="position:absolute;left:2035;top:1953;height:521;width:1983;rotation:0f;" o:ole="f" fillcolor="#FFFFFF" filled="f" o:preferrelative="t" stroked="f" coordsize="21600,21600">
                <v:fill on="f" color2="#FFFFFF" focus="0%"/>
                <v:imagedata gain="65536f" blacklevel="0f" gamma="0"/>
                <o:lock v:ext="edit" position="f" selection="f" grouping="f" rotation="f" cropping="f" text="f" aspectratio="f"/>
                <v:textbox>
                  <w:txbxContent>
                    <w:p>
                      <w:pPr>
                        <w:adjustRightInd w:val="0"/>
                        <w:snapToGrid w:val="0"/>
                        <w:spacing w:line="220" w:lineRule="exact"/>
                        <w:jc w:val="left"/>
                      </w:pPr>
                      <w:r>
                        <w:rPr>
                          <w:rFonts w:hint="eastAsia"/>
                        </w:rPr>
                        <w:t>合格</w:t>
                      </w:r>
                    </w:p>
                  </w:txbxContent>
                </v:textbox>
              </v:rect>
              <v:rect id="矩形 2189" o:spid="_x0000_s2190" style="position:absolute;left:177;top:2474;height:522;width:3769;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20" w:lineRule="exact"/>
                        <w:jc w:val="center"/>
                      </w:pPr>
                      <w:r>
                        <w:rPr>
                          <w:rFonts w:hint="eastAsia"/>
                        </w:rPr>
                        <w:t>业务科室查验场地复核材料</w:t>
                      </w:r>
                    </w:p>
                  </w:txbxContent>
                </v:textbox>
              </v:rect>
              <v:line id="直线 2190" o:spid="_x0000_s2191" style="position:absolute;left:2035;top:2996;height:5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line id="直线 2191" o:spid="_x0000_s2192" style="position:absolute;left:2035;top:4033;height:521;width:0;rotation:0f;" o:ole="f" fillcolor="#FFFFFF" filled="f" o:preferrelative="t" stroked="t" coordsize="21600,21600">
                <v:fill on="f" color2="#FFFFFF" focus="0%"/>
                <v:stroke weight="1.25pt" color="#000000" color2="#FFFFFF" opacity="100%" miterlimit="2" endarrow="block"/>
                <v:imagedata gain="65536f" blacklevel="0f" gamma="0"/>
                <o:lock v:ext="edit" position="f" selection="f" grouping="f" rotation="f" cropping="f" text="f" aspectratio="f"/>
              </v:line>
              <v:shape id="流程图: 终止 2192" o:spid="_x0000_s2193" type="#_x0000_t116" style="position:absolute;left:23;top:0;height:557;width:4043;rotation:0f;" o:ole="f" fillcolor="#FFFFFF" filled="t" o:preferrelative="t" stroked="t" coordorigin="0,0" coordsize="21600,21600">
                <v:stroke color="#000000" color2="#FFFFFF" opacity="100%" miterlimit="2"/>
                <v:imagedata gain="65536f" blacklevel="0f" gamma="0"/>
                <o:lock v:ext="edit" position="f" selection="f" grouping="f" rotation="f" cropping="f" text="f" aspectratio="f"/>
                <v:textbox>
                  <w:txbxContent>
                    <w:p>
                      <w:pPr>
                        <w:adjustRightInd w:val="0"/>
                        <w:snapToGrid w:val="0"/>
                        <w:spacing w:line="220" w:lineRule="exact"/>
                        <w:jc w:val="center"/>
                      </w:pPr>
                      <w:r>
                        <w:rPr>
                          <w:rFonts w:hint="eastAsia"/>
                        </w:rPr>
                        <w:t>行政相对人申请</w:t>
                      </w:r>
                    </w:p>
                  </w:txbxContent>
                </v:textbox>
              </v:shape>
              <v:rect id="矩形 2193" o:spid="_x0000_s2194" style="position:absolute;left:164;top:3514;height:512;width:3740;rotation:0f;" o:ole="f" fillcolor="#FFFFFF" filled="f" o:preferrelative="t" stroked="t" coordsize="21600,21600">
                <v:fill on="f" color2="#FFFFFF" focus="0%"/>
                <v:stroke weight="1.25pt" color="#000000" color2="#FFFFFF" opacity="100%" miterlimit="2"/>
                <v:imagedata gain="65536f" blacklevel="0f" gamma="0"/>
                <o:lock v:ext="edit" position="f" selection="f" grouping="f" rotation="f" cropping="f" text="f" aspectratio="f"/>
                <v:textbox>
                  <w:txbxContent>
                    <w:p>
                      <w:pPr>
                        <w:adjustRightInd w:val="0"/>
                        <w:snapToGrid w:val="0"/>
                        <w:spacing w:line="220" w:lineRule="exact"/>
                        <w:jc w:val="center"/>
                      </w:pPr>
                      <w:r>
                        <w:rPr>
                          <w:rFonts w:hint="eastAsia"/>
                        </w:rPr>
                        <w:t>分管领导决定</w:t>
                      </w:r>
                    </w:p>
                  </w:txbxContent>
                </v:textbox>
              </v:rect>
              <v:shape id="流程图: 终止 2194" o:spid="_x0000_s2195" type="#_x0000_t116" style="position:absolute;left:0;top:4552;height:562;width:4067;rotation:0f;" o:ole="f" fillcolor="#FFFFFF" filled="t" o:preferrelative="t" stroked="t" coordorigin="0,0" coordsize="21600,21600">
                <v:stroke color="#000000" color2="#FFFFFF" opacity="100%" miterlimit="2"/>
                <v:imagedata gain="65536f" blacklevel="0f" gamma="0"/>
                <o:lock v:ext="edit" position="f" selection="f" grouping="f" rotation="f" cropping="f" text="f" aspectratio="f"/>
                <v:textbox>
                  <w:txbxContent>
                    <w:p>
                      <w:pPr>
                        <w:adjustRightInd w:val="0"/>
                        <w:snapToGrid w:val="0"/>
                        <w:spacing w:line="220" w:lineRule="exact"/>
                        <w:jc w:val="center"/>
                      </w:pPr>
                      <w:r>
                        <w:rPr>
                          <w:rFonts w:hint="eastAsia"/>
                        </w:rPr>
                        <w:t>结果送达</w:t>
                      </w:r>
                    </w:p>
                  </w:txbxContent>
                </v:textbox>
              </v:shape>
            </v:group>
            <w10:wrap type="topAndBottom"/>
          </v:group>
        </w:pict>
      </w: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pStyle w:val="9"/>
        <w:widowControl/>
        <w:autoSpaceDE w:val="0"/>
        <w:autoSpaceDN w:val="0"/>
        <w:spacing w:beforeLines="150" w:beforeAutospacing="0" w:afterLines="150" w:afterAutospacing="0"/>
        <w:ind w:left="0" w:right="0" w:firstLine="0" w:firstLineChars="0"/>
        <w:jc w:val="center"/>
        <w:outlineLvl w:val="0"/>
        <w:rPr>
          <w:rFonts w:hint="eastAsia" w:ascii="黑体" w:hAnsi="黑体" w:eastAsia="黑体" w:cs="Times New Roman"/>
          <w:kern w:val="0"/>
          <w:sz w:val="32"/>
          <w:szCs w:val="32"/>
          <w:lang w:val="en-US" w:eastAsia="zh-CN" w:bidi="ar-SA"/>
        </w:rPr>
      </w:pPr>
      <w:r>
        <w:rPr>
          <w:rFonts w:hint="eastAsia" w:ascii="黑体" w:hAnsi="黑体" w:eastAsia="黑体" w:cs="Times New Roman"/>
          <w:kern w:val="0"/>
          <w:sz w:val="32"/>
          <w:szCs w:val="32"/>
          <w:lang w:val="en-US" w:eastAsia="zh-CN" w:bidi="ar-SA"/>
        </w:rPr>
        <w:t>建设殡仪服务站审批服务指南</w:t>
      </w:r>
    </w:p>
    <w:p>
      <w:pPr>
        <w:pStyle w:val="9"/>
        <w:widowControl/>
        <w:numPr>
          <w:ilvl w:val="0"/>
          <w:numId w:val="23"/>
        </w:numPr>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事项编码</w:t>
      </w:r>
    </w:p>
    <w:p>
      <w:pPr>
        <w:pStyle w:val="9"/>
        <w:widowControl/>
        <w:spacing w:beforeLines="100" w:beforeAutospacing="0" w:afterLines="100" w:afterAutospacing="0"/>
        <w:ind w:left="0" w:leftChars="0" w:right="0" w:firstLine="210" w:firstLineChars="100"/>
        <w:jc w:val="both"/>
        <w:outlineLvl w:val="1"/>
        <w:rPr>
          <w:rFonts w:hint="eastAsia" w:ascii="黑体" w:hAnsi="Times New Roman" w:eastAsia="黑体" w:cs="Times New Roman"/>
          <w:sz w:val="21"/>
          <w:szCs w:val="21"/>
        </w:rPr>
      </w:pPr>
      <w:r>
        <w:rPr>
          <w:rFonts w:hint="eastAsia" w:ascii="Helvetica" w:hAnsi="Helvetica" w:eastAsia="黑体" w:cs="Helvetica"/>
          <w:kern w:val="0"/>
          <w:sz w:val="21"/>
          <w:szCs w:val="21"/>
          <w:lang w:val="en-US" w:eastAsia="zh-CN"/>
        </w:rPr>
        <w:t>005682207XK85074003</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二、适用范围</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建设殡仪服务站单位，含法人和其他组织。</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三、事项类型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行政许可</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四、设立依据</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《殡葬管理条例》（</w:t>
      </w:r>
      <w:r>
        <w:rPr>
          <w:rFonts w:hint="eastAsia" w:ascii="宋体" w:hAnsi="Times New Roman" w:eastAsia="宋体" w:cs="Times New Roman"/>
          <w:kern w:val="0"/>
          <w:sz w:val="21"/>
          <w:szCs w:val="21"/>
          <w:lang w:val="en-US" w:eastAsia="zh-CN"/>
        </w:rPr>
        <w:t>1997年7月21日国务院令225号，2012年11月9日予以修改）第八条：建设殡仪馆、火葬场，由县级人民政府和设区的市、自治州人民政府的民政部门提出方案，报本级人民政府审批；建设殡仪服务站、骨灰堂，由县级人民政府和设区的市、自治州人民政府的民政部门审批；建设公墓，经县级人民政府和设区的市、自治州人民政府的民政部门审核同意后，报省、自治区、直辖市人民政府民政部门审批。农村为村民设置公益性墓地，经乡级人民政府审核同意后，报县级人民政府民政部门审批。</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《焦作市殡葬管理办法》第三章第十条：市、县（市）人民政府应当将新建和改造殡仪馆、火葬场、骨灰堂等殡葬设施纳入城乡建设规划和基本建设计划。</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五、受理机构</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博爱县民政</w:t>
      </w:r>
      <w:r>
        <w:rPr>
          <w:rFonts w:hint="eastAsia" w:ascii="宋体" w:hAnsi="宋体" w:eastAsia="宋体" w:cs="宋体"/>
          <w:color w:val="000000"/>
          <w:kern w:val="0"/>
          <w:sz w:val="21"/>
          <w:szCs w:val="21"/>
          <w:lang w:val="en-US" w:eastAsia="zh-CN"/>
        </w:rPr>
        <w:t>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六、决定机构</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博爱县民政局</w:t>
      </w:r>
    </w:p>
    <w:p>
      <w:pPr>
        <w:pStyle w:val="9"/>
        <w:widowControl/>
        <w:numPr>
          <w:ilvl w:val="0"/>
          <w:numId w:val="24"/>
        </w:numPr>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办理的条件</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（一）准予批准的条件：</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村委会（居委会）、乡级人民政府或取得工商营业执照（经营范围含殡仪服务）的企业。</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（二）不准予批准的情形：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1．建设殡仪服务站审批单位不具有合法的身份；</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2．建设殡仪服务站审批材料不符合要求；</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3．材料不齐全。</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（三）其他需说明的情形：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焦作市范围内每个县（市）只能设立一个殡仪服务站。</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八、申请材料</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申请材料应符合以下要求：</w:t>
      </w:r>
    </w:p>
    <w:tbl>
      <w:tblPr>
        <w:tblW w:w="89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2990"/>
        <w:gridCol w:w="1359"/>
        <w:gridCol w:w="680"/>
        <w:gridCol w:w="1223"/>
        <w:gridCol w:w="2038"/>
      </w:tblGrid>
      <w:tr>
        <w:trPr>
          <w:trHeight w:val="317" w:hRule="atLeast"/>
          <w:jc w:val="center"/>
        </w:trPr>
        <w:tc>
          <w:tcPr>
            <w:tcW w:w="680" w:type="dxa"/>
            <w:tcBorders>
              <w:top w:val="single" w:color="auto" w:sz="4" w:space="0"/>
              <w:left w:val="single" w:color="auto" w:sz="4" w:space="0"/>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序号</w:t>
            </w:r>
          </w:p>
        </w:tc>
        <w:tc>
          <w:tcPr>
            <w:tcW w:w="2990"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提交材料名称</w:t>
            </w:r>
          </w:p>
        </w:tc>
        <w:tc>
          <w:tcPr>
            <w:tcW w:w="1359"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原件/复印件</w:t>
            </w:r>
          </w:p>
        </w:tc>
        <w:tc>
          <w:tcPr>
            <w:tcW w:w="680"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份数</w:t>
            </w:r>
          </w:p>
        </w:tc>
        <w:tc>
          <w:tcPr>
            <w:tcW w:w="1223"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纸质/电子版</w:t>
            </w:r>
          </w:p>
        </w:tc>
        <w:tc>
          <w:tcPr>
            <w:tcW w:w="2038"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特定要求</w:t>
            </w:r>
          </w:p>
        </w:tc>
      </w:tr>
      <w:tr>
        <w:trPr>
          <w:trHeight w:val="339" w:hRule="atLeast"/>
          <w:jc w:val="center"/>
        </w:trPr>
        <w:tc>
          <w:tcPr>
            <w:tcW w:w="680" w:type="dxa"/>
            <w:tcBorders>
              <w:top w:val="single" w:color="auto" w:sz="4" w:space="0"/>
              <w:left w:val="single" w:color="auto" w:sz="4" w:space="0"/>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1</w:t>
            </w:r>
          </w:p>
        </w:tc>
        <w:tc>
          <w:tcPr>
            <w:tcW w:w="2990" w:type="dxa"/>
            <w:tcBorders>
              <w:top w:val="single" w:color="auto" w:sz="4" w:space="0"/>
              <w:left w:val="nil"/>
              <w:bottom w:val="single" w:color="auto" w:sz="4" w:space="0"/>
              <w:right w:val="single" w:color="auto" w:sz="4" w:space="0"/>
            </w:tcBorders>
            <w:vAlign w:val="center"/>
          </w:tcPr>
          <w:p>
            <w:pPr>
              <w:pStyle w:val="9"/>
              <w:widowControl/>
              <w:spacing w:before="0" w:beforeAutospacing="0" w:after="0" w:afterAutospacing="0"/>
              <w:ind w:left="0" w:right="0" w:firstLine="0"/>
              <w:jc w:val="both"/>
              <w:outlineLvl w:val="2"/>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建设殡仪服务站审批表</w:t>
            </w:r>
          </w:p>
        </w:tc>
        <w:tc>
          <w:tcPr>
            <w:tcW w:w="1359"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w:t>
            </w:r>
          </w:p>
        </w:tc>
        <w:tc>
          <w:tcPr>
            <w:tcW w:w="680"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3</w:t>
            </w:r>
          </w:p>
        </w:tc>
        <w:tc>
          <w:tcPr>
            <w:tcW w:w="1223"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w:t>
            </w:r>
          </w:p>
        </w:tc>
        <w:tc>
          <w:tcPr>
            <w:tcW w:w="2038"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需加盖使用单位公章，一式3份，一份存档</w:t>
            </w:r>
          </w:p>
        </w:tc>
      </w:tr>
      <w:tr>
        <w:trPr>
          <w:trHeight w:val="339" w:hRule="atLeast"/>
          <w:jc w:val="center"/>
        </w:trPr>
        <w:tc>
          <w:tcPr>
            <w:tcW w:w="680" w:type="dxa"/>
            <w:tcBorders>
              <w:top w:val="single" w:color="auto" w:sz="4" w:space="0"/>
              <w:left w:val="single" w:color="auto" w:sz="4" w:space="0"/>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2</w:t>
            </w:r>
          </w:p>
        </w:tc>
        <w:tc>
          <w:tcPr>
            <w:tcW w:w="2990" w:type="dxa"/>
            <w:tcBorders>
              <w:top w:val="single" w:color="auto" w:sz="4" w:space="0"/>
              <w:left w:val="nil"/>
              <w:bottom w:val="single" w:color="auto" w:sz="4" w:space="0"/>
              <w:right w:val="single" w:color="auto" w:sz="4" w:space="0"/>
            </w:tcBorders>
            <w:vAlign w:val="center"/>
          </w:tcPr>
          <w:p>
            <w:pPr>
              <w:pStyle w:val="9"/>
              <w:widowControl/>
              <w:spacing w:before="0" w:beforeAutospacing="0" w:after="0" w:afterAutospacing="0"/>
              <w:ind w:left="0" w:right="0" w:firstLine="0"/>
              <w:jc w:val="both"/>
              <w:outlineLvl w:val="2"/>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项目可行性研究报告</w:t>
            </w:r>
          </w:p>
        </w:tc>
        <w:tc>
          <w:tcPr>
            <w:tcW w:w="1359"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原件及复印件</w:t>
            </w:r>
          </w:p>
        </w:tc>
        <w:tc>
          <w:tcPr>
            <w:tcW w:w="680"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3</w:t>
            </w:r>
          </w:p>
        </w:tc>
        <w:tc>
          <w:tcPr>
            <w:tcW w:w="1223"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w:t>
            </w:r>
          </w:p>
        </w:tc>
        <w:tc>
          <w:tcPr>
            <w:tcW w:w="2038"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原件核验，不存档</w:t>
            </w:r>
          </w:p>
        </w:tc>
      </w:tr>
      <w:tr>
        <w:trPr>
          <w:trHeight w:val="339" w:hRule="atLeast"/>
          <w:jc w:val="center"/>
        </w:trPr>
        <w:tc>
          <w:tcPr>
            <w:tcW w:w="680" w:type="dxa"/>
            <w:tcBorders>
              <w:top w:val="single" w:color="auto" w:sz="4" w:space="0"/>
              <w:left w:val="single" w:color="auto" w:sz="4" w:space="0"/>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3</w:t>
            </w:r>
          </w:p>
        </w:tc>
        <w:tc>
          <w:tcPr>
            <w:tcW w:w="2990" w:type="dxa"/>
            <w:tcBorders>
              <w:top w:val="single" w:color="auto" w:sz="4" w:space="0"/>
              <w:left w:val="nil"/>
              <w:bottom w:val="single" w:color="auto" w:sz="4" w:space="0"/>
              <w:right w:val="single" w:color="auto" w:sz="4" w:space="0"/>
            </w:tcBorders>
            <w:vAlign w:val="center"/>
          </w:tcPr>
          <w:p>
            <w:pPr>
              <w:pStyle w:val="9"/>
              <w:widowControl/>
              <w:spacing w:before="0" w:beforeAutospacing="0" w:after="0" w:afterAutospacing="0"/>
              <w:ind w:left="0" w:right="0" w:firstLine="0"/>
              <w:jc w:val="both"/>
              <w:outlineLvl w:val="2"/>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向乡镇人民政府的申请报告</w:t>
            </w:r>
          </w:p>
        </w:tc>
        <w:tc>
          <w:tcPr>
            <w:tcW w:w="1359"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原件及复印件</w:t>
            </w:r>
          </w:p>
        </w:tc>
        <w:tc>
          <w:tcPr>
            <w:tcW w:w="680"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3</w:t>
            </w:r>
          </w:p>
        </w:tc>
        <w:tc>
          <w:tcPr>
            <w:tcW w:w="1223"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w:t>
            </w:r>
          </w:p>
        </w:tc>
        <w:tc>
          <w:tcPr>
            <w:tcW w:w="2038"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原件核验，不存档</w:t>
            </w:r>
          </w:p>
        </w:tc>
      </w:tr>
      <w:tr>
        <w:trPr>
          <w:trHeight w:val="339" w:hRule="atLeast"/>
          <w:jc w:val="center"/>
        </w:trPr>
        <w:tc>
          <w:tcPr>
            <w:tcW w:w="680" w:type="dxa"/>
            <w:tcBorders>
              <w:top w:val="single" w:color="auto" w:sz="4" w:space="0"/>
              <w:left w:val="single" w:color="auto" w:sz="4" w:space="0"/>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4</w:t>
            </w:r>
          </w:p>
        </w:tc>
        <w:tc>
          <w:tcPr>
            <w:tcW w:w="2990" w:type="dxa"/>
            <w:tcBorders>
              <w:top w:val="single" w:color="auto" w:sz="4" w:space="0"/>
              <w:left w:val="nil"/>
              <w:bottom w:val="single" w:color="auto" w:sz="4" w:space="0"/>
              <w:right w:val="single" w:color="auto" w:sz="4" w:space="0"/>
            </w:tcBorders>
            <w:vAlign w:val="center"/>
          </w:tcPr>
          <w:p>
            <w:pPr>
              <w:pStyle w:val="9"/>
              <w:widowControl/>
              <w:spacing w:before="0" w:beforeAutospacing="0" w:after="0" w:afterAutospacing="0"/>
              <w:ind w:left="0" w:right="0" w:firstLine="0"/>
              <w:jc w:val="both"/>
              <w:outlineLvl w:val="2"/>
              <w:rPr>
                <w:rFonts w:hint="eastAsia" w:ascii="宋体" w:hAnsi="宋体" w:eastAsia="宋体" w:cs="Times New Roman"/>
                <w:sz w:val="18"/>
                <w:szCs w:val="18"/>
              </w:rPr>
            </w:pPr>
            <w:r>
              <w:rPr>
                <w:rFonts w:hint="eastAsia" w:ascii="宋体" w:hAnsi="宋体" w:eastAsia="宋体" w:cs="Times New Roman"/>
                <w:kern w:val="0"/>
                <w:sz w:val="18"/>
                <w:szCs w:val="18"/>
                <w:lang w:val="en-US" w:eastAsia="zh-CN"/>
              </w:rPr>
              <w:t>自然资源和规划部门审查意见</w:t>
            </w:r>
          </w:p>
        </w:tc>
        <w:tc>
          <w:tcPr>
            <w:tcW w:w="1359"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原件及复印件</w:t>
            </w:r>
          </w:p>
        </w:tc>
        <w:tc>
          <w:tcPr>
            <w:tcW w:w="680"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3</w:t>
            </w:r>
          </w:p>
        </w:tc>
        <w:tc>
          <w:tcPr>
            <w:tcW w:w="1223"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w:t>
            </w:r>
          </w:p>
        </w:tc>
        <w:tc>
          <w:tcPr>
            <w:tcW w:w="2038" w:type="dxa"/>
            <w:tcBorders>
              <w:top w:val="single" w:color="auto" w:sz="4" w:space="0"/>
              <w:left w:val="nil"/>
              <w:bottom w:val="single" w:color="auto" w:sz="4" w:space="0"/>
              <w:right w:val="single" w:color="auto"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原件核验，不存档</w:t>
            </w:r>
          </w:p>
        </w:tc>
      </w:tr>
    </w:tbl>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九、受理方式</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（一）窗口受理：直接到县政服务大厅综合窗口提交申</w:t>
      </w:r>
      <w:r>
        <w:rPr>
          <w:rFonts w:hint="eastAsia" w:ascii="宋体" w:hAnsi="宋体" w:eastAsia="宋体" w:cs="宋体"/>
          <w:color w:val="000000"/>
          <w:kern w:val="0"/>
          <w:sz w:val="21"/>
          <w:szCs w:val="21"/>
          <w:lang w:val="en-US" w:eastAsia="zh-CN"/>
        </w:rPr>
        <w:t>请</w:t>
      </w:r>
      <w:r>
        <w:rPr>
          <w:rFonts w:hint="eastAsia" w:ascii="宋体" w:hAnsi="宋体" w:eastAsia="宋体" w:cs="宋体"/>
          <w:kern w:val="0"/>
          <w:sz w:val="21"/>
          <w:szCs w:val="21"/>
          <w:lang w:val="en-US" w:eastAsia="zh-CN"/>
        </w:rPr>
        <w:t>材料。</w:t>
      </w:r>
    </w:p>
    <w:p>
      <w:pPr>
        <w:pStyle w:val="9"/>
        <w:widowControl/>
        <w:autoSpaceDE w:val="0"/>
        <w:autoSpaceDN w:val="0"/>
        <w:spacing w:beforeLines="50" w:beforeAutospacing="0" w:afterLines="50" w:afterAutospacing="0"/>
        <w:ind w:left="0" w:right="0" w:firstLine="424" w:firstLineChars="202"/>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（二）网上申报：进入河南政务服务网（</w:t>
      </w:r>
      <w:r>
        <w:rPr>
          <w:rFonts w:hint="eastAsia" w:ascii="宋体" w:hAnsi="Times New Roman" w:eastAsia="宋体" w:cs="Times New Roman"/>
          <w:kern w:val="0"/>
          <w:sz w:val="21"/>
          <w:szCs w:val="21"/>
          <w:lang w:val="en-US" w:eastAsia="zh-CN"/>
        </w:rPr>
        <w:t>http://was.hnzwfw.gov.cn/ycslypt_web/serviceApply.action）按</w:t>
      </w:r>
      <w:r>
        <w:rPr>
          <w:rFonts w:hint="eastAsia" w:ascii="宋体" w:hAnsi="宋体" w:eastAsia="宋体" w:cs="宋体"/>
          <w:kern w:val="0"/>
          <w:sz w:val="21"/>
          <w:szCs w:val="21"/>
          <w:lang w:val="en-US" w:eastAsia="zh-CN"/>
        </w:rPr>
        <w:t>照提示进行网上申报。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十、办理流程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申请人通过政务服务网、移动端和政务服务大厅综合窗口进行事项的申请，提交有关申请材料和反映真实情况，并对其申请材料实质内容的真实性负责。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（二）受理</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1.后台审批区收到申请人提交的材料后，应立即进行审核，符合受理条件的，应予以受理，出具《受理通知书》，并以短信形式通知申请人。</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2.申请材料不齐全或者不符合法定形式的，通过综合窗口出具《申请材料补正通知书》，一次性告知申请人需要补正的全部内容和补正期限。</w:t>
      </w:r>
    </w:p>
    <w:p>
      <w:pPr>
        <w:pStyle w:val="9"/>
        <w:widowControl/>
        <w:autoSpaceDE w:val="0"/>
        <w:autoSpaceDN w:val="0"/>
        <w:spacing w:before="0" w:beforeAutospacing="0" w:after="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Times New Roman" w:eastAsia="宋体" w:cs="Times New Roman"/>
          <w:kern w:val="0"/>
          <w:sz w:val="21"/>
          <w:szCs w:val="21"/>
          <w:lang w:val="en-US" w:eastAsia="zh-CN"/>
        </w:rPr>
        <w:t>3.申请材料不符合受理条件的，应当做出不予受理决定，并通过综合窗口向申请人出具《不予受理决定书》，列明不予受理的理由。</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（三）审核</w:t>
      </w:r>
    </w:p>
    <w:p>
      <w:pPr>
        <w:pStyle w:val="9"/>
        <w:widowControl/>
        <w:spacing w:beforeLines="50" w:beforeAutospacing="0" w:afterLines="50" w:afterAutospacing="0"/>
        <w:ind w:left="0" w:right="0" w:firstLine="420" w:firstLineChars="200"/>
        <w:jc w:val="left"/>
        <w:outlineLvl w:val="2"/>
        <w:rPr>
          <w:rFonts w:hint="eastAsia" w:ascii="宋体" w:hAnsi="宋体" w:eastAsia="宋体" w:cs="Times New Roman"/>
          <w:sz w:val="21"/>
          <w:szCs w:val="21"/>
        </w:rPr>
      </w:pPr>
      <w:r>
        <w:rPr>
          <w:rFonts w:hint="eastAsia" w:ascii="宋体" w:hAnsi="宋体" w:eastAsia="宋体" w:cs="宋体"/>
          <w:kern w:val="0"/>
          <w:sz w:val="21"/>
          <w:szCs w:val="21"/>
          <w:lang w:val="en-US" w:eastAsia="zh-CN"/>
        </w:rPr>
        <w:t>审批工作人员按照《焦作市殡葬管理办法》</w:t>
      </w:r>
      <w:r>
        <w:rPr>
          <w:rFonts w:hint="eastAsia" w:ascii="宋体" w:hAnsi="宋体" w:eastAsia="宋体" w:cs="Times New Roman"/>
          <w:kern w:val="0"/>
          <w:sz w:val="21"/>
          <w:szCs w:val="21"/>
          <w:lang w:val="en-US" w:eastAsia="zh-CN"/>
        </w:rPr>
        <w:t>(2000年政府</w:t>
      </w:r>
      <w:r>
        <w:rPr>
          <w:rFonts w:hint="eastAsia" w:ascii="宋体" w:hAnsi="宋体" w:eastAsia="宋体" w:cs="宋体"/>
          <w:kern w:val="0"/>
          <w:sz w:val="21"/>
          <w:szCs w:val="21"/>
          <w:lang w:val="en-US" w:eastAsia="zh-CN"/>
        </w:rPr>
        <w:t>第</w:t>
      </w:r>
      <w:r>
        <w:rPr>
          <w:rFonts w:hint="eastAsia" w:ascii="宋体" w:hAnsi="宋体" w:eastAsia="宋体" w:cs="Times New Roman"/>
          <w:kern w:val="0"/>
          <w:sz w:val="21"/>
          <w:szCs w:val="21"/>
          <w:lang w:val="en-US" w:eastAsia="zh-CN"/>
        </w:rPr>
        <w:t>19</w:t>
      </w:r>
      <w:r>
        <w:rPr>
          <w:rFonts w:hint="eastAsia" w:ascii="宋体" w:hAnsi="宋体" w:eastAsia="宋体" w:cs="宋体"/>
          <w:kern w:val="0"/>
          <w:sz w:val="21"/>
          <w:szCs w:val="21"/>
          <w:lang w:val="en-US" w:eastAsia="zh-CN"/>
        </w:rPr>
        <w:t>号令</w:t>
      </w:r>
      <w:r>
        <w:rPr>
          <w:rFonts w:hint="eastAsia" w:ascii="宋体" w:hAnsi="宋体" w:eastAsia="宋体" w:cs="Times New Roman"/>
          <w:kern w:val="0"/>
          <w:sz w:val="21"/>
          <w:szCs w:val="21"/>
          <w:lang w:val="en-US" w:eastAsia="zh-CN"/>
        </w:rPr>
        <w:t>)有关规定对申请人提交的文件、资料进行审查</w:t>
      </w:r>
      <w:r>
        <w:rPr>
          <w:rFonts w:hint="eastAsia" w:ascii="宋体" w:hAnsi="宋体" w:eastAsia="宋体" w:cs="宋体"/>
          <w:kern w:val="0"/>
          <w:sz w:val="21"/>
          <w:szCs w:val="21"/>
          <w:lang w:val="en-US" w:eastAsia="zh-CN"/>
        </w:rPr>
        <w:t>；指派两名以上工作人员进行现场核查。</w:t>
      </w:r>
      <w:r>
        <w:rPr>
          <w:rFonts w:hint="eastAsia" w:ascii="宋体" w:hAnsi="宋体" w:eastAsia="宋体" w:cs="Times New Roman"/>
          <w:kern w:val="0"/>
          <w:sz w:val="21"/>
          <w:szCs w:val="21"/>
          <w:lang w:val="en-US" w:eastAsia="zh-CN"/>
        </w:rPr>
        <w:t>(申请人整改时间,不计算在审批期限内。</w:t>
      </w:r>
      <w:r>
        <w:rPr>
          <w:rFonts w:hint="eastAsia" w:ascii="宋体" w:hAnsi="宋体" w:eastAsia="宋体" w:cs="宋体"/>
          <w:kern w:val="0"/>
          <w:sz w:val="21"/>
          <w:szCs w:val="21"/>
          <w:lang w:val="en-US" w:eastAsia="zh-CN"/>
        </w:rPr>
        <w:t>）</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（四）决定</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首席代表收到审核人呈报的审批建议后作出准予行政许可或不予行政许可决定，承办人根据首席代表的决定制作《准予行政许可决定书》或《不予行政许可决定书》。</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（五）送达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根据申请人意愿，由综合出证窗口电话通知申请人领取《准予行政许可决定书》或《不予行政许可决定书》；或通过快递邮寄给申请人。</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十一、办理时限</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（一）</w:t>
      </w:r>
      <w:r>
        <w:rPr>
          <w:rFonts w:hint="eastAsia" w:ascii="宋体" w:hAnsi="宋体" w:eastAsia="宋体" w:cs="宋体"/>
          <w:kern w:val="0"/>
          <w:sz w:val="21"/>
          <w:szCs w:val="21"/>
          <w:lang w:val="en-US" w:eastAsia="zh-CN"/>
        </w:rPr>
        <w:t>法定时限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20</w:t>
      </w:r>
      <w:r>
        <w:rPr>
          <w:rFonts w:hint="eastAsia" w:ascii="宋体" w:hAnsi="宋体" w:eastAsia="宋体" w:cs="宋体"/>
          <w:kern w:val="0"/>
          <w:sz w:val="21"/>
          <w:szCs w:val="21"/>
          <w:lang w:val="en-US" w:eastAsia="zh-CN"/>
        </w:rPr>
        <w:t>个工作日。</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（二）承诺时限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个工作日。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十二、收费依据及标准</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不收费。</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十三、结果送达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根据申请人意愿</w:t>
      </w:r>
      <w:r>
        <w:rPr>
          <w:rFonts w:hint="eastAsia" w:ascii="宋体" w:hAnsi="宋体" w:eastAsia="宋体" w:cs="宋体"/>
          <w:color w:val="000000"/>
          <w:kern w:val="0"/>
          <w:sz w:val="21"/>
          <w:szCs w:val="21"/>
          <w:lang w:val="en-US" w:eastAsia="zh-CN"/>
        </w:rPr>
        <w:t>直接送达或邮寄送达。</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十四、行政救济途径与方式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（一）申请人在办理政务服务事项的过程中，依法享有陈述权、申辩权；</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（二）申请人的申请被驳回的有权要求说明理由；</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（三）申请人不服办理结果的，有权在收到行政许可决定之日起</w:t>
      </w:r>
      <w:r>
        <w:rPr>
          <w:rFonts w:hint="eastAsia" w:ascii="宋体" w:hAnsi="Times New Roman" w:eastAsia="宋体" w:cs="Times New Roman"/>
          <w:color w:val="000000"/>
          <w:kern w:val="0"/>
          <w:sz w:val="21"/>
          <w:szCs w:val="21"/>
          <w:lang w:val="en-US" w:eastAsia="zh-CN"/>
        </w:rPr>
        <w:t>60日内向</w:t>
      </w:r>
      <w:r>
        <w:rPr>
          <w:rFonts w:hint="eastAsia" w:ascii="宋体" w:hAnsi="宋体" w:eastAsia="宋体" w:cs="宋体"/>
          <w:color w:val="000000"/>
          <w:kern w:val="0"/>
          <w:sz w:val="21"/>
          <w:szCs w:val="21"/>
          <w:lang w:val="en-US" w:eastAsia="zh-CN"/>
        </w:rPr>
        <w:t>博爱县人民政府申请行政复议，或者在</w:t>
      </w:r>
      <w:r>
        <w:rPr>
          <w:rFonts w:hint="eastAsia" w:ascii="宋体" w:hAnsi="Times New Roman" w:eastAsia="宋体" w:cs="Times New Roman"/>
          <w:color w:val="000000"/>
          <w:kern w:val="0"/>
          <w:sz w:val="21"/>
          <w:szCs w:val="21"/>
          <w:lang w:val="en-US" w:eastAsia="zh-CN"/>
        </w:rPr>
        <w:t>6个月内向</w:t>
      </w:r>
      <w:r>
        <w:rPr>
          <w:rFonts w:hint="eastAsia" w:ascii="宋体" w:hAnsi="宋体" w:eastAsia="宋体" w:cs="宋体"/>
          <w:color w:val="000000"/>
          <w:kern w:val="0"/>
          <w:sz w:val="21"/>
          <w:szCs w:val="21"/>
          <w:lang w:val="en-US" w:eastAsia="zh-CN"/>
        </w:rPr>
        <w:t>博爱县人民法院提起行政诉讼。</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十五、咨询方式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4"/>
          <w:szCs w:val="24"/>
        </w:rPr>
      </w:pPr>
      <w:r>
        <w:rPr>
          <w:rFonts w:hint="eastAsia" w:ascii="宋体" w:hAnsi="宋体" w:eastAsia="宋体" w:cs="宋体"/>
          <w:kern w:val="0"/>
          <w:sz w:val="21"/>
          <w:szCs w:val="21"/>
          <w:lang w:val="en-US" w:eastAsia="zh-CN"/>
        </w:rPr>
        <w:t>（二）电话咨询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（三）网上咨询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highlight w:val="yellow"/>
        </w:rPr>
      </w:pPr>
      <w:r>
        <w:rPr>
          <w:rFonts w:hint="eastAsia" w:ascii="宋体" w:hAnsi="宋体" w:eastAsia="宋体" w:cs="宋体"/>
          <w:color w:val="000000"/>
          <w:kern w:val="0"/>
          <w:sz w:val="21"/>
          <w:szCs w:val="21"/>
          <w:lang w:val="en-US" w:eastAsia="zh-CN"/>
        </w:rPr>
        <w:t>河南政务服务网，网址为</w:t>
      </w:r>
      <w:r>
        <w:rPr>
          <w:rFonts w:hint="eastAsia" w:ascii="宋体" w:hAnsi="Times New Roman" w:eastAsia="宋体" w:cs="Times New Roman"/>
          <w:color w:val="000000"/>
          <w:kern w:val="0"/>
          <w:sz w:val="21"/>
          <w:szCs w:val="21"/>
          <w:lang w:val="en-US" w:eastAsia="zh-CN"/>
        </w:rPr>
        <w:t xml:space="preserve"> 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十六、监督投诉渠道</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（二）电话监督投诉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单位：</w:t>
      </w:r>
      <w:r>
        <w:rPr>
          <w:rFonts w:hint="eastAsia" w:ascii="宋体" w:hAnsi="Times New Roman" w:eastAsia="宋体" w:cs="Times New Roman"/>
          <w:kern w:val="0"/>
          <w:sz w:val="21"/>
          <w:szCs w:val="21"/>
          <w:lang w:val="en-US" w:eastAsia="zh-CN"/>
        </w:rPr>
        <w:t>0391-8683671</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w:t>
      </w:r>
      <w:r>
        <w:rPr>
          <w:rFonts w:hint="eastAsia" w:ascii="宋体" w:hAnsi="宋体" w:eastAsia="宋体" w:cs="宋体"/>
          <w:kern w:val="0"/>
          <w:sz w:val="21"/>
          <w:szCs w:val="21"/>
          <w:lang w:val="en-US" w:eastAsia="zh-CN"/>
        </w:rPr>
        <w:t>博爱县</w:t>
      </w:r>
      <w:r>
        <w:rPr>
          <w:rFonts w:hint="eastAsia" w:ascii="宋体" w:hAnsi="宋体" w:eastAsia="宋体" w:cs="宋体"/>
          <w:color w:val="000000"/>
          <w:kern w:val="0"/>
          <w:sz w:val="21"/>
          <w:szCs w:val="21"/>
          <w:lang w:val="en-US" w:eastAsia="zh-CN"/>
        </w:rPr>
        <w:t>大数据局</w:t>
      </w:r>
      <w:r>
        <w:rPr>
          <w:rFonts w:hint="eastAsia" w:ascii="宋体" w:hAnsi="宋体" w:eastAsia="宋体" w:cs="宋体"/>
          <w:kern w:val="0"/>
          <w:sz w:val="21"/>
          <w:szCs w:val="21"/>
          <w:lang w:val="en-US" w:eastAsia="zh-CN"/>
        </w:rPr>
        <w:t>投诉电话：</w:t>
      </w:r>
      <w:r>
        <w:rPr>
          <w:rFonts w:hint="eastAsia" w:ascii="宋体" w:hAnsi="Times New Roman" w:eastAsia="宋体" w:cs="Times New Roman"/>
          <w:kern w:val="0"/>
          <w:sz w:val="21"/>
          <w:szCs w:val="21"/>
          <w:lang w:val="en-US" w:eastAsia="zh-CN"/>
        </w:rPr>
        <w:t>0391-8662025</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highlight w:val="yellow"/>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color w:val="000000"/>
          <w:kern w:val="0"/>
          <w:sz w:val="21"/>
          <w:szCs w:val="21"/>
          <w:lang w:val="en-US" w:eastAsia="zh-CN"/>
        </w:rPr>
        <w:t>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十七、办理地址和时间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地址：博爱县发展大道</w:t>
      </w:r>
      <w:r>
        <w:rPr>
          <w:rFonts w:hint="eastAsia" w:ascii="宋体" w:hAnsi="Times New Roman" w:eastAsia="宋体" w:cs="Times New Roman"/>
          <w:kern w:val="0"/>
          <w:sz w:val="21"/>
          <w:szCs w:val="21"/>
          <w:lang w:val="en-US" w:eastAsia="zh-CN"/>
        </w:rPr>
        <w:t>188号</w:t>
      </w:r>
      <w:r>
        <w:rPr>
          <w:rFonts w:hint="eastAsia" w:ascii="宋体" w:hAnsi="宋体" w:eastAsia="宋体" w:cs="宋体"/>
          <w:kern w:val="0"/>
          <w:sz w:val="21"/>
          <w:szCs w:val="21"/>
          <w:lang w:val="en-US" w:eastAsia="zh-CN"/>
        </w:rPr>
        <w:t>政务服务大厅综合受理窗口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时间：</w:t>
      </w:r>
      <w:r>
        <w:rPr>
          <w:rFonts w:hint="eastAsia" w:ascii="宋体" w:hAnsi="宋体" w:eastAsia="宋体" w:cs="宋体"/>
          <w:color w:val="000000"/>
          <w:kern w:val="0"/>
          <w:sz w:val="21"/>
          <w:szCs w:val="21"/>
          <w:lang w:val="en-US" w:eastAsia="zh-CN"/>
        </w:rPr>
        <w:t>每周一至周五（法定节假日除外）</w:t>
      </w:r>
      <w:r>
        <w:rPr>
          <w:rFonts w:hint="eastAsia" w:ascii="宋体" w:hAnsi="Times New Roman" w:eastAsia="宋体" w:cs="Times New Roman"/>
          <w:color w:val="000000"/>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夏季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 xml:space="preserve">8:00—12:00 下午15:00—18:00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冬季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8:00—12:00 下午14:30—17:30</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十八、办理进程和结果查询</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1.现场查询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综合受理窗口。</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2.电话查询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3.网上查询</w:t>
      </w:r>
    </w:p>
    <w:p>
      <w:pPr>
        <w:pStyle w:val="9"/>
        <w:widowControl/>
        <w:autoSpaceDE w:val="0"/>
        <w:autoSpaceDN w:val="0"/>
        <w:spacing w:beforeLines="50" w:beforeAutospacing="0" w:afterLines="50" w:afterAutospacing="0"/>
        <w:ind w:left="0" w:right="0" w:firstLine="493" w:firstLineChars="235"/>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kern w:val="0"/>
          <w:sz w:val="21"/>
          <w:szCs w:val="21"/>
          <w:lang w:val="en-US" w:eastAsia="zh-CN"/>
        </w:rPr>
        <w:fldChar w:fldCharType="begin"/>
      </w:r>
      <w:r>
        <w:rPr>
          <w:rFonts w:hint="eastAsia" w:ascii="宋体" w:hAnsi="Times New Roman" w:eastAsia="宋体" w:cs="Times New Roman"/>
          <w:kern w:val="0"/>
          <w:sz w:val="21"/>
          <w:szCs w:val="21"/>
          <w:lang w:val="en-US" w:eastAsia="zh-CN"/>
        </w:rPr>
        <w:instrText xml:space="preserve"> HYPERLINK "http://www.hnzwfw.gov.cn/hnzw/yhzx/showWdbjDetail.do" </w:instrText>
      </w:r>
      <w:r>
        <w:rPr>
          <w:rFonts w:hint="eastAsia" w:ascii="宋体" w:hAnsi="Times New Roman" w:eastAsia="宋体" w:cs="Times New Roman"/>
          <w:kern w:val="0"/>
          <w:sz w:val="21"/>
          <w:szCs w:val="21"/>
          <w:lang w:val="en-US" w:eastAsia="zh-CN"/>
        </w:rPr>
        <w:fldChar w:fldCharType="separate"/>
      </w:r>
      <w:r>
        <w:rPr>
          <w:rStyle w:val="14"/>
          <w:rFonts w:hint="eastAsia" w:ascii="宋体" w:hAnsi="Times New Roman" w:eastAsia="宋体" w:cs="Times New Roman"/>
          <w:sz w:val="21"/>
          <w:szCs w:val="21"/>
        </w:rPr>
        <w:t>http://www.hnzwfw.gov.cn</w:t>
      </w:r>
      <w:r>
        <w:rPr>
          <w:rFonts w:hint="eastAsia" w:ascii="宋体" w:hAnsi="Times New Roman" w:eastAsia="宋体" w:cs="Times New Roman"/>
          <w:kern w:val="0"/>
          <w:sz w:val="21"/>
          <w:szCs w:val="21"/>
          <w:lang w:val="en-US" w:eastAsia="zh-CN"/>
        </w:rPr>
        <w:fldChar w:fldCharType="end"/>
      </w:r>
    </w:p>
    <w:p>
      <w:pPr>
        <w:pStyle w:val="9"/>
        <w:widowControl/>
        <w:autoSpaceDE w:val="0"/>
        <w:autoSpaceDN w:val="0"/>
        <w:spacing w:beforeLines="50" w:beforeAutospacing="0" w:afterLines="50" w:afterAutospacing="0" w:line="500" w:lineRule="exact"/>
        <w:ind w:left="0" w:right="0" w:firstLine="0" w:firstLineChars="0"/>
        <w:jc w:val="left"/>
        <w:rPr>
          <w:rFonts w:hint="eastAsia" w:ascii="黑体" w:hAnsi="宋体" w:eastAsia="宋体" w:cs="Times New Roman"/>
          <w:sz w:val="21"/>
          <w:szCs w:val="21"/>
        </w:rPr>
      </w:pPr>
      <w:r>
        <w:rPr>
          <w:rFonts w:hint="eastAsia" w:ascii="黑体" w:hAnsi="宋体" w:eastAsia="黑体" w:cs="黑体"/>
          <w:kern w:val="0"/>
          <w:sz w:val="21"/>
          <w:szCs w:val="21"/>
          <w:lang w:val="en-US" w:eastAsia="zh-CN"/>
        </w:rPr>
        <w:t>十九、办理结果样本</w:t>
      </w:r>
      <w:r>
        <w:rPr>
          <w:rFonts w:hint="eastAsia" w:ascii="宋体" w:hAnsi="Times New Roman" w:eastAsia="宋体" w:cs="Times New Roman"/>
          <w:kern w:val="0"/>
          <w:sz w:val="21"/>
          <w:szCs w:val="21"/>
          <w:lang w:val="en-US" w:eastAsia="zh-CN"/>
        </w:rPr>
        <w:br w:type="page"/>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二十、附件</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 xml:space="preserve">1：建设殡仪服务站审批表 </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2：事项流程图</w:t>
      </w:r>
    </w:p>
    <w:p>
      <w:pPr>
        <w:pStyle w:val="9"/>
        <w:widowControl w:val="0"/>
        <w:spacing w:beforeLines="50" w:beforeAutospacing="0" w:afterLines="50" w:afterAutospacing="0"/>
        <w:ind w:left="0" w:right="0" w:firstLine="0"/>
        <w:jc w:val="left"/>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宋体" w:eastAsia="黑体" w:cs="黑体"/>
          <w:kern w:val="2"/>
          <w:sz w:val="21"/>
          <w:szCs w:val="21"/>
          <w:lang w:val="en-US" w:eastAsia="zh-CN"/>
        </w:rPr>
      </w:pP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1：建设殡仪服务站审批表</w:t>
      </w:r>
    </w:p>
    <w:tbl>
      <w:tblPr>
        <w:tblW w:w="9100" w:type="dxa"/>
        <w:jc w:val="center"/>
        <w:tblBorders>
          <w:top w:val="single" w:color="auto" w:sz="4"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108" w:type="dxa"/>
          <w:bottom w:w="0" w:type="dxa"/>
          <w:right w:w="108" w:type="dxa"/>
        </w:tblCellMar>
      </w:tblPr>
      <w:tblGrid>
        <w:gridCol w:w="2623"/>
        <w:gridCol w:w="1749"/>
        <w:gridCol w:w="1223"/>
        <w:gridCol w:w="1660"/>
        <w:gridCol w:w="1845"/>
      </w:tblGrid>
      <w:tr>
        <w:trPr>
          <w:trHeight w:val="912" w:hRule="atLeast"/>
          <w:jc w:val="center"/>
        </w:trPr>
        <w:tc>
          <w:tcPr>
            <w:tcW w:w="9100" w:type="dxa"/>
            <w:gridSpan w:val="5"/>
            <w:tcBorders>
              <w:top w:val="nil"/>
              <w:left w:val="nil"/>
              <w:bottom w:val="single" w:color="auto" w:sz="8" w:space="0"/>
              <w:right w:val="nil"/>
            </w:tcBorders>
            <w:vAlign w:val="top"/>
          </w:tcPr>
          <w:p>
            <w:pPr>
              <w:widowControl w:val="0"/>
              <w:spacing w:before="0" w:beforeAutospacing="0" w:after="0" w:afterAutospacing="0"/>
              <w:ind w:left="0" w:right="0"/>
              <w:jc w:val="center"/>
              <w:rPr>
                <w:rFonts w:hint="eastAsia" w:ascii="宋体" w:hAnsi="宋体" w:eastAsia="宋体" w:cs="Times New Roman"/>
                <w:b/>
                <w:kern w:val="2"/>
                <w:sz w:val="44"/>
                <w:szCs w:val="44"/>
              </w:rPr>
            </w:pPr>
            <w:r>
              <w:rPr>
                <w:rFonts w:hint="eastAsia" w:ascii="宋体" w:hAnsi="宋体" w:eastAsia="宋体" w:cs="宋体"/>
                <w:kern w:val="2"/>
                <w:sz w:val="32"/>
                <w:szCs w:val="32"/>
                <w:lang w:val="en-US" w:eastAsia="zh-CN"/>
              </w:rPr>
              <w:t>建设殡仪服务站审批表</w:t>
            </w:r>
          </w:p>
        </w:tc>
      </w:tr>
      <w:tr>
        <w:trPr>
          <w:trHeight w:val="869" w:hRule="atLeast"/>
          <w:jc w:val="center"/>
        </w:trPr>
        <w:tc>
          <w:tcPr>
            <w:tcW w:w="2623" w:type="dxa"/>
            <w:tcBorders>
              <w:top w:val="single" w:color="auto" w:sz="8" w:space="0"/>
              <w:left w:val="single" w:color="auto" w:sz="8" w:space="0"/>
              <w:bottom w:val="single" w:color="auto" w:sz="4" w:space="0"/>
              <w:right w:val="single" w:color="auto" w:sz="4" w:space="0"/>
            </w:tcBorders>
            <w:vAlign w:val="center"/>
          </w:tcPr>
          <w:p>
            <w:pPr>
              <w:widowControl w:val="0"/>
              <w:spacing w:before="0" w:beforeAutospacing="0" w:after="0" w:afterAutospacing="0" w:line="320" w:lineRule="exact"/>
              <w:ind w:left="0" w:right="0"/>
              <w:jc w:val="center"/>
              <w:rPr>
                <w:rFonts w:hint="default" w:ascii="Times New Roman"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申请单位</w:t>
            </w:r>
          </w:p>
        </w:tc>
        <w:tc>
          <w:tcPr>
            <w:tcW w:w="6477" w:type="dxa"/>
            <w:gridSpan w:val="4"/>
            <w:tcBorders>
              <w:top w:val="single" w:color="auto" w:sz="8" w:space="0"/>
              <w:left w:val="nil"/>
              <w:bottom w:val="single" w:color="auto" w:sz="4" w:space="0"/>
              <w:right w:val="single" w:color="auto" w:sz="8" w:space="0"/>
            </w:tcBorders>
            <w:vAlign w:val="center"/>
          </w:tcPr>
          <w:p>
            <w:pPr>
              <w:widowControl w:val="0"/>
              <w:spacing w:before="0" w:beforeAutospacing="0" w:after="0" w:afterAutospacing="0" w:line="320" w:lineRule="exact"/>
              <w:ind w:left="0" w:right="0"/>
              <w:jc w:val="center"/>
              <w:rPr>
                <w:rFonts w:hint="eastAsia" w:ascii="宋体" w:hAnsi="宋体" w:eastAsia="仿宋_GB2312" w:cs="Times New Roman"/>
                <w:kern w:val="2"/>
                <w:sz w:val="28"/>
                <w:szCs w:val="28"/>
              </w:rPr>
            </w:pPr>
          </w:p>
        </w:tc>
      </w:tr>
      <w:tr>
        <w:trPr>
          <w:trHeight w:val="869" w:hRule="atLeast"/>
          <w:jc w:val="center"/>
        </w:trPr>
        <w:tc>
          <w:tcPr>
            <w:tcW w:w="2623" w:type="dxa"/>
            <w:tcBorders>
              <w:top w:val="single" w:color="auto" w:sz="8" w:space="0"/>
              <w:left w:val="single" w:color="auto" w:sz="8" w:space="0"/>
              <w:bottom w:val="single" w:color="auto" w:sz="4" w:space="0"/>
              <w:right w:val="single" w:color="auto" w:sz="4" w:space="0"/>
            </w:tcBorders>
            <w:vAlign w:val="center"/>
          </w:tcPr>
          <w:p>
            <w:pPr>
              <w:widowControl w:val="0"/>
              <w:spacing w:before="0" w:beforeAutospacing="0" w:after="0" w:afterAutospacing="0" w:line="320" w:lineRule="exact"/>
              <w:ind w:left="0" w:right="0"/>
              <w:jc w:val="center"/>
              <w:rPr>
                <w:rFonts w:hint="default" w:ascii="仿宋_GB2312"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法定代表人</w:t>
            </w:r>
          </w:p>
        </w:tc>
        <w:tc>
          <w:tcPr>
            <w:tcW w:w="6477" w:type="dxa"/>
            <w:gridSpan w:val="4"/>
            <w:tcBorders>
              <w:top w:val="single" w:color="auto" w:sz="8" w:space="0"/>
              <w:left w:val="nil"/>
              <w:bottom w:val="single" w:color="auto" w:sz="4" w:space="0"/>
              <w:right w:val="single" w:color="auto" w:sz="8" w:space="0"/>
            </w:tcBorders>
            <w:vAlign w:val="center"/>
          </w:tcPr>
          <w:p>
            <w:pPr>
              <w:widowControl w:val="0"/>
              <w:spacing w:before="0" w:beforeAutospacing="0" w:after="0" w:afterAutospacing="0" w:line="320" w:lineRule="exact"/>
              <w:ind w:left="0" w:right="0"/>
              <w:jc w:val="center"/>
              <w:rPr>
                <w:rFonts w:hint="eastAsia" w:ascii="宋体" w:hAnsi="宋体" w:eastAsia="仿宋_GB2312" w:cs="Times New Roman"/>
                <w:kern w:val="2"/>
                <w:sz w:val="28"/>
                <w:szCs w:val="28"/>
              </w:rPr>
            </w:pPr>
          </w:p>
        </w:tc>
      </w:tr>
      <w:tr>
        <w:trPr>
          <w:trHeight w:val="869" w:hRule="atLeast"/>
          <w:jc w:val="center"/>
        </w:trPr>
        <w:tc>
          <w:tcPr>
            <w:tcW w:w="2623" w:type="dxa"/>
            <w:tcBorders>
              <w:top w:val="single" w:color="auto" w:sz="8" w:space="0"/>
              <w:left w:val="single" w:color="auto" w:sz="8" w:space="0"/>
              <w:bottom w:val="single" w:color="auto" w:sz="4" w:space="0"/>
              <w:right w:val="single" w:color="auto" w:sz="4" w:space="0"/>
            </w:tcBorders>
            <w:vAlign w:val="center"/>
          </w:tcPr>
          <w:p>
            <w:pPr>
              <w:widowControl w:val="0"/>
              <w:spacing w:before="0" w:beforeAutospacing="0" w:after="0" w:afterAutospacing="0" w:line="320" w:lineRule="exact"/>
              <w:ind w:left="0" w:right="0"/>
              <w:jc w:val="center"/>
              <w:rPr>
                <w:rFonts w:hint="default" w:ascii="仿宋_GB2312"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经营地址</w:t>
            </w:r>
          </w:p>
        </w:tc>
        <w:tc>
          <w:tcPr>
            <w:tcW w:w="6477" w:type="dxa"/>
            <w:gridSpan w:val="4"/>
            <w:tcBorders>
              <w:top w:val="single" w:color="auto" w:sz="8" w:space="0"/>
              <w:left w:val="nil"/>
              <w:bottom w:val="single" w:color="auto" w:sz="4" w:space="0"/>
              <w:right w:val="single" w:color="auto" w:sz="8" w:space="0"/>
            </w:tcBorders>
            <w:vAlign w:val="center"/>
          </w:tcPr>
          <w:p>
            <w:pPr>
              <w:widowControl w:val="0"/>
              <w:spacing w:before="0" w:beforeAutospacing="0" w:after="0" w:afterAutospacing="0" w:line="320" w:lineRule="exact"/>
              <w:ind w:left="0" w:right="0"/>
              <w:jc w:val="center"/>
              <w:rPr>
                <w:rFonts w:hint="eastAsia" w:ascii="宋体" w:hAnsi="宋体" w:eastAsia="仿宋_GB2312" w:cs="Times New Roman"/>
                <w:kern w:val="2"/>
                <w:sz w:val="28"/>
                <w:szCs w:val="28"/>
              </w:rPr>
            </w:pPr>
          </w:p>
        </w:tc>
      </w:tr>
      <w:tr>
        <w:trPr>
          <w:trHeight w:val="869" w:hRule="atLeast"/>
          <w:jc w:val="center"/>
        </w:trPr>
        <w:tc>
          <w:tcPr>
            <w:tcW w:w="2623" w:type="dxa"/>
            <w:tcBorders>
              <w:top w:val="single" w:color="auto" w:sz="8" w:space="0"/>
              <w:left w:val="single" w:color="auto" w:sz="8" w:space="0"/>
              <w:bottom w:val="single" w:color="auto" w:sz="4" w:space="0"/>
              <w:right w:val="single" w:color="auto" w:sz="4" w:space="0"/>
            </w:tcBorders>
            <w:vAlign w:val="center"/>
          </w:tcPr>
          <w:p>
            <w:pPr>
              <w:widowControl w:val="0"/>
              <w:spacing w:before="0" w:beforeAutospacing="0" w:after="0" w:afterAutospacing="0" w:line="320" w:lineRule="exact"/>
              <w:ind w:left="0" w:right="0"/>
              <w:jc w:val="center"/>
              <w:rPr>
                <w:rFonts w:hint="default" w:ascii="仿宋_GB2312"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殡仪服务站名称</w:t>
            </w:r>
          </w:p>
        </w:tc>
        <w:tc>
          <w:tcPr>
            <w:tcW w:w="2972" w:type="dxa"/>
            <w:gridSpan w:val="2"/>
            <w:tcBorders>
              <w:top w:val="single" w:color="auto" w:sz="8" w:space="0"/>
              <w:left w:val="nil"/>
              <w:bottom w:val="single" w:color="auto" w:sz="4" w:space="0"/>
              <w:right w:val="single" w:color="auto" w:sz="4" w:space="0"/>
            </w:tcBorders>
            <w:vAlign w:val="center"/>
          </w:tcPr>
          <w:p>
            <w:pPr>
              <w:widowControl w:val="0"/>
              <w:spacing w:before="0" w:beforeAutospacing="0" w:after="0" w:afterAutospacing="0" w:line="320" w:lineRule="exact"/>
              <w:ind w:left="0" w:right="0"/>
              <w:jc w:val="center"/>
              <w:rPr>
                <w:rFonts w:hint="eastAsia" w:ascii="宋体" w:hAnsi="宋体" w:eastAsia="仿宋_GB2312" w:cs="Times New Roman"/>
                <w:kern w:val="2"/>
                <w:sz w:val="28"/>
                <w:szCs w:val="28"/>
              </w:rPr>
            </w:pPr>
          </w:p>
        </w:tc>
        <w:tc>
          <w:tcPr>
            <w:tcW w:w="1660" w:type="dxa"/>
            <w:tcBorders>
              <w:top w:val="single" w:color="auto" w:sz="8" w:space="0"/>
              <w:left w:val="nil"/>
              <w:bottom w:val="single" w:color="auto" w:sz="4" w:space="0"/>
              <w:right w:val="single" w:color="auto" w:sz="4" w:space="0"/>
            </w:tcBorders>
            <w:vAlign w:val="center"/>
          </w:tcPr>
          <w:p>
            <w:pPr>
              <w:widowControl w:val="0"/>
              <w:spacing w:before="0" w:beforeAutospacing="0" w:after="0" w:afterAutospacing="0" w:line="320" w:lineRule="exact"/>
              <w:ind w:left="0" w:right="0"/>
              <w:jc w:val="center"/>
              <w:rPr>
                <w:rFonts w:hint="eastAsia" w:ascii="宋体" w:hAnsi="宋体" w:eastAsia="仿宋_GB2312" w:cs="Times New Roman"/>
                <w:kern w:val="2"/>
                <w:sz w:val="28"/>
                <w:szCs w:val="28"/>
              </w:rPr>
            </w:pPr>
            <w:r>
              <w:rPr>
                <w:rFonts w:hint="default" w:ascii="仿宋_GB2312" w:hAnsi="Times New Roman" w:eastAsia="仿宋_GB2312" w:cs="Times New Roman"/>
                <w:kern w:val="2"/>
                <w:sz w:val="28"/>
                <w:szCs w:val="28"/>
                <w:lang w:val="en-US" w:eastAsia="zh-CN"/>
              </w:rPr>
              <w:t>占地面积</w:t>
            </w:r>
          </w:p>
        </w:tc>
        <w:tc>
          <w:tcPr>
            <w:tcW w:w="1845" w:type="dxa"/>
            <w:tcBorders>
              <w:top w:val="single" w:color="auto" w:sz="8" w:space="0"/>
              <w:left w:val="nil"/>
              <w:bottom w:val="single" w:color="auto" w:sz="4" w:space="0"/>
              <w:right w:val="single" w:color="auto" w:sz="8" w:space="0"/>
            </w:tcBorders>
            <w:vAlign w:val="center"/>
          </w:tcPr>
          <w:p>
            <w:pPr>
              <w:widowControl w:val="0"/>
              <w:spacing w:before="0" w:beforeAutospacing="0" w:after="0" w:afterAutospacing="0" w:line="320" w:lineRule="exact"/>
              <w:ind w:left="0" w:right="0"/>
              <w:jc w:val="center"/>
              <w:rPr>
                <w:rFonts w:hint="eastAsia" w:ascii="宋体" w:hAnsi="宋体" w:eastAsia="仿宋_GB2312" w:cs="Times New Roman"/>
                <w:kern w:val="2"/>
                <w:sz w:val="28"/>
                <w:szCs w:val="28"/>
              </w:rPr>
            </w:pPr>
          </w:p>
        </w:tc>
      </w:tr>
      <w:tr>
        <w:trPr>
          <w:trHeight w:val="809" w:hRule="atLeast"/>
          <w:jc w:val="center"/>
        </w:trPr>
        <w:tc>
          <w:tcPr>
            <w:tcW w:w="2623" w:type="dxa"/>
            <w:tcBorders>
              <w:top w:val="single" w:color="auto" w:sz="4" w:space="0"/>
              <w:left w:val="single" w:color="auto" w:sz="8" w:space="0"/>
              <w:bottom w:val="single" w:color="auto" w:sz="4" w:space="0"/>
              <w:right w:val="single" w:color="auto" w:sz="4" w:space="0"/>
            </w:tcBorders>
            <w:vAlign w:val="center"/>
          </w:tcPr>
          <w:p>
            <w:pPr>
              <w:widowControl w:val="0"/>
              <w:spacing w:before="0" w:beforeAutospacing="0" w:after="0" w:afterAutospacing="0" w:line="320" w:lineRule="exact"/>
              <w:ind w:left="0" w:right="0"/>
              <w:jc w:val="center"/>
              <w:rPr>
                <w:rFonts w:hint="default" w:ascii="Times New Roman"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服务区域</w:t>
            </w:r>
          </w:p>
        </w:tc>
        <w:tc>
          <w:tcPr>
            <w:tcW w:w="6477" w:type="dxa"/>
            <w:gridSpan w:val="4"/>
            <w:tcBorders>
              <w:top w:val="single" w:color="auto" w:sz="4" w:space="0"/>
              <w:left w:val="nil"/>
              <w:bottom w:val="single" w:color="auto" w:sz="4" w:space="0"/>
              <w:right w:val="single" w:color="auto" w:sz="8" w:space="0"/>
            </w:tcBorders>
            <w:vAlign w:val="center"/>
          </w:tcPr>
          <w:p>
            <w:pPr>
              <w:widowControl w:val="0"/>
              <w:spacing w:before="0" w:beforeAutospacing="0" w:after="0" w:afterAutospacing="0" w:line="320" w:lineRule="exact"/>
              <w:ind w:left="0" w:right="0"/>
              <w:jc w:val="center"/>
              <w:rPr>
                <w:rFonts w:hint="eastAsia" w:ascii="宋体" w:hAnsi="宋体" w:eastAsia="仿宋_GB2312" w:cs="Times New Roman"/>
                <w:kern w:val="2"/>
                <w:sz w:val="28"/>
                <w:szCs w:val="28"/>
              </w:rPr>
            </w:pPr>
          </w:p>
        </w:tc>
      </w:tr>
      <w:tr>
        <w:trPr>
          <w:trHeight w:val="3378" w:hRule="atLeast"/>
          <w:jc w:val="center"/>
        </w:trPr>
        <w:tc>
          <w:tcPr>
            <w:tcW w:w="4372" w:type="dxa"/>
            <w:gridSpan w:val="2"/>
            <w:tcBorders>
              <w:top w:val="single" w:color="auto" w:sz="4" w:space="0"/>
              <w:left w:val="single" w:color="auto" w:sz="8" w:space="0"/>
              <w:bottom w:val="single" w:color="auto" w:sz="4" w:space="0"/>
              <w:right w:val="single" w:color="auto" w:sz="4" w:space="0"/>
            </w:tcBorders>
            <w:vAlign w:val="top"/>
          </w:tcPr>
          <w:p>
            <w:pPr>
              <w:widowControl w:val="0"/>
              <w:spacing w:before="0" w:beforeAutospacing="0" w:after="0" w:afterAutospacing="0" w:line="360" w:lineRule="exact"/>
              <w:ind w:left="0" w:right="0" w:firstLine="420" w:firstLineChars="150"/>
              <w:jc w:val="both"/>
              <w:rPr>
                <w:rFonts w:hint="default" w:ascii="仿宋_GB2312" w:hAnsi="宋体" w:eastAsia="仿宋_GB2312" w:cs="宋体"/>
                <w:kern w:val="2"/>
                <w:sz w:val="28"/>
                <w:szCs w:val="28"/>
              </w:rPr>
            </w:pPr>
          </w:p>
          <w:p>
            <w:pPr>
              <w:widowControl w:val="0"/>
              <w:spacing w:before="0" w:beforeAutospacing="0" w:after="0" w:afterAutospacing="0" w:line="360" w:lineRule="exact"/>
              <w:ind w:left="0" w:right="0" w:firstLine="420" w:firstLineChars="150"/>
              <w:jc w:val="both"/>
              <w:rPr>
                <w:rFonts w:hint="default" w:ascii="仿宋_GB2312" w:hAnsi="宋体" w:eastAsia="仿宋_GB2312" w:cs="宋体"/>
                <w:kern w:val="2"/>
                <w:sz w:val="28"/>
                <w:szCs w:val="28"/>
              </w:rPr>
            </w:pPr>
            <w:r>
              <w:rPr>
                <w:rFonts w:hint="default" w:ascii="仿宋_GB2312" w:hAnsi="宋体" w:eastAsia="仿宋_GB2312" w:cs="宋体"/>
                <w:kern w:val="2"/>
                <w:sz w:val="28"/>
                <w:szCs w:val="28"/>
                <w:lang w:val="en-US" w:eastAsia="zh-CN"/>
              </w:rPr>
              <w:t>申请单位意见</w:t>
            </w:r>
          </w:p>
          <w:p>
            <w:pPr>
              <w:widowControl w:val="0"/>
              <w:spacing w:before="0" w:beforeAutospacing="0" w:after="0" w:afterAutospacing="0" w:line="360" w:lineRule="exact"/>
              <w:ind w:left="0" w:right="0"/>
              <w:jc w:val="center"/>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jc w:val="right"/>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jc w:val="right"/>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jc w:val="right"/>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jc w:val="right"/>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firstLine="2520" w:firstLineChars="900"/>
              <w:jc w:val="both"/>
              <w:rPr>
                <w:rFonts w:hint="default" w:ascii="仿宋_GB2312"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（盖章）</w:t>
            </w:r>
          </w:p>
          <w:p>
            <w:pPr>
              <w:widowControl w:val="0"/>
              <w:spacing w:before="0" w:beforeAutospacing="0" w:after="0" w:afterAutospacing="0" w:line="360" w:lineRule="exact"/>
              <w:ind w:left="0" w:right="0"/>
              <w:jc w:val="right"/>
              <w:rPr>
                <w:rFonts w:hint="default" w:ascii="仿宋_GB2312"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年  月  日</w:t>
            </w:r>
          </w:p>
        </w:tc>
        <w:tc>
          <w:tcPr>
            <w:tcW w:w="4728" w:type="dxa"/>
            <w:gridSpan w:val="3"/>
            <w:tcBorders>
              <w:top w:val="single" w:color="auto" w:sz="4" w:space="0"/>
              <w:left w:val="nil"/>
              <w:bottom w:val="single" w:color="auto" w:sz="4" w:space="0"/>
              <w:right w:val="single" w:color="auto" w:sz="8" w:space="0"/>
            </w:tcBorders>
            <w:vAlign w:val="top"/>
          </w:tcPr>
          <w:p>
            <w:pPr>
              <w:widowControl w:val="0"/>
              <w:spacing w:before="0" w:beforeAutospacing="0" w:after="0" w:afterAutospacing="0" w:line="360" w:lineRule="exact"/>
              <w:ind w:left="0" w:right="0"/>
              <w:jc w:val="both"/>
              <w:rPr>
                <w:rFonts w:hint="default" w:ascii="仿宋_GB2312" w:hAnsi="宋体" w:eastAsia="仿宋_GB2312" w:cs="Times New Roman"/>
                <w:kern w:val="2"/>
                <w:sz w:val="28"/>
                <w:szCs w:val="28"/>
              </w:rPr>
            </w:pPr>
          </w:p>
          <w:p>
            <w:pPr>
              <w:widowControl w:val="0"/>
              <w:spacing w:before="0" w:beforeAutospacing="0" w:after="0" w:afterAutospacing="0" w:line="360" w:lineRule="exact"/>
              <w:ind w:left="0" w:right="0"/>
              <w:jc w:val="both"/>
              <w:rPr>
                <w:rFonts w:hint="default" w:ascii="仿宋_GB2312" w:hAnsi="Times New Roman" w:eastAsia="仿宋_GB2312" w:cs="Times New Roman"/>
                <w:kern w:val="2"/>
                <w:sz w:val="28"/>
                <w:szCs w:val="28"/>
              </w:rPr>
            </w:pPr>
            <w:r>
              <w:rPr>
                <w:rFonts w:hint="default" w:ascii="仿宋_GB2312" w:hAnsi="宋体" w:eastAsia="仿宋_GB2312" w:cs="Times New Roman"/>
                <w:kern w:val="2"/>
                <w:sz w:val="28"/>
                <w:szCs w:val="28"/>
                <w:lang w:val="en-US" w:eastAsia="zh-CN"/>
              </w:rPr>
              <w:t>乡级人民政府（街道办事处）意见</w:t>
            </w:r>
          </w:p>
          <w:p>
            <w:pPr>
              <w:widowControl w:val="0"/>
              <w:spacing w:before="0" w:beforeAutospacing="0" w:after="0" w:afterAutospacing="0" w:line="360" w:lineRule="exact"/>
              <w:ind w:left="0" w:right="0"/>
              <w:jc w:val="both"/>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firstLine="560" w:firstLineChars="200"/>
              <w:jc w:val="both"/>
              <w:rPr>
                <w:rFonts w:hint="default" w:ascii="仿宋_GB2312"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同意，报XXX民政局审批。</w:t>
            </w:r>
          </w:p>
          <w:p>
            <w:pPr>
              <w:widowControl w:val="0"/>
              <w:spacing w:before="0" w:beforeAutospacing="0" w:after="0" w:afterAutospacing="0" w:line="360" w:lineRule="exact"/>
              <w:ind w:left="0" w:right="0" w:firstLine="2940" w:firstLineChars="1050"/>
              <w:jc w:val="both"/>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jc w:val="right"/>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jc w:val="right"/>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firstLine="2520" w:firstLineChars="900"/>
              <w:jc w:val="both"/>
              <w:rPr>
                <w:rFonts w:hint="default" w:ascii="仿宋_GB2312"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（盖章）</w:t>
            </w:r>
          </w:p>
          <w:p>
            <w:pPr>
              <w:widowControl w:val="0"/>
              <w:spacing w:before="0" w:beforeAutospacing="0" w:after="0" w:afterAutospacing="0" w:line="360" w:lineRule="exact"/>
              <w:ind w:left="0" w:right="0" w:firstLine="2520" w:firstLineChars="900"/>
              <w:jc w:val="both"/>
              <w:rPr>
                <w:rFonts w:hint="default" w:ascii="仿宋_GB2312"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年  月  日</w:t>
            </w:r>
          </w:p>
        </w:tc>
      </w:tr>
      <w:tr>
        <w:trPr>
          <w:trHeight w:val="3495" w:hRule="atLeast"/>
          <w:jc w:val="center"/>
        </w:trPr>
        <w:tc>
          <w:tcPr>
            <w:tcW w:w="9100" w:type="dxa"/>
            <w:gridSpan w:val="5"/>
            <w:tcBorders>
              <w:top w:val="single" w:color="auto" w:sz="4" w:space="0"/>
              <w:left w:val="single" w:color="auto" w:sz="8" w:space="0"/>
              <w:bottom w:val="single" w:color="auto" w:sz="8" w:space="0"/>
              <w:right w:val="single" w:color="auto" w:sz="8" w:space="0"/>
            </w:tcBorders>
            <w:vAlign w:val="top"/>
          </w:tcPr>
          <w:p>
            <w:pPr>
              <w:widowControl w:val="0"/>
              <w:spacing w:before="0" w:beforeAutospacing="0" w:after="0" w:afterAutospacing="0" w:line="360" w:lineRule="exact"/>
              <w:ind w:left="0" w:right="0"/>
              <w:jc w:val="left"/>
              <w:rPr>
                <w:rFonts w:hint="default" w:ascii="仿宋_GB2312" w:hAnsi="宋体" w:eastAsia="仿宋_GB2312" w:cs="Times New Roman"/>
                <w:kern w:val="2"/>
                <w:sz w:val="28"/>
                <w:szCs w:val="28"/>
              </w:rPr>
            </w:pPr>
          </w:p>
          <w:p>
            <w:pPr>
              <w:widowControl w:val="0"/>
              <w:spacing w:before="0" w:beforeAutospacing="0" w:after="0" w:afterAutospacing="0" w:line="360" w:lineRule="exact"/>
              <w:ind w:left="0" w:right="0"/>
              <w:jc w:val="left"/>
              <w:rPr>
                <w:rFonts w:hint="default" w:ascii="仿宋_GB2312" w:hAnsi="宋体" w:eastAsia="仿宋_GB2312" w:cs="Times New Roman"/>
                <w:kern w:val="2"/>
                <w:sz w:val="28"/>
                <w:szCs w:val="28"/>
              </w:rPr>
            </w:pPr>
            <w:r>
              <w:rPr>
                <w:rFonts w:hint="default" w:ascii="仿宋_GB2312" w:hAnsi="宋体" w:eastAsia="仿宋_GB2312" w:cs="Times New Roman"/>
                <w:kern w:val="2"/>
                <w:sz w:val="28"/>
                <w:szCs w:val="28"/>
                <w:lang w:val="en-US" w:eastAsia="zh-CN"/>
              </w:rPr>
              <w:t>民政部门审批意见</w:t>
            </w:r>
          </w:p>
          <w:p>
            <w:pPr>
              <w:widowControl w:val="0"/>
              <w:spacing w:before="0" w:beforeAutospacing="0" w:after="0" w:afterAutospacing="0" w:line="360" w:lineRule="exact"/>
              <w:ind w:left="0" w:right="0"/>
              <w:jc w:val="left"/>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firstLine="1400" w:firstLineChars="500"/>
              <w:jc w:val="left"/>
              <w:rPr>
                <w:rFonts w:hint="default" w:ascii="仿宋_GB2312"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同意。</w:t>
            </w:r>
          </w:p>
          <w:p>
            <w:pPr>
              <w:widowControl w:val="0"/>
              <w:spacing w:before="0" w:beforeAutospacing="0" w:after="0" w:afterAutospacing="0" w:line="360" w:lineRule="exact"/>
              <w:ind w:left="0" w:right="0"/>
              <w:jc w:val="left"/>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jc w:val="left"/>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jc w:val="right"/>
              <w:rPr>
                <w:rFonts w:hint="default" w:ascii="仿宋_GB2312"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 xml:space="preserve">                  </w:t>
            </w:r>
          </w:p>
          <w:p>
            <w:pPr>
              <w:widowControl w:val="0"/>
              <w:spacing w:before="0" w:beforeAutospacing="0" w:after="0" w:afterAutospacing="0" w:line="360" w:lineRule="exact"/>
              <w:ind w:left="0" w:right="0"/>
              <w:jc w:val="right"/>
              <w:rPr>
                <w:rFonts w:hint="default" w:ascii="仿宋_GB2312" w:hAnsi="Times New Roman" w:eastAsia="仿宋_GB2312" w:cs="Times New Roman"/>
                <w:kern w:val="2"/>
                <w:sz w:val="28"/>
                <w:szCs w:val="28"/>
              </w:rPr>
            </w:pPr>
          </w:p>
          <w:p>
            <w:pPr>
              <w:widowControl w:val="0"/>
              <w:spacing w:before="0" w:beforeAutospacing="0" w:after="0" w:afterAutospacing="0" w:line="360" w:lineRule="exact"/>
              <w:ind w:left="0" w:right="0" w:firstLine="7000" w:firstLineChars="2500"/>
              <w:jc w:val="both"/>
              <w:rPr>
                <w:rFonts w:hint="default" w:ascii="仿宋_GB2312"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（盖章）</w:t>
            </w:r>
          </w:p>
          <w:p>
            <w:pPr>
              <w:widowControl w:val="0"/>
              <w:spacing w:before="0" w:beforeAutospacing="0" w:after="0" w:afterAutospacing="0" w:line="360" w:lineRule="exact"/>
              <w:ind w:left="0" w:right="0" w:firstLine="7000" w:firstLineChars="2500"/>
              <w:jc w:val="left"/>
              <w:rPr>
                <w:rFonts w:hint="default" w:ascii="仿宋_GB2312" w:hAnsi="Times New Roman" w:eastAsia="仿宋_GB2312" w:cs="Times New Roman"/>
                <w:kern w:val="2"/>
                <w:sz w:val="28"/>
                <w:szCs w:val="28"/>
              </w:rPr>
            </w:pPr>
            <w:r>
              <w:rPr>
                <w:rFonts w:hint="default" w:ascii="仿宋_GB2312" w:hAnsi="Times New Roman" w:eastAsia="仿宋_GB2312" w:cs="Times New Roman"/>
                <w:kern w:val="2"/>
                <w:sz w:val="28"/>
                <w:szCs w:val="28"/>
                <w:lang w:val="en-US" w:eastAsia="zh-CN"/>
              </w:rPr>
              <w:t>年  月  日</w:t>
            </w:r>
          </w:p>
        </w:tc>
      </w:tr>
    </w:tbl>
    <w:p>
      <w:pPr>
        <w:pStyle w:val="9"/>
        <w:widowControl w:val="0"/>
        <w:spacing w:beforeLines="50" w:beforeAutospacing="0" w:afterLines="50" w:afterAutospacing="0"/>
        <w:ind w:left="0" w:right="0" w:firstLine="0"/>
        <w:jc w:val="left"/>
        <w:rPr>
          <w:rFonts w:hint="default" w:ascii="仿宋_GB2312" w:hAnsi="宋体" w:eastAsia="仿宋_GB2312" w:cs="Times New Roman"/>
          <w:kern w:val="2"/>
          <w:sz w:val="22"/>
          <w:szCs w:val="22"/>
        </w:rPr>
      </w:pPr>
      <w:r>
        <w:rPr>
          <w:rFonts w:hint="default" w:ascii="仿宋_GB2312" w:hAnsi="宋体" w:eastAsia="仿宋_GB2312" w:cs="仿宋_GB2312"/>
          <w:kern w:val="2"/>
          <w:sz w:val="22"/>
          <w:szCs w:val="22"/>
          <w:lang w:val="en-US" w:eastAsia="zh-CN"/>
        </w:rPr>
        <w:t>注：本表一式三份与申报材料一并报民政部门</w:t>
      </w:r>
      <w:r>
        <w:rPr>
          <w:rFonts w:hint="default" w:ascii="仿宋_GB2312" w:hAnsi="宋体" w:eastAsia="仿宋_GB2312" w:cs="Times New Roman"/>
          <w:kern w:val="2"/>
          <w:sz w:val="22"/>
          <w:szCs w:val="22"/>
          <w:lang w:val="en-US" w:eastAsia="zh-CN"/>
        </w:rPr>
        <w:br w:type="page"/>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2：事项流程图</w:t>
      </w:r>
    </w:p>
    <w:p>
      <w:pPr>
        <w:pStyle w:val="9"/>
        <w:widowControl/>
        <w:autoSpaceDE w:val="0"/>
        <w:autoSpaceDN w:val="0"/>
        <w:spacing w:beforeLines="50" w:beforeAutospacing="0" w:afterLines="50" w:afterAutospacing="0"/>
        <w:ind w:left="0" w:right="0" w:firstLine="420" w:firstLineChars="200"/>
        <w:jc w:val="center"/>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 xml:space="preserve"> </w:t>
      </w:r>
    </w:p>
    <w:tbl>
      <w:tblPr>
        <w:tblW w:w="8306" w:type="dxa"/>
        <w:jc w:val="center"/>
        <w:tblCellSpacing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6"/>
        <w:gridCol w:w="8300"/>
      </w:tblGrid>
      <w:tr>
        <w:trPr>
          <w:gridAfter w:val="1"/>
          <w:wAfter w:w="8300" w:type="dxa"/>
          <w:trHeight w:val="0" w:hRule="atLeast"/>
          <w:tblCellSpacing w:w="0" w:type="dxa"/>
          <w:jc w:val="center"/>
        </w:trPr>
        <w:tc>
          <w:tcPr>
            <w:tcW w:w="6" w:type="dxa"/>
            <w:vAlign w:val="center"/>
          </w:tcPr>
          <w:p>
            <w:pPr>
              <w:spacing w:before="0" w:beforeAutospacing="0" w:after="0" w:afterAutospacing="0"/>
              <w:ind w:left="0" w:right="0"/>
              <w:rPr>
                <w:rFonts w:hint="eastAsia" w:ascii="宋体" w:hAnsi="Times New Roman" w:cs="Times New Roman"/>
                <w:sz w:val="24"/>
                <w:szCs w:val="24"/>
              </w:rPr>
            </w:pPr>
          </w:p>
        </w:tc>
      </w:tr>
      <w:tr>
        <w:trPr>
          <w:tblCellSpacing w:w="0" w:type="dxa"/>
          <w:jc w:val="center"/>
        </w:trPr>
        <w:tc>
          <w:tcPr>
            <w:tcW w:w="6" w:type="dxa"/>
            <w:vAlign w:val="center"/>
          </w:tcPr>
          <w:p>
            <w:pPr>
              <w:spacing w:before="0" w:beforeAutospacing="0" w:after="0" w:afterAutospacing="0"/>
              <w:ind w:left="0" w:right="0"/>
              <w:rPr>
                <w:rFonts w:hint="eastAsia" w:ascii="宋体" w:hAnsi="Times New Roman" w:cs="Times New Roman"/>
                <w:sz w:val="24"/>
                <w:szCs w:val="24"/>
              </w:rPr>
            </w:pPr>
          </w:p>
        </w:tc>
        <w:tc>
          <w:tcPr>
            <w:tcW w:w="8300" w:type="dxa"/>
            <w:vAlign w:val="center"/>
          </w:tcPr>
          <w:p>
            <w:pPr>
              <w:widowControl/>
              <w:spacing w:beforeLines="50" w:beforeAutospacing="0" w:afterLines="50" w:afterAutospacing="0"/>
              <w:ind w:left="0" w:right="0"/>
              <w:jc w:val="left"/>
              <w:rPr>
                <w:rFonts w:hint="default" w:ascii="Times New Roman" w:hAnsi="Times New Roman" w:cs="Times New Roman"/>
                <w:sz w:val="20"/>
                <w:szCs w:val="20"/>
              </w:rPr>
            </w:pPr>
            <w:r>
              <w:rPr>
                <w:rFonts w:hint="default" w:ascii="宋体" w:hAnsi="宋体" w:eastAsia="宋体" w:cs="宋体"/>
                <w:kern w:val="2"/>
                <w:sz w:val="24"/>
                <w:szCs w:val="24"/>
                <w:lang w:val="en-US" w:eastAsia="zh-CN" w:bidi="ar-SA"/>
              </w:rPr>
              <w:pict>
                <v:shape id="图片框 2195" o:spid="_x0000_s2196" type="#_x0000_t75" style="height:267pt;width:417.75pt;rotation:0f;" o:ole="f" fillcolor="#FFFFFF" filled="f" o:preferrelative="t" stroked="f" coordorigin="0,0" coordsize="21600,21600">
                  <v:fill on="f" color2="#FFFFFF" focus="0%"/>
                  <v:imagedata gain="65536f" blacklevel="0f" gamma="0" o:title="" r:id="rId77"/>
                  <o:lock v:ext="edit" position="f" selection="f" grouping="f" rotation="f" cropping="f" text="f" aspectratio="t"/>
                  <w10:wrap type="none"/>
                  <w10:anchorlock/>
                </v:shape>
              </w:pict>
            </w:r>
          </w:p>
        </w:tc>
      </w:tr>
    </w:tbl>
    <w:p>
      <w:pPr>
        <w:pStyle w:val="9"/>
        <w:widowControl/>
        <w:autoSpaceDE w:val="0"/>
        <w:autoSpaceDN w:val="0"/>
        <w:spacing w:beforeLines="50" w:beforeAutospacing="0" w:afterLines="50" w:afterAutospacing="0"/>
        <w:ind w:left="0" w:right="0" w:firstLine="422" w:firstLineChars="200"/>
        <w:jc w:val="center"/>
        <w:rPr>
          <w:rFonts w:hint="eastAsia" w:ascii="宋体" w:hAnsi="Times New Roman" w:eastAsia="宋体" w:cs="Times New Roman"/>
          <w:b/>
          <w:sz w:val="21"/>
          <w:szCs w:val="21"/>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pStyle w:val="9"/>
        <w:widowControl/>
        <w:autoSpaceDE w:val="0"/>
        <w:autoSpaceDN w:val="0"/>
        <w:spacing w:beforeLines="150" w:beforeAutospacing="0" w:afterLines="150" w:afterAutospacing="0"/>
        <w:ind w:left="0" w:right="0" w:firstLine="0" w:firstLineChars="0"/>
        <w:jc w:val="center"/>
        <w:outlineLvl w:val="0"/>
        <w:rPr>
          <w:rFonts w:hint="eastAsia" w:ascii="黑体" w:hAnsi="黑体" w:eastAsia="黑体" w:cs="Times New Roman"/>
          <w:kern w:val="0"/>
          <w:sz w:val="32"/>
          <w:szCs w:val="32"/>
          <w:lang w:val="en-US" w:eastAsia="zh-CN" w:bidi="ar-SA"/>
        </w:rPr>
      </w:pPr>
      <w:r>
        <w:rPr>
          <w:rFonts w:hint="eastAsia" w:ascii="黑体" w:hAnsi="黑体" w:eastAsia="黑体" w:cs="Times New Roman"/>
          <w:kern w:val="0"/>
          <w:sz w:val="32"/>
          <w:szCs w:val="32"/>
          <w:lang w:val="en-US" w:eastAsia="zh-CN" w:bidi="ar-SA"/>
        </w:rPr>
        <w:t>农村公益性公墓建设审批服务指南</w:t>
      </w:r>
    </w:p>
    <w:p>
      <w:pPr>
        <w:pStyle w:val="9"/>
        <w:widowControl/>
        <w:numPr>
          <w:ilvl w:val="0"/>
          <w:numId w:val="25"/>
        </w:numPr>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事项编码</w:t>
      </w:r>
    </w:p>
    <w:p>
      <w:pPr>
        <w:pStyle w:val="9"/>
        <w:widowControl/>
        <w:autoSpaceDE w:val="0"/>
        <w:autoSpaceDN w:val="0"/>
        <w:spacing w:beforeLines="50" w:beforeAutospacing="0" w:afterLines="50" w:afterAutospacing="0"/>
        <w:ind w:left="0" w:right="0" w:firstLine="210" w:firstLineChars="100"/>
        <w:jc w:val="left"/>
        <w:rPr>
          <w:rFonts w:hint="default" w:ascii="Helvetica" w:hAnsi="Helvetica" w:eastAsia="宋体" w:cs="Helvetica"/>
          <w:sz w:val="21"/>
          <w:szCs w:val="21"/>
        </w:rPr>
      </w:pPr>
      <w:r>
        <w:rPr>
          <w:rFonts w:hint="eastAsia" w:ascii="Helvetica" w:hAnsi="Helvetica" w:eastAsia="宋体" w:cs="Helvetica"/>
          <w:kern w:val="0"/>
          <w:sz w:val="21"/>
          <w:szCs w:val="21"/>
          <w:lang w:val="en-US" w:eastAsia="zh-CN"/>
        </w:rPr>
        <w:t>005682207XK85074002</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二、适用范围</w:t>
      </w:r>
    </w:p>
    <w:p>
      <w:pPr>
        <w:pStyle w:val="9"/>
        <w:widowControl/>
        <w:autoSpaceDE w:val="0"/>
        <w:autoSpaceDN w:val="0"/>
        <w:spacing w:beforeLines="50" w:beforeAutospacing="0" w:afterLines="50" w:afterAutospacing="0"/>
        <w:ind w:left="0" w:leftChars="0" w:right="0" w:firstLine="210" w:firstLineChars="1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建设农村公益性公墓审批单位</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三、事项类型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行政许可</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四、设立依据</w:t>
      </w:r>
    </w:p>
    <w:p>
      <w:pPr>
        <w:widowControl w:val="0"/>
        <w:adjustRightInd w:val="0"/>
        <w:snapToGrid w:val="0"/>
        <w:spacing w:before="0" w:beforeAutospacing="0" w:after="0" w:afterAutospacing="0"/>
        <w:ind w:left="0" w:right="0" w:firstLine="420" w:firstLineChars="200"/>
        <w:jc w:val="left"/>
        <w:rPr>
          <w:rFonts w:hint="eastAsia" w:ascii="宋体" w:hAnsi="宋体" w:eastAsia="宋体" w:cs="宋体"/>
          <w:kern w:val="2"/>
          <w:sz w:val="21"/>
          <w:szCs w:val="21"/>
        </w:rPr>
      </w:pPr>
      <w:r>
        <w:rPr>
          <w:rFonts w:hint="eastAsia" w:ascii="宋体" w:hAnsi="宋体" w:eastAsia="宋体" w:cs="宋体"/>
          <w:kern w:val="2"/>
          <w:sz w:val="21"/>
          <w:szCs w:val="21"/>
          <w:lang w:val="en-US" w:eastAsia="zh-CN"/>
        </w:rPr>
        <w:t>4.1《国务院殡葬管理条例》（国务院令第225号）第八条：“建设公墓，经县级人民政府和设区的市、自治州人民政府民政部门审核同意后，报省、自治区、直辖市人民政府民政部门审批。”“农村为村民设置公益性墓地，经乡级人民政府审核同意后，报县级人民政府民政部门审批。”</w:t>
      </w:r>
    </w:p>
    <w:p>
      <w:pPr>
        <w:widowControl w:val="0"/>
        <w:adjustRightInd w:val="0"/>
        <w:snapToGrid w:val="0"/>
        <w:spacing w:before="0" w:beforeAutospacing="0" w:after="0" w:afterAutospacing="0"/>
        <w:ind w:left="0" w:right="0" w:firstLine="420" w:firstLineChars="200"/>
        <w:jc w:val="left"/>
        <w:rPr>
          <w:rFonts w:hint="eastAsia" w:ascii="宋体" w:hAnsi="宋体" w:eastAsia="宋体" w:cs="宋体"/>
          <w:kern w:val="2"/>
          <w:sz w:val="21"/>
          <w:szCs w:val="21"/>
        </w:rPr>
      </w:pPr>
      <w:r>
        <w:rPr>
          <w:rFonts w:hint="eastAsia" w:ascii="宋体" w:hAnsi="宋体" w:eastAsia="宋体" w:cs="宋体"/>
          <w:kern w:val="2"/>
          <w:sz w:val="21"/>
          <w:szCs w:val="21"/>
          <w:lang w:val="en-US" w:eastAsia="zh-CN"/>
        </w:rPr>
        <w:t>4.2《公墓管理暂行办法》“申请时，应向公墓主管部门提交下列材料：（一）建设公墓的申请报告；（二）城乡建设、土地管理部门的审查意见；（三）建设公墓的可行性报告；（四）其他有关材料。”“建设公益性公墓，由村委会提出申请，报县级民政部门批准。”</w:t>
      </w:r>
    </w:p>
    <w:p>
      <w:pPr>
        <w:widowControl w:val="0"/>
        <w:adjustRightInd w:val="0"/>
        <w:snapToGrid w:val="0"/>
        <w:spacing w:before="0" w:beforeAutospacing="0" w:after="0" w:afterAutospacing="0"/>
        <w:ind w:left="0" w:right="0" w:firstLine="420" w:firstLineChars="200"/>
        <w:jc w:val="left"/>
        <w:rPr>
          <w:rFonts w:hint="eastAsia" w:ascii="Times New Roman" w:hAnsi="Times New Roman" w:eastAsia="宋体" w:cs="Times New Roman"/>
          <w:color w:val="000000"/>
          <w:kern w:val="2"/>
          <w:sz w:val="21"/>
          <w:szCs w:val="21"/>
        </w:rPr>
      </w:pPr>
      <w:r>
        <w:rPr>
          <w:rFonts w:hint="eastAsia" w:ascii="宋体" w:hAnsi="宋体" w:eastAsia="宋体" w:cs="宋体"/>
          <w:kern w:val="2"/>
          <w:sz w:val="21"/>
          <w:szCs w:val="21"/>
          <w:lang w:val="en-US" w:eastAsia="zh-CN"/>
        </w:rPr>
        <w:t>4.3《河南省殡葬管理办法》（河南省第九届人民代表大会常务委员会第十次会议通过）第九条第一款：“农村为村民设置公益性墓地，经乡(镇)人民政府审核同意后，报县(市、区)民政部门审批。”</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五、受理机构</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博爱县民政</w:t>
      </w:r>
      <w:r>
        <w:rPr>
          <w:rFonts w:hint="eastAsia" w:ascii="宋体" w:hAnsi="宋体" w:eastAsia="宋体" w:cs="宋体"/>
          <w:color w:val="000000"/>
          <w:kern w:val="0"/>
          <w:sz w:val="21"/>
          <w:szCs w:val="21"/>
          <w:lang w:val="en-US" w:eastAsia="zh-CN"/>
        </w:rPr>
        <w:t>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六、决定机构</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博爱县民政局</w:t>
      </w:r>
    </w:p>
    <w:p>
      <w:pPr>
        <w:pStyle w:val="9"/>
        <w:widowControl/>
        <w:numPr>
          <w:ilvl w:val="0"/>
          <w:numId w:val="26"/>
        </w:numPr>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办理的条件</w:t>
      </w:r>
    </w:p>
    <w:p>
      <w:pPr>
        <w:pStyle w:val="9"/>
        <w:widowControl/>
        <w:numPr>
          <w:ilvl w:val="0"/>
          <w:numId w:val="27"/>
        </w:numPr>
        <w:autoSpaceDE w:val="0"/>
        <w:autoSpaceDN w:val="0"/>
        <w:spacing w:beforeLines="50" w:beforeAutospacing="0" w:afterLines="50" w:afterAutospacing="0"/>
        <w:ind w:left="0" w:leftChars="0" w:right="0" w:firstLine="420" w:firstLineChars="0"/>
        <w:jc w:val="left"/>
        <w:rPr>
          <w:rFonts w:hint="eastAsia" w:ascii="宋体" w:hAnsi="宋体" w:eastAsia="宋体" w:cs="宋体"/>
          <w:sz w:val="21"/>
          <w:szCs w:val="21"/>
        </w:rPr>
      </w:pPr>
      <w:r>
        <w:rPr>
          <w:rFonts w:hint="eastAsia" w:ascii="宋体" w:hAnsi="宋体" w:eastAsia="宋体" w:cs="宋体"/>
          <w:kern w:val="0"/>
          <w:sz w:val="21"/>
          <w:szCs w:val="21"/>
          <w:lang w:val="en-US" w:eastAsia="zh-CN"/>
        </w:rPr>
        <w:t>准予办理的情形：</w:t>
      </w:r>
    </w:p>
    <w:p>
      <w:pPr>
        <w:widowControl/>
        <w:shd w:val="clear" w:color="040000" w:fill="FFFFFF"/>
        <w:spacing w:before="0" w:beforeAutospacing="0" w:after="0" w:afterAutospacing="0"/>
        <w:ind w:left="0" w:right="0" w:firstLine="420" w:firstLineChars="200"/>
        <w:jc w:val="left"/>
        <w:rPr>
          <w:rFonts w:hint="eastAsia" w:ascii="宋体" w:hAnsi="Times New Roman" w:eastAsia="宋体" w:cs="Times New Roman"/>
          <w:kern w:val="0"/>
          <w:sz w:val="21"/>
          <w:szCs w:val="21"/>
          <w:shd w:val="clear" w:color="040000" w:fill="FFFFFF"/>
        </w:rPr>
      </w:pPr>
      <w:r>
        <w:rPr>
          <w:rFonts w:hint="eastAsia" w:ascii="宋体" w:hAnsi="Times New Roman" w:eastAsia="宋体" w:cs="Times New Roman"/>
          <w:kern w:val="0"/>
          <w:sz w:val="21"/>
          <w:szCs w:val="21"/>
          <w:shd w:val="clear" w:color="040000" w:fill="FFFFFF"/>
          <w:lang w:val="en-US" w:eastAsia="zh-CN"/>
        </w:rPr>
        <w:t>1.申请报告；</w:t>
      </w:r>
    </w:p>
    <w:p>
      <w:pPr>
        <w:widowControl/>
        <w:shd w:val="clear" w:color="040000" w:fill="FFFFFF"/>
        <w:spacing w:before="0" w:beforeAutospacing="0" w:after="0" w:afterAutospacing="0"/>
        <w:ind w:left="0" w:right="0" w:firstLine="420" w:firstLineChars="200"/>
        <w:jc w:val="left"/>
        <w:rPr>
          <w:rFonts w:hint="eastAsia" w:ascii="宋体" w:hAnsi="Times New Roman" w:eastAsia="宋体" w:cs="Times New Roman"/>
          <w:kern w:val="0"/>
          <w:sz w:val="21"/>
          <w:szCs w:val="21"/>
          <w:shd w:val="clear" w:color="040000" w:fill="FFFFFF"/>
        </w:rPr>
      </w:pPr>
      <w:r>
        <w:rPr>
          <w:rFonts w:hint="eastAsia" w:ascii="宋体" w:hAnsi="Times New Roman" w:eastAsia="宋体" w:cs="Times New Roman"/>
          <w:kern w:val="0"/>
          <w:sz w:val="21"/>
          <w:szCs w:val="21"/>
          <w:shd w:val="clear" w:color="040000" w:fill="FFFFFF"/>
          <w:lang w:val="en-US" w:eastAsia="zh-CN"/>
        </w:rPr>
        <w:t>2.可行性报告，包括安葬区域、建设资金、用地和规模等内容;</w:t>
      </w:r>
    </w:p>
    <w:p>
      <w:pPr>
        <w:widowControl/>
        <w:shd w:val="clear" w:color="040000" w:fill="FFFFFF"/>
        <w:spacing w:before="0" w:beforeAutospacing="0" w:after="0" w:afterAutospacing="0"/>
        <w:ind w:left="0" w:right="0" w:firstLine="420" w:firstLineChars="200"/>
        <w:jc w:val="left"/>
        <w:rPr>
          <w:rFonts w:hint="eastAsia" w:ascii="宋体" w:hAnsi="Times New Roman" w:eastAsia="宋体" w:cs="Times New Roman"/>
          <w:kern w:val="0"/>
          <w:sz w:val="21"/>
          <w:szCs w:val="21"/>
          <w:shd w:val="clear" w:color="040000" w:fill="FFFFFF"/>
        </w:rPr>
      </w:pPr>
      <w:r>
        <w:rPr>
          <w:rFonts w:hint="eastAsia" w:ascii="宋体" w:hAnsi="Times New Roman" w:eastAsia="宋体" w:cs="Times New Roman"/>
          <w:kern w:val="0"/>
          <w:sz w:val="21"/>
          <w:szCs w:val="21"/>
          <w:shd w:val="clear" w:color="040000" w:fill="FFFFFF"/>
          <w:lang w:val="en-US" w:eastAsia="zh-CN"/>
        </w:rPr>
        <w:t>3.规划设计方案；</w:t>
      </w:r>
    </w:p>
    <w:p>
      <w:pPr>
        <w:widowControl/>
        <w:shd w:val="clear" w:color="040000" w:fill="FFFFFF"/>
        <w:spacing w:before="0" w:beforeAutospacing="0" w:after="0" w:afterAutospacing="0"/>
        <w:ind w:left="0" w:right="0" w:firstLine="420" w:firstLineChars="200"/>
        <w:jc w:val="left"/>
        <w:rPr>
          <w:rFonts w:hint="eastAsia" w:ascii="宋体" w:hAnsi="Times New Roman" w:eastAsia="宋体" w:cs="Times New Roman"/>
          <w:kern w:val="0"/>
          <w:sz w:val="21"/>
          <w:szCs w:val="21"/>
          <w:shd w:val="clear" w:color="040000" w:fill="FFFFFF"/>
        </w:rPr>
      </w:pPr>
      <w:r>
        <w:rPr>
          <w:rFonts w:hint="eastAsia" w:ascii="宋体" w:hAnsi="Times New Roman" w:eastAsia="宋体" w:cs="Times New Roman"/>
          <w:kern w:val="0"/>
          <w:sz w:val="21"/>
          <w:szCs w:val="21"/>
          <w:shd w:val="clear" w:color="040000" w:fill="FFFFFF"/>
          <w:lang w:val="en-US" w:eastAsia="zh-CN"/>
        </w:rPr>
        <w:t>4.相关管理制度。</w:t>
      </w:r>
    </w:p>
    <w:p>
      <w:pPr>
        <w:widowControl/>
        <w:shd w:val="clear" w:color="040000" w:fill="FFFFFF"/>
        <w:spacing w:before="0" w:beforeAutospacing="0" w:after="0" w:afterAutospacing="0"/>
        <w:ind w:left="0" w:right="0" w:firstLine="420" w:firstLineChars="200"/>
        <w:jc w:val="left"/>
        <w:rPr>
          <w:rFonts w:hint="eastAsia" w:ascii="宋体" w:hAnsi="Times New Roman" w:eastAsia="宋体" w:cs="Times New Roman"/>
          <w:kern w:val="0"/>
          <w:sz w:val="21"/>
          <w:szCs w:val="21"/>
          <w:shd w:val="clear" w:color="040000" w:fill="FFFFFF"/>
        </w:rPr>
      </w:pPr>
      <w:r>
        <w:rPr>
          <w:rFonts w:hint="eastAsia" w:ascii="宋体" w:hAnsi="宋体" w:eastAsia="宋体" w:cs="宋体"/>
          <w:kern w:val="0"/>
          <w:sz w:val="21"/>
          <w:szCs w:val="21"/>
          <w:shd w:val="clear" w:color="040000" w:fill="FFFFFF"/>
          <w:lang w:val="en-US" w:eastAsia="zh-CN"/>
        </w:rPr>
        <w:t>（二）不准予办理的情形：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kern w:val="0"/>
          <w:sz w:val="21"/>
          <w:szCs w:val="21"/>
          <w:shd w:val="clear" w:color="040000" w:fill="FFFFFF"/>
        </w:rPr>
      </w:pPr>
      <w:r>
        <w:rPr>
          <w:rFonts w:hint="eastAsia" w:ascii="宋体" w:hAnsi="宋体" w:eastAsia="宋体" w:cs="宋体"/>
          <w:kern w:val="0"/>
          <w:sz w:val="21"/>
          <w:szCs w:val="21"/>
          <w:shd w:val="clear" w:color="040000" w:fill="FFFFFF"/>
          <w:lang w:val="en-US" w:eastAsia="zh-CN"/>
        </w:rPr>
        <w:t>准予办理资料不齐全的或未按规定提供资料的。</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八、申请材料</w:t>
      </w:r>
    </w:p>
    <w:p>
      <w:pPr>
        <w:pStyle w:val="9"/>
        <w:widowControl/>
        <w:autoSpaceDE w:val="0"/>
        <w:autoSpaceDN w:val="0"/>
        <w:spacing w:beforeLines="50" w:beforeAutospacing="0" w:afterLines="50" w:afterAutospacing="0"/>
        <w:ind w:left="0" w:right="0" w:firstLine="424" w:firstLineChars="202"/>
        <w:jc w:val="center"/>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农村公益性公墓建设审批申请</w:t>
      </w:r>
      <w:r>
        <w:rPr>
          <w:rFonts w:hint="eastAsia" w:ascii="宋体" w:hAnsi="宋体" w:eastAsia="宋体" w:cs="宋体"/>
          <w:kern w:val="0"/>
          <w:sz w:val="21"/>
          <w:szCs w:val="21"/>
          <w:lang w:val="en-US" w:eastAsia="zh-CN"/>
        </w:rPr>
        <w:t>材料</w:t>
      </w:r>
    </w:p>
    <w:tbl>
      <w:tblPr>
        <w:tblW w:w="9462" w:type="dxa"/>
        <w:tblInd w:w="108"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0"/>
        <w:gridCol w:w="4047"/>
        <w:gridCol w:w="4785"/>
      </w:tblGrid>
      <w:tr>
        <w:tc>
          <w:tcPr>
            <w:tcW w:w="630" w:type="dxa"/>
            <w:tcBorders>
              <w:top w:val="single" w:color="auto" w:sz="8" w:space="0"/>
              <w:left w:val="single" w:color="auto" w:sz="8" w:space="0"/>
              <w:bottom w:val="single" w:color="auto" w:sz="8" w:space="0"/>
              <w:right w:val="single" w:color="auto" w:sz="4" w:space="0"/>
            </w:tcBorders>
            <w:vAlign w:val="top"/>
          </w:tcPr>
          <w:p>
            <w:pPr>
              <w:widowControl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序号</w:t>
            </w:r>
          </w:p>
        </w:tc>
        <w:tc>
          <w:tcPr>
            <w:tcW w:w="4047" w:type="dxa"/>
            <w:tcBorders>
              <w:top w:val="single" w:color="auto" w:sz="8" w:space="0"/>
              <w:left w:val="single" w:color="auto" w:sz="4" w:space="0"/>
              <w:bottom w:val="single" w:color="auto" w:sz="8" w:space="0"/>
              <w:right w:val="single" w:color="auto" w:sz="4" w:space="0"/>
            </w:tcBorders>
            <w:vAlign w:val="top"/>
          </w:tcPr>
          <w:p>
            <w:pPr>
              <w:widowControl w:val="0"/>
              <w:spacing w:before="0" w:beforeAutospacing="0" w:after="0" w:afterAutospacing="0"/>
              <w:ind w:left="0" w:right="0"/>
              <w:jc w:val="center"/>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材料名称</w:t>
            </w:r>
          </w:p>
        </w:tc>
        <w:tc>
          <w:tcPr>
            <w:tcW w:w="4785" w:type="dxa"/>
            <w:tcBorders>
              <w:top w:val="single" w:color="auto" w:sz="8" w:space="0"/>
              <w:left w:val="single" w:color="auto" w:sz="4" w:space="0"/>
              <w:bottom w:val="single" w:color="auto" w:sz="8" w:space="0"/>
              <w:right w:val="single" w:color="auto" w:sz="8" w:space="0"/>
            </w:tcBorders>
            <w:vAlign w:val="top"/>
          </w:tcPr>
          <w:p>
            <w:pPr>
              <w:widowControl w:val="0"/>
              <w:spacing w:before="0" w:beforeAutospacing="0" w:after="0" w:afterAutospacing="0"/>
              <w:ind w:left="0" w:right="0"/>
              <w:jc w:val="center"/>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审核要点</w:t>
            </w:r>
          </w:p>
        </w:tc>
      </w:tr>
      <w:tr>
        <w:trPr>
          <w:trHeight w:val="90" w:hRule="atLeast"/>
        </w:trPr>
        <w:tc>
          <w:tcPr>
            <w:tcW w:w="630" w:type="dxa"/>
            <w:tcBorders>
              <w:top w:val="single" w:color="auto" w:sz="8" w:space="0"/>
              <w:left w:val="single" w:color="auto" w:sz="8" w:space="0"/>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1</w:t>
            </w:r>
          </w:p>
        </w:tc>
        <w:tc>
          <w:tcPr>
            <w:tcW w:w="4047" w:type="dxa"/>
            <w:tcBorders>
              <w:top w:val="single" w:color="auto" w:sz="8" w:space="0"/>
              <w:left w:val="single" w:color="auto" w:sz="4" w:space="0"/>
              <w:bottom w:val="single" w:color="auto" w:sz="4" w:space="0"/>
              <w:right w:val="single" w:color="auto" w:sz="4" w:space="0"/>
            </w:tcBorders>
            <w:vAlign w:val="center"/>
          </w:tcPr>
          <w:p>
            <w:pPr>
              <w:widowControl w:val="0"/>
              <w:adjustRightInd w:val="0"/>
              <w:snapToGrid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宋体" w:eastAsia="宋体" w:cs="宋体"/>
                <w:kern w:val="2"/>
                <w:sz w:val="18"/>
                <w:szCs w:val="18"/>
                <w:lang w:val="en-US" w:eastAsia="zh-CN"/>
              </w:rPr>
              <w:t>1.申请报告；</w:t>
            </w:r>
          </w:p>
        </w:tc>
        <w:tc>
          <w:tcPr>
            <w:tcW w:w="4785" w:type="dxa"/>
            <w:tcBorders>
              <w:top w:val="single" w:color="auto" w:sz="8" w:space="0"/>
              <w:left w:val="single" w:color="auto" w:sz="4" w:space="0"/>
              <w:bottom w:val="single" w:color="auto" w:sz="4" w:space="0"/>
              <w:right w:val="single" w:color="auto" w:sz="8" w:space="0"/>
            </w:tcBorders>
            <w:vAlign w:val="top"/>
          </w:tcPr>
          <w:p>
            <w:pPr>
              <w:widowControl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申请经营许可文件:自备,签字按手印或加盖公章；</w:t>
            </w:r>
          </w:p>
        </w:tc>
      </w:tr>
      <w:tr>
        <w:tc>
          <w:tcPr>
            <w:tcW w:w="630" w:type="dxa"/>
            <w:tcBorders>
              <w:top w:val="single" w:color="auto" w:sz="4" w:space="0"/>
              <w:left w:val="single" w:color="auto" w:sz="8" w:space="0"/>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2</w:t>
            </w:r>
          </w:p>
        </w:tc>
        <w:tc>
          <w:tcPr>
            <w:tcW w:w="4047"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宋体" w:eastAsia="宋体" w:cs="宋体"/>
                <w:kern w:val="2"/>
                <w:sz w:val="18"/>
                <w:szCs w:val="18"/>
                <w:lang w:val="en-US" w:eastAsia="zh-CN"/>
              </w:rPr>
              <w:t>2.</w:t>
            </w:r>
            <w:r>
              <w:rPr>
                <w:rFonts w:hint="eastAsia" w:ascii="宋体" w:hAnsi="宋体" w:eastAsia="宋体" w:cs="宋体"/>
                <w:color w:val="000000"/>
                <w:kern w:val="2"/>
                <w:sz w:val="18"/>
                <w:szCs w:val="18"/>
                <w:lang w:val="en-US" w:eastAsia="zh-CN"/>
              </w:rPr>
              <w:t> </w:t>
            </w:r>
            <w:r>
              <w:rPr>
                <w:rFonts w:hint="eastAsia" w:ascii="宋体" w:hAnsi="宋体" w:eastAsia="宋体" w:cs="宋体"/>
                <w:kern w:val="2"/>
                <w:sz w:val="18"/>
                <w:szCs w:val="18"/>
                <w:lang w:val="en-US" w:eastAsia="zh-CN"/>
              </w:rPr>
              <w:t>乡（镇、街道）人民政府意见;</w:t>
            </w:r>
          </w:p>
        </w:tc>
        <w:tc>
          <w:tcPr>
            <w:tcW w:w="4785" w:type="dxa"/>
            <w:tcBorders>
              <w:top w:val="single" w:color="auto" w:sz="4" w:space="0"/>
              <w:left w:val="single" w:color="auto" w:sz="4" w:space="0"/>
              <w:bottom w:val="single" w:color="auto" w:sz="4" w:space="0"/>
              <w:right w:val="single" w:color="auto" w:sz="8" w:space="0"/>
            </w:tcBorders>
            <w:vAlign w:val="top"/>
          </w:tcPr>
          <w:p>
            <w:pPr>
              <w:widowControl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原件各1份、签字按手印或加盖公章、申请人自备。</w:t>
            </w:r>
          </w:p>
        </w:tc>
      </w:tr>
      <w:tr>
        <w:tc>
          <w:tcPr>
            <w:tcW w:w="630" w:type="dxa"/>
            <w:tcBorders>
              <w:top w:val="single" w:color="auto" w:sz="4" w:space="0"/>
              <w:left w:val="single" w:color="auto" w:sz="8" w:space="0"/>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3</w:t>
            </w:r>
          </w:p>
        </w:tc>
        <w:tc>
          <w:tcPr>
            <w:tcW w:w="4047"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宋体" w:eastAsia="宋体" w:cs="宋体"/>
                <w:kern w:val="2"/>
                <w:sz w:val="18"/>
                <w:szCs w:val="18"/>
                <w:lang w:val="en-US" w:eastAsia="zh-CN"/>
              </w:rPr>
              <w:t>3.当地发改部门的批复；</w:t>
            </w:r>
          </w:p>
        </w:tc>
        <w:tc>
          <w:tcPr>
            <w:tcW w:w="4785" w:type="dxa"/>
            <w:tcBorders>
              <w:top w:val="single" w:color="auto" w:sz="4" w:space="0"/>
              <w:left w:val="single" w:color="auto" w:sz="4" w:space="0"/>
              <w:bottom w:val="single" w:color="auto" w:sz="4" w:space="0"/>
              <w:right w:val="single" w:color="auto" w:sz="8" w:space="0"/>
            </w:tcBorders>
            <w:vAlign w:val="top"/>
          </w:tcPr>
          <w:p>
            <w:pPr>
              <w:widowControl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签字手印或加盖公章。</w:t>
            </w:r>
          </w:p>
        </w:tc>
      </w:tr>
      <w:tr>
        <w:tc>
          <w:tcPr>
            <w:tcW w:w="630" w:type="dxa"/>
            <w:tcBorders>
              <w:top w:val="single" w:color="auto" w:sz="4" w:space="0"/>
              <w:left w:val="single" w:color="auto" w:sz="8" w:space="0"/>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4</w:t>
            </w:r>
          </w:p>
        </w:tc>
        <w:tc>
          <w:tcPr>
            <w:tcW w:w="4047"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宋体" w:eastAsia="宋体" w:cs="宋体"/>
                <w:kern w:val="2"/>
                <w:sz w:val="18"/>
                <w:szCs w:val="18"/>
                <w:lang w:val="en-US" w:eastAsia="zh-CN"/>
              </w:rPr>
              <w:t>4.当地规划局意见；</w:t>
            </w:r>
          </w:p>
        </w:tc>
        <w:tc>
          <w:tcPr>
            <w:tcW w:w="4785" w:type="dxa"/>
            <w:tcBorders>
              <w:top w:val="single" w:color="auto" w:sz="4" w:space="0"/>
              <w:left w:val="single" w:color="auto" w:sz="4" w:space="0"/>
              <w:bottom w:val="single" w:color="auto" w:sz="4" w:space="0"/>
              <w:right w:val="single" w:color="auto" w:sz="8" w:space="0"/>
            </w:tcBorders>
            <w:vAlign w:val="top"/>
          </w:tcPr>
          <w:p>
            <w:pPr>
              <w:widowControl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复制件1份,加盖公章、规划局出具或申请人自备,核原件。</w:t>
            </w:r>
          </w:p>
        </w:tc>
      </w:tr>
      <w:tr>
        <w:tc>
          <w:tcPr>
            <w:tcW w:w="630" w:type="dxa"/>
            <w:tcBorders>
              <w:top w:val="single" w:color="auto" w:sz="4" w:space="0"/>
              <w:left w:val="single" w:color="auto" w:sz="8" w:space="0"/>
              <w:bottom w:val="single" w:color="auto" w:sz="4" w:space="0"/>
              <w:right w:val="single" w:color="auto" w:sz="4" w:space="0"/>
            </w:tcBorders>
            <w:vAlign w:val="center"/>
          </w:tcPr>
          <w:p>
            <w:pPr>
              <w:widowControl w:val="0"/>
              <w:spacing w:before="0" w:beforeAutospacing="0" w:after="0" w:afterAutospacing="0"/>
              <w:ind w:left="0" w:right="0"/>
              <w:jc w:val="center"/>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5</w:t>
            </w:r>
          </w:p>
        </w:tc>
        <w:tc>
          <w:tcPr>
            <w:tcW w:w="4047"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宋体" w:eastAsia="宋体" w:cs="宋体"/>
                <w:kern w:val="2"/>
                <w:sz w:val="18"/>
                <w:szCs w:val="18"/>
                <w:lang w:val="en-US" w:eastAsia="zh-CN"/>
              </w:rPr>
              <w:t>5.</w:t>
            </w:r>
            <w:r>
              <w:rPr>
                <w:rFonts w:hint="eastAsia" w:ascii="宋体" w:hAnsi="宋体" w:eastAsia="宋体" w:cs="宋体"/>
                <w:color w:val="000000"/>
                <w:kern w:val="2"/>
                <w:sz w:val="18"/>
                <w:szCs w:val="18"/>
                <w:lang w:val="en-US" w:eastAsia="zh-CN"/>
              </w:rPr>
              <w:t>土地使用权证；</w:t>
            </w:r>
          </w:p>
        </w:tc>
        <w:tc>
          <w:tcPr>
            <w:tcW w:w="4785" w:type="dxa"/>
            <w:tcBorders>
              <w:top w:val="single" w:color="auto" w:sz="4" w:space="0"/>
              <w:left w:val="single" w:color="auto" w:sz="4" w:space="0"/>
              <w:bottom w:val="single" w:color="auto" w:sz="4" w:space="0"/>
              <w:right w:val="single" w:color="auto" w:sz="8" w:space="0"/>
            </w:tcBorders>
            <w:vAlign w:val="top"/>
          </w:tcPr>
          <w:p>
            <w:pPr>
              <w:widowControl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复制件1份,核原件。</w:t>
            </w:r>
          </w:p>
        </w:tc>
      </w:tr>
      <w:tr>
        <w:tc>
          <w:tcPr>
            <w:tcW w:w="630" w:type="dxa"/>
            <w:tcBorders>
              <w:top w:val="single" w:color="auto" w:sz="4" w:space="0"/>
              <w:left w:val="single" w:color="auto" w:sz="8" w:space="0"/>
              <w:bottom w:val="single" w:color="auto" w:sz="8" w:space="0"/>
              <w:right w:val="single" w:color="auto" w:sz="4" w:space="0"/>
            </w:tcBorders>
            <w:vAlign w:val="center"/>
          </w:tcPr>
          <w:p>
            <w:pPr>
              <w:widowControl w:val="0"/>
              <w:spacing w:before="0" w:beforeAutospacing="0" w:after="0" w:afterAutospacing="0"/>
              <w:ind w:left="0" w:right="0"/>
              <w:jc w:val="center"/>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6</w:t>
            </w:r>
          </w:p>
        </w:tc>
        <w:tc>
          <w:tcPr>
            <w:tcW w:w="4047" w:type="dxa"/>
            <w:tcBorders>
              <w:top w:val="single" w:color="auto" w:sz="4" w:space="0"/>
              <w:left w:val="single" w:color="auto" w:sz="4" w:space="0"/>
              <w:bottom w:val="single" w:color="auto" w:sz="8" w:space="0"/>
              <w:right w:val="single" w:color="auto" w:sz="4" w:space="0"/>
            </w:tcBorders>
            <w:vAlign w:val="center"/>
          </w:tcPr>
          <w:p>
            <w:pPr>
              <w:widowControl w:val="0"/>
              <w:adjustRightInd w:val="0"/>
              <w:snapToGrid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宋体" w:eastAsia="宋体" w:cs="宋体"/>
                <w:kern w:val="2"/>
                <w:sz w:val="18"/>
                <w:szCs w:val="18"/>
                <w:lang w:val="en-US" w:eastAsia="zh-CN"/>
              </w:rPr>
              <w:t>6.可行性报告。</w:t>
            </w:r>
          </w:p>
        </w:tc>
        <w:tc>
          <w:tcPr>
            <w:tcW w:w="4785" w:type="dxa"/>
            <w:tcBorders>
              <w:top w:val="single" w:color="auto" w:sz="4" w:space="0"/>
              <w:left w:val="single" w:color="auto" w:sz="4" w:space="0"/>
              <w:bottom w:val="single" w:color="auto" w:sz="8" w:space="0"/>
              <w:right w:val="single" w:color="auto" w:sz="8" w:space="0"/>
            </w:tcBorders>
            <w:vAlign w:val="top"/>
          </w:tcPr>
          <w:p>
            <w:pPr>
              <w:widowControl w:val="0"/>
              <w:spacing w:before="0" w:beforeAutospacing="0" w:after="0" w:afterAutospacing="0"/>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复制件1份,签字按手印或加盖公章,核原件。</w:t>
            </w:r>
          </w:p>
        </w:tc>
      </w:tr>
    </w:tbl>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九、受理方式</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（一）窗口受理：直接到县政服务大厅综合窗口提交申</w:t>
      </w:r>
      <w:r>
        <w:rPr>
          <w:rFonts w:hint="eastAsia" w:ascii="宋体" w:hAnsi="宋体" w:eastAsia="宋体" w:cs="宋体"/>
          <w:color w:val="000000"/>
          <w:kern w:val="0"/>
          <w:sz w:val="21"/>
          <w:szCs w:val="21"/>
          <w:lang w:val="en-US" w:eastAsia="zh-CN"/>
        </w:rPr>
        <w:t>请</w:t>
      </w:r>
      <w:r>
        <w:rPr>
          <w:rFonts w:hint="eastAsia" w:ascii="宋体" w:hAnsi="宋体" w:eastAsia="宋体" w:cs="宋体"/>
          <w:kern w:val="0"/>
          <w:sz w:val="21"/>
          <w:szCs w:val="21"/>
          <w:lang w:val="en-US" w:eastAsia="zh-CN"/>
        </w:rPr>
        <w:t>材料。</w:t>
      </w:r>
    </w:p>
    <w:p>
      <w:pPr>
        <w:pStyle w:val="9"/>
        <w:widowControl/>
        <w:autoSpaceDE w:val="0"/>
        <w:autoSpaceDN w:val="0"/>
        <w:spacing w:beforeLines="50" w:beforeAutospacing="0" w:afterLines="50" w:afterAutospacing="0"/>
        <w:ind w:left="0" w:right="0" w:firstLine="424" w:firstLineChars="202"/>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（二）网上申报：进入河南政务服务网（</w:t>
      </w:r>
      <w:r>
        <w:rPr>
          <w:rFonts w:hint="eastAsia" w:ascii="宋体" w:hAnsi="Times New Roman" w:eastAsia="宋体" w:cs="Times New Roman"/>
          <w:kern w:val="0"/>
          <w:sz w:val="21"/>
          <w:szCs w:val="21"/>
          <w:lang w:val="en-US" w:eastAsia="zh-CN"/>
        </w:rPr>
        <w:t>http://was.hnzwfw.gov.cn/ycslypt_web/serviceApply.action）按</w:t>
      </w:r>
      <w:r>
        <w:rPr>
          <w:rFonts w:hint="eastAsia" w:ascii="宋体" w:hAnsi="宋体" w:eastAsia="宋体" w:cs="宋体"/>
          <w:kern w:val="0"/>
          <w:sz w:val="21"/>
          <w:szCs w:val="21"/>
          <w:lang w:val="en-US" w:eastAsia="zh-CN"/>
        </w:rPr>
        <w:t>照提示进行网上申报。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十、办理流程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申请人通过政务服务网、移动端和政务服务大厅综合窗口进行事项的申请，提交有关申请材料和反映真实情况，并对其申请材料实质内容的真实性负责。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（二）受理</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1.后台审批区收到申请人提交的材料后，应立即进行审核，符合受理条件的，应予以受理，出具《受理通知书》，并以短信形式通知申请人。</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2.申请材料不齐全或者不符合法定形式的，通过综合窗口出具《申请材料补正通知书》，一次性告知申请人需要补正的全部内容和补正期限。</w:t>
      </w:r>
    </w:p>
    <w:p>
      <w:pPr>
        <w:pStyle w:val="9"/>
        <w:widowControl/>
        <w:autoSpaceDE w:val="0"/>
        <w:autoSpaceDN w:val="0"/>
        <w:spacing w:before="0" w:beforeAutospacing="0" w:after="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Times New Roman" w:eastAsia="宋体" w:cs="Times New Roman"/>
          <w:kern w:val="0"/>
          <w:sz w:val="21"/>
          <w:szCs w:val="21"/>
          <w:lang w:val="en-US" w:eastAsia="zh-CN"/>
        </w:rPr>
        <w:t>3.申请材料不符合受理条件的，应当做出不予受理决定，并通过综合窗口向申请人出具《不予受理决定书》，列明不予受理的理由。</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（三）审核</w:t>
      </w:r>
    </w:p>
    <w:p>
      <w:pPr>
        <w:pStyle w:val="9"/>
        <w:widowControl/>
        <w:autoSpaceDE w:val="0"/>
        <w:autoSpaceDN w:val="0"/>
        <w:spacing w:before="0" w:beforeAutospacing="0" w:after="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根据</w:t>
      </w:r>
      <w:r>
        <w:rPr>
          <w:rFonts w:hint="eastAsia" w:ascii="宋体" w:hAnsi="Times New Roman" w:eastAsia="宋体" w:cs="Times New Roman"/>
          <w:kern w:val="0"/>
          <w:sz w:val="21"/>
          <w:szCs w:val="21"/>
          <w:lang w:val="en-US" w:eastAsia="zh-CN"/>
        </w:rPr>
        <w:t xml:space="preserve"> </w:t>
      </w:r>
      <w:r>
        <w:rPr>
          <w:rFonts w:hint="eastAsia" w:ascii="宋体" w:hAnsi="宋体" w:eastAsia="宋体" w:cs="宋体"/>
          <w:kern w:val="0"/>
          <w:sz w:val="21"/>
          <w:szCs w:val="21"/>
          <w:lang w:val="en-US" w:eastAsia="zh-CN"/>
        </w:rPr>
        <w:t>《国务院殡葬管理条例》（国务院令第225号）、《公墓管理暂行办法》、《河南省殡葬管理办法》进行现场勘验</w:t>
      </w:r>
      <w:r>
        <w:rPr>
          <w:rFonts w:hint="eastAsia" w:ascii="宋体" w:hAnsi="Times New Roman" w:eastAsia="宋体" w:cs="Times New Roman"/>
          <w:kern w:val="0"/>
          <w:sz w:val="21"/>
          <w:szCs w:val="21"/>
          <w:lang w:val="en-US" w:eastAsia="zh-CN"/>
        </w:rPr>
        <w:t>,2名工作人员查看</w:t>
      </w:r>
      <w:r>
        <w:rPr>
          <w:rFonts w:hint="eastAsia" w:ascii="宋体" w:hAnsi="宋体" w:eastAsia="宋体" w:cs="宋体"/>
          <w:kern w:val="0"/>
          <w:sz w:val="21"/>
          <w:szCs w:val="21"/>
          <w:lang w:val="en-US" w:eastAsia="zh-CN"/>
        </w:rPr>
        <w:t>。</w:t>
      </w:r>
      <w:r>
        <w:rPr>
          <w:rFonts w:hint="eastAsia" w:ascii="宋体" w:hAnsi="Times New Roman" w:eastAsia="宋体" w:cs="Times New Roman"/>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（四）决定</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首席代表收到审核人呈报的审批建议后作出准予行政许可或不予行政许可决定，承办人根据首席代表的决定制作《准予行政许可决定书》或《不予行政许可决定书》。</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（五）送达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根据申请人意愿，由综合出证窗口电话通知申请人领取《准予行政许可决定书》或《不予行政许可决定书》；或通过快递邮寄给申请人。</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十一、办理时限</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（一）</w:t>
      </w:r>
      <w:r>
        <w:rPr>
          <w:rFonts w:hint="eastAsia" w:ascii="宋体" w:hAnsi="宋体" w:eastAsia="宋体" w:cs="宋体"/>
          <w:kern w:val="0"/>
          <w:sz w:val="21"/>
          <w:szCs w:val="21"/>
          <w:lang w:val="en-US" w:eastAsia="zh-CN"/>
        </w:rPr>
        <w:t>法定时限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20</w:t>
      </w:r>
      <w:r>
        <w:rPr>
          <w:rFonts w:hint="eastAsia" w:ascii="宋体" w:hAnsi="宋体" w:eastAsia="宋体" w:cs="宋体"/>
          <w:kern w:val="0"/>
          <w:sz w:val="21"/>
          <w:szCs w:val="21"/>
          <w:lang w:val="en-US" w:eastAsia="zh-CN"/>
        </w:rPr>
        <w:t>个工作日。</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（二）承诺时限</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个工作日。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十二、收费依据及标准</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不收费。</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十三、结果送达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根据申请人意愿</w:t>
      </w:r>
      <w:r>
        <w:rPr>
          <w:rFonts w:hint="eastAsia" w:ascii="宋体" w:hAnsi="宋体" w:eastAsia="宋体" w:cs="宋体"/>
          <w:color w:val="000000"/>
          <w:kern w:val="0"/>
          <w:sz w:val="21"/>
          <w:szCs w:val="21"/>
          <w:lang w:val="en-US" w:eastAsia="zh-CN"/>
        </w:rPr>
        <w:t>直接送达或邮寄送达。</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十四、行政救济途径与方式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（一）申请人在办理政务服务事项的过程中，依法享有陈述权、申辩权；</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（二）申请人的申请被驳回的有权要求说明理由；</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（三）申请人不服办理结果的，有权在收到行政许可决定之日起</w:t>
      </w:r>
      <w:r>
        <w:rPr>
          <w:rFonts w:hint="eastAsia" w:ascii="宋体" w:hAnsi="Times New Roman" w:eastAsia="宋体" w:cs="Times New Roman"/>
          <w:color w:val="000000"/>
          <w:kern w:val="0"/>
          <w:sz w:val="21"/>
          <w:szCs w:val="21"/>
          <w:lang w:val="en-US" w:eastAsia="zh-CN"/>
        </w:rPr>
        <w:t>60日内向</w:t>
      </w:r>
      <w:r>
        <w:rPr>
          <w:rFonts w:hint="eastAsia" w:ascii="宋体" w:hAnsi="宋体" w:eastAsia="宋体" w:cs="宋体"/>
          <w:color w:val="000000"/>
          <w:kern w:val="0"/>
          <w:sz w:val="21"/>
          <w:szCs w:val="21"/>
          <w:lang w:val="en-US" w:eastAsia="zh-CN"/>
        </w:rPr>
        <w:t>博爱县人民政府申请行政复议，或者在</w:t>
      </w:r>
      <w:r>
        <w:rPr>
          <w:rFonts w:hint="eastAsia" w:ascii="宋体" w:hAnsi="Times New Roman" w:eastAsia="宋体" w:cs="Times New Roman"/>
          <w:color w:val="000000"/>
          <w:kern w:val="0"/>
          <w:sz w:val="21"/>
          <w:szCs w:val="21"/>
          <w:lang w:val="en-US" w:eastAsia="zh-CN"/>
        </w:rPr>
        <w:t>6个月内向</w:t>
      </w:r>
      <w:r>
        <w:rPr>
          <w:rFonts w:hint="eastAsia" w:ascii="宋体" w:hAnsi="宋体" w:eastAsia="宋体" w:cs="宋体"/>
          <w:color w:val="000000"/>
          <w:kern w:val="0"/>
          <w:sz w:val="21"/>
          <w:szCs w:val="21"/>
          <w:lang w:val="en-US" w:eastAsia="zh-CN"/>
        </w:rPr>
        <w:t>博爱县人民法院提起行政诉讼。</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十五、咨询方式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4"/>
          <w:szCs w:val="24"/>
        </w:rPr>
      </w:pPr>
      <w:r>
        <w:rPr>
          <w:rFonts w:hint="eastAsia" w:ascii="宋体" w:hAnsi="宋体" w:eastAsia="宋体" w:cs="宋体"/>
          <w:kern w:val="0"/>
          <w:sz w:val="21"/>
          <w:szCs w:val="21"/>
          <w:lang w:val="en-US" w:eastAsia="zh-CN"/>
        </w:rPr>
        <w:t>（二）电话咨询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（三）网上咨询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highlight w:val="yellow"/>
        </w:rPr>
      </w:pPr>
      <w:r>
        <w:rPr>
          <w:rFonts w:hint="eastAsia" w:ascii="宋体" w:hAnsi="宋体" w:eastAsia="宋体" w:cs="宋体"/>
          <w:color w:val="000000"/>
          <w:kern w:val="0"/>
          <w:sz w:val="21"/>
          <w:szCs w:val="21"/>
          <w:lang w:val="en-US" w:eastAsia="zh-CN"/>
        </w:rPr>
        <w:t>河南政务服务网，网址为</w:t>
      </w:r>
      <w:r>
        <w:rPr>
          <w:rFonts w:hint="eastAsia" w:ascii="宋体" w:hAnsi="Times New Roman" w:eastAsia="宋体" w:cs="Times New Roman"/>
          <w:color w:val="000000"/>
          <w:kern w:val="0"/>
          <w:sz w:val="21"/>
          <w:szCs w:val="21"/>
          <w:lang w:val="en-US" w:eastAsia="zh-CN"/>
        </w:rPr>
        <w:t xml:space="preserve"> 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十六、监督投诉渠道</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（二）电话监督投诉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单位：</w:t>
      </w:r>
      <w:r>
        <w:rPr>
          <w:rFonts w:hint="eastAsia" w:ascii="宋体" w:hAnsi="Times New Roman" w:eastAsia="宋体" w:cs="Times New Roman"/>
          <w:kern w:val="0"/>
          <w:sz w:val="21"/>
          <w:szCs w:val="21"/>
          <w:lang w:val="en-US" w:eastAsia="zh-CN"/>
        </w:rPr>
        <w:t>0391-8683671</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w:t>
      </w:r>
      <w:r>
        <w:rPr>
          <w:rFonts w:hint="eastAsia" w:ascii="宋体" w:hAnsi="宋体" w:eastAsia="宋体" w:cs="宋体"/>
          <w:kern w:val="0"/>
          <w:sz w:val="21"/>
          <w:szCs w:val="21"/>
          <w:lang w:val="en-US" w:eastAsia="zh-CN"/>
        </w:rPr>
        <w:t>博爱县</w:t>
      </w:r>
      <w:r>
        <w:rPr>
          <w:rFonts w:hint="eastAsia" w:ascii="宋体" w:hAnsi="宋体" w:eastAsia="宋体" w:cs="宋体"/>
          <w:color w:val="000000"/>
          <w:kern w:val="0"/>
          <w:sz w:val="21"/>
          <w:szCs w:val="21"/>
          <w:lang w:val="en-US" w:eastAsia="zh-CN"/>
        </w:rPr>
        <w:t>大数据局</w:t>
      </w:r>
      <w:r>
        <w:rPr>
          <w:rFonts w:hint="eastAsia" w:ascii="宋体" w:hAnsi="宋体" w:eastAsia="宋体" w:cs="宋体"/>
          <w:kern w:val="0"/>
          <w:sz w:val="21"/>
          <w:szCs w:val="21"/>
          <w:lang w:val="en-US" w:eastAsia="zh-CN"/>
        </w:rPr>
        <w:t>投诉电话：</w:t>
      </w:r>
      <w:r>
        <w:rPr>
          <w:rFonts w:hint="eastAsia" w:ascii="宋体" w:hAnsi="Times New Roman" w:eastAsia="宋体" w:cs="Times New Roman"/>
          <w:kern w:val="0"/>
          <w:sz w:val="21"/>
          <w:szCs w:val="21"/>
          <w:lang w:val="en-US" w:eastAsia="zh-CN"/>
        </w:rPr>
        <w:t>0391-8662025</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highlight w:val="yellow"/>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color w:val="000000"/>
          <w:kern w:val="0"/>
          <w:sz w:val="21"/>
          <w:szCs w:val="21"/>
          <w:lang w:val="en-US" w:eastAsia="zh-CN"/>
        </w:rPr>
        <w:t>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十七、办理地址和时间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地址：博爱县发展大道</w:t>
      </w:r>
      <w:r>
        <w:rPr>
          <w:rFonts w:hint="eastAsia" w:ascii="宋体" w:hAnsi="Times New Roman" w:eastAsia="宋体" w:cs="Times New Roman"/>
          <w:kern w:val="0"/>
          <w:sz w:val="21"/>
          <w:szCs w:val="21"/>
          <w:lang w:val="en-US" w:eastAsia="zh-CN"/>
        </w:rPr>
        <w:t>188号</w:t>
      </w:r>
      <w:r>
        <w:rPr>
          <w:rFonts w:hint="eastAsia" w:ascii="宋体" w:hAnsi="宋体" w:eastAsia="宋体" w:cs="宋体"/>
          <w:kern w:val="0"/>
          <w:sz w:val="21"/>
          <w:szCs w:val="21"/>
          <w:lang w:val="en-US" w:eastAsia="zh-CN"/>
        </w:rPr>
        <w:t>政务服务大厅综合受理窗口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时间：</w:t>
      </w:r>
      <w:r>
        <w:rPr>
          <w:rFonts w:hint="eastAsia" w:ascii="宋体" w:hAnsi="宋体" w:eastAsia="宋体" w:cs="宋体"/>
          <w:color w:val="000000"/>
          <w:kern w:val="0"/>
          <w:sz w:val="21"/>
          <w:szCs w:val="21"/>
          <w:lang w:val="en-US" w:eastAsia="zh-CN"/>
        </w:rPr>
        <w:t>每周一至周五（法定节假日除外）</w:t>
      </w:r>
      <w:r>
        <w:rPr>
          <w:rFonts w:hint="eastAsia" w:ascii="宋体" w:hAnsi="Times New Roman" w:eastAsia="宋体" w:cs="Times New Roman"/>
          <w:color w:val="000000"/>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夏季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 xml:space="preserve">8:00—12:00 下午15:00—18:00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冬季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8:00—12:00 下午14:30—17:30</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十八、办理进程和结果查询</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1.现场查询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综合受理窗口。</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2.电话查询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3.网上查询</w:t>
      </w:r>
    </w:p>
    <w:p>
      <w:pPr>
        <w:pStyle w:val="9"/>
        <w:widowControl/>
        <w:autoSpaceDE w:val="0"/>
        <w:autoSpaceDN w:val="0"/>
        <w:spacing w:beforeLines="50" w:beforeAutospacing="0" w:afterLines="50" w:afterAutospacing="0"/>
        <w:ind w:left="0" w:right="0" w:firstLine="493" w:firstLineChars="235"/>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kern w:val="0"/>
          <w:sz w:val="21"/>
          <w:szCs w:val="21"/>
          <w:lang w:val="en-US" w:eastAsia="zh-CN"/>
        </w:rPr>
        <w:fldChar w:fldCharType="begin"/>
      </w:r>
      <w:r>
        <w:rPr>
          <w:rFonts w:hint="eastAsia" w:ascii="宋体" w:hAnsi="Times New Roman" w:eastAsia="宋体" w:cs="Times New Roman"/>
          <w:kern w:val="0"/>
          <w:sz w:val="21"/>
          <w:szCs w:val="21"/>
          <w:lang w:val="en-US" w:eastAsia="zh-CN"/>
        </w:rPr>
        <w:instrText xml:space="preserve"> HYPERLINK "http://www.hnzwfw.gov.cn/hnzw/yhzx/showWdbjDetail.do" </w:instrText>
      </w:r>
      <w:r>
        <w:rPr>
          <w:rFonts w:hint="eastAsia" w:ascii="宋体" w:hAnsi="Times New Roman" w:eastAsia="宋体" w:cs="Times New Roman"/>
          <w:kern w:val="0"/>
          <w:sz w:val="21"/>
          <w:szCs w:val="21"/>
          <w:lang w:val="en-US" w:eastAsia="zh-CN"/>
        </w:rPr>
        <w:fldChar w:fldCharType="separate"/>
      </w:r>
      <w:r>
        <w:rPr>
          <w:rStyle w:val="14"/>
          <w:rFonts w:hint="eastAsia" w:ascii="宋体" w:hAnsi="Times New Roman" w:eastAsia="宋体" w:cs="Times New Roman"/>
          <w:sz w:val="21"/>
          <w:szCs w:val="21"/>
        </w:rPr>
        <w:t>http://www.hnzwfw.gov.cn</w:t>
      </w:r>
      <w:r>
        <w:rPr>
          <w:rFonts w:hint="eastAsia" w:ascii="宋体" w:hAnsi="Times New Roman" w:eastAsia="宋体" w:cs="Times New Roman"/>
          <w:kern w:val="0"/>
          <w:sz w:val="21"/>
          <w:szCs w:val="21"/>
          <w:lang w:val="en-US" w:eastAsia="zh-CN"/>
        </w:rPr>
        <w:fldChar w:fldCharType="end"/>
      </w:r>
    </w:p>
    <w:p>
      <w:pPr>
        <w:pStyle w:val="9"/>
        <w:widowControl/>
        <w:autoSpaceDE w:val="0"/>
        <w:autoSpaceDN w:val="0"/>
        <w:spacing w:beforeLines="50" w:beforeAutospacing="0" w:afterLines="50" w:afterAutospacing="0" w:line="500" w:lineRule="exact"/>
        <w:ind w:left="0" w:right="0" w:firstLine="0" w:firstLineChars="0"/>
        <w:jc w:val="left"/>
        <w:rPr>
          <w:rFonts w:hint="eastAsia" w:ascii="黑体" w:hAnsi="宋体" w:eastAsia="宋体" w:cs="Times New Roman"/>
          <w:sz w:val="21"/>
          <w:szCs w:val="21"/>
        </w:rPr>
      </w:pPr>
      <w:r>
        <w:rPr>
          <w:rFonts w:hint="eastAsia" w:ascii="黑体" w:hAnsi="宋体" w:eastAsia="黑体" w:cs="黑体"/>
          <w:kern w:val="0"/>
          <w:sz w:val="21"/>
          <w:szCs w:val="21"/>
          <w:lang w:val="en-US" w:eastAsia="zh-CN"/>
        </w:rPr>
        <w:t>十九、办理结果样本</w:t>
      </w:r>
      <w:r>
        <w:rPr>
          <w:rFonts w:hint="eastAsia" w:ascii="宋体" w:hAnsi="Times New Roman" w:eastAsia="宋体" w:cs="Times New Roman"/>
          <w:kern w:val="0"/>
          <w:sz w:val="21"/>
          <w:szCs w:val="21"/>
          <w:lang w:val="en-US" w:eastAsia="zh-CN"/>
        </w:rPr>
        <w:br w:type="page"/>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二十、附件</w:t>
      </w:r>
    </w:p>
    <w:p>
      <w:pPr>
        <w:pStyle w:val="9"/>
        <w:widowControl/>
        <w:autoSpaceDE w:val="0"/>
        <w:autoSpaceDN w:val="0"/>
        <w:spacing w:beforeLines="50" w:beforeAutospacing="0" w:afterLines="50" w:afterAutospacing="0"/>
        <w:ind w:left="0" w:right="0" w:firstLine="420" w:firstLineChars="200"/>
        <w:jc w:val="left"/>
        <w:rPr>
          <w:rFonts w:hint="default" w:ascii="华文中宋" w:hAnsi="仿宋" w:eastAsia="华文中宋" w:cs="Times New Roman"/>
          <w:b/>
          <w:sz w:val="36"/>
          <w:szCs w:val="36"/>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1：</w:t>
      </w:r>
      <w:r>
        <w:rPr>
          <w:rFonts w:hint="eastAsia" w:ascii="宋体" w:hAnsi="宋体" w:eastAsia="宋体" w:cs="宋体"/>
          <w:color w:val="000000"/>
          <w:kern w:val="0"/>
          <w:sz w:val="21"/>
          <w:szCs w:val="21"/>
          <w:lang w:val="en-US" w:eastAsia="zh-CN"/>
        </w:rPr>
        <w:t>事项流程图</w:t>
      </w:r>
    </w:p>
    <w:p>
      <w:pPr>
        <w:widowControl w:val="0"/>
        <w:spacing w:before="0" w:beforeAutospacing="0" w:after="0" w:afterAutospacing="0"/>
        <w:ind w:left="0" w:right="0"/>
        <w:jc w:val="both"/>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rPr>
        <w:t xml:space="preserve"> </w:t>
      </w:r>
    </w:p>
    <w:p>
      <w:pPr>
        <w:widowControl w:val="0"/>
        <w:spacing w:before="0" w:beforeAutospacing="0" w:after="0" w:afterAutospacing="0"/>
        <w:ind w:left="0" w:right="0"/>
        <w:jc w:val="both"/>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rPr>
        <w:t xml:space="preserve"> </w:t>
      </w:r>
    </w:p>
    <w:p>
      <w:pPr>
        <w:widowControl w:val="0"/>
        <w:spacing w:before="0" w:beforeAutospacing="0" w:after="0" w:afterAutospacing="0"/>
        <w:ind w:left="0" w:right="0"/>
        <w:jc w:val="both"/>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 xml:space="preserve">1  </w:t>
      </w:r>
      <w:r>
        <w:rPr>
          <w:rFonts w:hint="eastAsia" w:ascii="黑体" w:hAnsi="宋体" w:eastAsia="黑体" w:cs="黑体"/>
          <w:kern w:val="2"/>
          <w:sz w:val="21"/>
          <w:szCs w:val="21"/>
          <w:lang w:val="en-US" w:eastAsia="zh-CN"/>
        </w:rPr>
        <w:t>事项流程图</w:t>
      </w:r>
    </w:p>
    <w:p>
      <w:pPr>
        <w:widowControl w:val="0"/>
        <w:spacing w:before="0" w:beforeAutospacing="0" w:after="0" w:afterAutospacing="0"/>
        <w:ind w:left="0" w:right="0"/>
        <w:jc w:val="both"/>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SA"/>
        </w:rPr>
        <w:pict>
          <v:shape id="图片框 2196" o:spid="_x0000_s2197" type="#_x0000_t75" style="height:323.25pt;width:431.25pt;rotation:0f;" o:ole="f" fillcolor="#FFFFFF" filled="f" o:preferrelative="t" stroked="f" coordorigin="0,0" coordsize="21600,21600">
            <v:fill on="f" color2="#FFFFFF" focus="0%"/>
            <v:imagedata gain="65536f" blacklevel="0f" gamma="0" o:title="" r:id="rId78"/>
            <o:lock v:ext="edit" position="f" selection="f" grouping="f" rotation="f" cropping="f" text="f" aspectratio="t"/>
            <w10:wrap type="none"/>
            <w10:anchorlock/>
          </v:shape>
        </w:pict>
      </w: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pStyle w:val="9"/>
        <w:widowControl/>
        <w:autoSpaceDE w:val="0"/>
        <w:autoSpaceDN w:val="0"/>
        <w:spacing w:beforeLines="150" w:beforeAutospacing="0" w:afterLines="150" w:afterAutospacing="0"/>
        <w:ind w:left="0" w:right="0" w:firstLine="0" w:firstLineChars="0"/>
        <w:jc w:val="center"/>
        <w:outlineLvl w:val="0"/>
        <w:rPr>
          <w:rFonts w:hint="eastAsia" w:ascii="黑体" w:hAnsi="黑体" w:eastAsia="黑体" w:cs="Times New Roman"/>
          <w:kern w:val="0"/>
          <w:sz w:val="32"/>
          <w:szCs w:val="32"/>
          <w:lang w:val="en-US" w:eastAsia="zh-CN" w:bidi="ar-SA"/>
        </w:rPr>
      </w:pPr>
      <w:r>
        <w:rPr>
          <w:rFonts w:hint="eastAsia" w:ascii="黑体" w:hAnsi="黑体" w:eastAsia="黑体" w:cs="Times New Roman"/>
          <w:kern w:val="0"/>
          <w:sz w:val="32"/>
          <w:szCs w:val="32"/>
          <w:lang w:val="en-US" w:eastAsia="zh-CN" w:bidi="ar-SA"/>
        </w:rPr>
        <w:t>住宅区及建筑物名称备案服务指南</w:t>
      </w:r>
    </w:p>
    <w:p>
      <w:pPr>
        <w:pStyle w:val="9"/>
        <w:widowControl/>
        <w:numPr>
          <w:ilvl w:val="0"/>
          <w:numId w:val="28"/>
        </w:numPr>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事项编码</w:t>
      </w:r>
    </w:p>
    <w:p>
      <w:pPr>
        <w:pStyle w:val="9"/>
        <w:widowControl/>
        <w:autoSpaceDE w:val="0"/>
        <w:autoSpaceDN w:val="0"/>
        <w:spacing w:beforeLines="50" w:beforeAutospacing="0" w:afterLines="50" w:afterAutospacing="0"/>
        <w:ind w:left="0" w:right="0" w:firstLine="420" w:firstLineChars="200"/>
        <w:jc w:val="left"/>
        <w:rPr>
          <w:rFonts w:hint="eastAsia" w:ascii="宋体" w:hAnsi="宋体" w:eastAsia="宋体" w:cs="宋体"/>
          <w:sz w:val="21"/>
          <w:szCs w:val="21"/>
        </w:rPr>
      </w:pPr>
      <w:r>
        <w:rPr>
          <w:rFonts w:hint="eastAsia" w:ascii="宋体" w:hAnsi="宋体" w:eastAsia="宋体" w:cs="宋体"/>
          <w:kern w:val="0"/>
          <w:sz w:val="21"/>
          <w:szCs w:val="21"/>
          <w:lang w:val="en-US" w:eastAsia="zh-CN"/>
        </w:rPr>
        <w:t>005682207QT595800</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二、适用范围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本标准适用于博爱县大型建筑物及居民住宅区名称命名、更名备案</w:t>
      </w:r>
      <w:r>
        <w:rPr>
          <w:rFonts w:hint="eastAsia" w:ascii="宋体" w:hAnsi="宋体" w:eastAsia="宋体" w:cs="宋体"/>
          <w:color w:val="000000"/>
          <w:kern w:val="0"/>
          <w:sz w:val="21"/>
          <w:szCs w:val="21"/>
          <w:lang w:val="en-US" w:eastAsia="zh-CN"/>
        </w:rPr>
        <w:t>事宜。</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三、事项类型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其他职权。</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四、设立依据</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（一）《地名管理条例》第六条第七项：</w:t>
      </w:r>
      <w:r>
        <w:rPr>
          <w:rFonts w:hint="eastAsia" w:ascii="宋体" w:hAnsi="Times New Roman" w:eastAsia="宋体" w:cs="Times New Roman"/>
          <w:kern w:val="0"/>
          <w:sz w:val="21"/>
          <w:szCs w:val="21"/>
          <w:lang w:val="en-US" w:eastAsia="zh-CN"/>
        </w:rPr>
        <w:t>“其他地名，由省、自治区、直辖市人民政府规定审批程序。”</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（二）《河南省地名管理办法》第十八条：</w:t>
      </w:r>
      <w:r>
        <w:rPr>
          <w:rFonts w:hint="eastAsia" w:ascii="宋体" w:hAnsi="Times New Roman" w:eastAsia="宋体" w:cs="Times New Roman"/>
          <w:kern w:val="0"/>
          <w:sz w:val="21"/>
          <w:szCs w:val="21"/>
          <w:lang w:val="en-US" w:eastAsia="zh-CN"/>
        </w:rPr>
        <w:t>“宾馆(酒店)、商场、写字楼等大型建筑物及居民住宅区名称的命名、更名,由其产权人或者管理人将拟用名称向所在地省辖市、县(市)民政部门备案。”</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五、受理机构</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博爱县民政</w:t>
      </w:r>
      <w:r>
        <w:rPr>
          <w:rFonts w:hint="eastAsia" w:ascii="宋体" w:hAnsi="宋体" w:eastAsia="宋体" w:cs="宋体"/>
          <w:color w:val="000000"/>
          <w:kern w:val="0"/>
          <w:sz w:val="21"/>
          <w:szCs w:val="21"/>
          <w:lang w:val="en-US" w:eastAsia="zh-CN"/>
        </w:rPr>
        <w:t>局</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六、决定机构</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博爱县民政局</w:t>
      </w:r>
    </w:p>
    <w:p>
      <w:pPr>
        <w:pStyle w:val="9"/>
        <w:widowControl/>
        <w:numPr>
          <w:ilvl w:val="0"/>
          <w:numId w:val="29"/>
        </w:numPr>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办理的条件</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（一）准予批准的条件：</w:t>
      </w:r>
    </w:p>
    <w:p>
      <w:pPr>
        <w:pStyle w:val="9"/>
        <w:widowControl/>
        <w:autoSpaceDE w:val="0"/>
        <w:autoSpaceDN w:val="0"/>
        <w:spacing w:before="0" w:beforeAutospacing="0" w:after="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Times New Roman" w:eastAsia="宋体" w:cs="Times New Roman"/>
          <w:kern w:val="0"/>
          <w:sz w:val="21"/>
          <w:szCs w:val="21"/>
          <w:lang w:val="en-US" w:eastAsia="zh-CN"/>
        </w:rPr>
        <w:t>1.申请单位取得自然资源与规划部门核发的土地使用证明；</w:t>
      </w:r>
    </w:p>
    <w:p>
      <w:pPr>
        <w:pStyle w:val="9"/>
        <w:widowControl/>
        <w:autoSpaceDE w:val="0"/>
        <w:autoSpaceDN w:val="0"/>
        <w:spacing w:before="0" w:beforeAutospacing="0" w:after="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2.申请材料齐全。</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（二）不准予批准的情形：</w:t>
      </w:r>
    </w:p>
    <w:p>
      <w:pPr>
        <w:pStyle w:val="9"/>
        <w:widowControl/>
        <w:autoSpaceDE w:val="0"/>
        <w:autoSpaceDN w:val="0"/>
        <w:spacing w:before="0" w:beforeAutospacing="0" w:after="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没有取得用地许可的大型建筑物及居民住宅区；</w:t>
      </w:r>
    </w:p>
    <w:p>
      <w:pPr>
        <w:pStyle w:val="9"/>
        <w:widowControl/>
        <w:autoSpaceDE w:val="0"/>
        <w:autoSpaceDN w:val="0"/>
        <w:spacing w:before="0" w:beforeAutospacing="0" w:after="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2．材料不齐全。</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（三）其他需说明的情形：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无数量限制。</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八、申请材料</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申请</w:t>
      </w:r>
      <w:r>
        <w:rPr>
          <w:rFonts w:hint="eastAsia" w:ascii="宋体" w:hAnsi="宋体" w:eastAsia="宋体" w:cs="宋体"/>
          <w:kern w:val="0"/>
          <w:sz w:val="21"/>
          <w:szCs w:val="21"/>
          <w:lang w:val="en-US" w:eastAsia="zh-CN"/>
        </w:rPr>
        <w:t>材料应符合以下要求：</w:t>
      </w:r>
      <w:r>
        <w:rPr>
          <w:rFonts w:hint="eastAsia" w:ascii="宋体" w:hAnsi="Times New Roman" w:eastAsia="宋体" w:cs="Times New Roman"/>
          <w:kern w:val="0"/>
          <w:sz w:val="21"/>
          <w:szCs w:val="21"/>
          <w:lang w:val="en-US" w:eastAsia="zh-CN"/>
        </w:rPr>
        <w:br w:type="page"/>
      </w:r>
    </w:p>
    <w:tbl>
      <w:tblPr>
        <w:tblW w:w="893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9"/>
        <w:gridCol w:w="2483"/>
        <w:gridCol w:w="1417"/>
        <w:gridCol w:w="851"/>
        <w:gridCol w:w="1417"/>
        <w:gridCol w:w="2054"/>
      </w:tblGrid>
      <w:tr>
        <w:trPr>
          <w:jc w:val="center"/>
        </w:trPr>
        <w:tc>
          <w:tcPr>
            <w:tcW w:w="709" w:type="dxa"/>
            <w:tcBorders>
              <w:top w:val="single" w:color="auto" w:sz="8" w:space="0"/>
              <w:left w:val="single" w:color="auto" w:sz="8" w:space="0"/>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序号</w:t>
            </w:r>
          </w:p>
        </w:tc>
        <w:tc>
          <w:tcPr>
            <w:tcW w:w="2483"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提交材料名称</w:t>
            </w:r>
          </w:p>
        </w:tc>
        <w:tc>
          <w:tcPr>
            <w:tcW w:w="1417"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原件/复印件</w:t>
            </w:r>
          </w:p>
        </w:tc>
        <w:tc>
          <w:tcPr>
            <w:tcW w:w="851"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份数</w:t>
            </w:r>
          </w:p>
        </w:tc>
        <w:tc>
          <w:tcPr>
            <w:tcW w:w="1417" w:type="dxa"/>
            <w:tcBorders>
              <w:top w:val="single" w:color="auto" w:sz="8" w:space="0"/>
              <w:left w:val="nil"/>
              <w:bottom w:val="single" w:color="auto" w:sz="8"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纸质/电子版</w:t>
            </w:r>
          </w:p>
        </w:tc>
        <w:tc>
          <w:tcPr>
            <w:tcW w:w="2054" w:type="dxa"/>
            <w:tcBorders>
              <w:top w:val="single" w:color="auto" w:sz="8" w:space="0"/>
              <w:left w:val="nil"/>
              <w:bottom w:val="single" w:color="auto" w:sz="8" w:space="0"/>
              <w:right w:val="single" w:color="auto" w:sz="8"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特定要求</w:t>
            </w:r>
          </w:p>
        </w:tc>
      </w:tr>
      <w:tr>
        <w:trPr>
          <w:trHeight w:val="340" w:hRule="atLeast"/>
          <w:jc w:val="center"/>
        </w:trPr>
        <w:tc>
          <w:tcPr>
            <w:tcW w:w="709" w:type="dxa"/>
            <w:tcBorders>
              <w:top w:val="single" w:color="auto" w:sz="8"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1</w:t>
            </w:r>
          </w:p>
        </w:tc>
        <w:tc>
          <w:tcPr>
            <w:tcW w:w="2483"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line="240" w:lineRule="exact"/>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申请书</w:t>
            </w:r>
          </w:p>
        </w:tc>
        <w:tc>
          <w:tcPr>
            <w:tcW w:w="1417"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w:t>
            </w:r>
          </w:p>
        </w:tc>
        <w:tc>
          <w:tcPr>
            <w:tcW w:w="851"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1</w:t>
            </w:r>
          </w:p>
        </w:tc>
        <w:tc>
          <w:tcPr>
            <w:tcW w:w="1417" w:type="dxa"/>
            <w:tcBorders>
              <w:top w:val="single" w:color="auto" w:sz="8"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w:t>
            </w:r>
          </w:p>
        </w:tc>
        <w:tc>
          <w:tcPr>
            <w:tcW w:w="2054" w:type="dxa"/>
            <w:tcBorders>
              <w:top w:val="single" w:color="auto" w:sz="8" w:space="0"/>
              <w:left w:val="nil"/>
              <w:bottom w:val="single" w:color="000000" w:sz="4" w:space="0"/>
              <w:right w:val="single" w:color="auto" w:sz="8" w:space="0"/>
            </w:tcBorders>
            <w:vAlign w:val="center"/>
          </w:tcPr>
          <w:p>
            <w:pPr>
              <w:widowControl w:val="0"/>
              <w:spacing w:before="0" w:beforeAutospacing="0" w:after="0" w:afterAutospacing="0" w:line="240" w:lineRule="exact"/>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加盖公章</w:t>
            </w:r>
          </w:p>
        </w:tc>
      </w:tr>
      <w:tr>
        <w:trPr>
          <w:trHeight w:val="340" w:hRule="atLeast"/>
          <w:jc w:val="center"/>
        </w:trPr>
        <w:tc>
          <w:tcPr>
            <w:tcW w:w="709"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2</w:t>
            </w:r>
          </w:p>
        </w:tc>
        <w:tc>
          <w:tcPr>
            <w:tcW w:w="2483"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line="240" w:lineRule="exact"/>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地名命名（更名）申请表</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w:t>
            </w:r>
          </w:p>
        </w:tc>
        <w:tc>
          <w:tcPr>
            <w:tcW w:w="851"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3</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w:t>
            </w:r>
          </w:p>
        </w:tc>
        <w:tc>
          <w:tcPr>
            <w:tcW w:w="2054" w:type="dxa"/>
            <w:tcBorders>
              <w:top w:val="single" w:color="000000" w:sz="4" w:space="0"/>
              <w:left w:val="nil"/>
              <w:bottom w:val="single" w:color="000000" w:sz="4" w:space="0"/>
              <w:right w:val="single" w:color="auto" w:sz="8" w:space="0"/>
            </w:tcBorders>
            <w:vAlign w:val="center"/>
          </w:tcPr>
          <w:p>
            <w:pPr>
              <w:widowControl w:val="0"/>
              <w:spacing w:before="0" w:beforeAutospacing="0" w:after="0" w:afterAutospacing="0" w:line="240" w:lineRule="exact"/>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1.一式3份，填写清楚、规范、完备，加盖公章</w:t>
            </w:r>
          </w:p>
          <w:p>
            <w:pPr>
              <w:widowControl w:val="0"/>
              <w:spacing w:before="0" w:beforeAutospacing="0" w:after="0" w:afterAutospacing="0" w:line="240" w:lineRule="exact"/>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2.表格填写的内容不得涂改</w:t>
            </w:r>
          </w:p>
        </w:tc>
      </w:tr>
      <w:tr>
        <w:trPr>
          <w:trHeight w:val="340" w:hRule="atLeast"/>
          <w:jc w:val="center"/>
        </w:trPr>
        <w:tc>
          <w:tcPr>
            <w:tcW w:w="709"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3</w:t>
            </w:r>
          </w:p>
        </w:tc>
        <w:tc>
          <w:tcPr>
            <w:tcW w:w="2483"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line="240" w:lineRule="exact"/>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委托书</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w:t>
            </w:r>
          </w:p>
        </w:tc>
        <w:tc>
          <w:tcPr>
            <w:tcW w:w="851"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1</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w:t>
            </w:r>
          </w:p>
        </w:tc>
        <w:tc>
          <w:tcPr>
            <w:tcW w:w="2054" w:type="dxa"/>
            <w:tcBorders>
              <w:top w:val="single" w:color="000000" w:sz="4" w:space="0"/>
              <w:left w:val="nil"/>
              <w:bottom w:val="single" w:color="000000" w:sz="4" w:space="0"/>
              <w:right w:val="single" w:color="auto" w:sz="8" w:space="0"/>
            </w:tcBorders>
            <w:vAlign w:val="center"/>
          </w:tcPr>
          <w:p>
            <w:pPr>
              <w:widowControl w:val="0"/>
              <w:spacing w:before="0" w:beforeAutospacing="0" w:after="0" w:afterAutospacing="0" w:line="240" w:lineRule="exact"/>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加盖公章</w:t>
            </w:r>
          </w:p>
        </w:tc>
      </w:tr>
      <w:tr>
        <w:trPr>
          <w:trHeight w:val="340" w:hRule="atLeast"/>
          <w:jc w:val="center"/>
        </w:trPr>
        <w:tc>
          <w:tcPr>
            <w:tcW w:w="709"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4</w:t>
            </w:r>
          </w:p>
        </w:tc>
        <w:tc>
          <w:tcPr>
            <w:tcW w:w="2483"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line="240" w:lineRule="exact"/>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标准地名使用承诺书</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w:t>
            </w:r>
          </w:p>
        </w:tc>
        <w:tc>
          <w:tcPr>
            <w:tcW w:w="851"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1</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w:t>
            </w:r>
          </w:p>
        </w:tc>
        <w:tc>
          <w:tcPr>
            <w:tcW w:w="2054" w:type="dxa"/>
            <w:tcBorders>
              <w:top w:val="single" w:color="000000" w:sz="4" w:space="0"/>
              <w:left w:val="nil"/>
              <w:bottom w:val="single" w:color="000000" w:sz="4" w:space="0"/>
              <w:right w:val="single" w:color="auto" w:sz="8" w:space="0"/>
            </w:tcBorders>
            <w:vAlign w:val="center"/>
          </w:tcPr>
          <w:p>
            <w:pPr>
              <w:widowControl w:val="0"/>
              <w:spacing w:before="0" w:beforeAutospacing="0" w:after="0" w:afterAutospacing="0" w:line="240" w:lineRule="exact"/>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加盖公章</w:t>
            </w:r>
          </w:p>
        </w:tc>
      </w:tr>
      <w:tr>
        <w:trPr>
          <w:trHeight w:val="340" w:hRule="atLeast"/>
          <w:jc w:val="center"/>
        </w:trPr>
        <w:tc>
          <w:tcPr>
            <w:tcW w:w="709"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5</w:t>
            </w:r>
          </w:p>
        </w:tc>
        <w:tc>
          <w:tcPr>
            <w:tcW w:w="2483"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line="240" w:lineRule="exact"/>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委托人和被委托人的身份证</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原件及复印件</w:t>
            </w:r>
          </w:p>
        </w:tc>
        <w:tc>
          <w:tcPr>
            <w:tcW w:w="851"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各1</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w:t>
            </w:r>
          </w:p>
        </w:tc>
        <w:tc>
          <w:tcPr>
            <w:tcW w:w="2054" w:type="dxa"/>
            <w:tcBorders>
              <w:top w:val="single" w:color="000000" w:sz="4" w:space="0"/>
              <w:left w:val="nil"/>
              <w:bottom w:val="single" w:color="000000" w:sz="4" w:space="0"/>
              <w:right w:val="single" w:color="auto" w:sz="8" w:space="0"/>
            </w:tcBorders>
            <w:vAlign w:val="center"/>
          </w:tcPr>
          <w:p>
            <w:pPr>
              <w:widowControl w:val="0"/>
              <w:spacing w:before="0" w:beforeAutospacing="0" w:after="0" w:afterAutospacing="0" w:line="240" w:lineRule="exact"/>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原件复印件各1份.核原件</w:t>
            </w:r>
          </w:p>
        </w:tc>
      </w:tr>
      <w:tr>
        <w:trPr>
          <w:trHeight w:val="340" w:hRule="atLeast"/>
          <w:jc w:val="center"/>
        </w:trPr>
        <w:tc>
          <w:tcPr>
            <w:tcW w:w="709"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6</w:t>
            </w:r>
          </w:p>
        </w:tc>
        <w:tc>
          <w:tcPr>
            <w:tcW w:w="2483"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line="240" w:lineRule="exact"/>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社会信用代码证</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原件及复印件</w:t>
            </w:r>
          </w:p>
        </w:tc>
        <w:tc>
          <w:tcPr>
            <w:tcW w:w="851"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各1</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w:t>
            </w:r>
          </w:p>
        </w:tc>
        <w:tc>
          <w:tcPr>
            <w:tcW w:w="2054" w:type="dxa"/>
            <w:tcBorders>
              <w:top w:val="single" w:color="000000" w:sz="4" w:space="0"/>
              <w:left w:val="nil"/>
              <w:bottom w:val="single" w:color="000000" w:sz="4" w:space="0"/>
              <w:right w:val="single" w:color="auto" w:sz="8" w:space="0"/>
            </w:tcBorders>
            <w:vAlign w:val="center"/>
          </w:tcPr>
          <w:p>
            <w:pPr>
              <w:widowControl w:val="0"/>
              <w:spacing w:before="0" w:beforeAutospacing="0" w:after="0" w:afterAutospacing="0" w:line="240" w:lineRule="exact"/>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原件复印件各1份.核原件，复印件加盖公章</w:t>
            </w:r>
          </w:p>
        </w:tc>
      </w:tr>
      <w:tr>
        <w:trPr>
          <w:trHeight w:val="340" w:hRule="atLeast"/>
          <w:jc w:val="center"/>
        </w:trPr>
        <w:tc>
          <w:tcPr>
            <w:tcW w:w="709"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7</w:t>
            </w:r>
          </w:p>
        </w:tc>
        <w:tc>
          <w:tcPr>
            <w:tcW w:w="2483"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line="240" w:lineRule="exact"/>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建设用地规划许可证</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原件及复印件</w:t>
            </w:r>
          </w:p>
        </w:tc>
        <w:tc>
          <w:tcPr>
            <w:tcW w:w="851"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各1</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w:t>
            </w:r>
          </w:p>
        </w:tc>
        <w:tc>
          <w:tcPr>
            <w:tcW w:w="2054" w:type="dxa"/>
            <w:tcBorders>
              <w:top w:val="single" w:color="000000" w:sz="4" w:space="0"/>
              <w:left w:val="nil"/>
              <w:bottom w:val="single" w:color="000000" w:sz="4" w:space="0"/>
              <w:right w:val="single" w:color="auto" w:sz="8" w:space="0"/>
            </w:tcBorders>
            <w:vAlign w:val="center"/>
          </w:tcPr>
          <w:p>
            <w:pPr>
              <w:widowControl w:val="0"/>
              <w:spacing w:before="0" w:beforeAutospacing="0" w:after="0" w:afterAutospacing="0" w:line="240" w:lineRule="exact"/>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原件复制件各1份.核原件，复印件加盖公章</w:t>
            </w:r>
          </w:p>
        </w:tc>
      </w:tr>
      <w:tr>
        <w:trPr>
          <w:trHeight w:val="340" w:hRule="atLeast"/>
          <w:jc w:val="center"/>
        </w:trPr>
        <w:tc>
          <w:tcPr>
            <w:tcW w:w="709" w:type="dxa"/>
            <w:tcBorders>
              <w:top w:val="single" w:color="000000" w:sz="4" w:space="0"/>
              <w:left w:val="single" w:color="auto" w:sz="8" w:space="0"/>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8</w:t>
            </w:r>
          </w:p>
        </w:tc>
        <w:tc>
          <w:tcPr>
            <w:tcW w:w="2483"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line="240" w:lineRule="exact"/>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《国有建设用地使用权出让合同》或《不动产权证（含宗地图）》</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left"/>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原件及复印件</w:t>
            </w:r>
          </w:p>
        </w:tc>
        <w:tc>
          <w:tcPr>
            <w:tcW w:w="851"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各1</w:t>
            </w:r>
          </w:p>
        </w:tc>
        <w:tc>
          <w:tcPr>
            <w:tcW w:w="1417" w:type="dxa"/>
            <w:tcBorders>
              <w:top w:val="single" w:color="000000" w:sz="4" w:space="0"/>
              <w:left w:val="nil"/>
              <w:bottom w:val="single" w:color="000000" w:sz="4" w:space="0"/>
              <w:right w:val="single" w:color="000000" w:sz="4" w:space="0"/>
            </w:tcBorders>
            <w:vAlign w:val="center"/>
          </w:tcPr>
          <w:p>
            <w:pPr>
              <w:pStyle w:val="9"/>
              <w:widowControl/>
              <w:autoSpaceDE w:val="0"/>
              <w:autoSpaceDN w:val="0"/>
              <w:spacing w:before="0" w:beforeAutospacing="0" w:after="0" w:afterAutospacing="0"/>
              <w:ind w:left="0" w:right="0" w:firstLine="0" w:firstLineChars="0"/>
              <w:jc w:val="center"/>
              <w:rPr>
                <w:rFonts w:hint="eastAsia" w:ascii="宋体" w:hAnsi="Times New Roman" w:eastAsia="宋体" w:cs="Times New Roman"/>
                <w:sz w:val="18"/>
                <w:szCs w:val="18"/>
              </w:rPr>
            </w:pPr>
            <w:r>
              <w:rPr>
                <w:rFonts w:hint="eastAsia" w:ascii="宋体" w:hAnsi="Times New Roman" w:eastAsia="宋体" w:cs="Times New Roman"/>
                <w:kern w:val="0"/>
                <w:sz w:val="18"/>
                <w:szCs w:val="18"/>
                <w:lang w:val="en-US" w:eastAsia="zh-CN"/>
              </w:rPr>
              <w:t>纸质</w:t>
            </w:r>
          </w:p>
        </w:tc>
        <w:tc>
          <w:tcPr>
            <w:tcW w:w="2054" w:type="dxa"/>
            <w:tcBorders>
              <w:top w:val="single" w:color="000000" w:sz="4" w:space="0"/>
              <w:left w:val="nil"/>
              <w:bottom w:val="single" w:color="000000" w:sz="4" w:space="0"/>
              <w:right w:val="single" w:color="auto" w:sz="8" w:space="0"/>
            </w:tcBorders>
            <w:vAlign w:val="center"/>
          </w:tcPr>
          <w:p>
            <w:pPr>
              <w:widowControl w:val="0"/>
              <w:spacing w:before="0" w:beforeAutospacing="0" w:after="0" w:afterAutospacing="0" w:line="240" w:lineRule="exact"/>
              <w:ind w:left="0" w:right="0"/>
              <w:jc w:val="both"/>
              <w:rPr>
                <w:rFonts w:hint="eastAsia" w:ascii="宋体" w:hAnsi="Times New Roman" w:eastAsia="宋体" w:cs="Times New Roman"/>
                <w:kern w:val="2"/>
                <w:sz w:val="18"/>
                <w:szCs w:val="18"/>
              </w:rPr>
            </w:pPr>
            <w:r>
              <w:rPr>
                <w:rFonts w:hint="eastAsia" w:ascii="宋体" w:hAnsi="Times New Roman" w:eastAsia="宋体" w:cs="Times New Roman"/>
                <w:kern w:val="2"/>
                <w:sz w:val="18"/>
                <w:szCs w:val="18"/>
                <w:lang w:val="en-US" w:eastAsia="zh-CN"/>
              </w:rPr>
              <w:t>原件复制件各1份.核原件，复印件加盖公章</w:t>
            </w:r>
          </w:p>
        </w:tc>
      </w:tr>
    </w:tbl>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九、受理方式</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（一）窗口受理：直接到县政服务大厅综合窗口提交申</w:t>
      </w:r>
      <w:r>
        <w:rPr>
          <w:rFonts w:hint="eastAsia" w:ascii="宋体" w:hAnsi="宋体" w:eastAsia="宋体" w:cs="宋体"/>
          <w:color w:val="000000"/>
          <w:kern w:val="0"/>
          <w:sz w:val="21"/>
          <w:szCs w:val="21"/>
          <w:lang w:val="en-US" w:eastAsia="zh-CN"/>
        </w:rPr>
        <w:t>请</w:t>
      </w:r>
      <w:r>
        <w:rPr>
          <w:rFonts w:hint="eastAsia" w:ascii="宋体" w:hAnsi="宋体" w:eastAsia="宋体" w:cs="宋体"/>
          <w:kern w:val="0"/>
          <w:sz w:val="21"/>
          <w:szCs w:val="21"/>
          <w:lang w:val="en-US" w:eastAsia="zh-CN"/>
        </w:rPr>
        <w:t>材料。</w:t>
      </w:r>
    </w:p>
    <w:p>
      <w:pPr>
        <w:pStyle w:val="9"/>
        <w:widowControl/>
        <w:autoSpaceDE w:val="0"/>
        <w:autoSpaceDN w:val="0"/>
        <w:spacing w:beforeLines="50" w:beforeAutospacing="0" w:afterLines="50" w:afterAutospacing="0"/>
        <w:ind w:left="0" w:right="0" w:firstLine="424" w:firstLineChars="202"/>
        <w:jc w:val="left"/>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（二）网上申报：进入河南政务服务网（</w:t>
      </w:r>
      <w:r>
        <w:rPr>
          <w:rFonts w:hint="eastAsia" w:ascii="宋体" w:hAnsi="Times New Roman" w:eastAsia="宋体" w:cs="Times New Roman"/>
          <w:kern w:val="0"/>
          <w:sz w:val="21"/>
          <w:szCs w:val="21"/>
          <w:lang w:val="en-US" w:eastAsia="zh-CN"/>
        </w:rPr>
        <w:t>http://was.hnzwfw.gov.cn/ycslypt_web/serviceApply.action）按</w:t>
      </w:r>
      <w:r>
        <w:rPr>
          <w:rFonts w:hint="eastAsia" w:ascii="宋体" w:hAnsi="宋体" w:eastAsia="宋体" w:cs="宋体"/>
          <w:kern w:val="0"/>
          <w:sz w:val="21"/>
          <w:szCs w:val="21"/>
          <w:lang w:val="en-US" w:eastAsia="zh-CN"/>
        </w:rPr>
        <w:t>照提示进行网上申报。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十、办理流程</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申请人通过政务服务网、移动端和政务服务大厅综合窗口进行事项的申请，提交有关申请材料和反映真实情况，并对其申请材料实质内容的真实性负责。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（二）受理</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1.后台审批区收到申请人提交的材料后，应立即进行审核，符合受理条件的，应予以受理，出具《受理通知书》，并以短信形式通知申请人。</w:t>
      </w:r>
    </w:p>
    <w:p>
      <w:pPr>
        <w:pStyle w:val="9"/>
        <w:widowControl/>
        <w:spacing w:before="0" w:beforeAutospacing="0" w:after="0" w:afterAutospacing="0"/>
        <w:ind w:left="0" w:right="0" w:firstLine="424" w:firstLineChars="202"/>
        <w:jc w:val="left"/>
        <w:outlineLvl w:val="3"/>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2.申请材料不齐全或者不符合法定形式的，通过综合窗口出具《申请材料补正通知书》，一次性告知申请人需要补正的全部内容和补正期限。</w:t>
      </w:r>
    </w:p>
    <w:p>
      <w:pPr>
        <w:pStyle w:val="9"/>
        <w:widowControl/>
        <w:autoSpaceDE w:val="0"/>
        <w:autoSpaceDN w:val="0"/>
        <w:spacing w:before="0" w:beforeAutospacing="0" w:after="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Times New Roman" w:eastAsia="宋体" w:cs="Times New Roman"/>
          <w:kern w:val="0"/>
          <w:sz w:val="21"/>
          <w:szCs w:val="21"/>
          <w:lang w:val="en-US" w:eastAsia="zh-CN"/>
        </w:rPr>
        <w:t>3.申请材料不符合受理条件的，应当做出不予受理决定，并通过综合窗口向申请人出具《不予受理决定书》，列明不予受理的理由。</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（三）审核</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后台审批区对受理的申请材料要进行实质性审核，需要现场踏勘的，应安排相关人员进行现场踏勘，并出具踏勘意见；需要征询相关部门意见的，应征询相关部门意见。通过以上审核提出审批建议。</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（四）决定</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首席代表收到审核人呈报的审批建议后作出准予行政许可或不予行政许可决定，承办人根据首席代表的决定制作《准予行政许可决定书》或《不予行政许可决定书》。</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（五）送达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根据申请人意愿，由综合出证窗口电话通知申请人领取《准予行政许可决定书》或《不予行政许可决定书》；或通过快递邮寄给申请人。</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十一、办理时限</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（一）法定时限</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20个工作日。</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w:t>
      </w:r>
      <w:r>
        <w:rPr>
          <w:rFonts w:hint="eastAsia" w:ascii="宋体" w:hAnsi="Times New Roman" w:eastAsia="宋体" w:cs="Times New Roman"/>
          <w:kern w:val="0"/>
          <w:sz w:val="21"/>
          <w:szCs w:val="21"/>
          <w:lang w:val="en-US" w:eastAsia="zh-CN"/>
        </w:rPr>
        <w:t>)承诺时限</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3个工作日。</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十二、收费依据及标准</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不收费。</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十三、结果送达</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根据申请人意愿</w:t>
      </w:r>
      <w:r>
        <w:rPr>
          <w:rFonts w:hint="eastAsia" w:ascii="宋体" w:hAnsi="宋体" w:eastAsia="宋体" w:cs="宋体"/>
          <w:color w:val="000000"/>
          <w:kern w:val="0"/>
          <w:sz w:val="21"/>
          <w:szCs w:val="21"/>
          <w:lang w:val="en-US" w:eastAsia="zh-CN"/>
        </w:rPr>
        <w:t>直接送达或邮寄送达。</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十四、行政救济途径与方式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（一）申请人在办理政务服务事项的过程中，依法享有陈述权、申辩权；</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（二）申请人的申请被驳回的有权要求说明理由；</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（三）申请人不服办理结果的，有权在收到行政许可决定之日起</w:t>
      </w:r>
      <w:r>
        <w:rPr>
          <w:rFonts w:hint="eastAsia" w:ascii="宋体" w:hAnsi="Times New Roman" w:eastAsia="宋体" w:cs="Times New Roman"/>
          <w:color w:val="000000"/>
          <w:kern w:val="0"/>
          <w:sz w:val="21"/>
          <w:szCs w:val="21"/>
          <w:lang w:val="en-US" w:eastAsia="zh-CN"/>
        </w:rPr>
        <w:t>60日内向</w:t>
      </w:r>
      <w:r>
        <w:rPr>
          <w:rFonts w:hint="eastAsia" w:ascii="宋体" w:hAnsi="宋体" w:eastAsia="宋体" w:cs="宋体"/>
          <w:color w:val="000000"/>
          <w:kern w:val="0"/>
          <w:sz w:val="21"/>
          <w:szCs w:val="21"/>
          <w:lang w:val="en-US" w:eastAsia="zh-CN"/>
        </w:rPr>
        <w:t>博爱县人民政府申请行政复议，或者在</w:t>
      </w:r>
      <w:r>
        <w:rPr>
          <w:rFonts w:hint="eastAsia" w:ascii="宋体" w:hAnsi="Times New Roman" w:eastAsia="宋体" w:cs="Times New Roman"/>
          <w:color w:val="000000"/>
          <w:kern w:val="0"/>
          <w:sz w:val="21"/>
          <w:szCs w:val="21"/>
          <w:lang w:val="en-US" w:eastAsia="zh-CN"/>
        </w:rPr>
        <w:t>6个月内向</w:t>
      </w:r>
      <w:r>
        <w:rPr>
          <w:rFonts w:hint="eastAsia" w:ascii="宋体" w:hAnsi="宋体" w:eastAsia="宋体" w:cs="宋体"/>
          <w:color w:val="000000"/>
          <w:kern w:val="0"/>
          <w:sz w:val="21"/>
          <w:szCs w:val="21"/>
          <w:lang w:val="en-US" w:eastAsia="zh-CN"/>
        </w:rPr>
        <w:t>博爱县人民法院提起行政诉讼。</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十五、咨询方式</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4"/>
          <w:szCs w:val="24"/>
        </w:rPr>
      </w:pPr>
      <w:r>
        <w:rPr>
          <w:rFonts w:hint="eastAsia" w:ascii="宋体" w:hAnsi="宋体" w:eastAsia="宋体" w:cs="宋体"/>
          <w:kern w:val="0"/>
          <w:sz w:val="21"/>
          <w:szCs w:val="21"/>
          <w:lang w:val="en-US" w:eastAsia="zh-CN"/>
        </w:rPr>
        <w:t>（二）电话咨询</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（三）网上咨询</w:t>
      </w:r>
    </w:p>
    <w:p>
      <w:pPr>
        <w:pStyle w:val="9"/>
        <w:widowControl/>
        <w:autoSpaceDE w:val="0"/>
        <w:autoSpaceDN w:val="0"/>
        <w:spacing w:beforeLines="50" w:beforeAutospacing="0" w:afterLines="50" w:afterAutospacing="0"/>
        <w:ind w:left="0" w:right="0" w:firstLine="420" w:firstLineChars="200"/>
        <w:jc w:val="left"/>
        <w:rPr>
          <w:rFonts w:hint="eastAsia" w:ascii="宋体" w:hAnsi="Times New Roman" w:eastAsia="宋体" w:cs="Times New Roman"/>
          <w:sz w:val="21"/>
          <w:szCs w:val="21"/>
          <w:highlight w:val="yellow"/>
        </w:rPr>
      </w:pPr>
      <w:r>
        <w:rPr>
          <w:rFonts w:hint="eastAsia" w:ascii="宋体" w:hAnsi="宋体" w:eastAsia="宋体" w:cs="宋体"/>
          <w:color w:val="000000"/>
          <w:kern w:val="0"/>
          <w:sz w:val="21"/>
          <w:szCs w:val="21"/>
          <w:lang w:val="en-US" w:eastAsia="zh-CN"/>
        </w:rPr>
        <w:t>河南政务服务网，网址为</w:t>
      </w:r>
      <w:r>
        <w:rPr>
          <w:rFonts w:hint="eastAsia" w:ascii="宋体" w:hAnsi="Times New Roman" w:eastAsia="宋体" w:cs="Times New Roman"/>
          <w:color w:val="000000"/>
          <w:kern w:val="0"/>
          <w:sz w:val="21"/>
          <w:szCs w:val="21"/>
          <w:lang w:val="en-US" w:eastAsia="zh-CN"/>
        </w:rPr>
        <w:t xml:space="preserve"> 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十六、监督投诉渠道</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（一）现场监督投诉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一楼咨询投诉台。</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（二）电话监督投诉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单位：</w:t>
      </w:r>
      <w:r>
        <w:rPr>
          <w:rFonts w:hint="eastAsia" w:ascii="宋体" w:hAnsi="Times New Roman" w:eastAsia="宋体" w:cs="Times New Roman"/>
          <w:kern w:val="0"/>
          <w:sz w:val="21"/>
          <w:szCs w:val="21"/>
          <w:lang w:val="en-US" w:eastAsia="zh-CN"/>
        </w:rPr>
        <w:t>0391-8683671</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w:t>
      </w:r>
      <w:r>
        <w:rPr>
          <w:rFonts w:hint="eastAsia" w:ascii="宋体" w:hAnsi="宋体" w:eastAsia="宋体" w:cs="宋体"/>
          <w:kern w:val="0"/>
          <w:sz w:val="21"/>
          <w:szCs w:val="21"/>
          <w:lang w:val="en-US" w:eastAsia="zh-CN"/>
        </w:rPr>
        <w:t>博爱县</w:t>
      </w:r>
      <w:r>
        <w:rPr>
          <w:rFonts w:hint="eastAsia" w:ascii="宋体" w:hAnsi="宋体" w:eastAsia="宋体" w:cs="宋体"/>
          <w:color w:val="000000"/>
          <w:kern w:val="0"/>
          <w:sz w:val="21"/>
          <w:szCs w:val="21"/>
          <w:lang w:val="en-US" w:eastAsia="zh-CN"/>
        </w:rPr>
        <w:t>大数据局</w:t>
      </w:r>
      <w:r>
        <w:rPr>
          <w:rFonts w:hint="eastAsia" w:ascii="宋体" w:hAnsi="宋体" w:eastAsia="宋体" w:cs="宋体"/>
          <w:kern w:val="0"/>
          <w:sz w:val="21"/>
          <w:szCs w:val="21"/>
          <w:lang w:val="en-US" w:eastAsia="zh-CN"/>
        </w:rPr>
        <w:t>投诉电话：</w:t>
      </w:r>
      <w:r>
        <w:rPr>
          <w:rFonts w:hint="eastAsia" w:ascii="宋体" w:hAnsi="Times New Roman" w:eastAsia="宋体" w:cs="Times New Roman"/>
          <w:kern w:val="0"/>
          <w:sz w:val="21"/>
          <w:szCs w:val="21"/>
          <w:lang w:val="en-US" w:eastAsia="zh-CN"/>
        </w:rPr>
        <w:t>0391-8662025</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（三）网上监督投诉</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highlight w:val="yellow"/>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color w:val="000000"/>
          <w:kern w:val="0"/>
          <w:sz w:val="21"/>
          <w:szCs w:val="21"/>
          <w:lang w:val="en-US" w:eastAsia="zh-CN"/>
        </w:rPr>
        <w:t>https://www.hnzwfw.gov.cn</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十七、办理地址和时间</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地址：</w:t>
      </w:r>
      <w:r>
        <w:rPr>
          <w:rFonts w:hint="eastAsia" w:ascii="宋体" w:hAnsi="宋体" w:eastAsia="宋体" w:cs="宋体"/>
          <w:color w:val="FF0000"/>
          <w:kern w:val="0"/>
          <w:sz w:val="21"/>
          <w:szCs w:val="21"/>
          <w:lang w:val="en-US" w:eastAsia="zh-CN"/>
        </w:rPr>
        <w:t>博爱县鸿昌街道发展大道（西段）</w:t>
      </w:r>
      <w:r>
        <w:rPr>
          <w:rFonts w:hint="eastAsia" w:ascii="宋体" w:hAnsi="Times New Roman" w:eastAsia="宋体" w:cs="Times New Roman"/>
          <w:color w:val="FF0000"/>
          <w:kern w:val="0"/>
          <w:sz w:val="21"/>
          <w:szCs w:val="21"/>
          <w:lang w:val="en-US" w:eastAsia="zh-CN"/>
        </w:rPr>
        <w:t>188号</w:t>
      </w:r>
      <w:r>
        <w:rPr>
          <w:rFonts w:hint="eastAsia" w:ascii="宋体" w:hAnsi="宋体" w:eastAsia="宋体" w:cs="宋体"/>
          <w:kern w:val="0"/>
          <w:sz w:val="21"/>
          <w:szCs w:val="21"/>
          <w:lang w:val="en-US" w:eastAsia="zh-CN"/>
        </w:rPr>
        <w:t>政务服务大厅综合受理窗口</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时间：</w:t>
      </w:r>
      <w:r>
        <w:rPr>
          <w:rFonts w:hint="eastAsia" w:ascii="宋体" w:hAnsi="宋体" w:eastAsia="宋体" w:cs="宋体"/>
          <w:color w:val="000000"/>
          <w:kern w:val="0"/>
          <w:sz w:val="21"/>
          <w:szCs w:val="21"/>
          <w:lang w:val="en-US" w:eastAsia="zh-CN"/>
        </w:rPr>
        <w:t>每周一至周五（法定节假日除外）</w:t>
      </w:r>
      <w:r>
        <w:rPr>
          <w:rFonts w:hint="eastAsia" w:ascii="宋体" w:hAnsi="Times New Roman" w:eastAsia="宋体" w:cs="Times New Roman"/>
          <w:color w:val="000000"/>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夏季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 xml:space="preserve">8:00—12:00 下午15:00—18:00 </w:t>
      </w:r>
    </w:p>
    <w:p>
      <w:pPr>
        <w:pStyle w:val="9"/>
        <w:widowControl/>
        <w:autoSpaceDE w:val="0"/>
        <w:autoSpaceDN w:val="0"/>
        <w:spacing w:beforeLines="50" w:beforeAutospacing="0" w:afterLines="50" w:afterAutospacing="0"/>
        <w:ind w:left="0" w:right="0" w:firstLine="1052" w:firstLineChars="501"/>
        <w:jc w:val="both"/>
        <w:rPr>
          <w:rFonts w:hint="eastAsia" w:ascii="宋体" w:hAnsi="Times New Roman" w:eastAsia="宋体" w:cs="Times New Roman"/>
          <w:color w:val="000000"/>
          <w:sz w:val="21"/>
          <w:szCs w:val="21"/>
        </w:rPr>
      </w:pPr>
      <w:r>
        <w:rPr>
          <w:rFonts w:hint="eastAsia" w:ascii="宋体" w:hAnsi="宋体" w:eastAsia="宋体" w:cs="宋体"/>
          <w:color w:val="000000"/>
          <w:kern w:val="0"/>
          <w:sz w:val="21"/>
          <w:szCs w:val="21"/>
          <w:lang w:val="en-US" w:eastAsia="zh-CN"/>
        </w:rPr>
        <w:t>冬季</w:t>
      </w:r>
      <w:r>
        <w:rPr>
          <w:rFonts w:hint="eastAsia" w:ascii="宋体" w:hAnsi="Times New Roman" w:eastAsia="宋体" w:cs="Times New Roman"/>
          <w:color w:val="000000"/>
          <w:kern w:val="0"/>
          <w:sz w:val="21"/>
          <w:szCs w:val="21"/>
          <w:lang w:val="en-US" w:eastAsia="zh-CN"/>
        </w:rPr>
        <w:t xml:space="preserve"> </w:t>
      </w:r>
      <w:r>
        <w:rPr>
          <w:rFonts w:hint="eastAsia" w:ascii="宋体" w:hAnsi="宋体" w:eastAsia="宋体" w:cs="宋体"/>
          <w:color w:val="000000"/>
          <w:kern w:val="0"/>
          <w:sz w:val="21"/>
          <w:szCs w:val="21"/>
          <w:lang w:val="en-US" w:eastAsia="zh-CN"/>
        </w:rPr>
        <w:t>上午</w:t>
      </w:r>
      <w:r>
        <w:rPr>
          <w:rFonts w:hint="eastAsia" w:ascii="宋体" w:hAnsi="Times New Roman" w:eastAsia="宋体" w:cs="Times New Roman"/>
          <w:color w:val="000000"/>
          <w:kern w:val="0"/>
          <w:sz w:val="21"/>
          <w:szCs w:val="21"/>
          <w:lang w:val="en-US" w:eastAsia="zh-CN"/>
        </w:rPr>
        <w:t>8:00—12:00 下午14:30—17:30</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十八、办理进程和结果查询</w:t>
      </w:r>
    </w:p>
    <w:p>
      <w:pPr>
        <w:pStyle w:val="9"/>
        <w:widowControl/>
        <w:autoSpaceDE w:val="0"/>
        <w:autoSpaceDN w:val="0"/>
        <w:spacing w:beforeLines="50" w:beforeAutospacing="0" w:afterLines="50" w:afterAutospacing="0"/>
        <w:ind w:left="0" w:right="0" w:firstLine="420" w:firstLineChars="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1.现场查询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宋体" w:eastAsia="宋体" w:cs="宋体"/>
          <w:color w:val="000000"/>
          <w:kern w:val="0"/>
          <w:sz w:val="21"/>
          <w:szCs w:val="21"/>
          <w:lang w:val="en-US" w:eastAsia="zh-CN"/>
        </w:rPr>
        <w:t>博爱县政务服务大厅</w:t>
      </w:r>
      <w:r>
        <w:rPr>
          <w:rFonts w:hint="eastAsia" w:ascii="宋体" w:hAnsi="宋体" w:eastAsia="宋体" w:cs="宋体"/>
          <w:kern w:val="0"/>
          <w:sz w:val="21"/>
          <w:szCs w:val="21"/>
          <w:lang w:val="en-US" w:eastAsia="zh-CN"/>
        </w:rPr>
        <w:t>综合受理窗口。</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2.电话查询</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0391-8662082</w:t>
      </w:r>
    </w:p>
    <w:p>
      <w:pPr>
        <w:pStyle w:val="9"/>
        <w:widowControl/>
        <w:autoSpaceDE w:val="0"/>
        <w:autoSpaceDN w:val="0"/>
        <w:spacing w:beforeLines="50" w:beforeAutospacing="0" w:afterLines="50" w:afterAutospacing="0"/>
        <w:ind w:left="0" w:right="0" w:firstLine="420" w:firstLineChars="200"/>
        <w:jc w:val="both"/>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3.网上查询</w:t>
      </w:r>
    </w:p>
    <w:p>
      <w:pPr>
        <w:pStyle w:val="9"/>
        <w:widowControl/>
        <w:autoSpaceDE w:val="0"/>
        <w:autoSpaceDN w:val="0"/>
        <w:spacing w:beforeLines="50" w:beforeAutospacing="0" w:afterLines="50" w:afterAutospacing="0"/>
        <w:ind w:left="0" w:right="0" w:firstLine="493" w:firstLineChars="235"/>
        <w:jc w:val="both"/>
        <w:rPr>
          <w:rFonts w:hint="eastAsia" w:ascii="宋体" w:hAnsi="Times New Roman" w:eastAsia="宋体" w:cs="Times New Roman"/>
          <w:color w:val="000000"/>
          <w:sz w:val="21"/>
          <w:szCs w:val="21"/>
        </w:rPr>
      </w:pPr>
      <w:r>
        <w:rPr>
          <w:rFonts w:hint="eastAsia" w:ascii="宋体" w:hAnsi="宋体" w:eastAsia="宋体" w:cs="宋体"/>
          <w:kern w:val="0"/>
          <w:sz w:val="21"/>
          <w:szCs w:val="21"/>
          <w:lang w:val="en-US" w:eastAsia="zh-CN"/>
        </w:rPr>
        <w:t>河南政务服务网，网址为</w:t>
      </w:r>
      <w:r>
        <w:rPr>
          <w:rFonts w:hint="eastAsia" w:ascii="宋体" w:hAnsi="Times New Roman" w:eastAsia="宋体" w:cs="Times New Roman"/>
          <w:kern w:val="0"/>
          <w:sz w:val="21"/>
          <w:szCs w:val="21"/>
          <w:lang w:val="en-US" w:eastAsia="zh-CN"/>
        </w:rPr>
        <w:t xml:space="preserve"> </w:t>
      </w:r>
      <w:r>
        <w:rPr>
          <w:rFonts w:hint="eastAsia" w:ascii="宋体" w:hAnsi="Times New Roman" w:eastAsia="宋体" w:cs="Times New Roman"/>
          <w:kern w:val="0"/>
          <w:sz w:val="21"/>
          <w:szCs w:val="21"/>
          <w:lang w:val="en-US" w:eastAsia="zh-CN"/>
        </w:rPr>
        <w:fldChar w:fldCharType="begin"/>
      </w:r>
      <w:r>
        <w:rPr>
          <w:rFonts w:hint="eastAsia" w:ascii="宋体" w:hAnsi="Times New Roman" w:eastAsia="宋体" w:cs="Times New Roman"/>
          <w:kern w:val="0"/>
          <w:sz w:val="21"/>
          <w:szCs w:val="21"/>
          <w:lang w:val="en-US" w:eastAsia="zh-CN"/>
        </w:rPr>
        <w:instrText xml:space="preserve"> HYPERLINK "http://www.hnzwfw.gov.cn/hnzw/yhzx/showWdbjDetail.do" </w:instrText>
      </w:r>
      <w:r>
        <w:rPr>
          <w:rFonts w:hint="eastAsia" w:ascii="宋体" w:hAnsi="Times New Roman" w:eastAsia="宋体" w:cs="Times New Roman"/>
          <w:kern w:val="0"/>
          <w:sz w:val="21"/>
          <w:szCs w:val="21"/>
          <w:lang w:val="en-US" w:eastAsia="zh-CN"/>
        </w:rPr>
        <w:fldChar w:fldCharType="separate"/>
      </w:r>
      <w:r>
        <w:rPr>
          <w:rStyle w:val="14"/>
          <w:rFonts w:hint="eastAsia" w:ascii="宋体" w:hAnsi="Times New Roman" w:eastAsia="宋体" w:cs="Times New Roman"/>
          <w:sz w:val="21"/>
          <w:szCs w:val="21"/>
        </w:rPr>
        <w:t>http://www.hnzwfw.gov.cn</w:t>
      </w:r>
      <w:r>
        <w:rPr>
          <w:rFonts w:hint="eastAsia" w:ascii="宋体" w:hAnsi="Times New Roman" w:eastAsia="宋体" w:cs="Times New Roman"/>
          <w:kern w:val="0"/>
          <w:sz w:val="21"/>
          <w:szCs w:val="21"/>
          <w:lang w:val="en-US" w:eastAsia="zh-CN"/>
        </w:rPr>
        <w:fldChar w:fldCharType="end"/>
      </w:r>
    </w:p>
    <w:p>
      <w:pPr>
        <w:pStyle w:val="9"/>
        <w:widowControl/>
        <w:autoSpaceDE w:val="0"/>
        <w:autoSpaceDN w:val="0"/>
        <w:spacing w:beforeLines="50" w:beforeAutospacing="0" w:afterLines="50" w:afterAutospacing="0" w:line="500" w:lineRule="exact"/>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十九、办理结果样本</w:t>
      </w:r>
    </w:p>
    <w:p>
      <w:pPr>
        <w:widowControl w:val="0"/>
        <w:wordWrap w:val="0"/>
        <w:spacing w:before="0" w:beforeAutospacing="0" w:after="0" w:afterAutospacing="0"/>
        <w:ind w:left="0" w:right="0"/>
        <w:jc w:val="righ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rPr>
        <w:br w:type="page"/>
      </w:r>
    </w:p>
    <w:p>
      <w:pPr>
        <w:pStyle w:val="9"/>
        <w:widowControl/>
        <w:autoSpaceDE w:val="0"/>
        <w:autoSpaceDN w:val="0"/>
        <w:spacing w:beforeLines="50" w:beforeAutospacing="0" w:afterLines="50" w:afterAutospacing="0"/>
        <w:ind w:left="0" w:right="0" w:firstLine="0" w:firstLineChars="0"/>
        <w:jc w:val="center"/>
        <w:rPr>
          <w:rFonts w:hint="eastAsia" w:ascii="黑体" w:hAnsi="宋体" w:eastAsia="黑体" w:cs="Times New Roman"/>
          <w:sz w:val="21"/>
          <w:szCs w:val="21"/>
        </w:rPr>
      </w:pPr>
      <w:r>
        <w:rPr>
          <w:rFonts w:hint="eastAsia" w:ascii="宋体" w:hAnsi="Times New Roman" w:eastAsia="宋体" w:cs="Times New Roman"/>
          <w:kern w:val="0"/>
          <w:sz w:val="21"/>
          <w:szCs w:val="21"/>
          <w:lang w:val="en-US" w:eastAsia="zh-CN" w:bidi="ar-SA"/>
        </w:rPr>
        <w:pict>
          <v:shape id="图片框 2197" o:spid="_x0000_s2198" type="#_x0000_t75" style="height:589.5pt;width:415.5pt;rotation:0f;" o:ole="f" fillcolor="#FFFFFF" filled="f" o:preferrelative="t" stroked="f" coordorigin="0,0" coordsize="21600,21600">
            <v:fill on="f" color2="#FFFFFF" focus="0%"/>
            <v:imagedata gain="65536f" blacklevel="0f" gamma="0" o:title="" r:id="rId79"/>
            <o:lock v:ext="edit" position="f" selection="f" grouping="f" rotation="f" cropping="f" text="f" aspectratio="t"/>
            <w10:wrap type="none"/>
            <w10:anchorlock/>
          </v:shape>
        </w:pict>
      </w:r>
      <w:r>
        <w:rPr>
          <w:rFonts w:hint="eastAsia" w:ascii="黑体" w:hAnsi="宋体" w:eastAsia="黑体" w:cs="Times New Roman"/>
          <w:kern w:val="0"/>
          <w:sz w:val="21"/>
          <w:szCs w:val="21"/>
          <w:lang w:val="en-US" w:eastAsia="zh-CN"/>
        </w:rPr>
        <w:t xml:space="preserve"> </w:t>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宋体" w:cs="Times New Roman"/>
          <w:sz w:val="21"/>
          <w:szCs w:val="21"/>
        </w:rPr>
      </w:pPr>
      <w:r>
        <w:rPr>
          <w:rFonts w:hint="eastAsia" w:ascii="宋体" w:hAnsi="Times New Roman" w:eastAsia="宋体" w:cs="Times New Roman"/>
          <w:kern w:val="0"/>
          <w:sz w:val="21"/>
          <w:szCs w:val="21"/>
          <w:lang w:val="en-US" w:eastAsia="zh-CN"/>
        </w:rPr>
        <w:br w:type="page"/>
      </w:r>
    </w:p>
    <w:p>
      <w:pPr>
        <w:pStyle w:val="9"/>
        <w:widowControl/>
        <w:autoSpaceDE w:val="0"/>
        <w:autoSpaceDN w:val="0"/>
        <w:spacing w:beforeLines="50" w:beforeAutospacing="0" w:afterLines="50" w:afterAutospacing="0"/>
        <w:ind w:left="0" w:right="0" w:firstLine="0" w:firstLineChars="0"/>
        <w:jc w:val="left"/>
        <w:rPr>
          <w:rFonts w:hint="eastAsia" w:ascii="黑体" w:hAnsi="宋体" w:eastAsia="黑体" w:cs="Times New Roman"/>
          <w:sz w:val="21"/>
          <w:szCs w:val="21"/>
        </w:rPr>
      </w:pPr>
      <w:r>
        <w:rPr>
          <w:rFonts w:hint="eastAsia" w:ascii="黑体" w:hAnsi="宋体" w:eastAsia="黑体" w:cs="黑体"/>
          <w:kern w:val="0"/>
          <w:sz w:val="21"/>
          <w:szCs w:val="21"/>
          <w:lang w:val="en-US" w:eastAsia="zh-CN"/>
        </w:rPr>
        <w:t>二十、附件</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1：</w:t>
      </w:r>
      <w:r>
        <w:rPr>
          <w:rFonts w:hint="eastAsia" w:ascii="宋体" w:hAnsi="宋体" w:eastAsia="宋体" w:cs="宋体"/>
          <w:kern w:val="0"/>
          <w:sz w:val="21"/>
          <w:szCs w:val="21"/>
          <w:lang w:val="en-US" w:eastAsia="zh-CN"/>
        </w:rPr>
        <w:t>博爱县地名命名（更名）申请表</w:t>
      </w:r>
    </w:p>
    <w:p>
      <w:pPr>
        <w:pStyle w:val="9"/>
        <w:widowControl/>
        <w:autoSpaceDE w:val="0"/>
        <w:autoSpaceDN w:val="0"/>
        <w:spacing w:beforeLines="50" w:beforeAutospacing="0" w:afterLines="50" w:afterAutospacing="0"/>
        <w:ind w:left="0" w:right="0" w:firstLine="424" w:firstLineChars="202"/>
        <w:jc w:val="both"/>
        <w:rPr>
          <w:rFonts w:hint="eastAsia" w:ascii="宋体" w:hAnsi="Times New Roman" w:eastAsia="宋体" w:cs="Times New Roman"/>
          <w:sz w:val="21"/>
          <w:szCs w:val="21"/>
        </w:rPr>
      </w:pPr>
      <w:r>
        <w:rPr>
          <w:rFonts w:hint="eastAsia" w:ascii="宋体" w:hAnsi="宋体" w:eastAsia="宋体" w:cs="宋体"/>
          <w:kern w:val="0"/>
          <w:sz w:val="21"/>
          <w:szCs w:val="21"/>
          <w:lang w:val="en-US" w:eastAsia="zh-CN"/>
        </w:rPr>
        <w:t>附件</w:t>
      </w:r>
      <w:r>
        <w:rPr>
          <w:rFonts w:hint="eastAsia" w:ascii="宋体" w:hAnsi="Times New Roman" w:eastAsia="宋体" w:cs="Times New Roman"/>
          <w:kern w:val="0"/>
          <w:sz w:val="21"/>
          <w:szCs w:val="21"/>
          <w:lang w:val="en-US" w:eastAsia="zh-CN"/>
        </w:rPr>
        <w:t>2：事项流程图</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Times New Roman" w:eastAsia="黑体" w:cs="Times New Roman"/>
          <w:kern w:val="2"/>
          <w:sz w:val="21"/>
          <w:szCs w:val="21"/>
          <w:lang w:val="en-US" w:eastAsia="zh-CN"/>
        </w:rPr>
        <w:t xml:space="preserve"> </w:t>
      </w:r>
    </w:p>
    <w:p>
      <w:pPr>
        <w:pStyle w:val="9"/>
        <w:widowControl w:val="0"/>
        <w:spacing w:beforeLines="50" w:beforeAutospacing="0" w:afterLines="50" w:afterAutospacing="0"/>
        <w:ind w:left="0" w:right="0" w:firstLine="0"/>
        <w:jc w:val="both"/>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 xml:space="preserve">1  </w:t>
      </w:r>
      <w:r>
        <w:rPr>
          <w:rFonts w:hint="eastAsia" w:ascii="黑体" w:hAnsi="宋体" w:eastAsia="黑体" w:cs="黑体"/>
          <w:kern w:val="2"/>
          <w:sz w:val="21"/>
          <w:szCs w:val="21"/>
          <w:lang w:val="en-US" w:eastAsia="zh-CN"/>
        </w:rPr>
        <w:t>博爱县地名命名（更名）申请表</w:t>
      </w:r>
    </w:p>
    <w:p>
      <w:pPr>
        <w:widowControl w:val="0"/>
        <w:spacing w:before="0" w:beforeAutospacing="0" w:after="0" w:afterAutospacing="0" w:line="600" w:lineRule="exact"/>
        <w:ind w:left="0" w:right="0"/>
        <w:jc w:val="center"/>
        <w:rPr>
          <w:rFonts w:hint="default" w:ascii="方正小标宋简体" w:hAnsi="Times New Roman" w:eastAsia="方正小标宋简体" w:cs="Times New Roman"/>
          <w:b/>
          <w:spacing w:val="0"/>
          <w:kern w:val="2"/>
          <w:sz w:val="44"/>
          <w:szCs w:val="44"/>
        </w:rPr>
      </w:pPr>
      <w:r>
        <w:rPr>
          <w:rFonts w:hint="eastAsia" w:ascii="宋体" w:hAnsi="宋体" w:eastAsia="宋体" w:cs="Times New Roman"/>
          <w:b/>
          <w:kern w:val="2"/>
          <w:sz w:val="36"/>
          <w:szCs w:val="36"/>
          <w:lang w:val="en-US" w:eastAsia="zh-CN"/>
        </w:rPr>
        <w:t xml:space="preserve"> </w:t>
      </w:r>
      <w:r>
        <w:rPr>
          <w:rFonts w:hint="eastAsia" w:ascii="宋体" w:hAnsi="宋体" w:eastAsia="宋体" w:cs="宋体"/>
          <w:b/>
          <w:spacing w:val="20"/>
          <w:kern w:val="2"/>
          <w:sz w:val="44"/>
          <w:szCs w:val="44"/>
          <w:lang w:val="en-US" w:eastAsia="zh-CN"/>
        </w:rPr>
        <w:t>博爱县地名命名（更名）申请表</w:t>
      </w:r>
    </w:p>
    <w:tbl>
      <w:tblPr>
        <w:tblW w:w="9300" w:type="dxa"/>
        <w:tblInd w:w="135"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86"/>
        <w:gridCol w:w="802"/>
        <w:gridCol w:w="3381"/>
        <w:gridCol w:w="486"/>
        <w:gridCol w:w="676"/>
        <w:gridCol w:w="396"/>
        <w:gridCol w:w="2773"/>
      </w:tblGrid>
      <w:tr>
        <w:trPr>
          <w:trHeight w:val="653" w:hRule="atLeast"/>
        </w:trPr>
        <w:tc>
          <w:tcPr>
            <w:tcW w:w="1588" w:type="dxa"/>
            <w:gridSpan w:val="2"/>
            <w:tcBorders>
              <w:top w:val="single" w:color="auto" w:sz="8" w:space="0"/>
              <w:left w:val="single" w:color="auto" w:sz="8" w:space="0"/>
              <w:bottom w:val="single" w:color="auto" w:sz="4" w:space="0"/>
              <w:right w:val="single" w:color="auto" w:sz="4" w:space="0"/>
            </w:tcBorders>
            <w:vAlign w:val="center"/>
          </w:tcPr>
          <w:p>
            <w:pPr>
              <w:widowControl w:val="0"/>
              <w:spacing w:before="0" w:beforeAutospacing="0" w:after="0" w:afterAutospacing="0" w:line="48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申请标准名称</w:t>
            </w:r>
          </w:p>
        </w:tc>
        <w:tc>
          <w:tcPr>
            <w:tcW w:w="3867" w:type="dxa"/>
            <w:gridSpan w:val="2"/>
            <w:tcBorders>
              <w:top w:val="single" w:color="auto" w:sz="8" w:space="0"/>
              <w:left w:val="single" w:color="auto" w:sz="4" w:space="0"/>
              <w:bottom w:val="single" w:color="auto" w:sz="4" w:space="0"/>
              <w:right w:val="single" w:color="auto" w:sz="4" w:space="0"/>
            </w:tcBorders>
            <w:vAlign w:val="top"/>
          </w:tcPr>
          <w:p>
            <w:pPr>
              <w:widowControl w:val="0"/>
              <w:spacing w:before="0" w:beforeAutospacing="0" w:after="0" w:afterAutospacing="0" w:line="540" w:lineRule="exact"/>
              <w:ind w:left="0" w:right="0"/>
              <w:jc w:val="both"/>
              <w:rPr>
                <w:rFonts w:hint="default" w:ascii="Times New Roman" w:hAnsi="Times New Roman" w:eastAsia="宋体" w:cs="Times New Roman"/>
                <w:kern w:val="2"/>
                <w:sz w:val="21"/>
                <w:szCs w:val="21"/>
              </w:rPr>
            </w:pPr>
          </w:p>
        </w:tc>
        <w:tc>
          <w:tcPr>
            <w:tcW w:w="1072" w:type="dxa"/>
            <w:gridSpan w:val="2"/>
            <w:tcBorders>
              <w:top w:val="single" w:color="auto" w:sz="8" w:space="0"/>
              <w:left w:val="single" w:color="auto" w:sz="4" w:space="0"/>
              <w:bottom w:val="single" w:color="auto" w:sz="4" w:space="0"/>
              <w:right w:val="single" w:color="auto" w:sz="4" w:space="0"/>
            </w:tcBorders>
            <w:vAlign w:val="center"/>
          </w:tcPr>
          <w:p>
            <w:pPr>
              <w:widowControl w:val="0"/>
              <w:spacing w:before="0" w:beforeAutospacing="0" w:after="0" w:afterAutospacing="0" w:line="42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原   名</w:t>
            </w:r>
          </w:p>
        </w:tc>
        <w:tc>
          <w:tcPr>
            <w:tcW w:w="2773" w:type="dxa"/>
            <w:tcBorders>
              <w:top w:val="single" w:color="auto" w:sz="8" w:space="0"/>
              <w:left w:val="single" w:color="auto" w:sz="4" w:space="0"/>
              <w:bottom w:val="single" w:color="auto" w:sz="4" w:space="0"/>
              <w:right w:val="single" w:color="auto" w:sz="8" w:space="0"/>
            </w:tcBorders>
            <w:vAlign w:val="top"/>
          </w:tcPr>
          <w:p>
            <w:pPr>
              <w:widowControl w:val="0"/>
              <w:spacing w:before="0" w:beforeAutospacing="0" w:after="0" w:afterAutospacing="0" w:line="420" w:lineRule="exact"/>
              <w:ind w:left="0" w:right="0"/>
              <w:jc w:val="both"/>
              <w:rPr>
                <w:rFonts w:hint="default" w:ascii="Times New Roman" w:hAnsi="Times New Roman" w:eastAsia="宋体" w:cs="Times New Roman"/>
                <w:kern w:val="2"/>
                <w:sz w:val="21"/>
                <w:szCs w:val="21"/>
              </w:rPr>
            </w:pPr>
          </w:p>
        </w:tc>
      </w:tr>
      <w:tr>
        <w:trPr>
          <w:cantSplit/>
          <w:trHeight w:val="641" w:hRule="atLeast"/>
        </w:trPr>
        <w:tc>
          <w:tcPr>
            <w:tcW w:w="1588" w:type="dxa"/>
            <w:gridSpan w:val="2"/>
            <w:tcBorders>
              <w:top w:val="single" w:color="auto" w:sz="4" w:space="0"/>
              <w:left w:val="single" w:color="auto" w:sz="8" w:space="0"/>
              <w:bottom w:val="single" w:color="auto" w:sz="4" w:space="0"/>
              <w:right w:val="single" w:color="auto" w:sz="4" w:space="0"/>
            </w:tcBorders>
            <w:vAlign w:val="center"/>
          </w:tcPr>
          <w:p>
            <w:pPr>
              <w:widowControl w:val="0"/>
              <w:spacing w:before="0" w:beforeAutospacing="0" w:after="0" w:afterAutospacing="0" w:line="48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汉语拼音</w:t>
            </w:r>
          </w:p>
        </w:tc>
        <w:tc>
          <w:tcPr>
            <w:tcW w:w="3867" w:type="dxa"/>
            <w:gridSpan w:val="2"/>
            <w:tcBorders>
              <w:top w:val="single" w:color="auto" w:sz="4" w:space="0"/>
              <w:left w:val="single" w:color="auto" w:sz="4" w:space="0"/>
              <w:bottom w:val="single" w:color="auto" w:sz="4" w:space="0"/>
              <w:right w:val="single" w:color="auto" w:sz="4" w:space="0"/>
            </w:tcBorders>
            <w:vAlign w:val="top"/>
          </w:tcPr>
          <w:p>
            <w:pPr>
              <w:widowControl w:val="0"/>
              <w:spacing w:before="0" w:beforeAutospacing="0" w:after="0" w:afterAutospacing="0" w:line="540" w:lineRule="exact"/>
              <w:ind w:left="0" w:right="0"/>
              <w:jc w:val="both"/>
              <w:rPr>
                <w:rFonts w:hint="default" w:ascii="Times New Roman" w:hAnsi="Times New Roman" w:eastAsia="宋体" w:cs="Times New Roman"/>
                <w:kern w:val="2"/>
                <w:sz w:val="21"/>
                <w:szCs w:val="21"/>
              </w:rPr>
            </w:pPr>
          </w:p>
        </w:tc>
        <w:tc>
          <w:tcPr>
            <w:tcW w:w="1072" w:type="dxa"/>
            <w:gridSpan w:val="2"/>
            <w:tcBorders>
              <w:top w:val="single" w:color="auto" w:sz="4" w:space="0"/>
              <w:left w:val="single" w:color="auto" w:sz="4" w:space="0"/>
              <w:bottom w:val="single" w:color="auto" w:sz="4" w:space="0"/>
              <w:right w:val="single" w:color="auto" w:sz="4" w:space="0"/>
            </w:tcBorders>
            <w:vAlign w:val="top"/>
          </w:tcPr>
          <w:p>
            <w:pPr>
              <w:widowControl w:val="0"/>
              <w:spacing w:before="0" w:beforeAutospacing="0" w:after="0" w:afterAutospacing="0" w:line="540" w:lineRule="exact"/>
              <w:ind w:left="0" w:right="0"/>
              <w:jc w:val="both"/>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类   别</w:t>
            </w:r>
          </w:p>
        </w:tc>
        <w:tc>
          <w:tcPr>
            <w:tcW w:w="2773" w:type="dxa"/>
            <w:tcBorders>
              <w:top w:val="single" w:color="auto" w:sz="4" w:space="0"/>
              <w:left w:val="single" w:color="auto" w:sz="4" w:space="0"/>
              <w:bottom w:val="single" w:color="auto" w:sz="4" w:space="0"/>
              <w:right w:val="single" w:color="auto" w:sz="8" w:space="0"/>
            </w:tcBorders>
            <w:vAlign w:val="top"/>
          </w:tcPr>
          <w:p>
            <w:pPr>
              <w:widowControl w:val="0"/>
              <w:spacing w:before="0" w:beforeAutospacing="0" w:after="0" w:afterAutospacing="0" w:line="540" w:lineRule="exact"/>
              <w:ind w:left="0" w:right="0"/>
              <w:jc w:val="both"/>
              <w:rPr>
                <w:rFonts w:hint="eastAsia" w:ascii="Times New Roman" w:hAnsi="Times New Roman" w:eastAsia="宋体" w:cs="Times New Roman"/>
                <w:kern w:val="2"/>
                <w:sz w:val="21"/>
                <w:szCs w:val="21"/>
              </w:rPr>
            </w:pPr>
          </w:p>
        </w:tc>
      </w:tr>
      <w:tr>
        <w:trPr>
          <w:cantSplit/>
          <w:trHeight w:val="1981" w:hRule="atLeast"/>
        </w:trPr>
        <w:tc>
          <w:tcPr>
            <w:tcW w:w="1588" w:type="dxa"/>
            <w:gridSpan w:val="2"/>
            <w:tcBorders>
              <w:top w:val="single" w:color="auto" w:sz="4" w:space="0"/>
              <w:left w:val="single" w:color="auto" w:sz="8" w:space="0"/>
              <w:bottom w:val="single" w:color="auto" w:sz="4" w:space="0"/>
              <w:right w:val="single" w:color="auto" w:sz="4" w:space="0"/>
            </w:tcBorders>
            <w:vAlign w:val="center"/>
          </w:tcPr>
          <w:p>
            <w:pPr>
              <w:widowControl w:val="0"/>
              <w:spacing w:before="0" w:beforeAutospacing="0" w:after="0" w:afterAutospacing="0" w:line="48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地理实体概况</w:t>
            </w:r>
          </w:p>
          <w:p>
            <w:pPr>
              <w:widowControl w:val="0"/>
              <w:spacing w:before="0" w:beforeAutospacing="0" w:after="0" w:afterAutospacing="0" w:line="48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命、更名理由</w:t>
            </w:r>
          </w:p>
        </w:tc>
        <w:tc>
          <w:tcPr>
            <w:tcW w:w="7712" w:type="dxa"/>
            <w:gridSpan w:val="5"/>
            <w:tcBorders>
              <w:top w:val="single" w:color="auto" w:sz="4" w:space="0"/>
              <w:left w:val="single" w:color="auto" w:sz="4" w:space="0"/>
              <w:bottom w:val="single" w:color="auto" w:sz="4" w:space="0"/>
              <w:right w:val="single" w:color="auto" w:sz="8" w:space="0"/>
            </w:tcBorders>
            <w:vAlign w:val="top"/>
          </w:tcPr>
          <w:p>
            <w:pPr>
              <w:widowControl w:val="0"/>
              <w:spacing w:before="0" w:beforeAutospacing="0" w:after="0" w:afterAutospacing="0" w:line="540" w:lineRule="exact"/>
              <w:ind w:left="0" w:right="0"/>
              <w:jc w:val="both"/>
              <w:rPr>
                <w:rFonts w:hint="eastAsia" w:ascii="Times New Roman" w:hAnsi="Times New Roman" w:eastAsia="宋体" w:cs="Times New Roman"/>
                <w:kern w:val="2"/>
                <w:sz w:val="21"/>
                <w:szCs w:val="21"/>
              </w:rPr>
            </w:pPr>
          </w:p>
        </w:tc>
      </w:tr>
      <w:tr>
        <w:trPr>
          <w:cantSplit/>
          <w:trHeight w:val="2925" w:hRule="atLeast"/>
        </w:trPr>
        <w:tc>
          <w:tcPr>
            <w:tcW w:w="1588" w:type="dxa"/>
            <w:gridSpan w:val="2"/>
            <w:tcBorders>
              <w:top w:val="single" w:color="auto" w:sz="4" w:space="0"/>
              <w:left w:val="single" w:color="auto" w:sz="8" w:space="0"/>
              <w:bottom w:val="single" w:color="auto" w:sz="4" w:space="0"/>
              <w:right w:val="single" w:color="auto" w:sz="4" w:space="0"/>
            </w:tcBorders>
            <w:vAlign w:val="center"/>
          </w:tcPr>
          <w:p>
            <w:pPr>
              <w:widowControl w:val="0"/>
              <w:spacing w:before="0" w:beforeAutospacing="0" w:after="0" w:afterAutospacing="0" w:line="40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名</w:t>
            </w:r>
          </w:p>
          <w:p>
            <w:pPr>
              <w:widowControl w:val="0"/>
              <w:spacing w:before="0" w:beforeAutospacing="0" w:after="0" w:afterAutospacing="0" w:line="40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称</w:t>
            </w:r>
          </w:p>
          <w:p>
            <w:pPr>
              <w:widowControl w:val="0"/>
              <w:spacing w:before="0" w:beforeAutospacing="0" w:after="0" w:afterAutospacing="0" w:line="40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由</w:t>
            </w:r>
          </w:p>
          <w:p>
            <w:pPr>
              <w:widowControl w:val="0"/>
              <w:spacing w:before="0" w:beforeAutospacing="0" w:after="0" w:afterAutospacing="0" w:line="40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来</w:t>
            </w:r>
          </w:p>
          <w:p>
            <w:pPr>
              <w:widowControl w:val="0"/>
              <w:spacing w:before="0" w:beforeAutospacing="0" w:after="0" w:afterAutospacing="0" w:line="40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及</w:t>
            </w:r>
          </w:p>
          <w:p>
            <w:pPr>
              <w:widowControl w:val="0"/>
              <w:spacing w:before="0" w:beforeAutospacing="0" w:after="0" w:afterAutospacing="0" w:line="40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含</w:t>
            </w:r>
          </w:p>
          <w:p>
            <w:pPr>
              <w:widowControl w:val="0"/>
              <w:spacing w:before="0" w:beforeAutospacing="0" w:after="0" w:afterAutospacing="0" w:line="40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义</w:t>
            </w:r>
          </w:p>
        </w:tc>
        <w:tc>
          <w:tcPr>
            <w:tcW w:w="7712" w:type="dxa"/>
            <w:gridSpan w:val="5"/>
            <w:tcBorders>
              <w:top w:val="single" w:color="auto" w:sz="4" w:space="0"/>
              <w:left w:val="single" w:color="auto" w:sz="4" w:space="0"/>
              <w:bottom w:val="single" w:color="auto" w:sz="4" w:space="0"/>
              <w:right w:val="single" w:color="auto" w:sz="8" w:space="0"/>
            </w:tcBorders>
            <w:vAlign w:val="top"/>
          </w:tcPr>
          <w:p>
            <w:pPr>
              <w:widowControl w:val="0"/>
              <w:spacing w:before="0" w:beforeAutospacing="0" w:after="0" w:afterAutospacing="0"/>
              <w:ind w:left="0" w:right="0"/>
              <w:jc w:val="both"/>
              <w:rPr>
                <w:rFonts w:hint="eastAsia" w:ascii="Times New Roman" w:hAnsi="Times New Roman" w:eastAsia="宋体" w:cs="Times New Roman"/>
                <w:kern w:val="2"/>
                <w:sz w:val="21"/>
                <w:szCs w:val="21"/>
              </w:rPr>
            </w:pPr>
          </w:p>
          <w:p>
            <w:pPr>
              <w:widowControl w:val="0"/>
              <w:spacing w:before="0" w:beforeAutospacing="0" w:after="0" w:afterAutospacing="0"/>
              <w:ind w:left="0" w:right="0"/>
              <w:jc w:val="both"/>
              <w:rPr>
                <w:rFonts w:hint="eastAsia" w:ascii="Times New Roman" w:hAnsi="Times New Roman" w:eastAsia="宋体" w:cs="Times New Roman"/>
                <w:kern w:val="2"/>
                <w:sz w:val="21"/>
                <w:szCs w:val="21"/>
              </w:rPr>
            </w:pPr>
          </w:p>
          <w:p>
            <w:pPr>
              <w:widowControl w:val="0"/>
              <w:spacing w:before="0" w:beforeAutospacing="0" w:after="0" w:afterAutospacing="0"/>
              <w:ind w:left="0" w:right="0"/>
              <w:jc w:val="both"/>
              <w:rPr>
                <w:rFonts w:hint="eastAsia" w:ascii="Times New Roman" w:hAnsi="Times New Roman" w:eastAsia="宋体" w:cs="Times New Roman"/>
                <w:kern w:val="2"/>
                <w:sz w:val="21"/>
                <w:szCs w:val="21"/>
              </w:rPr>
            </w:pPr>
          </w:p>
          <w:p>
            <w:pPr>
              <w:widowControl w:val="0"/>
              <w:spacing w:before="0" w:beforeAutospacing="0" w:after="0" w:afterAutospacing="0" w:line="340" w:lineRule="exact"/>
              <w:ind w:left="0" w:right="0"/>
              <w:jc w:val="both"/>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w:t>
            </w:r>
          </w:p>
          <w:p>
            <w:pPr>
              <w:widowControl w:val="0"/>
              <w:spacing w:before="0" w:beforeAutospacing="0" w:after="0" w:afterAutospacing="0" w:line="340" w:lineRule="exact"/>
              <w:ind w:left="0" w:right="0"/>
              <w:jc w:val="both"/>
              <w:rPr>
                <w:rFonts w:hint="eastAsia" w:ascii="Times New Roman" w:hAnsi="Times New Roman" w:eastAsia="宋体" w:cs="Times New Roman"/>
                <w:kern w:val="2"/>
                <w:sz w:val="21"/>
                <w:szCs w:val="21"/>
              </w:rPr>
            </w:pPr>
          </w:p>
          <w:p>
            <w:pPr>
              <w:widowControl w:val="0"/>
              <w:spacing w:before="0" w:beforeAutospacing="0" w:after="0" w:afterAutospacing="0" w:line="340" w:lineRule="exact"/>
              <w:ind w:left="0" w:right="0"/>
              <w:jc w:val="both"/>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w:t>
            </w:r>
          </w:p>
          <w:p>
            <w:pPr>
              <w:widowControl w:val="0"/>
              <w:spacing w:before="0" w:beforeAutospacing="0" w:after="0" w:afterAutospacing="0" w:line="340" w:lineRule="exact"/>
              <w:ind w:left="0" w:right="0"/>
              <w:jc w:val="both"/>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申请单位：（盖  章） </w:t>
            </w:r>
          </w:p>
          <w:p>
            <w:pPr>
              <w:widowControl w:val="0"/>
              <w:spacing w:before="0" w:beforeAutospacing="0" w:after="0" w:afterAutospacing="0" w:line="340" w:lineRule="exact"/>
              <w:ind w:left="0" w:right="84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年     月     日</w:t>
            </w:r>
          </w:p>
        </w:tc>
      </w:tr>
      <w:tr>
        <w:trPr>
          <w:cantSplit/>
          <w:trHeight w:val="1481" w:hRule="atLeast"/>
        </w:trPr>
        <w:tc>
          <w:tcPr>
            <w:tcW w:w="1588" w:type="dxa"/>
            <w:gridSpan w:val="2"/>
            <w:tcBorders>
              <w:top w:val="single" w:color="auto" w:sz="4" w:space="0"/>
              <w:left w:val="single" w:color="auto" w:sz="8" w:space="0"/>
              <w:bottom w:val="single" w:color="auto" w:sz="4" w:space="0"/>
              <w:right w:val="single" w:color="auto" w:sz="4" w:space="0"/>
            </w:tcBorders>
            <w:vAlign w:val="center"/>
          </w:tcPr>
          <w:p>
            <w:pPr>
              <w:widowControl w:val="0"/>
              <w:spacing w:before="0" w:beforeAutospacing="0" w:after="0" w:afterAutospacing="0" w:line="48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当地群众</w:t>
            </w:r>
          </w:p>
          <w:p>
            <w:pPr>
              <w:widowControl w:val="0"/>
              <w:spacing w:before="0" w:beforeAutospacing="0" w:after="0" w:afterAutospacing="0" w:line="48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意   见</w:t>
            </w:r>
          </w:p>
        </w:tc>
        <w:tc>
          <w:tcPr>
            <w:tcW w:w="7712" w:type="dxa"/>
            <w:gridSpan w:val="5"/>
            <w:tcBorders>
              <w:top w:val="single" w:color="auto" w:sz="4" w:space="0"/>
              <w:left w:val="single" w:color="auto" w:sz="4" w:space="0"/>
              <w:bottom w:val="single" w:color="auto" w:sz="4" w:space="0"/>
              <w:right w:val="single" w:color="auto" w:sz="8" w:space="0"/>
            </w:tcBorders>
            <w:vAlign w:val="top"/>
          </w:tcPr>
          <w:p>
            <w:pPr>
              <w:widowControl w:val="0"/>
              <w:spacing w:before="0" w:beforeAutospacing="0" w:after="0" w:afterAutospacing="0" w:line="420" w:lineRule="exact"/>
              <w:ind w:left="0" w:right="0"/>
              <w:jc w:val="both"/>
              <w:rPr>
                <w:rFonts w:hint="eastAsia" w:ascii="Times New Roman" w:hAnsi="Times New Roman" w:eastAsia="宋体" w:cs="Times New Roman"/>
                <w:kern w:val="2"/>
                <w:sz w:val="21"/>
                <w:szCs w:val="21"/>
              </w:rPr>
            </w:pPr>
          </w:p>
          <w:p>
            <w:pPr>
              <w:widowControl w:val="0"/>
              <w:spacing w:before="0" w:beforeAutospacing="0" w:after="0" w:afterAutospacing="0" w:line="420" w:lineRule="exact"/>
              <w:ind w:left="0" w:right="0"/>
              <w:jc w:val="both"/>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w:t>
            </w:r>
          </w:p>
          <w:p>
            <w:pPr>
              <w:widowControl w:val="0"/>
              <w:spacing w:before="0" w:beforeAutospacing="0" w:after="0" w:afterAutospacing="0" w:line="420" w:lineRule="exact"/>
              <w:ind w:left="0" w:right="0"/>
              <w:jc w:val="both"/>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村（居）民委员会（盖 章）</w:t>
            </w:r>
          </w:p>
          <w:p>
            <w:pPr>
              <w:widowControl w:val="0"/>
              <w:spacing w:before="0" w:beforeAutospacing="0" w:after="0" w:afterAutospacing="0" w:line="420" w:lineRule="exact"/>
              <w:ind w:left="0" w:right="0"/>
              <w:jc w:val="both"/>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年     月     日</w:t>
            </w:r>
          </w:p>
        </w:tc>
      </w:tr>
      <w:tr>
        <w:trPr>
          <w:cantSplit/>
          <w:trHeight w:val="1481" w:hRule="atLeast"/>
        </w:trPr>
        <w:tc>
          <w:tcPr>
            <w:tcW w:w="1588" w:type="dxa"/>
            <w:gridSpan w:val="2"/>
            <w:tcBorders>
              <w:top w:val="single" w:color="auto" w:sz="4" w:space="0"/>
              <w:left w:val="single" w:color="auto" w:sz="8" w:space="0"/>
              <w:bottom w:val="single" w:color="auto" w:sz="4" w:space="0"/>
              <w:right w:val="single" w:color="auto" w:sz="4" w:space="0"/>
            </w:tcBorders>
            <w:vAlign w:val="center"/>
          </w:tcPr>
          <w:p>
            <w:pPr>
              <w:widowControl w:val="0"/>
              <w:spacing w:before="0" w:beforeAutospacing="0" w:after="0" w:afterAutospacing="0" w:line="48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地名管理机构意   见</w:t>
            </w:r>
          </w:p>
        </w:tc>
        <w:tc>
          <w:tcPr>
            <w:tcW w:w="7712" w:type="dxa"/>
            <w:gridSpan w:val="5"/>
            <w:tcBorders>
              <w:top w:val="single" w:color="auto" w:sz="4" w:space="0"/>
              <w:left w:val="single" w:color="auto" w:sz="4" w:space="0"/>
              <w:bottom w:val="single" w:color="auto" w:sz="4" w:space="0"/>
              <w:right w:val="single" w:color="auto" w:sz="8" w:space="0"/>
            </w:tcBorders>
            <w:vAlign w:val="top"/>
          </w:tcPr>
          <w:p>
            <w:pPr>
              <w:widowControl w:val="0"/>
              <w:spacing w:before="0" w:beforeAutospacing="0" w:after="0" w:afterAutospacing="0" w:line="420" w:lineRule="exact"/>
              <w:ind w:left="0" w:right="0"/>
              <w:jc w:val="both"/>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w:t>
            </w:r>
          </w:p>
          <w:p>
            <w:pPr>
              <w:widowControl w:val="0"/>
              <w:spacing w:before="0" w:beforeAutospacing="0" w:after="0" w:afterAutospacing="0" w:line="420" w:lineRule="exact"/>
              <w:ind w:left="0" w:right="0"/>
              <w:jc w:val="both"/>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w:t>
            </w:r>
          </w:p>
          <w:p>
            <w:pPr>
              <w:widowControl w:val="0"/>
              <w:spacing w:before="0" w:beforeAutospacing="0" w:after="0" w:afterAutospacing="0" w:line="420" w:lineRule="exact"/>
              <w:ind w:left="0" w:right="0"/>
              <w:jc w:val="both"/>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w:t>
            </w:r>
          </w:p>
          <w:p>
            <w:pPr>
              <w:widowControl w:val="0"/>
              <w:spacing w:before="0" w:beforeAutospacing="0" w:after="0" w:afterAutospacing="0" w:line="420" w:lineRule="exact"/>
              <w:ind w:left="0" w:right="0"/>
              <w:jc w:val="both"/>
              <w:rPr>
                <w:rFonts w:hint="default"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年     月     日</w:t>
            </w:r>
          </w:p>
        </w:tc>
      </w:tr>
      <w:tr>
        <w:trPr>
          <w:cantSplit/>
          <w:trHeight w:val="641" w:hRule="atLeast"/>
        </w:trPr>
        <w:tc>
          <w:tcPr>
            <w:tcW w:w="786" w:type="dxa"/>
            <w:vMerge w:val="restart"/>
            <w:tcBorders>
              <w:top w:val="single" w:color="auto" w:sz="4" w:space="0"/>
              <w:left w:val="single" w:color="auto" w:sz="8" w:space="0"/>
              <w:bottom w:val="single" w:color="auto" w:sz="4" w:space="0"/>
              <w:right w:val="single" w:color="auto" w:sz="4" w:space="0"/>
            </w:tcBorders>
            <w:vAlign w:val="center"/>
          </w:tcPr>
          <w:p>
            <w:pPr>
              <w:widowControl w:val="0"/>
              <w:spacing w:before="0" w:beforeAutospacing="0" w:after="0" w:afterAutospacing="0" w:line="48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申请单位</w:t>
            </w:r>
          </w:p>
        </w:tc>
        <w:tc>
          <w:tcPr>
            <w:tcW w:w="802"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48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地址</w:t>
            </w:r>
          </w:p>
        </w:tc>
        <w:tc>
          <w:tcPr>
            <w:tcW w:w="3381" w:type="dxa"/>
            <w:tcBorders>
              <w:top w:val="single" w:color="auto" w:sz="4" w:space="0"/>
              <w:left w:val="single" w:color="auto" w:sz="4" w:space="0"/>
              <w:bottom w:val="single" w:color="auto" w:sz="4" w:space="0"/>
              <w:right w:val="single" w:color="auto" w:sz="4" w:space="0"/>
            </w:tcBorders>
            <w:vAlign w:val="top"/>
          </w:tcPr>
          <w:p>
            <w:pPr>
              <w:widowControl w:val="0"/>
              <w:spacing w:before="0" w:beforeAutospacing="0" w:after="0" w:afterAutospacing="0" w:line="540" w:lineRule="exact"/>
              <w:ind w:left="0" w:right="0"/>
              <w:jc w:val="both"/>
              <w:rPr>
                <w:rFonts w:hint="default" w:ascii="Times New Roman" w:hAnsi="Times New Roman" w:eastAsia="宋体" w:cs="Times New Roman"/>
                <w:kern w:val="2"/>
                <w:sz w:val="21"/>
                <w:szCs w:val="21"/>
              </w:rPr>
            </w:pPr>
          </w:p>
        </w:tc>
        <w:tc>
          <w:tcPr>
            <w:tcW w:w="1162" w:type="dxa"/>
            <w:gridSpan w:val="2"/>
            <w:tcBorders>
              <w:top w:val="single" w:color="auto" w:sz="4" w:space="0"/>
              <w:left w:val="single" w:color="auto" w:sz="4" w:space="0"/>
              <w:bottom w:val="single" w:color="auto" w:sz="4" w:space="0"/>
              <w:right w:val="single" w:color="auto" w:sz="4" w:space="0"/>
            </w:tcBorders>
            <w:vAlign w:val="top"/>
          </w:tcPr>
          <w:p>
            <w:pPr>
              <w:widowControl w:val="0"/>
              <w:spacing w:before="0" w:beforeAutospacing="0" w:after="0" w:afterAutospacing="0" w:line="42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邮    编</w:t>
            </w:r>
          </w:p>
        </w:tc>
        <w:tc>
          <w:tcPr>
            <w:tcW w:w="3169" w:type="dxa"/>
            <w:gridSpan w:val="2"/>
            <w:tcBorders>
              <w:top w:val="single" w:color="auto" w:sz="4" w:space="0"/>
              <w:left w:val="single" w:color="auto" w:sz="4" w:space="0"/>
              <w:bottom w:val="single" w:color="auto" w:sz="4" w:space="0"/>
              <w:right w:val="single" w:color="auto" w:sz="8" w:space="0"/>
            </w:tcBorders>
            <w:vAlign w:val="top"/>
          </w:tcPr>
          <w:p>
            <w:pPr>
              <w:widowControl w:val="0"/>
              <w:spacing w:before="0" w:beforeAutospacing="0" w:after="0" w:afterAutospacing="0" w:line="420" w:lineRule="exact"/>
              <w:ind w:left="0" w:right="0"/>
              <w:jc w:val="both"/>
              <w:rPr>
                <w:rFonts w:hint="default" w:ascii="Times New Roman" w:hAnsi="Times New Roman" w:eastAsia="宋体" w:cs="Times New Roman"/>
                <w:kern w:val="2"/>
                <w:sz w:val="21"/>
                <w:szCs w:val="21"/>
              </w:rPr>
            </w:pPr>
          </w:p>
        </w:tc>
      </w:tr>
      <w:tr>
        <w:trPr>
          <w:cantSplit/>
          <w:trHeight w:val="641" w:hRule="atLeast"/>
        </w:trPr>
        <w:tc>
          <w:tcPr>
            <w:tcW w:w="786" w:type="dxa"/>
            <w:vMerge w:val="continue"/>
            <w:tcBorders>
              <w:top w:val="single" w:color="auto" w:sz="4" w:space="0"/>
              <w:left w:val="single" w:color="auto" w:sz="8" w:space="0"/>
              <w:bottom w:val="single" w:color="auto" w:sz="4" w:space="0"/>
              <w:right w:val="single" w:color="auto" w:sz="4" w:space="0"/>
            </w:tcBorders>
            <w:vAlign w:val="center"/>
          </w:tcPr>
          <w:p>
            <w:pPr>
              <w:spacing w:before="0" w:beforeAutospacing="0" w:after="0" w:afterAutospacing="0"/>
              <w:ind w:left="0" w:right="0"/>
              <w:rPr>
                <w:rFonts w:hint="default" w:ascii="Times New Roman" w:hAnsi="Times New Roman" w:cs="Times New Roman"/>
                <w:sz w:val="20"/>
                <w:szCs w:val="20"/>
              </w:rPr>
            </w:pPr>
          </w:p>
        </w:tc>
        <w:tc>
          <w:tcPr>
            <w:tcW w:w="802"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48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电话</w:t>
            </w:r>
          </w:p>
        </w:tc>
        <w:tc>
          <w:tcPr>
            <w:tcW w:w="3381" w:type="dxa"/>
            <w:tcBorders>
              <w:top w:val="single" w:color="auto" w:sz="4" w:space="0"/>
              <w:left w:val="single" w:color="auto" w:sz="4" w:space="0"/>
              <w:bottom w:val="single" w:color="auto" w:sz="4" w:space="0"/>
              <w:right w:val="single" w:color="auto" w:sz="4" w:space="0"/>
            </w:tcBorders>
            <w:vAlign w:val="top"/>
          </w:tcPr>
          <w:p>
            <w:pPr>
              <w:widowControl w:val="0"/>
              <w:spacing w:before="0" w:beforeAutospacing="0" w:after="0" w:afterAutospacing="0" w:line="540" w:lineRule="exact"/>
              <w:ind w:left="0" w:right="0"/>
              <w:jc w:val="both"/>
              <w:rPr>
                <w:rFonts w:hint="default" w:ascii="Times New Roman" w:hAnsi="Times New Roman" w:eastAsia="宋体" w:cs="Times New Roman"/>
                <w:kern w:val="2"/>
                <w:sz w:val="21"/>
                <w:szCs w:val="21"/>
              </w:rPr>
            </w:pPr>
          </w:p>
        </w:tc>
        <w:tc>
          <w:tcPr>
            <w:tcW w:w="1162" w:type="dxa"/>
            <w:gridSpan w:val="2"/>
            <w:tcBorders>
              <w:top w:val="single" w:color="auto" w:sz="4" w:space="0"/>
              <w:left w:val="single" w:color="auto" w:sz="4" w:space="0"/>
              <w:bottom w:val="single" w:color="auto" w:sz="4" w:space="0"/>
              <w:right w:val="single" w:color="auto" w:sz="4" w:space="0"/>
            </w:tcBorders>
            <w:vAlign w:val="top"/>
          </w:tcPr>
          <w:p>
            <w:pPr>
              <w:widowControl w:val="0"/>
              <w:spacing w:before="0" w:beforeAutospacing="0" w:after="0" w:afterAutospacing="0" w:line="42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联 系 人</w:t>
            </w:r>
          </w:p>
        </w:tc>
        <w:tc>
          <w:tcPr>
            <w:tcW w:w="3169" w:type="dxa"/>
            <w:gridSpan w:val="2"/>
            <w:tcBorders>
              <w:top w:val="single" w:color="auto" w:sz="4" w:space="0"/>
              <w:left w:val="single" w:color="auto" w:sz="4" w:space="0"/>
              <w:bottom w:val="single" w:color="auto" w:sz="4" w:space="0"/>
              <w:right w:val="single" w:color="auto" w:sz="8" w:space="0"/>
            </w:tcBorders>
            <w:vAlign w:val="top"/>
          </w:tcPr>
          <w:p>
            <w:pPr>
              <w:widowControl w:val="0"/>
              <w:spacing w:before="0" w:beforeAutospacing="0" w:after="0" w:afterAutospacing="0" w:line="420" w:lineRule="exact"/>
              <w:ind w:left="0" w:right="0"/>
              <w:jc w:val="both"/>
              <w:rPr>
                <w:rFonts w:hint="default" w:ascii="Times New Roman" w:hAnsi="Times New Roman" w:eastAsia="宋体" w:cs="Times New Roman"/>
                <w:kern w:val="2"/>
                <w:sz w:val="21"/>
                <w:szCs w:val="21"/>
              </w:rPr>
            </w:pPr>
          </w:p>
        </w:tc>
      </w:tr>
      <w:tr>
        <w:trPr>
          <w:cantSplit/>
          <w:trHeight w:val="1155" w:hRule="atLeast"/>
        </w:trPr>
        <w:tc>
          <w:tcPr>
            <w:tcW w:w="1588" w:type="dxa"/>
            <w:gridSpan w:val="2"/>
            <w:tcBorders>
              <w:top w:val="single" w:color="auto" w:sz="4" w:space="0"/>
              <w:left w:val="single" w:color="auto" w:sz="8" w:space="0"/>
              <w:bottom w:val="single" w:color="auto" w:sz="8" w:space="0"/>
              <w:right w:val="single" w:color="auto" w:sz="4" w:space="0"/>
            </w:tcBorders>
            <w:vAlign w:val="center"/>
          </w:tcPr>
          <w:p>
            <w:pPr>
              <w:widowControl w:val="0"/>
              <w:spacing w:before="0" w:beforeAutospacing="0" w:after="0" w:afterAutospacing="0" w:line="480" w:lineRule="exact"/>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备   注</w:t>
            </w:r>
          </w:p>
        </w:tc>
        <w:tc>
          <w:tcPr>
            <w:tcW w:w="7712" w:type="dxa"/>
            <w:gridSpan w:val="5"/>
            <w:tcBorders>
              <w:top w:val="single" w:color="auto" w:sz="4" w:space="0"/>
              <w:left w:val="single" w:color="auto" w:sz="4" w:space="0"/>
              <w:bottom w:val="single" w:color="auto" w:sz="8" w:space="0"/>
              <w:right w:val="single" w:color="auto" w:sz="8" w:space="0"/>
            </w:tcBorders>
            <w:vAlign w:val="center"/>
          </w:tcPr>
          <w:p>
            <w:pPr>
              <w:widowControl w:val="0"/>
              <w:spacing w:before="0" w:beforeAutospacing="0" w:after="0" w:afterAutospacing="0" w:line="480" w:lineRule="exact"/>
              <w:ind w:left="0" w:right="0"/>
              <w:jc w:val="both"/>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大型建筑物及居民住宅区应在地理实体概况中写明地理位置、范围四至、占地面积、建筑面积、绿地面积、栋数、单元数、层数、户数等相关信息。</w:t>
            </w:r>
          </w:p>
        </w:tc>
      </w:tr>
    </w:tbl>
    <w:p>
      <w:pPr>
        <w:widowControl w:val="0"/>
        <w:spacing w:before="0" w:beforeAutospacing="0" w:after="0" w:afterAutospacing="0"/>
        <w:ind w:left="0" w:right="0"/>
        <w:jc w:val="both"/>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 xml:space="preserve"> </w:t>
      </w:r>
      <w:r>
        <w:rPr>
          <w:rFonts w:hint="eastAsia" w:ascii="宋体" w:hAnsi="宋体" w:eastAsia="宋体" w:cs="宋体"/>
          <w:kern w:val="2"/>
          <w:sz w:val="21"/>
          <w:szCs w:val="21"/>
          <w:lang w:val="en-US" w:eastAsia="zh-CN"/>
        </w:rPr>
        <w:t>本表一式叁份</w:t>
      </w:r>
      <w:r>
        <w:rPr>
          <w:rFonts w:hint="eastAsia" w:ascii="Times New Roman" w:hAnsi="Times New Roman" w:eastAsia="宋体" w:cs="Times New Roman"/>
          <w:kern w:val="2"/>
          <w:sz w:val="21"/>
          <w:szCs w:val="21"/>
          <w:lang w:val="en-US" w:eastAsia="zh-CN"/>
        </w:rPr>
        <w:t xml:space="preserve">                                  </w:t>
      </w:r>
      <w:r>
        <w:rPr>
          <w:rFonts w:hint="eastAsia" w:ascii="宋体" w:hAnsi="宋体" w:eastAsia="宋体" w:cs="宋体"/>
          <w:kern w:val="2"/>
          <w:sz w:val="21"/>
          <w:szCs w:val="21"/>
          <w:lang w:val="en-US" w:eastAsia="zh-CN"/>
        </w:rPr>
        <w:t>博爱县人民政府地名委员会办公室制</w:t>
      </w:r>
    </w:p>
    <w:p>
      <w:pPr>
        <w:pStyle w:val="9"/>
        <w:widowControl w:val="0"/>
        <w:spacing w:beforeLines="50" w:beforeAutospacing="0" w:afterLines="50" w:afterAutospacing="0"/>
        <w:ind w:left="0" w:right="0" w:firstLine="0"/>
        <w:jc w:val="center"/>
        <w:rPr>
          <w:rFonts w:hint="eastAsia" w:ascii="黑体" w:hAnsi="Times New Roman" w:eastAsia="黑体" w:cs="Times New Roman"/>
          <w:kern w:val="2"/>
          <w:sz w:val="21"/>
          <w:szCs w:val="21"/>
        </w:rPr>
      </w:pPr>
      <w:r>
        <w:rPr>
          <w:rFonts w:hint="eastAsia" w:ascii="黑体" w:hAnsi="宋体" w:eastAsia="黑体" w:cs="黑体"/>
          <w:kern w:val="2"/>
          <w:sz w:val="21"/>
          <w:szCs w:val="21"/>
          <w:lang w:val="en-US" w:eastAsia="zh-CN"/>
        </w:rPr>
        <w:t>附件</w:t>
      </w:r>
      <w:r>
        <w:rPr>
          <w:rFonts w:hint="eastAsia" w:ascii="黑体" w:hAnsi="Times New Roman" w:eastAsia="黑体" w:cs="Times New Roman"/>
          <w:kern w:val="2"/>
          <w:sz w:val="21"/>
          <w:szCs w:val="21"/>
          <w:lang w:val="en-US" w:eastAsia="zh-CN"/>
        </w:rPr>
        <w:t>2  事项流程图</w:t>
      </w:r>
      <w:r>
        <w:rPr>
          <w:rFonts w:hint="eastAsia" w:ascii="黑体" w:hAnsi="Times New Roman" w:eastAsia="黑体" w:cs="Times New Roman"/>
          <w:kern w:val="2"/>
          <w:sz w:val="21"/>
          <w:szCs w:val="21"/>
          <w:lang w:val="en-US" w:eastAsia="zh-CN" w:bidi="ar-SA"/>
        </w:rPr>
        <w:pict>
          <v:shape id="图片框 2198" o:spid="_x0000_s2199" type="#_x0000_t75" style="height:18pt;width:79.5pt;rotation:0f;" o:ole="f" fillcolor="#FFFFFF" filled="f" o:preferrelative="t" stroked="f" coordorigin="0,0" coordsize="21600,21600">
            <v:fill on="f" color2="#FFFFFF" focus="0%"/>
            <v:imagedata gain="65536f" blacklevel="0f" gamma="0" o:title="" r:id="rId80"/>
            <o:lock v:ext="edit" position="f" selection="f" grouping="f" rotation="f" cropping="f" text="f" aspectratio="t"/>
            <w10:wrap type="none"/>
            <w10:anchorlock/>
          </v:shape>
        </w:pict>
      </w:r>
    </w:p>
    <w:p>
      <w:pPr>
        <w:pStyle w:val="9"/>
        <w:widowControl/>
        <w:autoSpaceDE w:val="0"/>
        <w:autoSpaceDN w:val="0"/>
        <w:spacing w:before="0" w:beforeAutospacing="0" w:after="0" w:afterAutospacing="0"/>
        <w:ind w:left="0" w:right="0" w:firstLine="420" w:firstLineChars="200"/>
        <w:jc w:val="center"/>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rPr>
        <w:t xml:space="preserve"> </w:t>
      </w:r>
    </w:p>
    <w:p>
      <w:pPr>
        <w:pStyle w:val="9"/>
        <w:widowControl/>
        <w:autoSpaceDE w:val="0"/>
        <w:autoSpaceDN w:val="0"/>
        <w:spacing w:before="0" w:beforeAutospacing="0" w:after="0" w:afterAutospacing="0"/>
        <w:ind w:left="0" w:right="0" w:firstLine="420" w:firstLineChars="200"/>
        <w:jc w:val="center"/>
        <w:rPr>
          <w:rFonts w:hint="eastAsia" w:ascii="宋体" w:hAnsi="Times New Roman" w:eastAsia="宋体" w:cs="Times New Roman"/>
          <w:sz w:val="21"/>
          <w:szCs w:val="21"/>
        </w:rPr>
      </w:pPr>
      <w:r>
        <w:rPr>
          <w:rFonts w:hint="eastAsia" w:ascii="宋体" w:hAnsi="Times New Roman" w:eastAsia="宋体" w:cs="Times New Roman"/>
          <w:kern w:val="0"/>
          <w:sz w:val="21"/>
          <w:szCs w:val="21"/>
          <w:lang w:val="en-US" w:eastAsia="zh-CN" w:bidi="ar-SA"/>
        </w:rPr>
        <w:pict>
          <v:shape id="图片框 2199" o:spid="_x0000_s2200" type="#_x0000_t75" style="height:402.75pt;width:409.5pt;rotation:0f;" o:ole="f" fillcolor="#FFFFFF" filled="f" o:preferrelative="t" stroked="f" coordorigin="0,0" coordsize="21600,21600">
            <v:fill on="f" color2="#FFFFFF" focus="0%"/>
            <v:imagedata gain="65536f" blacklevel="0f" gamma="0" o:title="" r:id="rId81"/>
            <o:lock v:ext="edit" position="f" selection="f" grouping="f" rotation="f" cropping="f" text="f" aspectratio="t"/>
            <w10:wrap type="none"/>
            <w10:anchorlock/>
          </v:shape>
        </w:pict>
      </w: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pStyle w:val="26"/>
        <w:tabs>
          <w:tab w:val="clear" w:pos="4201"/>
          <w:tab w:val="clear" w:pos="9298"/>
        </w:tabs>
        <w:spacing w:beforeLines="150" w:afterLines="150"/>
        <w:ind w:firstLine="0" w:firstLineChars="0"/>
        <w:jc w:val="center"/>
        <w:outlineLvl w:val="0"/>
        <w:rPr>
          <w:rFonts w:hint="eastAsia" w:ascii="黑体" w:hAnsi="黑体" w:eastAsia="黑体"/>
          <w:sz w:val="32"/>
          <w:szCs w:val="32"/>
        </w:rPr>
      </w:pPr>
      <w:r>
        <w:rPr>
          <w:rFonts w:hint="eastAsia" w:ascii="黑体" w:hAnsi="黑体" w:eastAsia="黑体"/>
          <w:sz w:val="32"/>
          <w:szCs w:val="32"/>
        </w:rPr>
        <w:t>城市生活无着的流浪乞讨人员救助管理服务指南</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一、</w:t>
      </w:r>
      <w:r>
        <w:rPr>
          <w:rFonts w:hint="eastAsia" w:ascii="黑体" w:hAnsi="黑体" w:eastAsia="黑体"/>
        </w:rPr>
        <w:t>事项编码</w:t>
      </w:r>
    </w:p>
    <w:p>
      <w:pPr>
        <w:pStyle w:val="26"/>
        <w:spacing w:beforeLines="50" w:afterLines="50"/>
        <w:ind w:firstLine="420" w:firstLineChars="200"/>
        <w:jc w:val="left"/>
        <w:rPr>
          <w:rFonts w:hint="eastAsia" w:hAnsi="宋体" w:eastAsia="宋体" w:cs="仿宋_GB2312"/>
          <w:szCs w:val="21"/>
          <w:lang w:val="en-US" w:eastAsia="zh-CN"/>
        </w:rPr>
      </w:pPr>
      <w:r>
        <w:rPr>
          <w:rFonts w:hint="eastAsia" w:hAnsi="宋体" w:cs="仿宋_GB2312"/>
          <w:szCs w:val="21"/>
        </w:rPr>
        <w:t>005682207JF0722400</w:t>
      </w:r>
      <w:r>
        <w:rPr>
          <w:rFonts w:hint="eastAsia" w:hAnsi="宋体" w:cs="仿宋_GB2312"/>
          <w:szCs w:val="21"/>
          <w:lang w:val="en-US" w:eastAsia="zh-CN"/>
        </w:rPr>
        <w:t>1</w:t>
      </w:r>
    </w:p>
    <w:p>
      <w:pPr>
        <w:pStyle w:val="26"/>
        <w:spacing w:beforeLines="50" w:afterLines="50"/>
        <w:ind w:firstLine="0" w:firstLineChars="0"/>
        <w:jc w:val="left"/>
        <w:rPr>
          <w:rFonts w:ascii="黑体" w:hAnsi="黑体" w:eastAsia="黑体"/>
        </w:rPr>
      </w:pPr>
      <w:r>
        <w:rPr>
          <w:rFonts w:hint="eastAsia" w:ascii="黑体" w:hAnsi="黑体" w:eastAsia="黑体"/>
        </w:rPr>
        <w:t>二、适用范围</w:t>
      </w:r>
    </w:p>
    <w:p>
      <w:pPr>
        <w:pStyle w:val="31"/>
        <w:spacing w:before="156" w:after="156"/>
        <w:ind w:firstLine="424"/>
      </w:pPr>
      <w:r>
        <w:rPr>
          <w:rFonts w:hint="eastAsia"/>
        </w:rPr>
        <w:t>城市生活无着的流浪乞讨人员救助管理。</w:t>
      </w:r>
    </w:p>
    <w:p>
      <w:pPr>
        <w:pStyle w:val="26"/>
        <w:spacing w:beforeLines="50" w:afterLines="50"/>
        <w:ind w:firstLine="0" w:firstLineChars="0"/>
        <w:jc w:val="left"/>
        <w:rPr>
          <w:rFonts w:ascii="黑体" w:hAnsi="黑体" w:eastAsia="黑体"/>
        </w:rPr>
      </w:pPr>
      <w:r>
        <w:rPr>
          <w:rFonts w:hint="eastAsia" w:ascii="黑体" w:hAnsi="黑体" w:eastAsia="黑体"/>
        </w:rPr>
        <w:t>三、事项类型</w:t>
      </w:r>
    </w:p>
    <w:p>
      <w:pPr>
        <w:pStyle w:val="26"/>
        <w:spacing w:beforeLines="50" w:afterLines="50"/>
        <w:ind w:firstLine="424" w:firstLineChars="202"/>
      </w:pPr>
      <w:r>
        <w:rPr>
          <w:rFonts w:hint="eastAsia"/>
        </w:rPr>
        <w:t>行政给付</w:t>
      </w:r>
    </w:p>
    <w:p>
      <w:pPr>
        <w:pStyle w:val="26"/>
        <w:spacing w:beforeLines="50" w:afterLines="50"/>
        <w:ind w:firstLine="0" w:firstLineChars="0"/>
        <w:jc w:val="left"/>
        <w:rPr>
          <w:rFonts w:ascii="黑体" w:hAnsi="黑体" w:eastAsia="黑体"/>
        </w:rPr>
      </w:pPr>
      <w:r>
        <w:rPr>
          <w:rFonts w:hint="eastAsia" w:ascii="黑体" w:hAnsi="黑体" w:eastAsia="黑体"/>
        </w:rPr>
        <w:t>四、设立依据</w:t>
      </w:r>
    </w:p>
    <w:p>
      <w:pPr>
        <w:pStyle w:val="31"/>
        <w:spacing w:before="156" w:after="156"/>
        <w:ind w:firstLine="424"/>
      </w:pPr>
      <w:r>
        <w:rPr>
          <w:rFonts w:hint="eastAsia"/>
        </w:rPr>
        <w:t>（一）《城市生活无着的流浪乞讨人员救助管理办法（国务院令第381号）第二条县级以上城市人民政府应当根据需要设立流浪乞讨人员救助站。救助站对流浪乞讨人员的救助是一项临时性社会救助措施。第三条县级以上城市人民政府应当采取积极措施及时救助流浪乞讨人员，并应当将救助工作所需经费列入财政预算，予以保障。第十四条县级以上人民政府民政部门应当加强对救助站工作人员的教育、培训和监督。</w:t>
      </w:r>
    </w:p>
    <w:p>
      <w:pPr>
        <w:pStyle w:val="31"/>
        <w:spacing w:before="156" w:after="156"/>
        <w:ind w:firstLine="424"/>
      </w:pPr>
      <w:r>
        <w:rPr>
          <w:rFonts w:hint="eastAsia"/>
        </w:rPr>
        <w:t>（二）《城市生活无着的流浪乞讨人员救助管理办法实施细则》（民政部令第24号）第二十二条县级以上地方人民政府民政部门应当加强对救助站的领导和监督管理，履行以下职责：（一）监督救助站落实救助措施和规章制度；（二）指导检查救助工作情况;（三）对救助站工作人员进行教育、培训；（四）调查、处理救助站及其工作人员违法违纪问题；（五）帮助救助站解决困难，提供工作条件。</w:t>
      </w:r>
    </w:p>
    <w:p>
      <w:pPr>
        <w:pStyle w:val="26"/>
        <w:spacing w:beforeLines="50" w:afterLines="50"/>
        <w:ind w:firstLine="0" w:firstLineChars="0"/>
        <w:jc w:val="left"/>
        <w:rPr>
          <w:rFonts w:ascii="黑体" w:hAnsi="黑体" w:eastAsia="黑体"/>
        </w:rPr>
      </w:pPr>
      <w:r>
        <w:rPr>
          <w:rFonts w:hint="eastAsia" w:ascii="黑体" w:hAnsi="黑体" w:eastAsia="黑体"/>
        </w:rPr>
        <w:t>五、受理机构</w:t>
      </w:r>
    </w:p>
    <w:p>
      <w:pPr>
        <w:pStyle w:val="26"/>
        <w:spacing w:beforeLines="50" w:afterLines="50"/>
        <w:ind w:firstLine="424" w:firstLineChars="202"/>
      </w:pPr>
      <w:r>
        <w:rPr>
          <w:rFonts w:hint="eastAsia"/>
          <w:lang w:eastAsia="zh-CN"/>
        </w:rPr>
        <w:t>博爱县民政</w:t>
      </w:r>
      <w:r>
        <w:rPr>
          <w:rFonts w:hint="eastAsia" w:hAnsi="宋体"/>
          <w:color w:val="000000"/>
          <w:szCs w:val="21"/>
        </w:rPr>
        <w:t>局</w:t>
      </w:r>
    </w:p>
    <w:p>
      <w:pPr>
        <w:pStyle w:val="26"/>
        <w:spacing w:beforeLines="50" w:afterLines="50"/>
        <w:ind w:firstLine="0" w:firstLineChars="0"/>
        <w:jc w:val="left"/>
        <w:rPr>
          <w:rFonts w:ascii="黑体" w:hAnsi="黑体" w:eastAsia="黑体"/>
        </w:rPr>
      </w:pPr>
      <w:r>
        <w:rPr>
          <w:rFonts w:hint="eastAsia" w:ascii="黑体" w:hAnsi="黑体" w:eastAsia="黑体"/>
        </w:rPr>
        <w:t>六、决定机构</w:t>
      </w:r>
    </w:p>
    <w:p>
      <w:pPr>
        <w:pStyle w:val="26"/>
        <w:spacing w:beforeLines="50" w:afterLines="50"/>
      </w:pPr>
      <w:r>
        <w:rPr>
          <w:rFonts w:hint="eastAsia"/>
          <w:lang w:eastAsia="zh-CN"/>
        </w:rPr>
        <w:t>博爱县民政</w:t>
      </w:r>
      <w:r>
        <w:rPr>
          <w:rFonts w:hint="eastAsia"/>
        </w:rPr>
        <w:t>局</w:t>
      </w:r>
    </w:p>
    <w:p>
      <w:pPr>
        <w:pStyle w:val="26"/>
        <w:numPr>
          <w:numId w:val="0"/>
        </w:numPr>
        <w:tabs>
          <w:tab w:val="clear" w:pos="4201"/>
          <w:tab w:val="clear" w:pos="9298"/>
        </w:tabs>
        <w:spacing w:beforeLines="50" w:afterLines="50"/>
        <w:jc w:val="left"/>
        <w:rPr>
          <w:rFonts w:hint="eastAsia" w:ascii="黑体" w:hAnsi="黑体" w:eastAsia="黑体"/>
        </w:rPr>
      </w:pPr>
      <w:r>
        <w:rPr>
          <w:rFonts w:hint="eastAsia" w:ascii="黑体" w:hAnsi="黑体" w:eastAsia="黑体"/>
          <w:lang w:eastAsia="zh-CN"/>
        </w:rPr>
        <w:t>七、</w:t>
      </w:r>
      <w:r>
        <w:rPr>
          <w:rFonts w:hint="eastAsia" w:ascii="黑体" w:hAnsi="黑体" w:eastAsia="黑体"/>
        </w:rPr>
        <w:t>办理的条件</w:t>
      </w:r>
    </w:p>
    <w:p>
      <w:pPr>
        <w:pStyle w:val="31"/>
        <w:spacing w:before="156" w:after="156"/>
        <w:ind w:firstLine="424"/>
      </w:pPr>
      <w:r>
        <w:rPr>
          <w:rFonts w:hint="eastAsia"/>
        </w:rPr>
        <w:t>（一）准予批准的条件：</w:t>
      </w:r>
    </w:p>
    <w:p>
      <w:pPr>
        <w:pStyle w:val="31"/>
        <w:spacing w:before="156" w:after="156"/>
        <w:ind w:firstLine="424"/>
      </w:pPr>
      <w:r>
        <w:rPr>
          <w:rFonts w:hint="eastAsia"/>
        </w:rPr>
        <w:t>1、生活无着的流浪乞讨人员；</w:t>
      </w:r>
    </w:p>
    <w:p>
      <w:pPr>
        <w:pStyle w:val="31"/>
        <w:spacing w:before="156" w:after="156"/>
        <w:ind w:firstLine="424"/>
      </w:pPr>
      <w:r>
        <w:rPr>
          <w:rFonts w:hint="eastAsia"/>
        </w:rPr>
        <w:t>2、申报材料齐全，无弄虚作假现象。</w:t>
      </w:r>
    </w:p>
    <w:p>
      <w:pPr>
        <w:pStyle w:val="31"/>
        <w:spacing w:before="156" w:after="156"/>
        <w:ind w:firstLine="424"/>
      </w:pPr>
      <w:r>
        <w:rPr>
          <w:rFonts w:hint="eastAsia"/>
        </w:rPr>
        <w:t>（二）不准予批准的情形：</w:t>
      </w:r>
    </w:p>
    <w:p>
      <w:pPr>
        <w:pStyle w:val="31"/>
        <w:spacing w:before="156" w:after="156"/>
        <w:ind w:firstLine="424"/>
      </w:pPr>
      <w:r>
        <w:rPr>
          <w:rFonts w:hint="eastAsia"/>
        </w:rPr>
        <w:t>1.身份不明；</w:t>
      </w:r>
    </w:p>
    <w:p>
      <w:pPr>
        <w:pStyle w:val="31"/>
        <w:spacing w:before="156" w:after="156"/>
        <w:ind w:firstLine="424"/>
      </w:pPr>
      <w:r>
        <w:rPr>
          <w:rFonts w:hint="eastAsia"/>
        </w:rPr>
        <w:t>2.多次救助。</w:t>
      </w:r>
    </w:p>
    <w:p>
      <w:pPr>
        <w:pStyle w:val="31"/>
        <w:spacing w:before="156" w:after="156"/>
        <w:ind w:firstLine="424"/>
      </w:pPr>
      <w:r>
        <w:rPr>
          <w:rFonts w:hint="eastAsia"/>
        </w:rPr>
        <w:t>（三）其他需说明的情形：</w:t>
      </w:r>
    </w:p>
    <w:p>
      <w:pPr>
        <w:pStyle w:val="31"/>
        <w:spacing w:before="156" w:after="156"/>
        <w:ind w:firstLine="424"/>
      </w:pPr>
      <w:r>
        <w:rPr>
          <w:rFonts w:hint="eastAsia"/>
        </w:rPr>
        <w:t>无数量限制。</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八、申请材料</w:t>
      </w:r>
    </w:p>
    <w:p>
      <w:pPr>
        <w:pStyle w:val="26"/>
        <w:spacing w:beforeLines="50" w:afterLines="50"/>
        <w:ind w:firstLine="424" w:firstLineChars="202"/>
        <w:jc w:val="center"/>
      </w:pPr>
      <w:r>
        <w:rPr>
          <w:rFonts w:hint="eastAsia"/>
          <w:color w:val="000000"/>
          <w:szCs w:val="22"/>
        </w:rPr>
        <w:t>城市生活无着的流浪乞讨人员救助管理申请</w:t>
      </w:r>
      <w:r>
        <w:rPr>
          <w:rFonts w:hint="eastAsia"/>
        </w:rPr>
        <w:t>材料</w:t>
      </w:r>
    </w:p>
    <w:tbl>
      <w:tblPr>
        <w:tblW w:w="93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3"/>
        <w:gridCol w:w="2901"/>
        <w:gridCol w:w="1356"/>
        <w:gridCol w:w="784"/>
        <w:gridCol w:w="1329"/>
        <w:gridCol w:w="2324"/>
      </w:tblGrid>
      <w:tr>
        <w:trPr>
          <w:jc w:val="center"/>
        </w:trPr>
        <w:tc>
          <w:tcPr>
            <w:tcW w:w="623" w:type="dxa"/>
            <w:tcBorders>
              <w:top w:val="single" w:color="auto" w:sz="8" w:space="0"/>
              <w:left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序号</w:t>
            </w:r>
          </w:p>
        </w:tc>
        <w:tc>
          <w:tcPr>
            <w:tcW w:w="2901"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提交材料名称</w:t>
            </w:r>
          </w:p>
        </w:tc>
        <w:tc>
          <w:tcPr>
            <w:tcW w:w="1356"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原件/复印件</w:t>
            </w:r>
          </w:p>
        </w:tc>
        <w:tc>
          <w:tcPr>
            <w:tcW w:w="784"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份数</w:t>
            </w:r>
          </w:p>
        </w:tc>
        <w:tc>
          <w:tcPr>
            <w:tcW w:w="1329" w:type="dxa"/>
            <w:tcBorders>
              <w:top w:val="single" w:color="auto" w:sz="8" w:space="0"/>
              <w:bottom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纸质/电子版</w:t>
            </w:r>
          </w:p>
        </w:tc>
        <w:tc>
          <w:tcPr>
            <w:tcW w:w="2324" w:type="dxa"/>
            <w:tcBorders>
              <w:top w:val="single" w:color="auto" w:sz="8" w:space="0"/>
              <w:bottom w:val="single" w:color="auto" w:sz="8" w:space="0"/>
              <w:right w:val="single" w:color="auto" w:sz="8" w:space="0"/>
            </w:tcBorders>
            <w:vAlign w:val="center"/>
          </w:tcPr>
          <w:p>
            <w:pPr>
              <w:pStyle w:val="26"/>
              <w:widowControl/>
              <w:spacing w:before="0" w:beforeAutospacing="0" w:after="0" w:afterAutospacing="0"/>
              <w:ind w:left="0" w:right="0" w:firstLine="0" w:firstLineChars="0"/>
              <w:jc w:val="center"/>
              <w:rPr>
                <w:rFonts w:hint="default" w:ascii="Times New Roman" w:hAnsi="Times New Roman" w:cs="Times New Roman"/>
                <w:sz w:val="18"/>
                <w:szCs w:val="18"/>
              </w:rPr>
            </w:pPr>
            <w:r>
              <w:rPr>
                <w:rFonts w:hint="eastAsia" w:ascii="Times New Roman" w:hAnsi="Times New Roman" w:cs="Times New Roman"/>
                <w:sz w:val="18"/>
                <w:szCs w:val="18"/>
              </w:rPr>
              <w:t>特定要求</w:t>
            </w:r>
          </w:p>
        </w:tc>
      </w:tr>
      <w:tr>
        <w:trPr>
          <w:trHeight w:val="340" w:hRule="atLeast"/>
          <w:jc w:val="center"/>
        </w:trPr>
        <w:tc>
          <w:tcPr>
            <w:tcW w:w="623" w:type="dxa"/>
            <w:tcBorders>
              <w:left w:val="single" w:color="auto" w:sz="8" w:space="0"/>
            </w:tcBorders>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lang w:val="en-US" w:eastAsia="zh-CN" w:bidi="ar-SA"/>
              </w:rPr>
            </w:pPr>
            <w:r>
              <w:rPr>
                <w:rFonts w:hint="eastAsia" w:ascii="宋体" w:hAnsi="宋体" w:eastAsia="宋体" w:cs="Times New Roman"/>
                <w:color w:val="000000"/>
                <w:sz w:val="18"/>
                <w:szCs w:val="18"/>
              </w:rPr>
              <w:t>1</w:t>
            </w:r>
          </w:p>
        </w:tc>
        <w:tc>
          <w:tcPr>
            <w:tcW w:w="2901" w:type="dxa"/>
            <w:vAlign w:val="center"/>
          </w:tcPr>
          <w:p>
            <w:pPr>
              <w:spacing w:before="0" w:beforeAutospacing="0" w:after="0" w:afterAutospacing="0" w:line="240" w:lineRule="exact"/>
              <w:ind w:left="0" w:right="0"/>
              <w:rPr>
                <w:rFonts w:hint="default" w:ascii="宋体" w:hAnsi="Times New Roman" w:eastAsia="宋体" w:cs="Times New Roman"/>
                <w:color w:val="000000"/>
                <w:kern w:val="2"/>
                <w:sz w:val="18"/>
                <w:szCs w:val="18"/>
                <w:lang w:val="en-US" w:eastAsia="zh-CN" w:bidi="ar-SA"/>
              </w:rPr>
            </w:pPr>
            <w:r>
              <w:rPr>
                <w:rFonts w:hint="eastAsia" w:ascii="宋体" w:hAnsi="Times New Roman" w:cs="Times New Roman"/>
                <w:color w:val="000000"/>
                <w:sz w:val="18"/>
                <w:szCs w:val="18"/>
              </w:rPr>
              <w:t>无申请材料</w:t>
            </w:r>
          </w:p>
        </w:tc>
        <w:tc>
          <w:tcPr>
            <w:tcW w:w="1356"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lang w:val="en-US" w:eastAsia="zh-CN" w:bidi="ar-SA"/>
              </w:rPr>
            </w:pPr>
          </w:p>
        </w:tc>
        <w:tc>
          <w:tcPr>
            <w:tcW w:w="784" w:type="dxa"/>
            <w:vAlign w:val="center"/>
          </w:tcPr>
          <w:p>
            <w:pPr>
              <w:pStyle w:val="26"/>
              <w:widowControl/>
              <w:spacing w:before="0" w:beforeAutospacing="0" w:after="0" w:afterAutospacing="0"/>
              <w:ind w:left="0" w:right="0" w:firstLine="0" w:firstLineChars="0"/>
              <w:jc w:val="center"/>
              <w:rPr>
                <w:rFonts w:hint="default" w:ascii="宋体" w:hAnsi="宋体" w:eastAsia="宋体" w:cs="Times New Roman"/>
                <w:color w:val="000000"/>
                <w:sz w:val="18"/>
                <w:szCs w:val="18"/>
                <w:lang w:val="en-US" w:eastAsia="zh-CN" w:bidi="ar-SA"/>
              </w:rPr>
            </w:pPr>
          </w:p>
        </w:tc>
        <w:tc>
          <w:tcPr>
            <w:tcW w:w="1329" w:type="dxa"/>
            <w:vAlign w:val="center"/>
          </w:tcPr>
          <w:p>
            <w:pPr>
              <w:pStyle w:val="26"/>
              <w:widowControl/>
              <w:spacing w:before="156" w:beforeAutospacing="0" w:after="156" w:afterAutospacing="0"/>
              <w:ind w:left="0" w:right="0" w:firstLine="0" w:firstLineChars="0"/>
              <w:jc w:val="center"/>
              <w:rPr>
                <w:rFonts w:hint="default" w:ascii="宋体" w:hAnsi="Times New Roman" w:eastAsia="宋体" w:cs="Times New Roman"/>
                <w:color w:val="000000"/>
                <w:sz w:val="18"/>
                <w:szCs w:val="18"/>
                <w:lang w:val="en-US" w:eastAsia="zh-CN" w:bidi="ar-SA"/>
              </w:rPr>
            </w:pPr>
          </w:p>
        </w:tc>
        <w:tc>
          <w:tcPr>
            <w:tcW w:w="2324" w:type="dxa"/>
            <w:tcBorders>
              <w:right w:val="single" w:color="auto" w:sz="8" w:space="0"/>
            </w:tcBorders>
            <w:vAlign w:val="center"/>
          </w:tcPr>
          <w:p>
            <w:pPr>
              <w:pStyle w:val="26"/>
              <w:widowControl/>
              <w:spacing w:before="0" w:beforeAutospacing="0" w:after="0" w:afterAutospacing="0"/>
              <w:ind w:left="0" w:right="0" w:firstLine="0" w:firstLineChars="0"/>
              <w:jc w:val="left"/>
              <w:rPr>
                <w:rFonts w:hint="default" w:ascii="宋体" w:hAnsi="宋体" w:eastAsia="宋体" w:cs="Times New Roman"/>
                <w:color w:val="000000"/>
                <w:sz w:val="18"/>
                <w:szCs w:val="18"/>
                <w:lang w:val="en-US" w:eastAsia="zh-CN" w:bidi="ar-SA"/>
              </w:rPr>
            </w:pPr>
          </w:p>
        </w:tc>
      </w:tr>
    </w:tbl>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九、受理方式</w:t>
      </w:r>
    </w:p>
    <w:p>
      <w:pPr>
        <w:pStyle w:val="26"/>
        <w:tabs>
          <w:tab w:val="clear" w:pos="4201"/>
          <w:tab w:val="clear" w:pos="9298"/>
        </w:tabs>
        <w:spacing w:beforeLines="50" w:afterLines="50"/>
        <w:ind w:firstLine="424" w:firstLineChars="202"/>
      </w:pPr>
      <w:r>
        <w:rPr>
          <w:rFonts w:hint="eastAsia"/>
        </w:rPr>
        <w:t>（一）窗口受理：直接到</w:t>
      </w:r>
      <w:r>
        <w:rPr>
          <w:rFonts w:hint="eastAsia"/>
          <w:lang w:eastAsia="zh-CN"/>
        </w:rPr>
        <w:t>县</w:t>
      </w:r>
      <w:r>
        <w:rPr>
          <w:rFonts w:hint="eastAsia"/>
        </w:rPr>
        <w:t>政服务大厅综合窗口提交申</w:t>
      </w:r>
      <w:r>
        <w:rPr>
          <w:rFonts w:hint="eastAsia"/>
          <w:color w:val="000000"/>
        </w:rPr>
        <w:t>请</w:t>
      </w:r>
      <w:r>
        <w:rPr>
          <w:rFonts w:hint="eastAsia"/>
        </w:rPr>
        <w:t>材料。</w:t>
      </w:r>
    </w:p>
    <w:p>
      <w:pPr>
        <w:pStyle w:val="26"/>
        <w:spacing w:beforeLines="50" w:afterLines="50"/>
        <w:ind w:firstLine="424" w:firstLineChars="202"/>
        <w:jc w:val="left"/>
      </w:pPr>
      <w:r>
        <w:rPr>
          <w:rFonts w:hint="eastAsia"/>
        </w:rPr>
        <w:t>（二）网上申报：进入河南政务服务网</w:t>
      </w:r>
      <w:r>
        <w:rPr>
          <w:rFonts w:hint="eastAsia"/>
          <w:szCs w:val="22"/>
        </w:rPr>
        <w:t>（http://was.hnzwfw.gov.cn/ycslypt_web/serviceApply.action）按</w:t>
      </w:r>
      <w:r>
        <w:rPr>
          <w:rFonts w:hint="eastAsia"/>
        </w:rPr>
        <w:t>照提示进行网上申报。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十、办理流程</w:t>
      </w:r>
    </w:p>
    <w:p>
      <w:pPr>
        <w:pStyle w:val="31"/>
        <w:spacing w:before="156" w:after="156"/>
        <w:ind w:firstLine="424"/>
      </w:pPr>
      <w:r>
        <w:rPr>
          <w:rFonts w:hint="eastAsia"/>
        </w:rPr>
        <w:t>（一）申请</w:t>
      </w:r>
    </w:p>
    <w:p>
      <w:pPr>
        <w:pStyle w:val="31"/>
        <w:spacing w:before="156" w:after="156"/>
        <w:ind w:firstLine="424"/>
      </w:pPr>
      <w:r>
        <w:rPr>
          <w:rFonts w:hint="eastAsia"/>
        </w:rPr>
        <w:t>生活无着落人员求助。</w:t>
      </w:r>
    </w:p>
    <w:p>
      <w:pPr>
        <w:pStyle w:val="31"/>
        <w:spacing w:before="156" w:after="156"/>
        <w:ind w:firstLine="424"/>
      </w:pPr>
      <w:r>
        <w:rPr>
          <w:rFonts w:hint="eastAsia"/>
        </w:rPr>
        <w:t>（二）受理</w:t>
      </w:r>
    </w:p>
    <w:p>
      <w:pPr>
        <w:pStyle w:val="31"/>
        <w:spacing w:before="156" w:after="156"/>
        <w:ind w:firstLine="424"/>
      </w:pPr>
      <w:r>
        <w:rPr>
          <w:rFonts w:hint="eastAsia"/>
          <w:lang w:eastAsia="zh-CN"/>
        </w:rPr>
        <w:t>县</w:t>
      </w:r>
      <w:r>
        <w:rPr>
          <w:rFonts w:hint="eastAsia"/>
        </w:rPr>
        <w:t>救助站受理。</w:t>
      </w:r>
    </w:p>
    <w:p>
      <w:pPr>
        <w:pStyle w:val="31"/>
        <w:spacing w:before="156" w:after="156"/>
        <w:ind w:firstLine="424"/>
      </w:pPr>
      <w:r>
        <w:rPr>
          <w:rFonts w:hint="eastAsia"/>
        </w:rPr>
        <w:t>（三）审核</w:t>
      </w:r>
    </w:p>
    <w:p>
      <w:pPr>
        <w:pStyle w:val="31"/>
        <w:spacing w:before="156" w:after="156"/>
        <w:ind w:firstLine="424"/>
        <w:rPr>
          <w:color w:val="000000"/>
        </w:rPr>
      </w:pPr>
      <w:r>
        <w:rPr>
          <w:rFonts w:hint="eastAsia"/>
          <w:color w:val="000000"/>
        </w:rPr>
        <w:t>询问流浪乞讨原因及诉求。</w:t>
      </w:r>
    </w:p>
    <w:p>
      <w:pPr>
        <w:pStyle w:val="31"/>
        <w:spacing w:before="156" w:after="156"/>
        <w:ind w:firstLine="424"/>
      </w:pPr>
      <w:r>
        <w:rPr>
          <w:rFonts w:hint="eastAsia"/>
        </w:rPr>
        <w:t>（四）救助</w:t>
      </w:r>
    </w:p>
    <w:p>
      <w:pPr>
        <w:pStyle w:val="31"/>
        <w:spacing w:before="156" w:after="156"/>
        <w:ind w:firstLine="424"/>
        <w:rPr>
          <w:color w:val="FF0000"/>
        </w:rPr>
      </w:pPr>
      <w:r>
        <w:rPr>
          <w:rFonts w:hint="eastAsia"/>
        </w:rPr>
        <w:t>送站返乡。</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十一、办理时限</w:t>
      </w:r>
    </w:p>
    <w:p>
      <w:pPr>
        <w:pStyle w:val="26"/>
        <w:tabs>
          <w:tab w:val="clear" w:pos="4201"/>
          <w:tab w:val="clear" w:pos="9298"/>
        </w:tabs>
        <w:spacing w:beforeLines="50" w:afterLines="50"/>
        <w:ind w:firstLineChars="0"/>
      </w:pPr>
      <w:r>
        <w:rPr>
          <w:rFonts w:hint="eastAsia"/>
          <w:color w:val="000000"/>
        </w:rPr>
        <w:t>（一）</w:t>
      </w:r>
      <w:r>
        <w:rPr>
          <w:rFonts w:hint="eastAsia"/>
        </w:rPr>
        <w:t>法定时限</w:t>
      </w:r>
    </w:p>
    <w:p>
      <w:pPr>
        <w:pStyle w:val="26"/>
        <w:tabs>
          <w:tab w:val="clear" w:pos="4201"/>
          <w:tab w:val="clear" w:pos="9298"/>
        </w:tabs>
        <w:spacing w:beforeLines="50" w:afterLines="50"/>
        <w:rPr>
          <w:szCs w:val="21"/>
        </w:rPr>
      </w:pPr>
      <w:r>
        <w:rPr>
          <w:rFonts w:hint="eastAsia"/>
          <w:szCs w:val="21"/>
          <w:lang w:val="en-US" w:eastAsia="zh-CN"/>
        </w:rPr>
        <w:t>1</w:t>
      </w:r>
      <w:r>
        <w:rPr>
          <w:rFonts w:hint="eastAsia"/>
          <w:szCs w:val="21"/>
        </w:rPr>
        <w:t>个工作日。</w:t>
      </w:r>
    </w:p>
    <w:p>
      <w:pPr>
        <w:pStyle w:val="26"/>
        <w:tabs>
          <w:tab w:val="clear" w:pos="4201"/>
          <w:tab w:val="clear" w:pos="9298"/>
        </w:tabs>
        <w:spacing w:beforeLines="50" w:afterLines="50"/>
      </w:pPr>
      <w:r>
        <w:rPr>
          <w:rFonts w:hint="eastAsia"/>
        </w:rPr>
        <w:t>（二）承诺时限</w:t>
      </w:r>
    </w:p>
    <w:p>
      <w:pPr>
        <w:pStyle w:val="26"/>
        <w:tabs>
          <w:tab w:val="clear" w:pos="4201"/>
          <w:tab w:val="clear" w:pos="9298"/>
        </w:tabs>
        <w:spacing w:beforeLines="50" w:afterLines="50"/>
      </w:pPr>
      <w:r>
        <w:rPr>
          <w:rFonts w:hint="eastAsia"/>
          <w:lang w:val="en-US" w:eastAsia="zh-CN"/>
        </w:rPr>
        <w:t>1</w:t>
      </w:r>
      <w:r>
        <w:rPr>
          <w:rFonts w:hint="eastAsia"/>
        </w:rPr>
        <w:t>个工作日。</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十二、收费依据及标准</w:t>
      </w:r>
    </w:p>
    <w:p>
      <w:pPr>
        <w:pStyle w:val="26"/>
        <w:tabs>
          <w:tab w:val="clear" w:pos="4201"/>
          <w:tab w:val="clear" w:pos="9298"/>
        </w:tabs>
        <w:spacing w:beforeLines="50" w:afterLines="50"/>
        <w:rPr>
          <w:rFonts w:hint="eastAsia" w:eastAsia="宋体"/>
          <w:lang w:val="en-US" w:eastAsia="zh-CN"/>
        </w:rPr>
      </w:pPr>
      <w:r>
        <w:rPr>
          <w:rFonts w:hint="eastAsia"/>
          <w:lang w:val="en-US" w:eastAsia="zh-CN"/>
        </w:rPr>
        <w:t>不收费。</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十三、结果送达</w:t>
      </w:r>
    </w:p>
    <w:p>
      <w:pPr>
        <w:pStyle w:val="31"/>
        <w:spacing w:before="156" w:after="156"/>
        <w:ind w:firstLine="424"/>
      </w:pPr>
      <w:r>
        <w:rPr>
          <w:rFonts w:hint="eastAsia"/>
          <w:color w:val="000000"/>
        </w:rPr>
        <w:t>送站。</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十四、行政救济途径与方式</w:t>
      </w:r>
    </w:p>
    <w:p>
      <w:pPr>
        <w:pStyle w:val="26"/>
        <w:spacing w:beforeLines="50" w:afterLines="50"/>
        <w:rPr>
          <w:color w:val="000000"/>
        </w:rPr>
      </w:pPr>
      <w:r>
        <w:rPr>
          <w:rFonts w:hint="eastAsia"/>
          <w:color w:val="000000"/>
        </w:rPr>
        <w:t>（一）申请人在</w:t>
      </w:r>
      <w:r>
        <w:rPr>
          <w:rFonts w:hint="eastAsia"/>
          <w:color w:val="000000"/>
          <w:lang w:eastAsia="zh-CN"/>
        </w:rPr>
        <w:t>办理政务服务事项的</w:t>
      </w:r>
      <w:r>
        <w:rPr>
          <w:rFonts w:hint="eastAsia"/>
          <w:color w:val="000000"/>
        </w:rPr>
        <w:t>过程中，依法享有陈述权、申辩权；</w:t>
      </w:r>
    </w:p>
    <w:p>
      <w:pPr>
        <w:pStyle w:val="26"/>
        <w:spacing w:beforeLines="50" w:afterLines="50"/>
        <w:rPr>
          <w:color w:val="000000"/>
        </w:rPr>
      </w:pPr>
      <w:r>
        <w:rPr>
          <w:rFonts w:hint="eastAsia"/>
          <w:color w:val="000000"/>
        </w:rPr>
        <w:t>（二）申请人的申请被驳回的有权要求说明理由；</w:t>
      </w:r>
    </w:p>
    <w:p>
      <w:pPr>
        <w:pStyle w:val="26"/>
        <w:spacing w:beforeLines="50" w:afterLines="50"/>
      </w:pPr>
      <w:r>
        <w:rPr>
          <w:rFonts w:hint="eastAsia"/>
          <w:color w:val="000000"/>
        </w:rPr>
        <w:t>（三）申请人不服</w:t>
      </w:r>
      <w:r>
        <w:rPr>
          <w:rFonts w:hint="eastAsia"/>
          <w:color w:val="000000"/>
          <w:lang w:eastAsia="zh-CN"/>
        </w:rPr>
        <w:t>办理结果</w:t>
      </w:r>
      <w:r>
        <w:rPr>
          <w:rFonts w:hint="eastAsia"/>
          <w:color w:val="000000"/>
        </w:rPr>
        <w:t>的，有权在收到行政许可决定之日起60日内向</w:t>
      </w:r>
      <w:r>
        <w:rPr>
          <w:rFonts w:hint="eastAsia"/>
          <w:color w:val="000000"/>
          <w:lang w:eastAsia="zh-CN"/>
        </w:rPr>
        <w:t>博爱县</w:t>
      </w:r>
      <w:r>
        <w:rPr>
          <w:rFonts w:hint="eastAsia"/>
          <w:color w:val="000000"/>
        </w:rPr>
        <w:t>人民政府申请行政复议，或者在6个月内向</w:t>
      </w:r>
      <w:r>
        <w:rPr>
          <w:rFonts w:hint="eastAsia"/>
          <w:color w:val="000000"/>
          <w:lang w:eastAsia="zh-CN"/>
        </w:rPr>
        <w:t>博爱县</w:t>
      </w:r>
      <w:r>
        <w:rPr>
          <w:rFonts w:hint="eastAsia"/>
          <w:color w:val="000000"/>
        </w:rPr>
        <w:t>人民法院提起行政诉讼。</w:t>
      </w:r>
    </w:p>
    <w:p>
      <w:pPr>
        <w:pStyle w:val="26"/>
        <w:spacing w:beforeLines="50" w:afterLines="50"/>
        <w:ind w:firstLine="0" w:firstLineChars="0"/>
        <w:jc w:val="left"/>
        <w:rPr>
          <w:rFonts w:ascii="黑体" w:hAnsi="黑体" w:eastAsia="黑体"/>
        </w:rPr>
      </w:pPr>
      <w:r>
        <w:rPr>
          <w:rFonts w:hint="eastAsia" w:ascii="黑体" w:hAnsi="黑体" w:eastAsia="黑体"/>
        </w:rPr>
        <w:t>十五、咨询方式</w:t>
      </w:r>
    </w:p>
    <w:p>
      <w:pPr>
        <w:pStyle w:val="26"/>
        <w:tabs>
          <w:tab w:val="clear" w:pos="4201"/>
          <w:tab w:val="clear" w:pos="9298"/>
        </w:tabs>
        <w:spacing w:beforeLines="50" w:afterLines="50"/>
      </w:pPr>
      <w:r>
        <w:rPr>
          <w:rFonts w:hint="eastAsia"/>
        </w:rPr>
        <w:t>（一）现场咨询</w:t>
      </w:r>
    </w:p>
    <w:p>
      <w:pPr>
        <w:pStyle w:val="26"/>
        <w:spacing w:beforeLines="50" w:afterLines="50"/>
        <w:ind w:firstLine="424" w:firstLineChars="202"/>
      </w:pPr>
      <w:r>
        <w:rPr>
          <w:rFonts w:hint="eastAsia" w:hAnsi="宋体"/>
          <w:color w:val="000000"/>
          <w:szCs w:val="21"/>
          <w:lang w:eastAsia="zh-CN"/>
        </w:rPr>
        <w:t>博爱县救助站</w:t>
      </w:r>
      <w:r>
        <w:rPr>
          <w:rFonts w:hint="eastAsia"/>
        </w:rPr>
        <w:t>。</w:t>
      </w:r>
    </w:p>
    <w:p>
      <w:pPr>
        <w:pStyle w:val="26"/>
        <w:tabs>
          <w:tab w:val="clear" w:pos="4201"/>
          <w:tab w:val="clear" w:pos="9298"/>
        </w:tabs>
        <w:spacing w:beforeLines="50" w:afterLines="50"/>
        <w:ind w:firstLine="424" w:firstLineChars="202"/>
        <w:rPr>
          <w:sz w:val="24"/>
          <w:szCs w:val="24"/>
        </w:rPr>
      </w:pPr>
      <w:r>
        <w:rPr>
          <w:rFonts w:hint="eastAsia"/>
        </w:rPr>
        <w:t>（二）电话咨询</w:t>
      </w:r>
    </w:p>
    <w:p>
      <w:pPr>
        <w:pStyle w:val="26"/>
        <w:spacing w:beforeLines="50" w:afterLines="50"/>
        <w:ind w:firstLine="424" w:firstLineChars="202"/>
        <w:rPr>
          <w:rFonts w:hint="default" w:eastAsia="宋体"/>
          <w:lang w:val="en-US" w:eastAsia="zh-CN"/>
        </w:rPr>
      </w:pPr>
      <w:r>
        <w:rPr>
          <w:rFonts w:hint="eastAsia"/>
        </w:rPr>
        <w:t>0391-</w:t>
      </w:r>
      <w:r>
        <w:rPr>
          <w:rFonts w:hint="eastAsia"/>
          <w:lang w:val="en-US" w:eastAsia="zh-CN"/>
        </w:rPr>
        <w:t>8662082</w:t>
      </w:r>
      <w:r>
        <w:rPr>
          <w:rFonts w:hint="eastAsia"/>
        </w:rPr>
        <w:t xml:space="preserve"> </w:t>
      </w:r>
    </w:p>
    <w:p>
      <w:pPr>
        <w:pStyle w:val="26"/>
        <w:spacing w:beforeLines="50" w:afterLines="50"/>
        <w:ind w:firstLine="424" w:firstLineChars="202"/>
      </w:pPr>
      <w:r>
        <w:rPr>
          <w:rFonts w:hint="eastAsia"/>
        </w:rPr>
        <w:t>（三）网上咨询</w:t>
      </w:r>
    </w:p>
    <w:p>
      <w:pPr>
        <w:pStyle w:val="26"/>
        <w:tabs>
          <w:tab w:val="clear" w:pos="4201"/>
          <w:tab w:val="clear" w:pos="9298"/>
        </w:tabs>
        <w:spacing w:beforeLines="50" w:afterLines="50"/>
        <w:jc w:val="left"/>
        <w:rPr>
          <w:highlight w:val="yellow"/>
        </w:rPr>
      </w:pPr>
      <w:r>
        <w:rPr>
          <w:rFonts w:hint="eastAsia"/>
          <w:color w:val="000000"/>
        </w:rPr>
        <w:t xml:space="preserve">河南政务服务网，网址为 </w:t>
      </w:r>
      <w:r>
        <w:rPr>
          <w:rFonts w:hint="eastAsia"/>
          <w:color w:val="000000"/>
          <w:szCs w:val="22"/>
        </w:rPr>
        <w:t>https://www.hnzwfw.gov.cn</w:t>
      </w:r>
    </w:p>
    <w:p>
      <w:pPr>
        <w:pStyle w:val="26"/>
        <w:spacing w:beforeLines="50" w:afterLines="50"/>
        <w:ind w:firstLine="0" w:firstLineChars="0"/>
        <w:jc w:val="left"/>
        <w:rPr>
          <w:rFonts w:ascii="黑体" w:hAnsi="黑体" w:eastAsia="黑体"/>
        </w:rPr>
      </w:pPr>
      <w:r>
        <w:rPr>
          <w:rFonts w:hint="eastAsia" w:ascii="黑体" w:hAnsi="黑体" w:eastAsia="黑体"/>
        </w:rPr>
        <w:t>十六、监督投诉渠道</w:t>
      </w:r>
    </w:p>
    <w:p>
      <w:pPr>
        <w:pStyle w:val="26"/>
        <w:tabs>
          <w:tab w:val="clear" w:pos="4201"/>
          <w:tab w:val="clear" w:pos="9298"/>
        </w:tabs>
        <w:spacing w:beforeLines="50" w:afterLines="50"/>
      </w:pPr>
      <w:r>
        <w:rPr>
          <w:rFonts w:hint="eastAsia"/>
        </w:rPr>
        <w:t>（一）现场监督投诉</w:t>
      </w:r>
    </w:p>
    <w:p>
      <w:pPr>
        <w:pStyle w:val="26"/>
        <w:tabs>
          <w:tab w:val="clear" w:pos="4201"/>
          <w:tab w:val="clear" w:pos="9298"/>
        </w:tabs>
        <w:spacing w:beforeLines="50" w:afterLines="50"/>
        <w:ind w:firstLine="424" w:firstLineChars="202"/>
      </w:pPr>
      <w:r>
        <w:rPr>
          <w:rFonts w:hint="eastAsia" w:hAnsi="宋体"/>
          <w:color w:val="000000"/>
          <w:szCs w:val="21"/>
          <w:lang w:eastAsia="zh-CN"/>
        </w:rPr>
        <w:t>博爱县</w:t>
      </w:r>
      <w:r>
        <w:rPr>
          <w:rFonts w:hint="eastAsia" w:hAnsi="宋体"/>
          <w:color w:val="000000"/>
          <w:szCs w:val="21"/>
        </w:rPr>
        <w:t>政务服务大厅</w:t>
      </w:r>
      <w:r>
        <w:rPr>
          <w:rFonts w:hint="eastAsia"/>
        </w:rPr>
        <w:t>一楼咨询投诉台。</w:t>
      </w:r>
    </w:p>
    <w:p>
      <w:pPr>
        <w:pStyle w:val="26"/>
        <w:tabs>
          <w:tab w:val="clear" w:pos="4201"/>
          <w:tab w:val="clear" w:pos="9298"/>
        </w:tabs>
        <w:spacing w:beforeLines="50" w:afterLines="50"/>
        <w:ind w:firstLine="424" w:firstLineChars="202"/>
      </w:pPr>
      <w:r>
        <w:rPr>
          <w:rFonts w:hint="eastAsia"/>
        </w:rPr>
        <w:t>（二）电话监督投诉</w:t>
      </w:r>
    </w:p>
    <w:p>
      <w:pPr>
        <w:pStyle w:val="26"/>
        <w:spacing w:beforeLines="50" w:afterLines="50"/>
        <w:ind w:firstLine="424" w:firstLineChars="202"/>
        <w:rPr>
          <w:rFonts w:hint="default" w:eastAsia="宋体"/>
          <w:lang w:val="en-US" w:eastAsia="zh-CN"/>
        </w:rPr>
      </w:pPr>
      <w:r>
        <w:rPr>
          <w:rFonts w:hint="eastAsia"/>
        </w:rPr>
        <w:t>1.</w:t>
      </w:r>
      <w:r>
        <w:rPr>
          <w:rFonts w:hint="eastAsia"/>
          <w:lang w:eastAsia="zh-CN"/>
        </w:rPr>
        <w:t>单位</w:t>
      </w:r>
      <w:r>
        <w:rPr>
          <w:rFonts w:hint="eastAsia"/>
        </w:rPr>
        <w:t>：0391-</w:t>
      </w:r>
      <w:r>
        <w:rPr>
          <w:rFonts w:hint="eastAsia"/>
          <w:lang w:val="en-US" w:eastAsia="zh-CN"/>
        </w:rPr>
        <w:t>8683671</w:t>
      </w:r>
    </w:p>
    <w:p>
      <w:pPr>
        <w:pStyle w:val="26"/>
        <w:tabs>
          <w:tab w:val="clear" w:pos="4201"/>
          <w:tab w:val="clear" w:pos="9298"/>
        </w:tabs>
        <w:spacing w:beforeLines="50" w:afterLines="50"/>
        <w:ind w:firstLine="424" w:firstLineChars="202"/>
        <w:rPr>
          <w:rFonts w:hint="default" w:eastAsia="宋体"/>
          <w:lang w:val="en-US" w:eastAsia="zh-CN"/>
        </w:rPr>
      </w:pPr>
      <w:r>
        <w:rPr>
          <w:rFonts w:hint="eastAsia"/>
        </w:rPr>
        <w:t>2.</w:t>
      </w:r>
      <w:r>
        <w:rPr>
          <w:rFonts w:hint="eastAsia"/>
          <w:lang w:eastAsia="zh-CN"/>
        </w:rPr>
        <w:t>博爱县</w:t>
      </w:r>
      <w:r>
        <w:rPr>
          <w:rFonts w:hint="eastAsia" w:hAnsi="宋体"/>
          <w:color w:val="000000"/>
          <w:szCs w:val="21"/>
        </w:rPr>
        <w:t>大数据局</w:t>
      </w:r>
      <w:r>
        <w:rPr>
          <w:rFonts w:hint="eastAsia"/>
        </w:rPr>
        <w:t>投诉电话：0391-</w:t>
      </w:r>
      <w:r>
        <w:rPr>
          <w:rFonts w:hint="eastAsia"/>
          <w:lang w:val="en-US" w:eastAsia="zh-CN"/>
        </w:rPr>
        <w:t>8662025</w:t>
      </w:r>
    </w:p>
    <w:p>
      <w:pPr>
        <w:pStyle w:val="26"/>
        <w:tabs>
          <w:tab w:val="clear" w:pos="4201"/>
          <w:tab w:val="clear" w:pos="9298"/>
        </w:tabs>
        <w:spacing w:beforeLines="50" w:afterLines="50"/>
        <w:ind w:firstLine="424" w:firstLineChars="202"/>
      </w:pPr>
      <w:r>
        <w:rPr>
          <w:rFonts w:hint="eastAsia"/>
        </w:rPr>
        <w:t>（三）网上监督投诉</w:t>
      </w:r>
    </w:p>
    <w:p>
      <w:pPr>
        <w:pStyle w:val="26"/>
        <w:tabs>
          <w:tab w:val="clear" w:pos="4201"/>
          <w:tab w:val="clear" w:pos="9298"/>
        </w:tabs>
        <w:spacing w:beforeLines="50" w:afterLines="50"/>
        <w:ind w:firstLine="424" w:firstLineChars="202"/>
        <w:rPr>
          <w:highlight w:val="yellow"/>
        </w:rPr>
      </w:pPr>
      <w:r>
        <w:rPr>
          <w:rFonts w:hint="eastAsia"/>
          <w:szCs w:val="22"/>
        </w:rPr>
        <w:t xml:space="preserve">河南政务服务网，网址为 </w:t>
      </w:r>
      <w:r>
        <w:rPr>
          <w:color w:val="000000"/>
        </w:rPr>
        <w:t>https://www.hnzwfw.gov.cn</w:t>
      </w:r>
    </w:p>
    <w:p>
      <w:pPr>
        <w:pStyle w:val="26"/>
        <w:tabs>
          <w:tab w:val="clear" w:pos="4201"/>
          <w:tab w:val="clear" w:pos="9298"/>
        </w:tabs>
        <w:spacing w:beforeLines="50" w:afterLines="50"/>
        <w:ind w:firstLine="0" w:firstLineChars="0"/>
        <w:jc w:val="left"/>
        <w:rPr>
          <w:rFonts w:ascii="黑体" w:hAnsi="黑体" w:eastAsia="黑体"/>
        </w:rPr>
      </w:pPr>
      <w:r>
        <w:rPr>
          <w:rFonts w:hint="eastAsia" w:ascii="黑体" w:hAnsi="黑体" w:eastAsia="黑体"/>
        </w:rPr>
        <w:t>十七、办理地址和时间</w:t>
      </w:r>
    </w:p>
    <w:p>
      <w:pPr>
        <w:pStyle w:val="26"/>
        <w:tabs>
          <w:tab w:val="clear" w:pos="4201"/>
          <w:tab w:val="clear" w:pos="9298"/>
        </w:tabs>
        <w:spacing w:beforeLines="50" w:afterLines="50"/>
        <w:ind w:firstLine="424" w:firstLineChars="202"/>
      </w:pPr>
      <w:r>
        <w:rPr>
          <w:rFonts w:hint="eastAsia"/>
        </w:rPr>
        <w:t>地址：</w:t>
      </w:r>
      <w:r>
        <w:rPr>
          <w:rFonts w:hint="eastAsia"/>
          <w:lang w:eastAsia="zh-CN"/>
        </w:rPr>
        <w:t>博爱县发展大道</w:t>
      </w:r>
      <w:r>
        <w:rPr>
          <w:rFonts w:hint="eastAsia"/>
          <w:lang w:val="en-US" w:eastAsia="zh-CN"/>
        </w:rPr>
        <w:t>188号</w:t>
      </w:r>
      <w:r>
        <w:rPr>
          <w:rFonts w:hint="eastAsia"/>
        </w:rPr>
        <w:t>政务服务大厅综合受理窗口</w:t>
      </w:r>
    </w:p>
    <w:p>
      <w:pPr>
        <w:pStyle w:val="26"/>
        <w:spacing w:beforeLines="50" w:afterLines="50"/>
        <w:ind w:firstLine="424" w:firstLineChars="202"/>
        <w:rPr>
          <w:color w:val="000000"/>
        </w:rPr>
      </w:pPr>
      <w:r>
        <w:rPr>
          <w:rFonts w:hint="eastAsia"/>
        </w:rPr>
        <w:t>时间：</w:t>
      </w:r>
      <w:r>
        <w:rPr>
          <w:rFonts w:hint="eastAsia"/>
          <w:color w:val="000000"/>
        </w:rPr>
        <w:t xml:space="preserve">每周一至周五（法定节假日除外） </w:t>
      </w:r>
    </w:p>
    <w:p>
      <w:pPr>
        <w:pStyle w:val="26"/>
        <w:spacing w:beforeLines="50" w:afterLines="50"/>
        <w:ind w:firstLine="1054" w:firstLineChars="502"/>
        <w:rPr>
          <w:color w:val="000000"/>
        </w:rPr>
      </w:pPr>
      <w:r>
        <w:rPr>
          <w:rFonts w:hint="eastAsia"/>
          <w:color w:val="000000"/>
        </w:rPr>
        <w:t xml:space="preserve">夏季 上午8:00—12:00 下午15:00—18:00 </w:t>
      </w:r>
    </w:p>
    <w:p>
      <w:pPr>
        <w:pStyle w:val="26"/>
        <w:spacing w:beforeLines="50" w:afterLines="50"/>
        <w:ind w:firstLine="1054" w:firstLineChars="502"/>
        <w:rPr>
          <w:color w:val="000000"/>
        </w:rPr>
      </w:pPr>
      <w:r>
        <w:rPr>
          <w:rFonts w:hint="eastAsia"/>
          <w:color w:val="000000"/>
        </w:rPr>
        <w:t>冬季 上午8:00—12:00 下午14:30—17:30</w:t>
      </w:r>
    </w:p>
    <w:p>
      <w:pPr>
        <w:pStyle w:val="26"/>
        <w:spacing w:beforeLines="50" w:afterLines="50"/>
        <w:ind w:firstLine="0" w:firstLineChars="0"/>
        <w:jc w:val="left"/>
        <w:rPr>
          <w:rFonts w:ascii="黑体" w:hAnsi="黑体" w:eastAsia="黑体"/>
        </w:rPr>
      </w:pPr>
      <w:r>
        <w:rPr>
          <w:rFonts w:hint="eastAsia" w:ascii="黑体" w:hAnsi="黑体" w:eastAsia="黑体"/>
        </w:rPr>
        <w:t>十八、办理进程和结果查询</w:t>
      </w:r>
    </w:p>
    <w:p>
      <w:pPr>
        <w:pStyle w:val="26"/>
        <w:tabs>
          <w:tab w:val="clear" w:pos="4201"/>
          <w:tab w:val="clear" w:pos="9298"/>
        </w:tabs>
        <w:spacing w:beforeLines="50" w:afterLines="50"/>
        <w:ind w:firstLineChars="0"/>
      </w:pPr>
      <w:r>
        <w:rPr>
          <w:rFonts w:hint="eastAsia"/>
        </w:rPr>
        <w:t>1.现场查询</w:t>
      </w:r>
    </w:p>
    <w:p>
      <w:pPr>
        <w:pStyle w:val="26"/>
        <w:spacing w:beforeLines="50" w:afterLines="50"/>
      </w:pPr>
      <w:r>
        <w:rPr>
          <w:rFonts w:hint="eastAsia" w:hAnsi="宋体"/>
          <w:color w:val="000000"/>
          <w:szCs w:val="21"/>
          <w:lang w:eastAsia="zh-CN"/>
        </w:rPr>
        <w:t>博爱县</w:t>
      </w:r>
      <w:r>
        <w:rPr>
          <w:rFonts w:hint="eastAsia" w:hAnsi="宋体"/>
          <w:color w:val="000000"/>
          <w:szCs w:val="21"/>
        </w:rPr>
        <w:t>政务服务大厅</w:t>
      </w:r>
      <w:r>
        <w:rPr>
          <w:rFonts w:hint="eastAsia"/>
        </w:rPr>
        <w:t>综合受理窗口。</w:t>
      </w:r>
    </w:p>
    <w:p>
      <w:pPr>
        <w:pStyle w:val="26"/>
        <w:spacing w:beforeLines="50" w:afterLines="50"/>
      </w:pPr>
      <w:r>
        <w:rPr>
          <w:rFonts w:hint="eastAsia"/>
        </w:rPr>
        <w:t>2.电话查询</w:t>
      </w:r>
    </w:p>
    <w:p>
      <w:pPr>
        <w:pStyle w:val="26"/>
        <w:spacing w:beforeLines="50" w:afterLines="50"/>
        <w:rPr>
          <w:rFonts w:hint="default" w:eastAsia="宋体"/>
          <w:lang w:val="en-US" w:eastAsia="zh-CN"/>
        </w:rPr>
      </w:pPr>
      <w:r>
        <w:rPr>
          <w:rFonts w:hint="eastAsia"/>
        </w:rPr>
        <w:t>0391-</w:t>
      </w:r>
      <w:r>
        <w:rPr>
          <w:rFonts w:hint="eastAsia"/>
          <w:lang w:val="en-US" w:eastAsia="zh-CN"/>
        </w:rPr>
        <w:t>8662082</w:t>
      </w:r>
    </w:p>
    <w:p>
      <w:pPr>
        <w:pStyle w:val="26"/>
        <w:spacing w:beforeLines="50" w:afterLines="50"/>
      </w:pPr>
      <w:r>
        <w:rPr>
          <w:rFonts w:hint="eastAsia"/>
        </w:rPr>
        <w:t>3.网上查询</w:t>
      </w:r>
    </w:p>
    <w:p>
      <w:pPr>
        <w:pStyle w:val="26"/>
        <w:spacing w:beforeLines="50" w:afterLines="50"/>
        <w:ind w:firstLine="493" w:firstLineChars="235"/>
        <w:rPr>
          <w:color w:val="000000"/>
        </w:rPr>
      </w:pPr>
      <w:r>
        <w:rPr>
          <w:rFonts w:hint="eastAsia"/>
          <w:szCs w:val="22"/>
        </w:rPr>
        <w:t xml:space="preserve">河南政务服务网，网址为 </w:t>
      </w:r>
      <w:r>
        <w:fldChar w:fldCharType="begin"/>
      </w:r>
      <w:r>
        <w:instrText xml:space="preserve"> HYPERLINK "http://www.hnzwfw.gov.cn/hnzw/yhzx/showWdbjDetail.do" </w:instrText>
      </w:r>
      <w:r>
        <w:fldChar w:fldCharType="separate"/>
      </w:r>
      <w:r>
        <w:rPr>
          <w:rFonts w:hint="eastAsia"/>
          <w:szCs w:val="22"/>
        </w:rPr>
        <w:t>http://www.hnzwfw.gov.cn</w:t>
      </w:r>
      <w:r>
        <w:rPr>
          <w:rFonts w:hint="eastAsia"/>
          <w:szCs w:val="22"/>
        </w:rPr>
        <w:fldChar w:fldCharType="end"/>
      </w:r>
    </w:p>
    <w:p>
      <w:pPr>
        <w:pStyle w:val="26"/>
        <w:spacing w:beforeLines="50" w:afterLines="50" w:line="500" w:lineRule="exact"/>
        <w:ind w:firstLine="0" w:firstLineChars="0"/>
        <w:jc w:val="left"/>
        <w:rPr>
          <w:rFonts w:ascii="黑体" w:hAnsi="黑体" w:eastAsia="黑体"/>
          <w:szCs w:val="22"/>
        </w:rPr>
      </w:pPr>
      <w:r>
        <w:rPr>
          <w:rFonts w:hint="eastAsia" w:ascii="黑体" w:hAnsi="黑体" w:eastAsia="黑体"/>
        </w:rPr>
        <w:t>十九、</w:t>
      </w:r>
      <w:r>
        <w:rPr>
          <w:rFonts w:hint="eastAsia" w:ascii="黑体" w:hAnsi="黑体" w:eastAsia="黑体"/>
          <w:szCs w:val="22"/>
        </w:rPr>
        <w:t>办理结果样本</w:t>
      </w:r>
    </w:p>
    <w:p>
      <w:pPr>
        <w:pStyle w:val="26"/>
        <w:spacing w:beforeLines="50" w:afterLines="50"/>
        <w:ind w:firstLine="0" w:firstLineChars="0"/>
        <w:jc w:val="left"/>
        <w:rPr>
          <w:rFonts w:ascii="黑体" w:hAnsi="黑体"/>
        </w:rPr>
      </w:pPr>
      <w:r>
        <w:br w:type="page"/>
      </w:r>
    </w:p>
    <w:p>
      <w:pPr>
        <w:pStyle w:val="45"/>
        <w:rPr>
          <w:rFonts w:hint="eastAsia"/>
          <w:lang w:eastAsia="zh-CN"/>
        </w:rPr>
      </w:pPr>
      <w:r>
        <w:rPr>
          <w:rFonts w:hint="eastAsia"/>
          <w:lang w:eastAsia="zh-CN"/>
        </w:rPr>
        <w:t>无。</w:t>
      </w:r>
    </w:p>
    <w:p>
      <w:pPr>
        <w:pStyle w:val="45"/>
        <w:rPr>
          <w:color w:val="000000"/>
        </w:rPr>
      </w:pPr>
      <w:r>
        <w:rPr>
          <w:rFonts w:hint="eastAsia"/>
          <w:color w:val="000000"/>
        </w:rPr>
        <w:t>二十、附件</w:t>
      </w:r>
    </w:p>
    <w:p>
      <w:pPr>
        <w:pStyle w:val="26"/>
        <w:spacing w:beforeLines="50" w:afterLines="50"/>
        <w:jc w:val="left"/>
        <w:rPr>
          <w:color w:val="000000"/>
        </w:rPr>
      </w:pPr>
      <w:r>
        <w:rPr>
          <w:rFonts w:hint="eastAsia"/>
          <w:color w:val="000000"/>
        </w:rPr>
        <w:t>附件1：：事项流程图</w:t>
      </w:r>
    </w:p>
    <w:p>
      <w:pPr>
        <w:pStyle w:val="32"/>
        <w:tabs>
          <w:tab w:val="left" w:pos="0"/>
        </w:tabs>
      </w:pPr>
      <w:r>
        <w:rPr>
          <w:rFonts w:hint="eastAsia"/>
        </w:rPr>
        <w:t>附件1：</w:t>
      </w:r>
      <w:r>
        <w:t xml:space="preserve"> </w:t>
      </w:r>
      <w:r>
        <w:rPr>
          <w:rFonts w:hint="eastAsia"/>
        </w:rPr>
        <w:t>流程图</w:t>
      </w:r>
    </w:p>
    <w:p>
      <w:pPr>
        <w:pStyle w:val="26"/>
        <w:spacing w:beforeLines="50" w:afterLines="50"/>
        <w:ind w:firstLine="0" w:firstLineChars="0"/>
        <w:jc w:val="center"/>
        <w:rPr>
          <w:rFonts w:ascii="黑体" w:eastAsia="黑体"/>
          <w:bCs/>
          <w:color w:val="000000"/>
          <w:spacing w:val="4"/>
          <w:szCs w:val="21"/>
        </w:rPr>
      </w:pPr>
      <w:r>
        <w:rPr>
          <w:rFonts w:ascii="宋体" w:hAnsi="Times New Roman" w:eastAsia="宋体" w:cs="Times New Roman"/>
          <w:sz w:val="21"/>
          <w:lang w:val="en-US" w:eastAsia="zh-CN" w:bidi="ar-SA"/>
        </w:rPr>
        <w:pict>
          <v:shape id="图片框 2200" o:spid="_x0000_s2201" type="#_x0000_t75" style="height:312pt;width:453.5pt;rotation:0f;" o:ole="f" fillcolor="#FFFFFF" filled="f" o:preferrelative="t" stroked="f" coordorigin="0,0" coordsize="21600,21600">
            <v:fill on="f" color2="#FFFFFF" focus="0%"/>
            <v:imagedata gain="65536f" blacklevel="0f" gamma="0" o:title="" r:id="rId82"/>
            <o:lock v:ext="edit" position="f" selection="f" grouping="f" rotation="f" cropping="f" text="f" aspectratio="t"/>
            <w10:wrap type="none"/>
            <w10:anchorlock/>
          </v:shape>
        </w:pict>
      </w: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p>
      <w:pPr>
        <w:rPr>
          <w:rFonts w:hAnsi="宋体"/>
          <w:color w:val="FF0000"/>
        </w:rPr>
      </w:pPr>
    </w:p>
    <w:sectPr>
      <w:pgSz w:w="11906" w:h="16838"/>
      <w:pgMar w:top="1440" w:right="1800" w:bottom="1440" w:left="1800" w:header="851" w:footer="992" w:gutter="0"/>
      <w:pgNumType w:fmt="decimal"/>
      <w:cols w:space="720" w:num="1"/>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Tahoma">
    <w:panose1 w:val="020B0604030504040204"/>
    <w:charset w:val="00"/>
    <w:family w:val="auto"/>
    <w:pitch w:val="default"/>
    <w:sig w:usb0="E1002EFF" w:usb1="C000605B" w:usb2="00000029" w:usb3="00000000" w:csb0="200101FF" w:csb1="20280000"/>
  </w:font>
  <w:font w:name="Symbol">
    <w:panose1 w:val="05050102010706020507"/>
    <w:charset w:val="02"/>
    <w:family w:val="roman"/>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Calibri">
    <w:panose1 w:val="020F0502020204030204"/>
    <w:charset w:val="00"/>
    <w:family w:val="auto"/>
    <w:pitch w:val="default"/>
    <w:sig w:usb0="E10002FF" w:usb1="4000ACFF" w:usb2="00000009" w:usb3="00000000" w:csb0="2000019F" w:csb1="00000000"/>
  </w:font>
  <w:font w:name="文星标宋">
    <w:altName w:val="微软雅黑"/>
    <w:panose1 w:val="00000000000000000000"/>
    <w:charset w:val="86"/>
    <w:family w:val="auto"/>
    <w:pitch w:val="default"/>
    <w:sig w:usb0="00000000" w:usb1="00000000" w:usb2="00000010" w:usb3="00000000" w:csb0="00040001" w:csb1="00000000"/>
  </w:font>
  <w:font w:name="方正小标宋简体">
    <w:panose1 w:val="02010601030101010101"/>
    <w:charset w:val="86"/>
    <w:family w:val="auto"/>
    <w:pitch w:val="default"/>
    <w:sig w:usb0="00000001" w:usb1="080E0000" w:usb2="00000000" w:usb3="00000000" w:csb0="00040000"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中宋">
    <w:altName w:val="宋体"/>
    <w:panose1 w:val="02010600040101010101"/>
    <w:charset w:val="86"/>
    <w:family w:val="auto"/>
    <w:pitch w:val="default"/>
    <w:sig w:usb0="00000000" w:usb1="00000000" w:usb2="00000000" w:usb3="00000000" w:csb0="0004009F" w:csb1="DFD70000"/>
  </w:font>
  <w:font w:name="Helvetica">
    <w:altName w:val="Arial"/>
    <w:panose1 w:val="020B0604020202020204"/>
    <w:charset w:val="00"/>
    <w:family w:val="auto"/>
    <w:pitch w:val="default"/>
    <w:sig w:usb0="00000000" w:usb1="00000000" w:usb2="00000009" w:usb3="00000000" w:csb0="000001FF" w:csb1="00000000"/>
  </w:font>
  <w:font w:name="Verdana">
    <w:panose1 w:val="020B0604030504040204"/>
    <w:charset w:val="00"/>
    <w:family w:val="auto"/>
    <w:pitch w:val="default"/>
    <w:sig w:usb0="A10006FF" w:usb1="4000205B" w:usb2="00000010" w:usb3="00000000" w:csb0="2000019F" w:csb1="00000000"/>
  </w:font>
  <w:font w:name="Dotum">
    <w:panose1 w:val="020B0600000101010101"/>
    <w:charset w:val="81"/>
    <w:family w:val="auto"/>
    <w:pitch w:val="default"/>
    <w:sig w:usb0="B00002AF" w:usb1="69D77CFB" w:usb2="00000030" w:usb3="00000000" w:csb0="4008009F" w:csb1="DFD70000"/>
  </w:font>
  <w:font w:name="华文仿宋">
    <w:altName w:val="仿宋"/>
    <w:panose1 w:val="02010600040101010101"/>
    <w:charset w:val="86"/>
    <w:family w:val="auto"/>
    <w:pitch w:val="default"/>
    <w:sig w:usb0="00000000" w:usb1="00000000" w:usb2="00000000" w:usb3="00000000" w:csb0="0004009F" w:csb1="DFD70000"/>
  </w:font>
  <w:font w:name="华文楷体">
    <w:altName w:val="宋体"/>
    <w:panose1 w:val="02010600040101010101"/>
    <w:charset w:val="86"/>
    <w:family w:val="auto"/>
    <w:pitch w:val="default"/>
    <w:sig w:usb0="00000000" w:usb1="00000000" w:usb2="00000000" w:usb3="00000000" w:csb0="0004009F" w:csb1="DFD70000"/>
  </w:font>
  <w:font w:name="Arial Unicode MS">
    <w:altName w:val="宋体"/>
    <w:panose1 w:val="020B0604020202020204"/>
    <w:charset w:val="86"/>
    <w:family w:val="auto"/>
    <w:pitch w:val="default"/>
    <w:sig w:usb0="00000000" w:usb1="00000000" w:usb2="0000003F" w:usb3="00000000" w:csb0="003F01FF" w:csb1="00000000"/>
  </w:font>
  <w:font w:name="方正小标宋_GBK">
    <w:altName w:val="微软雅黑"/>
    <w:panose1 w:val="00000000000000000000"/>
    <w:charset w:val="86"/>
    <w:family w:val="auto"/>
    <w:pitch w:val="default"/>
    <w:sig w:usb0="00000000" w:usb1="00000000" w:usb2="00000010" w:usb3="00000000" w:csb0="00040000" w:csb1="00000000"/>
  </w:font>
  <w:font w:name="Lucida Sans Unicode">
    <w:panose1 w:val="020B0602030504020204"/>
    <w:charset w:val="01"/>
    <w:family w:val="auto"/>
    <w:pitch w:val="default"/>
    <w:sig w:usb0="80001AFF" w:usb1="0000396B" w:usb2="00000000" w:usb3="00000000" w:csb0="200000BF" w:csb1="D7F70000"/>
  </w:font>
  <w:font w:name="新宋体">
    <w:panose1 w:val="02010609030101010101"/>
    <w:charset w:val="86"/>
    <w:family w:val="auto"/>
    <w:pitch w:val="default"/>
    <w:sig w:usb0="00000003" w:usb1="288F0000" w:usb2="00000006" w:usb3="00000000" w:csb0="00040001" w:csb1="00000000"/>
  </w:font>
  <w:font w:name="ˎ̥">
    <w:altName w:val="Times New Roman"/>
    <w:panose1 w:val="00000000000000000000"/>
    <w:charset w:val="00"/>
    <w:family w:val="auto"/>
    <w:pitch w:val="default"/>
    <w:sig w:usb0="00000000" w:usb1="00000000" w:usb2="00000000" w:usb3="00000000" w:csb0="00040001" w:csb1="00000000"/>
  </w:font>
  <w:font w:name="方正仿宋_GBK">
    <w:altName w:val="微软雅黑"/>
    <w:panose1 w:val="03000509000000000000"/>
    <w:charset w:val="86"/>
    <w:family w:val="auto"/>
    <w:pitch w:val="default"/>
    <w:sig w:usb0="00000000" w:usb1="00000000" w:usb2="00000010" w:usb3="00000000" w:csb0="00040000" w:csb1="00000000"/>
  </w:font>
  <w:font w:name="����">
    <w:altName w:val="Times New Roman"/>
    <w:panose1 w:val="00000000000000000000"/>
    <w:charset w:val="00"/>
    <w:family w:val="auto"/>
    <w:pitch w:val="default"/>
    <w:sig w:usb0="00000000" w:usb1="00000000" w:usb2="00000000" w:usb3="00000000" w:csb0="00040001" w:csb1="00000000"/>
  </w:font>
  <w:font w:name="方正楷体简体">
    <w:altName w:val="楷体"/>
    <w:panose1 w:val="00000000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pPr>
    <w:r>
      <w:rPr>
        <w:rFonts w:ascii="Times New Roman" w:hAnsi="Times New Roman" w:eastAsia="宋体" w:cs="Times New Roman"/>
        <w:kern w:val="2"/>
        <w:sz w:val="18"/>
        <w:szCs w:val="18"/>
        <w:lang w:val="en-US" w:eastAsia="zh-CN" w:bidi="ar-SA"/>
      </w:rPr>
      <w:pict>
        <v:rect id="文本框 395" o:spid="_x0000_s1025" style="position:absolute;left:0;margin-top:0pt;height:144pt;width:144pt;mso-position-horizontal:center;mso-position-horizontal-relative:margin;mso-wrap-style:none;rotation:0f;z-index:251658240;"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1</w:t>
                </w:r>
                <w:r>
                  <w:fldChar w:fldCharType="end"/>
                </w:r>
              </w:p>
            </w:txbxContent>
          </v:textbox>
        </v:rect>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widowControl w:val="0"/>
      <w:snapToGrid w:val="0"/>
      <w:ind w:right="360" w:firstLine="360"/>
      <w:jc w:val="left"/>
      <w:rPr>
        <w:rFonts w:hint="eastAsia" w:ascii="Times New Roman" w:hAnsi="Times New Roman" w:eastAsia="宋体" w:cs="Times New Roman"/>
        <w:kern w:val="2"/>
        <w:sz w:val="18"/>
        <w:szCs w:val="28"/>
        <w:lang w:val="en-US" w:eastAsia="zh-CN" w:bidi="ar-SA"/>
      </w:rPr>
    </w:pPr>
    <w:r>
      <w:rPr>
        <w:rFonts w:ascii="Times New Roman" w:hAnsi="Times New Roman" w:eastAsia="宋体" w:cs="Times New Roman"/>
        <w:kern w:val="2"/>
        <w:sz w:val="18"/>
        <w:szCs w:val="24"/>
        <w:lang w:val="en-US" w:eastAsia="zh-CN" w:bidi="ar-SA"/>
      </w:rPr>
      <w:pict>
        <v:rect id="文本框 1045" o:spid="_x0000_s1034" style="position:absolute;left:0;margin-top:0pt;height:144pt;width:144pt;mso-position-horizontal:center;mso-position-horizontal-relative:margin;mso-wrap-style:none;rotation:0f;z-index:251667456;"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780</w:t>
                </w:r>
                <w:r>
                  <w:fldChar w:fldCharType="end"/>
                </w:r>
              </w:p>
            </w:txbxContent>
          </v:textbox>
        </v:rect>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pPr>
    <w:r>
      <w:rPr>
        <w:rFonts w:ascii="Times New Roman" w:hAnsi="Times New Roman" w:eastAsia="宋体" w:cs="Times New Roman"/>
        <w:kern w:val="2"/>
        <w:sz w:val="18"/>
        <w:szCs w:val="18"/>
        <w:lang w:val="en-US" w:eastAsia="zh-CN" w:bidi="ar-SA"/>
      </w:rPr>
      <w:pict>
        <v:rect id="文本框 1046" o:spid="_x0000_s1035" style="position:absolute;left:0;margin-top:0pt;height:144pt;width:144pt;mso-position-horizontal:center;mso-position-horizontal-relative:margin;mso-wrap-style:none;rotation:0f;z-index:251668480;"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783</w:t>
                </w:r>
                <w:r>
                  <w:fldChar w:fldCharType="end"/>
                </w:r>
              </w:p>
            </w:txbxContent>
          </v:textbox>
        </v:rect>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jc w:val="left"/>
    </w:pPr>
    <w:r>
      <w:rPr>
        <w:rFonts w:ascii="Times New Roman" w:hAnsi="Times New Roman" w:eastAsia="宋体" w:cs="Times New Roman"/>
        <w:kern w:val="2"/>
        <w:sz w:val="18"/>
        <w:szCs w:val="18"/>
        <w:lang w:val="en-US" w:eastAsia="zh-CN" w:bidi="ar-SA"/>
      </w:rPr>
      <w:pict>
        <v:rect id="文本框 1047" o:spid="_x0000_s1036" style="position:absolute;left:0;margin-top:0pt;height:144pt;width:144pt;mso-position-horizontal:center;mso-position-horizontal-relative:margin;mso-wrap-style:none;rotation:0f;z-index:251669504;"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782</w:t>
                </w:r>
                <w:r>
                  <w:fldChar w:fldCharType="end"/>
                </w:r>
              </w:p>
            </w:txbxContent>
          </v:textbox>
        </v:rect>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widowControl w:val="0"/>
      <w:snapToGrid w:val="0"/>
      <w:jc w:val="left"/>
      <w:rPr>
        <w:rFonts w:hint="eastAsia" w:ascii="Times New Roman" w:hAnsi="Times New Roman" w:eastAsia="宋体" w:cs="Times New Roman"/>
        <w:kern w:val="2"/>
        <w:sz w:val="28"/>
        <w:szCs w:val="18"/>
        <w:lang w:val="en-US" w:eastAsia="zh-CN" w:bidi="ar-SA"/>
      </w:rPr>
    </w:pPr>
    <w:r>
      <w:rPr>
        <w:rFonts w:ascii="Times New Roman" w:hAnsi="Times New Roman" w:eastAsia="宋体" w:cs="Times New Roman"/>
        <w:kern w:val="2"/>
        <w:sz w:val="28"/>
        <w:szCs w:val="24"/>
        <w:lang w:val="en-US" w:eastAsia="zh-CN" w:bidi="ar-SA"/>
      </w:rPr>
      <w:pict>
        <v:rect id="文本框 1048" o:spid="_x0000_s1037" style="position:absolute;left:0;margin-top:0pt;height:144pt;width:144pt;mso-position-horizontal:center;mso-position-horizontal-relative:margin;mso-wrap-style:none;rotation:0f;z-index:251670528;"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793</w:t>
                </w:r>
                <w:r>
                  <w:fldChar w:fldCharType="end"/>
                </w:r>
              </w:p>
            </w:txbxContent>
          </v:textbox>
        </v:rect>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widowControl w:val="0"/>
      <w:snapToGrid w:val="0"/>
      <w:ind w:right="360" w:firstLine="360"/>
      <w:jc w:val="left"/>
      <w:rPr>
        <w:rFonts w:hint="eastAsia" w:ascii="Times New Roman" w:hAnsi="Times New Roman" w:eastAsia="宋体" w:cs="Times New Roman"/>
        <w:kern w:val="2"/>
        <w:sz w:val="18"/>
        <w:szCs w:val="28"/>
        <w:lang w:val="en-US" w:eastAsia="zh-CN" w:bidi="ar-SA"/>
      </w:rPr>
    </w:pPr>
    <w:r>
      <w:rPr>
        <w:rFonts w:ascii="Times New Roman" w:hAnsi="Times New Roman" w:eastAsia="宋体" w:cs="Times New Roman"/>
        <w:kern w:val="2"/>
        <w:sz w:val="18"/>
        <w:szCs w:val="24"/>
        <w:lang w:val="en-US" w:eastAsia="zh-CN" w:bidi="ar-SA"/>
      </w:rPr>
      <w:pict>
        <v:rect id="文本框 1049" o:spid="_x0000_s1038" style="position:absolute;left:0;margin-top:0pt;height:144pt;width:144pt;mso-position-horizontal:center;mso-position-horizontal-relative:margin;mso-wrap-style:none;rotation:0f;z-index:251671552;"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792</w:t>
                </w:r>
                <w:r>
                  <w:fldChar w:fldCharType="end"/>
                </w:r>
              </w:p>
            </w:txbxContent>
          </v:textbox>
        </v:rect>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pPr>
    <w:r>
      <w:rPr>
        <w:rFonts w:ascii="Times New Roman" w:hAnsi="Times New Roman" w:eastAsia="宋体" w:cs="Times New Roman"/>
        <w:kern w:val="2"/>
        <w:sz w:val="18"/>
        <w:szCs w:val="18"/>
        <w:lang w:val="en-US" w:eastAsia="zh-CN" w:bidi="ar-SA"/>
      </w:rPr>
      <w:pict>
        <v:rect id="文本框 1037" o:spid="_x0000_s1026" style="position:absolute;left:0;margin-top:0pt;height:144pt;width:144pt;mso-position-horizontal:center;mso-position-horizontal-relative:margin;mso-wrap-style:none;rotation:0f;z-index:251659264;"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2</w:t>
                </w:r>
                <w:r>
                  <w:fldChar w:fldCharType="end"/>
                </w:r>
              </w:p>
            </w:txbxContent>
          </v:textbox>
        </v:rect>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pPr>
    <w:r>
      <w:rPr>
        <w:rFonts w:ascii="Times New Roman" w:hAnsi="Times New Roman" w:eastAsia="宋体" w:cs="Times New Roman"/>
        <w:kern w:val="2"/>
        <w:sz w:val="18"/>
        <w:szCs w:val="18"/>
        <w:lang w:val="en-US" w:eastAsia="zh-CN" w:bidi="ar-SA"/>
      </w:rPr>
      <w:pict>
        <v:rect id="文本框 1038" o:spid="_x0000_s1027" style="position:absolute;left:0;margin-top:0pt;height:144pt;width:144pt;mso-position-horizontal:center;mso-position-horizontal-relative:margin;mso-wrap-style:none;rotation:0f;z-index:251660288;"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351</w:t>
                </w:r>
                <w:r>
                  <w:fldChar w:fldCharType="end"/>
                </w:r>
              </w:p>
            </w:txbxContent>
          </v:textbox>
        </v:rect>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jc w:val="left"/>
    </w:pPr>
    <w:r>
      <w:rPr>
        <w:rFonts w:ascii="Times New Roman" w:hAnsi="Times New Roman" w:eastAsia="宋体" w:cs="Times New Roman"/>
        <w:kern w:val="2"/>
        <w:sz w:val="18"/>
        <w:szCs w:val="18"/>
        <w:lang w:val="en-US" w:eastAsia="zh-CN" w:bidi="ar-SA"/>
      </w:rPr>
      <w:pict>
        <v:rect id="文本框 1039" o:spid="_x0000_s1028" style="position:absolute;left:0;margin-top:0pt;height:144pt;width:144pt;mso-position-horizontal:center;mso-position-horizontal-relative:margin;mso-wrap-style:none;rotation:0f;z-index:251661312;"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352</w:t>
                </w:r>
                <w:r>
                  <w:fldChar w:fldCharType="end"/>
                </w:r>
              </w:p>
            </w:txbxContent>
          </v:textbox>
        </v:rect>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ind w:firstLine="360"/>
    </w:pPr>
    <w:r>
      <w:rPr>
        <w:rFonts w:ascii="Times New Roman" w:hAnsi="Times New Roman" w:eastAsia="宋体" w:cs="Times New Roman"/>
        <w:kern w:val="2"/>
        <w:sz w:val="18"/>
        <w:szCs w:val="18"/>
        <w:lang w:val="en-US" w:eastAsia="zh-CN" w:bidi="ar-SA"/>
      </w:rPr>
      <w:pict>
        <v:rect id="文本框 1040" o:spid="_x0000_s1029" style="position:absolute;left:0;margin-top:0pt;height:144pt;width:144pt;mso-position-horizontal:center;mso-position-horizontal-relative:margin;mso-wrap-style:none;rotation:0f;z-index:251662336;"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691</w:t>
                </w:r>
                <w:r>
                  <w:fldChar w:fldCharType="end"/>
                </w:r>
              </w:p>
            </w:txbxContent>
          </v:textbox>
        </v:rect>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jc w:val="left"/>
    </w:pPr>
    <w:r>
      <w:rPr>
        <w:rFonts w:ascii="Times New Roman" w:hAnsi="Times New Roman" w:eastAsia="宋体" w:cs="Times New Roman"/>
        <w:kern w:val="2"/>
        <w:sz w:val="18"/>
        <w:szCs w:val="18"/>
        <w:lang w:val="en-US" w:eastAsia="zh-CN" w:bidi="ar-SA"/>
      </w:rPr>
      <w:pict>
        <v:rect id="文本框 1041" o:spid="_x0000_s1030" style="position:absolute;left:0;margin-top:0pt;height:144pt;width:144pt;mso-position-horizontal:center;mso-position-horizontal-relative:margin;mso-wrap-style:none;rotation:0f;z-index:251663360;"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692</w:t>
                </w:r>
                <w:r>
                  <w:fldChar w:fldCharType="end"/>
                </w:r>
              </w:p>
            </w:txbxContent>
          </v:textbox>
        </v:rect>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pPr>
    <w:r>
      <w:rPr>
        <w:rFonts w:ascii="Times New Roman" w:hAnsi="Times New Roman" w:eastAsia="宋体" w:cs="Times New Roman"/>
        <w:kern w:val="2"/>
        <w:sz w:val="18"/>
        <w:szCs w:val="18"/>
        <w:lang w:val="en-US" w:eastAsia="zh-CN" w:bidi="ar-SA"/>
      </w:rPr>
      <w:pict>
        <v:rect id="文本框 1042" o:spid="_x0000_s1031" style="position:absolute;left:0;margin-top:0pt;height:144pt;width:144pt;mso-position-horizontal:center;mso-position-horizontal-relative:margin;mso-wrap-style:none;rotation:0f;z-index:251664384;"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737</w:t>
                </w:r>
                <w:r>
                  <w:fldChar w:fldCharType="end"/>
                </w:r>
              </w:p>
            </w:txbxContent>
          </v:textbox>
        </v:rect>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jc w:val="left"/>
    </w:pPr>
    <w:r>
      <w:rPr>
        <w:rFonts w:ascii="Times New Roman" w:hAnsi="Times New Roman" w:eastAsia="宋体" w:cs="Times New Roman"/>
        <w:kern w:val="2"/>
        <w:sz w:val="18"/>
        <w:szCs w:val="18"/>
        <w:lang w:val="en-US" w:eastAsia="zh-CN" w:bidi="ar-SA"/>
      </w:rPr>
      <w:pict>
        <v:rect id="文本框 1043" o:spid="_x0000_s1032" style="position:absolute;left:0;margin-top:0pt;height:144pt;width:144pt;mso-position-horizontal:center;mso-position-horizontal-relative:margin;mso-wrap-style:none;rotation:0f;z-index:251665408;"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738</w:t>
                </w:r>
                <w:r>
                  <w:fldChar w:fldCharType="end"/>
                </w:r>
              </w:p>
            </w:txbxContent>
          </v:textbox>
        </v:rect>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widowControl w:val="0"/>
      <w:snapToGrid w:val="0"/>
      <w:jc w:val="left"/>
      <w:rPr>
        <w:rStyle w:val="12"/>
        <w:rFonts w:hint="eastAsia" w:ascii="宋体" w:hAnsi="宋体" w:eastAsia="宋体" w:cs="Times New Roman"/>
        <w:kern w:val="2"/>
        <w:sz w:val="28"/>
        <w:szCs w:val="28"/>
        <w:lang w:val="en-US" w:eastAsia="zh-CN" w:bidi="ar-SA"/>
      </w:rPr>
    </w:pPr>
    <w:r>
      <w:rPr>
        <w:rFonts w:ascii="Times New Roman" w:hAnsi="Times New Roman" w:eastAsia="宋体" w:cs="Times New Roman"/>
        <w:kern w:val="2"/>
        <w:sz w:val="28"/>
        <w:szCs w:val="24"/>
        <w:lang w:val="en-US" w:eastAsia="zh-CN" w:bidi="ar-SA"/>
      </w:rPr>
      <w:pict>
        <v:rect id="文本框 1044" o:spid="_x0000_s1033" style="position:absolute;left:0;margin-top:0pt;height:144pt;width:144pt;mso-position-horizontal:center;mso-position-horizontal-relative:margin;mso-wrap-style:none;rotation:0f;z-index:251666432;" o:ole="f" fillcolor="#FFFFFF" filled="f" o:preferrelative="t" stroked="f" coordsize="21600,21600">
          <v:fill on="f" color2="#FFFFFF" focus="0%"/>
          <v:imagedata gain="65536f" blacklevel="0f" gamma="0"/>
          <o:lock v:ext="edit" position="f" selection="f" grouping="f" rotation="f" cropping="f" text="f" aspectratio="f"/>
          <v:textbox inset="0.00pt,0.00pt,0.00pt,0.00pt" style="mso-fit-shape-to-text:t;">
            <w:txbxContent>
              <w:p>
                <w:pPr>
                  <w:pStyle w:val="5"/>
                </w:pPr>
                <w:r>
                  <w:fldChar w:fldCharType="begin"/>
                </w:r>
                <w:r>
                  <w:instrText xml:space="preserve"> PAGE  \* MERGEFORMAT </w:instrText>
                </w:r>
                <w:r>
                  <w:fldChar w:fldCharType="separate"/>
                </w:r>
                <w:r>
                  <w:t>781</w:t>
                </w:r>
                <w:r>
                  <w:fldChar w:fldCharType="end"/>
                </w:r>
              </w:p>
            </w:txbxContent>
          </v:textbox>
        </v:rect>
      </w:pict>
    </w:r>
  </w:p>
  <w:p>
    <w:pPr>
      <w:widowControl w:val="0"/>
      <w:snapToGrid w:val="0"/>
      <w:ind w:right="360" w:firstLine="360"/>
      <w:jc w:val="right"/>
      <w:rPr>
        <w:rFonts w:hint="eastAsia" w:ascii="Times New Roman" w:hAnsi="Times New Roman" w:eastAsia="宋体" w:cs="Times New Roman"/>
        <w:kern w:val="2"/>
        <w:sz w:val="28"/>
        <w:szCs w:val="18"/>
        <w:lang w:val="en-US" w:eastAsia="zh-CN" w:bidi="ar-S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widowControl w:val="0"/>
      <w:pBdr>
        <w:bottom w:val="none" w:color="auto" w:sz="0" w:space="1"/>
      </w:pBdr>
      <w:snapToGrid w:val="0"/>
      <w:jc w:val="center"/>
      <w:rPr>
        <w:rFonts w:ascii="Times New Roman" w:hAnsi="Times New Roman" w:eastAsia="宋体" w:cs="Times New Roman"/>
        <w:kern w:val="2"/>
        <w:sz w:val="18"/>
        <w:szCs w:val="18"/>
        <w:lang w:val="en-US" w:eastAsia="zh-CN" w:bidi="ar-SA"/>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framePr w:w="976" w:h="1786" w:wrap="around" w:hAnchor="page" w:vAnchor="text" w:x="241" w:y="794" w:hRule="exact"/>
      <w:widowControl w:val="0"/>
      <w:snapToGrid w:val="0"/>
      <w:jc w:val="left"/>
      <w:rPr>
        <w:rStyle w:val="12"/>
        <w:rFonts w:hint="eastAsia" w:ascii="宋体" w:hAnsi="宋体" w:eastAsia="宋体" w:cs="Times New Roman"/>
        <w:kern w:val="2"/>
        <w:sz w:val="28"/>
        <w:szCs w:val="28"/>
        <w:lang w:val="en-US" w:eastAsia="zh-CN" w:bidi="ar-SA"/>
      </w:rPr>
    </w:pPr>
  </w:p>
  <w:p>
    <w:pPr>
      <w:widowControl w:val="0"/>
      <w:pBdr>
        <w:bottom w:val="none" w:color="auto" w:sz="0" w:space="0"/>
      </w:pBdr>
      <w:snapToGrid w:val="0"/>
      <w:jc w:val="center"/>
      <w:rPr>
        <w:rFonts w:ascii="Times New Roman" w:hAnsi="Times New Roman" w:eastAsia="宋体" w:cs="Times New Roman"/>
        <w:kern w:val="2"/>
        <w:sz w:val="18"/>
        <w:szCs w:val="18"/>
        <w:lang w:val="en-US" w:eastAsia="zh-CN" w:bidi="ar-SA"/>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widowControl w:val="0"/>
      <w:pBdr>
        <w:bottom w:val="none" w:color="auto" w:sz="0" w:space="1"/>
      </w:pBdr>
      <w:snapToGrid w:val="0"/>
      <w:jc w:val="center"/>
      <w:rPr>
        <w:rFonts w:ascii="Times New Roman" w:hAnsi="Times New Roman" w:eastAsia="宋体" w:cs="Times New Roman"/>
        <w:kern w:val="2"/>
        <w:sz w:val="18"/>
        <w:szCs w:val="18"/>
        <w:lang w:val="en-US" w:eastAsia="zh-CN" w:bidi="ar-SA"/>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framePr w:w="976" w:h="1786" w:wrap="around" w:hAnchor="page" w:vAnchor="text" w:x="241" w:y="794" w:hRule="exact"/>
      <w:widowControl w:val="0"/>
      <w:snapToGrid w:val="0"/>
      <w:jc w:val="left"/>
      <w:rPr>
        <w:rStyle w:val="12"/>
        <w:rFonts w:hint="eastAsia" w:ascii="宋体" w:hAnsi="宋体" w:eastAsia="宋体" w:cs="Times New Roman"/>
        <w:kern w:val="2"/>
        <w:sz w:val="28"/>
        <w:szCs w:val="28"/>
        <w:lang w:val="en-US" w:eastAsia="zh-CN" w:bidi="ar-SA"/>
      </w:rPr>
    </w:pPr>
  </w:p>
  <w:p>
    <w:pPr>
      <w:widowControl w:val="0"/>
      <w:pBdr>
        <w:bottom w:val="none" w:color="auto" w:sz="0" w:space="0"/>
      </w:pBdr>
      <w:snapToGrid w:val="0"/>
      <w:jc w:val="center"/>
      <w:rPr>
        <w:rFonts w:ascii="Times New Roman" w:hAnsi="Times New Roman" w:eastAsia="宋体" w:cs="Times New Roman"/>
        <w:kern w:val="2"/>
        <w:sz w:val="18"/>
        <w:szCs w:val="18"/>
        <w:lang w:val="en-US" w:eastAsia="zh-CN" w:bidi="ar-S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1920929966">
    <w:nsid w:val="727F10AE"/>
    <w:multiLevelType w:val="singleLevel"/>
    <w:tmpl w:val="727F10AE"/>
    <w:lvl w:ilvl="0" w:tentative="1">
      <w:start w:val="1"/>
      <w:numFmt w:val="chineseCounting"/>
      <w:suff w:val="nothing"/>
      <w:lvlText w:val="%1、"/>
      <w:lvlJc w:val="left"/>
      <w:rPr>
        <w:rFonts w:hint="eastAsia"/>
      </w:rPr>
    </w:lvl>
  </w:abstractNum>
  <w:abstractNum w:abstractNumId="1129586713">
    <w:nsid w:val="43542019"/>
    <w:multiLevelType w:val="multilevel"/>
    <w:tmpl w:val="43542019"/>
    <w:lvl w:ilvl="0" w:tentative="1">
      <w:start w:val="1"/>
      <w:numFmt w:val="decimal"/>
      <w:pStyle w:val="42"/>
      <w:lvlText w:val="%1."/>
      <w:lvlJc w:val="left"/>
      <w:pPr>
        <w:ind w:left="746" w:hanging="360"/>
      </w:pPr>
      <w:rPr>
        <w:rFonts w:hint="default"/>
      </w:rPr>
    </w:lvl>
    <w:lvl w:ilvl="1" w:tentative="1">
      <w:start w:val="1"/>
      <w:numFmt w:val="lowerLetter"/>
      <w:lvlText w:val="%2)"/>
      <w:lvlJc w:val="left"/>
      <w:pPr>
        <w:ind w:left="1226" w:hanging="420"/>
      </w:pPr>
    </w:lvl>
    <w:lvl w:ilvl="2" w:tentative="1">
      <w:start w:val="1"/>
      <w:numFmt w:val="lowerRoman"/>
      <w:lvlText w:val="%3."/>
      <w:lvlJc w:val="right"/>
      <w:pPr>
        <w:ind w:left="1646" w:hanging="420"/>
      </w:pPr>
    </w:lvl>
    <w:lvl w:ilvl="3" w:tentative="1">
      <w:start w:val="1"/>
      <w:numFmt w:val="decimal"/>
      <w:lvlText w:val="%4."/>
      <w:lvlJc w:val="left"/>
      <w:pPr>
        <w:ind w:left="2066" w:hanging="420"/>
      </w:pPr>
    </w:lvl>
    <w:lvl w:ilvl="4" w:tentative="1">
      <w:start w:val="1"/>
      <w:numFmt w:val="lowerLetter"/>
      <w:lvlText w:val="%5)"/>
      <w:lvlJc w:val="left"/>
      <w:pPr>
        <w:ind w:left="2486" w:hanging="420"/>
      </w:pPr>
    </w:lvl>
    <w:lvl w:ilvl="5" w:tentative="1">
      <w:start w:val="1"/>
      <w:numFmt w:val="lowerRoman"/>
      <w:lvlText w:val="%6."/>
      <w:lvlJc w:val="right"/>
      <w:pPr>
        <w:ind w:left="2906" w:hanging="420"/>
      </w:pPr>
    </w:lvl>
    <w:lvl w:ilvl="6" w:tentative="1">
      <w:start w:val="1"/>
      <w:numFmt w:val="decimal"/>
      <w:lvlText w:val="%7."/>
      <w:lvlJc w:val="left"/>
      <w:pPr>
        <w:ind w:left="3326" w:hanging="420"/>
      </w:pPr>
    </w:lvl>
    <w:lvl w:ilvl="7" w:tentative="1">
      <w:start w:val="1"/>
      <w:numFmt w:val="lowerLetter"/>
      <w:lvlText w:val="%8)"/>
      <w:lvlJc w:val="left"/>
      <w:pPr>
        <w:ind w:left="3746" w:hanging="420"/>
      </w:pPr>
    </w:lvl>
    <w:lvl w:ilvl="8" w:tentative="1">
      <w:start w:val="1"/>
      <w:numFmt w:val="lowerRoman"/>
      <w:lvlText w:val="%9."/>
      <w:lvlJc w:val="right"/>
      <w:pPr>
        <w:ind w:left="4166" w:hanging="420"/>
      </w:pPr>
    </w:lvl>
  </w:abstractNum>
  <w:abstractNum w:abstractNumId="3285802371">
    <w:nsid w:val="C3D95D83"/>
    <w:multiLevelType w:val="singleLevel"/>
    <w:tmpl w:val="C3D95D83"/>
    <w:lvl w:ilvl="0" w:tentative="1">
      <w:start w:val="1"/>
      <w:numFmt w:val="chineseCounting"/>
      <w:suff w:val="nothing"/>
      <w:lvlText w:val="（%1）"/>
      <w:lvlJc w:val="left"/>
      <w:pPr>
        <w:ind w:left="0" w:firstLine="420"/>
      </w:pPr>
      <w:rPr>
        <w:rFonts w:hint="eastAsia"/>
      </w:rPr>
    </w:lvl>
  </w:abstractNum>
  <w:abstractNum w:abstractNumId="2285790265">
    <w:nsid w:val="883E6439"/>
    <w:multiLevelType w:val="multilevel"/>
    <w:tmpl w:val="883E6439"/>
    <w:lvl w:ilvl="0" w:tentative="1">
      <w:start w:val="7"/>
      <w:numFmt w:val="chineseCounting"/>
      <w:suff w:val="nothing"/>
      <w:lvlText w:val="%1、"/>
      <w:lvlJc w:val="left"/>
      <w:pPr>
        <w:ind w:left="0" w:firstLine="0"/>
      </w:pPr>
      <w:rPr>
        <w:rFonts w:hint="eastAsia" w:ascii="宋体" w:hAnsi="宋体" w:eastAsia="宋体" w:cs="宋体"/>
      </w:r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4250312">
    <w:nsid w:val="0040DAC8"/>
    <w:multiLevelType w:val="singleLevel"/>
    <w:tmpl w:val="0040DAC8"/>
    <w:lvl w:ilvl="0" w:tentative="1">
      <w:start w:val="1"/>
      <w:numFmt w:val="decimal"/>
      <w:suff w:val="nothing"/>
      <w:lvlText w:val="%1、"/>
      <w:lvlJc w:val="left"/>
    </w:lvl>
  </w:abstractNum>
  <w:abstractNum w:abstractNumId="1153765264">
    <w:nsid w:val="44C50F90"/>
    <w:multiLevelType w:val="multilevel"/>
    <w:tmpl w:val="44C50F90"/>
    <w:lvl w:ilvl="0" w:tentative="1">
      <w:start w:val="1"/>
      <w:numFmt w:val="lowerLetter"/>
      <w:pStyle w:val="35"/>
      <w:lvlText w:val="%1)"/>
      <w:lvlJc w:val="left"/>
      <w:pPr>
        <w:tabs>
          <w:tab w:val="left" w:pos="840"/>
        </w:tabs>
        <w:ind w:left="839" w:hanging="419"/>
      </w:pPr>
      <w:rPr>
        <w:rFonts w:hint="eastAsia" w:ascii="宋体" w:eastAsia="宋体"/>
        <w:b w:val="0"/>
        <w:i w:val="0"/>
        <w:sz w:val="21"/>
        <w:szCs w:val="21"/>
      </w:rPr>
    </w:lvl>
    <w:lvl w:ilvl="1" w:tentative="1">
      <w:start w:val="1"/>
      <w:numFmt w:val="decimal"/>
      <w:lvlText w:val="%2)"/>
      <w:lvlJc w:val="left"/>
      <w:pPr>
        <w:tabs>
          <w:tab w:val="left" w:pos="1260"/>
        </w:tabs>
        <w:ind w:left="1259" w:hanging="419"/>
      </w:pPr>
      <w:rPr>
        <w:rFonts w:hint="eastAsia"/>
      </w:rPr>
    </w:lvl>
    <w:lvl w:ilvl="2" w:tentative="1">
      <w:start w:val="1"/>
      <w:numFmt w:val="decimal"/>
      <w:lvlText w:val="(%3)"/>
      <w:lvlJc w:val="left"/>
      <w:pPr>
        <w:tabs>
          <w:tab w:val="left" w:pos="0"/>
        </w:tabs>
        <w:ind w:left="1679" w:hanging="420"/>
      </w:pPr>
      <w:rPr>
        <w:rFonts w:hint="eastAsia" w:ascii="宋体" w:eastAsia="宋体"/>
        <w:b w:val="0"/>
        <w:i w:val="0"/>
        <w:sz w:val="21"/>
        <w:szCs w:val="21"/>
      </w:rPr>
    </w:lvl>
    <w:lvl w:ilvl="3" w:tentative="1">
      <w:start w:val="1"/>
      <w:numFmt w:val="decimal"/>
      <w:lvlText w:val="%4."/>
      <w:lvlJc w:val="left"/>
      <w:pPr>
        <w:tabs>
          <w:tab w:val="left" w:pos="2100"/>
        </w:tabs>
        <w:ind w:left="2099" w:hanging="419"/>
      </w:pPr>
      <w:rPr>
        <w:rFonts w:hint="eastAsia"/>
      </w:rPr>
    </w:lvl>
    <w:lvl w:ilvl="4" w:tentative="1">
      <w:start w:val="1"/>
      <w:numFmt w:val="lowerLetter"/>
      <w:lvlText w:val="%5)"/>
      <w:lvlJc w:val="left"/>
      <w:pPr>
        <w:tabs>
          <w:tab w:val="left" w:pos="2520"/>
        </w:tabs>
        <w:ind w:left="2519" w:hanging="419"/>
      </w:pPr>
      <w:rPr>
        <w:rFonts w:hint="eastAsia"/>
      </w:rPr>
    </w:lvl>
    <w:lvl w:ilvl="5" w:tentative="1">
      <w:start w:val="1"/>
      <w:numFmt w:val="lowerRoman"/>
      <w:lvlText w:val="%6."/>
      <w:lvlJc w:val="right"/>
      <w:pPr>
        <w:tabs>
          <w:tab w:val="left" w:pos="2940"/>
        </w:tabs>
        <w:ind w:left="2939" w:hanging="419"/>
      </w:pPr>
      <w:rPr>
        <w:rFonts w:hint="eastAsia"/>
      </w:rPr>
    </w:lvl>
    <w:lvl w:ilvl="6" w:tentative="1">
      <w:start w:val="1"/>
      <w:numFmt w:val="decimal"/>
      <w:lvlText w:val="%7."/>
      <w:lvlJc w:val="left"/>
      <w:pPr>
        <w:tabs>
          <w:tab w:val="left" w:pos="3360"/>
        </w:tabs>
        <w:ind w:left="3359" w:hanging="419"/>
      </w:pPr>
      <w:rPr>
        <w:rFonts w:hint="eastAsia"/>
      </w:rPr>
    </w:lvl>
    <w:lvl w:ilvl="7" w:tentative="1">
      <w:start w:val="1"/>
      <w:numFmt w:val="lowerLetter"/>
      <w:lvlText w:val="%8)"/>
      <w:lvlJc w:val="left"/>
      <w:pPr>
        <w:tabs>
          <w:tab w:val="left" w:pos="3780"/>
        </w:tabs>
        <w:ind w:left="3779" w:hanging="419"/>
      </w:pPr>
      <w:rPr>
        <w:rFonts w:hint="eastAsia"/>
      </w:rPr>
    </w:lvl>
    <w:lvl w:ilvl="8" w:tentative="1">
      <w:start w:val="1"/>
      <w:numFmt w:val="lowerRoman"/>
      <w:lvlText w:val="%9."/>
      <w:lvlJc w:val="right"/>
      <w:pPr>
        <w:tabs>
          <w:tab w:val="left" w:pos="4200"/>
        </w:tabs>
        <w:ind w:left="4199" w:hanging="419"/>
      </w:pPr>
      <w:rPr>
        <w:rFonts w:hint="eastAsia"/>
      </w:rPr>
    </w:lvl>
  </w:abstractNum>
  <w:abstractNum w:abstractNumId="1235217921">
    <w:nsid w:val="499FEE01"/>
    <w:multiLevelType w:val="singleLevel"/>
    <w:tmpl w:val="499FEE01"/>
    <w:lvl w:ilvl="0" w:tentative="1">
      <w:start w:val="19"/>
      <w:numFmt w:val="chineseCounting"/>
      <w:suff w:val="nothing"/>
      <w:lvlText w:val="%1、"/>
      <w:lvlJc w:val="left"/>
      <w:rPr>
        <w:rFonts w:hint="eastAsia"/>
      </w:rPr>
    </w:lvl>
  </w:abstractNum>
  <w:abstractNum w:abstractNumId="1499084499">
    <w:nsid w:val="595A36D3"/>
    <w:multiLevelType w:val="singleLevel"/>
    <w:tmpl w:val="595A36D3"/>
    <w:lvl w:ilvl="0" w:tentative="1">
      <w:start w:val="4"/>
      <w:numFmt w:val="chineseCounting"/>
      <w:suff w:val="nothing"/>
      <w:lvlText w:val="（%1）"/>
      <w:lvlJc w:val="left"/>
    </w:lvl>
  </w:abstractNum>
  <w:abstractNum w:abstractNumId="1825241946">
    <w:nsid w:val="6CCAFB5A"/>
    <w:multiLevelType w:val="singleLevel"/>
    <w:tmpl w:val="6CCAFB5A"/>
    <w:lvl w:ilvl="0" w:tentative="1">
      <w:start w:val="19"/>
      <w:numFmt w:val="chineseCounting"/>
      <w:suff w:val="nothing"/>
      <w:lvlText w:val="%1、"/>
      <w:lvlJc w:val="left"/>
      <w:rPr>
        <w:rFonts w:hint="eastAsia"/>
      </w:rPr>
    </w:lvl>
  </w:abstractNum>
  <w:abstractNum w:abstractNumId="1724038769">
    <w:nsid w:val="66C2BE71"/>
    <w:multiLevelType w:val="singleLevel"/>
    <w:tmpl w:val="66C2BE71"/>
    <w:lvl w:ilvl="0" w:tentative="1">
      <w:start w:val="19"/>
      <w:numFmt w:val="chineseCounting"/>
      <w:suff w:val="nothing"/>
      <w:lvlText w:val="%1、"/>
      <w:lvlJc w:val="left"/>
      <w:rPr>
        <w:rFonts w:hint="eastAsia"/>
      </w:rPr>
    </w:lvl>
  </w:abstractNum>
  <w:abstractNum w:abstractNumId="1622498754">
    <w:nsid w:val="60B55DC2"/>
    <w:multiLevelType w:val="multilevel"/>
    <w:tmpl w:val="60B55DC2"/>
    <w:lvl w:ilvl="0" w:tentative="1">
      <w:start w:val="1"/>
      <w:numFmt w:val="upperLetter"/>
      <w:lvlText w:val="%1"/>
      <w:lvlJc w:val="left"/>
      <w:pPr>
        <w:tabs>
          <w:tab w:val="left" w:pos="0"/>
        </w:tabs>
        <w:ind w:left="0" w:hanging="425"/>
      </w:pPr>
      <w:rPr>
        <w:rFonts w:hint="eastAsia"/>
      </w:rPr>
    </w:lvl>
    <w:lvl w:ilvl="1" w:tentative="1">
      <w:start w:val="1"/>
      <w:numFmt w:val="decimal"/>
      <w:pStyle w:val="33"/>
      <w:suff w:val="nothing"/>
      <w:lvlText w:val="表%1.%2　"/>
      <w:lvlJc w:val="left"/>
      <w:pPr>
        <w:ind w:left="567" w:hanging="567"/>
      </w:pPr>
      <w:rPr>
        <w:rFonts w:hint="eastAsia"/>
      </w:rPr>
    </w:lvl>
    <w:lvl w:ilvl="2" w:tentative="1">
      <w:start w:val="1"/>
      <w:numFmt w:val="decimal"/>
      <w:lvlText w:val="%1.%2.%3"/>
      <w:lvlJc w:val="left"/>
      <w:pPr>
        <w:tabs>
          <w:tab w:val="left" w:pos="993"/>
        </w:tabs>
        <w:ind w:left="993" w:hanging="567"/>
      </w:pPr>
      <w:rPr>
        <w:rFonts w:hint="eastAsia"/>
      </w:rPr>
    </w:lvl>
    <w:lvl w:ilvl="3" w:tentative="1">
      <w:start w:val="1"/>
      <w:numFmt w:val="decimal"/>
      <w:lvlText w:val="%1.%2.%3.%4"/>
      <w:lvlJc w:val="left"/>
      <w:pPr>
        <w:tabs>
          <w:tab w:val="left" w:pos="2291"/>
        </w:tabs>
        <w:ind w:left="1559" w:hanging="708"/>
      </w:pPr>
      <w:rPr>
        <w:rFonts w:hint="eastAsia"/>
      </w:rPr>
    </w:lvl>
    <w:lvl w:ilvl="4" w:tentative="1">
      <w:start w:val="1"/>
      <w:numFmt w:val="decimal"/>
      <w:lvlText w:val="%1.%2.%3.%4.%5"/>
      <w:lvlJc w:val="left"/>
      <w:pPr>
        <w:tabs>
          <w:tab w:val="left" w:pos="3076"/>
        </w:tabs>
        <w:ind w:left="2126" w:hanging="850"/>
      </w:pPr>
      <w:rPr>
        <w:rFonts w:hint="eastAsia"/>
      </w:rPr>
    </w:lvl>
    <w:lvl w:ilvl="5" w:tentative="1">
      <w:start w:val="1"/>
      <w:numFmt w:val="decimal"/>
      <w:lvlText w:val="%1.%2.%3.%4.%5.%6"/>
      <w:lvlJc w:val="left"/>
      <w:pPr>
        <w:tabs>
          <w:tab w:val="left" w:pos="3861"/>
        </w:tabs>
        <w:ind w:left="2835" w:hanging="1134"/>
      </w:pPr>
      <w:rPr>
        <w:rFonts w:hint="eastAsia"/>
      </w:rPr>
    </w:lvl>
    <w:lvl w:ilvl="6" w:tentative="1">
      <w:start w:val="1"/>
      <w:numFmt w:val="decimal"/>
      <w:lvlText w:val="%1.%2.%3.%4.%5.%6.%7"/>
      <w:lvlJc w:val="left"/>
      <w:pPr>
        <w:tabs>
          <w:tab w:val="left" w:pos="4646"/>
        </w:tabs>
        <w:ind w:left="3402" w:hanging="1276"/>
      </w:pPr>
      <w:rPr>
        <w:rFonts w:hint="eastAsia"/>
      </w:rPr>
    </w:lvl>
    <w:lvl w:ilvl="7" w:tentative="1">
      <w:start w:val="1"/>
      <w:numFmt w:val="decimal"/>
      <w:lvlText w:val="%1.%2.%3.%4.%5.%6.%7.%8"/>
      <w:lvlJc w:val="left"/>
      <w:pPr>
        <w:tabs>
          <w:tab w:val="left" w:pos="5431"/>
        </w:tabs>
        <w:ind w:left="3969" w:hanging="1418"/>
      </w:pPr>
      <w:rPr>
        <w:rFonts w:hint="eastAsia"/>
      </w:rPr>
    </w:lvl>
    <w:lvl w:ilvl="8" w:tentative="1">
      <w:start w:val="1"/>
      <w:numFmt w:val="decimal"/>
      <w:lvlText w:val="%1.%2.%3.%4.%5.%6.%7.%8.%9"/>
      <w:lvlJc w:val="left"/>
      <w:pPr>
        <w:tabs>
          <w:tab w:val="left" w:pos="6217"/>
        </w:tabs>
        <w:ind w:left="4677" w:hanging="1700"/>
      </w:pPr>
      <w:rPr>
        <w:rFonts w:hint="eastAsia"/>
      </w:rPr>
    </w:lvl>
  </w:abstractNum>
  <w:abstractNum w:abstractNumId="1522939478">
    <w:nsid w:val="5AC63656"/>
    <w:multiLevelType w:val="singleLevel"/>
    <w:tmpl w:val="5AC63656"/>
    <w:lvl w:ilvl="0" w:tentative="1">
      <w:start w:val="4"/>
      <w:numFmt w:val="chineseCounting"/>
      <w:suff w:val="nothing"/>
      <w:lvlText w:val="%1、"/>
      <w:lvlJc w:val="left"/>
      <w:rPr>
        <w:rFonts w:hint="eastAsia"/>
      </w:rPr>
    </w:lvl>
  </w:abstractNum>
  <w:abstractNum w:abstractNumId="812106093">
    <w:nsid w:val="3067C16D"/>
    <w:multiLevelType w:val="singleLevel"/>
    <w:tmpl w:val="3067C16D"/>
    <w:lvl w:ilvl="0" w:tentative="1">
      <w:start w:val="1"/>
      <w:numFmt w:val="decimal"/>
      <w:suff w:val="nothing"/>
      <w:lvlText w:val="%1、"/>
      <w:lvlJc w:val="left"/>
    </w:lvl>
  </w:abstractNum>
  <w:abstractNum w:abstractNumId="744036291">
    <w:nsid w:val="2C5917C3"/>
    <w:multiLevelType w:val="multilevel"/>
    <w:tmpl w:val="2C5917C3"/>
    <w:lvl w:ilvl="0" w:tentative="1">
      <w:start w:val="1"/>
      <w:numFmt w:val="none"/>
      <w:suff w:val="nothing"/>
      <w:lvlText w:val="%1——"/>
      <w:lvlJc w:val="left"/>
      <w:pPr>
        <w:ind w:left="833" w:hanging="408"/>
      </w:pPr>
      <w:rPr>
        <w:rFonts w:hint="eastAsia"/>
      </w:rPr>
    </w:lvl>
    <w:lvl w:ilvl="1" w:tentative="1">
      <w:start w:val="1"/>
      <w:numFmt w:val="bullet"/>
      <w:lvlText w:val=""/>
      <w:lvlJc w:val="left"/>
      <w:pPr>
        <w:tabs>
          <w:tab w:val="left" w:pos="760"/>
        </w:tabs>
        <w:ind w:left="1264" w:hanging="413"/>
      </w:pPr>
      <w:rPr>
        <w:rFonts w:hint="default" w:ascii="Symbol" w:hAnsi="Symbol"/>
        <w:color w:val="auto"/>
      </w:rPr>
    </w:lvl>
    <w:lvl w:ilvl="2" w:tentative="1">
      <w:start w:val="1"/>
      <w:numFmt w:val="bullet"/>
      <w:lvlText w:val=""/>
      <w:lvlJc w:val="left"/>
      <w:pPr>
        <w:tabs>
          <w:tab w:val="left" w:pos="1678"/>
        </w:tabs>
        <w:ind w:left="1678" w:hanging="414"/>
      </w:pPr>
      <w:rPr>
        <w:rFonts w:hint="default" w:ascii="Symbol" w:hAnsi="Symbol"/>
        <w:color w:val="auto"/>
      </w:rPr>
    </w:lvl>
    <w:lvl w:ilvl="3" w:tentative="1">
      <w:start w:val="1"/>
      <w:numFmt w:val="decimal"/>
      <w:lvlText w:val="%4."/>
      <w:lvlJc w:val="left"/>
      <w:pPr>
        <w:tabs>
          <w:tab w:val="left" w:pos="2071"/>
        </w:tabs>
        <w:ind w:left="1884" w:hanging="528"/>
      </w:pPr>
      <w:rPr>
        <w:rFonts w:hint="eastAsia"/>
      </w:rPr>
    </w:lvl>
    <w:lvl w:ilvl="4" w:tentative="1">
      <w:start w:val="1"/>
      <w:numFmt w:val="lowerLetter"/>
      <w:lvlText w:val="%5)"/>
      <w:lvlJc w:val="left"/>
      <w:pPr>
        <w:tabs>
          <w:tab w:val="left" w:pos="2383"/>
        </w:tabs>
        <w:ind w:left="2196" w:hanging="528"/>
      </w:pPr>
      <w:rPr>
        <w:rFonts w:hint="eastAsia"/>
      </w:rPr>
    </w:lvl>
    <w:lvl w:ilvl="5" w:tentative="1">
      <w:start w:val="1"/>
      <w:numFmt w:val="lowerRoman"/>
      <w:lvlText w:val="%6."/>
      <w:lvlJc w:val="right"/>
      <w:pPr>
        <w:tabs>
          <w:tab w:val="left" w:pos="2695"/>
        </w:tabs>
        <w:ind w:left="2508" w:hanging="528"/>
      </w:pPr>
      <w:rPr>
        <w:rFonts w:hint="eastAsia"/>
      </w:rPr>
    </w:lvl>
    <w:lvl w:ilvl="6" w:tentative="1">
      <w:start w:val="1"/>
      <w:numFmt w:val="decimal"/>
      <w:lvlText w:val="%7."/>
      <w:lvlJc w:val="left"/>
      <w:pPr>
        <w:tabs>
          <w:tab w:val="left" w:pos="3007"/>
        </w:tabs>
        <w:ind w:left="2820" w:hanging="528"/>
      </w:pPr>
      <w:rPr>
        <w:rFonts w:hint="eastAsia"/>
      </w:rPr>
    </w:lvl>
    <w:lvl w:ilvl="7" w:tentative="1">
      <w:start w:val="1"/>
      <w:numFmt w:val="lowerLetter"/>
      <w:lvlText w:val="%8)"/>
      <w:lvlJc w:val="left"/>
      <w:pPr>
        <w:tabs>
          <w:tab w:val="left" w:pos="3319"/>
        </w:tabs>
        <w:ind w:left="3132" w:hanging="528"/>
      </w:pPr>
      <w:rPr>
        <w:rFonts w:hint="eastAsia"/>
      </w:rPr>
    </w:lvl>
    <w:lvl w:ilvl="8" w:tentative="1">
      <w:start w:val="1"/>
      <w:numFmt w:val="lowerRoman"/>
      <w:lvlText w:val="%9."/>
      <w:lvlJc w:val="right"/>
      <w:pPr>
        <w:tabs>
          <w:tab w:val="left" w:pos="3631"/>
        </w:tabs>
        <w:ind w:left="3444" w:hanging="528"/>
      </w:pPr>
      <w:rPr>
        <w:rFonts w:hint="eastAsia"/>
      </w:rPr>
    </w:lvl>
  </w:abstractNum>
  <w:abstractNum w:abstractNumId="533270883">
    <w:nsid w:val="1FC91163"/>
    <w:multiLevelType w:val="multilevel"/>
    <w:tmpl w:val="1FC91163"/>
    <w:lvl w:ilvl="0" w:tentative="1">
      <w:start w:val="1"/>
      <w:numFmt w:val="decimal"/>
      <w:pStyle w:val="30"/>
      <w:suff w:val="nothing"/>
      <w:lvlText w:val="%1　"/>
      <w:lvlJc w:val="left"/>
      <w:pPr>
        <w:ind w:left="0" w:firstLine="0"/>
      </w:pPr>
      <w:rPr>
        <w:rFonts w:hint="eastAsia" w:ascii="黑体" w:hAnsi="Times New Roman" w:eastAsia="黑体"/>
        <w:b w:val="0"/>
        <w:i w:val="0"/>
        <w:sz w:val="21"/>
        <w:szCs w:val="21"/>
      </w:rPr>
    </w:lvl>
    <w:lvl w:ilvl="1" w:tentative="1">
      <w:start w:val="1"/>
      <w:numFmt w:val="decimal"/>
      <w:pStyle w:val="29"/>
      <w:suff w:val="nothing"/>
      <w:lvlText w:val="%1.%2　"/>
      <w:lvlJc w:val="left"/>
      <w:pPr>
        <w:ind w:left="0" w:firstLine="0"/>
      </w:pPr>
      <w:rPr>
        <w:rFonts w:hint="eastAsia" w:ascii="黑体" w:hAnsi="Times New Roman" w:eastAsia="黑体" w:cs="Times New Roman"/>
        <w:b w:val="0"/>
        <w:bCs w:val="0"/>
        <w:i w:val="0"/>
        <w:iCs w:val="0"/>
        <w:caps w:val="0"/>
        <w:strike w:val="0"/>
        <w:dstrike w:val="0"/>
        <w:spacing w:val="0"/>
        <w:kern w:val="0"/>
        <w:position w:val="0"/>
        <w:sz w:val="21"/>
        <w:szCs w:val="21"/>
        <w:u w:val="none"/>
      </w:rPr>
    </w:lvl>
    <w:lvl w:ilvl="2" w:tentative="1">
      <w:start w:val="1"/>
      <w:numFmt w:val="decimal"/>
      <w:suff w:val="nothing"/>
      <w:lvlText w:val="%1.%2.%3　"/>
      <w:lvlJc w:val="left"/>
      <w:pPr>
        <w:ind w:left="0" w:firstLine="0"/>
      </w:pPr>
      <w:rPr>
        <w:rFonts w:hint="eastAsia" w:ascii="黑体" w:hAnsi="Times New Roman" w:eastAsia="黑体"/>
        <w:b w:val="0"/>
        <w:i w:val="0"/>
        <w:sz w:val="21"/>
      </w:rPr>
    </w:lvl>
    <w:lvl w:ilvl="3" w:tentative="1">
      <w:start w:val="1"/>
      <w:numFmt w:val="decimal"/>
      <w:suff w:val="nothing"/>
      <w:lvlText w:val="%1.%2.%3.%4　"/>
      <w:lvlJc w:val="left"/>
      <w:pPr>
        <w:ind w:left="0" w:firstLine="0"/>
      </w:pPr>
      <w:rPr>
        <w:rFonts w:hint="eastAsia" w:ascii="黑体" w:hAnsi="Times New Roman" w:eastAsia="黑体"/>
        <w:b w:val="0"/>
        <w:i w:val="0"/>
        <w:sz w:val="21"/>
      </w:rPr>
    </w:lvl>
    <w:lvl w:ilvl="4" w:tentative="1">
      <w:start w:val="1"/>
      <w:numFmt w:val="decimal"/>
      <w:suff w:val="nothing"/>
      <w:lvlText w:val="%1.%2.%3.%4.%5　"/>
      <w:lvlJc w:val="left"/>
      <w:pPr>
        <w:ind w:left="0" w:firstLine="0"/>
      </w:pPr>
      <w:rPr>
        <w:rFonts w:hint="eastAsia" w:ascii="黑体" w:hAnsi="Times New Roman" w:eastAsia="黑体"/>
        <w:b w:val="0"/>
        <w:i w:val="0"/>
        <w:sz w:val="21"/>
      </w:rPr>
    </w:lvl>
    <w:lvl w:ilvl="5" w:tentative="1">
      <w:start w:val="1"/>
      <w:numFmt w:val="decimal"/>
      <w:suff w:val="nothing"/>
      <w:lvlText w:val="%1.%2.%3.%4.%5.%6　"/>
      <w:lvlJc w:val="left"/>
      <w:pPr>
        <w:ind w:left="0" w:firstLine="0"/>
      </w:pPr>
      <w:rPr>
        <w:rFonts w:hint="eastAsia" w:ascii="黑体" w:hAnsi="Times New Roman" w:eastAsia="黑体"/>
        <w:b w:val="0"/>
        <w:i w:val="0"/>
        <w:sz w:val="21"/>
      </w:rPr>
    </w:lvl>
    <w:lvl w:ilvl="6" w:tentative="1">
      <w:start w:val="1"/>
      <w:numFmt w:val="decimal"/>
      <w:suff w:val="nothing"/>
      <w:lvlText w:val="%1%2.%3.%4.%5.%6.%7　"/>
      <w:lvlJc w:val="left"/>
      <w:pPr>
        <w:ind w:left="0" w:firstLine="0"/>
      </w:pPr>
      <w:rPr>
        <w:rFonts w:hint="eastAsia" w:ascii="黑体" w:hAnsi="Times New Roman" w:eastAsia="黑体"/>
        <w:b w:val="0"/>
        <w:i w:val="0"/>
        <w:sz w:val="21"/>
      </w:rPr>
    </w:lvl>
    <w:lvl w:ilvl="7" w:tentative="1">
      <w:start w:val="1"/>
      <w:numFmt w:val="decimal"/>
      <w:lvlText w:val="%1.%2.%3.%4.%5.%6.%7.%8"/>
      <w:lvlJc w:val="left"/>
      <w:pPr>
        <w:tabs>
          <w:tab w:val="left" w:pos="4351"/>
        </w:tabs>
        <w:ind w:left="3969" w:hanging="1418"/>
      </w:pPr>
      <w:rPr>
        <w:rFonts w:hint="eastAsia"/>
      </w:rPr>
    </w:lvl>
    <w:lvl w:ilvl="8" w:tentative="1">
      <w:start w:val="1"/>
      <w:numFmt w:val="decimal"/>
      <w:lvlText w:val="%1.%2.%3.%4.%5.%6.%7.%8.%9"/>
      <w:lvlJc w:val="left"/>
      <w:pPr>
        <w:tabs>
          <w:tab w:val="left" w:pos="4777"/>
        </w:tabs>
        <w:ind w:left="4677" w:hanging="1700"/>
      </w:pPr>
      <w:rPr>
        <w:rFonts w:hint="eastAsia"/>
      </w:rPr>
    </w:lvl>
  </w:abstractNum>
  <w:abstractNum w:abstractNumId="411166435">
    <w:nsid w:val="1881E6E3"/>
    <w:multiLevelType w:val="multilevel"/>
    <w:tmpl w:val="1881E6E3"/>
    <w:lvl w:ilvl="0" w:tentative="1">
      <w:start w:val="1"/>
      <w:numFmt w:val="chineseCounting"/>
      <w:suff w:val="nothing"/>
      <w:lvlText w:val="%1、"/>
      <w:lvlJc w:val="left"/>
      <w:pPr>
        <w:ind w:left="0" w:firstLine="0"/>
      </w:pPr>
      <w:rPr>
        <w:rFonts w:hint="eastAsia" w:ascii="宋体" w:hAnsi="宋体" w:eastAsia="宋体" w:cs="宋体"/>
      </w:r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102215278">
    <w:nsid w:val="41B2786E"/>
    <w:multiLevelType w:val="singleLevel"/>
    <w:tmpl w:val="41B2786E"/>
    <w:lvl w:ilvl="0" w:tentative="1">
      <w:start w:val="1"/>
      <w:numFmt w:val="decimal"/>
      <w:suff w:val="nothing"/>
      <w:lvlText w:val="%1、"/>
      <w:lvlJc w:val="left"/>
    </w:lvl>
  </w:abstractNum>
  <w:abstractNum w:abstractNumId="1065772296">
    <w:nsid w:val="3F866508"/>
    <w:multiLevelType w:val="multilevel"/>
    <w:tmpl w:val="3F866508"/>
    <w:lvl w:ilvl="0" w:tentative="1">
      <w:start w:val="1"/>
      <w:numFmt w:val="chineseCounting"/>
      <w:suff w:val="nothing"/>
      <w:lvlText w:val="%1、"/>
      <w:lvlJc w:val="left"/>
      <w:pPr>
        <w:ind w:left="0" w:firstLine="0"/>
      </w:pPr>
      <w:rPr>
        <w:rFonts w:hint="eastAsia" w:ascii="宋体" w:hAnsi="宋体" w:eastAsia="宋体" w:cs="宋体"/>
      </w:r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058631093">
    <w:nsid w:val="3F196DB5"/>
    <w:multiLevelType w:val="multilevel"/>
    <w:tmpl w:val="3F196DB5"/>
    <w:lvl w:ilvl="0" w:tentative="1">
      <w:start w:val="1"/>
      <w:numFmt w:val="decimalEnclosedCircle"/>
      <w:lvlText w:val="%1"/>
      <w:lvlJc w:val="left"/>
      <w:pPr>
        <w:ind w:left="360" w:hanging="360"/>
      </w:pPr>
      <w:rPr>
        <w:rFonts w:hint="default"/>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4086636252">
    <w:nsid w:val="F3951EDC"/>
    <w:multiLevelType w:val="singleLevel"/>
    <w:tmpl w:val="F3951EDC"/>
    <w:lvl w:ilvl="0" w:tentative="1">
      <w:start w:val="1"/>
      <w:numFmt w:val="decimal"/>
      <w:suff w:val="nothing"/>
      <w:lvlText w:val="%1、"/>
      <w:lvlJc w:val="left"/>
    </w:lvl>
  </w:abstractNum>
  <w:abstractNum w:abstractNumId="3273871092">
    <w:nsid w:val="C3234EF4"/>
    <w:multiLevelType w:val="multilevel"/>
    <w:tmpl w:val="C3234EF4"/>
    <w:lvl w:ilvl="0" w:tentative="1">
      <w:start w:val="7"/>
      <w:numFmt w:val="chineseCounting"/>
      <w:suff w:val="nothing"/>
      <w:lvlText w:val="%1、"/>
      <w:lvlJc w:val="left"/>
      <w:pPr>
        <w:ind w:left="0" w:firstLine="0"/>
      </w:pPr>
      <w:rPr>
        <w:rFonts w:hint="eastAsia" w:ascii="宋体" w:hAnsi="宋体" w:eastAsia="宋体" w:cs="宋体"/>
      </w:r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82675433">
    <w:nsid w:val="0AE367E9"/>
    <w:multiLevelType w:val="multilevel"/>
    <w:tmpl w:val="0AE367E9"/>
    <w:lvl w:ilvl="0" w:tentative="1">
      <w:start w:val="1"/>
      <w:numFmt w:val="none"/>
      <w:pStyle w:val="48"/>
      <w:suff w:val="nothing"/>
      <w:lvlText w:val="%1示例："/>
      <w:lvlJc w:val="left"/>
      <w:pPr>
        <w:ind w:left="0" w:firstLine="363"/>
      </w:pPr>
      <w:rPr>
        <w:rFonts w:hint="eastAsia" w:ascii="黑体" w:eastAsia="黑体"/>
        <w:b w:val="0"/>
        <w:i w:val="0"/>
        <w:sz w:val="18"/>
        <w:szCs w:val="18"/>
      </w:rPr>
    </w:lvl>
    <w:lvl w:ilvl="1" w:tentative="1">
      <w:start w:val="1"/>
      <w:numFmt w:val="lowerLetter"/>
      <w:lvlText w:val="%2)"/>
      <w:lvlJc w:val="left"/>
      <w:pPr>
        <w:tabs>
          <w:tab w:val="left" w:pos="363"/>
        </w:tabs>
        <w:ind w:left="0" w:firstLine="363"/>
      </w:pPr>
      <w:rPr>
        <w:rFonts w:hint="eastAsia"/>
      </w:rPr>
    </w:lvl>
    <w:lvl w:ilvl="2" w:tentative="1">
      <w:start w:val="1"/>
      <w:numFmt w:val="lowerRoman"/>
      <w:lvlText w:val="%3."/>
      <w:lvlJc w:val="right"/>
      <w:pPr>
        <w:tabs>
          <w:tab w:val="left" w:pos="363"/>
        </w:tabs>
        <w:ind w:left="0" w:firstLine="363"/>
      </w:pPr>
      <w:rPr>
        <w:rFonts w:hint="eastAsia"/>
      </w:rPr>
    </w:lvl>
    <w:lvl w:ilvl="3" w:tentative="1">
      <w:start w:val="1"/>
      <w:numFmt w:val="decimal"/>
      <w:lvlText w:val="%4."/>
      <w:lvlJc w:val="left"/>
      <w:pPr>
        <w:tabs>
          <w:tab w:val="left" w:pos="363"/>
        </w:tabs>
        <w:ind w:left="0" w:firstLine="363"/>
      </w:pPr>
      <w:rPr>
        <w:rFonts w:hint="eastAsia"/>
      </w:rPr>
    </w:lvl>
    <w:lvl w:ilvl="4" w:tentative="1">
      <w:start w:val="1"/>
      <w:numFmt w:val="lowerLetter"/>
      <w:lvlText w:val="%5)"/>
      <w:lvlJc w:val="left"/>
      <w:pPr>
        <w:tabs>
          <w:tab w:val="left" w:pos="363"/>
        </w:tabs>
        <w:ind w:left="0" w:firstLine="363"/>
      </w:pPr>
      <w:rPr>
        <w:rFonts w:hint="eastAsia"/>
      </w:rPr>
    </w:lvl>
    <w:lvl w:ilvl="5" w:tentative="1">
      <w:start w:val="1"/>
      <w:numFmt w:val="lowerRoman"/>
      <w:lvlText w:val="%6."/>
      <w:lvlJc w:val="right"/>
      <w:pPr>
        <w:tabs>
          <w:tab w:val="left" w:pos="363"/>
        </w:tabs>
        <w:ind w:left="0" w:firstLine="363"/>
      </w:pPr>
      <w:rPr>
        <w:rFonts w:hint="eastAsia"/>
      </w:rPr>
    </w:lvl>
    <w:lvl w:ilvl="6" w:tentative="1">
      <w:start w:val="1"/>
      <w:numFmt w:val="decimal"/>
      <w:lvlText w:val="%7."/>
      <w:lvlJc w:val="left"/>
      <w:pPr>
        <w:tabs>
          <w:tab w:val="left" w:pos="363"/>
        </w:tabs>
        <w:ind w:left="0" w:firstLine="363"/>
      </w:pPr>
      <w:rPr>
        <w:rFonts w:hint="eastAsia"/>
      </w:rPr>
    </w:lvl>
    <w:lvl w:ilvl="7" w:tentative="1">
      <w:start w:val="1"/>
      <w:numFmt w:val="lowerLetter"/>
      <w:lvlText w:val="%8)"/>
      <w:lvlJc w:val="left"/>
      <w:pPr>
        <w:tabs>
          <w:tab w:val="left" w:pos="363"/>
        </w:tabs>
        <w:ind w:left="0" w:firstLine="363"/>
      </w:pPr>
      <w:rPr>
        <w:rFonts w:hint="eastAsia"/>
      </w:rPr>
    </w:lvl>
    <w:lvl w:ilvl="8" w:tentative="1">
      <w:start w:val="1"/>
      <w:numFmt w:val="lowerRoman"/>
      <w:lvlText w:val="%9."/>
      <w:lvlJc w:val="right"/>
      <w:pPr>
        <w:tabs>
          <w:tab w:val="left" w:pos="363"/>
        </w:tabs>
        <w:ind w:left="0" w:firstLine="363"/>
      </w:pPr>
      <w:rPr>
        <w:rFonts w:hint="eastAsia"/>
      </w:rPr>
    </w:lvl>
  </w:abstractNum>
  <w:abstractNum w:abstractNumId="3952249664">
    <w:nsid w:val="EB928B40"/>
    <w:multiLevelType w:val="multilevel"/>
    <w:tmpl w:val="EB928B40"/>
    <w:lvl w:ilvl="0" w:tentative="1">
      <w:start w:val="7"/>
      <w:numFmt w:val="chineseCounting"/>
      <w:suff w:val="nothing"/>
      <w:lvlText w:val="%1、"/>
      <w:lvlJc w:val="left"/>
      <w:pPr>
        <w:ind w:left="0" w:firstLine="0"/>
      </w:pPr>
      <w:rPr>
        <w:rFonts w:hint="eastAsia" w:ascii="宋体" w:hAnsi="宋体" w:eastAsia="宋体" w:cs="宋体"/>
      </w:r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2937768986">
    <w:nsid w:val="AF1ACC1A"/>
    <w:multiLevelType w:val="multilevel"/>
    <w:tmpl w:val="AF1ACC1A"/>
    <w:lvl w:ilvl="0" w:tentative="1">
      <w:start w:val="7"/>
      <w:numFmt w:val="chineseCounting"/>
      <w:suff w:val="nothing"/>
      <w:lvlText w:val="%1、"/>
      <w:lvlJc w:val="left"/>
      <w:pPr>
        <w:ind w:left="0" w:firstLine="0"/>
      </w:pPr>
      <w:rPr>
        <w:rFonts w:hint="eastAsia" w:ascii="宋体" w:hAnsi="宋体" w:eastAsia="宋体" w:cs="宋体"/>
      </w:r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3844504974">
    <w:nsid w:val="E5267D8E"/>
    <w:multiLevelType w:val="multilevel"/>
    <w:tmpl w:val="E5267D8E"/>
    <w:lvl w:ilvl="0" w:tentative="1">
      <w:start w:val="1"/>
      <w:numFmt w:val="chineseCounting"/>
      <w:suff w:val="nothing"/>
      <w:lvlText w:val="%1、"/>
      <w:lvlJc w:val="left"/>
      <w:pPr>
        <w:ind w:left="0" w:firstLine="0"/>
      </w:pPr>
      <w:rPr>
        <w:rFonts w:hint="eastAsia" w:ascii="宋体" w:hAnsi="宋体" w:eastAsia="宋体" w:cs="宋体"/>
      </w:r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2327583261">
    <w:nsid w:val="8ABC1A1D"/>
    <w:multiLevelType w:val="singleLevel"/>
    <w:tmpl w:val="8ABC1A1D"/>
    <w:lvl w:ilvl="0" w:tentative="1">
      <w:start w:val="7"/>
      <w:numFmt w:val="chineseCounting"/>
      <w:suff w:val="nothing"/>
      <w:lvlText w:val="%1、"/>
      <w:lvlJc w:val="left"/>
      <w:rPr>
        <w:rFonts w:hint="eastAsia"/>
      </w:rPr>
    </w:lvl>
  </w:abstractNum>
  <w:abstractNum w:abstractNumId="269631239">
    <w:nsid w:val="10123F07"/>
    <w:multiLevelType w:val="multilevel"/>
    <w:tmpl w:val="10123F07"/>
    <w:lvl w:ilvl="0" w:tentative="1">
      <w:start w:val="1"/>
      <w:numFmt w:val="chineseCounting"/>
      <w:suff w:val="nothing"/>
      <w:lvlText w:val="%1、"/>
      <w:lvlJc w:val="left"/>
      <w:pPr>
        <w:ind w:left="0" w:firstLine="0"/>
      </w:pPr>
      <w:rPr>
        <w:rFonts w:hint="eastAsia" w:ascii="宋体" w:hAnsi="宋体" w:eastAsia="宋体" w:cs="宋体"/>
      </w:r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3934301106">
    <w:nsid w:val="EA80ABB2"/>
    <w:multiLevelType w:val="multilevel"/>
    <w:tmpl w:val="EA80ABB2"/>
    <w:lvl w:ilvl="0" w:tentative="1">
      <w:start w:val="1"/>
      <w:numFmt w:val="chineseCounting"/>
      <w:suff w:val="nothing"/>
      <w:lvlText w:val="（%1）"/>
      <w:lvlJc w:val="left"/>
      <w:pPr>
        <w:ind w:left="0" w:firstLine="420"/>
      </w:pPr>
      <w:rPr>
        <w:rFonts w:hint="eastAsia" w:ascii="宋体" w:hAnsi="宋体" w:eastAsia="宋体" w:cs="宋体"/>
      </w:r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2102677365">
    <w:nsid w:val="7D544F75"/>
    <w:multiLevelType w:val="multilevel"/>
    <w:tmpl w:val="7D544F75"/>
    <w:lvl w:ilvl="0" w:tentative="1">
      <w:start w:val="1"/>
      <w:numFmt w:val="japaneseCounting"/>
      <w:lvlText w:val="%1、"/>
      <w:lvlJc w:val="left"/>
      <w:pPr>
        <w:tabs>
          <w:tab w:val="left" w:pos="720"/>
        </w:tabs>
        <w:ind w:left="720" w:hanging="720"/>
      </w:pPr>
      <w:rPr>
        <w:rFonts w:hint="default"/>
      </w:rPr>
    </w:lvl>
    <w:lvl w:ilvl="1" w:tentative="1">
      <w:start w:val="1"/>
      <w:numFmt w:val="lowerLetter"/>
      <w:lvlText w:val="%2)"/>
      <w:lvlJc w:val="left"/>
      <w:pPr>
        <w:tabs>
          <w:tab w:val="left" w:pos="840"/>
        </w:tabs>
        <w:ind w:left="840" w:hanging="420"/>
      </w:pPr>
    </w:lvl>
    <w:lvl w:ilvl="2" w:tentative="1">
      <w:start w:val="1"/>
      <w:numFmt w:val="lowerRoman"/>
      <w:lvlText w:val="%3."/>
      <w:lvlJc w:val="right"/>
      <w:pPr>
        <w:tabs>
          <w:tab w:val="left" w:pos="1260"/>
        </w:tabs>
        <w:ind w:left="1260" w:hanging="420"/>
      </w:pPr>
    </w:lvl>
    <w:lvl w:ilvl="3" w:tentative="1">
      <w:start w:val="1"/>
      <w:numFmt w:val="decimal"/>
      <w:lvlText w:val="%4."/>
      <w:lvlJc w:val="left"/>
      <w:pPr>
        <w:tabs>
          <w:tab w:val="left" w:pos="1680"/>
        </w:tabs>
        <w:ind w:left="1680" w:hanging="420"/>
      </w:pPr>
    </w:lvl>
    <w:lvl w:ilvl="4" w:tentative="1">
      <w:start w:val="1"/>
      <w:numFmt w:val="lowerLetter"/>
      <w:lvlText w:val="%5)"/>
      <w:lvlJc w:val="left"/>
      <w:pPr>
        <w:tabs>
          <w:tab w:val="left" w:pos="2100"/>
        </w:tabs>
        <w:ind w:left="2100" w:hanging="420"/>
      </w:pPr>
    </w:lvl>
    <w:lvl w:ilvl="5" w:tentative="1">
      <w:start w:val="1"/>
      <w:numFmt w:val="lowerRoman"/>
      <w:lvlText w:val="%6."/>
      <w:lvlJc w:val="right"/>
      <w:pPr>
        <w:tabs>
          <w:tab w:val="left" w:pos="2520"/>
        </w:tabs>
        <w:ind w:left="2520" w:hanging="420"/>
      </w:pPr>
    </w:lvl>
    <w:lvl w:ilvl="6" w:tentative="1">
      <w:start w:val="1"/>
      <w:numFmt w:val="decimal"/>
      <w:lvlText w:val="%7."/>
      <w:lvlJc w:val="left"/>
      <w:pPr>
        <w:tabs>
          <w:tab w:val="left" w:pos="2940"/>
        </w:tabs>
        <w:ind w:left="2940" w:hanging="420"/>
      </w:pPr>
    </w:lvl>
    <w:lvl w:ilvl="7" w:tentative="1">
      <w:start w:val="1"/>
      <w:numFmt w:val="lowerLetter"/>
      <w:lvlText w:val="%8)"/>
      <w:lvlJc w:val="left"/>
      <w:pPr>
        <w:tabs>
          <w:tab w:val="left" w:pos="3360"/>
        </w:tabs>
        <w:ind w:left="3360" w:hanging="420"/>
      </w:pPr>
    </w:lvl>
    <w:lvl w:ilvl="8" w:tentative="1">
      <w:start w:val="1"/>
      <w:numFmt w:val="lowerRoman"/>
      <w:lvlText w:val="%9."/>
      <w:lvlJc w:val="right"/>
      <w:pPr>
        <w:tabs>
          <w:tab w:val="left" w:pos="3780"/>
        </w:tabs>
        <w:ind w:left="3780" w:hanging="420"/>
      </w:pPr>
    </w:lvl>
  </w:abstractNum>
  <w:num w:numId="1">
    <w:abstractNumId w:val="533270883"/>
  </w:num>
  <w:num w:numId="2">
    <w:abstractNumId w:val="1622498754"/>
  </w:num>
  <w:num w:numId="3">
    <w:abstractNumId w:val="1153765264"/>
  </w:num>
  <w:num w:numId="4">
    <w:abstractNumId w:val="1129586713"/>
  </w:num>
  <w:num w:numId="5">
    <w:abstractNumId w:val="182675433"/>
  </w:num>
  <w:num w:numId="6">
    <w:abstractNumId w:val="1920929966"/>
  </w:num>
  <w:num w:numId="7">
    <w:abstractNumId w:val="2327583261"/>
  </w:num>
  <w:num w:numId="8">
    <w:abstractNumId w:val="1102215278"/>
  </w:num>
  <w:num w:numId="9">
    <w:abstractNumId w:val="4086636252"/>
  </w:num>
  <w:num w:numId="10">
    <w:abstractNumId w:val="1499084499"/>
  </w:num>
  <w:num w:numId="11">
    <w:abstractNumId w:val="1058631093"/>
  </w:num>
  <w:num w:numId="12">
    <w:abstractNumId w:val="3285802371"/>
  </w:num>
  <w:num w:numId="13">
    <w:abstractNumId w:val="1235217921"/>
  </w:num>
  <w:num w:numId="14">
    <w:abstractNumId w:val="4250312"/>
  </w:num>
  <w:num w:numId="15">
    <w:abstractNumId w:val="1724038769"/>
  </w:num>
  <w:num w:numId="16">
    <w:abstractNumId w:val="2102677365"/>
  </w:num>
  <w:num w:numId="17">
    <w:abstractNumId w:val="1825241946"/>
  </w:num>
  <w:num w:numId="18">
    <w:abstractNumId w:val="1065772296"/>
  </w:num>
  <w:num w:numId="19">
    <w:abstractNumId w:val="3273871092"/>
  </w:num>
  <w:num w:numId="20">
    <w:abstractNumId w:val="1522939478"/>
  </w:num>
  <w:num w:numId="21">
    <w:abstractNumId w:val="812106093"/>
  </w:num>
  <w:num w:numId="22">
    <w:abstractNumId w:val="744036291"/>
  </w:num>
  <w:num w:numId="23">
    <w:abstractNumId w:val="3844504974"/>
  </w:num>
  <w:num w:numId="24">
    <w:abstractNumId w:val="3952249664"/>
  </w:num>
  <w:num w:numId="25">
    <w:abstractNumId w:val="411166435"/>
  </w:num>
  <w:num w:numId="26">
    <w:abstractNumId w:val="2937768986"/>
  </w:num>
  <w:num w:numId="27">
    <w:abstractNumId w:val="3934301106"/>
  </w:num>
  <w:num w:numId="28">
    <w:abstractNumId w:val="269631239"/>
  </w:num>
  <w:num w:numId="29">
    <w:abstractNumId w:val="228579026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82"/>
  <w:bordersDoNotSurroundHeader w:val="0"/>
  <w:bordersDoNotSurroundFooter w:val="0"/>
  <w:documentProtection w:enforcement="0"/>
  <w:defaultTabStop w:val="420"/>
  <w:evenAndOddHeaders w:val="1"/>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useNormalStyleForList/>
    <w:doNotUseIndentAsNumberingTabStop/>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uiCompat97To2003/>
  <w:shapeDefaults>
    <o:shapedefaults fillcolor="#9CBEE0" fill="t" stroke="t">
      <v:fill type="gradient" on="t" color2="#BBD5F0" focus="0%" focussize="0f,0f" focusposition="0f,0f">
        <o:fill type="gradientUnscaled" v:ext="backwardCompatible"/>
      </v:fill>
      <v:stroke weight="1.25pt" color="#739CC3" color2="#FFFFFF" miterlimit="2"/>
    </o:shapedefaults>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lang w:val="en-US" w:eastAsia="zh-CN" w:bidi="ar-SA"/>
      </w:rPr>
    </w:rPrDefault>
  </w:docDefaults>
  <w:latentStyles w:count="156"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semiHidden="0" w:name="annotation subject"/>
    <w:lsdException w:qFormat="1" w:unhideWhenUsed="0" w:uiPriority="0" w:semiHidden="0" w:name="Balloon Text"/>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line="660" w:lineRule="exact"/>
      <w:jc w:val="center"/>
      <w:outlineLvl w:val="0"/>
    </w:pPr>
    <w:rPr>
      <w:rFonts w:ascii="文星标宋" w:hAnsi="文星标宋" w:eastAsia="方正小标宋简体"/>
      <w:bCs/>
      <w:kern w:val="44"/>
      <w:sz w:val="40"/>
      <w:szCs w:val="40"/>
    </w:rPr>
  </w:style>
  <w:style w:type="character" w:default="1" w:styleId="10">
    <w:name w:val="Default Paragraph Font"/>
    <w:semiHidden/>
    <w:unhideWhenUsed/>
    <w:qFormat/>
    <w:uiPriority w:val="1"/>
  </w:style>
  <w:style w:type="paragraph" w:styleId="3">
    <w:name w:val="Body Text Indent 2"/>
    <w:basedOn w:val="1"/>
    <w:qFormat/>
    <w:uiPriority w:val="0"/>
    <w:pPr>
      <w:spacing w:after="120" w:line="480" w:lineRule="auto"/>
      <w:ind w:left="420" w:leftChars="200"/>
    </w:pPr>
  </w:style>
  <w:style w:type="paragraph" w:styleId="4">
    <w:name w:val="Balloon Text"/>
    <w:basedOn w:val="1"/>
    <w:link w:val="53"/>
    <w:qFormat/>
    <w:uiPriority w:val="0"/>
    <w:rPr>
      <w:sz w:val="18"/>
      <w:szCs w:val="18"/>
    </w:rPr>
  </w:style>
  <w:style w:type="paragraph" w:styleId="5">
    <w:name w:val="footer"/>
    <w:basedOn w:val="1"/>
    <w:link w:val="54"/>
    <w:qFormat/>
    <w:uiPriority w:val="99"/>
    <w:pPr>
      <w:snapToGrid w:val="0"/>
      <w:ind w:right="210" w:rightChars="100"/>
      <w:jc w:val="right"/>
    </w:pPr>
    <w:rPr>
      <w:sz w:val="18"/>
      <w:szCs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7">
    <w:name w:val="toc 1"/>
    <w:basedOn w:val="1"/>
    <w:next w:val="1"/>
    <w:qFormat/>
    <w:uiPriority w:val="39"/>
    <w:pPr>
      <w:tabs>
        <w:tab w:val="right" w:leader="dot" w:pos="9242"/>
      </w:tabs>
      <w:spacing w:beforeLines="25" w:afterLines="25"/>
      <w:jc w:val="left"/>
    </w:pPr>
    <w:rPr>
      <w:rFonts w:ascii="宋体"/>
      <w:szCs w:val="21"/>
    </w:rPr>
  </w:style>
  <w:style w:type="paragraph" w:styleId="8">
    <w:name w:val="Body Text Indent 3"/>
    <w:basedOn w:val="1"/>
    <w:qFormat/>
    <w:uiPriority w:val="0"/>
    <w:pPr>
      <w:ind w:firstLine="720" w:firstLineChars="225"/>
    </w:pPr>
    <w:rPr>
      <w:rFonts w:ascii="仿宋_GB2312" w:hAnsi="Calibri" w:eastAsia="仿宋_GB2312"/>
      <w:sz w:val="32"/>
    </w:rPr>
  </w:style>
  <w:style w:type="paragraph" w:styleId="9">
    <w:name w:val="Normal (Web)"/>
    <w:basedOn w:val="1"/>
    <w:qFormat/>
    <w:uiPriority w:val="0"/>
    <w:pPr>
      <w:spacing w:before="100" w:beforeAutospacing="1" w:after="100" w:afterAutospacing="1"/>
      <w:jc w:val="left"/>
    </w:pPr>
    <w:rPr>
      <w:kern w:val="0"/>
      <w:sz w:val="24"/>
    </w:rPr>
  </w:style>
  <w:style w:type="character" w:styleId="11">
    <w:name w:val="Strong"/>
    <w:basedOn w:val="10"/>
    <w:qFormat/>
    <w:uiPriority w:val="0"/>
    <w:rPr>
      <w:rFonts w:ascii="Times New Roman" w:hAnsi="Times New Roman" w:cs="Times New Roman"/>
      <w:b/>
      <w:bCs/>
    </w:rPr>
  </w:style>
  <w:style w:type="character" w:styleId="12">
    <w:name w:val="page number"/>
    <w:qFormat/>
    <w:uiPriority w:val="0"/>
  </w:style>
  <w:style w:type="character" w:styleId="13">
    <w:name w:val="FollowedHyperlink"/>
    <w:basedOn w:val="10"/>
    <w:qFormat/>
    <w:uiPriority w:val="0"/>
    <w:rPr>
      <w:color w:val="954F72"/>
      <w:u w:val="single"/>
    </w:rPr>
  </w:style>
  <w:style w:type="character" w:styleId="14">
    <w:name w:val="Hyperlink"/>
    <w:qFormat/>
    <w:uiPriority w:val="99"/>
    <w:rPr>
      <w:color w:val="0000FF"/>
      <w:spacing w:val="0"/>
      <w:w w:val="100"/>
      <w:szCs w:val="21"/>
      <w:u w:val="single"/>
    </w:rPr>
  </w:style>
  <w:style w:type="paragraph" w:customStyle="1" w:styleId="15">
    <w:name w:val="其他标准标志"/>
    <w:basedOn w:val="16"/>
    <w:qFormat/>
    <w:uiPriority w:val="0"/>
    <w:rPr>
      <w:w w:val="130"/>
    </w:rPr>
  </w:style>
  <w:style w:type="paragraph" w:customStyle="1" w:styleId="16">
    <w:name w:val="标准标志"/>
    <w:next w:val="1"/>
    <w:qFormat/>
    <w:uiPriority w:val="0"/>
    <w:pPr>
      <w:shd w:val="solid" w:color="FFFFFF" w:fill="FFFFFF"/>
      <w:spacing w:line="0" w:lineRule="atLeast"/>
      <w:jc w:val="right"/>
    </w:pPr>
    <w:rPr>
      <w:rFonts w:ascii="Times New Roman" w:hAnsi="Times New Roman" w:eastAsia="宋体" w:cs="Times New Roman"/>
      <w:b/>
      <w:w w:val="170"/>
      <w:sz w:val="96"/>
      <w:szCs w:val="96"/>
      <w:lang w:val="en-US" w:eastAsia="zh-CN" w:bidi="ar-SA"/>
    </w:rPr>
  </w:style>
  <w:style w:type="paragraph" w:customStyle="1" w:styleId="17">
    <w:name w:val="其他标准称谓"/>
    <w:next w:val="1"/>
    <w:qFormat/>
    <w:uiPriority w:val="0"/>
    <w:pPr>
      <w:spacing w:line="0" w:lineRule="atLeast"/>
      <w:jc w:val="distribute"/>
    </w:pPr>
    <w:rPr>
      <w:rFonts w:ascii="黑体" w:hAnsi="宋体" w:eastAsia="黑体" w:cs="Times New Roman"/>
      <w:spacing w:val="-40"/>
      <w:sz w:val="48"/>
      <w:szCs w:val="52"/>
      <w:lang w:val="en-US" w:eastAsia="zh-CN" w:bidi="ar-SA"/>
    </w:rPr>
  </w:style>
  <w:style w:type="paragraph" w:customStyle="1" w:styleId="18">
    <w:name w:val="封面标准号2"/>
    <w:qFormat/>
    <w:uiPriority w:val="0"/>
    <w:pPr>
      <w:spacing w:before="357" w:line="280" w:lineRule="exact"/>
      <w:jc w:val="right"/>
    </w:pPr>
    <w:rPr>
      <w:rFonts w:ascii="黑体" w:hAnsi="Times New Roman" w:eastAsia="黑体" w:cs="Times New Roman"/>
      <w:sz w:val="28"/>
      <w:szCs w:val="28"/>
      <w:lang w:val="en-US" w:eastAsia="zh-CN" w:bidi="ar-SA"/>
    </w:rPr>
  </w:style>
  <w:style w:type="paragraph" w:customStyle="1" w:styleId="19">
    <w:name w:val="封面标准名称"/>
    <w:qFormat/>
    <w:uiPriority w:val="0"/>
    <w:pPr>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20">
    <w:name w:val="其他发布日期"/>
    <w:basedOn w:val="21"/>
    <w:qFormat/>
    <w:uiPriority w:val="0"/>
  </w:style>
  <w:style w:type="paragraph" w:customStyle="1" w:styleId="21">
    <w:name w:val="发布日期"/>
    <w:qFormat/>
    <w:uiPriority w:val="0"/>
    <w:rPr>
      <w:rFonts w:ascii="Times New Roman" w:hAnsi="Times New Roman" w:eastAsia="黑体" w:cs="Times New Roman"/>
      <w:sz w:val="28"/>
      <w:lang w:val="en-US" w:eastAsia="zh-CN" w:bidi="ar-SA"/>
    </w:rPr>
  </w:style>
  <w:style w:type="paragraph" w:customStyle="1" w:styleId="22">
    <w:name w:val="其他实施日期"/>
    <w:basedOn w:val="23"/>
    <w:qFormat/>
    <w:uiPriority w:val="0"/>
  </w:style>
  <w:style w:type="paragraph" w:customStyle="1" w:styleId="23">
    <w:name w:val="实施日期"/>
    <w:basedOn w:val="21"/>
    <w:qFormat/>
    <w:uiPriority w:val="0"/>
    <w:pPr>
      <w:jc w:val="right"/>
    </w:pPr>
  </w:style>
  <w:style w:type="paragraph" w:customStyle="1" w:styleId="24">
    <w:name w:val="其他发布部门"/>
    <w:basedOn w:val="25"/>
    <w:qFormat/>
    <w:uiPriority w:val="0"/>
    <w:pPr>
      <w:spacing w:line="0" w:lineRule="atLeast"/>
    </w:pPr>
    <w:rPr>
      <w:rFonts w:ascii="黑体" w:eastAsia="黑体"/>
      <w:b w:val="0"/>
    </w:rPr>
  </w:style>
  <w:style w:type="paragraph" w:customStyle="1" w:styleId="25">
    <w:name w:val="发布部门"/>
    <w:next w:val="26"/>
    <w:qFormat/>
    <w:uiPriority w:val="0"/>
    <w:pPr>
      <w:jc w:val="center"/>
    </w:pPr>
    <w:rPr>
      <w:rFonts w:ascii="宋体" w:hAnsi="Times New Roman" w:eastAsia="宋体" w:cs="Times New Roman"/>
      <w:b/>
      <w:spacing w:val="20"/>
      <w:w w:val="135"/>
      <w:sz w:val="28"/>
      <w:lang w:val="en-US" w:eastAsia="zh-CN" w:bidi="ar-SA"/>
    </w:rPr>
  </w:style>
  <w:style w:type="paragraph" w:customStyle="1" w:styleId="26">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paragraph" w:customStyle="1" w:styleId="27">
    <w:name w:val="二级无"/>
    <w:basedOn w:val="28"/>
    <w:qFormat/>
    <w:uiPriority w:val="0"/>
    <w:pPr>
      <w:spacing w:before="0" w:after="0"/>
    </w:pPr>
    <w:rPr>
      <w:rFonts w:ascii="宋体" w:eastAsia="宋体"/>
    </w:rPr>
  </w:style>
  <w:style w:type="paragraph" w:customStyle="1" w:styleId="28">
    <w:name w:val="二级条标题"/>
    <w:basedOn w:val="29"/>
    <w:next w:val="26"/>
    <w:qFormat/>
    <w:uiPriority w:val="0"/>
    <w:pPr>
      <w:numPr>
        <w:ilvl w:val="1"/>
        <w:numId w:val="0"/>
      </w:numPr>
      <w:spacing w:before="50" w:after="50"/>
      <w:outlineLvl w:val="3"/>
    </w:pPr>
  </w:style>
  <w:style w:type="paragraph" w:customStyle="1" w:styleId="29">
    <w:name w:val="一级条标题"/>
    <w:next w:val="26"/>
    <w:qFormat/>
    <w:uiPriority w:val="0"/>
    <w:pPr>
      <w:numPr>
        <w:ilvl w:val="1"/>
        <w:numId w:val="1"/>
      </w:numPr>
      <w:spacing w:beforeLines="50" w:afterLines="50"/>
      <w:outlineLvl w:val="2"/>
    </w:pPr>
    <w:rPr>
      <w:rFonts w:ascii="黑体" w:hAnsi="Times New Roman" w:eastAsia="黑体" w:cs="Times New Roman"/>
      <w:sz w:val="21"/>
      <w:szCs w:val="21"/>
      <w:lang w:val="en-US" w:eastAsia="zh-CN" w:bidi="ar-SA"/>
    </w:rPr>
  </w:style>
  <w:style w:type="paragraph" w:customStyle="1" w:styleId="30">
    <w:name w:val="章标题"/>
    <w:next w:val="26"/>
    <w:qFormat/>
    <w:uiPriority w:val="0"/>
    <w:pPr>
      <w:numPr>
        <w:ilvl w:val="0"/>
        <w:numId w:val="1"/>
      </w:numPr>
      <w:spacing w:beforeLines="100" w:afterLines="100"/>
      <w:jc w:val="both"/>
      <w:outlineLvl w:val="1"/>
    </w:pPr>
    <w:rPr>
      <w:rFonts w:ascii="黑体" w:hAnsi="Times New Roman" w:eastAsia="黑体" w:cs="Times New Roman"/>
      <w:sz w:val="21"/>
      <w:lang w:val="en-US" w:eastAsia="zh-CN" w:bidi="ar-SA"/>
    </w:rPr>
  </w:style>
  <w:style w:type="paragraph" w:customStyle="1" w:styleId="31">
    <w:name w:val="指南正文"/>
    <w:basedOn w:val="26"/>
    <w:qFormat/>
    <w:uiPriority w:val="0"/>
    <w:pPr>
      <w:spacing w:beforeLines="50" w:afterLines="50"/>
      <w:ind w:firstLine="202" w:firstLineChars="202"/>
    </w:pPr>
  </w:style>
  <w:style w:type="paragraph" w:customStyle="1" w:styleId="32">
    <w:name w:val="附件标题"/>
    <w:basedOn w:val="33"/>
    <w:qFormat/>
    <w:uiPriority w:val="0"/>
    <w:pPr>
      <w:numPr>
        <w:ilvl w:val="1"/>
        <w:numId w:val="0"/>
      </w:numPr>
      <w:spacing w:before="156" w:after="156"/>
    </w:pPr>
  </w:style>
  <w:style w:type="paragraph" w:customStyle="1" w:styleId="33">
    <w:name w:val="附录表标题"/>
    <w:basedOn w:val="1"/>
    <w:next w:val="26"/>
    <w:qFormat/>
    <w:uiPriority w:val="0"/>
    <w:pPr>
      <w:numPr>
        <w:ilvl w:val="1"/>
        <w:numId w:val="2"/>
      </w:numPr>
      <w:tabs>
        <w:tab w:val="left" w:pos="0"/>
      </w:tabs>
      <w:spacing w:beforeLines="50" w:afterLines="50"/>
      <w:jc w:val="center"/>
    </w:pPr>
    <w:rPr>
      <w:rFonts w:ascii="黑体" w:eastAsia="黑体"/>
      <w:szCs w:val="21"/>
    </w:rPr>
  </w:style>
  <w:style w:type="paragraph" w:customStyle="1" w:styleId="34">
    <w:name w:val="规程abc"/>
    <w:basedOn w:val="35"/>
    <w:qFormat/>
    <w:uiPriority w:val="0"/>
    <w:pPr>
      <w:numPr>
        <w:ilvl w:val="0"/>
        <w:numId w:val="0"/>
      </w:numPr>
      <w:tabs>
        <w:tab w:val="left" w:pos="0"/>
        <w:tab w:val="left" w:pos="840"/>
      </w:tabs>
      <w:ind w:firstLine="420"/>
    </w:pPr>
  </w:style>
  <w:style w:type="paragraph" w:customStyle="1" w:styleId="35">
    <w:name w:val="字母编号列项（一级）"/>
    <w:qFormat/>
    <w:uiPriority w:val="0"/>
    <w:pPr>
      <w:numPr>
        <w:ilvl w:val="0"/>
        <w:numId w:val="3"/>
      </w:numPr>
      <w:jc w:val="both"/>
    </w:pPr>
    <w:rPr>
      <w:rFonts w:ascii="宋体" w:hAnsi="Times New Roman" w:eastAsia="宋体" w:cs="Times New Roman"/>
      <w:sz w:val="21"/>
      <w:lang w:val="en-US" w:eastAsia="zh-CN" w:bidi="ar-SA"/>
    </w:rPr>
  </w:style>
  <w:style w:type="paragraph" w:customStyle="1" w:styleId="36">
    <w:name w:val="规程正文"/>
    <w:basedOn w:val="26"/>
    <w:qFormat/>
    <w:uiPriority w:val="0"/>
    <w:rPr>
      <w:szCs w:val="21"/>
    </w:rPr>
  </w:style>
  <w:style w:type="paragraph" w:customStyle="1" w:styleId="37">
    <w:name w:val="样式 标题 1 + 首行缩进:  0 字符"/>
    <w:basedOn w:val="2"/>
    <w:qFormat/>
    <w:uiPriority w:val="0"/>
    <w:pPr>
      <w:spacing w:line="240" w:lineRule="auto"/>
    </w:pPr>
    <w:rPr>
      <w:szCs w:val="20"/>
    </w:rPr>
  </w:style>
  <w:style w:type="paragraph" w:customStyle="1" w:styleId="38">
    <w:name w:val="123无"/>
    <w:basedOn w:val="31"/>
    <w:qFormat/>
    <w:uiPriority w:val="0"/>
    <w:pPr>
      <w:tabs>
        <w:tab w:val="clear" w:pos="4201"/>
        <w:tab w:val="clear" w:pos="9298"/>
      </w:tabs>
      <w:spacing w:before="0" w:after="0"/>
      <w:ind w:firstLine="420" w:firstLineChars="200"/>
    </w:pPr>
  </w:style>
  <w:style w:type="paragraph" w:customStyle="1" w:styleId="39">
    <w:name w:val="材料一"/>
    <w:basedOn w:val="1"/>
    <w:qFormat/>
    <w:uiPriority w:val="0"/>
    <w:rPr>
      <w:rFonts w:ascii="宋体" w:hAnsi="宋体" w:eastAsia="宋体" w:cs="仿宋"/>
      <w:szCs w:val="21"/>
    </w:rPr>
  </w:style>
  <w:style w:type="paragraph" w:customStyle="1" w:styleId="40">
    <w:name w:val="p0"/>
    <w:basedOn w:val="1"/>
    <w:qFormat/>
    <w:uiPriority w:val="0"/>
    <w:pPr>
      <w:widowControl/>
    </w:pPr>
    <w:rPr>
      <w:kern w:val="0"/>
      <w:szCs w:val="21"/>
    </w:rPr>
  </w:style>
  <w:style w:type="paragraph" w:customStyle="1" w:styleId="41">
    <w:name w:val="无间隔1"/>
    <w:qFormat/>
    <w:uiPriority w:val="1"/>
    <w:pPr>
      <w:widowControl w:val="0"/>
      <w:jc w:val="both"/>
    </w:pPr>
    <w:rPr>
      <w:rFonts w:ascii="Calibri" w:hAnsi="Calibri" w:eastAsia="宋体" w:cs="Times New Roman"/>
      <w:kern w:val="2"/>
      <w:sz w:val="21"/>
      <w:szCs w:val="22"/>
      <w:lang w:val="en-US" w:eastAsia="zh-CN" w:bidi="ar-SA"/>
    </w:rPr>
  </w:style>
  <w:style w:type="paragraph" w:customStyle="1" w:styleId="42">
    <w:name w:val="附件问"/>
    <w:basedOn w:val="1"/>
    <w:qFormat/>
    <w:uiPriority w:val="0"/>
    <w:pPr>
      <w:numPr>
        <w:ilvl w:val="0"/>
        <w:numId w:val="4"/>
      </w:numPr>
      <w:spacing w:beforeLines="50" w:afterLines="50"/>
      <w:jc w:val="left"/>
    </w:pPr>
    <w:rPr>
      <w:rFonts w:ascii="宋体" w:hAnsi="宋体"/>
    </w:rPr>
  </w:style>
  <w:style w:type="paragraph" w:customStyle="1" w:styleId="43">
    <w:name w:val="规程二1.1"/>
    <w:basedOn w:val="44"/>
    <w:qFormat/>
    <w:uiPriority w:val="0"/>
    <w:pPr>
      <w:ind w:left="0"/>
    </w:pPr>
  </w:style>
  <w:style w:type="paragraph" w:customStyle="1" w:styleId="44">
    <w:name w:val="一级无"/>
    <w:basedOn w:val="29"/>
    <w:qFormat/>
    <w:uiPriority w:val="0"/>
    <w:pPr>
      <w:spacing w:before="0" w:after="0"/>
    </w:pPr>
    <w:rPr>
      <w:rFonts w:ascii="宋体" w:eastAsia="宋体"/>
    </w:rPr>
  </w:style>
  <w:style w:type="paragraph" w:customStyle="1" w:styleId="45">
    <w:name w:val="指南一标"/>
    <w:basedOn w:val="26"/>
    <w:qFormat/>
    <w:uiPriority w:val="0"/>
    <w:pPr>
      <w:spacing w:beforeLines="50" w:afterLines="50"/>
      <w:ind w:firstLine="0" w:firstLineChars="0"/>
      <w:jc w:val="left"/>
    </w:pPr>
    <w:rPr>
      <w:rFonts w:ascii="黑体" w:hAnsi="黑体" w:eastAsia="黑体"/>
    </w:rPr>
  </w:style>
  <w:style w:type="paragraph" w:customStyle="1" w:styleId="46">
    <w:name w:val="指南标题"/>
    <w:basedOn w:val="26"/>
    <w:qFormat/>
    <w:uiPriority w:val="0"/>
    <w:pPr>
      <w:autoSpaceDE w:val="0"/>
      <w:autoSpaceDN w:val="0"/>
      <w:spacing w:beforeLines="150" w:beforeAutospacing="0" w:afterLines="150" w:afterAutospacing="0"/>
      <w:ind w:firstLine="0" w:firstLineChars="0"/>
      <w:jc w:val="center"/>
      <w:outlineLvl w:val="0"/>
    </w:pPr>
    <w:rPr>
      <w:rFonts w:hint="eastAsia" w:ascii="黑体" w:hAnsi="宋体" w:eastAsia="黑体" w:cs="Times New Roman"/>
      <w:kern w:val="0"/>
      <w:sz w:val="32"/>
      <w:szCs w:val="32"/>
      <w:lang w:val="en-US" w:eastAsia="zh-CN"/>
    </w:rPr>
  </w:style>
  <w:style w:type="paragraph" w:customStyle="1" w:styleId="47">
    <w:name w:val="附件答"/>
    <w:basedOn w:val="1"/>
    <w:qFormat/>
    <w:uiPriority w:val="0"/>
    <w:pPr>
      <w:widowControl w:val="0"/>
      <w:spacing w:beforeLines="50" w:beforeAutospacing="0" w:afterLines="50" w:afterAutospacing="0"/>
      <w:ind w:left="748"/>
      <w:jc w:val="left"/>
    </w:pPr>
    <w:rPr>
      <w:rFonts w:hint="eastAsia" w:ascii="宋体" w:hAnsi="宋体" w:eastAsia="宋体" w:cs="Times New Roman"/>
      <w:kern w:val="2"/>
      <w:sz w:val="21"/>
      <w:szCs w:val="21"/>
      <w:lang w:val="en-US" w:eastAsia="zh-CN"/>
    </w:rPr>
  </w:style>
  <w:style w:type="paragraph" w:customStyle="1" w:styleId="48">
    <w:name w:val="规程二黑"/>
    <w:basedOn w:val="29"/>
    <w:qFormat/>
    <w:uiPriority w:val="0"/>
    <w:pPr>
      <w:numPr>
        <w:ilvl w:val="0"/>
        <w:numId w:val="5"/>
      </w:numPr>
      <w:tabs>
        <w:tab w:val="left" w:pos="363"/>
      </w:tabs>
      <w:spacing w:before="50" w:after="50"/>
    </w:pPr>
    <w:rPr>
      <w:color w:val="000000"/>
    </w:rPr>
  </w:style>
  <w:style w:type="paragraph" w:customStyle="1" w:styleId="49">
    <w:name w:val="封面正文"/>
    <w:qFormat/>
    <w:uiPriority w:val="0"/>
    <w:pPr>
      <w:jc w:val="both"/>
    </w:pPr>
    <w:rPr>
      <w:rFonts w:ascii="Times New Roman" w:hAnsi="Times New Roman" w:eastAsia="宋体" w:cs="Times New Roman"/>
      <w:lang w:val="en-US" w:eastAsia="zh-CN" w:bidi="ar-SA"/>
    </w:rPr>
  </w:style>
  <w:style w:type="paragraph" w:customStyle="1" w:styleId="50">
    <w:name w:val="_Style 3"/>
    <w:basedOn w:val="1"/>
    <w:qFormat/>
    <w:uiPriority w:val="0"/>
    <w:pPr>
      <w:ind w:firstLine="420" w:firstLineChars="200"/>
    </w:pPr>
  </w:style>
  <w:style w:type="character" w:customStyle="1" w:styleId="51">
    <w:name w:val="发布"/>
    <w:qFormat/>
    <w:uiPriority w:val="0"/>
    <w:rPr>
      <w:rFonts w:ascii="黑体" w:eastAsia="黑体"/>
      <w:spacing w:val="85"/>
      <w:w w:val="100"/>
      <w:position w:val="3"/>
      <w:sz w:val="28"/>
      <w:szCs w:val="28"/>
    </w:rPr>
  </w:style>
  <w:style w:type="character" w:customStyle="1" w:styleId="52">
    <w:name w:val="ellisiss"/>
    <w:basedOn w:val="10"/>
    <w:qFormat/>
    <w:uiPriority w:val="0"/>
    <w:rPr/>
  </w:style>
  <w:style w:type="character" w:customStyle="1" w:styleId="53">
    <w:name w:val="批注框文本 Char Char"/>
    <w:basedOn w:val="10"/>
    <w:link w:val="4"/>
    <w:uiPriority w:val="0"/>
    <w:rPr>
      <w:rFonts w:ascii="Times New Roman" w:hAnsi="Times New Roman" w:eastAsia="宋体" w:cs="Times New Roman"/>
      <w:kern w:val="2"/>
      <w:sz w:val="18"/>
      <w:szCs w:val="18"/>
    </w:rPr>
  </w:style>
  <w:style w:type="character" w:customStyle="1" w:styleId="54">
    <w:name w:val="页脚 Char Char"/>
    <w:basedOn w:val="10"/>
    <w:link w:val="5"/>
    <w:uiPriority w:val="99"/>
    <w:rPr>
      <w:rFonts w:ascii="Times New Roman" w:hAnsi="Times New Roman" w:eastAsia="宋体" w:cs="Times New Roman"/>
      <w:kern w:val="2"/>
      <w:sz w:val="18"/>
      <w:szCs w:val="18"/>
    </w:rPr>
  </w:style>
  <w:style w:type="character" w:customStyle="1" w:styleId="55">
    <w:name w:val="10"/>
    <w:basedOn w:val="10"/>
    <w:qFormat/>
    <w:uiPriority w:val="0"/>
    <w:rPr>
      <w:rFonts w:hint="default" w:ascii="Times New Roman" w:hAnsi="Times New Roman" w:cs="Times New Roman"/>
    </w:rPr>
  </w:style>
  <w:style w:type="character" w:customStyle="1" w:styleId="56">
    <w:name w:val="15"/>
    <w:basedOn w:val="10"/>
    <w:qFormat/>
    <w:uiPriority w:val="0"/>
    <w:rPr>
      <w:rFonts w:hint="default" w:ascii="Times New Roman" w:hAnsi="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fontTable" Target="fontTable.xml"/><Relationship Id="rId10" Type="http://schemas.openxmlformats.org/officeDocument/2006/relationships/footer" Target="footer5.xml"/><Relationship Id="rId11" Type="http://schemas.openxmlformats.org/officeDocument/2006/relationships/footer" Target="footer6.xml"/><Relationship Id="rId12" Type="http://schemas.openxmlformats.org/officeDocument/2006/relationships/header" Target="header3.xml"/><Relationship Id="rId13" Type="http://schemas.openxmlformats.org/officeDocument/2006/relationships/footer" Target="footer7.xml"/><Relationship Id="rId14" Type="http://schemas.openxmlformats.org/officeDocument/2006/relationships/footer" Target="footer8.xml"/><Relationship Id="rId15" Type="http://schemas.openxmlformats.org/officeDocument/2006/relationships/header" Target="header4.xml"/><Relationship Id="rId16" Type="http://schemas.openxmlformats.org/officeDocument/2006/relationships/header" Target="header5.xml"/><Relationship Id="rId17" Type="http://schemas.openxmlformats.org/officeDocument/2006/relationships/footer" Target="footer9.xml"/><Relationship Id="rId18" Type="http://schemas.openxmlformats.org/officeDocument/2006/relationships/footer" Target="footer10.xml"/><Relationship Id="rId19" Type="http://schemas.openxmlformats.org/officeDocument/2006/relationships/footer" Target="footer11.xml"/><Relationship Id="rId2" Type="http://schemas.openxmlformats.org/officeDocument/2006/relationships/styles" Target="styles.xml"/><Relationship Id="rId20" Type="http://schemas.openxmlformats.org/officeDocument/2006/relationships/footer" Target="footer12.xml"/><Relationship Id="rId21" Type="http://schemas.openxmlformats.org/officeDocument/2006/relationships/header" Target="header6.xml"/><Relationship Id="rId22" Type="http://schemas.openxmlformats.org/officeDocument/2006/relationships/header" Target="header7.xml"/><Relationship Id="rId23" Type="http://schemas.openxmlformats.org/officeDocument/2006/relationships/footer" Target="footer13.xml"/><Relationship Id="rId24" Type="http://schemas.openxmlformats.org/officeDocument/2006/relationships/footer" Target="footer14.xml"/><Relationship Id="rId25" Type="http://schemas.openxmlformats.org/officeDocument/2006/relationships/theme" Target="theme/theme1.xml"/><Relationship Id="rId26" Type="http://schemas.openxmlformats.org/officeDocument/2006/relationships/image" Target="media/image1.jpeg"/><Relationship Id="rId27" Type="http://schemas.openxmlformats.org/officeDocument/2006/relationships/image" Target="media/image2.jpeg"/><Relationship Id="rId28" Type="http://schemas.openxmlformats.org/officeDocument/2006/relationships/image" Target="media/image3.jpeg"/><Relationship Id="rId29" Type="http://schemas.openxmlformats.org/officeDocument/2006/relationships/image" Target="media/image4.jpeg"/><Relationship Id="rId3" Type="http://schemas.openxmlformats.org/officeDocument/2006/relationships/settings" Target="settings.xml"/><Relationship Id="rId30" Type="http://schemas.openxmlformats.org/officeDocument/2006/relationships/image" Target="media/image5.jpeg"/><Relationship Id="rId31" Type="http://schemas.openxmlformats.org/officeDocument/2006/relationships/image" Target="media/image6.jpeg"/><Relationship Id="rId32" Type="http://schemas.openxmlformats.org/officeDocument/2006/relationships/image" Target="media/image7.png"/><Relationship Id="rId33" Type="http://schemas.openxmlformats.org/officeDocument/2006/relationships/image" Target="media/image8.png"/><Relationship Id="rId34" Type="http://schemas.openxmlformats.org/officeDocument/2006/relationships/image" Target="media/image9.jpeg"/><Relationship Id="rId35" Type="http://schemas.openxmlformats.org/officeDocument/2006/relationships/image" Target="media/image10.jpeg"/><Relationship Id="rId36" Type="http://schemas.openxmlformats.org/officeDocument/2006/relationships/image" Target="media/image11.jpeg"/><Relationship Id="rId37" Type="http://schemas.openxmlformats.org/officeDocument/2006/relationships/image" Target="media/image12.jpeg"/><Relationship Id="rId38" Type="http://schemas.openxmlformats.org/officeDocument/2006/relationships/image" Target="media/image13.jpeg"/><Relationship Id="rId39" Type="http://schemas.openxmlformats.org/officeDocument/2006/relationships/image" Target="media/image14.jpeg"/><Relationship Id="rId4" Type="http://schemas.openxmlformats.org/officeDocument/2006/relationships/footer" Target="footer1.xml"/><Relationship Id="rId40" Type="http://schemas.openxmlformats.org/officeDocument/2006/relationships/image" Target="media/image15.jpeg"/><Relationship Id="rId41" Type="http://schemas.openxmlformats.org/officeDocument/2006/relationships/image" Target="media/image16.jpeg"/><Relationship Id="rId42" Type="http://schemas.openxmlformats.org/officeDocument/2006/relationships/image" Target="media/image17.jpeg"/><Relationship Id="rId43" Type="http://schemas.openxmlformats.org/officeDocument/2006/relationships/image" Target="media/image18.jpeg"/><Relationship Id="rId44" Type="http://schemas.openxmlformats.org/officeDocument/2006/relationships/image" Target="media/image19.png"/><Relationship Id="rId45" Type="http://schemas.openxmlformats.org/officeDocument/2006/relationships/image" Target="media/image20.jpeg"/><Relationship Id="rId46" Type="http://schemas.openxmlformats.org/officeDocument/2006/relationships/image" Target="media/image21.jpeg"/><Relationship Id="rId47" Type="http://schemas.openxmlformats.org/officeDocument/2006/relationships/image" Target="media/image22.jpeg"/><Relationship Id="rId48" Type="http://schemas.openxmlformats.org/officeDocument/2006/relationships/image" Target="media/image23.jpeg"/><Relationship Id="rId49" Type="http://schemas.openxmlformats.org/officeDocument/2006/relationships/image" Target="media/image24.jpeg"/><Relationship Id="rId5" Type="http://schemas.openxmlformats.org/officeDocument/2006/relationships/footer" Target="footer2.xml"/><Relationship Id="rId50" Type="http://schemas.openxmlformats.org/officeDocument/2006/relationships/image" Target="media/image25.jpeg"/><Relationship Id="rId51" Type="http://schemas.openxmlformats.org/officeDocument/2006/relationships/image" Target="media/image26.jpeg"/><Relationship Id="rId52" Type="http://schemas.openxmlformats.org/officeDocument/2006/relationships/image" Target="media/image27.jpeg"/><Relationship Id="rId53" Type="http://schemas.openxmlformats.org/officeDocument/2006/relationships/image" Target="media/image28.png"/><Relationship Id="rId54" Type="http://schemas.openxmlformats.org/officeDocument/2006/relationships/image" Target="media/image29.png"/><Relationship Id="rId55" Type="http://schemas.openxmlformats.org/officeDocument/2006/relationships/image" Target="media/image30.jpeg"/><Relationship Id="rId56" Type="http://schemas.openxmlformats.org/officeDocument/2006/relationships/image" Target="media/image31.png"/><Relationship Id="rId57" Type="http://schemas.openxmlformats.org/officeDocument/2006/relationships/image" Target="media/image32.png"/><Relationship Id="rId58" Type="http://schemas.openxmlformats.org/officeDocument/2006/relationships/image" Target="media/image33.png"/><Relationship Id="rId59" Type="http://schemas.openxmlformats.org/officeDocument/2006/relationships/image" Target="media/image34.png"/><Relationship Id="rId6" Type="http://schemas.openxmlformats.org/officeDocument/2006/relationships/footer" Target="footer3.xml"/><Relationship Id="rId60" Type="http://schemas.openxmlformats.org/officeDocument/2006/relationships/image" Target="media/image35.jpeg"/><Relationship Id="rId61" Type="http://schemas.openxmlformats.org/officeDocument/2006/relationships/image" Target="media/image36.jpeg"/><Relationship Id="rId62" Type="http://schemas.openxmlformats.org/officeDocument/2006/relationships/image" Target="media/image37.jpeg"/><Relationship Id="rId63" Type="http://schemas.openxmlformats.org/officeDocument/2006/relationships/image" Target="media/image38.emf"/><Relationship Id="rId64" Type="http://schemas.openxmlformats.org/officeDocument/2006/relationships/image" Target="media/image39.jpeg"/><Relationship Id="rId65" Type="http://schemas.openxmlformats.org/officeDocument/2006/relationships/image" Target="media/image40.jpeg"/><Relationship Id="rId66" Type="http://schemas.openxmlformats.org/officeDocument/2006/relationships/image" Target="media/image41.jpeg"/><Relationship Id="rId67" Type="http://schemas.openxmlformats.org/officeDocument/2006/relationships/image" Target="media/image42.jpeg"/><Relationship Id="rId68" Type="http://schemas.openxmlformats.org/officeDocument/2006/relationships/image" Target="media/image43.png"/><Relationship Id="rId69" Type="http://schemas.openxmlformats.org/officeDocument/2006/relationships/image" Target="media/image44.png"/><Relationship Id="rId7" Type="http://schemas.openxmlformats.org/officeDocument/2006/relationships/footer" Target="footer4.xml"/><Relationship Id="rId70" Type="http://schemas.openxmlformats.org/officeDocument/2006/relationships/image" Target="media/image45.png"/><Relationship Id="rId71" Type="http://schemas.openxmlformats.org/officeDocument/2006/relationships/image" Target="media/image46.png"/><Relationship Id="rId72" Type="http://schemas.openxmlformats.org/officeDocument/2006/relationships/image" Target="media/image47.png"/><Relationship Id="rId73" Type="http://schemas.openxmlformats.org/officeDocument/2006/relationships/image" Target="media/image48.png"/><Relationship Id="rId74" Type="http://schemas.openxmlformats.org/officeDocument/2006/relationships/image" Target="media/image49.jpeg"/><Relationship Id="rId75" Type="http://schemas.openxmlformats.org/officeDocument/2006/relationships/image" Target="media/image50.jpeg"/><Relationship Id="rId76" Type="http://schemas.openxmlformats.org/officeDocument/2006/relationships/image" Target="media/image51.jpeg"/><Relationship Id="rId77" Type="http://schemas.openxmlformats.org/officeDocument/2006/relationships/image" Target="media/image52.png"/><Relationship Id="rId78" Type="http://schemas.openxmlformats.org/officeDocument/2006/relationships/image" Target="media/image53.png"/><Relationship Id="rId79" Type="http://schemas.openxmlformats.org/officeDocument/2006/relationships/image" Target="media/image54.png"/><Relationship Id="rId8" Type="http://schemas.openxmlformats.org/officeDocument/2006/relationships/header" Target="header1.xml"/><Relationship Id="rId80" Type="http://schemas.openxmlformats.org/officeDocument/2006/relationships/image" Target="media/image55.png"/><Relationship Id="rId81" Type="http://schemas.openxmlformats.org/officeDocument/2006/relationships/image" Target="media/image56.png"/><Relationship Id="rId82" Type="http://schemas.openxmlformats.org/officeDocument/2006/relationships/image" Target="media/image57.emf"/><Relationship Id="rId83" Type="http://schemas.openxmlformats.org/officeDocument/2006/relationships/customXml" Target="../customXml/item1.xml"/><Relationship Id="rId84" Type="http://schemas.openxmlformats.org/officeDocument/2006/relationships/numbering" Target="numbering.xml"/><Relationship Id="rId9" Type="http://schemas.openxmlformats.org/officeDocument/2006/relationships/header" Target="head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46" textRotate="1"/>
    <customShpInfo spid="_x0000_s1049" textRotate="1"/>
    <customShpInfo spid="_x0000_s1051" textRotate="1"/>
    <customShpInfo spid="_x0000_s1052" textRotate="1"/>
    <customShpInfo spid="_x0000_s1053" textRotate="1"/>
    <customShpInfo spid="_x0000_s1054" textRotate="1"/>
    <customShpInfo spid="_x0000_s1055" textRotate="1"/>
    <customShpInfo spid="_x0000_s1061" textRotate="1"/>
    <customShpInfo spid="_x0000_s1069" textRotate="1"/>
    <customShpInfo spid="_x0000_s1072" textRotate="1"/>
    <customShpInfo spid="_x0000_s1074" textRotate="1"/>
    <customShpInfo spid="_x0000_s1075" textRotate="1"/>
    <customShpInfo spid="_x0000_s1076" textRotate="1"/>
    <customShpInfo spid="_x0000_s1077" textRotate="1"/>
    <customShpInfo spid="_x0000_s1078" textRotate="1"/>
    <customShpInfo spid="_x0000_s1084" textRotate="1"/>
    <customShpInfo spid="_x0000_s1092" textRotate="1"/>
    <customShpInfo spid="_x0000_s1095" textRotate="1"/>
    <customShpInfo spid="_x0000_s1097" textRotate="1"/>
    <customShpInfo spid="_x0000_s1098" textRotate="1"/>
    <customShpInfo spid="_x0000_s1099" textRotate="1"/>
    <customShpInfo spid="_x0000_s1100" textRotate="1"/>
    <customShpInfo spid="_x0000_s1101" textRotate="1"/>
    <customShpInfo spid="_x0000_s1107" textRotate="1"/>
    <customShpInfo spid="_x0000_s1112" textRotate="1"/>
    <customShpInfo spid="_x0000_s1115" textRotate="1"/>
    <customShpInfo spid="_x0000_s1117" textRotate="1"/>
    <customShpInfo spid="_x0000_s1118" textRotate="1"/>
    <customShpInfo spid="_x0000_s1119" textRotate="1"/>
    <customShpInfo spid="_x0000_s1120" textRotate="1"/>
    <customShpInfo spid="_x0000_s1121" textRotate="1"/>
    <customShpInfo spid="_x0000_s1127" textRotate="1"/>
    <customShpInfo spid="_x0000_s1133" textRotate="1"/>
    <customShpInfo spid="_x0000_s1136" textRotate="1"/>
    <customShpInfo spid="_x0000_s1138" textRotate="1"/>
    <customShpInfo spid="_x0000_s1139" textRotate="1"/>
    <customShpInfo spid="_x0000_s1140" textRotate="1"/>
    <customShpInfo spid="_x0000_s1141" textRotate="1"/>
    <customShpInfo spid="_x0000_s1142" textRotate="1"/>
    <customShpInfo spid="_x0000_s1148" textRotate="1"/>
    <customShpInfo spid="_x0000_s1156" textRotate="1"/>
    <customShpInfo spid="_x0000_s1159" textRotate="1"/>
    <customShpInfo spid="_x0000_s1161" textRotate="1"/>
    <customShpInfo spid="_x0000_s1162" textRotate="1"/>
    <customShpInfo spid="_x0000_s1163" textRotate="1"/>
    <customShpInfo spid="_x0000_s1164" textRotate="1"/>
    <customShpInfo spid="_x0000_s1165" textRotate="1"/>
    <customShpInfo spid="_x0000_s1171" textRotate="1"/>
    <customShpInfo spid="_x0000_s1178" textRotate="1"/>
    <customShpInfo spid="_x0000_s1181" textRotate="1"/>
    <customShpInfo spid="_x0000_s1183" textRotate="1"/>
    <customShpInfo spid="_x0000_s1184" textRotate="1"/>
    <customShpInfo spid="_x0000_s1185" textRotate="1"/>
    <customShpInfo spid="_x0000_s1186" textRotate="1"/>
    <customShpInfo spid="_x0000_s1187" textRotate="1"/>
    <customShpInfo spid="_x0000_s1193" textRotate="1"/>
    <customShpInfo spid="_x0000_s1199" textRotate="1"/>
    <customShpInfo spid="_x0000_s1202" textRotate="1"/>
    <customShpInfo spid="_x0000_s1204" textRotate="1"/>
    <customShpInfo spid="_x0000_s1205" textRotate="1"/>
    <customShpInfo spid="_x0000_s1206" textRotate="1"/>
    <customShpInfo spid="_x0000_s1207" textRotate="1"/>
    <customShpInfo spid="_x0000_s1208" textRotate="1"/>
    <customShpInfo spid="_x0000_s1214" textRotate="1"/>
    <customShpInfo spid="_x0000_s1220" textRotate="1"/>
    <customShpInfo spid="_x0000_s1223" textRotate="1"/>
    <customShpInfo spid="_x0000_s1225" textRotate="1"/>
    <customShpInfo spid="_x0000_s1226" textRotate="1"/>
    <customShpInfo spid="_x0000_s1227" textRotate="1"/>
    <customShpInfo spid="_x0000_s1228" textRotate="1"/>
    <customShpInfo spid="_x0000_s1229" textRotate="1"/>
    <customShpInfo spid="_x0000_s1235" textRotate="1"/>
    <customShpInfo spid="_x0000_s1241" textRotate="1"/>
    <customShpInfo spid="_x0000_s1244" textRotate="1"/>
    <customShpInfo spid="_x0000_s1246" textRotate="1"/>
    <customShpInfo spid="_x0000_s1247" textRotate="1"/>
    <customShpInfo spid="_x0000_s1248" textRotate="1"/>
    <customShpInfo spid="_x0000_s1249" textRotate="1"/>
    <customShpInfo spid="_x0000_s1250" textRotate="1"/>
    <customShpInfo spid="_x0000_s1256" textRotate="1"/>
    <customShpInfo spid="_x0000_s1262" textRotate="1"/>
    <customShpInfo spid="_x0000_s1265" textRotate="1"/>
    <customShpInfo spid="_x0000_s1267" textRotate="1"/>
    <customShpInfo spid="_x0000_s1268" textRotate="1"/>
    <customShpInfo spid="_x0000_s1269" textRotate="1"/>
    <customShpInfo spid="_x0000_s1270" textRotate="1"/>
    <customShpInfo spid="_x0000_s1271" textRotate="1"/>
    <customShpInfo spid="_x0000_s1277" textRotate="1"/>
    <customShpInfo spid="_x0000_s1281" textRotate="1"/>
    <customShpInfo spid="_x0000_s1282" textRotate="1"/>
    <customShpInfo spid="_x0000_s1283" textRotate="1"/>
    <customShpInfo spid="_x0000_s1284" textRotate="1"/>
    <customShpInfo spid="_x0000_s1285" textRotate="1"/>
    <customShpInfo spid="_x0000_s1286" textRotate="1"/>
    <customShpInfo spid="_x0000_s1287" textRotate="1"/>
    <customShpInfo spid="_x0000_s1288" textRotate="1"/>
    <customShpInfo spid="_x0000_s1289" textRotate="1"/>
    <customShpInfo spid="_x0000_s1290" textRotate="1"/>
    <customShpInfo spid="_x0000_s1291" textRotate="1"/>
    <customShpInfo spid="_x0000_s1292" textRotate="1"/>
    <customShpInfo spid="_x0000_s1293" textRotate="1"/>
    <customShpInfo spid="_x0000_s1294" textRotate="1"/>
    <customShpInfo spid="_x0000_s1295" textRotate="1"/>
    <customShpInfo spid="_x0000_s1296" textRotate="1"/>
    <customShpInfo spid="_x0000_s1297" textRotate="1"/>
    <customShpInfo spid="_x0000_s1298" textRotate="1"/>
    <customShpInfo spid="_x0000_s1299" textRotate="1"/>
    <customShpInfo spid="_x0000_s1300" textRotate="1"/>
    <customShpInfo spid="_x0000_s1301" textRotate="1"/>
    <customShpInfo spid="_x0000_s1302" textRotate="1"/>
    <customShpInfo spid="_x0000_s1303" textRotate="1"/>
    <customShpInfo spid="_x0000_s1304" textRotate="1"/>
    <customShpInfo spid="_x0000_s1305" textRotate="1"/>
    <customShpInfo spid="_x0000_s1306" textRotate="1"/>
    <customShpInfo spid="_x0000_s1307" textRotate="1"/>
    <customShpInfo spid="_x0000_s1308" textRotate="1"/>
    <customShpInfo spid="_x0000_s1309" textRotate="1"/>
    <customShpInfo spid="_x0000_s1310" textRotate="1"/>
    <customShpInfo spid="_x0000_s1311" textRotate="1"/>
    <customShpInfo spid="_x0000_s1312" textRotate="1"/>
    <customShpInfo spid="_x0000_s1315" textRotate="1"/>
    <customShpInfo spid="_x0000_s1318" textRotate="1"/>
    <customShpInfo spid="_x0000_s1320" textRotate="1"/>
    <customShpInfo spid="_x0000_s1321" textRotate="1"/>
    <customShpInfo spid="_x0000_s1322" textRotate="1"/>
    <customShpInfo spid="_x0000_s1323" textRotate="1"/>
    <customShpInfo spid="_x0000_s1324" textRotate="1"/>
    <customShpInfo spid="_x0000_s1330" textRotate="1"/>
    <customShpInfo spid="_x0000_s1334" textRotate="1"/>
    <customShpInfo spid="_x0000_s1337" textRotate="1"/>
    <customShpInfo spid="_x0000_s1339" textRotate="1"/>
    <customShpInfo spid="_x0000_s1340" textRotate="1"/>
    <customShpInfo spid="_x0000_s1341" textRotate="1"/>
    <customShpInfo spid="_x0000_s1342" textRotate="1"/>
    <customShpInfo spid="_x0000_s1343" textRotate="1"/>
    <customShpInfo spid="_x0000_s1349" textRotate="1"/>
    <customShpInfo spid="_x0000_s1355" textRotate="1"/>
    <customShpInfo spid="_x0000_s1358" textRotate="1"/>
    <customShpInfo spid="_x0000_s1360" textRotate="1"/>
    <customShpInfo spid="_x0000_s1361" textRotate="1"/>
    <customShpInfo spid="_x0000_s1362" textRotate="1"/>
    <customShpInfo spid="_x0000_s1363" textRotate="1"/>
    <customShpInfo spid="_x0000_s1364" textRotate="1"/>
    <customShpInfo spid="_x0000_s1370" textRotate="1"/>
    <customShpInfo spid="_x0000_s1374" textRotate="1"/>
    <customShpInfo spid="_x0000_s1377" textRotate="1"/>
    <customShpInfo spid="_x0000_s1379" textRotate="1"/>
    <customShpInfo spid="_x0000_s1380" textRotate="1"/>
    <customShpInfo spid="_x0000_s1381" textRotate="1"/>
    <customShpInfo spid="_x0000_s1382" textRotate="1"/>
    <customShpInfo spid="_x0000_s1383" textRotate="1"/>
    <customShpInfo spid="_x0000_s1389" textRotate="1"/>
    <customShpInfo spid="_x0000_s1394" textRotate="1"/>
    <customShpInfo spid="_x0000_s1397" textRotate="1"/>
    <customShpInfo spid="_x0000_s1399" textRotate="1"/>
    <customShpInfo spid="_x0000_s1400" textRotate="1"/>
    <customShpInfo spid="_x0000_s1401" textRotate="1"/>
    <customShpInfo spid="_x0000_s1402" textRotate="1"/>
    <customShpInfo spid="_x0000_s1403" textRotate="1"/>
    <customShpInfo spid="_x0000_s1409" textRotate="1"/>
    <customShpInfo spid="_x0000_s1417" textRotate="1"/>
    <customShpInfo spid="_x0000_s1420" textRotate="1"/>
    <customShpInfo spid="_x0000_s1422" textRotate="1"/>
    <customShpInfo spid="_x0000_s1423" textRotate="1"/>
    <customShpInfo spid="_x0000_s1424" textRotate="1"/>
    <customShpInfo spid="_x0000_s1425" textRotate="1"/>
    <customShpInfo spid="_x0000_s1426" textRotate="1"/>
    <customShpInfo spid="_x0000_s1432" textRotate="1"/>
    <customShpInfo spid="_x0000_s1439" textRotate="1"/>
    <customShpInfo spid="_x0000_s1442" textRotate="1"/>
    <customShpInfo spid="_x0000_s1444" textRotate="1"/>
    <customShpInfo spid="_x0000_s1445" textRotate="1"/>
    <customShpInfo spid="_x0000_s1446" textRotate="1"/>
    <customShpInfo spid="_x0000_s1447" textRotate="1"/>
    <customShpInfo spid="_x0000_s1448" textRotate="1"/>
    <customShpInfo spid="_x0000_s1454" textRotate="1"/>
    <customShpInfo spid="_x0000_s1462" textRotate="1"/>
    <customShpInfo spid="_x0000_s1465" textRotate="1"/>
    <customShpInfo spid="_x0000_s1467" textRotate="1"/>
    <customShpInfo spid="_x0000_s1468" textRotate="1"/>
    <customShpInfo spid="_x0000_s1469" textRotate="1"/>
    <customShpInfo spid="_x0000_s1470" textRotate="1"/>
    <customShpInfo spid="_x0000_s1471" textRotate="1"/>
    <customShpInfo spid="_x0000_s1477" textRotate="1"/>
    <customShpInfo spid="_x0000_s1485" textRotate="1"/>
    <customShpInfo spid="_x0000_s1488" textRotate="1"/>
    <customShpInfo spid="_x0000_s1490" textRotate="1"/>
    <customShpInfo spid="_x0000_s1491" textRotate="1"/>
    <customShpInfo spid="_x0000_s1492" textRotate="1"/>
    <customShpInfo spid="_x0000_s1493" textRotate="1"/>
    <customShpInfo spid="_x0000_s1494" textRotate="1"/>
    <customShpInfo spid="_x0000_s1500" textRotate="1"/>
    <customShpInfo spid="_x0000_s1504" textRotate="1"/>
    <customShpInfo spid="_x0000_s1505" textRotate="1"/>
    <customShpInfo spid="_x0000_s1506" textRotate="1"/>
    <customShpInfo spid="_x0000_s1507" textRotate="1"/>
    <customShpInfo spid="_x0000_s1508" textRotate="1"/>
    <customShpInfo spid="_x0000_s1509" textRotate="1"/>
    <customShpInfo spid="_x0000_s1510" textRotate="1"/>
    <customShpInfo spid="_x0000_s1511" textRotate="1"/>
    <customShpInfo spid="_x0000_s1512" textRotate="1"/>
    <customShpInfo spid="_x0000_s1513" textRotate="1"/>
    <customShpInfo spid="_x0000_s1514" textRotate="1"/>
    <customShpInfo spid="_x0000_s1515" textRotate="1"/>
    <customShpInfo spid="_x0000_s1516" textRotate="1"/>
    <customShpInfo spid="_x0000_s1517" textRotate="1"/>
    <customShpInfo spid="_x0000_s1518" textRotate="1"/>
    <customShpInfo spid="_x0000_s1519" textRotate="1"/>
    <customShpInfo spid="_x0000_s1522" textRotate="1"/>
    <customShpInfo spid="_x0000_s1525" textRotate="1"/>
    <customShpInfo spid="_x0000_s1527" textRotate="1"/>
    <customShpInfo spid="_x0000_s1528" textRotate="1"/>
    <customShpInfo spid="_x0000_s1529" textRotate="1"/>
    <customShpInfo spid="_x0000_s1530" textRotate="1"/>
    <customShpInfo spid="_x0000_s1531" textRotate="1"/>
    <customShpInfo spid="_x0000_s1537" textRotate="1"/>
    <customShpInfo spid="_x0000_s1543" textRotate="1"/>
    <customShpInfo spid="_x0000_s1546" textRotate="1"/>
    <customShpInfo spid="_x0000_s1548" textRotate="1"/>
    <customShpInfo spid="_x0000_s1549" textRotate="1"/>
    <customShpInfo spid="_x0000_s1550" textRotate="1"/>
    <customShpInfo spid="_x0000_s1551" textRotate="1"/>
    <customShpInfo spid="_x0000_s1552" textRotate="1"/>
    <customShpInfo spid="_x0000_s1558" textRotate="1"/>
    <customShpInfo spid="_x0000_s1564" textRotate="1"/>
    <customShpInfo spid="_x0000_s1567" textRotate="1"/>
    <customShpInfo spid="_x0000_s1569" textRotate="1"/>
    <customShpInfo spid="_x0000_s1570" textRotate="1"/>
    <customShpInfo spid="_x0000_s1571" textRotate="1"/>
    <customShpInfo spid="_x0000_s1572" textRotate="1"/>
    <customShpInfo spid="_x0000_s1573" textRotate="1"/>
    <customShpInfo spid="_x0000_s1579" textRotate="1"/>
    <customShpInfo spid="_x0000_s1583" textRotate="1"/>
    <customShpInfo spid="_x0000_s1586" textRotate="1"/>
    <customShpInfo spid="_x0000_s1588" textRotate="1"/>
    <customShpInfo spid="_x0000_s1589" textRotate="1"/>
    <customShpInfo spid="_x0000_s1590" textRotate="1"/>
    <customShpInfo spid="_x0000_s1591" textRotate="1"/>
    <customShpInfo spid="_x0000_s1592" textRotate="1"/>
    <customShpInfo spid="_x0000_s1598" textRotate="1"/>
    <customShpInfo spid="_x0000_s1602" textRotate="1"/>
    <customShpInfo spid="_x0000_s1605" textRotate="1"/>
    <customShpInfo spid="_x0000_s1607" textRotate="1"/>
    <customShpInfo spid="_x0000_s1608" textRotate="1"/>
    <customShpInfo spid="_x0000_s1609" textRotate="1"/>
    <customShpInfo spid="_x0000_s1610" textRotate="1"/>
    <customShpInfo spid="_x0000_s1611" textRotate="1"/>
    <customShpInfo spid="_x0000_s1617" textRotate="1"/>
    <customShpInfo spid="_x0000_s1622" textRotate="1"/>
    <customShpInfo spid="_x0000_s1625" textRotate="1"/>
    <customShpInfo spid="_x0000_s1627" textRotate="1"/>
    <customShpInfo spid="_x0000_s1628" textRotate="1"/>
    <customShpInfo spid="_x0000_s1629" textRotate="1"/>
    <customShpInfo spid="_x0000_s1630" textRotate="1"/>
    <customShpInfo spid="_x0000_s1631" textRotate="1"/>
    <customShpInfo spid="_x0000_s1637" textRotate="1"/>
    <customShpInfo spid="_x0000_s1642" textRotate="1"/>
    <customShpInfo spid="_x0000_s1644" textRotate="1"/>
    <customShpInfo spid="_x0000_s1646" textRotate="1"/>
    <customShpInfo spid="_x0000_s1647" textRotate="1"/>
    <customShpInfo spid="_x0000_s1648" textRotate="1"/>
    <customShpInfo spid="_x0000_s1653" textRotate="1"/>
    <customShpInfo spid="_x0000_s1654" textRotate="1"/>
    <customShpInfo spid="_x0000_s1660" textRotate="1"/>
    <customShpInfo spid="_x0000_s1663" textRotate="1"/>
    <customShpInfo spid="_x0000_s1665" textRotate="1"/>
    <customShpInfo spid="_x0000_s1666" textRotate="1"/>
    <customShpInfo spid="_x0000_s1667" textRotate="1"/>
    <customShpInfo spid="_x0000_s1668" textRotate="1"/>
    <customShpInfo spid="_x0000_s1669" textRotate="1"/>
    <customShpInfo spid="_x0000_s1675" textRotate="1"/>
    <customShpInfo spid="_x0000_s1680" textRotate="1"/>
    <customShpInfo spid="_x0000_s1682" textRotate="1"/>
    <customShpInfo spid="_x0000_s1684" textRotate="1"/>
    <customShpInfo spid="_x0000_s1685" textRotate="1"/>
    <customShpInfo spid="_x0000_s1686" textRotate="1"/>
    <customShpInfo spid="_x0000_s1691" textRotate="1"/>
    <customShpInfo spid="_x0000_s1692" textRotate="1"/>
    <customShpInfo spid="_x0000_s1698" textRotate="1"/>
    <customShpInfo spid="_x0000_s1700" textRotate="1"/>
    <customShpInfo spid="_x0000_s1702" textRotate="1"/>
    <customShpInfo spid="_x0000_s1703" textRotate="1"/>
    <customShpInfo spid="_x0000_s1704" textRotate="1"/>
    <customShpInfo spid="_x0000_s1709" textRotate="1"/>
    <customShpInfo spid="_x0000_s1710" textRotate="1"/>
    <customShpInfo spid="_x0000_s1715" textRotate="1"/>
    <customShpInfo spid="_x0000_s1717" textRotate="1"/>
    <customShpInfo spid="_x0000_s1719" textRotate="1"/>
    <customShpInfo spid="_x0000_s1720" textRotate="1"/>
    <customShpInfo spid="_x0000_s1721" textRotate="1"/>
    <customShpInfo spid="_x0000_s1726" textRotate="1"/>
    <customShpInfo spid="_x0000_s1727" textRotate="1"/>
    <customShpInfo spid="_x0000_s1733" textRotate="1"/>
    <customShpInfo spid="_x0000_s1735" textRotate="1"/>
    <customShpInfo spid="_x0000_s1737" textRotate="1"/>
    <customShpInfo spid="_x0000_s1738" textRotate="1"/>
    <customShpInfo spid="_x0000_s1739" textRotate="1"/>
    <customShpInfo spid="_x0000_s1740" textRotate="1"/>
    <customShpInfo spid="_x0000_s1746" textRotate="1"/>
    <customShpInfo spid="_x0000_s1751" textRotate="1"/>
    <customShpInfo spid="_x0000_s1753" textRotate="1"/>
    <customShpInfo spid="_x0000_s1755" textRotate="1"/>
    <customShpInfo spid="_x0000_s1756" textRotate="1"/>
    <customShpInfo spid="_x0000_s1757" textRotate="1"/>
    <customShpInfo spid="_x0000_s1758" textRotate="1"/>
    <customShpInfo spid="_x0000_s1764" textRotate="1"/>
    <customShpInfo spid="_x0000_s1769" textRotate="1"/>
    <customShpInfo spid="_x0000_s1771" textRotate="1"/>
    <customShpInfo spid="_x0000_s1773" textRotate="1"/>
    <customShpInfo spid="_x0000_s1774" textRotate="1"/>
    <customShpInfo spid="_x0000_s1775" textRotate="1"/>
    <customShpInfo spid="_x0000_s1776" textRotate="1"/>
    <customShpInfo spid="_x0000_s1782" textRotate="1"/>
    <customShpInfo spid="_x0000_s1787" textRotate="1"/>
    <customShpInfo spid="_x0000_s1789" textRotate="1"/>
    <customShpInfo spid="_x0000_s1791" textRotate="1"/>
    <customShpInfo spid="_x0000_s1792" textRotate="1"/>
    <customShpInfo spid="_x0000_s1793" textRotate="1"/>
    <customShpInfo spid="_x0000_s1794" textRotate="1"/>
    <customShpInfo spid="_x0000_s1800" textRotate="1"/>
    <customShpInfo spid="_x0000_s1805" textRotate="1"/>
    <customShpInfo spid="_x0000_s1807" textRotate="1"/>
    <customShpInfo spid="_x0000_s1809" textRotate="1"/>
    <customShpInfo spid="_x0000_s1810" textRotate="1"/>
    <customShpInfo spid="_x0000_s1811" textRotate="1"/>
    <customShpInfo spid="_x0000_s1812" textRotate="1"/>
    <customShpInfo spid="_x0000_s1818" textRotate="1"/>
    <customShpInfo spid="_x0000_s1823" textRotate="1"/>
    <customShpInfo spid="_x0000_s1825" textRotate="1"/>
    <customShpInfo spid="_x0000_s1827" textRotate="1"/>
    <customShpInfo spid="_x0000_s1828" textRotate="1"/>
    <customShpInfo spid="_x0000_s1829" textRotate="1"/>
    <customShpInfo spid="_x0000_s1830" textRotate="1"/>
    <customShpInfo spid="_x0000_s1836" textRotate="1"/>
    <customShpInfo spid="_x0000_s1839" textRotate="1"/>
    <customShpInfo spid="_x0000_s1841" textRotate="1"/>
    <customShpInfo spid="_x0000_s1843" textRotate="1"/>
    <customShpInfo spid="_x0000_s1844" textRotate="1"/>
    <customShpInfo spid="_x0000_s1845" textRotate="1"/>
    <customShpInfo spid="_x0000_s1846" textRotate="1"/>
    <customShpInfo spid="_x0000_s1852" textRotate="1"/>
    <customShpInfo spid="_x0000_s1855" textRotate="1"/>
    <customShpInfo spid="_x0000_s1857" textRotate="1"/>
    <customShpInfo spid="_x0000_s1859" textRotate="1"/>
    <customShpInfo spid="_x0000_s1860" textRotate="1"/>
    <customShpInfo spid="_x0000_s1861" textRotate="1"/>
    <customShpInfo spid="_x0000_s1862" textRotate="1"/>
    <customShpInfo spid="_x0000_s1868" textRotate="1"/>
    <customShpInfo spid="_x0000_s1871" textRotate="1"/>
    <customShpInfo spid="_x0000_s1873" textRotate="1"/>
    <customShpInfo spid="_x0000_s1875" textRotate="1"/>
    <customShpInfo spid="_x0000_s1876" textRotate="1"/>
    <customShpInfo spid="_x0000_s1877" textRotate="1"/>
    <customShpInfo spid="_x0000_s1878" textRotate="1"/>
    <customShpInfo spid="_x0000_s1884" textRotate="1"/>
    <customShpInfo spid="_x0000_s1903" textRotate="1"/>
    <customShpInfo spid="_x0000_s1906" textRotate="1"/>
    <customShpInfo spid="_x0000_s1908" textRotate="1"/>
    <customShpInfo spid="_x0000_s1909" textRotate="1"/>
    <customShpInfo spid="_x0000_s1910" textRotate="1"/>
    <customShpInfo spid="_x0000_s1911" textRotate="1"/>
    <customShpInfo spid="_x0000_s1913" textRotate="1"/>
    <customShpInfo spid="_x0000_s1923" textRotate="1"/>
    <customShpInfo spid="_x0000_s1926" textRotate="1"/>
    <customShpInfo spid="_x0000_s1928" textRotate="1"/>
    <customShpInfo spid="_x0000_s1929" textRotate="1"/>
    <customShpInfo spid="_x0000_s1930" textRotate="1"/>
    <customShpInfo spid="_x0000_s1931" textRotate="1"/>
    <customShpInfo spid="_x0000_s1933" textRotate="1"/>
    <customShpInfo spid="_x0000_s1943" textRotate="1"/>
    <customShpInfo spid="_x0000_s1946" textRotate="1"/>
    <customShpInfo spid="_x0000_s1948" textRotate="1"/>
    <customShpInfo spid="_x0000_s1949" textRotate="1"/>
    <customShpInfo spid="_x0000_s1950" textRotate="1"/>
    <customShpInfo spid="_x0000_s1951" textRotate="1"/>
    <customShpInfo spid="_x0000_s1953" textRotate="1"/>
    <customShpInfo spid="_x0000_s1965" textRotate="1"/>
    <customShpInfo spid="_x0000_s1968" textRotate="1"/>
    <customShpInfo spid="_x0000_s1970" textRotate="1"/>
    <customShpInfo spid="_x0000_s1971" textRotate="1"/>
    <customShpInfo spid="_x0000_s1972" textRotate="1"/>
    <customShpInfo spid="_x0000_s1973" textRotate="1"/>
    <customShpInfo spid="_x0000_s1975" textRotate="1"/>
    <customShpInfo spid="_x0000_s1983" textRotate="1"/>
    <customShpInfo spid="_x0000_s1986" textRotate="1"/>
    <customShpInfo spid="_x0000_s1988" textRotate="1"/>
    <customShpInfo spid="_x0000_s1989" textRotate="1"/>
    <customShpInfo spid="_x0000_s1990" textRotate="1"/>
    <customShpInfo spid="_x0000_s1991" textRotate="1"/>
    <customShpInfo spid="_x0000_s1993" textRotate="1"/>
    <customShpInfo spid="_x0000_s1999" textRotate="1"/>
    <customShpInfo spid="_x0000_s2002" textRotate="1"/>
    <customShpInfo spid="_x0000_s2004" textRotate="1"/>
    <customShpInfo spid="_x0000_s2005" textRotate="1"/>
    <customShpInfo spid="_x0000_s2006" textRotate="1"/>
    <customShpInfo spid="_x0000_s2007" textRotate="1"/>
    <customShpInfo spid="_x0000_s2008" textRotate="1"/>
    <customShpInfo spid="_x0000_s2014" textRotate="1"/>
    <customShpInfo spid="_x0000_s2017" textRotate="1"/>
    <customShpInfo spid="_x0000_s2020" textRotate="1"/>
    <customShpInfo spid="_x0000_s2022" textRotate="1"/>
    <customShpInfo spid="_x0000_s2023" textRotate="1"/>
    <customShpInfo spid="_x0000_s2024" textRotate="1"/>
    <customShpInfo spid="_x0000_s2025" textRotate="1"/>
    <customShpInfo spid="_x0000_s2026" textRotate="1"/>
    <customShpInfo spid="_x0000_s2032" textRotate="1"/>
    <customShpInfo spid="_x0000_s2041" textRotate="1"/>
    <customShpInfo spid="_x0000_s2044" textRotate="1"/>
    <customShpInfo spid="_x0000_s2046" textRotate="1"/>
    <customShpInfo spid="_x0000_s2047" textRotate="1"/>
    <customShpInfo spid="_x0000_s2048" textRotate="1"/>
    <customShpInfo spid="_x0000_s2049" textRotate="1"/>
    <customShpInfo spid="_x0000_s2050" textRotate="1"/>
    <customShpInfo spid="_x0000_s2056" textRotate="1"/>
    <customShpInfo spid="_x0000_s2065" textRotate="1"/>
    <customShpInfo spid="_x0000_s2068" textRotate="1"/>
    <customShpInfo spid="_x0000_s2070" textRotate="1"/>
    <customShpInfo spid="_x0000_s2071" textRotate="1"/>
    <customShpInfo spid="_x0000_s2072" textRotate="1"/>
    <customShpInfo spid="_x0000_s2073" textRotate="1"/>
    <customShpInfo spid="_x0000_s2074" textRotate="1"/>
    <customShpInfo spid="_x0000_s2080" textRotate="1"/>
    <customShpInfo spid="_x0000_s2084" textRotate="1"/>
    <customShpInfo spid="_x0000_s2087" textRotate="1"/>
    <customShpInfo spid="_x0000_s2089" textRotate="1"/>
    <customShpInfo spid="_x0000_s2090" textRotate="1"/>
    <customShpInfo spid="_x0000_s2091" textRotate="1"/>
    <customShpInfo spid="_x0000_s2092" textRotate="1"/>
    <customShpInfo spid="_x0000_s2093" textRotate="1"/>
    <customShpInfo spid="_x0000_s2099" textRotate="1"/>
    <customShpInfo spid="_x0000_s2103" textRotate="1"/>
    <customShpInfo spid="_x0000_s2106" textRotate="1"/>
    <customShpInfo spid="_x0000_s2108" textRotate="1"/>
    <customShpInfo spid="_x0000_s2109" textRotate="1"/>
    <customShpInfo spid="_x0000_s2110" textRotate="1"/>
    <customShpInfo spid="_x0000_s2111" textRotate="1"/>
    <customShpInfo spid="_x0000_s2112" textRotate="1"/>
    <customShpInfo spid="_x0000_s2118" textRotate="1"/>
    <customShpInfo spid="_x0000_s2121" textRotate="1"/>
    <customShpInfo spid="_x0000_s2124" textRotate="1"/>
    <customShpInfo spid="_x0000_s2126" textRotate="1"/>
    <customShpInfo spid="_x0000_s2127" textRotate="1"/>
    <customShpInfo spid="_x0000_s2128" textRotate="1"/>
    <customShpInfo spid="_x0000_s2130" textRotate="1"/>
    <customShpInfo spid="_x0000_s2131" textRotate="1"/>
    <customShpInfo spid="_x0000_s2137" textRotate="1"/>
    <customShpInfo spid="_x0000_s2141" textRotate="1"/>
    <customShpInfo spid="_x0000_s2144" textRotate="1"/>
    <customShpInfo spid="_x0000_s2146" textRotate="1"/>
    <customShpInfo spid="_x0000_s2147" textRotate="1"/>
    <customShpInfo spid="_x0000_s2148" textRotate="1"/>
    <customShpInfo spid="_x0000_s2150" textRotate="1"/>
    <customShpInfo spid="_x0000_s2151" textRotate="1"/>
    <customShpInfo spid="_x0000_s2157" textRotate="1"/>
    <customShpInfo spid="_x0000_s2161" textRotate="1"/>
    <customShpInfo spid="_x0000_s2164" textRotate="1"/>
    <customShpInfo spid="_x0000_s2166" textRotate="1"/>
    <customShpInfo spid="_x0000_s2167" textRotate="1"/>
    <customShpInfo spid="_x0000_s2168" textRotate="1"/>
    <customShpInfo spid="_x0000_s2170" textRotate="1"/>
    <customShpInfo spid="_x0000_s2171" textRotate="1"/>
    <customShpInfo spid="_x0000_s2177" textRotate="1"/>
    <customShpInfo spid="_x0000_s2181" textRotate="1"/>
    <customShpInfo spid="_x0000_s2182" textRotate="1"/>
    <customShpInfo spid="_x0000_s2184" textRotate="1"/>
    <customShpInfo spid="_x0000_s2185" textRotate="1"/>
    <customShpInfo spid="_x0000_s2186" textRotate="1"/>
    <customShpInfo spid="_x0000_s2187" textRotate="1"/>
    <customShpInfo spid="_x0000_s2188" textRotate="1"/>
    <customShpInfo spid="_x0000_s2189" textRotate="1"/>
    <customShpInfo spid="_x0000_s2191" textRotate="1"/>
    <customShpInfo spid="_x0000_s2192" textRotate="1"/>
    <customShpInfo spid="_x0000_s2193"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Pages>
  <Words>820</Words>
  <Characters>4680</Characters>
  <Lines>1</Lines>
  <Paragraphs>1</Paragraphs>
  <ScaleCrop>false</ScaleCrop>
  <LinksUpToDate>false</LinksUpToDate>
  <CharactersWithSpaces>0</CharactersWithSpaces>
  <Application>WPS Office 专业版_9.1.0.4337_{F1E327BC-269C-435d-A152-05C5408002CA}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2021-04-29T00:42:00Z</dcterms:created>
  <dc:creator>admin</dc:creator>
  <cp:lastModifiedBy>NTKO</cp:lastModifiedBy>
  <cp:lastPrinted>2021-06-29T06:58:00Z</cp:lastPrinted>
  <dcterms:modified xsi:type="dcterms:W3CDTF">2023-01-13T04:45:35Z</dcterms:modified>
  <dc:title>目录</dc:title>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2052-9.1.0.4337</vt:lpwstr>
  </property>
  <property fmtid="{D5CDD505-2E9C-101B-9397-08002B2CF9AE}" pid="3" name="ICV">
    <vt:lpwstr>32EE9AEBB8DD4D718C526EE20DBB7514</vt:lpwstr>
  </property>
</Properties>
</file>