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14C" w:rsidRDefault="00A0514C" w:rsidP="00A0514C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郑州航空港经济综合实验区2017年度土壤环境重点监管企业名单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8"/>
        <w:gridCol w:w="1982"/>
        <w:gridCol w:w="2206"/>
        <w:gridCol w:w="3421"/>
        <w:gridCol w:w="5371"/>
      </w:tblGrid>
      <w:tr w:rsidR="00A0514C" w:rsidRPr="000E5AC7" w:rsidTr="00694684">
        <w:trPr>
          <w:trHeight w:val="1418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14C" w:rsidRPr="000E5AC7" w:rsidRDefault="00A0514C" w:rsidP="0069468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18"/>
              </w:rPr>
            </w:pPr>
            <w:r w:rsidRPr="000E5AC7">
              <w:rPr>
                <w:rFonts w:ascii="宋体" w:eastAsia="宋体" w:hAnsi="宋体" w:cs="宋体" w:hint="eastAsia"/>
                <w:color w:val="000000"/>
                <w:kern w:val="0"/>
                <w:szCs w:val="18"/>
              </w:rPr>
              <w:t>序号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14C" w:rsidRPr="000E5AC7" w:rsidRDefault="00A0514C" w:rsidP="0069468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18"/>
              </w:rPr>
            </w:pPr>
            <w:r w:rsidRPr="000E5AC7">
              <w:rPr>
                <w:rFonts w:ascii="宋体" w:eastAsia="宋体" w:hAnsi="宋体" w:cs="宋体" w:hint="eastAsia"/>
                <w:color w:val="000000"/>
                <w:kern w:val="0"/>
                <w:szCs w:val="18"/>
              </w:rPr>
              <w:t>省辖市（直管县）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14C" w:rsidRPr="000E5AC7" w:rsidRDefault="00A0514C" w:rsidP="0069468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18"/>
              </w:rPr>
            </w:pPr>
            <w:r w:rsidRPr="000E5AC7">
              <w:rPr>
                <w:rFonts w:ascii="宋体" w:eastAsia="宋体" w:hAnsi="宋体" w:cs="宋体" w:hint="eastAsia"/>
                <w:color w:val="000000"/>
                <w:kern w:val="0"/>
                <w:szCs w:val="18"/>
              </w:rPr>
              <w:t>县（区）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14C" w:rsidRPr="000E5AC7" w:rsidRDefault="00A0514C" w:rsidP="0069468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18"/>
              </w:rPr>
            </w:pPr>
            <w:r w:rsidRPr="000E5AC7">
              <w:rPr>
                <w:rFonts w:ascii="宋体" w:eastAsia="宋体" w:hAnsi="宋体" w:cs="宋体" w:hint="eastAsia"/>
                <w:color w:val="000000"/>
                <w:kern w:val="0"/>
                <w:szCs w:val="18"/>
              </w:rPr>
              <w:t>企业名称</w:t>
            </w:r>
          </w:p>
        </w:tc>
        <w:tc>
          <w:tcPr>
            <w:tcW w:w="1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14C" w:rsidRPr="000E5AC7" w:rsidRDefault="00A0514C" w:rsidP="0069468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18"/>
              </w:rPr>
            </w:pPr>
            <w:r w:rsidRPr="000E5AC7">
              <w:rPr>
                <w:rFonts w:ascii="宋体" w:eastAsia="宋体" w:hAnsi="宋体" w:cs="宋体" w:hint="eastAsia"/>
                <w:color w:val="000000"/>
                <w:kern w:val="0"/>
                <w:szCs w:val="18"/>
              </w:rPr>
              <w:t>组织机构代码/三合一代码</w:t>
            </w:r>
          </w:p>
        </w:tc>
      </w:tr>
      <w:tr w:rsidR="00A0514C" w:rsidRPr="000E5AC7" w:rsidTr="00694684">
        <w:trPr>
          <w:trHeight w:val="1418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14C" w:rsidRPr="000E5AC7" w:rsidRDefault="00A0514C" w:rsidP="0069468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18"/>
              </w:rPr>
            </w:pPr>
            <w:r w:rsidRPr="000E5AC7">
              <w:rPr>
                <w:rFonts w:ascii="宋体" w:eastAsia="宋体" w:hAnsi="宋体" w:cs="宋体" w:hint="eastAsia"/>
                <w:color w:val="000000"/>
                <w:kern w:val="0"/>
                <w:szCs w:val="18"/>
              </w:rPr>
              <w:t>1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14C" w:rsidRPr="000E5AC7" w:rsidRDefault="00A0514C" w:rsidP="0069468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18"/>
              </w:rPr>
            </w:pPr>
            <w:r w:rsidRPr="000E5AC7">
              <w:rPr>
                <w:rFonts w:ascii="宋体" w:eastAsia="宋体" w:hAnsi="宋体" w:cs="宋体" w:hint="eastAsia"/>
                <w:color w:val="000000"/>
                <w:kern w:val="0"/>
                <w:szCs w:val="18"/>
              </w:rPr>
              <w:t>郑州市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14C" w:rsidRPr="000E5AC7" w:rsidRDefault="00A0514C" w:rsidP="0069468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18"/>
              </w:rPr>
            </w:pPr>
            <w:r w:rsidRPr="000E5AC7">
              <w:rPr>
                <w:rFonts w:ascii="宋体" w:eastAsia="宋体" w:hAnsi="宋体" w:cs="宋体" w:hint="eastAsia"/>
                <w:color w:val="000000"/>
                <w:kern w:val="0"/>
                <w:szCs w:val="18"/>
              </w:rPr>
              <w:t>航空港区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14C" w:rsidRPr="000E5AC7" w:rsidRDefault="00A0514C" w:rsidP="0069468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18"/>
              </w:rPr>
            </w:pPr>
            <w:proofErr w:type="gramStart"/>
            <w:r w:rsidRPr="000E5AC7">
              <w:rPr>
                <w:rFonts w:ascii="宋体" w:eastAsia="宋体" w:hAnsi="宋体" w:cs="宋体" w:hint="eastAsia"/>
                <w:color w:val="000000"/>
                <w:kern w:val="0"/>
                <w:szCs w:val="18"/>
              </w:rPr>
              <w:t>鸿</w:t>
            </w:r>
            <w:proofErr w:type="gramEnd"/>
            <w:r w:rsidRPr="000E5AC7">
              <w:rPr>
                <w:rFonts w:ascii="宋体" w:eastAsia="宋体" w:hAnsi="宋体" w:cs="宋体" w:hint="eastAsia"/>
                <w:color w:val="000000"/>
                <w:kern w:val="0"/>
                <w:szCs w:val="18"/>
              </w:rPr>
              <w:t>富锦精密电子（郑州）有限公司</w:t>
            </w:r>
          </w:p>
        </w:tc>
        <w:tc>
          <w:tcPr>
            <w:tcW w:w="1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14C" w:rsidRPr="000E5AC7" w:rsidRDefault="00A0514C" w:rsidP="0069468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18"/>
              </w:rPr>
            </w:pPr>
            <w:r w:rsidRPr="000E5AC7">
              <w:rPr>
                <w:rFonts w:ascii="宋体" w:eastAsia="宋体" w:hAnsi="宋体" w:cs="宋体" w:hint="eastAsia"/>
                <w:color w:val="000000"/>
                <w:kern w:val="0"/>
                <w:szCs w:val="18"/>
              </w:rPr>
              <w:t>55830728-X(  )</w:t>
            </w:r>
          </w:p>
        </w:tc>
      </w:tr>
      <w:tr w:rsidR="00A0514C" w:rsidRPr="000E5AC7" w:rsidTr="00694684">
        <w:trPr>
          <w:trHeight w:val="1418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14C" w:rsidRPr="000E5AC7" w:rsidRDefault="00A0514C" w:rsidP="0069468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18"/>
              </w:rPr>
            </w:pPr>
            <w:r w:rsidRPr="000E5AC7">
              <w:rPr>
                <w:rFonts w:ascii="宋体" w:eastAsia="宋体" w:hAnsi="宋体" w:cs="宋体" w:hint="eastAsia"/>
                <w:color w:val="000000"/>
                <w:szCs w:val="18"/>
              </w:rPr>
              <w:t>2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14C" w:rsidRPr="000E5AC7" w:rsidRDefault="00A0514C" w:rsidP="0069468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18"/>
              </w:rPr>
            </w:pPr>
            <w:r w:rsidRPr="000E5AC7">
              <w:rPr>
                <w:rFonts w:ascii="宋体" w:eastAsia="宋体" w:hAnsi="宋体" w:cs="宋体" w:hint="eastAsia"/>
                <w:color w:val="000000"/>
                <w:kern w:val="0"/>
                <w:szCs w:val="18"/>
              </w:rPr>
              <w:t>郑州市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14C" w:rsidRPr="000E5AC7" w:rsidRDefault="00A0514C" w:rsidP="0069468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18"/>
              </w:rPr>
            </w:pPr>
            <w:r w:rsidRPr="000E5AC7">
              <w:rPr>
                <w:rFonts w:ascii="宋体" w:eastAsia="宋体" w:hAnsi="宋体" w:cs="宋体" w:hint="eastAsia"/>
                <w:color w:val="000000"/>
                <w:kern w:val="0"/>
                <w:szCs w:val="18"/>
              </w:rPr>
              <w:t>航空港区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14C" w:rsidRPr="000E5AC7" w:rsidRDefault="00A0514C" w:rsidP="0069468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18"/>
              </w:rPr>
            </w:pPr>
            <w:r w:rsidRPr="000E5AC7">
              <w:rPr>
                <w:rFonts w:ascii="宋体" w:eastAsia="宋体" w:hAnsi="宋体" w:cs="宋体" w:hint="eastAsia"/>
                <w:color w:val="000000"/>
                <w:kern w:val="0"/>
                <w:szCs w:val="18"/>
              </w:rPr>
              <w:t>河南大有塑业发展有限公司</w:t>
            </w:r>
          </w:p>
        </w:tc>
        <w:tc>
          <w:tcPr>
            <w:tcW w:w="1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14C" w:rsidRPr="000E5AC7" w:rsidRDefault="00A0514C" w:rsidP="0069468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18"/>
              </w:rPr>
            </w:pPr>
            <w:r w:rsidRPr="000E5AC7">
              <w:rPr>
                <w:rFonts w:ascii="宋体" w:eastAsia="宋体" w:hAnsi="宋体" w:cs="宋体" w:hint="eastAsia"/>
                <w:color w:val="000000"/>
                <w:kern w:val="0"/>
                <w:szCs w:val="18"/>
              </w:rPr>
              <w:t>75714797-9(  )</w:t>
            </w:r>
          </w:p>
        </w:tc>
      </w:tr>
      <w:tr w:rsidR="00A0514C" w:rsidRPr="000E5AC7" w:rsidTr="00694684">
        <w:trPr>
          <w:trHeight w:val="1418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14C" w:rsidRPr="000E5AC7" w:rsidRDefault="00A0514C" w:rsidP="0069468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18"/>
              </w:rPr>
            </w:pPr>
            <w:r w:rsidRPr="000E5AC7">
              <w:rPr>
                <w:rFonts w:ascii="宋体" w:eastAsia="宋体" w:hAnsi="宋体" w:cs="宋体" w:hint="eastAsia"/>
                <w:color w:val="000000"/>
                <w:szCs w:val="18"/>
              </w:rPr>
              <w:t>3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14C" w:rsidRPr="000E5AC7" w:rsidRDefault="00A0514C" w:rsidP="0069468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18"/>
              </w:rPr>
            </w:pPr>
            <w:r w:rsidRPr="000E5AC7">
              <w:rPr>
                <w:rFonts w:ascii="宋体" w:eastAsia="宋体" w:hAnsi="宋体" w:cs="宋体" w:hint="eastAsia"/>
                <w:color w:val="000000"/>
                <w:kern w:val="0"/>
                <w:szCs w:val="18"/>
              </w:rPr>
              <w:t>郑州市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14C" w:rsidRPr="000E5AC7" w:rsidRDefault="00A0514C" w:rsidP="0069468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18"/>
              </w:rPr>
            </w:pPr>
            <w:r w:rsidRPr="000E5AC7">
              <w:rPr>
                <w:rFonts w:ascii="宋体" w:eastAsia="宋体" w:hAnsi="宋体" w:cs="宋体" w:hint="eastAsia"/>
                <w:color w:val="000000"/>
                <w:kern w:val="0"/>
                <w:szCs w:val="18"/>
              </w:rPr>
              <w:t>航空港区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14C" w:rsidRPr="000E5AC7" w:rsidRDefault="00A0514C" w:rsidP="0069468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18"/>
              </w:rPr>
            </w:pPr>
            <w:r w:rsidRPr="000E5AC7">
              <w:rPr>
                <w:rFonts w:ascii="宋体" w:eastAsia="宋体" w:hAnsi="宋体" w:cs="宋体" w:hint="eastAsia"/>
                <w:color w:val="000000"/>
                <w:kern w:val="0"/>
                <w:szCs w:val="18"/>
              </w:rPr>
              <w:t>河南省新斗彩印刷有限公司</w:t>
            </w:r>
          </w:p>
        </w:tc>
        <w:tc>
          <w:tcPr>
            <w:tcW w:w="1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14C" w:rsidRPr="000E5AC7" w:rsidRDefault="00A0514C" w:rsidP="0069468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18"/>
              </w:rPr>
            </w:pPr>
            <w:r w:rsidRPr="000E5AC7">
              <w:rPr>
                <w:rFonts w:ascii="宋体" w:eastAsia="宋体" w:hAnsi="宋体" w:cs="宋体" w:hint="eastAsia"/>
                <w:color w:val="000000"/>
                <w:kern w:val="0"/>
                <w:szCs w:val="18"/>
              </w:rPr>
              <w:t>71263374-6(  )</w:t>
            </w:r>
          </w:p>
        </w:tc>
      </w:tr>
      <w:tr w:rsidR="00A0514C" w:rsidRPr="000E5AC7" w:rsidTr="00694684">
        <w:trPr>
          <w:trHeight w:val="1418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14C" w:rsidRPr="000E5AC7" w:rsidRDefault="00A0514C" w:rsidP="0069468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18"/>
              </w:rPr>
            </w:pPr>
            <w:r w:rsidRPr="000E5AC7">
              <w:rPr>
                <w:rFonts w:ascii="宋体" w:eastAsia="宋体" w:hAnsi="宋体" w:cs="宋体" w:hint="eastAsia"/>
                <w:color w:val="000000"/>
                <w:szCs w:val="18"/>
              </w:rPr>
              <w:t>4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14C" w:rsidRPr="000E5AC7" w:rsidRDefault="00A0514C" w:rsidP="0069468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18"/>
              </w:rPr>
            </w:pPr>
            <w:r w:rsidRPr="000E5AC7">
              <w:rPr>
                <w:rFonts w:ascii="宋体" w:eastAsia="宋体" w:hAnsi="宋体" w:cs="宋体" w:hint="eastAsia"/>
                <w:color w:val="000000"/>
                <w:kern w:val="0"/>
                <w:szCs w:val="18"/>
              </w:rPr>
              <w:t>郑州市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14C" w:rsidRPr="000E5AC7" w:rsidRDefault="00A0514C" w:rsidP="0069468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18"/>
              </w:rPr>
            </w:pPr>
            <w:r w:rsidRPr="000E5AC7">
              <w:rPr>
                <w:rFonts w:ascii="宋体" w:eastAsia="宋体" w:hAnsi="宋体" w:cs="宋体" w:hint="eastAsia"/>
                <w:color w:val="000000"/>
                <w:kern w:val="0"/>
                <w:szCs w:val="18"/>
              </w:rPr>
              <w:t>航空港区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14C" w:rsidRPr="000E5AC7" w:rsidRDefault="00A0514C" w:rsidP="0069468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18"/>
              </w:rPr>
            </w:pPr>
            <w:r w:rsidRPr="000E5AC7">
              <w:rPr>
                <w:rFonts w:ascii="宋体" w:eastAsia="宋体" w:hAnsi="宋体" w:cs="宋体" w:hint="eastAsia"/>
                <w:color w:val="000000"/>
                <w:kern w:val="0"/>
                <w:szCs w:val="18"/>
              </w:rPr>
              <w:t>联保作物科技有限公司</w:t>
            </w:r>
          </w:p>
        </w:tc>
        <w:tc>
          <w:tcPr>
            <w:tcW w:w="1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14C" w:rsidRPr="000E5AC7" w:rsidRDefault="00A0514C" w:rsidP="0069468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18"/>
              </w:rPr>
            </w:pPr>
            <w:r w:rsidRPr="000E5AC7">
              <w:rPr>
                <w:rFonts w:ascii="宋体" w:eastAsia="宋体" w:hAnsi="宋体" w:cs="宋体" w:hint="eastAsia"/>
                <w:color w:val="000000"/>
                <w:kern w:val="0"/>
                <w:szCs w:val="18"/>
              </w:rPr>
              <w:t>79916630-X(  )</w:t>
            </w:r>
          </w:p>
        </w:tc>
      </w:tr>
    </w:tbl>
    <w:p w:rsidR="00A0514C" w:rsidRDefault="00A0514C" w:rsidP="00A0514C">
      <w:pPr>
        <w:snapToGrid w:val="0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</w:p>
    <w:p w:rsidR="00631BA8" w:rsidRDefault="00631BA8"/>
    <w:sectPr w:rsidR="00631BA8" w:rsidSect="00910290">
      <w:pgSz w:w="16838" w:h="11906" w:orient="landscape"/>
      <w:pgMar w:top="1803" w:right="1440" w:bottom="1463" w:left="144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514C"/>
    <w:rsid w:val="00631BA8"/>
    <w:rsid w:val="00A05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14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2017-08-30T09:36:00Z</dcterms:created>
  <dcterms:modified xsi:type="dcterms:W3CDTF">2017-08-30T09:36:00Z</dcterms:modified>
</cp:coreProperties>
</file>