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郑州航空港经济综合实验区公开招聘聘用制工作人员进入体检环节人员名单</w:t>
      </w:r>
    </w:p>
    <w:tbl>
      <w:tblPr>
        <w:tblStyle w:val="5"/>
        <w:tblW w:w="12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119"/>
        <w:gridCol w:w="2693"/>
        <w:gridCol w:w="2126"/>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姓名</w:t>
            </w:r>
          </w:p>
        </w:tc>
        <w:tc>
          <w:tcPr>
            <w:tcW w:w="3119" w:type="dxa"/>
            <w:vAlign w:val="center"/>
          </w:tcPr>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身份证号</w:t>
            </w:r>
          </w:p>
        </w:tc>
        <w:tc>
          <w:tcPr>
            <w:tcW w:w="2693" w:type="dxa"/>
            <w:vAlign w:val="center"/>
          </w:tcPr>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报考岗位</w:t>
            </w:r>
          </w:p>
        </w:tc>
        <w:tc>
          <w:tcPr>
            <w:tcW w:w="2126" w:type="dxa"/>
            <w:vAlign w:val="center"/>
          </w:tcPr>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面试最终成绩</w:t>
            </w:r>
          </w:p>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（考试总成绩）</w:t>
            </w:r>
          </w:p>
        </w:tc>
        <w:tc>
          <w:tcPr>
            <w:tcW w:w="1276" w:type="dxa"/>
            <w:vAlign w:val="center"/>
          </w:tcPr>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岗位名次</w:t>
            </w:r>
          </w:p>
        </w:tc>
        <w:tc>
          <w:tcPr>
            <w:tcW w:w="1134" w:type="dxa"/>
            <w:vAlign w:val="center"/>
          </w:tcPr>
          <w:p>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color w:val="000000"/>
                <w:kern w:val="0"/>
                <w:szCs w:val="21"/>
              </w:rPr>
              <w:t>张姝慧</w:t>
            </w:r>
          </w:p>
        </w:tc>
        <w:tc>
          <w:tcPr>
            <w:tcW w:w="3119"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color w:val="000000"/>
                <w:kern w:val="0"/>
                <w:szCs w:val="21"/>
              </w:rPr>
              <w:t>410105********0020</w:t>
            </w:r>
          </w:p>
        </w:tc>
        <w:tc>
          <w:tcPr>
            <w:tcW w:w="2693"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color w:val="000000"/>
                <w:kern w:val="0"/>
                <w:szCs w:val="21"/>
              </w:rPr>
              <w:t>1001社区矫正岗</w:t>
            </w:r>
          </w:p>
        </w:tc>
        <w:tc>
          <w:tcPr>
            <w:tcW w:w="212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color w:val="000000"/>
                <w:kern w:val="0"/>
                <w:szCs w:val="21"/>
              </w:rPr>
              <w:t>82.26</w:t>
            </w: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王晴晴</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411082********1222</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1001社区矫正岗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81.7</w:t>
            </w: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bookmarkStart w:id="0" w:name="_GoBack"/>
            <w:r>
              <w:rPr>
                <w:rFonts w:ascii="Times New Roman" w:hAnsi="Times New Roman" w:eastAsia="宋体" w:cs="Times New Roman"/>
                <w:color w:val="000000"/>
                <w:kern w:val="0"/>
                <w:szCs w:val="21"/>
              </w:rPr>
              <w:t>刘舒</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411422********5123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1001社区矫正岗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80.97</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郭佳</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411081********6383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1001社区矫正岗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80.97</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田甜</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410503********5105</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1002文秘岗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王小青</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412728********6066</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1002文秘岗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82.81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尹志杰</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411524********8014</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1003系统维护岗位</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81.3</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王逸</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410482********5014</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1003系统维护岗位</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81.28</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张瑞</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412725********1829</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1003系统维护岗位</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80.29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范旭东</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410323********5013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1004法律服务岗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81.01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郑亦佳</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410184********4425</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1004法律服务岗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80.19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朱育葆</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410425********6051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1004法律服务岗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79.81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赵绍宇</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410184********0042</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1005会计岗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82.29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姚雪婷</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410703********2028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1005会计岗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80.83</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何天天</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411325********1344</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1006宣传岗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83.06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魏铭</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410221********2305</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1006宣传岗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刘浩然</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410184********3217</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1007政法综合岗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84.89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汤金朋</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411381********2638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1007政法综合岗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82.04</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何佳音</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410102********0143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2001文秘岗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82.81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耿孟姣</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410526********9083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2001文秘岗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80.91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胡荣荣</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410327********7625</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2001文秘岗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80.44</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白路新</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412825********4543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2001文秘岗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79.92</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何一尘</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410102********0041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2001文秘岗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78.47</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朱冰钰</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410122********0045</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2002会计岗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武晗</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410101********3529</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2002会计岗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79.03</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吕浩然</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412728********603X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2002会计岗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78.93</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刘瑞涛</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410184********3810</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83.55</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马艺歌</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410182********0342</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83.47</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李梦瑶</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410184********9089</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郑筱雨</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410185********7624</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82.31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刘怡乐</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410182********0344</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82.2</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李岩</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411326********0710</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王帆</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410103********0022</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李锦娅</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412821********004X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80.14</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张慧芳</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410728********3668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暴梦洁</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410526********822X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79.72</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陈爱思</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410825********6044</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79.59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李艺多</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411281********4028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79.58</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李瑜婵</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410181********5520</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79.26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邹佳慧</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412829********482X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陈茜</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411528********2940</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2003司法辅助岗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79.01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韩思哲</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410182********038X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2004信息技术岗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78.85</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邵志强</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410703********3510</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2004信息技术岗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77.7</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董智高</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412822********0053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2005信息技术岗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80.28</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李政清</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410611********4519</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2005信息技术岗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79.19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杜明真</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410182********0021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2006宣传岗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赵琼阳</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410325********4028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2006宣传岗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79.38</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李晓琬</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410105********0087</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2007宣传岗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78.72</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苗祎捷</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410802********0028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2007宣传岗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76.67</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王立</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410622********0017</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2008基建岗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80.98</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李荣翔</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411202********0011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2008基建岗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80.33</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张聪聪</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410728********3024</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3001书记员岗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82.89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宰超然</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410184********3212</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3001书记员岗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81.59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聂沛萱</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410183********0067</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3001书记员岗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81.47</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张豪杰</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410184********4422</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3001书记员岗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81.01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张薇</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410224********2945</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3001书记员岗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80.81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王宇希</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411081********0368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3001书记员岗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80.57</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李靖靖</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410423********5928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3001书记员岗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80.54</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位福莉</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412702********370X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3001书记员岗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80.44</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刘影</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412827********2049</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3001书记员岗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80.35</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乔琛</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410502********0017</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83.19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龚欣博</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152527********273X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82.39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朱祥生</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411528********003X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郭江涛</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410581********251X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81.53</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魏震</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412722********2530</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81.21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石硕</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410184********0039</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80.89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高涵洁</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411081********9071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79.69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席彬科</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410181********5013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79.44</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陈子翔</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412826********0613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78.86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杨镒铭</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411424********0059</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78.62</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杨智超</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410802********007X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78.59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田肖飞</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412825********7338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78.49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李浩</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342225********1011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77.76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宋英科</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410804********001X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77.71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霍旭璐</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410122********6516</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77.09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朱延隆</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411321********1816</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76.72</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张敬轩</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410103********007X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76.25</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张清霖</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412822********0019</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3002司法警察岗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75.64</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王淄</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411325********9431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3003信息技术岗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79.35</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冉彦伟</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410122********341X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3003信息技术岗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75.26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汤煜洁</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410101********2023</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3004宣传岗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82.97</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韩伟伦</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410305********203X</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3004宣传岗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82.94</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薛猜猜</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410526********1182</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3005书记员岗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83.92</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郝艳君</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410521********5141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3005书记员岗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83.76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孟雪玮</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410184********3226</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3005书记员岗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82.92</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张晓晗</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410527********2922</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3005书记员岗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82.51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蒋国辉</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412723********6896</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3005书记员岗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81.61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张瑞瑞</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410823********0469</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3005书记员岗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81.44</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耿茹</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410526********8246</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3005书记员岗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80.79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丁幸兴</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411426********4521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3005书记员岗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80.36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张源林</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410183********6518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3006司法警察岗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杨林康</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410185********3558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3006司法警察岗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80.06</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赵泽文</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410122********0016</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3006司法警察岗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79.49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刘新强</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410184********3210</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3006司法警察岗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78.45</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王志超</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412726********0158</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3006司法警察岗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77.88</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靳永红</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410122********2621</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3007文秘岗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83.39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李涵</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410922********0027</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3007文秘岗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82.61</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韩垚</w:t>
            </w:r>
          </w:p>
        </w:tc>
        <w:tc>
          <w:tcPr>
            <w:tcW w:w="3119"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410183********3826</w:t>
            </w:r>
          </w:p>
        </w:tc>
        <w:tc>
          <w:tcPr>
            <w:tcW w:w="2693"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3007文秘岗</w:t>
            </w:r>
          </w:p>
        </w:tc>
        <w:tc>
          <w:tcPr>
            <w:tcW w:w="212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81.49</w:t>
            </w:r>
          </w:p>
        </w:tc>
        <w:tc>
          <w:tcPr>
            <w:tcW w:w="1276" w:type="dxa"/>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Align w:val="center"/>
          </w:tcPr>
          <w:p>
            <w:pPr>
              <w:jc w:val="center"/>
              <w:rPr>
                <w:rFonts w:ascii="Times New Roman" w:hAnsi="Times New Roman" w:eastAsia="宋体" w:cs="Times New Roman"/>
                <w:sz w:val="24"/>
                <w:szCs w:val="24"/>
              </w:rPr>
            </w:pPr>
          </w:p>
        </w:tc>
      </w:tr>
    </w:tbl>
    <w:p/>
    <w:sectPr>
      <w:footerReference r:id="rId3" w:type="default"/>
      <w:pgSz w:w="16838" w:h="11906" w:orient="landscape"/>
      <w:pgMar w:top="851" w:right="737" w:bottom="567" w:left="737"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7789261"/>
      <w:docPartObj>
        <w:docPartGallery w:val="AutoText"/>
      </w:docPartObj>
    </w:sdtPr>
    <w:sdtContent>
      <w:sdt>
        <w:sdtPr>
          <w:id w:val="1728636285"/>
          <w:docPartObj>
            <w:docPartGallery w:val="AutoText"/>
          </w:docPartObj>
        </w:sdtPr>
        <w:sdtContent>
          <w:p>
            <w:pPr>
              <w:pStyle w:val="2"/>
              <w:jc w:val="center"/>
            </w:pPr>
            <w:r>
              <w:rPr>
                <w:rFonts w:ascii="Times New Roman" w:hAnsi="Times New Roman" w:eastAsia="楷体_GB2312" w:cs="Times New Roman"/>
              </w:rPr>
              <w:t>第</w:t>
            </w:r>
            <w:r>
              <w:rPr>
                <w:rFonts w:ascii="Times New Roman" w:hAnsi="Times New Roman" w:eastAsia="楷体_GB2312" w:cs="Times New Roman"/>
              </w:rPr>
              <w:fldChar w:fldCharType="begin"/>
            </w:r>
            <w:r>
              <w:rPr>
                <w:rFonts w:ascii="Times New Roman" w:hAnsi="Times New Roman" w:eastAsia="楷体_GB2312" w:cs="Times New Roman"/>
              </w:rPr>
              <w:instrText xml:space="preserve">PAGE</w:instrText>
            </w:r>
            <w:r>
              <w:rPr>
                <w:rFonts w:ascii="Times New Roman" w:hAnsi="Times New Roman" w:eastAsia="楷体_GB2312" w:cs="Times New Roman"/>
              </w:rPr>
              <w:fldChar w:fldCharType="separate"/>
            </w:r>
            <w:r>
              <w:rPr>
                <w:rFonts w:ascii="Times New Roman" w:hAnsi="Times New Roman" w:eastAsia="楷体_GB2312" w:cs="Times New Roman"/>
                <w:lang w:val="zh-CN"/>
              </w:rPr>
              <w:t>2</w:t>
            </w:r>
            <w:r>
              <w:rPr>
                <w:rFonts w:ascii="Times New Roman" w:hAnsi="Times New Roman" w:eastAsia="楷体_GB2312" w:cs="Times New Roman"/>
              </w:rPr>
              <w:fldChar w:fldCharType="end"/>
            </w:r>
            <w:r>
              <w:rPr>
                <w:rFonts w:ascii="Times New Roman" w:hAnsi="Times New Roman" w:eastAsia="楷体_GB2312" w:cs="Times New Roman"/>
              </w:rPr>
              <w:t>页</w:t>
            </w:r>
            <w:r>
              <w:rPr>
                <w:rFonts w:ascii="Times New Roman" w:hAnsi="Times New Roman" w:eastAsia="楷体_GB2312" w:cs="Times New Roman"/>
                <w:lang w:val="zh-CN"/>
              </w:rPr>
              <w:t xml:space="preserve"> 共</w:t>
            </w:r>
            <w:r>
              <w:rPr>
                <w:rFonts w:ascii="Times New Roman" w:hAnsi="Times New Roman" w:eastAsia="楷体_GB2312" w:cs="Times New Roman"/>
              </w:rPr>
              <w:fldChar w:fldCharType="begin"/>
            </w:r>
            <w:r>
              <w:rPr>
                <w:rFonts w:ascii="Times New Roman" w:hAnsi="Times New Roman" w:eastAsia="楷体_GB2312" w:cs="Times New Roman"/>
              </w:rPr>
              <w:instrText xml:space="preserve">NUMPAGES</w:instrText>
            </w:r>
            <w:r>
              <w:rPr>
                <w:rFonts w:ascii="Times New Roman" w:hAnsi="Times New Roman" w:eastAsia="楷体_GB2312" w:cs="Times New Roman"/>
              </w:rPr>
              <w:fldChar w:fldCharType="separate"/>
            </w:r>
            <w:r>
              <w:rPr>
                <w:rFonts w:ascii="Times New Roman" w:hAnsi="Times New Roman" w:eastAsia="楷体_GB2312" w:cs="Times New Roman"/>
                <w:lang w:val="zh-CN"/>
              </w:rPr>
              <w:t>2</w:t>
            </w:r>
            <w:r>
              <w:rPr>
                <w:rFonts w:ascii="Times New Roman" w:hAnsi="Times New Roman" w:eastAsia="楷体_GB2312" w:cs="Times New Roman"/>
              </w:rPr>
              <w:fldChar w:fldCharType="end"/>
            </w:r>
            <w:r>
              <w:rPr>
                <w:rFonts w:ascii="Times New Roman" w:hAnsi="Times New Roman" w:eastAsia="楷体_GB2312" w:cs="Times New Roman"/>
              </w:rPr>
              <w:t>页</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iNjZkNTI5ZmZiMGRlMWY0NjM5MGVmMjM2YjkyZTEifQ=="/>
  </w:docVars>
  <w:rsids>
    <w:rsidRoot w:val="005D270C"/>
    <w:rsid w:val="0001480E"/>
    <w:rsid w:val="00074D66"/>
    <w:rsid w:val="000B2074"/>
    <w:rsid w:val="00133663"/>
    <w:rsid w:val="00173302"/>
    <w:rsid w:val="001F0944"/>
    <w:rsid w:val="00207C3D"/>
    <w:rsid w:val="002802F8"/>
    <w:rsid w:val="002C74B2"/>
    <w:rsid w:val="00300922"/>
    <w:rsid w:val="003778C6"/>
    <w:rsid w:val="00412465"/>
    <w:rsid w:val="00455DB2"/>
    <w:rsid w:val="004F26E1"/>
    <w:rsid w:val="00500C30"/>
    <w:rsid w:val="00535B6C"/>
    <w:rsid w:val="005D270C"/>
    <w:rsid w:val="00621708"/>
    <w:rsid w:val="0065345F"/>
    <w:rsid w:val="006A46EF"/>
    <w:rsid w:val="006B6528"/>
    <w:rsid w:val="0081017E"/>
    <w:rsid w:val="0081362D"/>
    <w:rsid w:val="008C0B00"/>
    <w:rsid w:val="008E1303"/>
    <w:rsid w:val="00941457"/>
    <w:rsid w:val="00971A05"/>
    <w:rsid w:val="00974850"/>
    <w:rsid w:val="00A010EB"/>
    <w:rsid w:val="00A13B3C"/>
    <w:rsid w:val="00A204F1"/>
    <w:rsid w:val="00B609C6"/>
    <w:rsid w:val="00BF79F3"/>
    <w:rsid w:val="00C95D3F"/>
    <w:rsid w:val="00D25DF5"/>
    <w:rsid w:val="00D37566"/>
    <w:rsid w:val="00D97AF3"/>
    <w:rsid w:val="00E75E3B"/>
    <w:rsid w:val="00EB0C42"/>
    <w:rsid w:val="00EF1DEE"/>
    <w:rsid w:val="00FA01B1"/>
    <w:rsid w:val="46080139"/>
    <w:rsid w:val="760E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1153</Words>
  <Characters>3503</Characters>
  <Lines>29</Lines>
  <Paragraphs>8</Paragraphs>
  <TotalTime>23</TotalTime>
  <ScaleCrop>false</ScaleCrop>
  <LinksUpToDate>false</LinksUpToDate>
  <CharactersWithSpaces>3503</CharactersWithSpaces>
  <Application>WPS Office_11.1.0.14036_F1E327BC-269C-435d-A152-05C5408002CA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2023-04-09T09:29:00Z</dcterms:created>
  <dc:creator>WGP</dc:creator>
  <cp:lastModifiedBy>怡然自得</cp:lastModifiedBy>
  <cp:lastPrinted>2023-04-09T11:58:01Z</cp:lastPrinted>
  <dcterms:modified xsi:type="dcterms:W3CDTF">2023-04-09T12:18:24Z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1C51F963C20449CA80CA94D0EB257DEE_13</vt:lpwstr>
  </property>
</Properties>
</file>