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 w:val="0"/>
          <w:kern w:val="2"/>
          <w:sz w:val="28"/>
          <w:szCs w:val="28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kern w:val="2"/>
          <w:sz w:val="44"/>
          <w:szCs w:val="44"/>
          <w:lang w:val="en-US" w:eastAsia="zh-CN"/>
        </w:rPr>
        <w:t>全省机关事务工作先进集体和先进个人</w:t>
      </w:r>
      <w:r>
        <w:rPr>
          <w:rFonts w:hint="eastAsia" w:ascii="方正小标宋简体" w:hAnsi="方正小标宋简体" w:eastAsia="方正小标宋简体" w:cs="方正小标宋简体"/>
          <w:bCs w:val="0"/>
          <w:kern w:val="2"/>
          <w:sz w:val="44"/>
          <w:szCs w:val="44"/>
        </w:rPr>
        <w:t>推荐对象</w:t>
      </w:r>
      <w:r>
        <w:rPr>
          <w:rFonts w:hint="eastAsia" w:ascii="方正小标宋简体" w:hAnsi="方正小标宋简体" w:eastAsia="方正小标宋简体" w:cs="方正小标宋简体"/>
          <w:bCs w:val="0"/>
          <w:kern w:val="2"/>
          <w:sz w:val="44"/>
          <w:szCs w:val="44"/>
          <w:lang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文星标宋" w:hAnsi="文星标宋" w:eastAsia="文星标宋" w:cs="文鼎大标宋简"/>
          <w:bCs w:val="0"/>
          <w:kern w:val="2"/>
          <w:sz w:val="44"/>
          <w:szCs w:val="44"/>
        </w:rPr>
      </w:pPr>
    </w:p>
    <w:p>
      <w:pPr>
        <w:pStyle w:val="2"/>
        <w:spacing w:line="540" w:lineRule="exact"/>
        <w:ind w:firstLine="0" w:firstLineChars="0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 xml:space="preserve">推荐单位（盖章）： </w:t>
      </w:r>
      <w:r>
        <w:rPr>
          <w:rFonts w:hint="eastAsia" w:ascii="仿宋" w:hAnsi="仿宋" w:eastAsia="仿宋" w:cs="仿宋"/>
          <w:b w:val="0"/>
          <w:sz w:val="24"/>
        </w:rPr>
        <w:t xml:space="preserve">                                      </w:t>
      </w:r>
      <w:r>
        <w:rPr>
          <w:rFonts w:hint="eastAsia" w:ascii="仿宋" w:hAnsi="仿宋" w:eastAsia="仿宋" w:cs="仿宋"/>
          <w:b w:val="0"/>
          <w:sz w:val="24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z w:val="28"/>
          <w:szCs w:val="28"/>
        </w:rPr>
        <w:t xml:space="preserve">填表日期：    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sz w:val="28"/>
          <w:szCs w:val="28"/>
        </w:rPr>
        <w:t xml:space="preserve">年  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sz w:val="28"/>
          <w:szCs w:val="28"/>
        </w:rPr>
        <w:t xml:space="preserve">月  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 w:val="0"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 w:val="0"/>
          <w:kern w:val="2"/>
          <w:sz w:val="28"/>
          <w:szCs w:val="28"/>
        </w:rPr>
        <w:t>一、</w:t>
      </w:r>
      <w:r>
        <w:rPr>
          <w:rFonts w:hint="eastAsia" w:ascii="黑体" w:hAnsi="黑体" w:eastAsia="黑体" w:cs="黑体"/>
          <w:bCs w:val="0"/>
          <w:kern w:val="2"/>
          <w:sz w:val="28"/>
          <w:szCs w:val="28"/>
          <w:lang w:eastAsia="zh-CN"/>
        </w:rPr>
        <w:t>全省机关事务工作</w:t>
      </w:r>
      <w:r>
        <w:rPr>
          <w:rFonts w:hint="eastAsia" w:ascii="黑体" w:hAnsi="黑体" w:eastAsia="黑体" w:cs="黑体"/>
          <w:bCs w:val="0"/>
          <w:kern w:val="2"/>
          <w:sz w:val="28"/>
          <w:szCs w:val="28"/>
        </w:rPr>
        <w:t>先进</w:t>
      </w:r>
      <w:r>
        <w:rPr>
          <w:rFonts w:hint="eastAsia" w:ascii="黑体" w:hAnsi="黑体" w:eastAsia="黑体" w:cs="黑体"/>
          <w:bCs w:val="0"/>
          <w:kern w:val="2"/>
          <w:sz w:val="28"/>
          <w:szCs w:val="28"/>
          <w:lang w:eastAsia="zh-CN"/>
        </w:rPr>
        <w:t>集体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871"/>
        <w:gridCol w:w="1293"/>
        <w:gridCol w:w="1286"/>
        <w:gridCol w:w="2204"/>
        <w:gridCol w:w="4280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0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行政级别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编制人数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负责人姓名及职务</w:t>
            </w:r>
          </w:p>
        </w:tc>
        <w:tc>
          <w:tcPr>
            <w:tcW w:w="4280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简要事迹（200字左右）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0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  <w:r>
              <w:rPr>
                <w:rFonts w:hint="eastAsia" w:hAnsi="Times New Roman"/>
                <w:b w:val="0"/>
                <w:sz w:val="24"/>
              </w:rPr>
              <w:t>1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4280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0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  <w:r>
              <w:rPr>
                <w:rFonts w:hint="eastAsia" w:hAnsi="Times New Roman"/>
                <w:b w:val="0"/>
                <w:sz w:val="24"/>
              </w:rPr>
              <w:t>2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4280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0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hAnsi="Times New Roman" w:eastAsia="仿宋_GB2312"/>
                <w:b w:val="0"/>
                <w:sz w:val="24"/>
                <w:lang w:eastAsia="zh-CN"/>
              </w:rPr>
            </w:pPr>
            <w:r>
              <w:rPr>
                <w:rFonts w:hint="eastAsia" w:hAnsi="Times New Roman"/>
                <w:b w:val="0"/>
                <w:sz w:val="24"/>
                <w:lang w:val="en-US" w:eastAsia="zh-CN"/>
              </w:rPr>
              <w:t>...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4280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</w:tr>
    </w:tbl>
    <w:p>
      <w:pPr>
        <w:pStyle w:val="2"/>
        <w:spacing w:line="300" w:lineRule="exact"/>
        <w:ind w:firstLine="0" w:firstLineChars="0"/>
        <w:rPr>
          <w:rFonts w:hAnsi="Times New Roman"/>
          <w:b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 w:val="0"/>
          <w:kern w:val="2"/>
          <w:sz w:val="28"/>
          <w:szCs w:val="28"/>
        </w:rPr>
      </w:pPr>
      <w:r>
        <w:rPr>
          <w:rFonts w:hint="eastAsia" w:ascii="黑体" w:hAnsi="黑体" w:eastAsia="黑体" w:cs="黑体"/>
          <w:bCs w:val="0"/>
          <w:kern w:val="2"/>
          <w:sz w:val="28"/>
          <w:szCs w:val="28"/>
        </w:rPr>
        <w:t>二、</w:t>
      </w:r>
      <w:r>
        <w:rPr>
          <w:rFonts w:hint="eastAsia" w:ascii="黑体" w:hAnsi="黑体" w:eastAsia="黑体" w:cs="黑体"/>
          <w:bCs w:val="0"/>
          <w:kern w:val="2"/>
          <w:sz w:val="28"/>
          <w:szCs w:val="28"/>
          <w:lang w:eastAsia="zh-CN"/>
        </w:rPr>
        <w:t>全</w:t>
      </w:r>
      <w:bookmarkStart w:id="0" w:name="_GoBack"/>
      <w:bookmarkEnd w:id="0"/>
      <w:r>
        <w:rPr>
          <w:rFonts w:hint="eastAsia" w:ascii="黑体" w:hAnsi="黑体" w:eastAsia="黑体" w:cs="黑体"/>
          <w:bCs w:val="0"/>
          <w:kern w:val="2"/>
          <w:sz w:val="28"/>
          <w:szCs w:val="28"/>
          <w:lang w:eastAsia="zh-CN"/>
        </w:rPr>
        <w:t>省机关事务工作</w:t>
      </w:r>
      <w:r>
        <w:rPr>
          <w:rFonts w:hint="eastAsia" w:ascii="黑体" w:hAnsi="黑体" w:eastAsia="黑体" w:cs="黑体"/>
          <w:bCs w:val="0"/>
          <w:kern w:val="2"/>
          <w:sz w:val="28"/>
          <w:szCs w:val="28"/>
        </w:rPr>
        <w:t>先进个人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80"/>
        <w:gridCol w:w="814"/>
        <w:gridCol w:w="746"/>
        <w:gridCol w:w="1334"/>
        <w:gridCol w:w="1293"/>
        <w:gridCol w:w="2133"/>
        <w:gridCol w:w="2814"/>
        <w:gridCol w:w="1586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0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职务（职级、职称）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简要事迹（200字左右）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10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  <w:r>
              <w:rPr>
                <w:rFonts w:hint="eastAsia" w:hAnsi="Times New Roman"/>
                <w:b w:val="0"/>
                <w:sz w:val="24"/>
              </w:rPr>
              <w:t>1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10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  <w:r>
              <w:rPr>
                <w:rFonts w:hint="eastAsia" w:hAnsi="Times New Roman"/>
                <w:b w:val="0"/>
                <w:sz w:val="24"/>
              </w:rPr>
              <w:t>2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0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hAnsi="Times New Roman" w:eastAsia="仿宋_GB2312"/>
                <w:b w:val="0"/>
                <w:sz w:val="24"/>
                <w:lang w:eastAsia="zh-CN"/>
              </w:rPr>
            </w:pPr>
            <w:r>
              <w:rPr>
                <w:rFonts w:hint="eastAsia" w:hAnsi="Times New Roman"/>
                <w:b w:val="0"/>
                <w:sz w:val="24"/>
                <w:lang w:val="en-US" w:eastAsia="zh-CN"/>
              </w:rPr>
              <w:t>...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2814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Ansi="Times New Roman"/>
                <w:b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楷体_GB2312" w:hAnsi="楷体_GB2312" w:eastAsia="楷体_GB2312" w:cs="楷体_GB2312"/>
          <w:b w:val="0"/>
          <w:bCs/>
          <w:kern w:val="2"/>
          <w:sz w:val="24"/>
          <w:szCs w:val="24"/>
        </w:rPr>
      </w:pPr>
    </w:p>
    <w:p>
      <w:pPr>
        <w:widowControl/>
        <w:jc w:val="left"/>
        <w:rPr>
          <w:rFonts w:hint="eastAsia" w:ascii="楷体" w:hAnsi="楷体" w:eastAsia="楷体" w:cs="楷体"/>
          <w:b w:val="0"/>
          <w:bCs/>
          <w:kern w:val="2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kern w:val="2"/>
          <w:sz w:val="24"/>
          <w:szCs w:val="24"/>
        </w:rPr>
        <w:t>注：</w:t>
      </w:r>
      <w:r>
        <w:rPr>
          <w:rFonts w:hint="eastAsia" w:ascii="楷体" w:hAnsi="楷体" w:eastAsia="楷体" w:cs="楷体"/>
          <w:b w:val="0"/>
          <w:bCs/>
          <w:kern w:val="2"/>
          <w:sz w:val="24"/>
          <w:szCs w:val="24"/>
          <w:lang w:val="en-US" w:eastAsia="zh-CN"/>
        </w:rPr>
        <w:t>按推荐顺序填写</w:t>
      </w:r>
      <w:r>
        <w:rPr>
          <w:rFonts w:hint="eastAsia" w:ascii="楷体" w:hAnsi="楷体" w:eastAsia="楷体" w:cs="楷体"/>
          <w:b w:val="0"/>
          <w:bCs/>
          <w:kern w:val="2"/>
          <w:sz w:val="24"/>
          <w:szCs w:val="24"/>
        </w:rPr>
        <w:t>此表</w:t>
      </w:r>
      <w:r>
        <w:rPr>
          <w:rFonts w:hint="eastAsia" w:ascii="楷体" w:hAnsi="楷体" w:eastAsia="楷体" w:cs="楷体"/>
          <w:b w:val="0"/>
          <w:bCs/>
          <w:kern w:val="2"/>
          <w:sz w:val="24"/>
          <w:szCs w:val="24"/>
          <w:lang w:eastAsia="zh-CN"/>
        </w:rPr>
        <w:t>。</w:t>
      </w:r>
    </w:p>
    <w:p/>
    <w:sectPr>
      <w:pgSz w:w="16838" w:h="11906" w:orient="landscape"/>
      <w:pgMar w:top="1531" w:right="1871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方正书宋_GBK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文鼎大标宋简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7878F"/>
    <w:rsid w:val="2FF7DB82"/>
    <w:rsid w:val="7617878F"/>
    <w:rsid w:val="7BEFFAAC"/>
    <w:rsid w:val="7BFF0EC1"/>
    <w:rsid w:val="DBF71398"/>
    <w:rsid w:val="F6FE00EB"/>
    <w:rsid w:val="FB9F5E58"/>
    <w:rsid w:val="FFE776FC"/>
    <w:rsid w:val="FF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黑体" w:asciiTheme="minorHAnsi" w:hAnsiTheme="minorHAnsi" w:eastAsiaTheme="minorEastAsia"/>
      <w:bCs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580" w:lineRule="exact"/>
      <w:ind w:firstLine="643" w:firstLineChars="200"/>
      <w:jc w:val="both"/>
    </w:pPr>
    <w:rPr>
      <w:rFonts w:ascii="仿宋_GB2312" w:hAnsi="宋体" w:eastAsia="仿宋_GB2312" w:cs="Times New Roman"/>
      <w:b/>
      <w:bCs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2"/>
    <w:basedOn w:val="3"/>
    <w:qFormat/>
    <w:uiPriority w:val="0"/>
    <w:rPr>
      <w:rFonts w:ascii="Calibri" w:hAnsi="Calibri" w:eastAsia="华文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2023-05-28T00:43:00Z</dcterms:created>
  <dc:creator>huanghe</dc:creator>
  <cp:lastModifiedBy>huanghe</cp:lastModifiedBy>
  <dcterms:modified xsi:type="dcterms:W3CDTF">2023-05-27T17:48:30Z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