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2" w:line="190" w:lineRule="auto"/>
        <w:ind w:left="1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2</w:t>
      </w:r>
    </w:p>
    <w:p>
      <w:pPr>
        <w:spacing w:before="202" w:line="189" w:lineRule="auto"/>
        <w:ind w:left="36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安阳殷商产业集聚建设投资有限公司招聘岗位表</w:t>
      </w:r>
    </w:p>
    <w:p>
      <w:pPr>
        <w:spacing w:line="82" w:lineRule="exact"/>
      </w:pPr>
    </w:p>
    <w:tbl>
      <w:tblPr>
        <w:tblStyle w:val="4"/>
        <w:tblW w:w="138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41"/>
        <w:gridCol w:w="1317"/>
        <w:gridCol w:w="853"/>
        <w:gridCol w:w="733"/>
        <w:gridCol w:w="3816"/>
        <w:gridCol w:w="1137"/>
        <w:gridCol w:w="1542"/>
        <w:gridCol w:w="2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78" w:type="dxa"/>
            <w:vAlign w:val="top"/>
          </w:tcPr>
          <w:p>
            <w:pPr>
              <w:pStyle w:val="5"/>
              <w:spacing w:before="277" w:line="191" w:lineRule="auto"/>
              <w:ind w:left="152"/>
            </w:pPr>
            <w:r>
              <w:rPr>
                <w:spacing w:val="6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141" w:type="dxa"/>
            <w:vAlign w:val="top"/>
          </w:tcPr>
          <w:p>
            <w:pPr>
              <w:pStyle w:val="5"/>
              <w:spacing w:before="277" w:line="192" w:lineRule="auto"/>
              <w:ind w:left="337"/>
            </w:pPr>
            <w:r>
              <w:rPr>
                <w:spacing w:val="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317" w:type="dxa"/>
            <w:vAlign w:val="top"/>
          </w:tcPr>
          <w:p>
            <w:pPr>
              <w:pStyle w:val="5"/>
              <w:spacing w:before="276" w:line="192" w:lineRule="auto"/>
              <w:ind w:left="441"/>
            </w:pPr>
            <w:r>
              <w:rPr>
                <w:spacing w:val="-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586" w:type="dxa"/>
            <w:gridSpan w:val="2"/>
            <w:vAlign w:val="top"/>
          </w:tcPr>
          <w:p>
            <w:pPr>
              <w:pStyle w:val="5"/>
              <w:spacing w:before="276" w:line="192" w:lineRule="auto"/>
              <w:ind w:left="319"/>
            </w:pPr>
            <w:r>
              <w:rPr>
                <w:spacing w:val="8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竞聘岗位</w:t>
            </w:r>
          </w:p>
        </w:tc>
        <w:tc>
          <w:tcPr>
            <w:tcW w:w="3816" w:type="dxa"/>
            <w:vAlign w:val="top"/>
          </w:tcPr>
          <w:p>
            <w:pPr>
              <w:pStyle w:val="5"/>
              <w:spacing w:before="276" w:line="192" w:lineRule="auto"/>
              <w:ind w:left="1452"/>
            </w:pPr>
            <w:r>
              <w:rPr>
                <w:spacing w:val="4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岗位职责</w:t>
            </w:r>
          </w:p>
        </w:tc>
        <w:tc>
          <w:tcPr>
            <w:tcW w:w="1137" w:type="dxa"/>
            <w:vAlign w:val="top"/>
          </w:tcPr>
          <w:p>
            <w:pPr>
              <w:pStyle w:val="5"/>
              <w:spacing w:before="120" w:line="190" w:lineRule="auto"/>
              <w:ind w:left="348"/>
            </w:pPr>
            <w:r>
              <w:rPr>
                <w:spacing w:val="2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</w:t>
            </w:r>
          </w:p>
          <w:p>
            <w:pPr>
              <w:pStyle w:val="5"/>
              <w:spacing w:line="191" w:lineRule="auto"/>
              <w:ind w:left="347"/>
            </w:pPr>
            <w:r>
              <w:rPr>
                <w:spacing w:val="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1542" w:type="dxa"/>
            <w:vAlign w:val="top"/>
          </w:tcPr>
          <w:p>
            <w:pPr>
              <w:pStyle w:val="5"/>
              <w:spacing w:before="120" w:line="190" w:lineRule="auto"/>
              <w:ind w:left="549"/>
            </w:pPr>
            <w:r>
              <w:rPr>
                <w:spacing w:val="4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</w:t>
            </w:r>
          </w:p>
          <w:p>
            <w:pPr>
              <w:pStyle w:val="5"/>
              <w:spacing w:line="191" w:lineRule="auto"/>
              <w:ind w:left="551"/>
            </w:pPr>
            <w:r>
              <w:rPr>
                <w:spacing w:val="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  <w:tc>
          <w:tcPr>
            <w:tcW w:w="2560" w:type="dxa"/>
            <w:vAlign w:val="top"/>
          </w:tcPr>
          <w:p>
            <w:pPr>
              <w:pStyle w:val="5"/>
              <w:spacing w:before="120" w:line="190" w:lineRule="auto"/>
              <w:ind w:left="1051"/>
            </w:pPr>
            <w:r>
              <w:rPr>
                <w:spacing w:val="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任职</w:t>
            </w:r>
          </w:p>
          <w:p>
            <w:pPr>
              <w:pStyle w:val="5"/>
              <w:spacing w:line="191" w:lineRule="auto"/>
              <w:ind w:left="1059"/>
            </w:pPr>
            <w:r>
              <w:rPr>
                <w:spacing w:val="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7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5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114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336"/>
            </w:pPr>
            <w:r>
              <w:rPr>
                <w:spacing w:val="5"/>
              </w:rPr>
              <w:t>经营</w:t>
            </w:r>
          </w:p>
          <w:p>
            <w:pPr>
              <w:pStyle w:val="5"/>
              <w:spacing w:before="1" w:line="191" w:lineRule="auto"/>
              <w:ind w:left="335"/>
            </w:pPr>
            <w:r>
              <w:rPr>
                <w:spacing w:val="5"/>
              </w:rPr>
              <w:t>班子</w:t>
            </w:r>
          </w:p>
        </w:tc>
        <w:tc>
          <w:tcPr>
            <w:tcW w:w="131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3" w:lineRule="auto"/>
              <w:ind w:left="545" w:right="176" w:hanging="358"/>
            </w:pPr>
            <w:r>
              <w:rPr>
                <w:spacing w:val="6"/>
              </w:rPr>
              <w:t>外聘总经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  <w:tc>
          <w:tcPr>
            <w:tcW w:w="8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9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7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6" w:line="292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pStyle w:val="5"/>
              <w:spacing w:before="256" w:line="190" w:lineRule="auto"/>
              <w:ind w:left="152"/>
            </w:pPr>
            <w:r>
              <w:rPr>
                <w:spacing w:val="4"/>
              </w:rPr>
              <w:t>统筹负责公司投融资业务，负责与</w:t>
            </w:r>
          </w:p>
          <w:p>
            <w:pPr>
              <w:pStyle w:val="5"/>
              <w:spacing w:line="189" w:lineRule="auto"/>
              <w:ind w:left="182"/>
            </w:pPr>
            <w:r>
              <w:t>银行、融资机构对接，提供融资建</w:t>
            </w:r>
          </w:p>
          <w:p>
            <w:pPr>
              <w:pStyle w:val="5"/>
              <w:spacing w:before="1" w:line="190" w:lineRule="auto"/>
              <w:ind w:left="305"/>
            </w:pPr>
            <w:r>
              <w:rPr>
                <w:spacing w:val="3"/>
              </w:rPr>
              <w:t>议，制定公司融资方案等工作。</w:t>
            </w:r>
          </w:p>
        </w:tc>
        <w:tc>
          <w:tcPr>
            <w:tcW w:w="1137" w:type="dxa"/>
            <w:vAlign w:val="top"/>
          </w:tcPr>
          <w:p>
            <w:pPr>
              <w:pStyle w:val="5"/>
              <w:spacing w:before="256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129"/>
            </w:pPr>
            <w:r>
              <w:rPr>
                <w:rFonts w:ascii="Trebuchet MS" w:hAnsi="Trebuchet MS" w:eastAsia="Trebuchet MS" w:cs="Trebuchet MS"/>
                <w:spacing w:val="10"/>
              </w:rPr>
              <w:t xml:space="preserve">45 </w:t>
            </w:r>
            <w:r>
              <w:rPr>
                <w:spacing w:val="10"/>
              </w:rPr>
              <w:t>周岁以内</w:t>
            </w:r>
          </w:p>
        </w:tc>
        <w:tc>
          <w:tcPr>
            <w:tcW w:w="2560" w:type="dxa"/>
            <w:vAlign w:val="top"/>
          </w:tcPr>
          <w:p>
            <w:pPr>
              <w:pStyle w:val="5"/>
              <w:spacing w:before="256" w:line="190" w:lineRule="auto"/>
              <w:ind w:left="157"/>
            </w:pPr>
            <w:r>
              <w:rPr>
                <w:spacing w:val="3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3"/>
              </w:rPr>
              <w:t>10</w:t>
            </w:r>
            <w:r>
              <w:rPr>
                <w:rFonts w:ascii="Trebuchet MS" w:hAnsi="Trebuchet MS" w:eastAsia="Trebuchet MS" w:cs="Trebuchet MS"/>
                <w:spacing w:val="19"/>
              </w:rPr>
              <w:t xml:space="preserve"> </w:t>
            </w:r>
            <w:r>
              <w:rPr>
                <w:spacing w:val="3"/>
              </w:rPr>
              <w:t>年以上企业投</w:t>
            </w:r>
          </w:p>
          <w:p>
            <w:pPr>
              <w:pStyle w:val="5"/>
              <w:spacing w:line="189" w:lineRule="auto"/>
              <w:ind w:left="133"/>
            </w:pPr>
            <w:r>
              <w:rPr>
                <w:spacing w:val="2"/>
              </w:rPr>
              <w:t>融资、金融管理工作经</w:t>
            </w:r>
          </w:p>
          <w:p>
            <w:pPr>
              <w:pStyle w:val="5"/>
              <w:spacing w:line="194" w:lineRule="auto"/>
              <w:ind w:left="1086"/>
            </w:pPr>
            <w:r>
              <w:t>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77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2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217"/>
            </w:pPr>
            <w:r>
              <w:rPr>
                <w:spacing w:val="6"/>
              </w:rPr>
              <w:t>综合部</w:t>
            </w:r>
          </w:p>
        </w:tc>
        <w:tc>
          <w:tcPr>
            <w:tcW w:w="131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08"/>
            </w:pPr>
            <w:r>
              <w:rPr>
                <w:spacing w:val="5"/>
              </w:rPr>
              <w:t>管理岗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6" w:line="290" w:lineRule="exact"/>
              <w:ind w:left="36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3</w:t>
            </w:r>
          </w:p>
        </w:tc>
        <w:tc>
          <w:tcPr>
            <w:tcW w:w="73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288" w:line="190" w:lineRule="auto"/>
              <w:ind w:left="123"/>
            </w:pPr>
            <w:r>
              <w:rPr>
                <w:spacing w:val="4"/>
              </w:rPr>
              <w:t>统筹负责综合部全面工作，</w:t>
            </w:r>
            <w:r>
              <w:rPr>
                <w:spacing w:val="-6"/>
              </w:rPr>
              <w:t>负责公司行政管理、人事管理、文化</w:t>
            </w:r>
          </w:p>
          <w:p>
            <w:pPr>
              <w:pStyle w:val="5"/>
              <w:spacing w:line="191" w:lineRule="auto"/>
              <w:ind w:left="750"/>
            </w:pPr>
            <w:r>
              <w:rPr>
                <w:spacing w:val="6"/>
              </w:rPr>
              <w:t>建设等工作。</w:t>
            </w:r>
          </w:p>
        </w:tc>
        <w:tc>
          <w:tcPr>
            <w:tcW w:w="1137" w:type="dxa"/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256" w:line="190" w:lineRule="auto"/>
              <w:ind w:left="226"/>
            </w:pPr>
            <w:r>
              <w:rPr>
                <w:rFonts w:hint="eastAsia"/>
                <w:spacing w:val="6"/>
                <w:lang w:val="en-US" w:eastAsia="zh-CN"/>
              </w:rPr>
              <w:t>本</w:t>
            </w:r>
            <w:r>
              <w:rPr>
                <w:spacing w:val="6"/>
              </w:rPr>
              <w:t>科及</w:t>
            </w:r>
          </w:p>
          <w:p>
            <w:pPr>
              <w:pStyle w:val="5"/>
              <w:spacing w:line="189" w:lineRule="auto"/>
              <w:ind w:left="241"/>
              <w:jc w:val="center"/>
            </w:pPr>
            <w:r>
              <w:rPr>
                <w:spacing w:val="1"/>
              </w:rPr>
              <w:t>以上学</w:t>
            </w: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pStyle w:val="5"/>
              <w:spacing w:before="223" w:line="192" w:lineRule="auto"/>
              <w:ind w:left="110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7"/>
                <w:sz w:val="21"/>
                <w:szCs w:val="21"/>
              </w:rPr>
              <w:t xml:space="preserve">35 </w:t>
            </w:r>
            <w:r>
              <w:rPr>
                <w:spacing w:val="7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8"/>
              <w:jc w:val="center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86" w:lineRule="auto"/>
              <w:ind w:left="181"/>
              <w:jc w:val="center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23" w:line="194" w:lineRule="auto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40 </w:t>
            </w:r>
            <w:r>
              <w:rPr>
                <w:spacing w:val="10"/>
                <w:sz w:val="21"/>
                <w:szCs w:val="21"/>
              </w:rPr>
              <w:t>周岁</w:t>
            </w:r>
          </w:p>
        </w:tc>
        <w:tc>
          <w:tcPr>
            <w:tcW w:w="2560" w:type="dxa"/>
            <w:vAlign w:val="top"/>
          </w:tcPr>
          <w:p>
            <w:pPr>
              <w:pStyle w:val="5"/>
              <w:spacing w:before="58" w:line="190" w:lineRule="auto"/>
              <w:ind w:left="159"/>
            </w:pPr>
            <w:r>
              <w:rPr>
                <w:spacing w:val="-4"/>
              </w:rPr>
              <w:t>文学类、政治学类、社</w:t>
            </w:r>
          </w:p>
          <w:p>
            <w:pPr>
              <w:pStyle w:val="5"/>
              <w:spacing w:line="189" w:lineRule="auto"/>
              <w:ind w:left="130"/>
            </w:pPr>
            <w:r>
              <w:rPr>
                <w:spacing w:val="2"/>
              </w:rPr>
              <w:t>会学类、管理类相关专</w:t>
            </w:r>
          </w:p>
          <w:p>
            <w:pPr>
              <w:pStyle w:val="5"/>
              <w:spacing w:line="189" w:lineRule="auto"/>
              <w:ind w:left="133"/>
            </w:pPr>
            <w:r>
              <w:rPr>
                <w:spacing w:val="-1"/>
              </w:rPr>
              <w:t xml:space="preserve">业，具有 </w:t>
            </w:r>
            <w:r>
              <w:rPr>
                <w:rFonts w:ascii="Trebuchet MS" w:hAnsi="Trebuchet MS" w:eastAsia="Trebuchet MS" w:cs="Trebuchet MS"/>
                <w:spacing w:val="-1"/>
              </w:rPr>
              <w:t xml:space="preserve">3 </w:t>
            </w:r>
            <w:r>
              <w:rPr>
                <w:spacing w:val="-1"/>
              </w:rPr>
              <w:t>年以上办公</w:t>
            </w:r>
          </w:p>
          <w:p>
            <w:pPr>
              <w:pStyle w:val="5"/>
              <w:spacing w:line="189" w:lineRule="auto"/>
              <w:ind w:left="224"/>
            </w:pPr>
            <w:r>
              <w:rPr>
                <w:spacing w:val="7"/>
              </w:rPr>
              <w:t>室主任或综合部部长</w:t>
            </w:r>
          </w:p>
          <w:p>
            <w:pPr>
              <w:pStyle w:val="5"/>
              <w:spacing w:before="1" w:line="189" w:lineRule="auto"/>
              <w:ind w:left="132"/>
            </w:pPr>
            <w:r>
              <w:rPr>
                <w:spacing w:val="2"/>
              </w:rPr>
              <w:t>工作经验，具有良好的</w:t>
            </w:r>
          </w:p>
          <w:p>
            <w:pPr>
              <w:pStyle w:val="5"/>
              <w:spacing w:before="1" w:line="189" w:lineRule="auto"/>
              <w:ind w:left="129"/>
            </w:pPr>
            <w:r>
              <w:rPr>
                <w:spacing w:val="2"/>
              </w:rPr>
              <w:t>文字功底，能熟练操作</w:t>
            </w:r>
          </w:p>
          <w:p>
            <w:pPr>
              <w:pStyle w:val="5"/>
              <w:spacing w:line="244" w:lineRule="exact"/>
              <w:ind w:left="344"/>
            </w:pPr>
            <w:r>
              <w:rPr>
                <w:spacing w:val="-4"/>
                <w:position w:val="-1"/>
              </w:rPr>
              <w:t xml:space="preserve">电脑，有 </w:t>
            </w:r>
            <w:r>
              <w:rPr>
                <w:rFonts w:ascii="Trebuchet MS" w:hAnsi="Trebuchet MS" w:eastAsia="Trebuchet MS" w:cs="Trebuchet MS"/>
                <w:spacing w:val="-4"/>
                <w:position w:val="-1"/>
              </w:rPr>
              <w:t xml:space="preserve">C1 </w:t>
            </w:r>
            <w:r>
              <w:rPr>
                <w:spacing w:val="-4"/>
                <w:position w:val="-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7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32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3</w:t>
            </w: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2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23"/>
            </w:pPr>
            <w:r>
              <w:rPr>
                <w:spacing w:val="-6"/>
              </w:rPr>
              <w:t>负责会务服务、文件起草、工作督导</w:t>
            </w:r>
          </w:p>
          <w:p>
            <w:pPr>
              <w:pStyle w:val="5"/>
              <w:spacing w:before="1" w:line="190" w:lineRule="auto"/>
              <w:ind w:left="1232"/>
            </w:pPr>
            <w:r>
              <w:rPr>
                <w:spacing w:val="6"/>
              </w:rPr>
              <w:t>落实等工作。</w:t>
            </w:r>
          </w:p>
        </w:tc>
        <w:tc>
          <w:tcPr>
            <w:tcW w:w="113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30"/>
            </w:pPr>
            <w:r>
              <w:rPr>
                <w:rFonts w:hint="eastAsia"/>
                <w:spacing w:val="4"/>
                <w:lang w:val="en-US" w:eastAsia="zh-CN"/>
              </w:rPr>
              <w:t>本</w:t>
            </w:r>
            <w:r>
              <w:rPr>
                <w:spacing w:val="4"/>
              </w:rPr>
              <w:t>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8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560" w:type="dxa"/>
            <w:vAlign w:val="top"/>
          </w:tcPr>
          <w:p>
            <w:pPr>
              <w:pStyle w:val="5"/>
              <w:spacing w:before="99" w:line="190" w:lineRule="auto"/>
              <w:rPr>
                <w:color w:val="auto"/>
              </w:rPr>
            </w:pPr>
            <w:r>
              <w:rPr>
                <w:color w:val="auto"/>
                <w:spacing w:val="-4"/>
              </w:rPr>
              <w:t>文学类、政治学类、社</w:t>
            </w:r>
          </w:p>
          <w:p>
            <w:pPr>
              <w:pStyle w:val="5"/>
              <w:spacing w:line="189" w:lineRule="auto"/>
              <w:ind w:left="160"/>
              <w:rPr>
                <w:color w:val="auto"/>
              </w:rPr>
            </w:pPr>
            <w:r>
              <w:rPr>
                <w:color w:val="auto"/>
                <w:spacing w:val="-4"/>
              </w:rPr>
              <w:t>会学类、管理类、计算</w:t>
            </w:r>
          </w:p>
          <w:p>
            <w:pPr>
              <w:pStyle w:val="5"/>
              <w:spacing w:line="189" w:lineRule="auto"/>
              <w:ind w:left="127"/>
              <w:rPr>
                <w:color w:val="auto"/>
              </w:rPr>
            </w:pPr>
            <w:r>
              <w:rPr>
                <w:color w:val="auto"/>
                <w:spacing w:val="7"/>
              </w:rPr>
              <w:t>机应用技术相关专业，</w:t>
            </w:r>
          </w:p>
          <w:p>
            <w:pPr>
              <w:pStyle w:val="5"/>
              <w:spacing w:before="1" w:line="189" w:lineRule="auto"/>
              <w:ind w:left="209"/>
              <w:rPr>
                <w:color w:val="auto"/>
              </w:rPr>
            </w:pPr>
            <w:r>
              <w:rPr>
                <w:color w:val="auto"/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color w:val="auto"/>
                <w:spacing w:val="6"/>
              </w:rPr>
              <w:t xml:space="preserve">3 </w:t>
            </w:r>
            <w:r>
              <w:rPr>
                <w:color w:val="auto"/>
                <w:spacing w:val="6"/>
              </w:rPr>
              <w:t>年以上工作经</w:t>
            </w:r>
          </w:p>
          <w:p>
            <w:pPr>
              <w:pStyle w:val="5"/>
              <w:spacing w:before="1" w:line="189" w:lineRule="auto"/>
              <w:ind w:left="158"/>
              <w:rPr>
                <w:color w:val="auto"/>
              </w:rPr>
            </w:pPr>
            <w:r>
              <w:rPr>
                <w:color w:val="auto"/>
                <w:spacing w:val="1"/>
              </w:rPr>
              <w:t>验，能熟练操作电脑，</w:t>
            </w:r>
          </w:p>
          <w:p>
            <w:pPr>
              <w:pStyle w:val="5"/>
              <w:spacing w:before="1" w:line="192" w:lineRule="auto"/>
              <w:ind w:left="652"/>
              <w:rPr>
                <w:color w:val="auto"/>
              </w:rPr>
            </w:pPr>
            <w:r>
              <w:rPr>
                <w:color w:val="auto"/>
                <w:spacing w:val="1"/>
              </w:rPr>
              <w:t xml:space="preserve">有 </w:t>
            </w:r>
            <w:r>
              <w:rPr>
                <w:rFonts w:ascii="Trebuchet MS" w:hAnsi="Trebuchet MS" w:eastAsia="Trebuchet MS" w:cs="Trebuchet MS"/>
                <w:color w:val="auto"/>
                <w:spacing w:val="1"/>
              </w:rPr>
              <w:t xml:space="preserve">C1 </w:t>
            </w:r>
            <w:r>
              <w:rPr>
                <w:color w:val="auto"/>
                <w:spacing w:val="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7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17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8"/>
                <w:sz w:val="23"/>
                <w:szCs w:val="23"/>
              </w:rPr>
              <w:t>4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312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pStyle w:val="5"/>
              <w:spacing w:before="99" w:line="190" w:lineRule="auto"/>
              <w:ind w:left="123"/>
            </w:pPr>
            <w:r>
              <w:rPr>
                <w:spacing w:val="-5"/>
              </w:rPr>
              <w:t>负责外联事务、后勤管理、车辆管理</w:t>
            </w:r>
          </w:p>
          <w:p>
            <w:pPr>
              <w:pStyle w:val="5"/>
              <w:spacing w:line="191" w:lineRule="auto"/>
              <w:ind w:left="1230"/>
            </w:pPr>
            <w:r>
              <w:rPr>
                <w:spacing w:val="4"/>
              </w:rPr>
              <w:t>等工作</w:t>
            </w:r>
            <w:r>
              <w:rPr>
                <w:spacing w:val="7"/>
              </w:rPr>
              <w:t>。</w:t>
            </w:r>
          </w:p>
        </w:tc>
        <w:tc>
          <w:tcPr>
            <w:tcW w:w="1137" w:type="dxa"/>
            <w:vAlign w:val="top"/>
          </w:tcPr>
          <w:p>
            <w:pPr>
              <w:pStyle w:val="5"/>
              <w:spacing w:before="132" w:line="190" w:lineRule="auto"/>
              <w:ind w:left="226"/>
              <w:rPr>
                <w:color w:val="auto"/>
              </w:rPr>
            </w:pPr>
            <w:r>
              <w:rPr>
                <w:rFonts w:hint="eastAsia"/>
                <w:color w:val="auto"/>
                <w:spacing w:val="6"/>
                <w:lang w:eastAsia="zh-CN"/>
              </w:rPr>
              <w:t>专</w:t>
            </w:r>
            <w:r>
              <w:rPr>
                <w:color w:val="auto"/>
                <w:spacing w:val="6"/>
              </w:rPr>
              <w:t>科及</w:t>
            </w:r>
          </w:p>
          <w:p>
            <w:pPr>
              <w:pStyle w:val="5"/>
              <w:spacing w:line="189" w:lineRule="auto"/>
              <w:ind w:left="241"/>
              <w:rPr>
                <w:color w:val="auto"/>
              </w:rPr>
            </w:pPr>
            <w:r>
              <w:rPr>
                <w:color w:val="auto"/>
                <w:spacing w:val="1"/>
              </w:rPr>
              <w:t>以上学</w:t>
            </w:r>
          </w:p>
          <w:p>
            <w:pPr>
              <w:pStyle w:val="5"/>
              <w:spacing w:before="1" w:line="189" w:lineRule="auto"/>
              <w:ind w:left="465"/>
            </w:pPr>
            <w:r>
              <w:rPr>
                <w:color w:val="auto"/>
              </w:rP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8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560" w:type="dxa"/>
            <w:tcBorders/>
            <w:vAlign w:val="top"/>
          </w:tcPr>
          <w:p>
            <w:pPr>
              <w:pStyle w:val="5"/>
              <w:spacing w:before="99" w:line="190" w:lineRule="auto"/>
              <w:rPr>
                <w:color w:val="auto"/>
              </w:rPr>
            </w:pPr>
            <w:r>
              <w:rPr>
                <w:color w:val="auto"/>
                <w:spacing w:val="-4"/>
              </w:rPr>
              <w:t>社会学类、管理类、计算</w:t>
            </w:r>
          </w:p>
          <w:p>
            <w:pPr>
              <w:pStyle w:val="5"/>
              <w:spacing w:line="189" w:lineRule="auto"/>
              <w:ind w:left="127"/>
              <w:rPr>
                <w:color w:val="auto"/>
              </w:rPr>
            </w:pPr>
            <w:r>
              <w:rPr>
                <w:color w:val="auto"/>
                <w:spacing w:val="7"/>
              </w:rPr>
              <w:t>机应用技术相关专业，</w:t>
            </w:r>
          </w:p>
          <w:p>
            <w:pPr>
              <w:pStyle w:val="5"/>
              <w:spacing w:before="1" w:line="189" w:lineRule="auto"/>
              <w:ind w:left="209"/>
              <w:rPr>
                <w:color w:val="auto"/>
              </w:rPr>
            </w:pPr>
            <w:r>
              <w:rPr>
                <w:color w:val="auto"/>
                <w:spacing w:val="6"/>
              </w:rPr>
              <w:t xml:space="preserve">具有 </w:t>
            </w:r>
            <w:r>
              <w:rPr>
                <w:rFonts w:hint="eastAsia" w:ascii="Trebuchet MS" w:hAnsi="Trebuchet MS" w:eastAsia="宋体" w:cs="Trebuchet MS"/>
                <w:color w:val="auto"/>
                <w:spacing w:val="6"/>
                <w:lang w:val="en-US" w:eastAsia="zh-CN"/>
              </w:rPr>
              <w:t>2</w:t>
            </w:r>
            <w:r>
              <w:rPr>
                <w:rFonts w:ascii="Trebuchet MS" w:hAnsi="Trebuchet MS" w:eastAsia="Trebuchet MS" w:cs="Trebuchet MS"/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6"/>
              </w:rPr>
              <w:t>年以上工作经</w:t>
            </w:r>
          </w:p>
          <w:p>
            <w:pPr>
              <w:pStyle w:val="5"/>
              <w:spacing w:before="1" w:line="189" w:lineRule="auto"/>
              <w:ind w:left="158"/>
              <w:rPr>
                <w:color w:val="auto"/>
              </w:rPr>
            </w:pPr>
            <w:r>
              <w:rPr>
                <w:color w:val="auto"/>
                <w:spacing w:val="1"/>
              </w:rPr>
              <w:t>验，能熟练操作电脑，</w:t>
            </w:r>
          </w:p>
          <w:p>
            <w:pPr>
              <w:ind w:firstLine="333" w:firstLineChars="0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  <w:spacing w:val="1"/>
              </w:rPr>
              <w:t xml:space="preserve">有 </w:t>
            </w:r>
            <w:r>
              <w:rPr>
                <w:rFonts w:ascii="Trebuchet MS" w:hAnsi="Trebuchet MS" w:eastAsia="Trebuchet MS" w:cs="Trebuchet MS"/>
                <w:color w:val="auto"/>
                <w:spacing w:val="1"/>
              </w:rPr>
              <w:t xml:space="preserve">C1 </w:t>
            </w:r>
            <w:r>
              <w:rPr>
                <w:color w:val="auto"/>
                <w:spacing w:val="1"/>
              </w:rPr>
              <w:t>驾照。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532" w:bottom="0" w:left="1423" w:header="0" w:footer="0" w:gutter="0"/>
          <w:cols w:space="720" w:num="1"/>
        </w:sectPr>
      </w:pPr>
    </w:p>
    <w:p>
      <w:pPr>
        <w:spacing w:before="161"/>
      </w:pPr>
    </w:p>
    <w:tbl>
      <w:tblPr>
        <w:tblStyle w:val="4"/>
        <w:tblW w:w="138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41"/>
        <w:gridCol w:w="1317"/>
        <w:gridCol w:w="853"/>
        <w:gridCol w:w="733"/>
        <w:gridCol w:w="3816"/>
        <w:gridCol w:w="1137"/>
        <w:gridCol w:w="1542"/>
        <w:gridCol w:w="2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77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332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336"/>
            </w:pPr>
            <w:r>
              <w:rPr>
                <w:spacing w:val="5"/>
              </w:rPr>
              <w:t>投融</w:t>
            </w:r>
          </w:p>
          <w:p>
            <w:pPr>
              <w:pStyle w:val="5"/>
              <w:spacing w:line="191" w:lineRule="auto"/>
              <w:ind w:left="340"/>
            </w:pPr>
            <w:r>
              <w:rPr>
                <w:spacing w:val="3"/>
              </w:rPr>
              <w:t>资部</w:t>
            </w:r>
          </w:p>
        </w:tc>
        <w:tc>
          <w:tcPr>
            <w:tcW w:w="131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2" w:lineRule="auto"/>
              <w:ind w:left="308"/>
            </w:pPr>
            <w:r>
              <w:rPr>
                <w:spacing w:val="5"/>
              </w:rPr>
              <w:t>管理岗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57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8"/>
                <w:sz w:val="23"/>
                <w:szCs w:val="23"/>
              </w:rPr>
              <w:t>4</w:t>
            </w:r>
          </w:p>
        </w:tc>
        <w:tc>
          <w:tcPr>
            <w:tcW w:w="73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52"/>
            </w:pPr>
            <w:r>
              <w:rPr>
                <w:spacing w:val="4"/>
              </w:rPr>
              <w:t>统筹负责投融资部全面工作，负责</w:t>
            </w:r>
          </w:p>
          <w:p>
            <w:pPr>
              <w:pStyle w:val="5"/>
              <w:spacing w:line="189" w:lineRule="auto"/>
              <w:ind w:left="122"/>
            </w:pPr>
            <w:r>
              <w:rPr>
                <w:spacing w:val="-6"/>
              </w:rPr>
              <w:t>资金筹集、开拓融资渠道、融资后续</w:t>
            </w:r>
          </w:p>
          <w:p>
            <w:pPr>
              <w:pStyle w:val="5"/>
              <w:spacing w:line="192" w:lineRule="auto"/>
              <w:ind w:left="1232"/>
            </w:pPr>
            <w:r>
              <w:rPr>
                <w:spacing w:val="6"/>
              </w:rPr>
              <w:t>管理等工作。</w:t>
            </w:r>
          </w:p>
        </w:tc>
        <w:tc>
          <w:tcPr>
            <w:tcW w:w="113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pStyle w:val="5"/>
              <w:spacing w:before="87" w:line="192" w:lineRule="auto"/>
              <w:ind w:left="100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8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92" w:lineRule="auto"/>
              <w:ind w:left="242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上及特殊人</w:t>
            </w:r>
          </w:p>
          <w:p>
            <w:pPr>
              <w:pStyle w:val="5"/>
              <w:spacing w:before="23" w:line="186" w:lineRule="auto"/>
              <w:ind w:left="18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才</w:t>
            </w:r>
            <w:r>
              <w:rPr>
                <w:rFonts w:ascii="Trebuchet MS" w:hAnsi="Trebuchet MS" w:eastAsia="Trebuchet MS" w:cs="Trebuchet MS"/>
                <w:spacing w:val="-3"/>
                <w:sz w:val="21"/>
                <w:szCs w:val="21"/>
              </w:rPr>
              <w:t>,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31" w:line="192" w:lineRule="auto"/>
              <w:ind w:left="182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周岁及以</w:t>
            </w:r>
          </w:p>
          <w:p>
            <w:pPr>
              <w:pStyle w:val="5"/>
              <w:spacing w:before="23" w:line="174" w:lineRule="auto"/>
              <w:ind w:left="6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</w:t>
            </w:r>
          </w:p>
        </w:tc>
        <w:tc>
          <w:tcPr>
            <w:tcW w:w="256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83" w:right="34" w:firstLine="125"/>
              <w:jc w:val="both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年以上企业投</w:t>
            </w:r>
            <w:r>
              <w:t xml:space="preserve">   </w:t>
            </w:r>
            <w:r>
              <w:rPr>
                <w:spacing w:val="7"/>
              </w:rPr>
              <w:t>融资工作经验，能熟练</w:t>
            </w:r>
            <w:r>
              <w:t xml:space="preserve">  </w:t>
            </w:r>
            <w:r>
              <w:rPr>
                <w:spacing w:val="-3"/>
              </w:rPr>
              <w:t xml:space="preserve">操作电脑，有 </w:t>
            </w:r>
            <w:r>
              <w:rPr>
                <w:rFonts w:ascii="Trebuchet MS" w:hAnsi="Trebuchet MS" w:eastAsia="Trebuchet MS" w:cs="Trebuchet MS"/>
                <w:spacing w:val="-3"/>
              </w:rPr>
              <w:t xml:space="preserve">C1 </w:t>
            </w:r>
            <w:r>
              <w:rPr>
                <w:spacing w:val="-3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7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28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3"/>
                <w:sz w:val="23"/>
                <w:szCs w:val="23"/>
              </w:rPr>
              <w:t>7</w:t>
            </w: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312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07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3816" w:type="dxa"/>
            <w:vAlign w:val="top"/>
          </w:tcPr>
          <w:p>
            <w:pPr>
              <w:pStyle w:val="5"/>
              <w:spacing w:before="269" w:line="190" w:lineRule="auto"/>
              <w:ind w:left="157"/>
            </w:pPr>
            <w:r>
              <w:rPr>
                <w:spacing w:val="4"/>
              </w:rPr>
              <w:t>负责拓展金融机构业务，收集融资</w:t>
            </w:r>
          </w:p>
          <w:p>
            <w:pPr>
              <w:pStyle w:val="5"/>
              <w:spacing w:line="191" w:lineRule="auto"/>
              <w:ind w:left="421"/>
            </w:pPr>
            <w:r>
              <w:rPr>
                <w:spacing w:val="3"/>
              </w:rPr>
              <w:t>信息、拓展融资渠道等工作。</w:t>
            </w:r>
          </w:p>
        </w:tc>
        <w:tc>
          <w:tcPr>
            <w:tcW w:w="1137" w:type="dxa"/>
            <w:vAlign w:val="top"/>
          </w:tcPr>
          <w:p>
            <w:pPr>
              <w:pStyle w:val="5"/>
              <w:spacing w:before="113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line="186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7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56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33" w:line="190" w:lineRule="auto"/>
              <w:ind w:left="209"/>
            </w:pPr>
            <w:r>
              <w:rPr>
                <w:spacing w:val="6"/>
              </w:rPr>
              <w:t xml:space="preserve">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年以上投融资</w:t>
            </w:r>
          </w:p>
          <w:p>
            <w:pPr>
              <w:pStyle w:val="5"/>
              <w:spacing w:line="189" w:lineRule="auto"/>
              <w:ind w:left="212"/>
            </w:pPr>
            <w:r>
              <w:rPr>
                <w:spacing w:val="6"/>
              </w:rPr>
              <w:t xml:space="preserve">工作经验或具有 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3 </w:t>
            </w:r>
            <w:r>
              <w:rPr>
                <w:spacing w:val="6"/>
              </w:rPr>
              <w:t>年</w:t>
            </w:r>
          </w:p>
          <w:p>
            <w:pPr>
              <w:pStyle w:val="5"/>
              <w:spacing w:line="189" w:lineRule="auto"/>
              <w:ind w:left="144"/>
            </w:pPr>
            <w:r>
              <w:rPr>
                <w:spacing w:val="1"/>
              </w:rPr>
              <w:t>以上银行、证券公司等</w:t>
            </w:r>
          </w:p>
          <w:p>
            <w:pPr>
              <w:pStyle w:val="5"/>
              <w:spacing w:before="1" w:line="189" w:lineRule="auto"/>
              <w:ind w:left="127"/>
            </w:pPr>
            <w:r>
              <w:rPr>
                <w:spacing w:val="3"/>
              </w:rPr>
              <w:t>金融领域工作经验，能</w:t>
            </w:r>
          </w:p>
          <w:p>
            <w:pPr>
              <w:pStyle w:val="5"/>
              <w:spacing w:before="1" w:line="189" w:lineRule="auto"/>
              <w:ind w:left="176"/>
              <w:rPr>
                <w:rFonts w:ascii="Trebuchet MS" w:hAnsi="Trebuchet MS" w:eastAsia="Trebuchet MS" w:cs="Trebuchet MS"/>
              </w:rPr>
            </w:pPr>
            <w:r>
              <w:rPr>
                <w:spacing w:val="1"/>
              </w:rPr>
              <w:t xml:space="preserve">熟练操作电脑，有 </w:t>
            </w:r>
            <w:r>
              <w:rPr>
                <w:rFonts w:ascii="Trebuchet MS" w:hAnsi="Trebuchet MS" w:eastAsia="Trebuchet MS" w:cs="Trebuchet MS"/>
                <w:spacing w:val="1"/>
              </w:rPr>
              <w:t>C1</w:t>
            </w:r>
          </w:p>
          <w:p>
            <w:pPr>
              <w:pStyle w:val="5"/>
              <w:spacing w:before="1" w:line="192" w:lineRule="auto"/>
              <w:ind w:left="968"/>
            </w:pPr>
            <w:r>
              <w:rPr>
                <w:spacing w:val="2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78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32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8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2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pStyle w:val="5"/>
              <w:spacing w:before="323" w:line="190" w:lineRule="auto"/>
              <w:ind w:left="157"/>
            </w:pPr>
            <w:r>
              <w:rPr>
                <w:spacing w:val="5"/>
              </w:rPr>
              <w:t>负责公司融资基础资料的整理、归</w:t>
            </w:r>
          </w:p>
          <w:p>
            <w:pPr>
              <w:pStyle w:val="5"/>
              <w:spacing w:line="190" w:lineRule="auto"/>
              <w:ind w:left="988"/>
            </w:pPr>
            <w:r>
              <w:rPr>
                <w:spacing w:val="7"/>
              </w:rPr>
              <w:t>档及内勤等工作。</w:t>
            </w:r>
          </w:p>
        </w:tc>
        <w:tc>
          <w:tcPr>
            <w:tcW w:w="1137" w:type="dxa"/>
            <w:vAlign w:val="top"/>
          </w:tcPr>
          <w:p>
            <w:pPr>
              <w:pStyle w:val="5"/>
              <w:spacing w:before="167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38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7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32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9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59" w:line="191" w:lineRule="auto"/>
              <w:ind w:left="216"/>
              <w:jc w:val="center"/>
            </w:pPr>
            <w:r>
              <w:rPr>
                <w:spacing w:val="6"/>
              </w:rPr>
              <w:t>财务部</w:t>
            </w:r>
          </w:p>
        </w:tc>
        <w:tc>
          <w:tcPr>
            <w:tcW w:w="131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08"/>
            </w:pPr>
            <w:r>
              <w:rPr>
                <w:spacing w:val="5"/>
              </w:rPr>
              <w:t>管理岗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center"/>
          </w:tcPr>
          <w:p>
            <w:pPr>
              <w:spacing w:before="60" w:line="289" w:lineRule="exact"/>
              <w:ind w:left="365"/>
              <w:jc w:val="both"/>
              <w:rPr>
                <w:rFonts w:hint="eastAsia" w:ascii="Trebuchet MS" w:hAnsi="Trebuchet MS" w:eastAsia="宋体" w:cs="Trebuchet MS"/>
                <w:sz w:val="23"/>
                <w:szCs w:val="23"/>
                <w:lang w:eastAsia="zh-CN"/>
              </w:rPr>
            </w:pPr>
            <w:r>
              <w:rPr>
                <w:rFonts w:hint="eastAsia" w:ascii="Trebuchet MS" w:hAnsi="Trebuchet MS" w:eastAsia="宋体" w:cs="Trebuchet MS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73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52"/>
            </w:pPr>
            <w:r>
              <w:rPr>
                <w:spacing w:val="4"/>
              </w:rPr>
              <w:t>统筹负责财务部全面工作，负责财</w:t>
            </w:r>
          </w:p>
          <w:p>
            <w:pPr>
              <w:pStyle w:val="5"/>
              <w:spacing w:line="189" w:lineRule="auto"/>
              <w:ind w:left="121"/>
            </w:pPr>
            <w:r>
              <w:rPr>
                <w:spacing w:val="-6"/>
              </w:rPr>
              <w:t>务战略的制定、财务管理、预决算管</w:t>
            </w:r>
          </w:p>
          <w:p>
            <w:pPr>
              <w:pStyle w:val="5"/>
              <w:spacing w:line="191" w:lineRule="auto"/>
              <w:ind w:left="781"/>
            </w:pPr>
            <w:r>
              <w:rPr>
                <w:spacing w:val="1"/>
              </w:rPr>
              <w:t>理、资金管理等工作。</w:t>
            </w:r>
          </w:p>
        </w:tc>
        <w:tc>
          <w:tcPr>
            <w:tcW w:w="113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pStyle w:val="5"/>
              <w:spacing w:before="218" w:line="192" w:lineRule="auto"/>
              <w:ind w:left="100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8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92" w:lineRule="auto"/>
              <w:ind w:left="242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上及特殊人</w:t>
            </w:r>
          </w:p>
          <w:p>
            <w:pPr>
              <w:pStyle w:val="5"/>
              <w:spacing w:before="23" w:line="186" w:lineRule="auto"/>
              <w:ind w:left="18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才</w:t>
            </w:r>
            <w:r>
              <w:rPr>
                <w:rFonts w:ascii="Trebuchet MS" w:hAnsi="Trebuchet MS" w:eastAsia="Trebuchet MS" w:cs="Trebuchet MS"/>
                <w:spacing w:val="-3"/>
                <w:sz w:val="21"/>
                <w:szCs w:val="21"/>
              </w:rPr>
              <w:t>,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31" w:line="192" w:lineRule="auto"/>
              <w:ind w:left="182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周岁及以</w:t>
            </w:r>
          </w:p>
          <w:p>
            <w:pPr>
              <w:pStyle w:val="5"/>
              <w:spacing w:before="23" w:line="194" w:lineRule="auto"/>
              <w:ind w:left="6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</w:t>
            </w:r>
          </w:p>
        </w:tc>
        <w:tc>
          <w:tcPr>
            <w:tcW w:w="2560" w:type="dxa"/>
            <w:vAlign w:val="top"/>
          </w:tcPr>
          <w:p>
            <w:pPr>
              <w:pStyle w:val="5"/>
              <w:spacing w:before="209" w:line="190" w:lineRule="auto"/>
              <w:ind w:left="130"/>
            </w:pPr>
            <w:r>
              <w:rPr>
                <w:spacing w:val="2"/>
              </w:rPr>
              <w:t>会计学、财务管理类专</w:t>
            </w:r>
          </w:p>
          <w:p>
            <w:pPr>
              <w:pStyle w:val="5"/>
              <w:spacing w:line="189" w:lineRule="auto"/>
              <w:ind w:left="133"/>
            </w:pPr>
            <w:r>
              <w:rPr>
                <w:spacing w:val="-1"/>
              </w:rPr>
              <w:t xml:space="preserve">业，具有 </w:t>
            </w:r>
            <w:r>
              <w:rPr>
                <w:rFonts w:ascii="Trebuchet MS" w:hAnsi="Trebuchet MS" w:eastAsia="Trebuchet MS" w:cs="Trebuchet MS"/>
                <w:spacing w:val="-1"/>
              </w:rPr>
              <w:t xml:space="preserve">3 </w:t>
            </w:r>
            <w:r>
              <w:rPr>
                <w:spacing w:val="-1"/>
              </w:rPr>
              <w:t>年以上财务</w:t>
            </w:r>
          </w:p>
          <w:p>
            <w:pPr>
              <w:pStyle w:val="5"/>
              <w:spacing w:line="189" w:lineRule="auto"/>
              <w:ind w:left="222"/>
            </w:pPr>
            <w:r>
              <w:rPr>
                <w:spacing w:val="8"/>
              </w:rPr>
              <w:t>部门经理管理工作经</w:t>
            </w:r>
          </w:p>
          <w:p>
            <w:pPr>
              <w:pStyle w:val="5"/>
              <w:spacing w:before="1" w:line="189" w:lineRule="auto"/>
              <w:ind w:left="128"/>
            </w:pPr>
            <w:r>
              <w:rPr>
                <w:spacing w:val="2"/>
              </w:rPr>
              <w:t>验，具有扎实的财会业</w:t>
            </w:r>
          </w:p>
          <w:p>
            <w:pPr>
              <w:pStyle w:val="5"/>
              <w:spacing w:line="189" w:lineRule="auto"/>
              <w:ind w:left="131"/>
            </w:pPr>
            <w:r>
              <w:rPr>
                <w:spacing w:val="2"/>
              </w:rPr>
              <w:t>务技能。能熟练操作电</w:t>
            </w:r>
          </w:p>
          <w:p>
            <w:pPr>
              <w:pStyle w:val="5"/>
              <w:spacing w:before="2" w:line="190" w:lineRule="auto"/>
              <w:ind w:left="277"/>
            </w:pPr>
            <w:r>
              <w:t>脑，有中级会计证。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7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8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3"/>
                <w:sz w:val="23"/>
                <w:szCs w:val="23"/>
              </w:rPr>
              <w:t>10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2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18" w:firstLine="80"/>
            </w:pPr>
            <w:r>
              <w:rPr>
                <w:spacing w:val="-2"/>
              </w:rPr>
              <w:t xml:space="preserve">出纳，熟悉出纳业务，负责资金复   </w:t>
            </w:r>
            <w:r>
              <w:t>核、账户开立注销变更维护等工作。</w:t>
            </w:r>
          </w:p>
        </w:tc>
        <w:tc>
          <w:tcPr>
            <w:tcW w:w="11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7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560" w:type="dxa"/>
            <w:vAlign w:val="top"/>
          </w:tcPr>
          <w:p>
            <w:pPr>
              <w:pStyle w:val="5"/>
              <w:spacing w:before="63" w:line="190" w:lineRule="auto"/>
              <w:ind w:left="130"/>
            </w:pPr>
            <w:r>
              <w:rPr>
                <w:spacing w:val="2"/>
              </w:rPr>
              <w:t>会计学、财务管理类专</w:t>
            </w:r>
          </w:p>
          <w:p>
            <w:pPr>
              <w:pStyle w:val="5"/>
              <w:spacing w:line="189" w:lineRule="auto"/>
              <w:jc w:val="right"/>
            </w:pPr>
            <w:r>
              <w:rPr>
                <w:spacing w:val="-11"/>
              </w:rPr>
              <w:t xml:space="preserve">业，具有 </w:t>
            </w:r>
            <w:r>
              <w:rPr>
                <w:rFonts w:ascii="Trebuchet MS" w:hAnsi="Trebuchet MS" w:eastAsia="Trebuchet MS" w:cs="Trebuchet MS"/>
                <w:spacing w:val="-11"/>
              </w:rPr>
              <w:t xml:space="preserve">3 </w:t>
            </w:r>
            <w:r>
              <w:rPr>
                <w:spacing w:val="-11"/>
              </w:rPr>
              <w:t>年以上会计、</w:t>
            </w:r>
          </w:p>
          <w:p>
            <w:pPr>
              <w:pStyle w:val="5"/>
              <w:spacing w:line="189" w:lineRule="auto"/>
              <w:ind w:left="235"/>
            </w:pPr>
            <w:r>
              <w:rPr>
                <w:spacing w:val="6"/>
              </w:rPr>
              <w:t>出纳等财务管理工作</w:t>
            </w:r>
          </w:p>
          <w:p>
            <w:pPr>
              <w:pStyle w:val="5"/>
              <w:spacing w:line="189" w:lineRule="auto"/>
              <w:ind w:left="128"/>
            </w:pPr>
            <w:r>
              <w:rPr>
                <w:spacing w:val="2"/>
              </w:rPr>
              <w:t>经验，具有扎实的财会</w:t>
            </w:r>
          </w:p>
          <w:p>
            <w:pPr>
              <w:pStyle w:val="5"/>
              <w:spacing w:before="1" w:line="189" w:lineRule="auto"/>
              <w:ind w:left="135"/>
            </w:pPr>
            <w:r>
              <w:rPr>
                <w:spacing w:val="1"/>
              </w:rPr>
              <w:t>业务技能，能熟练操作</w:t>
            </w:r>
          </w:p>
          <w:p>
            <w:pPr>
              <w:pStyle w:val="5"/>
              <w:spacing w:before="1" w:line="189" w:lineRule="auto"/>
              <w:ind w:left="180"/>
            </w:pPr>
            <w:r>
              <w:rPr>
                <w:spacing w:val="-1"/>
              </w:rPr>
              <w:t>电脑，有初级会计证，</w:t>
            </w:r>
          </w:p>
          <w:p>
            <w:pPr>
              <w:pStyle w:val="5"/>
              <w:spacing w:before="1" w:line="192" w:lineRule="auto"/>
              <w:ind w:left="652"/>
            </w:pPr>
            <w:r>
              <w:rPr>
                <w:spacing w:val="1"/>
              </w:rPr>
              <w:t xml:space="preserve">有 </w:t>
            </w:r>
            <w:r>
              <w:rPr>
                <w:rFonts w:ascii="Trebuchet MS" w:hAnsi="Trebuchet MS" w:eastAsia="Trebuchet MS" w:cs="Trebuchet MS"/>
                <w:spacing w:val="1"/>
              </w:rPr>
              <w:t xml:space="preserve">C1 </w:t>
            </w:r>
            <w:r>
              <w:rPr>
                <w:spacing w:val="1"/>
              </w:rPr>
              <w:t>驾照。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532" w:bottom="0" w:left="1423" w:header="0" w:footer="0" w:gutter="0"/>
          <w:cols w:space="720" w:num="1"/>
        </w:sectPr>
      </w:pPr>
    </w:p>
    <w:p>
      <w:pPr>
        <w:spacing w:before="157"/>
      </w:pPr>
    </w:p>
    <w:tbl>
      <w:tblPr>
        <w:tblStyle w:val="4"/>
        <w:tblW w:w="138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41"/>
        <w:gridCol w:w="1317"/>
        <w:gridCol w:w="853"/>
        <w:gridCol w:w="733"/>
        <w:gridCol w:w="3816"/>
        <w:gridCol w:w="1137"/>
        <w:gridCol w:w="1542"/>
        <w:gridCol w:w="2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77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0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8"/>
                <w:sz w:val="23"/>
                <w:szCs w:val="23"/>
              </w:rPr>
              <w:t>11</w:t>
            </w:r>
          </w:p>
        </w:tc>
        <w:tc>
          <w:tcPr>
            <w:tcW w:w="1141" w:type="dxa"/>
            <w:vAlign w:val="center"/>
          </w:tcPr>
          <w:p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财务部</w:t>
            </w:r>
          </w:p>
        </w:tc>
        <w:tc>
          <w:tcPr>
            <w:tcW w:w="1317" w:type="dxa"/>
            <w:vAlign w:val="center"/>
          </w:tcPr>
          <w:p>
            <w:pPr>
              <w:pStyle w:val="5"/>
              <w:spacing w:before="99" w:line="191" w:lineRule="auto"/>
              <w:jc w:val="center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73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pStyle w:val="5"/>
              <w:spacing w:before="319" w:line="190" w:lineRule="auto"/>
              <w:ind w:left="184"/>
            </w:pPr>
            <w:r>
              <w:t>会计，熟悉会计业务，负责会计核</w:t>
            </w:r>
          </w:p>
          <w:p>
            <w:pPr>
              <w:pStyle w:val="5"/>
              <w:spacing w:line="189" w:lineRule="auto"/>
              <w:ind w:left="118"/>
            </w:pPr>
            <w:r>
              <w:rPr>
                <w:spacing w:val="-6"/>
              </w:rPr>
              <w:t>算、税务申报、编制财务报表、印章</w:t>
            </w:r>
          </w:p>
          <w:p>
            <w:pPr>
              <w:pStyle w:val="5"/>
              <w:spacing w:line="192" w:lineRule="auto"/>
              <w:ind w:left="1232"/>
            </w:pPr>
            <w:r>
              <w:rPr>
                <w:spacing w:val="6"/>
              </w:rPr>
              <w:t>管理等工作。</w:t>
            </w:r>
          </w:p>
        </w:tc>
        <w:tc>
          <w:tcPr>
            <w:tcW w:w="1137" w:type="dxa"/>
            <w:vAlign w:val="top"/>
          </w:tcPr>
          <w:p>
            <w:pPr>
              <w:pStyle w:val="5"/>
              <w:spacing w:before="319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127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560" w:type="dxa"/>
            <w:vAlign w:val="top"/>
          </w:tcPr>
          <w:p>
            <w:pPr>
              <w:pStyle w:val="5"/>
              <w:spacing w:before="63" w:line="190" w:lineRule="auto"/>
              <w:ind w:left="130"/>
            </w:pPr>
            <w:r>
              <w:rPr>
                <w:spacing w:val="2"/>
              </w:rPr>
              <w:t>会计学、财务管理类专</w:t>
            </w:r>
          </w:p>
          <w:p>
            <w:pPr>
              <w:pStyle w:val="5"/>
              <w:spacing w:line="189" w:lineRule="auto"/>
              <w:jc w:val="right"/>
            </w:pPr>
            <w:r>
              <w:rPr>
                <w:spacing w:val="-11"/>
              </w:rPr>
              <w:t xml:space="preserve">业，具有 </w:t>
            </w:r>
            <w:r>
              <w:rPr>
                <w:rFonts w:ascii="Trebuchet MS" w:hAnsi="Trebuchet MS" w:eastAsia="Trebuchet MS" w:cs="Trebuchet MS"/>
                <w:spacing w:val="-11"/>
              </w:rPr>
              <w:t xml:space="preserve">3 </w:t>
            </w:r>
            <w:r>
              <w:rPr>
                <w:spacing w:val="-11"/>
              </w:rPr>
              <w:t>年以上会计、</w:t>
            </w:r>
          </w:p>
          <w:p>
            <w:pPr>
              <w:pStyle w:val="5"/>
              <w:spacing w:line="189" w:lineRule="auto"/>
              <w:ind w:left="235"/>
            </w:pPr>
            <w:r>
              <w:rPr>
                <w:spacing w:val="6"/>
              </w:rPr>
              <w:t>出纳等财务管理工作</w:t>
            </w:r>
          </w:p>
          <w:p>
            <w:pPr>
              <w:pStyle w:val="5"/>
              <w:spacing w:line="189" w:lineRule="auto"/>
              <w:ind w:left="128"/>
            </w:pPr>
            <w:r>
              <w:rPr>
                <w:spacing w:val="2"/>
              </w:rPr>
              <w:t>经验，具有扎实的财会</w:t>
            </w:r>
          </w:p>
          <w:p>
            <w:pPr>
              <w:pStyle w:val="5"/>
              <w:spacing w:before="1" w:line="189" w:lineRule="auto"/>
              <w:ind w:left="135"/>
            </w:pPr>
            <w:r>
              <w:rPr>
                <w:spacing w:val="1"/>
              </w:rPr>
              <w:t>业务技能，能熟练操作</w:t>
            </w:r>
          </w:p>
          <w:p>
            <w:pPr>
              <w:pStyle w:val="5"/>
              <w:spacing w:before="1" w:line="189" w:lineRule="auto"/>
              <w:ind w:left="180"/>
              <w:jc w:val="center"/>
            </w:pPr>
            <w:r>
              <w:rPr>
                <w:spacing w:val="-1"/>
              </w:rPr>
              <w:t>电脑，有初级会计证，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spacing w:val="1"/>
              </w:rPr>
              <w:t xml:space="preserve">有 </w:t>
            </w:r>
            <w:r>
              <w:rPr>
                <w:rFonts w:ascii="Trebuchet MS" w:hAnsi="Trebuchet MS" w:eastAsia="Trebuchet MS" w:cs="Trebuchet MS"/>
                <w:spacing w:val="1"/>
              </w:rPr>
              <w:t xml:space="preserve">C1 </w:t>
            </w:r>
            <w:r>
              <w:rPr>
                <w:spacing w:val="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77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8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2"/>
                <w:sz w:val="23"/>
                <w:szCs w:val="23"/>
              </w:rPr>
              <w:t>12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2" w:lineRule="auto"/>
              <w:ind w:left="221"/>
            </w:pPr>
            <w:r>
              <w:rPr>
                <w:spacing w:val="5"/>
              </w:rPr>
              <w:t>工程部</w:t>
            </w:r>
          </w:p>
        </w:tc>
        <w:tc>
          <w:tcPr>
            <w:tcW w:w="13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2" w:lineRule="auto"/>
              <w:ind w:left="308"/>
            </w:pPr>
            <w:r>
              <w:rPr>
                <w:spacing w:val="5"/>
              </w:rPr>
              <w:t>管理岗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36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8</w:t>
            </w:r>
          </w:p>
        </w:tc>
        <w:tc>
          <w:tcPr>
            <w:tcW w:w="73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52"/>
            </w:pPr>
            <w:r>
              <w:rPr>
                <w:spacing w:val="4"/>
              </w:rPr>
              <w:t>统筹负责工程部全面工作，负责项</w:t>
            </w:r>
          </w:p>
          <w:p>
            <w:pPr>
              <w:pStyle w:val="5"/>
              <w:spacing w:line="190" w:lineRule="auto"/>
              <w:ind w:left="481"/>
            </w:pPr>
            <w:r>
              <w:rPr>
                <w:spacing w:val="-4"/>
              </w:rPr>
              <w:t>目开发、建设、移交等工作。</w:t>
            </w:r>
          </w:p>
        </w:tc>
        <w:tc>
          <w:tcPr>
            <w:tcW w:w="113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pStyle w:val="5"/>
              <w:spacing w:before="143" w:line="192" w:lineRule="auto"/>
              <w:ind w:left="100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9"/>
                <w:sz w:val="21"/>
                <w:szCs w:val="21"/>
              </w:rPr>
              <w:t xml:space="preserve">40 </w:t>
            </w:r>
            <w:r>
              <w:rPr>
                <w:spacing w:val="9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8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92" w:lineRule="auto"/>
              <w:ind w:left="242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上及特殊人</w:t>
            </w:r>
          </w:p>
          <w:p>
            <w:pPr>
              <w:pStyle w:val="5"/>
              <w:spacing w:before="23" w:line="186" w:lineRule="auto"/>
              <w:ind w:left="18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才</w:t>
            </w:r>
            <w:r>
              <w:rPr>
                <w:rFonts w:ascii="Trebuchet MS" w:hAnsi="Trebuchet MS" w:eastAsia="Trebuchet MS" w:cs="Trebuchet MS"/>
                <w:spacing w:val="-3"/>
                <w:sz w:val="21"/>
                <w:szCs w:val="21"/>
              </w:rPr>
              <w:t>,</w:t>
            </w:r>
            <w:r>
              <w:rPr>
                <w:rFonts w:ascii="Trebuchet MS" w:hAnsi="Trebuchet MS" w:eastAsia="Trebuchet MS" w:cs="Trebuchet MS"/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31" w:line="192" w:lineRule="auto"/>
              <w:ind w:left="182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45 </w:t>
            </w:r>
            <w:r>
              <w:rPr>
                <w:spacing w:val="10"/>
                <w:sz w:val="21"/>
                <w:szCs w:val="21"/>
              </w:rPr>
              <w:t>周岁及以</w:t>
            </w:r>
          </w:p>
          <w:p>
            <w:pPr>
              <w:pStyle w:val="5"/>
              <w:spacing w:before="23" w:line="194" w:lineRule="auto"/>
              <w:ind w:left="6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</w:t>
            </w:r>
          </w:p>
        </w:tc>
        <w:tc>
          <w:tcPr>
            <w:tcW w:w="2560" w:type="dxa"/>
            <w:vAlign w:val="top"/>
          </w:tcPr>
          <w:p>
            <w:pPr>
              <w:pStyle w:val="5"/>
              <w:spacing w:before="289" w:line="190" w:lineRule="auto"/>
              <w:ind w:left="83" w:right="34" w:firstLine="16"/>
              <w:jc w:val="both"/>
            </w:pPr>
            <w:r>
              <w:rPr>
                <w:spacing w:val="2"/>
              </w:rPr>
              <w:t xml:space="preserve">建筑业相关专业，具有  </w:t>
            </w:r>
            <w:r>
              <w:rPr>
                <w:rFonts w:ascii="Trebuchet MS" w:hAnsi="Trebuchet MS" w:eastAsia="Trebuchet MS" w:cs="Trebuchet MS"/>
                <w:spacing w:val="10"/>
              </w:rPr>
              <w:t xml:space="preserve">3 </w:t>
            </w:r>
            <w:r>
              <w:rPr>
                <w:spacing w:val="10"/>
              </w:rPr>
              <w:t>年以上工程项目管理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工作工作经验，能熟练</w:t>
            </w:r>
            <w:r>
              <w:t xml:space="preserve">  </w:t>
            </w:r>
            <w:r>
              <w:rPr>
                <w:spacing w:val="7"/>
              </w:rPr>
              <w:t>操作电脑，有具有二级</w:t>
            </w:r>
            <w:r>
              <w:t xml:space="preserve">  </w:t>
            </w:r>
            <w:r>
              <w:rPr>
                <w:spacing w:val="-3"/>
              </w:rPr>
              <w:t xml:space="preserve">建造师证，有 </w:t>
            </w:r>
            <w:r>
              <w:rPr>
                <w:rFonts w:ascii="Trebuchet MS" w:hAnsi="Trebuchet MS" w:eastAsia="Trebuchet MS" w:cs="Trebuchet MS"/>
                <w:spacing w:val="-3"/>
              </w:rPr>
              <w:t xml:space="preserve">C1 </w:t>
            </w:r>
            <w:r>
              <w:rPr>
                <w:spacing w:val="-3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77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8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6"/>
                <w:sz w:val="23"/>
                <w:szCs w:val="23"/>
              </w:rPr>
              <w:t>13</w:t>
            </w: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2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7" w:line="288" w:lineRule="exact"/>
              <w:ind w:left="31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2"/>
                <w:sz w:val="23"/>
                <w:szCs w:val="23"/>
              </w:rPr>
              <w:t>6</w:t>
            </w:r>
          </w:p>
        </w:tc>
        <w:tc>
          <w:tcPr>
            <w:tcW w:w="381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87"/>
            </w:pPr>
            <w:r>
              <w:rPr>
                <w:spacing w:val="3"/>
              </w:rPr>
              <w:t>负责工程项目手续办理、招投标、</w:t>
            </w:r>
          </w:p>
          <w:p>
            <w:pPr>
              <w:pStyle w:val="5"/>
              <w:spacing w:line="191" w:lineRule="auto"/>
              <w:ind w:left="661"/>
            </w:pPr>
            <w:r>
              <w:rPr>
                <w:spacing w:val="2"/>
              </w:rPr>
              <w:t>验收、质量监督等工作。</w:t>
            </w:r>
          </w:p>
        </w:tc>
        <w:tc>
          <w:tcPr>
            <w:tcW w:w="1137" w:type="dxa"/>
            <w:vAlign w:val="top"/>
          </w:tcPr>
          <w:p>
            <w:pPr>
              <w:pStyle w:val="5"/>
              <w:spacing w:before="262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7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560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31"/>
            </w:pPr>
            <w:r>
              <w:t xml:space="preserve">土建类专业，具有 </w:t>
            </w:r>
            <w:r>
              <w:rPr>
                <w:rFonts w:ascii="Trebuchet MS" w:hAnsi="Trebuchet MS" w:eastAsia="Trebuchet MS" w:cs="Trebuchet MS"/>
              </w:rPr>
              <w:t xml:space="preserve">3 </w:t>
            </w:r>
            <w:r>
              <w:t>年</w:t>
            </w:r>
          </w:p>
          <w:p>
            <w:pPr>
              <w:pStyle w:val="5"/>
              <w:spacing w:line="189" w:lineRule="auto"/>
              <w:ind w:left="234"/>
            </w:pPr>
            <w:r>
              <w:rPr>
                <w:spacing w:val="6"/>
              </w:rPr>
              <w:t>以上建筑工程现场管</w:t>
            </w:r>
          </w:p>
          <w:p>
            <w:pPr>
              <w:pStyle w:val="5"/>
              <w:spacing w:line="189" w:lineRule="auto"/>
              <w:jc w:val="right"/>
            </w:pPr>
            <w:r>
              <w:rPr>
                <w:spacing w:val="-10"/>
              </w:rPr>
              <w:t>理经验，有建造、造价、</w:t>
            </w:r>
          </w:p>
          <w:p>
            <w:pPr>
              <w:pStyle w:val="5"/>
              <w:spacing w:before="1" w:line="189" w:lineRule="auto"/>
              <w:ind w:left="219"/>
            </w:pPr>
            <w:r>
              <w:rPr>
                <w:spacing w:val="8"/>
              </w:rPr>
              <w:t>水电等任意一项资格</w:t>
            </w:r>
          </w:p>
          <w:p>
            <w:pPr>
              <w:pStyle w:val="5"/>
              <w:spacing w:before="1" w:line="189" w:lineRule="auto"/>
              <w:jc w:val="right"/>
            </w:pPr>
            <w:r>
              <w:rPr>
                <w:spacing w:val="-10"/>
              </w:rPr>
              <w:t>证书，能熟练操作电脑，</w:t>
            </w:r>
          </w:p>
          <w:p>
            <w:pPr>
              <w:pStyle w:val="5"/>
              <w:spacing w:before="1" w:line="192" w:lineRule="auto"/>
              <w:ind w:left="652"/>
            </w:pPr>
            <w:r>
              <w:rPr>
                <w:spacing w:val="1"/>
              </w:rPr>
              <w:t xml:space="preserve">有 </w:t>
            </w:r>
            <w:r>
              <w:rPr>
                <w:rFonts w:ascii="Trebuchet MS" w:hAnsi="Trebuchet MS" w:eastAsia="Trebuchet MS" w:cs="Trebuchet MS"/>
                <w:spacing w:val="1"/>
              </w:rPr>
              <w:t xml:space="preserve">C1 </w:t>
            </w:r>
            <w:r>
              <w:rPr>
                <w:spacing w:val="1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77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80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3"/>
                <w:sz w:val="23"/>
                <w:szCs w:val="23"/>
              </w:rPr>
              <w:t>14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2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23"/>
            </w:pPr>
            <w:r>
              <w:rPr>
                <w:spacing w:val="-6"/>
              </w:rPr>
              <w:t>负责项目档案收集、整理、归纳保存</w:t>
            </w:r>
          </w:p>
          <w:p>
            <w:pPr>
              <w:pStyle w:val="5"/>
              <w:spacing w:line="191" w:lineRule="auto"/>
              <w:ind w:left="871"/>
            </w:pPr>
            <w:r>
              <w:rPr>
                <w:spacing w:val="7"/>
              </w:rPr>
              <w:t>及外部联系等工作。</w:t>
            </w:r>
          </w:p>
        </w:tc>
        <w:tc>
          <w:tcPr>
            <w:tcW w:w="113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127"/>
            </w:pPr>
            <w:r>
              <w:rPr>
                <w:rFonts w:ascii="Trebuchet MS" w:hAnsi="Trebuchet MS" w:eastAsia="Trebuchet MS" w:cs="Trebuchet MS"/>
                <w:spacing w:val="11"/>
              </w:rPr>
              <w:t xml:space="preserve">40 </w:t>
            </w:r>
            <w:r>
              <w:rPr>
                <w:spacing w:val="11"/>
              </w:rPr>
              <w:t>周岁以内</w:t>
            </w:r>
          </w:p>
        </w:tc>
        <w:tc>
          <w:tcPr>
            <w:tcW w:w="2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77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84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9"/>
                <w:position w:val="1"/>
                <w:sz w:val="23"/>
                <w:szCs w:val="23"/>
              </w:rPr>
              <w:t>15</w:t>
            </w:r>
          </w:p>
        </w:tc>
        <w:tc>
          <w:tcPr>
            <w:tcW w:w="1141" w:type="dxa"/>
            <w:vAlign w:val="center"/>
          </w:tcPr>
          <w:p>
            <w:pPr>
              <w:pStyle w:val="5"/>
              <w:spacing w:before="63" w:line="190" w:lineRule="auto"/>
              <w:ind w:left="220"/>
              <w:jc w:val="center"/>
            </w:pPr>
            <w:r>
              <w:rPr>
                <w:spacing w:val="5"/>
              </w:rPr>
              <w:t>资产运</w:t>
            </w:r>
          </w:p>
          <w:p>
            <w:pPr>
              <w:pStyle w:val="5"/>
              <w:spacing w:before="1" w:line="191" w:lineRule="auto"/>
              <w:ind w:left="343"/>
              <w:jc w:val="center"/>
            </w:pPr>
            <w:r>
              <w:rPr>
                <w:spacing w:val="1"/>
              </w:rPr>
              <w:t>营部</w:t>
            </w:r>
          </w:p>
        </w:tc>
        <w:tc>
          <w:tcPr>
            <w:tcW w:w="131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08"/>
            </w:pPr>
            <w:r>
              <w:rPr>
                <w:spacing w:val="5"/>
              </w:rPr>
              <w:t>管理岗</w:t>
            </w:r>
          </w:p>
        </w:tc>
        <w:tc>
          <w:tcPr>
            <w:tcW w:w="853" w:type="dxa"/>
            <w:vAlign w:val="center"/>
          </w:tcPr>
          <w:p>
            <w:pPr>
              <w:spacing w:before="63" w:line="292" w:lineRule="exact"/>
              <w:ind w:left="357"/>
              <w:jc w:val="both"/>
              <w:rPr>
                <w:rFonts w:hint="eastAsia" w:ascii="Trebuchet MS" w:hAnsi="Trebuchet MS" w:eastAsia="宋体" w:cs="Trebuchet MS"/>
                <w:sz w:val="23"/>
                <w:szCs w:val="23"/>
                <w:lang w:eastAsia="zh-CN"/>
              </w:rPr>
            </w:pPr>
            <w:r>
              <w:rPr>
                <w:rFonts w:hint="eastAsia" w:ascii="Trebuchet MS" w:hAnsi="Trebuchet MS" w:eastAsia="宋体" w:cs="Trebuchet MS"/>
                <w:spacing w:val="8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52"/>
            </w:pPr>
            <w:r>
              <w:rPr>
                <w:spacing w:val="5"/>
              </w:rPr>
              <w:t>统筹负责资产管理部全面工作，负</w:t>
            </w:r>
          </w:p>
          <w:p>
            <w:pPr>
              <w:pStyle w:val="5"/>
              <w:spacing w:line="189" w:lineRule="auto"/>
              <w:ind w:left="124"/>
            </w:pPr>
            <w:r>
              <w:rPr>
                <w:spacing w:val="-6"/>
              </w:rPr>
              <w:t>责公司产权、评估、资产管理工作并</w:t>
            </w:r>
          </w:p>
          <w:p>
            <w:pPr>
              <w:pStyle w:val="5"/>
              <w:spacing w:line="189" w:lineRule="auto"/>
              <w:ind w:left="155"/>
            </w:pPr>
            <w:r>
              <w:rPr>
                <w:spacing w:val="4"/>
              </w:rPr>
              <w:t>监督实施，参与公司资本运营等工</w:t>
            </w:r>
          </w:p>
          <w:p>
            <w:pPr>
              <w:pStyle w:val="5"/>
              <w:spacing w:line="192" w:lineRule="auto"/>
              <w:ind w:left="1709"/>
            </w:pPr>
            <w:r>
              <w:rPr>
                <w:spacing w:val="-1"/>
              </w:rPr>
              <w:t>作。</w:t>
            </w:r>
          </w:p>
        </w:tc>
        <w:tc>
          <w:tcPr>
            <w:tcW w:w="113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center"/>
          </w:tcPr>
          <w:p>
            <w:pPr>
              <w:pStyle w:val="5"/>
              <w:spacing w:before="193" w:line="192" w:lineRule="auto"/>
              <w:ind w:left="110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7"/>
                <w:sz w:val="21"/>
                <w:szCs w:val="21"/>
              </w:rPr>
              <w:t xml:space="preserve">35 </w:t>
            </w:r>
            <w:r>
              <w:rPr>
                <w:spacing w:val="7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8"/>
              <w:jc w:val="center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</w:p>
          <w:p>
            <w:pPr>
              <w:pStyle w:val="5"/>
              <w:spacing w:before="23" w:line="186" w:lineRule="auto"/>
              <w:ind w:left="181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上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23" w:line="186" w:lineRule="auto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40 </w:t>
            </w:r>
            <w:r>
              <w:rPr>
                <w:spacing w:val="10"/>
                <w:sz w:val="21"/>
                <w:szCs w:val="21"/>
              </w:rPr>
              <w:t>周岁</w:t>
            </w:r>
          </w:p>
        </w:tc>
        <w:tc>
          <w:tcPr>
            <w:tcW w:w="256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09"/>
            </w:pPr>
            <w:r>
              <w:rPr>
                <w:spacing w:val="6"/>
              </w:rPr>
              <w:t xml:space="preserve">具有 </w:t>
            </w:r>
            <w:r>
              <w:rPr>
                <w:rFonts w:hint="eastAsia"/>
                <w:spacing w:val="6"/>
                <w:lang w:val="en-US" w:eastAsia="zh-CN"/>
              </w:rPr>
              <w:t>3</w:t>
            </w:r>
            <w:r>
              <w:rPr>
                <w:rFonts w:ascii="Trebuchet MS" w:hAnsi="Trebuchet MS" w:eastAsia="Trebuchet MS" w:cs="Trebuchet MS"/>
                <w:spacing w:val="6"/>
              </w:rPr>
              <w:t xml:space="preserve"> </w:t>
            </w:r>
            <w:r>
              <w:rPr>
                <w:spacing w:val="6"/>
              </w:rPr>
              <w:t>年以上资产管</w:t>
            </w:r>
          </w:p>
          <w:p>
            <w:pPr>
              <w:pStyle w:val="5"/>
              <w:spacing w:line="189" w:lineRule="auto"/>
              <w:ind w:left="218"/>
            </w:pPr>
            <w:r>
              <w:rPr>
                <w:spacing w:val="8"/>
              </w:rPr>
              <w:t>理部门经理相关工作</w:t>
            </w:r>
          </w:p>
          <w:p>
            <w:pPr>
              <w:pStyle w:val="5"/>
              <w:spacing w:line="189" w:lineRule="auto"/>
              <w:jc w:val="right"/>
            </w:pPr>
            <w:r>
              <w:rPr>
                <w:spacing w:val="-10"/>
              </w:rPr>
              <w:t>经验，能熟练操作电脑，</w:t>
            </w:r>
          </w:p>
          <w:p>
            <w:pPr>
              <w:pStyle w:val="5"/>
              <w:spacing w:line="192" w:lineRule="auto"/>
              <w:ind w:left="652"/>
            </w:pPr>
            <w:r>
              <w:rPr>
                <w:spacing w:val="1"/>
              </w:rPr>
              <w:t xml:space="preserve">有 </w:t>
            </w:r>
            <w:r>
              <w:rPr>
                <w:rFonts w:ascii="Trebuchet MS" w:hAnsi="Trebuchet MS" w:eastAsia="Trebuchet MS" w:cs="Trebuchet MS"/>
                <w:spacing w:val="1"/>
              </w:rPr>
              <w:t xml:space="preserve">C1 </w:t>
            </w:r>
            <w:r>
              <w:rPr>
                <w:spacing w:val="1"/>
              </w:rPr>
              <w:t>驾照。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532" w:bottom="0" w:left="1423" w:header="0" w:footer="0" w:gutter="0"/>
          <w:cols w:space="720" w:num="1"/>
        </w:sectPr>
      </w:pPr>
    </w:p>
    <w:p>
      <w:pPr>
        <w:spacing w:before="157"/>
      </w:pPr>
    </w:p>
    <w:tbl>
      <w:tblPr>
        <w:tblStyle w:val="4"/>
        <w:tblW w:w="138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41"/>
        <w:gridCol w:w="1317"/>
        <w:gridCol w:w="853"/>
        <w:gridCol w:w="733"/>
        <w:gridCol w:w="3816"/>
        <w:gridCol w:w="1137"/>
        <w:gridCol w:w="1542"/>
        <w:gridCol w:w="2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84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1"/>
                <w:sz w:val="23"/>
                <w:szCs w:val="23"/>
              </w:rPr>
              <w:t>16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pStyle w:val="5"/>
              <w:spacing w:before="63" w:line="190" w:lineRule="auto"/>
              <w:ind w:left="220"/>
              <w:jc w:val="center"/>
            </w:pPr>
            <w:r>
              <w:rPr>
                <w:spacing w:val="5"/>
              </w:rPr>
              <w:t>资产运</w:t>
            </w:r>
          </w:p>
          <w:p>
            <w:pPr>
              <w:bidi w:val="0"/>
              <w:ind w:firstLine="411" w:firstLineChars="0"/>
              <w:jc w:val="left"/>
              <w:rPr>
                <w:lang w:val="en-US"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营部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2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7" w:line="292" w:lineRule="exact"/>
              <w:ind w:left="307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38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spacing w:before="303" w:line="190" w:lineRule="auto"/>
              <w:ind w:left="157"/>
            </w:pPr>
            <w:r>
              <w:rPr>
                <w:spacing w:val="4"/>
              </w:rPr>
              <w:t>负责资产运营工作，进行资产收益</w:t>
            </w:r>
          </w:p>
          <w:p>
            <w:pPr>
              <w:pStyle w:val="5"/>
              <w:spacing w:line="189" w:lineRule="auto"/>
              <w:ind w:left="117"/>
            </w:pPr>
            <w:r>
              <w:rPr>
                <w:spacing w:val="-6"/>
              </w:rPr>
              <w:t>催收、巡查、处置、合同签订及资产</w:t>
            </w:r>
          </w:p>
          <w:p>
            <w:pPr>
              <w:pStyle w:val="5"/>
              <w:spacing w:before="1" w:line="191" w:lineRule="auto"/>
              <w:ind w:left="1232"/>
            </w:pPr>
            <w:r>
              <w:rPr>
                <w:spacing w:val="6"/>
              </w:rPr>
              <w:t>评估等工作。</w:t>
            </w: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spacing w:before="303" w:line="190" w:lineRule="auto"/>
              <w:ind w:left="226"/>
            </w:pPr>
            <w:r>
              <w:rPr>
                <w:rFonts w:hint="eastAsia"/>
                <w:spacing w:val="6"/>
                <w:lang w:val="en-US" w:eastAsia="zh-CN"/>
              </w:rPr>
              <w:t>本</w:t>
            </w:r>
            <w:r>
              <w:rPr>
                <w:spacing w:val="6"/>
              </w:rPr>
              <w:t>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138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99" w:line="190" w:lineRule="auto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4"/>
              </w:rPr>
              <w:t>社会学类、管理类、</w:t>
            </w:r>
            <w:r>
              <w:rPr>
                <w:rFonts w:hint="eastAsia"/>
                <w:spacing w:val="-4"/>
                <w:lang w:val="en-US" w:eastAsia="zh-CN"/>
              </w:rPr>
              <w:t>财务类、</w:t>
            </w:r>
            <w:r>
              <w:rPr>
                <w:spacing w:val="-4"/>
              </w:rPr>
              <w:t>计算</w:t>
            </w:r>
            <w:r>
              <w:rPr>
                <w:spacing w:val="7"/>
              </w:rPr>
              <w:t>机应用技术相关专业</w:t>
            </w:r>
            <w:r>
              <w:rPr>
                <w:spacing w:val="-6"/>
              </w:rPr>
              <w:t>，能熟</w:t>
            </w:r>
            <w:r>
              <w:t xml:space="preserve">练操作电脑，有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  <w:r>
              <w:rPr>
                <w:spacing w:val="-1"/>
              </w:rPr>
              <w:t>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78" w:type="dxa"/>
            <w:tcBorders>
              <w:top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289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4"/>
                <w:sz w:val="23"/>
                <w:szCs w:val="23"/>
              </w:rPr>
              <w:t>17</w:t>
            </w:r>
          </w:p>
        </w:tc>
        <w:tc>
          <w:tcPr>
            <w:tcW w:w="1141" w:type="dxa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1" w:lineRule="auto"/>
              <w:ind w:left="312"/>
            </w:pPr>
            <w:r>
              <w:rPr>
                <w:spacing w:val="4"/>
              </w:rPr>
              <w:t>业务岗</w:t>
            </w:r>
          </w:p>
        </w:tc>
        <w:tc>
          <w:tcPr>
            <w:tcW w:w="853" w:type="dxa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tcBorders>
              <w:top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0" w:lineRule="auto"/>
              <w:ind w:left="125" w:right="86" w:firstLine="31"/>
            </w:pPr>
            <w:r>
              <w:rPr>
                <w:spacing w:val="4"/>
              </w:rPr>
              <w:t xml:space="preserve">负责资产管理工作，进行资产的统 </w:t>
            </w:r>
            <w:r>
              <w:rPr>
                <w:spacing w:val="-6"/>
              </w:rPr>
              <w:t>计、盘点、清查、管理台账等工作。</w:t>
            </w:r>
          </w:p>
        </w:tc>
        <w:tc>
          <w:tcPr>
            <w:tcW w:w="1137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spacing w:before="256" w:line="190" w:lineRule="auto"/>
              <w:ind w:left="230"/>
            </w:pPr>
            <w:r>
              <w:rPr>
                <w:rFonts w:hint="eastAsia"/>
                <w:spacing w:val="4"/>
                <w:lang w:val="en-US" w:eastAsia="zh-CN"/>
              </w:rPr>
              <w:t>专</w:t>
            </w:r>
            <w:r>
              <w:rPr>
                <w:spacing w:val="4"/>
              </w:rPr>
              <w:t>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tcBorders>
              <w:top w:val="single" w:color="auto" w:sz="4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138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56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99" w:line="190" w:lineRule="auto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4"/>
              </w:rPr>
              <w:t>管理类、计算</w:t>
            </w:r>
            <w:r>
              <w:rPr>
                <w:spacing w:val="7"/>
              </w:rPr>
              <w:t>机应用技术相关专业</w:t>
            </w:r>
            <w:r>
              <w:rPr>
                <w:spacing w:val="-6"/>
              </w:rPr>
              <w:t>，能熟</w:t>
            </w:r>
            <w:r>
              <w:t xml:space="preserve">练操作电脑，有 </w:t>
            </w:r>
            <w:r>
              <w:rPr>
                <w:rFonts w:ascii="Trebuchet MS" w:hAnsi="Trebuchet MS" w:eastAsia="Trebuchet MS" w:cs="Trebuchet MS"/>
              </w:rPr>
              <w:t xml:space="preserve">C1 </w:t>
            </w:r>
            <w:r>
              <w:t>驾</w:t>
            </w:r>
            <w:r>
              <w:rPr>
                <w:spacing w:val="-1"/>
              </w:rPr>
              <w:t>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77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8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3"/>
                <w:sz w:val="23"/>
                <w:szCs w:val="23"/>
              </w:rPr>
              <w:t>18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19"/>
            </w:pPr>
            <w:r>
              <w:rPr>
                <w:spacing w:val="5"/>
              </w:rPr>
              <w:t>党群纪</w:t>
            </w:r>
          </w:p>
          <w:p>
            <w:pPr>
              <w:pStyle w:val="5"/>
              <w:spacing w:line="189" w:lineRule="auto"/>
              <w:ind w:left="216"/>
            </w:pPr>
            <w:r>
              <w:rPr>
                <w:spacing w:val="6"/>
              </w:rPr>
              <w:t>检监察</w:t>
            </w:r>
          </w:p>
          <w:p>
            <w:pPr>
              <w:pStyle w:val="5"/>
              <w:spacing w:line="192" w:lineRule="auto"/>
              <w:ind w:left="460"/>
            </w:pPr>
            <w:r>
              <w:t>部</w:t>
            </w:r>
          </w:p>
        </w:tc>
        <w:tc>
          <w:tcPr>
            <w:tcW w:w="13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08"/>
            </w:pPr>
            <w:r>
              <w:rPr>
                <w:spacing w:val="5"/>
              </w:rPr>
              <w:t>管理岗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7" w:line="291" w:lineRule="exact"/>
              <w:ind w:left="365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5"/>
                <w:sz w:val="23"/>
                <w:szCs w:val="23"/>
              </w:rPr>
              <w:t>2</w:t>
            </w:r>
          </w:p>
        </w:tc>
        <w:tc>
          <w:tcPr>
            <w:tcW w:w="73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7" w:line="292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42"/>
            </w:pPr>
            <w:r>
              <w:rPr>
                <w:spacing w:val="8"/>
              </w:rPr>
              <w:t>统筹负责党群纪检监察部全面工</w:t>
            </w:r>
          </w:p>
          <w:p>
            <w:pPr>
              <w:pStyle w:val="5"/>
              <w:spacing w:line="189" w:lineRule="auto"/>
              <w:ind w:left="119"/>
            </w:pPr>
            <w:r>
              <w:rPr>
                <w:spacing w:val="-6"/>
              </w:rPr>
              <w:t>作，负责党风廉政建设、内部纪检监</w:t>
            </w:r>
          </w:p>
          <w:p>
            <w:pPr>
              <w:pStyle w:val="5"/>
              <w:spacing w:line="191" w:lineRule="auto"/>
              <w:ind w:left="1354"/>
            </w:pPr>
            <w:r>
              <w:rPr>
                <w:spacing w:val="4"/>
              </w:rPr>
              <w:t>督等工作。</w:t>
            </w:r>
          </w:p>
        </w:tc>
        <w:tc>
          <w:tcPr>
            <w:tcW w:w="11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center"/>
          </w:tcPr>
          <w:p>
            <w:pPr>
              <w:pStyle w:val="5"/>
              <w:spacing w:before="131" w:line="192" w:lineRule="auto"/>
              <w:ind w:left="110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7"/>
                <w:sz w:val="21"/>
                <w:szCs w:val="21"/>
              </w:rPr>
              <w:t xml:space="preserve">35 </w:t>
            </w:r>
            <w:r>
              <w:rPr>
                <w:spacing w:val="7"/>
                <w:sz w:val="21"/>
                <w:szCs w:val="21"/>
              </w:rPr>
              <w:t>周岁以内，</w:t>
            </w:r>
          </w:p>
          <w:p>
            <w:pPr>
              <w:pStyle w:val="5"/>
              <w:spacing w:before="24" w:line="192" w:lineRule="auto"/>
              <w:ind w:left="128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研究生学历以</w:t>
            </w:r>
            <w:r>
              <w:rPr>
                <w:spacing w:val="7"/>
                <w:sz w:val="21"/>
                <w:szCs w:val="21"/>
              </w:rPr>
              <w:t>上</w:t>
            </w:r>
            <w:r>
              <w:rPr>
                <w:spacing w:val="-3"/>
                <w:sz w:val="21"/>
                <w:szCs w:val="21"/>
              </w:rPr>
              <w:t>可放宽至</w:t>
            </w:r>
          </w:p>
          <w:p>
            <w:pPr>
              <w:pStyle w:val="5"/>
              <w:spacing w:before="24" w:line="192" w:lineRule="auto"/>
              <w:ind w:left="128"/>
              <w:jc w:val="center"/>
              <w:rPr>
                <w:sz w:val="21"/>
                <w:szCs w:val="21"/>
              </w:rPr>
            </w:pPr>
            <w:r>
              <w:rPr>
                <w:rFonts w:ascii="Trebuchet MS" w:hAnsi="Trebuchet MS" w:eastAsia="Trebuchet MS" w:cs="Trebuchet MS"/>
                <w:spacing w:val="10"/>
                <w:sz w:val="21"/>
                <w:szCs w:val="21"/>
              </w:rPr>
              <w:t xml:space="preserve">40 </w:t>
            </w:r>
            <w:r>
              <w:rPr>
                <w:spacing w:val="10"/>
                <w:sz w:val="21"/>
                <w:szCs w:val="21"/>
              </w:rPr>
              <w:t>周岁</w:t>
            </w:r>
          </w:p>
        </w:tc>
        <w:tc>
          <w:tcPr>
            <w:tcW w:w="256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99" w:line="190" w:lineRule="auto"/>
              <w:jc w:val="center"/>
            </w:pPr>
            <w:r>
              <w:t>具有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Trebuchet MS" w:hAnsi="Trebuchet MS" w:eastAsia="Trebuchet MS" w:cs="Trebuchet MS"/>
              </w:rPr>
              <w:t xml:space="preserve"> </w:t>
            </w:r>
            <w:r>
              <w:t>年以上党建、监</w:t>
            </w:r>
            <w:r>
              <w:rPr>
                <w:spacing w:val="-4"/>
              </w:rPr>
              <w:t>察、文秘工作经验，具</w:t>
            </w:r>
            <w:r>
              <w:rPr>
                <w:spacing w:val="3"/>
              </w:rPr>
              <w:t>有良好的文字功底，能</w:t>
            </w:r>
            <w:r>
              <w:rPr>
                <w:spacing w:val="1"/>
              </w:rPr>
              <w:t xml:space="preserve">熟练操作电脑，有 </w:t>
            </w:r>
            <w:r>
              <w:rPr>
                <w:rFonts w:ascii="Trebuchet MS" w:hAnsi="Trebuchet MS" w:eastAsia="Trebuchet MS" w:cs="Trebuchet MS"/>
                <w:spacing w:val="1"/>
              </w:rPr>
              <w:t>C</w:t>
            </w:r>
            <w:r>
              <w:rPr>
                <w:rFonts w:hint="eastAsia" w:ascii="Trebuchet MS" w:hAnsi="Trebuchet MS" w:eastAsia="宋体" w:cs="Trebuchet MS"/>
                <w:spacing w:val="1"/>
                <w:lang w:val="en-US" w:eastAsia="zh-CN"/>
              </w:rPr>
              <w:t>1</w:t>
            </w:r>
            <w:r>
              <w:rPr>
                <w:spacing w:val="2"/>
              </w:rPr>
              <w:t>驾照。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77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7" w:line="289" w:lineRule="exact"/>
              <w:ind w:left="28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-15"/>
                <w:sz w:val="23"/>
                <w:szCs w:val="23"/>
              </w:rPr>
              <w:t>19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2" w:lineRule="auto"/>
              <w:ind w:left="308"/>
            </w:pPr>
            <w:r>
              <w:rPr>
                <w:rFonts w:hint="eastAsia"/>
                <w:spacing w:val="5"/>
                <w:lang w:val="en-US" w:eastAsia="zh-CN"/>
              </w:rPr>
              <w:t>业务</w:t>
            </w:r>
            <w:r>
              <w:rPr>
                <w:spacing w:val="5"/>
              </w:rPr>
              <w:t>岗</w:t>
            </w: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7" w:line="292" w:lineRule="exact"/>
              <w:ind w:left="336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z w:val="23"/>
                <w:szCs w:val="23"/>
              </w:rPr>
              <w:t>1</w:t>
            </w:r>
          </w:p>
        </w:tc>
        <w:tc>
          <w:tcPr>
            <w:tcW w:w="381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157"/>
            </w:pPr>
            <w:r>
              <w:rPr>
                <w:spacing w:val="4"/>
              </w:rPr>
              <w:t>负责检查、监督集团公司及子公司</w:t>
            </w:r>
          </w:p>
          <w:p>
            <w:pPr>
              <w:pStyle w:val="5"/>
              <w:spacing w:line="189" w:lineRule="auto"/>
              <w:ind w:left="121"/>
            </w:pPr>
            <w:r>
              <w:rPr>
                <w:spacing w:val="8"/>
              </w:rPr>
              <w:t>各项规章制度执行情况和违法违纪</w:t>
            </w:r>
          </w:p>
          <w:p>
            <w:pPr>
              <w:pStyle w:val="5"/>
              <w:spacing w:line="191" w:lineRule="auto"/>
              <w:ind w:left="1228"/>
            </w:pPr>
            <w:r>
              <w:rPr>
                <w:spacing w:val="6"/>
              </w:rPr>
              <w:t>情况等工作。</w:t>
            </w:r>
          </w:p>
        </w:tc>
        <w:tc>
          <w:tcPr>
            <w:tcW w:w="113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9" w:line="190" w:lineRule="auto"/>
              <w:ind w:left="226"/>
            </w:pPr>
            <w:r>
              <w:rPr>
                <w:spacing w:val="6"/>
              </w:rPr>
              <w:t>本科及</w:t>
            </w:r>
          </w:p>
          <w:p>
            <w:pPr>
              <w:pStyle w:val="5"/>
              <w:spacing w:line="189" w:lineRule="auto"/>
              <w:ind w:left="241"/>
            </w:pPr>
            <w:r>
              <w:rPr>
                <w:spacing w:val="1"/>
              </w:rPr>
              <w:t>以上学</w:t>
            </w:r>
          </w:p>
          <w:p>
            <w:pPr>
              <w:pStyle w:val="5"/>
              <w:spacing w:before="1" w:line="191" w:lineRule="auto"/>
              <w:ind w:left="465"/>
            </w:pPr>
            <w:r>
              <w:t>历</w:t>
            </w:r>
          </w:p>
        </w:tc>
        <w:tc>
          <w:tcPr>
            <w:tcW w:w="154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191" w:lineRule="auto"/>
              <w:ind w:left="138"/>
            </w:pPr>
            <w:r>
              <w:rPr>
                <w:rFonts w:ascii="Trebuchet MS" w:hAnsi="Trebuchet MS" w:eastAsia="Trebuchet MS" w:cs="Trebuchet MS"/>
                <w:spacing w:val="8"/>
              </w:rPr>
              <w:t xml:space="preserve">35 </w:t>
            </w:r>
            <w:r>
              <w:rPr>
                <w:spacing w:val="8"/>
              </w:rPr>
              <w:t>周岁以内</w:t>
            </w:r>
          </w:p>
        </w:tc>
        <w:tc>
          <w:tcPr>
            <w:tcW w:w="2560" w:type="dxa"/>
            <w:tcBorders>
              <w:top w:val="single" w:color="auto" w:sz="4" w:space="0"/>
            </w:tcBorders>
            <w:vAlign w:val="top"/>
          </w:tcPr>
          <w:tbl>
            <w:tblPr>
              <w:tblStyle w:val="4"/>
              <w:tblW w:w="13877" w:type="dxa"/>
              <w:tblInd w:w="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6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1" w:hRule="atLeast"/>
              </w:trPr>
              <w:tc>
                <w:tcPr>
                  <w:tcW w:w="256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before="99" w:line="190" w:lineRule="auto"/>
                    <w:jc w:val="center"/>
                  </w:pPr>
                  <w:r>
                    <w:t xml:space="preserve">具有 </w:t>
                  </w:r>
                  <w:r>
                    <w:rPr>
                      <w:rFonts w:ascii="Trebuchet MS" w:hAnsi="Trebuchet MS" w:eastAsia="Trebuchet MS" w:cs="Trebuchet MS"/>
                    </w:rPr>
                    <w:t xml:space="preserve">3 </w:t>
                  </w:r>
                  <w:r>
                    <w:t>年以上党建、监</w:t>
                  </w:r>
                  <w:r>
                    <w:rPr>
                      <w:spacing w:val="-4"/>
                    </w:rPr>
                    <w:t>察、文秘工作经验，具</w:t>
                  </w:r>
                  <w:r>
                    <w:rPr>
                      <w:spacing w:val="3"/>
                    </w:rPr>
                    <w:t>有良好的文字功底，能</w:t>
                  </w:r>
                  <w:r>
                    <w:rPr>
                      <w:spacing w:val="1"/>
                    </w:rPr>
                    <w:t xml:space="preserve">熟练操作电脑，有 </w:t>
                  </w:r>
                  <w:r>
                    <w:rPr>
                      <w:rFonts w:ascii="Trebuchet MS" w:hAnsi="Trebuchet MS" w:eastAsia="Trebuchet MS" w:cs="Trebuchet MS"/>
                      <w:spacing w:val="1"/>
                    </w:rPr>
                    <w:t>C</w:t>
                  </w:r>
                  <w:r>
                    <w:rPr>
                      <w:rFonts w:hint="eastAsia" w:ascii="Trebuchet MS" w:hAnsi="Trebuchet MS" w:eastAsia="宋体" w:cs="Trebuchet MS"/>
                      <w:spacing w:val="1"/>
                      <w:lang w:val="en-US" w:eastAsia="zh-CN"/>
                    </w:rPr>
                    <w:t>1</w:t>
                  </w:r>
                  <w:bookmarkStart w:id="0" w:name="_GoBack"/>
                  <w:bookmarkEnd w:id="0"/>
                  <w:r>
                    <w:rPr>
                      <w:spacing w:val="2"/>
                    </w:rPr>
                    <w:t>驾照。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236" w:type="dxa"/>
            <w:gridSpan w:val="3"/>
            <w:vAlign w:val="top"/>
          </w:tcPr>
          <w:p>
            <w:pPr>
              <w:pStyle w:val="5"/>
              <w:spacing w:before="176" w:line="192" w:lineRule="auto"/>
              <w:ind w:left="1385"/>
            </w:pPr>
            <w:r>
              <w:rPr>
                <w:spacing w:val="4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总计</w:t>
            </w:r>
          </w:p>
        </w:tc>
        <w:tc>
          <w:tcPr>
            <w:tcW w:w="853" w:type="dxa"/>
            <w:vAlign w:val="top"/>
          </w:tcPr>
          <w:p>
            <w:pPr>
              <w:spacing w:before="175" w:line="289" w:lineRule="exact"/>
              <w:ind w:left="292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7"/>
                <w:sz w:val="23"/>
                <w:szCs w:val="2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25</w:t>
            </w:r>
          </w:p>
        </w:tc>
        <w:tc>
          <w:tcPr>
            <w:tcW w:w="733" w:type="dxa"/>
            <w:vAlign w:val="top"/>
          </w:tcPr>
          <w:p>
            <w:pPr>
              <w:spacing w:before="175" w:line="289" w:lineRule="exact"/>
              <w:ind w:left="233"/>
              <w:rPr>
                <w:rFonts w:ascii="Trebuchet MS" w:hAnsi="Trebuchet MS" w:eastAsia="Trebuchet MS" w:cs="Trebuchet MS"/>
                <w:sz w:val="23"/>
                <w:szCs w:val="23"/>
              </w:rPr>
            </w:pPr>
            <w:r>
              <w:rPr>
                <w:rFonts w:ascii="Trebuchet MS" w:hAnsi="Trebuchet MS" w:eastAsia="Trebuchet MS" w:cs="Trebuchet MS"/>
                <w:spacing w:val="17"/>
                <w:sz w:val="23"/>
                <w:szCs w:val="23"/>
                <w14:textOutline w14:w="31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25</w:t>
            </w:r>
          </w:p>
        </w:tc>
        <w:tc>
          <w:tcPr>
            <w:tcW w:w="3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532" w:bottom="0" w:left="14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zOTFhOWExMzNmYmE5MDFiZjgyY2NjODRlMDhmN2EifQ=="/>
  </w:docVars>
  <w:rsids>
    <w:rsidRoot w:val="00000000"/>
    <w:rsid w:val="03472322"/>
    <w:rsid w:val="04525DA3"/>
    <w:rsid w:val="08D34EE6"/>
    <w:rsid w:val="26745F18"/>
    <w:rsid w:val="2BFB2D9E"/>
    <w:rsid w:val="37837BD5"/>
    <w:rsid w:val="3C4B567C"/>
    <w:rsid w:val="3F116709"/>
    <w:rsid w:val="42A410BA"/>
    <w:rsid w:val="59C63458"/>
    <w:rsid w:val="5DED0970"/>
    <w:rsid w:val="5E8C0C02"/>
    <w:rsid w:val="620121B5"/>
    <w:rsid w:val="62755297"/>
    <w:rsid w:val="66735CFF"/>
    <w:rsid w:val="75D15DEA"/>
    <w:rsid w:val="7A214D4A"/>
    <w:rsid w:val="7BB34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2023-12-10T02:41:00Z</dcterms:created>
  <dc:creator>mazr.zhang</dc:creator>
  <cp:lastModifiedBy>一室月光</cp:lastModifiedBy>
  <dcterms:modified xsi:type="dcterms:W3CDTF">2023-12-11T06:43:27Z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2023-12-10T10:41:48Z</vt:filetime>
  </property>
  <property fmtid="{D5CDD505-2E9C-101B-9397-08002B2CF9AE}" pid="4" name="KSOProductBuildVer">
    <vt:lpwstr>2052-12.1.0.16120</vt:lpwstr>
  </property>
  <property fmtid="{D5CDD505-2E9C-101B-9397-08002B2CF9AE}" pid="5" name="ICV">
    <vt:lpwstr>BBA271AAE5AB46C28E64B0E7861CF4DD_13</vt:lpwstr>
  </property>
</Properties>
</file>