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1766" w:firstLineChars="400"/>
        <w:jc w:val="both"/>
        <w:textAlignment w:val="auto"/>
        <w:rPr>
          <w:rFonts w:hint="eastAsia" w:ascii="宋体" w:hAnsi="宋体" w:eastAsia="宋体" w:cs="宋体"/>
          <w:b/>
          <w:bCs/>
          <w:sz w:val="44"/>
          <w:szCs w:val="44"/>
        </w:rPr>
      </w:pPr>
      <w:bookmarkStart w:id="0" w:name="_GoBack"/>
      <w:r>
        <w:rPr>
          <w:rFonts w:hint="eastAsia" w:ascii="宋体" w:hAnsi="宋体" w:eastAsia="宋体" w:cs="宋体"/>
          <w:b/>
          <w:bCs/>
          <w:sz w:val="44"/>
          <w:szCs w:val="44"/>
          <w:lang w:val="en-US" w:eastAsia="zh-CN"/>
        </w:rPr>
        <w:t>潢川县伞陂镇中学</w:t>
      </w:r>
      <w:r>
        <w:rPr>
          <w:rFonts w:hint="eastAsia" w:ascii="宋体" w:hAnsi="宋体" w:eastAsia="宋体" w:cs="宋体"/>
          <w:b/>
          <w:bCs/>
          <w:sz w:val="44"/>
          <w:szCs w:val="44"/>
        </w:rPr>
        <w:t>章程</w:t>
      </w:r>
    </w:p>
    <w:bookmarkEnd w:id="0"/>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bCs/>
          <w:sz w:val="44"/>
          <w:szCs w:val="44"/>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日经教职工大会审议通过，</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日经潢川县教体局</w:t>
      </w:r>
      <w:r>
        <w:rPr>
          <w:rFonts w:hint="eastAsia" w:ascii="仿宋_GB2312" w:hAnsi="仿宋_GB2312" w:eastAsia="仿宋_GB2312" w:cs="仿宋_GB2312"/>
          <w:sz w:val="28"/>
          <w:szCs w:val="28"/>
          <w:lang w:val="en-US" w:eastAsia="zh-CN"/>
        </w:rPr>
        <w:t>备案</w:t>
      </w:r>
      <w:r>
        <w:rPr>
          <w:rFonts w:hint="eastAsia" w:ascii="仿宋_GB2312" w:hAnsi="仿宋_GB2312" w:eastAsia="仿宋_GB2312" w:cs="仿宋_GB2312"/>
          <w:sz w:val="28"/>
          <w:szCs w:val="28"/>
        </w:rPr>
        <w:t>，自</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日起正式生效）</w:t>
      </w:r>
    </w:p>
    <w:p>
      <w:pPr>
        <w:keepNext w:val="0"/>
        <w:keepLines w:val="0"/>
        <w:pageBreakBefore w:val="0"/>
        <w:widowControl w:val="0"/>
        <w:kinsoku/>
        <w:wordWrap/>
        <w:overflowPunct/>
        <w:topLinePunct w:val="0"/>
        <w:autoSpaceDE/>
        <w:autoSpaceDN/>
        <w:bidi w:val="0"/>
        <w:adjustRightInd/>
        <w:snapToGrid/>
        <w:ind w:firstLine="963" w:firstLineChars="300"/>
        <w:textAlignment w:val="auto"/>
        <w:rPr>
          <w:rFonts w:hint="eastAsia" w:ascii="宋体" w:hAnsi="宋体" w:eastAsia="宋体" w:cs="宋体"/>
          <w:b/>
          <w:bCs/>
          <w:sz w:val="32"/>
          <w:szCs w:val="32"/>
        </w:rPr>
      </w:pPr>
      <w:r>
        <w:rPr>
          <w:rFonts w:hint="eastAsia" w:ascii="宋体" w:hAnsi="宋体" w:eastAsia="宋体" w:cs="宋体"/>
          <w:b/>
          <w:bCs/>
          <w:sz w:val="32"/>
          <w:szCs w:val="32"/>
        </w:rPr>
        <w:t>序</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言</w:t>
      </w:r>
    </w:p>
    <w:p>
      <w:pPr>
        <w:shd w:val="clear" w:color="auto" w:fill="FFFFFF"/>
        <w:spacing w:line="480" w:lineRule="exact"/>
        <w:ind w:left="-542" w:leftChars="-258" w:firstLine="640" w:firstLineChars="200"/>
        <w:rPr>
          <w:rFonts w:hint="eastAsia" w:ascii="仿宋" w:hAnsi="仿宋" w:eastAsia="仿宋" w:cs="仿宋"/>
          <w:sz w:val="32"/>
          <w:szCs w:val="32"/>
        </w:rPr>
      </w:pPr>
      <w:r>
        <w:rPr>
          <w:rFonts w:hint="eastAsia" w:ascii="仿宋" w:hAnsi="仿宋" w:eastAsia="仿宋" w:cs="仿宋"/>
          <w:sz w:val="32"/>
          <w:szCs w:val="32"/>
        </w:rPr>
        <w:t>伞陂镇中学始建于1968年</w:t>
      </w:r>
      <w:r>
        <w:rPr>
          <w:rFonts w:hint="eastAsia" w:ascii="仿宋" w:hAnsi="仿宋" w:eastAsia="仿宋" w:cs="仿宋"/>
          <w:sz w:val="32"/>
          <w:szCs w:val="32"/>
          <w:lang w:eastAsia="zh-CN"/>
        </w:rPr>
        <w:t>，</w:t>
      </w:r>
      <w:r>
        <w:rPr>
          <w:rFonts w:hint="eastAsia" w:ascii="仿宋" w:hAnsi="仿宋" w:eastAsia="仿宋" w:cs="仿宋"/>
          <w:sz w:val="32"/>
          <w:szCs w:val="32"/>
        </w:rPr>
        <w:t>1998年迁入新址，距伞陂镇街西2公里，紧临312国道，学校交通便利，校园规划合理，绿化达到30%以上，环境优美。</w:t>
      </w:r>
    </w:p>
    <w:p>
      <w:pPr>
        <w:shd w:val="clear" w:color="auto" w:fill="FFFFFF"/>
        <w:spacing w:line="480" w:lineRule="exact"/>
        <w:ind w:left="-542" w:leftChars="-258" w:firstLine="640" w:firstLineChars="200"/>
        <w:rPr>
          <w:rFonts w:hint="eastAsia" w:ascii="仿宋" w:hAnsi="仿宋" w:eastAsia="仿宋" w:cs="仿宋"/>
          <w:sz w:val="32"/>
          <w:szCs w:val="32"/>
        </w:rPr>
      </w:pPr>
      <w:r>
        <w:rPr>
          <w:rFonts w:hint="eastAsia" w:ascii="仿宋" w:hAnsi="仿宋" w:eastAsia="仿宋" w:cs="仿宋"/>
          <w:sz w:val="32"/>
          <w:szCs w:val="32"/>
        </w:rPr>
        <w:t>学校现占地</w:t>
      </w:r>
      <w:r>
        <w:rPr>
          <w:rFonts w:hint="eastAsia" w:ascii="仿宋" w:hAnsi="仿宋" w:eastAsia="仿宋" w:cs="仿宋"/>
          <w:sz w:val="32"/>
          <w:szCs w:val="32"/>
          <w:lang w:val="en-US" w:eastAsia="zh-CN"/>
        </w:rPr>
        <w:t>8600</w:t>
      </w:r>
      <w:r>
        <w:rPr>
          <w:rFonts w:hint="eastAsia" w:ascii="仿宋" w:hAnsi="仿宋" w:eastAsia="仿宋" w:cs="仿宋"/>
          <w:sz w:val="32"/>
          <w:szCs w:val="32"/>
        </w:rPr>
        <w:t>平方米，建筑面积</w:t>
      </w:r>
      <w:r>
        <w:rPr>
          <w:rFonts w:hint="eastAsia" w:ascii="仿宋" w:hAnsi="仿宋" w:eastAsia="仿宋" w:cs="仿宋"/>
          <w:sz w:val="32"/>
          <w:szCs w:val="32"/>
          <w:lang w:val="en-US" w:eastAsia="zh-CN"/>
        </w:rPr>
        <w:t>4485</w:t>
      </w:r>
      <w:r>
        <w:rPr>
          <w:rFonts w:hint="eastAsia" w:ascii="仿宋" w:hAnsi="仿宋" w:eastAsia="仿宋" w:cs="仿宋"/>
          <w:sz w:val="32"/>
          <w:szCs w:val="32"/>
        </w:rPr>
        <w:t>平方米，校园布局合理，教学、生活、运动设施齐全，教学楼、综合楼、男女生寝楼，食堂餐厅各一座， 300米环形跑道的运动场一个，羽毛球场一个，标准化篮球场两个，各种体育设施教学用具齐全，图书室藏书1万余册，教辅用房十室完备并投入使用，教学仪器，体音美器材均达到国家规定标准，满足了教学需要，各班均配备了电子白板教学系统，学校后勤服务设施完善，功能齐全，为学生提供了良好的生活和学习环境。</w:t>
      </w:r>
    </w:p>
    <w:p>
      <w:pPr>
        <w:shd w:val="clear" w:color="auto" w:fill="FFFFFF"/>
        <w:spacing w:line="480" w:lineRule="exact"/>
        <w:ind w:left="-542" w:leftChars="-258" w:firstLine="640" w:firstLineChars="200"/>
        <w:rPr>
          <w:rFonts w:hint="eastAsia" w:ascii="仿宋" w:hAnsi="仿宋" w:eastAsia="仿宋" w:cs="仿宋"/>
          <w:sz w:val="32"/>
          <w:szCs w:val="32"/>
        </w:rPr>
      </w:pPr>
      <w:r>
        <w:rPr>
          <w:rFonts w:hint="eastAsia" w:ascii="仿宋" w:hAnsi="仿宋" w:eastAsia="仿宋" w:cs="仿宋"/>
          <w:sz w:val="32"/>
          <w:szCs w:val="32"/>
        </w:rPr>
        <w:t>学校坚持以学生发展为中心，以素质教育为方向，每年举办运动会，定期开展校园活动，组织书法、绘画等活动，举办师生篮球、乒乓球等比赛活动，全面培养学生的能力。</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第一章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总则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第一条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为适应现代教育发展需要，贯彻国家教育方针，深化教育改革，保障学校依法自主管理，保障学生与教职工合法权益，全面提高办学品质，</w:t>
      </w:r>
      <w:r>
        <w:rPr>
          <w:rFonts w:hint="eastAsia" w:ascii="仿宋" w:hAnsi="仿宋" w:eastAsia="仿宋" w:cs="仿宋"/>
          <w:sz w:val="32"/>
          <w:szCs w:val="32"/>
          <w:lang w:val="en-US" w:eastAsia="zh-CN"/>
        </w:rPr>
        <w:t>潢川县伞陂镇中学</w:t>
      </w:r>
      <w:r>
        <w:rPr>
          <w:rFonts w:hint="eastAsia" w:ascii="仿宋" w:hAnsi="仿宋" w:eastAsia="仿宋" w:cs="仿宋"/>
          <w:sz w:val="32"/>
          <w:szCs w:val="32"/>
        </w:rPr>
        <w:t>根据《中华人民共和国教育法》、《中华人民共和国教师法》、《中华人民共和国义务教育法》、《中华人民共和国未成年人保护法》等法律法规，制定本章程。</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第二条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本校全称为</w:t>
      </w:r>
      <w:r>
        <w:rPr>
          <w:rFonts w:hint="eastAsia" w:ascii="仿宋" w:hAnsi="仿宋" w:eastAsia="仿宋" w:cs="仿宋"/>
          <w:sz w:val="32"/>
          <w:szCs w:val="32"/>
          <w:lang w:val="en-US" w:eastAsia="zh-CN"/>
        </w:rPr>
        <w:t>潢川县伞陂镇中学</w:t>
      </w:r>
      <w:r>
        <w:rPr>
          <w:rFonts w:hint="eastAsia" w:ascii="仿宋" w:hAnsi="仿宋" w:eastAsia="仿宋" w:cs="仿宋"/>
          <w:sz w:val="32"/>
          <w:szCs w:val="32"/>
        </w:rPr>
        <w:t>；住所地址为</w:t>
      </w:r>
      <w:r>
        <w:rPr>
          <w:rFonts w:hint="eastAsia" w:ascii="仿宋" w:hAnsi="仿宋" w:eastAsia="仿宋" w:cs="仿宋"/>
          <w:sz w:val="32"/>
          <w:szCs w:val="32"/>
          <w:lang w:val="en-US" w:eastAsia="zh-CN"/>
        </w:rPr>
        <w:t>伞陂镇首集西2公里</w:t>
      </w:r>
      <w:r>
        <w:rPr>
          <w:rFonts w:hint="eastAsia" w:ascii="仿宋" w:hAnsi="仿宋" w:eastAsia="仿宋" w:cs="仿宋"/>
          <w:sz w:val="32"/>
          <w:szCs w:val="32"/>
        </w:rPr>
        <w:t>，邮政编码为</w:t>
      </w:r>
      <w:r>
        <w:rPr>
          <w:rFonts w:hint="eastAsia" w:ascii="仿宋" w:hAnsi="仿宋" w:eastAsia="仿宋" w:cs="仿宋"/>
          <w:sz w:val="32"/>
          <w:szCs w:val="32"/>
          <w:lang w:val="en-US" w:eastAsia="zh-CN"/>
        </w:rPr>
        <w:t>465150</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第三条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本校由</w:t>
      </w:r>
      <w:r>
        <w:rPr>
          <w:rFonts w:hint="eastAsia" w:ascii="仿宋" w:hAnsi="仿宋" w:eastAsia="仿宋" w:cs="仿宋"/>
          <w:sz w:val="32"/>
          <w:szCs w:val="32"/>
          <w:lang w:val="en-US" w:eastAsia="zh-CN"/>
        </w:rPr>
        <w:t>潢川县教育体育局</w:t>
      </w:r>
      <w:r>
        <w:rPr>
          <w:rFonts w:hint="eastAsia" w:ascii="仿宋" w:hAnsi="仿宋" w:eastAsia="仿宋" w:cs="仿宋"/>
          <w:sz w:val="32"/>
          <w:szCs w:val="32"/>
        </w:rPr>
        <w:t>举办，经</w:t>
      </w:r>
      <w:r>
        <w:rPr>
          <w:rFonts w:hint="eastAsia" w:ascii="仿宋" w:hAnsi="仿宋" w:eastAsia="仿宋" w:cs="仿宋"/>
          <w:sz w:val="32"/>
          <w:szCs w:val="32"/>
          <w:lang w:val="en-US" w:eastAsia="zh-CN"/>
        </w:rPr>
        <w:t>潢川县事业单位登记管理局登记</w:t>
      </w:r>
      <w:r>
        <w:rPr>
          <w:rFonts w:hint="eastAsia" w:ascii="仿宋" w:hAnsi="仿宋" w:eastAsia="仿宋" w:cs="仿宋"/>
          <w:sz w:val="32"/>
          <w:szCs w:val="32"/>
        </w:rPr>
        <w:t>，属公益一类事业单位。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本校为实施</w:t>
      </w:r>
      <w:r>
        <w:rPr>
          <w:rFonts w:hint="eastAsia" w:ascii="仿宋" w:hAnsi="仿宋" w:eastAsia="仿宋" w:cs="仿宋"/>
          <w:sz w:val="32"/>
          <w:szCs w:val="32"/>
          <w:lang w:val="en-US" w:eastAsia="zh-CN"/>
        </w:rPr>
        <w:t>初中三</w:t>
      </w:r>
      <w:r>
        <w:rPr>
          <w:rFonts w:hint="eastAsia" w:ascii="仿宋" w:hAnsi="仿宋" w:eastAsia="仿宋" w:cs="仿宋"/>
          <w:sz w:val="32"/>
          <w:szCs w:val="32"/>
        </w:rPr>
        <w:t>年制教育的全日制公办教育机构，具有法人资格，独立承担民事责任。</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第四条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学校面向</w:t>
      </w:r>
      <w:r>
        <w:rPr>
          <w:rFonts w:hint="eastAsia" w:ascii="仿宋" w:hAnsi="仿宋" w:eastAsia="仿宋" w:cs="仿宋"/>
          <w:sz w:val="32"/>
          <w:szCs w:val="32"/>
          <w:lang w:val="en-US" w:eastAsia="zh-CN"/>
        </w:rPr>
        <w:t>伞陂镇</w:t>
      </w:r>
      <w:r>
        <w:rPr>
          <w:rFonts w:hint="eastAsia" w:ascii="仿宋" w:hAnsi="仿宋" w:eastAsia="仿宋" w:cs="仿宋"/>
          <w:sz w:val="32"/>
          <w:szCs w:val="32"/>
        </w:rPr>
        <w:t>招生，招生对象为</w:t>
      </w:r>
      <w:r>
        <w:rPr>
          <w:rFonts w:hint="eastAsia" w:ascii="仿宋" w:hAnsi="仿宋" w:eastAsia="仿宋" w:cs="仿宋"/>
          <w:sz w:val="32"/>
          <w:szCs w:val="32"/>
          <w:lang w:val="en-US" w:eastAsia="zh-CN"/>
        </w:rPr>
        <w:t>学校服务区内适龄儿童、青少年</w:t>
      </w:r>
      <w:r>
        <w:rPr>
          <w:rFonts w:hint="eastAsia" w:ascii="仿宋" w:hAnsi="仿宋" w:eastAsia="仿宋" w:cs="仿宋"/>
          <w:sz w:val="32"/>
          <w:szCs w:val="32"/>
        </w:rPr>
        <w:t>。办学规模为</w:t>
      </w:r>
      <w:r>
        <w:rPr>
          <w:rFonts w:hint="eastAsia" w:ascii="仿宋" w:hAnsi="仿宋" w:eastAsia="仿宋" w:cs="仿宋"/>
          <w:sz w:val="32"/>
          <w:szCs w:val="32"/>
          <w:lang w:val="en-US" w:eastAsia="zh-CN"/>
        </w:rPr>
        <w:t>三</w:t>
      </w:r>
      <w:r>
        <w:rPr>
          <w:rFonts w:hint="eastAsia" w:ascii="仿宋" w:hAnsi="仿宋" w:eastAsia="仿宋" w:cs="仿宋"/>
          <w:sz w:val="32"/>
          <w:szCs w:val="32"/>
        </w:rPr>
        <w:t xml:space="preserve">个年级 </w:t>
      </w:r>
      <w:r>
        <w:rPr>
          <w:rFonts w:hint="eastAsia" w:ascii="仿宋" w:hAnsi="仿宋" w:eastAsia="仿宋" w:cs="仿宋"/>
          <w:sz w:val="32"/>
          <w:szCs w:val="32"/>
          <w:lang w:val="en-US" w:eastAsia="zh-CN"/>
        </w:rPr>
        <w:t>9</w:t>
      </w:r>
      <w:r>
        <w:rPr>
          <w:rFonts w:hint="eastAsia" w:ascii="仿宋" w:hAnsi="仿宋" w:eastAsia="仿宋" w:cs="仿宋"/>
          <w:sz w:val="32"/>
          <w:szCs w:val="32"/>
        </w:rPr>
        <w:t> 个班级，总体不超过</w:t>
      </w:r>
      <w:r>
        <w:rPr>
          <w:rFonts w:hint="eastAsia" w:ascii="仿宋" w:hAnsi="仿宋" w:eastAsia="仿宋" w:cs="仿宋"/>
          <w:sz w:val="32"/>
          <w:szCs w:val="32"/>
          <w:lang w:val="en-US" w:eastAsia="zh-CN"/>
        </w:rPr>
        <w:t>800</w:t>
      </w:r>
      <w:r>
        <w:rPr>
          <w:rFonts w:hint="eastAsia" w:ascii="仿宋" w:hAnsi="仿宋" w:eastAsia="仿宋" w:cs="仿宋"/>
          <w:sz w:val="32"/>
          <w:szCs w:val="32"/>
        </w:rPr>
        <w:t> 人。</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第二章  办学理念与学校文化</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第五条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lang w:val="en-US" w:eastAsia="zh-CN"/>
        </w:rPr>
        <w:t>坚持</w:t>
      </w:r>
      <w:r>
        <w:rPr>
          <w:rFonts w:hint="eastAsia" w:ascii="仿宋" w:hAnsi="仿宋" w:eastAsia="仿宋" w:cs="仿宋"/>
          <w:sz w:val="32"/>
          <w:szCs w:val="32"/>
        </w:rPr>
        <w:t>以人为本，确立师生在学校管理过程中的中心地位。充分尊重教师的独立性、自主性和创造性。尊重学生个体差异性，谋求师生共同发展，科学管理学校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科</w:t>
      </w:r>
      <w:r>
        <w:rPr>
          <w:rFonts w:hint="eastAsia" w:ascii="仿宋" w:hAnsi="仿宋" w:eastAsia="仿宋" w:cs="仿宋"/>
          <w:sz w:val="32"/>
          <w:szCs w:val="32"/>
        </w:rPr>
        <w:t>学开发</w:t>
      </w:r>
      <w:r>
        <w:rPr>
          <w:rFonts w:hint="eastAsia" w:ascii="仿宋" w:hAnsi="仿宋" w:eastAsia="仿宋" w:cs="仿宋"/>
          <w:sz w:val="32"/>
          <w:szCs w:val="32"/>
          <w:lang w:eastAsia="zh-CN"/>
        </w:rPr>
        <w:t>、</w:t>
      </w:r>
      <w:r>
        <w:rPr>
          <w:rFonts w:hint="eastAsia" w:ascii="仿宋" w:hAnsi="仿宋" w:eastAsia="仿宋" w:cs="仿宋"/>
          <w:sz w:val="32"/>
          <w:szCs w:val="32"/>
        </w:rPr>
        <w:t>整合</w:t>
      </w:r>
      <w:r>
        <w:rPr>
          <w:rFonts w:hint="eastAsia" w:ascii="仿宋" w:hAnsi="仿宋" w:eastAsia="仿宋" w:cs="仿宋"/>
          <w:sz w:val="32"/>
          <w:szCs w:val="32"/>
          <w:lang w:eastAsia="zh-CN"/>
        </w:rPr>
        <w:t>、</w:t>
      </w:r>
      <w:r>
        <w:rPr>
          <w:rFonts w:hint="eastAsia" w:ascii="仿宋" w:hAnsi="仿宋" w:eastAsia="仿宋" w:cs="仿宋"/>
          <w:sz w:val="32"/>
          <w:szCs w:val="32"/>
        </w:rPr>
        <w:t>实施课程，办出学校个性与特色</w:t>
      </w:r>
      <w:r>
        <w:rPr>
          <w:rFonts w:hint="eastAsia" w:ascii="仿宋" w:hAnsi="仿宋" w:eastAsia="仿宋" w:cs="仿宋"/>
          <w:sz w:val="32"/>
          <w:szCs w:val="32"/>
          <w:lang w:eastAsia="zh-CN"/>
        </w:rPr>
        <w:t>。</w:t>
      </w:r>
      <w:r>
        <w:rPr>
          <w:rFonts w:hint="eastAsia" w:ascii="仿宋" w:hAnsi="仿宋" w:eastAsia="仿宋" w:cs="仿宋"/>
          <w:sz w:val="32"/>
          <w:szCs w:val="32"/>
        </w:rPr>
        <w:t>讲究成本，</w:t>
      </w:r>
      <w:r>
        <w:rPr>
          <w:rFonts w:hint="eastAsia" w:ascii="仿宋" w:hAnsi="仿宋" w:eastAsia="仿宋" w:cs="仿宋"/>
          <w:sz w:val="32"/>
          <w:szCs w:val="32"/>
          <w:lang w:val="en-US" w:eastAsia="zh-CN"/>
        </w:rPr>
        <w:t>即以</w:t>
      </w:r>
      <w:r>
        <w:rPr>
          <w:rFonts w:hint="eastAsia" w:ascii="仿宋" w:hAnsi="仿宋" w:eastAsia="仿宋" w:cs="仿宋"/>
          <w:sz w:val="32"/>
          <w:szCs w:val="32"/>
        </w:rPr>
        <w:t>学校发展、教师发展、学生发展三个维度的增长值，评判教育成本与教育产出之间的关系，力求办高效能的教育。全能教育</w:t>
      </w:r>
      <w:r>
        <w:rPr>
          <w:rFonts w:hint="eastAsia" w:ascii="仿宋" w:hAnsi="仿宋" w:eastAsia="仿宋" w:cs="仿宋"/>
          <w:sz w:val="32"/>
          <w:szCs w:val="32"/>
          <w:lang w:eastAsia="zh-CN"/>
        </w:rPr>
        <w:t>，</w:t>
      </w:r>
      <w:r>
        <w:rPr>
          <w:rFonts w:hint="eastAsia" w:ascii="仿宋" w:hAnsi="仿宋" w:eastAsia="仿宋" w:cs="仿宋"/>
          <w:sz w:val="32"/>
          <w:szCs w:val="32"/>
        </w:rPr>
        <w:t>就是把学生作为完整的人来开展教育，着眼学生终身发展，创造条件，使学生在各方面天赋得到应有的发展</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第六条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体</w:t>
      </w:r>
      <w:r>
        <w:rPr>
          <w:rFonts w:hint="eastAsia" w:ascii="仿宋" w:hAnsi="仿宋" w:eastAsia="仿宋" w:cs="仿宋"/>
          <w:sz w:val="32"/>
          <w:szCs w:val="32"/>
          <w:lang w:val="en-US" w:eastAsia="zh-CN"/>
        </w:rPr>
        <w:t>艺</w:t>
      </w:r>
      <w:r>
        <w:rPr>
          <w:rFonts w:hint="eastAsia" w:ascii="仿宋" w:hAnsi="仿宋" w:eastAsia="仿宋" w:cs="仿宋"/>
          <w:sz w:val="32"/>
          <w:szCs w:val="32"/>
        </w:rPr>
        <w:t>为基</w:t>
      </w:r>
      <w:r>
        <w:rPr>
          <w:rFonts w:hint="eastAsia" w:ascii="仿宋" w:hAnsi="仿宋" w:eastAsia="仿宋" w:cs="仿宋"/>
          <w:sz w:val="32"/>
          <w:szCs w:val="32"/>
          <w:lang w:eastAsia="zh-CN"/>
        </w:rPr>
        <w:t>，</w:t>
      </w:r>
      <w:r>
        <w:rPr>
          <w:rFonts w:hint="eastAsia" w:ascii="仿宋" w:hAnsi="仿宋" w:eastAsia="仿宋" w:cs="仿宋"/>
          <w:sz w:val="32"/>
          <w:szCs w:val="32"/>
        </w:rPr>
        <w:t>情</w:t>
      </w:r>
      <w:r>
        <w:rPr>
          <w:rFonts w:hint="eastAsia" w:ascii="仿宋" w:hAnsi="仿宋" w:eastAsia="仿宋" w:cs="仿宋"/>
          <w:sz w:val="32"/>
          <w:szCs w:val="32"/>
          <w:lang w:val="en-US" w:eastAsia="zh-CN"/>
        </w:rPr>
        <w:t>智为</w:t>
      </w:r>
      <w:r>
        <w:rPr>
          <w:rFonts w:hint="eastAsia" w:ascii="仿宋" w:hAnsi="仿宋" w:eastAsia="仿宋" w:cs="仿宋"/>
          <w:sz w:val="32"/>
          <w:szCs w:val="32"/>
        </w:rPr>
        <w:t>和</w:t>
      </w:r>
      <w:r>
        <w:rPr>
          <w:rFonts w:hint="eastAsia" w:ascii="仿宋" w:hAnsi="仿宋" w:eastAsia="仿宋" w:cs="仿宋"/>
          <w:sz w:val="32"/>
          <w:szCs w:val="32"/>
          <w:lang w:val="en-US" w:eastAsia="zh-CN"/>
        </w:rPr>
        <w:t>核，实</w:t>
      </w:r>
      <w:r>
        <w:rPr>
          <w:rFonts w:hint="eastAsia" w:ascii="仿宋" w:hAnsi="仿宋" w:eastAsia="仿宋" w:cs="仿宋"/>
          <w:sz w:val="32"/>
          <w:szCs w:val="32"/>
        </w:rPr>
        <w:t>施全人教育</w:t>
      </w:r>
      <w:r>
        <w:rPr>
          <w:rFonts w:hint="eastAsia" w:ascii="仿宋" w:hAnsi="仿宋" w:eastAsia="仿宋" w:cs="仿宋"/>
          <w:sz w:val="32"/>
          <w:szCs w:val="32"/>
          <w:lang w:eastAsia="zh-CN"/>
        </w:rPr>
        <w:t>，</w:t>
      </w:r>
      <w:r>
        <w:rPr>
          <w:rFonts w:hint="eastAsia" w:ascii="仿宋" w:hAnsi="仿宋" w:eastAsia="仿宋" w:cs="仿宋"/>
          <w:sz w:val="32"/>
          <w:szCs w:val="32"/>
        </w:rPr>
        <w:t>将学校建设成为学生喜欢</w:t>
      </w:r>
      <w:r>
        <w:rPr>
          <w:rFonts w:hint="eastAsia" w:ascii="仿宋" w:hAnsi="仿宋" w:eastAsia="仿宋" w:cs="仿宋"/>
          <w:sz w:val="32"/>
          <w:szCs w:val="32"/>
          <w:lang w:eastAsia="zh-CN"/>
        </w:rPr>
        <w:t>、</w:t>
      </w:r>
      <w:r>
        <w:rPr>
          <w:rFonts w:hint="eastAsia" w:ascii="仿宋" w:hAnsi="仿宋" w:eastAsia="仿宋" w:cs="仿宋"/>
          <w:sz w:val="32"/>
          <w:szCs w:val="32"/>
        </w:rPr>
        <w:t>社会满意的优质农村学校</w:t>
      </w:r>
      <w:r>
        <w:rPr>
          <w:rFonts w:hint="eastAsia" w:ascii="仿宋" w:hAnsi="仿宋" w:eastAsia="仿宋" w:cs="仿宋"/>
          <w:sz w:val="32"/>
          <w:szCs w:val="32"/>
          <w:lang w:eastAsia="zh-CN"/>
        </w:rPr>
        <w:t>。</w:t>
      </w:r>
      <w:r>
        <w:rPr>
          <w:rFonts w:hint="eastAsia" w:ascii="仿宋" w:hAnsi="仿宋" w:eastAsia="仿宋" w:cs="仿宋"/>
          <w:sz w:val="32"/>
          <w:szCs w:val="32"/>
        </w:rPr>
        <w:t>体育</w:t>
      </w:r>
      <w:r>
        <w:rPr>
          <w:rFonts w:hint="eastAsia" w:ascii="仿宋" w:hAnsi="仿宋" w:eastAsia="仿宋" w:cs="仿宋"/>
          <w:sz w:val="32"/>
          <w:szCs w:val="32"/>
          <w:lang w:val="en-US" w:eastAsia="zh-CN"/>
        </w:rPr>
        <w:t>艺为基，</w:t>
      </w:r>
      <w:r>
        <w:rPr>
          <w:rFonts w:hint="eastAsia" w:ascii="仿宋" w:hAnsi="仿宋" w:eastAsia="仿宋" w:cs="仿宋"/>
          <w:sz w:val="32"/>
          <w:szCs w:val="32"/>
        </w:rPr>
        <w:t>就是把体育</w:t>
      </w:r>
      <w:r>
        <w:rPr>
          <w:rFonts w:hint="eastAsia" w:ascii="仿宋" w:hAnsi="仿宋" w:eastAsia="仿宋" w:cs="仿宋"/>
          <w:sz w:val="32"/>
          <w:szCs w:val="32"/>
          <w:lang w:eastAsia="zh-CN"/>
        </w:rPr>
        <w:t>、</w:t>
      </w:r>
      <w:r>
        <w:rPr>
          <w:rFonts w:hint="eastAsia" w:ascii="仿宋" w:hAnsi="仿宋" w:eastAsia="仿宋" w:cs="仿宋"/>
          <w:sz w:val="32"/>
          <w:szCs w:val="32"/>
        </w:rPr>
        <w:t>艺术爱好和能力作为学生人生发展基础要素来培养</w:t>
      </w:r>
      <w:r>
        <w:rPr>
          <w:rFonts w:hint="eastAsia" w:ascii="仿宋" w:hAnsi="仿宋" w:eastAsia="仿宋" w:cs="仿宋"/>
          <w:sz w:val="32"/>
          <w:szCs w:val="32"/>
          <w:lang w:eastAsia="zh-CN"/>
        </w:rPr>
        <w:t>，</w:t>
      </w:r>
      <w:r>
        <w:rPr>
          <w:rFonts w:hint="eastAsia" w:ascii="仿宋" w:hAnsi="仿宋" w:eastAsia="仿宋" w:cs="仿宋"/>
          <w:sz w:val="32"/>
          <w:szCs w:val="32"/>
        </w:rPr>
        <w:t>掌握技能</w:t>
      </w:r>
      <w:r>
        <w:rPr>
          <w:rFonts w:hint="eastAsia" w:ascii="仿宋" w:hAnsi="仿宋" w:eastAsia="仿宋" w:cs="仿宋"/>
          <w:sz w:val="32"/>
          <w:szCs w:val="32"/>
          <w:lang w:eastAsia="zh-CN"/>
        </w:rPr>
        <w:t>，</w:t>
      </w:r>
      <w:r>
        <w:rPr>
          <w:rFonts w:hint="eastAsia" w:ascii="仿宋" w:hAnsi="仿宋" w:eastAsia="仿宋" w:cs="仿宋"/>
          <w:sz w:val="32"/>
          <w:szCs w:val="32"/>
        </w:rPr>
        <w:t>发展现爱好</w:t>
      </w:r>
      <w:r>
        <w:rPr>
          <w:rFonts w:hint="eastAsia" w:ascii="仿宋" w:hAnsi="仿宋" w:eastAsia="仿宋" w:cs="仿宋"/>
          <w:sz w:val="32"/>
          <w:szCs w:val="32"/>
          <w:lang w:eastAsia="zh-CN"/>
        </w:rPr>
        <w:t>，</w:t>
      </w:r>
      <w:r>
        <w:rPr>
          <w:rFonts w:hint="eastAsia" w:ascii="仿宋" w:hAnsi="仿宋" w:eastAsia="仿宋" w:cs="仿宋"/>
          <w:sz w:val="32"/>
          <w:szCs w:val="32"/>
        </w:rPr>
        <w:t>健美体格</w:t>
      </w:r>
      <w:r>
        <w:rPr>
          <w:rFonts w:hint="eastAsia" w:ascii="仿宋" w:hAnsi="仿宋" w:eastAsia="仿宋" w:cs="仿宋"/>
          <w:sz w:val="32"/>
          <w:szCs w:val="32"/>
          <w:lang w:eastAsia="zh-CN"/>
        </w:rPr>
        <w:t>，</w:t>
      </w:r>
      <w:r>
        <w:rPr>
          <w:rFonts w:hint="eastAsia" w:ascii="仿宋" w:hAnsi="仿宋" w:eastAsia="仿宋" w:cs="仿宋"/>
          <w:sz w:val="32"/>
          <w:szCs w:val="32"/>
        </w:rPr>
        <w:t>发展想象和审美促进神经系统发展</w:t>
      </w:r>
      <w:r>
        <w:rPr>
          <w:rFonts w:hint="eastAsia" w:ascii="仿宋" w:hAnsi="仿宋" w:eastAsia="仿宋" w:cs="仿宋"/>
          <w:sz w:val="32"/>
          <w:szCs w:val="32"/>
          <w:lang w:eastAsia="zh-CN"/>
        </w:rPr>
        <w:t>，</w:t>
      </w:r>
      <w:r>
        <w:rPr>
          <w:rFonts w:hint="eastAsia" w:ascii="仿宋" w:hAnsi="仿宋" w:eastAsia="仿宋" w:cs="仿宋"/>
          <w:sz w:val="32"/>
          <w:szCs w:val="32"/>
        </w:rPr>
        <w:t>为提高学生</w:t>
      </w:r>
      <w:r>
        <w:rPr>
          <w:rFonts w:hint="eastAsia" w:ascii="仿宋" w:hAnsi="仿宋" w:eastAsia="仿宋" w:cs="仿宋"/>
          <w:sz w:val="32"/>
          <w:szCs w:val="32"/>
          <w:lang w:val="en-US" w:eastAsia="zh-CN"/>
        </w:rPr>
        <w:t>学习、</w:t>
      </w:r>
      <w:r>
        <w:rPr>
          <w:rFonts w:hint="eastAsia" w:ascii="仿宋" w:hAnsi="仿宋" w:eastAsia="仿宋" w:cs="仿宋"/>
          <w:sz w:val="32"/>
          <w:szCs w:val="32"/>
        </w:rPr>
        <w:t>生活能力和品质奠定基础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情智为核，</w:t>
      </w:r>
      <w:r>
        <w:rPr>
          <w:rFonts w:hint="eastAsia" w:ascii="仿宋" w:hAnsi="仿宋" w:eastAsia="仿宋" w:cs="仿宋"/>
          <w:sz w:val="32"/>
          <w:szCs w:val="32"/>
        </w:rPr>
        <w:t>就是把情感智慧作为学生人生发展的核心要素来培养</w:t>
      </w:r>
      <w:r>
        <w:rPr>
          <w:rFonts w:hint="eastAsia" w:ascii="仿宋" w:hAnsi="仿宋" w:eastAsia="仿宋" w:cs="仿宋"/>
          <w:sz w:val="32"/>
          <w:szCs w:val="32"/>
          <w:lang w:eastAsia="zh-CN"/>
        </w:rPr>
        <w:t>，</w:t>
      </w:r>
      <w:r>
        <w:rPr>
          <w:rFonts w:hint="eastAsia" w:ascii="仿宋" w:hAnsi="仿宋" w:eastAsia="仿宋" w:cs="仿宋"/>
          <w:sz w:val="32"/>
          <w:szCs w:val="32"/>
        </w:rPr>
        <w:t>培养学生良好的品德</w:t>
      </w:r>
      <w:r>
        <w:rPr>
          <w:rFonts w:hint="eastAsia" w:ascii="仿宋" w:hAnsi="仿宋" w:eastAsia="仿宋" w:cs="仿宋"/>
          <w:sz w:val="32"/>
          <w:szCs w:val="32"/>
          <w:lang w:eastAsia="zh-CN"/>
        </w:rPr>
        <w:t>、</w:t>
      </w:r>
      <w:r>
        <w:rPr>
          <w:rFonts w:hint="eastAsia" w:ascii="仿宋" w:hAnsi="仿宋" w:eastAsia="仿宋" w:cs="仿宋"/>
          <w:sz w:val="32"/>
          <w:szCs w:val="32"/>
        </w:rPr>
        <w:t>兴趣</w:t>
      </w:r>
      <w:r>
        <w:rPr>
          <w:rFonts w:hint="eastAsia" w:ascii="仿宋" w:hAnsi="仿宋" w:eastAsia="仿宋" w:cs="仿宋"/>
          <w:sz w:val="32"/>
          <w:szCs w:val="32"/>
          <w:lang w:eastAsia="zh-CN"/>
        </w:rPr>
        <w:t>、</w:t>
      </w:r>
      <w:r>
        <w:rPr>
          <w:rFonts w:hint="eastAsia" w:ascii="仿宋" w:hAnsi="仿宋" w:eastAsia="仿宋" w:cs="仿宋"/>
          <w:sz w:val="32"/>
          <w:szCs w:val="32"/>
        </w:rPr>
        <w:t>情绪和心理</w:t>
      </w:r>
      <w:r>
        <w:rPr>
          <w:rFonts w:hint="eastAsia" w:ascii="仿宋" w:hAnsi="仿宋" w:eastAsia="仿宋" w:cs="仿宋"/>
          <w:sz w:val="32"/>
          <w:szCs w:val="32"/>
          <w:lang w:eastAsia="zh-CN"/>
        </w:rPr>
        <w:t>，</w:t>
      </w:r>
      <w:r>
        <w:rPr>
          <w:rFonts w:hint="eastAsia" w:ascii="仿宋" w:hAnsi="仿宋" w:eastAsia="仿宋" w:cs="仿宋"/>
          <w:sz w:val="32"/>
          <w:szCs w:val="32"/>
        </w:rPr>
        <w:t>发展学生的思维力</w:t>
      </w:r>
      <w:r>
        <w:rPr>
          <w:rFonts w:hint="eastAsia" w:ascii="仿宋" w:hAnsi="仿宋" w:eastAsia="仿宋" w:cs="仿宋"/>
          <w:sz w:val="32"/>
          <w:szCs w:val="32"/>
          <w:lang w:eastAsia="zh-CN"/>
        </w:rPr>
        <w:t>、</w:t>
      </w:r>
      <w:r>
        <w:rPr>
          <w:rFonts w:hint="eastAsia" w:ascii="仿宋" w:hAnsi="仿宋" w:eastAsia="仿宋" w:cs="仿宋"/>
          <w:sz w:val="32"/>
          <w:szCs w:val="32"/>
        </w:rPr>
        <w:t>想象力</w:t>
      </w:r>
      <w:r>
        <w:rPr>
          <w:rFonts w:hint="eastAsia" w:ascii="仿宋" w:hAnsi="仿宋" w:eastAsia="仿宋" w:cs="仿宋"/>
          <w:sz w:val="32"/>
          <w:szCs w:val="32"/>
          <w:lang w:eastAsia="zh-CN"/>
        </w:rPr>
        <w:t>、</w:t>
      </w:r>
      <w:r>
        <w:rPr>
          <w:rFonts w:hint="eastAsia" w:ascii="仿宋" w:hAnsi="仿宋" w:eastAsia="仿宋" w:cs="仿宋"/>
          <w:sz w:val="32"/>
          <w:szCs w:val="32"/>
        </w:rPr>
        <w:t>判断力等为</w:t>
      </w:r>
      <w:r>
        <w:rPr>
          <w:rFonts w:hint="eastAsia" w:ascii="仿宋" w:hAnsi="仿宋" w:eastAsia="仿宋" w:cs="仿宋"/>
          <w:sz w:val="32"/>
          <w:szCs w:val="32"/>
          <w:lang w:val="en-US" w:eastAsia="zh-CN"/>
        </w:rPr>
        <w:t>成就</w:t>
      </w:r>
      <w:r>
        <w:rPr>
          <w:rFonts w:hint="eastAsia" w:ascii="仿宋" w:hAnsi="仿宋" w:eastAsia="仿宋" w:cs="仿宋"/>
          <w:sz w:val="32"/>
          <w:szCs w:val="32"/>
        </w:rPr>
        <w:t>学生未来人生奠定基础。</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第七条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学生培养目标为</w:t>
      </w:r>
      <w:r>
        <w:rPr>
          <w:rFonts w:hint="eastAsia" w:ascii="仿宋" w:hAnsi="仿宋" w:eastAsia="仿宋" w:cs="仿宋"/>
          <w:sz w:val="32"/>
          <w:szCs w:val="32"/>
          <w:lang w:val="en-US" w:eastAsia="zh-CN"/>
        </w:rPr>
        <w:t>具有一定体艺技能为爱好，具有良好情感和一定智慧，身心健康，学业合格。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教师发展目标为</w:t>
      </w:r>
      <w:r>
        <w:rPr>
          <w:rFonts w:hint="eastAsia" w:ascii="仿宋" w:hAnsi="仿宋" w:eastAsia="仿宋" w:cs="仿宋"/>
          <w:sz w:val="32"/>
          <w:szCs w:val="32"/>
          <w:lang w:val="en-US" w:eastAsia="zh-CN"/>
        </w:rPr>
        <w:t>师德高尚、理念先进、善于合作、业务精湛。</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lang w:val="en-US" w:eastAsia="zh-CN"/>
        </w:rPr>
      </w:pPr>
      <w:r>
        <w:rPr>
          <w:rFonts w:hint="eastAsia" w:ascii="黑体" w:hAnsi="黑体" w:eastAsia="黑体" w:cs="黑体"/>
          <w:b/>
          <w:bCs/>
          <w:sz w:val="32"/>
          <w:szCs w:val="32"/>
        </w:rPr>
        <w:t>第八条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校训为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为中华之崛起而读书</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第九条</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CN"/>
        </w:rPr>
        <w:drawing>
          <wp:inline distT="0" distB="0" distL="114300" distR="114300">
            <wp:extent cx="1127125" cy="1122680"/>
            <wp:effectExtent l="0" t="0" r="15875" b="1270"/>
            <wp:docPr id="2" name="图片 2" descr="818672456f9a67085d2c67e6eadd5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8672456f9a67085d2c67e6eadd58a"/>
                    <pic:cNvPicPr>
                      <a:picLocks noChangeAspect="1"/>
                    </pic:cNvPicPr>
                  </pic:nvPicPr>
                  <pic:blipFill>
                    <a:blip r:embed="rId4"/>
                    <a:stretch>
                      <a:fillRect/>
                    </a:stretch>
                  </pic:blipFill>
                  <pic:spPr>
                    <a:xfrm>
                      <a:off x="0" y="0"/>
                      <a:ext cx="1127125" cy="1122680"/>
                    </a:xfrm>
                    <a:prstGeom prst="rect">
                      <a:avLst/>
                    </a:prstGeom>
                  </pic:spPr>
                </pic:pic>
              </a:graphicData>
            </a:graphic>
          </wp:inline>
        </w:drawing>
      </w:r>
      <w:r>
        <w:rPr>
          <w:rFonts w:hint="eastAsia" w:ascii="黑体" w:hAnsi="黑体" w:eastAsia="黑体" w:cs="黑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十</w:t>
      </w:r>
      <w:r>
        <w:rPr>
          <w:rFonts w:hint="eastAsia" w:ascii="黑体" w:hAnsi="黑体" w:eastAsia="黑体" w:cs="黑体"/>
          <w:b/>
          <w:bCs/>
          <w:sz w:val="32"/>
          <w:szCs w:val="32"/>
        </w:rPr>
        <w:t>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学校按照依法治校、规范办学、自主发展的要求，定期制订三年发展规划，并形成和健全自评机制，促进学校可持续发展。</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第三章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学校治理结构与运行机制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第十一条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坚持和加强党对中小学校的全面领导，根据党章和有关党内法规、国家法律，建立中小学校党组织领导的校长负责制。校长主持学校全面工作，中国共产党学校基层组织发挥政治核心作用，教职工通过教职工（代表）大会参与学校的民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健全领导班子科学民主决策机制</w:t>
      </w:r>
      <w:r>
        <w:rPr>
          <w:rFonts w:hint="eastAsia" w:ascii="仿宋" w:hAnsi="仿宋" w:eastAsia="仿宋" w:cs="仿宋"/>
          <w:sz w:val="32"/>
          <w:szCs w:val="32"/>
          <w:lang w:eastAsia="zh-CN"/>
        </w:rPr>
        <w:t>，</w:t>
      </w:r>
      <w:r>
        <w:rPr>
          <w:rFonts w:hint="eastAsia" w:ascii="仿宋" w:hAnsi="仿宋" w:eastAsia="仿宋" w:cs="仿宋"/>
          <w:sz w:val="32"/>
          <w:szCs w:val="32"/>
        </w:rPr>
        <w:t>认真贯彻民主集中制原则，凡属“三重一大”</w:t>
      </w:r>
      <w:r>
        <w:rPr>
          <w:rFonts w:hint="eastAsia" w:ascii="仿宋" w:hAnsi="仿宋" w:eastAsia="仿宋" w:cs="仿宋"/>
          <w:sz w:val="32"/>
          <w:szCs w:val="32"/>
          <w:lang w:eastAsia="zh-CN"/>
        </w:rPr>
        <w:t>事项，即</w:t>
      </w:r>
      <w:r>
        <w:rPr>
          <w:rFonts w:hint="eastAsia" w:ascii="仿宋" w:hAnsi="仿宋" w:eastAsia="仿宋" w:cs="仿宋"/>
          <w:sz w:val="32"/>
          <w:szCs w:val="32"/>
        </w:rPr>
        <w:t>重大</w:t>
      </w:r>
      <w:r>
        <w:rPr>
          <w:rFonts w:hint="eastAsia" w:ascii="仿宋" w:hAnsi="仿宋" w:eastAsia="仿宋" w:cs="仿宋"/>
          <w:sz w:val="32"/>
          <w:szCs w:val="32"/>
          <w:lang w:eastAsia="zh-CN"/>
        </w:rPr>
        <w:t>事项</w:t>
      </w:r>
      <w:r>
        <w:rPr>
          <w:rFonts w:hint="eastAsia" w:ascii="仿宋" w:hAnsi="仿宋" w:eastAsia="仿宋" w:cs="仿宋"/>
          <w:sz w:val="32"/>
          <w:szCs w:val="32"/>
        </w:rPr>
        <w:t>决策、重要干部任免、重要项目安排和大额度资金的使用，必须经集体讨论作出决定</w:t>
      </w:r>
      <w:r>
        <w:rPr>
          <w:rFonts w:hint="eastAsia" w:ascii="仿宋" w:hAnsi="仿宋" w:eastAsia="仿宋" w:cs="仿宋"/>
          <w:sz w:val="32"/>
          <w:szCs w:val="32"/>
          <w:lang w:eastAsia="zh-CN"/>
        </w:rPr>
        <w:t>并按规定报备</w:t>
      </w:r>
      <w:r>
        <w:rPr>
          <w:rFonts w:hint="eastAsia" w:ascii="仿宋" w:hAnsi="仿宋" w:eastAsia="仿宋" w:cs="仿宋"/>
          <w:sz w:val="32"/>
          <w:szCs w:val="32"/>
        </w:rPr>
        <w:t>。对于事关学校改革发展全局的重大问题和涉及教职工切身利益的重要事项，应广泛听取群众意见。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校长在学校党组织领导下，依法依规行使职权，按照学校党组织有关决议，全面负责学校的教育教学和行政管理等工作。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校长是学校的法定代表人，对外代表学校，按照本章程自主管理学校。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副校长对校长负责，协助校长分管学校教育教学、行政、安全等具体工作。</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第十二条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校长依法履行下列主要职责：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（一）组织起草学校章程、发展规划，并负责组织实施；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（二）组织制定规章制度、工作计划，并负责组织实施、检查和评价；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（三）执行上级教育行政部门的决定和指示；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（四）领导学校各职能部门及常设机构，完善岗位设置，维护学校秩序；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（五）负责学校日常事务管理，主持校务会议审议重大事项并作出决策；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（六）负责学校教育教学工作，大力推进素质教育；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（七）负责教职工队伍建设，促进教职工全面发展；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（八）负责学校财务、基建及重要设施设备购置的审批；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（九）负责学校安全工作；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（十）组织协调学校与政府、社区、家庭等方面的关系，为学校创造良好的育人环境。</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第十三条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学校依靠中国共产党学校基层组织，充分发挥工会、共青团、少先队、民主党派等组织的作用。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中国共产党学校基层组织领导学校思想政治工作和精神文明建设，保证、监督教育方针的全面贯彻执行。学校共青团、少先队组织开展适合青少年学生特点的活动，在推进素质教育中发挥积极作用。</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第十四条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学校建立以教师为主体的教职工（代表）大会制度，保障教职工参与学校民主管理和进行民主监督。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学校工会作为教职工（代表）大会的工作机构，保障民主管理、民主监督的落实，维护教职工的合法权益。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学校设置</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教务处</w:t>
      </w:r>
      <w:r>
        <w:rPr>
          <w:rFonts w:hint="eastAsia" w:ascii="仿宋" w:hAnsi="仿宋" w:eastAsia="仿宋" w:cs="仿宋"/>
          <w:sz w:val="32"/>
          <w:szCs w:val="32"/>
          <w:u w:val="none"/>
        </w:rPr>
        <w:t>  、  </w:t>
      </w:r>
      <w:r>
        <w:rPr>
          <w:rFonts w:hint="eastAsia" w:ascii="仿宋" w:hAnsi="仿宋" w:eastAsia="仿宋" w:cs="仿宋"/>
          <w:sz w:val="32"/>
          <w:szCs w:val="32"/>
          <w:u w:val="none"/>
          <w:lang w:val="en-US" w:eastAsia="zh-CN"/>
        </w:rPr>
        <w:t>政教处</w:t>
      </w:r>
      <w:r>
        <w:rPr>
          <w:rFonts w:hint="eastAsia" w:ascii="仿宋" w:hAnsi="仿宋" w:eastAsia="仿宋" w:cs="仿宋"/>
          <w:sz w:val="32"/>
          <w:szCs w:val="32"/>
          <w:u w:val="none"/>
        </w:rPr>
        <w:t xml:space="preserve"> 、 </w:t>
      </w:r>
      <w:r>
        <w:rPr>
          <w:rFonts w:hint="eastAsia" w:ascii="仿宋" w:hAnsi="仿宋" w:eastAsia="仿宋" w:cs="仿宋"/>
          <w:sz w:val="32"/>
          <w:szCs w:val="32"/>
          <w:u w:val="none"/>
          <w:lang w:val="en-US" w:eastAsia="zh-CN"/>
        </w:rPr>
        <w:t>总务处</w:t>
      </w:r>
      <w:r>
        <w:rPr>
          <w:rFonts w:hint="eastAsia" w:ascii="仿宋" w:hAnsi="仿宋" w:eastAsia="仿宋" w:cs="仿宋"/>
          <w:sz w:val="32"/>
          <w:szCs w:val="32"/>
          <w:u w:val="none"/>
        </w:rPr>
        <w:t> </w:t>
      </w:r>
      <w:r>
        <w:rPr>
          <w:rFonts w:hint="eastAsia" w:ascii="仿宋" w:hAnsi="仿宋" w:eastAsia="仿宋" w:cs="仿宋"/>
          <w:sz w:val="32"/>
          <w:szCs w:val="32"/>
        </w:rPr>
        <w:t>和</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val="en-US" w:eastAsia="zh-CN"/>
        </w:rPr>
        <w:t>办公室</w:t>
      </w:r>
      <w:r>
        <w:rPr>
          <w:rFonts w:hint="eastAsia" w:ascii="仿宋" w:hAnsi="仿宋" w:eastAsia="仿宋" w:cs="仿宋"/>
          <w:sz w:val="32"/>
          <w:szCs w:val="32"/>
          <w:u w:val="none"/>
        </w:rPr>
        <w:t xml:space="preserve">  </w:t>
      </w:r>
      <w:r>
        <w:rPr>
          <w:rFonts w:hint="eastAsia" w:ascii="仿宋" w:hAnsi="仿宋" w:eastAsia="仿宋" w:cs="仿宋"/>
          <w:sz w:val="32"/>
          <w:szCs w:val="32"/>
        </w:rPr>
        <w:t>等职能部门，分别承担相应的管理职能。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各职能部门及常设机构各司其职，分工合作，提升管理效能，确保各项工作圆满完成。</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第十六条</w:t>
      </w:r>
      <w:r>
        <w:rPr>
          <w:rFonts w:hint="eastAsia" w:ascii="黑体" w:hAnsi="黑体" w:eastAsia="黑体" w:cs="黑体"/>
          <w:b/>
          <w:bCs/>
          <w:sz w:val="32"/>
          <w:szCs w:val="32"/>
          <w:lang w:val="en-US" w:eastAsia="zh-CN"/>
        </w:rPr>
        <w:t xml:space="preserve"> </w:t>
      </w:r>
      <w:r>
        <w:rPr>
          <w:rFonts w:hint="eastAsia" w:ascii="仿宋" w:hAnsi="仿宋" w:eastAsia="仿宋" w:cs="仿宋"/>
          <w:sz w:val="32"/>
          <w:szCs w:val="32"/>
        </w:rPr>
        <w:t>学校建立</w:t>
      </w:r>
      <w:r>
        <w:rPr>
          <w:rFonts w:hint="eastAsia" w:ascii="仿宋" w:hAnsi="仿宋" w:eastAsia="仿宋" w:cs="仿宋"/>
          <w:sz w:val="32"/>
          <w:szCs w:val="32"/>
          <w:lang w:eastAsia="zh-CN"/>
        </w:rPr>
        <w:t>校长办公会</w:t>
      </w:r>
      <w:r>
        <w:rPr>
          <w:rFonts w:hint="eastAsia" w:ascii="仿宋" w:hAnsi="仿宋" w:eastAsia="仿宋" w:cs="仿宋"/>
          <w:sz w:val="32"/>
          <w:szCs w:val="32"/>
        </w:rPr>
        <w:t>，负责审议学校章程、发展规划和其他重大规章制度、人事与财务方案等校内重大事项；建立家长委员会，增进家校沟通，保障学生家长参与学校管理、教育教学等工作。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b w:val="0"/>
          <w:bCs w:val="0"/>
          <w:sz w:val="32"/>
          <w:szCs w:val="32"/>
        </w:rPr>
        <w:t>第十七条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凡属教职工（代表）大会职权范围的事项，应提交教职工（代表）大会审议。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学校建立健全校内权益救济制度，保障学生和教职工的合法权益。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学校建立健全校内申诉制度。分别成立校内学生申诉处理委员会和校内教师申诉处理委员会，明确受理学生和教师申诉的部门和程序。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学校建立健全争议调解机制。通过劳动（人事）争议调解委员会，就教职工与学校的劳动（人事）争议进行调解；通过人民调解委员会，就学生、教职工、学校间的民事纠纷进行调解。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学校建立健全平安校园制度，制定校园安全应急预案，定期开展安全教育，组织安全演练，加强校舍、交通、消防、饮食卫生、健康、周边环境治安以及教育教学安全管理，防范安全事故发生。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学校接受政府以及教育、登记管理和审计等管理部门的监督，接受社会、家长的监督，听取社会各界对学校工作的意见和建议。</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第四章  教育教学管理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学校建立健全年级组、教研组等教育教学基层管理机制。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教务处</w:t>
      </w:r>
      <w:r>
        <w:rPr>
          <w:rFonts w:hint="eastAsia" w:ascii="仿宋" w:hAnsi="仿宋" w:eastAsia="仿宋" w:cs="仿宋"/>
          <w:sz w:val="32"/>
          <w:szCs w:val="32"/>
        </w:rPr>
        <w:t>负责</w:t>
      </w:r>
      <w:r>
        <w:rPr>
          <w:rFonts w:hint="eastAsia" w:ascii="仿宋" w:hAnsi="仿宋" w:eastAsia="仿宋" w:cs="仿宋"/>
          <w:sz w:val="32"/>
          <w:szCs w:val="32"/>
          <w:lang w:val="en-US" w:eastAsia="zh-CN"/>
        </w:rPr>
        <w:t>全</w:t>
      </w:r>
      <w:r>
        <w:rPr>
          <w:rFonts w:hint="eastAsia" w:ascii="仿宋" w:hAnsi="仿宋" w:eastAsia="仿宋" w:cs="仿宋"/>
          <w:sz w:val="32"/>
          <w:szCs w:val="32"/>
        </w:rPr>
        <w:t>年级的德育、教学工作，统筹教师分工与管理、年级教育活动、学生管理工作等。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教研组长负责领导、组织教师进行集体教学研究。教研组定期开展教学研究活动，按学校安排参加各种培训和学术活动，贯彻落实教学计划，完成各项教学任务。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学校实行</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政教处牵头，全员参与</w:t>
      </w:r>
      <w:r>
        <w:rPr>
          <w:rFonts w:hint="eastAsia" w:ascii="仿宋" w:hAnsi="仿宋" w:eastAsia="仿宋" w:cs="仿宋"/>
          <w:sz w:val="32"/>
          <w:szCs w:val="32"/>
          <w:u w:val="none"/>
        </w:rPr>
        <w:t xml:space="preserve">    </w:t>
      </w:r>
      <w:r>
        <w:rPr>
          <w:rFonts w:hint="eastAsia" w:ascii="仿宋" w:hAnsi="仿宋" w:eastAsia="仿宋" w:cs="仿宋"/>
          <w:sz w:val="32"/>
          <w:szCs w:val="32"/>
        </w:rPr>
        <w:t>的德育管理。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学校坚持全员德育原则，校长负责，教职工参与，实行教书育人、管理育人、服务育人。贯彻</w:t>
      </w:r>
      <w:r>
        <w:rPr>
          <w:rFonts w:hint="eastAsia" w:ascii="仿宋" w:hAnsi="仿宋" w:eastAsia="仿宋" w:cs="仿宋"/>
          <w:sz w:val="32"/>
          <w:szCs w:val="32"/>
          <w:u w:val="none"/>
          <w:lang w:val="en-US" w:eastAsia="zh-CN"/>
        </w:rPr>
        <w:t>落实培育“卓越的伞中人，杰出的中国人，优秀的世界人”</w:t>
      </w:r>
      <w:r>
        <w:rPr>
          <w:rFonts w:hint="eastAsia" w:ascii="仿宋" w:hAnsi="仿宋" w:eastAsia="仿宋" w:cs="仿宋"/>
          <w:sz w:val="32"/>
          <w:szCs w:val="32"/>
        </w:rPr>
        <w:t>，构建德育目标体系，健全德育管理机制，建立学校、家庭、社会三结合的育人网络，优化德育活动过程。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学校开足开齐全部课程的同时，利用自主学习时间开展丰富多彩的综合实践，全面提升学生素质。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学校每班设置班主任，协调各科任课教师，联系家长，落实各项教育计划。班主任工作要以养成教育为基础</w:t>
      </w:r>
      <w:r>
        <w:rPr>
          <w:rFonts w:hint="eastAsia" w:ascii="仿宋" w:hAnsi="仿宋" w:eastAsia="仿宋" w:cs="仿宋"/>
          <w:sz w:val="32"/>
          <w:szCs w:val="32"/>
          <w:lang w:eastAsia="zh-CN"/>
        </w:rPr>
        <w:t>，</w:t>
      </w:r>
      <w:r>
        <w:rPr>
          <w:rFonts w:hint="eastAsia" w:ascii="仿宋" w:hAnsi="仿宋" w:eastAsia="仿宋" w:cs="仿宋"/>
          <w:sz w:val="32"/>
          <w:szCs w:val="32"/>
        </w:rPr>
        <w:t>以培养学生积极的情感、健康的心理、自理自律的能力及参与合作的意识为宗旨，以相对独立的班风、学风、班训为教育主线。有计划、有针对性的把常规管理与教育实践活动结合起来，讲究工作实效。班主任要充分挖掘社会和家长的教育因素</w:t>
      </w:r>
      <w:r>
        <w:rPr>
          <w:rFonts w:hint="eastAsia" w:ascii="仿宋" w:hAnsi="仿宋" w:eastAsia="仿宋" w:cs="仿宋"/>
          <w:sz w:val="32"/>
          <w:szCs w:val="32"/>
          <w:lang w:eastAsia="zh-CN"/>
        </w:rPr>
        <w:t>，</w:t>
      </w:r>
      <w:r>
        <w:rPr>
          <w:rFonts w:hint="eastAsia" w:ascii="仿宋" w:hAnsi="仿宋" w:eastAsia="仿宋" w:cs="仿宋"/>
          <w:sz w:val="32"/>
          <w:szCs w:val="32"/>
        </w:rPr>
        <w:t>结合学科教育活动充</w:t>
      </w:r>
      <w:r>
        <w:rPr>
          <w:rFonts w:hint="eastAsia" w:ascii="仿宋" w:hAnsi="仿宋" w:eastAsia="仿宋" w:cs="仿宋"/>
          <w:sz w:val="32"/>
          <w:szCs w:val="32"/>
          <w:lang w:val="en-US" w:eastAsia="zh-CN"/>
        </w:rPr>
        <w:t>实</w:t>
      </w:r>
      <w:r>
        <w:rPr>
          <w:rFonts w:hint="eastAsia" w:ascii="仿宋" w:hAnsi="仿宋" w:eastAsia="仿宋" w:cs="仿宋"/>
          <w:sz w:val="32"/>
          <w:szCs w:val="32"/>
        </w:rPr>
        <w:t>和丰富班集体教育，加强班级管理，充分发挥学生自</w:t>
      </w:r>
      <w:r>
        <w:rPr>
          <w:rFonts w:hint="eastAsia" w:ascii="仿宋" w:hAnsi="仿宋" w:eastAsia="仿宋" w:cs="仿宋"/>
          <w:sz w:val="32"/>
          <w:szCs w:val="32"/>
          <w:lang w:val="en-US" w:eastAsia="zh-CN"/>
        </w:rPr>
        <w:t>我</w:t>
      </w:r>
      <w:r>
        <w:rPr>
          <w:rFonts w:hint="eastAsia" w:ascii="仿宋" w:hAnsi="仿宋" w:eastAsia="仿宋" w:cs="仿宋"/>
          <w:sz w:val="32"/>
          <w:szCs w:val="32"/>
        </w:rPr>
        <w:t>教育和自我管理的作用</w:t>
      </w:r>
      <w:r>
        <w:rPr>
          <w:rFonts w:hint="eastAsia" w:ascii="仿宋" w:hAnsi="仿宋" w:eastAsia="仿宋" w:cs="仿宋"/>
          <w:sz w:val="32"/>
          <w:szCs w:val="32"/>
          <w:lang w:eastAsia="zh-CN"/>
        </w:rPr>
        <w:t>，</w:t>
      </w:r>
      <w:r>
        <w:rPr>
          <w:rFonts w:hint="eastAsia" w:ascii="仿宋" w:hAnsi="仿宋" w:eastAsia="仿宋" w:cs="仿宋"/>
          <w:sz w:val="32"/>
          <w:szCs w:val="32"/>
        </w:rPr>
        <w:t>促进班集体的形成，关注班级文化的提升</w:t>
      </w:r>
      <w:r>
        <w:rPr>
          <w:rFonts w:hint="eastAsia" w:ascii="仿宋" w:hAnsi="仿宋" w:eastAsia="仿宋" w:cs="仿宋"/>
          <w:sz w:val="32"/>
          <w:szCs w:val="32"/>
          <w:lang w:eastAsia="zh-CN"/>
        </w:rPr>
        <w:t>，</w:t>
      </w:r>
      <w:r>
        <w:rPr>
          <w:rFonts w:hint="eastAsia" w:ascii="仿宋" w:hAnsi="仿宋" w:eastAsia="仿宋" w:cs="仿宋"/>
          <w:sz w:val="32"/>
          <w:szCs w:val="32"/>
        </w:rPr>
        <w:t>丰富班级活动的开展。每学期按班级目标管理办法评选先进班集体，不断积累现代班级管理的工作经验，开展德育研究</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学生社团</w:t>
      </w:r>
      <w:r>
        <w:rPr>
          <w:rFonts w:hint="eastAsia" w:ascii="仿宋" w:hAnsi="仿宋" w:eastAsia="仿宋" w:cs="仿宋"/>
          <w:sz w:val="32"/>
          <w:szCs w:val="32"/>
          <w:lang w:eastAsia="zh-CN"/>
        </w:rPr>
        <w:t>，</w:t>
      </w:r>
      <w:r>
        <w:rPr>
          <w:rFonts w:hint="eastAsia" w:ascii="仿宋" w:hAnsi="仿宋" w:eastAsia="仿宋" w:cs="仿宋"/>
          <w:sz w:val="32"/>
          <w:szCs w:val="32"/>
        </w:rPr>
        <w:t>实行登记成立</w:t>
      </w:r>
      <w:r>
        <w:rPr>
          <w:rFonts w:hint="eastAsia" w:ascii="仿宋" w:hAnsi="仿宋" w:eastAsia="仿宋" w:cs="仿宋"/>
          <w:sz w:val="32"/>
          <w:szCs w:val="32"/>
          <w:lang w:eastAsia="zh-CN"/>
        </w:rPr>
        <w:t>，</w:t>
      </w:r>
      <w:r>
        <w:rPr>
          <w:rFonts w:hint="eastAsia" w:ascii="仿宋" w:hAnsi="仿宋" w:eastAsia="仿宋" w:cs="仿宋"/>
          <w:sz w:val="32"/>
          <w:szCs w:val="32"/>
        </w:rPr>
        <w:t>学期注册和重大活动审批的管理办法</w:t>
      </w:r>
      <w:r>
        <w:rPr>
          <w:rFonts w:hint="eastAsia" w:ascii="仿宋" w:hAnsi="仿宋" w:eastAsia="仿宋" w:cs="仿宋"/>
          <w:sz w:val="32"/>
          <w:szCs w:val="32"/>
          <w:lang w:eastAsia="zh-CN"/>
        </w:rPr>
        <w:t>，</w:t>
      </w:r>
      <w:r>
        <w:rPr>
          <w:rFonts w:hint="eastAsia" w:ascii="仿宋" w:hAnsi="仿宋" w:eastAsia="仿宋" w:cs="仿宋"/>
          <w:sz w:val="32"/>
          <w:szCs w:val="32"/>
        </w:rPr>
        <w:t>学校对社团的领导部门为学校团组织</w:t>
      </w:r>
      <w:r>
        <w:rPr>
          <w:rFonts w:hint="eastAsia" w:ascii="仿宋" w:hAnsi="仿宋" w:eastAsia="仿宋" w:cs="仿宋"/>
          <w:sz w:val="32"/>
          <w:szCs w:val="32"/>
          <w:lang w:eastAsia="zh-CN"/>
        </w:rPr>
        <w:t>。</w:t>
      </w:r>
      <w:r>
        <w:rPr>
          <w:rFonts w:hint="eastAsia" w:ascii="仿宋" w:hAnsi="仿宋" w:eastAsia="仿宋" w:cs="仿宋"/>
          <w:sz w:val="32"/>
          <w:szCs w:val="32"/>
        </w:rPr>
        <w:t>学生社团的会员</w:t>
      </w:r>
      <w:r>
        <w:rPr>
          <w:rFonts w:hint="eastAsia" w:ascii="仿宋" w:hAnsi="仿宋" w:eastAsia="仿宋" w:cs="仿宋"/>
          <w:sz w:val="32"/>
          <w:szCs w:val="32"/>
          <w:lang w:val="en-US" w:eastAsia="zh-CN"/>
        </w:rPr>
        <w:t>应</w:t>
      </w:r>
      <w:r>
        <w:rPr>
          <w:rFonts w:hint="eastAsia" w:ascii="仿宋" w:hAnsi="仿宋" w:eastAsia="仿宋" w:cs="仿宋"/>
          <w:sz w:val="32"/>
          <w:szCs w:val="32"/>
        </w:rPr>
        <w:t>为本校在校学生，并对有需要的社团安排指导教师、顾问。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学校鼓励和支持社团在遵守国家法律法规及学校规章制度的前提下，开展健康有益的校园活动，丰富校园文化生活，帮助广大学生扩大知识视野，陶冶情操，培养能力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学校贯彻国家课程、地方课程和校本课程三级管理体制，认真执行国家和地方课程计划，积极开发拓展性课程，形成学校特色课程体系。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学校按照课程设置标准实施教育教学，确保开齐课程，开足课时。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学校充分发挥基础性课程和拓展性课程的整体功能，尊重人的成长规律和教育规律，对学生进行德育、智育、体育、美育和劳动技术教育，促进学生全面发展，学有所长。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 xml:space="preserve">学校采用班级授课制，教学组织形式为单式。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汉语言文字为学校的基本教学语言文字，学校使用全国通用的普通话和规范字。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教师的学科课堂教学应符合学生能力状况与发展要求，课堂教学过程要充分体现民主、平等、和谐的课堂教学理念，课堂教学应倡导自主、合作、探究的教学模式，关注学生的思想成长与终身发展，尤为注重核心素养的培养。学校明确对教师课堂教学的目标、过程与达成设定。设立各层面、各层级的听课制度，规范其要求。学校每学期与每学年组织教学公开课，鼓励教师踊跃参加，制定有针对性的开课、评课制度，规范其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学校严格执行有关学校体育、卫生工作的法规规章，通过日常体育活动以及各类体育竞赛活动增强学生体质，开展健康教育，培养学生良好的卫生习惯、健身习惯与基本的运动技能。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学校通过体育课、课外活动等保证学生每天一小时体育活动时间，每年举办一次体育运动会和多次体育单项比赛。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学校建立医务室（或卫生室），建立学生健康档案，定期体检，预防传染病、常见病及食物中毒。学校完善卫生工作制度，不断改善环境卫生条件，校园内所有场所实施全面禁烟。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学校建立心理咨询室，建立学生心理健康档案，配备兼职教师开展工作。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学校每年举办体育运动会和社会实践活动，每年参加县里组织体育运动会。学校建立理、化、生实验室，开设实验课程。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微软雅黑" w:hAnsi="微软雅黑" w:eastAsia="微软雅黑" w:cs="微软雅黑"/>
          <w:sz w:val="32"/>
          <w:szCs w:val="32"/>
        </w:rPr>
        <w:t>第三十二条</w:t>
      </w:r>
      <w:r>
        <w:rPr>
          <w:rFonts w:hint="eastAsia" w:ascii="微软雅黑" w:hAnsi="微软雅黑" w:eastAsia="微软雅黑" w:cs="微软雅黑"/>
          <w:sz w:val="32"/>
          <w:szCs w:val="32"/>
          <w:lang w:val="en-US" w:eastAsia="zh-CN"/>
        </w:rPr>
        <w:t xml:space="preserve"> </w:t>
      </w:r>
      <w:r>
        <w:rPr>
          <w:rFonts w:hint="eastAsia" w:ascii="仿宋" w:hAnsi="仿宋" w:eastAsia="仿宋" w:cs="仿宋"/>
          <w:sz w:val="32"/>
          <w:szCs w:val="32"/>
        </w:rPr>
        <w:t>学校信息技术注重</w:t>
      </w:r>
      <w:r>
        <w:rPr>
          <w:rFonts w:hint="eastAsia" w:ascii="仿宋" w:hAnsi="仿宋" w:eastAsia="仿宋" w:cs="仿宋"/>
          <w:sz w:val="32"/>
          <w:szCs w:val="32"/>
          <w:lang w:val="en-US" w:eastAsia="zh-CN"/>
        </w:rPr>
        <w:t>以</w:t>
      </w:r>
      <w:r>
        <w:rPr>
          <w:rFonts w:hint="eastAsia" w:ascii="仿宋" w:hAnsi="仿宋" w:eastAsia="仿宋" w:cs="仿宋"/>
          <w:sz w:val="32"/>
          <w:szCs w:val="32"/>
        </w:rPr>
        <w:t>教学应用和教学管理为主体的普及和应用，不断提升教育信息化应用的成效和内涵，为学校管理、教育教学提供服务和支持。努力构建网络</w:t>
      </w:r>
      <w:r>
        <w:rPr>
          <w:rFonts w:hint="eastAsia" w:ascii="仿宋" w:hAnsi="仿宋" w:eastAsia="仿宋" w:cs="仿宋"/>
          <w:sz w:val="32"/>
          <w:szCs w:val="32"/>
          <w:lang w:val="en-US" w:eastAsia="zh-CN"/>
        </w:rPr>
        <w:t>化</w:t>
      </w:r>
      <w:r>
        <w:rPr>
          <w:rFonts w:hint="eastAsia" w:ascii="仿宋" w:hAnsi="仿宋" w:eastAsia="仿宋" w:cs="仿宋"/>
          <w:sz w:val="32"/>
          <w:szCs w:val="32"/>
        </w:rPr>
        <w:t>校园，为学校教育教学、教育教学管理工作及宣传学校提供优质服务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学校教育科研坚持为师生持续发展服务，为教育教学服务。为行政决策服务。充分发挥其在教育发展中的服务性和先导性作用，营造民主、自由、科学的研究氛围，为整体提升伞陂镇中学教育品质提供智力支持。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完善的教育科研管理条例。在校长的统领下，积极开展工作，分管校长、教务处主任、科研人员职责分明。科研考评公平、科学，学科教师和班主任每学年都有科研任务指标，将教育科研考评结果与教师评优晋级紧密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校园科研网络。落实建立教研组、年级组通讯员制度，构建对话、合作、反思、共享的研修文化，鼓励教师开展教育教学改革和实验，借助校园科研网络信息平台和教科研资料网站，让教师及时了解前沿科研信息，不断更新教育观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建立教职工科研档案。每学期收集教师个人和集体的科研成果，鼓励教师及时总结提炼教育教学成果。贯彻落实新课改精神，鼓励教师著书立说</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第五章  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凡被本校录取或转入本校学习的学生即</w:t>
      </w:r>
      <w:r>
        <w:rPr>
          <w:rFonts w:hint="eastAsia" w:ascii="仿宋" w:hAnsi="仿宋" w:eastAsia="仿宋" w:cs="仿宋"/>
          <w:sz w:val="32"/>
          <w:szCs w:val="32"/>
          <w:lang w:eastAsia="zh-CN"/>
        </w:rPr>
        <w:t>可依规定</w:t>
      </w:r>
      <w:r>
        <w:rPr>
          <w:rFonts w:hint="eastAsia" w:ascii="仿宋" w:hAnsi="仿宋" w:eastAsia="仿宋" w:cs="仿宋"/>
          <w:sz w:val="32"/>
          <w:szCs w:val="32"/>
        </w:rPr>
        <w:t>取得本校学籍。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学校实施</w:t>
      </w:r>
      <w:r>
        <w:rPr>
          <w:rFonts w:hint="eastAsia" w:ascii="仿宋" w:hAnsi="仿宋" w:eastAsia="仿宋" w:cs="仿宋"/>
          <w:sz w:val="32"/>
          <w:szCs w:val="32"/>
          <w:u w:val="none"/>
          <w:lang w:val="en-US" w:eastAsia="zh-CN"/>
        </w:rPr>
        <w:t>初中</w:t>
      </w:r>
      <w:r>
        <w:rPr>
          <w:rFonts w:hint="eastAsia" w:ascii="仿宋" w:hAnsi="仿宋" w:eastAsia="仿宋" w:cs="仿宋"/>
          <w:sz w:val="32"/>
          <w:szCs w:val="32"/>
        </w:rPr>
        <w:t>阶段的义务教育，按就近免试入学的原则，招收学校服务区内适龄儿童、少年入学，实行秋季始业。不属学校服务区内的新生，按上级教育行政部门的有关规定办理入学手续。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学生享有下列权利：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（一）参与学校组织的各种教育教学活动，使用学校提供的教育教学资源；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（二）参与学校、班级管理，评议学校工作和教师的教育教学工作；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（三）在品行和学业成绩上获得公正评价，完成规定的学业后获得九年义务教育证书；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（四）对学校给予的处分或处理有异议，对学校、教职工侵犯其受教育权、人身权、财产权等合法权益的行为，依法提出申诉或提起诉讼；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学生应当履行下列义务：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（一）遵守法律法规，遵守《中小学生守则》，遵守学校章程及规章制度，遵守公共秩序和学生行为规范要求；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（二）尊师爱校，团结同学，参加集体活动，促进身心健康，养成良好品行；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（三）努力学习，完成规定的学习任务；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（四）承担在学生自治活动中当选职务的相应职责；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（五）爱护学校提供的教育教学资源；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学校按照省、市有关学生学籍管理的规定实行学籍管理，健全学籍档案，严格转学、休学、复学等手续程序。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学校对修完修学年限内规定课程且综合素质、学科学习业绩合格的学生，准予毕业。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学校建立学生成长档案，对学生实施综合素质评定，促进学生全面发展。每学期评价结果记入学生本人档案。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学校对德智体美诸方面均表现突出、在某方面有突出成绩或进步显著的学生，予以表彰和奖励，并记入学生本人档案。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学校对违反校纪校规的学生予以批评教育，并可对情节严重者给予相应处分。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学校对</w:t>
      </w:r>
      <w:r>
        <w:rPr>
          <w:rFonts w:hint="eastAsia" w:ascii="仿宋" w:hAnsi="仿宋" w:eastAsia="仿宋" w:cs="仿宋"/>
          <w:sz w:val="32"/>
          <w:szCs w:val="32"/>
          <w:lang w:val="en-US" w:eastAsia="zh-CN"/>
        </w:rPr>
        <w:t>学生</w:t>
      </w:r>
      <w:r>
        <w:rPr>
          <w:rFonts w:hint="eastAsia" w:ascii="仿宋" w:hAnsi="仿宋" w:eastAsia="仿宋" w:cs="仿宋"/>
          <w:sz w:val="32"/>
          <w:szCs w:val="32"/>
          <w:lang w:eastAsia="zh-CN"/>
        </w:rPr>
        <w:t>依法依规</w:t>
      </w:r>
      <w:r>
        <w:rPr>
          <w:rFonts w:hint="eastAsia" w:ascii="仿宋" w:hAnsi="仿宋" w:eastAsia="仿宋" w:cs="仿宋"/>
          <w:sz w:val="32"/>
          <w:szCs w:val="32"/>
        </w:rPr>
        <w:t>提供必要的、符合国家标准的膳宿条件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并制定相关制度</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学校对符合入学条件而家庭经济困难的学生，通过</w:t>
      </w:r>
      <w:r>
        <w:rPr>
          <w:rFonts w:hint="eastAsia" w:ascii="仿宋" w:hAnsi="仿宋" w:eastAsia="仿宋" w:cs="仿宋"/>
          <w:sz w:val="32"/>
          <w:szCs w:val="32"/>
          <w:u w:val="none"/>
          <w:lang w:val="en-US" w:eastAsia="zh-CN"/>
        </w:rPr>
        <w:t>义务教育国家资助</w:t>
      </w:r>
      <w:r>
        <w:rPr>
          <w:rFonts w:hint="eastAsia" w:ascii="仿宋" w:hAnsi="仿宋" w:eastAsia="仿宋" w:cs="仿宋"/>
          <w:sz w:val="32"/>
          <w:szCs w:val="32"/>
        </w:rPr>
        <w:t>等形式提供资助。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学校建立学生会组织，保障学生自主管理和学生合法权益。学生干部一般通过民主选举产生。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学校支持学生自治，鼓励学生参与校园民主管理，通过选举、演讲、辩论等方式在校园内学习民主生活方式，培养现代公民素养与健康人格。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学校建立健全学生评教、评校制度，支持学生参与班级和学校的民主管理与监督。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为保障学生在校期间的合法权益，学校及教职工应当做到：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（一）平等对待学生。关注学生个体差异，因材施教，促进学生充分发展。不得歧视学生。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（二）尊重学生人格。不得对学生实施体罚、变相体罚或者其他侮辱人格尊严的行为，严禁用讽刺、威吓等方式给学生心理造成伤害。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（三）尊重学生隐私。保护学生个人信息，未经学生及其监护人同意，不得随意使用、披露学生个人隐私。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（四）不得非法收缴学生财物。为保护学生安全、保障校园秩序，可以对学生违纪的相关物品采取必要措施予以处理，但应及时与监护人联系。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（五）不得随意处分学生。处分学生应当依据法律法规及省、市、县教育行政部门有关学生学籍管理的规定，听取学生及其监护人的意见，并举行听证。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第六章  教职工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学校执行国家教师资格制度、公开招聘制度和教师专业技术职务评聘制度，依法执行县管校聘制度。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学校根据编制部门核定的编制数额、岗位数和岗位任职条件及教育行政部门、学校相关规定聘用教职工，公开招聘，竞争上岗，对聘用人员实行岗位管理和绩效工资制度。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教师享有下列权利：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（一）开展教育教学活动，从事教育教学改革和实验；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（二）参加教育教学科研、学术交流，加入专业学术团体，在学术活动中充分发表意见；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（三）指导学生学习和发展，评定学生品行和学业成绩；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（四）按时获取工资报酬，享受国家规定的福利待遇以及寒暑假的带薪休假；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（五）通过教职工（代表）大会或其他形式参与学校管理，对学校工作提出意见和建议；对学校重大事项有知情权；对不公正待遇或处分有申诉权；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（六）使用学校设施设备、图书音像资料及其他教育教学用品；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（七）参加进修或者其他方式的培训；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（八）法律法规规定的其他权利。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教师应当履行下列义务：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（一）遵守法律法规、职业道德规范、学校章程及规章制度，为人师表，忠诚于人民教育事业；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（二）贯彻国家教育方针，执行学校工作计划，履行教师聘约和岗位职责，完成教育教学工作任务；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（三）对学生进行思想品德教育以及文化知识教育，组织、带领学生开展有益的社会活动；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（四）弘扬爱心与责任感，关心、爱护全体学生，尊重学生人格，促进学生在德、智、体、美等方面的全面发展；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（五）制止有害于学生的行为或者其他侵犯学生合法权利的行为，批评和抵制有害于学生健康成长的现象；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（六）践行以生为本理念，终身学习，与时俱进，不断提升育人水平。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其他职工按照合同履行岗位职责，学校依法保障其合法权益。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学校制定教师专业发展规划、年度研训计划，鼓励和支持教师参与学术研究、考察交流和进修培训，促进教师专业成长。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学校保证教职工工资、保险、福利待遇按照国家有关规定执行，逐步改善教职工的工作条件和生活条件，帮助解决教职工遇到的实际困难。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学校建立健全班主任选配、聘任、培训、考核、评优等制度，切实加强班主任队伍建设，提升敬业精神、教育理念和业务能力。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教师应当遵照《中小学班主任工作规定》，履行职责，完成任务，享受相应待遇与权利。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学校建立教职工业务档案，每年对教职工的职业道德、工作能力、工作态度和工作绩效进行考核，考核结果作为续聘、转岗、解聘、晋升工资、实施奖惩等的依据。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学校将师德表现作为教师考核、职务评聘、进修深造和评优评先等的首要内容。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学校对在教育教学、教育科研、管理服务等方面表现优异、业绩突出者予以表彰和奖励。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学校对违反校纪校规和合同，或在工作中造成失误和不良影响的教职工，视情节轻重，按照有关规定予以批评教育和惩处。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第七章  学校资产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学校开办资金</w:t>
      </w:r>
      <w:r>
        <w:rPr>
          <w:rFonts w:hint="eastAsia" w:ascii="仿宋" w:hAnsi="仿宋" w:eastAsia="仿宋" w:cs="仿宋"/>
          <w:sz w:val="32"/>
          <w:szCs w:val="32"/>
          <w:lang w:val="en-US" w:eastAsia="zh-CN"/>
        </w:rPr>
        <w:t>为608.5万元 ，学校办学经费主要来源于财政拨款和其他收入。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学校资产受法律保护，任何单位、个人不得侵占、私分和挪用。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学校对侵占校舍、场地、设施等的行为和侵犯学校名称权及无形资产的行为，应积极履行国有资产管理职责，依法追究侵权者的责任。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对学校财物造成损坏的应当依法赔偿。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学校建立健全财产、物资管理制度，建立账目，落实专人管理，定期清点，及时做好变更、增减手续。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学校向教职工和学生提供符合国家安全标准的教育教学设施设备，有计划地进行学校基本建设和维护修缮工作，并及时检查、维修，消除安全隐患。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学校加强对图书馆、实验室、劳技室、计算机房等专业设施的管理，充分发挥教学设施、仪器设备、体育器材、图书音像资料的使用效益，防止设备设施的闲置和浪费。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学校如遇因政府规划调整等不可抗拒因素而需要迁址、合并、分立或终止时，应当及时制订保护学校资产安全的方案，并依法进行资产清算。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学校建立健全财务管理制度。学校财务活动在校长领导下开展，实行民主管理和财务公开。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学校执行国家统一的会计制度，配备具有专业资格的会计人员，依法进行会计核算，建立健全内部会计监督制度，保证会计资料合法、真实、准确、完整。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学校依法向政府部门提出年度预算安排意见，经批准后执行，并接受上级教育行政部门和财政、税务、审计、监察等相关职能部门的监督。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学校严格执行收费政策， 规范收费行为， 按照有关部门确定的项目和标准收费</w:t>
      </w:r>
      <w:r>
        <w:rPr>
          <w:rFonts w:hint="eastAsia" w:ascii="仿宋" w:hAnsi="仿宋" w:eastAsia="仿宋" w:cs="仿宋"/>
          <w:sz w:val="32"/>
          <w:szCs w:val="32"/>
          <w:lang w:eastAsia="zh-CN"/>
        </w:rPr>
        <w:t>。</w:t>
      </w:r>
      <w:r>
        <w:rPr>
          <w:rFonts w:hint="eastAsia" w:ascii="仿宋" w:hAnsi="仿宋" w:eastAsia="仿宋" w:cs="仿宋"/>
          <w:sz w:val="32"/>
          <w:szCs w:val="32"/>
        </w:rPr>
        <w:t>各项收入按照有关规定实行</w:t>
      </w:r>
      <w:r>
        <w:rPr>
          <w:rFonts w:hint="eastAsia" w:ascii="仿宋" w:hAnsi="仿宋" w:eastAsia="仿宋" w:cs="仿宋"/>
          <w:sz w:val="32"/>
          <w:szCs w:val="32"/>
          <w:lang w:val="en-US" w:eastAsia="zh-CN"/>
        </w:rPr>
        <w:t>财政专户</w:t>
      </w:r>
      <w:r>
        <w:rPr>
          <w:rFonts w:hint="eastAsia" w:ascii="仿宋" w:hAnsi="仿宋" w:eastAsia="仿宋" w:cs="仿宋"/>
          <w:sz w:val="32"/>
          <w:szCs w:val="32"/>
        </w:rPr>
        <w:t>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学校依法接受社会各界的捐赠，建立健全受赠财产的使用制度，加强对受赠财产的管理并接受社会监督。</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第八章  学校与家庭、社会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学校主动与社会、家庭联系沟通，加强学校、家庭、社会密切配合的育人体系建设，形成教育合力。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学校根据教育教学需要，聘请兼职教师和校外学生辅导员。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学校遵循民主、公开、自愿的原则，组织家长选举成立家长委员会。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家长委员会在学校的指导下履行参与学校管理、参与教育工作、沟通学校与家庭等职责，做好德育、保障学生安全健康、推动减轻学生课业负担、化解家校矛盾等工作。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学校建立与家长委员的联席会议制度，通报学校发展规划及其进展、教育教学工作情况，听取家长委员会的意见和建议，取得支持和帮助。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学校依靠家长委员会办好家长学校，制定教学计划，定期开展活动，加强对家庭教育的指导。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学校建立教师与家长的日常联系机制。教师特别是班主任应密切联系家长，做好家庭访问工作，形成家校教育合力，促进学生健康成长。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学校通过加强内部建设，树立良好的公共形象，在相应区域内发挥积极作用，服务于区域建设。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学校配合</w:t>
      </w:r>
      <w:r>
        <w:rPr>
          <w:rFonts w:hint="eastAsia" w:ascii="仿宋" w:hAnsi="仿宋" w:eastAsia="仿宋" w:cs="仿宋"/>
          <w:sz w:val="32"/>
          <w:szCs w:val="32"/>
          <w:lang w:val="en-US" w:eastAsia="zh-CN"/>
        </w:rPr>
        <w:t>伞陂镇</w:t>
      </w:r>
      <w:r>
        <w:rPr>
          <w:rFonts w:hint="eastAsia" w:ascii="仿宋" w:hAnsi="仿宋" w:eastAsia="仿宋" w:cs="仿宋"/>
          <w:sz w:val="32"/>
          <w:szCs w:val="32"/>
        </w:rPr>
        <w:t>开放校内文化设施和体育场地。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学校依托</w:t>
      </w:r>
      <w:r>
        <w:rPr>
          <w:rFonts w:hint="eastAsia" w:ascii="仿宋" w:hAnsi="仿宋" w:eastAsia="仿宋" w:cs="仿宋"/>
          <w:sz w:val="32"/>
          <w:szCs w:val="32"/>
          <w:lang w:val="en-US" w:eastAsia="zh-CN"/>
        </w:rPr>
        <w:t>伞陂镇</w:t>
      </w:r>
      <w:r>
        <w:rPr>
          <w:rFonts w:hint="eastAsia" w:ascii="仿宋" w:hAnsi="仿宋" w:eastAsia="仿宋" w:cs="仿宋"/>
          <w:sz w:val="32"/>
          <w:szCs w:val="32"/>
        </w:rPr>
        <w:t>教育资源，开展社会实践活动，为学生创造服务社区和实践体验的机会。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学校依靠</w:t>
      </w:r>
      <w:r>
        <w:rPr>
          <w:rFonts w:hint="eastAsia" w:ascii="仿宋" w:hAnsi="仿宋" w:eastAsia="仿宋" w:cs="仿宋"/>
          <w:sz w:val="32"/>
          <w:szCs w:val="32"/>
          <w:lang w:val="en-US" w:eastAsia="zh-CN"/>
        </w:rPr>
        <w:t>伞陂镇</w:t>
      </w:r>
      <w:r>
        <w:rPr>
          <w:rFonts w:hint="eastAsia" w:ascii="仿宋" w:hAnsi="仿宋" w:eastAsia="仿宋" w:cs="仿宋"/>
          <w:sz w:val="32"/>
          <w:szCs w:val="32"/>
        </w:rPr>
        <w:t>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伞陂镇</w:t>
      </w:r>
      <w:r>
        <w:rPr>
          <w:rFonts w:hint="eastAsia" w:ascii="仿宋" w:hAnsi="仿宋" w:eastAsia="仿宋" w:cs="仿宋"/>
          <w:sz w:val="32"/>
          <w:szCs w:val="32"/>
        </w:rPr>
        <w:t>派出所共同开展校园及周边地区的综合治理工作，加强对行为偏差学生的教育，建设平安文明校园。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学校建立校友会组织，发挥校友的宣传、桥梁、教育、助学、咨询等作用，促进学校发展。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学校开展校际互动合作，不断扩大对外交流，拓展教育视野，提升办学水平。</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第九章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学校建立健全本章程统领下的学校规章制度体系。规章制度的立、改、废均依照民主程序进行。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第六十九条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本章程经学校教职工（代表）大会审议通过，并经潢川县教体局</w:t>
      </w:r>
      <w:r>
        <w:rPr>
          <w:rFonts w:hint="eastAsia" w:ascii="仿宋" w:hAnsi="仿宋" w:eastAsia="仿宋" w:cs="仿宋"/>
          <w:sz w:val="32"/>
          <w:szCs w:val="32"/>
          <w:lang w:val="en-US" w:eastAsia="zh-CN"/>
        </w:rPr>
        <w:t>备案</w:t>
      </w:r>
      <w:r>
        <w:rPr>
          <w:rFonts w:hint="eastAsia" w:ascii="仿宋" w:hAnsi="仿宋" w:eastAsia="仿宋" w:cs="仿宋"/>
          <w:sz w:val="32"/>
          <w:szCs w:val="32"/>
        </w:rPr>
        <w:t>之日起实施。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本章程未尽事宜按照法律法规及上级规范性文件政策执行。如有抵触处，以法律法规及上级规范性文件为准。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本章程的修改需由</w:t>
      </w:r>
      <w:r>
        <w:rPr>
          <w:rFonts w:hint="eastAsia" w:ascii="仿宋" w:hAnsi="仿宋" w:eastAsia="仿宋" w:cs="仿宋"/>
          <w:sz w:val="32"/>
          <w:szCs w:val="32"/>
          <w:lang w:eastAsia="zh-CN"/>
        </w:rPr>
        <w:t>校长办公会</w:t>
      </w:r>
      <w:r>
        <w:rPr>
          <w:rFonts w:hint="eastAsia" w:ascii="仿宋" w:hAnsi="仿宋" w:eastAsia="仿宋" w:cs="仿宋"/>
          <w:sz w:val="32"/>
          <w:szCs w:val="32"/>
        </w:rPr>
        <w:t>或1/3以上教职工（代表）大会代表提议方可进行，经教职工（代表）大会审议通过，报潢川县教体局</w:t>
      </w:r>
      <w:r>
        <w:rPr>
          <w:rFonts w:hint="eastAsia" w:ascii="仿宋" w:hAnsi="仿宋" w:eastAsia="仿宋" w:cs="仿宋"/>
          <w:sz w:val="32"/>
          <w:szCs w:val="32"/>
          <w:lang w:val="en-US" w:eastAsia="zh-CN"/>
        </w:rPr>
        <w:t>备案</w:t>
      </w:r>
      <w:r>
        <w:rPr>
          <w:rFonts w:hint="eastAsia" w:ascii="仿宋" w:hAnsi="仿宋" w:eastAsia="仿宋" w:cs="仿宋"/>
          <w:sz w:val="32"/>
          <w:szCs w:val="32"/>
        </w:rPr>
        <w:t>后生效。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本章程由</w:t>
      </w:r>
      <w:r>
        <w:rPr>
          <w:rFonts w:hint="eastAsia" w:ascii="仿宋" w:hAnsi="仿宋" w:eastAsia="仿宋" w:cs="仿宋"/>
          <w:sz w:val="32"/>
          <w:szCs w:val="32"/>
          <w:lang w:eastAsia="zh-CN"/>
        </w:rPr>
        <w:t>校长办公会</w:t>
      </w:r>
      <w:r>
        <w:rPr>
          <w:rFonts w:hint="eastAsia" w:ascii="仿宋" w:hAnsi="仿宋" w:eastAsia="仿宋" w:cs="仿宋"/>
          <w:sz w:val="32"/>
          <w:szCs w:val="32"/>
        </w:rPr>
        <w:t>负责解释。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三、潢川县伞陂镇中学学校招生范围</w:t>
      </w:r>
    </w:p>
    <w:p>
      <w:pPr>
        <w:keepNext w:val="0"/>
        <w:keepLines w:val="0"/>
        <w:pageBreakBefore w:val="0"/>
        <w:widowControl w:val="0"/>
        <w:numPr>
          <w:ilvl w:val="0"/>
          <w:numId w:val="0"/>
        </w:numPr>
        <w:kinsoku/>
        <w:wordWrap/>
        <w:overflowPunct/>
        <w:topLinePunct w:val="0"/>
        <w:autoSpaceDE/>
        <w:autoSpaceDN/>
        <w:bidi w:val="0"/>
        <w:adjustRightInd/>
        <w:snapToGrid/>
        <w:ind w:firstLine="960" w:firstLineChars="3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潢川县伞陂镇辖区。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四、潢川县伞陂镇中学学校收费项目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收取义务教育阶段课后服务费，</w:t>
      </w:r>
      <w:r>
        <w:rPr>
          <w:rFonts w:hint="eastAsia" w:ascii="仿宋" w:hAnsi="仿宋" w:eastAsia="仿宋" w:cs="仿宋"/>
          <w:color w:val="auto"/>
          <w:spacing w:val="5"/>
          <w:sz w:val="32"/>
          <w:szCs w:val="32"/>
        </w:rPr>
        <w:t>严格按照潢川县教体局等六部门文件</w:t>
      </w:r>
      <w:r>
        <w:rPr>
          <w:rFonts w:hint="eastAsia" w:ascii="仿宋" w:hAnsi="仿宋" w:eastAsia="仿宋" w:cs="仿宋"/>
          <w:color w:val="auto"/>
          <w:spacing w:val="5"/>
          <w:sz w:val="32"/>
          <w:szCs w:val="32"/>
          <w:lang w:val="en-US" w:eastAsia="zh-CN"/>
        </w:rPr>
        <w:t>（</w:t>
      </w:r>
      <w:r>
        <w:rPr>
          <w:rFonts w:hint="eastAsia" w:ascii="仿宋" w:hAnsi="仿宋" w:eastAsia="仿宋" w:cs="仿宋"/>
          <w:color w:val="auto"/>
          <w:spacing w:val="5"/>
          <w:sz w:val="32"/>
          <w:szCs w:val="32"/>
        </w:rPr>
        <w:t>潢教体【2021】8号</w:t>
      </w:r>
      <w:r>
        <w:rPr>
          <w:rFonts w:hint="eastAsia" w:ascii="仿宋" w:hAnsi="仿宋" w:eastAsia="仿宋" w:cs="仿宋"/>
          <w:color w:val="auto"/>
          <w:spacing w:val="5"/>
          <w:sz w:val="32"/>
          <w:szCs w:val="32"/>
          <w:lang w:val="en-US" w:eastAsia="zh-CN"/>
        </w:rPr>
        <w:t>）</w:t>
      </w:r>
      <w:r>
        <w:rPr>
          <w:rFonts w:hint="eastAsia" w:ascii="仿宋" w:hAnsi="仿宋" w:eastAsia="仿宋" w:cs="仿宋"/>
          <w:color w:val="auto"/>
          <w:spacing w:val="5"/>
          <w:sz w:val="32"/>
          <w:szCs w:val="32"/>
        </w:rPr>
        <w:t>执行</w:t>
      </w:r>
      <w:r>
        <w:rPr>
          <w:rFonts w:hint="eastAsia" w:ascii="仿宋" w:hAnsi="仿宋" w:eastAsia="仿宋" w:cs="仿宋"/>
          <w:sz w:val="32"/>
          <w:szCs w:val="32"/>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Helvetica">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Noto Sans CJK HK">
    <w:panose1 w:val="020B0500000000000000"/>
    <w:charset w:val="88"/>
    <w:family w:val="auto"/>
    <w:pitch w:val="default"/>
    <w:sig w:usb0="30000083" w:usb1="2BDF3C10" w:usb2="00000016" w:usb3="00000000" w:csb0="603A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OGIxMGJkMjRmMzYxZGVjM2RhMGViMzExMDQ0Y2YifQ=="/>
  </w:docVars>
  <w:rsids>
    <w:rsidRoot w:val="28AC1EA4"/>
    <w:rsid w:val="16C96070"/>
    <w:rsid w:val="28AC1EA4"/>
    <w:rsid w:val="644360E8"/>
    <w:rsid w:val="FBFE2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2023-12-18T17:18:00Z</dcterms:created>
  <dc:creator>暗香~浮动</dc:creator>
  <cp:lastModifiedBy>guest</cp:lastModifiedBy>
  <dcterms:modified xsi:type="dcterms:W3CDTF">2023-12-25T16:11:56Z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6674597A273A48279AD2BC4A4F18FA5F_11</vt:lpwstr>
  </property>
</Properties>
</file>