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jc w:val="left"/>
        <w:rPr>
          <w:rFonts w:hint="eastAsia"/>
          <w:sz w:val="32"/>
          <w:szCs w:val="32"/>
          <w:lang w:val="en-US" w:eastAsia="zh-CN"/>
        </w:rPr>
      </w:pPr>
    </w:p>
    <w:p>
      <w:pPr>
        <w:pStyle w:val="4"/>
        <w:bidi w:val="0"/>
        <w:jc w:val="center"/>
        <w:rPr>
          <w:rFonts w:hint="default" w:eastAsia="宋体"/>
          <w:b w:val="0"/>
          <w:bCs w:val="0"/>
          <w:lang w:val="en-US" w:eastAsia="zh-CN"/>
        </w:rPr>
      </w:pPr>
      <w:r>
        <w:rPr>
          <w:rFonts w:hint="eastAsia"/>
          <w:b w:val="0"/>
          <w:bCs w:val="0"/>
          <w:lang w:eastAsia="zh-CN"/>
        </w:rPr>
        <w:t>潢川县传流店乡中学</w:t>
      </w:r>
      <w:r>
        <w:rPr>
          <w:rFonts w:hint="eastAsia"/>
          <w:b w:val="0"/>
          <w:bCs w:val="0"/>
        </w:rPr>
        <w:t>章程</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rPr>
      </w:pPr>
      <w:r>
        <w:rPr>
          <w:rFonts w:hint="eastAsia" w:ascii="仿宋" w:hAnsi="仿宋" w:eastAsia="仿宋" w:cs="仿宋"/>
        </w:rPr>
        <w:t>序言</w:t>
      </w:r>
    </w:p>
    <w:p>
      <w:pPr>
        <w:pStyle w:val="5"/>
        <w:bidi w:val="0"/>
        <w:rPr>
          <w:rFonts w:hint="eastAsia" w:ascii="仿宋" w:hAnsi="仿宋" w:eastAsia="仿宋" w:cs="仿宋"/>
          <w:lang w:val="en-US" w:eastAsia="zh-CN"/>
        </w:rPr>
      </w:pPr>
      <w:r>
        <w:rPr>
          <w:rFonts w:hint="eastAsia" w:ascii="仿宋" w:hAnsi="仿宋" w:eastAsia="仿宋" w:cs="仿宋"/>
          <w:lang w:val="en-US" w:eastAsia="zh-CN"/>
        </w:rPr>
        <w:t>传流店中学位于传流店街西北方，建于1958年，名为潢川八中，1966年改名为传流店完中，1980年更名为传流店中学。学校占地33350平米，建筑面积10603平方米。</w:t>
      </w:r>
    </w:p>
    <w:p>
      <w:pPr>
        <w:pStyle w:val="5"/>
        <w:bidi w:val="0"/>
        <w:rPr>
          <w:rFonts w:hint="eastAsia"/>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sz w:val="32"/>
          <w:szCs w:val="32"/>
        </w:rPr>
      </w:pPr>
      <w:r>
        <w:rPr>
          <w:rFonts w:hint="eastAsia"/>
          <w:b w:val="0"/>
          <w:bCs w:val="0"/>
          <w:sz w:val="32"/>
          <w:szCs w:val="32"/>
          <w:lang w:eastAsia="zh-CN"/>
        </w:rPr>
        <w:t>第一章</w:t>
      </w:r>
      <w:r>
        <w:rPr>
          <w:rFonts w:hint="eastAsia"/>
          <w:b w:val="0"/>
          <w:bCs w:val="0"/>
          <w:sz w:val="32"/>
          <w:szCs w:val="32"/>
          <w:lang w:val="en-US" w:eastAsia="zh-CN"/>
        </w:rPr>
        <w:t xml:space="preserve"> </w:t>
      </w:r>
      <w:r>
        <w:rPr>
          <w:rFonts w:hint="eastAsia"/>
          <w:b w:val="0"/>
          <w:bCs w:val="0"/>
          <w:sz w:val="32"/>
          <w:szCs w:val="32"/>
        </w:rPr>
        <w:t>总则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Style w:val="8"/>
          <w:rFonts w:hint="eastAsia"/>
        </w:rPr>
      </w:pPr>
      <w:r>
        <w:rPr>
          <w:rStyle w:val="6"/>
          <w:rFonts w:hint="eastAsia"/>
          <w:b w:val="0"/>
          <w:bCs w:val="0"/>
        </w:rPr>
        <w:t>第一条</w:t>
      </w:r>
      <w:r>
        <w:rPr>
          <w:rStyle w:val="6"/>
          <w:rFonts w:hint="eastAsia" w:eastAsia="黑体"/>
          <w:b w:val="0"/>
          <w:bCs w:val="0"/>
          <w:lang w:val="en-US" w:eastAsia="zh-CN"/>
        </w:rPr>
        <w:t xml:space="preserve"> </w:t>
      </w:r>
      <w:r>
        <w:rPr>
          <w:rStyle w:val="8"/>
          <w:rFonts w:hint="eastAsia"/>
        </w:rPr>
        <w:t>为适应现代教育发展需要，贯彻国家教育方针，深化教育改革，保障学校依法自主管理，保障学生与教职工合法权益，全面提高办学品质，根据《中华人民共和国教育法》、《中华人民共和国教师法》、《中华人民共和国义务教育法》、《中华人民共和国未成年人保护法》等法律法规，制定本章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rPr>
      </w:pPr>
      <w:r>
        <w:rPr>
          <w:rStyle w:val="6"/>
          <w:rFonts w:hint="eastAsia"/>
          <w:b w:val="0"/>
          <w:bCs w:val="0"/>
        </w:rPr>
        <w:t>第二条</w:t>
      </w:r>
      <w:r>
        <w:rPr>
          <w:rStyle w:val="6"/>
          <w:rFonts w:hint="eastAsia" w:eastAsia="黑体"/>
          <w:b w:val="0"/>
          <w:bCs w:val="0"/>
          <w:lang w:val="en-US" w:eastAsia="zh-CN"/>
        </w:rPr>
        <w:t xml:space="preserve"> </w:t>
      </w:r>
      <w:r>
        <w:rPr>
          <w:rStyle w:val="8"/>
          <w:rFonts w:hint="eastAsia"/>
        </w:rPr>
        <w:t>本校全称为</w:t>
      </w:r>
      <w:r>
        <w:rPr>
          <w:rStyle w:val="8"/>
          <w:rFonts w:hint="eastAsia"/>
          <w:lang w:eastAsia="zh-CN"/>
        </w:rPr>
        <w:t>传流店乡中学</w:t>
      </w:r>
      <w:r>
        <w:rPr>
          <w:rStyle w:val="8"/>
          <w:rFonts w:hint="eastAsia"/>
        </w:rPr>
        <w:t>；住所地址为</w:t>
      </w:r>
      <w:r>
        <w:rPr>
          <w:rStyle w:val="8"/>
          <w:rFonts w:hint="eastAsia"/>
          <w:lang w:eastAsia="zh-CN"/>
        </w:rPr>
        <w:t>传流店街西北方</w:t>
      </w:r>
      <w:r>
        <w:rPr>
          <w:rStyle w:val="8"/>
          <w:rFonts w:hint="eastAsia"/>
        </w:rPr>
        <w:t>，邮政编码为</w:t>
      </w:r>
      <w:r>
        <w:rPr>
          <w:rStyle w:val="8"/>
          <w:rFonts w:hint="eastAsia"/>
          <w:lang w:val="en-US" w:eastAsia="zh-CN"/>
        </w:rPr>
        <w:t>465127</w:t>
      </w:r>
      <w:r>
        <w:rPr>
          <w:rStyle w:val="8"/>
          <w:rFonts w:hint="eastAsia"/>
        </w:rPr>
        <w:t>。</w:t>
      </w:r>
    </w:p>
    <w:p>
      <w:pPr>
        <w:pStyle w:val="5"/>
        <w:bidi w:val="0"/>
        <w:rPr>
          <w:rFonts w:hint="eastAsia"/>
        </w:rPr>
      </w:pPr>
      <w:r>
        <w:rPr>
          <w:rStyle w:val="6"/>
          <w:rFonts w:hint="eastAsia"/>
          <w:b w:val="0"/>
          <w:bCs w:val="0"/>
        </w:rPr>
        <w:t>第三条</w:t>
      </w:r>
      <w:r>
        <w:rPr>
          <w:rStyle w:val="6"/>
          <w:rFonts w:hint="eastAsia" w:eastAsia="黑体"/>
          <w:b w:val="0"/>
          <w:bCs w:val="0"/>
          <w:lang w:val="en-US" w:eastAsia="zh-CN"/>
        </w:rPr>
        <w:t xml:space="preserve"> </w:t>
      </w:r>
      <w:r>
        <w:rPr>
          <w:rFonts w:hint="eastAsia"/>
        </w:rPr>
        <w:t>本校由</w:t>
      </w:r>
      <w:r>
        <w:rPr>
          <w:rFonts w:hint="eastAsia"/>
          <w:lang w:eastAsia="zh-CN"/>
        </w:rPr>
        <w:t>潢川县</w:t>
      </w:r>
      <w:r>
        <w:rPr>
          <w:rFonts w:hint="eastAsia"/>
        </w:rPr>
        <w:t>教</w:t>
      </w:r>
      <w:r>
        <w:rPr>
          <w:rFonts w:hint="eastAsia"/>
          <w:lang w:eastAsia="zh-CN"/>
        </w:rPr>
        <w:t>育体育</w:t>
      </w:r>
      <w:r>
        <w:rPr>
          <w:rFonts w:hint="eastAsia"/>
        </w:rPr>
        <w:t>局举办，经</w:t>
      </w:r>
      <w:r>
        <w:rPr>
          <w:rFonts w:hint="eastAsia"/>
          <w:lang w:eastAsia="zh-CN"/>
        </w:rPr>
        <w:t>潢川县事业单位登记管理局</w:t>
      </w:r>
      <w:r>
        <w:rPr>
          <w:rFonts w:hint="eastAsia"/>
        </w:rPr>
        <w:t>登记，属公益一类事业单位。</w:t>
      </w:r>
    </w:p>
    <w:p>
      <w:pPr>
        <w:pStyle w:val="5"/>
        <w:bidi w:val="0"/>
        <w:rPr>
          <w:rFonts w:hint="eastAsia"/>
        </w:rPr>
      </w:pPr>
      <w:r>
        <w:rPr>
          <w:rFonts w:hint="eastAsia"/>
        </w:rPr>
        <w:t>本校为实施</w:t>
      </w:r>
      <w:r>
        <w:rPr>
          <w:rFonts w:hint="eastAsia"/>
          <w:lang w:eastAsia="zh-CN"/>
        </w:rPr>
        <w:t>三年制初中</w:t>
      </w:r>
      <w:r>
        <w:rPr>
          <w:rFonts w:hint="eastAsia"/>
        </w:rPr>
        <w:t>教育的全日制公办教育机构，具有法人资格，独立承担民事责任。</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ascii="黑体" w:hAnsi="黑体" w:eastAsia="黑体" w:cs="黑体"/>
          <w:lang w:eastAsia="zh-CN"/>
        </w:rPr>
        <w:t>第四条</w:t>
      </w:r>
      <w:r>
        <w:rPr>
          <w:rFonts w:hint="eastAsia" w:ascii="黑体" w:hAnsi="黑体" w:eastAsia="黑体" w:cs="黑体"/>
          <w:lang w:val="en-US" w:eastAsia="zh-CN"/>
        </w:rPr>
        <w:t xml:space="preserve"> </w:t>
      </w:r>
      <w:r>
        <w:rPr>
          <w:rFonts w:hint="eastAsia"/>
        </w:rPr>
        <w:t>学校面向</w:t>
      </w:r>
      <w:r>
        <w:rPr>
          <w:rFonts w:hint="eastAsia"/>
          <w:lang w:eastAsia="zh-CN"/>
        </w:rPr>
        <w:t>社会</w:t>
      </w:r>
      <w:r>
        <w:rPr>
          <w:rFonts w:hint="eastAsia"/>
        </w:rPr>
        <w:t>招生，招生对象为</w:t>
      </w:r>
      <w:r>
        <w:rPr>
          <w:rFonts w:hint="eastAsia"/>
          <w:lang w:eastAsia="zh-CN"/>
        </w:rPr>
        <w:t>中小学生</w:t>
      </w:r>
      <w:r>
        <w:rPr>
          <w:rFonts w:hint="eastAsia"/>
        </w:rPr>
        <w:t>。办学规模为</w:t>
      </w:r>
      <w:r>
        <w:rPr>
          <w:rFonts w:hint="eastAsia"/>
          <w:lang w:eastAsia="zh-CN"/>
        </w:rPr>
        <w:t>三</w:t>
      </w:r>
      <w:r>
        <w:rPr>
          <w:rFonts w:hint="eastAsia"/>
        </w:rPr>
        <w:t>个年级</w:t>
      </w:r>
      <w:r>
        <w:rPr>
          <w:rFonts w:hint="eastAsia"/>
          <w:lang w:val="en-US" w:eastAsia="zh-CN"/>
        </w:rPr>
        <w:t>12</w:t>
      </w:r>
      <w:r>
        <w:rPr>
          <w:rFonts w:hint="eastAsia"/>
        </w:rPr>
        <w:t>个班级，总体不超过</w:t>
      </w:r>
      <w:r>
        <w:rPr>
          <w:rFonts w:hint="eastAsia"/>
          <w:lang w:val="en-US" w:eastAsia="zh-CN"/>
        </w:rPr>
        <w:t>1200</w:t>
      </w:r>
      <w:r>
        <w:rPr>
          <w:rFonts w:hint="eastAsia"/>
        </w:rPr>
        <w:t>人。</w:t>
      </w:r>
    </w:p>
    <w:p>
      <w:pPr>
        <w:pStyle w:val="5"/>
        <w:numPr>
          <w:ilvl w:val="0"/>
          <w:numId w:val="0"/>
        </w:numPr>
        <w:bidi w:val="0"/>
        <w:rPr>
          <w:rFonts w:hint="eastAsia"/>
        </w:rPr>
      </w:pPr>
    </w:p>
    <w:p>
      <w:pPr>
        <w:pStyle w:val="4"/>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b w:val="0"/>
          <w:bCs w:val="0"/>
          <w:sz w:val="32"/>
          <w:szCs w:val="32"/>
        </w:rPr>
      </w:pPr>
      <w:r>
        <w:rPr>
          <w:rFonts w:hint="eastAsia"/>
          <w:b w:val="0"/>
          <w:bCs w:val="0"/>
          <w:sz w:val="32"/>
          <w:szCs w:val="32"/>
        </w:rPr>
        <w:t>第二章</w:t>
      </w:r>
      <w:r>
        <w:rPr>
          <w:rFonts w:hint="eastAsia"/>
          <w:b w:val="0"/>
          <w:bCs w:val="0"/>
          <w:sz w:val="32"/>
          <w:szCs w:val="32"/>
          <w:lang w:val="en-US" w:eastAsia="zh-CN"/>
        </w:rPr>
        <w:t xml:space="preserve"> </w:t>
      </w:r>
      <w:r>
        <w:rPr>
          <w:rFonts w:hint="eastAsia"/>
          <w:b w:val="0"/>
          <w:bCs w:val="0"/>
          <w:sz w:val="32"/>
          <w:szCs w:val="32"/>
        </w:rPr>
        <w:t>办学理念与学校文化</w:t>
      </w:r>
    </w:p>
    <w:p>
      <w:pPr>
        <w:pStyle w:val="5"/>
        <w:bidi w:val="0"/>
        <w:rPr>
          <w:rStyle w:val="8"/>
          <w:rFonts w:hint="eastAsia"/>
          <w:lang w:eastAsia="zh-CN"/>
        </w:rPr>
      </w:pPr>
      <w:r>
        <w:rPr>
          <w:rStyle w:val="6"/>
          <w:rFonts w:hint="eastAsia"/>
          <w:b w:val="0"/>
          <w:bCs w:val="0"/>
        </w:rPr>
        <w:t>第五条</w:t>
      </w:r>
      <w:r>
        <w:rPr>
          <w:rStyle w:val="6"/>
          <w:rFonts w:hint="eastAsia" w:eastAsia="黑体"/>
          <w:b w:val="0"/>
          <w:bCs w:val="0"/>
          <w:lang w:val="en-US" w:eastAsia="zh-CN"/>
        </w:rPr>
        <w:t xml:space="preserve"> </w:t>
      </w:r>
      <w:r>
        <w:rPr>
          <w:rStyle w:val="8"/>
          <w:rFonts w:hint="eastAsia"/>
          <w:lang w:eastAsia="zh-CN"/>
        </w:rPr>
        <w:t>本校的办学宗旨是：面向社会发展对人才规格的客观需要，为社会建设培养优秀后备军，为教育事业的发展提供成功的经验。</w:t>
      </w:r>
    </w:p>
    <w:p>
      <w:pPr>
        <w:pStyle w:val="5"/>
        <w:bidi w:val="0"/>
        <w:rPr>
          <w:rStyle w:val="8"/>
          <w:rFonts w:hint="eastAsia"/>
        </w:rPr>
      </w:pPr>
      <w:r>
        <w:rPr>
          <w:rStyle w:val="6"/>
          <w:rFonts w:hint="eastAsia"/>
          <w:b w:val="0"/>
          <w:bCs w:val="0"/>
        </w:rPr>
        <w:t>第六条</w:t>
      </w:r>
      <w:r>
        <w:rPr>
          <w:rStyle w:val="6"/>
          <w:rFonts w:hint="eastAsia" w:eastAsia="黑体"/>
          <w:b w:val="0"/>
          <w:bCs w:val="0"/>
          <w:lang w:val="en-US" w:eastAsia="zh-CN"/>
        </w:rPr>
        <w:t xml:space="preserve"> </w:t>
      </w:r>
      <w:r>
        <w:rPr>
          <w:rStyle w:val="8"/>
          <w:rFonts w:hint="eastAsia"/>
          <w:lang w:eastAsia="zh-CN"/>
        </w:rPr>
        <w:t>学校以“构筑自我发展平台，创建和谐精神家园</w:t>
      </w:r>
      <w:r>
        <w:rPr>
          <w:rStyle w:val="8"/>
          <w:rFonts w:hint="default"/>
          <w:lang w:val="en-US" w:eastAsia="zh-CN"/>
        </w:rPr>
        <w:t>”</w:t>
      </w:r>
      <w:r>
        <w:rPr>
          <w:rStyle w:val="8"/>
          <w:rFonts w:hint="eastAsia"/>
          <w:lang w:val="en-US" w:eastAsia="zh-CN"/>
        </w:rPr>
        <w:t>为发展理念，</w:t>
      </w:r>
      <w:r>
        <w:rPr>
          <w:rFonts w:hint="eastAsia"/>
          <w:lang w:val="en-US" w:eastAsia="zh-CN"/>
        </w:rPr>
        <w:t>将“博学慎思、高远务实、勤勉卓越、立德树人”作为校训，以“团结、勤勉、进取、文明”为校风，以“严谨、求实、奉献、创新”为教风，以“立志、博学、勤思、自主”为学风，秉承求真务实的精神，为社会培养有用之才。</w:t>
      </w:r>
      <w:r>
        <w:rPr>
          <w:rStyle w:val="8"/>
          <w:rFonts w:hint="eastAsia"/>
          <w:lang w:val="en-US" w:eastAsia="zh-CN"/>
        </w:rPr>
        <w:t>通过各种有效途径和措施全力提升师生的整体人文素养，形成可持续发展的办学机制，营造和谐、幸福、民生的校园氛围，将我校建设成为学生喜欢、教师幸福、家长满意、社会认可的区域性优质学校，讲求创新研究、讲求教育改革、讲求特色发展的具有浓厚文化氛围的学习型学校。</w:t>
      </w:r>
    </w:p>
    <w:p>
      <w:pPr>
        <w:pStyle w:val="5"/>
        <w:bidi w:val="0"/>
        <w:rPr>
          <w:rFonts w:hint="eastAsia"/>
          <w:lang w:eastAsia="zh-CN"/>
        </w:rPr>
      </w:pPr>
      <w:r>
        <w:rPr>
          <w:rStyle w:val="6"/>
          <w:rFonts w:hint="eastAsia"/>
          <w:b w:val="0"/>
          <w:bCs w:val="0"/>
        </w:rPr>
        <w:t>第七条</w:t>
      </w:r>
      <w:r>
        <w:rPr>
          <w:rStyle w:val="6"/>
          <w:rFonts w:hint="eastAsia" w:eastAsia="黑体"/>
          <w:b w:val="0"/>
          <w:bCs w:val="0"/>
          <w:lang w:val="en-US" w:eastAsia="zh-CN"/>
        </w:rPr>
        <w:t xml:space="preserve"> </w:t>
      </w:r>
      <w:r>
        <w:rPr>
          <w:rFonts w:hint="eastAsia"/>
        </w:rPr>
        <w:t>学生培养目标为</w:t>
      </w:r>
      <w:r>
        <w:rPr>
          <w:rFonts w:hint="eastAsia"/>
          <w:lang w:eastAsia="zh-CN"/>
        </w:rPr>
        <w:t>德智体美劳全面发展的自主性人才，自主养德、自主学习、自主健全、自主管理，形成有理想、有目标、具有有团结感、集体荣誉感的学生。</w:t>
      </w:r>
    </w:p>
    <w:p>
      <w:pPr>
        <w:pStyle w:val="5"/>
        <w:bidi w:val="0"/>
        <w:rPr>
          <w:rFonts w:hint="eastAsia"/>
        </w:rPr>
      </w:pPr>
      <w:r>
        <w:rPr>
          <w:rFonts w:hint="eastAsia"/>
        </w:rPr>
        <w:t>教师发展目标为</w:t>
      </w:r>
      <w:r>
        <w:rPr>
          <w:rFonts w:hint="eastAsia"/>
          <w:lang w:eastAsia="zh-CN"/>
        </w:rPr>
        <w:t>以尊重学生的主体地位为基础，注重道德思想教育的引领，树立终身学习的观念，通过学习提升师德修养，丰富知识结构，增强理论底蕴，着眼于学生的自觉意识的唤醒，最大限度地发掘学生的主体能动性，养成独立自主思考的思考习惯；实践中，不断探索、感悟、反思、时刻使自己逐步成为研究型、开拓型、全能型的个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第八条</w:t>
      </w:r>
      <w:r>
        <w:rPr>
          <w:rStyle w:val="6"/>
          <w:rFonts w:hint="eastAsia" w:eastAsia="黑体"/>
          <w:b w:val="0"/>
          <w:bCs w:val="0"/>
          <w:lang w:val="en-US" w:eastAsia="zh-CN"/>
        </w:rPr>
        <w:t xml:space="preserve"> </w:t>
      </w:r>
      <w:r>
        <w:rPr>
          <w:rStyle w:val="8"/>
          <w:rFonts w:hint="eastAsia"/>
          <w:lang w:eastAsia="zh-CN"/>
        </w:rPr>
        <w:t>学校以“构筑自我发展平台，创建和谐精神家园</w:t>
      </w:r>
      <w:r>
        <w:rPr>
          <w:rStyle w:val="8"/>
          <w:rFonts w:hint="default"/>
          <w:lang w:val="en-US" w:eastAsia="zh-CN"/>
        </w:rPr>
        <w:t>”</w:t>
      </w:r>
      <w:r>
        <w:rPr>
          <w:rStyle w:val="8"/>
          <w:rFonts w:hint="eastAsia"/>
          <w:lang w:val="en-US" w:eastAsia="zh-CN"/>
        </w:rPr>
        <w:t>为理念，将“博学慎思、高远务实、勤勉卓越、立德树人”作为校训，秉承求真务实的精神，为社会培养有用之才。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eastAsia="zh-CN"/>
        </w:rPr>
      </w:pPr>
      <w:r>
        <w:rPr>
          <w:rStyle w:val="6"/>
          <w:rFonts w:hint="eastAsia"/>
          <w:b w:val="0"/>
          <w:bCs w:val="0"/>
        </w:rPr>
        <w:t>第九条</w:t>
      </w:r>
      <w:r>
        <w:rPr>
          <w:rStyle w:val="6"/>
          <w:rFonts w:hint="eastAsia" w:eastAsia="黑体"/>
          <w:b w:val="0"/>
          <w:bCs w:val="0"/>
          <w:lang w:val="en-US" w:eastAsia="zh-CN"/>
        </w:rPr>
        <w:t xml:space="preserve"> </w:t>
      </w:r>
      <w:r>
        <w:rPr>
          <w:rStyle w:val="8"/>
          <w:rFonts w:hint="eastAsia"/>
        </w:rPr>
        <w:t>校徽</w:t>
      </w:r>
      <w:r>
        <w:rPr>
          <w:rStyle w:val="8"/>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sz w:val="32"/>
          <w:szCs w:val="32"/>
        </w:rPr>
      </w:pPr>
      <w:r>
        <w:drawing>
          <wp:inline distT="0" distB="0" distL="114300" distR="114300">
            <wp:extent cx="1706245" cy="1397000"/>
            <wp:effectExtent l="0" t="0" r="8255"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1706245" cy="13970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rPr>
      </w:pPr>
      <w:r>
        <w:rPr>
          <w:rStyle w:val="6"/>
          <w:rFonts w:hint="eastAsia"/>
          <w:b w:val="0"/>
          <w:bCs w:val="0"/>
        </w:rPr>
        <w:t>第十条</w:t>
      </w:r>
      <w:r>
        <w:rPr>
          <w:rStyle w:val="6"/>
          <w:rFonts w:hint="eastAsia" w:eastAsia="黑体"/>
          <w:b w:val="0"/>
          <w:bCs w:val="0"/>
          <w:lang w:val="en-US" w:eastAsia="zh-CN"/>
        </w:rPr>
        <w:t xml:space="preserve"> </w:t>
      </w:r>
      <w:r>
        <w:rPr>
          <w:rStyle w:val="8"/>
          <w:rFonts w:hint="eastAsia"/>
        </w:rPr>
        <w:t>学校按照依法治校、规范办学、自主发展的要求，定期制订三年发展规划，并形成和健全自评机制，促进学校可持续发展。</w:t>
      </w:r>
    </w:p>
    <w:p>
      <w:pPr>
        <w:pStyle w:val="4"/>
        <w:bidi w:val="0"/>
        <w:ind w:left="0" w:leftChars="0" w:firstLine="0" w:firstLineChars="0"/>
        <w:jc w:val="both"/>
        <w:rPr>
          <w:rFonts w:hint="eastAsia"/>
        </w:rPr>
      </w:pPr>
    </w:p>
    <w:p>
      <w:pPr>
        <w:pStyle w:val="4"/>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b w:val="0"/>
          <w:bCs w:val="0"/>
          <w:sz w:val="32"/>
          <w:szCs w:val="32"/>
        </w:rPr>
      </w:pPr>
      <w:r>
        <w:rPr>
          <w:rFonts w:hint="eastAsia"/>
          <w:b w:val="0"/>
          <w:bCs w:val="0"/>
          <w:sz w:val="32"/>
          <w:szCs w:val="32"/>
        </w:rPr>
        <w:t>第三章</w:t>
      </w:r>
      <w:r>
        <w:rPr>
          <w:rFonts w:hint="eastAsia"/>
          <w:b w:val="0"/>
          <w:bCs w:val="0"/>
          <w:sz w:val="32"/>
          <w:szCs w:val="32"/>
          <w:lang w:val="en-US" w:eastAsia="zh-CN"/>
        </w:rPr>
        <w:t xml:space="preserve"> </w:t>
      </w:r>
      <w:r>
        <w:rPr>
          <w:rFonts w:hint="eastAsia"/>
          <w:b w:val="0"/>
          <w:bCs w:val="0"/>
          <w:sz w:val="32"/>
          <w:szCs w:val="32"/>
        </w:rPr>
        <w:t>学校治理结构与运行机制</w:t>
      </w:r>
    </w:p>
    <w:p>
      <w:pPr>
        <w:pStyle w:val="5"/>
        <w:bidi w:val="0"/>
        <w:rPr>
          <w:rFonts w:hint="eastAsia"/>
        </w:rPr>
      </w:pPr>
      <w:r>
        <w:rPr>
          <w:rStyle w:val="6"/>
          <w:rFonts w:hint="eastAsia"/>
          <w:b w:val="0"/>
          <w:bCs w:val="0"/>
        </w:rPr>
        <w:t>第十一条</w:t>
      </w:r>
      <w:r>
        <w:rPr>
          <w:rStyle w:val="6"/>
          <w:rFonts w:hint="eastAsia" w:eastAsia="黑体"/>
          <w:b w:val="0"/>
          <w:bCs w:val="0"/>
          <w:lang w:val="en-US" w:eastAsia="zh-CN"/>
        </w:rPr>
        <w:t xml:space="preserve"> </w:t>
      </w:r>
      <w:r>
        <w:rPr>
          <w:rFonts w:hint="eastAsia"/>
        </w:rPr>
        <w:t>坚持和加强党对中</w:t>
      </w:r>
      <w:r>
        <w:rPr>
          <w:rFonts w:hint="eastAsia"/>
          <w:lang w:eastAsia="zh-CN"/>
        </w:rPr>
        <w:t>小</w:t>
      </w:r>
      <w:r>
        <w:rPr>
          <w:rFonts w:hint="eastAsia"/>
        </w:rPr>
        <w:t>学校的全面领导，根据党章和有关党内法规、国家法律，建立中学校</w:t>
      </w:r>
      <w:r>
        <w:rPr>
          <w:rFonts w:hint="eastAsia"/>
          <w:lang w:eastAsia="zh-CN"/>
        </w:rPr>
        <w:t>中国共产</w:t>
      </w:r>
      <w:r>
        <w:rPr>
          <w:rFonts w:hint="eastAsia"/>
        </w:rPr>
        <w:t>党</w:t>
      </w:r>
      <w:r>
        <w:rPr>
          <w:rFonts w:hint="eastAsia"/>
          <w:lang w:eastAsia="zh-CN"/>
        </w:rPr>
        <w:t>支部委员会</w:t>
      </w:r>
      <w:r>
        <w:rPr>
          <w:rFonts w:hint="eastAsia"/>
        </w:rPr>
        <w:t>的校长负责制。校长主持学校全面工作，</w:t>
      </w:r>
      <w:r>
        <w:rPr>
          <w:rFonts w:hint="eastAsia"/>
          <w:lang w:eastAsia="zh-CN"/>
        </w:rPr>
        <w:t>学校党支部委员会</w:t>
      </w:r>
      <w:r>
        <w:rPr>
          <w:rFonts w:hint="eastAsia"/>
        </w:rPr>
        <w:t>发挥政治核心作用，教职工通过教职工代表大会参与学校的民主管理。</w:t>
      </w:r>
    </w:p>
    <w:p>
      <w:pPr>
        <w:pStyle w:val="5"/>
        <w:bidi w:val="0"/>
        <w:rPr>
          <w:rFonts w:hint="eastAsia"/>
        </w:rPr>
      </w:pPr>
      <w:r>
        <w:rPr>
          <w:rFonts w:hint="eastAsia"/>
        </w:rPr>
        <w:t>健全领导班子科学民主决策机制</w:t>
      </w:r>
      <w:r>
        <w:rPr>
          <w:rFonts w:hint="eastAsia"/>
          <w:lang w:eastAsia="zh-CN"/>
        </w:rPr>
        <w:t>，</w:t>
      </w:r>
      <w:r>
        <w:rPr>
          <w:rFonts w:hint="eastAsia"/>
        </w:rPr>
        <w:t>认真贯彻民主集中制原则，凡属“三重一大”</w:t>
      </w:r>
      <w:r>
        <w:rPr>
          <w:rFonts w:hint="eastAsia"/>
          <w:lang w:eastAsia="zh-CN"/>
        </w:rPr>
        <w:t>事项，即</w:t>
      </w:r>
      <w:r>
        <w:rPr>
          <w:rFonts w:hint="eastAsia"/>
        </w:rPr>
        <w:t>重大</w:t>
      </w:r>
      <w:r>
        <w:rPr>
          <w:rFonts w:hint="eastAsia"/>
          <w:lang w:eastAsia="zh-CN"/>
        </w:rPr>
        <w:t>事项</w:t>
      </w:r>
      <w:r>
        <w:rPr>
          <w:rFonts w:hint="eastAsia"/>
        </w:rPr>
        <w:t>决策、重要干部任免、重要项目安排和大额度资金的使用，必须经集体讨论作出决定</w:t>
      </w:r>
      <w:r>
        <w:rPr>
          <w:rFonts w:hint="eastAsia"/>
          <w:lang w:eastAsia="zh-CN"/>
        </w:rPr>
        <w:t>并按规定报备</w:t>
      </w:r>
      <w:r>
        <w:rPr>
          <w:rFonts w:hint="eastAsia"/>
        </w:rPr>
        <w:t>。对于事关学校改革发展全局的重大问题和涉及教职工切身利益的重要事项，应广泛听取群众意见。</w:t>
      </w:r>
    </w:p>
    <w:p>
      <w:pPr>
        <w:pStyle w:val="5"/>
        <w:bidi w:val="0"/>
        <w:rPr>
          <w:rFonts w:hint="eastAsia"/>
        </w:rPr>
      </w:pPr>
      <w:r>
        <w:rPr>
          <w:rFonts w:hint="eastAsia"/>
        </w:rPr>
        <w:t>校长在学校党</w:t>
      </w:r>
      <w:r>
        <w:rPr>
          <w:rFonts w:hint="eastAsia"/>
          <w:lang w:eastAsia="zh-CN"/>
        </w:rPr>
        <w:t>支部委员会</w:t>
      </w:r>
      <w:r>
        <w:rPr>
          <w:rFonts w:hint="eastAsia"/>
        </w:rPr>
        <w:t>领导下，依法依规行使职权，按照学校党组织有关决议，全面负责学校的教育教学和行政管理等工作。</w:t>
      </w:r>
    </w:p>
    <w:p>
      <w:pPr>
        <w:pStyle w:val="5"/>
        <w:bidi w:val="0"/>
        <w:rPr>
          <w:rFonts w:hint="eastAsia"/>
        </w:rPr>
      </w:pPr>
      <w:r>
        <w:rPr>
          <w:rFonts w:hint="eastAsia"/>
        </w:rPr>
        <w:t>校长是学校的法定代表人，对外代表学校，按照本章程自主管理学校。</w:t>
      </w:r>
    </w:p>
    <w:p>
      <w:pPr>
        <w:pStyle w:val="5"/>
        <w:bidi w:val="0"/>
        <w:rPr>
          <w:rFonts w:hint="eastAsia"/>
        </w:rPr>
      </w:pPr>
      <w:r>
        <w:rPr>
          <w:rFonts w:hint="eastAsia"/>
        </w:rPr>
        <w:t>副校长对校长负责，协助校长分管学校教育教学、行政、安全等具体工作。</w:t>
      </w:r>
    </w:p>
    <w:p>
      <w:pPr>
        <w:pStyle w:val="5"/>
        <w:bidi w:val="0"/>
        <w:rPr>
          <w:rFonts w:hint="eastAsia"/>
        </w:rPr>
      </w:pPr>
      <w:r>
        <w:rPr>
          <w:rStyle w:val="6"/>
          <w:rFonts w:hint="eastAsia"/>
          <w:b w:val="0"/>
          <w:bCs w:val="0"/>
        </w:rPr>
        <w:t>第十二条</w:t>
      </w:r>
      <w:r>
        <w:rPr>
          <w:rStyle w:val="6"/>
          <w:rFonts w:hint="eastAsia" w:eastAsia="黑体"/>
          <w:b w:val="0"/>
          <w:bCs w:val="0"/>
          <w:lang w:val="en-US" w:eastAsia="zh-CN"/>
        </w:rPr>
        <w:t xml:space="preserve"> </w:t>
      </w:r>
      <w:r>
        <w:rPr>
          <w:rFonts w:hint="eastAsia"/>
        </w:rPr>
        <w:t>校长依法履行下列主要职责：</w:t>
      </w:r>
    </w:p>
    <w:p>
      <w:pPr>
        <w:pStyle w:val="5"/>
        <w:bidi w:val="0"/>
        <w:rPr>
          <w:rFonts w:hint="eastAsia"/>
        </w:rPr>
      </w:pPr>
      <w:r>
        <w:rPr>
          <w:rFonts w:hint="eastAsia"/>
        </w:rPr>
        <w:t>（一）组织起草学校章程、发展规划，并负责组织实施；</w:t>
      </w:r>
    </w:p>
    <w:p>
      <w:pPr>
        <w:pStyle w:val="5"/>
        <w:bidi w:val="0"/>
        <w:rPr>
          <w:rFonts w:hint="eastAsia"/>
        </w:rPr>
      </w:pPr>
      <w:r>
        <w:rPr>
          <w:rFonts w:hint="eastAsia"/>
        </w:rPr>
        <w:t>（二）组织制定规章制度、工作计划，并负责组织实施、检查和评价；</w:t>
      </w:r>
    </w:p>
    <w:p>
      <w:pPr>
        <w:pStyle w:val="5"/>
        <w:bidi w:val="0"/>
        <w:rPr>
          <w:rFonts w:hint="eastAsia"/>
        </w:rPr>
      </w:pPr>
      <w:r>
        <w:rPr>
          <w:rFonts w:hint="eastAsia"/>
        </w:rPr>
        <w:t>（三）执行上级教育行政部门的决定和指示；</w:t>
      </w:r>
    </w:p>
    <w:p>
      <w:pPr>
        <w:pStyle w:val="5"/>
        <w:bidi w:val="0"/>
        <w:rPr>
          <w:rFonts w:hint="eastAsia"/>
        </w:rPr>
      </w:pPr>
      <w:r>
        <w:rPr>
          <w:rFonts w:hint="eastAsia"/>
        </w:rPr>
        <w:t>（四）领导学校各职能部门及常设机构，完善岗位设置，维护学校秩序；</w:t>
      </w:r>
    </w:p>
    <w:p>
      <w:pPr>
        <w:pStyle w:val="5"/>
        <w:bidi w:val="0"/>
        <w:rPr>
          <w:rFonts w:hint="eastAsia"/>
        </w:rPr>
      </w:pPr>
      <w:r>
        <w:rPr>
          <w:rFonts w:hint="eastAsia"/>
        </w:rPr>
        <w:t>（五）负责学校日常事务管理，主持校务会议审议重大事项并作出决策；</w:t>
      </w:r>
    </w:p>
    <w:p>
      <w:pPr>
        <w:pStyle w:val="5"/>
        <w:bidi w:val="0"/>
        <w:rPr>
          <w:rFonts w:hint="eastAsia"/>
        </w:rPr>
      </w:pPr>
      <w:r>
        <w:rPr>
          <w:rFonts w:hint="eastAsia"/>
        </w:rPr>
        <w:t>（六）负责学校教育教学工作，大力推进素质教育；</w:t>
      </w:r>
    </w:p>
    <w:p>
      <w:pPr>
        <w:pStyle w:val="5"/>
        <w:bidi w:val="0"/>
        <w:rPr>
          <w:rFonts w:hint="eastAsia"/>
        </w:rPr>
      </w:pPr>
      <w:r>
        <w:rPr>
          <w:rFonts w:hint="eastAsia"/>
        </w:rPr>
        <w:t>（七）负责教职工队伍建设，促进教职工全面发展；</w:t>
      </w:r>
    </w:p>
    <w:p>
      <w:pPr>
        <w:pStyle w:val="5"/>
        <w:bidi w:val="0"/>
        <w:rPr>
          <w:rFonts w:hint="eastAsia"/>
        </w:rPr>
      </w:pPr>
      <w:r>
        <w:rPr>
          <w:rFonts w:hint="eastAsia"/>
        </w:rPr>
        <w:t>（八）负责学校财务、基建及重要设施设备购置的审批；</w:t>
      </w:r>
    </w:p>
    <w:p>
      <w:pPr>
        <w:pStyle w:val="5"/>
        <w:bidi w:val="0"/>
        <w:rPr>
          <w:rFonts w:hint="eastAsia"/>
        </w:rPr>
      </w:pPr>
      <w:r>
        <w:rPr>
          <w:rFonts w:hint="eastAsia"/>
        </w:rPr>
        <w:t>（九）负责学校安全工作；</w:t>
      </w:r>
    </w:p>
    <w:p>
      <w:pPr>
        <w:pStyle w:val="5"/>
        <w:bidi w:val="0"/>
        <w:rPr>
          <w:rStyle w:val="6"/>
          <w:rFonts w:hint="eastAsia"/>
        </w:rPr>
      </w:pPr>
      <w:r>
        <w:rPr>
          <w:rFonts w:hint="eastAsia"/>
        </w:rPr>
        <w:t>（十）组织协调学校与政府、社区、家庭等方面的关系，为学校创造良好的育人环境。</w:t>
      </w:r>
    </w:p>
    <w:p>
      <w:pPr>
        <w:pStyle w:val="5"/>
        <w:bidi w:val="0"/>
        <w:rPr>
          <w:rFonts w:hint="eastAsia"/>
        </w:rPr>
      </w:pPr>
      <w:r>
        <w:rPr>
          <w:rStyle w:val="6"/>
          <w:rFonts w:hint="eastAsia"/>
          <w:b w:val="0"/>
          <w:bCs w:val="0"/>
        </w:rPr>
        <w:t>第十三条</w:t>
      </w:r>
      <w:r>
        <w:rPr>
          <w:rStyle w:val="6"/>
          <w:rFonts w:hint="eastAsia" w:eastAsia="黑体"/>
          <w:b w:val="0"/>
          <w:bCs w:val="0"/>
          <w:lang w:val="en-US" w:eastAsia="zh-CN"/>
        </w:rPr>
        <w:t xml:space="preserve"> </w:t>
      </w:r>
      <w:r>
        <w:rPr>
          <w:rFonts w:hint="eastAsia"/>
        </w:rPr>
        <w:t>学校依靠中国共产党学校基层组织，充分发挥工会、共青团等组织的作用。</w:t>
      </w:r>
    </w:p>
    <w:p>
      <w:pPr>
        <w:pStyle w:val="5"/>
        <w:bidi w:val="0"/>
        <w:rPr>
          <w:rFonts w:hint="eastAsia"/>
        </w:rPr>
      </w:pPr>
      <w:r>
        <w:rPr>
          <w:rFonts w:hint="eastAsia"/>
        </w:rPr>
        <w:t>中国共产党</w:t>
      </w:r>
      <w:r>
        <w:rPr>
          <w:rFonts w:hint="eastAsia"/>
          <w:lang w:eastAsia="zh-CN"/>
        </w:rPr>
        <w:t>党支部委员会</w:t>
      </w:r>
      <w:r>
        <w:rPr>
          <w:rFonts w:hint="eastAsia"/>
        </w:rPr>
        <w:t>领导学校思想政治工作和精神文明建设，保证、监督教育方针的全面贯彻执行。学校共青团、少先队组织开展适合青少年学生特点的活动，在推进素质教育中发挥积极作用。</w:t>
      </w:r>
    </w:p>
    <w:p>
      <w:pPr>
        <w:pStyle w:val="5"/>
        <w:bidi w:val="0"/>
        <w:rPr>
          <w:rFonts w:hint="eastAsia"/>
        </w:rPr>
      </w:pPr>
      <w:r>
        <w:rPr>
          <w:rStyle w:val="6"/>
          <w:rFonts w:hint="eastAsia"/>
          <w:b w:val="0"/>
          <w:bCs w:val="0"/>
        </w:rPr>
        <w:t>第十四条</w:t>
      </w:r>
      <w:r>
        <w:rPr>
          <w:rStyle w:val="6"/>
          <w:rFonts w:hint="eastAsia" w:eastAsia="黑体"/>
          <w:b w:val="0"/>
          <w:bCs w:val="0"/>
          <w:lang w:val="en-US" w:eastAsia="zh-CN"/>
        </w:rPr>
        <w:t xml:space="preserve"> </w:t>
      </w:r>
      <w:r>
        <w:rPr>
          <w:rFonts w:hint="eastAsia"/>
        </w:rPr>
        <w:t>学校建立以教师为主体的教职工代表大会制度，保障教职工参与学校民主管理和进行民主监督。</w:t>
      </w:r>
    </w:p>
    <w:p>
      <w:pPr>
        <w:pStyle w:val="5"/>
        <w:bidi w:val="0"/>
        <w:rPr>
          <w:rFonts w:hint="eastAsia"/>
        </w:rPr>
      </w:pPr>
      <w:r>
        <w:rPr>
          <w:rFonts w:hint="eastAsia"/>
        </w:rPr>
        <w:t>教职工代表大会行使审议建议权、审议通过权和评议监督权。凡与教职工利益直接相关的福利和校内分配实施方案以及有关教职工聘任、考核、奖惩的办法，须经教职工代表大会审议通过。</w:t>
      </w:r>
    </w:p>
    <w:p>
      <w:pPr>
        <w:pStyle w:val="5"/>
        <w:bidi w:val="0"/>
        <w:rPr>
          <w:rFonts w:hint="eastAsia"/>
        </w:rPr>
      </w:pPr>
      <w:r>
        <w:rPr>
          <w:rFonts w:hint="eastAsia"/>
        </w:rPr>
        <w:t>学校工会作为教职工代表大会的工作机构，保障民主管理、民主监督的落实，维护教职工的合法权益。</w:t>
      </w:r>
    </w:p>
    <w:p>
      <w:pPr>
        <w:pStyle w:val="5"/>
        <w:bidi w:val="0"/>
        <w:rPr>
          <w:rFonts w:hint="eastAsia" w:ascii="仿宋" w:hAnsi="仿宋" w:eastAsia="仿宋" w:cs="仿宋"/>
        </w:rPr>
      </w:pPr>
      <w:r>
        <w:rPr>
          <w:rStyle w:val="6"/>
          <w:rFonts w:hint="eastAsia"/>
          <w:b w:val="0"/>
          <w:bCs w:val="0"/>
        </w:rPr>
        <w:t>第十五条</w:t>
      </w:r>
      <w:r>
        <w:rPr>
          <w:rStyle w:val="6"/>
          <w:rFonts w:hint="eastAsia" w:eastAsia="黑体"/>
          <w:b w:val="0"/>
          <w:bCs w:val="0"/>
          <w:lang w:val="en-US" w:eastAsia="zh-CN"/>
        </w:rPr>
        <w:t xml:space="preserve"> </w:t>
      </w:r>
      <w:r>
        <w:rPr>
          <w:rFonts w:hint="eastAsia" w:ascii="仿宋" w:hAnsi="仿宋" w:eastAsia="仿宋" w:cs="仿宋"/>
        </w:rPr>
        <w:t>学校设置</w:t>
      </w:r>
      <w:r>
        <w:rPr>
          <w:rFonts w:hint="eastAsia" w:ascii="仿宋" w:hAnsi="仿宋" w:eastAsia="仿宋" w:cs="仿宋"/>
          <w:lang w:eastAsia="zh-CN"/>
        </w:rPr>
        <w:t>办公室、政教处、教务处</w:t>
      </w:r>
      <w:r>
        <w:rPr>
          <w:rFonts w:hint="eastAsia" w:ascii="仿宋" w:hAnsi="仿宋" w:eastAsia="仿宋" w:cs="仿宋"/>
        </w:rPr>
        <w:t>和</w:t>
      </w:r>
      <w:r>
        <w:rPr>
          <w:rFonts w:hint="eastAsia" w:ascii="仿宋" w:hAnsi="仿宋" w:eastAsia="仿宋" w:cs="仿宋"/>
          <w:lang w:eastAsia="zh-CN"/>
        </w:rPr>
        <w:t>总务处</w:t>
      </w:r>
      <w:r>
        <w:rPr>
          <w:rFonts w:hint="eastAsia" w:ascii="仿宋" w:hAnsi="仿宋" w:eastAsia="仿宋" w:cs="仿宋"/>
        </w:rPr>
        <w:t>等职能部门，分别承担相应的管理职能。各处室设主任一人，副主任1-2人，分别管理学校的行政事务、教育、教学、教研和财务工作。各处正副主任由校长提名，报上级行政部门考察任命。</w:t>
      </w:r>
    </w:p>
    <w:p>
      <w:pPr>
        <w:pStyle w:val="5"/>
        <w:bidi w:val="0"/>
        <w:rPr>
          <w:rFonts w:hint="eastAsia" w:ascii="仿宋_GB2312" w:hAnsi="仿宋_GB2312" w:eastAsia="仿宋_GB2312" w:cs="仿宋_GB2312"/>
          <w:szCs w:val="32"/>
        </w:rPr>
      </w:pPr>
      <w:r>
        <w:rPr>
          <w:rFonts w:hint="eastAsia" w:ascii="仿宋" w:hAnsi="仿宋" w:eastAsia="仿宋" w:cs="仿宋"/>
        </w:rPr>
        <w:t>各职能部门及常设机构各司其职，分工合作，提升管理效能，确保各项工作圆满完成。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第十六条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学校建立</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，负责审议学校章程、发展规划和其他重大规章制度、人事与财务方案等校内重大事项；建立家长委员会，增进家校沟通，保障学生家长参与学校管理、教育教学等工作。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作为校长负责制的补充和完善，是学校内部管理体制的重要组成部分。</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一般以校长为主任，委员人选通常由学校党政领导班子成员或扩大至中层干部组成，人数为单数。重大事项决策时也可召集由普通教师代表、校级家长委员会代表、社区代表参加的扩大会议。</w:t>
      </w:r>
    </w:p>
    <w:p>
      <w:pPr>
        <w:pStyle w:val="5"/>
        <w:bidi w:val="0"/>
        <w:rPr>
          <w:rFonts w:hint="eastAsia"/>
        </w:rPr>
      </w:pPr>
      <w:r>
        <w:rPr>
          <w:rStyle w:val="6"/>
          <w:rFonts w:hint="eastAsia"/>
          <w:b w:val="0"/>
          <w:bCs w:val="0"/>
        </w:rPr>
        <w:t>第十七条</w:t>
      </w:r>
      <w:r>
        <w:rPr>
          <w:rStyle w:val="6"/>
          <w:rFonts w:hint="eastAsia" w:eastAsia="黑体"/>
          <w:b w:val="0"/>
          <w:bCs w:val="0"/>
          <w:lang w:val="en-US" w:eastAsia="zh-CN"/>
        </w:rPr>
        <w:t xml:space="preserve"> </w:t>
      </w:r>
      <w:r>
        <w:rPr>
          <w:rFonts w:hint="eastAsia"/>
        </w:rPr>
        <w:t>学校建立健全重大事项决策制度。学校重大事项应在党政主要负责人酝酿提议、充分调研与征求意见的基础上，由校长召集并主持校务会议审议，经集体讨论，由校长作出决定并组织实施。中国共产党</w:t>
      </w:r>
      <w:r>
        <w:rPr>
          <w:rFonts w:hint="eastAsia"/>
          <w:lang w:eastAsia="zh-CN"/>
        </w:rPr>
        <w:t>支部委员会</w:t>
      </w:r>
      <w:r>
        <w:rPr>
          <w:rFonts w:hint="eastAsia"/>
        </w:rPr>
        <w:t>发挥监督保障作用。</w:t>
      </w:r>
    </w:p>
    <w:p>
      <w:pPr>
        <w:pStyle w:val="5"/>
        <w:bidi w:val="0"/>
        <w:rPr>
          <w:rFonts w:hint="eastAsia"/>
        </w:rPr>
      </w:pPr>
      <w:r>
        <w:rPr>
          <w:rFonts w:hint="eastAsia"/>
        </w:rPr>
        <w:t>凡属教职工代表大会职权范围的事项，应提交教职工代表大会审议。</w:t>
      </w:r>
    </w:p>
    <w:p>
      <w:pPr>
        <w:pStyle w:val="5"/>
        <w:bidi w:val="0"/>
        <w:rPr>
          <w:rFonts w:hint="eastAsia"/>
        </w:rPr>
      </w:pPr>
      <w:r>
        <w:rPr>
          <w:rStyle w:val="6"/>
          <w:rFonts w:hint="eastAsia"/>
          <w:b w:val="0"/>
          <w:bCs w:val="0"/>
        </w:rPr>
        <w:t>第十八条</w:t>
      </w:r>
      <w:r>
        <w:rPr>
          <w:rStyle w:val="6"/>
          <w:rFonts w:hint="eastAsia" w:eastAsia="黑体"/>
          <w:b w:val="0"/>
          <w:bCs w:val="0"/>
          <w:lang w:val="en-US" w:eastAsia="zh-CN"/>
        </w:rPr>
        <w:t xml:space="preserve"> </w:t>
      </w:r>
      <w:r>
        <w:rPr>
          <w:rFonts w:hint="eastAsia"/>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pStyle w:val="5"/>
        <w:bidi w:val="0"/>
        <w:rPr>
          <w:rFonts w:hint="eastAsia"/>
        </w:rPr>
      </w:pPr>
      <w:r>
        <w:rPr>
          <w:rFonts w:hint="eastAsia"/>
        </w:rPr>
        <w:t>学校建立健全档案管理制度。学校建立档案室，加强档案资料的建设和管理。各职能部门做好各类资料的收集、整理和归档工作。学校建立校史室，重视教育历史物证遗存保护，发掘和弘扬校本优秀文化传统。</w:t>
      </w:r>
    </w:p>
    <w:p>
      <w:pPr>
        <w:pStyle w:val="5"/>
        <w:bidi w:val="0"/>
        <w:rPr>
          <w:rFonts w:hint="eastAsia"/>
        </w:rPr>
      </w:pPr>
      <w:r>
        <w:rPr>
          <w:rStyle w:val="6"/>
          <w:rFonts w:hint="eastAsia"/>
          <w:b w:val="0"/>
          <w:bCs w:val="0"/>
        </w:rPr>
        <w:t>第十九条</w:t>
      </w:r>
      <w:r>
        <w:rPr>
          <w:rStyle w:val="6"/>
          <w:rFonts w:hint="eastAsia" w:eastAsia="黑体"/>
          <w:b w:val="0"/>
          <w:bCs w:val="0"/>
          <w:lang w:val="en-US" w:eastAsia="zh-CN"/>
        </w:rPr>
        <w:t xml:space="preserve"> </w:t>
      </w:r>
      <w:r>
        <w:rPr>
          <w:rFonts w:hint="eastAsia"/>
        </w:rPr>
        <w:t>学校建立健全校内权益救济制度，保障学生和教职工的合法权益。</w:t>
      </w:r>
    </w:p>
    <w:p>
      <w:pPr>
        <w:pStyle w:val="5"/>
        <w:bidi w:val="0"/>
        <w:rPr>
          <w:rFonts w:hint="eastAsia"/>
        </w:rPr>
      </w:pPr>
      <w:r>
        <w:rPr>
          <w:rFonts w:hint="eastAsia"/>
        </w:rPr>
        <w:t>学校建立健全校内申诉制度。分别成立校内学生申诉处理委员会和校内教师申诉处理委员会，明确受理学生和教师申诉的部门和程序。</w:t>
      </w:r>
    </w:p>
    <w:p>
      <w:pPr>
        <w:pStyle w:val="5"/>
        <w:bidi w:val="0"/>
        <w:rPr>
          <w:rFonts w:hint="eastAsia"/>
        </w:rPr>
      </w:pPr>
      <w:r>
        <w:rPr>
          <w:rFonts w:hint="eastAsia"/>
        </w:rPr>
        <w:t>学校建立健全争议调解机制。通过劳动（人事）争议调解委员会，就教职工与学校的劳动（人事）争议进行调解；通过人民调解委员会，就学生、教职工、学校间的民事纠纷进行调解。</w:t>
      </w:r>
    </w:p>
    <w:p>
      <w:pPr>
        <w:pStyle w:val="5"/>
        <w:bidi w:val="0"/>
        <w:rPr>
          <w:rFonts w:hint="eastAsia"/>
        </w:rPr>
      </w:pPr>
      <w:r>
        <w:rPr>
          <w:rStyle w:val="6"/>
          <w:rFonts w:hint="eastAsia"/>
          <w:b w:val="0"/>
          <w:bCs w:val="0"/>
        </w:rPr>
        <w:t>第二十条</w:t>
      </w:r>
      <w:r>
        <w:rPr>
          <w:rStyle w:val="6"/>
          <w:rFonts w:hint="eastAsia" w:eastAsia="黑体"/>
          <w:b w:val="0"/>
          <w:bCs w:val="0"/>
          <w:lang w:val="en-US" w:eastAsia="zh-CN"/>
        </w:rPr>
        <w:t xml:space="preserve"> </w:t>
      </w:r>
      <w:r>
        <w:rPr>
          <w:rFonts w:hint="eastAsia"/>
        </w:rPr>
        <w:t>学校建立健全平安校园制度，制定校园安全应急预案，定期开展安全教育，组织安全演练，加强校舍、交通、消防、饮食卫生、健康、周边环境治安以及教育教学安全管理，防范安全事故发生。</w:t>
      </w:r>
    </w:p>
    <w:p>
      <w:pPr>
        <w:pStyle w:val="5"/>
        <w:bidi w:val="0"/>
        <w:rPr>
          <w:rFonts w:hint="eastAsia" w:ascii="仿宋_GB2312" w:hAnsi="仿宋_GB2312" w:eastAsia="仿宋_GB2312" w:cs="仿宋_GB2312"/>
          <w:sz w:val="32"/>
          <w:szCs w:val="32"/>
        </w:rPr>
      </w:pPr>
      <w:r>
        <w:rPr>
          <w:rFonts w:hint="eastAsia"/>
        </w:rPr>
        <w:t>学校按照国家有关规定投保学生意外伤害校方责任险。鼓励学生自愿参加人身意外伤害保险。发生校园意外伤害事故，立即启动相关应急预案，及时救助受伤害学生，并依法进行善后处理。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rPr>
      </w:pPr>
      <w:r>
        <w:rPr>
          <w:rStyle w:val="6"/>
          <w:rFonts w:hint="eastAsia"/>
          <w:b w:val="0"/>
          <w:bCs w:val="0"/>
        </w:rPr>
        <w:t>第二十一条</w:t>
      </w:r>
      <w:r>
        <w:rPr>
          <w:rStyle w:val="6"/>
          <w:rFonts w:hint="eastAsia" w:eastAsia="黑体"/>
          <w:b w:val="0"/>
          <w:bCs w:val="0"/>
          <w:lang w:val="en-US" w:eastAsia="zh-CN"/>
        </w:rPr>
        <w:t xml:space="preserve"> </w:t>
      </w:r>
      <w:r>
        <w:rPr>
          <w:rStyle w:val="8"/>
          <w:rFonts w:hint="eastAsia"/>
        </w:rPr>
        <w:t>学校接受政府以及教育、登记管理和审计等管理部门的监督，接受社会、家长的监督，听取社会各界对学校工作的意见和建议。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rPr>
      </w:pPr>
    </w:p>
    <w:p>
      <w:pPr>
        <w:pStyle w:val="4"/>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b w:val="0"/>
          <w:bCs w:val="0"/>
          <w:sz w:val="32"/>
          <w:szCs w:val="32"/>
        </w:rPr>
      </w:pPr>
      <w:r>
        <w:rPr>
          <w:rFonts w:hint="eastAsia"/>
          <w:b w:val="0"/>
          <w:bCs w:val="0"/>
          <w:sz w:val="32"/>
          <w:szCs w:val="32"/>
        </w:rPr>
        <w:t>第四章</w:t>
      </w:r>
      <w:r>
        <w:rPr>
          <w:rFonts w:hint="eastAsia"/>
          <w:b w:val="0"/>
          <w:bCs w:val="0"/>
          <w:sz w:val="32"/>
          <w:szCs w:val="32"/>
          <w:lang w:val="en-US" w:eastAsia="zh-CN"/>
        </w:rPr>
        <w:t xml:space="preserve"> </w:t>
      </w:r>
      <w:r>
        <w:rPr>
          <w:rFonts w:hint="eastAsia"/>
          <w:b w:val="0"/>
          <w:bCs w:val="0"/>
          <w:sz w:val="32"/>
          <w:szCs w:val="32"/>
        </w:rPr>
        <w:t>教育教学管理</w:t>
      </w:r>
    </w:p>
    <w:p>
      <w:pPr>
        <w:pStyle w:val="5"/>
        <w:bidi w:val="0"/>
        <w:rPr>
          <w:rFonts w:hint="eastAsia"/>
        </w:rPr>
      </w:pPr>
      <w:r>
        <w:rPr>
          <w:rStyle w:val="6"/>
          <w:rFonts w:hint="eastAsia"/>
          <w:b w:val="0"/>
          <w:bCs w:val="0"/>
        </w:rPr>
        <w:t>第二十二条</w:t>
      </w:r>
      <w:r>
        <w:rPr>
          <w:rStyle w:val="6"/>
          <w:rFonts w:hint="eastAsia" w:eastAsia="黑体"/>
          <w:b w:val="0"/>
          <w:bCs w:val="0"/>
          <w:lang w:val="en-US" w:eastAsia="zh-CN"/>
        </w:rPr>
        <w:t xml:space="preserve"> </w:t>
      </w:r>
      <w:r>
        <w:rPr>
          <w:rFonts w:hint="eastAsia"/>
        </w:rPr>
        <w:t>学校建立健全教研组、备课组等教育教学基层管理机制。</w:t>
      </w:r>
    </w:p>
    <w:p>
      <w:pPr>
        <w:pStyle w:val="5"/>
        <w:bidi w:val="0"/>
        <w:rPr>
          <w:rFonts w:hint="eastAsia"/>
        </w:rPr>
      </w:pPr>
      <w:r>
        <w:rPr>
          <w:rFonts w:hint="eastAsia"/>
        </w:rPr>
        <w:t>年级主任负责本年级的德育、教学工作，统筹教师分工与管理、年级教育活动、学生管理工作等。</w:t>
      </w:r>
    </w:p>
    <w:p>
      <w:pPr>
        <w:pStyle w:val="5"/>
        <w:bidi w:val="0"/>
        <w:rPr>
          <w:rFonts w:hint="eastAsia"/>
        </w:rPr>
      </w:pPr>
      <w:r>
        <w:rPr>
          <w:rFonts w:hint="eastAsia"/>
        </w:rPr>
        <w:t>教研组长负责领导、组织教师进行集体教学研究。教研组定期开展教学研究活动，按学校安排参加各种培训和学术活动，贯彻落实教学计划，完成各项教学任务。</w:t>
      </w:r>
    </w:p>
    <w:p>
      <w:pPr>
        <w:pStyle w:val="5"/>
        <w:bidi w:val="0"/>
        <w:rPr>
          <w:rFonts w:hint="eastAsia" w:ascii="仿宋_GB2312" w:hAnsi="仿宋_GB2312" w:eastAsia="仿宋_GB2312" w:cs="仿宋_GB2312"/>
          <w:szCs w:val="32"/>
        </w:rPr>
      </w:pPr>
      <w:r>
        <w:rPr>
          <w:rFonts w:hint="eastAsia"/>
        </w:rPr>
        <w:t>备课组长负责组织本组教师进行集体备课和教学研究活动，完成教育教学任务。</w:t>
      </w:r>
    </w:p>
    <w:p>
      <w:pPr>
        <w:pStyle w:val="5"/>
        <w:bidi w:val="0"/>
        <w:rPr>
          <w:rFonts w:hint="eastAsia"/>
        </w:rPr>
      </w:pPr>
      <w:r>
        <w:rPr>
          <w:rStyle w:val="6"/>
          <w:rFonts w:hint="eastAsia"/>
          <w:b w:val="0"/>
          <w:bCs w:val="0"/>
        </w:rPr>
        <w:t>第二十三条</w:t>
      </w:r>
      <w:r>
        <w:rPr>
          <w:rStyle w:val="6"/>
          <w:rFonts w:hint="eastAsia" w:eastAsia="黑体"/>
          <w:b w:val="0"/>
          <w:bCs w:val="0"/>
          <w:lang w:val="en-US" w:eastAsia="zh-CN"/>
        </w:rPr>
        <w:t xml:space="preserve"> </w:t>
      </w:r>
      <w:r>
        <w:rPr>
          <w:rFonts w:hint="eastAsia"/>
        </w:rPr>
        <w:t>学校实行</w:t>
      </w:r>
      <w:r>
        <w:rPr>
          <w:rFonts w:hint="eastAsia"/>
          <w:lang w:eastAsia="zh-CN"/>
        </w:rPr>
        <w:t>全方位</w:t>
      </w:r>
      <w:r>
        <w:rPr>
          <w:rFonts w:hint="eastAsia"/>
        </w:rPr>
        <w:t>的德育管理。</w:t>
      </w:r>
    </w:p>
    <w:p>
      <w:pPr>
        <w:pStyle w:val="5"/>
        <w:bidi w:val="0"/>
        <w:rPr>
          <w:rFonts w:hint="eastAsia"/>
        </w:rPr>
      </w:pPr>
      <w:r>
        <w:rPr>
          <w:rFonts w:hint="eastAsia"/>
        </w:rPr>
        <w:t>学校坚持全员德育原则，校长负责，教职工参与，实行教书育人、管理育人、服务育人。贯彻</w:t>
      </w:r>
      <w:r>
        <w:rPr>
          <w:rFonts w:hint="eastAsia"/>
          <w:lang w:eastAsia="zh-CN"/>
        </w:rPr>
        <w:t>以人为本的</w:t>
      </w:r>
      <w:r>
        <w:rPr>
          <w:rFonts w:hint="eastAsia"/>
          <w:lang w:val="en-US" w:eastAsia="zh-CN"/>
        </w:rPr>
        <w:t>教育理念</w:t>
      </w:r>
      <w:r>
        <w:rPr>
          <w:rFonts w:hint="eastAsia"/>
        </w:rPr>
        <w:t>，构建德育目标体系，健全德育管理机制，建立学校、家庭、社会三结合的育人网络，优化德育活动过程。</w:t>
      </w:r>
    </w:p>
    <w:p>
      <w:pPr>
        <w:pStyle w:val="5"/>
        <w:bidi w:val="0"/>
        <w:rPr>
          <w:rFonts w:hint="eastAsia"/>
        </w:rPr>
      </w:pPr>
      <w:r>
        <w:rPr>
          <w:rFonts w:hint="eastAsia"/>
        </w:rPr>
        <w:t>学校加强以树立社会主义民主法治、自由平等、公平正义理念为目标的公民意识教育，突出强调生命教育与社会主义核心价值观教育积极引导学生理解并正确地行使权利，依法维护自身合法权益，并尊重他人权利，履行相应义务，增强社会责任感。</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Style w:val="6"/>
          <w:rFonts w:hint="eastAsia"/>
          <w:b w:val="0"/>
          <w:bCs w:val="0"/>
        </w:rPr>
        <w:t>第二十四条</w:t>
      </w:r>
      <w:r>
        <w:rPr>
          <w:rStyle w:val="6"/>
          <w:rFonts w:hint="eastAsia" w:eastAsia="黑体"/>
          <w:b w:val="0"/>
          <w:bCs w:val="0"/>
          <w:lang w:val="en-US" w:eastAsia="zh-CN"/>
        </w:rPr>
        <w:t xml:space="preserve"> </w:t>
      </w:r>
      <w:r>
        <w:rPr>
          <w:rFonts w:hint="eastAsia"/>
        </w:rPr>
        <w:t>为加强班级建设，发挥班委会及班委的核心领导作用，各负其责，各尽所能，调动工作的用心性，使班级工作有条不紊地进行</w:t>
      </w:r>
      <w:r>
        <w:rPr>
          <w:rFonts w:hint="eastAsia"/>
          <w:lang w:eastAsia="zh-CN"/>
        </w:rPr>
        <w:t>。</w:t>
      </w:r>
    </w:p>
    <w:p>
      <w:pPr>
        <w:pStyle w:val="5"/>
        <w:bidi w:val="0"/>
        <w:rPr>
          <w:rFonts w:hint="eastAsia" w:ascii="仿宋_GB2312" w:hAnsi="仿宋_GB2312" w:eastAsia="仿宋_GB2312" w:cs="仿宋_GB2312"/>
          <w:szCs w:val="32"/>
        </w:rPr>
      </w:pPr>
      <w:r>
        <w:rPr>
          <w:rFonts w:hint="eastAsia"/>
        </w:rPr>
        <w:t>开展班级文娱活动，丰富同学们的文化娱乐生活</w:t>
      </w:r>
      <w:r>
        <w:rPr>
          <w:rFonts w:hint="eastAsia"/>
          <w:lang w:eastAsia="zh-CN"/>
        </w:rPr>
        <w:t>，</w:t>
      </w:r>
      <w:r>
        <w:rPr>
          <w:rFonts w:hint="eastAsia"/>
        </w:rPr>
        <w:t>组织好每日读报，并配合班长开展主题班会</w:t>
      </w:r>
      <w:r>
        <w:rPr>
          <w:rFonts w:hint="eastAsia"/>
          <w:lang w:val="en-US" w:eastAsia="zh-CN"/>
        </w:rPr>
        <w:t>，</w:t>
      </w:r>
      <w:r>
        <w:rPr>
          <w:rFonts w:hint="eastAsia"/>
        </w:rPr>
        <w:t>做好“班级学生量化考核积分”中“课外活动”指标的记录</w:t>
      </w:r>
      <w:r>
        <w:rPr>
          <w:rFonts w:hint="eastAsia"/>
          <w:lang w:eastAsia="zh-CN"/>
        </w:rPr>
        <w:t>，</w:t>
      </w:r>
      <w:r>
        <w:rPr>
          <w:rFonts w:hint="eastAsia"/>
        </w:rPr>
        <w:t xml:space="preserve">配合任课教师完成教学，按时收发作业，记载好每日作业上交及完成状况，并向学习委员汇报，作好纪录。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Style w:val="6"/>
          <w:rFonts w:hint="eastAsia"/>
          <w:b w:val="0"/>
          <w:bCs w:val="0"/>
        </w:rPr>
        <w:t>第二十五条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以“丰富生活、展示个性、培养兴趣，拓宽知识、开发潜能”为宗旨，加强学生社团建设。挖掘资源，与优质、成熟的社会力量联合开展社团建设，规范社团日常管理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社团宗旨：丰富生活、展示个性、培养兴趣，拓宽知识、开发潜能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社团原则：自由选择，自主发展。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社团管理：制订制度，规范执行；明确“四定”（定时间、定场地、定内容、定人员），定期考评。</w:t>
      </w:r>
    </w:p>
    <w:p>
      <w:pPr>
        <w:pStyle w:val="5"/>
        <w:bidi w:val="0"/>
        <w:rPr>
          <w:rFonts w:hint="eastAsia"/>
          <w:lang w:eastAsia="zh-CN"/>
        </w:rPr>
      </w:pPr>
      <w:r>
        <w:rPr>
          <w:rFonts w:hint="eastAsia" w:ascii="仿宋_GB2312" w:hAnsi="仿宋_GB2312" w:eastAsia="仿宋_GB2312" w:cs="仿宋_GB2312"/>
          <w:sz w:val="32"/>
          <w:szCs w:val="32"/>
        </w:rPr>
        <w:t>社团发展：学校秉承“按需设置，坚持特色，扶优扶强，优胜劣汰”的原则，对学生喜闻乐见而又确需的活动，提供一切便利开辟社团，并予以扶持。对取得一定成绩的通过加大投入、以奖代补等方式推进社团发展。</w:t>
      </w:r>
    </w:p>
    <w:p>
      <w:pPr>
        <w:pStyle w:val="5"/>
        <w:bidi w:val="0"/>
        <w:rPr>
          <w:rFonts w:hint="eastAsia"/>
        </w:rPr>
      </w:pPr>
      <w:r>
        <w:rPr>
          <w:rStyle w:val="6"/>
          <w:rFonts w:hint="eastAsia"/>
          <w:b w:val="0"/>
          <w:bCs w:val="0"/>
        </w:rPr>
        <w:t>第二十六条</w:t>
      </w:r>
      <w:r>
        <w:rPr>
          <w:rStyle w:val="6"/>
          <w:rFonts w:hint="eastAsia" w:eastAsia="黑体"/>
          <w:b w:val="0"/>
          <w:bCs w:val="0"/>
          <w:lang w:val="en-US" w:eastAsia="zh-CN"/>
        </w:rPr>
        <w:t xml:space="preserve"> </w:t>
      </w:r>
      <w:r>
        <w:rPr>
          <w:rFonts w:hint="eastAsia"/>
        </w:rPr>
        <w:t>学校贯彻国家课程、地方课程和校本课程三级管理体制，认真执行国家和地方课程计划，积极开发拓展性课程，形成学校特色课程体系。</w:t>
      </w:r>
    </w:p>
    <w:p>
      <w:pPr>
        <w:pStyle w:val="5"/>
        <w:bidi w:val="0"/>
        <w:rPr>
          <w:rFonts w:hint="eastAsia"/>
        </w:rPr>
      </w:pPr>
      <w:r>
        <w:rPr>
          <w:rFonts w:hint="eastAsia"/>
        </w:rPr>
        <w:t>学校按照课程设置标准实施教育教学，确保开齐课程，开足课时。</w:t>
      </w:r>
    </w:p>
    <w:p>
      <w:pPr>
        <w:pStyle w:val="5"/>
        <w:bidi w:val="0"/>
        <w:rPr>
          <w:rFonts w:hint="eastAsia"/>
        </w:rPr>
      </w:pPr>
      <w:r>
        <w:rPr>
          <w:rFonts w:hint="eastAsia"/>
        </w:rPr>
        <w:t>学校充分发挥基础性课程和拓展性课程的整体功能，尊重人的成长规律和教育规律，对学生进行德育、智育、体育、美育和劳动技术教育，促进学生全面发展，学有所长。</w:t>
      </w:r>
    </w:p>
    <w:p>
      <w:pPr>
        <w:pStyle w:val="5"/>
        <w:bidi w:val="0"/>
        <w:rPr>
          <w:rFonts w:hint="eastAsia"/>
        </w:rPr>
      </w:pPr>
      <w:r>
        <w:rPr>
          <w:rStyle w:val="6"/>
          <w:rFonts w:hint="eastAsia" w:ascii="黑体" w:hAnsi="黑体" w:eastAsia="黑体" w:cs="黑体"/>
          <w:b w:val="0"/>
          <w:bCs w:val="0"/>
        </w:rPr>
        <w:t>第二十七条</w:t>
      </w:r>
      <w:r>
        <w:rPr>
          <w:rStyle w:val="6"/>
          <w:rFonts w:hint="eastAsia" w:ascii="黑体" w:hAnsi="黑体" w:eastAsia="黑体" w:cs="黑体"/>
          <w:b w:val="0"/>
          <w:bCs w:val="0"/>
          <w:lang w:val="en-US" w:eastAsia="zh-CN"/>
        </w:rPr>
        <w:t xml:space="preserve"> </w:t>
      </w:r>
      <w:r>
        <w:rPr>
          <w:rFonts w:hint="eastAsia"/>
        </w:rPr>
        <w:t>学校采用班级授课制，教学组织形式为单式。 汉语言文字为学校的基本教学语言文字，学校使用全国通用的普通话和规范字。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第二十八条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全体教师在课堂教学中追求“轻负高质”的教学原则，</w:t>
      </w:r>
      <w:r>
        <w:rPr>
          <w:rFonts w:hint="eastAsia" w:ascii="仿宋_GB2312" w:hAnsi="仿宋_GB2312" w:eastAsia="仿宋_GB2312" w:cs="仿宋_GB2312"/>
          <w:sz w:val="32"/>
          <w:szCs w:val="32"/>
          <w:lang w:val="en-US" w:eastAsia="zh-CN"/>
        </w:rPr>
        <w:t>主打高效课堂模式，</w:t>
      </w:r>
      <w:r>
        <w:rPr>
          <w:rFonts w:hint="eastAsia" w:ascii="仿宋_GB2312" w:hAnsi="仿宋_GB2312" w:eastAsia="仿宋_GB2312" w:cs="仿宋_GB2312"/>
          <w:sz w:val="32"/>
          <w:szCs w:val="32"/>
        </w:rPr>
        <w:t>创建民主、平等、和谐 、自主、探究、体验、对话等良好的课堂学习氛围和课堂文化。倡导自主、合作、探究的教学理念， 探索“先学后教”的课堂教学模式，充分激发学生的学习兴趣与动力，把学习阵地还给学生，把学习主动权还给学生，使每位学生在课堂上学有所得，提高课堂质量。开展课堂练习与作业设计优化研究。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根据规范性、激励性、发展性原则，优化课堂教学评价。坚持过程性评价，让学生体会知识建构的过程，享受自我获取知识的快乐。评价以鼓励为主，评价的内容要得当。</w:t>
      </w:r>
    </w:p>
    <w:p>
      <w:pPr>
        <w:pStyle w:val="5"/>
        <w:bidi w:val="0"/>
        <w:rPr>
          <w:rFonts w:hint="eastAsia"/>
        </w:rPr>
      </w:pPr>
      <w:r>
        <w:rPr>
          <w:rStyle w:val="6"/>
          <w:rFonts w:hint="eastAsia"/>
          <w:b w:val="0"/>
          <w:bCs w:val="0"/>
        </w:rPr>
        <w:t>第二十九条</w:t>
      </w:r>
      <w:r>
        <w:rPr>
          <w:rStyle w:val="6"/>
          <w:rFonts w:hint="eastAsia" w:eastAsia="黑体"/>
          <w:b w:val="0"/>
          <w:bCs w:val="0"/>
          <w:lang w:val="en-US" w:eastAsia="zh-CN"/>
        </w:rPr>
        <w:t xml:space="preserve"> </w:t>
      </w:r>
      <w:r>
        <w:rPr>
          <w:rFonts w:hint="eastAsia"/>
        </w:rPr>
        <w:t>学校严格执行有关学校体育、卫生工作的法规规章，通过日常体育活动以及各类体育竞赛活动增强学生体质，开展健康教育，培养学生良好的卫生习惯、健身习惯与基本的运动技能。</w:t>
      </w:r>
    </w:p>
    <w:p>
      <w:pPr>
        <w:pStyle w:val="5"/>
        <w:bidi w:val="0"/>
        <w:rPr>
          <w:rFonts w:hint="eastAsia"/>
        </w:rPr>
      </w:pPr>
      <w:r>
        <w:rPr>
          <w:rFonts w:hint="eastAsia"/>
        </w:rPr>
        <w:t>学校通过体育课、课外活动等保证学生每天一小时体育活动时间，每年举办一次体育运动会和多次体育单项比赛。</w:t>
      </w:r>
    </w:p>
    <w:p>
      <w:pPr>
        <w:pStyle w:val="5"/>
        <w:bidi w:val="0"/>
        <w:rPr>
          <w:rFonts w:hint="eastAsia"/>
        </w:rPr>
      </w:pPr>
      <w:r>
        <w:rPr>
          <w:rFonts w:hint="eastAsia"/>
        </w:rPr>
        <w:t>学校建立卫生室，建立学生健康档案，定期体检，预防传染病、常见病及食物中毒。学校完善卫生工作制度，不断改善环境卫生条件，校园内所有场所实施全面禁烟。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第三十条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学校建立心理辅导咨询室，建立学生心理健康档案，配备专职教师开展工作。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校本心理健康教育的目标</w:t>
      </w:r>
      <w:r>
        <w:rPr>
          <w:rFonts w:hint="eastAsia" w:ascii="仿宋_GB2312" w:hAnsi="仿宋_GB2312" w:eastAsia="仿宋_GB2312" w:cs="仿宋_GB2312"/>
          <w:sz w:val="32"/>
          <w:szCs w:val="32"/>
          <w:lang w:eastAsia="zh-CN"/>
        </w:rPr>
        <w:t>是形成、维护、促进受教育者的心理健康，提高全体受教育者的心理素质，增强全体受教育者的心机能，并使受教育者的个性得到充分和谐地发展，从而为受教育者的全面发展提供良好的基础。途径为开展心理咨询与辅导。</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Style w:val="6"/>
          <w:rFonts w:hint="eastAsia"/>
          <w:b w:val="0"/>
          <w:bCs w:val="0"/>
        </w:rPr>
        <w:t>第三十一条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扎实进行音乐、美术、书法、科学等艺术、科技类课堂教学，按规定逐步完善艺术、科技类师资队伍建设。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sz w:val="32"/>
          <w:szCs w:val="32"/>
        </w:rPr>
        <w:t>学校支持舞蹈、声乐、器乐、绘画、书法、剪纸、十字绣、串珠、剪贴画、手工制作等艺术科技类社团建设。组织参加校内外各类竞赛活动，定期举办艺术节、经典诵读活动等校园文化节日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努力营造良好的育人环境和文化氛围，力求推进学校精神文明建设工作。</w:t>
      </w:r>
    </w:p>
    <w:p>
      <w:pPr>
        <w:pStyle w:val="5"/>
        <w:bidi w:val="0"/>
        <w:rPr>
          <w:rFonts w:hint="eastAsia"/>
        </w:rPr>
      </w:pPr>
      <w:r>
        <w:rPr>
          <w:rFonts w:hint="eastAsia"/>
        </w:rPr>
        <w:t>学校艺术教育紧紧围绕学校德育教育核心，充分发挥艺术教育对学生德智体美劳的全面发展</w:t>
      </w:r>
      <w:r>
        <w:rPr>
          <w:rFonts w:hint="eastAsia"/>
          <w:lang w:eastAsia="zh-CN"/>
        </w:rPr>
        <w:t>，</w:t>
      </w:r>
      <w:r>
        <w:rPr>
          <w:rFonts w:hint="eastAsia"/>
        </w:rPr>
        <w:t>转变艺术教育观念，深化艺术教育改革，坚持艺术教育创新，促进艺术教育发展与时俱进、坚持创新。按照国家的规定和要求开齐开足艺术课程。充分应用现代教育技术，积极开发社会艺术教育信息资源，发展网上艺术教学，制作和运用多媒体教学课件，拓展学生艺术视野和思维空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Style w:val="6"/>
          <w:rFonts w:hint="eastAsia"/>
          <w:b w:val="0"/>
          <w:bCs w:val="0"/>
        </w:rPr>
        <w:t>第三十二条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大力提倡电脑、网络、电视、录像等信息技术在教学过程中的普遍运用，建立校园网和教学资源库，大力推进促进信息技术与学科课程的整合，逐步实现教学内容的呈现方式、学生的学习方式、教师的教学方式和师生的互动方式的变革，以信息技术为纽带，科学管理学校，规范制度建设、科组建设、创新教研模式、引导教师实践、深化反思机制，从而促进学校及教师教学行为、学生学习方式的变革，充分发挥信息技术的优势，为学生的学习和发展提供丰富多彩的教育环境和有力的学习工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第三十三条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学校营造民主、自由、科学的研究氛围，构建对话、合作、反思、共享的研修文化，鼓励教师开展教育教学改革和实验。学校鼓励教师著书立说。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b w:val="0"/>
          <w:bCs w:val="0"/>
          <w:sz w:val="32"/>
          <w:szCs w:val="32"/>
        </w:rPr>
      </w:pPr>
      <w:r>
        <w:rPr>
          <w:rFonts w:hint="eastAsia"/>
          <w:b w:val="0"/>
          <w:bCs w:val="0"/>
          <w:sz w:val="32"/>
          <w:szCs w:val="32"/>
        </w:rPr>
        <w:t>第五章</w:t>
      </w:r>
      <w:r>
        <w:rPr>
          <w:rFonts w:hint="eastAsia"/>
          <w:b w:val="0"/>
          <w:bCs w:val="0"/>
          <w:sz w:val="32"/>
          <w:szCs w:val="32"/>
          <w:lang w:val="en-US" w:eastAsia="zh-CN"/>
        </w:rPr>
        <w:t xml:space="preserve"> </w:t>
      </w:r>
      <w:r>
        <w:rPr>
          <w:rFonts w:hint="eastAsia"/>
          <w:b w:val="0"/>
          <w:bCs w:val="0"/>
          <w:sz w:val="32"/>
          <w:szCs w:val="32"/>
        </w:rPr>
        <w:t>学生</w:t>
      </w:r>
    </w:p>
    <w:p>
      <w:pPr>
        <w:pStyle w:val="5"/>
        <w:bidi w:val="0"/>
        <w:rPr>
          <w:rFonts w:hint="eastAsia"/>
        </w:rPr>
      </w:pPr>
      <w:r>
        <w:rPr>
          <w:rStyle w:val="6"/>
          <w:rFonts w:hint="eastAsia"/>
          <w:b w:val="0"/>
          <w:bCs w:val="0"/>
        </w:rPr>
        <w:t>第三十四条</w:t>
      </w:r>
      <w:r>
        <w:rPr>
          <w:rStyle w:val="6"/>
          <w:rFonts w:hint="eastAsia" w:eastAsia="黑体"/>
          <w:b w:val="0"/>
          <w:bCs w:val="0"/>
          <w:lang w:val="en-US" w:eastAsia="zh-CN"/>
        </w:rPr>
        <w:t xml:space="preserve"> </w:t>
      </w:r>
      <w:r>
        <w:rPr>
          <w:rFonts w:hint="eastAsia"/>
        </w:rPr>
        <w:t>凡被本校录取或转入本校学习的学生即</w:t>
      </w:r>
      <w:r>
        <w:rPr>
          <w:rFonts w:hint="eastAsia"/>
          <w:lang w:eastAsia="zh-CN"/>
        </w:rPr>
        <w:t>可依规定</w:t>
      </w:r>
      <w:r>
        <w:rPr>
          <w:rFonts w:hint="eastAsia"/>
        </w:rPr>
        <w:t>取得本校学籍。</w:t>
      </w:r>
    </w:p>
    <w:p>
      <w:pPr>
        <w:pStyle w:val="5"/>
        <w:bidi w:val="0"/>
        <w:rPr>
          <w:rFonts w:hint="eastAsia"/>
        </w:rPr>
      </w:pPr>
      <w:r>
        <w:rPr>
          <w:rFonts w:hint="eastAsia"/>
        </w:rPr>
        <w:t>学校实施</w:t>
      </w:r>
      <w:r>
        <w:rPr>
          <w:rFonts w:hint="eastAsia"/>
          <w:lang w:eastAsia="zh-CN"/>
        </w:rPr>
        <w:t>初中</w:t>
      </w:r>
      <w:r>
        <w:rPr>
          <w:rFonts w:hint="eastAsia"/>
          <w:lang w:val="en-US" w:eastAsia="zh-CN"/>
        </w:rPr>
        <w:t>阶段的义务</w:t>
      </w:r>
      <w:r>
        <w:rPr>
          <w:rFonts w:hint="eastAsia"/>
        </w:rPr>
        <w:t>教育，按就近免试入学的原则，招收学校服务区内适龄少年入学，实行秋季始业。不属学校服务区内的新生，按上级教育行政部门的有关规定办理入学手续。</w:t>
      </w:r>
    </w:p>
    <w:p>
      <w:pPr>
        <w:pStyle w:val="5"/>
        <w:bidi w:val="0"/>
        <w:rPr>
          <w:rFonts w:hint="eastAsia"/>
        </w:rPr>
      </w:pPr>
      <w:r>
        <w:rPr>
          <w:rStyle w:val="6"/>
          <w:rFonts w:hint="eastAsia"/>
          <w:b w:val="0"/>
          <w:bCs w:val="0"/>
        </w:rPr>
        <w:t>第三十五条</w:t>
      </w:r>
      <w:r>
        <w:rPr>
          <w:rStyle w:val="6"/>
          <w:rFonts w:hint="eastAsia" w:eastAsia="黑体"/>
          <w:b w:val="0"/>
          <w:bCs w:val="0"/>
          <w:lang w:val="en-US" w:eastAsia="zh-CN"/>
        </w:rPr>
        <w:t xml:space="preserve"> </w:t>
      </w:r>
      <w:r>
        <w:rPr>
          <w:rFonts w:hint="eastAsia"/>
        </w:rPr>
        <w:t>学生享有下列权利：</w:t>
      </w:r>
    </w:p>
    <w:p>
      <w:pPr>
        <w:pStyle w:val="5"/>
        <w:bidi w:val="0"/>
        <w:rPr>
          <w:rFonts w:hint="eastAsia"/>
        </w:rPr>
      </w:pPr>
      <w:r>
        <w:rPr>
          <w:rFonts w:hint="eastAsia"/>
        </w:rPr>
        <w:t>（一）参与学校组织的各种教育教学活动，使用学校提供的教育教学资源；</w:t>
      </w:r>
    </w:p>
    <w:p>
      <w:pPr>
        <w:pStyle w:val="5"/>
        <w:bidi w:val="0"/>
        <w:rPr>
          <w:rFonts w:hint="eastAsia"/>
        </w:rPr>
      </w:pPr>
      <w:r>
        <w:rPr>
          <w:rFonts w:hint="eastAsia"/>
        </w:rPr>
        <w:t>（二）参与学校、班级管理，评议学校工作和教师的教育教学工作；</w:t>
      </w:r>
    </w:p>
    <w:p>
      <w:pPr>
        <w:pStyle w:val="5"/>
        <w:bidi w:val="0"/>
        <w:rPr>
          <w:rFonts w:hint="eastAsia"/>
        </w:rPr>
      </w:pPr>
      <w:r>
        <w:rPr>
          <w:rFonts w:hint="eastAsia"/>
        </w:rPr>
        <w:t>（三）在品行和学业成绩上获得公正评价，完成规定的学业后获得九年义务教育证书；</w:t>
      </w:r>
    </w:p>
    <w:p>
      <w:pPr>
        <w:pStyle w:val="5"/>
        <w:bidi w:val="0"/>
        <w:rPr>
          <w:rFonts w:hint="eastAsia"/>
        </w:rPr>
      </w:pPr>
      <w:r>
        <w:rPr>
          <w:rFonts w:hint="eastAsia"/>
        </w:rPr>
        <w:t>（四）对学校给予的处分或处理有异议，对学校、教职工侵犯其受教育权、人身权、财产权等合法权益的行为，依法提出申诉或提起诉讼；</w:t>
      </w:r>
    </w:p>
    <w:p>
      <w:pPr>
        <w:pStyle w:val="5"/>
        <w:bidi w:val="0"/>
        <w:rPr>
          <w:rFonts w:hint="eastAsia"/>
        </w:rPr>
      </w:pPr>
      <w:r>
        <w:rPr>
          <w:rFonts w:hint="eastAsia"/>
        </w:rPr>
        <w:t>（五）法律法规规定的其他权利。</w:t>
      </w:r>
    </w:p>
    <w:p>
      <w:pPr>
        <w:pStyle w:val="5"/>
        <w:bidi w:val="0"/>
        <w:rPr>
          <w:rFonts w:hint="eastAsia"/>
        </w:rPr>
      </w:pPr>
      <w:r>
        <w:rPr>
          <w:rStyle w:val="6"/>
          <w:rFonts w:hint="eastAsia"/>
          <w:b w:val="0"/>
          <w:bCs w:val="0"/>
        </w:rPr>
        <w:t>第三十六条</w:t>
      </w:r>
      <w:r>
        <w:rPr>
          <w:rStyle w:val="6"/>
          <w:rFonts w:hint="eastAsia" w:eastAsia="黑体"/>
          <w:b w:val="0"/>
          <w:bCs w:val="0"/>
          <w:lang w:val="en-US" w:eastAsia="zh-CN"/>
        </w:rPr>
        <w:t xml:space="preserve"> </w:t>
      </w:r>
      <w:r>
        <w:rPr>
          <w:rFonts w:hint="eastAsia"/>
        </w:rPr>
        <w:t>学生应当履行下列义务：</w:t>
      </w:r>
    </w:p>
    <w:p>
      <w:pPr>
        <w:pStyle w:val="5"/>
        <w:bidi w:val="0"/>
        <w:rPr>
          <w:rFonts w:hint="eastAsia"/>
        </w:rPr>
      </w:pPr>
      <w:r>
        <w:rPr>
          <w:rFonts w:hint="eastAsia"/>
        </w:rPr>
        <w:t>（一）遵守法律法规，遵守《中小学生守则》，遵守学校章程及规章制度，遵守公共秩序和学生行为规范要求；</w:t>
      </w:r>
    </w:p>
    <w:p>
      <w:pPr>
        <w:pStyle w:val="5"/>
        <w:bidi w:val="0"/>
        <w:rPr>
          <w:rFonts w:hint="eastAsia"/>
        </w:rPr>
      </w:pPr>
      <w:r>
        <w:rPr>
          <w:rFonts w:hint="eastAsia"/>
        </w:rPr>
        <w:t>（二）尊师爱校，团结同学，参加集体活动，促进身心健康，养成良好品行；</w:t>
      </w:r>
    </w:p>
    <w:p>
      <w:pPr>
        <w:pStyle w:val="5"/>
        <w:bidi w:val="0"/>
        <w:rPr>
          <w:rFonts w:hint="eastAsia"/>
        </w:rPr>
      </w:pPr>
      <w:r>
        <w:rPr>
          <w:rFonts w:hint="eastAsia"/>
        </w:rPr>
        <w:t>（三）努力学习，完成规定的学习任务；</w:t>
      </w:r>
    </w:p>
    <w:p>
      <w:pPr>
        <w:pStyle w:val="5"/>
        <w:bidi w:val="0"/>
        <w:rPr>
          <w:rFonts w:hint="eastAsia"/>
        </w:rPr>
      </w:pPr>
      <w:r>
        <w:rPr>
          <w:rFonts w:hint="eastAsia"/>
        </w:rPr>
        <w:t>（四）承担在学生自治活动中当选职务的相应职责；</w:t>
      </w:r>
    </w:p>
    <w:p>
      <w:pPr>
        <w:pStyle w:val="5"/>
        <w:bidi w:val="0"/>
        <w:rPr>
          <w:rFonts w:hint="eastAsia"/>
        </w:rPr>
      </w:pPr>
      <w:r>
        <w:rPr>
          <w:rFonts w:hint="eastAsia"/>
        </w:rPr>
        <w:t>（五）爱护学校提供的教育教学资源；</w:t>
      </w:r>
    </w:p>
    <w:p>
      <w:pPr>
        <w:pStyle w:val="5"/>
        <w:bidi w:val="0"/>
        <w:rPr>
          <w:rFonts w:hint="eastAsia" w:ascii="仿宋_GB2312" w:hAnsi="仿宋_GB2312" w:eastAsia="仿宋_GB2312" w:cs="仿宋_GB2312"/>
          <w:szCs w:val="32"/>
        </w:rPr>
      </w:pPr>
      <w:r>
        <w:rPr>
          <w:rFonts w:hint="eastAsia"/>
        </w:rPr>
        <w:t>（六）法律法规规定的其他义务。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第三十七条</w:t>
      </w:r>
      <w:r>
        <w:rPr>
          <w:rStyle w:val="6"/>
          <w:rFonts w:hint="eastAsia" w:eastAsia="黑体"/>
          <w:b w:val="0"/>
          <w:bCs w:val="0"/>
          <w:lang w:val="en-US" w:eastAsia="zh-CN"/>
        </w:rPr>
        <w:t xml:space="preserve"> </w:t>
      </w:r>
      <w:r>
        <w:rPr>
          <w:rStyle w:val="8"/>
          <w:rFonts w:hint="eastAsia"/>
        </w:rPr>
        <w:t>学校按照省、市有关学生学籍管理的规定实行学籍管理，健全学籍档案，严格转学、休学、复学等手续程序。学校对修完修学年限内规定课程且综合素质、学科学习业绩合格的学生，准予毕业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rPr>
      </w:pPr>
      <w:r>
        <w:rPr>
          <w:rStyle w:val="6"/>
          <w:rFonts w:hint="eastAsia"/>
          <w:b w:val="0"/>
          <w:bCs w:val="0"/>
        </w:rPr>
        <w:t>第三十八条</w:t>
      </w:r>
      <w:r>
        <w:rPr>
          <w:rStyle w:val="6"/>
          <w:rFonts w:hint="eastAsia" w:eastAsia="黑体"/>
          <w:b w:val="0"/>
          <w:bCs w:val="0"/>
          <w:lang w:val="en-US" w:eastAsia="zh-CN"/>
        </w:rPr>
        <w:t xml:space="preserve"> </w:t>
      </w:r>
      <w:r>
        <w:rPr>
          <w:rStyle w:val="8"/>
          <w:rFonts w:hint="eastAsia"/>
        </w:rPr>
        <w:t>学校建立学生成长档案，对学生实施综合素质评定，促进学生全面发展。每学期评价结果记入学生本人档案。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第三十九条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学校对德智体美诸方面均表现突出、在某方面有突出成绩或进步显著的学生，予以表彰和奖励，并记入学生本人档案。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学校对违反校纪校规的学生予以批评教育，并可对情节严重者给予相应处分。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第四十条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学校对偏远地区、路途遥远无法当日往返上学的学生，</w:t>
      </w:r>
      <w:r>
        <w:rPr>
          <w:rFonts w:hint="eastAsia" w:ascii="仿宋_GB2312" w:hAnsi="仿宋_GB2312" w:eastAsia="仿宋_GB2312" w:cs="仿宋_GB2312"/>
          <w:sz w:val="32"/>
          <w:szCs w:val="32"/>
          <w:lang w:eastAsia="zh-CN"/>
        </w:rPr>
        <w:t>依法依规</w:t>
      </w:r>
      <w:r>
        <w:rPr>
          <w:rFonts w:hint="eastAsia" w:ascii="仿宋_GB2312" w:hAnsi="仿宋_GB2312" w:eastAsia="仿宋_GB2312" w:cs="仿宋_GB2312"/>
          <w:sz w:val="32"/>
          <w:szCs w:val="32"/>
        </w:rPr>
        <w:t>提供必要的、符合国家标准的膳宿条件。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第四十一条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学校对符合入学条件而家庭经济困难的学生，通过</w:t>
      </w:r>
      <w:r>
        <w:rPr>
          <w:rFonts w:hint="eastAsia" w:ascii="仿宋_GB2312" w:hAnsi="仿宋_GB2312" w:eastAsia="仿宋_GB2312" w:cs="仿宋_GB2312"/>
          <w:sz w:val="32"/>
          <w:szCs w:val="32"/>
          <w:lang w:eastAsia="zh-CN"/>
        </w:rPr>
        <w:t>国家助学金、贫困资助金、社会人士赞助</w:t>
      </w:r>
      <w:r>
        <w:rPr>
          <w:rFonts w:hint="eastAsia" w:ascii="仿宋_GB2312" w:hAnsi="仿宋_GB2312" w:eastAsia="仿宋_GB2312" w:cs="仿宋_GB2312"/>
          <w:sz w:val="32"/>
          <w:szCs w:val="32"/>
        </w:rPr>
        <w:t>等形式提供资助。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第四十二条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建立学生会组织，保障学生自主管理和学生合法权益。学生干部一般通过民主选举产生。学校支持学生自治，鼓励学生参与校园民主管理，通过选举、演讲、辩论等方式在校园内学习民主生活方式，培养现代公民素养与健康人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第四十三条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学校建立健全学生评教、评校制度，支持学生参与班级和学校的民主管理与监督。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第四十四条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为保障学生在校期间的合法权益，学校及教职工应当做到：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（一）平等对待学生。关注学生个体差异，因材施教，促进学生充分发展。不得歧视学生。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（二）尊重学生人格。不得对学生实施体罚、变相体罚或者其他侮辱人格尊严的行为，严禁用讽刺、威吓等方式给学生心理造成伤害。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（三）尊重学生隐私。保护学生个人信息，未经学生及其监护人同意，不得随意使用、披露学生个人隐私。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（四）不得非法收缴学生财物。为保护学生安全、保障校园秩序，可以对学生违纪的相关物品采取必要措施予以处理，但应及时与监护人联系。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（五）不得随意处分学生。处分学生应当依据法律法规及省、市、县教育行政部门有关学生学籍管理的规定，听取学生及其监护人的意见，并举行听证。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b w:val="0"/>
          <w:bCs w:val="0"/>
          <w:sz w:val="32"/>
          <w:szCs w:val="32"/>
        </w:rPr>
        <w:t>第六章</w:t>
      </w:r>
      <w:r>
        <w:rPr>
          <w:rFonts w:hint="eastAsia"/>
          <w:b w:val="0"/>
          <w:bCs w:val="0"/>
          <w:sz w:val="32"/>
          <w:szCs w:val="32"/>
          <w:lang w:val="en-US" w:eastAsia="zh-CN"/>
        </w:rPr>
        <w:t xml:space="preserve"> </w:t>
      </w:r>
      <w:r>
        <w:rPr>
          <w:rFonts w:hint="eastAsia"/>
          <w:b w:val="0"/>
          <w:bCs w:val="0"/>
          <w:sz w:val="32"/>
          <w:szCs w:val="32"/>
        </w:rPr>
        <w:t>教职工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第四十五条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执行国家教师资格制度、公开招聘制度和教师专业技术职务评聘制度，依法执行县管校聘制度。学校根据编制部门核定的编制数额、岗位数和岗位任职条件及教育行政部门、学校相关规定聘用教职工，公开招聘，竞争上岗，对聘用人员实行岗位管理和绩效工资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第四十六条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教师享有下列权利：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（一）开展教育教学活动，从事教育教学改革和实验；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（二）参加教育教学科研、学术交流，加入专业学术团体，在学术活动中充分发表意见；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（三）指导学生学习和发展，评定学生品行和学业成绩；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（四）按时获取工资报酬，享受国家规定的福利待遇以及寒暑假的带薪休假；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（五）通过教职工大会或其他形式参与学校管理，对学校工作提出意见和建议；对学校重大事项有知情权；对不公正待遇或处分有申诉权；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（六）使用学校设施设备、图书音像资料及其他教育教学用品；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（七）参加进修或者其他方式的培训；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教师专有权利包括：教育教学权、学术自由权、指导评价权、报酬待遇权、民主管理权、权益救济权、工作条件权、进修培训权等。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第四十七条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教师应当履行下列义务：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（一）遵守法律法规、职业道德规范、学校章程及规章制度，为人师表，忠诚于人民教育事业；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（二）贯彻国家教育方针，执行学校工作计划，履行教师聘约和岗位职责，完成教育教学工作任务；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（三）对学生进行思想品德教育以及文化知识教育，组织、带领学生开展有益的社会活动；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（四）弘扬爱心与责任感，关心、爱护全体学生，尊重学生人格，促进学生在德、智、体、美等方面的全面发展；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（五）制止有害于学生的行为或者其他侵犯学生合法权利的行为，批评和抵制有害于学生健康成长的现象；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（六）践行以生为本理念，终身学习，与时俱进，不断提升育人水平。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教师专有义务包括：遵纪守法与廉洁从教义务、遵守聘约义务、教育教学义务、思想品德教育义务、尊重学生人格义务、保障学生合法权益义务、提高思想业务水平义务等。</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Style w:val="6"/>
          <w:rFonts w:hint="eastAsia"/>
          <w:b w:val="0"/>
          <w:bCs w:val="0"/>
        </w:rPr>
        <w:t>第四十八条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其他职工按照合同履行岗位职责，学校依法保障其合法权益。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第四十九条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学校制定教师专业发展规划、年度研训计划，鼓励和支持教师参与学术研究、考察交流和进修培训，促进教师专业成长。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第五十条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学校保证教职工工资、保险、福利待遇按照国家有关规定执行，逐步改善教职工的工作条件和生活条件，帮助解决教职工遇到的实际困难。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第五十一条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学校建立健全班主任选配、聘任、培训、考核、评优等制度，切实加强班主任队伍建设，提升敬业精神、教育理念和业务能力。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教师应当遵照《中小学班主任工作规定》，履行职责，完成任务，享受相应待遇与权利。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第五十二条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建立教职工业务档案，每年对教职工的职业道德、工作能力、工作态度和工作绩效进行考核，考核结果作为续聘、转岗、解聘、晋升工资、实施奖惩等的依据。学校将师德表现作为教师考核、职务评聘、进修深造和评优评先等的首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第五十三条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学校对在教育教学、教育科研、管理服务等方面表现优异、业绩突出者予以表彰和奖励。学校对违反校纪校规和合同，或在工作中造成失误和不良影响的教职工，视情节轻重，按照有关规定予以批评教育和惩处。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b w:val="0"/>
          <w:bCs w:val="0"/>
          <w:sz w:val="32"/>
          <w:szCs w:val="32"/>
        </w:rPr>
      </w:pPr>
      <w:r>
        <w:rPr>
          <w:rFonts w:hint="eastAsia"/>
          <w:b w:val="0"/>
          <w:bCs w:val="0"/>
          <w:sz w:val="32"/>
          <w:szCs w:val="32"/>
        </w:rPr>
        <w:t>第七章</w:t>
      </w:r>
      <w:r>
        <w:rPr>
          <w:rFonts w:hint="eastAsia"/>
          <w:b w:val="0"/>
          <w:bCs w:val="0"/>
          <w:sz w:val="32"/>
          <w:szCs w:val="32"/>
          <w:lang w:val="en-US" w:eastAsia="zh-CN"/>
        </w:rPr>
        <w:t xml:space="preserve"> </w:t>
      </w:r>
      <w:r>
        <w:rPr>
          <w:rFonts w:hint="eastAsia"/>
          <w:b w:val="0"/>
          <w:bCs w:val="0"/>
          <w:sz w:val="32"/>
          <w:szCs w:val="32"/>
        </w:rPr>
        <w:t>学校资产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第五十四条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学校开办资金为</w:t>
      </w:r>
      <w:r>
        <w:rPr>
          <w:rFonts w:hint="eastAsia" w:ascii="仿宋_GB2312" w:hAnsi="仿宋_GB2312" w:eastAsia="仿宋_GB2312" w:cs="仿宋_GB2312"/>
          <w:sz w:val="32"/>
          <w:szCs w:val="32"/>
          <w:lang w:eastAsia="zh-CN"/>
        </w:rPr>
        <w:t>人民币</w:t>
      </w:r>
      <w:r>
        <w:rPr>
          <w:rFonts w:hint="eastAsia" w:ascii="仿宋_GB2312" w:hAnsi="仿宋_GB2312" w:eastAsia="仿宋_GB2312" w:cs="仿宋_GB2312"/>
          <w:sz w:val="32"/>
          <w:szCs w:val="32"/>
          <w:lang w:val="en-US" w:eastAsia="zh-CN"/>
        </w:rPr>
        <w:t>369.2</w:t>
      </w:r>
      <w:r>
        <w:rPr>
          <w:rFonts w:hint="eastAsia" w:ascii="仿宋_GB2312" w:hAnsi="仿宋_GB2312" w:eastAsia="仿宋_GB2312" w:cs="仿宋_GB2312"/>
          <w:sz w:val="32"/>
          <w:szCs w:val="32"/>
        </w:rPr>
        <w:t>万元。学校具体经费来源包括财政补助收入。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第五十五条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资产受法律保护，任何单位、个人不得侵占、私分和挪用。学校对侵占校舍、场地、设施等的行为和侵犯学校名称权及无形资产的行为，应积极履行国有资产管理职责，依法追究侵权者的责任。对学校财物造成损坏的应当依法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第五十六条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学校建立健全财产、物资管理制度，建立账目，落实专人管理，定期清点，及时做好变更、增减手续。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学校向教职工和学生提供符合国家安全标准的教育教学设施设备，有计划地进行学校基本建设和维护修缮工作，并及时检查、维修，消除安全隐患。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学校加强对体育馆、科学馆、图书馆、实验室、劳技室、计算机房等专业设施的管理，充分发挥教学设施、仪器设备、体育器材、图书音像资料的使用效益，防止设备设施的闲置和浪费。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第五十七条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学校如遇因政府规划调整等不可抗拒因素而需要迁址、合并、分立或终止时，应当及时制订保护学校资产安全的方案，并依法进行资产清算。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第五十八条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建立健全财务管理制度。学校财务活动在校长领导下开展，实行民主管理和财务公开。学校执行国家统一的会计制度，配备具有专业资格的会计人员，依法进行会计核算，建立健全内部会计监督制度，保证会计资料合法、真实、准确、完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学校依法向政府部门提出年度预算安排意见，经批准后执行，并接受上级教育行政部门和财政、税务、审计、监察等相关职能部门的监督。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第五十九条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学校严格执行收费政策，规范收费行为，按照有关部门确定的项目和标准收费。各项收入按照有关规定实行</w:t>
      </w:r>
      <w:r>
        <w:rPr>
          <w:rFonts w:hint="eastAsia" w:ascii="仿宋_GB2312" w:hAnsi="仿宋_GB2312" w:eastAsia="仿宋_GB2312" w:cs="仿宋_GB2312"/>
          <w:sz w:val="32"/>
          <w:szCs w:val="32"/>
          <w:u w:val="none"/>
          <w:lang w:val="en-US" w:eastAsia="zh-CN"/>
        </w:rPr>
        <w:t>九年义务教育免费</w:t>
      </w:r>
      <w:r>
        <w:rPr>
          <w:rFonts w:hint="eastAsia" w:ascii="仿宋_GB2312" w:hAnsi="仿宋_GB2312" w:eastAsia="仿宋_GB2312" w:cs="仿宋_GB2312"/>
          <w:sz w:val="32"/>
          <w:szCs w:val="32"/>
        </w:rPr>
        <w:t>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第六十条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学校依法接受社会各界的捐赠，建立健全受赠财产的使用制度，加强对受赠财产的管理并接受社会监督。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楷体" w:hAnsi="楷体" w:eastAsia="楷体" w:cs="楷体"/>
          <w:b w:val="0"/>
          <w:bCs w:val="0"/>
          <w:sz w:val="32"/>
          <w:szCs w:val="32"/>
        </w:rPr>
      </w:pPr>
      <w:r>
        <w:rPr>
          <w:rFonts w:hint="eastAsia"/>
          <w:b w:val="0"/>
          <w:bCs w:val="0"/>
          <w:sz w:val="32"/>
          <w:szCs w:val="32"/>
        </w:rPr>
        <w:t>第八章  学校与家庭、社会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第六十一条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学校主动与社会、家庭联系沟通，加强学校、家庭、社会密切配合的育人体系建设，形成教育合力。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学校根据教育教学需要，聘请兼职教师和校外学生辅导员。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学校建立德育、科普、</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、社区等各类教育基地，定期组织开展校外教育活动。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第六十二条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学校遵循民主、公开、自愿的原则，组织家长选举成立家长委员会。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家长委员会在学校的指导下履行参与学校管理、参与教育工作、沟通学校与家庭等职责，做好德育、保障学生安全健康、推动减轻学生课业负担、化解家校矛盾等工作。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学校建立与家长委员的联席会议制度，通报学校发展规划及其进展、教育教学工作情况，听取家长委员会的意见和建议，取得支持和帮助。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第六十三条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学校依靠家长委员会办好家长学校，制定教学计划，定期开展活动，加强对家庭教育的指导。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学校建立教师与家长的日常联系机制。教师特别是班主任应密切联系家长，做好家庭访问工作，形成家校教育合力，促进学生健康成长。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第六十四条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学校通过加强内部建设，树立良好的公共形象，在相应区域内发挥积极作用，服务于区域建设。学校配合</w:t>
      </w:r>
      <w:r>
        <w:rPr>
          <w:rFonts w:hint="eastAsia" w:ascii="仿宋_GB2312" w:hAnsi="仿宋_GB2312" w:eastAsia="仿宋_GB2312" w:cs="仿宋_GB2312"/>
          <w:sz w:val="32"/>
          <w:szCs w:val="32"/>
          <w:lang w:eastAsia="zh-CN"/>
        </w:rPr>
        <w:t>乡政府</w:t>
      </w:r>
      <w:r>
        <w:rPr>
          <w:rFonts w:hint="eastAsia" w:ascii="仿宋_GB2312" w:hAnsi="仿宋_GB2312" w:eastAsia="仿宋_GB2312" w:cs="仿宋_GB2312"/>
          <w:sz w:val="32"/>
          <w:szCs w:val="32"/>
        </w:rPr>
        <w:t>开放校内文化设施和体育场地。学校依托</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，开发教育资源，开展社会实践活动，为学生创造服务社区和实践体验的机会。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第六十五条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学校依靠</w:t>
      </w:r>
      <w:r>
        <w:rPr>
          <w:rFonts w:hint="eastAsia" w:ascii="仿宋_GB2312" w:hAnsi="仿宋_GB2312" w:eastAsia="仿宋_GB2312" w:cs="仿宋_GB2312"/>
          <w:sz w:val="32"/>
          <w:szCs w:val="32"/>
          <w:lang w:eastAsia="zh-CN"/>
        </w:rPr>
        <w:t>传流店</w:t>
      </w:r>
      <w:r>
        <w:rPr>
          <w:rFonts w:hint="eastAsia" w:ascii="仿宋_GB2312" w:hAnsi="仿宋_GB2312" w:eastAsia="仿宋_GB2312" w:cs="仿宋_GB2312"/>
          <w:sz w:val="32"/>
          <w:szCs w:val="32"/>
        </w:rPr>
        <w:t>乡（镇）人民政府、派出所共同开展校园及周边地区的综合治理工作，加强对行为偏差学生的教育，建设平安文明校园。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第六十六条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学校建立校友会组织，发挥校友的宣传、桥梁、教育、助学、咨询等作用，促进学校发展。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第六十七条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学校开展校际互动合作，不断扩大对外交流，拓展教育视野，提升办学水平。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b w:val="0"/>
          <w:bCs w:val="0"/>
          <w:sz w:val="32"/>
          <w:szCs w:val="32"/>
        </w:rPr>
      </w:pPr>
      <w:r>
        <w:rPr>
          <w:rFonts w:hint="eastAsia"/>
          <w:b w:val="0"/>
          <w:bCs w:val="0"/>
          <w:sz w:val="32"/>
          <w:szCs w:val="32"/>
        </w:rPr>
        <w:t>第九章</w:t>
      </w:r>
      <w:r>
        <w:rPr>
          <w:rFonts w:hint="eastAsia"/>
          <w:b w:val="0"/>
          <w:bCs w:val="0"/>
          <w:sz w:val="32"/>
          <w:szCs w:val="32"/>
          <w:lang w:val="en-US" w:eastAsia="zh-CN"/>
        </w:rPr>
        <w:t xml:space="preserve"> </w:t>
      </w:r>
      <w:r>
        <w:rPr>
          <w:rFonts w:hint="eastAsia"/>
          <w:b w:val="0"/>
          <w:bCs w:val="0"/>
          <w:sz w:val="32"/>
          <w:szCs w:val="32"/>
        </w:rPr>
        <w:t>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第六十八条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学校建立健全本章程统领下的学校规章制度体系。学校规章制度应当包括党团组织、职能职责、议事程序、校务公开、教育教学、教师人事、学生学籍、财务管理、科研管理、后勤管理、资产管理、考试管理、安全管理、分配制度、职称职务、评先评优、校园文化、法治教育、教代会、师生申诉、社会实践、社团管理以及其他各项管理活动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第六十九条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本章程经学校教职工大会审议通过，并经潢川县教体局</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之日起实施。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第七十条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本章程未尽事宜按照法律法规及上级规范性文件政策执行。如有抵触处，以法律法规及上级规范性文件为准。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第七十一条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本章程的修改需由</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或1/3以上教职工大会代表提议方可进行，经教职工大会审议通过，报潢川县教体局</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后生效。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Style w:val="6"/>
          <w:rFonts w:hint="eastAsia"/>
          <w:b w:val="0"/>
          <w:bCs w:val="0"/>
        </w:rPr>
        <w:t>第七十二条</w:t>
      </w:r>
      <w:r>
        <w:rPr>
          <w:rStyle w:val="6"/>
          <w:rFonts w:hint="eastAsia" w:eastAsia="黑体"/>
          <w:b w:val="0"/>
          <w:bCs w:val="0"/>
          <w:lang w:val="en-US" w:eastAsia="zh-CN"/>
        </w:rPr>
        <w:t xml:space="preserve"> </w:t>
      </w:r>
      <w:r>
        <w:rPr>
          <w:rFonts w:hint="eastAsia" w:ascii="仿宋_GB2312" w:hAnsi="仿宋_GB2312" w:eastAsia="仿宋_GB2312" w:cs="仿宋_GB2312"/>
          <w:sz w:val="32"/>
          <w:szCs w:val="32"/>
        </w:rPr>
        <w:t>本章程由</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负责解释。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三、潢川县传流店乡中学招生范围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传流店乡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四、潢川县传流店乡中学收费项目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学校仅收取义务教育阶段课后服务费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00000000"/>
    <w:rsid w:val="0D523B0B"/>
    <w:rsid w:val="17B32791"/>
    <w:rsid w:val="1F857AC5"/>
    <w:rsid w:val="2B3C1135"/>
    <w:rsid w:val="36D008BA"/>
    <w:rsid w:val="7D6A2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章标题"/>
    <w:basedOn w:val="1"/>
    <w:qFormat/>
    <w:uiPriority w:val="0"/>
    <w:pPr>
      <w:ind w:firstLine="643" w:firstLineChars="200"/>
      <w:jc w:val="center"/>
    </w:pPr>
    <w:rPr>
      <w:rFonts w:hint="eastAsia" w:ascii="楷体" w:hAnsi="楷体" w:eastAsia="宋体" w:cs="楷体"/>
      <w:b/>
      <w:bCs/>
      <w:sz w:val="44"/>
      <w:szCs w:val="32"/>
    </w:rPr>
  </w:style>
  <w:style w:type="paragraph" w:customStyle="1" w:styleId="5">
    <w:name w:val="正文1"/>
    <w:basedOn w:val="1"/>
    <w:link w:val="8"/>
    <w:qFormat/>
    <w:uiPriority w:val="0"/>
    <w:pPr>
      <w:ind w:firstLine="643" w:firstLineChars="200"/>
    </w:pPr>
    <w:rPr>
      <w:rFonts w:hint="eastAsia" w:ascii="仿宋_GB2312" w:hAnsi="仿宋_GB2312" w:eastAsia="仿宋" w:cs="仿宋_GB2312"/>
      <w:sz w:val="32"/>
      <w:szCs w:val="32"/>
    </w:rPr>
  </w:style>
  <w:style w:type="character" w:customStyle="1" w:styleId="6">
    <w:name w:val="条序号 Char"/>
    <w:link w:val="7"/>
    <w:qFormat/>
    <w:uiPriority w:val="0"/>
    <w:rPr>
      <w:rFonts w:hint="eastAsia" w:ascii="仿宋_GB2312" w:hAnsi="仿宋_GB2312" w:eastAsia="黑体" w:cs="仿宋_GB2312"/>
      <w:b/>
      <w:bCs/>
      <w:sz w:val="32"/>
      <w:szCs w:val="32"/>
    </w:rPr>
  </w:style>
  <w:style w:type="paragraph" w:customStyle="1" w:styleId="7">
    <w:name w:val="条序号"/>
    <w:basedOn w:val="1"/>
    <w:link w:val="6"/>
    <w:qFormat/>
    <w:uiPriority w:val="0"/>
    <w:pPr>
      <w:ind w:firstLine="643" w:firstLineChars="200"/>
    </w:pPr>
    <w:rPr>
      <w:rFonts w:hint="eastAsia" w:ascii="仿宋_GB2312" w:hAnsi="仿宋_GB2312" w:eastAsia="黑体" w:cs="仿宋_GB2312"/>
      <w:b/>
      <w:bCs/>
      <w:sz w:val="32"/>
      <w:szCs w:val="32"/>
    </w:rPr>
  </w:style>
  <w:style w:type="character" w:customStyle="1" w:styleId="8">
    <w:name w:val="正文1 Char"/>
    <w:link w:val="5"/>
    <w:qFormat/>
    <w:uiPriority w:val="0"/>
    <w:rPr>
      <w:rFonts w:hint="eastAsia" w:ascii="仿宋_GB2312" w:hAnsi="仿宋_GB2312" w:eastAsia="仿宋" w:cs="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2023-12-18T02:17:00Z</dcterms:created>
  <dc:creator>Administrator</dc:creator>
  <cp:lastModifiedBy>李木子</cp:lastModifiedBy>
  <dcterms:modified xsi:type="dcterms:W3CDTF">2023-12-25T08:08:46Z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D9769FC378D34EC695CF81024CCE4F4E_13</vt:lpwstr>
  </property>
</Properties>
</file>