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年第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季度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息县县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直部门政务服务“好差评”评价情况</w:t>
      </w:r>
    </w:p>
    <w:tbl>
      <w:tblPr>
        <w:tblStyle w:val="4"/>
        <w:tblW w:w="125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6"/>
        <w:gridCol w:w="936"/>
        <w:gridCol w:w="1202"/>
        <w:gridCol w:w="711"/>
        <w:gridCol w:w="1202"/>
        <w:gridCol w:w="957"/>
        <w:gridCol w:w="1447"/>
        <w:gridCol w:w="957"/>
        <w:gridCol w:w="776"/>
        <w:gridCol w:w="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主动评价数</w:t>
            </w:r>
          </w:p>
        </w:tc>
        <w:tc>
          <w:tcPr>
            <w:tcW w:w="55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评价情况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差评数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差评回访整改率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好评率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非常满意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基本满意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不满意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非常不满意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息县财政局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息县残疾人联合会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息县档案局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息县发展和改革委员会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345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345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息县工业和信息化委员会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息县公安局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2698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2697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息县交通运输局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59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息县教育体育局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息县人民政府金融工作办公室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息县林业局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息县民政局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息县民族宗教事务委员会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息县气象局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息县人民防空办公室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息县人力资源和社会保障局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12050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12046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息县商务局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息县水利局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国家税务总局息县税务局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23246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23246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息县司法局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息县统计局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息县退役军人事务局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67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息县卫生健康委员会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138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信阳市烟草公司息县分公司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41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息县住房和城乡建设局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428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426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息县生态环境局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26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息县市场监管局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464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464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息县文化和旅游局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137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息县应急管理局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息县供电公司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息县医疗保障局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43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中国共产党息县委员会宣传部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息县农业农村局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248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248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息县自然资源局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806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806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中国人民银行息县支行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息县城市管理局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147559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147559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息县联通公司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息县消防救援大队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206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ZmFlNzQxN2Y2NTdiODU4YTZlOWQ3Y2Q0YzE3ZTgifQ=="/>
  </w:docVars>
  <w:rsids>
    <w:rsidRoot w:val="3BCE71E6"/>
    <w:rsid w:val="007B5BD5"/>
    <w:rsid w:val="0356048A"/>
    <w:rsid w:val="03AF1619"/>
    <w:rsid w:val="042268D9"/>
    <w:rsid w:val="057E3312"/>
    <w:rsid w:val="062937AB"/>
    <w:rsid w:val="06E95DE7"/>
    <w:rsid w:val="0909673E"/>
    <w:rsid w:val="0A195C1F"/>
    <w:rsid w:val="0AF0398F"/>
    <w:rsid w:val="0DB74E46"/>
    <w:rsid w:val="10383F2B"/>
    <w:rsid w:val="12833AF0"/>
    <w:rsid w:val="160E65BF"/>
    <w:rsid w:val="16E46D28"/>
    <w:rsid w:val="19AE3232"/>
    <w:rsid w:val="218A1494"/>
    <w:rsid w:val="23D700A4"/>
    <w:rsid w:val="2A6C5D2A"/>
    <w:rsid w:val="2B3A1BFB"/>
    <w:rsid w:val="2C063C1D"/>
    <w:rsid w:val="2DA1586C"/>
    <w:rsid w:val="313D27D5"/>
    <w:rsid w:val="32E70612"/>
    <w:rsid w:val="34831B82"/>
    <w:rsid w:val="3A8512BA"/>
    <w:rsid w:val="3BCE71E6"/>
    <w:rsid w:val="3E8B797C"/>
    <w:rsid w:val="411C5758"/>
    <w:rsid w:val="46AB6AB4"/>
    <w:rsid w:val="485A3CA7"/>
    <w:rsid w:val="50587360"/>
    <w:rsid w:val="531F0A6D"/>
    <w:rsid w:val="532E1087"/>
    <w:rsid w:val="544D27AC"/>
    <w:rsid w:val="57E60D46"/>
    <w:rsid w:val="5B5E2A2A"/>
    <w:rsid w:val="5C915E6B"/>
    <w:rsid w:val="5F4B7D0C"/>
    <w:rsid w:val="5F7104A2"/>
    <w:rsid w:val="6B290FDE"/>
    <w:rsid w:val="6E67FED7"/>
    <w:rsid w:val="71C8684B"/>
    <w:rsid w:val="71EC1FF6"/>
    <w:rsid w:val="72F313D2"/>
    <w:rsid w:val="731E7DE9"/>
    <w:rsid w:val="7377757F"/>
    <w:rsid w:val="7398415F"/>
    <w:rsid w:val="769D6AA6"/>
    <w:rsid w:val="76AF513C"/>
    <w:rsid w:val="7E93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945</Words>
  <Characters>1156</Characters>
  <Lines>0</Lines>
  <Paragraphs>0</Paragraphs>
  <TotalTime>475</TotalTime>
  <ScaleCrop>false</ScaleCrop>
  <LinksUpToDate>false</LinksUpToDate>
  <CharactersWithSpaces>1162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2022-04-25T09:47:00Z</dcterms:created>
  <dc:creator>꧁园在心上°꧂</dc:creator>
  <cp:lastModifiedBy>周丹</cp:lastModifiedBy>
  <cp:lastPrinted>2024-01-02T16:33:00Z</cp:lastPrinted>
  <dcterms:modified xsi:type="dcterms:W3CDTF">2024-01-04T15:49:21Z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6096918BC678460DB3D714C93B463C2C_13</vt:lpwstr>
  </property>
  <property fmtid="{D5CDD505-2E9C-101B-9397-08002B2CF9AE}" pid="4" name="commondata">
    <vt:lpwstr>eyJoZGlkIjoiZGE0ZmFlNzQxN2Y2NTdiODU4YTZlOWQ3Y2Q0YzE3ZTgifQ==</vt:lpwstr>
  </property>
</Properties>
</file>