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30"/>
          <w:szCs w:val="30"/>
        </w:rPr>
      </w:pPr>
    </w:p>
    <w:p>
      <w:pPr>
        <w:jc w:val="center"/>
        <w:rPr>
          <w:rFonts w:hint="eastAsia"/>
          <w:sz w:val="30"/>
          <w:szCs w:val="30"/>
        </w:rPr>
      </w:pPr>
    </w:p>
    <w:p>
      <w:pPr>
        <w:ind w:firstLine="2400" w:firstLineChars="800"/>
        <w:jc w:val="both"/>
        <w:rPr>
          <w:rFonts w:hint="eastAsia"/>
          <w:sz w:val="30"/>
          <w:szCs w:val="30"/>
        </w:rPr>
      </w:pPr>
    </w:p>
    <w:p>
      <w:pPr>
        <w:keepNext w:val="0"/>
        <w:keepLines w:val="0"/>
        <w:pageBreakBefore w:val="0"/>
        <w:widowControl w:val="0"/>
        <w:kinsoku/>
        <w:wordWrap/>
        <w:overflowPunct/>
        <w:topLinePunct w:val="0"/>
        <w:autoSpaceDE/>
        <w:autoSpaceDN/>
        <w:bidi w:val="0"/>
        <w:adjustRightInd/>
        <w:snapToGrid/>
        <w:spacing w:before="407" w:beforeLines="130" w:line="24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殷文广体旅〔2020〕105号</w:t>
      </w:r>
    </w:p>
    <w:p>
      <w:pPr>
        <w:keepNext w:val="0"/>
        <w:keepLines w:val="0"/>
        <w:pageBreakBefore w:val="0"/>
        <w:widowControl w:val="0"/>
        <w:kinsoku/>
        <w:wordWrap/>
        <w:overflowPunct/>
        <w:topLinePunct w:val="0"/>
        <w:autoSpaceDE/>
        <w:autoSpaceDN/>
        <w:bidi w:val="0"/>
        <w:adjustRightInd/>
        <w:snapToGrid/>
        <w:spacing w:before="251" w:beforeLines="80"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殷都区</w:t>
      </w:r>
      <w:r>
        <w:rPr>
          <w:rFonts w:hint="eastAsia" w:ascii="方正小标宋简体" w:hAnsi="方正小标宋简体" w:eastAsia="方正小标宋简体" w:cs="方正小标宋简体"/>
          <w:b w:val="0"/>
          <w:bCs w:val="0"/>
          <w:sz w:val="44"/>
          <w:szCs w:val="44"/>
          <w:lang w:val="en-US" w:eastAsia="zh-CN"/>
        </w:rPr>
        <w:t>文化广电体育旅游</w:t>
      </w:r>
      <w:r>
        <w:rPr>
          <w:rFonts w:hint="eastAsia" w:ascii="方正小标宋简体" w:hAnsi="方正小标宋简体" w:eastAsia="方正小标宋简体" w:cs="方正小标宋简体"/>
          <w:b w:val="0"/>
          <w:bCs w:val="0"/>
          <w:sz w:val="44"/>
          <w:szCs w:val="44"/>
          <w:lang w:eastAsia="zh-CN"/>
        </w:rPr>
        <w:t>局</w:t>
      </w:r>
    </w:p>
    <w:p>
      <w:pPr>
        <w:pStyle w:val="14"/>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b w:val="0"/>
          <w:bCs w:val="0"/>
          <w:kern w:val="2"/>
          <w:sz w:val="44"/>
          <w:szCs w:val="44"/>
          <w:u w:val="none"/>
          <w:shd w:val="clear"/>
          <w:lang w:val="en-US" w:eastAsia="zh-CN" w:bidi="ar-SA"/>
        </w:rPr>
      </w:pPr>
      <w:r>
        <w:rPr>
          <w:rFonts w:hint="eastAsia" w:ascii="方正小标宋简体" w:hAnsi="方正小标宋简体" w:eastAsia="方正小标宋简体" w:cs="方正小标宋简体"/>
          <w:b w:val="0"/>
          <w:bCs w:val="0"/>
          <w:kern w:val="2"/>
          <w:sz w:val="44"/>
          <w:szCs w:val="44"/>
          <w:u w:val="none"/>
          <w:shd w:val="clear"/>
          <w:lang w:val="en-US" w:eastAsia="zh-CN" w:bidi="ar-SA"/>
        </w:rPr>
        <w:t>关于印发《公共文化服务领域基层政务公开</w:t>
      </w:r>
      <w:r>
        <w:rPr>
          <w:rFonts w:hint="eastAsia" w:ascii="方正小标宋简体" w:hAnsi="方正小标宋简体" w:eastAsia="方正小标宋简体" w:cs="方正小标宋简体"/>
          <w:b w:val="0"/>
          <w:bCs w:val="0"/>
          <w:kern w:val="2"/>
          <w:sz w:val="44"/>
          <w:szCs w:val="44"/>
          <w:u w:val="none"/>
          <w:shd w:val="clear"/>
          <w:lang w:val="en-US" w:eastAsia="zh-CN" w:bidi="ar-SA"/>
        </w:rPr>
        <w:br w:type="textWrapping"/>
      </w:r>
      <w:r>
        <w:rPr>
          <w:rFonts w:hint="eastAsia" w:ascii="方正小标宋简体" w:hAnsi="方正小标宋简体" w:eastAsia="方正小标宋简体" w:cs="方正小标宋简体"/>
          <w:b w:val="0"/>
          <w:bCs w:val="0"/>
          <w:kern w:val="2"/>
          <w:sz w:val="44"/>
          <w:szCs w:val="44"/>
          <w:u w:val="none"/>
          <w:shd w:val="clear"/>
          <w:lang w:val="en-US" w:eastAsia="zh-CN" w:bidi="ar-SA"/>
        </w:rPr>
        <w:t>标准目录》的通知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_GB2312" w:hAnsi="仿宋_GB2312" w:eastAsia="仿宋_GB2312" w:cs="仿宋_GB2312"/>
          <w:spacing w:val="0"/>
          <w:sz w:val="32"/>
          <w:szCs w:val="32"/>
          <w:lang w:val="en-US" w:eastAsia="zh-CN"/>
        </w:rPr>
        <w:t>根据《河南省文化和旅游厅关于落实公共文化服务领域基础政务公开标准指引和编制本地标准目录的通知》要求，为进一步提高公共文化服务领域政务公开效能，提升基层政务服务公开和政务服务水平</w:t>
      </w:r>
      <w:bookmarkStart w:id="0" w:name="_GoBack"/>
      <w:bookmarkEnd w:id="0"/>
      <w:r>
        <w:rPr>
          <w:rFonts w:hint="eastAsia" w:ascii="仿宋_GB2312" w:hAnsi="仿宋_GB2312" w:eastAsia="仿宋_GB2312" w:cs="仿宋_GB2312"/>
          <w:spacing w:val="0"/>
          <w:sz w:val="32"/>
          <w:szCs w:val="32"/>
          <w:lang w:val="en-US" w:eastAsia="zh-CN"/>
        </w:rPr>
        <w:t>，现将《公共文化服务领域基层政务公开标准目录》印发给你们，请贯彻执行。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2020年8月27日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570CD"/>
    <w:rsid w:val="014E181C"/>
    <w:rsid w:val="02325C2E"/>
    <w:rsid w:val="02862DCF"/>
    <w:rsid w:val="03C412F7"/>
    <w:rsid w:val="04E5080C"/>
    <w:rsid w:val="06D958C8"/>
    <w:rsid w:val="077C17FD"/>
    <w:rsid w:val="090F66FF"/>
    <w:rsid w:val="09A10245"/>
    <w:rsid w:val="0DE373E9"/>
    <w:rsid w:val="0F833102"/>
    <w:rsid w:val="10826E11"/>
    <w:rsid w:val="128A6511"/>
    <w:rsid w:val="129E0FD1"/>
    <w:rsid w:val="15247C5F"/>
    <w:rsid w:val="15A57E20"/>
    <w:rsid w:val="17BE3E3D"/>
    <w:rsid w:val="180C4E36"/>
    <w:rsid w:val="1988260D"/>
    <w:rsid w:val="1A752401"/>
    <w:rsid w:val="1BAE408F"/>
    <w:rsid w:val="1CC77D59"/>
    <w:rsid w:val="1E697191"/>
    <w:rsid w:val="1EBC3C61"/>
    <w:rsid w:val="20182F7A"/>
    <w:rsid w:val="22DC510D"/>
    <w:rsid w:val="243644B1"/>
    <w:rsid w:val="25D268FD"/>
    <w:rsid w:val="2B35697D"/>
    <w:rsid w:val="2C721317"/>
    <w:rsid w:val="2EA570CD"/>
    <w:rsid w:val="2FCB5B49"/>
    <w:rsid w:val="36C31B3A"/>
    <w:rsid w:val="3755302F"/>
    <w:rsid w:val="38D90248"/>
    <w:rsid w:val="39EF2CA9"/>
    <w:rsid w:val="3CAF4F32"/>
    <w:rsid w:val="3DA067AE"/>
    <w:rsid w:val="3DC037EE"/>
    <w:rsid w:val="3FA87875"/>
    <w:rsid w:val="40F167EC"/>
    <w:rsid w:val="41AC59E3"/>
    <w:rsid w:val="43980388"/>
    <w:rsid w:val="449913D5"/>
    <w:rsid w:val="450A5A6E"/>
    <w:rsid w:val="468A4BD1"/>
    <w:rsid w:val="480C2734"/>
    <w:rsid w:val="48246ED8"/>
    <w:rsid w:val="487E163C"/>
    <w:rsid w:val="4A3220C4"/>
    <w:rsid w:val="4A8A5D3D"/>
    <w:rsid w:val="4DBE404F"/>
    <w:rsid w:val="4EC31B17"/>
    <w:rsid w:val="50AD7C23"/>
    <w:rsid w:val="522B3ED7"/>
    <w:rsid w:val="54C561A5"/>
    <w:rsid w:val="54E9320E"/>
    <w:rsid w:val="59B0470D"/>
    <w:rsid w:val="5A0B0886"/>
    <w:rsid w:val="5BBA4697"/>
    <w:rsid w:val="5C990B24"/>
    <w:rsid w:val="5CAA0E0B"/>
    <w:rsid w:val="5EDB0541"/>
    <w:rsid w:val="5F036933"/>
    <w:rsid w:val="5F996E29"/>
    <w:rsid w:val="5FD531FC"/>
    <w:rsid w:val="66227524"/>
    <w:rsid w:val="66792943"/>
    <w:rsid w:val="66F4241B"/>
    <w:rsid w:val="69DD6DAA"/>
    <w:rsid w:val="6A760791"/>
    <w:rsid w:val="702B408B"/>
    <w:rsid w:val="70415302"/>
    <w:rsid w:val="709211FA"/>
    <w:rsid w:val="75233245"/>
    <w:rsid w:val="752C5901"/>
    <w:rsid w:val="759A43AC"/>
    <w:rsid w:val="75A81FFF"/>
    <w:rsid w:val="761F44D1"/>
    <w:rsid w:val="773E5837"/>
    <w:rsid w:val="791F4DB0"/>
    <w:rsid w:val="7A6B0754"/>
    <w:rsid w:val="7CF71EB7"/>
    <w:rsid w:val="7FA06B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38"/>
      <w:ind w:left="156"/>
      <w:outlineLvl w:val="1"/>
    </w:pPr>
    <w:rPr>
      <w:rFonts w:ascii="方正小标宋简体" w:hAnsi="方正小标宋简体" w:eastAsia="方正小标宋简体" w:cs="方正小标宋简体"/>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仿宋_GB2312" w:hAnsi="仿宋_GB2312" w:eastAsia="仿宋_GB2312" w:cs="仿宋_GB2312"/>
      <w:sz w:val="32"/>
      <w:szCs w:val="32"/>
      <w:lang w:val="zh-CN" w:eastAsia="zh-CN" w:bidi="zh-CN"/>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Hyperlink"/>
    <w:basedOn w:val="10"/>
    <w:unhideWhenUsed/>
    <w:qFormat/>
    <w:uiPriority w:val="99"/>
    <w:rPr>
      <w:color w:val="0000FF"/>
      <w:u w:val="single"/>
    </w:rPr>
  </w:style>
  <w:style w:type="paragraph" w:customStyle="1" w:styleId="12">
    <w:name w:val="Body Text First Indent 21"/>
    <w:basedOn w:val="13"/>
    <w:qFormat/>
    <w:uiPriority w:val="0"/>
    <w:pPr>
      <w:ind w:firstLine="420"/>
    </w:pPr>
    <w:rPr>
      <w:rFonts w:hint="eastAsia" w:ascii="仿宋_GB2312" w:eastAsia="仿宋_GB2312" w:cs="仿宋_GB2312"/>
      <w:sz w:val="30"/>
      <w:szCs w:val="30"/>
    </w:rPr>
  </w:style>
  <w:style w:type="paragraph" w:customStyle="1" w:styleId="13">
    <w:name w:val="Body Text Indent1"/>
    <w:basedOn w:val="1"/>
    <w:qFormat/>
    <w:uiPriority w:val="0"/>
    <w:pPr>
      <w:spacing w:line="560" w:lineRule="exact"/>
      <w:ind w:firstLine="600" w:firstLineChars="200"/>
    </w:pPr>
    <w:rPr>
      <w:szCs w:val="21"/>
    </w:rPr>
  </w:style>
  <w:style w:type="paragraph" w:customStyle="1" w:styleId="14">
    <w:name w:val="Heading #2|1"/>
    <w:basedOn w:val="1"/>
    <w:qFormat/>
    <w:uiPriority w:val="0"/>
    <w:pPr>
      <w:widowControl w:val="0"/>
      <w:shd w:val="clear" w:color="auto" w:fill="auto"/>
      <w:spacing w:after="340" w:line="550"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after="80" w:line="37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2018-01-11T03:29:00Z</dcterms:created>
  <dc:creator>Administrator</dc:creator>
  <cp:lastModifiedBy>Administrator</cp:lastModifiedBy>
  <cp:lastPrinted>2019-11-11T07:33:00Z</cp:lastPrinted>
  <dcterms:modified xsi:type="dcterms:W3CDTF">2020-09-03T07:06:28Z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