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jc w:val="both"/>
        <w:rPr>
          <w:rFonts w:hint="default" w:ascii="黑体" w:hAnsi="黑体" w:eastAsia="黑体" w:cs="黑体"/>
          <w:color w:val="333333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Cs w:val="32"/>
          <w:shd w:val="clear" w:color="auto" w:fill="FFFFFF"/>
          <w:lang w:val="en-US" w:eastAsia="zh-CN"/>
        </w:rPr>
        <w:t>附件4</w:t>
      </w:r>
      <w:bookmarkStart w:id="0" w:name="_GoBack"/>
      <w:bookmarkEnd w:id="0"/>
    </w:p>
    <w:p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  <w:t>公益性岗位就业申请表</w:t>
      </w:r>
    </w:p>
    <w:tbl>
      <w:tblPr>
        <w:tblStyle w:val="2"/>
        <w:tblW w:w="86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819"/>
        <w:gridCol w:w="812"/>
        <w:gridCol w:w="504"/>
        <w:gridCol w:w="1063"/>
        <w:gridCol w:w="592"/>
        <w:gridCol w:w="13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该人符合[  ]不符合[  ]安置条件。如符合，请选择（单选）。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城镇零就业家庭成员﹔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距法定退休年龄10年以内的登记失业人员﹔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登记失业半年以上的长期失业人员;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正在享受城镇最低生活保障待遇的家庭、当年经县级以上总工会认定的城镇特困职工家庭、残疾人家庭、农村建档立卡贫困户等家庭中毕业两年内未就业的高校毕业生（含技师学院高级工班、预备技师班和特殊教育院校职业教育类毕业生)、在校期间曾享受助学贷款的毕业两年内未就业的高校毕业生﹔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就业困难的被征地农民;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失业的残疾人、城镇复员转业军人、县级以上劳动模范、军烈属和需要抚养未成年人的单亲家庭成员。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5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其他人员________________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u w:val="single"/>
              </w:rPr>
              <w:t>____   __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___[   ]。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780" w:firstLineChars="1575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年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pgSz w:w="11905" w:h="16838"/>
      <w:pgMar w:top="1587" w:right="1474" w:bottom="1531" w:left="1587" w:header="720" w:footer="720" w:gutter="0"/>
      <w:pgNumType w:fmt="decimal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NWQxMWRlMjJjYWQ1ZTA5OWNkNTkwOGEwNjE0MTIifQ=="/>
  </w:docVars>
  <w:rsids>
    <w:rsidRoot w:val="00000000"/>
    <w:rsid w:val="0BD3737D"/>
    <w:rsid w:val="11E6580E"/>
    <w:rsid w:val="12FF5350"/>
    <w:rsid w:val="13866820"/>
    <w:rsid w:val="14F07F49"/>
    <w:rsid w:val="1BA54EE0"/>
    <w:rsid w:val="26CA4605"/>
    <w:rsid w:val="292311A5"/>
    <w:rsid w:val="29314762"/>
    <w:rsid w:val="3272301B"/>
    <w:rsid w:val="41BF236D"/>
    <w:rsid w:val="42C90C3E"/>
    <w:rsid w:val="4AFD1516"/>
    <w:rsid w:val="4BC560EB"/>
    <w:rsid w:val="4C097940"/>
    <w:rsid w:val="4CE0027E"/>
    <w:rsid w:val="4D880999"/>
    <w:rsid w:val="4EBD46F1"/>
    <w:rsid w:val="64A06DD4"/>
    <w:rsid w:val="699739E9"/>
    <w:rsid w:val="731152C6"/>
    <w:rsid w:val="75D22CEC"/>
    <w:rsid w:val="793C7771"/>
    <w:rsid w:val="7B96645B"/>
    <w:rsid w:val="7F4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定义正文仿宋"/>
    <w:basedOn w:val="1"/>
    <w:link w:val="6"/>
    <w:qFormat/>
    <w:uiPriority w:val="0"/>
    <w:pPr>
      <w:spacing w:line="575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5">
    <w:name w:val="自定义标题二号"/>
    <w:basedOn w:val="1"/>
    <w:qFormat/>
    <w:uiPriority w:val="0"/>
    <w:pPr>
      <w:spacing w:line="575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6">
    <w:name w:val="自定义正文仿宋 Char"/>
    <w:link w:val="4"/>
    <w:qFormat/>
    <w:uiPriority w:val="0"/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二级标题"/>
    <w:basedOn w:val="1"/>
    <w:qFormat/>
    <w:uiPriority w:val="0"/>
    <w:pPr>
      <w:spacing w:line="575" w:lineRule="exact"/>
      <w:ind w:firstLine="640" w:firstLineChars="200"/>
    </w:pPr>
    <w:rPr>
      <w:rFonts w:hint="eastAsia" w:ascii="楷体" w:hAnsi="楷体" w:eastAsia="楷体" w:cs="楷体"/>
      <w:sz w:val="32"/>
      <w:szCs w:val="32"/>
    </w:rPr>
  </w:style>
  <w:style w:type="paragraph" w:customStyle="1" w:styleId="8">
    <w:name w:val="主标题"/>
    <w:basedOn w:val="1"/>
    <w:next w:val="1"/>
    <w:qFormat/>
    <w:uiPriority w:val="0"/>
    <w:pPr>
      <w:keepNext/>
      <w:spacing w:before="120" w:after="120" w:line="575" w:lineRule="exact"/>
      <w:jc w:val="center"/>
    </w:pPr>
    <w:rPr>
      <w:rFonts w:ascii="宋体" w:hAnsi="宋体" w:eastAsia="方正小标宋简体"/>
      <w:color w:val="000000"/>
      <w:kern w:val="0"/>
      <w:sz w:val="44"/>
      <w:szCs w:val="18"/>
    </w:rPr>
  </w:style>
  <w:style w:type="paragraph" w:customStyle="1" w:styleId="9">
    <w:name w:val="主标题1"/>
    <w:basedOn w:val="1"/>
    <w:qFormat/>
    <w:uiPriority w:val="0"/>
    <w:pPr>
      <w:spacing w:line="575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1标题"/>
    <w:basedOn w:val="1"/>
    <w:qFormat/>
    <w:uiPriority w:val="0"/>
    <w:pPr>
      <w:spacing w:line="575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11">
    <w:name w:val="2一级标题"/>
    <w:basedOn w:val="1"/>
    <w:qFormat/>
    <w:uiPriority w:val="0"/>
    <w:pPr>
      <w:spacing w:line="575" w:lineRule="exact"/>
      <w:ind w:firstLine="640" w:firstLineChars="200"/>
    </w:pPr>
    <w:rPr>
      <w:rFonts w:hint="eastAsia" w:ascii="黑体" w:hAnsi="黑体" w:eastAsia="黑体" w:cs="黑体"/>
      <w:color w:val="000000"/>
      <w:sz w:val="32"/>
      <w:szCs w:val="22"/>
      <w:u w:val="none"/>
    </w:rPr>
  </w:style>
  <w:style w:type="paragraph" w:customStyle="1" w:styleId="12">
    <w:name w:val="3二级标题"/>
    <w:basedOn w:val="1"/>
    <w:qFormat/>
    <w:uiPriority w:val="0"/>
    <w:pPr>
      <w:spacing w:line="575" w:lineRule="exact"/>
      <w:ind w:firstLine="640" w:firstLineChars="200"/>
    </w:pPr>
    <w:rPr>
      <w:rFonts w:hint="eastAsia" w:ascii="楷体_GB2312" w:hAnsi="楷体_GB2312" w:eastAsia="楷体_GB2312" w:cs="楷体_GB2312"/>
      <w:color w:val="000000"/>
      <w:sz w:val="32"/>
      <w:szCs w:val="22"/>
      <w:u w:val="none"/>
    </w:rPr>
  </w:style>
  <w:style w:type="paragraph" w:customStyle="1" w:styleId="13">
    <w:name w:val="正文仿宋"/>
    <w:basedOn w:val="1"/>
    <w:qFormat/>
    <w:uiPriority w:val="0"/>
    <w:pPr>
      <w:spacing w:line="575" w:lineRule="exact"/>
      <w:ind w:firstLine="880" w:firstLineChars="200"/>
      <w:jc w:val="left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432</Characters>
  <Lines>0</Lines>
  <Paragraphs>0</Paragraphs>
  <TotalTime>4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2021-05-28T06:46:00Z</dcterms:created>
  <dc:creator>Admin</dc:creator>
  <cp:lastModifiedBy>吴东明</cp:lastModifiedBy>
  <dcterms:modified xsi:type="dcterms:W3CDTF">2023-06-25T09:08:06Z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42D8808EDF9643059A29F87FFFB4F36B</vt:lpwstr>
  </property>
</Properties>
</file>