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BE2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10078D5B">
      <w:pPr>
        <w:pStyle w:val="2"/>
        <w:rPr>
          <w:rFonts w:hint="eastAsia"/>
          <w:lang w:val="en-US" w:eastAsia="zh-CN"/>
        </w:rPr>
      </w:pPr>
    </w:p>
    <w:p w14:paraId="04F444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" w:hAnsi="仿宋" w:eastAsia="仿宋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44"/>
          <w:szCs w:val="44"/>
          <w:lang w:val="en-US" w:eastAsia="zh-CN" w:bidi="ar-SA"/>
        </w:rPr>
        <w:t>浉河区2024年度农业防灾减灾</w:t>
      </w:r>
    </w:p>
    <w:p w14:paraId="1B91DE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" w:hAnsi="仿宋" w:eastAsia="仿宋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44"/>
          <w:szCs w:val="44"/>
          <w:lang w:val="en-US" w:eastAsia="zh-CN" w:bidi="ar-SA"/>
        </w:rPr>
        <w:t>(农作物重大病虫害防控）资金使用工作</w:t>
      </w:r>
    </w:p>
    <w:p w14:paraId="769436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" w:hAnsi="仿宋" w:eastAsia="仿宋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44"/>
          <w:szCs w:val="44"/>
          <w:lang w:val="en-US" w:eastAsia="zh-CN" w:bidi="ar-SA"/>
        </w:rPr>
        <w:t>领导小组</w:t>
      </w:r>
    </w:p>
    <w:p w14:paraId="501ED1B7">
      <w:pPr>
        <w:pStyle w:val="2"/>
        <w:rPr>
          <w:rFonts w:hint="eastAsia"/>
          <w:lang w:val="en-US" w:eastAsia="zh-CN"/>
        </w:rPr>
      </w:pPr>
    </w:p>
    <w:p w14:paraId="6CD9B2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组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 xml:space="preserve"> 长：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张  兵（区农业农村局党组书记、局长）</w:t>
      </w:r>
    </w:p>
    <w:p w14:paraId="5817D648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  昕</w:t>
      </w:r>
      <w:r>
        <w:rPr>
          <w:rFonts w:hint="eastAsia" w:ascii="仿宋_GB2312" w:hAnsi="仿宋_GB2312" w:eastAsia="仿宋_GB2312" w:cs="仿宋_GB2312"/>
          <w:color w:val="auto"/>
          <w:sz w:val="32"/>
        </w:rPr>
        <w:t>（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>区农业农村局</w:t>
      </w:r>
      <w:r>
        <w:rPr>
          <w:rFonts w:hint="eastAsia" w:ascii="仿宋_GB2312" w:hAnsi="仿宋_GB2312" w:eastAsia="仿宋_GB2312" w:cs="仿宋_GB2312"/>
          <w:color w:val="auto"/>
          <w:sz w:val="32"/>
        </w:rPr>
        <w:t>党组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副书记</w:t>
      </w:r>
      <w:r>
        <w:rPr>
          <w:rFonts w:hint="eastAsia" w:ascii="仿宋_GB2312" w:hAnsi="仿宋_GB2312" w:eastAsia="仿宋_GB2312" w:cs="仿宋_GB2312"/>
          <w:color w:val="auto"/>
          <w:sz w:val="32"/>
        </w:rPr>
        <w:t>、副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局长</w:t>
      </w:r>
      <w:r>
        <w:rPr>
          <w:rFonts w:hint="eastAsia" w:ascii="仿宋_GB2312" w:hAnsi="仿宋_GB2312" w:eastAsia="仿宋_GB2312" w:cs="仿宋_GB2312"/>
          <w:color w:val="auto"/>
          <w:sz w:val="32"/>
        </w:rPr>
        <w:t>）</w:t>
      </w:r>
    </w:p>
    <w:p w14:paraId="3B6390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3195" w:leftChars="912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林作坤（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>区农业农村局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八级职员兼种植业管理与科技教育股股长）</w:t>
      </w:r>
    </w:p>
    <w:p w14:paraId="323CEC8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eastAsia="仿宋_GB2312"/>
          <w:color w:val="auto"/>
          <w:w w:val="95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成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员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杨信辉</w:t>
      </w:r>
      <w:r>
        <w:rPr>
          <w:rFonts w:hint="eastAsia" w:ascii="仿宋_GB2312" w:eastAsia="仿宋_GB2312"/>
          <w:color w:val="auto"/>
          <w:w w:val="95"/>
          <w:sz w:val="32"/>
          <w:szCs w:val="32"/>
        </w:rPr>
        <w:t>（区</w:t>
      </w:r>
      <w:r>
        <w:rPr>
          <w:rFonts w:hint="eastAsia" w:ascii="仿宋_GB2312" w:eastAsia="仿宋_GB2312"/>
          <w:color w:val="auto"/>
          <w:w w:val="95"/>
          <w:sz w:val="32"/>
          <w:szCs w:val="32"/>
          <w:lang w:val="en-US" w:eastAsia="zh-CN"/>
        </w:rPr>
        <w:t>农业技术服务中心 副主任</w:t>
      </w:r>
      <w:r>
        <w:rPr>
          <w:rFonts w:hint="eastAsia" w:ascii="仿宋_GB2312" w:eastAsia="仿宋_GB2312"/>
          <w:color w:val="auto"/>
          <w:w w:val="95"/>
          <w:sz w:val="32"/>
          <w:szCs w:val="32"/>
        </w:rPr>
        <w:t>）</w:t>
      </w:r>
    </w:p>
    <w:p w14:paraId="20F983E1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baseline"/>
        <w:rPr>
          <w:rFonts w:hint="eastAsia" w:ascii="仿宋_GB2312" w:eastAsia="仿宋_GB2312"/>
          <w:color w:val="auto"/>
          <w:w w:val="88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周  凯</w:t>
      </w:r>
      <w:r>
        <w:rPr>
          <w:rFonts w:hint="eastAsia" w:ascii="仿宋_GB2312" w:eastAsia="仿宋_GB2312"/>
          <w:color w:val="auto"/>
          <w:w w:val="95"/>
          <w:sz w:val="32"/>
          <w:szCs w:val="32"/>
        </w:rPr>
        <w:t>（区</w:t>
      </w:r>
      <w:r>
        <w:rPr>
          <w:rFonts w:hint="eastAsia" w:ascii="仿宋_GB2312" w:eastAsia="仿宋_GB2312"/>
          <w:color w:val="auto"/>
          <w:w w:val="95"/>
          <w:sz w:val="32"/>
          <w:szCs w:val="32"/>
          <w:lang w:val="en-US" w:eastAsia="zh-CN"/>
        </w:rPr>
        <w:t>农业技术服务中心 副主任</w:t>
      </w:r>
      <w:r>
        <w:rPr>
          <w:rFonts w:hint="eastAsia" w:ascii="仿宋_GB2312" w:eastAsia="仿宋_GB2312"/>
          <w:color w:val="auto"/>
          <w:w w:val="95"/>
          <w:sz w:val="32"/>
          <w:szCs w:val="32"/>
        </w:rPr>
        <w:t>）</w:t>
      </w:r>
    </w:p>
    <w:p w14:paraId="46719FF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1920" w:firstLineChars="6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吴  玲</w:t>
      </w:r>
      <w:r>
        <w:rPr>
          <w:rFonts w:hint="eastAsia" w:ascii="仿宋_GB2312" w:eastAsia="仿宋_GB2312"/>
          <w:color w:val="auto"/>
          <w:sz w:val="32"/>
          <w:szCs w:val="32"/>
        </w:rPr>
        <w:t>（区农业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农村</w:t>
      </w:r>
      <w:r>
        <w:rPr>
          <w:rFonts w:hint="eastAsia" w:ascii="仿宋_GB2312" w:eastAsia="仿宋_GB2312"/>
          <w:color w:val="auto"/>
          <w:sz w:val="32"/>
          <w:szCs w:val="32"/>
        </w:rPr>
        <w:t>局计财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股负责人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</w:p>
    <w:p w14:paraId="3E49D80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1900" w:firstLineChars="625"/>
        <w:jc w:val="both"/>
        <w:textAlignment w:val="auto"/>
        <w:rPr>
          <w:rFonts w:hint="eastAsia" w:ascii="仿宋_GB2312" w:eastAsia="仿宋_GB2312"/>
          <w:w w:val="95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95"/>
          <w:sz w:val="32"/>
          <w:szCs w:val="32"/>
          <w:lang w:val="en-US" w:eastAsia="zh-CN"/>
        </w:rPr>
        <w:t>王庆志（</w:t>
      </w:r>
      <w:r>
        <w:rPr>
          <w:rFonts w:hint="eastAsia" w:ascii="仿宋_GB2312" w:eastAsia="仿宋_GB2312"/>
          <w:w w:val="95"/>
          <w:sz w:val="32"/>
          <w:szCs w:val="32"/>
        </w:rPr>
        <w:t>区</w:t>
      </w:r>
      <w:r>
        <w:rPr>
          <w:rFonts w:hint="eastAsia" w:ascii="仿宋_GB2312" w:eastAsia="仿宋_GB2312"/>
          <w:w w:val="95"/>
          <w:sz w:val="32"/>
          <w:szCs w:val="32"/>
          <w:lang w:eastAsia="zh-CN"/>
        </w:rPr>
        <w:t>农业技术</w:t>
      </w:r>
      <w:r>
        <w:rPr>
          <w:rFonts w:hint="eastAsia" w:ascii="仿宋_GB2312" w:eastAsia="仿宋_GB2312"/>
          <w:w w:val="95"/>
          <w:sz w:val="32"/>
          <w:szCs w:val="32"/>
          <w:lang w:val="en-US" w:eastAsia="zh-CN"/>
        </w:rPr>
        <w:t>服务中心正高级农艺师）</w:t>
      </w:r>
    </w:p>
    <w:p w14:paraId="3DA19E3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1920" w:firstLineChars="6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 w14:paraId="621A1CE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领导小组下设办公室，办公室设在</w:t>
      </w:r>
      <w:r>
        <w:rPr>
          <w:rFonts w:hint="eastAsia" w:ascii="仿宋_GB2312" w:eastAsia="仿宋_GB2312"/>
          <w:w w:val="95"/>
          <w:sz w:val="32"/>
          <w:szCs w:val="32"/>
        </w:rPr>
        <w:t>区</w:t>
      </w:r>
      <w:r>
        <w:rPr>
          <w:rFonts w:hint="eastAsia" w:ascii="仿宋_GB2312" w:eastAsia="仿宋_GB2312"/>
          <w:w w:val="95"/>
          <w:sz w:val="32"/>
          <w:szCs w:val="32"/>
          <w:lang w:eastAsia="zh-CN"/>
        </w:rPr>
        <w:t>农业技术</w:t>
      </w:r>
      <w:r>
        <w:rPr>
          <w:rFonts w:hint="eastAsia" w:ascii="仿宋_GB2312" w:eastAsia="仿宋_GB2312"/>
          <w:w w:val="95"/>
          <w:sz w:val="32"/>
          <w:szCs w:val="32"/>
          <w:lang w:val="en-US" w:eastAsia="zh-CN"/>
        </w:rPr>
        <w:t xml:space="preserve">服务中心 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周凯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任办公室主任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  <w:r>
        <w:rPr>
          <w:rFonts w:hint="eastAsia" w:ascii="仿宋_GB2312" w:eastAsia="仿宋_GB2312"/>
          <w:color w:val="000000"/>
          <w:sz w:val="32"/>
          <w:szCs w:val="32"/>
        </w:rPr>
        <w:t>主要负责该项目的组织、协调、督导等日常工作。</w:t>
      </w:r>
    </w:p>
    <w:p w14:paraId="6CB8F61A">
      <w:pPr>
        <w:rPr>
          <w:rFonts w:hint="default"/>
          <w:lang w:val="en-US"/>
        </w:rPr>
      </w:pPr>
    </w:p>
    <w:p w14:paraId="0BD1011F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00FD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82EE8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82EE8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C81C3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6428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A3FA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65699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2676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MTVkMzViNGYwOTk1NTBlMTBmMWJiNTZhZmVhNGMifQ=="/>
  </w:docVars>
  <w:rsids>
    <w:rsidRoot w:val="57E567D3"/>
    <w:rsid w:val="373E1FBB"/>
    <w:rsid w:val="57E5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Arial" w:hAnsi="Arial" w:cs="Arial"/>
      <w:kern w:val="0"/>
      <w:sz w:val="24"/>
    </w:rPr>
  </w:style>
  <w:style w:type="paragraph" w:customStyle="1" w:styleId="8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245</Characters>
  <Lines>0</Lines>
  <Paragraphs>0</Paragraphs>
  <TotalTime>0</TotalTime>
  <ScaleCrop>false</ScaleCrop>
  <LinksUpToDate>false</LinksUpToDate>
  <CharactersWithSpaces>260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2024-07-25T05:33:00Z</dcterms:created>
  <dc:creator>shqnyj</dc:creator>
  <cp:lastModifiedBy>shqnyj</cp:lastModifiedBy>
  <dcterms:modified xsi:type="dcterms:W3CDTF">2024-08-06T07:01:11Z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E583A57E2276474A9D3B1FC04AEAB677_13</vt:lpwstr>
  </property>
</Properties>
</file>