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F1133">
      <w:pPr>
        <w:spacing w:line="240" w:lineRule="atLeas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 w14:paraId="16B6A94F">
      <w:pPr>
        <w:spacing w:line="240" w:lineRule="atLeast"/>
        <w:jc w:val="left"/>
        <w:rPr>
          <w:color w:val="000000"/>
          <w:sz w:val="28"/>
          <w:szCs w:val="28"/>
        </w:rPr>
      </w:pPr>
    </w:p>
    <w:p w14:paraId="41CCA6A6">
      <w:pPr>
        <w:spacing w:line="240" w:lineRule="atLeast"/>
        <w:jc w:val="center"/>
        <w:rPr>
          <w:color w:val="000000"/>
          <w:sz w:val="40"/>
        </w:rPr>
      </w:pPr>
      <w:bookmarkStart w:id="0" w:name="_GoBack"/>
      <w:r>
        <w:rPr>
          <w:rFonts w:hint="eastAsia"/>
          <w:color w:val="000000"/>
          <w:sz w:val="40"/>
        </w:rPr>
        <w:t>华新水泥（河南信阳）有限</w:t>
      </w:r>
      <w:r>
        <w:rPr>
          <w:color w:val="000000"/>
          <w:sz w:val="40"/>
        </w:rPr>
        <w:t>公司日产</w:t>
      </w:r>
      <w:r>
        <w:rPr>
          <w:rFonts w:hint="eastAsia"/>
          <w:color w:val="000000"/>
          <w:sz w:val="40"/>
        </w:rPr>
        <w:t>4500</w:t>
      </w:r>
      <w:r>
        <w:rPr>
          <w:color w:val="000000"/>
          <w:sz w:val="40"/>
        </w:rPr>
        <w:t>吨水泥熟料生产线产能出让方案</w:t>
      </w:r>
    </w:p>
    <w:bookmarkEnd w:id="0"/>
    <w:tbl>
      <w:tblPr>
        <w:tblStyle w:val="2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8"/>
        <w:gridCol w:w="3172"/>
        <w:gridCol w:w="2311"/>
        <w:gridCol w:w="440"/>
        <w:gridCol w:w="2113"/>
        <w:gridCol w:w="295"/>
        <w:gridCol w:w="1912"/>
        <w:gridCol w:w="197"/>
        <w:gridCol w:w="2982"/>
      </w:tblGrid>
      <w:tr w14:paraId="6BF8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4090" w:type="dxa"/>
            <w:gridSpan w:val="9"/>
            <w:vAlign w:val="center"/>
          </w:tcPr>
          <w:p w14:paraId="6A5F9354"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出让产能情况</w:t>
            </w:r>
          </w:p>
        </w:tc>
      </w:tr>
      <w:tr w14:paraId="5B16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668" w:type="dxa"/>
            <w:vMerge w:val="restart"/>
            <w:vAlign w:val="center"/>
          </w:tcPr>
          <w:p w14:paraId="3281C155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项目1</w:t>
            </w:r>
          </w:p>
        </w:tc>
        <w:tc>
          <w:tcPr>
            <w:tcW w:w="3172" w:type="dxa"/>
            <w:vAlign w:val="center"/>
          </w:tcPr>
          <w:p w14:paraId="283A70CD"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企业名称</w:t>
            </w:r>
          </w:p>
        </w:tc>
        <w:tc>
          <w:tcPr>
            <w:tcW w:w="2751" w:type="dxa"/>
            <w:gridSpan w:val="2"/>
            <w:vAlign w:val="center"/>
          </w:tcPr>
          <w:p w14:paraId="5598516B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项目地址</w:t>
            </w:r>
          </w:p>
        </w:tc>
        <w:tc>
          <w:tcPr>
            <w:tcW w:w="2408" w:type="dxa"/>
            <w:gridSpan w:val="2"/>
            <w:vAlign w:val="center"/>
          </w:tcPr>
          <w:p w14:paraId="2FA9FEFE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统一社会信用代码</w:t>
            </w:r>
          </w:p>
        </w:tc>
        <w:tc>
          <w:tcPr>
            <w:tcW w:w="2109" w:type="dxa"/>
            <w:gridSpan w:val="2"/>
            <w:vAlign w:val="center"/>
          </w:tcPr>
          <w:p w14:paraId="215FDEE0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备案或核准文件</w:t>
            </w:r>
          </w:p>
        </w:tc>
        <w:tc>
          <w:tcPr>
            <w:tcW w:w="2982" w:type="dxa"/>
            <w:vAlign w:val="center"/>
          </w:tcPr>
          <w:p w14:paraId="6D9707F4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生产许可证号</w:t>
            </w:r>
          </w:p>
          <w:p w14:paraId="37285E64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（有效期，水泥填写）</w:t>
            </w:r>
          </w:p>
        </w:tc>
      </w:tr>
      <w:tr w14:paraId="2873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68" w:type="dxa"/>
            <w:vMerge w:val="continue"/>
          </w:tcPr>
          <w:p w14:paraId="64251BB6"/>
        </w:tc>
        <w:tc>
          <w:tcPr>
            <w:tcW w:w="3172" w:type="dxa"/>
            <w:vAlign w:val="center"/>
          </w:tcPr>
          <w:p w14:paraId="02D9211D">
            <w:r>
              <w:rPr>
                <w:rFonts w:hint="eastAsia"/>
              </w:rPr>
              <w:t>华新水泥（河南信阳）有限公司</w:t>
            </w:r>
          </w:p>
        </w:tc>
        <w:tc>
          <w:tcPr>
            <w:tcW w:w="2751" w:type="dxa"/>
            <w:gridSpan w:val="2"/>
            <w:vAlign w:val="center"/>
          </w:tcPr>
          <w:p w14:paraId="35892041">
            <w:r>
              <w:rPr>
                <w:rFonts w:hint="eastAsia"/>
                <w:sz w:val="18"/>
              </w:rPr>
              <w:t>河南省信阳市浉河区柳林乡李店村</w:t>
            </w:r>
          </w:p>
        </w:tc>
        <w:tc>
          <w:tcPr>
            <w:tcW w:w="2408" w:type="dxa"/>
            <w:gridSpan w:val="2"/>
            <w:vAlign w:val="center"/>
          </w:tcPr>
          <w:p w14:paraId="464D49A3">
            <w:pPr>
              <w:jc w:val="center"/>
            </w:pPr>
            <w:r>
              <w:rPr>
                <w:rFonts w:hint="eastAsia"/>
              </w:rPr>
              <w:t>9141150267168057X9</w:t>
            </w:r>
          </w:p>
        </w:tc>
        <w:tc>
          <w:tcPr>
            <w:tcW w:w="2109" w:type="dxa"/>
            <w:gridSpan w:val="2"/>
            <w:vAlign w:val="center"/>
          </w:tcPr>
          <w:p w14:paraId="1946CE1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豫发改工业〔2007〕</w:t>
            </w:r>
          </w:p>
          <w:p w14:paraId="7CE87D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629号</w:t>
            </w:r>
          </w:p>
        </w:tc>
        <w:tc>
          <w:tcPr>
            <w:tcW w:w="2982" w:type="dxa"/>
            <w:vAlign w:val="center"/>
          </w:tcPr>
          <w:p w14:paraId="699C2B98">
            <w:pPr>
              <w:jc w:val="center"/>
            </w:pPr>
            <w:r>
              <w:rPr>
                <w:rFonts w:hint="eastAsia"/>
              </w:rPr>
              <w:t>(豫)XK08-001-00154                 2029年4月13日</w:t>
            </w:r>
          </w:p>
        </w:tc>
      </w:tr>
      <w:tr w14:paraId="3781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668" w:type="dxa"/>
            <w:vMerge w:val="continue"/>
          </w:tcPr>
          <w:p w14:paraId="4FC34D5C"/>
        </w:tc>
        <w:tc>
          <w:tcPr>
            <w:tcW w:w="3172" w:type="dxa"/>
            <w:vAlign w:val="center"/>
          </w:tcPr>
          <w:p w14:paraId="4474F91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主体设备（生产线）名称、</w:t>
            </w:r>
          </w:p>
          <w:p w14:paraId="1A0317F8">
            <w:pPr>
              <w:spacing w:line="237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规格型号及数量</w:t>
            </w:r>
          </w:p>
        </w:tc>
        <w:tc>
          <w:tcPr>
            <w:tcW w:w="2751" w:type="dxa"/>
            <w:gridSpan w:val="2"/>
            <w:vAlign w:val="center"/>
          </w:tcPr>
          <w:p w14:paraId="668F50D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备案或核准文件设计产能</w:t>
            </w:r>
          </w:p>
          <w:p w14:paraId="1ABC74B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(t/d)</w:t>
            </w:r>
          </w:p>
        </w:tc>
        <w:tc>
          <w:tcPr>
            <w:tcW w:w="2408" w:type="dxa"/>
            <w:gridSpan w:val="2"/>
            <w:vAlign w:val="center"/>
          </w:tcPr>
          <w:p w14:paraId="375D5EC2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实际产能（t／d）</w:t>
            </w:r>
          </w:p>
        </w:tc>
        <w:tc>
          <w:tcPr>
            <w:tcW w:w="2109" w:type="dxa"/>
            <w:gridSpan w:val="2"/>
            <w:vAlign w:val="center"/>
          </w:tcPr>
          <w:p w14:paraId="2AB2593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核定产能（t／d）</w:t>
            </w:r>
          </w:p>
        </w:tc>
        <w:tc>
          <w:tcPr>
            <w:tcW w:w="2982" w:type="dxa"/>
            <w:vAlign w:val="center"/>
          </w:tcPr>
          <w:p w14:paraId="2CAD9944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用于本项目置换产能（t／d）</w:t>
            </w:r>
          </w:p>
        </w:tc>
      </w:tr>
      <w:tr w14:paraId="3570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</w:trPr>
        <w:tc>
          <w:tcPr>
            <w:tcW w:w="668" w:type="dxa"/>
            <w:vMerge w:val="continue"/>
          </w:tcPr>
          <w:p w14:paraId="30C717F6"/>
        </w:tc>
        <w:tc>
          <w:tcPr>
            <w:tcW w:w="3172" w:type="dxa"/>
            <w:vAlign w:val="center"/>
          </w:tcPr>
          <w:p w14:paraId="02C3692A">
            <w:r>
              <w:rPr>
                <w:rFonts w:hint="eastAsia"/>
                <w:sz w:val="20"/>
              </w:rPr>
              <w:t>一条日产4500吨新型干法水泥熟料生产线，主体设备为Φ4.75/5.0×72m规格带分解炉回转窑一套</w:t>
            </w:r>
          </w:p>
        </w:tc>
        <w:tc>
          <w:tcPr>
            <w:tcW w:w="2751" w:type="dxa"/>
            <w:gridSpan w:val="2"/>
            <w:vAlign w:val="center"/>
          </w:tcPr>
          <w:p w14:paraId="75E479E3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2408" w:type="dxa"/>
            <w:gridSpan w:val="2"/>
            <w:vAlign w:val="center"/>
          </w:tcPr>
          <w:p w14:paraId="260718CD">
            <w:pPr>
              <w:jc w:val="center"/>
            </w:pPr>
            <w:r>
              <w:rPr>
                <w:rFonts w:hint="eastAsia"/>
              </w:rPr>
              <w:t>5500</w:t>
            </w:r>
          </w:p>
        </w:tc>
        <w:tc>
          <w:tcPr>
            <w:tcW w:w="2109" w:type="dxa"/>
            <w:gridSpan w:val="2"/>
            <w:vAlign w:val="center"/>
          </w:tcPr>
          <w:p w14:paraId="448C9326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2982" w:type="dxa"/>
            <w:vAlign w:val="center"/>
          </w:tcPr>
          <w:p w14:paraId="7C77E55B">
            <w:pPr>
              <w:jc w:val="center"/>
            </w:pPr>
            <w:r>
              <w:rPr>
                <w:rFonts w:hint="eastAsia"/>
              </w:rPr>
              <w:t>4500</w:t>
            </w:r>
          </w:p>
        </w:tc>
      </w:tr>
      <w:tr w14:paraId="60B5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668" w:type="dxa"/>
            <w:vMerge w:val="continue"/>
          </w:tcPr>
          <w:p w14:paraId="66B308AB"/>
        </w:tc>
        <w:tc>
          <w:tcPr>
            <w:tcW w:w="3172" w:type="dxa"/>
            <w:vAlign w:val="center"/>
          </w:tcPr>
          <w:p w14:paraId="37CE783D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是否享受奖补资金和政策支持</w:t>
            </w:r>
          </w:p>
        </w:tc>
        <w:tc>
          <w:tcPr>
            <w:tcW w:w="2751" w:type="dxa"/>
            <w:gridSpan w:val="2"/>
            <w:vAlign w:val="center"/>
          </w:tcPr>
          <w:p w14:paraId="0276DEB6"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产能指标是否重复使用</w:t>
            </w:r>
          </w:p>
        </w:tc>
        <w:tc>
          <w:tcPr>
            <w:tcW w:w="2408" w:type="dxa"/>
            <w:gridSpan w:val="2"/>
            <w:vAlign w:val="center"/>
          </w:tcPr>
          <w:p w14:paraId="26D8A0CE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排污许可证号</w:t>
            </w:r>
          </w:p>
          <w:p w14:paraId="498906A4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（有效期）</w:t>
            </w:r>
          </w:p>
        </w:tc>
        <w:tc>
          <w:tcPr>
            <w:tcW w:w="2109" w:type="dxa"/>
            <w:gridSpan w:val="2"/>
            <w:vAlign w:val="center"/>
          </w:tcPr>
          <w:p w14:paraId="3CC0D4EC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关停时间</w:t>
            </w:r>
          </w:p>
          <w:p w14:paraId="49016E5E"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（新线点火投产前）</w:t>
            </w:r>
          </w:p>
        </w:tc>
        <w:tc>
          <w:tcPr>
            <w:tcW w:w="2982" w:type="dxa"/>
            <w:vAlign w:val="center"/>
          </w:tcPr>
          <w:p w14:paraId="1745DCCB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拆除退出时间</w:t>
            </w:r>
          </w:p>
          <w:p w14:paraId="62B96005"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（新线点火投产前）</w:t>
            </w:r>
          </w:p>
        </w:tc>
      </w:tr>
      <w:tr w14:paraId="6B2B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68" w:type="dxa"/>
            <w:vMerge w:val="continue"/>
          </w:tcPr>
          <w:p w14:paraId="0902230E"/>
        </w:tc>
        <w:tc>
          <w:tcPr>
            <w:tcW w:w="3172" w:type="dxa"/>
            <w:vAlign w:val="center"/>
          </w:tcPr>
          <w:p w14:paraId="2B36CD36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751" w:type="dxa"/>
            <w:gridSpan w:val="2"/>
            <w:vAlign w:val="center"/>
          </w:tcPr>
          <w:p w14:paraId="40871DEA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408" w:type="dxa"/>
            <w:gridSpan w:val="2"/>
            <w:vAlign w:val="center"/>
          </w:tcPr>
          <w:p w14:paraId="13BE6135">
            <w:r>
              <w:rPr>
                <w:rFonts w:hint="eastAsia"/>
              </w:rPr>
              <w:t>9141150267168057X9001P 2025年11月6日</w:t>
            </w:r>
          </w:p>
        </w:tc>
        <w:tc>
          <w:tcPr>
            <w:tcW w:w="2109" w:type="dxa"/>
            <w:gridSpan w:val="2"/>
            <w:vAlign w:val="center"/>
          </w:tcPr>
          <w:p w14:paraId="6BC202DD">
            <w:pPr>
              <w:jc w:val="center"/>
            </w:pPr>
            <w:r>
              <w:rPr>
                <w:rFonts w:hint="eastAsia"/>
              </w:rPr>
              <w:t>2025年1月1日</w:t>
            </w:r>
          </w:p>
        </w:tc>
        <w:tc>
          <w:tcPr>
            <w:tcW w:w="2982" w:type="dxa"/>
            <w:vAlign w:val="center"/>
          </w:tcPr>
          <w:p w14:paraId="20023DC0">
            <w:pPr>
              <w:jc w:val="center"/>
            </w:pPr>
            <w:r>
              <w:rPr>
                <w:rFonts w:hint="eastAsia"/>
              </w:rPr>
              <w:t>公告生效后一年内</w:t>
            </w:r>
          </w:p>
        </w:tc>
      </w:tr>
      <w:tr w14:paraId="7B41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4090" w:type="dxa"/>
            <w:gridSpan w:val="9"/>
            <w:vAlign w:val="center"/>
          </w:tcPr>
          <w:p w14:paraId="45BAA778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拟建项目情况</w:t>
            </w:r>
          </w:p>
        </w:tc>
      </w:tr>
      <w:tr w14:paraId="7B88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3840" w:type="dxa"/>
            <w:gridSpan w:val="2"/>
            <w:vAlign w:val="center"/>
          </w:tcPr>
          <w:p w14:paraId="328AC923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企业名称</w:t>
            </w:r>
          </w:p>
        </w:tc>
        <w:tc>
          <w:tcPr>
            <w:tcW w:w="7071" w:type="dxa"/>
            <w:gridSpan w:val="5"/>
            <w:vAlign w:val="center"/>
          </w:tcPr>
          <w:p w14:paraId="4CA07C9C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项目名称</w:t>
            </w:r>
          </w:p>
        </w:tc>
        <w:tc>
          <w:tcPr>
            <w:tcW w:w="3179" w:type="dxa"/>
            <w:gridSpan w:val="2"/>
            <w:vAlign w:val="center"/>
          </w:tcPr>
          <w:p w14:paraId="73A263CB"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建设地点</w:t>
            </w:r>
          </w:p>
        </w:tc>
      </w:tr>
      <w:tr w14:paraId="2975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3840" w:type="dxa"/>
            <w:gridSpan w:val="2"/>
            <w:vAlign w:val="center"/>
          </w:tcPr>
          <w:p w14:paraId="7A3561DD">
            <w:pPr>
              <w:jc w:val="center"/>
            </w:pPr>
            <w:r>
              <w:rPr>
                <w:rFonts w:hint="eastAsia"/>
              </w:rPr>
              <w:t>华新水泥（黄石）有限公司</w:t>
            </w:r>
          </w:p>
        </w:tc>
        <w:tc>
          <w:tcPr>
            <w:tcW w:w="7071" w:type="dxa"/>
            <w:gridSpan w:val="5"/>
            <w:vAlign w:val="center"/>
          </w:tcPr>
          <w:p w14:paraId="1B69A201">
            <w:pPr>
              <w:jc w:val="center"/>
            </w:pPr>
            <w:r>
              <w:rPr>
                <w:rFonts w:hint="eastAsia"/>
              </w:rPr>
              <w:t>华新水泥（黄石）有限公司水泥熟料生产线项目</w:t>
            </w:r>
          </w:p>
        </w:tc>
        <w:tc>
          <w:tcPr>
            <w:tcW w:w="3179" w:type="dxa"/>
            <w:gridSpan w:val="2"/>
            <w:vAlign w:val="center"/>
          </w:tcPr>
          <w:p w14:paraId="63D03CEA">
            <w:r>
              <w:rPr>
                <w:rFonts w:hint="eastAsia"/>
              </w:rPr>
              <w:t>湖北省黄石市阳新县富池镇袁广村526号</w:t>
            </w:r>
          </w:p>
        </w:tc>
      </w:tr>
      <w:tr w14:paraId="64C5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3840" w:type="dxa"/>
            <w:gridSpan w:val="2"/>
            <w:vAlign w:val="center"/>
          </w:tcPr>
          <w:p w14:paraId="590715A8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拟建主体设备（生产线）</w:t>
            </w:r>
          </w:p>
          <w:p w14:paraId="11A05C06">
            <w:pPr>
              <w:spacing w:line="237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名称、规格型号及数量</w:t>
            </w:r>
          </w:p>
        </w:tc>
        <w:tc>
          <w:tcPr>
            <w:tcW w:w="2311" w:type="dxa"/>
            <w:vAlign w:val="center"/>
          </w:tcPr>
          <w:p w14:paraId="14E21A33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设计产能（t／d）</w:t>
            </w:r>
          </w:p>
        </w:tc>
        <w:tc>
          <w:tcPr>
            <w:tcW w:w="2553" w:type="dxa"/>
            <w:gridSpan w:val="2"/>
            <w:vAlign w:val="center"/>
          </w:tcPr>
          <w:p w14:paraId="3434E401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置换指标产能（t／d）</w:t>
            </w:r>
          </w:p>
        </w:tc>
        <w:tc>
          <w:tcPr>
            <w:tcW w:w="2207" w:type="dxa"/>
            <w:gridSpan w:val="2"/>
            <w:vAlign w:val="center"/>
          </w:tcPr>
          <w:p w14:paraId="18A3624F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sz w:val="18"/>
              </w:rPr>
              <w:t>计划点火投产时间</w:t>
            </w:r>
          </w:p>
        </w:tc>
        <w:tc>
          <w:tcPr>
            <w:tcW w:w="3179" w:type="dxa"/>
            <w:gridSpan w:val="2"/>
            <w:vAlign w:val="center"/>
          </w:tcPr>
          <w:p w14:paraId="3C09720A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sz w:val="22"/>
              </w:rPr>
              <w:t>置换比例</w:t>
            </w:r>
          </w:p>
        </w:tc>
      </w:tr>
      <w:tr w14:paraId="728B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3840" w:type="dxa"/>
            <w:gridSpan w:val="2"/>
            <w:vAlign w:val="center"/>
          </w:tcPr>
          <w:p w14:paraId="3346DE46">
            <w:pPr>
              <w:jc w:val="center"/>
            </w:pPr>
            <w:r>
              <w:rPr>
                <w:rFonts w:hint="eastAsia"/>
              </w:rPr>
              <w:t>Φ6.2*98m回转窑</w:t>
            </w:r>
          </w:p>
        </w:tc>
        <w:tc>
          <w:tcPr>
            <w:tcW w:w="2311" w:type="dxa"/>
            <w:vAlign w:val="center"/>
          </w:tcPr>
          <w:p w14:paraId="154B4A01">
            <w:pPr>
              <w:jc w:val="center"/>
            </w:pPr>
            <w:r>
              <w:rPr>
                <w:rFonts w:hint="eastAsia"/>
              </w:rPr>
              <w:t>11750</w:t>
            </w:r>
          </w:p>
        </w:tc>
        <w:tc>
          <w:tcPr>
            <w:tcW w:w="2553" w:type="dxa"/>
            <w:gridSpan w:val="2"/>
            <w:vAlign w:val="center"/>
          </w:tcPr>
          <w:p w14:paraId="59FE3A6F">
            <w:pPr>
              <w:pStyle w:val="4"/>
              <w:spacing w:before="82" w:line="219" w:lineRule="auto"/>
              <w:ind w:right="101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pacing w:val="-7"/>
                <w:sz w:val="21"/>
                <w:szCs w:val="21"/>
                <w:lang w:eastAsia="zh-CN"/>
              </w:rPr>
              <w:t>已拥有</w:t>
            </w:r>
            <w:r>
              <w:rPr>
                <w:rFonts w:hint="eastAsia"/>
                <w:color w:val="auto"/>
                <w:spacing w:val="-7"/>
                <w:sz w:val="21"/>
                <w:szCs w:val="21"/>
                <w:lang w:eastAsia="zh-CN"/>
              </w:rPr>
              <w:t>95</w:t>
            </w:r>
            <w:r>
              <w:rPr>
                <w:color w:val="auto"/>
                <w:spacing w:val="-7"/>
                <w:sz w:val="21"/>
                <w:szCs w:val="21"/>
                <w:lang w:eastAsia="zh-CN"/>
              </w:rPr>
              <w:t>00t/d产</w:t>
            </w:r>
            <w:r>
              <w:rPr>
                <w:rFonts w:hint="eastAsia"/>
                <w:color w:val="auto"/>
                <w:spacing w:val="-7"/>
                <w:sz w:val="21"/>
                <w:szCs w:val="21"/>
                <w:lang w:eastAsia="zh-CN"/>
              </w:rPr>
              <w:t>能，置</w:t>
            </w:r>
            <w:r>
              <w:rPr>
                <w:color w:val="auto"/>
                <w:spacing w:val="-7"/>
                <w:sz w:val="21"/>
                <w:szCs w:val="21"/>
                <w:lang w:eastAsia="zh-CN"/>
              </w:rPr>
              <w:t>换</w:t>
            </w:r>
            <w:r>
              <w:rPr>
                <w:color w:val="auto"/>
                <w:spacing w:val="-1"/>
                <w:sz w:val="21"/>
                <w:szCs w:val="21"/>
                <w:lang w:eastAsia="zh-CN"/>
              </w:rPr>
              <w:t>补充</w:t>
            </w:r>
            <w:r>
              <w:rPr>
                <w:rFonts w:hint="eastAsia"/>
                <w:color w:val="auto"/>
                <w:spacing w:val="-1"/>
                <w:sz w:val="21"/>
                <w:szCs w:val="21"/>
                <w:lang w:eastAsia="zh-CN"/>
              </w:rPr>
              <w:t>2250</w:t>
            </w:r>
            <w:r>
              <w:rPr>
                <w:color w:val="auto"/>
                <w:spacing w:val="-1"/>
                <w:sz w:val="21"/>
                <w:szCs w:val="21"/>
                <w:lang w:eastAsia="zh-CN"/>
              </w:rPr>
              <w:t>t/d产能。</w:t>
            </w:r>
          </w:p>
        </w:tc>
        <w:tc>
          <w:tcPr>
            <w:tcW w:w="2207" w:type="dxa"/>
            <w:gridSpan w:val="2"/>
            <w:vAlign w:val="center"/>
          </w:tcPr>
          <w:p w14:paraId="305CF218">
            <w:pPr>
              <w:jc w:val="center"/>
            </w:pPr>
            <w:r>
              <w:rPr>
                <w:spacing w:val="1"/>
                <w:szCs w:val="21"/>
              </w:rPr>
              <w:t>202</w:t>
            </w:r>
            <w:r>
              <w:rPr>
                <w:rFonts w:hint="eastAsia"/>
                <w:spacing w:val="1"/>
                <w:szCs w:val="21"/>
              </w:rPr>
              <w:t>5</w:t>
            </w:r>
            <w:r>
              <w:rPr>
                <w:spacing w:val="1"/>
                <w:szCs w:val="21"/>
              </w:rPr>
              <w:t>年</w:t>
            </w:r>
            <w:r>
              <w:rPr>
                <w:rFonts w:hint="eastAsia"/>
                <w:spacing w:val="1"/>
                <w:szCs w:val="21"/>
              </w:rPr>
              <w:t>8</w:t>
            </w:r>
            <w:r>
              <w:rPr>
                <w:spacing w:val="1"/>
                <w:szCs w:val="21"/>
              </w:rPr>
              <w:t>月底</w:t>
            </w:r>
          </w:p>
        </w:tc>
        <w:tc>
          <w:tcPr>
            <w:tcW w:w="3179" w:type="dxa"/>
            <w:gridSpan w:val="2"/>
            <w:vAlign w:val="center"/>
          </w:tcPr>
          <w:p w14:paraId="10D2466C">
            <w:pPr>
              <w:jc w:val="center"/>
            </w:pPr>
            <w:r>
              <w:rPr>
                <w:spacing w:val="33"/>
                <w:w w:val="109"/>
              </w:rPr>
              <w:t>2(退出):1(建设)</w:t>
            </w:r>
          </w:p>
        </w:tc>
      </w:tr>
    </w:tbl>
    <w:p w14:paraId="363670A8">
      <w:pPr>
        <w:spacing w:after="80" w:line="20" w:lineRule="exact"/>
      </w:pPr>
    </w:p>
    <w:p w14:paraId="4684AD15"/>
    <w:sectPr>
      <w:headerReference r:id="rId3" w:type="default"/>
      <w:footerReference r:id="rId4" w:type="default"/>
      <w:pgSz w:w="16840" w:h="11900" w:orient="landscape"/>
      <w:pgMar w:top="1440" w:right="1380" w:bottom="1440" w:left="1380" w:header="0" w:footer="1440" w:gutter="0"/>
      <w:cols w:space="720" w:num="1"/>
      <w:docGrid w:type="lines"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A76B6">
    <w:pPr>
      <w:spacing w:line="36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0EA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ThhYjdmZjljZTBiYjdkZGVmYzU2NWQ2ZDk2NGYifQ=="/>
  </w:docVars>
  <w:rsids>
    <w:rsidRoot w:val="06C23366"/>
    <w:rsid w:val="06C2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2024-09-23T01:18:00Z</dcterms:created>
  <dc:creator>wangluoke</dc:creator>
  <cp:lastModifiedBy>wangluoke</cp:lastModifiedBy>
  <dcterms:modified xsi:type="dcterms:W3CDTF">2024-09-23T01:18:14Z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5711785BA87144689C527DD7CDA1270A_11</vt:lpwstr>
  </property>
</Properties>
</file>