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D1D16CC">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textAlignment w:val="auto"/>
        <w:rPr>
          <w:rFonts w:hint="eastAsia" w:ascii="黑体" w:hAnsi="黑体" w:eastAsia="黑体" w:cs="黑体"/>
          <w:i w:val="0"/>
          <w:iCs w:val="0"/>
          <w:caps w:val="0"/>
          <w:color w:val="auto"/>
          <w:spacing w:val="0"/>
          <w:sz w:val="30"/>
          <w:szCs w:val="30"/>
          <w:shd w:val="clear" w:fill="FFFFFF"/>
        </w:rPr>
      </w:pPr>
      <w:r>
        <w:rPr>
          <w:rFonts w:hint="eastAsia" w:ascii="黑体" w:hAnsi="黑体" w:eastAsia="黑体" w:cs="黑体"/>
          <w:i w:val="0"/>
          <w:iCs w:val="0"/>
          <w:caps w:val="0"/>
          <w:color w:val="auto"/>
          <w:spacing w:val="0"/>
          <w:sz w:val="30"/>
          <w:szCs w:val="30"/>
          <w:shd w:val="clear" w:fill="FFFFFF"/>
        </w:rPr>
        <w:t>附件2</w:t>
      </w:r>
    </w:p>
    <w:p w14:paraId="15F2F6F3">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textAlignment w:val="auto"/>
        <w:rPr>
          <w:rFonts w:hint="eastAsia" w:ascii="仿宋_GB2312" w:hAnsi="仿宋_GB2312" w:eastAsia="仿宋_GB2312" w:cs="仿宋_GB2312"/>
          <w:i w:val="0"/>
          <w:iCs w:val="0"/>
          <w:caps w:val="0"/>
          <w:color w:val="auto"/>
          <w:spacing w:val="0"/>
          <w:sz w:val="32"/>
          <w:szCs w:val="32"/>
          <w:shd w:val="clear" w:fill="FFFFFF"/>
        </w:rPr>
      </w:pPr>
    </w:p>
    <w:p w14:paraId="3B75C408">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Autospacing="0" w:afterAutospacing="0" w:line="580" w:lineRule="exact"/>
        <w:ind w:left="0" w:right="0" w:firstLine="0"/>
        <w:jc w:val="center"/>
        <w:textAlignment w:val="auto"/>
        <w:rPr>
          <w:rFonts w:hint="eastAsia" w:ascii="华文中宋" w:hAnsi="华文中宋" w:eastAsia="华文中宋" w:cs="华文中宋"/>
          <w:b/>
          <w:bCs/>
          <w:i w:val="0"/>
          <w:iCs w:val="0"/>
          <w:caps w:val="0"/>
          <w:color w:val="000000"/>
          <w:spacing w:val="0"/>
          <w:kern w:val="0"/>
          <w:sz w:val="44"/>
          <w:szCs w:val="44"/>
          <w:shd w:val="clear" w:fill="FFFFFF"/>
          <w:lang w:val="en-US" w:eastAsia="zh-CN" w:bidi="ar"/>
        </w:rPr>
      </w:pPr>
      <w:r>
        <w:rPr>
          <w:rFonts w:hint="eastAsia" w:ascii="方正小标宋简体" w:hAnsi="方正小标宋简体" w:eastAsia="方正小标宋简体" w:cs="方正小标宋简体"/>
          <w:b w:val="0"/>
          <w:bCs w:val="0"/>
          <w:i w:val="0"/>
          <w:iCs w:val="0"/>
          <w:caps w:val="0"/>
          <w:color w:val="000000"/>
          <w:spacing w:val="0"/>
          <w:kern w:val="0"/>
          <w:sz w:val="44"/>
          <w:szCs w:val="44"/>
          <w:shd w:val="clear" w:fill="FFFFFF"/>
          <w:lang w:val="en-US" w:eastAsia="zh-CN" w:bidi="ar"/>
        </w:rPr>
        <w:t>政务服务“告知承诺+容缺办理”承诺书</w:t>
      </w:r>
    </w:p>
    <w:p w14:paraId="13F91A64">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textAlignment w:val="auto"/>
        <w:rPr>
          <w:rFonts w:hint="eastAsia" w:ascii="仿宋_GB2312" w:hAnsi="仿宋_GB2312" w:eastAsia="仿宋_GB2312" w:cs="仿宋_GB2312"/>
          <w:i w:val="0"/>
          <w:iCs w:val="0"/>
          <w:caps w:val="0"/>
          <w:color w:val="auto"/>
          <w:spacing w:val="0"/>
          <w:sz w:val="32"/>
          <w:szCs w:val="32"/>
          <w:shd w:val="clear" w:fill="FFFFFF"/>
        </w:rPr>
      </w:pPr>
    </w:p>
    <w:p w14:paraId="253225CB">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right="0"/>
        <w:textAlignment w:val="auto"/>
        <w:rPr>
          <w:rFonts w:hint="eastAsia" w:ascii="仿宋_GB2312" w:hAnsi="仿宋_GB2312" w:eastAsia="仿宋_GB2312" w:cs="仿宋_GB2312"/>
          <w:i w:val="0"/>
          <w:iCs w:val="0"/>
          <w:color w:val="auto"/>
          <w:sz w:val="32"/>
          <w:szCs w:val="32"/>
        </w:rPr>
      </w:pPr>
      <w:r>
        <w:rPr>
          <w:rFonts w:hint="eastAsia" w:ascii="仿宋_GB2312" w:hAnsi="仿宋_GB2312" w:eastAsia="仿宋_GB2312" w:cs="仿宋_GB2312"/>
          <w:i w:val="0"/>
          <w:iCs w:val="0"/>
          <w:color w:val="auto"/>
          <w:sz w:val="32"/>
          <w:szCs w:val="32"/>
          <w:u w:val="single"/>
          <w:lang w:val="en-US" w:eastAsia="zh-CN"/>
        </w:rPr>
        <w:t xml:space="preserve">                      </w:t>
      </w:r>
      <w:r>
        <w:rPr>
          <w:rFonts w:hint="eastAsia" w:ascii="仿宋_GB2312" w:hAnsi="仿宋_GB2312" w:eastAsia="仿宋_GB2312" w:cs="仿宋_GB2312"/>
          <w:i w:val="0"/>
          <w:iCs w:val="0"/>
          <w:caps w:val="0"/>
          <w:color w:val="auto"/>
          <w:spacing w:val="0"/>
          <w:sz w:val="32"/>
          <w:szCs w:val="32"/>
          <w:shd w:val="clear" w:fill="FFFFFF"/>
          <w:lang w:eastAsia="zh-CN"/>
        </w:rPr>
        <w:t>（</w:t>
      </w:r>
      <w:r>
        <w:rPr>
          <w:rFonts w:hint="eastAsia" w:ascii="仿宋_GB2312" w:hAnsi="仿宋_GB2312" w:eastAsia="仿宋_GB2312" w:cs="仿宋_GB2312"/>
          <w:i w:val="0"/>
          <w:iCs w:val="0"/>
          <w:caps w:val="0"/>
          <w:color w:val="auto"/>
          <w:spacing w:val="0"/>
          <w:sz w:val="32"/>
          <w:szCs w:val="32"/>
          <w:shd w:val="clear" w:fill="FFFFFF"/>
        </w:rPr>
        <w:t>部门、单位</w:t>
      </w:r>
      <w:r>
        <w:rPr>
          <w:rFonts w:hint="eastAsia" w:ascii="仿宋_GB2312" w:hAnsi="仿宋_GB2312" w:eastAsia="仿宋_GB2312" w:cs="仿宋_GB2312"/>
          <w:i w:val="0"/>
          <w:iCs w:val="0"/>
          <w:caps w:val="0"/>
          <w:color w:val="auto"/>
          <w:spacing w:val="0"/>
          <w:sz w:val="32"/>
          <w:szCs w:val="32"/>
          <w:shd w:val="clear" w:fill="FFFFFF"/>
          <w:lang w:eastAsia="zh-CN"/>
        </w:rPr>
        <w:t>）</w:t>
      </w:r>
      <w:r>
        <w:rPr>
          <w:rFonts w:hint="eastAsia" w:ascii="仿宋_GB2312" w:hAnsi="仿宋_GB2312" w:eastAsia="仿宋_GB2312" w:cs="仿宋_GB2312"/>
          <w:i w:val="0"/>
          <w:iCs w:val="0"/>
          <w:caps w:val="0"/>
          <w:color w:val="auto"/>
          <w:spacing w:val="0"/>
          <w:sz w:val="32"/>
          <w:szCs w:val="32"/>
          <w:shd w:val="clear" w:fill="FFFFFF"/>
        </w:rPr>
        <w:t>：</w:t>
      </w:r>
    </w:p>
    <w:p w14:paraId="3AC6589A">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firstLine="640" w:firstLineChars="200"/>
        <w:jc w:val="both"/>
        <w:textAlignment w:val="auto"/>
        <w:rPr>
          <w:rFonts w:hint="eastAsia" w:ascii="仿宋_GB2312" w:hAnsi="仿宋_GB2312" w:eastAsia="仿宋_GB2312" w:cs="仿宋_GB2312"/>
          <w:i w:val="0"/>
          <w:iCs w:val="0"/>
          <w:caps w:val="0"/>
          <w:color w:val="auto"/>
          <w:spacing w:val="0"/>
          <w:sz w:val="32"/>
          <w:szCs w:val="32"/>
          <w:shd w:val="clear" w:fill="FFFFFF"/>
        </w:rPr>
      </w:pPr>
      <w:r>
        <w:rPr>
          <w:rFonts w:hint="eastAsia" w:ascii="仿宋_GB2312" w:hAnsi="仿宋_GB2312" w:eastAsia="仿宋_GB2312" w:cs="仿宋_GB2312"/>
          <w:i w:val="0"/>
          <w:iCs w:val="0"/>
          <w:caps w:val="0"/>
          <w:color w:val="auto"/>
          <w:spacing w:val="0"/>
          <w:sz w:val="32"/>
          <w:szCs w:val="32"/>
          <w:shd w:val="clear" w:fill="FFFFFF"/>
        </w:rPr>
        <w:t>本人（单位）</w:t>
      </w:r>
      <w:r>
        <w:rPr>
          <w:rFonts w:hint="eastAsia" w:ascii="仿宋_GB2312" w:hAnsi="仿宋_GB2312" w:eastAsia="仿宋_GB2312" w:cs="仿宋_GB2312"/>
          <w:i w:val="0"/>
          <w:iCs w:val="0"/>
          <w:caps w:val="0"/>
          <w:color w:val="auto"/>
          <w:spacing w:val="0"/>
          <w:sz w:val="32"/>
          <w:szCs w:val="32"/>
          <w:u w:val="single"/>
          <w:shd w:val="clear" w:fill="FFFFFF"/>
          <w:lang w:val="en-US" w:eastAsia="zh-CN"/>
        </w:rPr>
        <w:t xml:space="preserve">          </w:t>
      </w:r>
      <w:r>
        <w:rPr>
          <w:rFonts w:hint="eastAsia" w:ascii="仿宋_GB2312" w:hAnsi="仿宋_GB2312" w:eastAsia="仿宋_GB2312" w:cs="仿宋_GB2312"/>
          <w:i w:val="0"/>
          <w:iCs w:val="0"/>
          <w:caps w:val="0"/>
          <w:color w:val="auto"/>
          <w:spacing w:val="0"/>
          <w:sz w:val="32"/>
          <w:szCs w:val="32"/>
          <w:shd w:val="clear" w:fill="FFFFFF"/>
          <w:lang w:val="en-US" w:eastAsia="zh-CN"/>
        </w:rPr>
        <w:t xml:space="preserve"> </w:t>
      </w:r>
      <w:r>
        <w:rPr>
          <w:rFonts w:hint="eastAsia" w:ascii="仿宋_GB2312" w:hAnsi="仿宋_GB2312" w:eastAsia="仿宋_GB2312" w:cs="仿宋_GB2312"/>
          <w:i w:val="0"/>
          <w:iCs w:val="0"/>
          <w:caps w:val="0"/>
          <w:color w:val="auto"/>
          <w:spacing w:val="0"/>
          <w:sz w:val="32"/>
          <w:szCs w:val="32"/>
          <w:shd w:val="clear" w:fill="FFFFFF"/>
        </w:rPr>
        <w:t>，身份证号码</w:t>
      </w:r>
      <w:r>
        <w:rPr>
          <w:rFonts w:hint="eastAsia" w:ascii="仿宋_GB2312" w:hAnsi="仿宋_GB2312" w:eastAsia="仿宋_GB2312" w:cs="仿宋_GB2312"/>
          <w:i w:val="0"/>
          <w:iCs w:val="0"/>
          <w:caps w:val="0"/>
          <w:color w:val="auto"/>
          <w:spacing w:val="0"/>
          <w:sz w:val="32"/>
          <w:szCs w:val="32"/>
          <w:u w:val="single"/>
          <w:shd w:val="clear" w:fill="FFFFFF"/>
          <w:lang w:val="en-US" w:eastAsia="zh-CN"/>
        </w:rPr>
        <w:t xml:space="preserve">               </w:t>
      </w:r>
      <w:r>
        <w:rPr>
          <w:rFonts w:hint="eastAsia" w:ascii="仿宋_GB2312" w:hAnsi="仿宋_GB2312" w:eastAsia="仿宋_GB2312" w:cs="仿宋_GB2312"/>
          <w:i w:val="0"/>
          <w:iCs w:val="0"/>
          <w:caps w:val="0"/>
          <w:color w:val="auto"/>
          <w:spacing w:val="0"/>
          <w:sz w:val="32"/>
          <w:szCs w:val="32"/>
          <w:shd w:val="clear" w:fill="FFFFFF"/>
        </w:rPr>
        <w:t>；法定代表人</w:t>
      </w:r>
      <w:r>
        <w:rPr>
          <w:rFonts w:hint="eastAsia" w:ascii="仿宋_GB2312" w:hAnsi="仿宋_GB2312" w:eastAsia="仿宋_GB2312" w:cs="仿宋_GB2312"/>
          <w:i w:val="0"/>
          <w:iCs w:val="0"/>
          <w:caps w:val="0"/>
          <w:color w:val="auto"/>
          <w:spacing w:val="0"/>
          <w:sz w:val="32"/>
          <w:szCs w:val="32"/>
          <w:u w:val="single"/>
          <w:shd w:val="clear" w:fill="FFFFFF"/>
          <w:lang w:val="en-US" w:eastAsia="zh-CN"/>
        </w:rPr>
        <w:t xml:space="preserve">            </w:t>
      </w:r>
      <w:r>
        <w:rPr>
          <w:rFonts w:hint="eastAsia" w:ascii="仿宋_GB2312" w:hAnsi="仿宋_GB2312" w:eastAsia="仿宋_GB2312" w:cs="仿宋_GB2312"/>
          <w:i w:val="0"/>
          <w:iCs w:val="0"/>
          <w:caps w:val="0"/>
          <w:color w:val="auto"/>
          <w:spacing w:val="0"/>
          <w:sz w:val="32"/>
          <w:szCs w:val="32"/>
          <w:shd w:val="clear" w:fill="FFFFFF"/>
        </w:rPr>
        <w:t>（若为个人，请填“无”），统一社会信用代码（或组织机构代码）</w:t>
      </w:r>
      <w:r>
        <w:rPr>
          <w:rFonts w:hint="eastAsia" w:ascii="仿宋_GB2312" w:hAnsi="仿宋_GB2312" w:eastAsia="仿宋_GB2312" w:cs="仿宋_GB2312"/>
          <w:i w:val="0"/>
          <w:iCs w:val="0"/>
          <w:caps w:val="0"/>
          <w:color w:val="auto"/>
          <w:spacing w:val="0"/>
          <w:sz w:val="32"/>
          <w:szCs w:val="32"/>
          <w:u w:val="single"/>
          <w:shd w:val="clear" w:fill="FFFFFF"/>
        </w:rPr>
        <w:t xml:space="preserve">                </w:t>
      </w:r>
      <w:r>
        <w:rPr>
          <w:rFonts w:hint="eastAsia" w:ascii="仿宋_GB2312" w:hAnsi="仿宋_GB2312" w:eastAsia="仿宋_GB2312" w:cs="仿宋_GB2312"/>
          <w:i w:val="0"/>
          <w:iCs w:val="0"/>
          <w:caps w:val="0"/>
          <w:color w:val="auto"/>
          <w:spacing w:val="0"/>
          <w:sz w:val="32"/>
          <w:szCs w:val="32"/>
          <w:shd w:val="clear" w:fill="FFFFFF"/>
        </w:rPr>
        <w:t>（若为个人，请填“无”）。受托人</w:t>
      </w:r>
      <w:r>
        <w:rPr>
          <w:rFonts w:hint="eastAsia" w:ascii="仿宋_GB2312" w:hAnsi="仿宋_GB2312" w:eastAsia="仿宋_GB2312" w:cs="仿宋_GB2312"/>
          <w:i w:val="0"/>
          <w:iCs w:val="0"/>
          <w:caps w:val="0"/>
          <w:color w:val="auto"/>
          <w:spacing w:val="0"/>
          <w:sz w:val="32"/>
          <w:szCs w:val="32"/>
          <w:u w:val="single"/>
          <w:shd w:val="clear" w:fill="FFFFFF"/>
        </w:rPr>
        <w:t xml:space="preserve">           </w:t>
      </w:r>
      <w:r>
        <w:rPr>
          <w:rFonts w:hint="eastAsia" w:ascii="仿宋_GB2312" w:hAnsi="仿宋_GB2312" w:eastAsia="仿宋_GB2312" w:cs="仿宋_GB2312"/>
          <w:i w:val="0"/>
          <w:iCs w:val="0"/>
          <w:caps w:val="0"/>
          <w:color w:val="auto"/>
          <w:spacing w:val="0"/>
          <w:sz w:val="32"/>
          <w:szCs w:val="32"/>
          <w:shd w:val="clear" w:fill="FFFFFF"/>
        </w:rPr>
        <w:t>（若为本人办理，请填“无”），受托人身份证号码</w:t>
      </w:r>
      <w:r>
        <w:rPr>
          <w:rFonts w:hint="eastAsia" w:ascii="仿宋_GB2312" w:hAnsi="仿宋_GB2312" w:eastAsia="仿宋_GB2312" w:cs="仿宋_GB2312"/>
          <w:i w:val="0"/>
          <w:iCs w:val="0"/>
          <w:caps w:val="0"/>
          <w:color w:val="auto"/>
          <w:spacing w:val="0"/>
          <w:sz w:val="32"/>
          <w:szCs w:val="32"/>
          <w:u w:val="single"/>
          <w:shd w:val="clear" w:fill="FFFFFF"/>
        </w:rPr>
        <w:t xml:space="preserve">               </w:t>
      </w:r>
      <w:r>
        <w:rPr>
          <w:rFonts w:hint="eastAsia" w:ascii="仿宋_GB2312" w:hAnsi="仿宋_GB2312" w:eastAsia="仿宋_GB2312" w:cs="仿宋_GB2312"/>
          <w:i w:val="0"/>
          <w:iCs w:val="0"/>
          <w:caps w:val="0"/>
          <w:color w:val="auto"/>
          <w:spacing w:val="0"/>
          <w:sz w:val="32"/>
          <w:szCs w:val="32"/>
          <w:shd w:val="clear" w:fill="FFFFFF"/>
        </w:rPr>
        <w:t>（若为本人办理，请填“无”），申请办理</w:t>
      </w:r>
      <w:r>
        <w:rPr>
          <w:rFonts w:hint="eastAsia" w:ascii="仿宋_GB2312" w:hAnsi="仿宋_GB2312" w:eastAsia="仿宋_GB2312" w:cs="仿宋_GB2312"/>
          <w:i w:val="0"/>
          <w:iCs w:val="0"/>
          <w:caps w:val="0"/>
          <w:color w:val="auto"/>
          <w:spacing w:val="0"/>
          <w:sz w:val="32"/>
          <w:szCs w:val="32"/>
          <w:u w:val="single"/>
          <w:shd w:val="clear" w:fill="FFFFFF"/>
        </w:rPr>
        <w:t xml:space="preserve">                   </w:t>
      </w:r>
      <w:r>
        <w:rPr>
          <w:rFonts w:hint="eastAsia" w:ascii="仿宋_GB2312" w:hAnsi="仿宋_GB2312" w:eastAsia="仿宋_GB2312" w:cs="仿宋_GB2312"/>
          <w:i w:val="0"/>
          <w:iCs w:val="0"/>
          <w:caps w:val="0"/>
          <w:color w:val="auto"/>
          <w:spacing w:val="0"/>
          <w:sz w:val="32"/>
          <w:szCs w:val="32"/>
          <w:u w:val="single"/>
          <w:shd w:val="clear" w:fill="FFFFFF"/>
          <w:lang w:val="en-US" w:eastAsia="zh-CN"/>
        </w:rPr>
        <w:t xml:space="preserve">  </w:t>
      </w:r>
      <w:r>
        <w:rPr>
          <w:rFonts w:hint="eastAsia" w:ascii="仿宋_GB2312" w:hAnsi="仿宋_GB2312" w:eastAsia="仿宋_GB2312" w:cs="仿宋_GB2312"/>
          <w:i w:val="0"/>
          <w:iCs w:val="0"/>
          <w:caps w:val="0"/>
          <w:color w:val="auto"/>
          <w:spacing w:val="0"/>
          <w:sz w:val="32"/>
          <w:szCs w:val="32"/>
          <w:u w:val="single"/>
          <w:shd w:val="clear" w:fill="FFFFFF"/>
        </w:rPr>
        <w:t xml:space="preserve">  </w:t>
      </w:r>
      <w:r>
        <w:rPr>
          <w:rFonts w:hint="eastAsia" w:ascii="仿宋_GB2312" w:hAnsi="仿宋_GB2312" w:eastAsia="仿宋_GB2312" w:cs="仿宋_GB2312"/>
          <w:i w:val="0"/>
          <w:iCs w:val="0"/>
          <w:caps w:val="0"/>
          <w:color w:val="auto"/>
          <w:spacing w:val="0"/>
          <w:sz w:val="32"/>
          <w:szCs w:val="32"/>
          <w:shd w:val="clear" w:fill="FFFFFF"/>
        </w:rPr>
        <w:t>事项，目前因缺</w:t>
      </w:r>
      <w:r>
        <w:rPr>
          <w:rFonts w:hint="eastAsia" w:ascii="仿宋_GB2312" w:hAnsi="仿宋_GB2312" w:eastAsia="仿宋_GB2312" w:cs="仿宋_GB2312"/>
          <w:i w:val="0"/>
          <w:iCs w:val="0"/>
          <w:caps w:val="0"/>
          <w:color w:val="auto"/>
          <w:spacing w:val="0"/>
          <w:sz w:val="32"/>
          <w:szCs w:val="32"/>
          <w:shd w:val="clear" w:fill="FFFFFF"/>
          <w:lang w:val="en-US" w:eastAsia="zh-CN"/>
        </w:rPr>
        <w:t>少</w:t>
      </w:r>
      <w:r>
        <w:rPr>
          <w:rFonts w:hint="eastAsia" w:ascii="仿宋_GB2312" w:hAnsi="仿宋_GB2312" w:eastAsia="仿宋_GB2312" w:cs="仿宋_GB2312"/>
          <w:i w:val="0"/>
          <w:iCs w:val="0"/>
          <w:caps w:val="0"/>
          <w:color w:val="auto"/>
          <w:spacing w:val="0"/>
          <w:sz w:val="32"/>
          <w:szCs w:val="32"/>
          <w:u w:val="single"/>
          <w:shd w:val="clear" w:fill="FFFFFF"/>
          <w:lang w:val="en-US" w:eastAsia="zh-CN"/>
        </w:rPr>
        <w:t xml:space="preserve">                                        </w:t>
      </w:r>
      <w:r>
        <w:rPr>
          <w:rFonts w:hint="eastAsia" w:ascii="仿宋_GB2312" w:hAnsi="仿宋_GB2312" w:eastAsia="仿宋_GB2312" w:cs="仿宋_GB2312"/>
          <w:i w:val="0"/>
          <w:iCs w:val="0"/>
          <w:caps w:val="0"/>
          <w:color w:val="auto"/>
          <w:spacing w:val="0"/>
          <w:sz w:val="32"/>
          <w:szCs w:val="32"/>
          <w:shd w:val="clear" w:fill="FFFFFF"/>
        </w:rPr>
        <w:t>，特申请告知承诺办理。现就相关事宜作出如下承诺，并愿意承担法律责任：</w:t>
      </w:r>
    </w:p>
    <w:p w14:paraId="5D7B7331">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firstLine="640" w:firstLineChars="200"/>
        <w:jc w:val="both"/>
        <w:textAlignment w:val="auto"/>
        <w:rPr>
          <w:rFonts w:hint="eastAsia" w:ascii="仿宋_GB2312" w:hAnsi="仿宋_GB2312" w:eastAsia="仿宋_GB2312" w:cs="仿宋_GB2312"/>
          <w:i w:val="0"/>
          <w:iCs w:val="0"/>
          <w:caps w:val="0"/>
          <w:color w:val="auto"/>
          <w:spacing w:val="0"/>
          <w:sz w:val="32"/>
          <w:szCs w:val="32"/>
          <w:shd w:val="clear" w:fill="FFFFFF"/>
        </w:rPr>
      </w:pPr>
      <w:r>
        <w:rPr>
          <w:rFonts w:hint="eastAsia" w:ascii="仿宋_GB2312" w:hAnsi="仿宋_GB2312" w:eastAsia="仿宋_GB2312" w:cs="仿宋_GB2312"/>
          <w:i w:val="0"/>
          <w:iCs w:val="0"/>
          <w:caps w:val="0"/>
          <w:color w:val="auto"/>
          <w:spacing w:val="0"/>
          <w:sz w:val="32"/>
          <w:szCs w:val="32"/>
          <w:shd w:val="clear" w:fill="FFFFFF"/>
        </w:rPr>
        <w:t>一、所有承诺是真实意思表示；</w:t>
      </w:r>
    </w:p>
    <w:p w14:paraId="0B2D8205">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firstLine="640" w:firstLineChars="200"/>
        <w:jc w:val="both"/>
        <w:textAlignment w:val="auto"/>
        <w:rPr>
          <w:rFonts w:hint="eastAsia" w:ascii="仿宋_GB2312" w:hAnsi="仿宋_GB2312" w:eastAsia="仿宋_GB2312" w:cs="仿宋_GB2312"/>
          <w:i w:val="0"/>
          <w:iCs w:val="0"/>
          <w:caps w:val="0"/>
          <w:color w:val="auto"/>
          <w:spacing w:val="0"/>
          <w:sz w:val="32"/>
          <w:szCs w:val="32"/>
          <w:shd w:val="clear" w:fill="FFFFFF"/>
        </w:rPr>
      </w:pPr>
      <w:r>
        <w:rPr>
          <w:rFonts w:hint="eastAsia" w:ascii="仿宋_GB2312" w:hAnsi="仿宋_GB2312" w:eastAsia="仿宋_GB2312" w:cs="仿宋_GB2312"/>
          <w:i w:val="0"/>
          <w:iCs w:val="0"/>
          <w:caps w:val="0"/>
          <w:color w:val="auto"/>
          <w:spacing w:val="0"/>
          <w:sz w:val="32"/>
          <w:szCs w:val="32"/>
          <w:shd w:val="clear" w:fill="FFFFFF"/>
        </w:rPr>
        <w:t>二、已经知晓窗口告知的全部内容；</w:t>
      </w:r>
    </w:p>
    <w:p w14:paraId="78ACE0AC">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firstLine="640" w:firstLineChars="200"/>
        <w:jc w:val="both"/>
        <w:textAlignment w:val="auto"/>
        <w:rPr>
          <w:rFonts w:hint="eastAsia" w:ascii="仿宋_GB2312" w:hAnsi="仿宋_GB2312" w:eastAsia="仿宋_GB2312" w:cs="仿宋_GB2312"/>
          <w:i w:val="0"/>
          <w:iCs w:val="0"/>
          <w:caps w:val="0"/>
          <w:color w:val="auto"/>
          <w:spacing w:val="0"/>
          <w:sz w:val="32"/>
          <w:szCs w:val="32"/>
          <w:shd w:val="clear" w:fill="FFFFFF"/>
        </w:rPr>
      </w:pPr>
      <w:r>
        <w:rPr>
          <w:rFonts w:hint="eastAsia" w:ascii="仿宋_GB2312" w:hAnsi="仿宋_GB2312" w:eastAsia="仿宋_GB2312" w:cs="仿宋_GB2312"/>
          <w:i w:val="0"/>
          <w:iCs w:val="0"/>
          <w:caps w:val="0"/>
          <w:color w:val="auto"/>
          <w:spacing w:val="0"/>
          <w:sz w:val="32"/>
          <w:szCs w:val="32"/>
          <w:shd w:val="clear" w:fill="FFFFFF"/>
        </w:rPr>
        <w:t>三、所提供的所有申请材料均合法、真实、有效，无任何伪造、修改、虚假成分，并对所提供资料的真实性负责；</w:t>
      </w:r>
    </w:p>
    <w:p w14:paraId="691E1555">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firstLine="640" w:firstLineChars="200"/>
        <w:jc w:val="both"/>
        <w:textAlignment w:val="auto"/>
        <w:rPr>
          <w:rFonts w:hint="eastAsia" w:ascii="仿宋_GB2312" w:hAnsi="仿宋_GB2312" w:eastAsia="仿宋_GB2312" w:cs="仿宋_GB2312"/>
          <w:i w:val="0"/>
          <w:iCs w:val="0"/>
          <w:caps w:val="0"/>
          <w:color w:val="auto"/>
          <w:spacing w:val="0"/>
          <w:sz w:val="32"/>
          <w:szCs w:val="32"/>
          <w:shd w:val="clear" w:fill="FFFFFF"/>
        </w:rPr>
      </w:pPr>
      <w:r>
        <w:rPr>
          <w:rFonts w:hint="eastAsia" w:ascii="仿宋_GB2312" w:hAnsi="仿宋_GB2312" w:eastAsia="仿宋_GB2312" w:cs="仿宋_GB2312"/>
          <w:i w:val="0"/>
          <w:iCs w:val="0"/>
          <w:caps w:val="0"/>
          <w:color w:val="auto"/>
          <w:spacing w:val="0"/>
          <w:sz w:val="32"/>
          <w:szCs w:val="32"/>
          <w:shd w:val="clear" w:fill="FFFFFF"/>
        </w:rPr>
        <w:t>四、在</w:t>
      </w:r>
      <w:r>
        <w:rPr>
          <w:rFonts w:hint="eastAsia" w:ascii="仿宋_GB2312" w:hAnsi="仿宋_GB2312" w:eastAsia="仿宋_GB2312" w:cs="仿宋_GB2312"/>
          <w:i w:val="0"/>
          <w:iCs w:val="0"/>
          <w:caps w:val="0"/>
          <w:color w:val="auto"/>
          <w:spacing w:val="0"/>
          <w:sz w:val="32"/>
          <w:szCs w:val="32"/>
          <w:u w:val="single"/>
          <w:shd w:val="clear" w:fill="FFFFFF"/>
        </w:rPr>
        <w:t xml:space="preserve">     </w:t>
      </w:r>
      <w:r>
        <w:rPr>
          <w:rFonts w:hint="eastAsia" w:ascii="仿宋_GB2312" w:hAnsi="仿宋_GB2312" w:eastAsia="仿宋_GB2312" w:cs="仿宋_GB2312"/>
          <w:i w:val="0"/>
          <w:iCs w:val="0"/>
          <w:caps w:val="0"/>
          <w:color w:val="auto"/>
          <w:spacing w:val="0"/>
          <w:sz w:val="32"/>
          <w:szCs w:val="32"/>
          <w:shd w:val="clear" w:fill="FFFFFF"/>
        </w:rPr>
        <w:t>年</w:t>
      </w:r>
      <w:r>
        <w:rPr>
          <w:rFonts w:hint="eastAsia" w:ascii="仿宋_GB2312" w:hAnsi="仿宋_GB2312" w:eastAsia="仿宋_GB2312" w:cs="仿宋_GB2312"/>
          <w:i w:val="0"/>
          <w:iCs w:val="0"/>
          <w:caps w:val="0"/>
          <w:color w:val="auto"/>
          <w:spacing w:val="0"/>
          <w:sz w:val="32"/>
          <w:szCs w:val="32"/>
          <w:u w:val="single"/>
          <w:shd w:val="clear" w:fill="FFFFFF"/>
        </w:rPr>
        <w:t xml:space="preserve">   </w:t>
      </w:r>
      <w:r>
        <w:rPr>
          <w:rFonts w:hint="eastAsia" w:ascii="仿宋_GB2312" w:hAnsi="仿宋_GB2312" w:eastAsia="仿宋_GB2312" w:cs="仿宋_GB2312"/>
          <w:i w:val="0"/>
          <w:iCs w:val="0"/>
          <w:caps w:val="0"/>
          <w:color w:val="auto"/>
          <w:spacing w:val="0"/>
          <w:sz w:val="32"/>
          <w:szCs w:val="32"/>
          <w:shd w:val="clear" w:fill="FFFFFF"/>
        </w:rPr>
        <w:t>月</w:t>
      </w:r>
      <w:r>
        <w:rPr>
          <w:rFonts w:hint="eastAsia" w:ascii="仿宋_GB2312" w:hAnsi="仿宋_GB2312" w:eastAsia="仿宋_GB2312" w:cs="仿宋_GB2312"/>
          <w:i w:val="0"/>
          <w:iCs w:val="0"/>
          <w:caps w:val="0"/>
          <w:color w:val="auto"/>
          <w:spacing w:val="0"/>
          <w:sz w:val="32"/>
          <w:szCs w:val="32"/>
          <w:u w:val="single"/>
          <w:shd w:val="clear" w:fill="FFFFFF"/>
        </w:rPr>
        <w:t xml:space="preserve">   </w:t>
      </w:r>
      <w:r>
        <w:rPr>
          <w:rFonts w:hint="eastAsia" w:ascii="仿宋_GB2312" w:hAnsi="仿宋_GB2312" w:eastAsia="仿宋_GB2312" w:cs="仿宋_GB2312"/>
          <w:i w:val="0"/>
          <w:iCs w:val="0"/>
          <w:caps w:val="0"/>
          <w:color w:val="auto"/>
          <w:spacing w:val="0"/>
          <w:sz w:val="32"/>
          <w:szCs w:val="32"/>
          <w:shd w:val="clear" w:fill="FFFFFF"/>
        </w:rPr>
        <w:t>日达到所办理事项规定的条件、标准、要求；</w:t>
      </w:r>
    </w:p>
    <w:p w14:paraId="07E32F93">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firstLine="640" w:firstLineChars="200"/>
        <w:jc w:val="both"/>
        <w:textAlignment w:val="auto"/>
        <w:rPr>
          <w:rFonts w:hint="eastAsia" w:ascii="仿宋_GB2312" w:hAnsi="仿宋_GB2312" w:eastAsia="仿宋_GB2312" w:cs="仿宋_GB2312"/>
          <w:i w:val="0"/>
          <w:iCs w:val="0"/>
          <w:caps w:val="0"/>
          <w:color w:val="auto"/>
          <w:spacing w:val="0"/>
          <w:sz w:val="32"/>
          <w:szCs w:val="32"/>
          <w:shd w:val="clear" w:fill="FFFFFF"/>
        </w:rPr>
      </w:pPr>
      <w:r>
        <w:rPr>
          <w:rFonts w:hint="eastAsia" w:ascii="仿宋_GB2312" w:hAnsi="仿宋_GB2312" w:eastAsia="仿宋_GB2312" w:cs="仿宋_GB2312"/>
          <w:i w:val="0"/>
          <w:iCs w:val="0"/>
          <w:caps w:val="0"/>
          <w:color w:val="auto"/>
          <w:spacing w:val="0"/>
          <w:sz w:val="32"/>
          <w:szCs w:val="32"/>
          <w:shd w:val="clear" w:fill="FFFFFF"/>
        </w:rPr>
        <w:t>五、若在承诺期限内未达到以上要求，愿意接受部门相应的整改要求或处罚，承担违约责任，并依法承担相应的法律责任；</w:t>
      </w:r>
    </w:p>
    <w:p w14:paraId="3A17ACE5">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firstLine="640" w:firstLineChars="200"/>
        <w:jc w:val="both"/>
        <w:textAlignment w:val="auto"/>
        <w:rPr>
          <w:rFonts w:hint="eastAsia" w:ascii="仿宋_GB2312" w:hAnsi="仿宋_GB2312" w:eastAsia="仿宋_GB2312" w:cs="仿宋_GB2312"/>
          <w:i w:val="0"/>
          <w:iCs w:val="0"/>
          <w:caps w:val="0"/>
          <w:color w:val="auto"/>
          <w:spacing w:val="0"/>
          <w:sz w:val="32"/>
          <w:szCs w:val="32"/>
          <w:shd w:val="clear" w:fill="FFFFFF"/>
        </w:rPr>
      </w:pPr>
      <w:r>
        <w:rPr>
          <w:rFonts w:hint="eastAsia" w:ascii="仿宋_GB2312" w:hAnsi="仿宋_GB2312" w:eastAsia="仿宋_GB2312" w:cs="仿宋_GB2312"/>
          <w:i w:val="0"/>
          <w:iCs w:val="0"/>
          <w:caps w:val="0"/>
          <w:color w:val="auto"/>
          <w:spacing w:val="0"/>
          <w:sz w:val="32"/>
          <w:szCs w:val="32"/>
          <w:shd w:val="clear" w:fill="FFFFFF"/>
        </w:rPr>
        <w:t>六、本单位（个人）严格依法开展生产经营活动，主动接受各部门、行业组织、社会公众、新闻舆论的监督，自愿接受依法开展的日常检查。违法失信经营后将自愿接受约束和惩戒，并依法承担失信产生的一切后果；</w:t>
      </w:r>
    </w:p>
    <w:p w14:paraId="68D58860">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firstLine="640" w:firstLineChars="200"/>
        <w:jc w:val="both"/>
        <w:textAlignment w:val="auto"/>
        <w:rPr>
          <w:rFonts w:hint="eastAsia" w:ascii="仿宋_GB2312" w:hAnsi="仿宋_GB2312" w:eastAsia="仿宋_GB2312" w:cs="仿宋_GB2312"/>
          <w:i w:val="0"/>
          <w:iCs w:val="0"/>
          <w:caps w:val="0"/>
          <w:color w:val="auto"/>
          <w:spacing w:val="0"/>
          <w:sz w:val="32"/>
          <w:szCs w:val="32"/>
          <w:shd w:val="clear" w:fill="FFFFFF"/>
        </w:rPr>
      </w:pPr>
      <w:r>
        <w:rPr>
          <w:rFonts w:hint="eastAsia" w:ascii="仿宋_GB2312" w:hAnsi="仿宋_GB2312" w:eastAsia="仿宋_GB2312" w:cs="仿宋_GB2312"/>
          <w:i w:val="0"/>
          <w:iCs w:val="0"/>
          <w:caps w:val="0"/>
          <w:color w:val="auto"/>
          <w:spacing w:val="0"/>
          <w:sz w:val="32"/>
          <w:szCs w:val="32"/>
          <w:shd w:val="clear" w:fill="FFFFFF"/>
        </w:rPr>
        <w:t>七、本单位（个人）自我约束、自我管理，重合同、守信用，不制假售假、商标侵权、虚假宣传、违约毁约、恶意逃债、偷税漏税、价格欺诈、垄断和不正当竞争，维护经营者、消费者的合法权益；</w:t>
      </w:r>
    </w:p>
    <w:p w14:paraId="54B7015D">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firstLine="640" w:firstLineChars="200"/>
        <w:jc w:val="both"/>
        <w:textAlignment w:val="auto"/>
        <w:rPr>
          <w:rFonts w:hint="eastAsia" w:ascii="仿宋_GB2312" w:hAnsi="仿宋_GB2312" w:eastAsia="仿宋_GB2312" w:cs="仿宋_GB2312"/>
          <w:i w:val="0"/>
          <w:iCs w:val="0"/>
          <w:caps w:val="0"/>
          <w:color w:val="auto"/>
          <w:spacing w:val="0"/>
          <w:sz w:val="32"/>
          <w:szCs w:val="32"/>
          <w:shd w:val="clear" w:fill="FFFFFF"/>
        </w:rPr>
      </w:pPr>
      <w:r>
        <w:rPr>
          <w:rFonts w:hint="eastAsia" w:ascii="仿宋_GB2312" w:hAnsi="仿宋_GB2312" w:eastAsia="仿宋_GB2312" w:cs="仿宋_GB2312"/>
          <w:i w:val="0"/>
          <w:iCs w:val="0"/>
          <w:caps w:val="0"/>
          <w:color w:val="auto"/>
          <w:spacing w:val="0"/>
          <w:sz w:val="32"/>
          <w:szCs w:val="32"/>
          <w:shd w:val="clear" w:fill="FFFFFF"/>
        </w:rPr>
        <w:t>八、同意将以上承诺信息和将按照相关程序认定的违背承诺约定行纳入失信信息。</w:t>
      </w:r>
    </w:p>
    <w:p w14:paraId="139688E6">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firstLine="640" w:firstLineChars="200"/>
        <w:jc w:val="both"/>
        <w:textAlignment w:val="auto"/>
        <w:rPr>
          <w:rFonts w:hint="eastAsia" w:ascii="仿宋_GB2312" w:hAnsi="仿宋_GB2312" w:eastAsia="仿宋_GB2312" w:cs="仿宋_GB2312"/>
          <w:i w:val="0"/>
          <w:iCs w:val="0"/>
          <w:caps w:val="0"/>
          <w:color w:val="auto"/>
          <w:spacing w:val="0"/>
          <w:sz w:val="32"/>
          <w:szCs w:val="32"/>
          <w:shd w:val="clear" w:fill="FFFFFF"/>
        </w:rPr>
      </w:pPr>
    </w:p>
    <w:p w14:paraId="510D1B4D">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firstLine="640" w:firstLineChars="200"/>
        <w:jc w:val="both"/>
        <w:textAlignment w:val="auto"/>
        <w:rPr>
          <w:rFonts w:hint="eastAsia" w:ascii="仿宋_GB2312" w:hAnsi="仿宋_GB2312" w:eastAsia="仿宋_GB2312" w:cs="仿宋_GB2312"/>
          <w:i w:val="0"/>
          <w:iCs w:val="0"/>
          <w:caps w:val="0"/>
          <w:color w:val="auto"/>
          <w:spacing w:val="0"/>
          <w:sz w:val="32"/>
          <w:szCs w:val="32"/>
          <w:shd w:val="clear" w:fill="FFFFFF"/>
        </w:rPr>
      </w:pPr>
    </w:p>
    <w:p w14:paraId="54641A13">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firstLine="640" w:firstLineChars="200"/>
        <w:jc w:val="both"/>
        <w:textAlignment w:val="auto"/>
        <w:rPr>
          <w:rFonts w:hint="eastAsia" w:ascii="仿宋_GB2312" w:hAnsi="仿宋_GB2312" w:eastAsia="仿宋_GB2312" w:cs="仿宋_GB2312"/>
          <w:i w:val="0"/>
          <w:iCs w:val="0"/>
          <w:caps w:val="0"/>
          <w:color w:val="auto"/>
          <w:spacing w:val="0"/>
          <w:sz w:val="32"/>
          <w:szCs w:val="32"/>
          <w:shd w:val="clear" w:fill="FFFFFF"/>
        </w:rPr>
      </w:pPr>
    </w:p>
    <w:p w14:paraId="42270806">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right="0"/>
        <w:jc w:val="both"/>
        <w:textAlignment w:val="auto"/>
        <w:rPr>
          <w:rFonts w:hint="eastAsia" w:ascii="仿宋_GB2312" w:hAnsi="仿宋_GB2312" w:eastAsia="仿宋_GB2312" w:cs="仿宋_GB2312"/>
          <w:i w:val="0"/>
          <w:iCs w:val="0"/>
          <w:caps w:val="0"/>
          <w:color w:val="auto"/>
          <w:spacing w:val="0"/>
          <w:sz w:val="32"/>
          <w:szCs w:val="32"/>
          <w:shd w:val="clear" w:fill="FFFFFF"/>
        </w:rPr>
      </w:pPr>
    </w:p>
    <w:p w14:paraId="45926A69">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jc w:val="right"/>
        <w:textAlignment w:val="auto"/>
        <w:rPr>
          <w:rFonts w:hint="eastAsia" w:ascii="仿宋_GB2312" w:hAnsi="仿宋_GB2312" w:eastAsia="仿宋_GB2312" w:cs="仿宋_GB2312"/>
          <w:i w:val="0"/>
          <w:iCs w:val="0"/>
          <w:caps w:val="0"/>
          <w:color w:val="auto"/>
          <w:spacing w:val="0"/>
          <w:sz w:val="32"/>
          <w:szCs w:val="32"/>
          <w:shd w:val="clear" w:fill="FFFFFF"/>
        </w:rPr>
      </w:pPr>
    </w:p>
    <w:p w14:paraId="2E20ABB3">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jc w:val="right"/>
        <w:textAlignment w:val="auto"/>
        <w:rPr>
          <w:rFonts w:hint="eastAsia" w:ascii="仿宋_GB2312" w:hAnsi="仿宋_GB2312" w:eastAsia="仿宋_GB2312" w:cs="仿宋_GB2312"/>
          <w:i w:val="0"/>
          <w:iCs w:val="0"/>
          <w:caps w:val="0"/>
          <w:color w:val="auto"/>
          <w:spacing w:val="0"/>
          <w:sz w:val="32"/>
          <w:szCs w:val="32"/>
          <w:shd w:val="clear" w:fill="FFFFFF"/>
        </w:rPr>
      </w:pPr>
    </w:p>
    <w:p w14:paraId="0448DF39">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left="0" w:right="0"/>
        <w:jc w:val="center"/>
        <w:textAlignment w:val="auto"/>
        <w:rPr>
          <w:rFonts w:hint="eastAsia" w:ascii="仿宋_GB2312" w:hAnsi="仿宋_GB2312" w:eastAsia="仿宋_GB2312" w:cs="仿宋_GB2312"/>
          <w:i w:val="0"/>
          <w:iCs w:val="0"/>
          <w:color w:val="auto"/>
          <w:sz w:val="32"/>
          <w:szCs w:val="32"/>
        </w:rPr>
      </w:pPr>
      <w:r>
        <w:rPr>
          <w:rFonts w:hint="eastAsia" w:ascii="仿宋_GB2312" w:hAnsi="仿宋_GB2312" w:eastAsia="仿宋_GB2312" w:cs="仿宋_GB2312"/>
          <w:i w:val="0"/>
          <w:iCs w:val="0"/>
          <w:caps w:val="0"/>
          <w:color w:val="auto"/>
          <w:spacing w:val="0"/>
          <w:sz w:val="32"/>
          <w:szCs w:val="32"/>
          <w:shd w:val="clear" w:fill="FFFFFF"/>
          <w:lang w:val="en-US" w:eastAsia="zh-CN"/>
        </w:rPr>
        <w:t xml:space="preserve">   </w:t>
      </w:r>
      <w:r>
        <w:rPr>
          <w:rFonts w:hint="eastAsia" w:ascii="仿宋_GB2312" w:hAnsi="仿宋_GB2312" w:eastAsia="仿宋_GB2312" w:cs="仿宋_GB2312"/>
          <w:i w:val="0"/>
          <w:iCs w:val="0"/>
          <w:caps w:val="0"/>
          <w:color w:val="auto"/>
          <w:spacing w:val="0"/>
          <w:sz w:val="32"/>
          <w:szCs w:val="32"/>
          <w:shd w:val="clear" w:fill="FFFFFF"/>
        </w:rPr>
        <w:t>申请人</w:t>
      </w:r>
      <w:r>
        <w:rPr>
          <w:rFonts w:hint="eastAsia" w:ascii="仿宋_GB2312" w:hAnsi="仿宋_GB2312" w:eastAsia="仿宋_GB2312" w:cs="仿宋_GB2312"/>
          <w:i w:val="0"/>
          <w:iCs w:val="0"/>
          <w:caps w:val="0"/>
          <w:color w:val="auto"/>
          <w:spacing w:val="0"/>
          <w:sz w:val="32"/>
          <w:szCs w:val="32"/>
          <w:shd w:val="clear" w:fill="FFFFFF"/>
          <w:lang w:eastAsia="zh-CN"/>
        </w:rPr>
        <w:t>（</w:t>
      </w:r>
      <w:r>
        <w:rPr>
          <w:rFonts w:hint="eastAsia" w:ascii="仿宋_GB2312" w:hAnsi="仿宋_GB2312" w:eastAsia="仿宋_GB2312" w:cs="仿宋_GB2312"/>
          <w:i w:val="0"/>
          <w:iCs w:val="0"/>
          <w:caps w:val="0"/>
          <w:color w:val="auto"/>
          <w:spacing w:val="0"/>
          <w:sz w:val="32"/>
          <w:szCs w:val="32"/>
          <w:shd w:val="clear" w:fill="FFFFFF"/>
        </w:rPr>
        <w:t>或授权委托人</w:t>
      </w:r>
      <w:r>
        <w:rPr>
          <w:rFonts w:hint="eastAsia" w:ascii="仿宋_GB2312" w:hAnsi="仿宋_GB2312" w:eastAsia="仿宋_GB2312" w:cs="仿宋_GB2312"/>
          <w:i w:val="0"/>
          <w:iCs w:val="0"/>
          <w:caps w:val="0"/>
          <w:color w:val="auto"/>
          <w:spacing w:val="0"/>
          <w:sz w:val="32"/>
          <w:szCs w:val="32"/>
          <w:shd w:val="clear" w:fill="FFFFFF"/>
          <w:lang w:eastAsia="zh-CN"/>
        </w:rPr>
        <w:t>）</w:t>
      </w:r>
      <w:r>
        <w:rPr>
          <w:rFonts w:hint="eastAsia" w:ascii="仿宋_GB2312" w:hAnsi="仿宋_GB2312" w:eastAsia="仿宋_GB2312" w:cs="仿宋_GB2312"/>
          <w:i w:val="0"/>
          <w:iCs w:val="0"/>
          <w:caps w:val="0"/>
          <w:color w:val="auto"/>
          <w:spacing w:val="0"/>
          <w:sz w:val="32"/>
          <w:szCs w:val="32"/>
          <w:shd w:val="clear" w:fill="FFFFFF"/>
        </w:rPr>
        <w:t>:</w:t>
      </w:r>
    </w:p>
    <w:p w14:paraId="335F39C6">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80" w:lineRule="exact"/>
        <w:ind w:right="0" w:firstLine="4640" w:firstLineChars="1450"/>
        <w:jc w:val="both"/>
        <w:textAlignment w:val="auto"/>
        <w:rPr>
          <w:rFonts w:hint="eastAsia" w:ascii="仿宋_GB2312" w:hAnsi="仿宋_GB2312" w:eastAsia="仿宋_GB2312" w:cs="仿宋_GB2312"/>
          <w:i w:val="0"/>
          <w:iCs w:val="0"/>
          <w:color w:val="auto"/>
          <w:sz w:val="32"/>
          <w:szCs w:val="32"/>
        </w:rPr>
      </w:pPr>
      <w:r>
        <w:rPr>
          <w:rFonts w:hint="eastAsia" w:ascii="仿宋_GB2312" w:hAnsi="仿宋_GB2312" w:eastAsia="仿宋_GB2312" w:cs="仿宋_GB2312"/>
          <w:i w:val="0"/>
          <w:iCs w:val="0"/>
          <w:caps w:val="0"/>
          <w:color w:val="auto"/>
          <w:spacing w:val="0"/>
          <w:sz w:val="32"/>
          <w:szCs w:val="32"/>
          <w:shd w:val="clear" w:fill="FFFFFF"/>
        </w:rPr>
        <w:t xml:space="preserve">年 </w:t>
      </w:r>
      <w:r>
        <w:rPr>
          <w:rFonts w:hint="eastAsia" w:ascii="仿宋_GB2312" w:hAnsi="仿宋_GB2312" w:eastAsia="仿宋_GB2312" w:cs="仿宋_GB2312"/>
          <w:i w:val="0"/>
          <w:iCs w:val="0"/>
          <w:caps w:val="0"/>
          <w:color w:val="auto"/>
          <w:spacing w:val="0"/>
          <w:sz w:val="32"/>
          <w:szCs w:val="32"/>
          <w:shd w:val="clear" w:fill="FFFFFF"/>
          <w:lang w:val="en-US" w:eastAsia="zh-CN"/>
        </w:rPr>
        <w:t xml:space="preserve"> </w:t>
      </w:r>
      <w:r>
        <w:rPr>
          <w:rFonts w:hint="default" w:ascii="仿宋_GB2312" w:hAnsi="仿宋_GB2312" w:eastAsia="仿宋_GB2312" w:cs="仿宋_GB2312"/>
          <w:i w:val="0"/>
          <w:iCs w:val="0"/>
          <w:caps w:val="0"/>
          <w:color w:val="auto"/>
          <w:spacing w:val="0"/>
          <w:sz w:val="32"/>
          <w:szCs w:val="32"/>
          <w:shd w:val="clear" w:fill="FFFFFF"/>
          <w:lang w:val="en-US" w:eastAsia="zh-CN"/>
        </w:rPr>
        <w:t xml:space="preserve"> </w:t>
      </w:r>
      <w:r>
        <w:rPr>
          <w:rFonts w:hint="eastAsia" w:ascii="仿宋_GB2312" w:hAnsi="仿宋_GB2312" w:eastAsia="仿宋_GB2312" w:cs="仿宋_GB2312"/>
          <w:i w:val="0"/>
          <w:iCs w:val="0"/>
          <w:caps w:val="0"/>
          <w:color w:val="auto"/>
          <w:spacing w:val="0"/>
          <w:sz w:val="32"/>
          <w:szCs w:val="32"/>
          <w:shd w:val="clear" w:fill="FFFFFF"/>
        </w:rPr>
        <w:t xml:space="preserve">月 </w:t>
      </w:r>
      <w:r>
        <w:rPr>
          <w:rFonts w:hint="eastAsia" w:ascii="仿宋_GB2312" w:hAnsi="仿宋_GB2312" w:eastAsia="仿宋_GB2312" w:cs="仿宋_GB2312"/>
          <w:i w:val="0"/>
          <w:iCs w:val="0"/>
          <w:caps w:val="0"/>
          <w:color w:val="auto"/>
          <w:spacing w:val="0"/>
          <w:sz w:val="32"/>
          <w:szCs w:val="32"/>
          <w:shd w:val="clear" w:fill="FFFFFF"/>
          <w:lang w:val="en-US" w:eastAsia="zh-CN"/>
        </w:rPr>
        <w:t xml:space="preserve"> </w:t>
      </w:r>
      <w:r>
        <w:rPr>
          <w:rFonts w:hint="default" w:ascii="仿宋_GB2312" w:hAnsi="仿宋_GB2312" w:eastAsia="仿宋_GB2312" w:cs="仿宋_GB2312"/>
          <w:i w:val="0"/>
          <w:iCs w:val="0"/>
          <w:caps w:val="0"/>
          <w:color w:val="auto"/>
          <w:spacing w:val="0"/>
          <w:sz w:val="32"/>
          <w:szCs w:val="32"/>
          <w:shd w:val="clear" w:fill="FFFFFF"/>
          <w:lang w:val="en-US" w:eastAsia="zh-CN"/>
        </w:rPr>
        <w:t xml:space="preserve"> </w:t>
      </w:r>
      <w:r>
        <w:rPr>
          <w:rFonts w:hint="eastAsia" w:ascii="仿宋_GB2312" w:hAnsi="仿宋_GB2312" w:eastAsia="仿宋_GB2312" w:cs="仿宋_GB2312"/>
          <w:i w:val="0"/>
          <w:iCs w:val="0"/>
          <w:caps w:val="0"/>
          <w:color w:val="auto"/>
          <w:spacing w:val="0"/>
          <w:sz w:val="32"/>
          <w:szCs w:val="32"/>
          <w:shd w:val="clear" w:fill="FFFFFF"/>
        </w:rPr>
        <w:t>日</w:t>
      </w:r>
    </w:p>
    <w:p w14:paraId="3A851F52">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Autospacing="0" w:afterAutospacing="0" w:line="580" w:lineRule="exact"/>
        <w:ind w:left="0" w:right="0" w:firstLine="0"/>
        <w:jc w:val="left"/>
        <w:textAlignment w:val="auto"/>
        <w:rPr>
          <w:rFonts w:hint="eastAsia" w:ascii="仿宋_GB2312" w:hAnsi="仿宋_GB2312" w:eastAsia="仿宋_GB2312" w:cs="仿宋_GB2312"/>
          <w:i w:val="0"/>
          <w:iCs w:val="0"/>
          <w:caps w:val="0"/>
          <w:color w:val="auto"/>
          <w:spacing w:val="0"/>
          <w:sz w:val="32"/>
          <w:szCs w:val="32"/>
        </w:rPr>
      </w:pPr>
    </w:p>
    <w:p w14:paraId="4C0CAD14">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both"/>
        <w:textAlignment w:val="auto"/>
        <w:rPr>
          <w:rFonts w:hint="default" w:ascii="仿宋_GB2312" w:hAnsi="仿宋_GB2312" w:eastAsia="仿宋_GB2312" w:cs="仿宋_GB2312"/>
          <w:sz w:val="32"/>
          <w:szCs w:val="32"/>
          <w:lang w:val="en-US" w:eastAsia="zh-CN"/>
        </w:rPr>
      </w:pPr>
    </w:p>
    <w:p w14:paraId="5A282442">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both"/>
        <w:textAlignment w:val="auto"/>
      </w:pPr>
      <w:r>
        <w:rPr>
          <w:rFonts w:hint="default" w:ascii="仿宋_GB2312" w:hAnsi="仿宋_GB2312" w:eastAsia="仿宋_GB2312" w:cs="仿宋_GB2312"/>
          <w:sz w:val="32"/>
          <w:szCs w:val="32"/>
          <w:lang w:val="en-US" w:eastAsia="zh-CN"/>
        </w:rPr>
        <w:t>（本文书一式两份，</w:t>
      </w:r>
      <w:r>
        <w:rPr>
          <w:rFonts w:hint="eastAsia" w:ascii="仿宋_GB2312" w:hAnsi="仿宋_GB2312" w:eastAsia="仿宋_GB2312" w:cs="仿宋_GB2312"/>
          <w:sz w:val="32"/>
          <w:szCs w:val="32"/>
          <w:lang w:val="en-US" w:eastAsia="zh-CN"/>
        </w:rPr>
        <w:t>窗口</w:t>
      </w:r>
      <w:r>
        <w:rPr>
          <w:rFonts w:hint="default" w:ascii="仿宋_GB2312" w:hAnsi="仿宋_GB2312" w:eastAsia="仿宋_GB2312" w:cs="仿宋_GB2312"/>
          <w:sz w:val="32"/>
          <w:szCs w:val="32"/>
          <w:lang w:val="en-US" w:eastAsia="zh-CN"/>
        </w:rPr>
        <w:t>与申请人各执一份）</w:t>
      </w:r>
    </w:p>
    <w:p w14:paraId="309853EC">
      <w:pPr>
        <w:rPr>
          <w:rFonts w:hint="eastAsia"/>
        </w:rPr>
      </w:pPr>
      <w:bookmarkStart w:id="0" w:name="_GoBack"/>
      <w:bookmarkEnd w:id="0"/>
    </w:p>
    <w:sectPr>
      <w:headerReference r:id="rId3" w:type="default"/>
      <w:footerReference r:id="rId4" w:type="default"/>
      <w:footerReference r:id="rId5" w:type="even"/>
      <w:pgSz w:w="11906" w:h="16838"/>
      <w:pgMar w:top="2098" w:right="1474" w:bottom="1984" w:left="1588"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118FCEE-0B35-493F-B5C8-BF384730D418}"/>
  </w:font>
  <w:font w:name="Arial">
    <w:panose1 w:val="020B0604020202020204"/>
    <w:charset w:val="01"/>
    <w:family w:val="swiss"/>
    <w:pitch w:val="default"/>
    <w:sig w:usb0="E0002EFF" w:usb1="C000785B" w:usb2="00000009" w:usb3="00000000" w:csb0="400001FF" w:csb1="FFFF0000"/>
    <w:embedRegular r:id="rId2" w:fontKey="{B338B724-1881-459A-AEAA-E4CA3B8E2E0D}"/>
  </w:font>
  <w:font w:name="黑体">
    <w:panose1 w:val="02010609060101010101"/>
    <w:charset w:val="86"/>
    <w:family w:val="auto"/>
    <w:pitch w:val="default"/>
    <w:sig w:usb0="800002BF" w:usb1="38CF7CFA" w:usb2="00000016" w:usb3="00000000" w:csb0="00040001" w:csb1="00000000"/>
    <w:embedRegular r:id="rId3" w:fontKey="{5DC46E0E-B312-49D6-BDBB-BF321178D057}"/>
  </w:font>
  <w:font w:name="Courier New">
    <w:panose1 w:val="02070309020205020404"/>
    <w:charset w:val="01"/>
    <w:family w:val="modern"/>
    <w:pitch w:val="default"/>
    <w:sig w:usb0="E0002EFF" w:usb1="C0007843" w:usb2="00000009" w:usb3="00000000" w:csb0="400001FF" w:csb1="FFFF0000"/>
    <w:embedRegular r:id="rId4" w:fontKey="{65B71B50-ADBF-4BBB-A40B-09C4AC1386C8}"/>
  </w:font>
  <w:font w:name="Symbol">
    <w:panose1 w:val="05050102010706020507"/>
    <w:charset w:val="02"/>
    <w:family w:val="roman"/>
    <w:pitch w:val="default"/>
    <w:sig w:usb0="00000000" w:usb1="00000000" w:usb2="00000000" w:usb3="00000000" w:csb0="80000000" w:csb1="00000000"/>
    <w:embedRegular r:id="rId5" w:fontKey="{AD929402-684B-443C-8702-707D3C4B25D6}"/>
  </w:font>
  <w:font w:name="Calibri">
    <w:altName w:val="Segoe UI"/>
    <w:panose1 w:val="020F0502020204030204"/>
    <w:charset w:val="00"/>
    <w:family w:val="swiss"/>
    <w:pitch w:val="default"/>
    <w:sig w:usb0="00000000" w:usb1="00000000" w:usb2="00000001" w:usb3="00000000" w:csb0="0000019F" w:csb1="00000000"/>
    <w:embedRegular r:id="rId6" w:fontKey="{9C006C53-B853-4130-AAC2-AD6D5D7A62CE}"/>
  </w:font>
  <w:font w:name="Tahoma">
    <w:panose1 w:val="020B0604030504040204"/>
    <w:charset w:val="00"/>
    <w:family w:val="swiss"/>
    <w:pitch w:val="default"/>
    <w:sig w:usb0="E1002EFF" w:usb1="C000605B" w:usb2="00000029" w:usb3="00000000" w:csb0="200101FF" w:csb1="20280000"/>
    <w:embedRegular r:id="rId7" w:fontKey="{BFD8F01B-6CB0-49E1-825E-AA7C047E8351}"/>
  </w:font>
  <w:font w:name="仿宋_GB2312">
    <w:altName w:val="仿宋"/>
    <w:panose1 w:val="02010609030101010101"/>
    <w:charset w:val="86"/>
    <w:family w:val="modern"/>
    <w:pitch w:val="default"/>
    <w:sig w:usb0="00000000" w:usb1="00000000" w:usb2="00000000" w:usb3="00000000" w:csb0="00040000" w:csb1="00000000"/>
    <w:embedRegular r:id="rId8" w:fontKey="{72D3BE3F-CD74-4E97-A2BD-CDC3C0A7C79C}"/>
  </w:font>
  <w:font w:name="方正大标宋_GBK">
    <w:altName w:val="宋体"/>
    <w:panose1 w:val="03000509000000000000"/>
    <w:charset w:val="86"/>
    <w:family w:val="script"/>
    <w:pitch w:val="default"/>
    <w:sig w:usb0="00000000" w:usb1="00000000" w:usb2="00000000" w:usb3="00000000" w:csb0="00040000" w:csb1="00000000"/>
  </w:font>
  <w:font w:name="方正大标宋简体">
    <w:altName w:val="微软雅黑"/>
    <w:panose1 w:val="03000509000000000000"/>
    <w:charset w:val="86"/>
    <w:family w:val="script"/>
    <w:pitch w:val="default"/>
    <w:sig w:usb0="00000000" w:usb1="00000000" w:usb2="00000000" w:usb3="00000000" w:csb0="00040000" w:csb1="00000000"/>
  </w:font>
  <w:font w:name="华文中宋">
    <w:altName w:val="宋体"/>
    <w:panose1 w:val="02010600040101010101"/>
    <w:charset w:val="86"/>
    <w:family w:val="auto"/>
    <w:pitch w:val="default"/>
    <w:sig w:usb0="00000000" w:usb1="00000000" w:usb2="00000000" w:usb3="00000000" w:csb0="0004009F" w:csb1="DFD70000"/>
    <w:embedRegular r:id="rId9" w:fontKey="{6520995C-5B97-4C26-9978-4F0FB9874011}"/>
  </w:font>
  <w:font w:name="方正小标宋_GBK">
    <w:altName w:val="微软雅黑"/>
    <w:panose1 w:val="02000000000000000000"/>
    <w:charset w:val="86"/>
    <w:family w:val="auto"/>
    <w:pitch w:val="default"/>
    <w:sig w:usb0="00000000" w:usb1="00000000" w:usb2="00000000" w:usb3="00000000" w:csb0="00040000" w:csb1="00000000"/>
  </w:font>
  <w:font w:name="方正小标宋简体">
    <w:panose1 w:val="03000509000000000000"/>
    <w:charset w:val="86"/>
    <w:family w:val="script"/>
    <w:pitch w:val="default"/>
    <w:sig w:usb0="00000001" w:usb1="080E0000" w:usb2="00000000" w:usb3="00000000" w:csb0="00040000" w:csb1="00000000"/>
    <w:embedRegular r:id="rId10" w:fontKey="{7F66B367-2C5A-4668-8E3E-01107DD92D6A}"/>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Segoe UI">
    <w:panose1 w:val="020B0502040204020203"/>
    <w:charset w:val="00"/>
    <w:family w:val="auto"/>
    <w:pitch w:val="default"/>
    <w:sig w:usb0="E4002EFF" w:usb1="C000E47F" w:usb2="00000009" w:usb3="00000000" w:csb0="200001FF" w:csb1="00000000"/>
    <w:embedRegular r:id="rId11" w:fontKey="{6036FD94-48DA-480B-875F-DB5B090CEE9A}"/>
  </w:font>
  <w:font w:name="仿宋_GB2312">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9F5EB0">
    <w:pPr>
      <w:pStyle w:val="7"/>
      <w:ind w:firstLine="180" w:firstLineChars="100"/>
      <w:jc w:val="right"/>
      <w:rPr>
        <w:rStyle w:val="13"/>
        <w:rFonts w:hint="eastAsia" w:ascii="宋体" w:hAnsi="宋体"/>
        <w:sz w:val="28"/>
        <w:szCs w:val="28"/>
      </w:rPr>
    </w:pPr>
    <w:r>
      <w:rPr>
        <w:rFonts w:hint="eastAsia"/>
      </w:rPr>
      <w:t xml:space="preserve"> </w:t>
    </w:r>
    <w:r>
      <w:rPr>
        <w:rStyle w:val="13"/>
        <w:rFonts w:hint="eastAsia" w:ascii="宋体" w:hAnsi="宋体"/>
        <w:sz w:val="28"/>
        <w:szCs w:val="28"/>
      </w:rPr>
      <w:t>—</w:t>
    </w:r>
    <w:r>
      <w:rPr>
        <w:rStyle w:val="13"/>
        <w:rFonts w:ascii="宋体" w:hAnsi="宋体"/>
        <w:sz w:val="28"/>
        <w:szCs w:val="28"/>
      </w:rPr>
      <w:fldChar w:fldCharType="begin"/>
    </w:r>
    <w:r>
      <w:rPr>
        <w:rStyle w:val="13"/>
        <w:rFonts w:ascii="宋体" w:hAnsi="宋体"/>
        <w:sz w:val="28"/>
        <w:szCs w:val="28"/>
      </w:rPr>
      <w:instrText xml:space="preserve">PAGE  </w:instrText>
    </w:r>
    <w:r>
      <w:rPr>
        <w:rStyle w:val="13"/>
        <w:rFonts w:ascii="宋体" w:hAnsi="宋体"/>
        <w:sz w:val="28"/>
        <w:szCs w:val="28"/>
      </w:rPr>
      <w:fldChar w:fldCharType="separate"/>
    </w:r>
    <w:r>
      <w:rPr>
        <w:rStyle w:val="13"/>
        <w:rFonts w:ascii="宋体" w:hAnsi="宋体"/>
        <w:sz w:val="28"/>
        <w:szCs w:val="28"/>
      </w:rPr>
      <w:t>1</w:t>
    </w:r>
    <w:r>
      <w:rPr>
        <w:rStyle w:val="13"/>
        <w:rFonts w:ascii="宋体" w:hAnsi="宋体"/>
        <w:sz w:val="28"/>
        <w:szCs w:val="28"/>
      </w:rPr>
      <w:fldChar w:fldCharType="end"/>
    </w:r>
    <w:r>
      <w:rPr>
        <w:rStyle w:val="13"/>
        <w:rFonts w:hint="eastAsia" w:ascii="宋体" w:hAnsi="宋体"/>
        <w:sz w:val="28"/>
        <w:szCs w:val="28"/>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39F56C">
    <w:pPr>
      <w:pStyle w:val="7"/>
      <w:rPr>
        <w:rFonts w:ascii="宋体" w:hAnsi="宋体"/>
        <w:sz w:val="28"/>
        <w:szCs w:val="28"/>
      </w:rPr>
    </w:pPr>
    <w:r>
      <w:rPr>
        <w:rStyle w:val="13"/>
        <w:rFonts w:hint="eastAsia" w:ascii="宋体" w:hAnsi="宋体"/>
        <w:sz w:val="28"/>
        <w:szCs w:val="28"/>
      </w:rPr>
      <w:t>—</w:t>
    </w:r>
    <w:r>
      <w:rPr>
        <w:rStyle w:val="13"/>
        <w:rFonts w:ascii="宋体" w:hAnsi="宋体"/>
        <w:sz w:val="28"/>
        <w:szCs w:val="28"/>
      </w:rPr>
      <w:fldChar w:fldCharType="begin"/>
    </w:r>
    <w:r>
      <w:rPr>
        <w:rStyle w:val="13"/>
        <w:rFonts w:ascii="宋体" w:hAnsi="宋体"/>
        <w:sz w:val="28"/>
        <w:szCs w:val="28"/>
      </w:rPr>
      <w:instrText xml:space="preserve">PAGE  </w:instrText>
    </w:r>
    <w:r>
      <w:rPr>
        <w:rStyle w:val="13"/>
        <w:rFonts w:ascii="宋体" w:hAnsi="宋体"/>
        <w:sz w:val="28"/>
        <w:szCs w:val="28"/>
      </w:rPr>
      <w:fldChar w:fldCharType="separate"/>
    </w:r>
    <w:r>
      <w:rPr>
        <w:rStyle w:val="13"/>
        <w:rFonts w:ascii="宋体" w:hAnsi="宋体"/>
        <w:sz w:val="28"/>
        <w:szCs w:val="28"/>
      </w:rPr>
      <w:t>2</w:t>
    </w:r>
    <w:r>
      <w:rPr>
        <w:rStyle w:val="13"/>
        <w:rFonts w:ascii="宋体" w:hAnsi="宋体"/>
        <w:sz w:val="28"/>
        <w:szCs w:val="28"/>
      </w:rPr>
      <w:fldChar w:fldCharType="end"/>
    </w:r>
    <w:r>
      <w:rPr>
        <w:rStyle w:val="13"/>
        <w:rFonts w:hint="eastAsia" w:ascii="宋体" w:hAnsi="宋体"/>
        <w:sz w:val="28"/>
        <w:szCs w:val="28"/>
      </w:rPr>
      <w:t>—</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7EF046">
    <w:pPr>
      <w:pStyle w:val="8"/>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evenAndOddHeaders w:val="1"/>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FiZjllZDQxMGRkMmE0MmRhZGFmNTE3N2E3NzA4MmQifQ=="/>
  </w:docVars>
  <w:rsids>
    <w:rsidRoot w:val="00A8144B"/>
    <w:rsid w:val="00002F1C"/>
    <w:rsid w:val="000158BA"/>
    <w:rsid w:val="00020576"/>
    <w:rsid w:val="000251DB"/>
    <w:rsid w:val="00027078"/>
    <w:rsid w:val="00032D57"/>
    <w:rsid w:val="00033BC7"/>
    <w:rsid w:val="000356CB"/>
    <w:rsid w:val="00040EC9"/>
    <w:rsid w:val="00045883"/>
    <w:rsid w:val="0004714B"/>
    <w:rsid w:val="00053D4F"/>
    <w:rsid w:val="00065D2B"/>
    <w:rsid w:val="00077E26"/>
    <w:rsid w:val="00085D16"/>
    <w:rsid w:val="00090F2B"/>
    <w:rsid w:val="000B4E41"/>
    <w:rsid w:val="000C40E2"/>
    <w:rsid w:val="000C732D"/>
    <w:rsid w:val="000D1333"/>
    <w:rsid w:val="000D23A2"/>
    <w:rsid w:val="000E2D3F"/>
    <w:rsid w:val="000F5E7D"/>
    <w:rsid w:val="00106199"/>
    <w:rsid w:val="0014215A"/>
    <w:rsid w:val="00147F60"/>
    <w:rsid w:val="00154251"/>
    <w:rsid w:val="001641AE"/>
    <w:rsid w:val="00164EB2"/>
    <w:rsid w:val="00172D7A"/>
    <w:rsid w:val="0017563A"/>
    <w:rsid w:val="00177B60"/>
    <w:rsid w:val="001806A1"/>
    <w:rsid w:val="00181543"/>
    <w:rsid w:val="00187B98"/>
    <w:rsid w:val="00197529"/>
    <w:rsid w:val="001A043C"/>
    <w:rsid w:val="001B6540"/>
    <w:rsid w:val="001B7024"/>
    <w:rsid w:val="001B70C8"/>
    <w:rsid w:val="001C0D41"/>
    <w:rsid w:val="001C15FC"/>
    <w:rsid w:val="001C4567"/>
    <w:rsid w:val="001C5317"/>
    <w:rsid w:val="001C6ED0"/>
    <w:rsid w:val="001E17E9"/>
    <w:rsid w:val="001F0901"/>
    <w:rsid w:val="00225500"/>
    <w:rsid w:val="00231B7C"/>
    <w:rsid w:val="00237DF6"/>
    <w:rsid w:val="00261582"/>
    <w:rsid w:val="00296ECD"/>
    <w:rsid w:val="002B2C66"/>
    <w:rsid w:val="002D58ED"/>
    <w:rsid w:val="002D7072"/>
    <w:rsid w:val="002D76C3"/>
    <w:rsid w:val="002F1C6A"/>
    <w:rsid w:val="002F6192"/>
    <w:rsid w:val="002F7D42"/>
    <w:rsid w:val="00301931"/>
    <w:rsid w:val="003140EF"/>
    <w:rsid w:val="00326A83"/>
    <w:rsid w:val="00335026"/>
    <w:rsid w:val="00335326"/>
    <w:rsid w:val="00342929"/>
    <w:rsid w:val="003435E5"/>
    <w:rsid w:val="0035505D"/>
    <w:rsid w:val="00355719"/>
    <w:rsid w:val="00363609"/>
    <w:rsid w:val="00370790"/>
    <w:rsid w:val="00395790"/>
    <w:rsid w:val="003A04AC"/>
    <w:rsid w:val="003A21F5"/>
    <w:rsid w:val="003B1B03"/>
    <w:rsid w:val="003C10F1"/>
    <w:rsid w:val="003C4BEA"/>
    <w:rsid w:val="003D5B09"/>
    <w:rsid w:val="003D691E"/>
    <w:rsid w:val="003E1DDB"/>
    <w:rsid w:val="003F1D8E"/>
    <w:rsid w:val="003F6C45"/>
    <w:rsid w:val="004159E3"/>
    <w:rsid w:val="00416094"/>
    <w:rsid w:val="00434791"/>
    <w:rsid w:val="00441659"/>
    <w:rsid w:val="004429A8"/>
    <w:rsid w:val="00446A3C"/>
    <w:rsid w:val="0044719E"/>
    <w:rsid w:val="004471D9"/>
    <w:rsid w:val="0045708A"/>
    <w:rsid w:val="00462842"/>
    <w:rsid w:val="004648C4"/>
    <w:rsid w:val="004736B9"/>
    <w:rsid w:val="00474208"/>
    <w:rsid w:val="00491D67"/>
    <w:rsid w:val="004938C4"/>
    <w:rsid w:val="00496752"/>
    <w:rsid w:val="00496C65"/>
    <w:rsid w:val="004B2A20"/>
    <w:rsid w:val="004B3285"/>
    <w:rsid w:val="004B34A4"/>
    <w:rsid w:val="004C512F"/>
    <w:rsid w:val="004D3654"/>
    <w:rsid w:val="004E7349"/>
    <w:rsid w:val="004E7B71"/>
    <w:rsid w:val="00501C25"/>
    <w:rsid w:val="00502327"/>
    <w:rsid w:val="00502487"/>
    <w:rsid w:val="00503EA0"/>
    <w:rsid w:val="0051134D"/>
    <w:rsid w:val="0051156F"/>
    <w:rsid w:val="00513BD0"/>
    <w:rsid w:val="00532775"/>
    <w:rsid w:val="005328D1"/>
    <w:rsid w:val="00532CDB"/>
    <w:rsid w:val="00533306"/>
    <w:rsid w:val="00541C52"/>
    <w:rsid w:val="00543BD5"/>
    <w:rsid w:val="00544A65"/>
    <w:rsid w:val="00554BC9"/>
    <w:rsid w:val="00557ACA"/>
    <w:rsid w:val="00557F26"/>
    <w:rsid w:val="00560E0F"/>
    <w:rsid w:val="00562F12"/>
    <w:rsid w:val="00576BA2"/>
    <w:rsid w:val="00580589"/>
    <w:rsid w:val="005904C8"/>
    <w:rsid w:val="00591590"/>
    <w:rsid w:val="005941ED"/>
    <w:rsid w:val="005A5B9D"/>
    <w:rsid w:val="005B6B57"/>
    <w:rsid w:val="005D682F"/>
    <w:rsid w:val="005F42CC"/>
    <w:rsid w:val="005F7325"/>
    <w:rsid w:val="005F7F61"/>
    <w:rsid w:val="006002D7"/>
    <w:rsid w:val="00605021"/>
    <w:rsid w:val="00605CA5"/>
    <w:rsid w:val="00605D28"/>
    <w:rsid w:val="00610E95"/>
    <w:rsid w:val="00613830"/>
    <w:rsid w:val="00621154"/>
    <w:rsid w:val="00630344"/>
    <w:rsid w:val="006405FE"/>
    <w:rsid w:val="00667A9E"/>
    <w:rsid w:val="00667C42"/>
    <w:rsid w:val="006770BB"/>
    <w:rsid w:val="00680004"/>
    <w:rsid w:val="0068407C"/>
    <w:rsid w:val="006A4329"/>
    <w:rsid w:val="006E51C3"/>
    <w:rsid w:val="006E71EC"/>
    <w:rsid w:val="006E7404"/>
    <w:rsid w:val="00700F85"/>
    <w:rsid w:val="007012F5"/>
    <w:rsid w:val="00701C05"/>
    <w:rsid w:val="007045E0"/>
    <w:rsid w:val="007140CD"/>
    <w:rsid w:val="00721D59"/>
    <w:rsid w:val="00722495"/>
    <w:rsid w:val="00735533"/>
    <w:rsid w:val="00736DAE"/>
    <w:rsid w:val="00742746"/>
    <w:rsid w:val="0074282D"/>
    <w:rsid w:val="00743811"/>
    <w:rsid w:val="00767078"/>
    <w:rsid w:val="007748B1"/>
    <w:rsid w:val="00781F83"/>
    <w:rsid w:val="007934F8"/>
    <w:rsid w:val="007A4D30"/>
    <w:rsid w:val="007B205D"/>
    <w:rsid w:val="007B64EA"/>
    <w:rsid w:val="007C6086"/>
    <w:rsid w:val="007D7269"/>
    <w:rsid w:val="007F06D4"/>
    <w:rsid w:val="007F2C72"/>
    <w:rsid w:val="007F2E43"/>
    <w:rsid w:val="007F53F9"/>
    <w:rsid w:val="0080541D"/>
    <w:rsid w:val="00806394"/>
    <w:rsid w:val="00821444"/>
    <w:rsid w:val="0082173D"/>
    <w:rsid w:val="008365A1"/>
    <w:rsid w:val="008408EF"/>
    <w:rsid w:val="00840F7D"/>
    <w:rsid w:val="00841045"/>
    <w:rsid w:val="00852787"/>
    <w:rsid w:val="0085409D"/>
    <w:rsid w:val="008616D4"/>
    <w:rsid w:val="00862673"/>
    <w:rsid w:val="008648CA"/>
    <w:rsid w:val="0087059E"/>
    <w:rsid w:val="00871D9A"/>
    <w:rsid w:val="00874EA7"/>
    <w:rsid w:val="00897CF7"/>
    <w:rsid w:val="008A4E15"/>
    <w:rsid w:val="008A614F"/>
    <w:rsid w:val="008B01D8"/>
    <w:rsid w:val="008B13FE"/>
    <w:rsid w:val="008B3E87"/>
    <w:rsid w:val="008B4B39"/>
    <w:rsid w:val="008C5992"/>
    <w:rsid w:val="008D08D4"/>
    <w:rsid w:val="008E059D"/>
    <w:rsid w:val="008E33F1"/>
    <w:rsid w:val="008F1948"/>
    <w:rsid w:val="00914DBA"/>
    <w:rsid w:val="00937B45"/>
    <w:rsid w:val="009435C2"/>
    <w:rsid w:val="00971143"/>
    <w:rsid w:val="00975ACD"/>
    <w:rsid w:val="0098522F"/>
    <w:rsid w:val="00985983"/>
    <w:rsid w:val="009B0353"/>
    <w:rsid w:val="009B0ECC"/>
    <w:rsid w:val="009B2065"/>
    <w:rsid w:val="009C0F13"/>
    <w:rsid w:val="009C72EF"/>
    <w:rsid w:val="009D0DD9"/>
    <w:rsid w:val="009D3A10"/>
    <w:rsid w:val="009D4C8F"/>
    <w:rsid w:val="009D6536"/>
    <w:rsid w:val="009E6D9D"/>
    <w:rsid w:val="009F7530"/>
    <w:rsid w:val="00A262FE"/>
    <w:rsid w:val="00A36BBA"/>
    <w:rsid w:val="00A45747"/>
    <w:rsid w:val="00A4682F"/>
    <w:rsid w:val="00A51EDB"/>
    <w:rsid w:val="00A55857"/>
    <w:rsid w:val="00A56D5D"/>
    <w:rsid w:val="00A604BC"/>
    <w:rsid w:val="00A61E04"/>
    <w:rsid w:val="00A70E41"/>
    <w:rsid w:val="00A7647E"/>
    <w:rsid w:val="00A8144B"/>
    <w:rsid w:val="00A84A8D"/>
    <w:rsid w:val="00AA0993"/>
    <w:rsid w:val="00AA75AE"/>
    <w:rsid w:val="00AB6924"/>
    <w:rsid w:val="00AB6E7D"/>
    <w:rsid w:val="00AC7739"/>
    <w:rsid w:val="00AD1685"/>
    <w:rsid w:val="00AD6926"/>
    <w:rsid w:val="00AF1975"/>
    <w:rsid w:val="00AF4015"/>
    <w:rsid w:val="00AF470F"/>
    <w:rsid w:val="00B1110D"/>
    <w:rsid w:val="00B148FD"/>
    <w:rsid w:val="00B21D15"/>
    <w:rsid w:val="00B257BC"/>
    <w:rsid w:val="00B30A3C"/>
    <w:rsid w:val="00B33BAF"/>
    <w:rsid w:val="00B34BC6"/>
    <w:rsid w:val="00B37219"/>
    <w:rsid w:val="00B44CE5"/>
    <w:rsid w:val="00B47AEC"/>
    <w:rsid w:val="00B6382F"/>
    <w:rsid w:val="00B642C0"/>
    <w:rsid w:val="00B65EC9"/>
    <w:rsid w:val="00B71E33"/>
    <w:rsid w:val="00B77393"/>
    <w:rsid w:val="00B777C7"/>
    <w:rsid w:val="00B8005D"/>
    <w:rsid w:val="00B871CC"/>
    <w:rsid w:val="00B95BA2"/>
    <w:rsid w:val="00BA48B0"/>
    <w:rsid w:val="00BB11D6"/>
    <w:rsid w:val="00BB321F"/>
    <w:rsid w:val="00BB67ED"/>
    <w:rsid w:val="00BB6808"/>
    <w:rsid w:val="00BC1061"/>
    <w:rsid w:val="00BC3D94"/>
    <w:rsid w:val="00BE3F2D"/>
    <w:rsid w:val="00BE4CC9"/>
    <w:rsid w:val="00BE693B"/>
    <w:rsid w:val="00C1385B"/>
    <w:rsid w:val="00C212E9"/>
    <w:rsid w:val="00C456B3"/>
    <w:rsid w:val="00C45A0A"/>
    <w:rsid w:val="00C469CE"/>
    <w:rsid w:val="00C61905"/>
    <w:rsid w:val="00C705DB"/>
    <w:rsid w:val="00C75F57"/>
    <w:rsid w:val="00C84134"/>
    <w:rsid w:val="00C90DC6"/>
    <w:rsid w:val="00C919F6"/>
    <w:rsid w:val="00CA1354"/>
    <w:rsid w:val="00CB5F30"/>
    <w:rsid w:val="00CB6057"/>
    <w:rsid w:val="00CC07C2"/>
    <w:rsid w:val="00CD1B41"/>
    <w:rsid w:val="00D20598"/>
    <w:rsid w:val="00D25AB9"/>
    <w:rsid w:val="00D2659B"/>
    <w:rsid w:val="00D30E0F"/>
    <w:rsid w:val="00D424CD"/>
    <w:rsid w:val="00D478D0"/>
    <w:rsid w:val="00D51CB2"/>
    <w:rsid w:val="00D70E5E"/>
    <w:rsid w:val="00D7669B"/>
    <w:rsid w:val="00D928C2"/>
    <w:rsid w:val="00DA6BA0"/>
    <w:rsid w:val="00DB0E83"/>
    <w:rsid w:val="00DB1656"/>
    <w:rsid w:val="00DC1CD8"/>
    <w:rsid w:val="00DC3E30"/>
    <w:rsid w:val="00DD2048"/>
    <w:rsid w:val="00DF08CF"/>
    <w:rsid w:val="00DF5153"/>
    <w:rsid w:val="00E00102"/>
    <w:rsid w:val="00E05B1E"/>
    <w:rsid w:val="00E209E0"/>
    <w:rsid w:val="00E31447"/>
    <w:rsid w:val="00E45500"/>
    <w:rsid w:val="00E523D0"/>
    <w:rsid w:val="00E539DF"/>
    <w:rsid w:val="00E621EC"/>
    <w:rsid w:val="00E623F6"/>
    <w:rsid w:val="00E72A53"/>
    <w:rsid w:val="00E75FCF"/>
    <w:rsid w:val="00E770E1"/>
    <w:rsid w:val="00E81ACA"/>
    <w:rsid w:val="00E93C90"/>
    <w:rsid w:val="00E94F58"/>
    <w:rsid w:val="00E96D67"/>
    <w:rsid w:val="00EB2BDE"/>
    <w:rsid w:val="00EC50A8"/>
    <w:rsid w:val="00ED0A73"/>
    <w:rsid w:val="00ED3DA9"/>
    <w:rsid w:val="00EE0878"/>
    <w:rsid w:val="00EE20FB"/>
    <w:rsid w:val="00EE53F9"/>
    <w:rsid w:val="00EE7994"/>
    <w:rsid w:val="00F1538B"/>
    <w:rsid w:val="00F16591"/>
    <w:rsid w:val="00F3011D"/>
    <w:rsid w:val="00F43889"/>
    <w:rsid w:val="00F57756"/>
    <w:rsid w:val="00F67B5C"/>
    <w:rsid w:val="00F72108"/>
    <w:rsid w:val="00F9286A"/>
    <w:rsid w:val="00F940D0"/>
    <w:rsid w:val="00F976F0"/>
    <w:rsid w:val="00F97EE0"/>
    <w:rsid w:val="00FB5762"/>
    <w:rsid w:val="00FB73C9"/>
    <w:rsid w:val="00FC145D"/>
    <w:rsid w:val="00FC356A"/>
    <w:rsid w:val="00FC3A95"/>
    <w:rsid w:val="00FC78CC"/>
    <w:rsid w:val="00FE210B"/>
    <w:rsid w:val="00FE558D"/>
    <w:rsid w:val="00FF150E"/>
    <w:rsid w:val="00FF6F53"/>
    <w:rsid w:val="01F4461A"/>
    <w:rsid w:val="04CB28DC"/>
    <w:rsid w:val="06027546"/>
    <w:rsid w:val="09881823"/>
    <w:rsid w:val="0AC840D9"/>
    <w:rsid w:val="0B1F2C56"/>
    <w:rsid w:val="0DB24FB2"/>
    <w:rsid w:val="0E8D5D06"/>
    <w:rsid w:val="1758071E"/>
    <w:rsid w:val="175D0F94"/>
    <w:rsid w:val="17AB58E3"/>
    <w:rsid w:val="1FCB46F4"/>
    <w:rsid w:val="23D20BE2"/>
    <w:rsid w:val="2448555A"/>
    <w:rsid w:val="277365CB"/>
    <w:rsid w:val="28E95651"/>
    <w:rsid w:val="2B2403F8"/>
    <w:rsid w:val="2DF35D3D"/>
    <w:rsid w:val="2E04418C"/>
    <w:rsid w:val="31496359"/>
    <w:rsid w:val="31F37FB1"/>
    <w:rsid w:val="340D18C0"/>
    <w:rsid w:val="354F739A"/>
    <w:rsid w:val="355E4528"/>
    <w:rsid w:val="397D7226"/>
    <w:rsid w:val="3B3A2793"/>
    <w:rsid w:val="44934AAB"/>
    <w:rsid w:val="46DD07FA"/>
    <w:rsid w:val="49D7261E"/>
    <w:rsid w:val="540830BC"/>
    <w:rsid w:val="553920BD"/>
    <w:rsid w:val="59E30AA1"/>
    <w:rsid w:val="5ABE7EC5"/>
    <w:rsid w:val="5C154999"/>
    <w:rsid w:val="5DE36AD1"/>
    <w:rsid w:val="5EBD229C"/>
    <w:rsid w:val="5F4D0561"/>
    <w:rsid w:val="603F2D92"/>
    <w:rsid w:val="627D6A68"/>
    <w:rsid w:val="62B13E15"/>
    <w:rsid w:val="633B6C46"/>
    <w:rsid w:val="65333335"/>
    <w:rsid w:val="68EA74FF"/>
    <w:rsid w:val="6AF67A32"/>
    <w:rsid w:val="6FFA4F20"/>
    <w:rsid w:val="715C11B6"/>
    <w:rsid w:val="72CB07B3"/>
    <w:rsid w:val="755A4134"/>
    <w:rsid w:val="771534C6"/>
    <w:rsid w:val="77D5581E"/>
    <w:rsid w:val="78755654"/>
    <w:rsid w:val="7989512C"/>
    <w:rsid w:val="79902217"/>
    <w:rsid w:val="7AC36BB4"/>
    <w:rsid w:val="7ADF3AC5"/>
    <w:rsid w:val="7B9B2EF6"/>
    <w:rsid w:val="7D930ACA"/>
    <w:rsid w:val="B3FBE7D5"/>
    <w:rsid w:val="F3BB4D87"/>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Salutation"/>
    <w:basedOn w:val="1"/>
    <w:next w:val="1"/>
    <w:semiHidden/>
    <w:unhideWhenUsed/>
    <w:qFormat/>
    <w:uiPriority w:val="99"/>
  </w:style>
  <w:style w:type="paragraph" w:styleId="3">
    <w:name w:val="Normal Indent"/>
    <w:basedOn w:val="1"/>
    <w:qFormat/>
    <w:uiPriority w:val="0"/>
    <w:pPr>
      <w:adjustRightInd w:val="0"/>
      <w:spacing w:line="360" w:lineRule="atLeast"/>
      <w:ind w:firstLine="420" w:firstLineChars="200"/>
      <w:jc w:val="left"/>
      <w:textAlignment w:val="baseline"/>
    </w:pPr>
    <w:rPr>
      <w:rFonts w:ascii="Times New Roman" w:hAnsi="Times New Roman"/>
      <w:sz w:val="24"/>
      <w:szCs w:val="24"/>
    </w:rPr>
  </w:style>
  <w:style w:type="paragraph" w:styleId="4">
    <w:name w:val="Document Map"/>
    <w:basedOn w:val="1"/>
    <w:link w:val="14"/>
    <w:qFormat/>
    <w:uiPriority w:val="0"/>
    <w:rPr>
      <w:rFonts w:ascii="宋体"/>
      <w:sz w:val="18"/>
      <w:szCs w:val="18"/>
    </w:rPr>
  </w:style>
  <w:style w:type="paragraph" w:styleId="5">
    <w:name w:val="Plain Text"/>
    <w:basedOn w:val="1"/>
    <w:link w:val="15"/>
    <w:qFormat/>
    <w:uiPriority w:val="0"/>
    <w:rPr>
      <w:rFonts w:ascii="宋体" w:hAnsi="Courier New" w:cs="Courier New"/>
      <w:szCs w:val="21"/>
    </w:rPr>
  </w:style>
  <w:style w:type="paragraph" w:styleId="6">
    <w:name w:val="Balloon Text"/>
    <w:basedOn w:val="1"/>
    <w:semiHidden/>
    <w:qFormat/>
    <w:uiPriority w:val="0"/>
    <w:rPr>
      <w:sz w:val="18"/>
      <w:szCs w:val="18"/>
    </w:rPr>
  </w:style>
  <w:style w:type="paragraph" w:styleId="7">
    <w:name w:val="footer"/>
    <w:basedOn w:val="1"/>
    <w:link w:val="16"/>
    <w:qFormat/>
    <w:uiPriority w:val="99"/>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spacing w:before="100" w:beforeAutospacing="1" w:after="100" w:afterAutospacing="1"/>
      <w:ind w:left="0" w:right="0"/>
      <w:jc w:val="left"/>
    </w:pPr>
    <w:rPr>
      <w:kern w:val="0"/>
      <w:sz w:val="24"/>
      <w:lang w:val="en-US" w:eastAsia="zh-CN" w:bidi="ar"/>
    </w:rPr>
  </w:style>
  <w:style w:type="table" w:styleId="11">
    <w:name w:val="Table Grid"/>
    <w:basedOn w:val="1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page number"/>
    <w:qFormat/>
    <w:uiPriority w:val="0"/>
  </w:style>
  <w:style w:type="character" w:customStyle="1" w:styleId="14">
    <w:name w:val="文档结构图 Char"/>
    <w:link w:val="4"/>
    <w:qFormat/>
    <w:uiPriority w:val="0"/>
    <w:rPr>
      <w:rFonts w:ascii="宋体"/>
      <w:kern w:val="2"/>
      <w:sz w:val="18"/>
      <w:szCs w:val="18"/>
    </w:rPr>
  </w:style>
  <w:style w:type="character" w:customStyle="1" w:styleId="15">
    <w:name w:val="纯文本 Char"/>
    <w:link w:val="5"/>
    <w:qFormat/>
    <w:uiPriority w:val="0"/>
    <w:rPr>
      <w:rFonts w:ascii="宋体" w:hAnsi="Courier New" w:cs="Courier New"/>
      <w:kern w:val="2"/>
      <w:sz w:val="21"/>
      <w:szCs w:val="21"/>
    </w:rPr>
  </w:style>
  <w:style w:type="character" w:customStyle="1" w:styleId="16">
    <w:name w:val="页脚 Char"/>
    <w:link w:val="7"/>
    <w:qFormat/>
    <w:uiPriority w:val="99"/>
    <w:rPr>
      <w:kern w:val="2"/>
      <w:sz w:val="18"/>
      <w:szCs w:val="18"/>
    </w:rPr>
  </w:style>
  <w:style w:type="paragraph" w:customStyle="1" w:styleId="17">
    <w:name w:val="Char Char1 Char Char Char Char"/>
    <w:basedOn w:val="4"/>
    <w:semiHidden/>
    <w:qFormat/>
    <w:uiPriority w:val="0"/>
    <w:pPr>
      <w:shd w:val="clear" w:color="auto" w:fill="000080"/>
    </w:pPr>
    <w:rPr>
      <w:rFonts w:ascii="Tahoma" w:hAnsi="Tahoma"/>
      <w:sz w:val="24"/>
      <w:szCs w:val="20"/>
    </w:rPr>
  </w:style>
  <w:style w:type="paragraph" w:customStyle="1" w:styleId="18">
    <w:name w:val="Body Text First Indent 2_4a70f451-a9bc-435a-bd04-f782547ddc05"/>
    <w:basedOn w:val="19"/>
    <w:qFormat/>
    <w:uiPriority w:val="0"/>
    <w:pPr>
      <w:spacing w:after="120"/>
      <w:ind w:firstLine="420" w:firstLineChars="200"/>
    </w:pPr>
  </w:style>
  <w:style w:type="paragraph" w:customStyle="1" w:styleId="19">
    <w:name w:val="Body Text Indent_511f9473-4f5c-466a-9735-9ad36c7b39fe"/>
    <w:basedOn w:val="1"/>
    <w:qFormat/>
    <w:uiPriority w:val="0"/>
    <w:pPr>
      <w:ind w:left="420" w:leftChars="200"/>
    </w:pPr>
  </w:style>
  <w:style w:type="paragraph" w:customStyle="1" w:styleId="20">
    <w:name w:val="Default"/>
    <w:qFormat/>
    <w:uiPriority w:val="0"/>
    <w:pPr>
      <w:widowControl w:val="0"/>
      <w:autoSpaceDE w:val="0"/>
      <w:autoSpaceDN w:val="0"/>
    </w:pPr>
    <w:rPr>
      <w:rFonts w:ascii="宋体" w:hAnsi="Times New Roman" w:eastAsia="宋体" w:cs="Times New Roman"/>
      <w:color w:val="000000"/>
      <w:sz w:val="24"/>
      <w:szCs w:val="22"/>
      <w:lang w:val="en-US" w:eastAsia="zh-CN" w:bidi="ar-SA"/>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微软中国</Company>
  <Pages>2</Pages>
  <Words>4234</Words>
  <Characters>4278</Characters>
  <Lines>3</Lines>
  <Paragraphs>1</Paragraphs>
  <TotalTime>1509</TotalTime>
  <ScaleCrop>false</ScaleCrop>
  <LinksUpToDate>false</LinksUpToDate>
  <CharactersWithSpaces>4734</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2022-05-11T16:29:00Z</dcterms:created>
  <dc:creator>微软用户</dc:creator>
  <cp:lastModifiedBy>妍小格</cp:lastModifiedBy>
  <cp:lastPrinted>2024-09-09T23:40:00Z</cp:lastPrinted>
  <dcterms:modified xsi:type="dcterms:W3CDTF">2024-09-27T01:48:03Z</dcterms:modified>
  <dc:title>南湾湖风景区创建基层党建工作示范点</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93DC5B19DCBC4B37B179F84DBF471023_13</vt:lpwstr>
  </property>
  <property fmtid="{D5CDD505-2E9C-101B-9397-08002B2CF9AE}" pid="4" name="KSOSaveFontToCloudKey">
    <vt:lpwstr>1148493510_embed</vt:lpwstr>
  </property>
</Properties>
</file>