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FFC6A">
      <w:pPr>
        <w:pStyle w:val="2"/>
        <w:spacing w:line="262" w:lineRule="auto"/>
      </w:pPr>
    </w:p>
    <w:p w14:paraId="76A75918">
      <w:pPr>
        <w:pStyle w:val="2"/>
        <w:spacing w:line="262" w:lineRule="auto"/>
      </w:pPr>
    </w:p>
    <w:p w14:paraId="4ACA8925">
      <w:pPr>
        <w:pStyle w:val="2"/>
        <w:spacing w:line="262" w:lineRule="auto"/>
      </w:pPr>
    </w:p>
    <w:p w14:paraId="16303001">
      <w:pPr>
        <w:pStyle w:val="2"/>
        <w:spacing w:line="262" w:lineRule="auto"/>
      </w:pPr>
    </w:p>
    <w:p w14:paraId="30FC0935">
      <w:pPr>
        <w:pStyle w:val="2"/>
        <w:spacing w:line="263" w:lineRule="auto"/>
      </w:pPr>
    </w:p>
    <w:p w14:paraId="690335EB">
      <w:pPr>
        <w:pStyle w:val="2"/>
        <w:spacing w:line="263" w:lineRule="auto"/>
      </w:pPr>
    </w:p>
    <w:p w14:paraId="0B0B21E7">
      <w:pPr>
        <w:pStyle w:val="2"/>
        <w:spacing w:line="263" w:lineRule="auto"/>
      </w:pPr>
    </w:p>
    <w:p w14:paraId="099279B1">
      <w:pPr>
        <w:pStyle w:val="2"/>
        <w:spacing w:line="263" w:lineRule="auto"/>
      </w:pPr>
    </w:p>
    <w:p w14:paraId="237E6FCE">
      <w:pPr>
        <w:spacing w:before="410" w:line="219" w:lineRule="auto"/>
        <w:ind w:left="813"/>
        <w:outlineLvl w:val="0"/>
        <w:rPr>
          <w:rFonts w:ascii="宋体" w:hAnsi="宋体" w:eastAsia="宋体" w:cs="宋体"/>
          <w:sz w:val="126"/>
          <w:szCs w:val="126"/>
        </w:rPr>
      </w:pPr>
      <w:r>
        <w:rPr>
          <w:rFonts w:ascii="宋体" w:hAnsi="宋体" w:eastAsia="宋体" w:cs="宋体"/>
          <w:b/>
          <w:bCs/>
          <w:color w:val="FD0000"/>
          <w:spacing w:val="-95"/>
          <w:w w:val="84"/>
          <w:sz w:val="126"/>
          <w:szCs w:val="126"/>
        </w:rPr>
        <w:t>河南省民政厅文件</w:t>
      </w:r>
    </w:p>
    <w:p w14:paraId="396205E0">
      <w:pPr>
        <w:pStyle w:val="2"/>
        <w:spacing w:line="314" w:lineRule="auto"/>
      </w:pPr>
    </w:p>
    <w:p w14:paraId="7C959D95">
      <w:pPr>
        <w:pStyle w:val="2"/>
        <w:spacing w:line="314" w:lineRule="auto"/>
      </w:pPr>
    </w:p>
    <w:p w14:paraId="35E3394A">
      <w:pPr>
        <w:spacing w:before="127" w:line="221" w:lineRule="auto"/>
        <w:ind w:left="3479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-43"/>
          <w:sz w:val="39"/>
          <w:szCs w:val="39"/>
        </w:rPr>
        <w:t>豫民〔2022〕4号</w:t>
      </w:r>
    </w:p>
    <w:p w14:paraId="06DEF7C3">
      <w:pPr>
        <w:spacing w:before="94" w:line="30" w:lineRule="exact"/>
      </w:pPr>
      <w:r>
        <w:drawing>
          <wp:inline distT="0" distB="0" distL="0" distR="0">
            <wp:extent cx="5790565" cy="184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91177" cy="1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88B29">
      <w:pPr>
        <w:pStyle w:val="2"/>
        <w:spacing w:line="256" w:lineRule="auto"/>
      </w:pPr>
    </w:p>
    <w:p w14:paraId="568109A4">
      <w:pPr>
        <w:pStyle w:val="2"/>
        <w:spacing w:line="257" w:lineRule="auto"/>
      </w:pPr>
    </w:p>
    <w:p w14:paraId="23491797">
      <w:pPr>
        <w:pStyle w:val="2"/>
        <w:spacing w:line="257" w:lineRule="auto"/>
      </w:pPr>
    </w:p>
    <w:p w14:paraId="4F11CBB8">
      <w:pPr>
        <w:spacing w:before="136" w:line="219" w:lineRule="auto"/>
        <w:ind w:left="162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河南省民政厅关于印发《河南省</w:t>
      </w:r>
    </w:p>
    <w:p w14:paraId="2E685A04">
      <w:pPr>
        <w:spacing w:before="31" w:line="219" w:lineRule="auto"/>
        <w:ind w:left="120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最低生活保障审核确认办法》的通知</w:t>
      </w:r>
    </w:p>
    <w:p w14:paraId="7834B336">
      <w:pPr>
        <w:pStyle w:val="2"/>
        <w:spacing w:line="242" w:lineRule="auto"/>
      </w:pPr>
    </w:p>
    <w:p w14:paraId="752FC53F">
      <w:pPr>
        <w:spacing w:before="137" w:line="221" w:lineRule="auto"/>
        <w:ind w:left="109"/>
        <w:rPr>
          <w:rFonts w:ascii="仿宋" w:hAnsi="仿宋" w:eastAsia="仿宋" w:cs="仿宋"/>
          <w:sz w:val="42"/>
          <w:szCs w:val="42"/>
        </w:rPr>
      </w:pPr>
      <w:r>
        <w:rPr>
          <w:rFonts w:ascii="仿宋" w:hAnsi="仿宋" w:eastAsia="仿宋" w:cs="仿宋"/>
          <w:spacing w:val="-68"/>
          <w:w w:val="93"/>
          <w:sz w:val="42"/>
          <w:szCs w:val="42"/>
        </w:rPr>
        <w:t>各省辖市、济源示范区民政局：</w:t>
      </w:r>
    </w:p>
    <w:p w14:paraId="6FC3F011">
      <w:pPr>
        <w:spacing w:before="95" w:line="250" w:lineRule="auto"/>
        <w:ind w:left="109" w:right="117" w:firstLine="650"/>
        <w:jc w:val="both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-59"/>
          <w:w w:val="89"/>
          <w:sz w:val="42"/>
          <w:szCs w:val="42"/>
        </w:rPr>
        <w:t>为进一步规范最低生活保障审核确认工作，更好地保障困难</w:t>
      </w:r>
      <w:r>
        <w:rPr>
          <w:rFonts w:ascii="仿宋" w:hAnsi="仿宋" w:eastAsia="仿宋" w:cs="仿宋"/>
          <w:spacing w:val="46"/>
          <w:sz w:val="42"/>
          <w:szCs w:val="42"/>
        </w:rPr>
        <w:t xml:space="preserve"> </w:t>
      </w:r>
      <w:r>
        <w:rPr>
          <w:rFonts w:ascii="仿宋" w:hAnsi="仿宋" w:eastAsia="仿宋" w:cs="仿宋"/>
          <w:spacing w:val="-55"/>
          <w:w w:val="88"/>
          <w:sz w:val="42"/>
          <w:szCs w:val="42"/>
        </w:rPr>
        <w:t>群众基本生活权益，推动社会救助制度有效实施，现将《河南省</w:t>
      </w:r>
      <w:r>
        <w:rPr>
          <w:rFonts w:ascii="仿宋" w:hAnsi="仿宋" w:eastAsia="仿宋" w:cs="仿宋"/>
          <w:spacing w:val="82"/>
          <w:sz w:val="42"/>
          <w:szCs w:val="42"/>
        </w:rPr>
        <w:t xml:space="preserve"> </w:t>
      </w:r>
      <w:r>
        <w:rPr>
          <w:rFonts w:ascii="仿宋" w:hAnsi="仿宋" w:eastAsia="仿宋" w:cs="仿宋"/>
          <w:spacing w:val="-59"/>
          <w:w w:val="99"/>
          <w:sz w:val="38"/>
          <w:szCs w:val="38"/>
        </w:rPr>
        <w:t>最低生活保障审核确认办法》印发给你们，请认真贯彻执行。</w:t>
      </w:r>
    </w:p>
    <w:p w14:paraId="58F9C22C">
      <w:pPr>
        <w:pStyle w:val="2"/>
        <w:spacing w:line="258" w:lineRule="auto"/>
      </w:pPr>
    </w:p>
    <w:p w14:paraId="74798CA5">
      <w:pPr>
        <w:pStyle w:val="2"/>
        <w:spacing w:line="258" w:lineRule="auto"/>
      </w:pPr>
    </w:p>
    <w:p w14:paraId="4522AD28">
      <w:pPr>
        <w:pStyle w:val="2"/>
        <w:spacing w:line="258" w:lineRule="auto"/>
      </w:pPr>
    </w:p>
    <w:p w14:paraId="2016F37B">
      <w:pPr>
        <w:pStyle w:val="2"/>
        <w:spacing w:line="259" w:lineRule="auto"/>
      </w:pPr>
    </w:p>
    <w:p w14:paraId="319C9F8A">
      <w:pPr>
        <w:pStyle w:val="2"/>
        <w:spacing w:line="259" w:lineRule="auto"/>
      </w:pPr>
    </w:p>
    <w:p w14:paraId="343E87E7">
      <w:pPr>
        <w:pStyle w:val="2"/>
        <w:spacing w:line="259" w:lineRule="auto"/>
      </w:pPr>
    </w:p>
    <w:p w14:paraId="6BFBBE94">
      <w:pPr>
        <w:pStyle w:val="2"/>
        <w:spacing w:line="259" w:lineRule="auto"/>
      </w:pPr>
    </w:p>
    <w:p w14:paraId="310D53D9">
      <w:pPr>
        <w:spacing w:before="98" w:line="225" w:lineRule="auto"/>
        <w:ind w:left="537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37"/>
          <w:w w:val="109"/>
          <w:sz w:val="30"/>
          <w:szCs w:val="30"/>
        </w:rPr>
        <w:t>2022年4月8日</w:t>
      </w:r>
    </w:p>
    <w:p w14:paraId="0230EFA4">
      <w:pPr>
        <w:spacing w:line="225" w:lineRule="auto"/>
        <w:rPr>
          <w:rFonts w:ascii="楷体" w:hAnsi="楷体" w:eastAsia="楷体" w:cs="楷体"/>
          <w:sz w:val="30"/>
          <w:szCs w:val="30"/>
        </w:rPr>
        <w:sectPr>
          <w:footerReference r:id="rId5" w:type="default"/>
          <w:pgSz w:w="11910" w:h="16840"/>
          <w:pgMar w:top="1431" w:right="1390" w:bottom="1771" w:left="1400" w:header="0" w:footer="1472" w:gutter="0"/>
          <w:cols w:space="720" w:num="1"/>
        </w:sectPr>
      </w:pPr>
    </w:p>
    <w:p w14:paraId="28257689">
      <w:pPr>
        <w:pStyle w:val="2"/>
        <w:spacing w:line="270" w:lineRule="auto"/>
      </w:pPr>
    </w:p>
    <w:p w14:paraId="22E0B078">
      <w:pPr>
        <w:pStyle w:val="2"/>
        <w:spacing w:line="270" w:lineRule="auto"/>
      </w:pPr>
    </w:p>
    <w:p w14:paraId="3D746882">
      <w:pPr>
        <w:pStyle w:val="2"/>
        <w:spacing w:line="270" w:lineRule="auto"/>
      </w:pPr>
    </w:p>
    <w:p w14:paraId="264FE3F7">
      <w:pPr>
        <w:pStyle w:val="2"/>
        <w:spacing w:line="270" w:lineRule="auto"/>
      </w:pPr>
    </w:p>
    <w:p w14:paraId="20447048">
      <w:pPr>
        <w:spacing w:before="133" w:line="219" w:lineRule="auto"/>
        <w:ind w:left="133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z w:val="41"/>
          <w:szCs w:val="41"/>
        </w:rPr>
        <w:t>河南省最低生活保障审核确认办法</w:t>
      </w:r>
    </w:p>
    <w:p w14:paraId="57679677">
      <w:pPr>
        <w:pStyle w:val="2"/>
        <w:spacing w:line="330" w:lineRule="auto"/>
      </w:pPr>
    </w:p>
    <w:p w14:paraId="7501DD2E">
      <w:pPr>
        <w:pStyle w:val="2"/>
        <w:spacing w:line="330" w:lineRule="auto"/>
      </w:pPr>
    </w:p>
    <w:p w14:paraId="6725AB37">
      <w:pPr>
        <w:spacing w:before="104" w:line="222" w:lineRule="auto"/>
        <w:ind w:left="33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第一章</w:t>
      </w:r>
      <w:r>
        <w:rPr>
          <w:rFonts w:ascii="黑体" w:hAnsi="黑体" w:eastAsia="黑体" w:cs="黑体"/>
          <w:spacing w:val="13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总</w:t>
      </w:r>
      <w:r>
        <w:rPr>
          <w:rFonts w:ascii="黑体" w:hAnsi="黑体" w:eastAsia="黑体" w:cs="黑体"/>
          <w:spacing w:val="9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则</w:t>
      </w:r>
    </w:p>
    <w:p w14:paraId="178505E3">
      <w:pPr>
        <w:spacing w:before="205" w:line="352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第一条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为进一步规范最低生活保障审核确认工作，根据《社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会救助暂行办法》、《最低生活保障审核确认办法》、《河南</w:t>
      </w:r>
      <w:r>
        <w:rPr>
          <w:rFonts w:ascii="仿宋" w:hAnsi="仿宋" w:eastAsia="仿宋" w:cs="仿宋"/>
          <w:spacing w:val="-26"/>
          <w:sz w:val="32"/>
          <w:szCs w:val="32"/>
        </w:rPr>
        <w:t>省社会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救助实施办法》、《中共河南省委办公厅河南省人民政府办公厅印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发〈关于改革完善社会救助制度的实施意见〉的通知》(豫办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〔2020〕26号)等有关规定，结合我省实际，制定本办法。</w:t>
      </w:r>
    </w:p>
    <w:p w14:paraId="120A2AB7">
      <w:pPr>
        <w:spacing w:before="68" w:line="220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第二条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最低生活保障工作遵循以下原则：</w:t>
      </w:r>
    </w:p>
    <w:p w14:paraId="0D7D11C1">
      <w:pPr>
        <w:spacing w:before="250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(一)坚持保障水平与经济社会发展水平相适应；</w:t>
      </w:r>
    </w:p>
    <w:p w14:paraId="514A304F">
      <w:pPr>
        <w:spacing w:before="227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(二)应保尽保，动态管理；</w:t>
      </w:r>
    </w:p>
    <w:p w14:paraId="047902F6">
      <w:pPr>
        <w:spacing w:before="237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(三)政府保障兜底，鼓励劳动自立；</w:t>
      </w:r>
    </w:p>
    <w:p w14:paraId="1FE7A89D">
      <w:pPr>
        <w:spacing w:before="230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(四)公开、公平、公正、及时。</w:t>
      </w:r>
    </w:p>
    <w:p w14:paraId="452AAA2E">
      <w:pPr>
        <w:spacing w:before="230" w:line="344" w:lineRule="auto"/>
        <w:ind w:left="39" w:right="4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第三条 县级民政部门统筹负责本行政区域内最低生活保障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9"/>
          <w:sz w:val="32"/>
          <w:szCs w:val="32"/>
        </w:rPr>
        <w:t>(以下简称“低保”)工作，乡镇(街道)承接县(市、区)按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程序委托下放的低保审核确认权限，县级民政部门加强监督指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导。村(居)委会协助做好低保相关工作。</w:t>
      </w:r>
    </w:p>
    <w:p w14:paraId="1EEFAE2C">
      <w:pPr>
        <w:spacing w:before="45" w:line="330" w:lineRule="auto"/>
        <w:ind w:left="39" w:right="7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第四条 县级以上民政部门应当加强本辖区内低保</w:t>
      </w:r>
      <w:r>
        <w:rPr>
          <w:rFonts w:ascii="仿宋" w:hAnsi="仿宋" w:eastAsia="仿宋" w:cs="仿宋"/>
          <w:sz w:val="32"/>
          <w:szCs w:val="32"/>
        </w:rPr>
        <w:t xml:space="preserve">工作的规 </w:t>
      </w:r>
      <w:r>
        <w:rPr>
          <w:rFonts w:ascii="仿宋" w:hAnsi="仿宋" w:eastAsia="仿宋" w:cs="仿宋"/>
          <w:spacing w:val="-5"/>
          <w:sz w:val="32"/>
          <w:szCs w:val="32"/>
        </w:rPr>
        <w:t>范管理和相关服务，促进低保工作公开、公平</w:t>
      </w:r>
      <w:r>
        <w:rPr>
          <w:rFonts w:ascii="仿宋" w:hAnsi="仿宋" w:eastAsia="仿宋" w:cs="仿宋"/>
          <w:spacing w:val="-6"/>
          <w:sz w:val="32"/>
          <w:szCs w:val="32"/>
        </w:rPr>
        <w:t>、公正。县级民政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部门为低保监管责任主体，负责业务培训、工作指导、资金拨付</w:t>
      </w:r>
    </w:p>
    <w:p w14:paraId="12814615">
      <w:pPr>
        <w:spacing w:before="181" w:line="183" w:lineRule="auto"/>
        <w:ind w:left="22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-5"/>
          <w:sz w:val="41"/>
          <w:szCs w:val="41"/>
        </w:rPr>
        <w:t>—2—</w:t>
      </w:r>
    </w:p>
    <w:p w14:paraId="0ED32EAF">
      <w:pPr>
        <w:spacing w:line="183" w:lineRule="auto"/>
        <w:rPr>
          <w:rFonts w:ascii="宋体" w:hAnsi="宋体" w:eastAsia="宋体" w:cs="宋体"/>
          <w:sz w:val="41"/>
          <w:szCs w:val="41"/>
        </w:rPr>
        <w:sectPr>
          <w:footerReference r:id="rId6" w:type="default"/>
          <w:pgSz w:w="11910" w:h="16840"/>
          <w:pgMar w:top="1431" w:right="1548" w:bottom="400" w:left="1500" w:header="0" w:footer="0" w:gutter="0"/>
          <w:cols w:space="720" w:num="1"/>
        </w:sectPr>
      </w:pPr>
    </w:p>
    <w:p w14:paraId="5F8362BF">
      <w:pPr>
        <w:pStyle w:val="2"/>
        <w:spacing w:line="270" w:lineRule="auto"/>
      </w:pPr>
    </w:p>
    <w:p w14:paraId="453E4DA0">
      <w:pPr>
        <w:pStyle w:val="2"/>
        <w:spacing w:line="271" w:lineRule="auto"/>
      </w:pPr>
    </w:p>
    <w:p w14:paraId="600D5DE2">
      <w:pPr>
        <w:spacing w:before="101" w:line="345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及日常监管，并会同同级相关部门做好监督检查等工作；乡镇(街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道)履行低保审核确认主体责任，负责低保审核确认</w:t>
      </w:r>
      <w:r>
        <w:rPr>
          <w:rFonts w:ascii="仿宋" w:hAnsi="仿宋" w:eastAsia="仿宋" w:cs="仿宋"/>
          <w:spacing w:val="9"/>
          <w:sz w:val="31"/>
          <w:szCs w:val="31"/>
        </w:rPr>
        <w:t>工作，包括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申请受理、信息录入、入户调查、发起核对、审核确认、公开公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示、政策宣传、档案管理等。乡镇(街道)人民</w:t>
      </w:r>
      <w:r>
        <w:rPr>
          <w:rFonts w:ascii="仿宋" w:hAnsi="仿宋" w:eastAsia="仿宋" w:cs="仿宋"/>
          <w:spacing w:val="15"/>
          <w:sz w:val="31"/>
          <w:szCs w:val="31"/>
        </w:rPr>
        <w:t>政府主要负责同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志是低保工作的第一责任人。</w:t>
      </w:r>
    </w:p>
    <w:p w14:paraId="1D15F024">
      <w:pPr>
        <w:spacing w:before="53" w:line="222" w:lineRule="auto"/>
        <w:ind w:left="32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第二章</w:t>
      </w:r>
      <w:r>
        <w:rPr>
          <w:rFonts w:ascii="黑体" w:hAnsi="黑体" w:eastAsia="黑体" w:cs="黑体"/>
          <w:spacing w:val="-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申请和受理</w:t>
      </w:r>
    </w:p>
    <w:p w14:paraId="0062A3C3">
      <w:pPr>
        <w:spacing w:before="207" w:line="347" w:lineRule="auto"/>
        <w:ind w:right="2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第五条 凡共同生活的家庭成员人均收入低于当地低保标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准，且家庭财产状况符合当地有关规定的，可以申请低保。</w:t>
      </w:r>
    </w:p>
    <w:p w14:paraId="74B29BF9">
      <w:pPr>
        <w:spacing w:before="14" w:line="345" w:lineRule="auto"/>
        <w:ind w:right="1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第六条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申请低保一般应以家庭为单位，由申请家庭确定一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名共同生活的家庭成员作为申请人，向户籍所在地乡镇(街道)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提出书面申请；有条件的地方可以有序推进持有居住证人员在居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住地申办低保；实施网上申请受理的地方，可以通过互联网提出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申请。</w:t>
      </w:r>
    </w:p>
    <w:p w14:paraId="15A8DFE6">
      <w:pPr>
        <w:spacing w:before="61" w:line="339" w:lineRule="auto"/>
        <w:ind w:right="16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低保申请材料主要包括：户口簿、身份证等证件，申请家庭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人口、收入和财产状况的书面声明，信息材料真实、完整、</w:t>
      </w:r>
      <w:r>
        <w:rPr>
          <w:rFonts w:ascii="仿宋" w:hAnsi="仿宋" w:eastAsia="仿宋" w:cs="仿宋"/>
          <w:spacing w:val="4"/>
          <w:sz w:val="31"/>
          <w:szCs w:val="31"/>
        </w:rPr>
        <w:t>有效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的承诺书，申请家庭及其法定赡养、抚养、扶养人家庭经济状况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查询核对授权书。</w:t>
      </w:r>
    </w:p>
    <w:p w14:paraId="15C25F0D">
      <w:pPr>
        <w:spacing w:before="91" w:line="338" w:lineRule="auto"/>
        <w:ind w:right="42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 xml:space="preserve">乡镇(街道)应当对提交的材料进行审查，材料齐备的，予 </w:t>
      </w:r>
      <w:r>
        <w:rPr>
          <w:rFonts w:ascii="仿宋" w:hAnsi="仿宋" w:eastAsia="仿宋" w:cs="仿宋"/>
          <w:spacing w:val="3"/>
          <w:sz w:val="31"/>
          <w:szCs w:val="31"/>
        </w:rPr>
        <w:t>以受理；材料不齐备的，应当一次性告知补齐所有规定材料；可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以通过国家或地方政务服务平台、社会救助家庭经济状况核对系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统查询获取的相关材料，不再要求重复提交。</w:t>
      </w:r>
    </w:p>
    <w:p w14:paraId="0E58AB0E">
      <w:pPr>
        <w:spacing w:before="92" w:line="273" w:lineRule="auto"/>
        <w:ind w:left="7609" w:right="54" w:hanging="6965"/>
        <w:rPr>
          <w:rFonts w:ascii="宋体" w:hAnsi="宋体" w:eastAsia="宋体" w:cs="宋体"/>
          <w:sz w:val="39"/>
          <w:szCs w:val="39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第七条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共同生活的家庭成员户籍所在地不在同一县(市、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9"/>
          <w:szCs w:val="39"/>
        </w:rPr>
        <w:t>—3—</w:t>
      </w:r>
    </w:p>
    <w:p w14:paraId="74226839">
      <w:pPr>
        <w:spacing w:line="273" w:lineRule="auto"/>
        <w:rPr>
          <w:rFonts w:ascii="宋体" w:hAnsi="宋体" w:eastAsia="宋体" w:cs="宋体"/>
          <w:sz w:val="39"/>
          <w:szCs w:val="39"/>
        </w:rPr>
        <w:sectPr>
          <w:pgSz w:w="11910" w:h="16840"/>
          <w:pgMar w:top="1431" w:right="1530" w:bottom="400" w:left="1539" w:header="0" w:footer="0" w:gutter="0"/>
          <w:cols w:space="720" w:num="1"/>
        </w:sectPr>
      </w:pPr>
    </w:p>
    <w:p w14:paraId="4322B6DB">
      <w:pPr>
        <w:pStyle w:val="2"/>
        <w:spacing w:line="264" w:lineRule="auto"/>
      </w:pPr>
    </w:p>
    <w:p w14:paraId="66FCCAAF">
      <w:pPr>
        <w:pStyle w:val="2"/>
        <w:spacing w:line="265" w:lineRule="auto"/>
      </w:pPr>
    </w:p>
    <w:p w14:paraId="065E6ADE">
      <w:pPr>
        <w:spacing w:before="104" w:line="335" w:lineRule="auto"/>
        <w:ind w:right="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区)的，可以由其中一个户籍所在地与经常居住</w:t>
      </w:r>
      <w:r>
        <w:rPr>
          <w:rFonts w:ascii="仿宋" w:hAnsi="仿宋" w:eastAsia="仿宋" w:cs="仿宋"/>
          <w:sz w:val="32"/>
          <w:szCs w:val="32"/>
        </w:rPr>
        <w:t xml:space="preserve">地一致的家庭成 </w:t>
      </w:r>
      <w:r>
        <w:rPr>
          <w:rFonts w:ascii="仿宋" w:hAnsi="仿宋" w:eastAsia="仿宋" w:cs="仿宋"/>
          <w:spacing w:val="-6"/>
          <w:sz w:val="32"/>
          <w:szCs w:val="32"/>
        </w:rPr>
        <w:t>员向其户籍所在地提出申请；共同生活的家庭成员户籍所在地与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经常居住地均不一致的，可由任一家庭成员向其户籍所在地提出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申请。低保审核确认、资金发放等工作由申请受理地县级民政部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门和乡镇(街道)负责，其他有关县级民政部门和乡镇(街道)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应当配合做好相关工作。</w:t>
      </w:r>
    </w:p>
    <w:p w14:paraId="74BE53EB">
      <w:pPr>
        <w:spacing w:before="45" w:line="338" w:lineRule="auto"/>
        <w:ind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第八条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共同生活的家庭成员申请有困难的，可以委托村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(居)委会或者其他人代为提出申请。委托申请的，应当办理相应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委托手续。</w:t>
      </w:r>
    </w:p>
    <w:p w14:paraId="0B77E505">
      <w:pPr>
        <w:spacing w:before="38" w:line="320" w:lineRule="auto"/>
        <w:ind w:right="5" w:firstLine="7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乡镇(街道)、村(居)委会在工作中发现困难家庭可能符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合条件，但是未申请低保的，应当主动告知其</w:t>
      </w:r>
      <w:r>
        <w:rPr>
          <w:rFonts w:ascii="仿宋" w:hAnsi="仿宋" w:eastAsia="仿宋" w:cs="仿宋"/>
          <w:spacing w:val="-7"/>
          <w:sz w:val="32"/>
          <w:szCs w:val="32"/>
        </w:rPr>
        <w:t>相关政策。</w:t>
      </w:r>
    </w:p>
    <w:p w14:paraId="15410098">
      <w:pPr>
        <w:spacing w:before="72" w:line="317" w:lineRule="auto"/>
        <w:ind w:left="640" w:right="3403" w:firstLine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第九条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共同生活的家庭成员包括：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(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一)配偶；</w:t>
      </w:r>
    </w:p>
    <w:p w14:paraId="5BB5455F">
      <w:pPr>
        <w:spacing w:before="57" w:line="222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(二)未成年子女；</w:t>
      </w:r>
    </w:p>
    <w:p w14:paraId="4EDCD601">
      <w:pPr>
        <w:spacing w:before="208" w:line="289" w:lineRule="auto"/>
        <w:ind w:right="14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(三)已成年但不能独立生活的子女，包括在校接受全日制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本科及以下学历教育的子女；</w:t>
      </w:r>
    </w:p>
    <w:p w14:paraId="255A4611">
      <w:pPr>
        <w:spacing w:before="180" w:line="279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(四)其他具有法定赡养、扶养、抚养义务关系并长期共同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居住的人员。</w:t>
      </w:r>
    </w:p>
    <w:p w14:paraId="77F742E6">
      <w:pPr>
        <w:spacing w:before="216" w:line="332" w:lineRule="auto"/>
        <w:ind w:right="13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共同生活根据使用共同居所、家庭共同财产</w:t>
      </w:r>
      <w:r>
        <w:rPr>
          <w:rFonts w:ascii="仿宋" w:hAnsi="仿宋" w:eastAsia="仿宋" w:cs="仿宋"/>
          <w:spacing w:val="-5"/>
          <w:sz w:val="32"/>
          <w:szCs w:val="32"/>
        </w:rPr>
        <w:t>、共同享受家庭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权利、共同承担家庭义务、相互扶助关爱、共同居住时间等因素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综合认定。</w:t>
      </w:r>
    </w:p>
    <w:p w14:paraId="2A2C361E">
      <w:pPr>
        <w:spacing w:before="55" w:line="222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下列人员不计入共同生活的家庭成员：</w:t>
      </w:r>
    </w:p>
    <w:p w14:paraId="0F6F29FC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910" w:h="16840"/>
          <w:pgMar w:top="1431" w:right="1526" w:bottom="1774" w:left="1519" w:header="0" w:footer="1457" w:gutter="0"/>
          <w:cols w:space="720" w:num="1"/>
        </w:sectPr>
      </w:pPr>
    </w:p>
    <w:p w14:paraId="79302402">
      <w:pPr>
        <w:pStyle w:val="2"/>
        <w:spacing w:line="276" w:lineRule="auto"/>
      </w:pPr>
    </w:p>
    <w:p w14:paraId="1BAC2A2B">
      <w:pPr>
        <w:pStyle w:val="2"/>
        <w:spacing w:line="276" w:lineRule="auto"/>
      </w:pPr>
    </w:p>
    <w:p w14:paraId="22AAE37D">
      <w:pPr>
        <w:spacing w:before="104" w:line="222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(一)现役军人中的义务兵；</w:t>
      </w:r>
    </w:p>
    <w:p w14:paraId="7FF3F823">
      <w:pPr>
        <w:spacing w:before="195" w:line="284" w:lineRule="auto"/>
        <w:ind w:right="101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(二)连续三年以上(含三年)脱离家庭独立生活的宗教教职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人员；</w:t>
      </w:r>
    </w:p>
    <w:p w14:paraId="46D9868F">
      <w:pPr>
        <w:spacing w:before="188" w:line="283" w:lineRule="auto"/>
        <w:ind w:right="115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(三)在监狱内服刑、在戒毒所强制隔离戒毒或者宣告失踪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人员；</w:t>
      </w:r>
    </w:p>
    <w:p w14:paraId="6924D4C7">
      <w:pPr>
        <w:spacing w:before="200" w:line="280" w:lineRule="auto"/>
        <w:ind w:left="644" w:right="610" w:hanging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(四)县级以上人民政府根据有关规定认定的其他人员。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第十条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符合下列情形之一的人员，可以单独提出申请：</w:t>
      </w:r>
    </w:p>
    <w:p w14:paraId="08BD6EC6">
      <w:pPr>
        <w:spacing w:before="210" w:line="288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(一)低保边缘家庭中持有中华人民共和国残疾人证的一级、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二级重度残疾人和三级智力残疾人、三级精神残疾人；</w:t>
      </w:r>
    </w:p>
    <w:p w14:paraId="3E440E7D">
      <w:pPr>
        <w:spacing w:before="171" w:line="291" w:lineRule="auto"/>
        <w:ind w:right="108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(二)低保边缘家庭中患有当地有关部门认定的重特大疾病的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人员；</w:t>
      </w:r>
    </w:p>
    <w:p w14:paraId="59B3802C">
      <w:pPr>
        <w:spacing w:before="169" w:line="283" w:lineRule="auto"/>
        <w:ind w:right="113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(三)脱离家庭、在宗教场所居住三年以上(含三年)的生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活困难的宗教教职人员；</w:t>
      </w:r>
    </w:p>
    <w:p w14:paraId="0C9DDCE0">
      <w:pPr>
        <w:spacing w:before="203" w:line="222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(四)县级以上民政部门规定的其他特殊困难人员。</w:t>
      </w:r>
    </w:p>
    <w:p w14:paraId="419EBEA4">
      <w:pPr>
        <w:spacing w:before="216" w:line="327" w:lineRule="auto"/>
        <w:ind w:right="106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低保边缘家庭一般指不符合低保条件，家庭人均收入低于当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地低保标准1.5倍(有条件的地方可以适当提高标准),且财产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状况符合相关规定的家庭。</w:t>
      </w:r>
    </w:p>
    <w:p w14:paraId="40FB604F">
      <w:pPr>
        <w:spacing w:before="76" w:line="220" w:lineRule="auto"/>
        <w:ind w:right="28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9"/>
          <w:sz w:val="32"/>
          <w:szCs w:val="32"/>
        </w:rPr>
        <w:t>第十一条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申请低保，共同生活的家庭成员应当履行以下义务：</w:t>
      </w:r>
    </w:p>
    <w:p w14:paraId="4B3A52E1">
      <w:pPr>
        <w:spacing w:before="190" w:line="220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(一)按规定提交相关申请材料；</w:t>
      </w:r>
    </w:p>
    <w:p w14:paraId="07D67069">
      <w:pPr>
        <w:spacing w:before="220" w:line="222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(二)承诺所提供的信息真实、完整；</w:t>
      </w:r>
    </w:p>
    <w:p w14:paraId="2B646012">
      <w:pPr>
        <w:spacing w:before="214" w:line="221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(三)履行授权核对其家庭经济状况的相关手续；</w:t>
      </w:r>
    </w:p>
    <w:p w14:paraId="0BF30ACD">
      <w:pPr>
        <w:spacing w:before="177" w:line="221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(四)积极配合开展家庭经济状况调查。</w:t>
      </w:r>
    </w:p>
    <w:p w14:paraId="267B46F4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10" w:h="16840"/>
          <w:pgMar w:top="1431" w:right="1429" w:bottom="1823" w:left="1509" w:header="0" w:footer="1449" w:gutter="0"/>
          <w:cols w:space="720" w:num="1"/>
        </w:sectPr>
      </w:pPr>
    </w:p>
    <w:p w14:paraId="2167E69E">
      <w:pPr>
        <w:pStyle w:val="2"/>
        <w:spacing w:line="267" w:lineRule="auto"/>
      </w:pPr>
    </w:p>
    <w:p w14:paraId="19F219BF">
      <w:pPr>
        <w:pStyle w:val="2"/>
        <w:spacing w:line="268" w:lineRule="auto"/>
      </w:pPr>
    </w:p>
    <w:p w14:paraId="5A74F545">
      <w:pPr>
        <w:spacing w:before="104" w:line="331" w:lineRule="auto"/>
        <w:ind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第十二条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对于已经受理的低保家庭申请，共同生活</w:t>
      </w:r>
      <w:r>
        <w:rPr>
          <w:rFonts w:ascii="仿宋" w:hAnsi="仿宋" w:eastAsia="仿宋" w:cs="仿宋"/>
          <w:sz w:val="32"/>
          <w:szCs w:val="32"/>
        </w:rPr>
        <w:t xml:space="preserve">家庭成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员与低保经办人员或者村(居)委会成员有近亲属关系的，乡镇 </w:t>
      </w:r>
      <w:r>
        <w:rPr>
          <w:rFonts w:ascii="仿宋" w:hAnsi="仿宋" w:eastAsia="仿宋" w:cs="仿宋"/>
          <w:spacing w:val="16"/>
          <w:sz w:val="32"/>
          <w:szCs w:val="32"/>
        </w:rPr>
        <w:t>(街道)应当单独登记备案。</w:t>
      </w:r>
    </w:p>
    <w:p w14:paraId="5024B657">
      <w:pPr>
        <w:spacing w:before="50" w:line="222" w:lineRule="auto"/>
        <w:ind w:left="2544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第三章</w:t>
      </w:r>
      <w:r>
        <w:rPr>
          <w:rFonts w:ascii="黑体" w:hAnsi="黑体" w:eastAsia="黑体" w:cs="黑体"/>
          <w:spacing w:val="14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家庭经济状况调查</w:t>
      </w:r>
    </w:p>
    <w:p w14:paraId="4765B2AC">
      <w:pPr>
        <w:spacing w:before="207" w:line="330" w:lineRule="auto"/>
        <w:ind w:right="8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第十三条 家庭经济状况指共同生活家庭成员拥有的全部家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庭收入和家庭财产，具体包含范围及核算方法参照《河南省社会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救助家庭经济状况认定办法》执行。</w:t>
      </w:r>
    </w:p>
    <w:p w14:paraId="722F636E">
      <w:pPr>
        <w:spacing w:before="33" w:line="336" w:lineRule="auto"/>
        <w:ind w:right="11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第十四条 乡镇(街道)应当自受理低保申请之日起3个工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作日内，启动家庭经济状况调查工作。调查可以通过入户调查、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邻里访问、信函索证、信息核对、支出推算等</w:t>
      </w:r>
      <w:r>
        <w:rPr>
          <w:rFonts w:ascii="仿宋" w:hAnsi="仿宋" w:eastAsia="仿宋" w:cs="仿宋"/>
          <w:spacing w:val="-7"/>
          <w:sz w:val="32"/>
          <w:szCs w:val="32"/>
        </w:rPr>
        <w:t>方式进行。</w:t>
      </w:r>
    </w:p>
    <w:p w14:paraId="7F132C60">
      <w:pPr>
        <w:spacing w:before="42" w:line="324" w:lineRule="auto"/>
        <w:ind w:right="2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共同生活家庭成员经常居住地与户籍所在地不一致的，经常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居住地县级民政部门和乡镇(街道)应当配合开展家庭</w:t>
      </w:r>
      <w:r>
        <w:rPr>
          <w:rFonts w:ascii="仿宋" w:hAnsi="仿宋" w:eastAsia="仿宋" w:cs="仿宋"/>
          <w:spacing w:val="6"/>
          <w:sz w:val="32"/>
          <w:szCs w:val="32"/>
        </w:rPr>
        <w:t>经济状况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调查、动态管理等相关工作。</w:t>
      </w:r>
    </w:p>
    <w:p w14:paraId="22A6FE22">
      <w:pPr>
        <w:spacing w:before="73" w:line="312" w:lineRule="auto"/>
        <w:ind w:right="9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(一)入户调查。由两名以上调查人员到申请家庭中了解家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庭收入、财产情况和吃、穿、住、用等实际生活情况。入户调查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结束后，调查人员应当填写入户调查表，并由调查人员和</w:t>
      </w:r>
      <w:r>
        <w:rPr>
          <w:rFonts w:ascii="仿宋" w:hAnsi="仿宋" w:eastAsia="仿宋" w:cs="仿宋"/>
          <w:spacing w:val="-7"/>
          <w:sz w:val="32"/>
          <w:szCs w:val="32"/>
        </w:rPr>
        <w:t>在场的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共同生活家庭成员分别签字。</w:t>
      </w:r>
    </w:p>
    <w:p w14:paraId="08950C2F">
      <w:pPr>
        <w:spacing w:before="198" w:line="281" w:lineRule="auto"/>
        <w:ind w:right="52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(二)邻里访问。调查人员到申请家庭所在村(居)委会、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社区或者单位走访了解其家庭经济、实际生活和从业状</w:t>
      </w:r>
      <w:r>
        <w:rPr>
          <w:rFonts w:ascii="仿宋" w:hAnsi="仿宋" w:eastAsia="仿宋" w:cs="仿宋"/>
          <w:spacing w:val="-7"/>
          <w:sz w:val="32"/>
          <w:szCs w:val="32"/>
        </w:rPr>
        <w:t>况等。</w:t>
      </w:r>
    </w:p>
    <w:p w14:paraId="59033DE9">
      <w:pPr>
        <w:spacing w:before="207" w:line="280" w:lineRule="auto"/>
        <w:ind w:right="8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(三)信函索证。调查人员以信函等方式向相关单位和部门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索取有关佐证材料。</w:t>
      </w:r>
    </w:p>
    <w:p w14:paraId="10788143">
      <w:pPr>
        <w:spacing w:before="209" w:line="220" w:lineRule="auto"/>
        <w:ind w:right="7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(四)信息核对。乡镇(街道)提请县级以</w:t>
      </w:r>
      <w:r>
        <w:rPr>
          <w:rFonts w:ascii="仿宋" w:hAnsi="仿宋" w:eastAsia="仿宋" w:cs="仿宋"/>
          <w:spacing w:val="19"/>
          <w:sz w:val="32"/>
          <w:szCs w:val="32"/>
        </w:rPr>
        <w:t>上民政部门对申</w:t>
      </w:r>
    </w:p>
    <w:p w14:paraId="6295BF3A"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9" w:type="default"/>
          <w:pgSz w:w="11910" w:h="16840"/>
          <w:pgMar w:top="1431" w:right="1537" w:bottom="1774" w:left="1529" w:header="0" w:footer="1457" w:gutter="0"/>
          <w:cols w:space="720" w:num="1"/>
        </w:sectPr>
      </w:pPr>
    </w:p>
    <w:p w14:paraId="1F495609">
      <w:pPr>
        <w:pStyle w:val="2"/>
        <w:spacing w:line="274" w:lineRule="auto"/>
      </w:pPr>
    </w:p>
    <w:p w14:paraId="643D7C46">
      <w:pPr>
        <w:pStyle w:val="2"/>
        <w:spacing w:line="275" w:lineRule="auto"/>
      </w:pPr>
    </w:p>
    <w:p w14:paraId="1923C6C2">
      <w:pPr>
        <w:spacing w:before="101" w:line="330" w:lineRule="auto"/>
        <w:ind w:right="1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请家庭的经济状况进行信息核对，对其声明的家庭经济状况的真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实性和完整性提出意见。</w:t>
      </w:r>
    </w:p>
    <w:p w14:paraId="2858D5BC">
      <w:pPr>
        <w:spacing w:before="73" w:line="287" w:lineRule="auto"/>
        <w:ind w:right="11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(五)支出推算。根据申请人家庭支出情况推算其家庭经济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状况。</w:t>
      </w:r>
    </w:p>
    <w:p w14:paraId="55257E4F">
      <w:pPr>
        <w:spacing w:before="197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(六)其他调查方式。</w:t>
      </w:r>
    </w:p>
    <w:p w14:paraId="1C45B631">
      <w:pPr>
        <w:spacing w:before="238" w:line="335" w:lineRule="auto"/>
        <w:ind w:right="10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发生重大突发事件时，前款规定的入户调查、邻里访问程序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可以采取电话、视频等非接触方式进行。</w:t>
      </w:r>
    </w:p>
    <w:p w14:paraId="50C41D5A">
      <w:pPr>
        <w:spacing w:before="32" w:line="342" w:lineRule="auto"/>
        <w:ind w:right="10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第十五条申请人共同生活的家庭成员户籍所在地与经</w:t>
      </w:r>
      <w:r>
        <w:rPr>
          <w:rFonts w:ascii="仿宋" w:hAnsi="仿宋" w:eastAsia="仿宋" w:cs="仿宋"/>
          <w:spacing w:val="16"/>
          <w:sz w:val="31"/>
          <w:szCs w:val="31"/>
        </w:rPr>
        <w:t>常居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住地不一致的，受理申请的乡镇(街道)可以委托</w:t>
      </w:r>
      <w:r>
        <w:rPr>
          <w:rFonts w:ascii="仿宋" w:hAnsi="仿宋" w:eastAsia="仿宋" w:cs="仿宋"/>
          <w:spacing w:val="16"/>
          <w:sz w:val="31"/>
          <w:szCs w:val="31"/>
        </w:rPr>
        <w:t>申请人家庭成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员居住地乡镇(街道)入户调查核实和动态管理。</w:t>
      </w:r>
    </w:p>
    <w:p w14:paraId="02470350">
      <w:pPr>
        <w:spacing w:before="48" w:line="353" w:lineRule="auto"/>
        <w:ind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第十六条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经家庭经济状况调查，对不符合条件的低</w:t>
      </w:r>
      <w:r>
        <w:rPr>
          <w:rFonts w:ascii="仿宋" w:hAnsi="仿宋" w:eastAsia="仿宋" w:cs="仿宋"/>
          <w:spacing w:val="4"/>
          <w:sz w:val="31"/>
          <w:szCs w:val="31"/>
        </w:rPr>
        <w:t>保申请，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乡镇(街道)应当及时告知并说明理由。</w:t>
      </w:r>
    </w:p>
    <w:p w14:paraId="17526BED">
      <w:pPr>
        <w:spacing w:before="13" w:line="327" w:lineRule="auto"/>
        <w:ind w:right="14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申请人有异议的，应当提供相关佐证材料；乡镇</w:t>
      </w:r>
      <w:r>
        <w:rPr>
          <w:rFonts w:ascii="仿宋" w:hAnsi="仿宋" w:eastAsia="仿宋" w:cs="仿宋"/>
          <w:spacing w:val="15"/>
          <w:sz w:val="31"/>
          <w:szCs w:val="31"/>
        </w:rPr>
        <w:t>(街道)应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当组织开展复查。</w:t>
      </w:r>
    </w:p>
    <w:p w14:paraId="5B490C2E">
      <w:pPr>
        <w:spacing w:before="82" w:line="222" w:lineRule="auto"/>
        <w:ind w:left="31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第四章</w:t>
      </w:r>
      <w:r>
        <w:rPr>
          <w:rFonts w:ascii="黑体" w:hAnsi="黑体" w:eastAsia="黑体" w:cs="黑体"/>
          <w:spacing w:val="14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审核确认</w:t>
      </w:r>
    </w:p>
    <w:p w14:paraId="130F6800">
      <w:pPr>
        <w:spacing w:before="216" w:line="341" w:lineRule="auto"/>
        <w:ind w:right="25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第十七条 乡镇(街道)应当根据家庭经济状况</w:t>
      </w:r>
      <w:r>
        <w:rPr>
          <w:rFonts w:ascii="仿宋" w:hAnsi="仿宋" w:eastAsia="仿宋" w:cs="仿宋"/>
          <w:spacing w:val="22"/>
          <w:sz w:val="31"/>
          <w:szCs w:val="31"/>
        </w:rPr>
        <w:t>调查核实情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况，提出审核意见。对拟确认为低保对象的，在申请家庭所在村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(社区)进行公示，公示期为7天。公示期满无异议的，应当在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10个工作日内予以确认同意，同时确定救助金额，并从作出确认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同意决定之日下月起发放低保金。对公示有异议的，应当对申请  </w:t>
      </w:r>
      <w:r>
        <w:rPr>
          <w:rFonts w:ascii="仿宋" w:hAnsi="仿宋" w:eastAsia="仿宋" w:cs="仿宋"/>
          <w:spacing w:val="4"/>
          <w:sz w:val="31"/>
          <w:szCs w:val="31"/>
        </w:rPr>
        <w:t>家庭的经济状况重新组织调查核实或者开展民主评议。调查或民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主评议结束后，乡镇(街道)应当重新提出审核意见，并重新公示。</w:t>
      </w:r>
    </w:p>
    <w:p w14:paraId="1BF472A4">
      <w:pPr>
        <w:spacing w:line="341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10" w:h="16840"/>
          <w:pgMar w:top="1431" w:right="1435" w:bottom="1775" w:left="1529" w:header="0" w:footer="1470" w:gutter="0"/>
          <w:cols w:space="720" w:num="1"/>
        </w:sectPr>
      </w:pPr>
    </w:p>
    <w:p w14:paraId="180BF34F">
      <w:pPr>
        <w:pStyle w:val="2"/>
        <w:spacing w:line="263" w:lineRule="auto"/>
      </w:pPr>
    </w:p>
    <w:p w14:paraId="73228392">
      <w:pPr>
        <w:pStyle w:val="2"/>
        <w:spacing w:line="264" w:lineRule="auto"/>
      </w:pPr>
    </w:p>
    <w:p w14:paraId="21D270CB">
      <w:pPr>
        <w:spacing w:before="104" w:line="325" w:lineRule="auto"/>
        <w:ind w:right="285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对单独登记备案或者在审核确认阶段接到投诉、举报的低保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申请，县级民政部门应当入户调查。</w:t>
      </w:r>
    </w:p>
    <w:p w14:paraId="442EAB5E">
      <w:pPr>
        <w:spacing w:before="44" w:line="335" w:lineRule="auto"/>
        <w:ind w:right="190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第十八条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乡镇(街道)对不符合条件的申请不予确认同意，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并应当在作出决定3个工作日内，书面告知申请人并说明理由。</w:t>
      </w:r>
    </w:p>
    <w:p w14:paraId="632EC6DA">
      <w:pPr>
        <w:spacing w:before="37" w:line="325" w:lineRule="auto"/>
        <w:ind w:right="308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第十九条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低保审核确认工作应当自受理之日起30个工作日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之内完成；特殊情况下，可以延长至45个</w:t>
      </w:r>
      <w:r>
        <w:rPr>
          <w:rFonts w:ascii="仿宋" w:hAnsi="仿宋" w:eastAsia="仿宋" w:cs="仿宋"/>
          <w:sz w:val="32"/>
          <w:szCs w:val="32"/>
        </w:rPr>
        <w:t>工作日。</w:t>
      </w:r>
    </w:p>
    <w:p w14:paraId="74D6937A">
      <w:pPr>
        <w:spacing w:before="33" w:line="333" w:lineRule="auto"/>
        <w:ind w:right="285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第二十条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低保金可以按照审核确认的申请家庭人均收入与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当地低保标准的实际差额计算；也可以根据申请家庭困难程度和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人员情况，采取分档方式计算，原则上不得少于3档，各档计发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标准应当与家庭困难程度相符合，严禁实行平均发放。</w:t>
      </w:r>
    </w:p>
    <w:p w14:paraId="63CC0F34">
      <w:pPr>
        <w:spacing w:before="49" w:line="335" w:lineRule="auto"/>
        <w:ind w:right="285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2"/>
          <w:sz w:val="32"/>
          <w:szCs w:val="32"/>
        </w:rPr>
        <w:t>第二十一条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乡镇(街道)应当在低保家庭所在村(</w:t>
      </w:r>
      <w:r>
        <w:rPr>
          <w:rFonts w:ascii="仿宋" w:hAnsi="仿宋" w:eastAsia="仿宋" w:cs="仿宋"/>
          <w:spacing w:val="21"/>
          <w:sz w:val="32"/>
          <w:szCs w:val="32"/>
        </w:rPr>
        <w:t>社区)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按规定公布低保申请人姓名、家庭成员数量、保障金额、监督举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报电话等信息，不得公开无关信息。对身份证号、手机号</w:t>
      </w:r>
      <w:r>
        <w:rPr>
          <w:rFonts w:ascii="仿宋" w:hAnsi="仿宋" w:eastAsia="仿宋" w:cs="仿宋"/>
          <w:spacing w:val="-7"/>
          <w:sz w:val="32"/>
          <w:szCs w:val="32"/>
        </w:rPr>
        <w:t>、金融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账户等依法依规不应公开的个人信息，应当予以去标识化或删除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处理。不得公开未成年人的个人信息。</w:t>
      </w:r>
    </w:p>
    <w:p w14:paraId="53737817">
      <w:pPr>
        <w:spacing w:before="69" w:line="325" w:lineRule="auto"/>
        <w:ind w:right="268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有条件的地方县级民政部门负责同步线上公示，</w:t>
      </w:r>
      <w:r>
        <w:rPr>
          <w:rFonts w:ascii="仿宋" w:hAnsi="仿宋" w:eastAsia="仿宋" w:cs="仿宋"/>
          <w:spacing w:val="-5"/>
          <w:sz w:val="32"/>
          <w:szCs w:val="32"/>
        </w:rPr>
        <w:t>实现线上公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示与线下公示联动校验。线上公示应严格审核，避免不应公开的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个人信息泄露。</w:t>
      </w:r>
    </w:p>
    <w:p w14:paraId="32D403AB">
      <w:pPr>
        <w:spacing w:before="70" w:line="332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第二十二条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低保金原则上实行社会化发放，通过“一卡通”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系统或代理金融机构，按月足额发放到低保家庭账户，确保资金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发放安全、及时、快捷。</w:t>
      </w:r>
    </w:p>
    <w:p w14:paraId="7D4F8C39">
      <w:pPr>
        <w:spacing w:before="63" w:line="220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4"/>
          <w:sz w:val="32"/>
          <w:szCs w:val="32"/>
        </w:rPr>
        <w:t>第二十三条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乡镇(街道)或者村(居)委会相关工作人员</w:t>
      </w:r>
    </w:p>
    <w:p w14:paraId="3DC7940C"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1" w:type="default"/>
          <w:pgSz w:w="11910" w:h="16840"/>
          <w:pgMar w:top="1431" w:right="1259" w:bottom="1770" w:left="1529" w:header="0" w:footer="1472" w:gutter="0"/>
          <w:cols w:space="720" w:num="1"/>
        </w:sectPr>
      </w:pPr>
    </w:p>
    <w:p w14:paraId="4C7F33C2">
      <w:pPr>
        <w:pStyle w:val="2"/>
        <w:spacing w:line="263" w:lineRule="auto"/>
      </w:pPr>
    </w:p>
    <w:p w14:paraId="7B5A2DA1">
      <w:pPr>
        <w:pStyle w:val="2"/>
        <w:spacing w:line="264" w:lineRule="auto"/>
      </w:pPr>
    </w:p>
    <w:p w14:paraId="25AB3E3D">
      <w:pPr>
        <w:spacing w:before="104" w:line="325" w:lineRule="auto"/>
        <w:ind w:right="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代为保管用于领取低保金的银行存折或银行卡的，应当与低保家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庭成员签订书面协议并报县级民政部门备案。</w:t>
      </w:r>
    </w:p>
    <w:p w14:paraId="48A45279">
      <w:pPr>
        <w:spacing w:before="45" w:line="330" w:lineRule="auto"/>
        <w:ind w:right="72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第二十四条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对获得低保后生活仍有困难的老年人、未成年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人、重度残疾人和重病患者，县级以上地方人民政府应当采取必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要措施给予生活保障。</w:t>
      </w:r>
    </w:p>
    <w:p w14:paraId="15A41C40">
      <w:pPr>
        <w:spacing w:before="52" w:line="336" w:lineRule="auto"/>
        <w:ind w:right="78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第二十五条 城乡低保标准不一致的地区，对于拥有承包土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地或者参加农村集体经济收益分配的低保对象，一</w:t>
      </w:r>
      <w:r>
        <w:rPr>
          <w:rFonts w:ascii="仿宋" w:hAnsi="仿宋" w:eastAsia="仿宋" w:cs="仿宋"/>
          <w:spacing w:val="-6"/>
          <w:sz w:val="32"/>
          <w:szCs w:val="32"/>
        </w:rPr>
        <w:t>般给予农村低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保待遇。实施易地扶贫搬迁至城镇地区的，给予城市低保待遇。</w:t>
      </w:r>
    </w:p>
    <w:p w14:paraId="3318761D">
      <w:pPr>
        <w:spacing w:before="22" w:line="337" w:lineRule="auto"/>
        <w:ind w:right="76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第二十六条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未经申请受理、家庭经济状况调查、审核确认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等程序，不得将任何家庭或者个人直接纳入低保范围。</w:t>
      </w:r>
    </w:p>
    <w:p w14:paraId="58F39EFE">
      <w:pPr>
        <w:spacing w:before="30" w:line="221" w:lineRule="auto"/>
        <w:ind w:left="29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第五章</w:t>
      </w:r>
      <w:r>
        <w:rPr>
          <w:rFonts w:ascii="黑体" w:hAnsi="黑体" w:eastAsia="黑体" w:cs="黑体"/>
          <w:spacing w:val="-8"/>
          <w:sz w:val="32"/>
          <w:szCs w:val="32"/>
        </w:rPr>
        <w:t xml:space="preserve">   </w:t>
      </w: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管理和监督</w:t>
      </w:r>
    </w:p>
    <w:p w14:paraId="3F2CC91C">
      <w:pPr>
        <w:spacing w:before="207" w:line="326" w:lineRule="auto"/>
        <w:ind w:right="74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第二十七条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共同生活的家庭成员无正当理由拒不配合低保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审核确认工作的，县级民政部门和乡镇(街道)可以终止审核确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认程序。</w:t>
      </w:r>
    </w:p>
    <w:p w14:paraId="3D2A07C2">
      <w:pPr>
        <w:spacing w:before="68" w:line="327" w:lineRule="auto"/>
        <w:ind w:right="75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第二十八条</w:t>
      </w:r>
      <w:r>
        <w:rPr>
          <w:rFonts w:ascii="仿宋" w:hAnsi="仿宋" w:eastAsia="仿宋" w:cs="仿宋"/>
          <w:spacing w:val="-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低保家庭的人口状况、收入状况和财产状况发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生变化的，应当及时告知乡镇(街道)。</w:t>
      </w:r>
    </w:p>
    <w:p w14:paraId="7CC30C16">
      <w:pPr>
        <w:spacing w:before="44" w:line="325" w:lineRule="auto"/>
        <w:ind w:right="63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第二十九条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乡镇(街道)应当对低保家庭的经济状况定期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核查，并根据核查情况及时办理低保金增发、减发、停发手续：</w:t>
      </w:r>
    </w:p>
    <w:p w14:paraId="661CC08E">
      <w:pPr>
        <w:spacing w:before="55" w:line="221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(一)对短期内经济状况变化不大的低保家庭</w:t>
      </w:r>
      <w:r>
        <w:rPr>
          <w:rFonts w:ascii="仿宋" w:hAnsi="仿宋" w:eastAsia="仿宋" w:cs="仿宋"/>
          <w:spacing w:val="-14"/>
          <w:sz w:val="32"/>
          <w:szCs w:val="32"/>
        </w:rPr>
        <w:t>，每年核查一次；</w:t>
      </w:r>
    </w:p>
    <w:p w14:paraId="7AB6BB70">
      <w:pPr>
        <w:spacing w:before="209" w:line="280" w:lineRule="auto"/>
        <w:ind w:right="76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(二)对于收入来源不固定、家庭成员有劳动能力和劳动条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件的低保家庭，每半年核查一次。</w:t>
      </w:r>
    </w:p>
    <w:p w14:paraId="79367C46">
      <w:pPr>
        <w:spacing w:before="217" w:line="221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低保对象拒不配合家庭经济状况核查的，停发低保金。核查</w:t>
      </w:r>
    </w:p>
    <w:p w14:paraId="2527B41B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12" w:type="default"/>
          <w:pgSz w:w="11910" w:h="16840"/>
          <w:pgMar w:top="1431" w:right="1470" w:bottom="1800" w:left="1529" w:header="0" w:footer="1403" w:gutter="0"/>
          <w:cols w:space="720" w:num="1"/>
        </w:sectPr>
      </w:pPr>
    </w:p>
    <w:p w14:paraId="4AD04C68">
      <w:pPr>
        <w:pStyle w:val="2"/>
        <w:spacing w:line="269" w:lineRule="auto"/>
      </w:pPr>
    </w:p>
    <w:p w14:paraId="594FEE26">
      <w:pPr>
        <w:pStyle w:val="2"/>
        <w:spacing w:line="270" w:lineRule="auto"/>
      </w:pPr>
    </w:p>
    <w:p w14:paraId="30F48BEA">
      <w:pPr>
        <w:spacing w:before="104" w:line="327" w:lineRule="auto"/>
        <w:ind w:right="1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期内低保家庭的经济状况没有明显变化的，不再调整低保金额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度。发生重大突发事件时，核查期限可以适当延长。</w:t>
      </w:r>
    </w:p>
    <w:p w14:paraId="78069CB9">
      <w:pPr>
        <w:spacing w:before="23" w:line="330" w:lineRule="auto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第三十条 乡镇(街道)作出增发、减发、停发低保金决定，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应当符合法定事由和规定程序；决定减发、停发低保金的，应当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告知低保家庭成员并说明理由。</w:t>
      </w:r>
    </w:p>
    <w:p w14:paraId="3CBD76D6">
      <w:pPr>
        <w:spacing w:before="56" w:line="337" w:lineRule="auto"/>
        <w:ind w:right="170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第三十一条 鼓励具备就业能力的低保家庭成员积极就业。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对就业后家庭人均收入超过当地低保标准的低保家庭，乡镇(街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道)可给予一定时间的渐退期。</w:t>
      </w:r>
    </w:p>
    <w:p w14:paraId="40E9C19A">
      <w:pPr>
        <w:spacing w:before="20" w:line="338" w:lineRule="auto"/>
        <w:ind w:right="106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第三十二条 低保家庭中有就业能力但未就业的成员，应当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接受人力资源社会保障等有关部门介绍的工作</w:t>
      </w:r>
      <w:r>
        <w:rPr>
          <w:rFonts w:ascii="仿宋" w:hAnsi="仿宋" w:eastAsia="仿宋" w:cs="仿宋"/>
          <w:spacing w:val="-6"/>
          <w:sz w:val="32"/>
          <w:szCs w:val="32"/>
        </w:rPr>
        <w:t>；无正当理由，连</w:t>
      </w:r>
      <w:r>
        <w:rPr>
          <w:rFonts w:ascii="仿宋" w:hAnsi="仿宋" w:eastAsia="仿宋" w:cs="仿宋"/>
          <w:sz w:val="32"/>
          <w:szCs w:val="32"/>
        </w:rPr>
        <w:t xml:space="preserve"> 续3次拒绝接受介绍的与其健康状况、劳动能力等相适应的工作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的，乡镇(街道)应当决定减发或者停发其本人的低保</w:t>
      </w:r>
      <w:r>
        <w:rPr>
          <w:rFonts w:ascii="仿宋" w:hAnsi="仿宋" w:eastAsia="仿宋" w:cs="仿宋"/>
          <w:spacing w:val="4"/>
          <w:sz w:val="32"/>
          <w:szCs w:val="32"/>
        </w:rPr>
        <w:t>金。</w:t>
      </w:r>
    </w:p>
    <w:p w14:paraId="415ABD0D">
      <w:pPr>
        <w:spacing w:before="33" w:line="318" w:lineRule="auto"/>
        <w:ind w:right="139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第三十三条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县级以上民政部门应当加强对低保审核确认工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作的监督检查，完善相关的监督检查制度。</w:t>
      </w:r>
    </w:p>
    <w:p w14:paraId="0D8EEAC1">
      <w:pPr>
        <w:spacing w:before="70" w:line="329" w:lineRule="auto"/>
        <w:ind w:right="134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第三十四条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县级以上民政部门和乡镇(街道)应当公开社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会救助服务热线，受理咨询、举报和投诉，接受社</w:t>
      </w:r>
      <w:r>
        <w:rPr>
          <w:rFonts w:ascii="仿宋" w:hAnsi="仿宋" w:eastAsia="仿宋" w:cs="仿宋"/>
          <w:spacing w:val="-6"/>
          <w:sz w:val="32"/>
          <w:szCs w:val="32"/>
        </w:rPr>
        <w:t>会和群众对低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保审核确认工作的监督。</w:t>
      </w:r>
    </w:p>
    <w:p w14:paraId="3D2DF148">
      <w:pPr>
        <w:spacing w:before="59" w:line="323" w:lineRule="auto"/>
        <w:ind w:right="131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第三十五条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县级以上民政部门和乡镇(街道)对</w:t>
      </w:r>
      <w:r>
        <w:rPr>
          <w:rFonts w:ascii="仿宋" w:hAnsi="仿宋" w:eastAsia="仿宋" w:cs="仿宋"/>
          <w:spacing w:val="14"/>
          <w:sz w:val="32"/>
          <w:szCs w:val="32"/>
        </w:rPr>
        <w:t>接到的实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名举报，应当逐一核查，并及时向举报人反馈核查处理结果。</w:t>
      </w:r>
    </w:p>
    <w:p w14:paraId="096DA8E2">
      <w:pPr>
        <w:spacing w:before="68" w:line="331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第三十六条 从事低保工作的人员存在滥用职权、玩忽职守、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徇私舞弊、失职渎职等行为的，应当依法依规追</w:t>
      </w:r>
      <w:r>
        <w:rPr>
          <w:rFonts w:ascii="仿宋" w:hAnsi="仿宋" w:eastAsia="仿宋" w:cs="仿宋"/>
          <w:spacing w:val="-5"/>
          <w:sz w:val="32"/>
          <w:szCs w:val="32"/>
        </w:rPr>
        <w:t>究相关责任。对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秉持公心、履职尽责但因客观原因出现失误偏差且能够及时</w:t>
      </w:r>
      <w:r>
        <w:rPr>
          <w:rFonts w:ascii="仿宋" w:hAnsi="仿宋" w:eastAsia="仿宋" w:cs="仿宋"/>
          <w:spacing w:val="-6"/>
          <w:sz w:val="32"/>
          <w:szCs w:val="32"/>
        </w:rPr>
        <w:t>纠正</w:t>
      </w:r>
    </w:p>
    <w:p w14:paraId="3C9C0C35">
      <w:pPr>
        <w:spacing w:line="331" w:lineRule="auto"/>
        <w:rPr>
          <w:rFonts w:ascii="仿宋" w:hAnsi="仿宋" w:eastAsia="仿宋" w:cs="仿宋"/>
          <w:sz w:val="32"/>
          <w:szCs w:val="32"/>
        </w:rPr>
        <w:sectPr>
          <w:footerReference r:id="rId13" w:type="default"/>
          <w:pgSz w:w="11910" w:h="16840"/>
          <w:pgMar w:top="1431" w:right="1429" w:bottom="1801" w:left="1529" w:header="0" w:footer="1403" w:gutter="0"/>
          <w:cols w:space="720" w:num="1"/>
        </w:sectPr>
      </w:pPr>
    </w:p>
    <w:p w14:paraId="31DD2240">
      <w:pPr>
        <w:pStyle w:val="2"/>
        <w:spacing w:line="276" w:lineRule="auto"/>
      </w:pPr>
    </w:p>
    <w:p w14:paraId="5A08127C">
      <w:pPr>
        <w:pStyle w:val="2"/>
        <w:spacing w:line="276" w:lineRule="auto"/>
      </w:pPr>
    </w:p>
    <w:p w14:paraId="51FE9260"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的，依法依规免于问责。</w:t>
      </w:r>
    </w:p>
    <w:p w14:paraId="388B97BB">
      <w:pPr>
        <w:spacing w:before="189" w:line="325" w:lineRule="auto"/>
        <w:ind w:right="9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第三十七条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申请或者已经获得低保的家庭成员对于具体行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政行为不服的，可以依法申请行政复议或者提起行政诉讼。</w:t>
      </w:r>
    </w:p>
    <w:p w14:paraId="36F5DB58">
      <w:pPr>
        <w:spacing w:before="37" w:line="339" w:lineRule="auto"/>
        <w:ind w:right="9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第三十八条 鼓励有条件的地方充分运用互联网</w:t>
      </w:r>
      <w:r>
        <w:rPr>
          <w:rFonts w:ascii="仿宋" w:hAnsi="仿宋" w:eastAsia="仿宋" w:cs="仿宋"/>
          <w:sz w:val="32"/>
          <w:szCs w:val="32"/>
        </w:rPr>
        <w:t xml:space="preserve">等技术手段 </w:t>
      </w:r>
      <w:r>
        <w:rPr>
          <w:rFonts w:ascii="仿宋" w:hAnsi="仿宋" w:eastAsia="仿宋" w:cs="仿宋"/>
          <w:spacing w:val="-5"/>
          <w:sz w:val="32"/>
          <w:szCs w:val="32"/>
        </w:rPr>
        <w:t>进行低保业务办理，经线上审核确认的低保对象可不再走线下流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程。线上审核确认与线下具有同等效力，电子档案与纸质档案具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有同等效力。</w:t>
      </w:r>
    </w:p>
    <w:p w14:paraId="35FB3F5F">
      <w:pPr>
        <w:spacing w:before="17" w:line="222" w:lineRule="auto"/>
        <w:ind w:left="33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第六章</w:t>
      </w:r>
      <w:r>
        <w:rPr>
          <w:rFonts w:ascii="黑体" w:hAnsi="黑体" w:eastAsia="黑体" w:cs="黑体"/>
          <w:spacing w:val="-16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spacing w:val="12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则</w:t>
      </w:r>
    </w:p>
    <w:p w14:paraId="4641ECD0">
      <w:pPr>
        <w:spacing w:before="244" w:line="348" w:lineRule="auto"/>
        <w:ind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5"/>
          <w:sz w:val="32"/>
          <w:szCs w:val="32"/>
        </w:rPr>
        <w:t>第三十九条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低保审核确认权限暂未下放至乡镇(街道)的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地方按照《最低生活保障审核确认办法》规定的程序办理低保审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核确认业务，待审核确认权限下放后，按本办法执行。</w:t>
      </w:r>
    </w:p>
    <w:p w14:paraId="25244DB7">
      <w:pPr>
        <w:spacing w:before="21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第四十条</w:t>
      </w:r>
      <w:r>
        <w:rPr>
          <w:rFonts w:ascii="仿宋" w:hAnsi="仿宋" w:eastAsia="仿宋" w:cs="仿宋"/>
          <w:spacing w:val="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本办法由河南省民政厅负责解释。</w:t>
      </w:r>
    </w:p>
    <w:p w14:paraId="759806B9">
      <w:pPr>
        <w:spacing w:before="204" w:line="221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5"/>
          <w:sz w:val="32"/>
          <w:szCs w:val="32"/>
        </w:rPr>
        <w:t>第四十一条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本办法自2022年5月1日起施行。</w:t>
      </w:r>
    </w:p>
    <w:p w14:paraId="2E44BF72">
      <w:pPr>
        <w:pStyle w:val="2"/>
        <w:spacing w:line="349" w:lineRule="auto"/>
      </w:pPr>
    </w:p>
    <w:p w14:paraId="5EE12952">
      <w:pPr>
        <w:pStyle w:val="2"/>
        <w:spacing w:line="350" w:lineRule="auto"/>
      </w:pPr>
    </w:p>
    <w:p w14:paraId="705735D8">
      <w:pPr>
        <w:spacing w:before="104" w:line="220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附件：1.最低生活保障申请及授权书</w:t>
      </w:r>
    </w:p>
    <w:p w14:paraId="4F212E2A">
      <w:pPr>
        <w:spacing w:before="207" w:line="326" w:lineRule="auto"/>
        <w:ind w:left="1589" w:right="1577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2.</w:t>
      </w:r>
      <w:r>
        <w:rPr>
          <w:rFonts w:ascii="仿宋" w:hAnsi="仿宋" w:eastAsia="仿宋" w:cs="仿宋"/>
          <w:spacing w:val="-5"/>
          <w:sz w:val="32"/>
          <w:szCs w:val="32"/>
        </w:rPr>
        <w:t>申请最低生活保障家庭经济状况信息表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3.最低生活保障审核确认表</w:t>
      </w:r>
    </w:p>
    <w:p w14:paraId="60E10CD6">
      <w:pPr>
        <w:spacing w:before="33" w:line="221" w:lineRule="auto"/>
        <w:ind w:left="158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4.</w:t>
      </w:r>
      <w:r>
        <w:rPr>
          <w:rFonts w:ascii="仿宋" w:hAnsi="仿宋" w:eastAsia="仿宋" w:cs="仿宋"/>
          <w:spacing w:val="-5"/>
          <w:sz w:val="32"/>
          <w:szCs w:val="32"/>
        </w:rPr>
        <w:t>最低生活保障入户调查表</w:t>
      </w:r>
    </w:p>
    <w:p w14:paraId="76C0F6F9">
      <w:pPr>
        <w:spacing w:before="238" w:line="306" w:lineRule="auto"/>
        <w:ind w:left="1589" w:right="1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5.新增最低生活保障对象审核确认公示单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6.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申请最低生活保障不予确认告知书</w:t>
      </w:r>
    </w:p>
    <w:p w14:paraId="09E18C04">
      <w:pPr>
        <w:spacing w:before="88" w:line="301" w:lineRule="auto"/>
        <w:ind w:left="1589" w:right="18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7.最低生活保障金调整(停发)告知书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8.</w:t>
      </w:r>
      <w:r>
        <w:rPr>
          <w:rFonts w:ascii="仿宋" w:hAnsi="仿宋" w:eastAsia="仿宋" w:cs="仿宋"/>
          <w:spacing w:val="-5"/>
          <w:sz w:val="32"/>
          <w:szCs w:val="32"/>
        </w:rPr>
        <w:t>低保对象名单公示表</w:t>
      </w:r>
    </w:p>
    <w:p w14:paraId="5804AA16">
      <w:pPr>
        <w:spacing w:line="301" w:lineRule="auto"/>
        <w:rPr>
          <w:rFonts w:ascii="仿宋" w:hAnsi="仿宋" w:eastAsia="仿宋" w:cs="仿宋"/>
          <w:sz w:val="32"/>
          <w:szCs w:val="32"/>
        </w:rPr>
        <w:sectPr>
          <w:footerReference r:id="rId14" w:type="default"/>
          <w:pgSz w:w="11910" w:h="16840"/>
          <w:pgMar w:top="1431" w:right="1538" w:bottom="1827" w:left="1529" w:header="0" w:footer="1449" w:gutter="0"/>
          <w:cols w:space="720" w:num="1"/>
        </w:sectPr>
      </w:pPr>
    </w:p>
    <w:p w14:paraId="6D58F9F8">
      <w:pPr>
        <w:pStyle w:val="2"/>
        <w:spacing w:line="456" w:lineRule="auto"/>
      </w:pPr>
    </w:p>
    <w:p w14:paraId="62F837D6">
      <w:pPr>
        <w:spacing w:before="91" w:line="224" w:lineRule="auto"/>
        <w:ind w:left="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4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3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1</w:t>
      </w:r>
    </w:p>
    <w:p w14:paraId="40790367">
      <w:pPr>
        <w:pStyle w:val="2"/>
        <w:spacing w:line="277" w:lineRule="auto"/>
      </w:pPr>
    </w:p>
    <w:p w14:paraId="35D01EA7">
      <w:pPr>
        <w:spacing w:before="133" w:line="220" w:lineRule="auto"/>
        <w:ind w:left="1945"/>
        <w:rPr>
          <w:rFonts w:ascii="仿宋" w:hAnsi="仿宋" w:eastAsia="仿宋" w:cs="仿宋"/>
          <w:sz w:val="41"/>
          <w:szCs w:val="41"/>
        </w:rPr>
      </w:pPr>
      <w:r>
        <w:rPr>
          <w:rFonts w:ascii="仿宋" w:hAnsi="仿宋" w:eastAsia="仿宋" w:cs="仿宋"/>
          <w:b/>
          <w:bCs/>
          <w:spacing w:val="2"/>
          <w:sz w:val="41"/>
          <w:szCs w:val="41"/>
        </w:rPr>
        <w:t>最低生活保障申请及授权书</w:t>
      </w:r>
    </w:p>
    <w:p w14:paraId="2600124A">
      <w:pPr>
        <w:spacing w:before="257" w:line="294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本人姓名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1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,身份证号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6"/>
          <w:sz w:val="32"/>
          <w:szCs w:val="32"/>
        </w:rPr>
        <w:t>,</w:t>
      </w:r>
      <w:r>
        <w:rPr>
          <w:rFonts w:ascii="仿宋" w:hAnsi="仿宋" w:eastAsia="仿宋" w:cs="仿宋"/>
          <w:spacing w:val="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申请(城市最低生活保障/农村最低生活保障)。</w:t>
      </w:r>
    </w:p>
    <w:p w14:paraId="271F3D6D">
      <w:pPr>
        <w:spacing w:before="95" w:line="318" w:lineRule="auto"/>
        <w:ind w:right="19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本人及共同生活的其他家庭成员授权最低生活保障</w:t>
      </w:r>
      <w:r>
        <w:rPr>
          <w:rFonts w:ascii="仿宋" w:hAnsi="仿宋" w:eastAsia="仿宋" w:cs="仿宋"/>
          <w:spacing w:val="6"/>
          <w:sz w:val="32"/>
          <w:szCs w:val="32"/>
        </w:rPr>
        <w:t>审核确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认机关及其委托的收入核对机构对本家庭成员(含法定赡、抚、扶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养关系成员)的收入和家庭财产情况的相关信</w:t>
      </w:r>
      <w:r>
        <w:rPr>
          <w:rFonts w:ascii="仿宋" w:hAnsi="仿宋" w:eastAsia="仿宋" w:cs="仿宋"/>
          <w:spacing w:val="-11"/>
          <w:sz w:val="32"/>
          <w:szCs w:val="32"/>
        </w:rPr>
        <w:t>息进行核对，包括但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不限于入户调查和到公安、人力资源社会保障、住房城乡建设、交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通运输、市场监管、税务、自然资源等部门及公积金中心、</w:t>
      </w:r>
      <w:r>
        <w:rPr>
          <w:rFonts w:ascii="仿宋" w:hAnsi="仿宋" w:eastAsia="仿宋" w:cs="仿宋"/>
          <w:spacing w:val="-16"/>
          <w:sz w:val="32"/>
          <w:szCs w:val="32"/>
        </w:rPr>
        <w:t>银行、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保险、证券等机构进行核查和信息比对。授权有效期从本人提出申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请之日起至终止社会救助之日止。</w:t>
      </w:r>
    </w:p>
    <w:p w14:paraId="6F3B5CC7">
      <w:pPr>
        <w:spacing w:before="34" w:line="319" w:lineRule="auto"/>
        <w:ind w:right="39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本人及共同生活的其他家庭成员保证，所提供</w:t>
      </w:r>
      <w:r>
        <w:rPr>
          <w:rFonts w:ascii="仿宋" w:hAnsi="仿宋" w:eastAsia="仿宋" w:cs="仿宋"/>
          <w:spacing w:val="-7"/>
          <w:sz w:val="32"/>
          <w:szCs w:val="32"/>
        </w:rPr>
        <w:t>的全部信息真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实、完整，愿意接受有关部门调查，如虚报、隐瞒、伪造申请材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料，骗取最低生活保障金，在家庭人口、收入和财产发生变化，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已明显不符合最低生活保障条件时，30天内未向乡镇政府(街道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办事处)主动报告，本人及其他共同生活家庭成员愿意接受所领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取金额1—3倍以内的罚款，并自愿接受纳入信用信息共享平台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实施联合惩戒等措施，自愿承担相应法律责任。</w:t>
      </w:r>
    </w:p>
    <w:p w14:paraId="223651CC">
      <w:pPr>
        <w:spacing w:before="99" w:line="220" w:lineRule="auto"/>
        <w:ind w:left="6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8"/>
          <w:sz w:val="28"/>
          <w:szCs w:val="28"/>
        </w:rPr>
        <w:t>申请人及家庭成员签字(按捺指纹):</w:t>
      </w:r>
    </w:p>
    <w:p w14:paraId="64FA4B5E">
      <w:pPr>
        <w:pStyle w:val="2"/>
        <w:spacing w:line="332" w:lineRule="auto"/>
      </w:pPr>
    </w:p>
    <w:p w14:paraId="45A157E1">
      <w:pPr>
        <w:pStyle w:val="2"/>
        <w:spacing w:line="333" w:lineRule="auto"/>
      </w:pPr>
    </w:p>
    <w:p w14:paraId="4D9AE68F">
      <w:pPr>
        <w:spacing w:before="91" w:line="201" w:lineRule="auto"/>
        <w:ind w:right="22" w:firstLine="6810"/>
        <w:rPr>
          <w:rFonts w:ascii="楷体" w:hAnsi="楷体" w:eastAsia="楷体" w:cs="楷体"/>
          <w:sz w:val="28"/>
          <w:szCs w:val="28"/>
        </w:rPr>
      </w:pPr>
      <w:r>
        <w:rPr>
          <w:rFonts w:ascii="仿宋" w:hAnsi="仿宋" w:eastAsia="仿宋" w:cs="仿宋"/>
          <w:spacing w:val="-31"/>
          <w:sz w:val="28"/>
          <w:szCs w:val="28"/>
        </w:rPr>
        <w:t>年</w:t>
      </w:r>
      <w:r>
        <w:rPr>
          <w:rFonts w:ascii="仿宋" w:hAnsi="仿宋" w:eastAsia="仿宋" w:cs="仿宋"/>
          <w:spacing w:val="33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31"/>
          <w:sz w:val="28"/>
          <w:szCs w:val="28"/>
        </w:rPr>
        <w:t>月     日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-20"/>
          <w:sz w:val="28"/>
          <w:szCs w:val="28"/>
        </w:rPr>
        <w:t>注：本表由申请人填写，有民事行为能力的家庭成员应当由本人签字或者按捺</w:t>
      </w:r>
    </w:p>
    <w:p w14:paraId="313CE3FF">
      <w:pPr>
        <w:spacing w:before="2" w:line="216" w:lineRule="auto"/>
        <w:ind w:left="509" w:right="5" w:hanging="1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9"/>
          <w:sz w:val="28"/>
          <w:szCs w:val="28"/>
        </w:rPr>
        <w:t>指纹，无民事行为能力的家庭成员应当由监护人签字或者按捺指纹，无书</w:t>
      </w:r>
      <w:r>
        <w:rPr>
          <w:rFonts w:ascii="楷体" w:hAnsi="楷体" w:eastAsia="楷体" w:cs="楷体"/>
          <w:spacing w:val="1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5"/>
          <w:sz w:val="28"/>
          <w:szCs w:val="28"/>
        </w:rPr>
        <w:t>写能力的家庭成员应当采取按捺指纹的方式。</w:t>
      </w:r>
    </w:p>
    <w:p w14:paraId="6494CC7E">
      <w:pPr>
        <w:spacing w:line="216" w:lineRule="auto"/>
        <w:rPr>
          <w:rFonts w:ascii="楷体" w:hAnsi="楷体" w:eastAsia="楷体" w:cs="楷体"/>
          <w:sz w:val="28"/>
          <w:szCs w:val="28"/>
        </w:rPr>
        <w:sectPr>
          <w:footerReference r:id="rId15" w:type="default"/>
          <w:pgSz w:w="11910" w:h="16840"/>
          <w:pgMar w:top="1431" w:right="1517" w:bottom="1809" w:left="1529" w:header="0" w:footer="1400" w:gutter="0"/>
          <w:cols w:space="720" w:num="1"/>
        </w:sectPr>
      </w:pPr>
    </w:p>
    <w:p w14:paraId="641D9A2B">
      <w:pPr>
        <w:pStyle w:val="2"/>
        <w:spacing w:line="243" w:lineRule="auto"/>
      </w:pPr>
    </w:p>
    <w:p w14:paraId="32BBCC60">
      <w:pPr>
        <w:pStyle w:val="2"/>
        <w:spacing w:line="243" w:lineRule="auto"/>
      </w:pPr>
    </w:p>
    <w:p w14:paraId="07DF1703">
      <w:pPr>
        <w:spacing w:before="101" w:line="224" w:lineRule="auto"/>
        <w:ind w:left="3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附件2</w:t>
      </w:r>
    </w:p>
    <w:p w14:paraId="0FF00717">
      <w:pPr>
        <w:spacing w:before="303" w:line="219" w:lineRule="auto"/>
        <w:ind w:left="3024"/>
        <w:rPr>
          <w:rFonts w:ascii="宋体" w:hAnsi="宋体" w:eastAsia="宋体" w:cs="宋体"/>
          <w:sz w:val="45"/>
          <w:szCs w:val="45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4756150</wp:posOffset>
                </wp:positionV>
                <wp:extent cx="723900" cy="231140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6552" y="4756365"/>
                          <a:ext cx="723900" cy="23114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A8B41">
                            <w:pPr>
                              <w:spacing w:before="94" w:line="184" w:lineRule="auto"/>
                              <w:ind w:left="20"/>
                              <w:rPr>
                                <w:rFonts w:ascii="幼圆" w:hAnsi="幼圆" w:eastAsia="幼圆" w:cs="幼圆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幼圆" w:hAnsi="幼圆" w:eastAsia="幼圆" w:cs="幼圆"/>
                                <w:spacing w:val="-21"/>
                                <w:sz w:val="25"/>
                                <w:szCs w:val="25"/>
                              </w:rPr>
                              <w:t>—</w:t>
                            </w:r>
                            <w:r>
                              <w:rPr>
                                <w:rFonts w:ascii="幼圆" w:hAnsi="幼圆" w:eastAsia="幼圆" w:cs="幼圆"/>
                                <w:spacing w:val="3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幼圆" w:hAnsi="幼圆" w:eastAsia="幼圆" w:cs="幼圆"/>
                                <w:spacing w:val="-21"/>
                                <w:sz w:val="25"/>
                                <w:szCs w:val="25"/>
                              </w:rPr>
                              <w:t>1</w:t>
                            </w:r>
                            <w:r>
                              <w:rPr>
                                <w:rFonts w:ascii="幼圆" w:hAnsi="幼圆" w:eastAsia="幼圆" w:cs="幼圆"/>
                                <w:spacing w:val="18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幼圆" w:hAnsi="幼圆" w:eastAsia="幼圆" w:cs="幼圆"/>
                                <w:spacing w:val="-21"/>
                                <w:sz w:val="25"/>
                                <w:szCs w:val="25"/>
                              </w:rPr>
                              <w:t>3</w:t>
                            </w:r>
                            <w:r>
                              <w:rPr>
                                <w:rFonts w:ascii="幼圆" w:hAnsi="幼圆" w:eastAsia="幼圆" w:cs="幼圆"/>
                                <w:spacing w:val="17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幼圆" w:hAnsi="幼圆" w:eastAsia="幼圆" w:cs="幼圆"/>
                                <w:spacing w:val="-17"/>
                                <w:sz w:val="25"/>
                                <w:szCs w:val="25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-24.1pt;margin-top:374.5pt;height:18.2pt;width:57pt;rotation:5898240f;z-index:251659264;mso-width-relative:page;mso-height-relative:page;" filled="f" stroked="f" coordsize="21600,21600" o:gfxdata="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3/hnNgAAAAKAQAADwAA&#10;AAAAAAABACAAAAAiAAAAZHJzL2Rvd25yZXYueG1sUEsBAhQAFAAAAAgAh07iQIEl8WpPAgAAoA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97A8B41">
                      <w:pPr>
                        <w:spacing w:before="94" w:line="184" w:lineRule="auto"/>
                        <w:ind w:left="20"/>
                        <w:rPr>
                          <w:rFonts w:ascii="幼圆" w:hAnsi="幼圆" w:eastAsia="幼圆" w:cs="幼圆"/>
                          <w:sz w:val="25"/>
                          <w:szCs w:val="25"/>
                        </w:rPr>
                      </w:pPr>
                      <w:r>
                        <w:rPr>
                          <w:rFonts w:ascii="幼圆" w:hAnsi="幼圆" w:eastAsia="幼圆" w:cs="幼圆"/>
                          <w:spacing w:val="-21"/>
                          <w:sz w:val="25"/>
                          <w:szCs w:val="25"/>
                        </w:rPr>
                        <w:t>—</w:t>
                      </w:r>
                      <w:r>
                        <w:rPr>
                          <w:rFonts w:ascii="幼圆" w:hAnsi="幼圆" w:eastAsia="幼圆" w:cs="幼圆"/>
                          <w:spacing w:val="32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幼圆" w:hAnsi="幼圆" w:eastAsia="幼圆" w:cs="幼圆"/>
                          <w:spacing w:val="-21"/>
                          <w:sz w:val="25"/>
                          <w:szCs w:val="25"/>
                        </w:rPr>
                        <w:t>1</w:t>
                      </w:r>
                      <w:r>
                        <w:rPr>
                          <w:rFonts w:ascii="幼圆" w:hAnsi="幼圆" w:eastAsia="幼圆" w:cs="幼圆"/>
                          <w:spacing w:val="18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幼圆" w:hAnsi="幼圆" w:eastAsia="幼圆" w:cs="幼圆"/>
                          <w:spacing w:val="-21"/>
                          <w:sz w:val="25"/>
                          <w:szCs w:val="25"/>
                        </w:rPr>
                        <w:t>3</w:t>
                      </w:r>
                      <w:r>
                        <w:rPr>
                          <w:rFonts w:ascii="幼圆" w:hAnsi="幼圆" w:eastAsia="幼圆" w:cs="幼圆"/>
                          <w:spacing w:val="17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幼圆" w:hAnsi="幼圆" w:eastAsia="幼圆" w:cs="幼圆"/>
                          <w:spacing w:val="-17"/>
                          <w:sz w:val="25"/>
                          <w:szCs w:val="25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spacing w:val="-4"/>
          <w:sz w:val="45"/>
          <w:szCs w:val="45"/>
        </w:rPr>
        <w:t>申请最低生活保障家庭经济状况信息表</w:t>
      </w:r>
    </w:p>
    <w:p w14:paraId="10B99791">
      <w:pPr>
        <w:spacing w:line="38" w:lineRule="exact"/>
      </w:pPr>
    </w:p>
    <w:tbl>
      <w:tblPr>
        <w:tblStyle w:val="5"/>
        <w:tblW w:w="13010" w:type="dxa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179"/>
        <w:gridCol w:w="660"/>
        <w:gridCol w:w="679"/>
        <w:gridCol w:w="410"/>
        <w:gridCol w:w="690"/>
        <w:gridCol w:w="719"/>
        <w:gridCol w:w="430"/>
        <w:gridCol w:w="1159"/>
        <w:gridCol w:w="1699"/>
        <w:gridCol w:w="1069"/>
        <w:gridCol w:w="260"/>
        <w:gridCol w:w="1089"/>
        <w:gridCol w:w="759"/>
        <w:gridCol w:w="1524"/>
      </w:tblGrid>
      <w:tr w14:paraId="27B3B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863" w:type="dxa"/>
            <w:gridSpan w:val="2"/>
            <w:vAlign w:val="top"/>
          </w:tcPr>
          <w:p w14:paraId="754BBE05">
            <w:pPr>
              <w:spacing w:before="225" w:line="219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申请人姓名</w:t>
            </w:r>
          </w:p>
        </w:tc>
        <w:tc>
          <w:tcPr>
            <w:tcW w:w="1749" w:type="dxa"/>
            <w:gridSpan w:val="3"/>
            <w:vAlign w:val="top"/>
          </w:tcPr>
          <w:p w14:paraId="191BD3BF">
            <w:pPr>
              <w:pStyle w:val="6"/>
            </w:pPr>
          </w:p>
        </w:tc>
        <w:tc>
          <w:tcPr>
            <w:tcW w:w="1409" w:type="dxa"/>
            <w:gridSpan w:val="2"/>
            <w:vAlign w:val="top"/>
          </w:tcPr>
          <w:p w14:paraId="69E46411">
            <w:pPr>
              <w:spacing w:before="105" w:line="215" w:lineRule="auto"/>
              <w:ind w:left="213" w:righ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共同生活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家庭成员</w:t>
            </w:r>
          </w:p>
        </w:tc>
        <w:tc>
          <w:tcPr>
            <w:tcW w:w="1589" w:type="dxa"/>
            <w:gridSpan w:val="2"/>
            <w:vAlign w:val="top"/>
          </w:tcPr>
          <w:p w14:paraId="720C0CD9">
            <w:pPr>
              <w:spacing w:before="228" w:line="222" w:lineRule="auto"/>
              <w:ind w:left="10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699" w:type="dxa"/>
            <w:vAlign w:val="top"/>
          </w:tcPr>
          <w:p w14:paraId="4D7E44C7">
            <w:pPr>
              <w:spacing w:before="103" w:line="214" w:lineRule="auto"/>
              <w:ind w:left="604" w:right="191" w:hanging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家庭月(年)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收入</w:t>
            </w:r>
          </w:p>
        </w:tc>
        <w:tc>
          <w:tcPr>
            <w:tcW w:w="1329" w:type="dxa"/>
            <w:gridSpan w:val="2"/>
            <w:vAlign w:val="top"/>
          </w:tcPr>
          <w:p w14:paraId="2CDA7C0C">
            <w:pPr>
              <w:spacing w:before="243" w:line="220" w:lineRule="auto"/>
              <w:ind w:left="8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848" w:type="dxa"/>
            <w:gridSpan w:val="2"/>
            <w:vAlign w:val="top"/>
          </w:tcPr>
          <w:p w14:paraId="5D668038">
            <w:pPr>
              <w:spacing w:before="225" w:line="220" w:lineRule="auto"/>
              <w:ind w:left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家庭主要支出</w:t>
            </w:r>
          </w:p>
        </w:tc>
        <w:tc>
          <w:tcPr>
            <w:tcW w:w="1524" w:type="dxa"/>
            <w:vAlign w:val="top"/>
          </w:tcPr>
          <w:p w14:paraId="345C4D8C">
            <w:pPr>
              <w:pStyle w:val="6"/>
            </w:pPr>
          </w:p>
        </w:tc>
      </w:tr>
      <w:tr w14:paraId="5E6B6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863" w:type="dxa"/>
            <w:gridSpan w:val="2"/>
            <w:vAlign w:val="top"/>
          </w:tcPr>
          <w:p w14:paraId="0EBE5CFE">
            <w:pPr>
              <w:spacing w:before="81" w:line="219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3158" w:type="dxa"/>
            <w:gridSpan w:val="5"/>
            <w:vAlign w:val="top"/>
          </w:tcPr>
          <w:p w14:paraId="16E10CC8">
            <w:pPr>
              <w:pStyle w:val="6"/>
            </w:pPr>
          </w:p>
        </w:tc>
        <w:tc>
          <w:tcPr>
            <w:tcW w:w="1589" w:type="dxa"/>
            <w:gridSpan w:val="2"/>
            <w:vAlign w:val="top"/>
          </w:tcPr>
          <w:p w14:paraId="6C346A60">
            <w:pPr>
              <w:spacing w:before="82" w:line="221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1699" w:type="dxa"/>
            <w:vAlign w:val="top"/>
          </w:tcPr>
          <w:p w14:paraId="185F86D8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45A07F9C">
            <w:pPr>
              <w:spacing w:before="81" w:line="220" w:lineRule="auto"/>
              <w:ind w:left="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现家庭住址</w:t>
            </w:r>
          </w:p>
        </w:tc>
        <w:tc>
          <w:tcPr>
            <w:tcW w:w="3372" w:type="dxa"/>
            <w:gridSpan w:val="3"/>
            <w:vAlign w:val="top"/>
          </w:tcPr>
          <w:p w14:paraId="4622B70A">
            <w:pPr>
              <w:pStyle w:val="6"/>
            </w:pPr>
          </w:p>
        </w:tc>
      </w:tr>
      <w:tr w14:paraId="534CE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557E7138">
            <w:pPr>
              <w:pStyle w:val="6"/>
              <w:spacing w:line="267" w:lineRule="auto"/>
            </w:pPr>
          </w:p>
          <w:p w14:paraId="1DE19DEA">
            <w:pPr>
              <w:pStyle w:val="6"/>
              <w:spacing w:line="267" w:lineRule="auto"/>
            </w:pPr>
          </w:p>
          <w:p w14:paraId="1DB7F297">
            <w:pPr>
              <w:pStyle w:val="6"/>
              <w:spacing w:line="267" w:lineRule="auto"/>
            </w:pPr>
          </w:p>
          <w:p w14:paraId="325BED66">
            <w:pPr>
              <w:pStyle w:val="6"/>
              <w:spacing w:line="267" w:lineRule="auto"/>
            </w:pPr>
          </w:p>
          <w:p w14:paraId="6162D26F">
            <w:pPr>
              <w:pStyle w:val="6"/>
              <w:spacing w:line="268" w:lineRule="auto"/>
            </w:pPr>
          </w:p>
          <w:p w14:paraId="1DA0063A">
            <w:pPr>
              <w:spacing w:before="78" w:line="219" w:lineRule="auto"/>
              <w:ind w:left="95" w:right="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家庭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财产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状况</w:t>
            </w:r>
          </w:p>
        </w:tc>
        <w:tc>
          <w:tcPr>
            <w:tcW w:w="1179" w:type="dxa"/>
            <w:vAlign w:val="top"/>
          </w:tcPr>
          <w:p w14:paraId="3D90814D">
            <w:pPr>
              <w:spacing w:before="82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银行存款</w:t>
            </w:r>
          </w:p>
        </w:tc>
        <w:tc>
          <w:tcPr>
            <w:tcW w:w="3158" w:type="dxa"/>
            <w:gridSpan w:val="5"/>
            <w:vAlign w:val="top"/>
          </w:tcPr>
          <w:p w14:paraId="7C72F3F4">
            <w:pPr>
              <w:spacing w:before="100" w:line="220" w:lineRule="auto"/>
              <w:ind w:left="1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589" w:type="dxa"/>
            <w:gridSpan w:val="2"/>
            <w:vAlign w:val="top"/>
          </w:tcPr>
          <w:p w14:paraId="35C7B23A">
            <w:pPr>
              <w:spacing w:before="79" w:line="218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有价证券</w:t>
            </w:r>
          </w:p>
        </w:tc>
        <w:tc>
          <w:tcPr>
            <w:tcW w:w="3028" w:type="dxa"/>
            <w:gridSpan w:val="3"/>
            <w:vAlign w:val="top"/>
          </w:tcPr>
          <w:p w14:paraId="5878D5E5">
            <w:pPr>
              <w:spacing w:before="109" w:line="220" w:lineRule="auto"/>
              <w:ind w:left="18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元</w:t>
            </w:r>
          </w:p>
        </w:tc>
        <w:tc>
          <w:tcPr>
            <w:tcW w:w="1089" w:type="dxa"/>
            <w:vAlign w:val="top"/>
          </w:tcPr>
          <w:p w14:paraId="68A6823B">
            <w:pPr>
              <w:spacing w:before="82" w:line="219" w:lineRule="auto"/>
              <w:ind w:left="2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债权</w:t>
            </w:r>
          </w:p>
        </w:tc>
        <w:tc>
          <w:tcPr>
            <w:tcW w:w="2283" w:type="dxa"/>
            <w:gridSpan w:val="2"/>
            <w:vAlign w:val="top"/>
          </w:tcPr>
          <w:p w14:paraId="2F40720E">
            <w:pPr>
              <w:spacing w:before="82" w:line="220" w:lineRule="auto"/>
              <w:ind w:left="10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</w:p>
        </w:tc>
      </w:tr>
      <w:tr w14:paraId="7C33D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276958F5">
            <w:pPr>
              <w:pStyle w:val="6"/>
            </w:pPr>
          </w:p>
        </w:tc>
        <w:tc>
          <w:tcPr>
            <w:tcW w:w="1179" w:type="dxa"/>
            <w:vMerge w:val="restart"/>
            <w:tcBorders>
              <w:bottom w:val="nil"/>
            </w:tcBorders>
            <w:vAlign w:val="top"/>
          </w:tcPr>
          <w:p w14:paraId="5F5A4247">
            <w:pPr>
              <w:pStyle w:val="6"/>
              <w:spacing w:line="255" w:lineRule="auto"/>
            </w:pPr>
          </w:p>
          <w:p w14:paraId="0BCF2682">
            <w:pPr>
              <w:pStyle w:val="6"/>
              <w:spacing w:line="255" w:lineRule="auto"/>
            </w:pPr>
          </w:p>
          <w:p w14:paraId="515DFA94">
            <w:pPr>
              <w:spacing w:before="78" w:line="219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房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产</w:t>
            </w:r>
          </w:p>
          <w:p w14:paraId="1C1A318E">
            <w:pPr>
              <w:pStyle w:val="6"/>
              <w:spacing w:line="296" w:lineRule="auto"/>
            </w:pPr>
          </w:p>
          <w:p w14:paraId="52A4F592">
            <w:pPr>
              <w:pStyle w:val="6"/>
              <w:spacing w:line="296" w:lineRule="auto"/>
            </w:pPr>
          </w:p>
          <w:p w14:paraId="60704580">
            <w:pPr>
              <w:pStyle w:val="6"/>
              <w:spacing w:line="297" w:lineRule="auto"/>
            </w:pPr>
          </w:p>
          <w:p w14:paraId="69BB9E1F">
            <w:pPr>
              <w:spacing w:before="78" w:line="221" w:lineRule="auto"/>
              <w:ind w:left="341" w:right="236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机动车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(船)</w:t>
            </w:r>
          </w:p>
        </w:tc>
        <w:tc>
          <w:tcPr>
            <w:tcW w:w="3158" w:type="dxa"/>
            <w:gridSpan w:val="5"/>
            <w:vAlign w:val="top"/>
          </w:tcPr>
          <w:p w14:paraId="6D5043CE">
            <w:pPr>
              <w:spacing w:before="122" w:line="220" w:lineRule="auto"/>
              <w:ind w:left="10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房屋地址</w:t>
            </w:r>
          </w:p>
        </w:tc>
        <w:tc>
          <w:tcPr>
            <w:tcW w:w="1589" w:type="dxa"/>
            <w:gridSpan w:val="2"/>
            <w:vAlign w:val="top"/>
          </w:tcPr>
          <w:p w14:paraId="636FB350">
            <w:pPr>
              <w:spacing w:before="122" w:line="220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建筑面积(m²)</w:t>
            </w:r>
          </w:p>
        </w:tc>
        <w:tc>
          <w:tcPr>
            <w:tcW w:w="3028" w:type="dxa"/>
            <w:gridSpan w:val="3"/>
            <w:vAlign w:val="top"/>
          </w:tcPr>
          <w:p w14:paraId="065AF3B6">
            <w:pPr>
              <w:spacing w:before="122" w:line="220" w:lineRule="auto"/>
              <w:ind w:left="10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房屋性质</w:t>
            </w:r>
          </w:p>
        </w:tc>
        <w:tc>
          <w:tcPr>
            <w:tcW w:w="1089" w:type="dxa"/>
            <w:vAlign w:val="top"/>
          </w:tcPr>
          <w:p w14:paraId="0092647B">
            <w:pPr>
              <w:spacing w:before="122" w:line="219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房屋来源</w:t>
            </w:r>
          </w:p>
        </w:tc>
        <w:tc>
          <w:tcPr>
            <w:tcW w:w="2283" w:type="dxa"/>
            <w:gridSpan w:val="2"/>
            <w:vAlign w:val="top"/>
          </w:tcPr>
          <w:p w14:paraId="1D7A7E7E">
            <w:pPr>
              <w:spacing w:before="122" w:line="220" w:lineRule="auto"/>
              <w:ind w:left="4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购(建)房时间</w:t>
            </w:r>
          </w:p>
        </w:tc>
      </w:tr>
      <w:tr w14:paraId="0A5DA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60BDA64A">
            <w:pPr>
              <w:pStyle w:val="6"/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09076FE5">
            <w:pPr>
              <w:pStyle w:val="6"/>
            </w:pPr>
          </w:p>
        </w:tc>
        <w:tc>
          <w:tcPr>
            <w:tcW w:w="3158" w:type="dxa"/>
            <w:gridSpan w:val="5"/>
            <w:vAlign w:val="top"/>
          </w:tcPr>
          <w:p w14:paraId="739F1F04">
            <w:pPr>
              <w:pStyle w:val="6"/>
            </w:pPr>
          </w:p>
        </w:tc>
        <w:tc>
          <w:tcPr>
            <w:tcW w:w="1589" w:type="dxa"/>
            <w:gridSpan w:val="2"/>
            <w:vAlign w:val="top"/>
          </w:tcPr>
          <w:p w14:paraId="090A0784">
            <w:pPr>
              <w:pStyle w:val="6"/>
            </w:pPr>
          </w:p>
        </w:tc>
        <w:tc>
          <w:tcPr>
            <w:tcW w:w="3028" w:type="dxa"/>
            <w:gridSpan w:val="3"/>
            <w:vAlign w:val="top"/>
          </w:tcPr>
          <w:p w14:paraId="16BFF07A">
            <w:pPr>
              <w:pStyle w:val="6"/>
            </w:pPr>
          </w:p>
        </w:tc>
        <w:tc>
          <w:tcPr>
            <w:tcW w:w="1089" w:type="dxa"/>
            <w:vAlign w:val="top"/>
          </w:tcPr>
          <w:p w14:paraId="1F0791EA">
            <w:pPr>
              <w:pStyle w:val="6"/>
            </w:pPr>
          </w:p>
        </w:tc>
        <w:tc>
          <w:tcPr>
            <w:tcW w:w="2283" w:type="dxa"/>
            <w:gridSpan w:val="2"/>
            <w:vAlign w:val="top"/>
          </w:tcPr>
          <w:p w14:paraId="2D3DB658">
            <w:pPr>
              <w:pStyle w:val="6"/>
            </w:pPr>
          </w:p>
        </w:tc>
      </w:tr>
      <w:tr w14:paraId="01DD5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14B4204D">
            <w:pPr>
              <w:pStyle w:val="6"/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2B39E3B2">
            <w:pPr>
              <w:pStyle w:val="6"/>
            </w:pPr>
          </w:p>
        </w:tc>
        <w:tc>
          <w:tcPr>
            <w:tcW w:w="3158" w:type="dxa"/>
            <w:gridSpan w:val="5"/>
            <w:vAlign w:val="top"/>
          </w:tcPr>
          <w:p w14:paraId="65B709B2">
            <w:pPr>
              <w:pStyle w:val="6"/>
            </w:pPr>
          </w:p>
        </w:tc>
        <w:tc>
          <w:tcPr>
            <w:tcW w:w="1589" w:type="dxa"/>
            <w:gridSpan w:val="2"/>
            <w:vAlign w:val="top"/>
          </w:tcPr>
          <w:p w14:paraId="0E1581C3">
            <w:pPr>
              <w:pStyle w:val="6"/>
            </w:pPr>
          </w:p>
        </w:tc>
        <w:tc>
          <w:tcPr>
            <w:tcW w:w="3028" w:type="dxa"/>
            <w:gridSpan w:val="3"/>
            <w:vAlign w:val="top"/>
          </w:tcPr>
          <w:p w14:paraId="0BA6F4FD">
            <w:pPr>
              <w:pStyle w:val="6"/>
            </w:pPr>
          </w:p>
        </w:tc>
        <w:tc>
          <w:tcPr>
            <w:tcW w:w="1089" w:type="dxa"/>
            <w:vAlign w:val="top"/>
          </w:tcPr>
          <w:p w14:paraId="30157CA4">
            <w:pPr>
              <w:pStyle w:val="6"/>
            </w:pPr>
          </w:p>
        </w:tc>
        <w:tc>
          <w:tcPr>
            <w:tcW w:w="2283" w:type="dxa"/>
            <w:gridSpan w:val="2"/>
            <w:vAlign w:val="top"/>
          </w:tcPr>
          <w:p w14:paraId="5252472E">
            <w:pPr>
              <w:pStyle w:val="6"/>
            </w:pPr>
          </w:p>
        </w:tc>
      </w:tr>
      <w:tr w14:paraId="01C5E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6EC4DCC2">
            <w:pPr>
              <w:pStyle w:val="6"/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59FEF5ED">
            <w:pPr>
              <w:pStyle w:val="6"/>
            </w:pPr>
          </w:p>
        </w:tc>
        <w:tc>
          <w:tcPr>
            <w:tcW w:w="1749" w:type="dxa"/>
            <w:gridSpan w:val="3"/>
            <w:vAlign w:val="top"/>
          </w:tcPr>
          <w:p w14:paraId="23757C87">
            <w:pPr>
              <w:spacing w:before="134" w:line="219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车(船)主姓名</w:t>
            </w:r>
          </w:p>
        </w:tc>
        <w:tc>
          <w:tcPr>
            <w:tcW w:w="1409" w:type="dxa"/>
            <w:gridSpan w:val="2"/>
            <w:vAlign w:val="top"/>
          </w:tcPr>
          <w:p w14:paraId="641CB57B">
            <w:pPr>
              <w:spacing w:before="134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车 (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船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型</w:t>
            </w:r>
          </w:p>
        </w:tc>
        <w:tc>
          <w:tcPr>
            <w:tcW w:w="1589" w:type="dxa"/>
            <w:gridSpan w:val="2"/>
            <w:vAlign w:val="top"/>
          </w:tcPr>
          <w:p w14:paraId="7256F02A">
            <w:pPr>
              <w:spacing w:before="134" w:line="219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车(船)牌号</w:t>
            </w:r>
          </w:p>
        </w:tc>
        <w:tc>
          <w:tcPr>
            <w:tcW w:w="3028" w:type="dxa"/>
            <w:gridSpan w:val="3"/>
            <w:vAlign w:val="top"/>
          </w:tcPr>
          <w:p w14:paraId="4DFD76DE">
            <w:pPr>
              <w:spacing w:before="135" w:line="221" w:lineRule="auto"/>
              <w:ind w:left="1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排气量</w:t>
            </w:r>
          </w:p>
        </w:tc>
        <w:tc>
          <w:tcPr>
            <w:tcW w:w="1089" w:type="dxa"/>
            <w:vAlign w:val="top"/>
          </w:tcPr>
          <w:p w14:paraId="54FE9D0E">
            <w:pPr>
              <w:spacing w:before="134" w:line="220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购买时间</w:t>
            </w:r>
          </w:p>
        </w:tc>
        <w:tc>
          <w:tcPr>
            <w:tcW w:w="2283" w:type="dxa"/>
            <w:gridSpan w:val="2"/>
            <w:vAlign w:val="top"/>
          </w:tcPr>
          <w:p w14:paraId="36148946">
            <w:pPr>
              <w:spacing w:before="134" w:line="219" w:lineRule="auto"/>
              <w:ind w:left="6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购买金额</w:t>
            </w:r>
          </w:p>
        </w:tc>
      </w:tr>
      <w:tr w14:paraId="413F1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62C09F03">
            <w:pPr>
              <w:pStyle w:val="6"/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201E096C">
            <w:pPr>
              <w:pStyle w:val="6"/>
            </w:pPr>
          </w:p>
        </w:tc>
        <w:tc>
          <w:tcPr>
            <w:tcW w:w="1749" w:type="dxa"/>
            <w:gridSpan w:val="3"/>
            <w:vAlign w:val="top"/>
          </w:tcPr>
          <w:p w14:paraId="63C906BE">
            <w:pPr>
              <w:pStyle w:val="6"/>
            </w:pPr>
          </w:p>
        </w:tc>
        <w:tc>
          <w:tcPr>
            <w:tcW w:w="1409" w:type="dxa"/>
            <w:gridSpan w:val="2"/>
            <w:vAlign w:val="top"/>
          </w:tcPr>
          <w:p w14:paraId="19B028D1">
            <w:pPr>
              <w:pStyle w:val="6"/>
            </w:pPr>
          </w:p>
        </w:tc>
        <w:tc>
          <w:tcPr>
            <w:tcW w:w="1589" w:type="dxa"/>
            <w:gridSpan w:val="2"/>
            <w:vAlign w:val="top"/>
          </w:tcPr>
          <w:p w14:paraId="6869D290">
            <w:pPr>
              <w:pStyle w:val="6"/>
            </w:pPr>
          </w:p>
        </w:tc>
        <w:tc>
          <w:tcPr>
            <w:tcW w:w="3028" w:type="dxa"/>
            <w:gridSpan w:val="3"/>
            <w:vAlign w:val="top"/>
          </w:tcPr>
          <w:p w14:paraId="6BD6ED72">
            <w:pPr>
              <w:pStyle w:val="6"/>
            </w:pPr>
          </w:p>
        </w:tc>
        <w:tc>
          <w:tcPr>
            <w:tcW w:w="1089" w:type="dxa"/>
            <w:vAlign w:val="top"/>
          </w:tcPr>
          <w:p w14:paraId="7FB1D8BE">
            <w:pPr>
              <w:pStyle w:val="6"/>
            </w:pPr>
          </w:p>
        </w:tc>
        <w:tc>
          <w:tcPr>
            <w:tcW w:w="2283" w:type="dxa"/>
            <w:gridSpan w:val="2"/>
            <w:vAlign w:val="top"/>
          </w:tcPr>
          <w:p w14:paraId="5245263D">
            <w:pPr>
              <w:pStyle w:val="6"/>
            </w:pPr>
          </w:p>
        </w:tc>
      </w:tr>
      <w:tr w14:paraId="3A637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4E649DD9">
            <w:pPr>
              <w:pStyle w:val="6"/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514918B6">
            <w:pPr>
              <w:pStyle w:val="6"/>
            </w:pPr>
          </w:p>
        </w:tc>
        <w:tc>
          <w:tcPr>
            <w:tcW w:w="1749" w:type="dxa"/>
            <w:gridSpan w:val="3"/>
            <w:vAlign w:val="top"/>
          </w:tcPr>
          <w:p w14:paraId="35BF5111">
            <w:pPr>
              <w:pStyle w:val="6"/>
            </w:pPr>
          </w:p>
        </w:tc>
        <w:tc>
          <w:tcPr>
            <w:tcW w:w="1409" w:type="dxa"/>
            <w:gridSpan w:val="2"/>
            <w:vAlign w:val="top"/>
          </w:tcPr>
          <w:p w14:paraId="732EE6BF">
            <w:pPr>
              <w:pStyle w:val="6"/>
            </w:pPr>
          </w:p>
        </w:tc>
        <w:tc>
          <w:tcPr>
            <w:tcW w:w="1589" w:type="dxa"/>
            <w:gridSpan w:val="2"/>
            <w:vAlign w:val="top"/>
          </w:tcPr>
          <w:p w14:paraId="33C6467C">
            <w:pPr>
              <w:pStyle w:val="6"/>
            </w:pPr>
          </w:p>
        </w:tc>
        <w:tc>
          <w:tcPr>
            <w:tcW w:w="3028" w:type="dxa"/>
            <w:gridSpan w:val="3"/>
            <w:vAlign w:val="top"/>
          </w:tcPr>
          <w:p w14:paraId="39C74FDA">
            <w:pPr>
              <w:pStyle w:val="6"/>
            </w:pPr>
          </w:p>
        </w:tc>
        <w:tc>
          <w:tcPr>
            <w:tcW w:w="1089" w:type="dxa"/>
            <w:vAlign w:val="top"/>
          </w:tcPr>
          <w:p w14:paraId="13BC1D32">
            <w:pPr>
              <w:pStyle w:val="6"/>
            </w:pPr>
          </w:p>
        </w:tc>
        <w:tc>
          <w:tcPr>
            <w:tcW w:w="2283" w:type="dxa"/>
            <w:gridSpan w:val="2"/>
            <w:vAlign w:val="top"/>
          </w:tcPr>
          <w:p w14:paraId="71CF4784">
            <w:pPr>
              <w:pStyle w:val="6"/>
            </w:pPr>
          </w:p>
        </w:tc>
      </w:tr>
      <w:tr w14:paraId="65929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03CE97AE">
            <w:pPr>
              <w:pStyle w:val="6"/>
            </w:pPr>
          </w:p>
        </w:tc>
        <w:tc>
          <w:tcPr>
            <w:tcW w:w="1179" w:type="dxa"/>
            <w:vAlign w:val="top"/>
          </w:tcPr>
          <w:p w14:paraId="23944E4C">
            <w:pPr>
              <w:spacing w:before="126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其他财产</w:t>
            </w:r>
          </w:p>
        </w:tc>
        <w:tc>
          <w:tcPr>
            <w:tcW w:w="11147" w:type="dxa"/>
            <w:gridSpan w:val="13"/>
            <w:vAlign w:val="top"/>
          </w:tcPr>
          <w:p w14:paraId="5B8F251D">
            <w:pPr>
              <w:spacing w:before="126" w:line="219" w:lineRule="auto"/>
              <w:ind w:left="44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(根据实际情况填写)</w:t>
            </w:r>
          </w:p>
        </w:tc>
      </w:tr>
      <w:tr w14:paraId="110E6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005F619C">
            <w:pPr>
              <w:pStyle w:val="6"/>
              <w:spacing w:line="297" w:lineRule="auto"/>
            </w:pPr>
          </w:p>
          <w:p w14:paraId="4FAF4AF7">
            <w:pPr>
              <w:spacing w:before="78" w:line="208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共同</w:t>
            </w:r>
          </w:p>
          <w:p w14:paraId="6418AE90">
            <w:pPr>
              <w:spacing w:line="220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生活</w:t>
            </w:r>
          </w:p>
          <w:p w14:paraId="67DCE658">
            <w:pPr>
              <w:spacing w:before="4" w:line="215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的家</w:t>
            </w:r>
          </w:p>
          <w:p w14:paraId="058203FB">
            <w:pPr>
              <w:spacing w:line="207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庭成</w:t>
            </w:r>
          </w:p>
          <w:p w14:paraId="4BE69BF1">
            <w:pPr>
              <w:spacing w:line="220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员情</w:t>
            </w:r>
          </w:p>
          <w:p w14:paraId="7DE92AED">
            <w:pPr>
              <w:spacing w:before="14" w:line="220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179" w:type="dxa"/>
            <w:vAlign w:val="top"/>
          </w:tcPr>
          <w:p w14:paraId="2F1F52FB">
            <w:pPr>
              <w:spacing w:before="257" w:line="219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660" w:type="dxa"/>
            <w:vAlign w:val="top"/>
          </w:tcPr>
          <w:p w14:paraId="15FB3719">
            <w:pPr>
              <w:spacing w:before="257" w:line="219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679" w:type="dxa"/>
            <w:vAlign w:val="top"/>
          </w:tcPr>
          <w:p w14:paraId="65D02C7B">
            <w:pPr>
              <w:spacing w:before="257" w:line="220" w:lineRule="auto"/>
              <w:ind w:lef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100" w:type="dxa"/>
            <w:gridSpan w:val="2"/>
            <w:vAlign w:val="top"/>
          </w:tcPr>
          <w:p w14:paraId="50ED6B22">
            <w:pPr>
              <w:spacing w:before="105" w:line="230" w:lineRule="auto"/>
              <w:ind w:left="301" w:right="56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与申请人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关系</w:t>
            </w:r>
          </w:p>
        </w:tc>
        <w:tc>
          <w:tcPr>
            <w:tcW w:w="1149" w:type="dxa"/>
            <w:gridSpan w:val="2"/>
            <w:vAlign w:val="top"/>
          </w:tcPr>
          <w:p w14:paraId="77DE48F8">
            <w:pPr>
              <w:spacing w:before="257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婚姻状况</w:t>
            </w:r>
          </w:p>
        </w:tc>
        <w:tc>
          <w:tcPr>
            <w:tcW w:w="2858" w:type="dxa"/>
            <w:gridSpan w:val="2"/>
            <w:vAlign w:val="top"/>
          </w:tcPr>
          <w:p w14:paraId="74AED058">
            <w:pPr>
              <w:spacing w:before="127" w:line="219" w:lineRule="auto"/>
              <w:ind w:left="9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健康状况</w:t>
            </w:r>
          </w:p>
          <w:p w14:paraId="0CE23743">
            <w:pPr>
              <w:spacing w:before="5" w:line="219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(残疾类别、等级)</w:t>
            </w:r>
          </w:p>
        </w:tc>
        <w:tc>
          <w:tcPr>
            <w:tcW w:w="1069" w:type="dxa"/>
            <w:vAlign w:val="top"/>
          </w:tcPr>
          <w:p w14:paraId="2C930653">
            <w:pPr>
              <w:spacing w:before="257" w:line="219" w:lineRule="auto"/>
              <w:ind w:left="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职业状况</w:t>
            </w:r>
          </w:p>
        </w:tc>
        <w:tc>
          <w:tcPr>
            <w:tcW w:w="1349" w:type="dxa"/>
            <w:gridSpan w:val="2"/>
            <w:vAlign w:val="top"/>
          </w:tcPr>
          <w:p w14:paraId="1D07C0FF">
            <w:pPr>
              <w:spacing w:before="257" w:line="219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月/年收入</w:t>
            </w:r>
          </w:p>
        </w:tc>
        <w:tc>
          <w:tcPr>
            <w:tcW w:w="2283" w:type="dxa"/>
            <w:gridSpan w:val="2"/>
            <w:vAlign w:val="top"/>
          </w:tcPr>
          <w:p w14:paraId="2FCAF4D8">
            <w:pPr>
              <w:spacing w:before="257" w:line="219" w:lineRule="auto"/>
              <w:ind w:left="5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身份证号码</w:t>
            </w:r>
          </w:p>
        </w:tc>
      </w:tr>
      <w:tr w14:paraId="657B8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30C5C156">
            <w:pPr>
              <w:pStyle w:val="6"/>
            </w:pPr>
          </w:p>
        </w:tc>
        <w:tc>
          <w:tcPr>
            <w:tcW w:w="1179" w:type="dxa"/>
            <w:vAlign w:val="top"/>
          </w:tcPr>
          <w:p w14:paraId="3FF44A82">
            <w:pPr>
              <w:pStyle w:val="6"/>
            </w:pPr>
          </w:p>
        </w:tc>
        <w:tc>
          <w:tcPr>
            <w:tcW w:w="660" w:type="dxa"/>
            <w:vAlign w:val="top"/>
          </w:tcPr>
          <w:p w14:paraId="787A189D">
            <w:pPr>
              <w:pStyle w:val="6"/>
            </w:pPr>
          </w:p>
        </w:tc>
        <w:tc>
          <w:tcPr>
            <w:tcW w:w="679" w:type="dxa"/>
            <w:vAlign w:val="top"/>
          </w:tcPr>
          <w:p w14:paraId="20FF16C9">
            <w:pPr>
              <w:pStyle w:val="6"/>
            </w:pPr>
          </w:p>
        </w:tc>
        <w:tc>
          <w:tcPr>
            <w:tcW w:w="1100" w:type="dxa"/>
            <w:gridSpan w:val="2"/>
            <w:vAlign w:val="top"/>
          </w:tcPr>
          <w:p w14:paraId="01470BC6">
            <w:pPr>
              <w:pStyle w:val="6"/>
            </w:pPr>
          </w:p>
        </w:tc>
        <w:tc>
          <w:tcPr>
            <w:tcW w:w="1149" w:type="dxa"/>
            <w:gridSpan w:val="2"/>
            <w:vAlign w:val="top"/>
          </w:tcPr>
          <w:p w14:paraId="0FAD015E">
            <w:pPr>
              <w:pStyle w:val="6"/>
            </w:pPr>
          </w:p>
        </w:tc>
        <w:tc>
          <w:tcPr>
            <w:tcW w:w="2858" w:type="dxa"/>
            <w:gridSpan w:val="2"/>
            <w:vAlign w:val="top"/>
          </w:tcPr>
          <w:p w14:paraId="11D651D0">
            <w:pPr>
              <w:pStyle w:val="6"/>
            </w:pPr>
          </w:p>
        </w:tc>
        <w:tc>
          <w:tcPr>
            <w:tcW w:w="1069" w:type="dxa"/>
            <w:vAlign w:val="top"/>
          </w:tcPr>
          <w:p w14:paraId="592CEFF0">
            <w:pPr>
              <w:pStyle w:val="6"/>
            </w:pPr>
          </w:p>
        </w:tc>
        <w:tc>
          <w:tcPr>
            <w:tcW w:w="1349" w:type="dxa"/>
            <w:gridSpan w:val="2"/>
            <w:vAlign w:val="top"/>
          </w:tcPr>
          <w:p w14:paraId="6C858E0C">
            <w:pPr>
              <w:pStyle w:val="6"/>
            </w:pPr>
          </w:p>
        </w:tc>
        <w:tc>
          <w:tcPr>
            <w:tcW w:w="2283" w:type="dxa"/>
            <w:gridSpan w:val="2"/>
            <w:vAlign w:val="top"/>
          </w:tcPr>
          <w:p w14:paraId="444BA72A">
            <w:pPr>
              <w:pStyle w:val="6"/>
            </w:pPr>
          </w:p>
        </w:tc>
      </w:tr>
      <w:tr w14:paraId="7F9D8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053D6FB0">
            <w:pPr>
              <w:pStyle w:val="6"/>
            </w:pPr>
          </w:p>
        </w:tc>
        <w:tc>
          <w:tcPr>
            <w:tcW w:w="1179" w:type="dxa"/>
            <w:vAlign w:val="top"/>
          </w:tcPr>
          <w:p w14:paraId="72200752">
            <w:pPr>
              <w:pStyle w:val="6"/>
            </w:pPr>
          </w:p>
        </w:tc>
        <w:tc>
          <w:tcPr>
            <w:tcW w:w="660" w:type="dxa"/>
            <w:vAlign w:val="top"/>
          </w:tcPr>
          <w:p w14:paraId="0FCAF114">
            <w:pPr>
              <w:pStyle w:val="6"/>
            </w:pPr>
          </w:p>
        </w:tc>
        <w:tc>
          <w:tcPr>
            <w:tcW w:w="679" w:type="dxa"/>
            <w:vAlign w:val="top"/>
          </w:tcPr>
          <w:p w14:paraId="2FE4030E">
            <w:pPr>
              <w:pStyle w:val="6"/>
            </w:pPr>
          </w:p>
        </w:tc>
        <w:tc>
          <w:tcPr>
            <w:tcW w:w="1100" w:type="dxa"/>
            <w:gridSpan w:val="2"/>
            <w:vAlign w:val="top"/>
          </w:tcPr>
          <w:p w14:paraId="2471923A">
            <w:pPr>
              <w:pStyle w:val="6"/>
            </w:pPr>
          </w:p>
        </w:tc>
        <w:tc>
          <w:tcPr>
            <w:tcW w:w="1149" w:type="dxa"/>
            <w:gridSpan w:val="2"/>
            <w:vAlign w:val="top"/>
          </w:tcPr>
          <w:p w14:paraId="477CB033">
            <w:pPr>
              <w:pStyle w:val="6"/>
            </w:pPr>
          </w:p>
        </w:tc>
        <w:tc>
          <w:tcPr>
            <w:tcW w:w="2858" w:type="dxa"/>
            <w:gridSpan w:val="2"/>
            <w:vAlign w:val="top"/>
          </w:tcPr>
          <w:p w14:paraId="2594FD09">
            <w:pPr>
              <w:pStyle w:val="6"/>
            </w:pPr>
          </w:p>
        </w:tc>
        <w:tc>
          <w:tcPr>
            <w:tcW w:w="1069" w:type="dxa"/>
            <w:vAlign w:val="top"/>
          </w:tcPr>
          <w:p w14:paraId="1180B3B5">
            <w:pPr>
              <w:pStyle w:val="6"/>
            </w:pPr>
          </w:p>
        </w:tc>
        <w:tc>
          <w:tcPr>
            <w:tcW w:w="1349" w:type="dxa"/>
            <w:gridSpan w:val="2"/>
            <w:vAlign w:val="top"/>
          </w:tcPr>
          <w:p w14:paraId="224D496A">
            <w:pPr>
              <w:pStyle w:val="6"/>
            </w:pPr>
          </w:p>
        </w:tc>
        <w:tc>
          <w:tcPr>
            <w:tcW w:w="2283" w:type="dxa"/>
            <w:gridSpan w:val="2"/>
            <w:vAlign w:val="top"/>
          </w:tcPr>
          <w:p w14:paraId="1859650A">
            <w:pPr>
              <w:pStyle w:val="6"/>
            </w:pPr>
          </w:p>
        </w:tc>
      </w:tr>
      <w:tr w14:paraId="43754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5D103E43">
            <w:pPr>
              <w:pStyle w:val="6"/>
            </w:pPr>
          </w:p>
        </w:tc>
        <w:tc>
          <w:tcPr>
            <w:tcW w:w="1179" w:type="dxa"/>
            <w:vAlign w:val="top"/>
          </w:tcPr>
          <w:p w14:paraId="13A8BCC5">
            <w:pPr>
              <w:pStyle w:val="6"/>
            </w:pPr>
          </w:p>
        </w:tc>
        <w:tc>
          <w:tcPr>
            <w:tcW w:w="660" w:type="dxa"/>
            <w:vAlign w:val="top"/>
          </w:tcPr>
          <w:p w14:paraId="7DEA62D7">
            <w:pPr>
              <w:pStyle w:val="6"/>
            </w:pPr>
          </w:p>
        </w:tc>
        <w:tc>
          <w:tcPr>
            <w:tcW w:w="679" w:type="dxa"/>
            <w:vAlign w:val="top"/>
          </w:tcPr>
          <w:p w14:paraId="7707A356">
            <w:pPr>
              <w:pStyle w:val="6"/>
            </w:pPr>
          </w:p>
        </w:tc>
        <w:tc>
          <w:tcPr>
            <w:tcW w:w="1100" w:type="dxa"/>
            <w:gridSpan w:val="2"/>
            <w:vAlign w:val="top"/>
          </w:tcPr>
          <w:p w14:paraId="6F7972A8">
            <w:pPr>
              <w:pStyle w:val="6"/>
            </w:pPr>
          </w:p>
        </w:tc>
        <w:tc>
          <w:tcPr>
            <w:tcW w:w="1149" w:type="dxa"/>
            <w:gridSpan w:val="2"/>
            <w:vAlign w:val="top"/>
          </w:tcPr>
          <w:p w14:paraId="652EE49A">
            <w:pPr>
              <w:pStyle w:val="6"/>
            </w:pPr>
          </w:p>
        </w:tc>
        <w:tc>
          <w:tcPr>
            <w:tcW w:w="2858" w:type="dxa"/>
            <w:gridSpan w:val="2"/>
            <w:vAlign w:val="top"/>
          </w:tcPr>
          <w:p w14:paraId="127449EB">
            <w:pPr>
              <w:pStyle w:val="6"/>
            </w:pPr>
          </w:p>
        </w:tc>
        <w:tc>
          <w:tcPr>
            <w:tcW w:w="1069" w:type="dxa"/>
            <w:vAlign w:val="top"/>
          </w:tcPr>
          <w:p w14:paraId="25432C41">
            <w:pPr>
              <w:pStyle w:val="6"/>
            </w:pPr>
          </w:p>
        </w:tc>
        <w:tc>
          <w:tcPr>
            <w:tcW w:w="1349" w:type="dxa"/>
            <w:gridSpan w:val="2"/>
            <w:vAlign w:val="top"/>
          </w:tcPr>
          <w:p w14:paraId="21A489AB">
            <w:pPr>
              <w:pStyle w:val="6"/>
            </w:pPr>
          </w:p>
        </w:tc>
        <w:tc>
          <w:tcPr>
            <w:tcW w:w="2283" w:type="dxa"/>
            <w:gridSpan w:val="2"/>
            <w:vAlign w:val="top"/>
          </w:tcPr>
          <w:p w14:paraId="40A30932">
            <w:pPr>
              <w:pStyle w:val="6"/>
            </w:pPr>
          </w:p>
        </w:tc>
      </w:tr>
      <w:tr w14:paraId="3945A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71D371DC">
            <w:pPr>
              <w:pStyle w:val="6"/>
            </w:pPr>
          </w:p>
        </w:tc>
        <w:tc>
          <w:tcPr>
            <w:tcW w:w="1179" w:type="dxa"/>
            <w:vAlign w:val="top"/>
          </w:tcPr>
          <w:p w14:paraId="007C0BC6">
            <w:pPr>
              <w:pStyle w:val="6"/>
            </w:pPr>
          </w:p>
        </w:tc>
        <w:tc>
          <w:tcPr>
            <w:tcW w:w="660" w:type="dxa"/>
            <w:vAlign w:val="top"/>
          </w:tcPr>
          <w:p w14:paraId="4F1EBCC9">
            <w:pPr>
              <w:pStyle w:val="6"/>
            </w:pPr>
          </w:p>
        </w:tc>
        <w:tc>
          <w:tcPr>
            <w:tcW w:w="679" w:type="dxa"/>
            <w:vAlign w:val="top"/>
          </w:tcPr>
          <w:p w14:paraId="7E671BAB">
            <w:pPr>
              <w:pStyle w:val="6"/>
            </w:pPr>
          </w:p>
        </w:tc>
        <w:tc>
          <w:tcPr>
            <w:tcW w:w="1100" w:type="dxa"/>
            <w:gridSpan w:val="2"/>
            <w:vAlign w:val="top"/>
          </w:tcPr>
          <w:p w14:paraId="7C40102B">
            <w:pPr>
              <w:pStyle w:val="6"/>
            </w:pPr>
          </w:p>
        </w:tc>
        <w:tc>
          <w:tcPr>
            <w:tcW w:w="1149" w:type="dxa"/>
            <w:gridSpan w:val="2"/>
            <w:vAlign w:val="top"/>
          </w:tcPr>
          <w:p w14:paraId="25DBB6DE">
            <w:pPr>
              <w:pStyle w:val="6"/>
            </w:pPr>
          </w:p>
        </w:tc>
        <w:tc>
          <w:tcPr>
            <w:tcW w:w="2858" w:type="dxa"/>
            <w:gridSpan w:val="2"/>
            <w:vAlign w:val="top"/>
          </w:tcPr>
          <w:p w14:paraId="03F02509">
            <w:pPr>
              <w:pStyle w:val="6"/>
            </w:pPr>
          </w:p>
        </w:tc>
        <w:tc>
          <w:tcPr>
            <w:tcW w:w="1069" w:type="dxa"/>
            <w:vAlign w:val="top"/>
          </w:tcPr>
          <w:p w14:paraId="1C7C7C6F">
            <w:pPr>
              <w:pStyle w:val="6"/>
            </w:pPr>
          </w:p>
        </w:tc>
        <w:tc>
          <w:tcPr>
            <w:tcW w:w="1349" w:type="dxa"/>
            <w:gridSpan w:val="2"/>
            <w:vAlign w:val="top"/>
          </w:tcPr>
          <w:p w14:paraId="16BD4067">
            <w:pPr>
              <w:pStyle w:val="6"/>
            </w:pPr>
          </w:p>
        </w:tc>
        <w:tc>
          <w:tcPr>
            <w:tcW w:w="2283" w:type="dxa"/>
            <w:gridSpan w:val="2"/>
            <w:vAlign w:val="top"/>
          </w:tcPr>
          <w:p w14:paraId="66C210CA">
            <w:pPr>
              <w:pStyle w:val="6"/>
            </w:pPr>
          </w:p>
        </w:tc>
      </w:tr>
    </w:tbl>
    <w:p w14:paraId="7A8F8397">
      <w:pPr>
        <w:pStyle w:val="2"/>
      </w:pPr>
    </w:p>
    <w:p w14:paraId="7F848AF5">
      <w:pPr>
        <w:sectPr>
          <w:footerReference r:id="rId16" w:type="default"/>
          <w:pgSz w:w="16840" w:h="11910"/>
          <w:pgMar w:top="1012" w:right="1884" w:bottom="400" w:left="1471" w:header="0" w:footer="0" w:gutter="0"/>
          <w:cols w:space="720" w:num="1"/>
        </w:sectPr>
      </w:pPr>
    </w:p>
    <w:p w14:paraId="5B46D448">
      <w:pPr>
        <w:pStyle w:val="2"/>
        <w:spacing w:line="302" w:lineRule="auto"/>
      </w:pPr>
    </w:p>
    <w:p w14:paraId="2254962F">
      <w:pPr>
        <w:pStyle w:val="2"/>
        <w:spacing w:line="302" w:lineRule="auto"/>
      </w:pPr>
    </w:p>
    <w:p w14:paraId="51B371A1">
      <w:pPr>
        <w:spacing w:before="91" w:line="219" w:lineRule="auto"/>
        <w:ind w:left="11434"/>
        <w:rPr>
          <w:rFonts w:ascii="宋体" w:hAnsi="宋体" w:eastAsia="宋体" w:cs="宋体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354330</wp:posOffset>
                </wp:positionV>
                <wp:extent cx="469265" cy="33147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153435" y="354786"/>
                          <a:ext cx="469265" cy="3314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84A9D">
                            <w:pPr>
                              <w:spacing w:before="132" w:line="184" w:lineRule="auto"/>
                              <w:ind w:left="20"/>
                              <w:rPr>
                                <w:rFonts w:ascii="幼圆" w:hAnsi="幼圆" w:eastAsia="幼圆" w:cs="幼圆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幼圆" w:hAnsi="幼圆" w:eastAsia="幼圆" w:cs="幼圆"/>
                                <w:spacing w:val="-14"/>
                                <w:sz w:val="37"/>
                                <w:szCs w:val="37"/>
                              </w:rPr>
                              <w:t>14</w:t>
                            </w:r>
                            <w:r>
                              <w:rPr>
                                <w:rFonts w:ascii="幼圆" w:hAnsi="幼圆" w:eastAsia="幼圆" w:cs="幼圆"/>
                                <w:spacing w:val="11"/>
                                <w:sz w:val="37"/>
                                <w:szCs w:val="37"/>
                              </w:rPr>
                              <w:t xml:space="preserve"> </w:t>
                            </w:r>
                            <w:r>
                              <w:rPr>
                                <w:rFonts w:ascii="幼圆" w:hAnsi="幼圆" w:eastAsia="幼圆" w:cs="幼圆"/>
                                <w:spacing w:val="-14"/>
                                <w:sz w:val="37"/>
                                <w:szCs w:val="37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-12.05pt;margin-top:27.9pt;height:26.1pt;width:36.95pt;rotation:5898240f;z-index:251660288;mso-width-relative:page;mso-height-relative:page;" filled="f" stroked="f" coordsize="21600,21600" o:gfxdata="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1pUObXAAAACQEAAA8AAAAA&#10;AAAAAQAgAAAAIgAAAGRycy9kb3ducmV2LnhtbFBLAQIUABQAAAAIAIdO4kAZd1fFTgIAAJ8EAAAO&#10;AAAAAAAAAAEAIAAAACY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5A84A9D">
                      <w:pPr>
                        <w:spacing w:before="132" w:line="184" w:lineRule="auto"/>
                        <w:ind w:left="20"/>
                        <w:rPr>
                          <w:rFonts w:ascii="幼圆" w:hAnsi="幼圆" w:eastAsia="幼圆" w:cs="幼圆"/>
                          <w:sz w:val="37"/>
                          <w:szCs w:val="37"/>
                        </w:rPr>
                      </w:pPr>
                      <w:r>
                        <w:rPr>
                          <w:rFonts w:ascii="幼圆" w:hAnsi="幼圆" w:eastAsia="幼圆" w:cs="幼圆"/>
                          <w:spacing w:val="-14"/>
                          <w:sz w:val="37"/>
                          <w:szCs w:val="37"/>
                        </w:rPr>
                        <w:t>14</w:t>
                      </w:r>
                      <w:r>
                        <w:rPr>
                          <w:rFonts w:ascii="幼圆" w:hAnsi="幼圆" w:eastAsia="幼圆" w:cs="幼圆"/>
                          <w:spacing w:val="11"/>
                          <w:sz w:val="37"/>
                          <w:szCs w:val="37"/>
                        </w:rPr>
                        <w:t xml:space="preserve"> </w:t>
                      </w:r>
                      <w:r>
                        <w:rPr>
                          <w:rFonts w:ascii="幼圆" w:hAnsi="幼圆" w:eastAsia="幼圆" w:cs="幼圆"/>
                          <w:spacing w:val="-14"/>
                          <w:sz w:val="37"/>
                          <w:szCs w:val="37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10"/>
          <w:sz w:val="28"/>
          <w:szCs w:val="28"/>
        </w:rPr>
        <w:t>年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0"/>
          <w:sz w:val="28"/>
          <w:szCs w:val="28"/>
        </w:rPr>
        <w:t>月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0"/>
          <w:sz w:val="28"/>
          <w:szCs w:val="28"/>
        </w:rPr>
        <w:t>日</w:t>
      </w:r>
    </w:p>
    <w:p w14:paraId="4EB6CDD7">
      <w:pPr>
        <w:spacing w:line="21" w:lineRule="exact"/>
      </w:pPr>
    </w:p>
    <w:tbl>
      <w:tblPr>
        <w:tblStyle w:val="5"/>
        <w:tblW w:w="12910" w:type="dxa"/>
        <w:tblInd w:w="4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219"/>
        <w:gridCol w:w="650"/>
        <w:gridCol w:w="649"/>
        <w:gridCol w:w="1119"/>
        <w:gridCol w:w="909"/>
        <w:gridCol w:w="1969"/>
        <w:gridCol w:w="939"/>
        <w:gridCol w:w="1299"/>
        <w:gridCol w:w="1299"/>
        <w:gridCol w:w="2203"/>
      </w:tblGrid>
      <w:tr w14:paraId="489CB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 w14:paraId="45CD6396">
            <w:pPr>
              <w:pStyle w:val="6"/>
              <w:spacing w:line="267" w:lineRule="auto"/>
            </w:pPr>
          </w:p>
          <w:p w14:paraId="5B9FDAA5">
            <w:pPr>
              <w:pStyle w:val="6"/>
              <w:spacing w:line="267" w:lineRule="auto"/>
            </w:pPr>
          </w:p>
          <w:p w14:paraId="51E15B9E">
            <w:pPr>
              <w:pStyle w:val="6"/>
              <w:spacing w:line="268" w:lineRule="auto"/>
            </w:pPr>
          </w:p>
          <w:p w14:paraId="2018CD9A">
            <w:pPr>
              <w:spacing w:before="78" w:line="219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赡</w:t>
            </w:r>
          </w:p>
          <w:p w14:paraId="73A0ECCC">
            <w:pPr>
              <w:spacing w:before="55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w w:val="87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w w:val="87"/>
                <w:sz w:val="24"/>
                <w:szCs w:val="24"/>
              </w:rPr>
              <w:t>抚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w w:val="87"/>
                <w:sz w:val="24"/>
                <w:szCs w:val="24"/>
              </w:rPr>
              <w:t>、</w:t>
            </w:r>
          </w:p>
          <w:p w14:paraId="005D7978">
            <w:pPr>
              <w:spacing w:before="85" w:line="219" w:lineRule="auto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扶)养</w:t>
            </w:r>
          </w:p>
          <w:p w14:paraId="47B4C211">
            <w:pPr>
              <w:spacing w:before="75" w:line="219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人信</w:t>
            </w:r>
          </w:p>
          <w:p w14:paraId="2AD99485">
            <w:pPr>
              <w:spacing w:before="85" w:line="227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息</w:t>
            </w:r>
          </w:p>
        </w:tc>
        <w:tc>
          <w:tcPr>
            <w:tcW w:w="1219" w:type="dxa"/>
            <w:vAlign w:val="top"/>
          </w:tcPr>
          <w:p w14:paraId="751033E5">
            <w:pPr>
              <w:pStyle w:val="6"/>
              <w:spacing w:line="285" w:lineRule="auto"/>
            </w:pPr>
          </w:p>
          <w:p w14:paraId="5A0A6AAF">
            <w:pPr>
              <w:spacing w:before="78" w:line="219" w:lineRule="auto"/>
              <w:ind w:left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650" w:type="dxa"/>
            <w:vAlign w:val="top"/>
          </w:tcPr>
          <w:p w14:paraId="0D43382D">
            <w:pPr>
              <w:pStyle w:val="6"/>
              <w:spacing w:line="285" w:lineRule="auto"/>
            </w:pPr>
          </w:p>
          <w:p w14:paraId="5B471A95"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649" w:type="dxa"/>
            <w:vAlign w:val="top"/>
          </w:tcPr>
          <w:p w14:paraId="4860B413">
            <w:pPr>
              <w:pStyle w:val="6"/>
              <w:spacing w:line="285" w:lineRule="auto"/>
            </w:pPr>
          </w:p>
          <w:p w14:paraId="04F4D089">
            <w:pPr>
              <w:spacing w:before="78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119" w:type="dxa"/>
            <w:vAlign w:val="top"/>
          </w:tcPr>
          <w:p w14:paraId="3AF0380B">
            <w:pPr>
              <w:spacing w:before="224" w:line="226" w:lineRule="auto"/>
              <w:ind w:left="311" w:right="66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与申请人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关系</w:t>
            </w:r>
          </w:p>
        </w:tc>
        <w:tc>
          <w:tcPr>
            <w:tcW w:w="909" w:type="dxa"/>
            <w:vAlign w:val="top"/>
          </w:tcPr>
          <w:p w14:paraId="630C164B">
            <w:pPr>
              <w:spacing w:before="235" w:line="221" w:lineRule="auto"/>
              <w:ind w:left="202" w:righ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婚姻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状况</w:t>
            </w:r>
          </w:p>
        </w:tc>
        <w:tc>
          <w:tcPr>
            <w:tcW w:w="1969" w:type="dxa"/>
            <w:vAlign w:val="top"/>
          </w:tcPr>
          <w:p w14:paraId="41B61701">
            <w:pPr>
              <w:spacing w:before="85" w:line="219" w:lineRule="auto"/>
              <w:ind w:left="4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健康状况</w:t>
            </w:r>
          </w:p>
          <w:p w14:paraId="3CFEB231">
            <w:pPr>
              <w:spacing w:before="14" w:line="218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(残疾类别、等</w:t>
            </w:r>
          </w:p>
          <w:p w14:paraId="7B206EA4">
            <w:pPr>
              <w:spacing w:line="211" w:lineRule="auto"/>
              <w:ind w:left="7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级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</w:p>
        </w:tc>
        <w:tc>
          <w:tcPr>
            <w:tcW w:w="939" w:type="dxa"/>
            <w:vAlign w:val="top"/>
          </w:tcPr>
          <w:p w14:paraId="638BFE5F">
            <w:pPr>
              <w:spacing w:before="240" w:line="219" w:lineRule="auto"/>
              <w:ind w:left="225" w:righ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状况</w:t>
            </w:r>
          </w:p>
        </w:tc>
        <w:tc>
          <w:tcPr>
            <w:tcW w:w="1299" w:type="dxa"/>
            <w:vAlign w:val="top"/>
          </w:tcPr>
          <w:p w14:paraId="6DB95EB8">
            <w:pPr>
              <w:pStyle w:val="6"/>
              <w:spacing w:line="285" w:lineRule="auto"/>
            </w:pPr>
          </w:p>
          <w:p w14:paraId="0A34A3C2">
            <w:pPr>
              <w:spacing w:before="78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月/年收入</w:t>
            </w:r>
          </w:p>
        </w:tc>
        <w:tc>
          <w:tcPr>
            <w:tcW w:w="1299" w:type="dxa"/>
            <w:vAlign w:val="top"/>
          </w:tcPr>
          <w:p w14:paraId="6E4D7C50">
            <w:pPr>
              <w:spacing w:before="243" w:line="210" w:lineRule="auto"/>
              <w:ind w:left="167" w:right="22" w:hanging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>年赡(抚、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扶)养费</w:t>
            </w:r>
          </w:p>
        </w:tc>
        <w:tc>
          <w:tcPr>
            <w:tcW w:w="2203" w:type="dxa"/>
            <w:vAlign w:val="top"/>
          </w:tcPr>
          <w:p w14:paraId="2A0109F5">
            <w:pPr>
              <w:pStyle w:val="6"/>
              <w:spacing w:line="285" w:lineRule="auto"/>
            </w:pPr>
          </w:p>
          <w:p w14:paraId="6B1D028C">
            <w:pPr>
              <w:spacing w:before="78" w:line="219" w:lineRule="auto"/>
              <w:ind w:left="5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身份证号码</w:t>
            </w:r>
          </w:p>
        </w:tc>
      </w:tr>
      <w:tr w14:paraId="2DC65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1B3220C8">
            <w:pPr>
              <w:pStyle w:val="6"/>
            </w:pPr>
          </w:p>
        </w:tc>
        <w:tc>
          <w:tcPr>
            <w:tcW w:w="1219" w:type="dxa"/>
            <w:vAlign w:val="top"/>
          </w:tcPr>
          <w:p w14:paraId="119448D6">
            <w:pPr>
              <w:pStyle w:val="6"/>
            </w:pPr>
          </w:p>
        </w:tc>
        <w:tc>
          <w:tcPr>
            <w:tcW w:w="650" w:type="dxa"/>
            <w:vAlign w:val="top"/>
          </w:tcPr>
          <w:p w14:paraId="7D99F4EF">
            <w:pPr>
              <w:pStyle w:val="6"/>
            </w:pPr>
          </w:p>
        </w:tc>
        <w:tc>
          <w:tcPr>
            <w:tcW w:w="649" w:type="dxa"/>
            <w:vAlign w:val="top"/>
          </w:tcPr>
          <w:p w14:paraId="02C3461F">
            <w:pPr>
              <w:pStyle w:val="6"/>
            </w:pPr>
          </w:p>
        </w:tc>
        <w:tc>
          <w:tcPr>
            <w:tcW w:w="1119" w:type="dxa"/>
            <w:vAlign w:val="top"/>
          </w:tcPr>
          <w:p w14:paraId="04FF6A66">
            <w:pPr>
              <w:pStyle w:val="6"/>
            </w:pPr>
          </w:p>
        </w:tc>
        <w:tc>
          <w:tcPr>
            <w:tcW w:w="909" w:type="dxa"/>
            <w:vAlign w:val="top"/>
          </w:tcPr>
          <w:p w14:paraId="1002EA31">
            <w:pPr>
              <w:pStyle w:val="6"/>
            </w:pPr>
          </w:p>
        </w:tc>
        <w:tc>
          <w:tcPr>
            <w:tcW w:w="1969" w:type="dxa"/>
            <w:vAlign w:val="top"/>
          </w:tcPr>
          <w:p w14:paraId="47706C9A">
            <w:pPr>
              <w:pStyle w:val="6"/>
            </w:pPr>
          </w:p>
        </w:tc>
        <w:tc>
          <w:tcPr>
            <w:tcW w:w="939" w:type="dxa"/>
            <w:vAlign w:val="top"/>
          </w:tcPr>
          <w:p w14:paraId="191AD9FE">
            <w:pPr>
              <w:pStyle w:val="6"/>
            </w:pPr>
          </w:p>
        </w:tc>
        <w:tc>
          <w:tcPr>
            <w:tcW w:w="1299" w:type="dxa"/>
            <w:vAlign w:val="top"/>
          </w:tcPr>
          <w:p w14:paraId="33380FDE">
            <w:pPr>
              <w:pStyle w:val="6"/>
            </w:pPr>
          </w:p>
        </w:tc>
        <w:tc>
          <w:tcPr>
            <w:tcW w:w="1299" w:type="dxa"/>
            <w:vAlign w:val="top"/>
          </w:tcPr>
          <w:p w14:paraId="3C5A1944">
            <w:pPr>
              <w:pStyle w:val="6"/>
            </w:pPr>
          </w:p>
        </w:tc>
        <w:tc>
          <w:tcPr>
            <w:tcW w:w="2203" w:type="dxa"/>
            <w:vAlign w:val="top"/>
          </w:tcPr>
          <w:p w14:paraId="0264B0F1">
            <w:pPr>
              <w:pStyle w:val="6"/>
            </w:pPr>
          </w:p>
        </w:tc>
      </w:tr>
      <w:tr w14:paraId="03A98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14419846">
            <w:pPr>
              <w:pStyle w:val="6"/>
            </w:pPr>
          </w:p>
        </w:tc>
        <w:tc>
          <w:tcPr>
            <w:tcW w:w="1219" w:type="dxa"/>
            <w:vAlign w:val="top"/>
          </w:tcPr>
          <w:p w14:paraId="6862EE33">
            <w:pPr>
              <w:pStyle w:val="6"/>
            </w:pPr>
          </w:p>
        </w:tc>
        <w:tc>
          <w:tcPr>
            <w:tcW w:w="650" w:type="dxa"/>
            <w:vAlign w:val="top"/>
          </w:tcPr>
          <w:p w14:paraId="33EE6F01">
            <w:pPr>
              <w:pStyle w:val="6"/>
            </w:pPr>
          </w:p>
        </w:tc>
        <w:tc>
          <w:tcPr>
            <w:tcW w:w="649" w:type="dxa"/>
            <w:vAlign w:val="top"/>
          </w:tcPr>
          <w:p w14:paraId="3BD56ED8">
            <w:pPr>
              <w:pStyle w:val="6"/>
            </w:pPr>
          </w:p>
        </w:tc>
        <w:tc>
          <w:tcPr>
            <w:tcW w:w="1119" w:type="dxa"/>
            <w:vAlign w:val="top"/>
          </w:tcPr>
          <w:p w14:paraId="4646809A">
            <w:pPr>
              <w:pStyle w:val="6"/>
            </w:pPr>
          </w:p>
        </w:tc>
        <w:tc>
          <w:tcPr>
            <w:tcW w:w="909" w:type="dxa"/>
            <w:vAlign w:val="top"/>
          </w:tcPr>
          <w:p w14:paraId="1DD329BD">
            <w:pPr>
              <w:pStyle w:val="6"/>
            </w:pPr>
          </w:p>
        </w:tc>
        <w:tc>
          <w:tcPr>
            <w:tcW w:w="1969" w:type="dxa"/>
            <w:vAlign w:val="top"/>
          </w:tcPr>
          <w:p w14:paraId="5A9197A4">
            <w:pPr>
              <w:pStyle w:val="6"/>
            </w:pPr>
          </w:p>
        </w:tc>
        <w:tc>
          <w:tcPr>
            <w:tcW w:w="939" w:type="dxa"/>
            <w:vAlign w:val="top"/>
          </w:tcPr>
          <w:p w14:paraId="59624541">
            <w:pPr>
              <w:pStyle w:val="6"/>
            </w:pPr>
          </w:p>
        </w:tc>
        <w:tc>
          <w:tcPr>
            <w:tcW w:w="1299" w:type="dxa"/>
            <w:vAlign w:val="top"/>
          </w:tcPr>
          <w:p w14:paraId="5C37D0C8">
            <w:pPr>
              <w:pStyle w:val="6"/>
            </w:pPr>
          </w:p>
        </w:tc>
        <w:tc>
          <w:tcPr>
            <w:tcW w:w="1299" w:type="dxa"/>
            <w:vAlign w:val="top"/>
          </w:tcPr>
          <w:p w14:paraId="57B448D1">
            <w:pPr>
              <w:pStyle w:val="6"/>
            </w:pPr>
          </w:p>
        </w:tc>
        <w:tc>
          <w:tcPr>
            <w:tcW w:w="2203" w:type="dxa"/>
            <w:vAlign w:val="top"/>
          </w:tcPr>
          <w:p w14:paraId="65DE1D31">
            <w:pPr>
              <w:pStyle w:val="6"/>
            </w:pPr>
          </w:p>
        </w:tc>
      </w:tr>
      <w:tr w14:paraId="1815F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6F0D311F">
            <w:pPr>
              <w:pStyle w:val="6"/>
            </w:pPr>
          </w:p>
        </w:tc>
        <w:tc>
          <w:tcPr>
            <w:tcW w:w="1219" w:type="dxa"/>
            <w:vAlign w:val="top"/>
          </w:tcPr>
          <w:p w14:paraId="4F625B2F">
            <w:pPr>
              <w:pStyle w:val="6"/>
            </w:pPr>
          </w:p>
        </w:tc>
        <w:tc>
          <w:tcPr>
            <w:tcW w:w="650" w:type="dxa"/>
            <w:vAlign w:val="top"/>
          </w:tcPr>
          <w:p w14:paraId="4E1377D8">
            <w:pPr>
              <w:pStyle w:val="6"/>
            </w:pPr>
          </w:p>
        </w:tc>
        <w:tc>
          <w:tcPr>
            <w:tcW w:w="649" w:type="dxa"/>
            <w:vAlign w:val="top"/>
          </w:tcPr>
          <w:p w14:paraId="2A5F18C4">
            <w:pPr>
              <w:pStyle w:val="6"/>
            </w:pPr>
          </w:p>
        </w:tc>
        <w:tc>
          <w:tcPr>
            <w:tcW w:w="1119" w:type="dxa"/>
            <w:vAlign w:val="top"/>
          </w:tcPr>
          <w:p w14:paraId="6B92038D">
            <w:pPr>
              <w:pStyle w:val="6"/>
            </w:pPr>
          </w:p>
        </w:tc>
        <w:tc>
          <w:tcPr>
            <w:tcW w:w="909" w:type="dxa"/>
            <w:vAlign w:val="top"/>
          </w:tcPr>
          <w:p w14:paraId="124D8E2D">
            <w:pPr>
              <w:pStyle w:val="6"/>
            </w:pPr>
          </w:p>
        </w:tc>
        <w:tc>
          <w:tcPr>
            <w:tcW w:w="1969" w:type="dxa"/>
            <w:vAlign w:val="top"/>
          </w:tcPr>
          <w:p w14:paraId="08F4913A">
            <w:pPr>
              <w:pStyle w:val="6"/>
            </w:pPr>
          </w:p>
        </w:tc>
        <w:tc>
          <w:tcPr>
            <w:tcW w:w="939" w:type="dxa"/>
            <w:vAlign w:val="top"/>
          </w:tcPr>
          <w:p w14:paraId="2D314B21">
            <w:pPr>
              <w:pStyle w:val="6"/>
            </w:pPr>
          </w:p>
        </w:tc>
        <w:tc>
          <w:tcPr>
            <w:tcW w:w="1299" w:type="dxa"/>
            <w:vAlign w:val="top"/>
          </w:tcPr>
          <w:p w14:paraId="119833A5">
            <w:pPr>
              <w:pStyle w:val="6"/>
            </w:pPr>
          </w:p>
        </w:tc>
        <w:tc>
          <w:tcPr>
            <w:tcW w:w="1299" w:type="dxa"/>
            <w:vAlign w:val="top"/>
          </w:tcPr>
          <w:p w14:paraId="6DAA5A24">
            <w:pPr>
              <w:pStyle w:val="6"/>
            </w:pPr>
          </w:p>
        </w:tc>
        <w:tc>
          <w:tcPr>
            <w:tcW w:w="2203" w:type="dxa"/>
            <w:vAlign w:val="top"/>
          </w:tcPr>
          <w:p w14:paraId="27EAA785">
            <w:pPr>
              <w:pStyle w:val="6"/>
            </w:pPr>
          </w:p>
        </w:tc>
      </w:tr>
      <w:tr w14:paraId="37D36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765C0078">
            <w:pPr>
              <w:pStyle w:val="6"/>
            </w:pPr>
          </w:p>
        </w:tc>
        <w:tc>
          <w:tcPr>
            <w:tcW w:w="1219" w:type="dxa"/>
            <w:vAlign w:val="top"/>
          </w:tcPr>
          <w:p w14:paraId="53A01EB8">
            <w:pPr>
              <w:pStyle w:val="6"/>
            </w:pPr>
          </w:p>
        </w:tc>
        <w:tc>
          <w:tcPr>
            <w:tcW w:w="650" w:type="dxa"/>
            <w:vAlign w:val="top"/>
          </w:tcPr>
          <w:p w14:paraId="6546763C">
            <w:pPr>
              <w:pStyle w:val="6"/>
            </w:pPr>
          </w:p>
        </w:tc>
        <w:tc>
          <w:tcPr>
            <w:tcW w:w="649" w:type="dxa"/>
            <w:vAlign w:val="top"/>
          </w:tcPr>
          <w:p w14:paraId="1F8CE1F2">
            <w:pPr>
              <w:pStyle w:val="6"/>
            </w:pPr>
          </w:p>
        </w:tc>
        <w:tc>
          <w:tcPr>
            <w:tcW w:w="1119" w:type="dxa"/>
            <w:vAlign w:val="top"/>
          </w:tcPr>
          <w:p w14:paraId="7087355A">
            <w:pPr>
              <w:pStyle w:val="6"/>
            </w:pPr>
          </w:p>
        </w:tc>
        <w:tc>
          <w:tcPr>
            <w:tcW w:w="909" w:type="dxa"/>
            <w:vAlign w:val="top"/>
          </w:tcPr>
          <w:p w14:paraId="1CCE6E24">
            <w:pPr>
              <w:pStyle w:val="6"/>
            </w:pPr>
          </w:p>
        </w:tc>
        <w:tc>
          <w:tcPr>
            <w:tcW w:w="1969" w:type="dxa"/>
            <w:vAlign w:val="top"/>
          </w:tcPr>
          <w:p w14:paraId="42B50D8B">
            <w:pPr>
              <w:pStyle w:val="6"/>
            </w:pPr>
          </w:p>
        </w:tc>
        <w:tc>
          <w:tcPr>
            <w:tcW w:w="939" w:type="dxa"/>
            <w:vAlign w:val="top"/>
          </w:tcPr>
          <w:p w14:paraId="54932EC9">
            <w:pPr>
              <w:pStyle w:val="6"/>
            </w:pPr>
          </w:p>
        </w:tc>
        <w:tc>
          <w:tcPr>
            <w:tcW w:w="1299" w:type="dxa"/>
            <w:vAlign w:val="top"/>
          </w:tcPr>
          <w:p w14:paraId="1C0B0FF0">
            <w:pPr>
              <w:pStyle w:val="6"/>
            </w:pPr>
          </w:p>
        </w:tc>
        <w:tc>
          <w:tcPr>
            <w:tcW w:w="1299" w:type="dxa"/>
            <w:vAlign w:val="top"/>
          </w:tcPr>
          <w:p w14:paraId="6FDE0F43">
            <w:pPr>
              <w:pStyle w:val="6"/>
            </w:pPr>
          </w:p>
        </w:tc>
        <w:tc>
          <w:tcPr>
            <w:tcW w:w="2203" w:type="dxa"/>
            <w:vAlign w:val="top"/>
          </w:tcPr>
          <w:p w14:paraId="4B3E0D95">
            <w:pPr>
              <w:pStyle w:val="6"/>
            </w:pPr>
          </w:p>
        </w:tc>
      </w:tr>
      <w:tr w14:paraId="091F1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5" w:type="dxa"/>
            <w:vMerge w:val="continue"/>
            <w:tcBorders>
              <w:top w:val="nil"/>
            </w:tcBorders>
            <w:vAlign w:val="top"/>
          </w:tcPr>
          <w:p w14:paraId="42548855">
            <w:pPr>
              <w:pStyle w:val="6"/>
            </w:pPr>
          </w:p>
        </w:tc>
        <w:tc>
          <w:tcPr>
            <w:tcW w:w="1219" w:type="dxa"/>
            <w:vAlign w:val="top"/>
          </w:tcPr>
          <w:p w14:paraId="3C39F131">
            <w:pPr>
              <w:pStyle w:val="6"/>
            </w:pPr>
          </w:p>
        </w:tc>
        <w:tc>
          <w:tcPr>
            <w:tcW w:w="650" w:type="dxa"/>
            <w:vAlign w:val="top"/>
          </w:tcPr>
          <w:p w14:paraId="6AC4041B">
            <w:pPr>
              <w:pStyle w:val="6"/>
            </w:pPr>
          </w:p>
        </w:tc>
        <w:tc>
          <w:tcPr>
            <w:tcW w:w="649" w:type="dxa"/>
            <w:vAlign w:val="top"/>
          </w:tcPr>
          <w:p w14:paraId="7B36E395">
            <w:pPr>
              <w:pStyle w:val="6"/>
            </w:pPr>
          </w:p>
        </w:tc>
        <w:tc>
          <w:tcPr>
            <w:tcW w:w="1119" w:type="dxa"/>
            <w:vAlign w:val="top"/>
          </w:tcPr>
          <w:p w14:paraId="28332CAE">
            <w:pPr>
              <w:pStyle w:val="6"/>
            </w:pPr>
          </w:p>
        </w:tc>
        <w:tc>
          <w:tcPr>
            <w:tcW w:w="909" w:type="dxa"/>
            <w:vAlign w:val="top"/>
          </w:tcPr>
          <w:p w14:paraId="6405067B">
            <w:pPr>
              <w:pStyle w:val="6"/>
            </w:pPr>
          </w:p>
        </w:tc>
        <w:tc>
          <w:tcPr>
            <w:tcW w:w="1969" w:type="dxa"/>
            <w:vAlign w:val="top"/>
          </w:tcPr>
          <w:p w14:paraId="7701AC0A">
            <w:pPr>
              <w:pStyle w:val="6"/>
            </w:pPr>
          </w:p>
        </w:tc>
        <w:tc>
          <w:tcPr>
            <w:tcW w:w="939" w:type="dxa"/>
            <w:vAlign w:val="top"/>
          </w:tcPr>
          <w:p w14:paraId="302CCF1E">
            <w:pPr>
              <w:pStyle w:val="6"/>
            </w:pPr>
          </w:p>
        </w:tc>
        <w:tc>
          <w:tcPr>
            <w:tcW w:w="1299" w:type="dxa"/>
            <w:vAlign w:val="top"/>
          </w:tcPr>
          <w:p w14:paraId="10739659">
            <w:pPr>
              <w:pStyle w:val="6"/>
            </w:pPr>
          </w:p>
        </w:tc>
        <w:tc>
          <w:tcPr>
            <w:tcW w:w="1299" w:type="dxa"/>
            <w:vAlign w:val="top"/>
          </w:tcPr>
          <w:p w14:paraId="5A0F296D">
            <w:pPr>
              <w:pStyle w:val="6"/>
            </w:pPr>
          </w:p>
        </w:tc>
        <w:tc>
          <w:tcPr>
            <w:tcW w:w="2203" w:type="dxa"/>
            <w:vAlign w:val="top"/>
          </w:tcPr>
          <w:p w14:paraId="130EDDD3">
            <w:pPr>
              <w:pStyle w:val="6"/>
            </w:pPr>
          </w:p>
        </w:tc>
      </w:tr>
    </w:tbl>
    <w:p w14:paraId="5513D15F">
      <w:pPr>
        <w:spacing w:before="100" w:line="227" w:lineRule="auto"/>
        <w:ind w:left="677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b/>
          <w:bCs/>
          <w:spacing w:val="-24"/>
          <w:sz w:val="27"/>
          <w:szCs w:val="27"/>
        </w:rPr>
        <w:t>填表说明：</w:t>
      </w:r>
    </w:p>
    <w:p w14:paraId="2E6BDD78">
      <w:pPr>
        <w:spacing w:before="20" w:line="225" w:lineRule="auto"/>
        <w:ind w:left="764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3"/>
          <w:sz w:val="27"/>
          <w:szCs w:val="27"/>
        </w:rPr>
        <w:t>(1)本表由申请人填写。</w:t>
      </w:r>
    </w:p>
    <w:p w14:paraId="6778D31A">
      <w:pPr>
        <w:spacing w:before="40" w:line="225" w:lineRule="auto"/>
        <w:ind w:left="764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9"/>
          <w:sz w:val="27"/>
          <w:szCs w:val="27"/>
        </w:rPr>
        <w:t>(2)房屋性质：自有私房、租用公房、租</w:t>
      </w:r>
      <w:r>
        <w:rPr>
          <w:rFonts w:ascii="楷体" w:hAnsi="楷体" w:eastAsia="楷体" w:cs="楷体"/>
          <w:spacing w:val="-10"/>
          <w:sz w:val="27"/>
          <w:szCs w:val="27"/>
        </w:rPr>
        <w:t>用私房、临时搭建房、借住房等。</w:t>
      </w:r>
    </w:p>
    <w:p w14:paraId="005E3EB8">
      <w:pPr>
        <w:spacing w:before="28" w:line="224" w:lineRule="auto"/>
        <w:ind w:left="764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10"/>
          <w:sz w:val="27"/>
          <w:szCs w:val="27"/>
        </w:rPr>
        <w:t>(3)近亲属包括配偶、父母、子女、兄弟姐妹、祖父母、外祖父母、孙子女、外孙子女。</w:t>
      </w:r>
    </w:p>
    <w:p w14:paraId="6B220E84">
      <w:pPr>
        <w:spacing w:before="42" w:line="223" w:lineRule="auto"/>
        <w:ind w:left="764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9"/>
          <w:sz w:val="27"/>
          <w:szCs w:val="27"/>
        </w:rPr>
        <w:t>(4)有价证券：包括股票、债券及基金证券、可转换证券等衍</w:t>
      </w:r>
      <w:r>
        <w:rPr>
          <w:rFonts w:ascii="楷体" w:hAnsi="楷体" w:eastAsia="楷体" w:cs="楷体"/>
          <w:spacing w:val="-10"/>
          <w:sz w:val="27"/>
          <w:szCs w:val="27"/>
        </w:rPr>
        <w:t>生品种。</w:t>
      </w:r>
    </w:p>
    <w:p w14:paraId="630DC1DD">
      <w:pPr>
        <w:spacing w:before="34" w:line="223" w:lineRule="auto"/>
        <w:ind w:left="764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5"/>
          <w:sz w:val="27"/>
          <w:szCs w:val="27"/>
        </w:rPr>
        <w:t>(5)房屋来源：政府帮建房、自购房、自建房、回迁房、承租公房(本家庭无产权房及承租公房的</w:t>
      </w:r>
      <w:r>
        <w:rPr>
          <w:rFonts w:ascii="楷体" w:hAnsi="楷体" w:eastAsia="楷体" w:cs="楷体"/>
          <w:spacing w:val="-6"/>
          <w:sz w:val="27"/>
          <w:szCs w:val="27"/>
        </w:rPr>
        <w:t>不填此项)。</w:t>
      </w:r>
    </w:p>
    <w:p w14:paraId="0F60CC22">
      <w:pPr>
        <w:spacing w:before="20" w:line="220" w:lineRule="auto"/>
        <w:ind w:left="764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9"/>
          <w:sz w:val="27"/>
          <w:szCs w:val="27"/>
        </w:rPr>
        <w:t>(6)建筑面积：按房屋产权证填报，无房屋产权证的按实际面</w:t>
      </w:r>
      <w:r>
        <w:rPr>
          <w:rFonts w:ascii="楷体" w:hAnsi="楷体" w:eastAsia="楷体" w:cs="楷体"/>
          <w:spacing w:val="-10"/>
          <w:sz w:val="27"/>
          <w:szCs w:val="27"/>
        </w:rPr>
        <w:t>积填报。</w:t>
      </w:r>
    </w:p>
    <w:p w14:paraId="522A6743">
      <w:pPr>
        <w:spacing w:line="220" w:lineRule="auto"/>
        <w:rPr>
          <w:rFonts w:ascii="楷体" w:hAnsi="楷体" w:eastAsia="楷体" w:cs="楷体"/>
          <w:sz w:val="27"/>
          <w:szCs w:val="27"/>
        </w:rPr>
        <w:sectPr>
          <w:pgSz w:w="16840" w:h="11910"/>
          <w:pgMar w:top="1012" w:right="1984" w:bottom="400" w:left="1455" w:header="0" w:footer="0" w:gutter="0"/>
          <w:cols w:space="720" w:num="1"/>
        </w:sectPr>
      </w:pPr>
    </w:p>
    <w:p w14:paraId="45405B40">
      <w:pPr>
        <w:pStyle w:val="2"/>
        <w:spacing w:line="430" w:lineRule="auto"/>
      </w:pPr>
    </w:p>
    <w:p w14:paraId="0C56BC7B">
      <w:pPr>
        <w:spacing w:before="97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附件3</w:t>
      </w:r>
    </w:p>
    <w:p w14:paraId="158F0ADD">
      <w:pPr>
        <w:pStyle w:val="2"/>
        <w:spacing w:line="353" w:lineRule="auto"/>
      </w:pPr>
    </w:p>
    <w:p w14:paraId="458B96E2">
      <w:pPr>
        <w:spacing w:before="130" w:line="214" w:lineRule="auto"/>
        <w:ind w:left="201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最低生活保障审核确认表</w:t>
      </w:r>
    </w:p>
    <w:tbl>
      <w:tblPr>
        <w:tblStyle w:val="5"/>
        <w:tblW w:w="872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579"/>
        <w:gridCol w:w="649"/>
        <w:gridCol w:w="789"/>
        <w:gridCol w:w="540"/>
        <w:gridCol w:w="829"/>
        <w:gridCol w:w="669"/>
        <w:gridCol w:w="1269"/>
        <w:gridCol w:w="729"/>
        <w:gridCol w:w="120"/>
        <w:gridCol w:w="619"/>
        <w:gridCol w:w="1254"/>
      </w:tblGrid>
      <w:tr w14:paraId="6F844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253" w:type="dxa"/>
            <w:gridSpan w:val="2"/>
            <w:vAlign w:val="top"/>
          </w:tcPr>
          <w:p w14:paraId="126B0D66">
            <w:pPr>
              <w:pStyle w:val="6"/>
              <w:spacing w:line="363" w:lineRule="auto"/>
            </w:pPr>
          </w:p>
          <w:p w14:paraId="1E7B94D5">
            <w:pPr>
              <w:spacing w:before="68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申请人姓名</w:t>
            </w:r>
          </w:p>
        </w:tc>
        <w:tc>
          <w:tcPr>
            <w:tcW w:w="1438" w:type="dxa"/>
            <w:gridSpan w:val="2"/>
            <w:vAlign w:val="top"/>
          </w:tcPr>
          <w:p w14:paraId="1AF53093">
            <w:pPr>
              <w:pStyle w:val="6"/>
            </w:pPr>
          </w:p>
        </w:tc>
        <w:tc>
          <w:tcPr>
            <w:tcW w:w="540" w:type="dxa"/>
            <w:textDirection w:val="tbRlV"/>
            <w:vAlign w:val="top"/>
          </w:tcPr>
          <w:p w14:paraId="1A923535">
            <w:pPr>
              <w:spacing w:before="174" w:line="199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6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829" w:type="dxa"/>
            <w:vAlign w:val="top"/>
          </w:tcPr>
          <w:p w14:paraId="148AACBD">
            <w:pPr>
              <w:pStyle w:val="6"/>
            </w:pPr>
          </w:p>
        </w:tc>
        <w:tc>
          <w:tcPr>
            <w:tcW w:w="669" w:type="dxa"/>
            <w:vAlign w:val="top"/>
          </w:tcPr>
          <w:p w14:paraId="157A7CEF">
            <w:pPr>
              <w:spacing w:before="134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家庭</w:t>
            </w:r>
          </w:p>
          <w:p w14:paraId="770CC440">
            <w:pPr>
              <w:spacing w:before="62" w:line="222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人口</w:t>
            </w:r>
          </w:p>
          <w:p w14:paraId="24695847">
            <w:pPr>
              <w:spacing w:before="74" w:line="219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数</w:t>
            </w:r>
          </w:p>
        </w:tc>
        <w:tc>
          <w:tcPr>
            <w:tcW w:w="1269" w:type="dxa"/>
            <w:vAlign w:val="top"/>
          </w:tcPr>
          <w:p w14:paraId="58340E8F"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 w14:paraId="0974BED1">
            <w:pPr>
              <w:spacing w:before="283" w:line="277" w:lineRule="auto"/>
              <w:ind w:left="107" w:right="111" w:firstLine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保障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人口数</w:t>
            </w:r>
          </w:p>
        </w:tc>
        <w:tc>
          <w:tcPr>
            <w:tcW w:w="619" w:type="dxa"/>
            <w:vAlign w:val="top"/>
          </w:tcPr>
          <w:p w14:paraId="64DE4760">
            <w:pPr>
              <w:pStyle w:val="6"/>
            </w:pP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59021753">
            <w:pPr>
              <w:pStyle w:val="6"/>
              <w:spacing w:line="355" w:lineRule="auto"/>
            </w:pPr>
          </w:p>
          <w:p w14:paraId="6B5A6B7A">
            <w:pPr>
              <w:pStyle w:val="6"/>
              <w:spacing w:line="356" w:lineRule="auto"/>
            </w:pPr>
          </w:p>
          <w:p w14:paraId="310F8E7F">
            <w:pPr>
              <w:spacing w:before="69" w:line="276" w:lineRule="auto"/>
              <w:ind w:left="308" w:right="313" w:firstLine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照片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粘贴处</w:t>
            </w:r>
          </w:p>
        </w:tc>
      </w:tr>
      <w:tr w14:paraId="1E283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gridSpan w:val="2"/>
            <w:vAlign w:val="top"/>
          </w:tcPr>
          <w:p w14:paraId="2196037D">
            <w:pPr>
              <w:spacing w:before="149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身份证号码</w:t>
            </w:r>
          </w:p>
        </w:tc>
        <w:tc>
          <w:tcPr>
            <w:tcW w:w="1978" w:type="dxa"/>
            <w:gridSpan w:val="3"/>
            <w:vAlign w:val="top"/>
          </w:tcPr>
          <w:p w14:paraId="1D8DB175">
            <w:pPr>
              <w:pStyle w:val="6"/>
            </w:pPr>
          </w:p>
        </w:tc>
        <w:tc>
          <w:tcPr>
            <w:tcW w:w="1498" w:type="dxa"/>
            <w:gridSpan w:val="2"/>
            <w:vAlign w:val="top"/>
          </w:tcPr>
          <w:p w14:paraId="040393DF">
            <w:pPr>
              <w:pStyle w:val="6"/>
            </w:pPr>
          </w:p>
        </w:tc>
        <w:tc>
          <w:tcPr>
            <w:tcW w:w="1269" w:type="dxa"/>
            <w:vAlign w:val="top"/>
          </w:tcPr>
          <w:p w14:paraId="0CDD0E8F">
            <w:pPr>
              <w:spacing w:before="149" w:line="219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1468" w:type="dxa"/>
            <w:gridSpan w:val="3"/>
            <w:vAlign w:val="top"/>
          </w:tcPr>
          <w:p w14:paraId="10F09F2B">
            <w:pPr>
              <w:pStyle w:val="6"/>
            </w:pPr>
          </w:p>
        </w:tc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 w14:paraId="6BAE2EEC">
            <w:pPr>
              <w:pStyle w:val="6"/>
            </w:pPr>
          </w:p>
        </w:tc>
      </w:tr>
      <w:tr w14:paraId="5281B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53" w:type="dxa"/>
            <w:gridSpan w:val="2"/>
            <w:vAlign w:val="top"/>
          </w:tcPr>
          <w:p w14:paraId="1121DFF6">
            <w:pPr>
              <w:spacing w:before="128" w:line="219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户</w:t>
            </w: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籍</w:t>
            </w: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地</w:t>
            </w:r>
          </w:p>
        </w:tc>
        <w:tc>
          <w:tcPr>
            <w:tcW w:w="3476" w:type="dxa"/>
            <w:gridSpan w:val="5"/>
            <w:vAlign w:val="top"/>
          </w:tcPr>
          <w:p w14:paraId="11F40944">
            <w:pPr>
              <w:pStyle w:val="6"/>
            </w:pPr>
          </w:p>
        </w:tc>
        <w:tc>
          <w:tcPr>
            <w:tcW w:w="1269" w:type="dxa"/>
            <w:vAlign w:val="top"/>
          </w:tcPr>
          <w:p w14:paraId="0EB03B72">
            <w:pPr>
              <w:spacing w:before="130" w:line="220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现居住地</w:t>
            </w:r>
          </w:p>
        </w:tc>
        <w:tc>
          <w:tcPr>
            <w:tcW w:w="1468" w:type="dxa"/>
            <w:gridSpan w:val="3"/>
            <w:vAlign w:val="top"/>
          </w:tcPr>
          <w:p w14:paraId="4EB0234E">
            <w:pPr>
              <w:pStyle w:val="6"/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27E52E6D">
            <w:pPr>
              <w:pStyle w:val="6"/>
            </w:pPr>
          </w:p>
        </w:tc>
      </w:tr>
      <w:tr w14:paraId="48197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53" w:type="dxa"/>
            <w:gridSpan w:val="2"/>
            <w:vAlign w:val="top"/>
          </w:tcPr>
          <w:p w14:paraId="1FE8E201">
            <w:pPr>
              <w:spacing w:before="169" w:line="219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保障类别</w:t>
            </w:r>
          </w:p>
        </w:tc>
        <w:tc>
          <w:tcPr>
            <w:tcW w:w="3476" w:type="dxa"/>
            <w:gridSpan w:val="5"/>
            <w:vAlign w:val="top"/>
          </w:tcPr>
          <w:p w14:paraId="57AC6758">
            <w:pPr>
              <w:spacing w:before="189" w:line="219" w:lineRule="auto"/>
              <w:ind w:left="4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城市低保口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农村低保口</w:t>
            </w:r>
          </w:p>
        </w:tc>
        <w:tc>
          <w:tcPr>
            <w:tcW w:w="1269" w:type="dxa"/>
            <w:vAlign w:val="top"/>
          </w:tcPr>
          <w:p w14:paraId="4C1950A0">
            <w:pPr>
              <w:spacing w:before="170" w:line="220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所在单位</w:t>
            </w:r>
          </w:p>
        </w:tc>
        <w:tc>
          <w:tcPr>
            <w:tcW w:w="2722" w:type="dxa"/>
            <w:gridSpan w:val="4"/>
            <w:vAlign w:val="top"/>
          </w:tcPr>
          <w:p w14:paraId="10A4B94A">
            <w:pPr>
              <w:pStyle w:val="6"/>
            </w:pPr>
          </w:p>
        </w:tc>
      </w:tr>
      <w:tr w14:paraId="1A61D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74CBD609">
            <w:pPr>
              <w:pStyle w:val="6"/>
              <w:spacing w:line="290" w:lineRule="auto"/>
            </w:pPr>
          </w:p>
          <w:p w14:paraId="78733A98">
            <w:pPr>
              <w:pStyle w:val="6"/>
              <w:spacing w:line="291" w:lineRule="auto"/>
            </w:pPr>
          </w:p>
          <w:p w14:paraId="171F485A">
            <w:pPr>
              <w:pStyle w:val="6"/>
              <w:spacing w:line="291" w:lineRule="auto"/>
            </w:pPr>
          </w:p>
          <w:p w14:paraId="40D5E3D3">
            <w:pPr>
              <w:pStyle w:val="6"/>
              <w:spacing w:line="291" w:lineRule="auto"/>
            </w:pPr>
          </w:p>
          <w:p w14:paraId="0C816B50">
            <w:pPr>
              <w:spacing w:before="68" w:line="273" w:lineRule="auto"/>
              <w:ind w:left="115" w:right="1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共同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生活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家庭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成员</w:t>
            </w:r>
          </w:p>
        </w:tc>
        <w:tc>
          <w:tcPr>
            <w:tcW w:w="1228" w:type="dxa"/>
            <w:gridSpan w:val="2"/>
            <w:vAlign w:val="top"/>
          </w:tcPr>
          <w:p w14:paraId="60765B4C">
            <w:pPr>
              <w:pStyle w:val="6"/>
              <w:spacing w:line="360" w:lineRule="auto"/>
            </w:pPr>
          </w:p>
          <w:p w14:paraId="0AF76A02">
            <w:pPr>
              <w:spacing w:before="68" w:line="219" w:lineRule="auto"/>
              <w:ind w:left="3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789" w:type="dxa"/>
            <w:vAlign w:val="top"/>
          </w:tcPr>
          <w:p w14:paraId="47158D3D">
            <w:pPr>
              <w:pStyle w:val="6"/>
              <w:spacing w:line="360" w:lineRule="auto"/>
            </w:pPr>
          </w:p>
          <w:p w14:paraId="39897E7B">
            <w:pPr>
              <w:spacing w:before="68" w:line="219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年龄</w:t>
            </w:r>
          </w:p>
        </w:tc>
        <w:tc>
          <w:tcPr>
            <w:tcW w:w="540" w:type="dxa"/>
            <w:textDirection w:val="tbRlV"/>
            <w:vAlign w:val="top"/>
          </w:tcPr>
          <w:p w14:paraId="6D2E0E9D">
            <w:pPr>
              <w:spacing w:before="174" w:line="199" w:lineRule="auto"/>
              <w:ind w:left="2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829" w:type="dxa"/>
            <w:vAlign w:val="top"/>
          </w:tcPr>
          <w:p w14:paraId="746D52ED">
            <w:pPr>
              <w:spacing w:before="270" w:line="278" w:lineRule="auto"/>
              <w:ind w:left="94" w:righ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与申请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人关系</w:t>
            </w:r>
          </w:p>
        </w:tc>
        <w:tc>
          <w:tcPr>
            <w:tcW w:w="669" w:type="dxa"/>
            <w:vAlign w:val="top"/>
          </w:tcPr>
          <w:p w14:paraId="12300511">
            <w:pPr>
              <w:spacing w:before="270" w:line="277" w:lineRule="auto"/>
              <w:ind w:left="115" w:righ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婚姻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状况</w:t>
            </w:r>
          </w:p>
        </w:tc>
        <w:tc>
          <w:tcPr>
            <w:tcW w:w="1269" w:type="dxa"/>
            <w:vAlign w:val="top"/>
          </w:tcPr>
          <w:p w14:paraId="3F20F1F6">
            <w:pPr>
              <w:spacing w:before="120" w:line="219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健康状况</w:t>
            </w:r>
          </w:p>
          <w:p w14:paraId="500EFF43">
            <w:pPr>
              <w:spacing w:before="71" w:line="260" w:lineRule="auto"/>
              <w:ind w:left="46"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健康、一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残疾、患病)</w:t>
            </w:r>
          </w:p>
        </w:tc>
        <w:tc>
          <w:tcPr>
            <w:tcW w:w="729" w:type="dxa"/>
            <w:vAlign w:val="top"/>
          </w:tcPr>
          <w:p w14:paraId="57288998">
            <w:pPr>
              <w:spacing w:before="275" w:line="273" w:lineRule="auto"/>
              <w:ind w:left="146" w:righ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职业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状况</w:t>
            </w:r>
          </w:p>
        </w:tc>
        <w:tc>
          <w:tcPr>
            <w:tcW w:w="739" w:type="dxa"/>
            <w:gridSpan w:val="2"/>
            <w:vAlign w:val="top"/>
          </w:tcPr>
          <w:p w14:paraId="4F8B3BDF">
            <w:pPr>
              <w:spacing w:before="271" w:line="259" w:lineRule="auto"/>
              <w:ind w:left="158" w:right="91" w:hanging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月/年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收入</w:t>
            </w:r>
          </w:p>
        </w:tc>
        <w:tc>
          <w:tcPr>
            <w:tcW w:w="1254" w:type="dxa"/>
            <w:vAlign w:val="top"/>
          </w:tcPr>
          <w:p w14:paraId="5B00DD22">
            <w:pPr>
              <w:pStyle w:val="6"/>
              <w:spacing w:line="360" w:lineRule="auto"/>
            </w:pPr>
          </w:p>
          <w:p w14:paraId="01967592">
            <w:pPr>
              <w:spacing w:before="68" w:line="219" w:lineRule="auto"/>
              <w:ind w:lef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身份证号码</w:t>
            </w:r>
          </w:p>
        </w:tc>
      </w:tr>
      <w:tr w14:paraId="31797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3F1BAEEE">
            <w:pPr>
              <w:pStyle w:val="6"/>
            </w:pPr>
          </w:p>
        </w:tc>
        <w:tc>
          <w:tcPr>
            <w:tcW w:w="1228" w:type="dxa"/>
            <w:gridSpan w:val="2"/>
            <w:vAlign w:val="top"/>
          </w:tcPr>
          <w:p w14:paraId="08E70E9C">
            <w:pPr>
              <w:pStyle w:val="6"/>
            </w:pPr>
          </w:p>
        </w:tc>
        <w:tc>
          <w:tcPr>
            <w:tcW w:w="789" w:type="dxa"/>
            <w:vAlign w:val="top"/>
          </w:tcPr>
          <w:p w14:paraId="3F7B7959">
            <w:pPr>
              <w:pStyle w:val="6"/>
            </w:pPr>
          </w:p>
        </w:tc>
        <w:tc>
          <w:tcPr>
            <w:tcW w:w="540" w:type="dxa"/>
            <w:vAlign w:val="top"/>
          </w:tcPr>
          <w:p w14:paraId="24491753">
            <w:pPr>
              <w:pStyle w:val="6"/>
            </w:pPr>
          </w:p>
        </w:tc>
        <w:tc>
          <w:tcPr>
            <w:tcW w:w="829" w:type="dxa"/>
            <w:vAlign w:val="top"/>
          </w:tcPr>
          <w:p w14:paraId="3D2C2503">
            <w:pPr>
              <w:pStyle w:val="6"/>
            </w:pPr>
          </w:p>
        </w:tc>
        <w:tc>
          <w:tcPr>
            <w:tcW w:w="669" w:type="dxa"/>
            <w:vAlign w:val="top"/>
          </w:tcPr>
          <w:p w14:paraId="24182300">
            <w:pPr>
              <w:pStyle w:val="6"/>
            </w:pPr>
          </w:p>
        </w:tc>
        <w:tc>
          <w:tcPr>
            <w:tcW w:w="1269" w:type="dxa"/>
            <w:vAlign w:val="top"/>
          </w:tcPr>
          <w:p w14:paraId="54A342C9">
            <w:pPr>
              <w:pStyle w:val="6"/>
            </w:pPr>
          </w:p>
        </w:tc>
        <w:tc>
          <w:tcPr>
            <w:tcW w:w="729" w:type="dxa"/>
            <w:vAlign w:val="top"/>
          </w:tcPr>
          <w:p w14:paraId="74C0874D">
            <w:pPr>
              <w:pStyle w:val="6"/>
            </w:pPr>
          </w:p>
        </w:tc>
        <w:tc>
          <w:tcPr>
            <w:tcW w:w="739" w:type="dxa"/>
            <w:gridSpan w:val="2"/>
            <w:vAlign w:val="top"/>
          </w:tcPr>
          <w:p w14:paraId="65DA8881">
            <w:pPr>
              <w:pStyle w:val="6"/>
            </w:pPr>
          </w:p>
        </w:tc>
        <w:tc>
          <w:tcPr>
            <w:tcW w:w="1254" w:type="dxa"/>
            <w:vAlign w:val="top"/>
          </w:tcPr>
          <w:p w14:paraId="4FC495B4">
            <w:pPr>
              <w:pStyle w:val="6"/>
            </w:pPr>
          </w:p>
        </w:tc>
      </w:tr>
      <w:tr w14:paraId="7DC23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1CD73D5C">
            <w:pPr>
              <w:pStyle w:val="6"/>
            </w:pPr>
          </w:p>
        </w:tc>
        <w:tc>
          <w:tcPr>
            <w:tcW w:w="1228" w:type="dxa"/>
            <w:gridSpan w:val="2"/>
            <w:vAlign w:val="top"/>
          </w:tcPr>
          <w:p w14:paraId="56E9A5FD">
            <w:pPr>
              <w:pStyle w:val="6"/>
            </w:pPr>
          </w:p>
        </w:tc>
        <w:tc>
          <w:tcPr>
            <w:tcW w:w="789" w:type="dxa"/>
            <w:vAlign w:val="top"/>
          </w:tcPr>
          <w:p w14:paraId="06318864">
            <w:pPr>
              <w:pStyle w:val="6"/>
            </w:pPr>
          </w:p>
        </w:tc>
        <w:tc>
          <w:tcPr>
            <w:tcW w:w="540" w:type="dxa"/>
            <w:vAlign w:val="top"/>
          </w:tcPr>
          <w:p w14:paraId="6418C50E">
            <w:pPr>
              <w:pStyle w:val="6"/>
            </w:pPr>
          </w:p>
        </w:tc>
        <w:tc>
          <w:tcPr>
            <w:tcW w:w="829" w:type="dxa"/>
            <w:vAlign w:val="top"/>
          </w:tcPr>
          <w:p w14:paraId="70E6C40D">
            <w:pPr>
              <w:pStyle w:val="6"/>
            </w:pPr>
          </w:p>
        </w:tc>
        <w:tc>
          <w:tcPr>
            <w:tcW w:w="669" w:type="dxa"/>
            <w:vAlign w:val="top"/>
          </w:tcPr>
          <w:p w14:paraId="7BBC60A5">
            <w:pPr>
              <w:pStyle w:val="6"/>
            </w:pPr>
          </w:p>
        </w:tc>
        <w:tc>
          <w:tcPr>
            <w:tcW w:w="1269" w:type="dxa"/>
            <w:vAlign w:val="top"/>
          </w:tcPr>
          <w:p w14:paraId="6E622B67">
            <w:pPr>
              <w:pStyle w:val="6"/>
            </w:pPr>
          </w:p>
        </w:tc>
        <w:tc>
          <w:tcPr>
            <w:tcW w:w="729" w:type="dxa"/>
            <w:vAlign w:val="top"/>
          </w:tcPr>
          <w:p w14:paraId="77C59B87">
            <w:pPr>
              <w:pStyle w:val="6"/>
            </w:pPr>
          </w:p>
        </w:tc>
        <w:tc>
          <w:tcPr>
            <w:tcW w:w="739" w:type="dxa"/>
            <w:gridSpan w:val="2"/>
            <w:vAlign w:val="top"/>
          </w:tcPr>
          <w:p w14:paraId="03CB3D79">
            <w:pPr>
              <w:pStyle w:val="6"/>
            </w:pPr>
          </w:p>
        </w:tc>
        <w:tc>
          <w:tcPr>
            <w:tcW w:w="1254" w:type="dxa"/>
            <w:vAlign w:val="top"/>
          </w:tcPr>
          <w:p w14:paraId="479BCD42">
            <w:pPr>
              <w:pStyle w:val="6"/>
            </w:pPr>
          </w:p>
        </w:tc>
      </w:tr>
      <w:tr w14:paraId="7AD2D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1686EAB5">
            <w:pPr>
              <w:pStyle w:val="6"/>
            </w:pPr>
          </w:p>
        </w:tc>
        <w:tc>
          <w:tcPr>
            <w:tcW w:w="1228" w:type="dxa"/>
            <w:gridSpan w:val="2"/>
            <w:vAlign w:val="top"/>
          </w:tcPr>
          <w:p w14:paraId="1EE58040">
            <w:pPr>
              <w:pStyle w:val="6"/>
            </w:pPr>
          </w:p>
        </w:tc>
        <w:tc>
          <w:tcPr>
            <w:tcW w:w="789" w:type="dxa"/>
            <w:vAlign w:val="top"/>
          </w:tcPr>
          <w:p w14:paraId="19E3369E">
            <w:pPr>
              <w:pStyle w:val="6"/>
            </w:pPr>
          </w:p>
        </w:tc>
        <w:tc>
          <w:tcPr>
            <w:tcW w:w="540" w:type="dxa"/>
            <w:vAlign w:val="top"/>
          </w:tcPr>
          <w:p w14:paraId="27CF95FB">
            <w:pPr>
              <w:pStyle w:val="6"/>
            </w:pPr>
          </w:p>
        </w:tc>
        <w:tc>
          <w:tcPr>
            <w:tcW w:w="829" w:type="dxa"/>
            <w:vAlign w:val="top"/>
          </w:tcPr>
          <w:p w14:paraId="41563885">
            <w:pPr>
              <w:pStyle w:val="6"/>
            </w:pPr>
          </w:p>
        </w:tc>
        <w:tc>
          <w:tcPr>
            <w:tcW w:w="669" w:type="dxa"/>
            <w:vAlign w:val="top"/>
          </w:tcPr>
          <w:p w14:paraId="7EB00609">
            <w:pPr>
              <w:pStyle w:val="6"/>
            </w:pPr>
          </w:p>
        </w:tc>
        <w:tc>
          <w:tcPr>
            <w:tcW w:w="1269" w:type="dxa"/>
            <w:vAlign w:val="top"/>
          </w:tcPr>
          <w:p w14:paraId="65C635BD">
            <w:pPr>
              <w:pStyle w:val="6"/>
            </w:pPr>
          </w:p>
        </w:tc>
        <w:tc>
          <w:tcPr>
            <w:tcW w:w="729" w:type="dxa"/>
            <w:vAlign w:val="top"/>
          </w:tcPr>
          <w:p w14:paraId="1D630BB2">
            <w:pPr>
              <w:pStyle w:val="6"/>
            </w:pPr>
          </w:p>
        </w:tc>
        <w:tc>
          <w:tcPr>
            <w:tcW w:w="739" w:type="dxa"/>
            <w:gridSpan w:val="2"/>
            <w:vAlign w:val="top"/>
          </w:tcPr>
          <w:p w14:paraId="244CD6CF">
            <w:pPr>
              <w:pStyle w:val="6"/>
            </w:pPr>
          </w:p>
        </w:tc>
        <w:tc>
          <w:tcPr>
            <w:tcW w:w="1254" w:type="dxa"/>
            <w:vAlign w:val="top"/>
          </w:tcPr>
          <w:p w14:paraId="08D1D5CB">
            <w:pPr>
              <w:pStyle w:val="6"/>
            </w:pPr>
          </w:p>
        </w:tc>
      </w:tr>
      <w:tr w14:paraId="675F2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575A78E2">
            <w:pPr>
              <w:pStyle w:val="6"/>
            </w:pPr>
          </w:p>
        </w:tc>
        <w:tc>
          <w:tcPr>
            <w:tcW w:w="1228" w:type="dxa"/>
            <w:gridSpan w:val="2"/>
            <w:vAlign w:val="top"/>
          </w:tcPr>
          <w:p w14:paraId="54EE068D">
            <w:pPr>
              <w:pStyle w:val="6"/>
            </w:pPr>
          </w:p>
        </w:tc>
        <w:tc>
          <w:tcPr>
            <w:tcW w:w="789" w:type="dxa"/>
            <w:vAlign w:val="top"/>
          </w:tcPr>
          <w:p w14:paraId="4DDEF9B0">
            <w:pPr>
              <w:pStyle w:val="6"/>
            </w:pPr>
          </w:p>
        </w:tc>
        <w:tc>
          <w:tcPr>
            <w:tcW w:w="540" w:type="dxa"/>
            <w:vAlign w:val="top"/>
          </w:tcPr>
          <w:p w14:paraId="04EDC19B">
            <w:pPr>
              <w:pStyle w:val="6"/>
            </w:pPr>
          </w:p>
        </w:tc>
        <w:tc>
          <w:tcPr>
            <w:tcW w:w="829" w:type="dxa"/>
            <w:vAlign w:val="top"/>
          </w:tcPr>
          <w:p w14:paraId="4E1BE9AC">
            <w:pPr>
              <w:pStyle w:val="6"/>
            </w:pPr>
          </w:p>
        </w:tc>
        <w:tc>
          <w:tcPr>
            <w:tcW w:w="669" w:type="dxa"/>
            <w:vAlign w:val="top"/>
          </w:tcPr>
          <w:p w14:paraId="4917F3A7">
            <w:pPr>
              <w:pStyle w:val="6"/>
            </w:pPr>
          </w:p>
        </w:tc>
        <w:tc>
          <w:tcPr>
            <w:tcW w:w="1269" w:type="dxa"/>
            <w:vAlign w:val="top"/>
          </w:tcPr>
          <w:p w14:paraId="28058A46">
            <w:pPr>
              <w:pStyle w:val="6"/>
            </w:pPr>
          </w:p>
        </w:tc>
        <w:tc>
          <w:tcPr>
            <w:tcW w:w="729" w:type="dxa"/>
            <w:vAlign w:val="top"/>
          </w:tcPr>
          <w:p w14:paraId="036281EE">
            <w:pPr>
              <w:pStyle w:val="6"/>
            </w:pPr>
          </w:p>
        </w:tc>
        <w:tc>
          <w:tcPr>
            <w:tcW w:w="739" w:type="dxa"/>
            <w:gridSpan w:val="2"/>
            <w:vAlign w:val="top"/>
          </w:tcPr>
          <w:p w14:paraId="54128FA6">
            <w:pPr>
              <w:pStyle w:val="6"/>
            </w:pPr>
          </w:p>
        </w:tc>
        <w:tc>
          <w:tcPr>
            <w:tcW w:w="1254" w:type="dxa"/>
            <w:vAlign w:val="top"/>
          </w:tcPr>
          <w:p w14:paraId="5062C176">
            <w:pPr>
              <w:pStyle w:val="6"/>
            </w:pPr>
          </w:p>
        </w:tc>
      </w:tr>
      <w:tr w14:paraId="70AFC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26C7A003">
            <w:pPr>
              <w:pStyle w:val="6"/>
            </w:pPr>
          </w:p>
        </w:tc>
        <w:tc>
          <w:tcPr>
            <w:tcW w:w="1228" w:type="dxa"/>
            <w:gridSpan w:val="2"/>
            <w:vAlign w:val="top"/>
          </w:tcPr>
          <w:p w14:paraId="7E46C68F">
            <w:pPr>
              <w:pStyle w:val="6"/>
            </w:pPr>
          </w:p>
        </w:tc>
        <w:tc>
          <w:tcPr>
            <w:tcW w:w="789" w:type="dxa"/>
            <w:vAlign w:val="top"/>
          </w:tcPr>
          <w:p w14:paraId="5E84CA79">
            <w:pPr>
              <w:pStyle w:val="6"/>
            </w:pPr>
          </w:p>
        </w:tc>
        <w:tc>
          <w:tcPr>
            <w:tcW w:w="540" w:type="dxa"/>
            <w:vAlign w:val="top"/>
          </w:tcPr>
          <w:p w14:paraId="75DE2813">
            <w:pPr>
              <w:pStyle w:val="6"/>
            </w:pPr>
          </w:p>
        </w:tc>
        <w:tc>
          <w:tcPr>
            <w:tcW w:w="829" w:type="dxa"/>
            <w:vAlign w:val="top"/>
          </w:tcPr>
          <w:p w14:paraId="048414E7">
            <w:pPr>
              <w:pStyle w:val="6"/>
            </w:pPr>
          </w:p>
        </w:tc>
        <w:tc>
          <w:tcPr>
            <w:tcW w:w="669" w:type="dxa"/>
            <w:vAlign w:val="top"/>
          </w:tcPr>
          <w:p w14:paraId="6973CDBE">
            <w:pPr>
              <w:pStyle w:val="6"/>
            </w:pPr>
          </w:p>
        </w:tc>
        <w:tc>
          <w:tcPr>
            <w:tcW w:w="1269" w:type="dxa"/>
            <w:vAlign w:val="top"/>
          </w:tcPr>
          <w:p w14:paraId="23904CF2">
            <w:pPr>
              <w:pStyle w:val="6"/>
            </w:pPr>
          </w:p>
        </w:tc>
        <w:tc>
          <w:tcPr>
            <w:tcW w:w="729" w:type="dxa"/>
            <w:vAlign w:val="top"/>
          </w:tcPr>
          <w:p w14:paraId="3989893B">
            <w:pPr>
              <w:pStyle w:val="6"/>
            </w:pPr>
          </w:p>
        </w:tc>
        <w:tc>
          <w:tcPr>
            <w:tcW w:w="739" w:type="dxa"/>
            <w:gridSpan w:val="2"/>
            <w:vAlign w:val="top"/>
          </w:tcPr>
          <w:p w14:paraId="584287C4">
            <w:pPr>
              <w:pStyle w:val="6"/>
            </w:pPr>
          </w:p>
        </w:tc>
        <w:tc>
          <w:tcPr>
            <w:tcW w:w="1254" w:type="dxa"/>
            <w:vAlign w:val="top"/>
          </w:tcPr>
          <w:p w14:paraId="192FD3B3">
            <w:pPr>
              <w:pStyle w:val="6"/>
            </w:pPr>
          </w:p>
        </w:tc>
      </w:tr>
      <w:tr w14:paraId="4F92B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4A1BF386">
            <w:pPr>
              <w:spacing w:before="115" w:line="268" w:lineRule="auto"/>
              <w:ind w:left="115" w:right="11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非共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同生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活法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定赡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抚扶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养人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信息</w:t>
            </w:r>
          </w:p>
        </w:tc>
        <w:tc>
          <w:tcPr>
            <w:tcW w:w="1228" w:type="dxa"/>
            <w:gridSpan w:val="2"/>
            <w:vAlign w:val="top"/>
          </w:tcPr>
          <w:p w14:paraId="17E169B9">
            <w:pPr>
              <w:pStyle w:val="6"/>
              <w:spacing w:line="376" w:lineRule="auto"/>
            </w:pPr>
          </w:p>
          <w:p w14:paraId="472B87AE">
            <w:pPr>
              <w:spacing w:before="68" w:line="219" w:lineRule="auto"/>
              <w:ind w:left="3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789" w:type="dxa"/>
            <w:vAlign w:val="top"/>
          </w:tcPr>
          <w:p w14:paraId="1C179AF8">
            <w:pPr>
              <w:spacing w:before="116" w:line="219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年赡</w:t>
            </w:r>
          </w:p>
          <w:p w14:paraId="7737B936">
            <w:pPr>
              <w:spacing w:before="80" w:line="268" w:lineRule="auto"/>
              <w:ind w:left="171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(抚扶)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养费</w:t>
            </w:r>
          </w:p>
        </w:tc>
        <w:tc>
          <w:tcPr>
            <w:tcW w:w="540" w:type="dxa"/>
            <w:textDirection w:val="tbRlV"/>
            <w:vAlign w:val="top"/>
          </w:tcPr>
          <w:p w14:paraId="62B77352">
            <w:pPr>
              <w:spacing w:before="174" w:line="199" w:lineRule="auto"/>
              <w:ind w:left="2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6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829" w:type="dxa"/>
            <w:vAlign w:val="top"/>
          </w:tcPr>
          <w:p w14:paraId="6711B0D6">
            <w:pPr>
              <w:spacing w:before="297" w:line="260" w:lineRule="auto"/>
              <w:ind w:left="94" w:righ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与申请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人关系</w:t>
            </w:r>
          </w:p>
        </w:tc>
        <w:tc>
          <w:tcPr>
            <w:tcW w:w="669" w:type="dxa"/>
            <w:vAlign w:val="top"/>
          </w:tcPr>
          <w:p w14:paraId="72479821">
            <w:pPr>
              <w:spacing w:before="275" w:line="277" w:lineRule="auto"/>
              <w:ind w:left="115" w:righ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婚姻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状况</w:t>
            </w:r>
          </w:p>
        </w:tc>
        <w:tc>
          <w:tcPr>
            <w:tcW w:w="1269" w:type="dxa"/>
            <w:vAlign w:val="top"/>
          </w:tcPr>
          <w:p w14:paraId="2204CEA3">
            <w:pPr>
              <w:spacing w:before="126" w:line="219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健康状况</w:t>
            </w:r>
          </w:p>
          <w:p w14:paraId="699E1C26">
            <w:pPr>
              <w:spacing w:before="49" w:line="283" w:lineRule="auto"/>
              <w:ind w:left="46" w:firstLine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3"/>
                <w:w w:val="98"/>
                <w:sz w:val="20"/>
                <w:szCs w:val="20"/>
              </w:rPr>
              <w:t>(健康、一般、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残疾、患病)</w:t>
            </w:r>
          </w:p>
        </w:tc>
        <w:tc>
          <w:tcPr>
            <w:tcW w:w="729" w:type="dxa"/>
            <w:vAlign w:val="top"/>
          </w:tcPr>
          <w:p w14:paraId="313FBEFD">
            <w:pPr>
              <w:spacing w:before="280" w:line="273" w:lineRule="auto"/>
              <w:ind w:left="146" w:righ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职业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状况</w:t>
            </w:r>
          </w:p>
        </w:tc>
        <w:tc>
          <w:tcPr>
            <w:tcW w:w="739" w:type="dxa"/>
            <w:gridSpan w:val="2"/>
            <w:vAlign w:val="top"/>
          </w:tcPr>
          <w:p w14:paraId="28FD816B">
            <w:pPr>
              <w:spacing w:before="286" w:line="268" w:lineRule="auto"/>
              <w:ind w:left="158" w:right="91" w:hanging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月/年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收入</w:t>
            </w:r>
          </w:p>
        </w:tc>
        <w:tc>
          <w:tcPr>
            <w:tcW w:w="1254" w:type="dxa"/>
            <w:vAlign w:val="top"/>
          </w:tcPr>
          <w:p w14:paraId="016ABD5B">
            <w:pPr>
              <w:pStyle w:val="6"/>
              <w:spacing w:line="376" w:lineRule="auto"/>
            </w:pPr>
          </w:p>
          <w:p w14:paraId="778B5B2C">
            <w:pPr>
              <w:spacing w:before="68" w:line="219" w:lineRule="auto"/>
              <w:ind w:lef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身份证号码</w:t>
            </w:r>
          </w:p>
        </w:tc>
      </w:tr>
      <w:tr w14:paraId="5C49A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52DCB3EE">
            <w:pPr>
              <w:pStyle w:val="6"/>
            </w:pPr>
          </w:p>
        </w:tc>
        <w:tc>
          <w:tcPr>
            <w:tcW w:w="1228" w:type="dxa"/>
            <w:gridSpan w:val="2"/>
            <w:vAlign w:val="top"/>
          </w:tcPr>
          <w:p w14:paraId="3268FC28">
            <w:pPr>
              <w:pStyle w:val="6"/>
            </w:pPr>
          </w:p>
        </w:tc>
        <w:tc>
          <w:tcPr>
            <w:tcW w:w="789" w:type="dxa"/>
            <w:vAlign w:val="top"/>
          </w:tcPr>
          <w:p w14:paraId="59CE7908">
            <w:pPr>
              <w:pStyle w:val="6"/>
            </w:pPr>
          </w:p>
        </w:tc>
        <w:tc>
          <w:tcPr>
            <w:tcW w:w="540" w:type="dxa"/>
            <w:vAlign w:val="top"/>
          </w:tcPr>
          <w:p w14:paraId="22F38DB2">
            <w:pPr>
              <w:pStyle w:val="6"/>
            </w:pPr>
          </w:p>
        </w:tc>
        <w:tc>
          <w:tcPr>
            <w:tcW w:w="829" w:type="dxa"/>
            <w:vAlign w:val="top"/>
          </w:tcPr>
          <w:p w14:paraId="348A9C88">
            <w:pPr>
              <w:pStyle w:val="6"/>
            </w:pPr>
          </w:p>
        </w:tc>
        <w:tc>
          <w:tcPr>
            <w:tcW w:w="669" w:type="dxa"/>
            <w:vAlign w:val="top"/>
          </w:tcPr>
          <w:p w14:paraId="77E16010">
            <w:pPr>
              <w:pStyle w:val="6"/>
            </w:pPr>
          </w:p>
        </w:tc>
        <w:tc>
          <w:tcPr>
            <w:tcW w:w="1269" w:type="dxa"/>
            <w:vAlign w:val="top"/>
          </w:tcPr>
          <w:p w14:paraId="4C7C2E56">
            <w:pPr>
              <w:pStyle w:val="6"/>
            </w:pPr>
          </w:p>
        </w:tc>
        <w:tc>
          <w:tcPr>
            <w:tcW w:w="729" w:type="dxa"/>
            <w:vAlign w:val="top"/>
          </w:tcPr>
          <w:p w14:paraId="328AD740">
            <w:pPr>
              <w:pStyle w:val="6"/>
            </w:pPr>
          </w:p>
        </w:tc>
        <w:tc>
          <w:tcPr>
            <w:tcW w:w="739" w:type="dxa"/>
            <w:gridSpan w:val="2"/>
            <w:vAlign w:val="top"/>
          </w:tcPr>
          <w:p w14:paraId="5266DCCA">
            <w:pPr>
              <w:pStyle w:val="6"/>
            </w:pPr>
          </w:p>
        </w:tc>
        <w:tc>
          <w:tcPr>
            <w:tcW w:w="1254" w:type="dxa"/>
            <w:vAlign w:val="top"/>
          </w:tcPr>
          <w:p w14:paraId="2CD399A4">
            <w:pPr>
              <w:pStyle w:val="6"/>
            </w:pPr>
          </w:p>
        </w:tc>
      </w:tr>
      <w:tr w14:paraId="404A0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19A5D897">
            <w:pPr>
              <w:pStyle w:val="6"/>
            </w:pPr>
          </w:p>
        </w:tc>
        <w:tc>
          <w:tcPr>
            <w:tcW w:w="1228" w:type="dxa"/>
            <w:gridSpan w:val="2"/>
            <w:vAlign w:val="top"/>
          </w:tcPr>
          <w:p w14:paraId="33D9A0E0">
            <w:pPr>
              <w:pStyle w:val="6"/>
            </w:pPr>
          </w:p>
        </w:tc>
        <w:tc>
          <w:tcPr>
            <w:tcW w:w="789" w:type="dxa"/>
            <w:vAlign w:val="top"/>
          </w:tcPr>
          <w:p w14:paraId="7BB841E9">
            <w:pPr>
              <w:pStyle w:val="6"/>
            </w:pPr>
          </w:p>
        </w:tc>
        <w:tc>
          <w:tcPr>
            <w:tcW w:w="540" w:type="dxa"/>
            <w:vAlign w:val="top"/>
          </w:tcPr>
          <w:p w14:paraId="6A32168F">
            <w:pPr>
              <w:pStyle w:val="6"/>
            </w:pPr>
          </w:p>
        </w:tc>
        <w:tc>
          <w:tcPr>
            <w:tcW w:w="829" w:type="dxa"/>
            <w:vAlign w:val="top"/>
          </w:tcPr>
          <w:p w14:paraId="690849B8">
            <w:pPr>
              <w:pStyle w:val="6"/>
            </w:pPr>
          </w:p>
        </w:tc>
        <w:tc>
          <w:tcPr>
            <w:tcW w:w="669" w:type="dxa"/>
            <w:vAlign w:val="top"/>
          </w:tcPr>
          <w:p w14:paraId="7C98FC11">
            <w:pPr>
              <w:pStyle w:val="6"/>
            </w:pPr>
          </w:p>
        </w:tc>
        <w:tc>
          <w:tcPr>
            <w:tcW w:w="1269" w:type="dxa"/>
            <w:vAlign w:val="top"/>
          </w:tcPr>
          <w:p w14:paraId="2B28EEE2">
            <w:pPr>
              <w:pStyle w:val="6"/>
            </w:pPr>
          </w:p>
        </w:tc>
        <w:tc>
          <w:tcPr>
            <w:tcW w:w="729" w:type="dxa"/>
            <w:vAlign w:val="top"/>
          </w:tcPr>
          <w:p w14:paraId="7B2D2F54">
            <w:pPr>
              <w:pStyle w:val="6"/>
            </w:pPr>
          </w:p>
        </w:tc>
        <w:tc>
          <w:tcPr>
            <w:tcW w:w="739" w:type="dxa"/>
            <w:gridSpan w:val="2"/>
            <w:vAlign w:val="top"/>
          </w:tcPr>
          <w:p w14:paraId="0105BE0A">
            <w:pPr>
              <w:pStyle w:val="6"/>
            </w:pPr>
          </w:p>
        </w:tc>
        <w:tc>
          <w:tcPr>
            <w:tcW w:w="1254" w:type="dxa"/>
            <w:vAlign w:val="top"/>
          </w:tcPr>
          <w:p w14:paraId="2128D4EA">
            <w:pPr>
              <w:pStyle w:val="6"/>
            </w:pPr>
          </w:p>
        </w:tc>
      </w:tr>
      <w:tr w14:paraId="7339A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7A85AB79">
            <w:pPr>
              <w:pStyle w:val="6"/>
            </w:pPr>
          </w:p>
        </w:tc>
        <w:tc>
          <w:tcPr>
            <w:tcW w:w="1228" w:type="dxa"/>
            <w:gridSpan w:val="2"/>
            <w:vAlign w:val="top"/>
          </w:tcPr>
          <w:p w14:paraId="769E5DEA">
            <w:pPr>
              <w:pStyle w:val="6"/>
            </w:pPr>
          </w:p>
        </w:tc>
        <w:tc>
          <w:tcPr>
            <w:tcW w:w="789" w:type="dxa"/>
            <w:vAlign w:val="top"/>
          </w:tcPr>
          <w:p w14:paraId="21E69EE2">
            <w:pPr>
              <w:pStyle w:val="6"/>
            </w:pPr>
          </w:p>
        </w:tc>
        <w:tc>
          <w:tcPr>
            <w:tcW w:w="540" w:type="dxa"/>
            <w:vAlign w:val="top"/>
          </w:tcPr>
          <w:p w14:paraId="6F2498A1">
            <w:pPr>
              <w:pStyle w:val="6"/>
            </w:pPr>
          </w:p>
        </w:tc>
        <w:tc>
          <w:tcPr>
            <w:tcW w:w="829" w:type="dxa"/>
            <w:vAlign w:val="top"/>
          </w:tcPr>
          <w:p w14:paraId="7BFF93A8">
            <w:pPr>
              <w:pStyle w:val="6"/>
            </w:pPr>
          </w:p>
        </w:tc>
        <w:tc>
          <w:tcPr>
            <w:tcW w:w="669" w:type="dxa"/>
            <w:vAlign w:val="top"/>
          </w:tcPr>
          <w:p w14:paraId="31E1B524">
            <w:pPr>
              <w:pStyle w:val="6"/>
            </w:pPr>
          </w:p>
        </w:tc>
        <w:tc>
          <w:tcPr>
            <w:tcW w:w="1269" w:type="dxa"/>
            <w:vAlign w:val="top"/>
          </w:tcPr>
          <w:p w14:paraId="2C5F2299">
            <w:pPr>
              <w:pStyle w:val="6"/>
            </w:pPr>
          </w:p>
        </w:tc>
        <w:tc>
          <w:tcPr>
            <w:tcW w:w="729" w:type="dxa"/>
            <w:vAlign w:val="top"/>
          </w:tcPr>
          <w:p w14:paraId="78F0CA7D">
            <w:pPr>
              <w:pStyle w:val="6"/>
            </w:pPr>
          </w:p>
        </w:tc>
        <w:tc>
          <w:tcPr>
            <w:tcW w:w="739" w:type="dxa"/>
            <w:gridSpan w:val="2"/>
            <w:vAlign w:val="top"/>
          </w:tcPr>
          <w:p w14:paraId="37E8EF55">
            <w:pPr>
              <w:pStyle w:val="6"/>
            </w:pPr>
          </w:p>
        </w:tc>
        <w:tc>
          <w:tcPr>
            <w:tcW w:w="1254" w:type="dxa"/>
            <w:vAlign w:val="top"/>
          </w:tcPr>
          <w:p w14:paraId="5780C592">
            <w:pPr>
              <w:pStyle w:val="6"/>
            </w:pPr>
          </w:p>
        </w:tc>
      </w:tr>
      <w:tr w14:paraId="2EAE1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674" w:type="dxa"/>
            <w:vAlign w:val="top"/>
          </w:tcPr>
          <w:p w14:paraId="295E71DF">
            <w:pPr>
              <w:spacing w:before="137" w:line="268" w:lineRule="auto"/>
              <w:ind w:left="115" w:right="13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家庭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经济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状况</w:t>
            </w:r>
          </w:p>
        </w:tc>
        <w:tc>
          <w:tcPr>
            <w:tcW w:w="8046" w:type="dxa"/>
            <w:gridSpan w:val="11"/>
            <w:vAlign w:val="top"/>
          </w:tcPr>
          <w:p w14:paraId="6137F44A">
            <w:pPr>
              <w:pStyle w:val="6"/>
            </w:pPr>
          </w:p>
        </w:tc>
      </w:tr>
    </w:tbl>
    <w:p w14:paraId="06086962">
      <w:pPr>
        <w:spacing w:before="31" w:line="219" w:lineRule="auto"/>
        <w:ind w:left="1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填表说明：</w:t>
      </w:r>
    </w:p>
    <w:p w14:paraId="55EC3FED">
      <w:pPr>
        <w:spacing w:before="22" w:line="192" w:lineRule="auto"/>
        <w:ind w:left="105"/>
        <w:rPr>
          <w:rFonts w:ascii="楷体" w:hAnsi="楷体" w:eastAsia="楷体" w:cs="楷体"/>
          <w:sz w:val="25"/>
          <w:szCs w:val="25"/>
        </w:rPr>
      </w:pPr>
      <w:r>
        <w:rPr>
          <w:rFonts w:ascii="宋体" w:hAnsi="宋体" w:eastAsia="宋体" w:cs="宋体"/>
          <w:spacing w:val="-13"/>
          <w:sz w:val="25"/>
          <w:szCs w:val="25"/>
        </w:rPr>
        <w:t>1.</w:t>
      </w:r>
      <w:r>
        <w:rPr>
          <w:rFonts w:ascii="楷体" w:hAnsi="楷体" w:eastAsia="楷体" w:cs="楷体"/>
          <w:spacing w:val="-13"/>
          <w:sz w:val="25"/>
          <w:szCs w:val="25"/>
        </w:rPr>
        <w:t>本表由工作人员填写。</w:t>
      </w:r>
    </w:p>
    <w:p w14:paraId="248F2ED8">
      <w:pPr>
        <w:spacing w:before="3" w:line="210" w:lineRule="auto"/>
        <w:ind w:left="334" w:hanging="229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spacing w:val="5"/>
          <w:sz w:val="25"/>
          <w:szCs w:val="25"/>
        </w:rPr>
        <w:t>2.职业状况填写以下分类：(1)老年人(60周岁及以上);(2)在职职工；(3)灵活</w:t>
      </w:r>
      <w:r>
        <w:rPr>
          <w:rFonts w:ascii="楷体" w:hAnsi="楷体" w:eastAsia="楷体" w:cs="楷体"/>
          <w:spacing w:val="1"/>
          <w:sz w:val="25"/>
          <w:szCs w:val="25"/>
        </w:rPr>
        <w:t xml:space="preserve"> 就业人员；(4)登记失业人员；(5)未登记失业人员；(</w:t>
      </w:r>
      <w:r>
        <w:rPr>
          <w:rFonts w:ascii="楷体" w:hAnsi="楷体" w:eastAsia="楷体" w:cs="楷体"/>
          <w:sz w:val="25"/>
          <w:szCs w:val="25"/>
        </w:rPr>
        <w:t xml:space="preserve">6)已成年但不能独立生 </w:t>
      </w:r>
      <w:r>
        <w:rPr>
          <w:rFonts w:ascii="楷体" w:hAnsi="楷体" w:eastAsia="楷体" w:cs="楷体"/>
          <w:spacing w:val="-3"/>
          <w:sz w:val="25"/>
          <w:szCs w:val="25"/>
        </w:rPr>
        <w:t>活的子女，包括在校接受本科及其以下学历教育的成年子女；(7)其他人员(18</w:t>
      </w:r>
      <w:r>
        <w:rPr>
          <w:rFonts w:ascii="楷体" w:hAnsi="楷体" w:eastAsia="楷体" w:cs="楷体"/>
          <w:spacing w:val="12"/>
          <w:sz w:val="25"/>
          <w:szCs w:val="25"/>
        </w:rPr>
        <w:t xml:space="preserve"> </w:t>
      </w:r>
      <w:r>
        <w:rPr>
          <w:rFonts w:ascii="楷体" w:hAnsi="楷体" w:eastAsia="楷体" w:cs="楷体"/>
          <w:spacing w:val="-14"/>
          <w:sz w:val="25"/>
          <w:szCs w:val="25"/>
        </w:rPr>
        <w:t>周岁以下)。</w:t>
      </w:r>
    </w:p>
    <w:p w14:paraId="76BB96E7">
      <w:pPr>
        <w:spacing w:before="1" w:line="222" w:lineRule="auto"/>
        <w:ind w:left="105"/>
        <w:rPr>
          <w:rFonts w:ascii="楷体" w:hAnsi="楷体" w:eastAsia="楷体" w:cs="楷体"/>
          <w:sz w:val="25"/>
          <w:szCs w:val="25"/>
        </w:rPr>
      </w:pPr>
      <w:r>
        <w:rPr>
          <w:rFonts w:ascii="宋体" w:hAnsi="宋体" w:eastAsia="宋体" w:cs="宋体"/>
          <w:spacing w:val="-11"/>
          <w:sz w:val="25"/>
          <w:szCs w:val="25"/>
        </w:rPr>
        <w:t>3.</w:t>
      </w:r>
      <w:r>
        <w:rPr>
          <w:rFonts w:ascii="楷体" w:hAnsi="楷体" w:eastAsia="楷体" w:cs="楷体"/>
          <w:spacing w:val="-11"/>
          <w:sz w:val="25"/>
          <w:szCs w:val="25"/>
        </w:rPr>
        <w:t>家庭经济状况填写家庭收入、财产和支出等情况。</w:t>
      </w:r>
    </w:p>
    <w:p w14:paraId="6EDEE2A8">
      <w:pPr>
        <w:spacing w:before="51" w:line="184" w:lineRule="auto"/>
        <w:ind w:left="747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4"/>
          <w:sz w:val="40"/>
          <w:szCs w:val="40"/>
        </w:rPr>
        <w:t>—15—</w:t>
      </w:r>
    </w:p>
    <w:p w14:paraId="5CD1B108">
      <w:pPr>
        <w:spacing w:line="184" w:lineRule="auto"/>
        <w:rPr>
          <w:rFonts w:ascii="宋体" w:hAnsi="宋体" w:eastAsia="宋体" w:cs="宋体"/>
          <w:sz w:val="40"/>
          <w:szCs w:val="40"/>
        </w:rPr>
        <w:sectPr>
          <w:pgSz w:w="11910" w:h="16840"/>
          <w:pgMar w:top="1431" w:right="1557" w:bottom="400" w:left="1534" w:header="0" w:footer="0" w:gutter="0"/>
          <w:cols w:space="720" w:num="1"/>
        </w:sectPr>
      </w:pPr>
    </w:p>
    <w:p w14:paraId="1F356E68">
      <w:pPr>
        <w:pStyle w:val="2"/>
        <w:spacing w:line="430" w:lineRule="auto"/>
      </w:pPr>
    </w:p>
    <w:p w14:paraId="41992159">
      <w:pPr>
        <w:spacing w:before="97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"/>
          <w:sz w:val="30"/>
          <w:szCs w:val="30"/>
        </w:rPr>
        <w:t>附件4</w:t>
      </w:r>
    </w:p>
    <w:p w14:paraId="56F02E0B">
      <w:pPr>
        <w:pStyle w:val="2"/>
        <w:spacing w:line="353" w:lineRule="auto"/>
      </w:pPr>
    </w:p>
    <w:p w14:paraId="6C267F19">
      <w:pPr>
        <w:spacing w:before="130" w:line="214" w:lineRule="auto"/>
        <w:ind w:left="224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最低生活保障入户调查表</w:t>
      </w:r>
    </w:p>
    <w:tbl>
      <w:tblPr>
        <w:tblStyle w:val="5"/>
        <w:tblW w:w="877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917"/>
        <w:gridCol w:w="4949"/>
      </w:tblGrid>
      <w:tr w14:paraId="4FECD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3821" w:type="dxa"/>
            <w:gridSpan w:val="2"/>
            <w:vAlign w:val="top"/>
          </w:tcPr>
          <w:p w14:paraId="571C7015">
            <w:pPr>
              <w:pStyle w:val="6"/>
              <w:spacing w:line="253" w:lineRule="auto"/>
            </w:pPr>
          </w:p>
          <w:p w14:paraId="6B987189">
            <w:pPr>
              <w:pStyle w:val="6"/>
              <w:spacing w:line="253" w:lineRule="auto"/>
            </w:pPr>
          </w:p>
          <w:p w14:paraId="0094D229">
            <w:pPr>
              <w:spacing w:before="75" w:line="219" w:lineRule="auto"/>
              <w:ind w:left="10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是否为最低生活</w:t>
            </w:r>
          </w:p>
          <w:p w14:paraId="3DE774B5">
            <w:pPr>
              <w:spacing w:before="127" w:line="219" w:lineRule="auto"/>
              <w:ind w:left="10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保障经办人员或</w:t>
            </w:r>
          </w:p>
          <w:p w14:paraId="6CB88074">
            <w:pPr>
              <w:spacing w:before="135" w:line="219" w:lineRule="auto"/>
              <w:ind w:left="1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村干部近亲属</w:t>
            </w:r>
          </w:p>
        </w:tc>
        <w:tc>
          <w:tcPr>
            <w:tcW w:w="4949" w:type="dxa"/>
            <w:vAlign w:val="top"/>
          </w:tcPr>
          <w:p w14:paraId="652EF1B4">
            <w:pPr>
              <w:pStyle w:val="6"/>
            </w:pPr>
          </w:p>
        </w:tc>
      </w:tr>
      <w:tr w14:paraId="6117B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7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668D28D3">
            <w:pPr>
              <w:pStyle w:val="6"/>
              <w:spacing w:line="287" w:lineRule="auto"/>
            </w:pPr>
          </w:p>
          <w:p w14:paraId="3AA0FAD5">
            <w:pPr>
              <w:pStyle w:val="6"/>
              <w:spacing w:line="287" w:lineRule="auto"/>
            </w:pPr>
          </w:p>
          <w:p w14:paraId="36780C4D">
            <w:pPr>
              <w:pStyle w:val="6"/>
              <w:spacing w:line="288" w:lineRule="auto"/>
            </w:pPr>
          </w:p>
          <w:p w14:paraId="6692B8C1">
            <w:pPr>
              <w:pStyle w:val="6"/>
              <w:spacing w:line="288" w:lineRule="auto"/>
            </w:pPr>
          </w:p>
          <w:p w14:paraId="67E9247B">
            <w:pPr>
              <w:pStyle w:val="6"/>
              <w:spacing w:line="288" w:lineRule="auto"/>
            </w:pPr>
          </w:p>
          <w:p w14:paraId="66A79ACC">
            <w:pPr>
              <w:spacing w:before="75" w:line="312" w:lineRule="auto"/>
              <w:ind w:left="155" w:right="158" w:firstLine="5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乡镇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政府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(街道</w:t>
            </w:r>
          </w:p>
          <w:p w14:paraId="5DF57781">
            <w:pPr>
              <w:spacing w:before="32" w:line="308" w:lineRule="auto"/>
              <w:ind w:left="214" w:hanging="1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办事处)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意见</w:t>
            </w:r>
          </w:p>
        </w:tc>
        <w:tc>
          <w:tcPr>
            <w:tcW w:w="7866" w:type="dxa"/>
            <w:gridSpan w:val="2"/>
            <w:vAlign w:val="top"/>
          </w:tcPr>
          <w:p w14:paraId="662E1047">
            <w:pPr>
              <w:pStyle w:val="6"/>
              <w:spacing w:line="300" w:lineRule="auto"/>
            </w:pPr>
          </w:p>
          <w:p w14:paraId="0D3909C9">
            <w:pPr>
              <w:pStyle w:val="6"/>
              <w:spacing w:line="300" w:lineRule="auto"/>
            </w:pPr>
          </w:p>
          <w:p w14:paraId="521C9DBD">
            <w:pPr>
              <w:pStyle w:val="6"/>
              <w:spacing w:line="300" w:lineRule="auto"/>
            </w:pPr>
          </w:p>
          <w:p w14:paraId="5E1688A5">
            <w:pPr>
              <w:spacing w:before="75" w:line="305" w:lineRule="auto"/>
              <w:ind w:left="41" w:firstLine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经审核、公示无异议：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:u w:val="single" w:color="auto"/>
              </w:rPr>
              <w:t xml:space="preserve">        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村(社区)</w:t>
            </w:r>
            <w:r>
              <w:rPr>
                <w:rFonts w:ascii="宋体" w:hAnsi="宋体" w:eastAsia="宋体" w:cs="宋体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2"/>
                <w:position w:val="-1"/>
                <w:sz w:val="23"/>
                <w:szCs w:val="23"/>
              </w:rPr>
              <w:t>家庭</w:t>
            </w:r>
            <w:r>
              <w:rPr>
                <w:rFonts w:ascii="宋体" w:hAnsi="宋体" w:eastAsia="宋体" w:cs="宋体"/>
                <w:spacing w:val="-56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position w:val="-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2"/>
                <w:position w:val="-1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-1"/>
                <w:sz w:val="23"/>
                <w:szCs w:val="23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position w:val="-1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2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-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拟同意纳入最低生活保障范围，人均补助金额_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元/月(年),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家庭补助金额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元/月(年)</w:t>
            </w:r>
          </w:p>
          <w:p w14:paraId="67AC9F60">
            <w:pPr>
              <w:pStyle w:val="6"/>
              <w:spacing w:line="392" w:lineRule="auto"/>
            </w:pPr>
          </w:p>
          <w:p w14:paraId="1357F1DC">
            <w:pPr>
              <w:spacing w:before="75" w:line="219" w:lineRule="auto"/>
              <w:ind w:left="5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盖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章</w:t>
            </w:r>
          </w:p>
          <w:p w14:paraId="089D137B">
            <w:pPr>
              <w:spacing w:before="118" w:line="219" w:lineRule="auto"/>
              <w:ind w:left="50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3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 w14:paraId="68B23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11933A3E">
            <w:pPr>
              <w:pStyle w:val="6"/>
            </w:pPr>
          </w:p>
        </w:tc>
        <w:tc>
          <w:tcPr>
            <w:tcW w:w="2917" w:type="dxa"/>
            <w:vAlign w:val="top"/>
          </w:tcPr>
          <w:p w14:paraId="4B9F77ED">
            <w:pPr>
              <w:pStyle w:val="6"/>
              <w:spacing w:line="427" w:lineRule="auto"/>
            </w:pPr>
          </w:p>
          <w:p w14:paraId="33CC81CC">
            <w:pPr>
              <w:spacing w:before="74" w:line="219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乡镇(街道)负责人签字</w:t>
            </w:r>
          </w:p>
        </w:tc>
        <w:tc>
          <w:tcPr>
            <w:tcW w:w="4949" w:type="dxa"/>
            <w:vAlign w:val="top"/>
          </w:tcPr>
          <w:p w14:paraId="452820BA">
            <w:pPr>
              <w:pStyle w:val="6"/>
            </w:pPr>
          </w:p>
        </w:tc>
      </w:tr>
      <w:tr w14:paraId="5CEBE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1" w:hRule="atLeast"/>
        </w:trPr>
        <w:tc>
          <w:tcPr>
            <w:tcW w:w="904" w:type="dxa"/>
            <w:vAlign w:val="top"/>
          </w:tcPr>
          <w:p w14:paraId="205205AA">
            <w:pPr>
              <w:pStyle w:val="6"/>
              <w:spacing w:line="265" w:lineRule="auto"/>
            </w:pPr>
          </w:p>
          <w:p w14:paraId="1257AB1A">
            <w:pPr>
              <w:pStyle w:val="6"/>
              <w:spacing w:line="265" w:lineRule="auto"/>
            </w:pPr>
          </w:p>
          <w:p w14:paraId="0CB7D609">
            <w:pPr>
              <w:pStyle w:val="6"/>
              <w:spacing w:line="265" w:lineRule="auto"/>
            </w:pPr>
          </w:p>
          <w:p w14:paraId="495638A1">
            <w:pPr>
              <w:pStyle w:val="6"/>
              <w:spacing w:line="265" w:lineRule="auto"/>
            </w:pPr>
          </w:p>
          <w:p w14:paraId="407B1298">
            <w:pPr>
              <w:pStyle w:val="6"/>
              <w:spacing w:line="265" w:lineRule="auto"/>
            </w:pPr>
          </w:p>
          <w:p w14:paraId="7067E7DA">
            <w:pPr>
              <w:spacing w:before="75" w:line="315" w:lineRule="auto"/>
              <w:ind w:left="214" w:right="19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县级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民政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部门</w:t>
            </w:r>
          </w:p>
          <w:p w14:paraId="3AA4AAF4">
            <w:pPr>
              <w:spacing w:before="19" w:line="317" w:lineRule="auto"/>
              <w:ind w:left="95" w:right="58" w:firstLine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意见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(选填)</w:t>
            </w:r>
          </w:p>
        </w:tc>
        <w:tc>
          <w:tcPr>
            <w:tcW w:w="7866" w:type="dxa"/>
            <w:gridSpan w:val="2"/>
            <w:vAlign w:val="top"/>
          </w:tcPr>
          <w:p w14:paraId="0527D269">
            <w:pPr>
              <w:pStyle w:val="6"/>
              <w:spacing w:line="247" w:lineRule="auto"/>
            </w:pPr>
          </w:p>
          <w:p w14:paraId="060EF301">
            <w:pPr>
              <w:pStyle w:val="6"/>
              <w:spacing w:line="247" w:lineRule="auto"/>
            </w:pPr>
          </w:p>
          <w:p w14:paraId="17AC2D23">
            <w:pPr>
              <w:pStyle w:val="6"/>
              <w:spacing w:line="247" w:lineRule="auto"/>
            </w:pPr>
          </w:p>
          <w:p w14:paraId="3D5272DF">
            <w:pPr>
              <w:pStyle w:val="6"/>
              <w:spacing w:line="247" w:lineRule="auto"/>
            </w:pPr>
          </w:p>
          <w:p w14:paraId="7C1A8A52">
            <w:pPr>
              <w:pStyle w:val="6"/>
              <w:spacing w:line="248" w:lineRule="auto"/>
            </w:pPr>
          </w:p>
          <w:p w14:paraId="2CCD0A31">
            <w:pPr>
              <w:pStyle w:val="6"/>
              <w:spacing w:line="248" w:lineRule="auto"/>
            </w:pPr>
          </w:p>
          <w:p w14:paraId="006967CA">
            <w:pPr>
              <w:pStyle w:val="6"/>
              <w:spacing w:line="248" w:lineRule="auto"/>
            </w:pPr>
          </w:p>
          <w:p w14:paraId="267AB807">
            <w:pPr>
              <w:pStyle w:val="6"/>
              <w:spacing w:line="248" w:lineRule="auto"/>
            </w:pPr>
          </w:p>
          <w:p w14:paraId="00C20498">
            <w:pPr>
              <w:pStyle w:val="6"/>
              <w:spacing w:line="248" w:lineRule="auto"/>
            </w:pPr>
          </w:p>
          <w:p w14:paraId="6B27515D">
            <w:pPr>
              <w:pStyle w:val="6"/>
              <w:spacing w:line="248" w:lineRule="auto"/>
            </w:pPr>
          </w:p>
          <w:p w14:paraId="5EBB4624">
            <w:pPr>
              <w:pStyle w:val="6"/>
              <w:spacing w:line="248" w:lineRule="auto"/>
            </w:pPr>
          </w:p>
          <w:p w14:paraId="464D1B2A">
            <w:pPr>
              <w:pStyle w:val="6"/>
              <w:spacing w:line="248" w:lineRule="auto"/>
            </w:pPr>
          </w:p>
          <w:p w14:paraId="25ACB3E7">
            <w:pPr>
              <w:pStyle w:val="6"/>
              <w:spacing w:line="248" w:lineRule="auto"/>
            </w:pPr>
          </w:p>
          <w:p w14:paraId="28008E10">
            <w:pPr>
              <w:pStyle w:val="6"/>
              <w:spacing w:line="248" w:lineRule="auto"/>
            </w:pPr>
          </w:p>
          <w:p w14:paraId="78EC425B">
            <w:pPr>
              <w:pStyle w:val="6"/>
              <w:spacing w:line="248" w:lineRule="auto"/>
            </w:pPr>
          </w:p>
          <w:p w14:paraId="676B3D93">
            <w:pPr>
              <w:spacing w:before="75" w:line="219" w:lineRule="auto"/>
              <w:ind w:left="57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盖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章</w:t>
            </w:r>
          </w:p>
          <w:p w14:paraId="5886F5F4">
            <w:pPr>
              <w:spacing w:before="98" w:line="219" w:lineRule="auto"/>
              <w:ind w:left="54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3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</w:tbl>
    <w:p w14:paraId="198AC9D3">
      <w:pPr>
        <w:pStyle w:val="2"/>
      </w:pPr>
    </w:p>
    <w:p w14:paraId="7CB86D78">
      <w:pPr>
        <w:sectPr>
          <w:footerReference r:id="rId17" w:type="default"/>
          <w:pgSz w:w="11910" w:h="16840"/>
          <w:pgMar w:top="1431" w:right="1584" w:bottom="1792" w:left="1534" w:header="0" w:footer="1393" w:gutter="0"/>
          <w:cols w:space="720" w:num="1"/>
        </w:sectPr>
      </w:pPr>
    </w:p>
    <w:p w14:paraId="75F40DC2">
      <w:pPr>
        <w:spacing w:before="212"/>
      </w:pPr>
    </w:p>
    <w:tbl>
      <w:tblPr>
        <w:tblStyle w:val="5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480"/>
        <w:gridCol w:w="619"/>
        <w:gridCol w:w="809"/>
        <w:gridCol w:w="839"/>
        <w:gridCol w:w="1498"/>
        <w:gridCol w:w="809"/>
        <w:gridCol w:w="729"/>
        <w:gridCol w:w="290"/>
        <w:gridCol w:w="1653"/>
      </w:tblGrid>
      <w:tr w14:paraId="0679E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770" w:type="dxa"/>
            <w:gridSpan w:val="10"/>
            <w:vAlign w:val="top"/>
          </w:tcPr>
          <w:p w14:paraId="2D557999">
            <w:pPr>
              <w:pStyle w:val="6"/>
              <w:spacing w:line="260" w:lineRule="auto"/>
            </w:pPr>
          </w:p>
          <w:p w14:paraId="7D646989">
            <w:pPr>
              <w:spacing w:before="71" w:line="219" w:lineRule="auto"/>
              <w:ind w:left="2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乡镇/街道</w:t>
            </w:r>
            <w:r>
              <w:rPr>
                <w:rFonts w:ascii="宋体" w:hAnsi="宋体" w:eastAsia="宋体" w:cs="宋体"/>
                <w:spacing w:val="7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  <w:u w:val="single" w:color="auto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村(社区)</w:t>
            </w:r>
          </w:p>
          <w:p w14:paraId="0BD7E37C">
            <w:pPr>
              <w:pStyle w:val="6"/>
              <w:spacing w:line="467" w:lineRule="auto"/>
            </w:pPr>
          </w:p>
          <w:p w14:paraId="6D1FC19E">
            <w:pPr>
              <w:spacing w:before="71" w:line="226" w:lineRule="auto"/>
              <w:ind w:left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调查时间：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        </w:t>
            </w:r>
            <w:r>
              <w:rPr>
                <w:rFonts w:ascii="宋体" w:hAnsi="宋体" w:eastAsia="宋体" w:cs="宋体"/>
                <w:spacing w:val="-3"/>
                <w:position w:val="-1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2"/>
                <w:position w:val="-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position w:val="-1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4"/>
                <w:position w:val="-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position w:val="-1"/>
                <w:sz w:val="22"/>
                <w:szCs w:val="22"/>
              </w:rPr>
              <w:t>日</w:t>
            </w:r>
          </w:p>
        </w:tc>
      </w:tr>
      <w:tr w14:paraId="1B90B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24" w:type="dxa"/>
            <w:gridSpan w:val="2"/>
            <w:vAlign w:val="top"/>
          </w:tcPr>
          <w:p w14:paraId="1CF8B282">
            <w:pPr>
              <w:spacing w:before="250" w:line="219" w:lineRule="auto"/>
              <w:ind w:left="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申请人姓名</w:t>
            </w:r>
          </w:p>
        </w:tc>
        <w:tc>
          <w:tcPr>
            <w:tcW w:w="3765" w:type="dxa"/>
            <w:gridSpan w:val="4"/>
            <w:vAlign w:val="top"/>
          </w:tcPr>
          <w:p w14:paraId="75B9D793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FE442AC">
            <w:pPr>
              <w:spacing w:before="250" w:line="219" w:lineRule="auto"/>
              <w:ind w:left="2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家庭人口数</w:t>
            </w:r>
          </w:p>
        </w:tc>
        <w:tc>
          <w:tcPr>
            <w:tcW w:w="1943" w:type="dxa"/>
            <w:gridSpan w:val="2"/>
            <w:vAlign w:val="top"/>
          </w:tcPr>
          <w:p w14:paraId="0517F70F">
            <w:pPr>
              <w:pStyle w:val="6"/>
            </w:pPr>
          </w:p>
        </w:tc>
      </w:tr>
      <w:tr w14:paraId="3EBF5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24" w:type="dxa"/>
            <w:gridSpan w:val="2"/>
            <w:vAlign w:val="top"/>
          </w:tcPr>
          <w:p w14:paraId="066136D7">
            <w:pPr>
              <w:pStyle w:val="6"/>
              <w:spacing w:line="246" w:lineRule="auto"/>
            </w:pPr>
          </w:p>
          <w:p w14:paraId="5C3016D3">
            <w:pPr>
              <w:spacing w:before="72" w:line="219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户籍地址</w:t>
            </w:r>
          </w:p>
        </w:tc>
        <w:tc>
          <w:tcPr>
            <w:tcW w:w="7246" w:type="dxa"/>
            <w:gridSpan w:val="8"/>
            <w:vAlign w:val="top"/>
          </w:tcPr>
          <w:p w14:paraId="4A83C67C">
            <w:pPr>
              <w:pStyle w:val="6"/>
            </w:pPr>
          </w:p>
        </w:tc>
      </w:tr>
      <w:tr w14:paraId="28AB7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524" w:type="dxa"/>
            <w:gridSpan w:val="2"/>
            <w:vAlign w:val="top"/>
          </w:tcPr>
          <w:p w14:paraId="40E3A94C">
            <w:pPr>
              <w:pStyle w:val="6"/>
              <w:spacing w:line="269" w:lineRule="auto"/>
            </w:pPr>
          </w:p>
          <w:p w14:paraId="07E560E1">
            <w:pPr>
              <w:spacing w:before="72" w:line="220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现居住地</w:t>
            </w:r>
          </w:p>
        </w:tc>
        <w:tc>
          <w:tcPr>
            <w:tcW w:w="3765" w:type="dxa"/>
            <w:gridSpan w:val="4"/>
            <w:vAlign w:val="top"/>
          </w:tcPr>
          <w:p w14:paraId="7B071E5E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4578B36">
            <w:pPr>
              <w:spacing w:before="190" w:line="293" w:lineRule="auto"/>
              <w:ind w:left="326" w:right="331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申请人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联系方式</w:t>
            </w:r>
          </w:p>
        </w:tc>
        <w:tc>
          <w:tcPr>
            <w:tcW w:w="1943" w:type="dxa"/>
            <w:gridSpan w:val="2"/>
            <w:vAlign w:val="top"/>
          </w:tcPr>
          <w:p w14:paraId="70826D23">
            <w:pPr>
              <w:pStyle w:val="6"/>
            </w:pPr>
          </w:p>
        </w:tc>
      </w:tr>
      <w:tr w14:paraId="4D7F7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1524" w:type="dxa"/>
            <w:gridSpan w:val="2"/>
            <w:vAlign w:val="top"/>
          </w:tcPr>
          <w:p w14:paraId="3648384D">
            <w:pPr>
              <w:pStyle w:val="6"/>
              <w:spacing w:line="272" w:lineRule="auto"/>
            </w:pPr>
          </w:p>
          <w:p w14:paraId="73FB92AB">
            <w:pPr>
              <w:pStyle w:val="6"/>
              <w:spacing w:line="272" w:lineRule="auto"/>
            </w:pPr>
          </w:p>
          <w:p w14:paraId="0F51FFD8">
            <w:pPr>
              <w:pStyle w:val="6"/>
              <w:spacing w:line="272" w:lineRule="auto"/>
            </w:pPr>
          </w:p>
          <w:p w14:paraId="09A007F8">
            <w:pPr>
              <w:spacing w:before="71" w:line="322" w:lineRule="auto"/>
              <w:ind w:left="534" w:right="308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家庭经济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状况</w:t>
            </w:r>
          </w:p>
        </w:tc>
        <w:tc>
          <w:tcPr>
            <w:tcW w:w="7246" w:type="dxa"/>
            <w:gridSpan w:val="8"/>
            <w:vAlign w:val="top"/>
          </w:tcPr>
          <w:p w14:paraId="10554337">
            <w:pPr>
              <w:pStyle w:val="6"/>
            </w:pPr>
          </w:p>
        </w:tc>
      </w:tr>
      <w:tr w14:paraId="730F3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770" w:type="dxa"/>
            <w:gridSpan w:val="10"/>
            <w:vAlign w:val="top"/>
          </w:tcPr>
          <w:p w14:paraId="25955507">
            <w:pPr>
              <w:pStyle w:val="6"/>
              <w:spacing w:line="280" w:lineRule="auto"/>
            </w:pPr>
          </w:p>
          <w:p w14:paraId="492D7E62">
            <w:pPr>
              <w:spacing w:before="72" w:line="219" w:lineRule="auto"/>
              <w:ind w:left="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1.共同生活家庭成员基本情况信息</w:t>
            </w:r>
          </w:p>
        </w:tc>
      </w:tr>
      <w:tr w14:paraId="6BA8D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44" w:type="dxa"/>
            <w:vAlign w:val="top"/>
          </w:tcPr>
          <w:p w14:paraId="627E3359">
            <w:pPr>
              <w:pStyle w:val="6"/>
            </w:pPr>
          </w:p>
          <w:p w14:paraId="755A4027">
            <w:pPr>
              <w:pStyle w:val="6"/>
              <w:spacing w:line="241" w:lineRule="auto"/>
            </w:pPr>
          </w:p>
          <w:p w14:paraId="1A4A4D91">
            <w:pPr>
              <w:spacing w:before="72" w:line="219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099" w:type="dxa"/>
            <w:gridSpan w:val="2"/>
            <w:vAlign w:val="top"/>
          </w:tcPr>
          <w:p w14:paraId="7CD69740">
            <w:pPr>
              <w:pStyle w:val="6"/>
              <w:spacing w:line="323" w:lineRule="auto"/>
            </w:pPr>
          </w:p>
          <w:p w14:paraId="57A844F0">
            <w:pPr>
              <w:spacing w:before="71" w:line="323" w:lineRule="auto"/>
              <w:ind w:left="320" w:right="98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与申请人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关系</w:t>
            </w:r>
          </w:p>
        </w:tc>
        <w:tc>
          <w:tcPr>
            <w:tcW w:w="809" w:type="dxa"/>
            <w:vAlign w:val="top"/>
          </w:tcPr>
          <w:p w14:paraId="2D7E3DD5">
            <w:pPr>
              <w:pStyle w:val="6"/>
              <w:spacing w:line="241" w:lineRule="auto"/>
            </w:pPr>
          </w:p>
          <w:p w14:paraId="07A99453">
            <w:pPr>
              <w:pStyle w:val="6"/>
              <w:spacing w:line="241" w:lineRule="auto"/>
            </w:pPr>
          </w:p>
          <w:p w14:paraId="0B51AC6E">
            <w:pPr>
              <w:spacing w:before="71" w:line="220" w:lineRule="auto"/>
              <w:ind w:left="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性别</w:t>
            </w:r>
          </w:p>
        </w:tc>
        <w:tc>
          <w:tcPr>
            <w:tcW w:w="839" w:type="dxa"/>
            <w:vAlign w:val="top"/>
          </w:tcPr>
          <w:p w14:paraId="13996737">
            <w:pPr>
              <w:pStyle w:val="6"/>
              <w:spacing w:line="323" w:lineRule="auto"/>
            </w:pPr>
          </w:p>
          <w:p w14:paraId="11E95F9D">
            <w:pPr>
              <w:spacing w:before="71" w:line="322" w:lineRule="auto"/>
              <w:ind w:left="193" w:righ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婚姻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状况</w:t>
            </w:r>
          </w:p>
        </w:tc>
        <w:tc>
          <w:tcPr>
            <w:tcW w:w="1498" w:type="dxa"/>
            <w:vAlign w:val="top"/>
          </w:tcPr>
          <w:p w14:paraId="4BA67ABB">
            <w:pPr>
              <w:spacing w:before="196" w:line="219" w:lineRule="auto"/>
              <w:ind w:left="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健康状况</w:t>
            </w:r>
          </w:p>
          <w:p w14:paraId="749E0848">
            <w:pPr>
              <w:spacing w:before="129" w:line="303" w:lineRule="auto"/>
              <w:ind w:left="134" w:righ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(健康、一般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残疾、患病)</w:t>
            </w:r>
          </w:p>
        </w:tc>
        <w:tc>
          <w:tcPr>
            <w:tcW w:w="809" w:type="dxa"/>
            <w:vAlign w:val="top"/>
          </w:tcPr>
          <w:p w14:paraId="1C88B2D1">
            <w:pPr>
              <w:pStyle w:val="6"/>
              <w:spacing w:line="317" w:lineRule="auto"/>
            </w:pPr>
          </w:p>
          <w:p w14:paraId="69FD720E">
            <w:pPr>
              <w:spacing w:before="71" w:line="327" w:lineRule="auto"/>
              <w:ind w:left="176" w:right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职业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状况</w:t>
            </w:r>
          </w:p>
        </w:tc>
        <w:tc>
          <w:tcPr>
            <w:tcW w:w="1019" w:type="dxa"/>
            <w:gridSpan w:val="2"/>
            <w:vAlign w:val="top"/>
          </w:tcPr>
          <w:p w14:paraId="50903C7B">
            <w:pPr>
              <w:pStyle w:val="6"/>
              <w:spacing w:line="322" w:lineRule="auto"/>
            </w:pPr>
          </w:p>
          <w:p w14:paraId="558A1F6D">
            <w:pPr>
              <w:spacing w:before="72" w:line="349" w:lineRule="auto"/>
              <w:ind w:left="396" w:right="113" w:hanging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月/年收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入</w:t>
            </w:r>
          </w:p>
        </w:tc>
        <w:tc>
          <w:tcPr>
            <w:tcW w:w="1653" w:type="dxa"/>
            <w:vAlign w:val="top"/>
          </w:tcPr>
          <w:p w14:paraId="2A0B798F">
            <w:pPr>
              <w:pStyle w:val="6"/>
            </w:pPr>
          </w:p>
          <w:p w14:paraId="17400268">
            <w:pPr>
              <w:pStyle w:val="6"/>
              <w:spacing w:line="241" w:lineRule="auto"/>
            </w:pPr>
          </w:p>
          <w:p w14:paraId="53D5FE5F">
            <w:pPr>
              <w:spacing w:before="72" w:line="219" w:lineRule="auto"/>
              <w:ind w:left="2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身份证号码</w:t>
            </w:r>
          </w:p>
        </w:tc>
      </w:tr>
      <w:tr w14:paraId="2214B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44" w:type="dxa"/>
            <w:vAlign w:val="top"/>
          </w:tcPr>
          <w:p w14:paraId="1BE077CF">
            <w:pPr>
              <w:pStyle w:val="6"/>
            </w:pPr>
          </w:p>
        </w:tc>
        <w:tc>
          <w:tcPr>
            <w:tcW w:w="1099" w:type="dxa"/>
            <w:gridSpan w:val="2"/>
            <w:vAlign w:val="top"/>
          </w:tcPr>
          <w:p w14:paraId="21D73C2E">
            <w:pPr>
              <w:pStyle w:val="6"/>
            </w:pPr>
          </w:p>
        </w:tc>
        <w:tc>
          <w:tcPr>
            <w:tcW w:w="809" w:type="dxa"/>
            <w:vAlign w:val="top"/>
          </w:tcPr>
          <w:p w14:paraId="57C2D646">
            <w:pPr>
              <w:pStyle w:val="6"/>
            </w:pPr>
          </w:p>
        </w:tc>
        <w:tc>
          <w:tcPr>
            <w:tcW w:w="839" w:type="dxa"/>
            <w:vAlign w:val="top"/>
          </w:tcPr>
          <w:p w14:paraId="693BDE74">
            <w:pPr>
              <w:pStyle w:val="6"/>
            </w:pPr>
          </w:p>
        </w:tc>
        <w:tc>
          <w:tcPr>
            <w:tcW w:w="1498" w:type="dxa"/>
            <w:vAlign w:val="top"/>
          </w:tcPr>
          <w:p w14:paraId="36A46F53">
            <w:pPr>
              <w:pStyle w:val="6"/>
            </w:pPr>
          </w:p>
        </w:tc>
        <w:tc>
          <w:tcPr>
            <w:tcW w:w="809" w:type="dxa"/>
            <w:vAlign w:val="top"/>
          </w:tcPr>
          <w:p w14:paraId="5553A98B">
            <w:pPr>
              <w:pStyle w:val="6"/>
            </w:pPr>
          </w:p>
        </w:tc>
        <w:tc>
          <w:tcPr>
            <w:tcW w:w="1019" w:type="dxa"/>
            <w:gridSpan w:val="2"/>
            <w:vAlign w:val="top"/>
          </w:tcPr>
          <w:p w14:paraId="29F3966B">
            <w:pPr>
              <w:pStyle w:val="6"/>
            </w:pPr>
          </w:p>
        </w:tc>
        <w:tc>
          <w:tcPr>
            <w:tcW w:w="1653" w:type="dxa"/>
            <w:vAlign w:val="top"/>
          </w:tcPr>
          <w:p w14:paraId="7DDA3C4C">
            <w:pPr>
              <w:pStyle w:val="6"/>
            </w:pPr>
          </w:p>
        </w:tc>
      </w:tr>
      <w:tr w14:paraId="6B33B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44" w:type="dxa"/>
            <w:vAlign w:val="top"/>
          </w:tcPr>
          <w:p w14:paraId="0EC3E7D7">
            <w:pPr>
              <w:pStyle w:val="6"/>
            </w:pPr>
          </w:p>
        </w:tc>
        <w:tc>
          <w:tcPr>
            <w:tcW w:w="1099" w:type="dxa"/>
            <w:gridSpan w:val="2"/>
            <w:vAlign w:val="top"/>
          </w:tcPr>
          <w:p w14:paraId="6DFFCBCF">
            <w:pPr>
              <w:pStyle w:val="6"/>
            </w:pPr>
          </w:p>
        </w:tc>
        <w:tc>
          <w:tcPr>
            <w:tcW w:w="809" w:type="dxa"/>
            <w:vAlign w:val="top"/>
          </w:tcPr>
          <w:p w14:paraId="0CF0D8D2">
            <w:pPr>
              <w:pStyle w:val="6"/>
            </w:pPr>
          </w:p>
        </w:tc>
        <w:tc>
          <w:tcPr>
            <w:tcW w:w="839" w:type="dxa"/>
            <w:vAlign w:val="top"/>
          </w:tcPr>
          <w:p w14:paraId="54CE9F59">
            <w:pPr>
              <w:pStyle w:val="6"/>
            </w:pPr>
          </w:p>
        </w:tc>
        <w:tc>
          <w:tcPr>
            <w:tcW w:w="1498" w:type="dxa"/>
            <w:vAlign w:val="top"/>
          </w:tcPr>
          <w:p w14:paraId="22A32A0A">
            <w:pPr>
              <w:pStyle w:val="6"/>
            </w:pPr>
          </w:p>
        </w:tc>
        <w:tc>
          <w:tcPr>
            <w:tcW w:w="809" w:type="dxa"/>
            <w:vAlign w:val="top"/>
          </w:tcPr>
          <w:p w14:paraId="74526849">
            <w:pPr>
              <w:pStyle w:val="6"/>
            </w:pPr>
          </w:p>
        </w:tc>
        <w:tc>
          <w:tcPr>
            <w:tcW w:w="1019" w:type="dxa"/>
            <w:gridSpan w:val="2"/>
            <w:vAlign w:val="top"/>
          </w:tcPr>
          <w:p w14:paraId="69A71D2E">
            <w:pPr>
              <w:pStyle w:val="6"/>
            </w:pPr>
          </w:p>
        </w:tc>
        <w:tc>
          <w:tcPr>
            <w:tcW w:w="1653" w:type="dxa"/>
            <w:vAlign w:val="top"/>
          </w:tcPr>
          <w:p w14:paraId="6B56473F">
            <w:pPr>
              <w:pStyle w:val="6"/>
            </w:pPr>
          </w:p>
        </w:tc>
      </w:tr>
      <w:tr w14:paraId="1B556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44" w:type="dxa"/>
            <w:vAlign w:val="top"/>
          </w:tcPr>
          <w:p w14:paraId="70768229">
            <w:pPr>
              <w:pStyle w:val="6"/>
            </w:pPr>
          </w:p>
        </w:tc>
        <w:tc>
          <w:tcPr>
            <w:tcW w:w="1099" w:type="dxa"/>
            <w:gridSpan w:val="2"/>
            <w:vAlign w:val="top"/>
          </w:tcPr>
          <w:p w14:paraId="69954BF2">
            <w:pPr>
              <w:pStyle w:val="6"/>
            </w:pPr>
          </w:p>
        </w:tc>
        <w:tc>
          <w:tcPr>
            <w:tcW w:w="809" w:type="dxa"/>
            <w:vAlign w:val="top"/>
          </w:tcPr>
          <w:p w14:paraId="211866C5">
            <w:pPr>
              <w:pStyle w:val="6"/>
            </w:pPr>
          </w:p>
        </w:tc>
        <w:tc>
          <w:tcPr>
            <w:tcW w:w="839" w:type="dxa"/>
            <w:vAlign w:val="top"/>
          </w:tcPr>
          <w:p w14:paraId="7980BB4E">
            <w:pPr>
              <w:pStyle w:val="6"/>
            </w:pPr>
          </w:p>
        </w:tc>
        <w:tc>
          <w:tcPr>
            <w:tcW w:w="1498" w:type="dxa"/>
            <w:vAlign w:val="top"/>
          </w:tcPr>
          <w:p w14:paraId="5F1207D1">
            <w:pPr>
              <w:pStyle w:val="6"/>
            </w:pPr>
          </w:p>
        </w:tc>
        <w:tc>
          <w:tcPr>
            <w:tcW w:w="809" w:type="dxa"/>
            <w:vAlign w:val="top"/>
          </w:tcPr>
          <w:p w14:paraId="3E93F9F3">
            <w:pPr>
              <w:pStyle w:val="6"/>
            </w:pPr>
          </w:p>
        </w:tc>
        <w:tc>
          <w:tcPr>
            <w:tcW w:w="1019" w:type="dxa"/>
            <w:gridSpan w:val="2"/>
            <w:vAlign w:val="top"/>
          </w:tcPr>
          <w:p w14:paraId="1BC48A6C">
            <w:pPr>
              <w:pStyle w:val="6"/>
            </w:pPr>
          </w:p>
        </w:tc>
        <w:tc>
          <w:tcPr>
            <w:tcW w:w="1653" w:type="dxa"/>
            <w:vAlign w:val="top"/>
          </w:tcPr>
          <w:p w14:paraId="4172C3A4">
            <w:pPr>
              <w:pStyle w:val="6"/>
            </w:pPr>
          </w:p>
        </w:tc>
      </w:tr>
      <w:tr w14:paraId="3D2F4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44" w:type="dxa"/>
            <w:vAlign w:val="top"/>
          </w:tcPr>
          <w:p w14:paraId="6E96B0EC">
            <w:pPr>
              <w:pStyle w:val="6"/>
            </w:pPr>
          </w:p>
        </w:tc>
        <w:tc>
          <w:tcPr>
            <w:tcW w:w="1099" w:type="dxa"/>
            <w:gridSpan w:val="2"/>
            <w:vAlign w:val="top"/>
          </w:tcPr>
          <w:p w14:paraId="1BFEBA2F">
            <w:pPr>
              <w:pStyle w:val="6"/>
            </w:pPr>
          </w:p>
        </w:tc>
        <w:tc>
          <w:tcPr>
            <w:tcW w:w="809" w:type="dxa"/>
            <w:vAlign w:val="top"/>
          </w:tcPr>
          <w:p w14:paraId="5B3FBFD7">
            <w:pPr>
              <w:pStyle w:val="6"/>
            </w:pPr>
          </w:p>
        </w:tc>
        <w:tc>
          <w:tcPr>
            <w:tcW w:w="839" w:type="dxa"/>
            <w:vAlign w:val="top"/>
          </w:tcPr>
          <w:p w14:paraId="2AFDF075">
            <w:pPr>
              <w:pStyle w:val="6"/>
            </w:pPr>
          </w:p>
        </w:tc>
        <w:tc>
          <w:tcPr>
            <w:tcW w:w="1498" w:type="dxa"/>
            <w:vAlign w:val="top"/>
          </w:tcPr>
          <w:p w14:paraId="5A05CD1A">
            <w:pPr>
              <w:pStyle w:val="6"/>
            </w:pPr>
          </w:p>
        </w:tc>
        <w:tc>
          <w:tcPr>
            <w:tcW w:w="809" w:type="dxa"/>
            <w:vAlign w:val="top"/>
          </w:tcPr>
          <w:p w14:paraId="540573DD">
            <w:pPr>
              <w:pStyle w:val="6"/>
            </w:pPr>
          </w:p>
        </w:tc>
        <w:tc>
          <w:tcPr>
            <w:tcW w:w="1019" w:type="dxa"/>
            <w:gridSpan w:val="2"/>
            <w:vAlign w:val="top"/>
          </w:tcPr>
          <w:p w14:paraId="78AFD31F">
            <w:pPr>
              <w:pStyle w:val="6"/>
            </w:pPr>
          </w:p>
        </w:tc>
        <w:tc>
          <w:tcPr>
            <w:tcW w:w="1653" w:type="dxa"/>
            <w:vAlign w:val="top"/>
          </w:tcPr>
          <w:p w14:paraId="3CDA5963">
            <w:pPr>
              <w:pStyle w:val="6"/>
            </w:pPr>
          </w:p>
        </w:tc>
      </w:tr>
      <w:tr w14:paraId="68141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44" w:type="dxa"/>
            <w:vAlign w:val="top"/>
          </w:tcPr>
          <w:p w14:paraId="49C9A701">
            <w:pPr>
              <w:pStyle w:val="6"/>
            </w:pPr>
          </w:p>
        </w:tc>
        <w:tc>
          <w:tcPr>
            <w:tcW w:w="1099" w:type="dxa"/>
            <w:gridSpan w:val="2"/>
            <w:vAlign w:val="top"/>
          </w:tcPr>
          <w:p w14:paraId="305420F0">
            <w:pPr>
              <w:pStyle w:val="6"/>
            </w:pPr>
          </w:p>
        </w:tc>
        <w:tc>
          <w:tcPr>
            <w:tcW w:w="809" w:type="dxa"/>
            <w:vAlign w:val="top"/>
          </w:tcPr>
          <w:p w14:paraId="6C73217C">
            <w:pPr>
              <w:pStyle w:val="6"/>
            </w:pPr>
          </w:p>
        </w:tc>
        <w:tc>
          <w:tcPr>
            <w:tcW w:w="839" w:type="dxa"/>
            <w:vAlign w:val="top"/>
          </w:tcPr>
          <w:p w14:paraId="7986D007">
            <w:pPr>
              <w:pStyle w:val="6"/>
            </w:pPr>
          </w:p>
        </w:tc>
        <w:tc>
          <w:tcPr>
            <w:tcW w:w="1498" w:type="dxa"/>
            <w:vAlign w:val="top"/>
          </w:tcPr>
          <w:p w14:paraId="31CB4085">
            <w:pPr>
              <w:pStyle w:val="6"/>
            </w:pPr>
          </w:p>
        </w:tc>
        <w:tc>
          <w:tcPr>
            <w:tcW w:w="809" w:type="dxa"/>
            <w:vAlign w:val="top"/>
          </w:tcPr>
          <w:p w14:paraId="16AE2DEC">
            <w:pPr>
              <w:pStyle w:val="6"/>
            </w:pPr>
          </w:p>
        </w:tc>
        <w:tc>
          <w:tcPr>
            <w:tcW w:w="1019" w:type="dxa"/>
            <w:gridSpan w:val="2"/>
            <w:vAlign w:val="top"/>
          </w:tcPr>
          <w:p w14:paraId="32E8D193">
            <w:pPr>
              <w:pStyle w:val="6"/>
            </w:pPr>
          </w:p>
        </w:tc>
        <w:tc>
          <w:tcPr>
            <w:tcW w:w="1653" w:type="dxa"/>
            <w:vAlign w:val="top"/>
          </w:tcPr>
          <w:p w14:paraId="4ED1E60B">
            <w:pPr>
              <w:pStyle w:val="6"/>
            </w:pPr>
          </w:p>
        </w:tc>
      </w:tr>
      <w:tr w14:paraId="65E0C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44" w:type="dxa"/>
            <w:vAlign w:val="top"/>
          </w:tcPr>
          <w:p w14:paraId="60510CD1">
            <w:pPr>
              <w:pStyle w:val="6"/>
            </w:pPr>
          </w:p>
        </w:tc>
        <w:tc>
          <w:tcPr>
            <w:tcW w:w="1099" w:type="dxa"/>
            <w:gridSpan w:val="2"/>
            <w:vAlign w:val="top"/>
          </w:tcPr>
          <w:p w14:paraId="33B89988">
            <w:pPr>
              <w:pStyle w:val="6"/>
            </w:pPr>
          </w:p>
        </w:tc>
        <w:tc>
          <w:tcPr>
            <w:tcW w:w="809" w:type="dxa"/>
            <w:vAlign w:val="top"/>
          </w:tcPr>
          <w:p w14:paraId="043C5FAF">
            <w:pPr>
              <w:pStyle w:val="6"/>
            </w:pPr>
          </w:p>
        </w:tc>
        <w:tc>
          <w:tcPr>
            <w:tcW w:w="839" w:type="dxa"/>
            <w:vAlign w:val="top"/>
          </w:tcPr>
          <w:p w14:paraId="61479CF7">
            <w:pPr>
              <w:pStyle w:val="6"/>
            </w:pPr>
          </w:p>
        </w:tc>
        <w:tc>
          <w:tcPr>
            <w:tcW w:w="1498" w:type="dxa"/>
            <w:vAlign w:val="top"/>
          </w:tcPr>
          <w:p w14:paraId="2BFBB828">
            <w:pPr>
              <w:pStyle w:val="6"/>
            </w:pPr>
          </w:p>
        </w:tc>
        <w:tc>
          <w:tcPr>
            <w:tcW w:w="809" w:type="dxa"/>
            <w:vAlign w:val="top"/>
          </w:tcPr>
          <w:p w14:paraId="64B02FFD">
            <w:pPr>
              <w:pStyle w:val="6"/>
            </w:pPr>
          </w:p>
        </w:tc>
        <w:tc>
          <w:tcPr>
            <w:tcW w:w="1019" w:type="dxa"/>
            <w:gridSpan w:val="2"/>
            <w:vAlign w:val="top"/>
          </w:tcPr>
          <w:p w14:paraId="750CC5D7">
            <w:pPr>
              <w:pStyle w:val="6"/>
            </w:pPr>
          </w:p>
        </w:tc>
        <w:tc>
          <w:tcPr>
            <w:tcW w:w="1653" w:type="dxa"/>
            <w:vAlign w:val="top"/>
          </w:tcPr>
          <w:p w14:paraId="59A09410">
            <w:pPr>
              <w:pStyle w:val="6"/>
            </w:pPr>
          </w:p>
        </w:tc>
      </w:tr>
    </w:tbl>
    <w:p w14:paraId="55B5F318">
      <w:pPr>
        <w:spacing w:before="222" w:line="184" w:lineRule="auto"/>
        <w:ind w:left="748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8"/>
          <w:sz w:val="40"/>
          <w:szCs w:val="40"/>
        </w:rPr>
        <w:t>—17—</w:t>
      </w:r>
    </w:p>
    <w:p w14:paraId="5C7125AB">
      <w:pPr>
        <w:spacing w:line="184" w:lineRule="auto"/>
        <w:rPr>
          <w:rFonts w:ascii="宋体" w:hAnsi="宋体" w:eastAsia="宋体" w:cs="宋体"/>
          <w:sz w:val="40"/>
          <w:szCs w:val="40"/>
        </w:rPr>
        <w:sectPr>
          <w:footerReference r:id="rId18" w:type="default"/>
          <w:pgSz w:w="11910" w:h="16840"/>
          <w:pgMar w:top="1431" w:right="1594" w:bottom="400" w:left="1534" w:header="0" w:footer="0" w:gutter="0"/>
          <w:cols w:space="720" w:num="1"/>
        </w:sectPr>
      </w:pPr>
    </w:p>
    <w:p w14:paraId="2B016D42">
      <w:pPr>
        <w:spacing w:before="202"/>
      </w:pPr>
    </w:p>
    <w:tbl>
      <w:tblPr>
        <w:tblStyle w:val="5"/>
        <w:tblW w:w="8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829"/>
        <w:gridCol w:w="829"/>
        <w:gridCol w:w="1468"/>
        <w:gridCol w:w="829"/>
        <w:gridCol w:w="1009"/>
        <w:gridCol w:w="1653"/>
      </w:tblGrid>
      <w:tr w14:paraId="1F7A2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60" w:type="dxa"/>
            <w:gridSpan w:val="8"/>
            <w:vAlign w:val="top"/>
          </w:tcPr>
          <w:p w14:paraId="19646242">
            <w:pPr>
              <w:spacing w:before="234" w:line="219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2.法定赡(抚、扶)养义务人信息</w:t>
            </w:r>
          </w:p>
        </w:tc>
      </w:tr>
      <w:tr w14:paraId="0D7CF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074" w:type="dxa"/>
            <w:vAlign w:val="top"/>
          </w:tcPr>
          <w:p w14:paraId="02E175D8">
            <w:pPr>
              <w:pStyle w:val="6"/>
              <w:spacing w:line="475" w:lineRule="auto"/>
            </w:pPr>
          </w:p>
          <w:p w14:paraId="39D11821">
            <w:pPr>
              <w:spacing w:before="72" w:line="219" w:lineRule="auto"/>
              <w:ind w:left="3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069" w:type="dxa"/>
            <w:vAlign w:val="top"/>
          </w:tcPr>
          <w:p w14:paraId="7A406EA1">
            <w:pPr>
              <w:pStyle w:val="6"/>
              <w:spacing w:line="315" w:lineRule="auto"/>
            </w:pPr>
          </w:p>
          <w:p w14:paraId="6E65D5E3">
            <w:pPr>
              <w:spacing w:before="71" w:line="324" w:lineRule="auto"/>
              <w:ind w:left="300" w:right="88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与申请人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关系</w:t>
            </w:r>
          </w:p>
        </w:tc>
        <w:tc>
          <w:tcPr>
            <w:tcW w:w="829" w:type="dxa"/>
            <w:vAlign w:val="top"/>
          </w:tcPr>
          <w:p w14:paraId="2617ACD4">
            <w:pPr>
              <w:pStyle w:val="6"/>
              <w:spacing w:line="476" w:lineRule="auto"/>
            </w:pPr>
          </w:p>
          <w:p w14:paraId="64119898">
            <w:pPr>
              <w:spacing w:before="71" w:line="220" w:lineRule="auto"/>
              <w:ind w:left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性别</w:t>
            </w:r>
          </w:p>
        </w:tc>
        <w:tc>
          <w:tcPr>
            <w:tcW w:w="829" w:type="dxa"/>
            <w:vAlign w:val="top"/>
          </w:tcPr>
          <w:p w14:paraId="332A3870">
            <w:pPr>
              <w:pStyle w:val="6"/>
              <w:spacing w:line="317" w:lineRule="auto"/>
            </w:pPr>
          </w:p>
          <w:p w14:paraId="0416C085">
            <w:pPr>
              <w:spacing w:before="71" w:line="322" w:lineRule="auto"/>
              <w:ind w:left="183" w:righ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婚姻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状况</w:t>
            </w:r>
          </w:p>
        </w:tc>
        <w:tc>
          <w:tcPr>
            <w:tcW w:w="1468" w:type="dxa"/>
            <w:vAlign w:val="top"/>
          </w:tcPr>
          <w:p w14:paraId="3AC0FC18">
            <w:pPr>
              <w:spacing w:before="190" w:line="219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健康状况</w:t>
            </w:r>
          </w:p>
          <w:p w14:paraId="4A559B6D">
            <w:pPr>
              <w:spacing w:before="128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(健康、一般、</w:t>
            </w:r>
          </w:p>
          <w:p w14:paraId="1AAABE39">
            <w:pPr>
              <w:spacing w:before="149" w:line="220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残疾、患病)</w:t>
            </w:r>
          </w:p>
        </w:tc>
        <w:tc>
          <w:tcPr>
            <w:tcW w:w="829" w:type="dxa"/>
            <w:vAlign w:val="top"/>
          </w:tcPr>
          <w:p w14:paraId="5BDEBD02">
            <w:pPr>
              <w:pStyle w:val="6"/>
              <w:spacing w:line="320" w:lineRule="auto"/>
            </w:pPr>
          </w:p>
          <w:p w14:paraId="7910BF0E">
            <w:pPr>
              <w:spacing w:before="71" w:line="319" w:lineRule="auto"/>
              <w:ind w:left="186" w:right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职业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状况</w:t>
            </w:r>
          </w:p>
        </w:tc>
        <w:tc>
          <w:tcPr>
            <w:tcW w:w="1009" w:type="dxa"/>
            <w:vAlign w:val="top"/>
          </w:tcPr>
          <w:p w14:paraId="72325CD9">
            <w:pPr>
              <w:pStyle w:val="6"/>
              <w:spacing w:line="295" w:lineRule="auto"/>
            </w:pPr>
          </w:p>
          <w:p w14:paraId="4A98AAF3">
            <w:pPr>
              <w:spacing w:before="71" w:line="358" w:lineRule="auto"/>
              <w:ind w:left="386" w:right="103" w:hanging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月/年收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入</w:t>
            </w:r>
          </w:p>
        </w:tc>
        <w:tc>
          <w:tcPr>
            <w:tcW w:w="1653" w:type="dxa"/>
            <w:vAlign w:val="top"/>
          </w:tcPr>
          <w:p w14:paraId="2654AF54">
            <w:pPr>
              <w:pStyle w:val="6"/>
              <w:spacing w:line="475" w:lineRule="auto"/>
            </w:pPr>
          </w:p>
          <w:p w14:paraId="450BE909">
            <w:pPr>
              <w:spacing w:before="72" w:line="219" w:lineRule="auto"/>
              <w:ind w:left="2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身份证号码</w:t>
            </w:r>
          </w:p>
        </w:tc>
      </w:tr>
      <w:tr w14:paraId="3618B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74" w:type="dxa"/>
            <w:vAlign w:val="top"/>
          </w:tcPr>
          <w:p w14:paraId="02277B03">
            <w:pPr>
              <w:pStyle w:val="6"/>
            </w:pPr>
          </w:p>
        </w:tc>
        <w:tc>
          <w:tcPr>
            <w:tcW w:w="1069" w:type="dxa"/>
            <w:vAlign w:val="top"/>
          </w:tcPr>
          <w:p w14:paraId="262D40F2">
            <w:pPr>
              <w:pStyle w:val="6"/>
            </w:pPr>
          </w:p>
        </w:tc>
        <w:tc>
          <w:tcPr>
            <w:tcW w:w="829" w:type="dxa"/>
            <w:vAlign w:val="top"/>
          </w:tcPr>
          <w:p w14:paraId="69A24A65">
            <w:pPr>
              <w:pStyle w:val="6"/>
            </w:pPr>
          </w:p>
        </w:tc>
        <w:tc>
          <w:tcPr>
            <w:tcW w:w="829" w:type="dxa"/>
            <w:vAlign w:val="top"/>
          </w:tcPr>
          <w:p w14:paraId="2999A8F2">
            <w:pPr>
              <w:pStyle w:val="6"/>
            </w:pPr>
          </w:p>
        </w:tc>
        <w:tc>
          <w:tcPr>
            <w:tcW w:w="1468" w:type="dxa"/>
            <w:vAlign w:val="top"/>
          </w:tcPr>
          <w:p w14:paraId="5410E1FC">
            <w:pPr>
              <w:pStyle w:val="6"/>
            </w:pPr>
          </w:p>
        </w:tc>
        <w:tc>
          <w:tcPr>
            <w:tcW w:w="829" w:type="dxa"/>
            <w:vAlign w:val="top"/>
          </w:tcPr>
          <w:p w14:paraId="31188A54">
            <w:pPr>
              <w:pStyle w:val="6"/>
            </w:pPr>
          </w:p>
        </w:tc>
        <w:tc>
          <w:tcPr>
            <w:tcW w:w="1009" w:type="dxa"/>
            <w:vAlign w:val="top"/>
          </w:tcPr>
          <w:p w14:paraId="766DD6C0">
            <w:pPr>
              <w:pStyle w:val="6"/>
            </w:pPr>
          </w:p>
        </w:tc>
        <w:tc>
          <w:tcPr>
            <w:tcW w:w="1653" w:type="dxa"/>
            <w:vAlign w:val="top"/>
          </w:tcPr>
          <w:p w14:paraId="6E5009D4">
            <w:pPr>
              <w:pStyle w:val="6"/>
            </w:pPr>
          </w:p>
        </w:tc>
      </w:tr>
      <w:tr w14:paraId="2E80C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74" w:type="dxa"/>
            <w:vAlign w:val="top"/>
          </w:tcPr>
          <w:p w14:paraId="5718A013">
            <w:pPr>
              <w:pStyle w:val="6"/>
            </w:pPr>
          </w:p>
        </w:tc>
        <w:tc>
          <w:tcPr>
            <w:tcW w:w="1069" w:type="dxa"/>
            <w:vAlign w:val="top"/>
          </w:tcPr>
          <w:p w14:paraId="0EB5BCDF">
            <w:pPr>
              <w:pStyle w:val="6"/>
            </w:pPr>
          </w:p>
        </w:tc>
        <w:tc>
          <w:tcPr>
            <w:tcW w:w="829" w:type="dxa"/>
            <w:vAlign w:val="top"/>
          </w:tcPr>
          <w:p w14:paraId="345D0968">
            <w:pPr>
              <w:pStyle w:val="6"/>
            </w:pPr>
          </w:p>
        </w:tc>
        <w:tc>
          <w:tcPr>
            <w:tcW w:w="829" w:type="dxa"/>
            <w:vAlign w:val="top"/>
          </w:tcPr>
          <w:p w14:paraId="2D1794C1">
            <w:pPr>
              <w:pStyle w:val="6"/>
            </w:pPr>
          </w:p>
        </w:tc>
        <w:tc>
          <w:tcPr>
            <w:tcW w:w="1468" w:type="dxa"/>
            <w:vAlign w:val="top"/>
          </w:tcPr>
          <w:p w14:paraId="164B1847">
            <w:pPr>
              <w:pStyle w:val="6"/>
            </w:pPr>
          </w:p>
        </w:tc>
        <w:tc>
          <w:tcPr>
            <w:tcW w:w="829" w:type="dxa"/>
            <w:vAlign w:val="top"/>
          </w:tcPr>
          <w:p w14:paraId="5EDC8E35">
            <w:pPr>
              <w:pStyle w:val="6"/>
            </w:pPr>
          </w:p>
        </w:tc>
        <w:tc>
          <w:tcPr>
            <w:tcW w:w="1009" w:type="dxa"/>
            <w:vAlign w:val="top"/>
          </w:tcPr>
          <w:p w14:paraId="66166444">
            <w:pPr>
              <w:pStyle w:val="6"/>
            </w:pPr>
          </w:p>
        </w:tc>
        <w:tc>
          <w:tcPr>
            <w:tcW w:w="1653" w:type="dxa"/>
            <w:vAlign w:val="top"/>
          </w:tcPr>
          <w:p w14:paraId="12023D8F">
            <w:pPr>
              <w:pStyle w:val="6"/>
            </w:pPr>
          </w:p>
        </w:tc>
      </w:tr>
      <w:tr w14:paraId="58430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74" w:type="dxa"/>
            <w:vAlign w:val="top"/>
          </w:tcPr>
          <w:p w14:paraId="1FBCFED9">
            <w:pPr>
              <w:pStyle w:val="6"/>
            </w:pPr>
          </w:p>
        </w:tc>
        <w:tc>
          <w:tcPr>
            <w:tcW w:w="1069" w:type="dxa"/>
            <w:vAlign w:val="top"/>
          </w:tcPr>
          <w:p w14:paraId="75F8E3D0">
            <w:pPr>
              <w:pStyle w:val="6"/>
            </w:pPr>
          </w:p>
        </w:tc>
        <w:tc>
          <w:tcPr>
            <w:tcW w:w="829" w:type="dxa"/>
            <w:vAlign w:val="top"/>
          </w:tcPr>
          <w:p w14:paraId="652C8FC0">
            <w:pPr>
              <w:pStyle w:val="6"/>
            </w:pPr>
          </w:p>
        </w:tc>
        <w:tc>
          <w:tcPr>
            <w:tcW w:w="829" w:type="dxa"/>
            <w:vAlign w:val="top"/>
          </w:tcPr>
          <w:p w14:paraId="11D68CF0">
            <w:pPr>
              <w:pStyle w:val="6"/>
            </w:pPr>
          </w:p>
        </w:tc>
        <w:tc>
          <w:tcPr>
            <w:tcW w:w="1468" w:type="dxa"/>
            <w:vAlign w:val="top"/>
          </w:tcPr>
          <w:p w14:paraId="577765E9">
            <w:pPr>
              <w:pStyle w:val="6"/>
            </w:pPr>
          </w:p>
        </w:tc>
        <w:tc>
          <w:tcPr>
            <w:tcW w:w="829" w:type="dxa"/>
            <w:vAlign w:val="top"/>
          </w:tcPr>
          <w:p w14:paraId="1A8A5A74">
            <w:pPr>
              <w:pStyle w:val="6"/>
            </w:pPr>
          </w:p>
        </w:tc>
        <w:tc>
          <w:tcPr>
            <w:tcW w:w="1009" w:type="dxa"/>
            <w:vAlign w:val="top"/>
          </w:tcPr>
          <w:p w14:paraId="08CB1595">
            <w:pPr>
              <w:pStyle w:val="6"/>
            </w:pPr>
          </w:p>
        </w:tc>
        <w:tc>
          <w:tcPr>
            <w:tcW w:w="1653" w:type="dxa"/>
            <w:vAlign w:val="top"/>
          </w:tcPr>
          <w:p w14:paraId="6CBF8932">
            <w:pPr>
              <w:pStyle w:val="6"/>
            </w:pPr>
          </w:p>
        </w:tc>
      </w:tr>
      <w:tr w14:paraId="3D9C5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4" w:type="dxa"/>
            <w:vAlign w:val="top"/>
          </w:tcPr>
          <w:p w14:paraId="7C7F1934">
            <w:pPr>
              <w:pStyle w:val="6"/>
            </w:pPr>
          </w:p>
        </w:tc>
        <w:tc>
          <w:tcPr>
            <w:tcW w:w="1069" w:type="dxa"/>
            <w:vAlign w:val="top"/>
          </w:tcPr>
          <w:p w14:paraId="69D881D2">
            <w:pPr>
              <w:pStyle w:val="6"/>
            </w:pPr>
          </w:p>
        </w:tc>
        <w:tc>
          <w:tcPr>
            <w:tcW w:w="829" w:type="dxa"/>
            <w:vAlign w:val="top"/>
          </w:tcPr>
          <w:p w14:paraId="03F61E6A">
            <w:pPr>
              <w:pStyle w:val="6"/>
            </w:pPr>
          </w:p>
        </w:tc>
        <w:tc>
          <w:tcPr>
            <w:tcW w:w="829" w:type="dxa"/>
            <w:vAlign w:val="top"/>
          </w:tcPr>
          <w:p w14:paraId="4ABD86A0">
            <w:pPr>
              <w:pStyle w:val="6"/>
            </w:pPr>
          </w:p>
        </w:tc>
        <w:tc>
          <w:tcPr>
            <w:tcW w:w="1468" w:type="dxa"/>
            <w:vAlign w:val="top"/>
          </w:tcPr>
          <w:p w14:paraId="009D0DDF">
            <w:pPr>
              <w:pStyle w:val="6"/>
            </w:pPr>
          </w:p>
        </w:tc>
        <w:tc>
          <w:tcPr>
            <w:tcW w:w="829" w:type="dxa"/>
            <w:vAlign w:val="top"/>
          </w:tcPr>
          <w:p w14:paraId="259D0DFF">
            <w:pPr>
              <w:pStyle w:val="6"/>
            </w:pPr>
          </w:p>
        </w:tc>
        <w:tc>
          <w:tcPr>
            <w:tcW w:w="1009" w:type="dxa"/>
            <w:vAlign w:val="top"/>
          </w:tcPr>
          <w:p w14:paraId="666098D4">
            <w:pPr>
              <w:pStyle w:val="6"/>
            </w:pPr>
          </w:p>
        </w:tc>
        <w:tc>
          <w:tcPr>
            <w:tcW w:w="1653" w:type="dxa"/>
            <w:vAlign w:val="top"/>
          </w:tcPr>
          <w:p w14:paraId="4AC436FD">
            <w:pPr>
              <w:pStyle w:val="6"/>
            </w:pPr>
          </w:p>
        </w:tc>
      </w:tr>
      <w:tr w14:paraId="5C09E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1074" w:type="dxa"/>
            <w:vAlign w:val="top"/>
          </w:tcPr>
          <w:p w14:paraId="2C333E08">
            <w:pPr>
              <w:pStyle w:val="6"/>
              <w:spacing w:line="274" w:lineRule="auto"/>
            </w:pPr>
          </w:p>
          <w:p w14:paraId="095B840D">
            <w:pPr>
              <w:pStyle w:val="6"/>
              <w:spacing w:line="274" w:lineRule="auto"/>
            </w:pPr>
          </w:p>
          <w:p w14:paraId="77A197A1">
            <w:pPr>
              <w:spacing w:before="72" w:line="332" w:lineRule="auto"/>
              <w:ind w:left="305" w:right="30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家庭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困难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综合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情况</w:t>
            </w:r>
          </w:p>
        </w:tc>
        <w:tc>
          <w:tcPr>
            <w:tcW w:w="7686" w:type="dxa"/>
            <w:gridSpan w:val="7"/>
            <w:vAlign w:val="top"/>
          </w:tcPr>
          <w:p w14:paraId="629AF179">
            <w:pPr>
              <w:pStyle w:val="6"/>
            </w:pPr>
          </w:p>
        </w:tc>
      </w:tr>
      <w:tr w14:paraId="0AFBB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8760" w:type="dxa"/>
            <w:gridSpan w:val="8"/>
            <w:vAlign w:val="top"/>
          </w:tcPr>
          <w:p w14:paraId="0A863D44">
            <w:pPr>
              <w:spacing w:before="253" w:line="219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3.是否与申请材料一致：是口   否口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说明情况：</w:t>
            </w:r>
          </w:p>
        </w:tc>
      </w:tr>
      <w:tr w14:paraId="1C5FE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</w:trPr>
        <w:tc>
          <w:tcPr>
            <w:tcW w:w="8760" w:type="dxa"/>
            <w:gridSpan w:val="8"/>
            <w:vAlign w:val="top"/>
          </w:tcPr>
          <w:p w14:paraId="0503C8DC">
            <w:pPr>
              <w:spacing w:before="247" w:line="219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入户调查人员签字(两人以上):</w:t>
            </w:r>
          </w:p>
          <w:p w14:paraId="3D5F5273">
            <w:pPr>
              <w:pStyle w:val="6"/>
              <w:spacing w:line="261" w:lineRule="auto"/>
            </w:pPr>
          </w:p>
          <w:p w14:paraId="31D32BF8">
            <w:pPr>
              <w:pStyle w:val="6"/>
              <w:spacing w:line="262" w:lineRule="auto"/>
            </w:pPr>
          </w:p>
          <w:p w14:paraId="00FD8333">
            <w:pPr>
              <w:pStyle w:val="6"/>
              <w:spacing w:line="262" w:lineRule="auto"/>
            </w:pPr>
          </w:p>
          <w:p w14:paraId="0DB7FA8E">
            <w:pPr>
              <w:pStyle w:val="6"/>
              <w:spacing w:line="262" w:lineRule="auto"/>
            </w:pPr>
          </w:p>
          <w:p w14:paraId="2E0D170C">
            <w:pPr>
              <w:pStyle w:val="6"/>
              <w:spacing w:line="262" w:lineRule="auto"/>
            </w:pPr>
          </w:p>
          <w:p w14:paraId="394ABCC5">
            <w:pPr>
              <w:spacing w:before="71" w:line="219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申请人(或共同生活家庭成员)签字：</w:t>
            </w:r>
          </w:p>
        </w:tc>
      </w:tr>
    </w:tbl>
    <w:p w14:paraId="5B209FD6">
      <w:pPr>
        <w:spacing w:before="41" w:line="219" w:lineRule="auto"/>
        <w:ind w:left="2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填表说明：</w:t>
      </w:r>
    </w:p>
    <w:p w14:paraId="77758341">
      <w:pPr>
        <w:spacing w:before="32" w:line="223" w:lineRule="auto"/>
        <w:ind w:left="214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spacing w:val="-13"/>
          <w:sz w:val="25"/>
          <w:szCs w:val="25"/>
        </w:rPr>
        <w:t>1.本表由工作人员填写。</w:t>
      </w:r>
    </w:p>
    <w:p w14:paraId="168AA8D4">
      <w:pPr>
        <w:spacing w:before="8" w:line="223" w:lineRule="auto"/>
        <w:ind w:left="214"/>
        <w:rPr>
          <w:rFonts w:ascii="楷体" w:hAnsi="楷体" w:eastAsia="楷体" w:cs="楷体"/>
          <w:sz w:val="25"/>
          <w:szCs w:val="25"/>
        </w:rPr>
      </w:pPr>
      <w:r>
        <w:rPr>
          <w:rFonts w:ascii="宋体" w:hAnsi="宋体" w:eastAsia="宋体" w:cs="宋体"/>
          <w:spacing w:val="-12"/>
          <w:sz w:val="25"/>
          <w:szCs w:val="25"/>
        </w:rPr>
        <w:t>2.</w:t>
      </w:r>
      <w:r>
        <w:rPr>
          <w:rFonts w:ascii="楷体" w:hAnsi="楷体" w:eastAsia="楷体" w:cs="楷体"/>
          <w:spacing w:val="-12"/>
          <w:sz w:val="25"/>
          <w:szCs w:val="25"/>
        </w:rPr>
        <w:t>家庭经济状况填写家庭收入、财产和支出等情况；</w:t>
      </w:r>
    </w:p>
    <w:p w14:paraId="021646B3">
      <w:pPr>
        <w:spacing w:before="11" w:line="225" w:lineRule="auto"/>
        <w:ind w:left="214"/>
        <w:rPr>
          <w:rFonts w:ascii="楷体" w:hAnsi="楷体" w:eastAsia="楷体" w:cs="楷体"/>
          <w:sz w:val="25"/>
          <w:szCs w:val="25"/>
        </w:rPr>
      </w:pPr>
      <w:r>
        <w:rPr>
          <w:rFonts w:ascii="宋体" w:hAnsi="宋体" w:eastAsia="宋体" w:cs="宋体"/>
          <w:spacing w:val="-12"/>
          <w:sz w:val="25"/>
          <w:szCs w:val="25"/>
        </w:rPr>
        <w:t>3.</w:t>
      </w:r>
      <w:r>
        <w:rPr>
          <w:rFonts w:ascii="楷体" w:hAnsi="楷体" w:eastAsia="楷体" w:cs="楷体"/>
          <w:spacing w:val="-12"/>
          <w:sz w:val="25"/>
          <w:szCs w:val="25"/>
        </w:rPr>
        <w:t>家庭困难综合情况填写造成家庭经济困难的主要原因。</w:t>
      </w:r>
    </w:p>
    <w:p w14:paraId="1C31B062">
      <w:pPr>
        <w:spacing w:line="225" w:lineRule="auto"/>
        <w:rPr>
          <w:rFonts w:ascii="楷体" w:hAnsi="楷体" w:eastAsia="楷体" w:cs="楷体"/>
          <w:sz w:val="25"/>
          <w:szCs w:val="25"/>
        </w:rPr>
        <w:sectPr>
          <w:footerReference r:id="rId19" w:type="default"/>
          <w:pgSz w:w="11910" w:h="16840"/>
          <w:pgMar w:top="1431" w:right="1594" w:bottom="1792" w:left="1544" w:header="0" w:footer="1393" w:gutter="0"/>
          <w:cols w:space="720" w:num="1"/>
        </w:sectPr>
      </w:pPr>
    </w:p>
    <w:p w14:paraId="1A91AB1F">
      <w:pPr>
        <w:pStyle w:val="2"/>
        <w:spacing w:line="278" w:lineRule="auto"/>
      </w:pPr>
    </w:p>
    <w:p w14:paraId="15705CAF">
      <w:pPr>
        <w:pStyle w:val="2"/>
        <w:spacing w:line="278" w:lineRule="auto"/>
      </w:pPr>
    </w:p>
    <w:p w14:paraId="2C8EEFD7">
      <w:pPr>
        <w:spacing w:before="81" w:line="224" w:lineRule="auto"/>
        <w:ind w:left="330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1"/>
          <w:sz w:val="25"/>
          <w:szCs w:val="25"/>
        </w:rPr>
        <w:t>附</w:t>
      </w:r>
      <w:r>
        <w:rPr>
          <w:rFonts w:ascii="黑体" w:hAnsi="黑体" w:eastAsia="黑体" w:cs="黑体"/>
          <w:spacing w:val="-1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11"/>
          <w:sz w:val="25"/>
          <w:szCs w:val="25"/>
        </w:rPr>
        <w:t>件</w:t>
      </w:r>
      <w:r>
        <w:rPr>
          <w:rFonts w:ascii="黑体" w:hAnsi="黑体" w:eastAsia="黑体" w:cs="黑体"/>
          <w:spacing w:val="-20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11"/>
          <w:sz w:val="25"/>
          <w:szCs w:val="25"/>
        </w:rPr>
        <w:t>5</w:t>
      </w:r>
    </w:p>
    <w:p w14:paraId="5555405A">
      <w:pPr>
        <w:pStyle w:val="2"/>
        <w:spacing w:line="364" w:lineRule="auto"/>
      </w:pPr>
    </w:p>
    <w:p w14:paraId="16423628">
      <w:pPr>
        <w:spacing w:before="133" w:line="219" w:lineRule="auto"/>
        <w:ind w:left="331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9"/>
          <w:sz w:val="41"/>
          <w:szCs w:val="41"/>
        </w:rPr>
        <w:t>新增最低生活保障对象审核确认公示单</w:t>
      </w:r>
    </w:p>
    <w:p w14:paraId="5867E949">
      <w:pPr>
        <w:tabs>
          <w:tab w:val="left" w:pos="2228"/>
        </w:tabs>
        <w:spacing w:before="142" w:line="253" w:lineRule="auto"/>
        <w:ind w:left="479" w:right="129" w:firstLine="86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  <w:u w:val="single" w:color="auto"/>
        </w:rPr>
        <w:tab/>
      </w:r>
      <w:r>
        <w:rPr>
          <w:rFonts w:ascii="仿宋" w:hAnsi="仿宋" w:eastAsia="仿宋" w:cs="仿宋"/>
          <w:spacing w:val="-1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3"/>
          <w:sz w:val="25"/>
          <w:szCs w:val="25"/>
        </w:rPr>
        <w:t>村(社区)下列家庭申请最低生活保障，现将审核等</w:t>
      </w:r>
      <w:r>
        <w:rPr>
          <w:rFonts w:ascii="仿宋" w:hAnsi="仿宋" w:eastAsia="仿宋" w:cs="仿宋"/>
          <w:spacing w:val="-24"/>
          <w:sz w:val="25"/>
          <w:szCs w:val="25"/>
        </w:rPr>
        <w:t>有关情况予以公示，接受社会监督。如有异议，请尽可能提供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0"/>
          <w:sz w:val="25"/>
          <w:szCs w:val="25"/>
        </w:rPr>
        <w:t>事实依据，可直接向乡镇政府(街道办事处)反映。</w:t>
      </w:r>
    </w:p>
    <w:p w14:paraId="40D81053">
      <w:pPr>
        <w:spacing w:before="17" w:line="231" w:lineRule="auto"/>
        <w:ind w:left="9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7"/>
          <w:sz w:val="25"/>
          <w:szCs w:val="25"/>
        </w:rPr>
        <w:t>公示时间：</w:t>
      </w:r>
      <w:r>
        <w:rPr>
          <w:rFonts w:ascii="仿宋" w:hAnsi="仿宋" w:eastAsia="仿宋" w:cs="仿宋"/>
          <w:spacing w:val="-7"/>
          <w:sz w:val="25"/>
          <w:szCs w:val="25"/>
          <w:u w:val="single" w:color="auto"/>
        </w:rPr>
        <w:t xml:space="preserve">       </w:t>
      </w:r>
      <w:r>
        <w:rPr>
          <w:rFonts w:ascii="仿宋" w:hAnsi="仿宋" w:eastAsia="仿宋" w:cs="仿宋"/>
          <w:spacing w:val="-1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position w:val="1"/>
          <w:sz w:val="25"/>
          <w:szCs w:val="25"/>
        </w:rPr>
        <w:t>年</w:t>
      </w:r>
      <w:r>
        <w:rPr>
          <w:rFonts w:ascii="仿宋" w:hAnsi="仿宋" w:eastAsia="仿宋" w:cs="仿宋"/>
          <w:spacing w:val="-7"/>
          <w:position w:val="1"/>
          <w:sz w:val="25"/>
          <w:szCs w:val="25"/>
          <w:u w:val="single" w:color="auto"/>
        </w:rPr>
        <w:t xml:space="preserve">      </w:t>
      </w:r>
      <w:r>
        <w:rPr>
          <w:rFonts w:ascii="仿宋" w:hAnsi="仿宋" w:eastAsia="仿宋" w:cs="仿宋"/>
          <w:spacing w:val="-115"/>
          <w:position w:val="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  <w:u w:val="single" w:color="auto"/>
        </w:rPr>
        <w:t>月</w:t>
      </w:r>
      <w:r>
        <w:rPr>
          <w:rFonts w:ascii="仿宋" w:hAnsi="仿宋" w:eastAsia="仿宋" w:cs="仿宋"/>
          <w:spacing w:val="9"/>
          <w:sz w:val="25"/>
          <w:szCs w:val="25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20"/>
          <w:szCs w:val="20"/>
        </w:rPr>
        <w:t>日 至</w:t>
      </w:r>
      <w:r>
        <w:rPr>
          <w:rFonts w:ascii="仿宋" w:hAnsi="仿宋" w:eastAsia="仿宋" w:cs="仿宋"/>
          <w:spacing w:val="-7"/>
          <w:sz w:val="20"/>
          <w:szCs w:val="20"/>
          <w:u w:val="single" w:color="auto"/>
        </w:rPr>
        <w:t xml:space="preserve">     </w:t>
      </w:r>
      <w:r>
        <w:rPr>
          <w:rFonts w:ascii="仿宋" w:hAnsi="仿宋" w:eastAsia="仿宋" w:cs="仿宋"/>
          <w:spacing w:val="-8"/>
          <w:sz w:val="20"/>
          <w:szCs w:val="20"/>
          <w:u w:val="single" w:color="auto"/>
        </w:rPr>
        <w:t xml:space="preserve">     </w:t>
      </w:r>
      <w:r>
        <w:rPr>
          <w:rFonts w:ascii="仿宋" w:hAnsi="仿宋" w:eastAsia="仿宋" w:cs="仿宋"/>
          <w:spacing w:val="-8"/>
          <w:position w:val="1"/>
          <w:sz w:val="25"/>
          <w:szCs w:val="25"/>
        </w:rPr>
        <w:t>年</w:t>
      </w:r>
      <w:r>
        <w:rPr>
          <w:rFonts w:ascii="仿宋" w:hAnsi="仿宋" w:eastAsia="仿宋" w:cs="仿宋"/>
          <w:spacing w:val="-8"/>
          <w:position w:val="1"/>
          <w:sz w:val="25"/>
          <w:szCs w:val="25"/>
          <w:u w:val="single" w:color="auto"/>
        </w:rPr>
        <w:t xml:space="preserve">     </w:t>
      </w:r>
      <w:r>
        <w:rPr>
          <w:rFonts w:ascii="仿宋" w:hAnsi="仿宋" w:eastAsia="仿宋" w:cs="仿宋"/>
          <w:spacing w:val="-8"/>
          <w:sz w:val="25"/>
          <w:szCs w:val="25"/>
        </w:rPr>
        <w:t>月</w:t>
      </w:r>
      <w:r>
        <w:rPr>
          <w:rFonts w:ascii="仿宋" w:hAnsi="仿宋" w:eastAsia="仿宋" w:cs="仿宋"/>
          <w:spacing w:val="-8"/>
          <w:sz w:val="25"/>
          <w:szCs w:val="25"/>
          <w:u w:val="single" w:color="auto"/>
        </w:rPr>
        <w:t xml:space="preserve">     </w:t>
      </w:r>
      <w:r>
        <w:rPr>
          <w:rFonts w:ascii="仿宋" w:hAnsi="仿宋" w:eastAsia="仿宋" w:cs="仿宋"/>
          <w:spacing w:val="-8"/>
          <w:sz w:val="25"/>
          <w:szCs w:val="25"/>
        </w:rPr>
        <w:t>日(公示期为7天)</w:t>
      </w:r>
    </w:p>
    <w:p w14:paraId="78BF0964">
      <w:pPr>
        <w:spacing w:before="47" w:line="230" w:lineRule="auto"/>
        <w:ind w:left="94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0"/>
          <w:sz w:val="25"/>
          <w:szCs w:val="25"/>
        </w:rPr>
        <w:t xml:space="preserve">乡镇政府(街道办事处)举报电话：         </w:t>
      </w:r>
      <w:r>
        <w:rPr>
          <w:rFonts w:ascii="仿宋" w:hAnsi="仿宋" w:eastAsia="仿宋" w:cs="仿宋"/>
          <w:spacing w:val="-11"/>
          <w:sz w:val="25"/>
          <w:szCs w:val="25"/>
        </w:rPr>
        <w:t xml:space="preserve">            县(市、区)民政局监督电话：</w:t>
      </w:r>
    </w:p>
    <w:p w14:paraId="66523E4F">
      <w:pPr>
        <w:pStyle w:val="2"/>
        <w:spacing w:line="334" w:lineRule="auto"/>
      </w:pPr>
    </w:p>
    <w:p w14:paraId="2AC2B4C3">
      <w:pPr>
        <w:spacing w:before="82" w:line="244" w:lineRule="auto"/>
        <w:ind w:left="9469" w:right="2348" w:hanging="180"/>
        <w:rPr>
          <w:rFonts w:ascii="仿宋" w:hAnsi="仿宋" w:eastAsia="仿宋" w:cs="仿宋"/>
          <w:sz w:val="25"/>
          <w:szCs w:val="25"/>
        </w:rPr>
      </w:pPr>
      <w:r>
        <w:pict>
          <v:shape id="_x0000_s1026" o:spid="_x0000_s1026" o:spt="202" type="#_x0000_t202" style="position:absolute;left:0pt;margin-left:-1pt;margin-top:222.75pt;height:13.15pt;width:5.8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6313E73">
                  <w:pPr>
                    <w:spacing w:before="20" w:line="185" w:lineRule="auto"/>
                    <w:ind w:left="20"/>
                    <w:rPr>
                      <w:rFonts w:ascii="Times New Roman" w:hAnsi="Times New Roman" w:eastAsia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5"/>
                      <w:szCs w:val="25"/>
                    </w:rPr>
                    <w:t>I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8"/>
          <w:sz w:val="25"/>
          <w:szCs w:val="25"/>
        </w:rPr>
        <w:t>乡镇/街道(盖章)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年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  </w:t>
      </w:r>
      <w:r>
        <w:rPr>
          <w:rFonts w:ascii="仿宋" w:hAnsi="仿宋" w:eastAsia="仿宋" w:cs="仿宋"/>
          <w:spacing w:val="-17"/>
          <w:sz w:val="25"/>
          <w:szCs w:val="25"/>
        </w:rPr>
        <w:t>月</w:t>
      </w:r>
      <w:r>
        <w:rPr>
          <w:rFonts w:ascii="仿宋" w:hAnsi="仿宋" w:eastAsia="仿宋" w:cs="仿宋"/>
          <w:spacing w:val="21"/>
          <w:sz w:val="25"/>
          <w:szCs w:val="25"/>
        </w:rPr>
        <w:t xml:space="preserve">   </w:t>
      </w:r>
      <w:r>
        <w:rPr>
          <w:rFonts w:ascii="仿宋" w:hAnsi="仿宋" w:eastAsia="仿宋" w:cs="仿宋"/>
          <w:spacing w:val="-17"/>
          <w:sz w:val="25"/>
          <w:szCs w:val="25"/>
        </w:rPr>
        <w:t>日</w:t>
      </w:r>
    </w:p>
    <w:p w14:paraId="15173414">
      <w:pPr>
        <w:spacing w:line="156" w:lineRule="exact"/>
      </w:pPr>
    </w:p>
    <w:tbl>
      <w:tblPr>
        <w:tblStyle w:val="5"/>
        <w:tblW w:w="12919" w:type="dxa"/>
        <w:tblInd w:w="4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28"/>
        <w:gridCol w:w="1669"/>
        <w:gridCol w:w="1719"/>
        <w:gridCol w:w="2058"/>
        <w:gridCol w:w="1768"/>
        <w:gridCol w:w="3023"/>
      </w:tblGrid>
      <w:tr w14:paraId="4FF8E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754" w:type="dxa"/>
            <w:vAlign w:val="top"/>
          </w:tcPr>
          <w:p w14:paraId="1DB39E0E">
            <w:pPr>
              <w:pStyle w:val="6"/>
              <w:spacing w:line="301" w:lineRule="auto"/>
            </w:pPr>
          </w:p>
          <w:p w14:paraId="0D35B4FB">
            <w:pPr>
              <w:spacing w:before="72" w:line="221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928" w:type="dxa"/>
            <w:vAlign w:val="top"/>
          </w:tcPr>
          <w:p w14:paraId="2BA81057">
            <w:pPr>
              <w:pStyle w:val="6"/>
              <w:spacing w:line="300" w:lineRule="auto"/>
            </w:pPr>
          </w:p>
          <w:p w14:paraId="224A25ED">
            <w:pPr>
              <w:spacing w:before="72" w:line="219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保障对象姓名</w:t>
            </w:r>
          </w:p>
        </w:tc>
        <w:tc>
          <w:tcPr>
            <w:tcW w:w="1669" w:type="dxa"/>
            <w:vAlign w:val="top"/>
          </w:tcPr>
          <w:p w14:paraId="1A6733DE">
            <w:pPr>
              <w:pStyle w:val="6"/>
              <w:spacing w:line="300" w:lineRule="auto"/>
            </w:pPr>
          </w:p>
          <w:p w14:paraId="2ADB88AE">
            <w:pPr>
              <w:spacing w:before="72" w:line="219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申请人姓名</w:t>
            </w:r>
          </w:p>
        </w:tc>
        <w:tc>
          <w:tcPr>
            <w:tcW w:w="1719" w:type="dxa"/>
            <w:vAlign w:val="top"/>
          </w:tcPr>
          <w:p w14:paraId="4C363143">
            <w:pPr>
              <w:pStyle w:val="6"/>
              <w:spacing w:line="300" w:lineRule="auto"/>
            </w:pPr>
          </w:p>
          <w:p w14:paraId="43BD8793">
            <w:pPr>
              <w:spacing w:before="72" w:line="219" w:lineRule="auto"/>
              <w:ind w:left="3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家庭人口数</w:t>
            </w:r>
          </w:p>
        </w:tc>
        <w:tc>
          <w:tcPr>
            <w:tcW w:w="2058" w:type="dxa"/>
            <w:vAlign w:val="top"/>
          </w:tcPr>
          <w:p w14:paraId="24C3CE49">
            <w:pPr>
              <w:pStyle w:val="6"/>
              <w:spacing w:line="299" w:lineRule="auto"/>
            </w:pPr>
          </w:p>
          <w:p w14:paraId="507E2953">
            <w:pPr>
              <w:spacing w:before="71" w:line="219" w:lineRule="auto"/>
              <w:ind w:lef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拟保障人口数</w:t>
            </w:r>
          </w:p>
        </w:tc>
        <w:tc>
          <w:tcPr>
            <w:tcW w:w="1768" w:type="dxa"/>
            <w:vAlign w:val="top"/>
          </w:tcPr>
          <w:p w14:paraId="27032CA3">
            <w:pPr>
              <w:pStyle w:val="6"/>
              <w:spacing w:line="300" w:lineRule="auto"/>
            </w:pPr>
          </w:p>
          <w:p w14:paraId="2899FA84">
            <w:pPr>
              <w:spacing w:before="72" w:line="219" w:lineRule="auto"/>
              <w:ind w:left="4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保障标准</w:t>
            </w:r>
          </w:p>
        </w:tc>
        <w:tc>
          <w:tcPr>
            <w:tcW w:w="3023" w:type="dxa"/>
            <w:vAlign w:val="top"/>
          </w:tcPr>
          <w:p w14:paraId="72518458">
            <w:pPr>
              <w:pStyle w:val="6"/>
              <w:spacing w:line="301" w:lineRule="auto"/>
            </w:pPr>
          </w:p>
          <w:p w14:paraId="678EC5BE">
            <w:pPr>
              <w:spacing w:before="71" w:line="220" w:lineRule="auto"/>
              <w:ind w:left="10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致困原因</w:t>
            </w:r>
          </w:p>
        </w:tc>
      </w:tr>
      <w:tr w14:paraId="30DA9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54" w:type="dxa"/>
            <w:vAlign w:val="top"/>
          </w:tcPr>
          <w:p w14:paraId="21A7B64A">
            <w:pPr>
              <w:pStyle w:val="6"/>
            </w:pPr>
          </w:p>
        </w:tc>
        <w:tc>
          <w:tcPr>
            <w:tcW w:w="1928" w:type="dxa"/>
            <w:vAlign w:val="top"/>
          </w:tcPr>
          <w:p w14:paraId="5B49809A">
            <w:pPr>
              <w:pStyle w:val="6"/>
            </w:pPr>
          </w:p>
        </w:tc>
        <w:tc>
          <w:tcPr>
            <w:tcW w:w="1669" w:type="dxa"/>
            <w:vAlign w:val="top"/>
          </w:tcPr>
          <w:p w14:paraId="46F2E920">
            <w:pPr>
              <w:pStyle w:val="6"/>
            </w:pPr>
          </w:p>
        </w:tc>
        <w:tc>
          <w:tcPr>
            <w:tcW w:w="1719" w:type="dxa"/>
            <w:vAlign w:val="top"/>
          </w:tcPr>
          <w:p w14:paraId="3E287050">
            <w:pPr>
              <w:pStyle w:val="6"/>
            </w:pPr>
          </w:p>
        </w:tc>
        <w:tc>
          <w:tcPr>
            <w:tcW w:w="2058" w:type="dxa"/>
            <w:vAlign w:val="top"/>
          </w:tcPr>
          <w:p w14:paraId="51269E9C">
            <w:pPr>
              <w:pStyle w:val="6"/>
            </w:pPr>
          </w:p>
        </w:tc>
        <w:tc>
          <w:tcPr>
            <w:tcW w:w="1768" w:type="dxa"/>
            <w:vAlign w:val="top"/>
          </w:tcPr>
          <w:p w14:paraId="7BF779C2">
            <w:pPr>
              <w:pStyle w:val="6"/>
            </w:pPr>
          </w:p>
        </w:tc>
        <w:tc>
          <w:tcPr>
            <w:tcW w:w="3023" w:type="dxa"/>
            <w:vAlign w:val="top"/>
          </w:tcPr>
          <w:p w14:paraId="0C831C03">
            <w:pPr>
              <w:pStyle w:val="6"/>
            </w:pPr>
          </w:p>
        </w:tc>
      </w:tr>
      <w:tr w14:paraId="20C0C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54" w:type="dxa"/>
            <w:vAlign w:val="top"/>
          </w:tcPr>
          <w:p w14:paraId="73FD90E3">
            <w:pPr>
              <w:pStyle w:val="6"/>
            </w:pPr>
          </w:p>
        </w:tc>
        <w:tc>
          <w:tcPr>
            <w:tcW w:w="1928" w:type="dxa"/>
            <w:vAlign w:val="top"/>
          </w:tcPr>
          <w:p w14:paraId="55E8811B">
            <w:pPr>
              <w:pStyle w:val="6"/>
            </w:pPr>
          </w:p>
        </w:tc>
        <w:tc>
          <w:tcPr>
            <w:tcW w:w="1669" w:type="dxa"/>
            <w:vAlign w:val="top"/>
          </w:tcPr>
          <w:p w14:paraId="5B070055">
            <w:pPr>
              <w:pStyle w:val="6"/>
            </w:pPr>
          </w:p>
        </w:tc>
        <w:tc>
          <w:tcPr>
            <w:tcW w:w="1719" w:type="dxa"/>
            <w:vAlign w:val="top"/>
          </w:tcPr>
          <w:p w14:paraId="00346C4D">
            <w:pPr>
              <w:pStyle w:val="6"/>
            </w:pPr>
          </w:p>
        </w:tc>
        <w:tc>
          <w:tcPr>
            <w:tcW w:w="2058" w:type="dxa"/>
            <w:vAlign w:val="top"/>
          </w:tcPr>
          <w:p w14:paraId="75EE0C16">
            <w:pPr>
              <w:pStyle w:val="6"/>
            </w:pPr>
          </w:p>
        </w:tc>
        <w:tc>
          <w:tcPr>
            <w:tcW w:w="1768" w:type="dxa"/>
            <w:vAlign w:val="top"/>
          </w:tcPr>
          <w:p w14:paraId="72B5598E">
            <w:pPr>
              <w:pStyle w:val="6"/>
            </w:pPr>
          </w:p>
        </w:tc>
        <w:tc>
          <w:tcPr>
            <w:tcW w:w="3023" w:type="dxa"/>
            <w:vAlign w:val="top"/>
          </w:tcPr>
          <w:p w14:paraId="50EC01AA">
            <w:pPr>
              <w:pStyle w:val="6"/>
            </w:pPr>
          </w:p>
        </w:tc>
      </w:tr>
      <w:tr w14:paraId="4A5B8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54" w:type="dxa"/>
            <w:vAlign w:val="top"/>
          </w:tcPr>
          <w:p w14:paraId="1AFD8C2C">
            <w:pPr>
              <w:pStyle w:val="6"/>
            </w:pPr>
          </w:p>
        </w:tc>
        <w:tc>
          <w:tcPr>
            <w:tcW w:w="1928" w:type="dxa"/>
            <w:vAlign w:val="top"/>
          </w:tcPr>
          <w:p w14:paraId="1C2F91E8">
            <w:pPr>
              <w:pStyle w:val="6"/>
            </w:pPr>
          </w:p>
        </w:tc>
        <w:tc>
          <w:tcPr>
            <w:tcW w:w="1669" w:type="dxa"/>
            <w:vAlign w:val="top"/>
          </w:tcPr>
          <w:p w14:paraId="604F6849">
            <w:pPr>
              <w:pStyle w:val="6"/>
            </w:pPr>
          </w:p>
        </w:tc>
        <w:tc>
          <w:tcPr>
            <w:tcW w:w="1719" w:type="dxa"/>
            <w:vAlign w:val="top"/>
          </w:tcPr>
          <w:p w14:paraId="3CB070AD">
            <w:pPr>
              <w:pStyle w:val="6"/>
            </w:pPr>
          </w:p>
        </w:tc>
        <w:tc>
          <w:tcPr>
            <w:tcW w:w="2058" w:type="dxa"/>
            <w:vAlign w:val="top"/>
          </w:tcPr>
          <w:p w14:paraId="2E298288">
            <w:pPr>
              <w:pStyle w:val="6"/>
            </w:pPr>
          </w:p>
        </w:tc>
        <w:tc>
          <w:tcPr>
            <w:tcW w:w="1768" w:type="dxa"/>
            <w:vAlign w:val="top"/>
          </w:tcPr>
          <w:p w14:paraId="340ED866">
            <w:pPr>
              <w:pStyle w:val="6"/>
            </w:pPr>
          </w:p>
        </w:tc>
        <w:tc>
          <w:tcPr>
            <w:tcW w:w="3023" w:type="dxa"/>
            <w:vAlign w:val="top"/>
          </w:tcPr>
          <w:p w14:paraId="49D51D59">
            <w:pPr>
              <w:pStyle w:val="6"/>
            </w:pPr>
          </w:p>
        </w:tc>
      </w:tr>
      <w:tr w14:paraId="10068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54" w:type="dxa"/>
            <w:vAlign w:val="top"/>
          </w:tcPr>
          <w:p w14:paraId="50C9B9A1">
            <w:pPr>
              <w:pStyle w:val="6"/>
            </w:pPr>
          </w:p>
        </w:tc>
        <w:tc>
          <w:tcPr>
            <w:tcW w:w="1928" w:type="dxa"/>
            <w:vAlign w:val="top"/>
          </w:tcPr>
          <w:p w14:paraId="49332992">
            <w:pPr>
              <w:pStyle w:val="6"/>
            </w:pPr>
          </w:p>
        </w:tc>
        <w:tc>
          <w:tcPr>
            <w:tcW w:w="1669" w:type="dxa"/>
            <w:vAlign w:val="top"/>
          </w:tcPr>
          <w:p w14:paraId="20EBC341">
            <w:pPr>
              <w:pStyle w:val="6"/>
            </w:pPr>
          </w:p>
        </w:tc>
        <w:tc>
          <w:tcPr>
            <w:tcW w:w="1719" w:type="dxa"/>
            <w:vAlign w:val="top"/>
          </w:tcPr>
          <w:p w14:paraId="313FE00C">
            <w:pPr>
              <w:pStyle w:val="6"/>
            </w:pPr>
          </w:p>
        </w:tc>
        <w:tc>
          <w:tcPr>
            <w:tcW w:w="2058" w:type="dxa"/>
            <w:vAlign w:val="top"/>
          </w:tcPr>
          <w:p w14:paraId="65343E15">
            <w:pPr>
              <w:pStyle w:val="6"/>
            </w:pPr>
          </w:p>
        </w:tc>
        <w:tc>
          <w:tcPr>
            <w:tcW w:w="1768" w:type="dxa"/>
            <w:vAlign w:val="top"/>
          </w:tcPr>
          <w:p w14:paraId="6FD3F8A0">
            <w:pPr>
              <w:pStyle w:val="6"/>
            </w:pPr>
          </w:p>
        </w:tc>
        <w:tc>
          <w:tcPr>
            <w:tcW w:w="3023" w:type="dxa"/>
            <w:vAlign w:val="top"/>
          </w:tcPr>
          <w:p w14:paraId="7B70A3A7">
            <w:pPr>
              <w:pStyle w:val="6"/>
            </w:pPr>
          </w:p>
        </w:tc>
      </w:tr>
    </w:tbl>
    <w:p w14:paraId="69FE8A8F">
      <w:pPr>
        <w:spacing w:before="167" w:line="219" w:lineRule="auto"/>
        <w:ind w:firstLine="30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5"/>
          <w:w w:val="91"/>
          <w:sz w:val="30"/>
          <w:szCs w:val="30"/>
        </w:rPr>
        <w:t>注：本表由工作人</w:t>
      </w:r>
      <w:r>
        <w:rPr>
          <w:rFonts w:ascii="楷体" w:hAnsi="楷体" w:eastAsia="楷体" w:cs="楷体"/>
          <w:spacing w:val="-24"/>
          <w:w w:val="91"/>
          <w:sz w:val="30"/>
          <w:szCs w:val="30"/>
        </w:rPr>
        <w:t>员填写，由乡镇政府(街道办事处)在申请人所在村(社区)设置的政务公开栏公示，本次</w:t>
      </w:r>
      <w:r>
        <w:rPr>
          <w:rFonts w:ascii="楷体" w:hAnsi="楷体" w:eastAsia="楷体" w:cs="楷体"/>
          <w:spacing w:val="-25"/>
          <w:w w:val="91"/>
          <w:sz w:val="30"/>
          <w:szCs w:val="30"/>
        </w:rPr>
        <w:t>所有新增最低</w:t>
      </w:r>
      <w:r>
        <w:rPr>
          <w:rFonts w:ascii="楷体" w:hAnsi="楷体" w:eastAsia="楷体" w:cs="楷体"/>
          <w:spacing w:val="-17"/>
          <w:w w:val="91"/>
          <w:sz w:val="30"/>
          <w:szCs w:val="30"/>
        </w:rPr>
        <w:t>生</w:t>
      </w:r>
      <w:r>
        <w:rPr>
          <w:rFonts w:ascii="楷体" w:hAnsi="楷体" w:eastAsia="楷体" w:cs="楷体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35"/>
          <w:w w:val="93"/>
          <w:sz w:val="32"/>
          <w:szCs w:val="32"/>
        </w:rPr>
        <w:t>|活保障对象的信息都要公示。</w:t>
      </w:r>
    </w:p>
    <w:p w14:paraId="4A97C219">
      <w:pPr>
        <w:spacing w:line="219" w:lineRule="auto"/>
        <w:rPr>
          <w:rFonts w:ascii="楷体" w:hAnsi="楷体" w:eastAsia="楷体" w:cs="楷体"/>
          <w:sz w:val="32"/>
          <w:szCs w:val="32"/>
        </w:rPr>
        <w:sectPr>
          <w:footerReference r:id="rId20" w:type="default"/>
          <w:pgSz w:w="16840" w:h="11910"/>
          <w:pgMar w:top="1012" w:right="1876" w:bottom="400" w:left="1519" w:header="0" w:footer="0" w:gutter="0"/>
          <w:cols w:space="720" w:num="1"/>
        </w:sectPr>
      </w:pPr>
    </w:p>
    <w:p w14:paraId="6E9DD537">
      <w:pPr>
        <w:pStyle w:val="2"/>
        <w:spacing w:line="395" w:lineRule="auto"/>
      </w:pPr>
    </w:p>
    <w:p w14:paraId="1823963F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附件6</w:t>
      </w:r>
    </w:p>
    <w:p w14:paraId="4A24D2EC">
      <w:pPr>
        <w:pStyle w:val="2"/>
        <w:spacing w:line="293" w:lineRule="auto"/>
      </w:pPr>
    </w:p>
    <w:p w14:paraId="38C022D1">
      <w:pPr>
        <w:spacing w:before="137" w:line="220" w:lineRule="auto"/>
        <w:ind w:left="1206"/>
        <w:rPr>
          <w:rFonts w:ascii="仿宋" w:hAnsi="仿宋" w:eastAsia="仿宋" w:cs="仿宋"/>
          <w:sz w:val="42"/>
          <w:szCs w:val="42"/>
        </w:rPr>
      </w:pPr>
      <w:r>
        <w:rPr>
          <w:rFonts w:ascii="仿宋" w:hAnsi="仿宋" w:eastAsia="仿宋" w:cs="仿宋"/>
          <w:b/>
          <w:bCs/>
          <w:spacing w:val="9"/>
          <w:sz w:val="42"/>
          <w:szCs w:val="42"/>
        </w:rPr>
        <w:t>申请最低生活保障不予确认告知书</w:t>
      </w:r>
    </w:p>
    <w:p w14:paraId="592895E5">
      <w:pPr>
        <w:spacing w:before="217" w:line="222" w:lineRule="auto"/>
        <w:ind w:left="331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21"/>
          <w:sz w:val="32"/>
          <w:szCs w:val="32"/>
        </w:rPr>
        <w:t>(</w:t>
      </w:r>
      <w:r>
        <w:rPr>
          <w:rFonts w:ascii="宋体" w:hAnsi="宋体" w:eastAsia="宋体" w:cs="宋体"/>
          <w:spacing w:val="-7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0"/>
          <w:sz w:val="32"/>
          <w:szCs w:val="32"/>
          <w:u w:val="single" w:color="auto"/>
        </w:rPr>
        <w:t xml:space="preserve">    </w:t>
      </w:r>
      <w:r>
        <w:rPr>
          <w:rFonts w:ascii="宋体" w:hAnsi="宋体" w:eastAsia="宋体" w:cs="宋体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年第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号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)</w:t>
      </w:r>
    </w:p>
    <w:p w14:paraId="4E3611B4">
      <w:pPr>
        <w:pStyle w:val="2"/>
        <w:spacing w:line="314" w:lineRule="auto"/>
      </w:pPr>
    </w:p>
    <w:p w14:paraId="25EC8EE5">
      <w:pPr>
        <w:pStyle w:val="2"/>
        <w:spacing w:line="315" w:lineRule="auto"/>
      </w:pPr>
    </w:p>
    <w:p w14:paraId="4E5CA46E">
      <w:pPr>
        <w:tabs>
          <w:tab w:val="left" w:pos="1110"/>
        </w:tabs>
        <w:spacing w:before="104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pacing w:val="-1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乡镇(街道)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0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19"/>
          <w:sz w:val="32"/>
          <w:szCs w:val="32"/>
        </w:rPr>
        <w:t>村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(社区)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   </w:t>
      </w:r>
      <w:r>
        <w:rPr>
          <w:rFonts w:ascii="仿宋" w:hAnsi="仿宋" w:eastAsia="仿宋" w:cs="仿宋"/>
          <w:spacing w:val="19"/>
          <w:sz w:val="32"/>
          <w:szCs w:val="32"/>
        </w:rPr>
        <w:t>_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同志：</w:t>
      </w:r>
    </w:p>
    <w:p w14:paraId="1CB95492">
      <w:pPr>
        <w:spacing w:before="225" w:line="328" w:lineRule="auto"/>
        <w:ind w:right="122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您于</w:t>
      </w:r>
      <w:r>
        <w:rPr>
          <w:rFonts w:ascii="仿宋" w:hAnsi="仿宋" w:eastAsia="仿宋" w:cs="仿宋"/>
          <w:spacing w:val="-5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5"/>
          <w:sz w:val="32"/>
          <w:szCs w:val="32"/>
        </w:rPr>
        <w:t>年</w:t>
      </w:r>
      <w:r>
        <w:rPr>
          <w:rFonts w:ascii="仿宋" w:hAnsi="仿宋" w:eastAsia="仿宋" w:cs="仿宋"/>
          <w:spacing w:val="-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5"/>
          <w:sz w:val="32"/>
          <w:szCs w:val="32"/>
        </w:rPr>
        <w:t>月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日提交申请，经调查审核，根据《河南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省社会救助实施办法》等文件规定，您家庭因</w:t>
      </w:r>
    </w:p>
    <w:p w14:paraId="4608F799">
      <w:pPr>
        <w:spacing w:before="29" w:line="303" w:lineRule="auto"/>
        <w:ind w:right="138" w:firstLine="65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</w:rPr>
        <w:t>共同生活的家庭成员人均收入为</w:t>
      </w:r>
      <w:r>
        <w:rPr>
          <w:rFonts w:ascii="仿宋" w:hAnsi="仿宋" w:eastAsia="仿宋" w:cs="仿宋"/>
          <w:spacing w:val="20"/>
          <w:sz w:val="34"/>
          <w:szCs w:val="34"/>
          <w:u w:val="single" w:color="auto"/>
        </w:rPr>
        <w:t xml:space="preserve">     </w:t>
      </w:r>
      <w:r>
        <w:rPr>
          <w:rFonts w:ascii="仿宋" w:hAnsi="仿宋" w:eastAsia="仿宋" w:cs="仿宋"/>
          <w:spacing w:val="-16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0"/>
          <w:sz w:val="34"/>
          <w:szCs w:val="34"/>
        </w:rPr>
        <w:t>元/月(年),超过本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"/>
          <w:sz w:val="34"/>
          <w:szCs w:val="34"/>
        </w:rPr>
        <w:t>县(市、区)最低生活保障标准</w:t>
      </w:r>
      <w:r>
        <w:rPr>
          <w:rFonts w:ascii="仿宋" w:hAnsi="仿宋" w:eastAsia="仿宋" w:cs="仿宋"/>
          <w:spacing w:val="14"/>
          <w:sz w:val="34"/>
          <w:szCs w:val="34"/>
          <w:u w:val="single" w:color="auto"/>
        </w:rPr>
        <w:t xml:space="preserve">       </w:t>
      </w:r>
      <w:r>
        <w:rPr>
          <w:rFonts w:ascii="仿宋" w:hAnsi="仿宋" w:eastAsia="仿宋" w:cs="仿宋"/>
          <w:spacing w:val="2"/>
          <w:sz w:val="34"/>
          <w:szCs w:val="34"/>
        </w:rPr>
        <w:t>元/月(年);</w:t>
      </w:r>
    </w:p>
    <w:p w14:paraId="1727E2B4">
      <w:pPr>
        <w:spacing w:before="58" w:line="341" w:lineRule="auto"/>
        <w:ind w:right="139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家庭财产状况不符合最低生活保障家庭财产状况规定，具体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表现为：</w:t>
      </w:r>
      <w:r>
        <w:rPr>
          <w:rFonts w:ascii="仿宋" w:hAnsi="仿宋" w:eastAsia="仿宋" w:cs="仿宋"/>
          <w:spacing w:val="-7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 xml:space="preserve">                              </w:t>
      </w:r>
    </w:p>
    <w:p w14:paraId="03C4ABB3">
      <w:pPr>
        <w:spacing w:before="18" w:line="237" w:lineRule="auto"/>
        <w:ind w:left="650" w:right="410"/>
        <w:rPr>
          <w:rFonts w:ascii="仿宋" w:hAnsi="仿宋" w:eastAsia="仿宋" w:cs="仿宋"/>
          <w:sz w:val="34"/>
          <w:szCs w:val="34"/>
        </w:rPr>
      </w:pPr>
      <w:r>
        <w:pict>
          <v:shape id="_x0000_s1027" o:spid="_x0000_s1027" o:spt="202" type="#_x0000_t202" style="position:absolute;left:0pt;margin-left:428.5pt;margin-top:17.65pt;height:4.8pt;width:3.9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DF8061">
                  <w:pPr>
                    <w:spacing w:before="20" w:line="55" w:lineRule="exact"/>
                    <w:ind w:left="20"/>
                    <w:rPr>
                      <w:rFonts w:ascii="Times New Roman" w:hAnsi="Times New Roman" w:eastAsia="Times New Roman" w:cs="Times New Roman"/>
                      <w:sz w:val="8"/>
                      <w:szCs w:val="8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-1"/>
                      <w:sz w:val="8"/>
                      <w:szCs w:val="8"/>
                    </w:rPr>
                    <w:t>0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6"/>
          <w:sz w:val="32"/>
          <w:szCs w:val="32"/>
        </w:rPr>
        <w:t>其他原因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不符合最低生活保障条件，不予确认。</w:t>
      </w:r>
    </w:p>
    <w:p w14:paraId="70B16972">
      <w:pPr>
        <w:spacing w:before="316" w:line="328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若不服本告知书，可自收到本告知书之日起15日内向县(市、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区)民政局提出复查申请。</w:t>
      </w:r>
    </w:p>
    <w:p w14:paraId="6949EEF0">
      <w:pPr>
        <w:spacing w:before="49" w:line="227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送达人：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  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</w:t>
      </w:r>
    </w:p>
    <w:p w14:paraId="4B13FD82">
      <w:pPr>
        <w:pStyle w:val="2"/>
        <w:spacing w:line="340" w:lineRule="auto"/>
      </w:pPr>
    </w:p>
    <w:p w14:paraId="508A0532">
      <w:pPr>
        <w:pStyle w:val="2"/>
        <w:spacing w:line="340" w:lineRule="auto"/>
      </w:pPr>
    </w:p>
    <w:p w14:paraId="7BBFA988">
      <w:pPr>
        <w:spacing w:before="104" w:line="321" w:lineRule="auto"/>
        <w:ind w:left="6040" w:right="978" w:firstLine="1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5"/>
          <w:sz w:val="32"/>
          <w:szCs w:val="32"/>
        </w:rPr>
        <w:t>单位(盖章)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年</w:t>
      </w:r>
      <w:r>
        <w:rPr>
          <w:rFonts w:ascii="仿宋" w:hAnsi="仿宋" w:eastAsia="仿宋" w:cs="仿宋"/>
          <w:spacing w:val="7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2"/>
          <w:sz w:val="32"/>
          <w:szCs w:val="32"/>
        </w:rPr>
        <w:t>月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2"/>
          <w:sz w:val="32"/>
          <w:szCs w:val="32"/>
        </w:rPr>
        <w:t>日</w:t>
      </w:r>
    </w:p>
    <w:p w14:paraId="3A86B584">
      <w:pPr>
        <w:spacing w:before="57" w:line="321" w:lineRule="auto"/>
        <w:ind w:right="128" w:firstLine="15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5"/>
          <w:sz w:val="32"/>
          <w:szCs w:val="32"/>
        </w:rPr>
        <w:t>(本决定书由工作人员填写，</w:t>
      </w:r>
      <w:r>
        <w:rPr>
          <w:rFonts w:ascii="楷体" w:hAnsi="楷体" w:eastAsia="楷体" w:cs="楷体"/>
          <w:spacing w:val="-6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5"/>
          <w:sz w:val="32"/>
          <w:szCs w:val="32"/>
        </w:rPr>
        <w:t>一式两份，乡镇(街道)、被送达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0"/>
          <w:sz w:val="32"/>
          <w:szCs w:val="32"/>
        </w:rPr>
        <w:t>人各留存一份)</w:t>
      </w:r>
    </w:p>
    <w:p w14:paraId="51735980">
      <w:pPr>
        <w:spacing w:line="321" w:lineRule="auto"/>
        <w:rPr>
          <w:rFonts w:ascii="楷体" w:hAnsi="楷体" w:eastAsia="楷体" w:cs="楷体"/>
          <w:sz w:val="32"/>
          <w:szCs w:val="32"/>
        </w:rPr>
        <w:sectPr>
          <w:footerReference r:id="rId21" w:type="default"/>
          <w:pgSz w:w="11910" w:h="16840"/>
          <w:pgMar w:top="1431" w:right="1409" w:bottom="1814" w:left="1509" w:header="0" w:footer="1397" w:gutter="0"/>
          <w:cols w:space="720" w:num="1"/>
        </w:sectPr>
      </w:pPr>
    </w:p>
    <w:p w14:paraId="3FE8C223">
      <w:pPr>
        <w:pStyle w:val="2"/>
        <w:spacing w:line="407" w:lineRule="auto"/>
      </w:pPr>
    </w:p>
    <w:p w14:paraId="14BAF0CA"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附件7</w:t>
      </w:r>
    </w:p>
    <w:p w14:paraId="717C9A01">
      <w:pPr>
        <w:pStyle w:val="2"/>
        <w:spacing w:line="297" w:lineRule="auto"/>
      </w:pPr>
    </w:p>
    <w:p w14:paraId="02B0A9D1">
      <w:pPr>
        <w:spacing w:before="136" w:line="221" w:lineRule="auto"/>
        <w:ind w:left="1096"/>
        <w:rPr>
          <w:rFonts w:ascii="仿宋" w:hAnsi="仿宋" w:eastAsia="仿宋" w:cs="仿宋"/>
          <w:sz w:val="42"/>
          <w:szCs w:val="42"/>
        </w:rPr>
      </w:pPr>
      <w:r>
        <w:rPr>
          <w:rFonts w:ascii="仿宋" w:hAnsi="仿宋" w:eastAsia="仿宋" w:cs="仿宋"/>
          <w:b/>
          <w:bCs/>
          <w:spacing w:val="21"/>
          <w:sz w:val="42"/>
          <w:szCs w:val="42"/>
        </w:rPr>
        <w:t>最低生活保障金调整(停发)告知书</w:t>
      </w:r>
    </w:p>
    <w:p w14:paraId="467BF549">
      <w:pPr>
        <w:spacing w:before="212" w:line="224" w:lineRule="auto"/>
        <w:ind w:left="330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32"/>
          <w:sz w:val="31"/>
          <w:szCs w:val="31"/>
        </w:rPr>
        <w:t>(</w:t>
      </w:r>
      <w:r>
        <w:rPr>
          <w:rFonts w:ascii="宋体" w:hAnsi="宋体" w:eastAsia="宋体" w:cs="宋体"/>
          <w:spacing w:val="-6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32"/>
          <w:sz w:val="31"/>
          <w:szCs w:val="31"/>
        </w:rPr>
        <w:t>年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第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号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)</w:t>
      </w:r>
    </w:p>
    <w:p w14:paraId="540AE738">
      <w:pPr>
        <w:pStyle w:val="2"/>
        <w:spacing w:line="281" w:lineRule="auto"/>
      </w:pPr>
    </w:p>
    <w:p w14:paraId="7EC06864">
      <w:pPr>
        <w:pStyle w:val="2"/>
        <w:spacing w:line="281" w:lineRule="auto"/>
      </w:pPr>
    </w:p>
    <w:p w14:paraId="19DFCFA4">
      <w:pPr>
        <w:tabs>
          <w:tab w:val="left" w:pos="1110"/>
        </w:tabs>
        <w:spacing w:before="100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乡镇(街道)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6"/>
          <w:sz w:val="31"/>
          <w:szCs w:val="31"/>
        </w:rPr>
        <w:t>村 ( 社 区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)</w:t>
      </w:r>
      <w:r>
        <w:rPr>
          <w:rFonts w:ascii="仿宋" w:hAnsi="仿宋" w:eastAsia="仿宋" w:cs="仿宋"/>
          <w:spacing w:val="20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同志：</w:t>
      </w:r>
    </w:p>
    <w:p w14:paraId="16543EDF">
      <w:pPr>
        <w:spacing w:before="152" w:line="299" w:lineRule="auto"/>
        <w:ind w:right="13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因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1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,您家庭人均月收入发生变化，根据《社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会救助暂行办法》等文件的规定，经过重新核算认定，决定对您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家庭原领取最低生活保障金额作如下调整：</w:t>
      </w:r>
    </w:p>
    <w:p w14:paraId="4C1E7FD4">
      <w:pPr>
        <w:spacing w:before="86" w:line="294" w:lineRule="auto"/>
        <w:ind w:right="16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增(减):最低生活保障金额由原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元/月调整为</w:t>
      </w:r>
      <w:r>
        <w:rPr>
          <w:rFonts w:ascii="仿宋" w:hAnsi="仿宋" w:eastAsia="仿宋" w:cs="仿宋"/>
          <w:spacing w:val="13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元/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月；月人均保障金额由</w:t>
      </w:r>
      <w:r>
        <w:rPr>
          <w:rFonts w:ascii="仿宋" w:hAnsi="仿宋" w:eastAsia="仿宋" w:cs="仿宋"/>
          <w:spacing w:val="30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元/月调整为</w:t>
      </w:r>
      <w:r>
        <w:rPr>
          <w:rFonts w:ascii="仿宋" w:hAnsi="仿宋" w:eastAsia="仿宋" w:cs="仿宋"/>
          <w:spacing w:val="2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元/月。</w:t>
      </w:r>
    </w:p>
    <w:p w14:paraId="708C3064">
      <w:pPr>
        <w:spacing w:before="55" w:line="223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调整原因：</w:t>
      </w:r>
    </w:p>
    <w:p w14:paraId="504FC0A0">
      <w:pPr>
        <w:pStyle w:val="2"/>
        <w:spacing w:line="272" w:lineRule="auto"/>
      </w:pPr>
    </w:p>
    <w:p w14:paraId="32504DB5">
      <w:pPr>
        <w:pStyle w:val="2"/>
        <w:spacing w:line="273" w:lineRule="auto"/>
      </w:pPr>
    </w:p>
    <w:p w14:paraId="584E6975">
      <w:pPr>
        <w:spacing w:before="102" w:line="298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停发：从</w:t>
      </w:r>
      <w:r>
        <w:rPr>
          <w:rFonts w:ascii="仿宋" w:hAnsi="仿宋" w:eastAsia="仿宋" w:cs="仿宋"/>
          <w:spacing w:val="-1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pacing w:val="-1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月起，对您家庭领取的最低生活保障金予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以停发。</w:t>
      </w:r>
    </w:p>
    <w:p w14:paraId="59D32AA3">
      <w:pPr>
        <w:spacing w:before="45" w:line="223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停发原因：</w:t>
      </w:r>
    </w:p>
    <w:p w14:paraId="021582DC">
      <w:pPr>
        <w:pStyle w:val="2"/>
        <w:spacing w:line="278" w:lineRule="auto"/>
      </w:pPr>
    </w:p>
    <w:p w14:paraId="0222441B">
      <w:pPr>
        <w:pStyle w:val="2"/>
        <w:spacing w:line="278" w:lineRule="auto"/>
      </w:pPr>
    </w:p>
    <w:p w14:paraId="0F15782B">
      <w:pPr>
        <w:spacing w:before="102" w:line="299" w:lineRule="auto"/>
        <w:ind w:right="203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若不服上述决定，可自收到本告知书之日起60日内申请行政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复议。</w:t>
      </w:r>
    </w:p>
    <w:p w14:paraId="060992F1">
      <w:pPr>
        <w:spacing w:before="15" w:line="227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送达人：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 xml:space="preserve">          </w:t>
      </w:r>
      <w:r>
        <w:rPr>
          <w:rFonts w:ascii="仿宋" w:hAnsi="仿宋" w:eastAsia="仿宋" w:cs="仿宋"/>
          <w:spacing w:val="10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</w:t>
      </w:r>
    </w:p>
    <w:p w14:paraId="2151ACDB">
      <w:pPr>
        <w:pStyle w:val="2"/>
        <w:spacing w:line="278" w:lineRule="auto"/>
      </w:pPr>
    </w:p>
    <w:p w14:paraId="1DFABB22">
      <w:pPr>
        <w:pStyle w:val="2"/>
        <w:spacing w:line="278" w:lineRule="auto"/>
      </w:pPr>
    </w:p>
    <w:p w14:paraId="24E57C79">
      <w:pPr>
        <w:spacing w:before="102" w:line="302" w:lineRule="auto"/>
        <w:ind w:left="6340" w:right="682" w:firstLine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6"/>
          <w:sz w:val="31"/>
          <w:szCs w:val="31"/>
        </w:rPr>
        <w:t>单位(盖章)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0"/>
          <w:sz w:val="31"/>
          <w:szCs w:val="31"/>
        </w:rPr>
        <w:t>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50"/>
          <w:sz w:val="31"/>
          <w:szCs w:val="31"/>
        </w:rPr>
        <w:t>月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50"/>
          <w:sz w:val="31"/>
          <w:szCs w:val="31"/>
        </w:rPr>
        <w:t>日</w:t>
      </w:r>
    </w:p>
    <w:p w14:paraId="2B9335D8">
      <w:pPr>
        <w:spacing w:before="37" w:line="327" w:lineRule="auto"/>
        <w:ind w:right="71" w:firstLine="1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(本决定书由工作人员填写，</w:t>
      </w:r>
      <w:r>
        <w:rPr>
          <w:rFonts w:ascii="楷体" w:hAnsi="楷体" w:eastAsia="楷体" w:cs="楷体"/>
          <w:spacing w:val="10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一式三份，县(市、区)民政局、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2"/>
          <w:sz w:val="31"/>
          <w:szCs w:val="31"/>
        </w:rPr>
        <w:t>乡镇(街道)各留存一份，被送达人留存一份)</w:t>
      </w:r>
    </w:p>
    <w:p w14:paraId="7BE4CE9D">
      <w:pPr>
        <w:spacing w:line="327" w:lineRule="auto"/>
        <w:rPr>
          <w:rFonts w:ascii="楷体" w:hAnsi="楷体" w:eastAsia="楷体" w:cs="楷体"/>
          <w:sz w:val="31"/>
          <w:szCs w:val="31"/>
        </w:rPr>
        <w:sectPr>
          <w:footerReference r:id="rId22" w:type="default"/>
          <w:pgSz w:w="11910" w:h="16840"/>
          <w:pgMar w:top="1431" w:right="1513" w:bottom="1816" w:left="1519" w:header="0" w:footer="1398" w:gutter="0"/>
          <w:cols w:space="720" w:num="1"/>
        </w:sectPr>
      </w:pPr>
    </w:p>
    <w:p w14:paraId="68AC555C">
      <w:pPr>
        <w:pStyle w:val="2"/>
        <w:spacing w:line="417" w:lineRule="auto"/>
      </w:pPr>
    </w:p>
    <w:p w14:paraId="69D27129">
      <w:pPr>
        <w:spacing w:before="101" w:line="224" w:lineRule="auto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附件8</w:t>
      </w:r>
    </w:p>
    <w:p w14:paraId="64C73B9D">
      <w:pPr>
        <w:pStyle w:val="2"/>
        <w:spacing w:line="287" w:lineRule="auto"/>
      </w:pPr>
    </w:p>
    <w:p w14:paraId="4FE1D264">
      <w:pPr>
        <w:spacing w:before="147" w:line="221" w:lineRule="auto"/>
        <w:ind w:left="2406"/>
        <w:rPr>
          <w:rFonts w:ascii="仿宋" w:hAnsi="仿宋" w:eastAsia="仿宋" w:cs="仿宋"/>
          <w:sz w:val="45"/>
          <w:szCs w:val="45"/>
        </w:rPr>
      </w:pPr>
      <w:r>
        <w:rPr>
          <w:rFonts w:ascii="仿宋" w:hAnsi="仿宋" w:eastAsia="仿宋" w:cs="仿宋"/>
          <w:b/>
          <w:bCs/>
          <w:spacing w:val="-5"/>
          <w:sz w:val="45"/>
          <w:szCs w:val="45"/>
        </w:rPr>
        <w:t>低保对象名单公示表</w:t>
      </w:r>
    </w:p>
    <w:p w14:paraId="4FF4A536">
      <w:pPr>
        <w:spacing w:before="165" w:line="329" w:lineRule="auto"/>
        <w:ind w:left="10" w:righ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经审核确认以下家庭纳入最低生活保障范围，现进行公示。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监督电话：</w:t>
      </w:r>
    </w:p>
    <w:p w14:paraId="6D89E35E">
      <w:pPr>
        <w:spacing w:line="207" w:lineRule="auto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"/>
          <w:sz w:val="34"/>
          <w:szCs w:val="34"/>
        </w:rPr>
        <w:t>保障类别：A:(元/月)  B:(  元/月)  C:(</w:t>
      </w:r>
      <w:r>
        <w:rPr>
          <w:rFonts w:ascii="宋体" w:hAnsi="宋体" w:eastAsia="宋体" w:cs="宋体"/>
          <w:spacing w:val="21"/>
          <w:sz w:val="34"/>
          <w:szCs w:val="34"/>
        </w:rPr>
        <w:t xml:space="preserve">  </w:t>
      </w:r>
      <w:r>
        <w:rPr>
          <w:rFonts w:ascii="宋体" w:hAnsi="宋体" w:eastAsia="宋体" w:cs="宋体"/>
          <w:spacing w:val="1"/>
          <w:sz w:val="34"/>
          <w:szCs w:val="34"/>
        </w:rPr>
        <w:t>元/月)</w:t>
      </w:r>
    </w:p>
    <w:tbl>
      <w:tblPr>
        <w:tblStyle w:val="5"/>
        <w:tblW w:w="8780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069"/>
        <w:gridCol w:w="1149"/>
        <w:gridCol w:w="1149"/>
        <w:gridCol w:w="1618"/>
        <w:gridCol w:w="2232"/>
      </w:tblGrid>
      <w:tr w14:paraId="44D9A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563" w:type="dxa"/>
            <w:vAlign w:val="top"/>
          </w:tcPr>
          <w:p w14:paraId="53B61B9F">
            <w:pPr>
              <w:pStyle w:val="6"/>
              <w:spacing w:line="347" w:lineRule="auto"/>
            </w:pPr>
          </w:p>
          <w:p w14:paraId="6681715E">
            <w:pPr>
              <w:spacing w:before="75" w:line="219" w:lineRule="auto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低保对象姓名</w:t>
            </w:r>
          </w:p>
        </w:tc>
        <w:tc>
          <w:tcPr>
            <w:tcW w:w="1069" w:type="dxa"/>
            <w:vAlign w:val="top"/>
          </w:tcPr>
          <w:p w14:paraId="4A4277E0">
            <w:pPr>
              <w:pStyle w:val="6"/>
              <w:spacing w:line="348" w:lineRule="auto"/>
            </w:pPr>
          </w:p>
          <w:p w14:paraId="2C40B950">
            <w:pPr>
              <w:spacing w:before="75" w:line="220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户主</w:t>
            </w:r>
          </w:p>
        </w:tc>
        <w:tc>
          <w:tcPr>
            <w:tcW w:w="1149" w:type="dxa"/>
            <w:vAlign w:val="top"/>
          </w:tcPr>
          <w:p w14:paraId="36285A29">
            <w:pPr>
              <w:spacing w:before="273" w:line="308" w:lineRule="auto"/>
              <w:ind w:left="223" w:right="216" w:firstLine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保障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人口数</w:t>
            </w:r>
          </w:p>
        </w:tc>
        <w:tc>
          <w:tcPr>
            <w:tcW w:w="1149" w:type="dxa"/>
            <w:vAlign w:val="top"/>
          </w:tcPr>
          <w:p w14:paraId="20B9650A">
            <w:pPr>
              <w:spacing w:before="265" w:line="315" w:lineRule="auto"/>
              <w:ind w:left="223" w:right="215" w:firstLine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家庭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人口数</w:t>
            </w:r>
          </w:p>
        </w:tc>
        <w:tc>
          <w:tcPr>
            <w:tcW w:w="1618" w:type="dxa"/>
            <w:vAlign w:val="top"/>
          </w:tcPr>
          <w:p w14:paraId="44106408">
            <w:pPr>
              <w:spacing w:before="243" w:line="316" w:lineRule="auto"/>
              <w:ind w:left="225" w:right="224"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保障类别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或保障金额</w:t>
            </w:r>
          </w:p>
        </w:tc>
        <w:tc>
          <w:tcPr>
            <w:tcW w:w="2232" w:type="dxa"/>
            <w:vAlign w:val="top"/>
          </w:tcPr>
          <w:p w14:paraId="15EA7B19">
            <w:pPr>
              <w:pStyle w:val="6"/>
              <w:spacing w:line="348" w:lineRule="auto"/>
            </w:pPr>
          </w:p>
          <w:p w14:paraId="3F2E406A">
            <w:pPr>
              <w:spacing w:before="75" w:line="220" w:lineRule="auto"/>
              <w:ind w:left="6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致困原因</w:t>
            </w:r>
          </w:p>
        </w:tc>
      </w:tr>
      <w:tr w14:paraId="2671B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563" w:type="dxa"/>
            <w:vAlign w:val="top"/>
          </w:tcPr>
          <w:p w14:paraId="4A40D087">
            <w:pPr>
              <w:pStyle w:val="6"/>
            </w:pPr>
          </w:p>
        </w:tc>
        <w:tc>
          <w:tcPr>
            <w:tcW w:w="1069" w:type="dxa"/>
            <w:vAlign w:val="top"/>
          </w:tcPr>
          <w:p w14:paraId="1597F788">
            <w:pPr>
              <w:pStyle w:val="6"/>
            </w:pPr>
          </w:p>
        </w:tc>
        <w:tc>
          <w:tcPr>
            <w:tcW w:w="1149" w:type="dxa"/>
            <w:vAlign w:val="top"/>
          </w:tcPr>
          <w:p w14:paraId="594B3A00">
            <w:pPr>
              <w:pStyle w:val="6"/>
            </w:pPr>
          </w:p>
        </w:tc>
        <w:tc>
          <w:tcPr>
            <w:tcW w:w="1149" w:type="dxa"/>
            <w:vAlign w:val="top"/>
          </w:tcPr>
          <w:p w14:paraId="2E975C92">
            <w:pPr>
              <w:pStyle w:val="6"/>
            </w:pPr>
          </w:p>
        </w:tc>
        <w:tc>
          <w:tcPr>
            <w:tcW w:w="1618" w:type="dxa"/>
            <w:vAlign w:val="top"/>
          </w:tcPr>
          <w:p w14:paraId="22734F0A">
            <w:pPr>
              <w:pStyle w:val="6"/>
            </w:pPr>
          </w:p>
        </w:tc>
        <w:tc>
          <w:tcPr>
            <w:tcW w:w="2232" w:type="dxa"/>
            <w:vAlign w:val="top"/>
          </w:tcPr>
          <w:p w14:paraId="5BECD893">
            <w:pPr>
              <w:pStyle w:val="6"/>
            </w:pPr>
          </w:p>
        </w:tc>
      </w:tr>
      <w:tr w14:paraId="23FA1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563" w:type="dxa"/>
            <w:vAlign w:val="top"/>
          </w:tcPr>
          <w:p w14:paraId="4F7525F8">
            <w:pPr>
              <w:pStyle w:val="6"/>
            </w:pPr>
          </w:p>
        </w:tc>
        <w:tc>
          <w:tcPr>
            <w:tcW w:w="1069" w:type="dxa"/>
            <w:vAlign w:val="top"/>
          </w:tcPr>
          <w:p w14:paraId="3BF95DA9">
            <w:pPr>
              <w:pStyle w:val="6"/>
            </w:pPr>
          </w:p>
        </w:tc>
        <w:tc>
          <w:tcPr>
            <w:tcW w:w="1149" w:type="dxa"/>
            <w:vAlign w:val="top"/>
          </w:tcPr>
          <w:p w14:paraId="3485D41E">
            <w:pPr>
              <w:pStyle w:val="6"/>
            </w:pPr>
          </w:p>
        </w:tc>
        <w:tc>
          <w:tcPr>
            <w:tcW w:w="1149" w:type="dxa"/>
            <w:vAlign w:val="top"/>
          </w:tcPr>
          <w:p w14:paraId="69376639">
            <w:pPr>
              <w:pStyle w:val="6"/>
            </w:pPr>
          </w:p>
        </w:tc>
        <w:tc>
          <w:tcPr>
            <w:tcW w:w="1618" w:type="dxa"/>
            <w:vAlign w:val="top"/>
          </w:tcPr>
          <w:p w14:paraId="4324607A">
            <w:pPr>
              <w:pStyle w:val="6"/>
            </w:pPr>
          </w:p>
        </w:tc>
        <w:tc>
          <w:tcPr>
            <w:tcW w:w="2232" w:type="dxa"/>
            <w:vAlign w:val="top"/>
          </w:tcPr>
          <w:p w14:paraId="67402024">
            <w:pPr>
              <w:pStyle w:val="6"/>
            </w:pPr>
          </w:p>
        </w:tc>
      </w:tr>
      <w:tr w14:paraId="65066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563" w:type="dxa"/>
            <w:vAlign w:val="top"/>
          </w:tcPr>
          <w:p w14:paraId="48A2D23F">
            <w:pPr>
              <w:pStyle w:val="6"/>
            </w:pPr>
          </w:p>
        </w:tc>
        <w:tc>
          <w:tcPr>
            <w:tcW w:w="1069" w:type="dxa"/>
            <w:vAlign w:val="top"/>
          </w:tcPr>
          <w:p w14:paraId="27E09C62">
            <w:pPr>
              <w:pStyle w:val="6"/>
            </w:pPr>
          </w:p>
        </w:tc>
        <w:tc>
          <w:tcPr>
            <w:tcW w:w="1149" w:type="dxa"/>
            <w:vAlign w:val="top"/>
          </w:tcPr>
          <w:p w14:paraId="6A1EF8D1">
            <w:pPr>
              <w:pStyle w:val="6"/>
            </w:pPr>
          </w:p>
        </w:tc>
        <w:tc>
          <w:tcPr>
            <w:tcW w:w="1149" w:type="dxa"/>
            <w:vAlign w:val="top"/>
          </w:tcPr>
          <w:p w14:paraId="71D03FCD">
            <w:pPr>
              <w:pStyle w:val="6"/>
            </w:pPr>
          </w:p>
        </w:tc>
        <w:tc>
          <w:tcPr>
            <w:tcW w:w="1618" w:type="dxa"/>
            <w:vAlign w:val="top"/>
          </w:tcPr>
          <w:p w14:paraId="7B06DED2">
            <w:pPr>
              <w:pStyle w:val="6"/>
            </w:pPr>
          </w:p>
        </w:tc>
        <w:tc>
          <w:tcPr>
            <w:tcW w:w="2232" w:type="dxa"/>
            <w:vAlign w:val="top"/>
          </w:tcPr>
          <w:p w14:paraId="2A4FDAE7">
            <w:pPr>
              <w:pStyle w:val="6"/>
            </w:pPr>
          </w:p>
        </w:tc>
      </w:tr>
      <w:tr w14:paraId="1EF15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563" w:type="dxa"/>
            <w:vAlign w:val="top"/>
          </w:tcPr>
          <w:p w14:paraId="26CFE66C">
            <w:pPr>
              <w:pStyle w:val="6"/>
            </w:pPr>
          </w:p>
        </w:tc>
        <w:tc>
          <w:tcPr>
            <w:tcW w:w="1069" w:type="dxa"/>
            <w:vAlign w:val="top"/>
          </w:tcPr>
          <w:p w14:paraId="5A74A9DA">
            <w:pPr>
              <w:pStyle w:val="6"/>
            </w:pPr>
          </w:p>
        </w:tc>
        <w:tc>
          <w:tcPr>
            <w:tcW w:w="1149" w:type="dxa"/>
            <w:vAlign w:val="top"/>
          </w:tcPr>
          <w:p w14:paraId="568D0079">
            <w:pPr>
              <w:pStyle w:val="6"/>
            </w:pPr>
          </w:p>
        </w:tc>
        <w:tc>
          <w:tcPr>
            <w:tcW w:w="1149" w:type="dxa"/>
            <w:vAlign w:val="top"/>
          </w:tcPr>
          <w:p w14:paraId="3F113802">
            <w:pPr>
              <w:pStyle w:val="6"/>
            </w:pPr>
          </w:p>
        </w:tc>
        <w:tc>
          <w:tcPr>
            <w:tcW w:w="1618" w:type="dxa"/>
            <w:vAlign w:val="top"/>
          </w:tcPr>
          <w:p w14:paraId="39C506F7">
            <w:pPr>
              <w:pStyle w:val="6"/>
            </w:pPr>
          </w:p>
        </w:tc>
        <w:tc>
          <w:tcPr>
            <w:tcW w:w="2232" w:type="dxa"/>
            <w:vAlign w:val="top"/>
          </w:tcPr>
          <w:p w14:paraId="6F8C2409">
            <w:pPr>
              <w:pStyle w:val="6"/>
            </w:pPr>
          </w:p>
        </w:tc>
      </w:tr>
      <w:tr w14:paraId="78B8E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563" w:type="dxa"/>
            <w:vAlign w:val="top"/>
          </w:tcPr>
          <w:p w14:paraId="7BA76F39">
            <w:pPr>
              <w:pStyle w:val="6"/>
            </w:pPr>
          </w:p>
        </w:tc>
        <w:tc>
          <w:tcPr>
            <w:tcW w:w="1069" w:type="dxa"/>
            <w:vAlign w:val="top"/>
          </w:tcPr>
          <w:p w14:paraId="06B14C1F">
            <w:pPr>
              <w:pStyle w:val="6"/>
            </w:pPr>
          </w:p>
        </w:tc>
        <w:tc>
          <w:tcPr>
            <w:tcW w:w="1149" w:type="dxa"/>
            <w:vAlign w:val="top"/>
          </w:tcPr>
          <w:p w14:paraId="51DC168C">
            <w:pPr>
              <w:pStyle w:val="6"/>
            </w:pPr>
          </w:p>
        </w:tc>
        <w:tc>
          <w:tcPr>
            <w:tcW w:w="1149" w:type="dxa"/>
            <w:vAlign w:val="top"/>
          </w:tcPr>
          <w:p w14:paraId="2A062742">
            <w:pPr>
              <w:pStyle w:val="6"/>
            </w:pPr>
          </w:p>
        </w:tc>
        <w:tc>
          <w:tcPr>
            <w:tcW w:w="1618" w:type="dxa"/>
            <w:vAlign w:val="top"/>
          </w:tcPr>
          <w:p w14:paraId="1AA39FEA">
            <w:pPr>
              <w:pStyle w:val="6"/>
            </w:pPr>
          </w:p>
        </w:tc>
        <w:tc>
          <w:tcPr>
            <w:tcW w:w="2232" w:type="dxa"/>
            <w:vAlign w:val="top"/>
          </w:tcPr>
          <w:p w14:paraId="769A22CB">
            <w:pPr>
              <w:pStyle w:val="6"/>
            </w:pPr>
          </w:p>
        </w:tc>
      </w:tr>
      <w:tr w14:paraId="3681B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563" w:type="dxa"/>
            <w:vAlign w:val="top"/>
          </w:tcPr>
          <w:p w14:paraId="7BAFF3E7">
            <w:pPr>
              <w:pStyle w:val="6"/>
            </w:pPr>
          </w:p>
        </w:tc>
        <w:tc>
          <w:tcPr>
            <w:tcW w:w="1069" w:type="dxa"/>
            <w:vAlign w:val="top"/>
          </w:tcPr>
          <w:p w14:paraId="2852F2FA">
            <w:pPr>
              <w:pStyle w:val="6"/>
            </w:pPr>
          </w:p>
        </w:tc>
        <w:tc>
          <w:tcPr>
            <w:tcW w:w="1149" w:type="dxa"/>
            <w:vAlign w:val="top"/>
          </w:tcPr>
          <w:p w14:paraId="6E8FE146">
            <w:pPr>
              <w:pStyle w:val="6"/>
            </w:pPr>
          </w:p>
        </w:tc>
        <w:tc>
          <w:tcPr>
            <w:tcW w:w="1149" w:type="dxa"/>
            <w:vAlign w:val="top"/>
          </w:tcPr>
          <w:p w14:paraId="4A5ECD57">
            <w:pPr>
              <w:pStyle w:val="6"/>
            </w:pPr>
          </w:p>
        </w:tc>
        <w:tc>
          <w:tcPr>
            <w:tcW w:w="1618" w:type="dxa"/>
            <w:vAlign w:val="top"/>
          </w:tcPr>
          <w:p w14:paraId="00DD40A2">
            <w:pPr>
              <w:pStyle w:val="6"/>
            </w:pPr>
          </w:p>
        </w:tc>
        <w:tc>
          <w:tcPr>
            <w:tcW w:w="2232" w:type="dxa"/>
            <w:vAlign w:val="top"/>
          </w:tcPr>
          <w:p w14:paraId="25353AE3">
            <w:pPr>
              <w:pStyle w:val="6"/>
            </w:pPr>
          </w:p>
        </w:tc>
      </w:tr>
      <w:tr w14:paraId="0239A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563" w:type="dxa"/>
            <w:vAlign w:val="top"/>
          </w:tcPr>
          <w:p w14:paraId="05B3F6AB">
            <w:pPr>
              <w:pStyle w:val="6"/>
            </w:pPr>
          </w:p>
        </w:tc>
        <w:tc>
          <w:tcPr>
            <w:tcW w:w="1069" w:type="dxa"/>
            <w:vAlign w:val="top"/>
          </w:tcPr>
          <w:p w14:paraId="4ADD0D12">
            <w:pPr>
              <w:pStyle w:val="6"/>
            </w:pPr>
          </w:p>
        </w:tc>
        <w:tc>
          <w:tcPr>
            <w:tcW w:w="1149" w:type="dxa"/>
            <w:vAlign w:val="top"/>
          </w:tcPr>
          <w:p w14:paraId="68CA93D4">
            <w:pPr>
              <w:pStyle w:val="6"/>
            </w:pPr>
          </w:p>
        </w:tc>
        <w:tc>
          <w:tcPr>
            <w:tcW w:w="1149" w:type="dxa"/>
            <w:vAlign w:val="top"/>
          </w:tcPr>
          <w:p w14:paraId="586EA94C">
            <w:pPr>
              <w:pStyle w:val="6"/>
            </w:pPr>
          </w:p>
        </w:tc>
        <w:tc>
          <w:tcPr>
            <w:tcW w:w="1618" w:type="dxa"/>
            <w:vAlign w:val="top"/>
          </w:tcPr>
          <w:p w14:paraId="66EDDFDB">
            <w:pPr>
              <w:pStyle w:val="6"/>
            </w:pPr>
          </w:p>
        </w:tc>
        <w:tc>
          <w:tcPr>
            <w:tcW w:w="2232" w:type="dxa"/>
            <w:vAlign w:val="top"/>
          </w:tcPr>
          <w:p w14:paraId="421E74DD">
            <w:pPr>
              <w:pStyle w:val="6"/>
            </w:pPr>
          </w:p>
        </w:tc>
      </w:tr>
      <w:tr w14:paraId="2B908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563" w:type="dxa"/>
            <w:vAlign w:val="top"/>
          </w:tcPr>
          <w:p w14:paraId="628C708D">
            <w:pPr>
              <w:pStyle w:val="6"/>
            </w:pPr>
          </w:p>
        </w:tc>
        <w:tc>
          <w:tcPr>
            <w:tcW w:w="1069" w:type="dxa"/>
            <w:vAlign w:val="top"/>
          </w:tcPr>
          <w:p w14:paraId="37E2BACC">
            <w:pPr>
              <w:pStyle w:val="6"/>
            </w:pPr>
          </w:p>
        </w:tc>
        <w:tc>
          <w:tcPr>
            <w:tcW w:w="1149" w:type="dxa"/>
            <w:vAlign w:val="top"/>
          </w:tcPr>
          <w:p w14:paraId="0C012D02">
            <w:pPr>
              <w:pStyle w:val="6"/>
            </w:pPr>
          </w:p>
        </w:tc>
        <w:tc>
          <w:tcPr>
            <w:tcW w:w="1149" w:type="dxa"/>
            <w:vAlign w:val="top"/>
          </w:tcPr>
          <w:p w14:paraId="1CA4DB58">
            <w:pPr>
              <w:pStyle w:val="6"/>
            </w:pPr>
          </w:p>
        </w:tc>
        <w:tc>
          <w:tcPr>
            <w:tcW w:w="1618" w:type="dxa"/>
            <w:vAlign w:val="top"/>
          </w:tcPr>
          <w:p w14:paraId="093F5B1C">
            <w:pPr>
              <w:pStyle w:val="6"/>
            </w:pPr>
          </w:p>
        </w:tc>
        <w:tc>
          <w:tcPr>
            <w:tcW w:w="2232" w:type="dxa"/>
            <w:vAlign w:val="top"/>
          </w:tcPr>
          <w:p w14:paraId="16016B4C">
            <w:pPr>
              <w:pStyle w:val="6"/>
            </w:pPr>
          </w:p>
        </w:tc>
      </w:tr>
    </w:tbl>
    <w:p w14:paraId="6647498D">
      <w:pPr>
        <w:pStyle w:val="2"/>
        <w:spacing w:line="297" w:lineRule="auto"/>
      </w:pPr>
    </w:p>
    <w:p w14:paraId="43971D01">
      <w:pPr>
        <w:pStyle w:val="2"/>
        <w:spacing w:line="298" w:lineRule="auto"/>
      </w:pPr>
    </w:p>
    <w:p w14:paraId="0E7C10D0">
      <w:pPr>
        <w:spacing w:before="85" w:line="222" w:lineRule="auto"/>
        <w:ind w:left="660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8"/>
          <w:sz w:val="26"/>
          <w:szCs w:val="26"/>
        </w:rPr>
        <w:t>年</w:t>
      </w:r>
      <w:r>
        <w:rPr>
          <w:rFonts w:ascii="仿宋" w:hAnsi="仿宋" w:eastAsia="仿宋" w:cs="仿宋"/>
          <w:spacing w:val="3"/>
          <w:sz w:val="26"/>
          <w:szCs w:val="26"/>
        </w:rPr>
        <w:t xml:space="preserve">    </w:t>
      </w:r>
      <w:r>
        <w:rPr>
          <w:rFonts w:ascii="仿宋" w:hAnsi="仿宋" w:eastAsia="仿宋" w:cs="仿宋"/>
          <w:spacing w:val="-18"/>
          <w:sz w:val="26"/>
          <w:szCs w:val="26"/>
        </w:rPr>
        <w:t>月</w:t>
      </w:r>
      <w:r>
        <w:rPr>
          <w:rFonts w:ascii="仿宋" w:hAnsi="仿宋" w:eastAsia="仿宋" w:cs="仿宋"/>
          <w:spacing w:val="20"/>
          <w:sz w:val="26"/>
          <w:szCs w:val="26"/>
        </w:rPr>
        <w:t xml:space="preserve">    </w:t>
      </w:r>
      <w:r>
        <w:rPr>
          <w:rFonts w:ascii="仿宋" w:hAnsi="仿宋" w:eastAsia="仿宋" w:cs="仿宋"/>
          <w:spacing w:val="-18"/>
          <w:sz w:val="26"/>
          <w:szCs w:val="26"/>
        </w:rPr>
        <w:t>日</w:t>
      </w:r>
    </w:p>
    <w:p w14:paraId="70127E43">
      <w:pPr>
        <w:tabs>
          <w:tab w:val="left" w:pos="6830"/>
        </w:tabs>
        <w:spacing w:before="15" w:line="222" w:lineRule="auto"/>
        <w:ind w:left="603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z w:val="26"/>
          <w:szCs w:val="26"/>
          <w:u w:val="single" w:color="auto"/>
        </w:rPr>
        <w:tab/>
      </w:r>
      <w:r>
        <w:rPr>
          <w:rFonts w:ascii="仿宋" w:hAnsi="仿宋" w:eastAsia="仿宋" w:cs="仿宋"/>
          <w:spacing w:val="-21"/>
          <w:sz w:val="26"/>
          <w:szCs w:val="26"/>
        </w:rPr>
        <w:t>村</w:t>
      </w:r>
      <w:r>
        <w:rPr>
          <w:rFonts w:ascii="仿宋" w:hAnsi="仿宋" w:eastAsia="仿宋" w:cs="仿宋"/>
          <w:spacing w:val="4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1"/>
          <w:sz w:val="26"/>
          <w:szCs w:val="26"/>
        </w:rPr>
        <w:t>(</w:t>
      </w:r>
      <w:r>
        <w:rPr>
          <w:rFonts w:ascii="仿宋" w:hAnsi="仿宋" w:eastAsia="仿宋" w:cs="仿宋"/>
          <w:spacing w:val="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1"/>
          <w:sz w:val="26"/>
          <w:szCs w:val="26"/>
        </w:rPr>
        <w:t>居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1"/>
          <w:sz w:val="26"/>
          <w:szCs w:val="26"/>
        </w:rPr>
        <w:t>)</w:t>
      </w:r>
      <w:r>
        <w:rPr>
          <w:rFonts w:ascii="仿宋" w:hAnsi="仿宋" w:eastAsia="仿宋" w:cs="仿宋"/>
          <w:spacing w:val="1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1"/>
          <w:sz w:val="26"/>
          <w:szCs w:val="26"/>
        </w:rPr>
        <w:t>委</w:t>
      </w:r>
      <w:r>
        <w:rPr>
          <w:rFonts w:ascii="仿宋" w:hAnsi="仿宋" w:eastAsia="仿宋" w:cs="仿宋"/>
          <w:spacing w:val="1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1"/>
          <w:sz w:val="26"/>
          <w:szCs w:val="26"/>
        </w:rPr>
        <w:t>会</w:t>
      </w:r>
    </w:p>
    <w:p w14:paraId="3E10CA58">
      <w:pPr>
        <w:spacing w:before="209" w:line="264" w:lineRule="exact"/>
        <w:ind w:left="180"/>
        <w:rPr>
          <w:rFonts w:ascii="宋体" w:hAnsi="宋体" w:eastAsia="宋体" w:cs="宋体"/>
          <w:sz w:val="39"/>
          <w:szCs w:val="39"/>
        </w:rPr>
      </w:pPr>
      <w:r>
        <w:pict>
          <v:shape id="_x0000_s1028" o:spid="_x0000_s1028" o:spt="202" type="#_x0000_t202" style="position:absolute;left:0pt;margin-left:27.4pt;margin-top:3.3pt;height:21.35pt;width:20.1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301CBB3"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39"/>
                      <w:szCs w:val="39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39"/>
                      <w:szCs w:val="39"/>
                    </w:rPr>
                    <w:t>22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1"/>
          <w:position w:val="-6"/>
          <w:sz w:val="39"/>
          <w:szCs w:val="39"/>
        </w:rPr>
        <w:t>—</w:t>
      </w:r>
      <w:r>
        <w:rPr>
          <w:rFonts w:ascii="宋体" w:hAnsi="宋体" w:eastAsia="宋体" w:cs="宋体"/>
          <w:spacing w:val="1"/>
          <w:position w:val="-6"/>
          <w:sz w:val="39"/>
          <w:szCs w:val="39"/>
        </w:rPr>
        <w:t xml:space="preserve">  </w:t>
      </w:r>
      <w:r>
        <w:rPr>
          <w:rFonts w:ascii="宋体" w:hAnsi="宋体" w:eastAsia="宋体" w:cs="宋体"/>
          <w:spacing w:val="-11"/>
          <w:position w:val="-6"/>
          <w:sz w:val="39"/>
          <w:szCs w:val="39"/>
        </w:rPr>
        <w:t>—</w:t>
      </w:r>
    </w:p>
    <w:p w14:paraId="335B315B">
      <w:pPr>
        <w:spacing w:line="264" w:lineRule="exact"/>
        <w:rPr>
          <w:rFonts w:ascii="宋体" w:hAnsi="宋体" w:eastAsia="宋体" w:cs="宋体"/>
          <w:sz w:val="39"/>
          <w:szCs w:val="39"/>
        </w:rPr>
        <w:sectPr>
          <w:footerReference r:id="rId23" w:type="default"/>
          <w:pgSz w:w="11910" w:h="16840"/>
          <w:pgMar w:top="1431" w:right="1574" w:bottom="400" w:left="1519" w:header="0" w:footer="0" w:gutter="0"/>
          <w:cols w:space="720" w:num="1"/>
        </w:sectPr>
      </w:pPr>
    </w:p>
    <w:p w14:paraId="55651E91">
      <w:pPr>
        <w:pStyle w:val="2"/>
      </w:pPr>
    </w:p>
    <w:p w14:paraId="05A85B39">
      <w:pPr>
        <w:sectPr>
          <w:headerReference r:id="rId24" w:type="default"/>
          <w:pgSz w:w="11910" w:h="16840"/>
          <w:pgMar w:top="0" w:right="0" w:bottom="0" w:left="0" w:header="0" w:footer="0" w:gutter="0"/>
          <w:cols w:space="720" w:num="1"/>
        </w:sectPr>
      </w:pPr>
      <w:bookmarkStart w:id="0" w:name="_GoBack"/>
      <w:bookmarkEnd w:id="0"/>
    </w:p>
    <w:p w14:paraId="7232B5C0">
      <w:pPr>
        <w:pStyle w:val="2"/>
        <w:spacing w:line="242" w:lineRule="auto"/>
      </w:pPr>
    </w:p>
    <w:p w14:paraId="0E420B0D">
      <w:pPr>
        <w:pStyle w:val="2"/>
        <w:spacing w:line="242" w:lineRule="auto"/>
      </w:pPr>
    </w:p>
    <w:p w14:paraId="6B3BE5E6">
      <w:pPr>
        <w:pStyle w:val="2"/>
        <w:spacing w:line="243" w:lineRule="auto"/>
      </w:pPr>
    </w:p>
    <w:p w14:paraId="7FC36A56">
      <w:pPr>
        <w:pStyle w:val="2"/>
        <w:spacing w:line="243" w:lineRule="auto"/>
      </w:pPr>
    </w:p>
    <w:p w14:paraId="64D4C24E">
      <w:pPr>
        <w:pStyle w:val="2"/>
        <w:spacing w:line="243" w:lineRule="auto"/>
      </w:pPr>
    </w:p>
    <w:p w14:paraId="6F51AC87">
      <w:pPr>
        <w:pStyle w:val="2"/>
        <w:spacing w:line="243" w:lineRule="auto"/>
      </w:pPr>
    </w:p>
    <w:p w14:paraId="210B3232">
      <w:pPr>
        <w:pStyle w:val="2"/>
        <w:spacing w:line="243" w:lineRule="auto"/>
      </w:pPr>
    </w:p>
    <w:p w14:paraId="57822E51">
      <w:pPr>
        <w:pStyle w:val="2"/>
        <w:spacing w:line="243" w:lineRule="auto"/>
      </w:pPr>
    </w:p>
    <w:p w14:paraId="6EA26763">
      <w:pPr>
        <w:pStyle w:val="2"/>
        <w:spacing w:line="243" w:lineRule="auto"/>
      </w:pPr>
    </w:p>
    <w:p w14:paraId="413366CD">
      <w:pPr>
        <w:pStyle w:val="2"/>
        <w:spacing w:line="243" w:lineRule="auto"/>
      </w:pPr>
    </w:p>
    <w:p w14:paraId="0D55297E">
      <w:pPr>
        <w:pStyle w:val="2"/>
        <w:spacing w:line="243" w:lineRule="auto"/>
      </w:pPr>
    </w:p>
    <w:p w14:paraId="4C2A7E97">
      <w:pPr>
        <w:pStyle w:val="2"/>
        <w:spacing w:line="243" w:lineRule="auto"/>
      </w:pPr>
    </w:p>
    <w:p w14:paraId="2AF8F1AE">
      <w:pPr>
        <w:pStyle w:val="2"/>
        <w:spacing w:line="243" w:lineRule="auto"/>
      </w:pPr>
    </w:p>
    <w:p w14:paraId="3215ACF4">
      <w:pPr>
        <w:pStyle w:val="2"/>
        <w:spacing w:line="243" w:lineRule="auto"/>
      </w:pPr>
    </w:p>
    <w:p w14:paraId="1096E85E">
      <w:pPr>
        <w:pStyle w:val="2"/>
        <w:spacing w:line="243" w:lineRule="auto"/>
      </w:pPr>
    </w:p>
    <w:p w14:paraId="2E754661">
      <w:pPr>
        <w:pStyle w:val="2"/>
        <w:spacing w:line="243" w:lineRule="auto"/>
      </w:pPr>
    </w:p>
    <w:p w14:paraId="5B915E29">
      <w:pPr>
        <w:pStyle w:val="2"/>
        <w:spacing w:line="243" w:lineRule="auto"/>
      </w:pPr>
    </w:p>
    <w:p w14:paraId="7F2EBD5B">
      <w:pPr>
        <w:pStyle w:val="2"/>
        <w:spacing w:line="243" w:lineRule="auto"/>
      </w:pPr>
    </w:p>
    <w:p w14:paraId="022AE70D">
      <w:pPr>
        <w:pStyle w:val="2"/>
        <w:spacing w:line="243" w:lineRule="auto"/>
      </w:pPr>
    </w:p>
    <w:p w14:paraId="598795B6">
      <w:pPr>
        <w:pStyle w:val="2"/>
        <w:spacing w:line="243" w:lineRule="auto"/>
      </w:pPr>
    </w:p>
    <w:p w14:paraId="02FCE3FA">
      <w:pPr>
        <w:pStyle w:val="2"/>
        <w:spacing w:line="243" w:lineRule="auto"/>
      </w:pPr>
    </w:p>
    <w:p w14:paraId="6F0E7033">
      <w:pPr>
        <w:pStyle w:val="2"/>
        <w:spacing w:line="243" w:lineRule="auto"/>
      </w:pPr>
    </w:p>
    <w:p w14:paraId="33716949">
      <w:pPr>
        <w:pStyle w:val="2"/>
        <w:spacing w:line="243" w:lineRule="auto"/>
      </w:pPr>
    </w:p>
    <w:p w14:paraId="059AC71E">
      <w:pPr>
        <w:pStyle w:val="2"/>
        <w:spacing w:line="243" w:lineRule="auto"/>
      </w:pPr>
    </w:p>
    <w:p w14:paraId="6C0276CD">
      <w:pPr>
        <w:pStyle w:val="2"/>
        <w:spacing w:line="243" w:lineRule="auto"/>
      </w:pPr>
    </w:p>
    <w:p w14:paraId="0EBCA2F5">
      <w:pPr>
        <w:pStyle w:val="2"/>
        <w:spacing w:line="243" w:lineRule="auto"/>
      </w:pPr>
    </w:p>
    <w:p w14:paraId="0DEAF152">
      <w:pPr>
        <w:pStyle w:val="2"/>
        <w:spacing w:line="243" w:lineRule="auto"/>
      </w:pPr>
    </w:p>
    <w:p w14:paraId="157CD9AD">
      <w:pPr>
        <w:pStyle w:val="2"/>
        <w:spacing w:line="243" w:lineRule="auto"/>
      </w:pPr>
    </w:p>
    <w:p w14:paraId="2B3BA424">
      <w:pPr>
        <w:pStyle w:val="2"/>
        <w:spacing w:line="243" w:lineRule="auto"/>
      </w:pPr>
    </w:p>
    <w:p w14:paraId="72BE43B1">
      <w:pPr>
        <w:pStyle w:val="2"/>
        <w:spacing w:line="243" w:lineRule="auto"/>
      </w:pPr>
    </w:p>
    <w:p w14:paraId="707B0FDB">
      <w:pPr>
        <w:pStyle w:val="2"/>
        <w:spacing w:line="243" w:lineRule="auto"/>
      </w:pPr>
    </w:p>
    <w:p w14:paraId="03DC7DA9">
      <w:pPr>
        <w:pStyle w:val="2"/>
        <w:spacing w:line="243" w:lineRule="auto"/>
      </w:pPr>
    </w:p>
    <w:p w14:paraId="738798FE">
      <w:pPr>
        <w:pStyle w:val="2"/>
        <w:spacing w:line="243" w:lineRule="auto"/>
      </w:pPr>
    </w:p>
    <w:p w14:paraId="01DA94A4">
      <w:pPr>
        <w:pStyle w:val="2"/>
        <w:spacing w:line="243" w:lineRule="auto"/>
      </w:pPr>
    </w:p>
    <w:p w14:paraId="0C803B33">
      <w:pPr>
        <w:pStyle w:val="2"/>
        <w:spacing w:line="243" w:lineRule="auto"/>
      </w:pPr>
    </w:p>
    <w:p w14:paraId="5307C361">
      <w:pPr>
        <w:pStyle w:val="2"/>
        <w:spacing w:line="243" w:lineRule="auto"/>
      </w:pPr>
    </w:p>
    <w:p w14:paraId="7EE08BEE">
      <w:pPr>
        <w:pStyle w:val="2"/>
        <w:spacing w:line="243" w:lineRule="auto"/>
      </w:pPr>
    </w:p>
    <w:p w14:paraId="40A48764">
      <w:pPr>
        <w:pStyle w:val="2"/>
        <w:spacing w:line="243" w:lineRule="auto"/>
      </w:pPr>
    </w:p>
    <w:p w14:paraId="623F7ECA">
      <w:pPr>
        <w:pStyle w:val="2"/>
        <w:spacing w:line="243" w:lineRule="auto"/>
      </w:pPr>
    </w:p>
    <w:p w14:paraId="387CEE3A">
      <w:pPr>
        <w:pStyle w:val="2"/>
        <w:spacing w:line="243" w:lineRule="auto"/>
      </w:pPr>
    </w:p>
    <w:p w14:paraId="29C2ABAB">
      <w:pPr>
        <w:pStyle w:val="2"/>
        <w:spacing w:line="243" w:lineRule="auto"/>
      </w:pPr>
    </w:p>
    <w:p w14:paraId="1837F874">
      <w:pPr>
        <w:pStyle w:val="2"/>
        <w:spacing w:line="243" w:lineRule="auto"/>
      </w:pPr>
    </w:p>
    <w:p w14:paraId="7672BCE5">
      <w:pPr>
        <w:pStyle w:val="2"/>
        <w:spacing w:line="243" w:lineRule="auto"/>
      </w:pPr>
    </w:p>
    <w:p w14:paraId="5D8EC044">
      <w:pPr>
        <w:pStyle w:val="2"/>
        <w:spacing w:line="243" w:lineRule="auto"/>
      </w:pPr>
    </w:p>
    <w:p w14:paraId="633CEF24">
      <w:pPr>
        <w:pStyle w:val="2"/>
        <w:spacing w:line="243" w:lineRule="auto"/>
      </w:pPr>
    </w:p>
    <w:p w14:paraId="574B4BD4">
      <w:pPr>
        <w:pStyle w:val="2"/>
        <w:spacing w:line="243" w:lineRule="auto"/>
      </w:pPr>
    </w:p>
    <w:p w14:paraId="2CDF26E6">
      <w:pPr>
        <w:pStyle w:val="2"/>
        <w:spacing w:line="243" w:lineRule="auto"/>
      </w:pPr>
    </w:p>
    <w:p w14:paraId="68DAF517">
      <w:pPr>
        <w:pStyle w:val="2"/>
        <w:spacing w:line="243" w:lineRule="auto"/>
      </w:pPr>
    </w:p>
    <w:p w14:paraId="09C7D869">
      <w:pPr>
        <w:pStyle w:val="2"/>
        <w:spacing w:line="243" w:lineRule="auto"/>
      </w:pPr>
    </w:p>
    <w:p w14:paraId="021A39AE">
      <w:pPr>
        <w:pStyle w:val="2"/>
        <w:spacing w:line="243" w:lineRule="auto"/>
      </w:pPr>
    </w:p>
    <w:p w14:paraId="11FA377C">
      <w:pPr>
        <w:pStyle w:val="2"/>
        <w:spacing w:line="243" w:lineRule="auto"/>
      </w:pPr>
    </w:p>
    <w:p w14:paraId="5DBB20BA">
      <w:pPr>
        <w:pStyle w:val="2"/>
        <w:spacing w:line="243" w:lineRule="auto"/>
      </w:pPr>
    </w:p>
    <w:p w14:paraId="5533B316">
      <w:pPr>
        <w:pStyle w:val="2"/>
        <w:spacing w:line="243" w:lineRule="auto"/>
      </w:pPr>
    </w:p>
    <w:p w14:paraId="6F7C1959">
      <w:pPr>
        <w:pStyle w:val="2"/>
        <w:spacing w:line="243" w:lineRule="auto"/>
      </w:pPr>
    </w:p>
    <w:p w14:paraId="4D7CC806">
      <w:pPr>
        <w:spacing w:before="95" w:line="222" w:lineRule="auto"/>
        <w:ind w:left="124"/>
        <w:rPr>
          <w:rFonts w:ascii="宋体" w:hAnsi="宋体" w:eastAsia="宋体" w:cs="宋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"/>
          <w:sz w:val="29"/>
          <w:szCs w:val="29"/>
        </w:rPr>
        <w:t>信息公开选项</w:t>
      </w:r>
      <w:r>
        <w:rPr>
          <w:rFonts w:ascii="宋体" w:hAnsi="宋体" w:eastAsia="宋体" w:cs="宋体"/>
          <w:b/>
          <w:bCs/>
          <w:spacing w:val="1"/>
          <w:sz w:val="29"/>
          <w:szCs w:val="29"/>
        </w:rPr>
        <w:t>：主动公开</w:t>
      </w:r>
    </w:p>
    <w:p w14:paraId="371AA5BB">
      <w:pPr>
        <w:spacing w:line="115" w:lineRule="exact"/>
      </w:pPr>
    </w:p>
    <w:tbl>
      <w:tblPr>
        <w:tblStyle w:val="5"/>
        <w:tblW w:w="887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5"/>
        <w:gridCol w:w="4505"/>
      </w:tblGrid>
      <w:tr w14:paraId="31FC4B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3C28EF">
            <w:pPr>
              <w:spacing w:before="185" w:line="223" w:lineRule="auto"/>
              <w:ind w:left="37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河南省民政厅办公室</w:t>
            </w:r>
          </w:p>
        </w:tc>
        <w:tc>
          <w:tcPr>
            <w:tcW w:w="4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6B2C51">
            <w:pPr>
              <w:spacing w:before="182" w:line="222" w:lineRule="auto"/>
              <w:ind w:left="148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30"/>
                <w:sz w:val="29"/>
                <w:szCs w:val="29"/>
              </w:rPr>
              <w:t>2022年4月8日印发</w:t>
            </w:r>
          </w:p>
        </w:tc>
      </w:tr>
    </w:tbl>
    <w:p w14:paraId="355E7575">
      <w:pPr>
        <w:pStyle w:val="2"/>
      </w:pPr>
    </w:p>
    <w:sectPr>
      <w:footerReference r:id="rId25" w:type="default"/>
      <w:pgSz w:w="11910" w:h="16840"/>
      <w:pgMar w:top="400" w:right="1529" w:bottom="1792" w:left="1509" w:header="0" w:footer="14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FEA01">
    <w:pPr>
      <w:spacing w:line="177" w:lineRule="auto"/>
      <w:ind w:left="776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D2D0C">
    <w:pPr>
      <w:spacing w:before="1" w:line="178" w:lineRule="auto"/>
      <w:ind w:left="7480"/>
      <w:rPr>
        <w:rFonts w:ascii="宋体" w:hAnsi="宋体" w:eastAsia="宋体" w:cs="宋体"/>
        <w:sz w:val="38"/>
        <w:szCs w:val="38"/>
      </w:rPr>
    </w:pPr>
    <w:r>
      <w:rPr>
        <w:rFonts w:ascii="宋体" w:hAnsi="宋体" w:eastAsia="宋体" w:cs="宋体"/>
        <w:spacing w:val="-3"/>
        <w:sz w:val="38"/>
        <w:szCs w:val="38"/>
      </w:rPr>
      <w:t>—11—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FABE7">
    <w:pPr>
      <w:spacing w:line="179" w:lineRule="auto"/>
      <w:ind w:left="170"/>
      <w:rPr>
        <w:rFonts w:ascii="宋体" w:hAnsi="宋体" w:eastAsia="宋体" w:cs="宋体"/>
        <w:sz w:val="41"/>
        <w:szCs w:val="41"/>
      </w:rPr>
    </w:pPr>
    <w:r>
      <w:rPr>
        <w:rFonts w:ascii="宋体" w:hAnsi="宋体" w:eastAsia="宋体" w:cs="宋体"/>
        <w:spacing w:val="-15"/>
        <w:sz w:val="41"/>
        <w:szCs w:val="41"/>
      </w:rPr>
      <w:t>—12—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29D35">
    <w:pPr>
      <w:pStyle w:val="2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EB09C">
    <w:pPr>
      <w:spacing w:line="179" w:lineRule="auto"/>
      <w:ind w:left="175"/>
      <w:rPr>
        <w:rFonts w:ascii="宋体" w:hAnsi="宋体" w:eastAsia="宋体" w:cs="宋体"/>
        <w:sz w:val="40"/>
        <w:szCs w:val="40"/>
      </w:rPr>
    </w:pPr>
    <w:r>
      <w:rPr>
        <w:rFonts w:ascii="宋体" w:hAnsi="宋体" w:eastAsia="宋体" w:cs="宋体"/>
        <w:spacing w:val="-10"/>
        <w:sz w:val="40"/>
        <w:szCs w:val="40"/>
      </w:rPr>
      <w:t>—16—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41FA6">
    <w:pPr>
      <w:pStyle w:val="2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E09B6">
    <w:pPr>
      <w:spacing w:line="179" w:lineRule="auto"/>
      <w:ind w:left="155"/>
      <w:rPr>
        <w:rFonts w:ascii="宋体" w:hAnsi="宋体" w:eastAsia="宋体" w:cs="宋体"/>
        <w:sz w:val="40"/>
        <w:szCs w:val="40"/>
      </w:rPr>
    </w:pPr>
    <w:r>
      <w:rPr>
        <w:rFonts w:ascii="宋体" w:hAnsi="宋体" w:eastAsia="宋体" w:cs="宋体"/>
        <w:spacing w:val="-4"/>
        <w:sz w:val="40"/>
        <w:szCs w:val="40"/>
      </w:rPr>
      <w:t>—18—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A09F2">
    <w:pPr>
      <w:pStyle w:val="2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25814">
    <w:pPr>
      <w:spacing w:before="1" w:line="178" w:lineRule="auto"/>
      <w:ind w:left="190"/>
      <w:rPr>
        <w:rFonts w:ascii="宋体" w:hAnsi="宋体" w:eastAsia="宋体" w:cs="宋体"/>
        <w:sz w:val="42"/>
        <w:szCs w:val="42"/>
      </w:rPr>
    </w:pPr>
    <w:r>
      <w:rPr>
        <w:rFonts w:ascii="宋体" w:hAnsi="宋体" w:eastAsia="宋体" w:cs="宋体"/>
        <w:spacing w:val="-16"/>
        <w:sz w:val="42"/>
        <w:szCs w:val="42"/>
      </w:rPr>
      <w:t>—20—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DD61A">
    <w:pPr>
      <w:spacing w:line="179" w:lineRule="auto"/>
      <w:ind w:left="7500"/>
      <w:rPr>
        <w:rFonts w:ascii="宋体" w:hAnsi="宋体" w:eastAsia="宋体" w:cs="宋体"/>
        <w:sz w:val="42"/>
        <w:szCs w:val="42"/>
      </w:rPr>
    </w:pPr>
    <w:r>
      <w:rPr>
        <w:rFonts w:ascii="宋体" w:hAnsi="宋体" w:eastAsia="宋体" w:cs="宋体"/>
        <w:spacing w:val="-18"/>
        <w:sz w:val="42"/>
        <w:szCs w:val="42"/>
      </w:rPr>
      <w:t>—21—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EEA9D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C037F">
    <w:pPr>
      <w:pStyle w:val="2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D24ED">
    <w:pPr>
      <w:spacing w:before="1" w:line="177" w:lineRule="auto"/>
      <w:ind w:left="220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3"/>
        <w:sz w:val="36"/>
        <w:szCs w:val="36"/>
      </w:rPr>
      <w:t>—24—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4435D">
    <w:pPr>
      <w:spacing w:line="177" w:lineRule="auto"/>
      <w:ind w:left="19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B872F">
    <w:pPr>
      <w:spacing w:before="1" w:line="176" w:lineRule="auto"/>
      <w:ind w:left="7640"/>
      <w:rPr>
        <w:rFonts w:ascii="宋体" w:hAnsi="宋体" w:eastAsia="宋体" w:cs="宋体"/>
        <w:sz w:val="38"/>
        <w:szCs w:val="38"/>
      </w:rPr>
    </w:pPr>
    <w:r>
      <w:rPr>
        <w:rFonts w:ascii="宋体" w:hAnsi="宋体" w:eastAsia="宋体" w:cs="宋体"/>
        <w:spacing w:val="-4"/>
        <w:sz w:val="38"/>
        <w:szCs w:val="38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A41F5">
    <w:pPr>
      <w:spacing w:line="177" w:lineRule="auto"/>
      <w:ind w:left="18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89B12">
    <w:pPr>
      <w:spacing w:before="1" w:line="175" w:lineRule="auto"/>
      <w:ind w:left="76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76DB9">
    <w:pPr>
      <w:spacing w:before="1" w:line="176" w:lineRule="auto"/>
      <w:ind w:left="17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—8—</w:t>
    </w:r>
    <w:r>
      <w:rPr>
        <w:rFonts w:ascii="宋体" w:hAnsi="宋体" w:eastAsia="宋体" w:cs="宋体"/>
        <w:strike/>
        <w:sz w:val="30"/>
        <w:szCs w:val="30"/>
      </w:rPr>
      <w:t xml:space="preserve">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C508D">
    <w:pPr>
      <w:spacing w:line="178" w:lineRule="auto"/>
      <w:ind w:left="7640"/>
      <w:rPr>
        <w:rFonts w:ascii="宋体" w:hAnsi="宋体" w:eastAsia="宋体" w:cs="宋体"/>
        <w:sz w:val="40"/>
        <w:szCs w:val="40"/>
      </w:rPr>
    </w:pPr>
    <w:r>
      <w:rPr>
        <w:rFonts w:ascii="宋体" w:hAnsi="宋体" w:eastAsia="宋体" w:cs="宋体"/>
        <w:spacing w:val="-5"/>
        <w:sz w:val="40"/>
        <w:szCs w:val="40"/>
      </w:rPr>
      <w:t>—9—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63EB6">
    <w:pPr>
      <w:spacing w:line="179" w:lineRule="auto"/>
      <w:ind w:left="180"/>
      <w:rPr>
        <w:rFonts w:ascii="宋体" w:hAnsi="宋体" w:eastAsia="宋体" w:cs="宋体"/>
        <w:sz w:val="40"/>
        <w:szCs w:val="40"/>
      </w:rPr>
    </w:pPr>
    <w:r>
      <w:rPr>
        <w:rFonts w:ascii="宋体" w:hAnsi="宋体" w:eastAsia="宋体" w:cs="宋体"/>
        <w:spacing w:val="-21"/>
        <w:sz w:val="40"/>
        <w:szCs w:val="40"/>
      </w:rPr>
      <w:t>—</w:t>
    </w:r>
    <w:r>
      <w:rPr>
        <w:rFonts w:ascii="宋体" w:hAnsi="宋体" w:eastAsia="宋体" w:cs="宋体"/>
        <w:spacing w:val="-155"/>
        <w:sz w:val="40"/>
        <w:szCs w:val="40"/>
      </w:rPr>
      <w:t xml:space="preserve"> </w:t>
    </w:r>
    <w:r>
      <w:rPr>
        <w:rFonts w:ascii="宋体" w:hAnsi="宋体" w:eastAsia="宋体" w:cs="宋体"/>
        <w:spacing w:val="-21"/>
        <w:sz w:val="40"/>
        <w:szCs w:val="40"/>
      </w:rPr>
      <w:t>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CB1CB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g0YzRiMTY0OTAxMjNlZmQ5YWJiMjFiNzBjNzgxMjgifQ=="/>
  </w:docVars>
  <w:rsids>
    <w:rsidRoot w:val="00000000"/>
    <w:rsid w:val="031524BF"/>
    <w:rsid w:val="789F24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1.jpeg"/><Relationship Id="rId26" Type="http://schemas.openxmlformats.org/officeDocument/2006/relationships/theme" Target="theme/theme1.xml"/><Relationship Id="rId25" Type="http://schemas.openxmlformats.org/officeDocument/2006/relationships/footer" Target="footer20.xml"/><Relationship Id="rId24" Type="http://schemas.openxmlformats.org/officeDocument/2006/relationships/header" Target="header1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6055</Words>
  <Characters>6099</Characters>
  <TotalTime>4</TotalTime>
  <ScaleCrop>false</ScaleCrop>
  <LinksUpToDate>false</LinksUpToDate>
  <CharactersWithSpaces>6395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2024-11-04T16:30:00Z</dcterms:created>
  <dc:creator>Kingsoft-PDF</dc:creator>
  <cp:lastModifiedBy>mzjbgs</cp:lastModifiedBy>
  <dcterms:modified xsi:type="dcterms:W3CDTF">2024-11-04T08:36:33Z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2024-11-04T16:30:08Z</vt:filetime>
  </property>
  <property fmtid="{D5CDD505-2E9C-101B-9397-08002B2CF9AE}" pid="4" name="UsrData">
    <vt:lpwstr>6728860a589219001f0607f1wl</vt:lpwstr>
  </property>
  <property fmtid="{D5CDD505-2E9C-101B-9397-08002B2CF9AE}" pid="5" name="KSOProductBuildVer">
    <vt:lpwstr>2052-12.1.0.18608</vt:lpwstr>
  </property>
  <property fmtid="{D5CDD505-2E9C-101B-9397-08002B2CF9AE}" pid="6" name="ICV">
    <vt:lpwstr>7EF3B32D258D4A31BA2089278D46A3A2_12</vt:lpwstr>
  </property>
</Properties>
</file>