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0D0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2：</w:t>
      </w:r>
    </w:p>
    <w:p w14:paraId="1855DCAD">
      <w:pPr>
        <w:widowControl/>
        <w:adjustRightInd w:val="0"/>
        <w:snapToGrid w:val="0"/>
        <w:spacing w:line="600" w:lineRule="exact"/>
        <w:jc w:val="center"/>
        <w:outlineLvl w:val="9"/>
        <w:rPr>
          <w:rFonts w:ascii="方正小标宋_GBK" w:hAnsi="宋体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imes New Roman"/>
          <w:color w:val="000000"/>
          <w:kern w:val="0"/>
          <w:sz w:val="44"/>
          <w:szCs w:val="44"/>
        </w:rPr>
        <w:t>就业见习单位申请表</w:t>
      </w:r>
    </w:p>
    <w:bookmarkEnd w:id="0"/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41"/>
        <w:gridCol w:w="537"/>
        <w:gridCol w:w="1802"/>
        <w:gridCol w:w="21"/>
        <w:gridCol w:w="2345"/>
      </w:tblGrid>
      <w:tr w14:paraId="4B99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434004D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08C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72D12E0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5DF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DEF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51F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1" w:type="dxa"/>
            <w:noWrap w:val="0"/>
            <w:vAlign w:val="center"/>
          </w:tcPr>
          <w:p w14:paraId="2B908CE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noWrap w:val="0"/>
            <w:vAlign w:val="center"/>
          </w:tcPr>
          <w:p w14:paraId="005EA2C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0603F3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noWrap w:val="0"/>
            <w:vAlign w:val="center"/>
          </w:tcPr>
          <w:p w14:paraId="4424630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5A2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noWrap w:val="0"/>
            <w:vAlign w:val="center"/>
          </w:tcPr>
          <w:p w14:paraId="45385DB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2341" w:type="dxa"/>
            <w:noWrap w:val="0"/>
            <w:vAlign w:val="center"/>
          </w:tcPr>
          <w:p w14:paraId="6F40390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704BF6F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2345" w:type="dxa"/>
            <w:noWrap w:val="0"/>
            <w:vAlign w:val="center"/>
          </w:tcPr>
          <w:p w14:paraId="4F3D4C1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CD3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noWrap w:val="0"/>
            <w:vAlign w:val="center"/>
          </w:tcPr>
          <w:p w14:paraId="5D4F94D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2341" w:type="dxa"/>
            <w:noWrap w:val="0"/>
            <w:vAlign w:val="center"/>
          </w:tcPr>
          <w:p w14:paraId="69FAB51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2810351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45" w:type="dxa"/>
            <w:noWrap w:val="0"/>
            <w:vAlign w:val="center"/>
          </w:tcPr>
          <w:p w14:paraId="775756B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193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1" w:type="dxa"/>
            <w:noWrap w:val="0"/>
            <w:vAlign w:val="center"/>
          </w:tcPr>
          <w:p w14:paraId="61F3BF8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341" w:type="dxa"/>
            <w:noWrap w:val="0"/>
            <w:vAlign w:val="center"/>
          </w:tcPr>
          <w:p w14:paraId="3D54455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2F5733E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345" w:type="dxa"/>
            <w:noWrap w:val="0"/>
            <w:vAlign w:val="center"/>
          </w:tcPr>
          <w:p w14:paraId="46D45AC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611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noWrap w:val="0"/>
            <w:vAlign w:val="center"/>
          </w:tcPr>
          <w:p w14:paraId="4F44F09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341" w:type="dxa"/>
            <w:noWrap w:val="0"/>
            <w:vAlign w:val="center"/>
          </w:tcPr>
          <w:p w14:paraId="1E8B7FF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46FE750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45" w:type="dxa"/>
            <w:noWrap w:val="0"/>
            <w:vAlign w:val="center"/>
          </w:tcPr>
          <w:p w14:paraId="19D86AE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D45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noWrap w:val="0"/>
            <w:vAlign w:val="center"/>
          </w:tcPr>
          <w:p w14:paraId="493BA06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7046" w:type="dxa"/>
            <w:gridSpan w:val="5"/>
            <w:noWrap w:val="0"/>
            <w:vAlign w:val="center"/>
          </w:tcPr>
          <w:p w14:paraId="3E84F4B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A41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1" w:type="dxa"/>
            <w:noWrap w:val="0"/>
            <w:vAlign w:val="center"/>
          </w:tcPr>
          <w:p w14:paraId="6FB1C9C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单位简介</w:t>
            </w:r>
          </w:p>
        </w:tc>
        <w:tc>
          <w:tcPr>
            <w:tcW w:w="7046" w:type="dxa"/>
            <w:gridSpan w:val="5"/>
            <w:noWrap w:val="0"/>
            <w:vAlign w:val="top"/>
          </w:tcPr>
          <w:p w14:paraId="6AF01A22"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（符合见习单位相关条件等介绍，可加附件）</w:t>
            </w:r>
          </w:p>
        </w:tc>
      </w:tr>
      <w:tr w14:paraId="563D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vMerge w:val="restart"/>
            <w:noWrap w:val="0"/>
            <w:vAlign w:val="center"/>
          </w:tcPr>
          <w:p w14:paraId="1570B3C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见习岗位</w:t>
            </w:r>
          </w:p>
          <w:p w14:paraId="2357C61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4EBE2A7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拟接收见习人员数量</w:t>
            </w:r>
          </w:p>
        </w:tc>
        <w:tc>
          <w:tcPr>
            <w:tcW w:w="4168" w:type="dxa"/>
            <w:gridSpan w:val="3"/>
            <w:noWrap w:val="0"/>
            <w:vAlign w:val="center"/>
          </w:tcPr>
          <w:p w14:paraId="2A23AF4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拟接收见习人员时间</w:t>
            </w:r>
          </w:p>
        </w:tc>
      </w:tr>
      <w:tr w14:paraId="5864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vMerge w:val="continue"/>
            <w:noWrap w:val="0"/>
            <w:vAlign w:val="center"/>
          </w:tcPr>
          <w:p w14:paraId="627D96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gridSpan w:val="2"/>
            <w:noWrap w:val="0"/>
            <w:vAlign w:val="center"/>
          </w:tcPr>
          <w:p w14:paraId="41DFD69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（详见附件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68" w:type="dxa"/>
            <w:gridSpan w:val="3"/>
            <w:noWrap w:val="0"/>
            <w:vAlign w:val="center"/>
          </w:tcPr>
          <w:p w14:paraId="2E9E32D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7E8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31" w:type="dxa"/>
            <w:noWrap w:val="0"/>
            <w:vAlign w:val="center"/>
          </w:tcPr>
          <w:p w14:paraId="2D87C64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见习人员每月</w:t>
            </w:r>
          </w:p>
          <w:p w14:paraId="0F95BDE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基本生活费标准</w:t>
            </w:r>
          </w:p>
        </w:tc>
        <w:tc>
          <w:tcPr>
            <w:tcW w:w="2341" w:type="dxa"/>
            <w:noWrap w:val="0"/>
            <w:vAlign w:val="center"/>
          </w:tcPr>
          <w:p w14:paraId="38108F6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0AE09F4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拟留用比例（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45" w:type="dxa"/>
            <w:noWrap w:val="0"/>
            <w:vAlign w:val="center"/>
          </w:tcPr>
          <w:p w14:paraId="06137AF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09A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4672" w:type="dxa"/>
            <w:gridSpan w:val="2"/>
            <w:noWrap w:val="0"/>
            <w:vAlign w:val="center"/>
          </w:tcPr>
          <w:p w14:paraId="37459623"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申请见习单位主要理由</w:t>
            </w:r>
          </w:p>
          <w:p w14:paraId="32A6F78F">
            <w:pPr>
              <w:overflowPunct w:val="0"/>
              <w:spacing w:line="60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0F041FE9"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负责人：      经办人：  （单位盖章）</w:t>
            </w:r>
          </w:p>
          <w:p w14:paraId="468F7627">
            <w:pPr>
              <w:overflowPunct w:val="0"/>
              <w:spacing w:line="60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705" w:type="dxa"/>
            <w:gridSpan w:val="4"/>
            <w:noWrap w:val="0"/>
            <w:vAlign w:val="center"/>
          </w:tcPr>
          <w:p w14:paraId="79439A28">
            <w:pPr>
              <w:widowControl/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当地公共就业人才服务机构初审意见</w:t>
            </w:r>
          </w:p>
          <w:p w14:paraId="3F4ABF29">
            <w:pPr>
              <w:widowControl/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6832BC69">
            <w:pPr>
              <w:widowControl/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负责人：      经办人：     （盖章）</w:t>
            </w:r>
          </w:p>
          <w:p w14:paraId="215A8E59">
            <w:pPr>
              <w:spacing w:line="60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1FFA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4672" w:type="dxa"/>
            <w:gridSpan w:val="2"/>
            <w:noWrap w:val="0"/>
            <w:vAlign w:val="center"/>
          </w:tcPr>
          <w:p w14:paraId="2DE6F64E">
            <w:pPr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专家评估组意见</w:t>
            </w:r>
          </w:p>
          <w:p w14:paraId="69E7BC62">
            <w:pPr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77FB486E">
            <w:pPr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专家评估组成员签名</w:t>
            </w:r>
          </w:p>
          <w:p w14:paraId="4069D2A7">
            <w:pPr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5" w:type="dxa"/>
            <w:gridSpan w:val="4"/>
            <w:noWrap w:val="0"/>
            <w:vAlign w:val="center"/>
          </w:tcPr>
          <w:p w14:paraId="14B5FA04">
            <w:pPr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同级人力资源社会保障部门认定意见</w:t>
            </w:r>
          </w:p>
          <w:p w14:paraId="69DEC5E8">
            <w:pPr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5A92FBB0">
            <w:pPr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 ：      经办人：      （盖章）</w:t>
            </w:r>
          </w:p>
          <w:p w14:paraId="378B9773">
            <w:pPr>
              <w:spacing w:line="6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年   月   日</w:t>
            </w:r>
          </w:p>
        </w:tc>
      </w:tr>
    </w:tbl>
    <w:p w14:paraId="09DBA2F1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A1CBD"/>
    <w:rsid w:val="122A435A"/>
    <w:rsid w:val="27672418"/>
    <w:rsid w:val="7F4A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2024-11-06T03:18:00Z</dcterms:created>
  <dc:creator>小李小李快乐无比</dc:creator>
  <cp:lastModifiedBy>小李小李快乐无比</cp:lastModifiedBy>
  <dcterms:modified xsi:type="dcterms:W3CDTF">2024-11-06T03:22:48Z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A944ECCE643844A09036573EED99C2E9_13</vt:lpwstr>
  </property>
</Properties>
</file>