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618D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baseline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 xml:space="preserve">附件4 </w:t>
      </w:r>
    </w:p>
    <w:tbl>
      <w:tblPr>
        <w:tblStyle w:val="6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86"/>
        <w:gridCol w:w="1476"/>
        <w:gridCol w:w="1235"/>
        <w:gridCol w:w="807"/>
        <w:gridCol w:w="1627"/>
        <w:gridCol w:w="1474"/>
        <w:gridCol w:w="1362"/>
      </w:tblGrid>
      <w:tr w14:paraId="6FAC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00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姚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kern w:val="2"/>
                <w:sz w:val="44"/>
                <w:szCs w:val="16"/>
                <w:lang w:val="en-US" w:eastAsia="zh-CN" w:bidi="ar-SA"/>
              </w:rPr>
              <w:t>维修和更新、改造工程决算费用分摊清册</w:t>
            </w:r>
            <w:bookmarkEnd w:id="0"/>
          </w:p>
        </w:tc>
      </w:tr>
      <w:tr w14:paraId="0F47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2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9F0CE">
            <w:pPr>
              <w:jc w:val="center"/>
              <w:rPr>
                <w:rFonts w:hint="default" w:ascii="Times New Roman" w:hAnsi="Times New Roman" w:eastAsia="方正姚体" w:cs="Times New Roman"/>
                <w:i w:val="0"/>
                <w:iCs w:val="0"/>
                <w:color w:val="auto"/>
                <w:sz w:val="44"/>
                <w:szCs w:val="44"/>
                <w:u w:val="none"/>
              </w:rPr>
            </w:pPr>
          </w:p>
        </w:tc>
      </w:tr>
      <w:tr w14:paraId="2F42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1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 xml:space="preserve">                 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项目维修和更新、改造工程已验收合格，现按照维修和更新、改造工程决算费用进行分摊，并从下列相关业主个人账户中核减。</w:t>
            </w:r>
          </w:p>
        </w:tc>
      </w:tr>
      <w:tr w14:paraId="29DD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32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CA1F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322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32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4FF5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CE5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大修、更新改造内容</w:t>
            </w:r>
          </w:p>
        </w:tc>
        <w:tc>
          <w:tcPr>
            <w:tcW w:w="7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89D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F43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维修资金余额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B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涉及户数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5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A9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5E1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</w:tr>
      <w:tr w14:paraId="399C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工程决算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1307E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1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决算分摊费用金额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F9E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元/平方米</w:t>
            </w:r>
          </w:p>
        </w:tc>
      </w:tr>
      <w:tr w14:paraId="708F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业主姓名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  号</w:t>
            </w:r>
          </w:p>
        </w:tc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 w14:paraId="5E82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维修资金余额（元）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费用分摊金额（元）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应补交金额</w:t>
            </w:r>
          </w:p>
          <w:p w14:paraId="1D4F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A4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E0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28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15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D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A5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7A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03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95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B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FC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3E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FF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34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F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A3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6D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B6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F2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5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49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C7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85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1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F4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39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3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BE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F1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5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31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E1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CAB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63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0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19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D3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37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01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2F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E0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7E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BC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B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D2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2B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64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51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57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08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C9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EC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56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1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2B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D0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CD8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54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3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12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B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D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D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B9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4F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3D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C0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99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9C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76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6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C2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40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3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44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8E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BD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0C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D3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4F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02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27A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142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182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44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589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799BE16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业主委员会主任（签字）：           单位负责人（签字）：</w:t>
      </w:r>
    </w:p>
    <w:p w14:paraId="2174DEB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业主委员会副主任（签字）：          </w:t>
      </w:r>
    </w:p>
    <w:p w14:paraId="645AF4C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   年　　月　　日                  年　　月　　日</w:t>
      </w:r>
    </w:p>
    <w:p w14:paraId="4245803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（业主委员会盖章）              （物业服务企业盖章）</w:t>
      </w:r>
    </w:p>
    <w:p w14:paraId="43784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54F459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766D4436"/>
    <w:rsid w:val="0DE63BA5"/>
    <w:rsid w:val="546544E9"/>
    <w:rsid w:val="5E7D1CB7"/>
    <w:rsid w:val="766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next w:val="3"/>
    <w:qFormat/>
    <w:uiPriority w:val="0"/>
    <w:pPr>
      <w:widowControl/>
    </w:pPr>
    <w:rPr>
      <w:rFonts w:ascii="Calibri" w:hAnsi="Calibri" w:eastAsia="宋体"/>
      <w:szCs w:val="20"/>
    </w:rPr>
  </w:style>
  <w:style w:type="paragraph" w:styleId="3">
    <w:name w:val="Normal Indent"/>
    <w:basedOn w:val="1"/>
    <w:unhideWhenUsed/>
    <w:qFormat/>
    <w:uiPriority w:val="99"/>
    <w:pPr>
      <w:widowControl/>
      <w:spacing w:line="360" w:lineRule="auto"/>
      <w:ind w:firstLine="420"/>
    </w:pPr>
    <w:rPr>
      <w:rFonts w:ascii="等线" w:hAnsi="等线" w:eastAsia="仿宋"/>
      <w:sz w:val="28"/>
      <w:szCs w:val="21"/>
    </w:rPr>
  </w:style>
  <w:style w:type="paragraph" w:styleId="4">
    <w:name w:val="Body Text Indent"/>
    <w:basedOn w:val="1"/>
    <w:qFormat/>
    <w:uiPriority w:val="0"/>
    <w:pPr>
      <w:ind w:left="633"/>
    </w:pPr>
    <w:rPr>
      <w:rFonts w:ascii="仿宋_GB2312" w:eastAsia="仿宋_GB2312"/>
      <w:sz w:val="30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8">
    <w:name w:val="BodyText"/>
    <w:basedOn w:val="1"/>
    <w:next w:val="1"/>
    <w:semiHidden/>
    <w:qFormat/>
    <w:uiPriority w:val="0"/>
    <w:pPr>
      <w:spacing w:before="100" w:beforeAutospacing="1" w:after="120"/>
      <w:jc w:val="both"/>
      <w:textAlignment w:val="baseline"/>
    </w:p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2024-11-20T09:50:00Z</dcterms:created>
  <dc:creator>Administrator</dc:creator>
  <cp:lastModifiedBy>Administrator</cp:lastModifiedBy>
  <dcterms:modified xsi:type="dcterms:W3CDTF">2024-11-20T09:51:38Z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1FEDD0CAE23C4479A77C599AAE87A089_13</vt:lpwstr>
  </property>
</Properties>
</file>