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eastAsia="zh-CN"/>
        </w:rPr>
        <w:t>信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eastAsia="zh-CN"/>
        </w:rPr>
        <w:t>阳市</w:t>
      </w:r>
      <w:r>
        <w:rPr>
          <w:rFonts w:hint="eastAsia" w:ascii="方正小标宋简体" w:hAnsi="方正小标宋简体" w:eastAsia="方正小标宋简体" w:cs="方正小标宋简体"/>
          <w:b/>
          <w:bCs/>
          <w:w w:val="100"/>
          <w:kern w:val="0"/>
          <w:sz w:val="44"/>
          <w:szCs w:val="44"/>
          <w:lang w:eastAsia="zh-CN"/>
        </w:rPr>
        <w:t>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eastAsia="zh-CN"/>
        </w:rPr>
        <w:t>河区政务服务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/>
        </w:rPr>
        <w:t>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eastAsia="zh-CN"/>
        </w:rPr>
        <w:t>进驻事项负面清单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w w:val="1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w w:val="100"/>
          <w:kern w:val="0"/>
          <w:sz w:val="32"/>
          <w:szCs w:val="32"/>
          <w:lang w:eastAsia="zh-CN"/>
        </w:rPr>
        <w:t>（2024年版）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w w:val="100"/>
          <w:kern w:val="0"/>
          <w:sz w:val="32"/>
          <w:szCs w:val="32"/>
          <w:lang w:val="en-US" w:eastAsia="zh-CN"/>
        </w:rPr>
      </w:pPr>
    </w:p>
    <w:tbl>
      <w:tblPr>
        <w:tblStyle w:val="5"/>
        <w:tblW w:w="14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957"/>
        <w:gridCol w:w="3643"/>
        <w:gridCol w:w="1414"/>
        <w:gridCol w:w="3074"/>
        <w:gridCol w:w="1432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5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业务办理项名称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实施部门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具体办理地址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不能进驻原因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拖拉机和联合收割机登记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拖拉机和联合收割机号牌、行驶证、登记证书的换、补领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30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浉河区行政路三组步行街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浉河区农业机械技术中心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（提供上门服务）</w:t>
            </w:r>
          </w:p>
        </w:tc>
        <w:tc>
          <w:tcPr>
            <w:tcW w:w="14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03766333029</w:t>
            </w:r>
          </w:p>
        </w:tc>
        <w:tc>
          <w:tcPr>
            <w:tcW w:w="15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w w:val="100"/>
                <w:sz w:val="24"/>
                <w:szCs w:val="24"/>
                <w:lang w:val="en-US" w:eastAsia="zh-CN" w:bidi="ar"/>
              </w:rPr>
              <w:t>场地限制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w w:val="1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拖拉机和联合收割机注册登记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w w:val="1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拖拉机和联合收割机变更登记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w w:val="1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拖拉机和联合收割机转移登记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w w:val="1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w w:val="1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拖拉机和联合收割机抵押登记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w w:val="1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拖拉机和联合收割机注销登记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w w:val="1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w w:val="1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动物及动物产品检疫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合格证核发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动物及动物产品检疫合格证核发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浉河区京港线金牛山水果市场西南侧约280米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（提供上门服务）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13782976018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w w:val="100"/>
                <w:sz w:val="24"/>
                <w:szCs w:val="24"/>
                <w:lang w:val="en-US" w:eastAsia="zh-CN" w:bidi="ar"/>
              </w:rPr>
              <w:t>场地限制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_GBK">
    <w:altName w:val="方正书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11080"/>
    <w:rsid w:val="2CA62127"/>
    <w:rsid w:val="38E20633"/>
    <w:rsid w:val="4FFD949E"/>
    <w:rsid w:val="67F40517"/>
    <w:rsid w:val="7CD7F6A7"/>
    <w:rsid w:val="BFF6400B"/>
    <w:rsid w:val="D36F6106"/>
    <w:rsid w:val="FFE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884</Words>
  <Characters>933</Characters>
  <Lines>0</Lines>
  <Paragraphs>0</Paragraphs>
  <TotalTime>8</TotalTime>
  <ScaleCrop>false</ScaleCrop>
  <LinksUpToDate>false</LinksUpToDate>
  <CharactersWithSpaces>938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2024-11-21T18:16:00Z</dcterms:created>
  <dc:creator>lenovo-pc</dc:creator>
  <cp:lastModifiedBy>妍小格</cp:lastModifiedBy>
  <dcterms:modified xsi:type="dcterms:W3CDTF">2024-11-22T15:47:18Z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276047AD417543C9B022B8B6E3E173C8</vt:lpwstr>
  </property>
</Properties>
</file>