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733" w:type="dxa"/>
            <w:gridSpan w:val="14"/>
            <w:vAlign w:val="center"/>
          </w:tcPr>
          <w:p>
            <w:pPr>
              <w:pStyle w:val="6"/>
              <w:spacing w:before="239" w:line="223" w:lineRule="auto"/>
              <w:ind w:left="2481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pacing w:val="-12"/>
                <w:sz w:val="52"/>
                <w:szCs w:val="52"/>
              </w:rPr>
              <w:t>洛宁县自然资源领域基层政务公开标准目录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4" w:type="dxa"/>
            <w:vMerge w:val="restart"/>
            <w:tcBorders>
              <w:bottom w:val="nil"/>
            </w:tcBorders>
            <w:vAlign w:val="center"/>
          </w:tcPr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75"/>
              <w:jc w:val="center"/>
            </w:pPr>
            <w:r>
              <w:rPr>
                <w:b/>
                <w:bCs/>
                <w:spacing w:val="-4"/>
              </w:rPr>
              <w:t>序</w:t>
            </w:r>
            <w:r>
              <w:rPr>
                <w:spacing w:val="27"/>
              </w:rPr>
              <w:t xml:space="preserve">  </w:t>
            </w:r>
            <w:r>
              <w:rPr>
                <w:b/>
                <w:bCs/>
                <w:spacing w:val="-4"/>
              </w:rPr>
              <w:t>号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6"/>
              <w:spacing w:before="229" w:line="233" w:lineRule="auto"/>
              <w:ind w:left="664"/>
              <w:jc w:val="center"/>
            </w:pPr>
            <w:r>
              <w:rPr>
                <w:b/>
                <w:bCs/>
                <w:spacing w:val="9"/>
              </w:rPr>
              <w:t>公开事项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center"/>
          </w:tcPr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325"/>
              <w:jc w:val="center"/>
            </w:pPr>
            <w:r>
              <w:rPr>
                <w:b/>
                <w:bCs/>
                <w:spacing w:val="10"/>
              </w:rPr>
              <w:t>公开内容（要素）</w:t>
            </w:r>
          </w:p>
        </w:tc>
        <w:tc>
          <w:tcPr>
            <w:tcW w:w="2166" w:type="dxa"/>
            <w:vMerge w:val="restart"/>
            <w:tcBorders>
              <w:bottom w:val="nil"/>
            </w:tcBorders>
            <w:vAlign w:val="center"/>
          </w:tcPr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701"/>
              <w:jc w:val="center"/>
            </w:pPr>
            <w:r>
              <w:rPr>
                <w:b/>
                <w:bCs/>
                <w:spacing w:val="9"/>
              </w:rPr>
              <w:t>公开依据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center"/>
          </w:tcPr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242"/>
              <w:jc w:val="center"/>
            </w:pPr>
            <w:r>
              <w:rPr>
                <w:b/>
                <w:bCs/>
                <w:spacing w:val="9"/>
              </w:rPr>
              <w:t>公开时限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center"/>
          </w:tcPr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6" w:lineRule="auto"/>
              <w:ind w:left="216" w:right="181" w:hanging="11"/>
              <w:jc w:val="center"/>
            </w:pPr>
            <w:r>
              <w:rPr>
                <w:b/>
                <w:bCs/>
                <w:spacing w:val="2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主体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32"/>
              <w:jc w:val="center"/>
            </w:pPr>
            <w:r>
              <w:rPr>
                <w:b/>
                <w:bCs/>
                <w:spacing w:val="9"/>
              </w:rPr>
              <w:t>公开渠道和载体（在标注范围内</w:t>
            </w:r>
          </w:p>
          <w:p>
            <w:pPr>
              <w:pStyle w:val="6"/>
              <w:spacing w:before="86" w:line="304" w:lineRule="auto"/>
              <w:ind w:left="401" w:right="133" w:hanging="252"/>
              <w:jc w:val="center"/>
            </w:pPr>
            <w:r>
              <w:rPr>
                <w:b/>
                <w:bCs/>
                <w:spacing w:val="8"/>
              </w:rPr>
              <w:t>至少选择其一公开，法律法规规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12"/>
              </w:rPr>
              <w:t>章另有规定的从其规定）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pStyle w:val="6"/>
              <w:spacing w:before="64" w:line="284" w:lineRule="auto"/>
              <w:ind w:left="232" w:right="207" w:hanging="2"/>
              <w:jc w:val="center"/>
            </w:pPr>
            <w:r>
              <w:rPr>
                <w:b/>
                <w:bCs/>
                <w:spacing w:val="2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对象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pStyle w:val="6"/>
              <w:spacing w:before="64" w:line="284" w:lineRule="auto"/>
              <w:ind w:left="230" w:right="202" w:hanging="5"/>
              <w:jc w:val="center"/>
            </w:pPr>
            <w:r>
              <w:rPr>
                <w:b/>
                <w:bCs/>
                <w:spacing w:val="2"/>
              </w:rPr>
              <w:t>公开</w:t>
            </w:r>
            <w:r>
              <w:t xml:space="preserve"> </w:t>
            </w:r>
            <w:r>
              <w:rPr>
                <w:b/>
                <w:bCs/>
              </w:rPr>
              <w:t>方式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pStyle w:val="6"/>
              <w:spacing w:before="64" w:line="284" w:lineRule="auto"/>
              <w:ind w:left="199" w:right="173" w:hanging="4"/>
              <w:jc w:val="center"/>
            </w:pPr>
            <w:r>
              <w:rPr>
                <w:b/>
                <w:bCs/>
                <w:spacing w:val="2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4" w:lineRule="auto"/>
              <w:ind w:left="145"/>
              <w:jc w:val="center"/>
            </w:pPr>
            <w:r>
              <w:rPr>
                <w:b/>
                <w:bCs/>
                <w:spacing w:val="6"/>
              </w:rPr>
              <w:t>一级事项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4" w:lineRule="auto"/>
              <w:ind w:left="160"/>
              <w:jc w:val="center"/>
            </w:pPr>
            <w:r>
              <w:rPr>
                <w:b/>
                <w:bCs/>
                <w:spacing w:val="6"/>
              </w:rPr>
              <w:t>二级事项</w:t>
            </w:r>
          </w:p>
        </w:tc>
        <w:tc>
          <w:tcPr>
            <w:tcW w:w="22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6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5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96" w:type="dxa"/>
            <w:textDirection w:val="tbRlV"/>
            <w:vAlign w:val="center"/>
          </w:tcPr>
          <w:p>
            <w:pPr>
              <w:pStyle w:val="6"/>
              <w:spacing w:before="99" w:line="200" w:lineRule="auto"/>
              <w:ind w:left="216"/>
              <w:jc w:val="center"/>
            </w:pPr>
            <w:r>
              <w:rPr>
                <w:b/>
                <w:bCs/>
                <w:spacing w:val="8"/>
              </w:rPr>
              <w:t>全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社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会</w:t>
            </w:r>
          </w:p>
        </w:tc>
        <w:tc>
          <w:tcPr>
            <w:tcW w:w="418" w:type="dxa"/>
            <w:textDirection w:val="tbRlV"/>
            <w:vAlign w:val="center"/>
          </w:tcPr>
          <w:p>
            <w:pPr>
              <w:pStyle w:val="6"/>
              <w:spacing w:before="123" w:line="200" w:lineRule="auto"/>
              <w:ind w:left="60"/>
              <w:jc w:val="center"/>
            </w:pPr>
            <w:r>
              <w:rPr>
                <w:b/>
                <w:bCs/>
                <w:spacing w:val="8"/>
              </w:rPr>
              <w:t>特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定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群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8"/>
              </w:rPr>
              <w:t>体</w:t>
            </w:r>
          </w:p>
        </w:tc>
        <w:tc>
          <w:tcPr>
            <w:tcW w:w="364" w:type="dxa"/>
            <w:textDirection w:val="tbRlV"/>
            <w:vAlign w:val="center"/>
          </w:tcPr>
          <w:p>
            <w:pPr>
              <w:pStyle w:val="6"/>
              <w:spacing w:before="62" w:line="194" w:lineRule="auto"/>
              <w:ind w:left="372"/>
              <w:jc w:val="center"/>
            </w:pPr>
            <w:r>
              <w:rPr>
                <w:b/>
                <w:bCs/>
                <w:spacing w:val="8"/>
              </w:rPr>
              <w:t>主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动</w:t>
            </w:r>
          </w:p>
        </w:tc>
        <w:tc>
          <w:tcPr>
            <w:tcW w:w="439" w:type="dxa"/>
            <w:textDirection w:val="tbRlV"/>
            <w:vAlign w:val="center"/>
          </w:tcPr>
          <w:p>
            <w:pPr>
              <w:pStyle w:val="6"/>
              <w:spacing w:before="131" w:line="196" w:lineRule="auto"/>
              <w:ind w:left="216"/>
              <w:jc w:val="center"/>
            </w:pPr>
            <w:r>
              <w:rPr>
                <w:b/>
                <w:bCs/>
                <w:spacing w:val="8"/>
              </w:rPr>
              <w:t>依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申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请</w:t>
            </w:r>
          </w:p>
        </w:tc>
        <w:tc>
          <w:tcPr>
            <w:tcW w:w="386" w:type="dxa"/>
            <w:textDirection w:val="tbRlV"/>
            <w:vAlign w:val="center"/>
          </w:tcPr>
          <w:p>
            <w:pPr>
              <w:pStyle w:val="6"/>
              <w:spacing w:before="84" w:line="198" w:lineRule="auto"/>
              <w:ind w:left="372"/>
              <w:jc w:val="center"/>
            </w:pPr>
            <w:r>
              <w:rPr>
                <w:b/>
                <w:bCs/>
                <w:spacing w:val="8"/>
              </w:rPr>
              <w:t>县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级</w:t>
            </w:r>
          </w:p>
        </w:tc>
        <w:tc>
          <w:tcPr>
            <w:tcW w:w="361" w:type="dxa"/>
            <w:textDirection w:val="tbRlV"/>
            <w:vAlign w:val="center"/>
          </w:tcPr>
          <w:p>
            <w:pPr>
              <w:pStyle w:val="6"/>
              <w:spacing w:before="58" w:line="196" w:lineRule="auto"/>
              <w:ind w:left="372"/>
              <w:jc w:val="center"/>
            </w:pPr>
            <w:r>
              <w:rPr>
                <w:b/>
                <w:bCs/>
                <w:spacing w:val="8"/>
              </w:rPr>
              <w:t>乡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24" w:type="dxa"/>
            <w:vAlign w:val="center"/>
          </w:tcPr>
          <w:p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448"/>
              <w:jc w:val="center"/>
            </w:pPr>
            <w:r>
              <w:t>1</w:t>
            </w:r>
          </w:p>
        </w:tc>
        <w:tc>
          <w:tcPr>
            <w:tcW w:w="1037" w:type="dxa"/>
            <w:vAlign w:val="center"/>
          </w:tcPr>
          <w:p>
            <w:pPr>
              <w:spacing w:line="31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0"/>
              <w:jc w:val="center"/>
            </w:pPr>
            <w:r>
              <w:rPr>
                <w:spacing w:val="12"/>
              </w:rPr>
              <w:t>机构信息</w:t>
            </w:r>
          </w:p>
        </w:tc>
        <w:tc>
          <w:tcPr>
            <w:tcW w:w="1061" w:type="dxa"/>
            <w:vAlign w:val="center"/>
          </w:tcPr>
          <w:p>
            <w:pPr>
              <w:pStyle w:val="6"/>
              <w:spacing w:before="231" w:line="234" w:lineRule="auto"/>
              <w:ind w:left="213"/>
              <w:jc w:val="center"/>
            </w:pPr>
            <w:r>
              <w:rPr>
                <w:spacing w:val="-4"/>
              </w:rPr>
              <w:t>自然资源</w:t>
            </w:r>
          </w:p>
          <w:p>
            <w:pPr>
              <w:pStyle w:val="6"/>
              <w:spacing w:before="81" w:line="232" w:lineRule="auto"/>
              <w:ind w:left="157"/>
              <w:jc w:val="center"/>
            </w:pPr>
            <w:r>
              <w:rPr>
                <w:spacing w:val="9"/>
              </w:rPr>
              <w:t>主管部门</w:t>
            </w:r>
          </w:p>
          <w:p>
            <w:pPr>
              <w:pStyle w:val="6"/>
              <w:spacing w:before="85" w:line="233" w:lineRule="auto"/>
              <w:ind w:left="142"/>
              <w:jc w:val="center"/>
            </w:pPr>
            <w:r>
              <w:rPr>
                <w:spacing w:val="11"/>
              </w:rPr>
              <w:t>及派出机</w:t>
            </w:r>
          </w:p>
          <w:p>
            <w:pPr>
              <w:pStyle w:val="6"/>
              <w:spacing w:before="84" w:line="234" w:lineRule="auto"/>
              <w:ind w:left="141"/>
              <w:jc w:val="center"/>
            </w:pPr>
            <w:r>
              <w:rPr>
                <w:spacing w:val="12"/>
              </w:rPr>
              <w:t>构、公共</w:t>
            </w:r>
          </w:p>
          <w:p>
            <w:pPr>
              <w:pStyle w:val="6"/>
              <w:spacing w:before="82" w:line="233" w:lineRule="auto"/>
              <w:ind w:left="146"/>
              <w:jc w:val="center"/>
            </w:pPr>
            <w:r>
              <w:rPr>
                <w:spacing w:val="12"/>
              </w:rPr>
              <w:t>服务机构</w:t>
            </w:r>
          </w:p>
          <w:p>
            <w:pPr>
              <w:pStyle w:val="6"/>
              <w:spacing w:before="85" w:line="232" w:lineRule="auto"/>
              <w:ind w:left="338"/>
              <w:jc w:val="center"/>
            </w:pPr>
            <w:r>
              <w:rPr>
                <w:spacing w:val="7"/>
              </w:rPr>
              <w:t>信息</w:t>
            </w:r>
          </w:p>
        </w:tc>
        <w:tc>
          <w:tcPr>
            <w:tcW w:w="2223" w:type="dxa"/>
            <w:vAlign w:val="center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9" w:lineRule="auto"/>
              <w:ind w:left="136" w:right="127" w:hanging="14"/>
              <w:jc w:val="center"/>
            </w:pPr>
            <w:r>
              <w:rPr>
                <w:spacing w:val="16"/>
              </w:rPr>
              <w:t>机构名称、机构职能、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内设机构、办公地址、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办公时间、办公电话、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负责人姓名、权责清单</w:t>
            </w:r>
          </w:p>
        </w:tc>
        <w:tc>
          <w:tcPr>
            <w:tcW w:w="2166" w:type="dxa"/>
            <w:vAlign w:val="center"/>
          </w:tcPr>
          <w:p>
            <w:pPr>
              <w:pStyle w:val="6"/>
              <w:spacing w:before="241" w:line="301" w:lineRule="auto"/>
              <w:ind w:left="122" w:right="83"/>
              <w:jc w:val="center"/>
            </w:pPr>
            <w:r>
              <w:rPr>
                <w:spacing w:val="15"/>
              </w:rPr>
              <w:t>《政府信息公开条例》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《</w:t>
            </w:r>
            <w:r>
              <w:rPr>
                <w:spacing w:val="-23"/>
              </w:rPr>
              <w:t xml:space="preserve"> </w:t>
            </w:r>
            <w:r>
              <w:rPr>
                <w:spacing w:val="24"/>
              </w:rPr>
              <w:t>关于推行地方各级</w:t>
            </w:r>
            <w: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府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工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作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门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权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力清</w:t>
            </w:r>
            <w:r>
              <w:t xml:space="preserve"> </w:t>
            </w:r>
            <w:r>
              <w:rPr>
                <w:spacing w:val="8"/>
              </w:rPr>
              <w:t>单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制度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的指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导意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见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》</w:t>
            </w:r>
            <w: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1"/>
              </w:rPr>
              <w:t xml:space="preserve"> </w:t>
            </w:r>
            <w:r>
              <w:rPr>
                <w:spacing w:val="11"/>
              </w:rPr>
              <w:t>中办发〔2015 〕21</w:t>
            </w:r>
            <w:r>
              <w:t xml:space="preserve"> </w:t>
            </w:r>
            <w:r>
              <w:rPr>
                <w:spacing w:val="-2"/>
              </w:rPr>
              <w:t>号）</w:t>
            </w:r>
          </w:p>
        </w:tc>
        <w:tc>
          <w:tcPr>
            <w:tcW w:w="1242" w:type="dxa"/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  <w:jc w:val="center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  <w:jc w:val="center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  <w:jc w:val="center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  <w:jc w:val="center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4" w:lineRule="auto"/>
              <w:ind w:right="166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pStyle w:val="6"/>
              <w:spacing w:before="76" w:line="233" w:lineRule="auto"/>
              <w:ind w:left="169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  <w:jc w:val="center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  <w:jc w:val="center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  <w:jc w:val="center"/>
            </w:pPr>
            <w:r>
              <w:rPr>
                <w:spacing w:val="11"/>
              </w:rPr>
              <w:t>□精准推送□其他</w:t>
            </w:r>
          </w:p>
        </w:tc>
        <w:tc>
          <w:tcPr>
            <w:tcW w:w="396" w:type="dxa"/>
            <w:vAlign w:val="center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4" w:type="dxa"/>
            <w:vAlign w:val="center"/>
          </w:tcPr>
          <w:p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31"/>
              <w:jc w:val="center"/>
            </w:pPr>
            <w:r>
              <w:t>2</w:t>
            </w:r>
          </w:p>
        </w:tc>
        <w:tc>
          <w:tcPr>
            <w:tcW w:w="1037" w:type="dxa"/>
            <w:vAlign w:val="center"/>
          </w:tcPr>
          <w:p>
            <w:pPr>
              <w:spacing w:line="31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4"/>
              <w:jc w:val="center"/>
            </w:pPr>
            <w:r>
              <w:rPr>
                <w:spacing w:val="11"/>
              </w:rPr>
              <w:t>公共服务</w:t>
            </w:r>
          </w:p>
        </w:tc>
        <w:tc>
          <w:tcPr>
            <w:tcW w:w="1061" w:type="dxa"/>
            <w:vAlign w:val="center"/>
          </w:tcPr>
          <w:p>
            <w:pPr>
              <w:spacing w:line="31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47"/>
              <w:jc w:val="center"/>
            </w:pPr>
            <w:r>
              <w:rPr>
                <w:spacing w:val="11"/>
              </w:rPr>
              <w:t>政策文件</w:t>
            </w:r>
          </w:p>
        </w:tc>
        <w:tc>
          <w:tcPr>
            <w:tcW w:w="2223" w:type="dxa"/>
            <w:vAlign w:val="center"/>
          </w:tcPr>
          <w:p>
            <w:pPr>
              <w:spacing w:line="32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0" w:lineRule="auto"/>
              <w:ind w:left="123" w:right="113"/>
              <w:jc w:val="center"/>
            </w:pPr>
            <w:r>
              <w:rPr>
                <w:spacing w:val="17"/>
              </w:rPr>
              <w:t>本级政府及自然资源主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管部门出台的自然资源</w:t>
            </w:r>
            <w:r>
              <w:t xml:space="preserve"> </w:t>
            </w:r>
            <w:r>
              <w:rPr>
                <w:spacing w:val="16"/>
              </w:rPr>
              <w:t>政策文件及相关解读</w:t>
            </w:r>
          </w:p>
        </w:tc>
        <w:tc>
          <w:tcPr>
            <w:tcW w:w="2166" w:type="dxa"/>
            <w:vAlign w:val="center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0" w:lineRule="auto"/>
              <w:ind w:left="122" w:right="63"/>
              <w:jc w:val="center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《 自然资源规范性文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件管理规定》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（ 自然资</w:t>
            </w:r>
            <w:r>
              <w:t xml:space="preserve"> </w:t>
            </w:r>
            <w:r>
              <w:rPr>
                <w:spacing w:val="1"/>
              </w:rPr>
              <w:t>源部令第 2 号）</w:t>
            </w:r>
          </w:p>
        </w:tc>
        <w:tc>
          <w:tcPr>
            <w:tcW w:w="1242" w:type="dxa"/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35"/>
              <w:jc w:val="center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  <w:jc w:val="center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  <w:jc w:val="center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79" w:line="231" w:lineRule="auto"/>
              <w:ind w:left="344"/>
              <w:jc w:val="center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9" w:line="315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pStyle w:val="6"/>
              <w:spacing w:before="79" w:line="233" w:lineRule="auto"/>
              <w:ind w:left="169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  <w:jc w:val="center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  <w:jc w:val="center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  <w:jc w:val="center"/>
            </w:pPr>
            <w:r>
              <w:rPr>
                <w:spacing w:val="11"/>
              </w:rPr>
              <w:t>□精准推送□其他</w:t>
            </w:r>
          </w:p>
        </w:tc>
        <w:tc>
          <w:tcPr>
            <w:tcW w:w="396" w:type="dxa"/>
            <w:vAlign w:val="center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2" w:hRule="atLeast"/>
        </w:trPr>
        <w:tc>
          <w:tcPr>
            <w:tcW w:w="924" w:type="dxa"/>
            <w:vAlign w:val="center"/>
          </w:tcPr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30"/>
              <w:jc w:val="center"/>
            </w:pPr>
            <w:r>
              <w:t>3</w:t>
            </w:r>
          </w:p>
        </w:tc>
        <w:tc>
          <w:tcPr>
            <w:tcW w:w="1037" w:type="dxa"/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34"/>
              <w:jc w:val="center"/>
            </w:pPr>
            <w:r>
              <w:rPr>
                <w:spacing w:val="11"/>
              </w:rPr>
              <w:t>公共服务</w:t>
            </w:r>
          </w:p>
        </w:tc>
        <w:tc>
          <w:tcPr>
            <w:tcW w:w="1061" w:type="dxa"/>
            <w:vAlign w:val="center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4" w:lineRule="auto"/>
              <w:ind w:left="253" w:right="141" w:hanging="96"/>
              <w:jc w:val="center"/>
            </w:pPr>
            <w:r>
              <w:rPr>
                <w:spacing w:val="9"/>
              </w:rPr>
              <w:t>重大决策</w:t>
            </w:r>
            <w:r>
              <w:t xml:space="preserve"> </w:t>
            </w:r>
            <w:r>
              <w:rPr>
                <w:spacing w:val="8"/>
              </w:rPr>
              <w:t>预公开</w:t>
            </w:r>
          </w:p>
        </w:tc>
        <w:tc>
          <w:tcPr>
            <w:tcW w:w="2223" w:type="dxa"/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7" w:lineRule="auto"/>
              <w:ind w:left="129" w:right="110" w:firstLine="64"/>
              <w:jc w:val="center"/>
            </w:pPr>
            <w:r>
              <w:rPr>
                <w:spacing w:val="11"/>
              </w:rPr>
              <w:t>自然资源领域重大决策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事项的意见征集（含意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见的采纳情况）</w:t>
            </w:r>
            <w:r>
              <w:rPr>
                <w:spacing w:val="-37"/>
              </w:rPr>
              <w:t xml:space="preserve"> </w:t>
            </w:r>
            <w:r>
              <w:rPr>
                <w:spacing w:val="12"/>
              </w:rPr>
              <w:t>等（依</w:t>
            </w:r>
            <w:r>
              <w:t xml:space="preserve"> </w:t>
            </w:r>
            <w:r>
              <w:rPr>
                <w:spacing w:val="17"/>
              </w:rPr>
              <w:t>法不予公开的决策事项</w:t>
            </w:r>
            <w:r>
              <w:rPr>
                <w:spacing w:val="3"/>
              </w:rPr>
              <w:t xml:space="preserve"> 除外）</w:t>
            </w:r>
          </w:p>
        </w:tc>
        <w:tc>
          <w:tcPr>
            <w:tcW w:w="2166" w:type="dxa"/>
            <w:vAlign w:val="center"/>
          </w:tcPr>
          <w:p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1" w:lineRule="auto"/>
              <w:ind w:left="137" w:right="133" w:hanging="15"/>
              <w:jc w:val="center"/>
            </w:pPr>
            <w:r>
              <w:rPr>
                <w:spacing w:val="24"/>
              </w:rPr>
              <w:t>《</w:t>
            </w:r>
            <w:r>
              <w:rPr>
                <w:spacing w:val="-23"/>
              </w:rPr>
              <w:t xml:space="preserve"> </w:t>
            </w:r>
            <w:r>
              <w:rPr>
                <w:spacing w:val="24"/>
              </w:rPr>
              <w:t>重大行政决策程序</w:t>
            </w:r>
            <w:r>
              <w:t xml:space="preserve"> </w:t>
            </w:r>
            <w:r>
              <w:rPr>
                <w:spacing w:val="8"/>
              </w:rPr>
              <w:t>暂行条例》</w:t>
            </w:r>
          </w:p>
        </w:tc>
        <w:tc>
          <w:tcPr>
            <w:tcW w:w="1242" w:type="dxa"/>
            <w:vAlign w:val="center"/>
          </w:tcPr>
          <w:p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36" w:right="89" w:firstLine="52"/>
              <w:jc w:val="center"/>
            </w:pPr>
            <w:r>
              <w:rPr>
                <w:spacing w:val="5"/>
              </w:rPr>
              <w:t>向社会公开</w:t>
            </w:r>
            <w:r>
              <w:t xml:space="preserve"> </w:t>
            </w:r>
            <w:r>
              <w:rPr>
                <w:spacing w:val="14"/>
              </w:rPr>
              <w:t>征求意见期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限一般不少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于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30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14"/>
              </w:rPr>
              <w:t>日；因</w:t>
            </w:r>
            <w:r>
              <w:t xml:space="preserve"> </w:t>
            </w:r>
            <w:r>
              <w:rPr>
                <w:spacing w:val="14"/>
              </w:rPr>
              <w:t>情况紧急等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原因需要缩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短期限的</w:t>
            </w:r>
            <w:r>
              <w:rPr>
                <w:spacing w:val="-50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t xml:space="preserve"> </w:t>
            </w:r>
            <w:r>
              <w:rPr>
                <w:spacing w:val="14"/>
              </w:rPr>
              <w:t>公开征求意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见时应当予</w:t>
            </w:r>
          </w:p>
          <w:p>
            <w:pPr>
              <w:pStyle w:val="6"/>
              <w:spacing w:before="98" w:line="234" w:lineRule="auto"/>
              <w:ind w:left="387"/>
              <w:jc w:val="center"/>
            </w:pPr>
            <w:r>
              <w:rPr>
                <w:spacing w:val="-2"/>
              </w:rPr>
              <w:t>以说明</w:t>
            </w:r>
          </w:p>
        </w:tc>
        <w:tc>
          <w:tcPr>
            <w:tcW w:w="764" w:type="dxa"/>
            <w:vAlign w:val="center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9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  <w:jc w:val="center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5" w:line="233" w:lineRule="auto"/>
              <w:ind w:left="169"/>
              <w:jc w:val="center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  <w:jc w:val="center"/>
            </w:pPr>
            <w:r>
              <w:rPr>
                <w:spacing w:val="11"/>
              </w:rPr>
              <w:t>□精准推送□其他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</w:trPr>
        <w:tc>
          <w:tcPr>
            <w:tcW w:w="924" w:type="dxa"/>
            <w:vAlign w:val="center"/>
          </w:tcPr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30"/>
              <w:jc w:val="center"/>
            </w:pPr>
            <w:r>
              <w:t>4</w:t>
            </w:r>
          </w:p>
        </w:tc>
        <w:tc>
          <w:tcPr>
            <w:tcW w:w="1037" w:type="dxa"/>
            <w:vAlign w:val="center"/>
          </w:tcPr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34"/>
              <w:jc w:val="center"/>
            </w:pPr>
            <w:r>
              <w:rPr>
                <w:spacing w:val="11"/>
              </w:rPr>
              <w:t>公共服务</w:t>
            </w:r>
          </w:p>
        </w:tc>
        <w:tc>
          <w:tcPr>
            <w:tcW w:w="1061" w:type="dxa"/>
            <w:vAlign w:val="center"/>
          </w:tcPr>
          <w:p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84"/>
              <w:jc w:val="center"/>
            </w:pPr>
            <w:r>
              <w:rPr>
                <w:spacing w:val="3"/>
              </w:rPr>
              <w:t>回应关切</w:t>
            </w:r>
          </w:p>
        </w:tc>
        <w:tc>
          <w:tcPr>
            <w:tcW w:w="2223" w:type="dxa"/>
            <w:vAlign w:val="center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9" w:lineRule="auto"/>
              <w:ind w:left="122" w:right="113" w:firstLine="6"/>
              <w:jc w:val="center"/>
            </w:pPr>
            <w:r>
              <w:rPr>
                <w:spacing w:val="17"/>
              </w:rPr>
              <w:t>对涉及到自然资源领域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经济社会热点、群众广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泛关注的热点、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咨询的</w:t>
            </w:r>
            <w:r>
              <w:t xml:space="preserve"> </w:t>
            </w:r>
            <w:r>
              <w:rPr>
                <w:spacing w:val="16"/>
              </w:rPr>
              <w:t>相关问题等进行回应</w:t>
            </w:r>
          </w:p>
        </w:tc>
        <w:tc>
          <w:tcPr>
            <w:tcW w:w="2166" w:type="dxa"/>
            <w:vAlign w:val="center"/>
          </w:tcPr>
          <w:p>
            <w:pPr>
              <w:pStyle w:val="6"/>
              <w:spacing w:before="92" w:line="310" w:lineRule="auto"/>
              <w:ind w:left="122" w:right="63"/>
              <w:jc w:val="center"/>
            </w:pPr>
            <w:r>
              <w:rPr>
                <w:spacing w:val="-6"/>
              </w:rPr>
              <w:t>《 国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院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办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公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厅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关于</w:t>
            </w:r>
            <w:r>
              <w:t xml:space="preserve"> </w:t>
            </w:r>
            <w:r>
              <w:rPr>
                <w:spacing w:val="-5"/>
              </w:rPr>
              <w:t>进 一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步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加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强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信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息</w:t>
            </w:r>
            <w:r>
              <w:t xml:space="preserve"> </w:t>
            </w:r>
            <w:r>
              <w:rPr>
                <w:spacing w:val="36"/>
              </w:rPr>
              <w:t>公开回应社会关切提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升政府公信力的意见》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国办发〔2013〕</w:t>
            </w:r>
            <w:r>
              <w:rPr>
                <w:spacing w:val="25"/>
              </w:rPr>
              <w:t xml:space="preserve"> </w:t>
            </w:r>
            <w:r>
              <w:rPr>
                <w:spacing w:val="7"/>
              </w:rPr>
              <w:t>100</w:t>
            </w:r>
            <w:r>
              <w:t xml:space="preserve"> </w:t>
            </w:r>
            <w:r>
              <w:rPr>
                <w:spacing w:val="13"/>
              </w:rPr>
              <w:t>号）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《国务院办公厅关</w:t>
            </w:r>
            <w:r>
              <w:t xml:space="preserve"> </w:t>
            </w:r>
            <w:r>
              <w:rPr>
                <w:spacing w:val="36"/>
              </w:rPr>
              <w:t>于在政务公开工作中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进 一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步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做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好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务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舆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情</w:t>
            </w:r>
            <w:r>
              <w:t xml:space="preserve"> </w:t>
            </w:r>
            <w:r>
              <w:rPr>
                <w:spacing w:val="6"/>
              </w:rPr>
              <w:t>回应的通知》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国办发</w:t>
            </w:r>
          </w:p>
          <w:p>
            <w:pPr>
              <w:pStyle w:val="6"/>
              <w:spacing w:before="34" w:line="308" w:lineRule="auto"/>
              <w:ind w:left="116" w:right="56" w:firstLine="26"/>
              <w:jc w:val="center"/>
            </w:pPr>
            <w:r>
              <w:rPr>
                <w:spacing w:val="3"/>
              </w:rPr>
              <w:t>〔2016〕61 号）</w:t>
            </w:r>
            <w:r>
              <w:rPr>
                <w:spacing w:val="-63"/>
              </w:rPr>
              <w:t xml:space="preserve"> </w:t>
            </w:r>
            <w:r>
              <w:rPr>
                <w:spacing w:val="3"/>
              </w:rPr>
              <w:t>《国务</w:t>
            </w:r>
            <w:r>
              <w:t xml:space="preserve"> </w:t>
            </w:r>
            <w:r>
              <w:rPr>
                <w:spacing w:val="26"/>
              </w:rPr>
              <w:t>院办公厅印发&lt;关于全</w:t>
            </w:r>
            <w:r>
              <w:t xml:space="preserve"> </w:t>
            </w:r>
            <w:r>
              <w:rPr>
                <w:spacing w:val="37"/>
              </w:rPr>
              <w:t>面推进政务公开工作</w:t>
            </w:r>
            <w:r>
              <w:rPr>
                <w:spacing w:val="4"/>
              </w:rPr>
              <w:t xml:space="preserve"> </w:t>
            </w:r>
            <w:r>
              <w:rPr>
                <w:spacing w:val="26"/>
              </w:rPr>
              <w:t>的意见&gt;实施细则的通</w:t>
            </w:r>
            <w:r>
              <w:t xml:space="preserve"> </w:t>
            </w:r>
            <w:r>
              <w:rPr>
                <w:spacing w:val="9"/>
              </w:rPr>
              <w:t>知》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（国办发〔2016〕</w:t>
            </w:r>
            <w:r>
              <w:t xml:space="preserve"> </w:t>
            </w:r>
            <w:r>
              <w:rPr>
                <w:spacing w:val="-2"/>
              </w:rPr>
              <w:t>80 号）</w:t>
            </w:r>
          </w:p>
        </w:tc>
        <w:tc>
          <w:tcPr>
            <w:tcW w:w="1242" w:type="dxa"/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4" w:lineRule="auto"/>
              <w:ind w:left="238"/>
              <w:jc w:val="center"/>
            </w:pPr>
            <w:r>
              <w:rPr>
                <w:spacing w:val="11"/>
              </w:rPr>
              <w:t>及时回应</w:t>
            </w:r>
          </w:p>
        </w:tc>
        <w:tc>
          <w:tcPr>
            <w:tcW w:w="764" w:type="dxa"/>
            <w:vAlign w:val="center"/>
          </w:tcPr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  <w:jc w:val="center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  <w:jc w:val="center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  <w:jc w:val="center"/>
            </w:pPr>
            <w:r>
              <w:rPr>
                <w:spacing w:val="11"/>
              </w:rPr>
              <w:t>□精准推送□其他</w:t>
            </w:r>
          </w:p>
        </w:tc>
        <w:tc>
          <w:tcPr>
            <w:tcW w:w="396" w:type="dxa"/>
            <w:vAlign w:val="center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924" w:type="dxa"/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33"/>
              <w:jc w:val="center"/>
            </w:pPr>
            <w:r>
              <w:t>5</w:t>
            </w:r>
          </w:p>
        </w:tc>
        <w:tc>
          <w:tcPr>
            <w:tcW w:w="1037" w:type="dxa"/>
            <w:vAlign w:val="center"/>
          </w:tcPr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34"/>
              <w:jc w:val="center"/>
            </w:pPr>
            <w:r>
              <w:rPr>
                <w:spacing w:val="11"/>
              </w:rPr>
              <w:t>公共服务</w:t>
            </w:r>
          </w:p>
        </w:tc>
        <w:tc>
          <w:tcPr>
            <w:tcW w:w="1061" w:type="dxa"/>
            <w:vAlign w:val="center"/>
          </w:tcPr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57"/>
              <w:jc w:val="center"/>
            </w:pPr>
            <w:r>
              <w:rPr>
                <w:spacing w:val="9"/>
              </w:rPr>
              <w:t>办事指南</w:t>
            </w:r>
          </w:p>
        </w:tc>
        <w:tc>
          <w:tcPr>
            <w:tcW w:w="2223" w:type="dxa"/>
            <w:vAlign w:val="center"/>
          </w:tcPr>
          <w:p>
            <w:pPr>
              <w:spacing w:line="3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9" w:lineRule="auto"/>
              <w:ind w:left="124" w:right="125"/>
              <w:jc w:val="center"/>
            </w:pPr>
            <w:r>
              <w:rPr>
                <w:spacing w:val="16"/>
              </w:rPr>
              <w:t>适用范围、项目信息、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审批依据、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受理机构、</w:t>
            </w:r>
            <w:r>
              <w:t xml:space="preserve"> </w:t>
            </w:r>
            <w:r>
              <w:rPr>
                <w:spacing w:val="12"/>
              </w:rPr>
              <w:t>决定机构、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审批数量、</w:t>
            </w:r>
            <w:r>
              <w:t xml:space="preserve"> </w:t>
            </w:r>
            <w:r>
              <w:rPr>
                <w:spacing w:val="7"/>
              </w:rPr>
              <w:t>申请条件、 申请材料、</w:t>
            </w:r>
            <w:r>
              <w:t xml:space="preserve"> </w:t>
            </w:r>
            <w:r>
              <w:rPr>
                <w:spacing w:val="16"/>
              </w:rPr>
              <w:t>申请接收、办理基本流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程、办理方式、办结时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限、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收费依据及标准、</w:t>
            </w:r>
            <w:r>
              <w:t xml:space="preserve"> </w:t>
            </w:r>
            <w:r>
              <w:rPr>
                <w:spacing w:val="16"/>
              </w:rPr>
              <w:t>审批结果、结果送达、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申请人权利和义务、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咨</w:t>
            </w:r>
            <w:r>
              <w:t xml:space="preserve"> </w:t>
            </w:r>
            <w:r>
              <w:rPr>
                <w:spacing w:val="16"/>
              </w:rPr>
              <w:t>询途径、监督和投诉渠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道、办公地址和时间</w:t>
            </w:r>
          </w:p>
        </w:tc>
        <w:tc>
          <w:tcPr>
            <w:tcW w:w="2166" w:type="dxa"/>
            <w:vAlign w:val="center"/>
          </w:tcPr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8" w:lineRule="auto"/>
              <w:ind w:left="120" w:right="81" w:firstLine="2"/>
              <w:jc w:val="center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《 国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务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院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办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公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厅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关于</w:t>
            </w:r>
            <w:r>
              <w:t xml:space="preserve"> </w:t>
            </w:r>
            <w:r>
              <w:rPr>
                <w:spacing w:val="37"/>
              </w:rPr>
              <w:t>简化优化公共服务流</w:t>
            </w:r>
            <w:r>
              <w:rPr>
                <w:spacing w:val="1"/>
              </w:rPr>
              <w:t xml:space="preserve"> </w:t>
            </w:r>
            <w:r>
              <w:rPr>
                <w:spacing w:val="37"/>
              </w:rPr>
              <w:t>程方便基层群众办事</w:t>
            </w:r>
          </w:p>
          <w:p>
            <w:pPr>
              <w:pStyle w:val="6"/>
              <w:spacing w:before="34" w:line="289" w:lineRule="auto"/>
              <w:ind w:left="140" w:right="63" w:hanging="19"/>
              <w:jc w:val="center"/>
            </w:pPr>
            <w:r>
              <w:rPr>
                <w:spacing w:val="6"/>
              </w:rPr>
              <w:t>创业的通知》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国办发</w:t>
            </w:r>
            <w:r>
              <w:t xml:space="preserve"> </w:t>
            </w:r>
            <w:r>
              <w:rPr>
                <w:spacing w:val="3"/>
              </w:rPr>
              <w:t>〔2015〕86 号）</w:t>
            </w:r>
          </w:p>
        </w:tc>
        <w:tc>
          <w:tcPr>
            <w:tcW w:w="1242" w:type="dxa"/>
            <w:vAlign w:val="center"/>
          </w:tcPr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254"/>
              <w:jc w:val="center"/>
            </w:pPr>
            <w:r>
              <w:rPr>
                <w:spacing w:val="9"/>
              </w:rPr>
              <w:t>实时公开</w:t>
            </w:r>
          </w:p>
        </w:tc>
        <w:tc>
          <w:tcPr>
            <w:tcW w:w="764" w:type="dxa"/>
            <w:vAlign w:val="center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4" w:line="231" w:lineRule="auto"/>
              <w:ind w:left="166"/>
              <w:jc w:val="center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9"/>
              <w:jc w:val="center"/>
            </w:pPr>
            <w:r>
              <w:rPr>
                <w:spacing w:val="14"/>
              </w:rPr>
              <w:t>■公开查阅点■政府服务中心</w:t>
            </w:r>
          </w:p>
          <w:p>
            <w:pPr>
              <w:pStyle w:val="6"/>
              <w:spacing w:before="86" w:line="233" w:lineRule="auto"/>
              <w:ind w:left="169"/>
              <w:jc w:val="center"/>
            </w:pPr>
            <w:r>
              <w:rPr>
                <w:spacing w:val="12"/>
              </w:rPr>
              <w:t>■便民服务站□入户/现场</w:t>
            </w:r>
          </w:p>
          <w:p>
            <w:pPr>
              <w:pStyle w:val="6"/>
              <w:spacing w:before="83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  <w:jc w:val="center"/>
            </w:pPr>
            <w:r>
              <w:rPr>
                <w:spacing w:val="11"/>
              </w:rPr>
              <w:t>□精准推送□其他</w:t>
            </w:r>
          </w:p>
        </w:tc>
        <w:tc>
          <w:tcPr>
            <w:tcW w:w="396" w:type="dxa"/>
            <w:vAlign w:val="center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430"/>
            </w:pPr>
            <w:r>
              <w:t>6</w:t>
            </w:r>
          </w:p>
        </w:tc>
        <w:tc>
          <w:tcPr>
            <w:tcW w:w="10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334"/>
            </w:pPr>
            <w:r>
              <w:rPr>
                <w:spacing w:val="4"/>
              </w:rPr>
              <w:t>财政</w:t>
            </w:r>
          </w:p>
        </w:tc>
        <w:tc>
          <w:tcPr>
            <w:tcW w:w="106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49"/>
            </w:pPr>
            <w:r>
              <w:rPr>
                <w:spacing w:val="11"/>
              </w:rPr>
              <w:t>财政信息</w:t>
            </w:r>
          </w:p>
        </w:tc>
        <w:tc>
          <w:tcPr>
            <w:tcW w:w="222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0" w:lineRule="auto"/>
              <w:ind w:left="124" w:right="113" w:firstLine="2"/>
              <w:jc w:val="both"/>
            </w:pPr>
            <w:r>
              <w:rPr>
                <w:spacing w:val="11"/>
              </w:rPr>
              <w:t>县级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自然资源主管部门</w:t>
            </w:r>
            <w:r>
              <w:t xml:space="preserve"> </w:t>
            </w:r>
            <w:r>
              <w:rPr>
                <w:spacing w:val="17"/>
              </w:rPr>
              <w:t>财政预决算及政府集中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采购信息</w:t>
            </w:r>
          </w:p>
        </w:tc>
        <w:tc>
          <w:tcPr>
            <w:tcW w:w="216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22"/>
            </w:pPr>
            <w:r>
              <w:rPr>
                <w:spacing w:val="15"/>
              </w:rPr>
              <w:t>《政府信息公开条例》</w:t>
            </w:r>
          </w:p>
        </w:tc>
        <w:tc>
          <w:tcPr>
            <w:tcW w:w="124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5" w:lineRule="auto"/>
              <w:ind w:right="166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7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right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right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right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5" w:lineRule="exact"/>
      </w:pPr>
    </w:p>
    <w:tbl>
      <w:tblPr>
        <w:tblStyle w:val="5"/>
        <w:tblW w:w="1473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924" w:type="dxa"/>
            <w:vAlign w:val="center"/>
          </w:tcPr>
          <w:p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390"/>
              <w:jc w:val="center"/>
            </w:pPr>
            <w:r>
              <w:t>7</w:t>
            </w:r>
          </w:p>
        </w:tc>
        <w:tc>
          <w:tcPr>
            <w:tcW w:w="1037" w:type="dxa"/>
            <w:vAlign w:val="center"/>
          </w:tcPr>
          <w:p>
            <w:pPr>
              <w:spacing w:line="25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2"/>
              <w:jc w:val="center"/>
            </w:pPr>
            <w:r>
              <w:rPr>
                <w:spacing w:val="11"/>
              </w:rPr>
              <w:t>确权登记</w:t>
            </w:r>
          </w:p>
        </w:tc>
        <w:tc>
          <w:tcPr>
            <w:tcW w:w="1061" w:type="dxa"/>
            <w:vAlign w:val="center"/>
          </w:tcPr>
          <w:p>
            <w:pPr>
              <w:spacing w:line="27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4" w:lineRule="auto"/>
              <w:ind w:left="443" w:right="144" w:hanging="293"/>
              <w:jc w:val="center"/>
            </w:pPr>
            <w:r>
              <w:rPr>
                <w:spacing w:val="10"/>
              </w:rPr>
              <w:t>不动产登</w:t>
            </w:r>
            <w:r>
              <w:t xml:space="preserve"> 记</w:t>
            </w:r>
          </w:p>
        </w:tc>
        <w:tc>
          <w:tcPr>
            <w:tcW w:w="2223" w:type="dxa"/>
            <w:vAlign w:val="center"/>
          </w:tcPr>
          <w:p>
            <w:pPr>
              <w:spacing w:line="32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7" w:lineRule="auto"/>
              <w:ind w:left="125" w:right="113" w:firstLine="6"/>
              <w:jc w:val="center"/>
            </w:pPr>
            <w:r>
              <w:rPr>
                <w:spacing w:val="17"/>
              </w:rPr>
              <w:t>不同登记类型申请登记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或申请登记资料查询所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需的材料目录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、示范文</w:t>
            </w:r>
            <w:r>
              <w:t xml:space="preserve"> </w:t>
            </w:r>
            <w:r>
              <w:rPr>
                <w:spacing w:val="6"/>
              </w:rPr>
              <w:t>本、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办理时限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收费依</w:t>
            </w:r>
            <w:r>
              <w:t xml:space="preserve"> </w:t>
            </w:r>
            <w:r>
              <w:rPr>
                <w:spacing w:val="14"/>
              </w:rPr>
              <w:t>据和标准等信息</w:t>
            </w:r>
          </w:p>
        </w:tc>
        <w:tc>
          <w:tcPr>
            <w:tcW w:w="2166" w:type="dxa"/>
            <w:vAlign w:val="center"/>
          </w:tcPr>
          <w:p>
            <w:pPr>
              <w:pStyle w:val="6"/>
              <w:spacing w:before="84" w:line="307" w:lineRule="auto"/>
              <w:ind w:left="123" w:right="14" w:firstLine="1"/>
              <w:jc w:val="center"/>
            </w:pPr>
            <w:r>
              <w:rPr>
                <w:spacing w:val="29"/>
              </w:rPr>
              <w:t>《</w:t>
            </w:r>
            <w:r>
              <w:rPr>
                <w:spacing w:val="31"/>
              </w:rPr>
              <w:t xml:space="preserve"> </w:t>
            </w:r>
            <w:r>
              <w:rPr>
                <w:spacing w:val="29"/>
              </w:rPr>
              <w:t>不动产登记暂行条</w:t>
            </w:r>
            <w:r>
              <w:t xml:space="preserve"> </w:t>
            </w:r>
            <w:r>
              <w:rPr>
                <w:spacing w:val="17"/>
              </w:rPr>
              <w:t>例》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《不动产登记暂行</w:t>
            </w:r>
            <w:r>
              <w:t xml:space="preserve"> </w:t>
            </w:r>
            <w:r>
              <w:rPr>
                <w:spacing w:val="17"/>
              </w:rPr>
              <w:t>条例实施细则》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《不动</w:t>
            </w:r>
            <w:r>
              <w:t xml:space="preserve"> </w:t>
            </w:r>
            <w:r>
              <w:rPr>
                <w:spacing w:val="1"/>
              </w:rPr>
              <w:t>产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登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记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资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料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询暂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行</w:t>
            </w:r>
            <w:r>
              <w:t xml:space="preserve"> </w:t>
            </w:r>
            <w:r>
              <w:rPr>
                <w:spacing w:val="17"/>
              </w:rPr>
              <w:t>办法》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《国家发展改革</w:t>
            </w:r>
            <w:r>
              <w:t xml:space="preserve"> </w:t>
            </w:r>
            <w:r>
              <w:rPr>
                <w:spacing w:val="1"/>
              </w:rPr>
              <w:t>委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财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部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关于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不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动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产</w:t>
            </w:r>
            <w:r>
              <w:t xml:space="preserve"> </w:t>
            </w:r>
            <w:r>
              <w:rPr>
                <w:spacing w:val="6"/>
              </w:rPr>
              <w:t>登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记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收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费标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准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等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有关</w:t>
            </w:r>
            <w:r>
              <w:t xml:space="preserve"> </w:t>
            </w:r>
            <w:r>
              <w:rPr>
                <w:spacing w:val="17"/>
              </w:rPr>
              <w:t>问题的通知》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（发改价</w:t>
            </w:r>
            <w:r>
              <w:t xml:space="preserve"> </w:t>
            </w:r>
            <w:r>
              <w:rPr>
                <w:spacing w:val="7"/>
              </w:rPr>
              <w:t>格规〔2016〕2559 号）</w:t>
            </w:r>
          </w:p>
        </w:tc>
        <w:tc>
          <w:tcPr>
            <w:tcW w:w="1242" w:type="dxa"/>
            <w:vAlign w:val="center"/>
          </w:tcPr>
          <w:p>
            <w:pPr>
              <w:spacing w:line="25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253"/>
              <w:jc w:val="center"/>
            </w:pPr>
            <w:r>
              <w:rPr>
                <w:spacing w:val="9"/>
              </w:rPr>
              <w:t>实时公开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9" w:line="315" w:lineRule="auto"/>
              <w:ind w:right="167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8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4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8"/>
              <w:jc w:val="center"/>
            </w:pPr>
            <w:r>
              <w:rPr>
                <w:spacing w:val="14"/>
              </w:rPr>
              <w:t>■公开查阅点■政府服务中心</w:t>
            </w:r>
          </w:p>
          <w:p>
            <w:pPr>
              <w:pStyle w:val="6"/>
              <w:spacing w:before="85" w:line="233" w:lineRule="auto"/>
              <w:ind w:left="166"/>
              <w:jc w:val="center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6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4" w:line="232" w:lineRule="auto"/>
              <w:ind w:left="166"/>
              <w:jc w:val="center"/>
            </w:pPr>
            <w:r>
              <w:rPr>
                <w:spacing w:val="11"/>
              </w:rPr>
              <w:t>□精准推送□其他</w:t>
            </w:r>
          </w:p>
        </w:tc>
        <w:tc>
          <w:tcPr>
            <w:tcW w:w="396" w:type="dxa"/>
            <w:vAlign w:val="center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17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924" w:type="dxa"/>
            <w:vAlign w:val="center"/>
          </w:tcPr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6"/>
              <w:jc w:val="center"/>
            </w:pPr>
            <w:r>
              <w:t>8</w:t>
            </w:r>
          </w:p>
        </w:tc>
        <w:tc>
          <w:tcPr>
            <w:tcW w:w="1037" w:type="dxa"/>
            <w:vAlign w:val="center"/>
          </w:tcPr>
          <w:p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2" w:lineRule="auto"/>
              <w:ind w:left="127" w:right="124" w:firstLine="41"/>
              <w:jc w:val="both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center"/>
          </w:tcPr>
          <w:p>
            <w:pPr>
              <w:spacing w:line="28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348" w:right="141" w:hanging="199"/>
              <w:jc w:val="center"/>
            </w:pPr>
            <w:r>
              <w:rPr>
                <w:spacing w:val="11"/>
              </w:rPr>
              <w:t>土地供应</w:t>
            </w:r>
            <w:r>
              <w:t xml:space="preserve"> </w:t>
            </w:r>
            <w:r>
              <w:rPr>
                <w:spacing w:val="4"/>
              </w:rPr>
              <w:t>计划</w:t>
            </w:r>
          </w:p>
        </w:tc>
        <w:tc>
          <w:tcPr>
            <w:tcW w:w="2223" w:type="dxa"/>
            <w:vAlign w:val="center"/>
          </w:tcPr>
          <w:p>
            <w:pPr>
              <w:spacing w:line="27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1" w:lineRule="auto"/>
              <w:ind w:left="129" w:right="110" w:firstLine="33"/>
              <w:jc w:val="center"/>
            </w:pPr>
            <w:r>
              <w:rPr>
                <w:spacing w:val="4"/>
              </w:rPr>
              <w:t>国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有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建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用地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供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应总</w:t>
            </w:r>
            <w:r>
              <w:t xml:space="preserve"> </w:t>
            </w:r>
            <w:r>
              <w:rPr>
                <w:spacing w:val="7"/>
              </w:rPr>
              <w:t>量、结构、布局、 时序</w:t>
            </w:r>
            <w:r>
              <w:rPr>
                <w:spacing w:val="9"/>
              </w:rPr>
              <w:t xml:space="preserve"> </w:t>
            </w:r>
            <w:r>
              <w:rPr>
                <w:spacing w:val="13"/>
              </w:rPr>
              <w:t>和方式；</w:t>
            </w:r>
            <w:r>
              <w:rPr>
                <w:spacing w:val="-44"/>
              </w:rPr>
              <w:t xml:space="preserve"> </w:t>
            </w:r>
            <w:r>
              <w:rPr>
                <w:spacing w:val="13"/>
              </w:rPr>
              <w:t>落实计划供应</w:t>
            </w:r>
            <w:r>
              <w:t xml:space="preserve"> </w:t>
            </w:r>
            <w:r>
              <w:rPr>
                <w:spacing w:val="11"/>
              </w:rPr>
              <w:t>的宗地等</w:t>
            </w:r>
          </w:p>
        </w:tc>
        <w:tc>
          <w:tcPr>
            <w:tcW w:w="2166" w:type="dxa"/>
            <w:vAlign w:val="center"/>
          </w:tcPr>
          <w:p>
            <w:pPr>
              <w:pStyle w:val="6"/>
              <w:spacing w:before="92" w:line="308" w:lineRule="auto"/>
              <w:ind w:left="116" w:right="59" w:firstLine="5"/>
              <w:jc w:val="center"/>
            </w:pPr>
            <w:r>
              <w:rPr>
                <w:spacing w:val="16"/>
              </w:rPr>
              <w:t>《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16"/>
              </w:rPr>
              <w:t>国务院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办公厅关于</w:t>
            </w:r>
            <w:r>
              <w:t xml:space="preserve"> </w:t>
            </w:r>
            <w:r>
              <w:rPr>
                <w:spacing w:val="37"/>
              </w:rPr>
              <w:t>推进公共资源配置领</w:t>
            </w:r>
            <w:r>
              <w:rPr>
                <w:spacing w:val="4"/>
              </w:rPr>
              <w:t xml:space="preserve"> </w:t>
            </w:r>
            <w:r>
              <w:t>域</w:t>
            </w:r>
            <w:r>
              <w:rPr>
                <w:spacing w:val="-44"/>
              </w:rPr>
              <w:t xml:space="preserve"> </w:t>
            </w:r>
            <w:r>
              <w:t>政</w:t>
            </w:r>
            <w:r>
              <w:rPr>
                <w:spacing w:val="-44"/>
              </w:rPr>
              <w:t xml:space="preserve"> </w:t>
            </w:r>
            <w:r>
              <w:t>府</w:t>
            </w:r>
            <w:r>
              <w:rPr>
                <w:spacing w:val="-46"/>
              </w:rPr>
              <w:t xml:space="preserve"> </w:t>
            </w:r>
            <w:r>
              <w:t>信</w:t>
            </w:r>
            <w:r>
              <w:rPr>
                <w:spacing w:val="-35"/>
              </w:rPr>
              <w:t xml:space="preserve"> </w:t>
            </w:r>
            <w:r>
              <w:t>息</w:t>
            </w:r>
            <w:r>
              <w:rPr>
                <w:spacing w:val="-43"/>
              </w:rPr>
              <w:t xml:space="preserve"> </w:t>
            </w:r>
            <w:r>
              <w:t>公</w:t>
            </w:r>
            <w:r>
              <w:rPr>
                <w:spacing w:val="-44"/>
              </w:rPr>
              <w:t xml:space="preserve"> </w:t>
            </w:r>
            <w:r>
              <w:t>开的</w:t>
            </w:r>
            <w:r>
              <w:rPr>
                <w:spacing w:val="-37"/>
              </w:rPr>
              <w:t xml:space="preserve"> </w:t>
            </w:r>
            <w:r>
              <w:t xml:space="preserve">意 </w:t>
            </w:r>
            <w:r>
              <w:rPr>
                <w:spacing w:val="9"/>
              </w:rPr>
              <w:t>见》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（国办发〔2017〕</w:t>
            </w:r>
            <w:r>
              <w:t xml:space="preserve"> </w:t>
            </w:r>
            <w:r>
              <w:rPr>
                <w:spacing w:val="6"/>
              </w:rPr>
              <w:t>97 号）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《招标拍卖挂牌</w:t>
            </w:r>
            <w:r>
              <w:t xml:space="preserve"> 出</w:t>
            </w:r>
            <w:r>
              <w:rPr>
                <w:spacing w:val="-42"/>
              </w:rPr>
              <w:t xml:space="preserve"> </w:t>
            </w:r>
            <w:r>
              <w:t>让</w:t>
            </w:r>
            <w:r>
              <w:rPr>
                <w:spacing w:val="-23"/>
              </w:rPr>
              <w:t xml:space="preserve"> </w:t>
            </w:r>
            <w:r>
              <w:t>国</w:t>
            </w:r>
            <w:r>
              <w:rPr>
                <w:spacing w:val="-49"/>
              </w:rPr>
              <w:t xml:space="preserve"> </w:t>
            </w:r>
            <w:r>
              <w:t>有</w:t>
            </w:r>
            <w:r>
              <w:rPr>
                <w:spacing w:val="-44"/>
              </w:rPr>
              <w:t xml:space="preserve"> </w:t>
            </w:r>
            <w:r>
              <w:t>建</w:t>
            </w:r>
            <w:r>
              <w:rPr>
                <w:spacing w:val="-47"/>
              </w:rPr>
              <w:t xml:space="preserve"> </w:t>
            </w:r>
            <w:r>
              <w:t>设</w:t>
            </w:r>
            <w:r>
              <w:rPr>
                <w:spacing w:val="-44"/>
              </w:rPr>
              <w:t xml:space="preserve"> </w:t>
            </w:r>
            <w:r>
              <w:t>用地</w:t>
            </w:r>
            <w:r>
              <w:rPr>
                <w:spacing w:val="-44"/>
              </w:rPr>
              <w:t xml:space="preserve"> </w:t>
            </w:r>
            <w:r>
              <w:t xml:space="preserve">使 </w:t>
            </w:r>
            <w:r>
              <w:rPr>
                <w:spacing w:val="7"/>
              </w:rPr>
              <w:t>用权规定》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国土资源</w:t>
            </w:r>
            <w:r>
              <w:t xml:space="preserve"> </w:t>
            </w:r>
            <w:r>
              <w:rPr>
                <w:spacing w:val="9"/>
              </w:rPr>
              <w:t>部令第 39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号）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《国有</w:t>
            </w:r>
            <w:r>
              <w:t xml:space="preserve"> </w:t>
            </w:r>
            <w:r>
              <w:rPr>
                <w:spacing w:val="7"/>
              </w:rPr>
              <w:t>建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设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用地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供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应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计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划编</w:t>
            </w:r>
          </w:p>
          <w:p>
            <w:pPr>
              <w:pStyle w:val="6"/>
              <w:spacing w:before="33" w:line="294" w:lineRule="auto"/>
              <w:ind w:left="142" w:right="85" w:hanging="20"/>
              <w:jc w:val="center"/>
            </w:pPr>
            <w:r>
              <w:t>制</w:t>
            </w:r>
            <w:r>
              <w:rPr>
                <w:spacing w:val="-43"/>
              </w:rPr>
              <w:t xml:space="preserve"> </w:t>
            </w:r>
            <w:r>
              <w:t>规范</w:t>
            </w:r>
            <w:r>
              <w:rPr>
                <w:spacing w:val="-41"/>
              </w:rPr>
              <w:t xml:space="preserve"> </w:t>
            </w:r>
            <w:r>
              <w:t>》</w:t>
            </w:r>
            <w:r>
              <w:rPr>
                <w:spacing w:val="-46"/>
              </w:rPr>
              <w:t xml:space="preserve"> </w:t>
            </w:r>
            <w:r>
              <w:t>（ 国</w:t>
            </w:r>
            <w:r>
              <w:rPr>
                <w:spacing w:val="-42"/>
              </w:rPr>
              <w:t xml:space="preserve"> </w:t>
            </w:r>
            <w:r>
              <w:t>土</w:t>
            </w:r>
            <w:r>
              <w:rPr>
                <w:spacing w:val="-37"/>
              </w:rPr>
              <w:t xml:space="preserve"> </w:t>
            </w:r>
            <w:r>
              <w:t>资发 〔2010〕</w:t>
            </w:r>
            <w:r>
              <w:rPr>
                <w:spacing w:val="-46"/>
              </w:rPr>
              <w:t xml:space="preserve"> </w:t>
            </w:r>
            <w:r>
              <w:t>117 号）</w:t>
            </w:r>
          </w:p>
        </w:tc>
        <w:tc>
          <w:tcPr>
            <w:tcW w:w="1242" w:type="dxa"/>
            <w:vAlign w:val="center"/>
          </w:tcPr>
          <w:p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518" w:right="95" w:hanging="386"/>
              <w:jc w:val="center"/>
            </w:pPr>
            <w:r>
              <w:rPr>
                <w:spacing w:val="-5"/>
              </w:rPr>
              <w:t>每年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31</w:t>
            </w:r>
            <w:r>
              <w:t xml:space="preserve"> </w:t>
            </w:r>
            <w:r>
              <w:rPr>
                <w:spacing w:val="-22"/>
              </w:rPr>
              <w:t>日前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4" w:line="231" w:lineRule="auto"/>
              <w:ind w:left="166"/>
              <w:jc w:val="center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6"/>
              <w:jc w:val="center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8" w:line="257" w:lineRule="auto"/>
              <w:ind w:left="129" w:right="145" w:firstLine="37"/>
              <w:jc w:val="center"/>
            </w:pPr>
            <w:r>
              <w:rPr>
                <w:spacing w:val="8"/>
              </w:rPr>
              <w:t>□精准推送■其他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  <w:u w:val="single" w:color="auto"/>
              </w:rPr>
              <w:t>中国土地市</w:t>
            </w:r>
            <w:r>
              <w:t xml:space="preserve"> </w:t>
            </w:r>
            <w:r>
              <w:rPr>
                <w:spacing w:val="5"/>
                <w:u w:val="single" w:color="auto"/>
              </w:rPr>
              <w:t>场网</w:t>
            </w:r>
          </w:p>
        </w:tc>
        <w:tc>
          <w:tcPr>
            <w:tcW w:w="396" w:type="dxa"/>
            <w:vAlign w:val="center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4" w:hRule="atLeast"/>
        </w:trPr>
        <w:tc>
          <w:tcPr>
            <w:tcW w:w="924" w:type="dxa"/>
            <w:vAlign w:val="center"/>
          </w:tcPr>
          <w:p>
            <w:pPr>
              <w:spacing w:line="246" w:lineRule="auto"/>
              <w:jc w:val="both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6"/>
              <w:jc w:val="center"/>
            </w:pPr>
            <w:r>
              <w:t>9</w:t>
            </w:r>
          </w:p>
        </w:tc>
        <w:tc>
          <w:tcPr>
            <w:tcW w:w="1037" w:type="dxa"/>
            <w:vAlign w:val="center"/>
          </w:tcPr>
          <w:p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2" w:lineRule="auto"/>
              <w:ind w:left="127" w:right="124" w:firstLine="41"/>
              <w:jc w:val="center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center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2" w:lineRule="auto"/>
              <w:ind w:left="347" w:right="141" w:hanging="198"/>
              <w:jc w:val="center"/>
            </w:pPr>
            <w:r>
              <w:rPr>
                <w:spacing w:val="11"/>
              </w:rPr>
              <w:t>土地出让</w:t>
            </w:r>
            <w:r>
              <w:t xml:space="preserve"> </w:t>
            </w:r>
            <w:r>
              <w:rPr>
                <w:spacing w:val="4"/>
              </w:rPr>
              <w:t>公告</w:t>
            </w:r>
          </w:p>
        </w:tc>
        <w:tc>
          <w:tcPr>
            <w:tcW w:w="2223" w:type="dxa"/>
            <w:vAlign w:val="center"/>
          </w:tcPr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7" w:lineRule="auto"/>
              <w:ind w:left="122" w:right="113" w:firstLine="41"/>
              <w:jc w:val="center"/>
            </w:pPr>
            <w:r>
              <w:rPr>
                <w:spacing w:val="13"/>
              </w:rPr>
              <w:t>国有建设用地使用权出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让公告、项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目概况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、澄</w:t>
            </w:r>
            <w:r>
              <w:t xml:space="preserve"> </w:t>
            </w:r>
            <w:r>
              <w:rPr>
                <w:spacing w:val="14"/>
              </w:rPr>
              <w:t>清或者修改事项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、联系</w:t>
            </w:r>
            <w:r>
              <w:t xml:space="preserve"> </w:t>
            </w:r>
            <w:r>
              <w:rPr>
                <w:spacing w:val="7"/>
              </w:rPr>
              <w:t>方式</w:t>
            </w:r>
          </w:p>
        </w:tc>
        <w:tc>
          <w:tcPr>
            <w:tcW w:w="2166" w:type="dxa"/>
            <w:vAlign w:val="center"/>
          </w:tcPr>
          <w:p>
            <w:pPr>
              <w:pStyle w:val="6"/>
              <w:spacing w:before="92" w:line="311" w:lineRule="auto"/>
              <w:ind w:left="116" w:right="33" w:firstLine="5"/>
              <w:jc w:val="center"/>
            </w:pPr>
            <w:r>
              <w:rPr>
                <w:spacing w:val="17"/>
              </w:rPr>
              <w:t>《</w:t>
            </w:r>
            <w:r>
              <w:rPr>
                <w:spacing w:val="50"/>
              </w:rPr>
              <w:t xml:space="preserve"> </w:t>
            </w:r>
            <w:r>
              <w:rPr>
                <w:spacing w:val="17"/>
              </w:rPr>
              <w:t>国务院办公厅关于</w:t>
            </w:r>
            <w:r>
              <w:t xml:space="preserve">  </w:t>
            </w:r>
            <w:r>
              <w:rPr>
                <w:spacing w:val="32"/>
              </w:rPr>
              <w:t>推进公共资源配置领</w:t>
            </w:r>
            <w:r>
              <w:t xml:space="preserve">  </w:t>
            </w:r>
            <w:r>
              <w:rPr>
                <w:spacing w:val="32"/>
              </w:rPr>
              <w:t>域政府信息公开的意</w:t>
            </w:r>
            <w:r>
              <w:t xml:space="preserve">  </w:t>
            </w:r>
            <w:r>
              <w:rPr>
                <w:spacing w:val="8"/>
              </w:rPr>
              <w:t>见》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（国办发〔2017〕</w:t>
            </w:r>
            <w:r>
              <w:t xml:space="preserve">  </w:t>
            </w:r>
            <w:r>
              <w:rPr>
                <w:spacing w:val="4"/>
              </w:rPr>
              <w:t>97 号）《招标拍卖挂牌</w:t>
            </w:r>
            <w:r>
              <w:rPr>
                <w:spacing w:val="2"/>
              </w:rPr>
              <w:t xml:space="preserve"> </w:t>
            </w:r>
            <w:r>
              <w:t>出</w:t>
            </w:r>
            <w:r>
              <w:rPr>
                <w:spacing w:val="-52"/>
              </w:rPr>
              <w:t xml:space="preserve"> </w:t>
            </w:r>
            <w:r>
              <w:t>让</w:t>
            </w:r>
            <w:r>
              <w:rPr>
                <w:spacing w:val="-30"/>
              </w:rPr>
              <w:t xml:space="preserve"> </w:t>
            </w:r>
            <w:r>
              <w:t>国</w:t>
            </w:r>
            <w:r>
              <w:rPr>
                <w:spacing w:val="-53"/>
              </w:rPr>
              <w:t xml:space="preserve"> </w:t>
            </w:r>
            <w:r>
              <w:t>有</w:t>
            </w:r>
            <w:r>
              <w:rPr>
                <w:spacing w:val="-52"/>
              </w:rPr>
              <w:t xml:space="preserve"> </w:t>
            </w:r>
            <w:r>
              <w:t>建</w:t>
            </w:r>
            <w:r>
              <w:rPr>
                <w:spacing w:val="-52"/>
              </w:rPr>
              <w:t xml:space="preserve"> </w:t>
            </w:r>
            <w:r>
              <w:t>设</w:t>
            </w:r>
            <w:r>
              <w:rPr>
                <w:spacing w:val="-51"/>
              </w:rPr>
              <w:t xml:space="preserve"> </w:t>
            </w:r>
            <w:r>
              <w:t>用地</w:t>
            </w:r>
            <w:r>
              <w:rPr>
                <w:spacing w:val="-51"/>
              </w:rPr>
              <w:t xml:space="preserve"> </w:t>
            </w:r>
            <w:r>
              <w:t xml:space="preserve">使  </w:t>
            </w:r>
            <w:r>
              <w:rPr>
                <w:spacing w:val="10"/>
              </w:rPr>
              <w:t>用权规定》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（国土资源</w:t>
            </w:r>
            <w:r>
              <w:t xml:space="preserve">  </w:t>
            </w:r>
            <w:r>
              <w:rPr>
                <w:spacing w:val="6"/>
              </w:rPr>
              <w:t>部令第 39 号）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《国土</w:t>
            </w:r>
            <w:r>
              <w:t xml:space="preserve">  </w:t>
            </w:r>
            <w:r>
              <w:rPr>
                <w:spacing w:val="21"/>
              </w:rPr>
              <w:t>资源部关于印发&lt;招标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拍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牌出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让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国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有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土</w:t>
            </w:r>
            <w:r>
              <w:t xml:space="preserve">  </w:t>
            </w:r>
            <w:r>
              <w:rPr>
                <w:spacing w:val="10"/>
              </w:rPr>
              <w:t>地使用权规范&gt;（实行）</w:t>
            </w:r>
            <w:r>
              <w:rPr>
                <w:spacing w:val="9"/>
              </w:rPr>
              <w:t xml:space="preserve"> </w:t>
            </w:r>
            <w:r>
              <w:rPr>
                <w:spacing w:val="20"/>
              </w:rPr>
              <w:t>和&lt;协议出让国有土地</w:t>
            </w:r>
            <w:r>
              <w:rPr>
                <w:spacing w:val="2"/>
              </w:rPr>
              <w:t xml:space="preserve">  </w:t>
            </w:r>
            <w:r>
              <w:rPr>
                <w:spacing w:val="18"/>
              </w:rPr>
              <w:t>使用权规范&gt;（试行）</w:t>
            </w:r>
          </w:p>
          <w:p>
            <w:pPr>
              <w:pStyle w:val="6"/>
              <w:spacing w:before="34" w:line="297" w:lineRule="auto"/>
              <w:ind w:left="143" w:right="133" w:hanging="10"/>
              <w:jc w:val="center"/>
            </w:pPr>
            <w:r>
              <w:rPr>
                <w:spacing w:val="11"/>
              </w:rPr>
              <w:t>的通知》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（ 国土资发</w:t>
            </w:r>
            <w:r>
              <w:t xml:space="preserve"> 〔2006〕</w:t>
            </w:r>
            <w:r>
              <w:rPr>
                <w:spacing w:val="-46"/>
              </w:rPr>
              <w:t xml:space="preserve"> </w:t>
            </w:r>
            <w:r>
              <w:t>114 号）</w:t>
            </w:r>
          </w:p>
        </w:tc>
        <w:tc>
          <w:tcPr>
            <w:tcW w:w="1242" w:type="dxa"/>
            <w:vAlign w:val="center"/>
          </w:tcPr>
          <w:p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45"/>
              <w:jc w:val="center"/>
            </w:pPr>
            <w:r>
              <w:rPr>
                <w:spacing w:val="12"/>
              </w:rPr>
              <w:t>组织招拍挂</w:t>
            </w:r>
          </w:p>
          <w:p>
            <w:pPr>
              <w:pStyle w:val="6"/>
              <w:spacing w:before="84" w:line="234" w:lineRule="auto"/>
              <w:ind w:left="207"/>
              <w:jc w:val="center"/>
            </w:pPr>
            <w:r>
              <w:rPr>
                <w:spacing w:val="-1"/>
              </w:rPr>
              <w:t>活动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日</w:t>
            </w:r>
          </w:p>
          <w:p>
            <w:pPr>
              <w:pStyle w:val="6"/>
              <w:spacing w:before="81" w:line="232" w:lineRule="auto"/>
              <w:ind w:left="548"/>
              <w:jc w:val="center"/>
            </w:pPr>
            <w:r>
              <w:t>前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  <w:jc w:val="center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  <w:jc w:val="center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  <w:jc w:val="center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  <w:jc w:val="center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  <w:jc w:val="center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  <w:jc w:val="center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8" w:line="257" w:lineRule="auto"/>
              <w:ind w:left="129" w:right="147" w:firstLine="37"/>
              <w:jc w:val="center"/>
            </w:pPr>
            <w:r>
              <w:rPr>
                <w:spacing w:val="8"/>
              </w:rPr>
              <w:t>□精准推送■其他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  <w:u w:val="single" w:color="auto"/>
              </w:rPr>
              <w:t>中国土地市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  <w:u w:val="single" w:color="auto"/>
              </w:rPr>
              <w:t>场网</w:t>
            </w:r>
          </w:p>
        </w:tc>
        <w:tc>
          <w:tcPr>
            <w:tcW w:w="396" w:type="dxa"/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2" w:hRule="atLeast"/>
        </w:trPr>
        <w:tc>
          <w:tcPr>
            <w:tcW w:w="9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400"/>
            </w:pPr>
            <w:r>
              <w:rPr>
                <w:spacing w:val="-8"/>
              </w:rPr>
              <w:t>10</w:t>
            </w:r>
          </w:p>
        </w:tc>
        <w:tc>
          <w:tcPr>
            <w:tcW w:w="10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2" w:lineRule="auto"/>
              <w:ind w:left="127" w:right="124" w:firstLine="41"/>
              <w:jc w:val="both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354" w:right="141" w:hanging="205"/>
            </w:pPr>
            <w:r>
              <w:rPr>
                <w:spacing w:val="11"/>
              </w:rPr>
              <w:t>土地出让</w:t>
            </w:r>
            <w:r>
              <w:t xml:space="preserve"> </w:t>
            </w:r>
            <w:r>
              <w:rPr>
                <w:spacing w:val="2"/>
              </w:rPr>
              <w:t>结果</w:t>
            </w:r>
          </w:p>
        </w:tc>
        <w:tc>
          <w:tcPr>
            <w:tcW w:w="22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3" w:lineRule="auto"/>
              <w:ind w:left="122" w:right="83" w:firstLine="39"/>
            </w:pPr>
            <w:r>
              <w:rPr>
                <w:spacing w:val="13"/>
              </w:rPr>
              <w:t>国有建设用地使用权出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让结果信息（成交单位、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土地位置、面积、用途、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开发程度</w:t>
            </w:r>
            <w:r>
              <w:rPr>
                <w:spacing w:val="-46"/>
              </w:rPr>
              <w:t xml:space="preserve"> </w:t>
            </w:r>
            <w:r>
              <w:rPr>
                <w:spacing w:val="12"/>
              </w:rPr>
              <w:t>、土地级别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t xml:space="preserve"> </w:t>
            </w:r>
            <w:r>
              <w:rPr>
                <w:spacing w:val="8"/>
              </w:rPr>
              <w:t>容积率、 出让年限、供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地方式、</w:t>
            </w:r>
            <w:r>
              <w:rPr>
                <w:spacing w:val="-53"/>
              </w:rPr>
              <w:t xml:space="preserve"> </w:t>
            </w:r>
            <w:r>
              <w:rPr>
                <w:spacing w:val="14"/>
              </w:rPr>
              <w:t>受让人、成交</w:t>
            </w:r>
            <w:r>
              <w:t xml:space="preserve"> </w:t>
            </w:r>
            <w:r>
              <w:rPr>
                <w:spacing w:val="13"/>
              </w:rPr>
              <w:t>价格、成交时间）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95" w:line="312" w:lineRule="auto"/>
              <w:ind w:left="116" w:right="33" w:firstLine="5"/>
            </w:pPr>
            <w:r>
              <w:rPr>
                <w:spacing w:val="17"/>
              </w:rPr>
              <w:t>《</w:t>
            </w:r>
            <w:r>
              <w:rPr>
                <w:spacing w:val="50"/>
              </w:rPr>
              <w:t xml:space="preserve"> </w:t>
            </w:r>
            <w:r>
              <w:rPr>
                <w:spacing w:val="17"/>
              </w:rPr>
              <w:t>国务院办公厅关于</w:t>
            </w:r>
            <w:r>
              <w:t xml:space="preserve">  </w:t>
            </w:r>
            <w:r>
              <w:rPr>
                <w:spacing w:val="32"/>
              </w:rPr>
              <w:t>推进公共资源配置领</w:t>
            </w:r>
            <w:r>
              <w:t xml:space="preserve">  </w:t>
            </w:r>
            <w:r>
              <w:rPr>
                <w:spacing w:val="32"/>
              </w:rPr>
              <w:t>域政府信息公开的意</w:t>
            </w:r>
            <w:r>
              <w:t xml:space="preserve">  </w:t>
            </w:r>
            <w:r>
              <w:rPr>
                <w:spacing w:val="8"/>
              </w:rPr>
              <w:t>见》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（国办发〔2017〕</w:t>
            </w:r>
            <w:r>
              <w:t xml:space="preserve">  </w:t>
            </w:r>
            <w:r>
              <w:rPr>
                <w:spacing w:val="4"/>
              </w:rPr>
              <w:t>97 号）《招标拍卖挂牌</w:t>
            </w:r>
            <w:r>
              <w:rPr>
                <w:spacing w:val="2"/>
              </w:rPr>
              <w:t xml:space="preserve"> </w:t>
            </w:r>
            <w:r>
              <w:t>出</w:t>
            </w:r>
            <w:r>
              <w:rPr>
                <w:spacing w:val="-52"/>
              </w:rPr>
              <w:t xml:space="preserve"> </w:t>
            </w:r>
            <w:r>
              <w:t>让</w:t>
            </w:r>
            <w:r>
              <w:rPr>
                <w:spacing w:val="-30"/>
              </w:rPr>
              <w:t xml:space="preserve"> </w:t>
            </w:r>
            <w:r>
              <w:t>国</w:t>
            </w:r>
            <w:r>
              <w:rPr>
                <w:spacing w:val="-53"/>
              </w:rPr>
              <w:t xml:space="preserve"> </w:t>
            </w:r>
            <w:r>
              <w:t>有</w:t>
            </w:r>
            <w:r>
              <w:rPr>
                <w:spacing w:val="-52"/>
              </w:rPr>
              <w:t xml:space="preserve"> </w:t>
            </w:r>
            <w:r>
              <w:t>建</w:t>
            </w:r>
            <w:r>
              <w:rPr>
                <w:spacing w:val="-52"/>
              </w:rPr>
              <w:t xml:space="preserve"> </w:t>
            </w:r>
            <w:r>
              <w:t>设</w:t>
            </w:r>
            <w:r>
              <w:rPr>
                <w:spacing w:val="-51"/>
              </w:rPr>
              <w:t xml:space="preserve"> </w:t>
            </w:r>
            <w:r>
              <w:t>用地</w:t>
            </w:r>
            <w:r>
              <w:rPr>
                <w:spacing w:val="-51"/>
              </w:rPr>
              <w:t xml:space="preserve"> </w:t>
            </w:r>
            <w:r>
              <w:t xml:space="preserve">使  </w:t>
            </w:r>
            <w:r>
              <w:rPr>
                <w:spacing w:val="10"/>
              </w:rPr>
              <w:t>用权规定》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（国土资源</w:t>
            </w:r>
            <w:r>
              <w:t xml:space="preserve">  </w:t>
            </w:r>
            <w:r>
              <w:rPr>
                <w:spacing w:val="6"/>
              </w:rPr>
              <w:t>部令第 39 号）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《国土</w:t>
            </w:r>
            <w:r>
              <w:t xml:space="preserve">  </w:t>
            </w:r>
            <w:r>
              <w:rPr>
                <w:spacing w:val="21"/>
              </w:rPr>
              <w:t>资源部关于印发&lt;招标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拍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牌出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让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国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有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土</w:t>
            </w:r>
            <w:r>
              <w:t xml:space="preserve">  </w:t>
            </w:r>
            <w:r>
              <w:rPr>
                <w:spacing w:val="10"/>
              </w:rPr>
              <w:t>地使用权规范&gt;（实行）</w:t>
            </w:r>
            <w:r>
              <w:rPr>
                <w:spacing w:val="9"/>
              </w:rPr>
              <w:t xml:space="preserve"> </w:t>
            </w:r>
            <w:r>
              <w:rPr>
                <w:spacing w:val="20"/>
              </w:rPr>
              <w:t>和&lt;协议出让国有土地</w:t>
            </w:r>
            <w:r>
              <w:rPr>
                <w:spacing w:val="2"/>
              </w:rPr>
              <w:t xml:space="preserve">  </w:t>
            </w:r>
            <w:r>
              <w:rPr>
                <w:spacing w:val="18"/>
              </w:rPr>
              <w:t>使用权规范&gt;（试行）</w:t>
            </w:r>
          </w:p>
          <w:p>
            <w:pPr>
              <w:pStyle w:val="6"/>
              <w:spacing w:before="33" w:line="307" w:lineRule="auto"/>
              <w:ind w:left="122" w:right="111" w:firstLine="11"/>
              <w:jc w:val="right"/>
            </w:pPr>
            <w:r>
              <w:rPr>
                <w:spacing w:val="11"/>
              </w:rPr>
              <w:t>的通知》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（ 国土资发</w:t>
            </w:r>
            <w:r>
              <w:t xml:space="preserve"> </w:t>
            </w:r>
            <w:r>
              <w:rPr>
                <w:spacing w:val="4"/>
              </w:rPr>
              <w:t>〔2006〕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114 号）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《关</w:t>
            </w:r>
            <w:r>
              <w:t xml:space="preserve"> 于</w:t>
            </w:r>
            <w:r>
              <w:rPr>
                <w:spacing w:val="-50"/>
              </w:rPr>
              <w:t xml:space="preserve"> </w:t>
            </w:r>
            <w:r>
              <w:t>加</w:t>
            </w:r>
            <w:r>
              <w:rPr>
                <w:spacing w:val="-46"/>
              </w:rPr>
              <w:t xml:space="preserve"> </w:t>
            </w:r>
            <w:r>
              <w:t>强</w:t>
            </w:r>
            <w:r>
              <w:rPr>
                <w:spacing w:val="-47"/>
              </w:rPr>
              <w:t xml:space="preserve"> </w:t>
            </w:r>
            <w:r>
              <w:t>房</w:t>
            </w:r>
            <w:r>
              <w:rPr>
                <w:spacing w:val="-51"/>
              </w:rPr>
              <w:t xml:space="preserve"> </w:t>
            </w:r>
            <w:r>
              <w:t>地</w:t>
            </w:r>
            <w:r>
              <w:rPr>
                <w:spacing w:val="-50"/>
              </w:rPr>
              <w:t xml:space="preserve"> </w:t>
            </w:r>
            <w:r>
              <w:t>产</w:t>
            </w:r>
            <w:r>
              <w:rPr>
                <w:spacing w:val="-51"/>
              </w:rPr>
              <w:t xml:space="preserve"> </w:t>
            </w:r>
            <w:r>
              <w:t>用地</w:t>
            </w:r>
            <w:r>
              <w:rPr>
                <w:spacing w:val="-51"/>
              </w:rPr>
              <w:t xml:space="preserve"> </w:t>
            </w:r>
            <w:r>
              <w:t xml:space="preserve">供 </w:t>
            </w:r>
            <w:r>
              <w:rPr>
                <w:spacing w:val="-2"/>
              </w:rPr>
              <w:t>应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和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监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有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关问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题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的</w:t>
            </w:r>
          </w:p>
          <w:p>
            <w:pPr>
              <w:pStyle w:val="6"/>
              <w:spacing w:before="32" w:line="299" w:lineRule="auto"/>
              <w:ind w:left="142" w:right="102" w:hanging="17"/>
            </w:pPr>
            <w:r>
              <w:rPr>
                <w:spacing w:val="-12"/>
              </w:rPr>
              <w:t>通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>知 》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spacing w:val="62"/>
              </w:rPr>
              <w:t xml:space="preserve"> </w:t>
            </w:r>
            <w:r>
              <w:rPr>
                <w:spacing w:val="-12"/>
              </w:rPr>
              <w:t>国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土 资 发</w:t>
            </w:r>
            <w:r>
              <w:t xml:space="preserve"> </w:t>
            </w:r>
            <w:r>
              <w:rPr>
                <w:spacing w:val="3"/>
              </w:rPr>
              <w:t>〔2010〕34 号）</w:t>
            </w:r>
          </w:p>
        </w:tc>
        <w:tc>
          <w:tcPr>
            <w:tcW w:w="124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35"/>
            </w:pPr>
            <w:r>
              <w:rPr>
                <w:spacing w:val="14"/>
              </w:rPr>
              <w:t>信息形成活</w:t>
            </w:r>
          </w:p>
          <w:p>
            <w:pPr>
              <w:pStyle w:val="6"/>
              <w:spacing w:before="85" w:line="235" w:lineRule="auto"/>
              <w:ind w:left="146"/>
            </w:pPr>
            <w:r>
              <w:rPr>
                <w:spacing w:val="-2"/>
              </w:rPr>
              <w:t>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日起</w:t>
            </w:r>
          </w:p>
          <w:p>
            <w:pPr>
              <w:pStyle w:val="6"/>
              <w:spacing w:before="80" w:line="231" w:lineRule="auto"/>
              <w:ind w:left="148"/>
            </w:pPr>
            <w:r>
              <w:rPr>
                <w:spacing w:val="9"/>
              </w:rPr>
              <w:t>10个工作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日</w:t>
            </w:r>
          </w:p>
          <w:p>
            <w:pPr>
              <w:pStyle w:val="6"/>
              <w:spacing w:before="86" w:line="233" w:lineRule="auto"/>
              <w:ind w:left="590"/>
            </w:pPr>
            <w:r>
              <w:t>内</w:t>
            </w:r>
          </w:p>
        </w:tc>
        <w:tc>
          <w:tcPr>
            <w:tcW w:w="764" w:type="dxa"/>
            <w:vAlign w:val="center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洛宁县自然资源局</w:t>
            </w:r>
          </w:p>
          <w:p>
            <w:pPr>
              <w:spacing w:line="259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pStyle w:val="6"/>
              <w:spacing w:before="59" w:line="314" w:lineRule="auto"/>
              <w:ind w:right="166"/>
              <w:jc w:val="center"/>
            </w:pPr>
          </w:p>
        </w:tc>
        <w:tc>
          <w:tcPr>
            <w:tcW w:w="295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sym w:font="Wingdings 2" w:char="0052"/>
            </w:r>
            <w:r>
              <w:rPr>
                <w:spacing w:val="12"/>
              </w:rPr>
              <w:t>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9" w:line="257" w:lineRule="auto"/>
              <w:ind w:left="129" w:right="253" w:firstLine="37"/>
            </w:pPr>
            <w:r>
              <w:rPr>
                <w:spacing w:val="11"/>
              </w:rPr>
              <w:t>□精准推送■其他</w:t>
            </w:r>
            <w:r>
              <w:rPr>
                <w:spacing w:val="11"/>
                <w:u w:val="single" w:color="auto"/>
              </w:rPr>
              <w:t>中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11"/>
                <w:u w:val="single" w:color="auto"/>
              </w:rPr>
              <w:t>国土地市</w:t>
            </w:r>
            <w:r>
              <w:t xml:space="preserve"> </w:t>
            </w:r>
            <w:r>
              <w:rPr>
                <w:spacing w:val="5"/>
                <w:u w:val="single" w:color="auto"/>
              </w:rPr>
              <w:t>场网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396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9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400"/>
            </w:pPr>
            <w:r>
              <w:rPr>
                <w:spacing w:val="-8"/>
              </w:rPr>
              <w:t>11</w:t>
            </w:r>
          </w:p>
        </w:tc>
        <w:tc>
          <w:tcPr>
            <w:tcW w:w="10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2" w:lineRule="auto"/>
              <w:ind w:left="127" w:right="124" w:firstLine="41"/>
              <w:jc w:val="both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149" w:right="141" w:firstLine="2"/>
            </w:pPr>
            <w:r>
              <w:rPr>
                <w:spacing w:val="10"/>
              </w:rPr>
              <w:t>划拨用地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批前公示</w:t>
            </w:r>
          </w:p>
        </w:tc>
        <w:tc>
          <w:tcPr>
            <w:tcW w:w="22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1" w:lineRule="auto"/>
              <w:ind w:left="122" w:right="110" w:firstLine="3"/>
              <w:jc w:val="both"/>
            </w:pPr>
            <w:r>
              <w:rPr>
                <w:spacing w:val="17"/>
              </w:rPr>
              <w:t>公示用地的申请人、项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目名称、项目类型、 申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请用地面积等情况</w:t>
            </w:r>
          </w:p>
        </w:tc>
        <w:tc>
          <w:tcPr>
            <w:tcW w:w="21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7" w:lineRule="auto"/>
              <w:ind w:left="126" w:right="116" w:hanging="4"/>
              <w:jc w:val="both"/>
            </w:pPr>
            <w:r>
              <w:rPr>
                <w:spacing w:val="17"/>
              </w:rPr>
              <w:t>《</w:t>
            </w:r>
            <w:r>
              <w:rPr>
                <w:spacing w:val="52"/>
              </w:rPr>
              <w:t xml:space="preserve"> </w:t>
            </w:r>
            <w:r>
              <w:rPr>
                <w:spacing w:val="17"/>
              </w:rPr>
              <w:t>国土资源部关于贯</w:t>
            </w:r>
            <w:r>
              <w:t xml:space="preserve"> </w:t>
            </w:r>
            <w:r>
              <w:rPr>
                <w:spacing w:val="20"/>
              </w:rPr>
              <w:t>彻落实&lt;国务院关于促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进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节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约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集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约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用地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通</w:t>
            </w:r>
            <w:r>
              <w:t xml:space="preserve"> </w:t>
            </w:r>
            <w:r>
              <w:rPr>
                <w:spacing w:val="8"/>
              </w:rPr>
              <w:t>知&gt;的通知》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（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国土资</w:t>
            </w:r>
            <w:r>
              <w:t xml:space="preserve"> </w:t>
            </w:r>
            <w:r>
              <w:rPr>
                <w:spacing w:val="2"/>
              </w:rPr>
              <w:t>发〔2008〕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16 号）</w:t>
            </w:r>
          </w:p>
        </w:tc>
        <w:tc>
          <w:tcPr>
            <w:tcW w:w="124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80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8" w:line="256" w:lineRule="auto"/>
              <w:ind w:left="129" w:right="253" w:firstLine="37"/>
            </w:pPr>
            <w:r>
              <w:rPr>
                <w:spacing w:val="11"/>
              </w:rPr>
              <w:t>□精准推送■其他</w:t>
            </w:r>
            <w:r>
              <w:rPr>
                <w:spacing w:val="11"/>
                <w:u w:val="single" w:color="auto"/>
              </w:rPr>
              <w:t>中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11"/>
                <w:u w:val="single" w:color="auto"/>
              </w:rPr>
              <w:t>国土地市</w:t>
            </w:r>
            <w:r>
              <w:t xml:space="preserve"> </w:t>
            </w:r>
            <w:r>
              <w:rPr>
                <w:spacing w:val="5"/>
                <w:u w:val="single" w:color="auto"/>
              </w:rPr>
              <w:t>场网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396" w:type="dxa"/>
            <w:vAlign w:val="center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9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400"/>
            </w:pPr>
            <w:r>
              <w:rPr>
                <w:spacing w:val="-8"/>
              </w:rPr>
              <w:t>12</w:t>
            </w:r>
          </w:p>
        </w:tc>
        <w:tc>
          <w:tcPr>
            <w:tcW w:w="103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2" w:lineRule="auto"/>
              <w:ind w:left="127" w:right="124" w:firstLine="41"/>
              <w:jc w:val="both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auto"/>
              <w:ind w:left="152" w:right="141" w:hanging="1"/>
            </w:pPr>
            <w:r>
              <w:rPr>
                <w:spacing w:val="10"/>
              </w:rPr>
              <w:t>划拨用地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结果公示</w:t>
            </w:r>
          </w:p>
        </w:tc>
        <w:tc>
          <w:tcPr>
            <w:tcW w:w="222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7" w:lineRule="auto"/>
              <w:ind w:left="122" w:right="117" w:firstLine="3"/>
            </w:pPr>
            <w:r>
              <w:rPr>
                <w:spacing w:val="13"/>
              </w:rPr>
              <w:t>公示用地项目名称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、土</w:t>
            </w:r>
            <w:r>
              <w:t xml:space="preserve"> </w:t>
            </w:r>
            <w:r>
              <w:rPr>
                <w:spacing w:val="13"/>
              </w:rPr>
              <w:t>地使用权人</w:t>
            </w:r>
            <w:r>
              <w:rPr>
                <w:spacing w:val="-44"/>
              </w:rPr>
              <w:t xml:space="preserve"> </w:t>
            </w:r>
            <w:r>
              <w:rPr>
                <w:spacing w:val="13"/>
              </w:rPr>
              <w:t>、地块的位</w:t>
            </w:r>
            <w:r>
              <w:t xml:space="preserve"> </w:t>
            </w:r>
            <w:r>
              <w:rPr>
                <w:spacing w:val="13"/>
              </w:rPr>
              <w:t>置、用途、面积、</w:t>
            </w:r>
            <w:r>
              <w:rPr>
                <w:spacing w:val="-44"/>
              </w:rPr>
              <w:t xml:space="preserve"> </w:t>
            </w:r>
            <w:r>
              <w:rPr>
                <w:spacing w:val="13"/>
              </w:rPr>
              <w:t>空间</w:t>
            </w:r>
            <w:r>
              <w:t xml:space="preserve"> </w:t>
            </w:r>
            <w:r>
              <w:rPr>
                <w:spacing w:val="13"/>
              </w:rPr>
              <w:t>范围</w:t>
            </w:r>
            <w:r>
              <w:rPr>
                <w:spacing w:val="-44"/>
              </w:rPr>
              <w:t xml:space="preserve"> </w:t>
            </w:r>
            <w:r>
              <w:rPr>
                <w:spacing w:val="13"/>
              </w:rPr>
              <w:t>、土地使用条件、</w:t>
            </w:r>
            <w:r>
              <w:t xml:space="preserve"> </w:t>
            </w:r>
            <w:r>
              <w:rPr>
                <w:spacing w:val="14"/>
              </w:rPr>
              <w:t>开竣工时间等</w:t>
            </w:r>
          </w:p>
        </w:tc>
        <w:tc>
          <w:tcPr>
            <w:tcW w:w="21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7" w:lineRule="auto"/>
              <w:ind w:left="126" w:right="116" w:hanging="4"/>
              <w:jc w:val="both"/>
            </w:pPr>
            <w:r>
              <w:rPr>
                <w:spacing w:val="17"/>
              </w:rPr>
              <w:t>《</w:t>
            </w:r>
            <w:r>
              <w:rPr>
                <w:spacing w:val="52"/>
              </w:rPr>
              <w:t xml:space="preserve"> </w:t>
            </w:r>
            <w:r>
              <w:rPr>
                <w:spacing w:val="17"/>
              </w:rPr>
              <w:t>国土资源部关于贯</w:t>
            </w:r>
            <w:r>
              <w:t xml:space="preserve"> </w:t>
            </w:r>
            <w:r>
              <w:rPr>
                <w:spacing w:val="20"/>
              </w:rPr>
              <w:t>彻落实&lt;国务院关于促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进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节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约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集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约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用地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通</w:t>
            </w:r>
            <w:r>
              <w:t xml:space="preserve"> </w:t>
            </w:r>
            <w:r>
              <w:rPr>
                <w:spacing w:val="8"/>
              </w:rPr>
              <w:t>知&gt;的通知》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（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国土资</w:t>
            </w:r>
            <w:r>
              <w:t xml:space="preserve"> </w:t>
            </w:r>
            <w:r>
              <w:rPr>
                <w:spacing w:val="2"/>
              </w:rPr>
              <w:t>发〔2008〕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16 号）</w:t>
            </w:r>
          </w:p>
        </w:tc>
        <w:tc>
          <w:tcPr>
            <w:tcW w:w="124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5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7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9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400"/>
            </w:pPr>
            <w:r>
              <w:rPr>
                <w:spacing w:val="-8"/>
              </w:rPr>
              <w:t>13</w:t>
            </w:r>
          </w:p>
        </w:tc>
        <w:tc>
          <w:tcPr>
            <w:tcW w:w="103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2" w:lineRule="auto"/>
              <w:ind w:left="127" w:right="124" w:firstLine="41"/>
              <w:jc w:val="both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82"/>
            </w:pPr>
            <w:r>
              <w:rPr>
                <w:spacing w:val="3"/>
              </w:rPr>
              <w:t>闲置土地</w:t>
            </w:r>
          </w:p>
        </w:tc>
        <w:tc>
          <w:tcPr>
            <w:tcW w:w="222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0" w:lineRule="auto"/>
              <w:ind w:left="122" w:right="110" w:firstLine="40"/>
            </w:pPr>
            <w:r>
              <w:rPr>
                <w:spacing w:val="4"/>
              </w:rPr>
              <w:t>闲置土地位置、 国有建</w:t>
            </w:r>
            <w:r>
              <w:rPr>
                <w:spacing w:val="9"/>
              </w:rPr>
              <w:t xml:space="preserve"> </w:t>
            </w:r>
            <w:r>
              <w:rPr>
                <w:spacing w:val="18"/>
              </w:rPr>
              <w:t>设用地使用权人名称、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闲置时间等信息</w:t>
            </w:r>
          </w:p>
        </w:tc>
        <w:tc>
          <w:tcPr>
            <w:tcW w:w="216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2" w:lineRule="auto"/>
              <w:ind w:left="125" w:right="77" w:hanging="3"/>
              <w:jc w:val="both"/>
            </w:pPr>
            <w:r>
              <w:rPr>
                <w:spacing w:val="15"/>
              </w:rPr>
              <w:t>《闲置土地处置办法》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国土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资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源部令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第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53</w:t>
            </w:r>
            <w:r>
              <w:t xml:space="preserve"> </w:t>
            </w:r>
            <w:r>
              <w:rPr>
                <w:spacing w:val="-4"/>
              </w:rPr>
              <w:t>号）</w:t>
            </w:r>
          </w:p>
        </w:tc>
        <w:tc>
          <w:tcPr>
            <w:tcW w:w="124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8"/>
            </w:pPr>
            <w:r>
              <w:rPr>
                <w:spacing w:val="13"/>
              </w:rPr>
              <w:t>《闲置土地</w:t>
            </w:r>
          </w:p>
          <w:p>
            <w:pPr>
              <w:pStyle w:val="6"/>
              <w:spacing w:before="83" w:line="233" w:lineRule="auto"/>
              <w:ind w:left="145"/>
            </w:pPr>
            <w:r>
              <w:rPr>
                <w:spacing w:val="6"/>
              </w:rPr>
              <w:t>认定书》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下</w:t>
            </w:r>
          </w:p>
          <w:p>
            <w:pPr>
              <w:pStyle w:val="6"/>
              <w:spacing w:before="84" w:line="234" w:lineRule="auto"/>
              <w:ind w:left="195"/>
            </w:pPr>
            <w:r>
              <w:rPr>
                <w:spacing w:val="1"/>
              </w:rPr>
              <w:t>达后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个</w:t>
            </w:r>
          </w:p>
          <w:p>
            <w:pPr>
              <w:pStyle w:val="6"/>
              <w:spacing w:before="81" w:line="231" w:lineRule="auto"/>
              <w:ind w:left="250"/>
            </w:pPr>
            <w:r>
              <w:rPr>
                <w:spacing w:val="6"/>
              </w:rPr>
              <w:t>工作日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内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5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5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9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395"/>
            </w:pPr>
            <w:r>
              <w:rPr>
                <w:spacing w:val="-7"/>
              </w:rPr>
              <w:t>14</w:t>
            </w:r>
          </w:p>
        </w:tc>
        <w:tc>
          <w:tcPr>
            <w:tcW w:w="103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2" w:lineRule="auto"/>
              <w:ind w:left="127" w:right="124" w:firstLine="41"/>
              <w:jc w:val="both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1" w:lineRule="auto"/>
              <w:ind w:left="137" w:right="143" w:firstLine="9"/>
            </w:pPr>
            <w:r>
              <w:rPr>
                <w:spacing w:val="11"/>
              </w:rPr>
              <w:t>住宅用地</w:t>
            </w:r>
            <w:r>
              <w:t xml:space="preserve"> </w:t>
            </w:r>
            <w:r>
              <w:rPr>
                <w:spacing w:val="13"/>
              </w:rPr>
              <w:t>信息公开</w:t>
            </w:r>
          </w:p>
        </w:tc>
        <w:tc>
          <w:tcPr>
            <w:tcW w:w="222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0" w:lineRule="auto"/>
              <w:ind w:left="121" w:right="115" w:firstLine="2"/>
              <w:jc w:val="both"/>
            </w:pPr>
            <w:r>
              <w:rPr>
                <w:spacing w:val="17"/>
              </w:rPr>
              <w:t>存量住宅用地项目具体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位置、土地面积、开发</w:t>
            </w:r>
            <w:r>
              <w:t xml:space="preserve"> </w:t>
            </w:r>
            <w:r>
              <w:rPr>
                <w:spacing w:val="13"/>
              </w:rPr>
              <w:t>企业等信息</w:t>
            </w:r>
          </w:p>
        </w:tc>
        <w:tc>
          <w:tcPr>
            <w:tcW w:w="21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2" w:lineRule="auto"/>
              <w:ind w:left="122" w:right="119"/>
              <w:jc w:val="both"/>
            </w:pPr>
            <w:r>
              <w:rPr>
                <w:spacing w:val="10"/>
              </w:rPr>
              <w:t>《</w:t>
            </w:r>
            <w:r>
              <w:rPr>
                <w:spacing w:val="77"/>
              </w:rPr>
              <w:t xml:space="preserve"> </w:t>
            </w:r>
            <w:r>
              <w:rPr>
                <w:spacing w:val="10"/>
              </w:rPr>
              <w:t>自然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资源部办公厅</w:t>
            </w:r>
            <w:r>
              <w:t xml:space="preserve"> </w:t>
            </w:r>
            <w:r>
              <w:rPr>
                <w:spacing w:val="32"/>
              </w:rPr>
              <w:t>关于进一步规范存量</w:t>
            </w:r>
            <w:r>
              <w:rPr>
                <w:spacing w:val="1"/>
              </w:rPr>
              <w:t xml:space="preserve"> </w:t>
            </w:r>
            <w:r>
              <w:t>住</w:t>
            </w:r>
            <w:r>
              <w:rPr>
                <w:spacing w:val="-46"/>
              </w:rPr>
              <w:t xml:space="preserve"> </w:t>
            </w:r>
            <w:r>
              <w:t>宅</w:t>
            </w:r>
            <w:r>
              <w:rPr>
                <w:spacing w:val="-51"/>
              </w:rPr>
              <w:t xml:space="preserve"> </w:t>
            </w:r>
            <w:r>
              <w:t>用地</w:t>
            </w:r>
            <w:r>
              <w:rPr>
                <w:spacing w:val="-52"/>
              </w:rPr>
              <w:t xml:space="preserve"> </w:t>
            </w:r>
            <w:r>
              <w:t>信</w:t>
            </w:r>
            <w:r>
              <w:rPr>
                <w:spacing w:val="-42"/>
              </w:rPr>
              <w:t xml:space="preserve"> </w:t>
            </w:r>
            <w:r>
              <w:t>息</w:t>
            </w:r>
            <w:r>
              <w:rPr>
                <w:spacing w:val="-47"/>
              </w:rPr>
              <w:t xml:space="preserve"> </w:t>
            </w:r>
            <w:r>
              <w:t>公</w:t>
            </w:r>
            <w:r>
              <w:rPr>
                <w:spacing w:val="-52"/>
              </w:rPr>
              <w:t xml:space="preserve"> </w:t>
            </w:r>
            <w:r>
              <w:t>开</w:t>
            </w:r>
            <w:r>
              <w:rPr>
                <w:spacing w:val="-44"/>
              </w:rPr>
              <w:t xml:space="preserve"> </w:t>
            </w:r>
            <w:r>
              <w:t>工</w:t>
            </w:r>
          </w:p>
          <w:p>
            <w:pPr>
              <w:pStyle w:val="6"/>
              <w:spacing w:before="33" w:line="289" w:lineRule="auto"/>
              <w:ind w:left="143" w:right="107" w:hanging="18"/>
            </w:pPr>
            <w:r>
              <w:rPr>
                <w:spacing w:val="1"/>
              </w:rPr>
              <w:t>作的函》</w:t>
            </w:r>
            <w:r>
              <w:rPr>
                <w:spacing w:val="-64"/>
              </w:rPr>
              <w:t xml:space="preserve"> </w:t>
            </w:r>
            <w:r>
              <w:rPr>
                <w:spacing w:val="1"/>
              </w:rPr>
              <w:t>（ 自然资办函</w:t>
            </w:r>
            <w:r>
              <w:t xml:space="preserve"> </w:t>
            </w:r>
            <w:r>
              <w:rPr>
                <w:spacing w:val="1"/>
              </w:rPr>
              <w:t>〔2021〕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1432 号）</w:t>
            </w:r>
          </w:p>
        </w:tc>
        <w:tc>
          <w:tcPr>
            <w:tcW w:w="124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1" w:lineRule="auto"/>
              <w:ind w:left="137" w:right="104" w:hanging="5"/>
              <w:jc w:val="both"/>
            </w:pPr>
            <w:r>
              <w:rPr>
                <w:spacing w:val="3"/>
              </w:rPr>
              <w:t>每季度初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10</w:t>
            </w:r>
            <w:r>
              <w:t xml:space="preserve"> </w:t>
            </w:r>
            <w:r>
              <w:rPr>
                <w:spacing w:val="8"/>
              </w:rPr>
              <w:t>日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内要完成</w:t>
            </w:r>
            <w:r>
              <w:t xml:space="preserve"> </w:t>
            </w:r>
            <w:r>
              <w:rPr>
                <w:spacing w:val="18"/>
              </w:rPr>
              <w:t>存量住宅用</w:t>
            </w:r>
            <w:r>
              <w:t xml:space="preserve"> </w:t>
            </w:r>
            <w:r>
              <w:rPr>
                <w:spacing w:val="13"/>
              </w:rPr>
              <w:t>地信息更新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9" w:line="315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395"/>
            </w:pPr>
            <w:r>
              <w:rPr>
                <w:spacing w:val="-7"/>
              </w:rPr>
              <w:t>15</w:t>
            </w:r>
          </w:p>
        </w:tc>
        <w:tc>
          <w:tcPr>
            <w:tcW w:w="103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2" w:lineRule="auto"/>
              <w:ind w:left="127" w:right="124" w:firstLine="41"/>
              <w:jc w:val="both"/>
            </w:pPr>
            <w:r>
              <w:rPr>
                <w:spacing w:val="4"/>
              </w:rPr>
              <w:t>国有土地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使用权出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让和划拨</w:t>
            </w:r>
          </w:p>
        </w:tc>
        <w:tc>
          <w:tcPr>
            <w:tcW w:w="106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42"/>
            </w:pPr>
            <w:r>
              <w:rPr>
                <w:spacing w:val="12"/>
              </w:rPr>
              <w:t>地价信息</w:t>
            </w:r>
          </w:p>
        </w:tc>
        <w:tc>
          <w:tcPr>
            <w:tcW w:w="22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128" w:right="125" w:hanging="2"/>
            </w:pPr>
            <w:r>
              <w:rPr>
                <w:spacing w:val="5"/>
              </w:rPr>
              <w:t>县（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区）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基准地价、标</w:t>
            </w:r>
            <w:r>
              <w:t xml:space="preserve"> </w:t>
            </w:r>
            <w:r>
              <w:rPr>
                <w:spacing w:val="14"/>
              </w:rPr>
              <w:t>定地价及调整信息</w:t>
            </w:r>
          </w:p>
        </w:tc>
        <w:tc>
          <w:tcPr>
            <w:tcW w:w="216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7" w:lineRule="auto"/>
              <w:ind w:left="120" w:right="62" w:firstLine="2"/>
              <w:jc w:val="both"/>
            </w:pPr>
            <w:r>
              <w:rPr>
                <w:spacing w:val="15"/>
              </w:rPr>
              <w:t>《城市房地产管理法》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《</w:t>
            </w:r>
            <w:r>
              <w:rPr>
                <w:spacing w:val="61"/>
              </w:rPr>
              <w:t xml:space="preserve"> </w:t>
            </w:r>
            <w:r>
              <w:rPr>
                <w:spacing w:val="-3"/>
              </w:rPr>
              <w:t>国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务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院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关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于加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强国</w:t>
            </w:r>
            <w:r>
              <w:t xml:space="preserve"> </w:t>
            </w:r>
            <w:r>
              <w:rPr>
                <w:spacing w:val="4"/>
              </w:rPr>
              <w:t>有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土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地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资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产管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理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的通</w:t>
            </w:r>
            <w:r>
              <w:t xml:space="preserve"> </w:t>
            </w:r>
            <w:r>
              <w:rPr>
                <w:spacing w:val="1"/>
              </w:rPr>
              <w:t>知》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（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国发〔2001〕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15</w:t>
            </w:r>
            <w: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4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395"/>
            </w:pPr>
            <w:r>
              <w:rPr>
                <w:spacing w:val="-7"/>
              </w:rPr>
              <w:t>16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136" w:right="129" w:firstLine="31"/>
            </w:pPr>
            <w:r>
              <w:rPr>
                <w:spacing w:val="2"/>
              </w:rPr>
              <w:t xml:space="preserve">国土空间 </w:t>
            </w:r>
            <w:r>
              <w:rPr>
                <w:spacing w:val="11"/>
              </w:rPr>
              <w:t>规划编制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48"/>
            </w:pPr>
            <w:r>
              <w:rPr>
                <w:spacing w:val="11"/>
              </w:rPr>
              <w:t>县级国土</w:t>
            </w:r>
          </w:p>
          <w:p>
            <w:pPr>
              <w:pStyle w:val="6"/>
              <w:spacing w:before="81" w:line="233" w:lineRule="auto"/>
              <w:ind w:left="169"/>
            </w:pPr>
            <w:r>
              <w:rPr>
                <w:spacing w:val="6"/>
              </w:rPr>
              <w:t>空间总体</w:t>
            </w:r>
          </w:p>
          <w:p>
            <w:pPr>
              <w:pStyle w:val="6"/>
              <w:spacing w:before="85" w:line="234" w:lineRule="auto"/>
              <w:ind w:left="350"/>
            </w:pPr>
            <w:r>
              <w:rPr>
                <w:spacing w:val="5"/>
              </w:rPr>
              <w:t>规划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8" w:line="282" w:lineRule="auto"/>
              <w:ind w:left="131" w:right="103" w:hanging="2"/>
              <w:jc w:val="both"/>
            </w:pPr>
            <w:r>
              <w:rPr>
                <w:spacing w:val="8"/>
              </w:rPr>
              <w:t>批前公示:规划草案（涉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密信息、法律法规规定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不予公开的除外）</w:t>
            </w:r>
          </w:p>
        </w:tc>
        <w:tc>
          <w:tcPr>
            <w:tcW w:w="216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1" w:lineRule="auto"/>
              <w:ind w:left="130" w:right="107" w:hanging="8"/>
              <w:jc w:val="both"/>
            </w:pPr>
            <w:r>
              <w:rPr>
                <w:spacing w:val="10"/>
              </w:rPr>
              <w:t>《土地管理法》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《城乡</w:t>
            </w:r>
            <w:r>
              <w:t xml:space="preserve"> </w:t>
            </w:r>
            <w:r>
              <w:rPr>
                <w:spacing w:val="9"/>
              </w:rPr>
              <w:t>规划法》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《政府信息公</w:t>
            </w:r>
            <w:r>
              <w:t xml:space="preserve"> </w:t>
            </w:r>
            <w:r>
              <w:rPr>
                <w:spacing w:val="7"/>
              </w:rPr>
              <w:t>开条例》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78" w:line="232" w:lineRule="auto"/>
              <w:ind w:left="147"/>
            </w:pPr>
            <w:r>
              <w:rPr>
                <w:spacing w:val="12"/>
              </w:rPr>
              <w:t>批前公示时</w:t>
            </w:r>
          </w:p>
          <w:p>
            <w:pPr>
              <w:pStyle w:val="6"/>
              <w:spacing w:before="85" w:line="233" w:lineRule="auto"/>
              <w:ind w:left="179"/>
            </w:pPr>
            <w:r>
              <w:rPr>
                <w:spacing w:val="6"/>
              </w:rPr>
              <w:t>间不得少于</w:t>
            </w:r>
          </w:p>
          <w:p>
            <w:pPr>
              <w:pStyle w:val="6"/>
              <w:spacing w:before="87" w:line="238" w:lineRule="auto"/>
              <w:ind w:left="428"/>
            </w:pPr>
            <w:r>
              <w:rPr>
                <w:spacing w:val="-1"/>
              </w:rPr>
              <w:t>30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4" w:line="231" w:lineRule="auto"/>
              <w:ind w:left="169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9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□精准推送■其他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pStyle w:val="6"/>
              <w:spacing w:before="147" w:line="302" w:lineRule="auto"/>
              <w:ind w:left="122" w:right="93" w:firstLine="7"/>
              <w:jc w:val="both"/>
            </w:pPr>
            <w:r>
              <w:rPr>
                <w:spacing w:val="5"/>
              </w:rPr>
              <w:t>批后公布：规划批准</w:t>
            </w:r>
            <w:r>
              <w:rPr>
                <w:spacing w:val="46"/>
              </w:rPr>
              <w:t xml:space="preserve"> </w:t>
            </w:r>
            <w:r>
              <w:rPr>
                <w:spacing w:val="5"/>
              </w:rPr>
              <w:t>文</w:t>
            </w:r>
            <w:r>
              <w:t xml:space="preserve"> </w:t>
            </w:r>
            <w:r>
              <w:rPr>
                <w:spacing w:val="1"/>
              </w:rPr>
              <w:t>件、规划文本及图件（涉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密信息、法律</w:t>
            </w:r>
            <w:r>
              <w:rPr>
                <w:spacing w:val="53"/>
              </w:rPr>
              <w:t xml:space="preserve"> </w:t>
            </w:r>
            <w:r>
              <w:rPr>
                <w:spacing w:val="5"/>
              </w:rPr>
              <w:t>法规规定</w:t>
            </w:r>
            <w:r>
              <w:t xml:space="preserve"> </w:t>
            </w:r>
            <w:r>
              <w:rPr>
                <w:spacing w:val="11"/>
              </w:rPr>
              <w:t>不予公开的除外</w:t>
            </w:r>
            <w:r>
              <w:rPr>
                <w:spacing w:val="-9"/>
              </w:rPr>
              <w:t>）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-44"/>
              </w:rPr>
              <w:t xml:space="preserve"> </w:t>
            </w:r>
            <w:r>
              <w:rPr>
                <w:spacing w:val="11"/>
              </w:rPr>
              <w:t>可</w:t>
            </w:r>
            <w:r>
              <w:t xml:space="preserve"> </w:t>
            </w:r>
            <w:r>
              <w:rPr>
                <w:spacing w:val="18"/>
              </w:rPr>
              <w:t>同时采用公众易懂的多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样化形式进行规划编制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成果内容的公布公示</w:t>
            </w:r>
          </w:p>
        </w:tc>
        <w:tc>
          <w:tcPr>
            <w:tcW w:w="2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47"/>
            </w:pPr>
            <w:r>
              <w:rPr>
                <w:spacing w:val="12"/>
              </w:rPr>
              <w:t>批后公布应</w:t>
            </w:r>
          </w:p>
          <w:p>
            <w:pPr>
              <w:pStyle w:val="6"/>
              <w:spacing w:before="84" w:line="230" w:lineRule="auto"/>
              <w:ind w:left="146"/>
            </w:pPr>
            <w:r>
              <w:rPr>
                <w:spacing w:val="12"/>
              </w:rPr>
              <w:t>在规划批准</w:t>
            </w:r>
          </w:p>
          <w:p>
            <w:pPr>
              <w:pStyle w:val="6"/>
              <w:spacing w:before="89" w:line="234" w:lineRule="auto"/>
              <w:ind w:left="194"/>
            </w:pPr>
            <w:r>
              <w:t>后</w:t>
            </w:r>
            <w:r>
              <w:rPr>
                <w:spacing w:val="-11"/>
              </w:rPr>
              <w:t xml:space="preserve"> </w:t>
            </w:r>
            <w:r>
              <w:t>20</w:t>
            </w:r>
            <w:r>
              <w:rPr>
                <w:spacing w:val="-16"/>
              </w:rPr>
              <w:t xml:space="preserve"> </w:t>
            </w:r>
            <w:r>
              <w:t>个工</w:t>
            </w:r>
          </w:p>
          <w:p>
            <w:pPr>
              <w:pStyle w:val="6"/>
              <w:spacing w:before="81" w:line="231" w:lineRule="auto"/>
              <w:ind w:left="147"/>
            </w:pPr>
            <w:r>
              <w:rPr>
                <w:spacing w:val="-17"/>
              </w:rPr>
              <w:t>作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内</w:t>
            </w:r>
            <w:r>
              <w:rPr>
                <w:spacing w:val="-46"/>
              </w:rPr>
              <w:t xml:space="preserve"> </w:t>
            </w:r>
            <w:r>
              <w:rPr>
                <w:spacing w:val="-17"/>
              </w:rPr>
              <w:t>向社</w:t>
            </w:r>
          </w:p>
          <w:p>
            <w:pPr>
              <w:pStyle w:val="6"/>
              <w:spacing w:before="87" w:line="231" w:lineRule="auto"/>
              <w:ind w:left="350"/>
            </w:pPr>
            <w:r>
              <w:rPr>
                <w:spacing w:val="7"/>
              </w:rPr>
              <w:t>会公布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47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395"/>
            </w:pPr>
            <w:r>
              <w:rPr>
                <w:spacing w:val="-7"/>
              </w:rPr>
              <w:t>17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1" w:lineRule="auto"/>
              <w:ind w:left="136" w:right="129" w:firstLine="31"/>
            </w:pPr>
            <w:r>
              <w:rPr>
                <w:spacing w:val="3"/>
              </w:rPr>
              <w:t>国土空间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规划编制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150"/>
            </w:pPr>
            <w:r>
              <w:rPr>
                <w:spacing w:val="11"/>
              </w:rPr>
              <w:t>详细规划</w:t>
            </w:r>
          </w:p>
          <w:p>
            <w:pPr>
              <w:pStyle w:val="6"/>
              <w:spacing w:before="83" w:line="233" w:lineRule="auto"/>
              <w:ind w:left="144"/>
            </w:pPr>
            <w:r>
              <w:rPr>
                <w:spacing w:val="11"/>
              </w:rPr>
              <w:t>（城镇开</w:t>
            </w:r>
          </w:p>
          <w:p>
            <w:pPr>
              <w:pStyle w:val="6"/>
              <w:spacing w:before="84" w:line="234" w:lineRule="auto"/>
              <w:ind w:left="248"/>
            </w:pPr>
            <w:r>
              <w:rPr>
                <w:spacing w:val="8"/>
              </w:rPr>
              <w:t>发边界</w:t>
            </w:r>
          </w:p>
          <w:p>
            <w:pPr>
              <w:pStyle w:val="6"/>
              <w:spacing w:before="81" w:line="233" w:lineRule="auto"/>
              <w:ind w:left="395"/>
            </w:pPr>
            <w:r>
              <w:rPr>
                <w:spacing w:val="-13"/>
              </w:rPr>
              <w:t>内）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89" w:line="282" w:lineRule="auto"/>
              <w:ind w:left="131" w:right="103" w:hanging="2"/>
              <w:jc w:val="both"/>
            </w:pPr>
            <w:r>
              <w:rPr>
                <w:spacing w:val="8"/>
              </w:rPr>
              <w:t>批前公示:规划草案（涉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密信息、法律法规规定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不予公开的除外）</w:t>
            </w:r>
          </w:p>
        </w:tc>
        <w:tc>
          <w:tcPr>
            <w:tcW w:w="216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1" w:lineRule="auto"/>
              <w:ind w:left="130" w:right="107" w:hanging="8"/>
              <w:jc w:val="both"/>
            </w:pPr>
            <w:r>
              <w:rPr>
                <w:spacing w:val="10"/>
              </w:rPr>
              <w:t>《土地管理法》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《城乡</w:t>
            </w:r>
            <w:r>
              <w:t xml:space="preserve"> </w:t>
            </w:r>
            <w:r>
              <w:rPr>
                <w:spacing w:val="9"/>
              </w:rPr>
              <w:t>规划法》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《政府信息公</w:t>
            </w:r>
            <w:r>
              <w:t xml:space="preserve"> </w:t>
            </w:r>
            <w:r>
              <w:rPr>
                <w:spacing w:val="7"/>
              </w:rPr>
              <w:t>开条例》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79" w:line="232" w:lineRule="auto"/>
              <w:ind w:left="147"/>
            </w:pPr>
            <w:r>
              <w:rPr>
                <w:spacing w:val="12"/>
              </w:rPr>
              <w:t>批前公示时</w:t>
            </w:r>
          </w:p>
          <w:p>
            <w:pPr>
              <w:pStyle w:val="6"/>
              <w:spacing w:before="85" w:line="233" w:lineRule="auto"/>
              <w:ind w:left="179"/>
            </w:pPr>
            <w:r>
              <w:rPr>
                <w:spacing w:val="6"/>
              </w:rPr>
              <w:t>间不得少于</w:t>
            </w:r>
          </w:p>
          <w:p>
            <w:pPr>
              <w:pStyle w:val="6"/>
              <w:spacing w:before="87" w:line="238" w:lineRule="auto"/>
              <w:ind w:left="428"/>
            </w:pPr>
            <w:r>
              <w:rPr>
                <w:spacing w:val="-1"/>
              </w:rPr>
              <w:t>30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 w:line="315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□精准推送■其他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41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41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8"/>
                <w:position w:val="1"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pStyle w:val="6"/>
              <w:spacing w:before="128" w:line="290" w:lineRule="auto"/>
              <w:ind w:left="122" w:right="93" w:firstLine="7"/>
              <w:jc w:val="both"/>
            </w:pPr>
            <w:r>
              <w:rPr>
                <w:spacing w:val="13"/>
              </w:rPr>
              <w:t>批后公布：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规划批准文</w:t>
            </w:r>
            <w:r>
              <w:t xml:space="preserve"> </w:t>
            </w:r>
            <w:r>
              <w:rPr>
                <w:spacing w:val="1"/>
              </w:rPr>
              <w:t>件、规划文本及图件（涉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密信息、法律</w:t>
            </w:r>
            <w:r>
              <w:rPr>
                <w:spacing w:val="53"/>
              </w:rPr>
              <w:t xml:space="preserve"> </w:t>
            </w:r>
            <w:r>
              <w:rPr>
                <w:spacing w:val="5"/>
              </w:rPr>
              <w:t>法规规定</w:t>
            </w:r>
            <w:r>
              <w:t xml:space="preserve"> </w:t>
            </w:r>
            <w:r>
              <w:rPr>
                <w:spacing w:val="13"/>
              </w:rPr>
              <w:t>不予公开的除外）</w:t>
            </w:r>
          </w:p>
        </w:tc>
        <w:tc>
          <w:tcPr>
            <w:tcW w:w="2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5" w:line="232" w:lineRule="auto"/>
              <w:ind w:left="167"/>
            </w:pPr>
            <w:r>
              <w:rPr>
                <w:spacing w:val="9"/>
              </w:rPr>
              <w:t>收到政府信</w:t>
            </w:r>
          </w:p>
          <w:p>
            <w:pPr>
              <w:pStyle w:val="6"/>
              <w:spacing w:before="82" w:line="231" w:lineRule="auto"/>
              <w:ind w:left="164"/>
            </w:pPr>
            <w:r>
              <w:rPr>
                <w:spacing w:val="9"/>
              </w:rPr>
              <w:t>息公开申请</w:t>
            </w:r>
          </w:p>
          <w:p>
            <w:pPr>
              <w:pStyle w:val="6"/>
              <w:spacing w:before="86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91" w:hRule="atLeast"/>
        </w:trPr>
        <w:tc>
          <w:tcPr>
            <w:tcW w:w="9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395"/>
            </w:pPr>
            <w:r>
              <w:rPr>
                <w:spacing w:val="-7"/>
              </w:rPr>
              <w:t>18</w:t>
            </w:r>
          </w:p>
        </w:tc>
        <w:tc>
          <w:tcPr>
            <w:tcW w:w="10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1" w:lineRule="auto"/>
              <w:ind w:left="136" w:right="129" w:firstLine="31"/>
            </w:pPr>
            <w:r>
              <w:rPr>
                <w:spacing w:val="3"/>
              </w:rPr>
              <w:t>国土空间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规划编制</w:t>
            </w:r>
          </w:p>
        </w:tc>
        <w:tc>
          <w:tcPr>
            <w:tcW w:w="1061" w:type="dxa"/>
            <w:vAlign w:val="top"/>
          </w:tcPr>
          <w:p>
            <w:pPr>
              <w:pStyle w:val="6"/>
              <w:spacing w:before="236" w:line="234" w:lineRule="auto"/>
              <w:ind w:left="213"/>
            </w:pPr>
            <w:r>
              <w:rPr>
                <w:spacing w:val="-4"/>
              </w:rPr>
              <w:t>自然资源</w:t>
            </w:r>
          </w:p>
          <w:p>
            <w:pPr>
              <w:pStyle w:val="6"/>
              <w:spacing w:before="84" w:line="232" w:lineRule="auto"/>
              <w:ind w:left="157"/>
            </w:pPr>
            <w:r>
              <w:rPr>
                <w:spacing w:val="9"/>
              </w:rPr>
              <w:t>主管部门</w:t>
            </w:r>
          </w:p>
          <w:p>
            <w:pPr>
              <w:pStyle w:val="6"/>
              <w:spacing w:before="83" w:line="232" w:lineRule="auto"/>
              <w:ind w:left="147"/>
            </w:pPr>
            <w:r>
              <w:rPr>
                <w:spacing w:val="11"/>
              </w:rPr>
              <w:t>组织编制</w:t>
            </w:r>
          </w:p>
          <w:p>
            <w:pPr>
              <w:pStyle w:val="6"/>
              <w:spacing w:before="85" w:line="234" w:lineRule="auto"/>
              <w:ind w:left="172"/>
            </w:pPr>
            <w:r>
              <w:rPr>
                <w:spacing w:val="6"/>
              </w:rPr>
              <w:t>的国土空</w:t>
            </w:r>
          </w:p>
          <w:p>
            <w:pPr>
              <w:pStyle w:val="6"/>
              <w:spacing w:before="80" w:line="234" w:lineRule="auto"/>
              <w:ind w:left="181"/>
            </w:pPr>
            <w:r>
              <w:rPr>
                <w:spacing w:val="3"/>
              </w:rPr>
              <w:t>间专项规</w:t>
            </w:r>
          </w:p>
          <w:p>
            <w:pPr>
              <w:pStyle w:val="6"/>
              <w:spacing w:before="85" w:line="234" w:lineRule="auto"/>
              <w:ind w:left="451"/>
            </w:pPr>
            <w:r>
              <w:t>划</w:t>
            </w:r>
          </w:p>
        </w:tc>
        <w:tc>
          <w:tcPr>
            <w:tcW w:w="22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1" w:lineRule="auto"/>
              <w:ind w:left="122" w:right="93" w:firstLine="7"/>
              <w:jc w:val="both"/>
            </w:pPr>
            <w:r>
              <w:rPr>
                <w:spacing w:val="13"/>
              </w:rPr>
              <w:t>批后公布：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规划批准文</w:t>
            </w:r>
            <w:r>
              <w:t xml:space="preserve"> </w:t>
            </w:r>
            <w:r>
              <w:rPr>
                <w:spacing w:val="1"/>
              </w:rPr>
              <w:t>件、规划文本及图件（涉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密信息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、法律法规规定</w:t>
            </w:r>
            <w:r>
              <w:t xml:space="preserve"> </w:t>
            </w:r>
            <w:r>
              <w:rPr>
                <w:spacing w:val="13"/>
              </w:rPr>
              <w:t>不予公开的除外）</w:t>
            </w:r>
          </w:p>
        </w:tc>
        <w:tc>
          <w:tcPr>
            <w:tcW w:w="216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22"/>
            </w:pPr>
            <w:r>
              <w:rPr>
                <w:spacing w:val="15"/>
              </w:rPr>
              <w:t>《政府信息公开条例》</w:t>
            </w:r>
          </w:p>
        </w:tc>
        <w:tc>
          <w:tcPr>
            <w:tcW w:w="124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5" w:line="235" w:lineRule="auto"/>
              <w:ind w:left="160"/>
            </w:pPr>
            <w:r>
              <w:rPr>
                <w:spacing w:val="-2"/>
              </w:rPr>
              <w:t>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日起</w:t>
            </w:r>
          </w:p>
          <w:p>
            <w:pPr>
              <w:pStyle w:val="6"/>
              <w:spacing w:before="77" w:line="231" w:lineRule="auto"/>
              <w:ind w:left="131"/>
            </w:pPr>
            <w:r>
              <w:rPr>
                <w:spacing w:val="11"/>
              </w:rPr>
              <w:t>20个工作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日</w:t>
            </w:r>
          </w:p>
          <w:p>
            <w:pPr>
              <w:pStyle w:val="6"/>
              <w:spacing w:before="87" w:line="233" w:lineRule="auto"/>
              <w:ind w:left="590"/>
            </w:pPr>
            <w:r>
              <w:t>内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9" w:line="315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80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9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9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□精准推送■其他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994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395"/>
            </w:pPr>
            <w:r>
              <w:rPr>
                <w:spacing w:val="-7"/>
              </w:rPr>
              <w:t>19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1" w:lineRule="auto"/>
              <w:ind w:left="136" w:right="129" w:firstLine="31"/>
            </w:pPr>
            <w:r>
              <w:rPr>
                <w:spacing w:val="3"/>
              </w:rPr>
              <w:t>国土空间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规划编制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1" w:lineRule="auto"/>
              <w:ind w:left="164" w:right="141" w:firstLine="24"/>
            </w:pPr>
            <w:r>
              <w:rPr>
                <w:spacing w:val="-3"/>
              </w:rPr>
              <w:t>乡（镇）</w:t>
            </w:r>
            <w:r>
              <w:t xml:space="preserve"> </w:t>
            </w:r>
            <w:r>
              <w:rPr>
                <w:spacing w:val="7"/>
              </w:rPr>
              <w:t>国土空间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总体规划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250" w:line="282" w:lineRule="auto"/>
              <w:ind w:left="131" w:right="103" w:hanging="2"/>
              <w:jc w:val="both"/>
            </w:pPr>
            <w:r>
              <w:rPr>
                <w:spacing w:val="8"/>
              </w:rPr>
              <w:t>批前公示:规划草案（涉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密信息、法律法规规定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不予公开的除外）</w:t>
            </w:r>
          </w:p>
        </w:tc>
        <w:tc>
          <w:tcPr>
            <w:tcW w:w="216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1" w:lineRule="auto"/>
              <w:ind w:left="130" w:right="107" w:hanging="8"/>
              <w:jc w:val="both"/>
            </w:pPr>
            <w:r>
              <w:rPr>
                <w:spacing w:val="10"/>
              </w:rPr>
              <w:t>《土地管理法》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《城乡</w:t>
            </w:r>
            <w:r>
              <w:t xml:space="preserve"> </w:t>
            </w:r>
            <w:r>
              <w:rPr>
                <w:spacing w:val="9"/>
              </w:rPr>
              <w:t>规划法》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《政府信息公</w:t>
            </w:r>
            <w:r>
              <w:t xml:space="preserve"> </w:t>
            </w:r>
            <w:r>
              <w:rPr>
                <w:spacing w:val="7"/>
              </w:rPr>
              <w:t>开条例》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241" w:line="232" w:lineRule="auto"/>
              <w:ind w:left="147"/>
            </w:pPr>
            <w:r>
              <w:rPr>
                <w:spacing w:val="12"/>
              </w:rPr>
              <w:t>批前公示时</w:t>
            </w:r>
          </w:p>
          <w:p>
            <w:pPr>
              <w:pStyle w:val="6"/>
              <w:spacing w:before="85" w:line="233" w:lineRule="auto"/>
              <w:ind w:left="165"/>
            </w:pPr>
            <w:r>
              <w:rPr>
                <w:spacing w:val="6"/>
              </w:rPr>
              <w:t>间不得少于</w:t>
            </w:r>
          </w:p>
          <w:p>
            <w:pPr>
              <w:pStyle w:val="6"/>
              <w:spacing w:before="87" w:line="238" w:lineRule="auto"/>
              <w:ind w:left="428"/>
            </w:pPr>
            <w:r>
              <w:rPr>
                <w:spacing w:val="-1"/>
              </w:rPr>
              <w:t>30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8" w:line="303" w:lineRule="auto"/>
              <w:ind w:right="111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  <w:r>
              <w:rPr>
                <w:spacing w:val="9"/>
              </w:rPr>
              <w:t>/</w:t>
            </w:r>
            <w:r>
              <w:t xml:space="preserve"> </w:t>
            </w:r>
            <w:r>
              <w:rPr>
                <w:spacing w:val="-3"/>
              </w:rPr>
              <w:t>乡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镇</w:t>
            </w:r>
            <w: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33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t xml:space="preserve"> </w:t>
            </w:r>
            <w:r>
              <w:rPr>
                <w:spacing w:val="20"/>
              </w:rPr>
              <w:t>政府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□精准推送■其他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8"/>
                <w:position w:val="1"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pStyle w:val="6"/>
              <w:spacing w:before="273" w:line="290" w:lineRule="auto"/>
              <w:ind w:left="122" w:right="93" w:firstLine="7"/>
              <w:jc w:val="both"/>
            </w:pPr>
            <w:r>
              <w:rPr>
                <w:spacing w:val="21"/>
              </w:rPr>
              <w:t>批后公布:规划批</w:t>
            </w:r>
            <w:r>
              <w:rPr>
                <w:spacing w:val="-46"/>
              </w:rPr>
              <w:t xml:space="preserve"> </w:t>
            </w:r>
            <w:r>
              <w:rPr>
                <w:spacing w:val="21"/>
              </w:rPr>
              <w:t>准文</w:t>
            </w:r>
            <w:r>
              <w:t xml:space="preserve"> </w:t>
            </w:r>
            <w:r>
              <w:rPr>
                <w:spacing w:val="1"/>
              </w:rPr>
              <w:t>件、规划文本及图件（涉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密信息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、法律法规规定</w:t>
            </w:r>
            <w:r>
              <w:t xml:space="preserve"> </w:t>
            </w:r>
            <w:r>
              <w:rPr>
                <w:spacing w:val="13"/>
              </w:rPr>
              <w:t>不予公开的除外）</w:t>
            </w:r>
          </w:p>
        </w:tc>
        <w:tc>
          <w:tcPr>
            <w:tcW w:w="2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03" w:line="231" w:lineRule="auto"/>
              <w:ind w:left="147"/>
            </w:pPr>
            <w:r>
              <w:rPr>
                <w:spacing w:val="12"/>
              </w:rPr>
              <w:t>批后公布应</w:t>
            </w:r>
          </w:p>
          <w:p>
            <w:pPr>
              <w:pStyle w:val="6"/>
              <w:spacing w:before="82" w:line="230" w:lineRule="auto"/>
              <w:ind w:left="146"/>
            </w:pPr>
            <w:r>
              <w:rPr>
                <w:spacing w:val="12"/>
              </w:rPr>
              <w:t>在规划批准</w:t>
            </w:r>
          </w:p>
          <w:p>
            <w:pPr>
              <w:pStyle w:val="6"/>
              <w:spacing w:before="89" w:line="234" w:lineRule="auto"/>
              <w:ind w:left="194"/>
            </w:pPr>
            <w:r>
              <w:t>后</w:t>
            </w:r>
            <w:r>
              <w:rPr>
                <w:spacing w:val="-11"/>
              </w:rPr>
              <w:t xml:space="preserve"> </w:t>
            </w:r>
            <w:r>
              <w:t>20</w:t>
            </w:r>
            <w:r>
              <w:rPr>
                <w:spacing w:val="-16"/>
              </w:rPr>
              <w:t xml:space="preserve"> </w:t>
            </w:r>
            <w:r>
              <w:t>个工</w:t>
            </w:r>
          </w:p>
          <w:p>
            <w:pPr>
              <w:pStyle w:val="6"/>
              <w:spacing w:before="81" w:line="231" w:lineRule="auto"/>
              <w:ind w:left="147"/>
            </w:pPr>
            <w:r>
              <w:rPr>
                <w:spacing w:val="-17"/>
              </w:rPr>
              <w:t>作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内</w:t>
            </w:r>
            <w:r>
              <w:rPr>
                <w:spacing w:val="-46"/>
              </w:rPr>
              <w:t xml:space="preserve"> </w:t>
            </w:r>
            <w:r>
              <w:rPr>
                <w:spacing w:val="-17"/>
              </w:rPr>
              <w:t>向社</w:t>
            </w:r>
          </w:p>
          <w:p>
            <w:pPr>
              <w:pStyle w:val="6"/>
              <w:spacing w:before="84" w:line="231" w:lineRule="auto"/>
              <w:ind w:left="350"/>
            </w:pPr>
            <w:r>
              <w:rPr>
                <w:spacing w:val="7"/>
              </w:rPr>
              <w:t>会公布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83"/>
            </w:pPr>
            <w:r>
              <w:rPr>
                <w:spacing w:val="-1"/>
              </w:rPr>
              <w:t>20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1" w:lineRule="auto"/>
              <w:ind w:left="136" w:right="129" w:firstLine="31"/>
            </w:pPr>
            <w:r>
              <w:rPr>
                <w:spacing w:val="3"/>
              </w:rPr>
              <w:t>国土空间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规划编制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41"/>
            </w:pPr>
            <w:r>
              <w:rPr>
                <w:spacing w:val="12"/>
              </w:rPr>
              <w:t>村庄规划</w:t>
            </w:r>
          </w:p>
        </w:tc>
        <w:tc>
          <w:tcPr>
            <w:tcW w:w="222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2" w:lineRule="auto"/>
              <w:ind w:left="131" w:right="103" w:hanging="2"/>
              <w:jc w:val="both"/>
            </w:pPr>
            <w:r>
              <w:rPr>
                <w:spacing w:val="8"/>
              </w:rPr>
              <w:t>批前公示:规划草案（涉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密信息、法律法规规定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不予公开的除外）</w:t>
            </w:r>
          </w:p>
        </w:tc>
        <w:tc>
          <w:tcPr>
            <w:tcW w:w="2166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1" w:lineRule="auto"/>
              <w:ind w:left="130" w:right="107" w:hanging="8"/>
              <w:jc w:val="both"/>
            </w:pPr>
            <w:r>
              <w:rPr>
                <w:spacing w:val="10"/>
              </w:rPr>
              <w:t>《土地管理法》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《城乡</w:t>
            </w:r>
            <w:r>
              <w:t xml:space="preserve"> </w:t>
            </w:r>
            <w:r>
              <w:rPr>
                <w:spacing w:val="9"/>
              </w:rPr>
              <w:t>规划法》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《政府信息公</w:t>
            </w:r>
            <w:r>
              <w:t xml:space="preserve"> </w:t>
            </w:r>
            <w:r>
              <w:rPr>
                <w:spacing w:val="7"/>
              </w:rPr>
              <w:t>开条例》</w:t>
            </w:r>
          </w:p>
        </w:tc>
        <w:tc>
          <w:tcPr>
            <w:tcW w:w="124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47"/>
            </w:pPr>
            <w:r>
              <w:rPr>
                <w:spacing w:val="12"/>
              </w:rPr>
              <w:t>批前公示时</w:t>
            </w:r>
          </w:p>
          <w:p>
            <w:pPr>
              <w:pStyle w:val="6"/>
              <w:spacing w:before="83" w:line="233" w:lineRule="auto"/>
              <w:ind w:left="179"/>
            </w:pPr>
            <w:r>
              <w:rPr>
                <w:spacing w:val="6"/>
              </w:rPr>
              <w:t>间不得少于</w:t>
            </w:r>
          </w:p>
          <w:p>
            <w:pPr>
              <w:pStyle w:val="6"/>
              <w:spacing w:before="89" w:line="238" w:lineRule="auto"/>
              <w:ind w:left="428"/>
            </w:pPr>
            <w:r>
              <w:rPr>
                <w:spacing w:val="-1"/>
              </w:rPr>
              <w:t>30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8" w:line="303" w:lineRule="auto"/>
              <w:ind w:right="111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  <w:r>
              <w:rPr>
                <w:spacing w:val="9"/>
              </w:rPr>
              <w:t>/</w:t>
            </w:r>
            <w:r>
              <w:t xml:space="preserve"> </w:t>
            </w:r>
            <w:r>
              <w:rPr>
                <w:spacing w:val="-3"/>
              </w:rPr>
              <w:t>乡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镇</w:t>
            </w:r>
            <w: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33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t xml:space="preserve"> </w:t>
            </w:r>
            <w:r>
              <w:rPr>
                <w:spacing w:val="20"/>
              </w:rPr>
              <w:t>政府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9"/>
            </w:pPr>
            <w:r>
              <w:rPr>
                <w:spacing w:val="12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□精准推送■其他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8"/>
                <w:position w:val="1"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0" w:lineRule="auto"/>
              <w:ind w:left="122" w:right="93" w:firstLine="7"/>
              <w:jc w:val="both"/>
            </w:pPr>
            <w:r>
              <w:rPr>
                <w:spacing w:val="21"/>
              </w:rPr>
              <w:t>批后公布:规划批</w:t>
            </w:r>
            <w:r>
              <w:rPr>
                <w:spacing w:val="-46"/>
              </w:rPr>
              <w:t xml:space="preserve"> </w:t>
            </w:r>
            <w:r>
              <w:rPr>
                <w:spacing w:val="21"/>
              </w:rPr>
              <w:t>准文</w:t>
            </w:r>
            <w:r>
              <w:t xml:space="preserve"> </w:t>
            </w:r>
            <w:r>
              <w:rPr>
                <w:spacing w:val="1"/>
              </w:rPr>
              <w:t>件、规划文本及图件（涉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密信息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、法律法规规定</w:t>
            </w:r>
            <w:r>
              <w:t xml:space="preserve"> </w:t>
            </w:r>
            <w:r>
              <w:rPr>
                <w:spacing w:val="13"/>
              </w:rPr>
              <w:t>不予公开的除外）</w:t>
            </w:r>
          </w:p>
        </w:tc>
        <w:tc>
          <w:tcPr>
            <w:tcW w:w="2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pStyle w:val="6"/>
              <w:spacing w:before="134" w:line="231" w:lineRule="auto"/>
              <w:ind w:left="147"/>
            </w:pPr>
            <w:r>
              <w:rPr>
                <w:spacing w:val="12"/>
              </w:rPr>
              <w:t>批后公布应</w:t>
            </w:r>
          </w:p>
          <w:p>
            <w:pPr>
              <w:pStyle w:val="6"/>
              <w:spacing w:before="84" w:line="230" w:lineRule="auto"/>
              <w:ind w:left="146"/>
            </w:pPr>
            <w:r>
              <w:rPr>
                <w:spacing w:val="12"/>
              </w:rPr>
              <w:t>在规划批准</w:t>
            </w:r>
          </w:p>
          <w:p>
            <w:pPr>
              <w:pStyle w:val="6"/>
              <w:spacing w:before="89" w:line="234" w:lineRule="auto"/>
              <w:ind w:left="194"/>
            </w:pPr>
            <w:r>
              <w:t>后</w:t>
            </w:r>
            <w:r>
              <w:rPr>
                <w:spacing w:val="-11"/>
              </w:rPr>
              <w:t xml:space="preserve"> </w:t>
            </w:r>
            <w:r>
              <w:t>20</w:t>
            </w:r>
            <w:r>
              <w:rPr>
                <w:spacing w:val="-16"/>
              </w:rPr>
              <w:t xml:space="preserve"> </w:t>
            </w:r>
            <w:r>
              <w:t>个工</w:t>
            </w:r>
          </w:p>
          <w:p>
            <w:pPr>
              <w:pStyle w:val="6"/>
              <w:spacing w:before="81" w:line="231" w:lineRule="auto"/>
              <w:ind w:left="147"/>
            </w:pPr>
            <w:r>
              <w:rPr>
                <w:spacing w:val="-17"/>
              </w:rPr>
              <w:t>作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内</w:t>
            </w:r>
            <w:r>
              <w:rPr>
                <w:spacing w:val="-46"/>
              </w:rPr>
              <w:t xml:space="preserve"> </w:t>
            </w:r>
            <w:r>
              <w:rPr>
                <w:spacing w:val="-17"/>
              </w:rPr>
              <w:t>向社</w:t>
            </w:r>
          </w:p>
          <w:p>
            <w:pPr>
              <w:pStyle w:val="6"/>
              <w:spacing w:before="84" w:line="231" w:lineRule="auto"/>
              <w:ind w:left="350"/>
            </w:pPr>
            <w:r>
              <w:rPr>
                <w:spacing w:val="7"/>
              </w:rPr>
              <w:t>会公布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3" w:hRule="atLeast"/>
        </w:trPr>
        <w:tc>
          <w:tcPr>
            <w:tcW w:w="9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383"/>
            </w:pPr>
            <w:r>
              <w:rPr>
                <w:spacing w:val="-2"/>
              </w:rPr>
              <w:t>21</w:t>
            </w:r>
          </w:p>
        </w:tc>
        <w:tc>
          <w:tcPr>
            <w:tcW w:w="10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6"/>
            </w:pPr>
            <w:r>
              <w:rPr>
                <w:spacing w:val="11"/>
              </w:rPr>
              <w:t>规划许可</w:t>
            </w:r>
          </w:p>
        </w:tc>
        <w:tc>
          <w:tcPr>
            <w:tcW w:w="106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4" w:lineRule="auto"/>
              <w:ind w:left="142"/>
            </w:pPr>
            <w:r>
              <w:rPr>
                <w:spacing w:val="12"/>
              </w:rPr>
              <w:t>建设项目</w:t>
            </w:r>
          </w:p>
          <w:p>
            <w:pPr>
              <w:pStyle w:val="6"/>
              <w:spacing w:before="81" w:line="233" w:lineRule="auto"/>
              <w:ind w:left="142"/>
            </w:pPr>
            <w:r>
              <w:rPr>
                <w:spacing w:val="11"/>
              </w:rPr>
              <w:t>用地预审</w:t>
            </w:r>
          </w:p>
          <w:p>
            <w:pPr>
              <w:pStyle w:val="6"/>
              <w:spacing w:before="84" w:line="235" w:lineRule="auto"/>
              <w:ind w:left="161"/>
            </w:pPr>
            <w:r>
              <w:rPr>
                <w:spacing w:val="8"/>
              </w:rPr>
              <w:t>与选址意</w:t>
            </w:r>
          </w:p>
          <w:p>
            <w:pPr>
              <w:pStyle w:val="6"/>
              <w:spacing w:before="83" w:line="234" w:lineRule="auto"/>
              <w:ind w:left="357"/>
            </w:pPr>
            <w:r>
              <w:rPr>
                <w:spacing w:val="2"/>
              </w:rPr>
              <w:t>见书</w:t>
            </w:r>
          </w:p>
        </w:tc>
        <w:tc>
          <w:tcPr>
            <w:tcW w:w="222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1" w:lineRule="auto"/>
              <w:ind w:left="130" w:right="113" w:hanging="8"/>
              <w:jc w:val="both"/>
            </w:pPr>
            <w:r>
              <w:rPr>
                <w:spacing w:val="18"/>
              </w:rPr>
              <w:t>建设项目用地预审与选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址意见书证载内容（涉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密信息、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法律法规规定</w:t>
            </w:r>
            <w:r>
              <w:t xml:space="preserve"> </w:t>
            </w:r>
            <w:r>
              <w:rPr>
                <w:spacing w:val="12"/>
              </w:rPr>
              <w:t>不予公开的除外）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89" w:line="304" w:lineRule="auto"/>
              <w:ind w:left="122" w:right="13"/>
              <w:jc w:val="both"/>
            </w:pPr>
            <w:r>
              <w:rPr>
                <w:spacing w:val="17"/>
              </w:rPr>
              <w:t>《行政许可法》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《土地</w:t>
            </w:r>
            <w:r>
              <w:t xml:space="preserve"> </w:t>
            </w:r>
            <w:r>
              <w:rPr>
                <w:spacing w:val="3"/>
              </w:rPr>
              <w:t>管理法》《城乡规划法》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25"/>
              </w:rPr>
              <w:t>《</w:t>
            </w:r>
            <w:r>
              <w:rPr>
                <w:spacing w:val="74"/>
              </w:rPr>
              <w:t xml:space="preserve"> </w:t>
            </w:r>
            <w:r>
              <w:rPr>
                <w:spacing w:val="25"/>
              </w:rPr>
              <w:t>国务院办公厅关于</w:t>
            </w:r>
            <w:r>
              <w:t xml:space="preserve"> </w:t>
            </w:r>
            <w:r>
              <w:rPr>
                <w:spacing w:val="7"/>
              </w:rPr>
              <w:t>运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用大数</w:t>
            </w:r>
            <w:r>
              <w:rPr>
                <w:spacing w:val="84"/>
              </w:rPr>
              <w:t xml:space="preserve"> </w:t>
            </w:r>
            <w:r>
              <w:rPr>
                <w:spacing w:val="7"/>
              </w:rPr>
              <w:t>据加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强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对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市</w:t>
            </w:r>
            <w:r>
              <w:t xml:space="preserve"> 场</w:t>
            </w:r>
            <w:r>
              <w:rPr>
                <w:spacing w:val="-27"/>
              </w:rPr>
              <w:t xml:space="preserve"> </w:t>
            </w:r>
            <w:r>
              <w:t>主</w:t>
            </w:r>
            <w:r>
              <w:rPr>
                <w:spacing w:val="-39"/>
              </w:rPr>
              <w:t xml:space="preserve"> </w:t>
            </w:r>
            <w:r>
              <w:t>体</w:t>
            </w:r>
            <w:r>
              <w:rPr>
                <w:spacing w:val="-40"/>
              </w:rPr>
              <w:t xml:space="preserve"> </w:t>
            </w:r>
            <w:r>
              <w:t>服</w:t>
            </w:r>
            <w:r>
              <w:rPr>
                <w:spacing w:val="-34"/>
              </w:rPr>
              <w:t xml:space="preserve"> </w:t>
            </w:r>
            <w:r>
              <w:t>务</w:t>
            </w:r>
            <w:r>
              <w:rPr>
                <w:spacing w:val="-37"/>
              </w:rPr>
              <w:t xml:space="preserve"> </w:t>
            </w:r>
            <w:r>
              <w:t>和监</w:t>
            </w:r>
            <w:r>
              <w:rPr>
                <w:spacing w:val="-29"/>
              </w:rPr>
              <w:t xml:space="preserve"> </w:t>
            </w:r>
            <w:r>
              <w:t>管</w:t>
            </w:r>
            <w:r>
              <w:rPr>
                <w:spacing w:val="-29"/>
              </w:rPr>
              <w:t xml:space="preserve"> </w:t>
            </w:r>
            <w:r>
              <w:t>的</w:t>
            </w:r>
          </w:p>
          <w:p>
            <w:pPr>
              <w:pStyle w:val="6"/>
              <w:spacing w:before="32" w:line="292" w:lineRule="auto"/>
              <w:ind w:left="143" w:right="35" w:hanging="21"/>
            </w:pPr>
            <w:r>
              <w:rPr>
                <w:spacing w:val="-12"/>
              </w:rPr>
              <w:t>若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干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见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》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国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办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发</w:t>
            </w:r>
            <w:r>
              <w:t xml:space="preserve"> </w:t>
            </w:r>
            <w:r>
              <w:rPr>
                <w:spacing w:val="3"/>
              </w:rPr>
              <w:t>〔2015〕51 号）</w:t>
            </w:r>
          </w:p>
        </w:tc>
        <w:tc>
          <w:tcPr>
            <w:tcW w:w="124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234" w:line="233" w:lineRule="auto"/>
              <w:ind w:left="169"/>
            </w:pPr>
            <w:r>
              <w:rPr>
                <w:spacing w:val="12"/>
              </w:rPr>
              <w:t>□政府网站□政府公报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■社区/企事业单位/村公示栏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994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9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3"/>
            </w:pPr>
            <w:r>
              <w:rPr>
                <w:spacing w:val="-2"/>
              </w:rPr>
              <w:t>22</w:t>
            </w:r>
          </w:p>
        </w:tc>
        <w:tc>
          <w:tcPr>
            <w:tcW w:w="10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6"/>
            </w:pPr>
            <w:r>
              <w:rPr>
                <w:spacing w:val="10"/>
              </w:rPr>
              <w:t>规划许可</w:t>
            </w:r>
          </w:p>
        </w:tc>
        <w:tc>
          <w:tcPr>
            <w:tcW w:w="106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8" w:lineRule="auto"/>
              <w:ind w:left="142" w:right="138" w:firstLine="100"/>
              <w:jc w:val="both"/>
            </w:pPr>
            <w:r>
              <w:rPr>
                <w:spacing w:val="-3"/>
              </w:rPr>
              <w:t>建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设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用</w:t>
            </w:r>
            <w:r>
              <w:t xml:space="preserve"> </w:t>
            </w:r>
            <w:r>
              <w:rPr>
                <w:spacing w:val="13"/>
              </w:rPr>
              <w:t>地规划许</w:t>
            </w:r>
            <w:r>
              <w:rPr>
                <w:spacing w:val="1"/>
              </w:rPr>
              <w:t xml:space="preserve"> </w:t>
            </w:r>
            <w:r>
              <w:t>可</w:t>
            </w:r>
          </w:p>
        </w:tc>
        <w:tc>
          <w:tcPr>
            <w:tcW w:w="222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1" w:lineRule="auto"/>
              <w:ind w:left="119" w:right="113" w:firstLine="2"/>
              <w:jc w:val="both"/>
            </w:pPr>
            <w:r>
              <w:rPr>
                <w:spacing w:val="14"/>
              </w:rPr>
              <w:t>建设用地、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临时建设用</w:t>
            </w:r>
            <w:r>
              <w:t xml:space="preserve"> </w:t>
            </w:r>
            <w:r>
              <w:rPr>
                <w:spacing w:val="18"/>
              </w:rPr>
              <w:t>地规划许可证证载内容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（涉密信息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法律法规</w:t>
            </w:r>
            <w:r>
              <w:t xml:space="preserve"> </w:t>
            </w:r>
            <w:r>
              <w:rPr>
                <w:spacing w:val="14"/>
              </w:rPr>
              <w:t>规定不予公开的除外）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88" w:line="304" w:lineRule="auto"/>
              <w:ind w:left="122" w:right="13"/>
              <w:jc w:val="both"/>
            </w:pPr>
            <w:r>
              <w:rPr>
                <w:spacing w:val="17"/>
              </w:rPr>
              <w:t>《行政许可法》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《土地</w:t>
            </w:r>
            <w:r>
              <w:t xml:space="preserve"> </w:t>
            </w:r>
            <w:r>
              <w:rPr>
                <w:spacing w:val="3"/>
              </w:rPr>
              <w:t>管理法》《城乡规划法》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25"/>
              </w:rPr>
              <w:t>《</w:t>
            </w:r>
            <w:r>
              <w:rPr>
                <w:spacing w:val="74"/>
              </w:rPr>
              <w:t xml:space="preserve"> </w:t>
            </w:r>
            <w:r>
              <w:rPr>
                <w:spacing w:val="25"/>
              </w:rPr>
              <w:t>国务院办公厅关于</w:t>
            </w:r>
            <w:r>
              <w:t xml:space="preserve"> </w:t>
            </w:r>
            <w:r>
              <w:rPr>
                <w:spacing w:val="14"/>
              </w:rPr>
              <w:t>运</w:t>
            </w:r>
            <w:r>
              <w:rPr>
                <w:spacing w:val="-40"/>
              </w:rPr>
              <w:t xml:space="preserve"> </w:t>
            </w:r>
            <w:r>
              <w:rPr>
                <w:spacing w:val="14"/>
              </w:rPr>
              <w:t>用大</w:t>
            </w:r>
            <w:r>
              <w:rPr>
                <w:spacing w:val="-40"/>
              </w:rPr>
              <w:t xml:space="preserve"> </w:t>
            </w:r>
            <w:r>
              <w:rPr>
                <w:spacing w:val="14"/>
              </w:rPr>
              <w:t>数</w:t>
            </w:r>
            <w:r>
              <w:rPr>
                <w:spacing w:val="-39"/>
              </w:rPr>
              <w:t xml:space="preserve"> </w:t>
            </w:r>
            <w:r>
              <w:rPr>
                <w:spacing w:val="14"/>
              </w:rPr>
              <w:t>据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加强</w:t>
            </w:r>
            <w:r>
              <w:rPr>
                <w:spacing w:val="-38"/>
              </w:rPr>
              <w:t xml:space="preserve"> </w:t>
            </w:r>
            <w:r>
              <w:rPr>
                <w:spacing w:val="14"/>
              </w:rPr>
              <w:t>对市</w:t>
            </w:r>
            <w:r>
              <w:t xml:space="preserve"> 场</w:t>
            </w:r>
            <w:r>
              <w:rPr>
                <w:spacing w:val="-27"/>
              </w:rPr>
              <w:t xml:space="preserve"> </w:t>
            </w:r>
            <w:r>
              <w:t>主</w:t>
            </w:r>
            <w:r>
              <w:rPr>
                <w:spacing w:val="-39"/>
              </w:rPr>
              <w:t xml:space="preserve"> </w:t>
            </w:r>
            <w:r>
              <w:t>体</w:t>
            </w:r>
            <w:r>
              <w:rPr>
                <w:spacing w:val="-40"/>
              </w:rPr>
              <w:t xml:space="preserve"> </w:t>
            </w:r>
            <w:r>
              <w:t>服</w:t>
            </w:r>
            <w:r>
              <w:rPr>
                <w:spacing w:val="-34"/>
              </w:rPr>
              <w:t xml:space="preserve"> </w:t>
            </w:r>
            <w:r>
              <w:t>务</w:t>
            </w:r>
            <w:r>
              <w:rPr>
                <w:spacing w:val="-37"/>
              </w:rPr>
              <w:t xml:space="preserve"> </w:t>
            </w:r>
            <w:r>
              <w:t>和监</w:t>
            </w:r>
            <w:r>
              <w:rPr>
                <w:spacing w:val="-29"/>
              </w:rPr>
              <w:t xml:space="preserve"> </w:t>
            </w:r>
            <w:r>
              <w:t>管</w:t>
            </w:r>
            <w:r>
              <w:rPr>
                <w:spacing w:val="-29"/>
              </w:rPr>
              <w:t xml:space="preserve"> </w:t>
            </w:r>
            <w:r>
              <w:t>的</w:t>
            </w:r>
          </w:p>
          <w:p>
            <w:pPr>
              <w:pStyle w:val="6"/>
              <w:spacing w:before="32" w:line="292" w:lineRule="auto"/>
              <w:ind w:left="143" w:right="35" w:hanging="21"/>
            </w:pPr>
            <w:r>
              <w:rPr>
                <w:spacing w:val="-12"/>
              </w:rPr>
              <w:t>若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干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见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》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国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办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发</w:t>
            </w:r>
            <w:r>
              <w:t xml:space="preserve"> </w:t>
            </w:r>
            <w:r>
              <w:rPr>
                <w:spacing w:val="3"/>
              </w:rPr>
              <w:t>〔2015〕51 号）</w:t>
            </w:r>
          </w:p>
        </w:tc>
        <w:tc>
          <w:tcPr>
            <w:tcW w:w="124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233" w:line="233" w:lineRule="auto"/>
              <w:ind w:left="169"/>
            </w:pPr>
            <w:r>
              <w:rPr>
                <w:spacing w:val="12"/>
              </w:rPr>
              <w:t>□政府网站□政府公报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□便民服务站■入户/现场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83"/>
            </w:pPr>
            <w:r>
              <w:rPr>
                <w:spacing w:val="-1"/>
              </w:rPr>
              <w:t>23</w:t>
            </w:r>
          </w:p>
        </w:tc>
        <w:tc>
          <w:tcPr>
            <w:tcW w:w="10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6"/>
            </w:pPr>
            <w:r>
              <w:rPr>
                <w:spacing w:val="11"/>
              </w:rPr>
              <w:t>规划许可</w:t>
            </w:r>
          </w:p>
        </w:tc>
        <w:tc>
          <w:tcPr>
            <w:tcW w:w="10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1" w:lineRule="auto"/>
              <w:ind w:left="119" w:right="102"/>
              <w:jc w:val="both"/>
            </w:pPr>
            <w:r>
              <w:rPr>
                <w:spacing w:val="-4"/>
              </w:rPr>
              <w:t>建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4"/>
              </w:rPr>
              <w:t>设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工</w:t>
            </w:r>
            <w:r>
              <w:t xml:space="preserve"> </w:t>
            </w:r>
            <w:r>
              <w:rPr>
                <w:spacing w:val="-8"/>
              </w:rPr>
              <w:t>程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临时</w:t>
            </w:r>
            <w:r>
              <w:t xml:space="preserve"> </w:t>
            </w:r>
            <w:r>
              <w:rPr>
                <w:spacing w:val="22"/>
              </w:rPr>
              <w:t>建设工程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规划许可</w:t>
            </w:r>
          </w:p>
        </w:tc>
        <w:tc>
          <w:tcPr>
            <w:tcW w:w="22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1" w:lineRule="auto"/>
              <w:ind w:left="119" w:right="113" w:firstLine="2"/>
              <w:jc w:val="both"/>
            </w:pPr>
            <w:r>
              <w:rPr>
                <w:spacing w:val="14"/>
              </w:rPr>
              <w:t>建设工程、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临时建设工</w:t>
            </w:r>
            <w:r>
              <w:t xml:space="preserve"> </w:t>
            </w:r>
            <w:r>
              <w:rPr>
                <w:spacing w:val="18"/>
              </w:rPr>
              <w:t>程规划许可证证载内容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（涉密信息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法律法规</w:t>
            </w:r>
            <w:r>
              <w:t xml:space="preserve"> </w:t>
            </w:r>
            <w:r>
              <w:rPr>
                <w:spacing w:val="14"/>
              </w:rPr>
              <w:t>规定不予公开的除外）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89" w:line="303" w:lineRule="auto"/>
              <w:ind w:left="123" w:right="107" w:hanging="1"/>
              <w:jc w:val="both"/>
            </w:pPr>
            <w:r>
              <w:rPr>
                <w:spacing w:val="10"/>
              </w:rPr>
              <w:t>《行政许可法》</w:t>
            </w:r>
            <w:r>
              <w:rPr>
                <w:spacing w:val="-60"/>
              </w:rPr>
              <w:t xml:space="preserve"> </w:t>
            </w:r>
            <w:r>
              <w:rPr>
                <w:spacing w:val="10"/>
              </w:rPr>
              <w:t>《城乡</w:t>
            </w:r>
            <w:r>
              <w:t xml:space="preserve"> </w:t>
            </w:r>
            <w:r>
              <w:rPr>
                <w:spacing w:val="10"/>
              </w:rPr>
              <w:t>规划法》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《政府信息公</w:t>
            </w:r>
            <w:r>
              <w:t xml:space="preserve"> </w:t>
            </w:r>
            <w:r>
              <w:rPr>
                <w:spacing w:val="10"/>
              </w:rPr>
              <w:t>开条例》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《国务院办公</w:t>
            </w:r>
            <w:r>
              <w:t xml:space="preserve"> 厅</w:t>
            </w:r>
            <w:r>
              <w:rPr>
                <w:spacing w:val="-42"/>
              </w:rPr>
              <w:t xml:space="preserve"> </w:t>
            </w:r>
            <w:r>
              <w:t>关</w:t>
            </w:r>
            <w:r>
              <w:rPr>
                <w:spacing w:val="-47"/>
              </w:rPr>
              <w:t xml:space="preserve"> </w:t>
            </w:r>
            <w:r>
              <w:t>于</w:t>
            </w:r>
            <w:r>
              <w:rPr>
                <w:spacing w:val="-50"/>
              </w:rPr>
              <w:t xml:space="preserve"> </w:t>
            </w:r>
            <w:r>
              <w:t>运</w:t>
            </w:r>
            <w:r>
              <w:rPr>
                <w:spacing w:val="-49"/>
              </w:rPr>
              <w:t xml:space="preserve"> </w:t>
            </w:r>
            <w:r>
              <w:t>用大</w:t>
            </w:r>
            <w:r>
              <w:rPr>
                <w:spacing w:val="-52"/>
              </w:rPr>
              <w:t xml:space="preserve"> </w:t>
            </w:r>
            <w:r>
              <w:t>数</w:t>
            </w:r>
            <w:r>
              <w:rPr>
                <w:spacing w:val="-51"/>
              </w:rPr>
              <w:t xml:space="preserve"> </w:t>
            </w:r>
            <w:r>
              <w:t>据</w:t>
            </w:r>
            <w:r>
              <w:rPr>
                <w:spacing w:val="-52"/>
              </w:rPr>
              <w:t xml:space="preserve"> </w:t>
            </w:r>
            <w:r>
              <w:t xml:space="preserve">加 </w:t>
            </w:r>
            <w:r>
              <w:rPr>
                <w:spacing w:val="32"/>
              </w:rPr>
              <w:t>强对市场主体服务和</w:t>
            </w:r>
            <w:r>
              <w:t xml:space="preserve"> </w:t>
            </w:r>
            <w:r>
              <w:rPr>
                <w:spacing w:val="10"/>
              </w:rPr>
              <w:t>监管的若干意见》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</w:t>
            </w:r>
            <w:r>
              <w:t xml:space="preserve"> </w:t>
            </w:r>
            <w:r>
              <w:rPr>
                <w:spacing w:val="7"/>
              </w:rPr>
              <w:t>办发〔2015〕51 号）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246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89" w:line="303" w:lineRule="auto"/>
              <w:ind w:right="111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  <w:r>
              <w:rPr>
                <w:spacing w:val="9"/>
              </w:rPr>
              <w:t>/</w:t>
            </w:r>
            <w:r>
              <w:t xml:space="preserve"> </w:t>
            </w:r>
            <w:r>
              <w:rPr>
                <w:spacing w:val="-3"/>
              </w:rPr>
              <w:t>乡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镇</w:t>
            </w:r>
            <w: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33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t xml:space="preserve"> </w:t>
            </w:r>
            <w:r>
              <w:rPr>
                <w:spacing w:val="20"/>
              </w:rPr>
              <w:t>政府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6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■公开查阅点□政府服务中心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90"/>
            </w:pPr>
            <w:r>
              <w:rPr>
                <w:spacing w:val="-2"/>
              </w:rPr>
              <w:t>24</w:t>
            </w:r>
          </w:p>
        </w:tc>
        <w:tc>
          <w:tcPr>
            <w:tcW w:w="10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6"/>
            </w:pPr>
            <w:r>
              <w:rPr>
                <w:spacing w:val="11"/>
              </w:rPr>
              <w:t>规划许可</w:t>
            </w:r>
          </w:p>
        </w:tc>
        <w:tc>
          <w:tcPr>
            <w:tcW w:w="106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148" w:right="138" w:firstLine="40"/>
            </w:pPr>
            <w:r>
              <w:rPr>
                <w:spacing w:val="2"/>
              </w:rPr>
              <w:t>乡村建设</w:t>
            </w:r>
            <w:r>
              <w:t xml:space="preserve"> </w:t>
            </w:r>
            <w:r>
              <w:rPr>
                <w:spacing w:val="11"/>
              </w:rPr>
              <w:t>规划许可</w:t>
            </w:r>
          </w:p>
        </w:tc>
        <w:tc>
          <w:tcPr>
            <w:tcW w:w="22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1" w:lineRule="auto"/>
              <w:ind w:left="122" w:right="110" w:firstLine="47"/>
              <w:jc w:val="both"/>
            </w:pPr>
            <w:r>
              <w:rPr>
                <w:spacing w:val="13"/>
              </w:rPr>
              <w:t>乡村建设规划许可证证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载内容（涉密信息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、法</w:t>
            </w:r>
            <w:r>
              <w:t xml:space="preserve"> </w:t>
            </w:r>
            <w:r>
              <w:rPr>
                <w:spacing w:val="18"/>
              </w:rPr>
              <w:t>律法规规定不予公开的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除外）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93" w:line="303" w:lineRule="auto"/>
              <w:ind w:left="123" w:right="107" w:hanging="1"/>
              <w:jc w:val="both"/>
            </w:pPr>
            <w:r>
              <w:rPr>
                <w:spacing w:val="10"/>
              </w:rPr>
              <w:t>《行政许可法》</w:t>
            </w:r>
            <w:r>
              <w:rPr>
                <w:spacing w:val="-60"/>
              </w:rPr>
              <w:t xml:space="preserve"> </w:t>
            </w:r>
            <w:r>
              <w:rPr>
                <w:spacing w:val="10"/>
              </w:rPr>
              <w:t>《城乡</w:t>
            </w:r>
            <w:r>
              <w:t xml:space="preserve"> </w:t>
            </w:r>
            <w:r>
              <w:rPr>
                <w:spacing w:val="10"/>
              </w:rPr>
              <w:t>规划法》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《政府信息公</w:t>
            </w:r>
            <w:r>
              <w:t xml:space="preserve"> </w:t>
            </w:r>
            <w:r>
              <w:rPr>
                <w:spacing w:val="10"/>
              </w:rPr>
              <w:t>开条例》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《国务院办公</w:t>
            </w:r>
            <w:r>
              <w:t xml:space="preserve"> 厅</w:t>
            </w:r>
            <w:r>
              <w:rPr>
                <w:spacing w:val="-42"/>
              </w:rPr>
              <w:t xml:space="preserve"> </w:t>
            </w:r>
            <w:r>
              <w:t>关</w:t>
            </w:r>
            <w:r>
              <w:rPr>
                <w:spacing w:val="-47"/>
              </w:rPr>
              <w:t xml:space="preserve"> </w:t>
            </w:r>
            <w:r>
              <w:t>于</w:t>
            </w:r>
            <w:r>
              <w:rPr>
                <w:spacing w:val="-50"/>
              </w:rPr>
              <w:t xml:space="preserve"> </w:t>
            </w:r>
            <w:r>
              <w:t>运</w:t>
            </w:r>
            <w:r>
              <w:rPr>
                <w:spacing w:val="-49"/>
              </w:rPr>
              <w:t xml:space="preserve"> </w:t>
            </w:r>
            <w:r>
              <w:t>用大</w:t>
            </w:r>
            <w:r>
              <w:rPr>
                <w:spacing w:val="-52"/>
              </w:rPr>
              <w:t xml:space="preserve"> </w:t>
            </w:r>
            <w:r>
              <w:t>数</w:t>
            </w:r>
            <w:r>
              <w:rPr>
                <w:spacing w:val="-51"/>
              </w:rPr>
              <w:t xml:space="preserve"> </w:t>
            </w:r>
            <w:r>
              <w:t>据</w:t>
            </w:r>
            <w:r>
              <w:rPr>
                <w:spacing w:val="-52"/>
              </w:rPr>
              <w:t xml:space="preserve"> </w:t>
            </w:r>
            <w:r>
              <w:t xml:space="preserve">加 </w:t>
            </w:r>
            <w:r>
              <w:rPr>
                <w:spacing w:val="32"/>
              </w:rPr>
              <w:t>强对市场主体服务和</w:t>
            </w:r>
            <w:r>
              <w:t xml:space="preserve"> </w:t>
            </w:r>
            <w:r>
              <w:rPr>
                <w:spacing w:val="10"/>
              </w:rPr>
              <w:t>监管的若干意见》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</w:t>
            </w:r>
            <w:r>
              <w:t xml:space="preserve"> </w:t>
            </w:r>
            <w:r>
              <w:rPr>
                <w:spacing w:val="7"/>
              </w:rPr>
              <w:t>办发〔2015〕51 号）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250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9" w:line="315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80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■公开查阅点□政府服务中心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9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90"/>
            </w:pPr>
            <w:r>
              <w:rPr>
                <w:spacing w:val="-2"/>
              </w:rPr>
              <w:t>25</w:t>
            </w:r>
          </w:p>
        </w:tc>
        <w:tc>
          <w:tcPr>
            <w:tcW w:w="10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4" w:lineRule="auto"/>
              <w:ind w:left="135"/>
            </w:pPr>
            <w:r>
              <w:rPr>
                <w:spacing w:val="11"/>
              </w:rPr>
              <w:t>矿山地质</w:t>
            </w:r>
          </w:p>
          <w:p>
            <w:pPr>
              <w:pStyle w:val="6"/>
              <w:spacing w:before="81" w:line="231" w:lineRule="auto"/>
              <w:ind w:left="132"/>
            </w:pPr>
            <w:r>
              <w:rPr>
                <w:spacing w:val="11"/>
              </w:rPr>
              <w:t>环境保护</w:t>
            </w:r>
          </w:p>
          <w:p>
            <w:pPr>
              <w:pStyle w:val="6"/>
              <w:spacing w:before="86" w:line="234" w:lineRule="auto"/>
              <w:ind w:left="149"/>
            </w:pPr>
            <w:r>
              <w:rPr>
                <w:spacing w:val="8"/>
              </w:rPr>
              <w:t>与土地复</w:t>
            </w:r>
          </w:p>
          <w:p>
            <w:pPr>
              <w:pStyle w:val="6"/>
              <w:spacing w:before="81" w:line="233" w:lineRule="auto"/>
              <w:ind w:left="139"/>
            </w:pPr>
            <w:r>
              <w:rPr>
                <w:spacing w:val="10"/>
              </w:rPr>
              <w:t>垦方案审</w:t>
            </w:r>
          </w:p>
          <w:p>
            <w:pPr>
              <w:pStyle w:val="6"/>
              <w:spacing w:before="90" w:line="239" w:lineRule="auto"/>
              <w:ind w:left="434"/>
            </w:pPr>
            <w:r>
              <w:t>查</w:t>
            </w:r>
          </w:p>
        </w:tc>
        <w:tc>
          <w:tcPr>
            <w:tcW w:w="10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71"/>
            </w:pPr>
            <w:r>
              <w:rPr>
                <w:spacing w:val="5"/>
              </w:rPr>
              <w:t>审查结果</w:t>
            </w:r>
          </w:p>
        </w:tc>
        <w:tc>
          <w:tcPr>
            <w:tcW w:w="22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7" w:lineRule="auto"/>
              <w:ind w:left="122" w:right="113" w:firstLine="7"/>
              <w:jc w:val="both"/>
            </w:pPr>
            <w:r>
              <w:rPr>
                <w:spacing w:val="17"/>
              </w:rPr>
              <w:t>拟通过审查的矿山地质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环境保护与土地复垦方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案公示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、矿山地质环境</w:t>
            </w:r>
            <w:r>
              <w:t xml:space="preserve"> </w:t>
            </w:r>
            <w:r>
              <w:rPr>
                <w:spacing w:val="18"/>
              </w:rPr>
              <w:t>保护与土地复垦方案审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查结果公告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90" w:line="309" w:lineRule="auto"/>
              <w:ind w:left="116" w:right="56" w:firstLine="5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22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22"/>
              </w:rPr>
              <w:t>国务院办公厅关于</w:t>
            </w:r>
            <w:r>
              <w:t xml:space="preserve"> </w:t>
            </w:r>
            <w:r>
              <w:rPr>
                <w:spacing w:val="37"/>
              </w:rPr>
              <w:t>推进公共资源配置领</w:t>
            </w:r>
            <w:r>
              <w:rPr>
                <w:spacing w:val="4"/>
              </w:rPr>
              <w:t xml:space="preserve"> </w:t>
            </w:r>
            <w:r>
              <w:t>域</w:t>
            </w:r>
            <w:r>
              <w:rPr>
                <w:spacing w:val="-44"/>
              </w:rPr>
              <w:t xml:space="preserve"> </w:t>
            </w:r>
            <w:r>
              <w:t>政</w:t>
            </w:r>
            <w:r>
              <w:rPr>
                <w:spacing w:val="-44"/>
              </w:rPr>
              <w:t xml:space="preserve"> </w:t>
            </w:r>
            <w:r>
              <w:t>府</w:t>
            </w:r>
            <w:r>
              <w:rPr>
                <w:spacing w:val="-46"/>
              </w:rPr>
              <w:t xml:space="preserve"> </w:t>
            </w:r>
            <w:r>
              <w:t>信</w:t>
            </w:r>
            <w:r>
              <w:rPr>
                <w:spacing w:val="-35"/>
              </w:rPr>
              <w:t xml:space="preserve"> </w:t>
            </w:r>
            <w:r>
              <w:t>息</w:t>
            </w:r>
            <w:r>
              <w:rPr>
                <w:spacing w:val="-43"/>
              </w:rPr>
              <w:t xml:space="preserve"> </w:t>
            </w:r>
            <w:r>
              <w:t>公</w:t>
            </w:r>
            <w:r>
              <w:rPr>
                <w:spacing w:val="-44"/>
              </w:rPr>
              <w:t xml:space="preserve"> </w:t>
            </w:r>
            <w:r>
              <w:t>开的</w:t>
            </w:r>
            <w:r>
              <w:rPr>
                <w:spacing w:val="-37"/>
              </w:rPr>
              <w:t xml:space="preserve"> </w:t>
            </w:r>
            <w:r>
              <w:t xml:space="preserve">意 </w:t>
            </w:r>
            <w:r>
              <w:rPr>
                <w:spacing w:val="9"/>
              </w:rPr>
              <w:t>见》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（国办发〔2017〕</w:t>
            </w:r>
            <w:r>
              <w:t xml:space="preserve"> </w:t>
            </w:r>
            <w:r>
              <w:rPr>
                <w:spacing w:val="6"/>
              </w:rPr>
              <w:t>97 号）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《土地复垦条例</w:t>
            </w:r>
            <w:r>
              <w:t xml:space="preserve"> </w:t>
            </w:r>
            <w:r>
              <w:rPr>
                <w:spacing w:val="7"/>
              </w:rPr>
              <w:t>实施办法》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国土资源</w:t>
            </w:r>
            <w:r>
              <w:t xml:space="preserve"> </w:t>
            </w:r>
            <w:r>
              <w:rPr>
                <w:spacing w:val="9"/>
              </w:rPr>
              <w:t>部第 56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号令）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《关于</w:t>
            </w:r>
            <w:r>
              <w:t xml:space="preserve"> </w:t>
            </w:r>
            <w:r>
              <w:rPr>
                <w:spacing w:val="12"/>
              </w:rPr>
              <w:t>加 强矿 山地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质环境恢</w:t>
            </w:r>
            <w:r>
              <w:t xml:space="preserve"> </w:t>
            </w:r>
            <w:r>
              <w:rPr>
                <w:spacing w:val="1"/>
              </w:rPr>
              <w:t>复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和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综合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治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理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指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导</w:t>
            </w:r>
          </w:p>
          <w:p>
            <w:pPr>
              <w:pStyle w:val="6"/>
              <w:spacing w:before="32" w:line="299" w:lineRule="auto"/>
              <w:ind w:left="142" w:right="56" w:hanging="13"/>
            </w:pPr>
            <w:r>
              <w:rPr>
                <w:spacing w:val="-10"/>
              </w:rPr>
              <w:t>意 见 》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65"/>
              </w:rPr>
              <w:t xml:space="preserve"> </w:t>
            </w:r>
            <w:r>
              <w:rPr>
                <w:spacing w:val="-10"/>
              </w:rPr>
              <w:t>国 土 资 发</w:t>
            </w:r>
            <w:r>
              <w:t xml:space="preserve"> </w:t>
            </w:r>
            <w:r>
              <w:rPr>
                <w:spacing w:val="3"/>
              </w:rPr>
              <w:t>〔2016〕63 号）</w:t>
            </w:r>
          </w:p>
        </w:tc>
        <w:tc>
          <w:tcPr>
            <w:tcW w:w="124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0" w:lineRule="auto"/>
              <w:ind w:left="145" w:right="117" w:firstLine="3"/>
              <w:jc w:val="both"/>
            </w:pPr>
            <w:r>
              <w:rPr>
                <w:spacing w:val="12"/>
              </w:rPr>
              <w:t>方案公示不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得少于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个</w:t>
            </w:r>
            <w:r>
              <w:t xml:space="preserve"> </w:t>
            </w:r>
            <w:r>
              <w:rPr>
                <w:spacing w:val="1"/>
              </w:rPr>
              <w:t>工作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日，方</w:t>
            </w:r>
            <w:r>
              <w:t xml:space="preserve"> </w:t>
            </w:r>
            <w:r>
              <w:rPr>
                <w:spacing w:val="1"/>
              </w:rPr>
              <w:t>案通过之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日</w:t>
            </w:r>
            <w:r>
              <w:t xml:space="preserve"> </w:t>
            </w:r>
            <w:r>
              <w:rPr>
                <w:spacing w:val="-2"/>
              </w:rPr>
              <w:t>起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个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工</w:t>
            </w:r>
            <w:r>
              <w:t xml:space="preserve"> </w:t>
            </w:r>
            <w:r>
              <w:rPr>
                <w:spacing w:val="-8"/>
              </w:rPr>
              <w:t>作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日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内公告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4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9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90"/>
            </w:pPr>
            <w:r>
              <w:rPr>
                <w:spacing w:val="-2"/>
              </w:rPr>
              <w:t>26</w:t>
            </w:r>
          </w:p>
        </w:tc>
        <w:tc>
          <w:tcPr>
            <w:tcW w:w="103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133" w:right="129" w:firstLine="22"/>
            </w:pPr>
            <w:r>
              <w:rPr>
                <w:spacing w:val="6"/>
              </w:rPr>
              <w:t>生态修复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项目批准</w:t>
            </w:r>
          </w:p>
        </w:tc>
        <w:tc>
          <w:tcPr>
            <w:tcW w:w="106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338" w:right="141" w:hanging="189"/>
            </w:pPr>
            <w:r>
              <w:rPr>
                <w:spacing w:val="11"/>
              </w:rPr>
              <w:t>批准服务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22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1" w:lineRule="auto"/>
              <w:ind w:left="133" w:right="50" w:firstLine="46"/>
            </w:pPr>
            <w:r>
              <w:rPr>
                <w:spacing w:val="8"/>
              </w:rPr>
              <w:t>申报要求、 申报材料清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单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、批准流程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办理时</w:t>
            </w:r>
            <w:r>
              <w:t xml:space="preserve"> </w:t>
            </w:r>
            <w:r>
              <w:rPr>
                <w:spacing w:val="4"/>
              </w:rPr>
              <w:t>限、受理机构联系方式、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监督举报方式等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250" w:line="301" w:lineRule="auto"/>
              <w:ind w:left="122" w:right="66"/>
              <w:jc w:val="both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《</w:t>
            </w:r>
            <w:r>
              <w:rPr>
                <w:spacing w:val="60"/>
              </w:rPr>
              <w:t xml:space="preserve"> </w:t>
            </w:r>
            <w:r>
              <w:rPr>
                <w:spacing w:val="21"/>
              </w:rPr>
              <w:t>国务院办公厅关于</w:t>
            </w:r>
            <w:r>
              <w:t xml:space="preserve"> </w:t>
            </w:r>
            <w:r>
              <w:rPr>
                <w:spacing w:val="8"/>
              </w:rPr>
              <w:t>推进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重 大建设项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目批</w:t>
            </w:r>
            <w:r>
              <w:t xml:space="preserve"> </w:t>
            </w:r>
            <w:r>
              <w:rPr>
                <w:spacing w:val="36"/>
              </w:rPr>
              <w:t>准和实施领域政府信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息公开的意见》</w:t>
            </w:r>
            <w:r>
              <w:rPr>
                <w:spacing w:val="61"/>
              </w:rPr>
              <w:t xml:space="preserve"> </w:t>
            </w:r>
            <w:r>
              <w:rPr>
                <w:spacing w:val="11"/>
              </w:rPr>
              <w:t>(国办</w:t>
            </w:r>
            <w:r>
              <w:t xml:space="preserve"> </w:t>
            </w:r>
            <w:r>
              <w:rPr>
                <w:spacing w:val="7"/>
              </w:rPr>
              <w:t>发〔2017〕94 号)</w:t>
            </w:r>
          </w:p>
        </w:tc>
        <w:tc>
          <w:tcPr>
            <w:tcW w:w="124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254"/>
            </w:pPr>
            <w:r>
              <w:rPr>
                <w:spacing w:val="9"/>
              </w:rPr>
              <w:t>实时公开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84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9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90"/>
            </w:pPr>
            <w:r>
              <w:rPr>
                <w:spacing w:val="-2"/>
              </w:rPr>
              <w:t>27</w:t>
            </w:r>
          </w:p>
        </w:tc>
        <w:tc>
          <w:tcPr>
            <w:tcW w:w="10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55"/>
            </w:pPr>
            <w:r>
              <w:rPr>
                <w:spacing w:val="6"/>
              </w:rPr>
              <w:t>生态修复</w:t>
            </w:r>
          </w:p>
          <w:p>
            <w:pPr>
              <w:pStyle w:val="6"/>
              <w:spacing w:before="84" w:line="234" w:lineRule="auto"/>
              <w:ind w:left="146"/>
            </w:pPr>
            <w:r>
              <w:rPr>
                <w:spacing w:val="9"/>
              </w:rPr>
              <w:t>重大工程</w:t>
            </w:r>
          </w:p>
          <w:p>
            <w:pPr>
              <w:pStyle w:val="6"/>
              <w:spacing w:before="84" w:line="233" w:lineRule="auto"/>
              <w:ind w:left="345"/>
            </w:pPr>
            <w:r>
              <w:rPr>
                <w:spacing w:val="1"/>
              </w:rPr>
              <w:t>实施</w:t>
            </w:r>
          </w:p>
        </w:tc>
        <w:tc>
          <w:tcPr>
            <w:tcW w:w="106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338" w:right="141" w:hanging="192"/>
            </w:pPr>
            <w:r>
              <w:rPr>
                <w:spacing w:val="12"/>
              </w:rPr>
              <w:t>招标投标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222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7" w:lineRule="auto"/>
              <w:ind w:left="122" w:right="117" w:firstLine="19"/>
            </w:pPr>
            <w:r>
              <w:rPr>
                <w:spacing w:val="15"/>
              </w:rPr>
              <w:t>资格预审公告、招标公</w:t>
            </w:r>
            <w:r>
              <w:rPr>
                <w:spacing w:val="7"/>
              </w:rPr>
              <w:t xml:space="preserve"> 告、 中标候选人公示、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中标结果公示、合同订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立及履行情况、招标投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标违法处罚信息等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84" w:line="307" w:lineRule="auto"/>
              <w:ind w:left="121" w:right="63" w:firstLine="1"/>
              <w:jc w:val="both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《</w:t>
            </w:r>
            <w:r>
              <w:rPr>
                <w:spacing w:val="61"/>
              </w:rPr>
              <w:t xml:space="preserve"> </w:t>
            </w:r>
            <w:r>
              <w:rPr>
                <w:spacing w:val="21"/>
              </w:rPr>
              <w:t>国务院办公厅关于</w:t>
            </w:r>
            <w:r>
              <w:t xml:space="preserve"> </w:t>
            </w:r>
            <w:r>
              <w:rPr>
                <w:spacing w:val="8"/>
              </w:rPr>
              <w:t>推进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重 大建设项</w:t>
            </w:r>
            <w:r>
              <w:rPr>
                <w:spacing w:val="45"/>
              </w:rPr>
              <w:t xml:space="preserve"> </w:t>
            </w:r>
            <w:r>
              <w:rPr>
                <w:spacing w:val="8"/>
              </w:rPr>
              <w:t>目批</w:t>
            </w:r>
            <w:r>
              <w:t xml:space="preserve"> </w:t>
            </w:r>
            <w:r>
              <w:rPr>
                <w:spacing w:val="20"/>
              </w:rPr>
              <w:t>准和实施领</w:t>
            </w:r>
            <w:r>
              <w:rPr>
                <w:spacing w:val="77"/>
              </w:rPr>
              <w:t xml:space="preserve"> </w:t>
            </w:r>
            <w:r>
              <w:rPr>
                <w:spacing w:val="20"/>
              </w:rPr>
              <w:t>域政府信</w:t>
            </w:r>
            <w:r>
              <w:t xml:space="preserve"> </w:t>
            </w:r>
            <w:r>
              <w:rPr>
                <w:spacing w:val="11"/>
              </w:rPr>
              <w:t>息公开的意见》</w:t>
            </w:r>
            <w:r>
              <w:rPr>
                <w:spacing w:val="62"/>
              </w:rPr>
              <w:t xml:space="preserve"> </w:t>
            </w:r>
            <w:r>
              <w:rPr>
                <w:spacing w:val="11"/>
              </w:rPr>
              <w:t>(国办</w:t>
            </w:r>
            <w:r>
              <w:t xml:space="preserve"> </w:t>
            </w:r>
            <w:r>
              <w:rPr>
                <w:spacing w:val="9"/>
              </w:rPr>
              <w:t>发〔2017〕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94 号)《招</w:t>
            </w:r>
            <w:r>
              <w:t xml:space="preserve"> </w:t>
            </w:r>
            <w:r>
              <w:rPr>
                <w:spacing w:val="1"/>
              </w:rPr>
              <w:t>标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公告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和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公 示信 息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发</w:t>
            </w:r>
            <w:r>
              <w:t xml:space="preserve"> </w:t>
            </w:r>
            <w:r>
              <w:rPr>
                <w:spacing w:val="10"/>
              </w:rPr>
              <w:t>布管理办法》</w:t>
            </w:r>
            <w:r>
              <w:rPr>
                <w:spacing w:val="72"/>
              </w:rPr>
              <w:t xml:space="preserve"> </w:t>
            </w:r>
            <w:r>
              <w:rPr>
                <w:spacing w:val="10"/>
              </w:rPr>
              <w:t>(发展改</w:t>
            </w:r>
            <w:r>
              <w:t xml:space="preserve"> </w:t>
            </w:r>
            <w:r>
              <w:rPr>
                <w:spacing w:val="5"/>
              </w:rPr>
              <w:t>革委令〔2017〕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10 号)</w:t>
            </w:r>
          </w:p>
        </w:tc>
        <w:tc>
          <w:tcPr>
            <w:tcW w:w="12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4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9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90"/>
            </w:pPr>
            <w:r>
              <w:rPr>
                <w:spacing w:val="-2"/>
              </w:rPr>
              <w:t>28</w:t>
            </w:r>
          </w:p>
        </w:tc>
        <w:tc>
          <w:tcPr>
            <w:tcW w:w="103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55"/>
            </w:pPr>
            <w:r>
              <w:rPr>
                <w:spacing w:val="6"/>
              </w:rPr>
              <w:t>生态修复</w:t>
            </w:r>
          </w:p>
          <w:p>
            <w:pPr>
              <w:pStyle w:val="6"/>
              <w:spacing w:before="84" w:line="234" w:lineRule="auto"/>
              <w:ind w:left="146"/>
            </w:pPr>
            <w:r>
              <w:rPr>
                <w:spacing w:val="9"/>
              </w:rPr>
              <w:t>重大工程</w:t>
            </w:r>
          </w:p>
          <w:p>
            <w:pPr>
              <w:pStyle w:val="6"/>
              <w:spacing w:before="84" w:line="233" w:lineRule="auto"/>
              <w:ind w:left="345"/>
            </w:pPr>
            <w:r>
              <w:rPr>
                <w:spacing w:val="1"/>
              </w:rPr>
              <w:t>实施</w:t>
            </w:r>
          </w:p>
        </w:tc>
        <w:tc>
          <w:tcPr>
            <w:tcW w:w="106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338" w:right="143" w:hanging="187"/>
            </w:pPr>
            <w:r>
              <w:rPr>
                <w:spacing w:val="10"/>
              </w:rPr>
              <w:t>工程竣工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09" w:line="303" w:lineRule="auto"/>
              <w:ind w:left="124" w:right="90" w:firstLine="6"/>
            </w:pPr>
            <w:r>
              <w:rPr>
                <w:spacing w:val="16"/>
              </w:rPr>
              <w:t>竣工验收时间、工程质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量验收结果，竣工验收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备案时间</w:t>
            </w:r>
            <w:r>
              <w:rPr>
                <w:spacing w:val="-47"/>
              </w:rPr>
              <w:t xml:space="preserve"> </w:t>
            </w:r>
            <w:r>
              <w:rPr>
                <w:spacing w:val="12"/>
              </w:rPr>
              <w:t>、备案编号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t xml:space="preserve"> </w:t>
            </w:r>
            <w:r>
              <w:rPr>
                <w:spacing w:val="16"/>
              </w:rPr>
              <w:t>备案部门、交付使用时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间，竣工决算审计单位、</w:t>
            </w:r>
            <w:r>
              <w:t xml:space="preserve"> </w:t>
            </w:r>
            <w:r>
              <w:rPr>
                <w:spacing w:val="16"/>
              </w:rPr>
              <w:t>审计结论、财务决算金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额等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262" w:line="301" w:lineRule="auto"/>
              <w:ind w:left="122" w:right="63"/>
              <w:jc w:val="both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《</w:t>
            </w:r>
            <w:r>
              <w:rPr>
                <w:spacing w:val="60"/>
              </w:rPr>
              <w:t xml:space="preserve"> </w:t>
            </w:r>
            <w:r>
              <w:rPr>
                <w:spacing w:val="21"/>
              </w:rPr>
              <w:t>国务院办公厅关于</w:t>
            </w:r>
            <w:r>
              <w:t xml:space="preserve"> </w:t>
            </w:r>
            <w:r>
              <w:rPr>
                <w:spacing w:val="8"/>
              </w:rPr>
              <w:t>推进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重 大建设项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目批</w:t>
            </w:r>
            <w:r>
              <w:t xml:space="preserve"> </w:t>
            </w:r>
            <w:r>
              <w:rPr>
                <w:spacing w:val="36"/>
              </w:rPr>
              <w:t>准和实施领域政府信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息公开的意见》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国办</w:t>
            </w:r>
            <w:r>
              <w:t xml:space="preserve"> </w:t>
            </w:r>
            <w:r>
              <w:rPr>
                <w:spacing w:val="6"/>
              </w:rPr>
              <w:t>发 〔2017〕94 号）</w:t>
            </w:r>
          </w:p>
        </w:tc>
        <w:tc>
          <w:tcPr>
            <w:tcW w:w="12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97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9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9"/>
            </w:pPr>
            <w:r>
              <w:rPr>
                <w:spacing w:val="12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9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90"/>
            </w:pPr>
            <w:r>
              <w:rPr>
                <w:spacing w:val="-2"/>
              </w:rPr>
              <w:t>29</w:t>
            </w:r>
          </w:p>
        </w:tc>
        <w:tc>
          <w:tcPr>
            <w:tcW w:w="10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2"/>
            </w:pPr>
            <w:r>
              <w:rPr>
                <w:spacing w:val="11"/>
              </w:rPr>
              <w:t>用地审批</w:t>
            </w:r>
          </w:p>
        </w:tc>
        <w:tc>
          <w:tcPr>
            <w:tcW w:w="10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1" w:lineRule="auto"/>
              <w:ind w:left="142" w:right="136" w:firstLine="3"/>
              <w:jc w:val="both"/>
            </w:pPr>
            <w:r>
              <w:rPr>
                <w:spacing w:val="13"/>
              </w:rPr>
              <w:t>农村集体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经济组织</w:t>
            </w:r>
            <w:r>
              <w:t xml:space="preserve"> </w:t>
            </w:r>
            <w:r>
              <w:rPr>
                <w:spacing w:val="14"/>
              </w:rPr>
              <w:t>兴办企业</w:t>
            </w:r>
            <w:r>
              <w:t xml:space="preserve"> </w:t>
            </w:r>
            <w:r>
              <w:rPr>
                <w:spacing w:val="11"/>
              </w:rPr>
              <w:t>用地审核</w:t>
            </w:r>
          </w:p>
        </w:tc>
        <w:tc>
          <w:tcPr>
            <w:tcW w:w="222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1" w:lineRule="auto"/>
              <w:ind w:left="125" w:right="110" w:firstLine="26"/>
              <w:jc w:val="both"/>
            </w:pPr>
            <w:r>
              <w:rPr>
                <w:spacing w:val="15"/>
              </w:rPr>
              <w:t>审批结果信息和相关批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复文件（建设使用集体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所有土地决定书等）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89" w:line="303" w:lineRule="auto"/>
              <w:ind w:left="120" w:right="63" w:firstLine="2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《土地管理法》</w:t>
            </w:r>
            <w:r>
              <w:rPr>
                <w:spacing w:val="-54"/>
              </w:rPr>
              <w:t xml:space="preserve"> </w:t>
            </w:r>
            <w:r>
              <w:rPr>
                <w:spacing w:val="14"/>
              </w:rPr>
              <w:t>《国务</w:t>
            </w:r>
            <w:r>
              <w:t xml:space="preserve"> </w:t>
            </w:r>
            <w:r>
              <w:rPr>
                <w:spacing w:val="11"/>
              </w:rPr>
              <w:t>院</w:t>
            </w:r>
            <w:r>
              <w:rPr>
                <w:spacing w:val="-37"/>
              </w:rPr>
              <w:t xml:space="preserve"> </w:t>
            </w:r>
            <w:r>
              <w:rPr>
                <w:spacing w:val="11"/>
              </w:rPr>
              <w:t>办公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厅关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于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运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用大</w:t>
            </w:r>
            <w:r>
              <w:t xml:space="preserve"> </w:t>
            </w:r>
            <w:r>
              <w:rPr>
                <w:spacing w:val="37"/>
              </w:rPr>
              <w:t>数据加强对市场主体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服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和监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管的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若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干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意</w:t>
            </w:r>
            <w:r>
              <w:t xml:space="preserve"> </w:t>
            </w:r>
            <w:r>
              <w:rPr>
                <w:spacing w:val="8"/>
              </w:rPr>
              <w:t>见》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（国办发〔2015〕</w:t>
            </w:r>
            <w:r>
              <w:t xml:space="preserve"> </w:t>
            </w:r>
            <w:r>
              <w:rPr>
                <w:spacing w:val="-3"/>
              </w:rPr>
              <w:t>51 号）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246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5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6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9"/>
            </w:pPr>
            <w:r>
              <w:rPr>
                <w:spacing w:val="12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82"/>
            </w:pPr>
            <w:r>
              <w:rPr>
                <w:spacing w:val="-1"/>
              </w:rPr>
              <w:t>30</w:t>
            </w:r>
          </w:p>
        </w:tc>
        <w:tc>
          <w:tcPr>
            <w:tcW w:w="10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32"/>
            </w:pPr>
            <w:r>
              <w:rPr>
                <w:spacing w:val="11"/>
              </w:rPr>
              <w:t>用地审批</w:t>
            </w:r>
          </w:p>
        </w:tc>
        <w:tc>
          <w:tcPr>
            <w:tcW w:w="106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2" w:lineRule="auto"/>
              <w:ind w:left="370" w:right="143" w:hanging="205"/>
            </w:pPr>
            <w:r>
              <w:rPr>
                <w:spacing w:val="6"/>
              </w:rPr>
              <w:t>临时用地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审批</w:t>
            </w:r>
          </w:p>
        </w:tc>
        <w:tc>
          <w:tcPr>
            <w:tcW w:w="222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2" w:lineRule="auto"/>
              <w:ind w:left="141" w:right="113" w:firstLine="8"/>
              <w:jc w:val="both"/>
            </w:pPr>
            <w:r>
              <w:rPr>
                <w:spacing w:val="15"/>
              </w:rPr>
              <w:t>审批结果信息和相关批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复文件（临时用地批准</w:t>
            </w:r>
            <w:r>
              <w:rPr>
                <w:spacing w:val="2"/>
              </w:rPr>
              <w:t xml:space="preserve"> </w:t>
            </w:r>
            <w:r>
              <w:t>书等）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92" w:line="303" w:lineRule="auto"/>
              <w:ind w:left="120" w:right="63" w:firstLine="2"/>
            </w:pPr>
            <w:r>
              <w:rPr>
                <w:spacing w:val="15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《土地管理法》</w:t>
            </w:r>
            <w:r>
              <w:rPr>
                <w:spacing w:val="-54"/>
              </w:rPr>
              <w:t xml:space="preserve"> </w:t>
            </w:r>
            <w:r>
              <w:rPr>
                <w:spacing w:val="14"/>
              </w:rPr>
              <w:t>《国务</w:t>
            </w:r>
            <w:r>
              <w:t xml:space="preserve"> </w:t>
            </w:r>
            <w:r>
              <w:rPr>
                <w:spacing w:val="11"/>
              </w:rPr>
              <w:t>院</w:t>
            </w:r>
            <w:r>
              <w:rPr>
                <w:spacing w:val="-37"/>
              </w:rPr>
              <w:t xml:space="preserve"> </w:t>
            </w:r>
            <w:r>
              <w:rPr>
                <w:spacing w:val="11"/>
              </w:rPr>
              <w:t>办公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厅关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于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运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用大</w:t>
            </w:r>
            <w:r>
              <w:t xml:space="preserve"> </w:t>
            </w:r>
            <w:r>
              <w:rPr>
                <w:spacing w:val="37"/>
              </w:rPr>
              <w:t>数据加强对市场主体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服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务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和监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管的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若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干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意</w:t>
            </w:r>
            <w:r>
              <w:t xml:space="preserve"> </w:t>
            </w:r>
            <w:r>
              <w:rPr>
                <w:spacing w:val="8"/>
              </w:rPr>
              <w:t>见》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（国办发〔2015〕</w:t>
            </w:r>
            <w:r>
              <w:t xml:space="preserve"> </w:t>
            </w:r>
            <w:r>
              <w:rPr>
                <w:spacing w:val="-3"/>
              </w:rPr>
              <w:t>51 号）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249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9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4"/>
              </w:rPr>
              <w:t>□精准推送</w:t>
            </w:r>
            <w:r>
              <w:rPr>
                <w:spacing w:val="42"/>
              </w:rPr>
              <w:t xml:space="preserve">  </w:t>
            </w:r>
            <w:r>
              <w:rPr>
                <w:spacing w:val="4"/>
              </w:rPr>
              <w:t>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</w:trPr>
        <w:tc>
          <w:tcPr>
            <w:tcW w:w="9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8" w:lineRule="auto"/>
              <w:ind w:left="382"/>
            </w:pPr>
            <w:r>
              <w:rPr>
                <w:spacing w:val="-1"/>
              </w:rPr>
              <w:t>31</w:t>
            </w:r>
          </w:p>
        </w:tc>
        <w:tc>
          <w:tcPr>
            <w:tcW w:w="103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auto"/>
              <w:ind w:left="134" w:right="131" w:hanging="1"/>
            </w:pPr>
            <w:r>
              <w:rPr>
                <w:spacing w:val="11"/>
              </w:rPr>
              <w:t>农村集体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土地征收</w:t>
            </w:r>
          </w:p>
        </w:tc>
        <w:tc>
          <w:tcPr>
            <w:tcW w:w="10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2" w:lineRule="auto"/>
              <w:ind w:left="348" w:right="146" w:hanging="208"/>
            </w:pPr>
            <w:r>
              <w:rPr>
                <w:spacing w:val="12"/>
              </w:rPr>
              <w:t>征地管理</w:t>
            </w:r>
            <w:r>
              <w:t xml:space="preserve"> </w:t>
            </w:r>
            <w:r>
              <w:rPr>
                <w:spacing w:val="4"/>
              </w:rPr>
              <w:t>政策</w:t>
            </w:r>
          </w:p>
        </w:tc>
        <w:tc>
          <w:tcPr>
            <w:tcW w:w="22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2" w:lineRule="auto"/>
              <w:ind w:left="122" w:right="113" w:hanging="4"/>
              <w:jc w:val="both"/>
            </w:pPr>
            <w:r>
              <w:rPr>
                <w:spacing w:val="18"/>
              </w:rPr>
              <w:t>征收农用地区片综合地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价</w:t>
            </w:r>
            <w:r>
              <w:rPr>
                <w:spacing w:val="-50"/>
              </w:rPr>
              <w:t xml:space="preserve"> </w:t>
            </w:r>
            <w:r>
              <w:rPr>
                <w:spacing w:val="14"/>
              </w:rPr>
              <w:t>；地上附着物和青苗</w:t>
            </w:r>
            <w:r>
              <w:t xml:space="preserve"> </w:t>
            </w:r>
            <w:r>
              <w:rPr>
                <w:spacing w:val="10"/>
              </w:rPr>
              <w:t>补偿费标准。</w:t>
            </w:r>
          </w:p>
        </w:tc>
        <w:tc>
          <w:tcPr>
            <w:tcW w:w="216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22"/>
            </w:pPr>
            <w:r>
              <w:rPr>
                <w:spacing w:val="15"/>
              </w:rPr>
              <w:t>《政府信息公开条例》</w:t>
            </w:r>
          </w:p>
        </w:tc>
        <w:tc>
          <w:tcPr>
            <w:tcW w:w="124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4" w:lineRule="auto"/>
              <w:ind w:left="211"/>
            </w:pPr>
            <w:r>
              <w:t>自形成或者</w:t>
            </w:r>
          </w:p>
          <w:p>
            <w:pPr>
              <w:pStyle w:val="6"/>
              <w:spacing w:before="84" w:line="235" w:lineRule="auto"/>
              <w:ind w:left="160"/>
            </w:pPr>
            <w:r>
              <w:rPr>
                <w:spacing w:val="-2"/>
              </w:rPr>
              <w:t>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日起</w:t>
            </w:r>
          </w:p>
          <w:p>
            <w:pPr>
              <w:pStyle w:val="6"/>
              <w:spacing w:before="80" w:line="231" w:lineRule="auto"/>
              <w:ind w:left="131"/>
            </w:pPr>
            <w:r>
              <w:rPr>
                <w:spacing w:val="11"/>
              </w:rPr>
              <w:t>20个工作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日</w:t>
            </w:r>
          </w:p>
          <w:p>
            <w:pPr>
              <w:pStyle w:val="6"/>
              <w:spacing w:before="86" w:line="233" w:lineRule="auto"/>
              <w:ind w:left="290"/>
            </w:pPr>
            <w:r>
              <w:t>内予以公</w:t>
            </w:r>
          </w:p>
          <w:p>
            <w:pPr>
              <w:pStyle w:val="6"/>
              <w:spacing w:before="82" w:line="233" w:lineRule="auto"/>
              <w:ind w:left="147"/>
            </w:pPr>
            <w:r>
              <w:rPr>
                <w:spacing w:val="12"/>
              </w:rPr>
              <w:t>开，法律法</w:t>
            </w:r>
          </w:p>
          <w:p>
            <w:pPr>
              <w:pStyle w:val="6"/>
              <w:spacing w:before="84" w:line="233" w:lineRule="auto"/>
              <w:ind w:left="146"/>
            </w:pPr>
            <w:r>
              <w:rPr>
                <w:spacing w:val="12"/>
              </w:rPr>
              <w:t>规另有规定</w:t>
            </w:r>
          </w:p>
          <w:p>
            <w:pPr>
              <w:pStyle w:val="6"/>
              <w:spacing w:before="85" w:line="234" w:lineRule="auto"/>
              <w:ind w:left="170"/>
            </w:pPr>
            <w:r>
              <w:rPr>
                <w:spacing w:val="8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03" w:lineRule="auto"/>
              <w:ind w:right="111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  <w:r>
              <w:rPr>
                <w:spacing w:val="9"/>
              </w:rPr>
              <w:t>/</w:t>
            </w:r>
            <w:r>
              <w:t xml:space="preserve"> </w:t>
            </w:r>
            <w:r>
              <w:rPr>
                <w:spacing w:val="-5"/>
              </w:rPr>
              <w:t>县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级</w:t>
            </w:r>
            <w: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33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t xml:space="preserve"> </w:t>
            </w:r>
            <w:r>
              <w:rPr>
                <w:spacing w:val="20"/>
              </w:rPr>
              <w:t>政府</w:t>
            </w:r>
          </w:p>
        </w:tc>
        <w:tc>
          <w:tcPr>
            <w:tcW w:w="29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8" w:line="255" w:lineRule="auto"/>
              <w:ind w:left="135" w:right="152" w:firstLine="31"/>
            </w:pPr>
            <w:r>
              <w:rPr>
                <w:spacing w:val="12"/>
              </w:rPr>
              <w:t>□精准推送■其他</w:t>
            </w:r>
            <w:r>
              <w:rPr>
                <w:spacing w:val="40"/>
                <w:w w:val="101"/>
                <w:u w:val="single" w:color="auto"/>
              </w:rPr>
              <w:t xml:space="preserve"> </w:t>
            </w:r>
            <w:r>
              <w:rPr>
                <w:spacing w:val="12"/>
                <w:u w:val="single" w:color="auto"/>
              </w:rPr>
              <w:t>征地信息公</w:t>
            </w:r>
            <w:r>
              <w:t xml:space="preserve"> </w:t>
            </w:r>
            <w:r>
              <w:rPr>
                <w:spacing w:val="8"/>
                <w:u w:val="single" w:color="auto"/>
              </w:rPr>
              <w:t>开平台</w:t>
            </w:r>
          </w:p>
        </w:tc>
        <w:tc>
          <w:tcPr>
            <w:tcW w:w="396" w:type="dxa"/>
            <w:vAlign w:val="top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9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2"/>
            </w:pPr>
            <w:r>
              <w:rPr>
                <w:spacing w:val="-1"/>
              </w:rPr>
              <w:t>32</w:t>
            </w:r>
          </w:p>
        </w:tc>
        <w:tc>
          <w:tcPr>
            <w:tcW w:w="103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2" w:lineRule="auto"/>
              <w:ind w:left="134" w:right="131" w:hanging="1"/>
            </w:pPr>
            <w:r>
              <w:rPr>
                <w:spacing w:val="11"/>
              </w:rPr>
              <w:t>农村集体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土地征收</w:t>
            </w:r>
          </w:p>
        </w:tc>
        <w:tc>
          <w:tcPr>
            <w:tcW w:w="10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40"/>
            </w:pPr>
            <w:r>
              <w:rPr>
                <w:spacing w:val="12"/>
              </w:rPr>
              <w:t>征地申报</w:t>
            </w:r>
          </w:p>
          <w:p>
            <w:pPr>
              <w:pStyle w:val="6"/>
              <w:spacing w:before="82" w:line="232" w:lineRule="auto"/>
              <w:ind w:left="149"/>
            </w:pPr>
            <w:r>
              <w:rPr>
                <w:spacing w:val="11"/>
              </w:rPr>
              <w:t>批准相关</w:t>
            </w:r>
          </w:p>
          <w:p>
            <w:pPr>
              <w:pStyle w:val="6"/>
              <w:spacing w:before="82" w:line="231" w:lineRule="auto"/>
              <w:ind w:left="345"/>
            </w:pPr>
            <w:r>
              <w:rPr>
                <w:spacing w:val="6"/>
              </w:rPr>
              <w:t>材料</w:t>
            </w:r>
          </w:p>
        </w:tc>
        <w:tc>
          <w:tcPr>
            <w:tcW w:w="22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0" w:lineRule="auto"/>
              <w:ind w:left="117" w:right="67"/>
            </w:pPr>
            <w:r>
              <w:rPr>
                <w:spacing w:val="14"/>
              </w:rPr>
              <w:t>征地批准文件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包括国</w:t>
            </w:r>
            <w:r>
              <w:t xml:space="preserve"> </w:t>
            </w:r>
            <w:r>
              <w:rPr>
                <w:spacing w:val="43"/>
              </w:rPr>
              <w:t>务院批准征地批复文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件</w:t>
            </w:r>
            <w:r>
              <w:rPr>
                <w:spacing w:val="-46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5"/>
              </w:rPr>
              <w:t>省级人民政府批准</w:t>
            </w:r>
            <w:r>
              <w:t xml:space="preserve"> </w:t>
            </w:r>
            <w:r>
              <w:rPr>
                <w:spacing w:val="18"/>
              </w:rPr>
              <w:t>征地批复文件</w:t>
            </w:r>
            <w:r>
              <w:rPr>
                <w:spacing w:val="-39"/>
              </w:rPr>
              <w:t xml:space="preserve"> </w:t>
            </w:r>
            <w:r>
              <w:rPr>
                <w:spacing w:val="18"/>
              </w:rPr>
              <w:t>、地方人</w:t>
            </w:r>
            <w:r>
              <w:t xml:space="preserve"> </w:t>
            </w:r>
            <w:r>
              <w:rPr>
                <w:spacing w:val="9"/>
              </w:rPr>
              <w:t>民政府</w:t>
            </w:r>
            <w:r>
              <w:rPr>
                <w:spacing w:val="51"/>
              </w:rPr>
              <w:t xml:space="preserve"> </w:t>
            </w:r>
            <w:r>
              <w:rPr>
                <w:spacing w:val="9"/>
              </w:rPr>
              <w:t>转发征地批复、</w:t>
            </w:r>
            <w:r>
              <w:t xml:space="preserve"> </w:t>
            </w:r>
            <w:r>
              <w:rPr>
                <w:spacing w:val="16"/>
              </w:rPr>
              <w:t>其他征地批准文件等</w:t>
            </w:r>
          </w:p>
        </w:tc>
        <w:tc>
          <w:tcPr>
            <w:tcW w:w="21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136" w:right="116" w:hanging="14"/>
            </w:pPr>
            <w:r>
              <w:rPr>
                <w:spacing w:val="9"/>
              </w:rPr>
              <w:t>《土地管理法》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《土地</w:t>
            </w:r>
            <w:r>
              <w:t xml:space="preserve"> </w:t>
            </w:r>
            <w:r>
              <w:rPr>
                <w:spacing w:val="12"/>
              </w:rPr>
              <w:t>管理法实施条例》</w:t>
            </w:r>
          </w:p>
        </w:tc>
        <w:tc>
          <w:tcPr>
            <w:tcW w:w="124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1" w:lineRule="auto"/>
              <w:ind w:left="125" w:right="105" w:firstLine="41"/>
              <w:jc w:val="both"/>
            </w:pPr>
            <w:r>
              <w:rPr>
                <w:spacing w:val="12"/>
              </w:rPr>
              <w:t>收到批准文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件之日起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15</w:t>
            </w:r>
            <w:r>
              <w:t xml:space="preserve"> </w:t>
            </w:r>
            <w:r>
              <w:rPr>
                <w:spacing w:val="-7"/>
              </w:rPr>
              <w:t>个工作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内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03" w:lineRule="auto"/>
              <w:ind w:right="111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  <w:r>
              <w:rPr>
                <w:spacing w:val="9"/>
              </w:rPr>
              <w:t>/</w:t>
            </w:r>
            <w:r>
              <w:t xml:space="preserve"> </w:t>
            </w:r>
            <w:r>
              <w:rPr>
                <w:spacing w:val="-5"/>
              </w:rPr>
              <w:t>县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级</w:t>
            </w:r>
            <w: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33"/>
              </w:rPr>
              <w:t xml:space="preserve"> </w:t>
            </w:r>
            <w:r>
              <w:rPr>
                <w:spacing w:val="-16"/>
              </w:rPr>
              <w:t>民</w:t>
            </w:r>
            <w:r>
              <w:t xml:space="preserve"> </w:t>
            </w:r>
            <w:r>
              <w:rPr>
                <w:spacing w:val="20"/>
              </w:rPr>
              <w:t>政府</w:t>
            </w:r>
          </w:p>
        </w:tc>
        <w:tc>
          <w:tcPr>
            <w:tcW w:w="295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8" w:line="255" w:lineRule="auto"/>
              <w:ind w:left="135" w:right="152" w:firstLine="31"/>
            </w:pPr>
            <w:r>
              <w:rPr>
                <w:spacing w:val="12"/>
              </w:rPr>
              <w:t>□精准推送■其他</w:t>
            </w:r>
            <w:r>
              <w:rPr>
                <w:spacing w:val="40"/>
                <w:w w:val="101"/>
                <w:u w:val="single" w:color="auto"/>
              </w:rPr>
              <w:t xml:space="preserve"> </w:t>
            </w:r>
            <w:r>
              <w:rPr>
                <w:spacing w:val="12"/>
                <w:u w:val="single" w:color="auto"/>
              </w:rPr>
              <w:t>征地信息公</w:t>
            </w:r>
            <w:r>
              <w:t xml:space="preserve"> </w:t>
            </w:r>
            <w:r>
              <w:rPr>
                <w:spacing w:val="8"/>
                <w:u w:val="single" w:color="auto"/>
              </w:rPr>
              <w:t>开平台</w:t>
            </w:r>
          </w:p>
        </w:tc>
        <w:tc>
          <w:tcPr>
            <w:tcW w:w="396" w:type="dxa"/>
            <w:vAlign w:val="top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9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2"/>
            </w:pPr>
            <w:r>
              <w:rPr>
                <w:spacing w:val="-1"/>
              </w:rPr>
              <w:t>33</w:t>
            </w:r>
          </w:p>
        </w:tc>
        <w:tc>
          <w:tcPr>
            <w:tcW w:w="10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149" w:right="129" w:hanging="12"/>
            </w:pPr>
            <w:r>
              <w:rPr>
                <w:spacing w:val="11"/>
              </w:rPr>
              <w:t>开采矿产</w:t>
            </w:r>
            <w:r>
              <w:t xml:space="preserve"> </w:t>
            </w:r>
            <w:r>
              <w:rPr>
                <w:spacing w:val="8"/>
              </w:rPr>
              <w:t>资源审批</w:t>
            </w:r>
          </w:p>
        </w:tc>
        <w:tc>
          <w:tcPr>
            <w:tcW w:w="10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2" w:lineRule="auto"/>
              <w:ind w:left="448" w:right="146" w:hanging="305"/>
            </w:pPr>
            <w:r>
              <w:rPr>
                <w:spacing w:val="11"/>
              </w:rPr>
              <w:t>采矿权审</w:t>
            </w:r>
            <w:r>
              <w:rPr>
                <w:spacing w:val="1"/>
              </w:rPr>
              <w:t xml:space="preserve"> </w:t>
            </w:r>
            <w:r>
              <w:t>批</w:t>
            </w:r>
          </w:p>
        </w:tc>
        <w:tc>
          <w:tcPr>
            <w:tcW w:w="222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81" w:lineRule="auto"/>
              <w:ind w:left="127" w:right="117" w:hanging="3"/>
            </w:pPr>
            <w:r>
              <w:rPr>
                <w:spacing w:val="13"/>
              </w:rPr>
              <w:t>采矿权登记信息，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包括</w:t>
            </w:r>
            <w:r>
              <w:t xml:space="preserve"> </w:t>
            </w:r>
            <w:r>
              <w:rPr>
                <w:spacing w:val="17"/>
              </w:rPr>
              <w:t>许可证号、矿山名称、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矿区面积、有效期限等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91" w:line="310" w:lineRule="auto"/>
              <w:ind w:left="114" w:right="47" w:firstLine="8"/>
            </w:pPr>
            <w:r>
              <w:rPr>
                <w:spacing w:val="15"/>
              </w:rPr>
              <w:t>《政府信息公开条例》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《 矿产资源开采登记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管理办法》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《国务院办</w:t>
            </w:r>
            <w:r>
              <w:t xml:space="preserve">  </w:t>
            </w:r>
            <w:r>
              <w:rPr>
                <w:spacing w:val="1"/>
              </w:rPr>
              <w:t>公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厅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关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于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运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用大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数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据</w:t>
            </w:r>
            <w:r>
              <w:t xml:space="preserve">  </w:t>
            </w:r>
            <w:r>
              <w:rPr>
                <w:spacing w:val="32"/>
              </w:rPr>
              <w:t>加强对市场主体服务</w:t>
            </w:r>
            <w:r>
              <w:t xml:space="preserve">  </w:t>
            </w:r>
            <w:r>
              <w:rPr>
                <w:spacing w:val="-1"/>
              </w:rPr>
              <w:t>和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监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管的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若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干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意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见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》</w:t>
            </w:r>
            <w:r>
              <w:t xml:space="preserve">  </w:t>
            </w:r>
            <w:r>
              <w:rPr>
                <w:spacing w:val="4"/>
              </w:rPr>
              <w:t>（国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办发〔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</w:rPr>
              <w:t>2015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〕51</w:t>
            </w:r>
            <w: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《国务院办公厅关</w:t>
            </w:r>
            <w:r>
              <w:t xml:space="preserve">  </w:t>
            </w:r>
            <w:r>
              <w:rPr>
                <w:spacing w:val="32"/>
              </w:rPr>
              <w:t>于推进公共资源配置</w:t>
            </w:r>
            <w:r>
              <w:t xml:space="preserve">  </w:t>
            </w:r>
            <w:r>
              <w:rPr>
                <w:spacing w:val="13"/>
              </w:rPr>
              <w:t>领域政府信</w:t>
            </w:r>
            <w:r>
              <w:rPr>
                <w:spacing w:val="-9"/>
              </w:rPr>
              <w:t xml:space="preserve"> </w:t>
            </w:r>
            <w:r>
              <w:rPr>
                <w:spacing w:val="13"/>
              </w:rPr>
              <w:t>息公开 的</w:t>
            </w:r>
            <w:r>
              <w:t xml:space="preserve">  </w:t>
            </w:r>
            <w:r>
              <w:rPr>
                <w:spacing w:val="1"/>
              </w:rPr>
              <w:t>意见》（国办发〔2017〕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97 号）</w:t>
            </w:r>
          </w:p>
        </w:tc>
        <w:tc>
          <w:tcPr>
            <w:tcW w:w="124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4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9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2"/>
            </w:pPr>
            <w:r>
              <w:rPr>
                <w:spacing w:val="-1"/>
              </w:rPr>
              <w:t>34</w:t>
            </w:r>
          </w:p>
        </w:tc>
        <w:tc>
          <w:tcPr>
            <w:tcW w:w="10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149" w:right="129" w:hanging="12"/>
            </w:pPr>
            <w:r>
              <w:rPr>
                <w:spacing w:val="11"/>
              </w:rPr>
              <w:t>开采矿产</w:t>
            </w:r>
            <w:r>
              <w:t xml:space="preserve"> </w:t>
            </w:r>
            <w:r>
              <w:rPr>
                <w:spacing w:val="8"/>
              </w:rPr>
              <w:t>资源审批</w:t>
            </w:r>
          </w:p>
        </w:tc>
        <w:tc>
          <w:tcPr>
            <w:tcW w:w="10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4" w:lineRule="auto"/>
              <w:ind w:left="441" w:right="146" w:hanging="298"/>
            </w:pPr>
            <w:r>
              <w:rPr>
                <w:spacing w:val="11"/>
              </w:rPr>
              <w:t>采矿权注</w:t>
            </w:r>
            <w:r>
              <w:rPr>
                <w:spacing w:val="1"/>
              </w:rPr>
              <w:t xml:space="preserve"> </w:t>
            </w:r>
            <w:r>
              <w:t>销</w:t>
            </w:r>
          </w:p>
        </w:tc>
        <w:tc>
          <w:tcPr>
            <w:tcW w:w="22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24"/>
            </w:pPr>
            <w:r>
              <w:rPr>
                <w:spacing w:val="16"/>
              </w:rPr>
              <w:t>采矿权注销公告文件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91" w:line="302" w:lineRule="auto"/>
              <w:ind w:left="119" w:right="13" w:firstLine="3"/>
            </w:pPr>
            <w:r>
              <w:rPr>
                <w:spacing w:val="20"/>
              </w:rPr>
              <w:t>《政府信息公开条例》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矿产 资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源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开</w:t>
            </w:r>
            <w:r>
              <w:rPr>
                <w:rFonts w:ascii="微软雅黑" w:hAnsi="微软雅黑" w:eastAsia="微软雅黑" w:cs="微软雅黑"/>
                <w:spacing w:val="4"/>
              </w:rPr>
              <w:t>采</w:t>
            </w:r>
            <w:r>
              <w:rPr>
                <w:rFonts w:ascii="微软雅黑" w:hAnsi="微软雅黑" w:eastAsia="微软雅黑" w:cs="微软雅黑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登记</w:t>
            </w:r>
            <w:r>
              <w:t xml:space="preserve"> </w:t>
            </w:r>
            <w:r>
              <w:rPr>
                <w:spacing w:val="18"/>
              </w:rPr>
              <w:t>管理办法》</w:t>
            </w:r>
            <w:r>
              <w:rPr>
                <w:spacing w:val="-43"/>
              </w:rPr>
              <w:t xml:space="preserve"> </w:t>
            </w:r>
            <w:r>
              <w:rPr>
                <w:spacing w:val="18"/>
              </w:rPr>
              <w:t>《国务院办</w:t>
            </w:r>
            <w:r>
              <w:t xml:space="preserve"> </w:t>
            </w:r>
            <w:r>
              <w:rPr>
                <w:spacing w:val="8"/>
              </w:rPr>
              <w:t>公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厅关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于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运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用大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数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据</w:t>
            </w:r>
            <w:r>
              <w:t xml:space="preserve"> </w:t>
            </w:r>
            <w:r>
              <w:rPr>
                <w:spacing w:val="13"/>
              </w:rPr>
              <w:t>加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强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对市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场主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体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服务</w:t>
            </w:r>
            <w:r>
              <w:t xml:space="preserve"> </w:t>
            </w:r>
            <w:r>
              <w:rPr>
                <w:spacing w:val="-1"/>
              </w:rPr>
              <w:t>和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监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若干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意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见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》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国 办发〔</w:t>
            </w:r>
            <w:r>
              <w:rPr>
                <w:spacing w:val="23"/>
              </w:rPr>
              <w:t xml:space="preserve"> </w:t>
            </w:r>
            <w:r>
              <w:rPr>
                <w:spacing w:val="4"/>
              </w:rPr>
              <w:t>2015 〕51</w:t>
            </w:r>
            <w:r>
              <w:t xml:space="preserve"> </w:t>
            </w:r>
            <w:r>
              <w:rPr>
                <w:spacing w:val="18"/>
              </w:rPr>
              <w:t>号）</w:t>
            </w:r>
            <w:r>
              <w:rPr>
                <w:spacing w:val="-43"/>
              </w:rPr>
              <w:t xml:space="preserve"> </w:t>
            </w:r>
            <w:r>
              <w:rPr>
                <w:spacing w:val="18"/>
              </w:rPr>
              <w:t>《国务院办公厅关</w:t>
            </w:r>
            <w:r>
              <w:t xml:space="preserve"> 于</w:t>
            </w:r>
            <w:r>
              <w:rPr>
                <w:spacing w:val="-31"/>
              </w:rPr>
              <w:t xml:space="preserve"> </w:t>
            </w:r>
            <w:r>
              <w:t>推</w:t>
            </w:r>
            <w:r>
              <w:rPr>
                <w:spacing w:val="-38"/>
              </w:rPr>
              <w:t xml:space="preserve"> </w:t>
            </w:r>
            <w:r>
              <w:t>进公</w:t>
            </w:r>
            <w:r>
              <w:rPr>
                <w:spacing w:val="-34"/>
              </w:rPr>
              <w:t xml:space="preserve"> </w:t>
            </w:r>
            <w:r>
              <w:t>共</w:t>
            </w:r>
            <w:r>
              <w:rPr>
                <w:spacing w:val="-30"/>
              </w:rPr>
              <w:t xml:space="preserve"> </w:t>
            </w:r>
            <w:r>
              <w:t>资</w:t>
            </w:r>
            <w:r>
              <w:rPr>
                <w:spacing w:val="-36"/>
              </w:rPr>
              <w:t xml:space="preserve"> </w:t>
            </w:r>
            <w:r>
              <w:t>源</w:t>
            </w:r>
            <w:r>
              <w:rPr>
                <w:spacing w:val="-36"/>
              </w:rPr>
              <w:t xml:space="preserve"> </w:t>
            </w:r>
            <w:r>
              <w:t>配</w:t>
            </w:r>
            <w:r>
              <w:rPr>
                <w:spacing w:val="-36"/>
              </w:rPr>
              <w:t xml:space="preserve"> </w:t>
            </w:r>
            <w:r>
              <w:t>置</w:t>
            </w:r>
          </w:p>
          <w:p>
            <w:pPr>
              <w:pStyle w:val="6"/>
              <w:spacing w:before="22" w:line="293" w:lineRule="auto"/>
              <w:ind w:left="114" w:right="27" w:firstLine="5"/>
            </w:pPr>
            <w:r>
              <w:rPr>
                <w:spacing w:val="-4"/>
              </w:rPr>
              <w:t>领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域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政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府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信 息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公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开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t xml:space="preserve"> </w:t>
            </w:r>
            <w:r>
              <w:rPr>
                <w:spacing w:val="2"/>
              </w:rPr>
              <w:t>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97 号）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0" w:lineRule="auto"/>
              <w:ind w:left="146" w:right="127" w:firstLine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4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</w:tc>
        <w:tc>
          <w:tcPr>
            <w:tcW w:w="396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9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2"/>
            </w:pPr>
            <w:r>
              <w:rPr>
                <w:spacing w:val="-1"/>
              </w:rPr>
              <w:t>35</w:t>
            </w:r>
          </w:p>
        </w:tc>
        <w:tc>
          <w:tcPr>
            <w:tcW w:w="103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228" w:right="129" w:hanging="93"/>
            </w:pPr>
            <w:r>
              <w:rPr>
                <w:spacing w:val="11"/>
              </w:rPr>
              <w:t>矿业权出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让信息</w:t>
            </w:r>
          </w:p>
        </w:tc>
        <w:tc>
          <w:tcPr>
            <w:tcW w:w="10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87"/>
            </w:pPr>
            <w:r>
              <w:rPr>
                <w:spacing w:val="2"/>
              </w:rPr>
              <w:t>出让公告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61" w:line="307" w:lineRule="auto"/>
              <w:ind w:left="122" w:right="45" w:firstLine="46"/>
            </w:pPr>
            <w:r>
              <w:rPr>
                <w:spacing w:val="19"/>
              </w:rPr>
              <w:t>出让人和矿业权交易平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台的名称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、场所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； 出让</w:t>
            </w:r>
            <w:r>
              <w:t xml:space="preserve"> </w:t>
            </w:r>
            <w:r>
              <w:rPr>
                <w:spacing w:val="15"/>
              </w:rPr>
              <w:t>矿业权</w:t>
            </w:r>
            <w:r>
              <w:rPr>
                <w:spacing w:val="-46"/>
              </w:rPr>
              <w:t xml:space="preserve"> </w:t>
            </w:r>
            <w:r>
              <w:rPr>
                <w:spacing w:val="15"/>
              </w:rPr>
              <w:t>的简要情况</w:t>
            </w:r>
            <w:r>
              <w:rPr>
                <w:spacing w:val="-45"/>
              </w:rPr>
              <w:t xml:space="preserve"> </w:t>
            </w:r>
            <w:r>
              <w:rPr>
                <w:spacing w:val="15"/>
              </w:rPr>
              <w:t>；投</w:t>
            </w:r>
            <w:r>
              <w:t xml:space="preserve"> </w:t>
            </w:r>
            <w:r>
              <w:rPr>
                <w:spacing w:val="20"/>
              </w:rPr>
              <w:t>标人或</w:t>
            </w:r>
            <w:r>
              <w:rPr>
                <w:spacing w:val="-51"/>
              </w:rPr>
              <w:t xml:space="preserve"> </w:t>
            </w:r>
            <w:r>
              <w:rPr>
                <w:spacing w:val="20"/>
              </w:rPr>
              <w:t>竞买人的资质条</w:t>
            </w:r>
            <w:r>
              <w:t xml:space="preserve"> </w:t>
            </w:r>
            <w:r>
              <w:rPr>
                <w:spacing w:val="10"/>
              </w:rPr>
              <w:t>件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； 出让方式及交易的</w:t>
            </w:r>
            <w:r>
              <w:t xml:space="preserve"> </w:t>
            </w:r>
            <w:r>
              <w:rPr>
                <w:spacing w:val="6"/>
              </w:rPr>
              <w:t>时间、地点；获取招标、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拍卖、挂牌文件的途</w:t>
            </w:r>
            <w:r>
              <w:rPr>
                <w:spacing w:val="39"/>
              </w:rPr>
              <w:t xml:space="preserve"> </w:t>
            </w:r>
            <w:r>
              <w:rPr>
                <w:spacing w:val="12"/>
              </w:rPr>
              <w:t>径</w:t>
            </w:r>
            <w:r>
              <w:t xml:space="preserve"> </w:t>
            </w:r>
            <w:r>
              <w:rPr>
                <w:spacing w:val="13"/>
              </w:rPr>
              <w:t>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申请登记的起止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时间</w:t>
            </w:r>
            <w:r>
              <w:t xml:space="preserve"> </w:t>
            </w:r>
            <w:r>
              <w:rPr>
                <w:spacing w:val="12"/>
              </w:rPr>
              <w:t>及方式等</w:t>
            </w:r>
          </w:p>
        </w:tc>
        <w:tc>
          <w:tcPr>
            <w:tcW w:w="21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121" w:right="56"/>
            </w:pPr>
            <w:r>
              <w:rPr>
                <w:spacing w:val="21"/>
              </w:rPr>
              <w:t>《</w:t>
            </w:r>
            <w:r>
              <w:rPr>
                <w:spacing w:val="57"/>
              </w:rPr>
              <w:t xml:space="preserve"> </w:t>
            </w:r>
            <w:r>
              <w:rPr>
                <w:spacing w:val="21"/>
              </w:rPr>
              <w:t>国务院办公厅关于</w:t>
            </w:r>
            <w:r>
              <w:t xml:space="preserve"> 推</w:t>
            </w:r>
            <w:r>
              <w:rPr>
                <w:spacing w:val="-43"/>
              </w:rPr>
              <w:t xml:space="preserve"> </w:t>
            </w:r>
            <w:r>
              <w:t>进</w:t>
            </w:r>
            <w:r>
              <w:rPr>
                <w:spacing w:val="-40"/>
              </w:rPr>
              <w:t xml:space="preserve"> </w:t>
            </w:r>
            <w:r>
              <w:t>公</w:t>
            </w:r>
            <w:r>
              <w:rPr>
                <w:spacing w:val="-42"/>
              </w:rPr>
              <w:t xml:space="preserve"> </w:t>
            </w:r>
            <w:r>
              <w:t>共</w:t>
            </w:r>
            <w:r>
              <w:rPr>
                <w:spacing w:val="-37"/>
              </w:rPr>
              <w:t xml:space="preserve"> </w:t>
            </w:r>
            <w:r>
              <w:t>资源</w:t>
            </w:r>
            <w:r>
              <w:rPr>
                <w:spacing w:val="-43"/>
              </w:rPr>
              <w:t xml:space="preserve"> </w:t>
            </w:r>
            <w:r>
              <w:t>配</w:t>
            </w:r>
            <w:r>
              <w:rPr>
                <w:spacing w:val="-46"/>
              </w:rPr>
              <w:t xml:space="preserve"> </w:t>
            </w:r>
            <w:r>
              <w:t>置</w:t>
            </w:r>
            <w:r>
              <w:rPr>
                <w:spacing w:val="-44"/>
              </w:rPr>
              <w:t xml:space="preserve"> </w:t>
            </w:r>
            <w:r>
              <w:t xml:space="preserve">领 </w:t>
            </w:r>
            <w:r>
              <w:rPr>
                <w:spacing w:val="5"/>
              </w:rPr>
              <w:t>域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政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府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信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息公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开的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意</w:t>
            </w:r>
            <w:r>
              <w:t xml:space="preserve"> </w:t>
            </w:r>
            <w:r>
              <w:rPr>
                <w:spacing w:val="8"/>
              </w:rPr>
              <w:t>见》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（国办发〔2017〕</w:t>
            </w:r>
            <w:r>
              <w:t xml:space="preserve"> </w:t>
            </w:r>
            <w:r>
              <w:rPr>
                <w:spacing w:val="7"/>
              </w:rPr>
              <w:t xml:space="preserve">97 号）《自然资源部关 </w:t>
            </w:r>
            <w:r>
              <w:rPr>
                <w:spacing w:val="37"/>
              </w:rPr>
              <w:t>于印发矿业权出让交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易规则的通知》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（ 自然</w:t>
            </w:r>
            <w:r>
              <w:t xml:space="preserve"> </w:t>
            </w:r>
            <w:r>
              <w:rPr>
                <w:spacing w:val="3"/>
              </w:rPr>
              <w:t>资规〔2023〕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1 号）</w:t>
            </w:r>
          </w:p>
        </w:tc>
        <w:tc>
          <w:tcPr>
            <w:tcW w:w="124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46"/>
            </w:pPr>
            <w:r>
              <w:rPr>
                <w:spacing w:val="12"/>
              </w:rPr>
              <w:t>在投标截止</w:t>
            </w:r>
          </w:p>
          <w:p>
            <w:pPr>
              <w:pStyle w:val="6"/>
              <w:spacing w:before="87" w:line="233" w:lineRule="auto"/>
              <w:ind w:left="218"/>
            </w:pPr>
            <w:r>
              <w:rPr>
                <w:spacing w:val="-1"/>
              </w:rPr>
              <w:t>日、公开拍</w:t>
            </w:r>
          </w:p>
          <w:p>
            <w:pPr>
              <w:pStyle w:val="6"/>
              <w:spacing w:before="84" w:line="234" w:lineRule="auto"/>
              <w:ind w:left="163"/>
            </w:pPr>
            <w:r>
              <w:rPr>
                <w:spacing w:val="-2"/>
              </w:rPr>
              <w:t>卖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日或者挂</w:t>
            </w:r>
          </w:p>
          <w:p>
            <w:pPr>
              <w:pStyle w:val="6"/>
              <w:spacing w:before="81" w:line="233" w:lineRule="auto"/>
              <w:ind w:left="125"/>
            </w:pPr>
            <w:r>
              <w:rPr>
                <w:spacing w:val="6"/>
              </w:rPr>
              <w:t>牌起始日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20</w:t>
            </w:r>
          </w:p>
          <w:p>
            <w:pPr>
              <w:pStyle w:val="6"/>
              <w:spacing w:before="85" w:line="231" w:lineRule="auto"/>
              <w:ind w:left="143"/>
            </w:pPr>
            <w:r>
              <w:t>个工作</w:t>
            </w:r>
            <w:r>
              <w:rPr>
                <w:spacing w:val="-28"/>
              </w:rPr>
              <w:t xml:space="preserve"> </w:t>
            </w:r>
            <w:r>
              <w:t>日前</w:t>
            </w:r>
          </w:p>
          <w:p>
            <w:pPr>
              <w:pStyle w:val="6"/>
              <w:spacing w:before="84" w:line="231" w:lineRule="auto"/>
              <w:ind w:left="445"/>
            </w:pPr>
            <w:r>
              <w:rPr>
                <w:spacing w:val="3"/>
              </w:rPr>
              <w:t>发布</w:t>
            </w:r>
          </w:p>
        </w:tc>
        <w:tc>
          <w:tcPr>
            <w:tcW w:w="764" w:type="dxa"/>
            <w:vAlign w:val="top"/>
          </w:tcPr>
          <w:p>
            <w:pPr>
              <w:pStyle w:val="6"/>
              <w:spacing w:before="58" w:line="314" w:lineRule="auto"/>
              <w:ind w:right="166"/>
              <w:jc w:val="both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8" w:line="255" w:lineRule="auto"/>
              <w:ind w:left="133" w:right="152" w:firstLine="33"/>
            </w:pPr>
            <w:r>
              <w:rPr>
                <w:spacing w:val="12"/>
              </w:rPr>
              <w:t>□精准推送■其他</w:t>
            </w:r>
            <w:r>
              <w:rPr>
                <w:spacing w:val="40"/>
                <w:w w:val="101"/>
                <w:u w:val="single" w:color="auto"/>
              </w:rPr>
              <w:t xml:space="preserve"> </w:t>
            </w:r>
            <w:r>
              <w:rPr>
                <w:spacing w:val="12"/>
                <w:u w:val="single" w:color="auto"/>
              </w:rPr>
              <w:t>矿业权交易</w:t>
            </w:r>
            <w:r>
              <w:t xml:space="preserve"> </w:t>
            </w:r>
            <w:r>
              <w:rPr>
                <w:spacing w:val="11"/>
                <w:u w:val="single" w:color="auto"/>
              </w:rPr>
              <w:t>平台大厅</w:t>
            </w:r>
          </w:p>
        </w:tc>
        <w:tc>
          <w:tcPr>
            <w:tcW w:w="396" w:type="dxa"/>
            <w:vAlign w:val="top"/>
          </w:tcPr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9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2"/>
            </w:pPr>
            <w:r>
              <w:rPr>
                <w:spacing w:val="-1"/>
              </w:rPr>
              <w:t>36</w:t>
            </w:r>
          </w:p>
        </w:tc>
        <w:tc>
          <w:tcPr>
            <w:tcW w:w="103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5" w:lineRule="auto"/>
              <w:ind w:left="228" w:right="128" w:hanging="93"/>
            </w:pPr>
            <w:r>
              <w:rPr>
                <w:spacing w:val="11"/>
              </w:rPr>
              <w:t>矿业权</w:t>
            </w:r>
            <w:r>
              <w:rPr>
                <w:rFonts w:ascii="微软雅黑" w:hAnsi="微软雅黑" w:eastAsia="微软雅黑" w:cs="微软雅黑"/>
                <w:spacing w:val="11"/>
              </w:rPr>
              <w:t>出</w:t>
            </w:r>
            <w:r>
              <w:rPr>
                <w:rFonts w:ascii="微软雅黑" w:hAnsi="微软雅黑" w:eastAsia="微软雅黑" w:cs="微软雅黑"/>
                <w:spacing w:val="2"/>
              </w:rPr>
              <w:t xml:space="preserve"> </w:t>
            </w:r>
            <w:r>
              <w:rPr>
                <w:spacing w:val="10"/>
              </w:rPr>
              <w:t>让信息</w:t>
            </w:r>
          </w:p>
        </w:tc>
        <w:tc>
          <w:tcPr>
            <w:tcW w:w="106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3" w:lineRule="auto"/>
              <w:ind w:left="346" w:right="143" w:hanging="197"/>
            </w:pPr>
            <w:r>
              <w:rPr>
                <w:spacing w:val="10"/>
              </w:rPr>
              <w:t>成交结果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公示</w:t>
            </w:r>
          </w:p>
        </w:tc>
        <w:tc>
          <w:tcPr>
            <w:tcW w:w="222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3" w:lineRule="auto"/>
              <w:ind w:left="122" w:right="113" w:firstLine="49"/>
            </w:pPr>
            <w:r>
              <w:rPr>
                <w:spacing w:val="12"/>
              </w:rPr>
              <w:t>中标人或者竞得人的名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称、场所；成交时间、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地点； 中标或者竞得的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勘查区块、面积、开采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范围的简要情况；矿业</w:t>
            </w:r>
            <w:r>
              <w:rPr>
                <w:spacing w:val="6"/>
              </w:rPr>
              <w:t xml:space="preserve"> </w:t>
            </w:r>
            <w:r>
              <w:rPr>
                <w:spacing w:val="37"/>
              </w:rPr>
              <w:t>权成交价格及缴纳时</w:t>
            </w:r>
            <w:r>
              <w:t xml:space="preserve"> </w:t>
            </w:r>
            <w:r>
              <w:rPr>
                <w:spacing w:val="12"/>
              </w:rPr>
              <w:t>间、方式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266" w:line="306" w:lineRule="auto"/>
              <w:ind w:left="121" w:right="56"/>
            </w:pPr>
            <w:r>
              <w:rPr>
                <w:spacing w:val="21"/>
              </w:rPr>
              <w:t>《</w:t>
            </w:r>
            <w:r>
              <w:rPr>
                <w:spacing w:val="57"/>
              </w:rPr>
              <w:t xml:space="preserve"> </w:t>
            </w:r>
            <w:r>
              <w:rPr>
                <w:spacing w:val="21"/>
              </w:rPr>
              <w:t>国务院办公厅关于</w:t>
            </w:r>
            <w:r>
              <w:t xml:space="preserve"> 推</w:t>
            </w:r>
            <w:r>
              <w:rPr>
                <w:spacing w:val="-43"/>
              </w:rPr>
              <w:t xml:space="preserve"> </w:t>
            </w:r>
            <w:r>
              <w:t>进</w:t>
            </w:r>
            <w:r>
              <w:rPr>
                <w:spacing w:val="-40"/>
              </w:rPr>
              <w:t xml:space="preserve"> </w:t>
            </w:r>
            <w:r>
              <w:t>公</w:t>
            </w:r>
            <w:r>
              <w:rPr>
                <w:spacing w:val="-42"/>
              </w:rPr>
              <w:t xml:space="preserve"> </w:t>
            </w:r>
            <w:r>
              <w:t>共</w:t>
            </w:r>
            <w:r>
              <w:rPr>
                <w:spacing w:val="-37"/>
              </w:rPr>
              <w:t xml:space="preserve"> </w:t>
            </w:r>
            <w:r>
              <w:t>资源</w:t>
            </w:r>
            <w:r>
              <w:rPr>
                <w:spacing w:val="-43"/>
              </w:rPr>
              <w:t xml:space="preserve"> </w:t>
            </w:r>
            <w:r>
              <w:t>配</w:t>
            </w:r>
            <w:r>
              <w:rPr>
                <w:spacing w:val="-46"/>
              </w:rPr>
              <w:t xml:space="preserve"> </w:t>
            </w:r>
            <w:r>
              <w:t>置</w:t>
            </w:r>
            <w:r>
              <w:rPr>
                <w:spacing w:val="-44"/>
              </w:rPr>
              <w:t xml:space="preserve"> </w:t>
            </w:r>
            <w:r>
              <w:t xml:space="preserve">领 </w:t>
            </w:r>
            <w:r>
              <w:rPr>
                <w:spacing w:val="5"/>
              </w:rPr>
              <w:t>域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政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府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信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息公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开的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意</w:t>
            </w:r>
            <w:r>
              <w:t xml:space="preserve"> </w:t>
            </w:r>
            <w:r>
              <w:rPr>
                <w:spacing w:val="8"/>
              </w:rPr>
              <w:t>见》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（国办发〔2017〕</w:t>
            </w:r>
            <w:r>
              <w:t xml:space="preserve"> </w:t>
            </w:r>
            <w:r>
              <w:rPr>
                <w:spacing w:val="7"/>
              </w:rPr>
              <w:t xml:space="preserve">97 号）《自然资源部关 </w:t>
            </w:r>
            <w:r>
              <w:rPr>
                <w:spacing w:val="37"/>
              </w:rPr>
              <w:t>于印发矿业权出让交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易规则的通知》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（ 自然</w:t>
            </w:r>
            <w:r>
              <w:t xml:space="preserve"> </w:t>
            </w:r>
            <w:r>
              <w:rPr>
                <w:spacing w:val="3"/>
              </w:rPr>
              <w:t>资规〔2023〕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1 号）</w:t>
            </w:r>
          </w:p>
        </w:tc>
        <w:tc>
          <w:tcPr>
            <w:tcW w:w="1242" w:type="dxa"/>
            <w:vAlign w:val="top"/>
          </w:tcPr>
          <w:p>
            <w:pPr>
              <w:pStyle w:val="6"/>
              <w:spacing w:before="114" w:line="305" w:lineRule="auto"/>
              <w:ind w:left="135" w:right="122" w:firstLine="10"/>
            </w:pPr>
            <w:r>
              <w:rPr>
                <w:spacing w:val="12"/>
              </w:rPr>
              <w:t>发出中标通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知书或者签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订成交确认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书后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个工</w:t>
            </w:r>
            <w:r>
              <w:t xml:space="preserve"> </w:t>
            </w:r>
            <w:r>
              <w:rPr>
                <w:spacing w:val="-7"/>
              </w:rPr>
              <w:t>作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日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内进行</w:t>
            </w:r>
            <w:r>
              <w:t xml:space="preserve"> </w:t>
            </w:r>
            <w:r>
              <w:rPr>
                <w:spacing w:val="15"/>
              </w:rPr>
              <w:t>信息公示，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公示期不少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于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10 个工</w:t>
            </w:r>
          </w:p>
          <w:p>
            <w:pPr>
              <w:pStyle w:val="6"/>
              <w:spacing w:before="96" w:line="231" w:lineRule="auto"/>
              <w:ind w:left="447"/>
            </w:pPr>
            <w:r>
              <w:rPr>
                <w:spacing w:val="25"/>
              </w:rPr>
              <w:t>作日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260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7" w:line="255" w:lineRule="auto"/>
              <w:ind w:left="133" w:right="152" w:firstLine="33"/>
            </w:pPr>
            <w:r>
              <w:rPr>
                <w:spacing w:val="12"/>
              </w:rPr>
              <w:t>□精准推送■其他</w:t>
            </w:r>
            <w:r>
              <w:rPr>
                <w:spacing w:val="40"/>
                <w:w w:val="101"/>
                <w:u w:val="single" w:color="auto"/>
              </w:rPr>
              <w:t xml:space="preserve"> </w:t>
            </w:r>
            <w:r>
              <w:rPr>
                <w:spacing w:val="12"/>
                <w:u w:val="single" w:color="auto"/>
              </w:rPr>
              <w:t>矿业权交易</w:t>
            </w:r>
            <w:r>
              <w:t xml:space="preserve"> </w:t>
            </w:r>
            <w:r>
              <w:rPr>
                <w:spacing w:val="11"/>
                <w:u w:val="single" w:color="auto"/>
              </w:rPr>
              <w:t>平台大厅</w:t>
            </w:r>
          </w:p>
        </w:tc>
        <w:tc>
          <w:tcPr>
            <w:tcW w:w="396" w:type="dxa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9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2"/>
            </w:pPr>
            <w:r>
              <w:rPr>
                <w:spacing w:val="-1"/>
              </w:rPr>
              <w:t>37</w:t>
            </w:r>
          </w:p>
        </w:tc>
        <w:tc>
          <w:tcPr>
            <w:tcW w:w="103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228" w:right="129" w:hanging="93"/>
            </w:pPr>
            <w:r>
              <w:rPr>
                <w:spacing w:val="11"/>
              </w:rPr>
              <w:t>矿业权转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让信息</w:t>
            </w:r>
          </w:p>
        </w:tc>
        <w:tc>
          <w:tcPr>
            <w:tcW w:w="106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156"/>
            </w:pPr>
            <w:r>
              <w:rPr>
                <w:spacing w:val="10"/>
              </w:rPr>
              <w:t>转让公示</w:t>
            </w:r>
          </w:p>
        </w:tc>
        <w:tc>
          <w:tcPr>
            <w:tcW w:w="2223" w:type="dxa"/>
            <w:vAlign w:val="top"/>
          </w:tcPr>
          <w:p>
            <w:pPr>
              <w:pStyle w:val="6"/>
              <w:spacing w:before="178" w:line="307" w:lineRule="auto"/>
              <w:ind w:left="122" w:right="65" w:firstLine="12"/>
            </w:pPr>
            <w:r>
              <w:rPr>
                <w:spacing w:val="13"/>
              </w:rPr>
              <w:t>转让人名称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13"/>
              </w:rPr>
              <w:t>法定代表</w:t>
            </w:r>
            <w:r>
              <w:t xml:space="preserve"> 人</w:t>
            </w:r>
            <w:r>
              <w:rPr>
                <w:spacing w:val="-39"/>
              </w:rPr>
              <w:t xml:space="preserve"> </w:t>
            </w:r>
            <w:r>
              <w:t>、</w:t>
            </w:r>
            <w:r>
              <w:rPr>
                <w:spacing w:val="-53"/>
              </w:rPr>
              <w:t xml:space="preserve"> </w:t>
            </w:r>
            <w:r>
              <w:t>场所</w:t>
            </w:r>
            <w:r>
              <w:rPr>
                <w:spacing w:val="-48"/>
              </w:rPr>
              <w:t xml:space="preserve"> </w:t>
            </w:r>
            <w:r>
              <w:t>；</w:t>
            </w:r>
            <w:r>
              <w:rPr>
                <w:spacing w:val="-53"/>
              </w:rPr>
              <w:t xml:space="preserve"> </w:t>
            </w:r>
            <w:r>
              <w:t>项</w:t>
            </w:r>
            <w:r>
              <w:rPr>
                <w:spacing w:val="-28"/>
              </w:rPr>
              <w:t xml:space="preserve"> </w:t>
            </w:r>
            <w:r>
              <w:t xml:space="preserve">目名称或 </w:t>
            </w:r>
            <w:r>
              <w:rPr>
                <w:spacing w:val="12"/>
              </w:rPr>
              <w:t>矿山名称;受让人名称、</w:t>
            </w:r>
            <w:r>
              <w:rPr>
                <w:spacing w:val="7"/>
              </w:rPr>
              <w:t xml:space="preserve"> 法定代表人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场所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；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转</w:t>
            </w:r>
            <w:r>
              <w:t xml:space="preserve"> </w:t>
            </w:r>
            <w:r>
              <w:rPr>
                <w:spacing w:val="14"/>
              </w:rPr>
              <w:t>让矿业权许可证号</w:t>
            </w:r>
            <w:r>
              <w:rPr>
                <w:spacing w:val="-42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发</w:t>
            </w:r>
            <w:r>
              <w:t xml:space="preserve"> </w:t>
            </w:r>
            <w:r>
              <w:rPr>
                <w:spacing w:val="11"/>
              </w:rPr>
              <w:t>证机关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、有效期限</w:t>
            </w:r>
            <w:r>
              <w:rPr>
                <w:spacing w:val="-50"/>
              </w:rPr>
              <w:t xml:space="preserve"> </w:t>
            </w:r>
            <w:r>
              <w:rPr>
                <w:spacing w:val="11"/>
              </w:rPr>
              <w:t>；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转</w:t>
            </w:r>
            <w:r>
              <w:t xml:space="preserve"> </w:t>
            </w:r>
            <w:r>
              <w:rPr>
                <w:spacing w:val="23"/>
              </w:rPr>
              <w:t>让矿业权的矿区（勘查</w:t>
            </w:r>
            <w:r>
              <w:t xml:space="preserve"> </w:t>
            </w:r>
            <w:r>
              <w:rPr>
                <w:spacing w:val="14"/>
              </w:rPr>
              <w:t>区</w:t>
            </w:r>
            <w:r>
              <w:rPr>
                <w:spacing w:val="-44"/>
              </w:rPr>
              <w:t xml:space="preserve"> </w:t>
            </w:r>
            <w:r>
              <w:rPr>
                <w:spacing w:val="14"/>
              </w:rPr>
              <w:t>）地理位置</w:t>
            </w:r>
            <w:r>
              <w:rPr>
                <w:spacing w:val="-47"/>
              </w:rPr>
              <w:t xml:space="preserve"> </w:t>
            </w:r>
            <w:r>
              <w:rPr>
                <w:spacing w:val="14"/>
              </w:rPr>
              <w:t>、勘查成</w:t>
            </w:r>
            <w:r>
              <w:t xml:space="preserve"> </w:t>
            </w:r>
            <w:r>
              <w:rPr>
                <w:spacing w:val="14"/>
              </w:rPr>
              <w:t>果情况</w:t>
            </w:r>
            <w:r>
              <w:rPr>
                <w:spacing w:val="-46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14"/>
              </w:rPr>
              <w:t>资源储量情况</w:t>
            </w:r>
            <w:r>
              <w:t xml:space="preserve"> </w:t>
            </w:r>
            <w:r>
              <w:rPr>
                <w:spacing w:val="16"/>
              </w:rPr>
              <w:t>等；转让价格、方式等</w:t>
            </w:r>
          </w:p>
        </w:tc>
        <w:tc>
          <w:tcPr>
            <w:tcW w:w="216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3" w:lineRule="auto"/>
              <w:ind w:left="121" w:right="6"/>
            </w:pPr>
            <w:r>
              <w:rPr>
                <w:spacing w:val="25"/>
              </w:rPr>
              <w:t>《</w:t>
            </w:r>
            <w:r>
              <w:rPr>
                <w:spacing w:val="72"/>
              </w:rPr>
              <w:t xml:space="preserve"> </w:t>
            </w:r>
            <w:r>
              <w:rPr>
                <w:spacing w:val="25"/>
              </w:rPr>
              <w:t>国务院办公厅关于</w:t>
            </w:r>
            <w:r>
              <w:t xml:space="preserve"> 推</w:t>
            </w:r>
            <w:r>
              <w:rPr>
                <w:spacing w:val="-31"/>
              </w:rPr>
              <w:t xml:space="preserve"> </w:t>
            </w:r>
            <w:r>
              <w:t>进公</w:t>
            </w:r>
            <w:r>
              <w:rPr>
                <w:spacing w:val="-34"/>
              </w:rPr>
              <w:t xml:space="preserve"> </w:t>
            </w:r>
            <w:r>
              <w:t>共</w:t>
            </w:r>
            <w:r>
              <w:rPr>
                <w:spacing w:val="-30"/>
              </w:rPr>
              <w:t xml:space="preserve"> </w:t>
            </w:r>
            <w:r>
              <w:t>资</w:t>
            </w:r>
            <w:r>
              <w:rPr>
                <w:spacing w:val="-35"/>
              </w:rPr>
              <w:t xml:space="preserve"> </w:t>
            </w:r>
            <w:r>
              <w:t>源</w:t>
            </w:r>
            <w:r>
              <w:rPr>
                <w:spacing w:val="-37"/>
              </w:rPr>
              <w:t xml:space="preserve"> </w:t>
            </w:r>
            <w:r>
              <w:t>配</w:t>
            </w:r>
            <w:r>
              <w:rPr>
                <w:spacing w:val="-38"/>
              </w:rPr>
              <w:t xml:space="preserve"> </w:t>
            </w:r>
            <w:r>
              <w:t>置</w:t>
            </w:r>
            <w:r>
              <w:rPr>
                <w:spacing w:val="-40"/>
              </w:rPr>
              <w:t xml:space="preserve"> </w:t>
            </w:r>
            <w:r>
              <w:t xml:space="preserve">领 </w:t>
            </w:r>
            <w:r>
              <w:rPr>
                <w:spacing w:val="42"/>
              </w:rPr>
              <w:t>域政府信息公开的意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见》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（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国办发〔2017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spacing w:val="9"/>
              </w:rPr>
              <w:t>97 号）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《矿业权交易规</w:t>
            </w:r>
            <w:r>
              <w:t xml:space="preserve"> </w:t>
            </w:r>
            <w:r>
              <w:rPr>
                <w:spacing w:val="3"/>
              </w:rPr>
              <w:t>则》（国土资规〔2017〕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号）</w:t>
            </w:r>
          </w:p>
        </w:tc>
        <w:tc>
          <w:tcPr>
            <w:tcW w:w="124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1" w:lineRule="auto"/>
              <w:ind w:left="139" w:right="125" w:firstLine="19"/>
            </w:pPr>
            <w:r>
              <w:rPr>
                <w:spacing w:val="10"/>
              </w:rPr>
              <w:t>受理申请材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料后公示，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公示期不少</w:t>
            </w:r>
            <w:r>
              <w:t xml:space="preserve"> 于</w:t>
            </w:r>
            <w:r>
              <w:rPr>
                <w:spacing w:val="18"/>
              </w:rPr>
              <w:t xml:space="preserve"> </w:t>
            </w:r>
            <w:r>
              <w:t>10 个工</w:t>
            </w:r>
          </w:p>
          <w:p>
            <w:pPr>
              <w:pStyle w:val="6"/>
              <w:spacing w:before="94" w:line="231" w:lineRule="auto"/>
              <w:ind w:left="447"/>
            </w:pPr>
            <w:r>
              <w:rPr>
                <w:spacing w:val="25"/>
              </w:rPr>
              <w:t>作日</w:t>
            </w:r>
          </w:p>
        </w:tc>
        <w:tc>
          <w:tcPr>
            <w:tcW w:w="764" w:type="dxa"/>
            <w:vAlign w:val="center"/>
          </w:tcPr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98" w:line="254" w:lineRule="auto"/>
              <w:ind w:left="133" w:right="152" w:firstLine="33"/>
            </w:pPr>
            <w:r>
              <w:rPr>
                <w:spacing w:val="12"/>
              </w:rPr>
              <w:t>□精准推送■其他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12"/>
                <w:u w:val="single" w:color="auto"/>
              </w:rPr>
              <w:t>矿业权交易</w:t>
            </w:r>
            <w:r>
              <w:t xml:space="preserve"> </w:t>
            </w:r>
            <w:r>
              <w:rPr>
                <w:spacing w:val="11"/>
                <w:u w:val="single" w:color="auto"/>
              </w:rPr>
              <w:t>平台大厅</w:t>
            </w:r>
          </w:p>
        </w:tc>
        <w:tc>
          <w:tcPr>
            <w:tcW w:w="396" w:type="dxa"/>
            <w:vAlign w:val="top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82"/>
            </w:pPr>
            <w:r>
              <w:rPr>
                <w:spacing w:val="-1"/>
              </w:rPr>
              <w:t>38</w:t>
            </w:r>
          </w:p>
        </w:tc>
        <w:tc>
          <w:tcPr>
            <w:tcW w:w="103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31"/>
            </w:pPr>
            <w:r>
              <w:rPr>
                <w:spacing w:val="12"/>
              </w:rPr>
              <w:t>地质灾害</w:t>
            </w:r>
          </w:p>
          <w:p>
            <w:pPr>
              <w:pStyle w:val="6"/>
              <w:spacing w:before="81" w:line="233" w:lineRule="auto"/>
              <w:ind w:left="141"/>
            </w:pPr>
            <w:r>
              <w:rPr>
                <w:spacing w:val="10"/>
              </w:rPr>
              <w:t>预防和治</w:t>
            </w:r>
          </w:p>
          <w:p>
            <w:pPr>
              <w:pStyle w:val="6"/>
              <w:spacing w:before="94" w:line="238" w:lineRule="exact"/>
              <w:ind w:left="434"/>
            </w:pPr>
            <w:r>
              <w:t>理</w:t>
            </w:r>
          </w:p>
        </w:tc>
        <w:tc>
          <w:tcPr>
            <w:tcW w:w="106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53"/>
            </w:pPr>
            <w:r>
              <w:rPr>
                <w:spacing w:val="10"/>
              </w:rPr>
              <w:t>预警预报</w:t>
            </w:r>
          </w:p>
        </w:tc>
        <w:tc>
          <w:tcPr>
            <w:tcW w:w="222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226"/>
            </w:pPr>
            <w:r>
              <w:rPr>
                <w:spacing w:val="16"/>
              </w:rPr>
              <w:t>地质灾害类预报信息</w:t>
            </w:r>
          </w:p>
        </w:tc>
        <w:tc>
          <w:tcPr>
            <w:tcW w:w="216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22"/>
            </w:pPr>
            <w:r>
              <w:rPr>
                <w:spacing w:val="15"/>
              </w:rPr>
              <w:t>《地质灾害防治条例》</w:t>
            </w:r>
          </w:p>
        </w:tc>
        <w:tc>
          <w:tcPr>
            <w:tcW w:w="124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254"/>
            </w:pPr>
            <w:r>
              <w:rPr>
                <w:spacing w:val="9"/>
              </w:rPr>
              <w:t>实时公开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5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8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9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9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9"/>
            </w:pPr>
            <w:r>
              <w:rPr>
                <w:spacing w:val="12"/>
              </w:rPr>
              <w:t>■便民服务站■入户/现场</w:t>
            </w:r>
          </w:p>
          <w:p>
            <w:pPr>
              <w:pStyle w:val="6"/>
              <w:spacing w:before="85" w:line="231" w:lineRule="auto"/>
              <w:ind w:left="169"/>
            </w:pPr>
            <w:r>
              <w:rPr>
                <w:spacing w:val="12"/>
              </w:rPr>
              <w:t>■社区/企事业单位/村公示栏</w:t>
            </w:r>
          </w:p>
          <w:p>
            <w:pPr>
              <w:pStyle w:val="6"/>
              <w:spacing w:before="87" w:line="232" w:lineRule="auto"/>
              <w:ind w:left="169"/>
            </w:pPr>
            <w:r>
              <w:rPr>
                <w:spacing w:val="10"/>
              </w:rPr>
              <w:t>■精准推送□其他</w:t>
            </w:r>
            <w:r>
              <w:rPr>
                <w:spacing w:val="-7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40" w:h="11906"/>
          <w:pgMar w:top="1012" w:right="1020" w:bottom="0" w:left="1079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tbl>
      <w:tblPr>
        <w:tblStyle w:val="5"/>
        <w:tblW w:w="14733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87"/>
            </w:pPr>
            <w:r>
              <w:rPr>
                <w:spacing w:val="-3"/>
              </w:rPr>
              <w:t>39</w:t>
            </w:r>
          </w:p>
        </w:tc>
        <w:tc>
          <w:tcPr>
            <w:tcW w:w="103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31"/>
            </w:pPr>
            <w:r>
              <w:rPr>
                <w:spacing w:val="12"/>
              </w:rPr>
              <w:t>地质灾害</w:t>
            </w:r>
          </w:p>
          <w:p>
            <w:pPr>
              <w:pStyle w:val="6"/>
              <w:spacing w:before="81" w:line="233" w:lineRule="auto"/>
              <w:ind w:left="141"/>
            </w:pPr>
            <w:r>
              <w:rPr>
                <w:spacing w:val="10"/>
              </w:rPr>
              <w:t>预防和治</w:t>
            </w:r>
          </w:p>
          <w:p>
            <w:pPr>
              <w:pStyle w:val="6"/>
              <w:spacing w:before="94" w:line="238" w:lineRule="exact"/>
              <w:ind w:left="434"/>
            </w:pPr>
            <w:r>
              <w:t>理</w:t>
            </w:r>
          </w:p>
        </w:tc>
        <w:tc>
          <w:tcPr>
            <w:tcW w:w="106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50"/>
            </w:pPr>
            <w:r>
              <w:rPr>
                <w:spacing w:val="11"/>
              </w:rPr>
              <w:t>年度地质</w:t>
            </w:r>
          </w:p>
          <w:p>
            <w:pPr>
              <w:pStyle w:val="6"/>
              <w:spacing w:before="84" w:line="233" w:lineRule="auto"/>
              <w:ind w:left="161"/>
            </w:pPr>
            <w:r>
              <w:rPr>
                <w:spacing w:val="8"/>
              </w:rPr>
              <w:t>灾害防治</w:t>
            </w:r>
          </w:p>
          <w:p>
            <w:pPr>
              <w:pStyle w:val="6"/>
              <w:spacing w:before="84" w:line="234" w:lineRule="auto"/>
              <w:ind w:left="353"/>
            </w:pPr>
            <w:r>
              <w:rPr>
                <w:spacing w:val="2"/>
              </w:rPr>
              <w:t>方案</w:t>
            </w:r>
          </w:p>
        </w:tc>
        <w:tc>
          <w:tcPr>
            <w:tcW w:w="22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1" w:lineRule="auto"/>
              <w:ind w:left="127" w:right="113" w:hanging="1"/>
              <w:jc w:val="both"/>
            </w:pPr>
            <w:r>
              <w:rPr>
                <w:spacing w:val="17"/>
              </w:rPr>
              <w:t>县级以上地方人民政府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自然资源主管部门制定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的年度地质灾害防治方</w:t>
            </w:r>
            <w:r>
              <w:rPr>
                <w:spacing w:val="5"/>
              </w:rPr>
              <w:t xml:space="preserve"> </w:t>
            </w:r>
            <w:r>
              <w:t>案</w:t>
            </w:r>
          </w:p>
        </w:tc>
        <w:tc>
          <w:tcPr>
            <w:tcW w:w="216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22"/>
            </w:pPr>
            <w:r>
              <w:rPr>
                <w:spacing w:val="15"/>
              </w:rPr>
              <w:t>《地质灾害防治条例》</w:t>
            </w:r>
          </w:p>
        </w:tc>
        <w:tc>
          <w:tcPr>
            <w:tcW w:w="124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2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3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5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77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3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5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92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382"/>
            </w:pPr>
            <w:r>
              <w:t>40</w:t>
            </w:r>
          </w:p>
        </w:tc>
        <w:tc>
          <w:tcPr>
            <w:tcW w:w="10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134"/>
            </w:pPr>
            <w:r>
              <w:rPr>
                <w:spacing w:val="11"/>
              </w:rPr>
              <w:t>行政处罚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1" w:lineRule="auto"/>
              <w:ind w:left="139" w:right="146" w:firstLine="3"/>
            </w:pPr>
            <w:r>
              <w:rPr>
                <w:spacing w:val="11"/>
              </w:rPr>
              <w:t>行政处罚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基本信息</w:t>
            </w:r>
          </w:p>
        </w:tc>
        <w:tc>
          <w:tcPr>
            <w:tcW w:w="22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0" w:lineRule="auto"/>
              <w:ind w:left="117" w:right="122" w:firstLine="20"/>
            </w:pPr>
            <w:r>
              <w:rPr>
                <w:spacing w:val="15"/>
              </w:rPr>
              <w:t>实施机关、立案依据、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实施程序和救济渠道等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82" w:line="306" w:lineRule="auto"/>
              <w:ind w:left="119" w:right="13" w:firstLine="3"/>
            </w:pPr>
            <w:r>
              <w:rPr>
                <w:spacing w:val="17"/>
              </w:rPr>
              <w:t>《行政处罚法》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《政府</w:t>
            </w:r>
            <w:r>
              <w:t xml:space="preserve"> </w:t>
            </w:r>
            <w:r>
              <w:rPr>
                <w:spacing w:val="17"/>
              </w:rPr>
              <w:t>信息公开条例》</w:t>
            </w:r>
            <w:r>
              <w:rPr>
                <w:spacing w:val="-34"/>
              </w:rPr>
              <w:t xml:space="preserve"> </w:t>
            </w:r>
            <w:r>
              <w:rPr>
                <w:spacing w:val="17"/>
              </w:rPr>
              <w:t>《关于</w:t>
            </w:r>
            <w:r>
              <w:t xml:space="preserve"> </w:t>
            </w:r>
            <w:r>
              <w:rPr>
                <w:spacing w:val="1"/>
              </w:rPr>
              <w:t>全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面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推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执法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公</w:t>
            </w:r>
            <w:r>
              <w:t xml:space="preserve"> </w:t>
            </w:r>
            <w:r>
              <w:rPr>
                <w:spacing w:val="13"/>
              </w:rPr>
              <w:t>示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制度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执法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全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过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程记</w:t>
            </w:r>
            <w:r>
              <w:t xml:space="preserve"> </w:t>
            </w:r>
            <w:r>
              <w:rPr>
                <w:spacing w:val="13"/>
              </w:rPr>
              <w:t>录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制度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重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大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执法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决定</w:t>
            </w:r>
            <w: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制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审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核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制度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导</w:t>
            </w:r>
            <w:r>
              <w:t xml:space="preserve"> </w:t>
            </w:r>
            <w:r>
              <w:rPr>
                <w:spacing w:val="3"/>
              </w:rPr>
              <w:t>意见》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(国办发〔2018〕</w:t>
            </w:r>
            <w:r>
              <w:t xml:space="preserve"> 118 号)</w:t>
            </w:r>
          </w:p>
        </w:tc>
        <w:tc>
          <w:tcPr>
            <w:tcW w:w="124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35"/>
            </w:pPr>
            <w:r>
              <w:rPr>
                <w:spacing w:val="14"/>
              </w:rPr>
              <w:t>信息形成或</w:t>
            </w:r>
          </w:p>
          <w:p>
            <w:pPr>
              <w:pStyle w:val="6"/>
              <w:spacing w:before="85" w:line="234" w:lineRule="auto"/>
              <w:ind w:left="145"/>
            </w:pPr>
            <w:r>
              <w:rPr>
                <w:spacing w:val="8"/>
              </w:rPr>
              <w:t>者变更之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81" w:line="234" w:lineRule="auto"/>
              <w:ind w:left="193"/>
            </w:pPr>
            <w:r>
              <w:rPr>
                <w:spacing w:val="1"/>
              </w:rPr>
              <w:t>起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个工</w:t>
            </w:r>
          </w:p>
          <w:p>
            <w:pPr>
              <w:pStyle w:val="6"/>
              <w:spacing w:before="81" w:line="231" w:lineRule="auto"/>
              <w:ind w:left="344"/>
            </w:pPr>
            <w:r>
              <w:rPr>
                <w:spacing w:val="17"/>
              </w:rPr>
              <w:t>作日内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235" w:line="233" w:lineRule="auto"/>
              <w:ind w:left="169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2" w:line="232" w:lineRule="auto"/>
              <w:ind w:left="166"/>
            </w:pPr>
            <w:r>
              <w:rPr>
                <w:spacing w:val="14"/>
              </w:rPr>
              <w:t>□公开查阅点□政府服务中心</w:t>
            </w:r>
          </w:p>
          <w:p>
            <w:pPr>
              <w:pStyle w:val="6"/>
              <w:spacing w:before="85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6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6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6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36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39" w:lineRule="exact"/>
      </w:pPr>
    </w:p>
    <w:tbl>
      <w:tblPr>
        <w:tblStyle w:val="5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037"/>
        <w:gridCol w:w="1061"/>
        <w:gridCol w:w="2223"/>
        <w:gridCol w:w="2166"/>
        <w:gridCol w:w="1242"/>
        <w:gridCol w:w="764"/>
        <w:gridCol w:w="2952"/>
        <w:gridCol w:w="396"/>
        <w:gridCol w:w="418"/>
        <w:gridCol w:w="364"/>
        <w:gridCol w:w="439"/>
        <w:gridCol w:w="386"/>
        <w:gridCol w:w="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84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8" w:lineRule="auto"/>
              <w:ind w:left="381"/>
            </w:pPr>
            <w:r>
              <w:rPr>
                <w:spacing w:val="1"/>
              </w:rPr>
              <w:t>41</w:t>
            </w:r>
          </w:p>
        </w:tc>
        <w:tc>
          <w:tcPr>
            <w:tcW w:w="10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134"/>
            </w:pPr>
            <w:r>
              <w:rPr>
                <w:spacing w:val="11"/>
              </w:rPr>
              <w:t>行政处罚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1" w:lineRule="auto"/>
              <w:ind w:left="147" w:right="143" w:hanging="4"/>
            </w:pPr>
            <w:r>
              <w:rPr>
                <w:spacing w:val="11"/>
              </w:rPr>
              <w:t>行政处罚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决定信息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2" w:lineRule="auto"/>
              <w:ind w:left="128" w:right="120" w:firstLine="3"/>
            </w:pPr>
            <w:r>
              <w:rPr>
                <w:spacing w:val="16"/>
              </w:rPr>
              <w:t>具有一定社会影响的行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政处罚决定</w:t>
            </w:r>
          </w:p>
        </w:tc>
        <w:tc>
          <w:tcPr>
            <w:tcW w:w="2166" w:type="dxa"/>
            <w:vAlign w:val="top"/>
          </w:tcPr>
          <w:p>
            <w:pPr>
              <w:pStyle w:val="6"/>
              <w:spacing w:before="82" w:line="306" w:lineRule="auto"/>
              <w:ind w:left="119" w:right="13" w:firstLine="3"/>
            </w:pPr>
            <w:r>
              <w:rPr>
                <w:spacing w:val="17"/>
              </w:rPr>
              <w:t>《行政处罚法》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《政府</w:t>
            </w:r>
            <w:r>
              <w:t xml:space="preserve"> </w:t>
            </w:r>
            <w:r>
              <w:rPr>
                <w:spacing w:val="17"/>
              </w:rPr>
              <w:t>信息公开条例》</w:t>
            </w:r>
            <w:r>
              <w:rPr>
                <w:spacing w:val="-34"/>
              </w:rPr>
              <w:t xml:space="preserve"> </w:t>
            </w:r>
            <w:r>
              <w:rPr>
                <w:spacing w:val="17"/>
              </w:rPr>
              <w:t>《关于</w:t>
            </w:r>
            <w:r>
              <w:t xml:space="preserve"> </w:t>
            </w:r>
            <w:r>
              <w:rPr>
                <w:spacing w:val="1"/>
              </w:rPr>
              <w:t>全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面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推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执法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公</w:t>
            </w:r>
            <w:r>
              <w:t xml:space="preserve"> </w:t>
            </w:r>
            <w:r>
              <w:rPr>
                <w:spacing w:val="13"/>
              </w:rPr>
              <w:t>示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制度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执法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全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过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程记</w:t>
            </w:r>
            <w:r>
              <w:t xml:space="preserve"> </w:t>
            </w:r>
            <w:r>
              <w:rPr>
                <w:spacing w:val="13"/>
              </w:rPr>
              <w:t>录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制度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重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大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执法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决定</w:t>
            </w:r>
            <w: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制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审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核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制度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导</w:t>
            </w:r>
            <w:r>
              <w:t xml:space="preserve"> </w:t>
            </w:r>
            <w:r>
              <w:rPr>
                <w:spacing w:val="3"/>
              </w:rPr>
              <w:t>意见》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(国办发〔2018〕</w:t>
            </w:r>
            <w:r>
              <w:t xml:space="preserve"> 118 号)</w:t>
            </w:r>
          </w:p>
        </w:tc>
        <w:tc>
          <w:tcPr>
            <w:tcW w:w="124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0" w:lineRule="auto"/>
              <w:ind w:left="146" w:right="127" w:hanging="1"/>
            </w:pPr>
            <w:r>
              <w:rPr>
                <w:spacing w:val="12"/>
              </w:rPr>
              <w:t>作出行政决</w:t>
            </w:r>
            <w:r>
              <w:t xml:space="preserve"> </w:t>
            </w:r>
            <w:r>
              <w:rPr>
                <w:spacing w:val="-4"/>
              </w:rPr>
              <w:t>定之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日起 7</w:t>
            </w:r>
            <w:r>
              <w:t xml:space="preserve"> </w:t>
            </w:r>
            <w:r>
              <w:rPr>
                <w:spacing w:val="29"/>
              </w:rPr>
              <w:t>个工作日</w:t>
            </w:r>
            <w:r>
              <w:t xml:space="preserve">  </w:t>
            </w:r>
            <w:r>
              <w:rPr>
                <w:spacing w:val="12"/>
              </w:rPr>
              <w:t>内，法律法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规另有规定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的从其规定</w:t>
            </w:r>
          </w:p>
        </w:tc>
        <w:tc>
          <w:tcPr>
            <w:tcW w:w="764" w:type="dxa"/>
            <w:vAlign w:val="center"/>
          </w:tcPr>
          <w:p>
            <w:pPr>
              <w:pStyle w:val="6"/>
              <w:spacing w:before="58" w:line="314" w:lineRule="auto"/>
              <w:ind w:right="166"/>
              <w:jc w:val="center"/>
            </w:pPr>
            <w:r>
              <w:rPr>
                <w:rFonts w:hint="eastAsia"/>
                <w:lang w:eastAsia="zh-CN"/>
              </w:rPr>
              <w:t>洛宁县自然资源局</w:t>
            </w:r>
          </w:p>
        </w:tc>
        <w:tc>
          <w:tcPr>
            <w:tcW w:w="2952" w:type="dxa"/>
            <w:vAlign w:val="top"/>
          </w:tcPr>
          <w:p>
            <w:pPr>
              <w:pStyle w:val="6"/>
              <w:spacing w:before="232" w:line="233" w:lineRule="auto"/>
              <w:ind w:left="166"/>
            </w:pPr>
            <w:r>
              <w:rPr>
                <w:spacing w:val="12"/>
              </w:rPr>
              <w:t>■政府网站□政府公报</w:t>
            </w:r>
          </w:p>
          <w:p>
            <w:pPr>
              <w:pStyle w:val="6"/>
              <w:spacing w:before="82" w:line="231" w:lineRule="auto"/>
              <w:ind w:left="166"/>
            </w:pPr>
            <w:r>
              <w:rPr>
                <w:spacing w:val="13"/>
              </w:rPr>
              <w:t>□两微一端□发布会/听证会</w:t>
            </w:r>
          </w:p>
          <w:p>
            <w:pPr>
              <w:pStyle w:val="6"/>
              <w:spacing w:before="86" w:line="233" w:lineRule="auto"/>
              <w:ind w:left="166"/>
            </w:pPr>
            <w:r>
              <w:rPr>
                <w:spacing w:val="12"/>
              </w:rPr>
              <w:t>□广播电视□纸质载体</w:t>
            </w:r>
          </w:p>
          <w:p>
            <w:pPr>
              <w:pStyle w:val="6"/>
              <w:spacing w:before="85" w:line="232" w:lineRule="auto"/>
              <w:ind w:left="166"/>
            </w:pPr>
            <w:r>
              <w:rPr>
                <w:spacing w:val="14"/>
              </w:rPr>
              <w:t>□公开查阅点■政府服务中心</w:t>
            </w:r>
          </w:p>
          <w:p>
            <w:pPr>
              <w:pStyle w:val="6"/>
              <w:spacing w:before="85" w:line="233" w:lineRule="auto"/>
              <w:ind w:left="166"/>
            </w:pPr>
            <w:r>
              <w:rPr>
                <w:spacing w:val="12"/>
              </w:rPr>
              <w:t>□便民服务站□入户/现场</w:t>
            </w:r>
          </w:p>
          <w:p>
            <w:pPr>
              <w:pStyle w:val="6"/>
              <w:spacing w:before="83" w:line="231" w:lineRule="auto"/>
              <w:ind w:left="166"/>
            </w:pPr>
            <w:r>
              <w:rPr>
                <w:spacing w:val="13"/>
              </w:rPr>
              <w:t>□社区/企事业单位/村公示栏</w:t>
            </w:r>
          </w:p>
          <w:p>
            <w:pPr>
              <w:pStyle w:val="6"/>
              <w:spacing w:before="87" w:line="232" w:lineRule="auto"/>
              <w:ind w:left="166"/>
            </w:pPr>
            <w:r>
              <w:rPr>
                <w:spacing w:val="11"/>
              </w:rPr>
              <w:t>□精准推送□其他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96" w:type="dxa"/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7"/>
                <w:position w:val="1"/>
                <w:sz w:val="22"/>
                <w:szCs w:val="22"/>
              </w:rPr>
              <w:t>√</w:t>
            </w:r>
          </w:p>
        </w:tc>
        <w:tc>
          <w:tcPr>
            <w:tcW w:w="4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0" w:lineRule="exact"/>
              <w:jc w:val="center"/>
              <w:rPr>
                <w:sz w:val="22"/>
                <w:szCs w:val="22"/>
              </w:rPr>
            </w:pPr>
            <w:r>
              <w:rPr>
                <w:spacing w:val="-62"/>
                <w:position w:val="1"/>
                <w:sz w:val="22"/>
                <w:szCs w:val="22"/>
              </w:rPr>
              <w:t>√</w:t>
            </w:r>
          </w:p>
        </w:tc>
        <w:tc>
          <w:tcPr>
            <w:tcW w:w="42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6840" w:h="11906"/>
      <w:pgMar w:top="1012" w:right="1020" w:bottom="0" w:left="10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B52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2024-01-26T16:51:00Z</dcterms:created>
  <dc:creator>Kingsoft-PDF</dc:creator>
  <cp:lastModifiedBy>Administrator</cp:lastModifiedBy>
  <dcterms:modified xsi:type="dcterms:W3CDTF">2025-03-05T03:12:57Z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2025-03-05T10:57:40Z</vt:filetime>
  </property>
  <property fmtid="{D5CDD505-2E9C-101B-9397-08002B2CF9AE}" pid="4" name="KSOProductBuildVer">
    <vt:lpwstr>2052-11.8.6.11825</vt:lpwstr>
  </property>
  <property fmtid="{D5CDD505-2E9C-101B-9397-08002B2CF9AE}" pid="5" name="ICV">
    <vt:lpwstr>2D907C0A2350411090AC25B282F29394</vt:lpwstr>
  </property>
</Properties>
</file>