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悬挂条幅织密社区“防火网”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街道开展消防安全宣传活动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为切实提升辖区居民消防安全意识，筑牢春季火灾防控屏障，3月24日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组织各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开展消防安全宣传活动，通过悬挂警示条幅、现场讲解案例等形式，将安全知识送到群众“家门口”。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街道结合辖区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、沿街商铺、学校周边等火灾易发区域特点，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制作60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通俗易懂的消防标语，形成“横向到边、纵向到底”的宣传矩阵。条幅内容聚焦居民生活场景，如“电动车请勿进楼充电，安全不能‘飞线’”“油锅起火盖锅盖，电器着火先断电”“疏散通道生命线，严禁占用堆杂物”等，以直观醒目的方式传递防火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活动中，街道联合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村两委工作人员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及“红马甲”志愿者组成宣传小组，在悬挂条幅的同时现场演示灭火器使用、火灾逃生“三步法”。针对老年群体，志愿者用方言讲解案例，提醒独居老人注意用火用电安全，确保宣传“无死角”。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将继续开展形式多样的消防安全宣传活动，持续扩大消防宣传覆盖面，让消防安全知识深入人心，为打造安全、和谐的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29785" cy="2604770"/>
            <wp:effectExtent l="0" t="0" r="18415" b="5080"/>
            <wp:docPr id="1" name="图片 1" descr="bbc3f0bd0be58d16183c38c13370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c3f0bd0be58d16183c38c133706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556125" cy="2562860"/>
            <wp:effectExtent l="0" t="0" r="15875" b="8890"/>
            <wp:docPr id="2" name="图片 2" descr="b439459c62c7a939da056d57c1cf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39459c62c7a939da056d57c1cf8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034155" cy="2561590"/>
            <wp:effectExtent l="0" t="0" r="4445" b="10160"/>
            <wp:docPr id="3" name="图片 3" descr="3bc2eef777a51a23bbd42f9cd9f6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c2eef777a51a23bbd42f9cd9f6bd3"/>
                    <pic:cNvPicPr>
                      <a:picLocks noChangeAspect="1"/>
                    </pic:cNvPicPr>
                  </pic:nvPicPr>
                  <pic:blipFill>
                    <a:blip r:embed="rId6"/>
                    <a:srcRect b="15412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23F9F"/>
    <w:rsid w:val="27ED68E5"/>
    <w:rsid w:val="2EC854CA"/>
    <w:rsid w:val="44974D76"/>
    <w:rsid w:val="482F2FD6"/>
    <w:rsid w:val="73D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2025-03-26T07:07:00Z</dcterms:created>
  <dc:creator>Administrator</dc:creator>
  <cp:lastModifiedBy>user</cp:lastModifiedBy>
  <dcterms:modified xsi:type="dcterms:W3CDTF">2025-04-02T01:00:43Z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eyJoZGlkIjoiOWE3OGVmNWZjOGZhNDE2MGExOTliNGI0MmIyZjU4OGYiLCJ1c2VySWQiOiIzMjM2MDkyNjAifQ==</vt:lpwstr>
  </property>
  <property fmtid="{D5CDD505-2E9C-101B-9397-08002B2CF9AE}" pid="4" name="ICV">
    <vt:lpwstr>9CA01C49B4B04CD0B7A1AAD062860928_13</vt:lpwstr>
  </property>
</Properties>
</file>